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F9" w:rsidRPr="001440B7" w:rsidRDefault="008A5AF9">
      <w:pPr>
        <w:pStyle w:val="BodyText"/>
        <w:rPr>
          <w:rFonts w:ascii="Arial" w:hAnsi="Arial" w:cs="Arial"/>
        </w:rPr>
      </w:pPr>
    </w:p>
    <w:p w:rsidR="008A5AF9" w:rsidRPr="001440B7" w:rsidRDefault="008A5AF9">
      <w:pPr>
        <w:pStyle w:val="BodyText"/>
        <w:spacing w:before="2"/>
        <w:rPr>
          <w:rFonts w:ascii="Arial" w:hAnsi="Arial" w:cs="Arial"/>
        </w:rPr>
      </w:pPr>
    </w:p>
    <w:p w:rsidR="008A5AF9" w:rsidRPr="001440B7" w:rsidRDefault="00B15C00">
      <w:pPr>
        <w:pStyle w:val="Heading2"/>
        <w:spacing w:before="93"/>
      </w:pPr>
      <w:r w:rsidRPr="001440B7">
        <w:rPr>
          <w:u w:val="thick"/>
        </w:rPr>
        <w:t>DRAFT</w:t>
      </w:r>
      <w:r w:rsidRPr="001440B7">
        <w:rPr>
          <w:spacing w:val="-1"/>
          <w:u w:val="thick"/>
        </w:rPr>
        <w:t xml:space="preserve"> </w:t>
      </w:r>
      <w:r w:rsidRPr="001440B7">
        <w:rPr>
          <w:u w:val="thick"/>
        </w:rPr>
        <w:t>FOR</w:t>
      </w:r>
      <w:r w:rsidRPr="001440B7">
        <w:rPr>
          <w:spacing w:val="-1"/>
          <w:u w:val="thick"/>
        </w:rPr>
        <w:t xml:space="preserve"> </w:t>
      </w:r>
      <w:r w:rsidRPr="001440B7">
        <w:rPr>
          <w:u w:val="thick"/>
        </w:rPr>
        <w:t>COMMENTS</w:t>
      </w:r>
      <w:r w:rsidRPr="001440B7">
        <w:rPr>
          <w:spacing w:val="-1"/>
          <w:u w:val="thick"/>
        </w:rPr>
        <w:t xml:space="preserve"> </w:t>
      </w:r>
      <w:r w:rsidRPr="001440B7">
        <w:rPr>
          <w:u w:val="thick"/>
        </w:rPr>
        <w:t>ONLY</w:t>
      </w:r>
    </w:p>
    <w:p w:rsidR="008A5AF9" w:rsidRPr="001440B7" w:rsidRDefault="00B15C00">
      <w:pPr>
        <w:ind w:left="140"/>
        <w:rPr>
          <w:rFonts w:ascii="Arial" w:hAnsi="Arial" w:cs="Arial"/>
          <w:b/>
          <w:i/>
          <w:sz w:val="24"/>
          <w:szCs w:val="24"/>
        </w:rPr>
      </w:pPr>
      <w:r w:rsidRPr="001440B7">
        <w:rPr>
          <w:rFonts w:ascii="Arial" w:hAnsi="Arial" w:cs="Arial"/>
          <w:b/>
          <w:i/>
          <w:sz w:val="24"/>
          <w:szCs w:val="24"/>
        </w:rPr>
        <w:t>(Not</w:t>
      </w:r>
      <w:r w:rsidRPr="001440B7">
        <w:rPr>
          <w:rFonts w:ascii="Arial" w:hAnsi="Arial" w:cs="Arial"/>
          <w:b/>
          <w:i/>
          <w:spacing w:val="-2"/>
          <w:sz w:val="24"/>
          <w:szCs w:val="24"/>
        </w:rPr>
        <w:t xml:space="preserve"> </w:t>
      </w:r>
      <w:r w:rsidRPr="001440B7">
        <w:rPr>
          <w:rFonts w:ascii="Arial" w:hAnsi="Arial" w:cs="Arial"/>
          <w:b/>
          <w:i/>
          <w:sz w:val="24"/>
          <w:szCs w:val="24"/>
        </w:rPr>
        <w:t>to be</w:t>
      </w:r>
      <w:r w:rsidRPr="001440B7">
        <w:rPr>
          <w:rFonts w:ascii="Arial" w:hAnsi="Arial" w:cs="Arial"/>
          <w:b/>
          <w:i/>
          <w:spacing w:val="-1"/>
          <w:sz w:val="24"/>
          <w:szCs w:val="24"/>
        </w:rPr>
        <w:t xml:space="preserve"> </w:t>
      </w:r>
      <w:r w:rsidRPr="001440B7">
        <w:rPr>
          <w:rFonts w:ascii="Arial" w:hAnsi="Arial" w:cs="Arial"/>
          <w:b/>
          <w:i/>
          <w:sz w:val="24"/>
          <w:szCs w:val="24"/>
        </w:rPr>
        <w:t>reproduced or</w:t>
      </w:r>
      <w:r w:rsidRPr="001440B7">
        <w:rPr>
          <w:rFonts w:ascii="Arial" w:hAnsi="Arial" w:cs="Arial"/>
          <w:b/>
          <w:i/>
          <w:spacing w:val="-1"/>
          <w:sz w:val="24"/>
          <w:szCs w:val="24"/>
        </w:rPr>
        <w:t xml:space="preserve"> </w:t>
      </w:r>
      <w:r w:rsidRPr="001440B7">
        <w:rPr>
          <w:rFonts w:ascii="Arial" w:hAnsi="Arial" w:cs="Arial"/>
          <w:b/>
          <w:i/>
          <w:sz w:val="24"/>
          <w:szCs w:val="24"/>
        </w:rPr>
        <w:t>used</w:t>
      </w:r>
      <w:r w:rsidRPr="001440B7">
        <w:rPr>
          <w:rFonts w:ascii="Arial" w:hAnsi="Arial" w:cs="Arial"/>
          <w:b/>
          <w:i/>
          <w:spacing w:val="-3"/>
          <w:sz w:val="24"/>
          <w:szCs w:val="24"/>
        </w:rPr>
        <w:t xml:space="preserve"> </w:t>
      </w:r>
      <w:r w:rsidRPr="001440B7">
        <w:rPr>
          <w:rFonts w:ascii="Arial" w:hAnsi="Arial" w:cs="Arial"/>
          <w:b/>
          <w:i/>
          <w:sz w:val="24"/>
          <w:szCs w:val="24"/>
        </w:rPr>
        <w:t>as</w:t>
      </w:r>
      <w:r w:rsidRPr="001440B7">
        <w:rPr>
          <w:rFonts w:ascii="Arial" w:hAnsi="Arial" w:cs="Arial"/>
          <w:b/>
          <w:i/>
          <w:spacing w:val="-1"/>
          <w:sz w:val="24"/>
          <w:szCs w:val="24"/>
        </w:rPr>
        <w:t xml:space="preserve"> </w:t>
      </w:r>
      <w:r w:rsidRPr="001440B7">
        <w:rPr>
          <w:rFonts w:ascii="Arial" w:hAnsi="Arial" w:cs="Arial"/>
          <w:b/>
          <w:i/>
          <w:sz w:val="24"/>
          <w:szCs w:val="24"/>
        </w:rPr>
        <w:t>an</w:t>
      </w:r>
      <w:r w:rsidRPr="001440B7">
        <w:rPr>
          <w:rFonts w:ascii="Arial" w:hAnsi="Arial" w:cs="Arial"/>
          <w:b/>
          <w:i/>
          <w:spacing w:val="-3"/>
          <w:sz w:val="24"/>
          <w:szCs w:val="24"/>
        </w:rPr>
        <w:t xml:space="preserve"> </w:t>
      </w:r>
      <w:r w:rsidRPr="001440B7">
        <w:rPr>
          <w:rFonts w:ascii="Arial" w:hAnsi="Arial" w:cs="Arial"/>
          <w:b/>
          <w:i/>
          <w:sz w:val="24"/>
          <w:szCs w:val="24"/>
        </w:rPr>
        <w:t>Indian</w:t>
      </w:r>
      <w:r w:rsidRPr="001440B7">
        <w:rPr>
          <w:rFonts w:ascii="Arial" w:hAnsi="Arial" w:cs="Arial"/>
          <w:b/>
          <w:i/>
          <w:spacing w:val="-1"/>
          <w:sz w:val="24"/>
          <w:szCs w:val="24"/>
        </w:rPr>
        <w:t xml:space="preserve"> </w:t>
      </w:r>
      <w:r w:rsidRPr="001440B7">
        <w:rPr>
          <w:rFonts w:ascii="Arial" w:hAnsi="Arial" w:cs="Arial"/>
          <w:b/>
          <w:i/>
          <w:sz w:val="24"/>
          <w:szCs w:val="24"/>
        </w:rPr>
        <w:t>Standard)</w:t>
      </w:r>
    </w:p>
    <w:p w:rsidR="008A5AF9" w:rsidRPr="001440B7" w:rsidRDefault="008A5AF9">
      <w:pPr>
        <w:pStyle w:val="BodyText"/>
        <w:rPr>
          <w:rFonts w:ascii="Arial" w:hAnsi="Arial" w:cs="Arial"/>
          <w:b/>
          <w:i/>
        </w:rPr>
      </w:pPr>
    </w:p>
    <w:p w:rsidR="008A5AF9" w:rsidRPr="001440B7" w:rsidRDefault="00B15C00">
      <w:pPr>
        <w:pStyle w:val="Heading2"/>
        <w:spacing w:line="275" w:lineRule="exact"/>
        <w:ind w:left="1711" w:right="1694"/>
        <w:jc w:val="center"/>
      </w:pPr>
      <w:r w:rsidRPr="001440B7">
        <w:t>BUREAU</w:t>
      </w:r>
      <w:r w:rsidRPr="001440B7">
        <w:rPr>
          <w:spacing w:val="-3"/>
        </w:rPr>
        <w:t xml:space="preserve"> </w:t>
      </w:r>
      <w:r w:rsidRPr="001440B7">
        <w:t>OF</w:t>
      </w:r>
      <w:r w:rsidRPr="001440B7">
        <w:rPr>
          <w:spacing w:val="-1"/>
        </w:rPr>
        <w:t xml:space="preserve"> </w:t>
      </w:r>
      <w:r w:rsidRPr="001440B7">
        <w:t>INDIAN STANDARDS</w:t>
      </w:r>
    </w:p>
    <w:p w:rsidR="008A5AF9" w:rsidRPr="001440B7" w:rsidRDefault="00B15C00">
      <w:pPr>
        <w:spacing w:line="275" w:lineRule="exact"/>
        <w:ind w:left="1714" w:right="1692"/>
        <w:jc w:val="center"/>
        <w:rPr>
          <w:rFonts w:ascii="Arial" w:hAnsi="Arial" w:cs="Arial"/>
          <w:i/>
          <w:sz w:val="24"/>
          <w:szCs w:val="24"/>
        </w:rPr>
      </w:pPr>
      <w:r w:rsidRPr="001440B7">
        <w:rPr>
          <w:rFonts w:ascii="Arial" w:hAnsi="Arial" w:cs="Arial"/>
          <w:i/>
          <w:sz w:val="24"/>
          <w:szCs w:val="24"/>
        </w:rPr>
        <w:t>Preliminary</w:t>
      </w:r>
      <w:r w:rsidRPr="001440B7">
        <w:rPr>
          <w:rFonts w:ascii="Arial" w:hAnsi="Arial" w:cs="Arial"/>
          <w:i/>
          <w:spacing w:val="-3"/>
          <w:sz w:val="24"/>
          <w:szCs w:val="24"/>
        </w:rPr>
        <w:t xml:space="preserve"> </w:t>
      </w:r>
      <w:r w:rsidRPr="001440B7">
        <w:rPr>
          <w:rFonts w:ascii="Arial" w:hAnsi="Arial" w:cs="Arial"/>
          <w:i/>
          <w:sz w:val="24"/>
          <w:szCs w:val="24"/>
        </w:rPr>
        <w:t>Draft</w:t>
      </w:r>
      <w:r w:rsidRPr="001440B7">
        <w:rPr>
          <w:rFonts w:ascii="Arial" w:hAnsi="Arial" w:cs="Arial"/>
          <w:i/>
          <w:spacing w:val="-1"/>
          <w:sz w:val="24"/>
          <w:szCs w:val="24"/>
        </w:rPr>
        <w:t xml:space="preserve"> </w:t>
      </w:r>
      <w:r w:rsidRPr="001440B7">
        <w:rPr>
          <w:rFonts w:ascii="Arial" w:hAnsi="Arial" w:cs="Arial"/>
          <w:i/>
          <w:sz w:val="24"/>
          <w:szCs w:val="24"/>
        </w:rPr>
        <w:t>Indian</w:t>
      </w:r>
      <w:r w:rsidRPr="001440B7">
        <w:rPr>
          <w:rFonts w:ascii="Arial" w:hAnsi="Arial" w:cs="Arial"/>
          <w:i/>
          <w:spacing w:val="-2"/>
          <w:sz w:val="24"/>
          <w:szCs w:val="24"/>
        </w:rPr>
        <w:t xml:space="preserve"> </w:t>
      </w:r>
      <w:r w:rsidRPr="001440B7">
        <w:rPr>
          <w:rFonts w:ascii="Arial" w:hAnsi="Arial" w:cs="Arial"/>
          <w:i/>
          <w:sz w:val="24"/>
          <w:szCs w:val="24"/>
        </w:rPr>
        <w:t>Standard</w:t>
      </w:r>
    </w:p>
    <w:p w:rsidR="008A5AF9" w:rsidRPr="001440B7" w:rsidRDefault="008A5AF9">
      <w:pPr>
        <w:pStyle w:val="BodyText"/>
        <w:spacing w:before="3"/>
        <w:rPr>
          <w:rFonts w:ascii="Arial" w:hAnsi="Arial" w:cs="Arial"/>
          <w:i/>
        </w:rPr>
      </w:pPr>
    </w:p>
    <w:p w:rsidR="008A5AF9" w:rsidRPr="001440B7" w:rsidRDefault="00B15C00">
      <w:pPr>
        <w:pStyle w:val="Heading1"/>
        <w:spacing w:line="274" w:lineRule="exact"/>
        <w:ind w:left="1714" w:right="1694" w:firstLine="0"/>
        <w:jc w:val="center"/>
        <w:rPr>
          <w:rFonts w:ascii="Arial" w:hAnsi="Arial" w:cs="Arial"/>
        </w:rPr>
      </w:pPr>
      <w:r w:rsidRPr="001440B7">
        <w:rPr>
          <w:rFonts w:ascii="Arial" w:hAnsi="Arial" w:cs="Arial"/>
        </w:rPr>
        <w:t>ORGANIZATION</w:t>
      </w:r>
      <w:r w:rsidRPr="001440B7">
        <w:rPr>
          <w:rFonts w:ascii="Arial" w:hAnsi="Arial" w:cs="Arial"/>
          <w:spacing w:val="-2"/>
        </w:rPr>
        <w:t xml:space="preserve"> </w:t>
      </w:r>
      <w:r w:rsidRPr="001440B7">
        <w:rPr>
          <w:rFonts w:ascii="Arial" w:hAnsi="Arial" w:cs="Arial"/>
        </w:rPr>
        <w:t>OF</w:t>
      </w:r>
      <w:r w:rsidRPr="001440B7">
        <w:rPr>
          <w:rFonts w:ascii="Arial" w:hAnsi="Arial" w:cs="Arial"/>
          <w:spacing w:val="-2"/>
        </w:rPr>
        <w:t xml:space="preserve"> </w:t>
      </w:r>
      <w:r w:rsidRPr="001440B7">
        <w:rPr>
          <w:rFonts w:ascii="Arial" w:hAnsi="Arial" w:cs="Arial"/>
        </w:rPr>
        <w:t>EXHIBITIONS</w:t>
      </w:r>
      <w:r w:rsidRPr="001440B7">
        <w:rPr>
          <w:rFonts w:ascii="Arial" w:hAnsi="Arial" w:cs="Arial"/>
          <w:spacing w:val="2"/>
        </w:rPr>
        <w:t xml:space="preserve"> </w:t>
      </w:r>
      <w:r w:rsidRPr="001440B7">
        <w:rPr>
          <w:rFonts w:ascii="Arial" w:hAnsi="Arial" w:cs="Arial"/>
        </w:rPr>
        <w:t>-</w:t>
      </w:r>
      <w:r w:rsidRPr="001440B7">
        <w:rPr>
          <w:rFonts w:ascii="Arial" w:hAnsi="Arial" w:cs="Arial"/>
          <w:spacing w:val="-2"/>
        </w:rPr>
        <w:t xml:space="preserve"> </w:t>
      </w:r>
      <w:r w:rsidR="003200AF" w:rsidRPr="003200AF">
        <w:rPr>
          <w:rFonts w:ascii="Arial" w:hAnsi="Arial" w:cs="Arial"/>
          <w:spacing w:val="-2"/>
        </w:rPr>
        <w:t xml:space="preserve">RECOMMENDATIONS AND </w:t>
      </w:r>
      <w:r w:rsidRPr="001440B7">
        <w:rPr>
          <w:rFonts w:ascii="Arial" w:hAnsi="Arial" w:cs="Arial"/>
        </w:rPr>
        <w:t>REQUIREMENTS</w:t>
      </w:r>
      <w:r w:rsidR="003200AF">
        <w:rPr>
          <w:rFonts w:ascii="Arial" w:hAnsi="Arial" w:cs="Arial"/>
        </w:rPr>
        <w:t xml:space="preserve"> </w:t>
      </w:r>
    </w:p>
    <w:p w:rsidR="008A5AF9" w:rsidRPr="001440B7" w:rsidRDefault="00B15C00">
      <w:pPr>
        <w:pStyle w:val="BodyText"/>
        <w:spacing w:line="274" w:lineRule="exact"/>
        <w:ind w:left="1713" w:right="1694"/>
        <w:jc w:val="center"/>
        <w:rPr>
          <w:rFonts w:ascii="Arial" w:hAnsi="Arial" w:cs="Arial"/>
        </w:rPr>
      </w:pPr>
      <w:r w:rsidRPr="001440B7">
        <w:rPr>
          <w:rFonts w:ascii="Arial" w:hAnsi="Arial" w:cs="Arial"/>
        </w:rPr>
        <w:t>(ICS</w:t>
      </w:r>
      <w:r w:rsidRPr="001440B7">
        <w:rPr>
          <w:rFonts w:ascii="Arial" w:hAnsi="Arial" w:cs="Arial"/>
          <w:spacing w:val="-2"/>
        </w:rPr>
        <w:t xml:space="preserve"> </w:t>
      </w:r>
      <w:r w:rsidRPr="001440B7">
        <w:rPr>
          <w:rFonts w:ascii="Arial" w:hAnsi="Arial" w:cs="Arial"/>
        </w:rPr>
        <w:t>03.080.20)</w:t>
      </w:r>
    </w:p>
    <w:p w:rsidR="008A5AF9" w:rsidRPr="001440B7" w:rsidRDefault="008A5AF9">
      <w:pPr>
        <w:pStyle w:val="BodyText"/>
        <w:rPr>
          <w:rFonts w:ascii="Arial" w:hAnsi="Arial" w:cs="Arial"/>
        </w:rPr>
      </w:pPr>
    </w:p>
    <w:p w:rsidR="008A5AF9" w:rsidRPr="001440B7" w:rsidRDefault="008A5AF9">
      <w:pPr>
        <w:pStyle w:val="BodyText"/>
        <w:rPr>
          <w:rFonts w:ascii="Arial" w:hAnsi="Arial" w:cs="Arial"/>
        </w:rPr>
      </w:pPr>
    </w:p>
    <w:p w:rsidR="008A5AF9" w:rsidRPr="001440B7" w:rsidRDefault="008A5AF9">
      <w:pPr>
        <w:pStyle w:val="BodyText"/>
        <w:spacing w:before="8"/>
        <w:rPr>
          <w:rFonts w:ascii="Arial" w:hAnsi="Arial" w:cs="Arial"/>
        </w:rPr>
      </w:pPr>
    </w:p>
    <w:p w:rsidR="008A5AF9" w:rsidRPr="001440B7" w:rsidRDefault="008A5AF9">
      <w:pPr>
        <w:rPr>
          <w:rFonts w:ascii="Arial" w:hAnsi="Arial" w:cs="Arial"/>
          <w:sz w:val="24"/>
          <w:szCs w:val="24"/>
        </w:rPr>
        <w:sectPr w:rsidR="008A5AF9" w:rsidRPr="001440B7">
          <w:headerReference w:type="default" r:id="rId8"/>
          <w:footerReference w:type="default" r:id="rId9"/>
          <w:type w:val="continuous"/>
          <w:pgSz w:w="11900" w:h="16850"/>
          <w:pgMar w:top="1340" w:right="980" w:bottom="940" w:left="1300" w:header="642" w:footer="748" w:gutter="0"/>
          <w:pgNumType w:start="1"/>
          <w:cols w:space="720"/>
        </w:sectPr>
      </w:pPr>
    </w:p>
    <w:p w:rsidR="008A5AF9" w:rsidRPr="001440B7" w:rsidRDefault="00FB6933">
      <w:pPr>
        <w:pStyle w:val="Heading1"/>
        <w:spacing w:before="90"/>
        <w:ind w:left="260" w:right="36" w:firstLine="0"/>
        <w:rPr>
          <w:rFonts w:ascii="Arial" w:hAnsi="Arial" w:cs="Arial"/>
        </w:rPr>
      </w:pPr>
      <w:r>
        <w:rPr>
          <w:rFonts w:ascii="Arial" w:hAnsi="Arial" w:cs="Arial"/>
          <w:noProof/>
          <w:lang w:val="en-IN" w:eastAsia="en-IN" w:bidi="hi-IN"/>
        </w:rPr>
        <w:lastRenderedPageBreak/>
        <mc:AlternateContent>
          <mc:Choice Requires="wps">
            <w:drawing>
              <wp:anchor distT="0" distB="0" distL="114300" distR="114300" simplePos="0" relativeHeight="487267840" behindDoc="1" locked="0" layoutInCell="1" allowOverlap="1" wp14:anchorId="497370B7">
                <wp:simplePos x="0" y="0"/>
                <wp:positionH relativeFrom="page">
                  <wp:posOffset>914400</wp:posOffset>
                </wp:positionH>
                <wp:positionV relativeFrom="paragraph">
                  <wp:posOffset>55880</wp:posOffset>
                </wp:positionV>
                <wp:extent cx="5670550" cy="26670"/>
                <wp:effectExtent l="0" t="0" r="6350" b="1143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0" cy="266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3D542" id="Line 4" o:spid="_x0000_s1026" style="position:absolute;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4pt" to="51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" strokeweight=".5pt">
                <w10:wrap anchorx="page"/>
              </v:line>
            </w:pict>
          </mc:Fallback>
        </mc:AlternateContent>
      </w:r>
      <w:r w:rsidR="00B15C00" w:rsidRPr="001440B7">
        <w:rPr>
          <w:rFonts w:ascii="Arial" w:hAnsi="Arial" w:cs="Arial"/>
        </w:rPr>
        <w:t>Travel,</w:t>
      </w:r>
      <w:r w:rsidR="00B15C00" w:rsidRPr="001440B7">
        <w:rPr>
          <w:rFonts w:ascii="Arial" w:hAnsi="Arial" w:cs="Arial"/>
          <w:spacing w:val="-6"/>
        </w:rPr>
        <w:t xml:space="preserve"> </w:t>
      </w:r>
      <w:r w:rsidR="00B15C00" w:rsidRPr="001440B7">
        <w:rPr>
          <w:rFonts w:ascii="Arial" w:hAnsi="Arial" w:cs="Arial"/>
        </w:rPr>
        <w:t>Tourism,</w:t>
      </w:r>
      <w:r w:rsidR="00B15C00" w:rsidRPr="001440B7">
        <w:rPr>
          <w:rFonts w:ascii="Arial" w:hAnsi="Arial" w:cs="Arial"/>
          <w:spacing w:val="-6"/>
        </w:rPr>
        <w:t xml:space="preserve"> </w:t>
      </w:r>
      <w:r w:rsidR="00B15C00" w:rsidRPr="001440B7">
        <w:rPr>
          <w:rFonts w:ascii="Arial" w:hAnsi="Arial" w:cs="Arial"/>
        </w:rPr>
        <w:t>Hospitality</w:t>
      </w:r>
      <w:r w:rsidR="00B15C00" w:rsidRPr="001440B7">
        <w:rPr>
          <w:rFonts w:ascii="Arial" w:hAnsi="Arial" w:cs="Arial"/>
          <w:spacing w:val="-5"/>
        </w:rPr>
        <w:t xml:space="preserve"> </w:t>
      </w:r>
      <w:r w:rsidR="00B15C00" w:rsidRPr="001440B7">
        <w:rPr>
          <w:rFonts w:ascii="Arial" w:hAnsi="Arial" w:cs="Arial"/>
        </w:rPr>
        <w:t>and</w:t>
      </w:r>
      <w:r w:rsidR="00B15C00" w:rsidRPr="001440B7">
        <w:rPr>
          <w:rFonts w:ascii="Arial" w:hAnsi="Arial" w:cs="Arial"/>
          <w:spacing w:val="-57"/>
        </w:rPr>
        <w:t xml:space="preserve"> </w:t>
      </w:r>
      <w:r w:rsidR="00B15C00" w:rsidRPr="001440B7">
        <w:rPr>
          <w:rFonts w:ascii="Arial" w:hAnsi="Arial" w:cs="Arial"/>
        </w:rPr>
        <w:t>Related Services Sectional</w:t>
      </w:r>
      <w:r w:rsidR="00B15C00" w:rsidRPr="001440B7">
        <w:rPr>
          <w:rFonts w:ascii="Arial" w:hAnsi="Arial" w:cs="Arial"/>
          <w:spacing w:val="1"/>
        </w:rPr>
        <w:t xml:space="preserve"> </w:t>
      </w:r>
      <w:r w:rsidR="00B15C00" w:rsidRPr="001440B7">
        <w:rPr>
          <w:rFonts w:ascii="Arial" w:hAnsi="Arial" w:cs="Arial"/>
        </w:rPr>
        <w:t>Committee,</w:t>
      </w:r>
      <w:r w:rsidR="00B15C00" w:rsidRPr="001440B7">
        <w:rPr>
          <w:rFonts w:ascii="Arial" w:hAnsi="Arial" w:cs="Arial"/>
          <w:spacing w:val="-1"/>
        </w:rPr>
        <w:t xml:space="preserve"> </w:t>
      </w:r>
      <w:r w:rsidR="00B15C00" w:rsidRPr="001440B7">
        <w:rPr>
          <w:rFonts w:ascii="Arial" w:hAnsi="Arial" w:cs="Arial"/>
        </w:rPr>
        <w:t>SSD 02</w:t>
      </w:r>
    </w:p>
    <w:p w:rsidR="008A5AF9" w:rsidRPr="001440B7" w:rsidRDefault="00B15C00">
      <w:pPr>
        <w:pStyle w:val="BodyText"/>
        <w:spacing w:before="9"/>
        <w:rPr>
          <w:rFonts w:ascii="Arial" w:hAnsi="Arial" w:cs="Arial"/>
          <w:b/>
        </w:rPr>
      </w:pPr>
      <w:r w:rsidRPr="001440B7">
        <w:rPr>
          <w:rFonts w:ascii="Arial" w:hAnsi="Arial" w:cs="Arial"/>
        </w:rPr>
        <w:br w:type="column"/>
      </w:r>
    </w:p>
    <w:p w:rsidR="008A5AF9" w:rsidRPr="001440B7" w:rsidRDefault="00B15C00">
      <w:pPr>
        <w:ind w:left="260" w:right="486" w:firstLine="60"/>
        <w:rPr>
          <w:rFonts w:ascii="Arial" w:hAnsi="Arial" w:cs="Arial"/>
          <w:b/>
          <w:sz w:val="24"/>
          <w:szCs w:val="24"/>
        </w:rPr>
      </w:pPr>
      <w:r w:rsidRPr="001440B7">
        <w:rPr>
          <w:rFonts w:ascii="Arial" w:hAnsi="Arial" w:cs="Arial"/>
          <w:b/>
          <w:sz w:val="24"/>
          <w:szCs w:val="24"/>
        </w:rPr>
        <w:t>Last</w:t>
      </w:r>
      <w:r w:rsidRPr="001440B7">
        <w:rPr>
          <w:rFonts w:ascii="Arial" w:hAnsi="Arial" w:cs="Arial"/>
          <w:b/>
          <w:spacing w:val="-3"/>
          <w:sz w:val="24"/>
          <w:szCs w:val="24"/>
        </w:rPr>
        <w:t xml:space="preserve"> </w:t>
      </w:r>
      <w:r w:rsidRPr="001440B7">
        <w:rPr>
          <w:rFonts w:ascii="Arial" w:hAnsi="Arial" w:cs="Arial"/>
          <w:b/>
          <w:sz w:val="24"/>
          <w:szCs w:val="24"/>
        </w:rPr>
        <w:t>Date</w:t>
      </w:r>
      <w:r w:rsidRPr="001440B7">
        <w:rPr>
          <w:rFonts w:ascii="Arial" w:hAnsi="Arial" w:cs="Arial"/>
          <w:b/>
          <w:spacing w:val="-5"/>
          <w:sz w:val="24"/>
          <w:szCs w:val="24"/>
        </w:rPr>
        <w:t xml:space="preserve"> </w:t>
      </w:r>
      <w:r w:rsidRPr="001440B7">
        <w:rPr>
          <w:rFonts w:ascii="Arial" w:hAnsi="Arial" w:cs="Arial"/>
          <w:b/>
          <w:sz w:val="24"/>
          <w:szCs w:val="24"/>
        </w:rPr>
        <w:t>for</w:t>
      </w:r>
      <w:r w:rsidRPr="001440B7">
        <w:rPr>
          <w:rFonts w:ascii="Arial" w:hAnsi="Arial" w:cs="Arial"/>
          <w:b/>
          <w:spacing w:val="-4"/>
          <w:sz w:val="24"/>
          <w:szCs w:val="24"/>
        </w:rPr>
        <w:t xml:space="preserve"> </w:t>
      </w:r>
      <w:r w:rsidRPr="001440B7">
        <w:rPr>
          <w:rFonts w:ascii="Arial" w:hAnsi="Arial" w:cs="Arial"/>
          <w:b/>
          <w:sz w:val="24"/>
          <w:szCs w:val="24"/>
        </w:rPr>
        <w:t>Comments:</w:t>
      </w:r>
      <w:r w:rsidRPr="001440B7">
        <w:rPr>
          <w:rFonts w:ascii="Arial" w:hAnsi="Arial" w:cs="Arial"/>
          <w:b/>
          <w:spacing w:val="-5"/>
          <w:sz w:val="24"/>
          <w:szCs w:val="24"/>
        </w:rPr>
        <w:t xml:space="preserve"> </w:t>
      </w:r>
      <w:r w:rsidRPr="001440B7">
        <w:rPr>
          <w:rFonts w:ascii="Arial" w:hAnsi="Arial" w:cs="Arial"/>
          <w:b/>
          <w:sz w:val="24"/>
          <w:szCs w:val="24"/>
        </w:rPr>
        <w:t>13</w:t>
      </w:r>
      <w:r w:rsidRPr="001440B7">
        <w:rPr>
          <w:rFonts w:ascii="Arial" w:hAnsi="Arial" w:cs="Arial"/>
          <w:b/>
          <w:spacing w:val="-2"/>
          <w:sz w:val="24"/>
          <w:szCs w:val="24"/>
        </w:rPr>
        <w:t xml:space="preserve"> </w:t>
      </w:r>
      <w:r w:rsidRPr="001440B7">
        <w:rPr>
          <w:rFonts w:ascii="Arial" w:hAnsi="Arial" w:cs="Arial"/>
          <w:b/>
          <w:sz w:val="24"/>
          <w:szCs w:val="24"/>
        </w:rPr>
        <w:t>Jan</w:t>
      </w:r>
      <w:r w:rsidRPr="001440B7">
        <w:rPr>
          <w:rFonts w:ascii="Arial" w:hAnsi="Arial" w:cs="Arial"/>
          <w:b/>
          <w:spacing w:val="-57"/>
          <w:sz w:val="24"/>
          <w:szCs w:val="24"/>
        </w:rPr>
        <w:t xml:space="preserve"> </w:t>
      </w:r>
      <w:r w:rsidRPr="001440B7">
        <w:rPr>
          <w:rFonts w:ascii="Arial" w:hAnsi="Arial" w:cs="Arial"/>
          <w:b/>
          <w:sz w:val="24"/>
          <w:szCs w:val="24"/>
        </w:rPr>
        <w:t>2023</w:t>
      </w:r>
    </w:p>
    <w:p w:rsidR="008A5AF9" w:rsidRPr="001440B7" w:rsidRDefault="008A5AF9">
      <w:pPr>
        <w:rPr>
          <w:rFonts w:ascii="Arial" w:hAnsi="Arial" w:cs="Arial"/>
          <w:sz w:val="24"/>
          <w:szCs w:val="24"/>
        </w:rPr>
        <w:sectPr w:rsidR="008A5AF9" w:rsidRPr="001440B7">
          <w:type w:val="continuous"/>
          <w:pgSz w:w="11900" w:h="16850"/>
          <w:pgMar w:top="1340" w:right="980" w:bottom="940" w:left="1300" w:header="720" w:footer="720" w:gutter="0"/>
          <w:cols w:num="2" w:space="720" w:equalWidth="0">
            <w:col w:w="3680" w:space="1353"/>
            <w:col w:w="4587"/>
          </w:cols>
        </w:sectPr>
      </w:pPr>
    </w:p>
    <w:p w:rsidR="008A5AF9" w:rsidRPr="001440B7" w:rsidRDefault="008A5AF9">
      <w:pPr>
        <w:pStyle w:val="BodyText"/>
        <w:spacing w:before="5"/>
        <w:rPr>
          <w:rFonts w:ascii="Arial" w:hAnsi="Arial" w:cs="Arial"/>
          <w:b/>
        </w:rPr>
      </w:pPr>
    </w:p>
    <w:p w:rsidR="008A5AF9" w:rsidRPr="001440B7" w:rsidRDefault="00FB6933">
      <w:pPr>
        <w:pStyle w:val="BodyText"/>
        <w:spacing w:line="52" w:lineRule="exact"/>
        <w:ind w:left="135"/>
        <w:rPr>
          <w:rFonts w:ascii="Arial" w:hAnsi="Arial" w:cs="Arial"/>
        </w:rPr>
      </w:pPr>
      <w:r>
        <w:rPr>
          <w:rFonts w:ascii="Arial" w:hAnsi="Arial" w:cs="Arial"/>
          <w:noProof/>
          <w:lang w:val="en-IN" w:eastAsia="en-IN" w:bidi="hi-IN"/>
        </w:rPr>
        <mc:AlternateContent>
          <mc:Choice Requires="wpg">
            <w:drawing>
              <wp:inline distT="0" distB="0" distL="0" distR="0" wp14:anchorId="7BE1FD55">
                <wp:extent cx="5676900" cy="33020"/>
                <wp:effectExtent l="3175" t="2540" r="6350" b="254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33020"/>
                          <a:chOff x="0" y="0"/>
                          <a:chExt cx="8940" cy="52"/>
                        </a:xfrm>
                      </wpg:grpSpPr>
                      <wps:wsp>
                        <wps:cNvPr id="5" name="Line 3"/>
                        <wps:cNvCnPr>
                          <a:cxnSpLocks noChangeShapeType="1"/>
                        </wps:cNvCnPr>
                        <wps:spPr bwMode="auto">
                          <a:xfrm>
                            <a:off x="5" y="5"/>
                            <a:ext cx="8930" cy="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FF27B9" id="Group 2" o:spid="_x0000_s1026" style="width:447pt;height:2.6pt;mso-position-horizontal-relative:char;mso-position-vertical-relative:line" coordsize="89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">
                <v:line id="Line 3" o:spid="_x0000_s1027" style="position:absolute;visibility:visible;mso-wrap-style:square" from="5,5" to="89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w10:anchorlock/>
              </v:group>
            </w:pict>
          </mc:Fallback>
        </mc:AlternateContent>
      </w:r>
    </w:p>
    <w:p w:rsidR="008A5AF9" w:rsidRPr="001440B7" w:rsidRDefault="008A5AF9">
      <w:pPr>
        <w:pStyle w:val="BodyText"/>
        <w:spacing w:before="2"/>
        <w:rPr>
          <w:rFonts w:ascii="Arial" w:hAnsi="Arial" w:cs="Arial"/>
          <w:b/>
        </w:rPr>
      </w:pPr>
    </w:p>
    <w:p w:rsidR="008A5AF9" w:rsidRPr="001440B7" w:rsidRDefault="00B15C00">
      <w:pPr>
        <w:pStyle w:val="Heading1"/>
        <w:spacing w:before="90"/>
        <w:ind w:left="140" w:firstLine="0"/>
        <w:rPr>
          <w:rFonts w:ascii="Arial" w:hAnsi="Arial" w:cs="Arial"/>
        </w:rPr>
      </w:pPr>
      <w:r w:rsidRPr="001440B7">
        <w:rPr>
          <w:rFonts w:ascii="Arial" w:hAnsi="Arial" w:cs="Arial"/>
        </w:rPr>
        <w:t>FOREWORD</w:t>
      </w:r>
    </w:p>
    <w:p w:rsidR="008A5AF9" w:rsidRPr="001440B7" w:rsidRDefault="008A5AF9">
      <w:pPr>
        <w:pStyle w:val="BodyText"/>
        <w:spacing w:before="7"/>
        <w:rPr>
          <w:rFonts w:ascii="Arial" w:hAnsi="Arial" w:cs="Arial"/>
          <w:b/>
        </w:rPr>
      </w:pPr>
    </w:p>
    <w:p w:rsidR="008A5AF9" w:rsidRPr="001440B7" w:rsidRDefault="00B15C00">
      <w:pPr>
        <w:ind w:left="140"/>
        <w:jc w:val="both"/>
        <w:rPr>
          <w:rFonts w:ascii="Arial" w:hAnsi="Arial" w:cs="Arial"/>
          <w:sz w:val="24"/>
          <w:szCs w:val="24"/>
        </w:rPr>
      </w:pPr>
      <w:r w:rsidRPr="001440B7">
        <w:rPr>
          <w:rFonts w:ascii="Arial" w:hAnsi="Arial" w:cs="Arial"/>
          <w:sz w:val="24"/>
          <w:szCs w:val="24"/>
        </w:rPr>
        <w:t>(</w:t>
      </w:r>
      <w:r w:rsidRPr="001440B7">
        <w:rPr>
          <w:rFonts w:ascii="Arial" w:hAnsi="Arial" w:cs="Arial"/>
          <w:i/>
          <w:sz w:val="24"/>
          <w:szCs w:val="24"/>
        </w:rPr>
        <w:t>Formal</w:t>
      </w:r>
      <w:r w:rsidRPr="001440B7">
        <w:rPr>
          <w:rFonts w:ascii="Arial" w:hAnsi="Arial" w:cs="Arial"/>
          <w:i/>
          <w:spacing w:val="-1"/>
          <w:sz w:val="24"/>
          <w:szCs w:val="24"/>
        </w:rPr>
        <w:t xml:space="preserve"> </w:t>
      </w:r>
      <w:r w:rsidRPr="001440B7">
        <w:rPr>
          <w:rFonts w:ascii="Arial" w:hAnsi="Arial" w:cs="Arial"/>
          <w:i/>
          <w:sz w:val="24"/>
          <w:szCs w:val="24"/>
        </w:rPr>
        <w:t>Clauses be</w:t>
      </w:r>
      <w:r w:rsidRPr="001440B7">
        <w:rPr>
          <w:rFonts w:ascii="Arial" w:hAnsi="Arial" w:cs="Arial"/>
          <w:i/>
          <w:spacing w:val="-1"/>
          <w:sz w:val="24"/>
          <w:szCs w:val="24"/>
        </w:rPr>
        <w:t xml:space="preserve"> </w:t>
      </w:r>
      <w:r w:rsidRPr="001440B7">
        <w:rPr>
          <w:rFonts w:ascii="Arial" w:hAnsi="Arial" w:cs="Arial"/>
          <w:i/>
          <w:sz w:val="24"/>
          <w:szCs w:val="24"/>
        </w:rPr>
        <w:t>added later</w:t>
      </w:r>
      <w:r w:rsidRPr="001440B7">
        <w:rPr>
          <w:rFonts w:ascii="Arial" w:hAnsi="Arial" w:cs="Arial"/>
          <w:sz w:val="24"/>
          <w:szCs w:val="24"/>
        </w:rPr>
        <w:t>)</w:t>
      </w:r>
    </w:p>
    <w:p w:rsidR="008A5AF9" w:rsidRPr="001440B7" w:rsidRDefault="008A5AF9">
      <w:pPr>
        <w:pStyle w:val="BodyText"/>
        <w:rPr>
          <w:rFonts w:ascii="Arial" w:hAnsi="Arial" w:cs="Arial"/>
        </w:rPr>
      </w:pPr>
    </w:p>
    <w:p w:rsidR="008A5AF9" w:rsidRPr="001440B7" w:rsidRDefault="00B15C00">
      <w:pPr>
        <w:pStyle w:val="BodyText"/>
        <w:ind w:left="140" w:right="117"/>
        <w:jc w:val="both"/>
        <w:rPr>
          <w:rFonts w:ascii="Arial" w:hAnsi="Arial" w:cs="Arial"/>
        </w:rPr>
      </w:pPr>
      <w:r w:rsidRPr="001440B7">
        <w:rPr>
          <w:rFonts w:ascii="Arial" w:hAnsi="Arial" w:cs="Arial"/>
        </w:rPr>
        <w:t>Trade Exhibitions act as a springboard for the growth of industry and economy of the country.</w:t>
      </w:r>
      <w:r w:rsidRPr="001440B7">
        <w:rPr>
          <w:rFonts w:ascii="Arial" w:hAnsi="Arial" w:cs="Arial"/>
          <w:spacing w:val="1"/>
        </w:rPr>
        <w:t xml:space="preserve"> </w:t>
      </w:r>
      <w:r w:rsidRPr="001440B7">
        <w:rPr>
          <w:rFonts w:ascii="Arial" w:hAnsi="Arial" w:cs="Arial"/>
        </w:rPr>
        <w:t>They offer meeting platforms for sellers to showcase their products and services to buyers. They</w:t>
      </w:r>
      <w:r w:rsidRPr="001440B7">
        <w:rPr>
          <w:rFonts w:ascii="Arial" w:hAnsi="Arial" w:cs="Arial"/>
          <w:spacing w:val="1"/>
        </w:rPr>
        <w:t xml:space="preserve"> </w:t>
      </w:r>
      <w:r w:rsidRPr="001440B7">
        <w:rPr>
          <w:rFonts w:ascii="Arial" w:hAnsi="Arial" w:cs="Arial"/>
        </w:rPr>
        <w:t>are</w:t>
      </w:r>
      <w:r w:rsidRPr="001440B7">
        <w:rPr>
          <w:rFonts w:ascii="Arial" w:hAnsi="Arial" w:cs="Arial"/>
          <w:spacing w:val="-3"/>
        </w:rPr>
        <w:t xml:space="preserve"> </w:t>
      </w:r>
      <w:r w:rsidRPr="001440B7">
        <w:rPr>
          <w:rFonts w:ascii="Arial" w:hAnsi="Arial" w:cs="Arial"/>
        </w:rPr>
        <w:t>also</w:t>
      </w:r>
      <w:r w:rsidRPr="001440B7">
        <w:rPr>
          <w:rFonts w:ascii="Arial" w:hAnsi="Arial" w:cs="Arial"/>
          <w:spacing w:val="2"/>
        </w:rPr>
        <w:t xml:space="preserve"> </w:t>
      </w:r>
      <w:r w:rsidRPr="001440B7">
        <w:rPr>
          <w:rFonts w:ascii="Arial" w:hAnsi="Arial" w:cs="Arial"/>
        </w:rPr>
        <w:t>a</w:t>
      </w:r>
      <w:r w:rsidRPr="001440B7">
        <w:rPr>
          <w:rFonts w:ascii="Arial" w:hAnsi="Arial" w:cs="Arial"/>
          <w:spacing w:val="-1"/>
        </w:rPr>
        <w:t xml:space="preserve"> </w:t>
      </w:r>
      <w:r w:rsidRPr="001440B7">
        <w:rPr>
          <w:rFonts w:ascii="Arial" w:hAnsi="Arial" w:cs="Arial"/>
        </w:rPr>
        <w:t>preferred place for</w:t>
      </w:r>
      <w:r w:rsidRPr="001440B7">
        <w:rPr>
          <w:rFonts w:ascii="Arial" w:hAnsi="Arial" w:cs="Arial"/>
          <w:spacing w:val="-2"/>
        </w:rPr>
        <w:t xml:space="preserve"> </w:t>
      </w:r>
      <w:r w:rsidRPr="001440B7">
        <w:rPr>
          <w:rFonts w:ascii="Arial" w:hAnsi="Arial" w:cs="Arial"/>
        </w:rPr>
        <w:t>product launches and</w:t>
      </w:r>
      <w:r w:rsidRPr="001440B7">
        <w:rPr>
          <w:rFonts w:ascii="Arial" w:hAnsi="Arial" w:cs="Arial"/>
          <w:spacing w:val="1"/>
        </w:rPr>
        <w:t xml:space="preserve"> </w:t>
      </w:r>
      <w:r w:rsidRPr="001440B7">
        <w:rPr>
          <w:rFonts w:ascii="Arial" w:hAnsi="Arial" w:cs="Arial"/>
        </w:rPr>
        <w:t>test marketing.</w:t>
      </w:r>
    </w:p>
    <w:p w:rsidR="008A5AF9" w:rsidRPr="001440B7" w:rsidRDefault="008A5AF9">
      <w:pPr>
        <w:pStyle w:val="BodyText"/>
        <w:rPr>
          <w:rFonts w:ascii="Arial" w:hAnsi="Arial" w:cs="Arial"/>
        </w:rPr>
      </w:pPr>
    </w:p>
    <w:p w:rsidR="008A5AF9" w:rsidRPr="001440B7" w:rsidRDefault="00B15C00">
      <w:pPr>
        <w:pStyle w:val="BodyText"/>
        <w:spacing w:before="1"/>
        <w:ind w:left="140" w:right="117"/>
        <w:jc w:val="both"/>
        <w:rPr>
          <w:rFonts w:ascii="Arial" w:hAnsi="Arial" w:cs="Arial"/>
        </w:rPr>
      </w:pPr>
      <w:r w:rsidRPr="001440B7">
        <w:rPr>
          <w:rFonts w:ascii="Arial" w:hAnsi="Arial" w:cs="Arial"/>
        </w:rPr>
        <w:t>Exhibitions also play a vital role as a force multiplier for the economic innovation and product</w:t>
      </w:r>
      <w:r w:rsidRPr="001440B7">
        <w:rPr>
          <w:rFonts w:ascii="Arial" w:hAnsi="Arial" w:cs="Arial"/>
          <w:spacing w:val="1"/>
        </w:rPr>
        <w:t xml:space="preserve"> </w:t>
      </w:r>
      <w:r w:rsidRPr="001440B7">
        <w:rPr>
          <w:rFonts w:ascii="Arial" w:hAnsi="Arial" w:cs="Arial"/>
        </w:rPr>
        <w:t>development</w:t>
      </w:r>
      <w:r w:rsidRPr="001440B7">
        <w:rPr>
          <w:rFonts w:ascii="Arial" w:hAnsi="Arial" w:cs="Arial"/>
          <w:spacing w:val="-1"/>
        </w:rPr>
        <w:t xml:space="preserve"> </w:t>
      </w:r>
      <w:r w:rsidRPr="001440B7">
        <w:rPr>
          <w:rFonts w:ascii="Arial" w:hAnsi="Arial" w:cs="Arial"/>
        </w:rPr>
        <w:t>across industry</w:t>
      </w:r>
      <w:r w:rsidRPr="001440B7">
        <w:rPr>
          <w:rFonts w:ascii="Arial" w:hAnsi="Arial" w:cs="Arial"/>
          <w:spacing w:val="-5"/>
        </w:rPr>
        <w:t xml:space="preserve"> </w:t>
      </w:r>
      <w:r w:rsidRPr="001440B7">
        <w:rPr>
          <w:rFonts w:ascii="Arial" w:hAnsi="Arial" w:cs="Arial"/>
        </w:rPr>
        <w:t>sectors.</w:t>
      </w:r>
    </w:p>
    <w:p w:rsidR="008A5AF9" w:rsidRPr="001440B7" w:rsidRDefault="008A5AF9">
      <w:pPr>
        <w:pStyle w:val="BodyText"/>
        <w:spacing w:before="11"/>
        <w:rPr>
          <w:rFonts w:ascii="Arial" w:hAnsi="Arial" w:cs="Arial"/>
        </w:rPr>
      </w:pPr>
    </w:p>
    <w:p w:rsidR="008A5AF9" w:rsidRPr="001440B7" w:rsidRDefault="00B15C00">
      <w:pPr>
        <w:pStyle w:val="BodyText"/>
        <w:ind w:left="140"/>
        <w:jc w:val="both"/>
        <w:rPr>
          <w:rFonts w:ascii="Arial" w:hAnsi="Arial" w:cs="Arial"/>
        </w:rPr>
      </w:pPr>
      <w:r w:rsidRPr="001440B7">
        <w:rPr>
          <w:rFonts w:ascii="Arial" w:hAnsi="Arial" w:cs="Arial"/>
        </w:rPr>
        <w:t>These</w:t>
      </w:r>
      <w:r w:rsidRPr="001440B7">
        <w:rPr>
          <w:rFonts w:ascii="Arial" w:hAnsi="Arial" w:cs="Arial"/>
          <w:spacing w:val="-2"/>
        </w:rPr>
        <w:t xml:space="preserve"> </w:t>
      </w:r>
      <w:r w:rsidRPr="001440B7">
        <w:rPr>
          <w:rFonts w:ascii="Arial" w:hAnsi="Arial" w:cs="Arial"/>
        </w:rPr>
        <w:t>standards</w:t>
      </w:r>
      <w:r w:rsidRPr="001440B7">
        <w:rPr>
          <w:rFonts w:ascii="Arial" w:hAnsi="Arial" w:cs="Arial"/>
          <w:spacing w:val="-1"/>
        </w:rPr>
        <w:t xml:space="preserve"> </w:t>
      </w:r>
      <w:r w:rsidRPr="001440B7">
        <w:rPr>
          <w:rFonts w:ascii="Arial" w:hAnsi="Arial" w:cs="Arial"/>
        </w:rPr>
        <w:t>recommend</w:t>
      </w:r>
      <w:r w:rsidRPr="001440B7">
        <w:rPr>
          <w:rFonts w:ascii="Arial" w:hAnsi="Arial" w:cs="Arial"/>
          <w:spacing w:val="-1"/>
        </w:rPr>
        <w:t xml:space="preserve"> </w:t>
      </w:r>
      <w:r w:rsidRPr="001440B7">
        <w:rPr>
          <w:rFonts w:ascii="Arial" w:hAnsi="Arial" w:cs="Arial"/>
        </w:rPr>
        <w:t>good</w:t>
      </w:r>
      <w:r w:rsidRPr="001440B7">
        <w:rPr>
          <w:rFonts w:ascii="Arial" w:hAnsi="Arial" w:cs="Arial"/>
          <w:spacing w:val="-1"/>
        </w:rPr>
        <w:t xml:space="preserve"> </w:t>
      </w:r>
      <w:r w:rsidRPr="001440B7">
        <w:rPr>
          <w:rFonts w:ascii="Arial" w:hAnsi="Arial" w:cs="Arial"/>
        </w:rPr>
        <w:t xml:space="preserve">business </w:t>
      </w:r>
      <w:r w:rsidR="00F73690" w:rsidRPr="001440B7">
        <w:rPr>
          <w:rFonts w:ascii="Arial" w:hAnsi="Arial" w:cs="Arial"/>
        </w:rPr>
        <w:t>practices</w:t>
      </w:r>
      <w:r w:rsidRPr="001440B7">
        <w:rPr>
          <w:rFonts w:ascii="Arial" w:hAnsi="Arial" w:cs="Arial"/>
          <w:spacing w:val="-1"/>
        </w:rPr>
        <w:t xml:space="preserve"> </w:t>
      </w:r>
      <w:r w:rsidRPr="001440B7">
        <w:rPr>
          <w:rFonts w:ascii="Arial" w:hAnsi="Arial" w:cs="Arial"/>
        </w:rPr>
        <w:t>for</w:t>
      </w:r>
      <w:r w:rsidRPr="001440B7">
        <w:rPr>
          <w:rFonts w:ascii="Arial" w:hAnsi="Arial" w:cs="Arial"/>
          <w:spacing w:val="-3"/>
        </w:rPr>
        <w:t xml:space="preserve"> </w:t>
      </w:r>
      <w:r w:rsidR="00F73690" w:rsidRPr="001440B7">
        <w:rPr>
          <w:rFonts w:ascii="Arial" w:hAnsi="Arial" w:cs="Arial"/>
        </w:rPr>
        <w:t>organizing</w:t>
      </w:r>
      <w:r w:rsidRPr="001440B7">
        <w:rPr>
          <w:rFonts w:ascii="Arial" w:hAnsi="Arial" w:cs="Arial"/>
          <w:spacing w:val="-4"/>
        </w:rPr>
        <w:t xml:space="preserve"> </w:t>
      </w:r>
      <w:r w:rsidRPr="001440B7">
        <w:rPr>
          <w:rFonts w:ascii="Arial" w:hAnsi="Arial" w:cs="Arial"/>
        </w:rPr>
        <w:t>exhibitions.</w:t>
      </w:r>
    </w:p>
    <w:p w:rsidR="008A5AF9" w:rsidRPr="001440B7" w:rsidRDefault="008A5AF9">
      <w:pPr>
        <w:pStyle w:val="BodyText"/>
        <w:rPr>
          <w:rFonts w:ascii="Arial" w:hAnsi="Arial" w:cs="Arial"/>
        </w:rPr>
      </w:pPr>
    </w:p>
    <w:p w:rsidR="008A5AF9" w:rsidRPr="001440B7" w:rsidRDefault="00B15C00">
      <w:pPr>
        <w:pStyle w:val="BodyText"/>
        <w:ind w:left="140" w:right="528"/>
        <w:rPr>
          <w:rFonts w:ascii="Arial" w:hAnsi="Arial" w:cs="Arial"/>
        </w:rPr>
      </w:pPr>
      <w:r w:rsidRPr="001440B7">
        <w:rPr>
          <w:rFonts w:ascii="Arial" w:hAnsi="Arial" w:cs="Arial"/>
        </w:rPr>
        <w:t>The</w:t>
      </w:r>
      <w:r w:rsidRPr="001440B7">
        <w:rPr>
          <w:rFonts w:ascii="Arial" w:hAnsi="Arial" w:cs="Arial"/>
          <w:spacing w:val="-3"/>
        </w:rPr>
        <w:t xml:space="preserve"> </w:t>
      </w:r>
      <w:r w:rsidRPr="001440B7">
        <w:rPr>
          <w:rFonts w:ascii="Arial" w:hAnsi="Arial" w:cs="Arial"/>
        </w:rPr>
        <w:t>composition</w:t>
      </w:r>
      <w:r w:rsidRPr="001440B7">
        <w:rPr>
          <w:rFonts w:ascii="Arial" w:hAnsi="Arial" w:cs="Arial"/>
          <w:spacing w:val="-1"/>
        </w:rPr>
        <w:t xml:space="preserve"> </w:t>
      </w:r>
      <w:r w:rsidRPr="001440B7">
        <w:rPr>
          <w:rFonts w:ascii="Arial" w:hAnsi="Arial" w:cs="Arial"/>
        </w:rPr>
        <w:t>of</w:t>
      </w:r>
      <w:r w:rsidRPr="001440B7">
        <w:rPr>
          <w:rFonts w:ascii="Arial" w:hAnsi="Arial" w:cs="Arial"/>
          <w:spacing w:val="-1"/>
        </w:rPr>
        <w:t xml:space="preserve"> </w:t>
      </w:r>
      <w:r w:rsidRPr="001440B7">
        <w:rPr>
          <w:rFonts w:ascii="Arial" w:hAnsi="Arial" w:cs="Arial"/>
        </w:rPr>
        <w:t>the</w:t>
      </w:r>
      <w:r w:rsidRPr="001440B7">
        <w:rPr>
          <w:rFonts w:ascii="Arial" w:hAnsi="Arial" w:cs="Arial"/>
          <w:spacing w:val="-2"/>
        </w:rPr>
        <w:t xml:space="preserve"> </w:t>
      </w:r>
      <w:r w:rsidRPr="001440B7">
        <w:rPr>
          <w:rFonts w:ascii="Arial" w:hAnsi="Arial" w:cs="Arial"/>
        </w:rPr>
        <w:t>committee</w:t>
      </w:r>
      <w:r w:rsidRPr="001440B7">
        <w:rPr>
          <w:rFonts w:ascii="Arial" w:hAnsi="Arial" w:cs="Arial"/>
          <w:spacing w:val="-2"/>
        </w:rPr>
        <w:t xml:space="preserve"> </w:t>
      </w:r>
      <w:r w:rsidRPr="001440B7">
        <w:rPr>
          <w:rFonts w:ascii="Arial" w:hAnsi="Arial" w:cs="Arial"/>
        </w:rPr>
        <w:t>responsible</w:t>
      </w:r>
      <w:r w:rsidRPr="001440B7">
        <w:rPr>
          <w:rFonts w:ascii="Arial" w:hAnsi="Arial" w:cs="Arial"/>
          <w:spacing w:val="-1"/>
        </w:rPr>
        <w:t xml:space="preserve"> </w:t>
      </w:r>
      <w:r w:rsidRPr="001440B7">
        <w:rPr>
          <w:rFonts w:ascii="Arial" w:hAnsi="Arial" w:cs="Arial"/>
        </w:rPr>
        <w:t>for the</w:t>
      </w:r>
      <w:r w:rsidRPr="001440B7">
        <w:rPr>
          <w:rFonts w:ascii="Arial" w:hAnsi="Arial" w:cs="Arial"/>
          <w:spacing w:val="-1"/>
        </w:rPr>
        <w:t xml:space="preserve"> </w:t>
      </w:r>
      <w:r w:rsidRPr="001440B7">
        <w:rPr>
          <w:rFonts w:ascii="Arial" w:hAnsi="Arial" w:cs="Arial"/>
        </w:rPr>
        <w:t>formulation</w:t>
      </w:r>
      <w:r w:rsidRPr="001440B7">
        <w:rPr>
          <w:rFonts w:ascii="Arial" w:hAnsi="Arial" w:cs="Arial"/>
          <w:spacing w:val="-1"/>
        </w:rPr>
        <w:t xml:space="preserve"> </w:t>
      </w:r>
      <w:r w:rsidRPr="001440B7">
        <w:rPr>
          <w:rFonts w:ascii="Arial" w:hAnsi="Arial" w:cs="Arial"/>
        </w:rPr>
        <w:t>of this</w:t>
      </w:r>
      <w:r w:rsidRPr="001440B7">
        <w:rPr>
          <w:rFonts w:ascii="Arial" w:hAnsi="Arial" w:cs="Arial"/>
          <w:spacing w:val="-1"/>
        </w:rPr>
        <w:t xml:space="preserve"> </w:t>
      </w:r>
      <w:r w:rsidRPr="001440B7">
        <w:rPr>
          <w:rFonts w:ascii="Arial" w:hAnsi="Arial" w:cs="Arial"/>
        </w:rPr>
        <w:t>standard</w:t>
      </w:r>
      <w:r w:rsidRPr="001440B7">
        <w:rPr>
          <w:rFonts w:ascii="Arial" w:hAnsi="Arial" w:cs="Arial"/>
          <w:spacing w:val="-1"/>
        </w:rPr>
        <w:t xml:space="preserve"> </w:t>
      </w:r>
      <w:r w:rsidRPr="001440B7">
        <w:rPr>
          <w:rFonts w:ascii="Arial" w:hAnsi="Arial" w:cs="Arial"/>
        </w:rPr>
        <w:t>is</w:t>
      </w:r>
      <w:r w:rsidRPr="001440B7">
        <w:rPr>
          <w:rFonts w:ascii="Arial" w:hAnsi="Arial" w:cs="Arial"/>
          <w:spacing w:val="1"/>
        </w:rPr>
        <w:t xml:space="preserve"> </w:t>
      </w:r>
      <w:r w:rsidRPr="001440B7">
        <w:rPr>
          <w:rFonts w:ascii="Arial" w:hAnsi="Arial" w:cs="Arial"/>
        </w:rPr>
        <w:t>given in</w:t>
      </w:r>
      <w:r w:rsidRPr="001440B7">
        <w:rPr>
          <w:rFonts w:ascii="Arial" w:hAnsi="Arial" w:cs="Arial"/>
          <w:spacing w:val="-57"/>
        </w:rPr>
        <w:t xml:space="preserve"> </w:t>
      </w:r>
      <w:r w:rsidRPr="001440B7">
        <w:rPr>
          <w:rFonts w:ascii="Arial" w:hAnsi="Arial" w:cs="Arial"/>
        </w:rPr>
        <w:t>Annex</w:t>
      </w:r>
      <w:r w:rsidRPr="001440B7">
        <w:rPr>
          <w:rFonts w:ascii="Arial" w:hAnsi="Arial" w:cs="Arial"/>
          <w:spacing w:val="1"/>
        </w:rPr>
        <w:t xml:space="preserve"> </w:t>
      </w:r>
      <w:r w:rsidRPr="001440B7">
        <w:rPr>
          <w:rFonts w:ascii="Arial" w:hAnsi="Arial" w:cs="Arial"/>
        </w:rPr>
        <w:t>A</w:t>
      </w:r>
      <w:r w:rsidRPr="001440B7">
        <w:rPr>
          <w:rFonts w:ascii="Arial" w:hAnsi="Arial" w:cs="Arial"/>
          <w:spacing w:val="-1"/>
        </w:rPr>
        <w:t xml:space="preserve"> </w:t>
      </w:r>
      <w:r w:rsidRPr="001440B7">
        <w:rPr>
          <w:rFonts w:ascii="Arial" w:hAnsi="Arial" w:cs="Arial"/>
        </w:rPr>
        <w:t>(</w:t>
      </w:r>
      <w:r w:rsidRPr="001440B7">
        <w:rPr>
          <w:rFonts w:ascii="Arial" w:hAnsi="Arial" w:cs="Arial"/>
          <w:i/>
        </w:rPr>
        <w:t>will be added later</w:t>
      </w:r>
      <w:r w:rsidRPr="001440B7">
        <w:rPr>
          <w:rFonts w:ascii="Arial" w:hAnsi="Arial" w:cs="Arial"/>
        </w:rPr>
        <w:t>).</w:t>
      </w:r>
    </w:p>
    <w:p w:rsidR="008A5AF9" w:rsidRPr="001440B7" w:rsidRDefault="008A5AF9">
      <w:pPr>
        <w:rPr>
          <w:rFonts w:ascii="Arial" w:hAnsi="Arial" w:cs="Arial"/>
          <w:sz w:val="24"/>
          <w:szCs w:val="24"/>
        </w:rPr>
        <w:sectPr w:rsidR="008A5AF9" w:rsidRPr="001440B7">
          <w:type w:val="continuous"/>
          <w:pgSz w:w="11900" w:h="16850"/>
          <w:pgMar w:top="1340" w:right="980" w:bottom="940" w:left="1300" w:header="720" w:footer="720" w:gutter="0"/>
          <w:cols w:space="720"/>
        </w:sectPr>
      </w:pPr>
    </w:p>
    <w:p w:rsidR="008A5AF9" w:rsidRPr="001440B7" w:rsidRDefault="00B15C00">
      <w:pPr>
        <w:pStyle w:val="Heading2"/>
        <w:spacing w:before="83" w:line="275" w:lineRule="exact"/>
        <w:ind w:left="1711" w:right="1694"/>
        <w:jc w:val="center"/>
      </w:pPr>
      <w:r w:rsidRPr="001440B7">
        <w:lastRenderedPageBreak/>
        <w:t>BUREAU</w:t>
      </w:r>
      <w:r w:rsidRPr="001440B7">
        <w:rPr>
          <w:spacing w:val="-3"/>
        </w:rPr>
        <w:t xml:space="preserve"> </w:t>
      </w:r>
      <w:r w:rsidRPr="001440B7">
        <w:t>OF</w:t>
      </w:r>
      <w:r w:rsidRPr="001440B7">
        <w:rPr>
          <w:spacing w:val="-1"/>
        </w:rPr>
        <w:t xml:space="preserve"> </w:t>
      </w:r>
      <w:r w:rsidRPr="001440B7">
        <w:t>INDIAN STANDARDS</w:t>
      </w:r>
    </w:p>
    <w:p w:rsidR="008A5AF9" w:rsidRPr="001440B7" w:rsidRDefault="00B15C00">
      <w:pPr>
        <w:spacing w:line="275" w:lineRule="exact"/>
        <w:ind w:left="1714" w:right="1690"/>
        <w:jc w:val="center"/>
        <w:rPr>
          <w:rFonts w:ascii="Arial" w:hAnsi="Arial" w:cs="Arial"/>
          <w:i/>
          <w:sz w:val="24"/>
          <w:szCs w:val="24"/>
        </w:rPr>
      </w:pPr>
      <w:r w:rsidRPr="001440B7">
        <w:rPr>
          <w:rFonts w:ascii="Arial" w:hAnsi="Arial" w:cs="Arial"/>
          <w:i/>
          <w:sz w:val="24"/>
          <w:szCs w:val="24"/>
        </w:rPr>
        <w:t>Preliminary</w:t>
      </w:r>
      <w:r w:rsidRPr="001440B7">
        <w:rPr>
          <w:rFonts w:ascii="Arial" w:hAnsi="Arial" w:cs="Arial"/>
          <w:i/>
          <w:spacing w:val="-3"/>
          <w:sz w:val="24"/>
          <w:szCs w:val="24"/>
        </w:rPr>
        <w:t xml:space="preserve"> </w:t>
      </w:r>
      <w:r w:rsidRPr="001440B7">
        <w:rPr>
          <w:rFonts w:ascii="Arial" w:hAnsi="Arial" w:cs="Arial"/>
          <w:i/>
          <w:sz w:val="24"/>
          <w:szCs w:val="24"/>
        </w:rPr>
        <w:t>Draft Indian</w:t>
      </w:r>
      <w:r w:rsidRPr="001440B7">
        <w:rPr>
          <w:rFonts w:ascii="Arial" w:hAnsi="Arial" w:cs="Arial"/>
          <w:i/>
          <w:spacing w:val="-2"/>
          <w:sz w:val="24"/>
          <w:szCs w:val="24"/>
        </w:rPr>
        <w:t xml:space="preserve"> </w:t>
      </w:r>
      <w:r w:rsidRPr="001440B7">
        <w:rPr>
          <w:rFonts w:ascii="Arial" w:hAnsi="Arial" w:cs="Arial"/>
          <w:i/>
          <w:sz w:val="24"/>
          <w:szCs w:val="24"/>
        </w:rPr>
        <w:t>Standard</w:t>
      </w:r>
    </w:p>
    <w:p w:rsidR="008A5AF9" w:rsidRPr="001440B7" w:rsidRDefault="008A5AF9">
      <w:pPr>
        <w:pStyle w:val="BodyText"/>
        <w:spacing w:before="4"/>
        <w:rPr>
          <w:rFonts w:ascii="Arial" w:hAnsi="Arial" w:cs="Arial"/>
          <w:i/>
          <w:strike/>
        </w:rPr>
      </w:pPr>
    </w:p>
    <w:p w:rsidR="00A10A33" w:rsidRPr="001440B7" w:rsidRDefault="00A10A33">
      <w:pPr>
        <w:pStyle w:val="Heading1"/>
        <w:spacing w:line="274" w:lineRule="exact"/>
        <w:ind w:left="1714" w:right="1694" w:firstLine="0"/>
        <w:jc w:val="center"/>
        <w:rPr>
          <w:rFonts w:ascii="Arial" w:hAnsi="Arial" w:cs="Arial"/>
        </w:rPr>
      </w:pPr>
    </w:p>
    <w:p w:rsidR="008A5AF9" w:rsidRPr="003C1253" w:rsidRDefault="00A10A33" w:rsidP="003C1253">
      <w:pPr>
        <w:pStyle w:val="Heading1"/>
        <w:spacing w:line="274" w:lineRule="exact"/>
        <w:ind w:left="1714" w:right="1694" w:firstLine="0"/>
        <w:jc w:val="center"/>
        <w:rPr>
          <w:rFonts w:ascii="Arial" w:hAnsi="Arial" w:cs="Arial"/>
        </w:rPr>
      </w:pPr>
      <w:r w:rsidRPr="001440B7">
        <w:rPr>
          <w:rFonts w:ascii="Arial" w:hAnsi="Arial" w:cs="Arial"/>
        </w:rPr>
        <w:t xml:space="preserve">ORGANIZING EXHIBITIONS </w:t>
      </w:r>
      <w:r w:rsidR="0087323C">
        <w:rPr>
          <w:rFonts w:ascii="Arial" w:hAnsi="Arial" w:cs="Arial"/>
        </w:rPr>
        <w:t>–</w:t>
      </w:r>
      <w:r w:rsidR="00C40D38">
        <w:rPr>
          <w:rFonts w:ascii="Arial" w:hAnsi="Arial" w:cs="Arial"/>
        </w:rPr>
        <w:t xml:space="preserve"> </w:t>
      </w:r>
      <w:r w:rsidR="0087323C">
        <w:rPr>
          <w:rFonts w:ascii="Arial" w:hAnsi="Arial" w:cs="Arial"/>
        </w:rPr>
        <w:t xml:space="preserve">RECOMMENDATIONS AND </w:t>
      </w:r>
      <w:r w:rsidR="00C40D38">
        <w:rPr>
          <w:rFonts w:ascii="Arial" w:hAnsi="Arial" w:cs="Arial"/>
        </w:rPr>
        <w:t>REQUIREMENTS</w:t>
      </w:r>
    </w:p>
    <w:p w:rsidR="00A10A33" w:rsidRPr="001440B7" w:rsidRDefault="00A10A33">
      <w:pPr>
        <w:pStyle w:val="BodyText"/>
        <w:spacing w:line="274" w:lineRule="exact"/>
        <w:ind w:left="1713" w:right="1694"/>
        <w:jc w:val="center"/>
        <w:rPr>
          <w:rFonts w:ascii="Arial" w:hAnsi="Arial" w:cs="Arial"/>
        </w:rPr>
      </w:pPr>
    </w:p>
    <w:p w:rsidR="008A5AF9" w:rsidRPr="001440B7" w:rsidRDefault="00B15C00">
      <w:pPr>
        <w:pStyle w:val="BodyText"/>
        <w:spacing w:line="274" w:lineRule="exact"/>
        <w:ind w:left="1713" w:right="1694"/>
        <w:jc w:val="center"/>
        <w:rPr>
          <w:rFonts w:ascii="Arial" w:hAnsi="Arial" w:cs="Arial"/>
        </w:rPr>
      </w:pPr>
      <w:r w:rsidRPr="001440B7">
        <w:rPr>
          <w:rFonts w:ascii="Arial" w:hAnsi="Arial" w:cs="Arial"/>
        </w:rPr>
        <w:t>(ICS</w:t>
      </w:r>
      <w:r w:rsidRPr="001440B7">
        <w:rPr>
          <w:rFonts w:ascii="Arial" w:hAnsi="Arial" w:cs="Arial"/>
          <w:spacing w:val="-2"/>
        </w:rPr>
        <w:t xml:space="preserve"> </w:t>
      </w:r>
      <w:r w:rsidRPr="001440B7">
        <w:rPr>
          <w:rFonts w:ascii="Arial" w:hAnsi="Arial" w:cs="Arial"/>
        </w:rPr>
        <w:t>03.080.20)</w:t>
      </w:r>
    </w:p>
    <w:p w:rsidR="008A5AF9" w:rsidRPr="001440B7" w:rsidRDefault="008A5AF9">
      <w:pPr>
        <w:pStyle w:val="BodyText"/>
        <w:rPr>
          <w:rFonts w:ascii="Arial" w:hAnsi="Arial" w:cs="Arial"/>
        </w:rPr>
      </w:pPr>
    </w:p>
    <w:p w:rsidR="008A5AF9" w:rsidRPr="0087323C" w:rsidRDefault="00B15C00" w:rsidP="0029621D">
      <w:pPr>
        <w:pStyle w:val="Heading1"/>
        <w:numPr>
          <w:ilvl w:val="0"/>
          <w:numId w:val="1"/>
        </w:numPr>
        <w:tabs>
          <w:tab w:val="left" w:pos="860"/>
          <w:tab w:val="left" w:pos="861"/>
        </w:tabs>
        <w:spacing w:before="90"/>
        <w:ind w:hanging="721"/>
      </w:pPr>
      <w:r w:rsidRPr="0087323C">
        <w:t>SCOPE</w:t>
      </w:r>
    </w:p>
    <w:p w:rsidR="008A5AF9" w:rsidRPr="0087323C" w:rsidRDefault="008A5AF9">
      <w:pPr>
        <w:pStyle w:val="BodyText"/>
        <w:spacing w:before="6"/>
        <w:rPr>
          <w:b/>
        </w:rPr>
      </w:pPr>
    </w:p>
    <w:p w:rsidR="00987FA7" w:rsidRPr="001726D0" w:rsidRDefault="00B15C00" w:rsidP="00BF11A0">
      <w:pPr>
        <w:rPr>
          <w:sz w:val="24"/>
          <w:szCs w:val="24"/>
          <w:highlight w:val="yellow"/>
        </w:rPr>
      </w:pPr>
      <w:r w:rsidRPr="001726D0">
        <w:rPr>
          <w:sz w:val="24"/>
          <w:szCs w:val="24"/>
        </w:rPr>
        <w:t>This</w:t>
      </w:r>
      <w:r w:rsidRPr="001726D0">
        <w:rPr>
          <w:spacing w:val="1"/>
          <w:sz w:val="24"/>
          <w:szCs w:val="24"/>
        </w:rPr>
        <w:t xml:space="preserve"> </w:t>
      </w:r>
      <w:r w:rsidRPr="001726D0">
        <w:rPr>
          <w:sz w:val="24"/>
          <w:szCs w:val="24"/>
        </w:rPr>
        <w:t>standard</w:t>
      </w:r>
      <w:r w:rsidRPr="001726D0">
        <w:rPr>
          <w:spacing w:val="1"/>
          <w:sz w:val="24"/>
          <w:szCs w:val="24"/>
        </w:rPr>
        <w:t xml:space="preserve"> </w:t>
      </w:r>
      <w:r w:rsidR="00C40D38" w:rsidRPr="001726D0">
        <w:rPr>
          <w:spacing w:val="1"/>
          <w:sz w:val="24"/>
          <w:szCs w:val="24"/>
        </w:rPr>
        <w:t xml:space="preserve">provides </w:t>
      </w:r>
      <w:r w:rsidRPr="001726D0">
        <w:rPr>
          <w:sz w:val="24"/>
          <w:szCs w:val="24"/>
        </w:rPr>
        <w:t>recommendations</w:t>
      </w:r>
      <w:r w:rsidRPr="001726D0">
        <w:rPr>
          <w:spacing w:val="1"/>
          <w:sz w:val="24"/>
          <w:szCs w:val="24"/>
        </w:rPr>
        <w:t xml:space="preserve"> </w:t>
      </w:r>
      <w:r w:rsidR="0087323C" w:rsidRPr="001726D0">
        <w:rPr>
          <w:spacing w:val="1"/>
          <w:sz w:val="24"/>
          <w:szCs w:val="24"/>
        </w:rPr>
        <w:t xml:space="preserve">and requirements </w:t>
      </w:r>
      <w:r w:rsidRPr="001726D0">
        <w:rPr>
          <w:sz w:val="24"/>
          <w:szCs w:val="24"/>
        </w:rPr>
        <w:t>for</w:t>
      </w:r>
      <w:r w:rsidRPr="001726D0">
        <w:rPr>
          <w:spacing w:val="1"/>
          <w:sz w:val="24"/>
          <w:szCs w:val="24"/>
        </w:rPr>
        <w:t xml:space="preserve"> </w:t>
      </w:r>
      <w:r w:rsidR="00BF11A0" w:rsidRPr="001726D0">
        <w:rPr>
          <w:sz w:val="24"/>
          <w:szCs w:val="24"/>
        </w:rPr>
        <w:t>exhibitions organizers</w:t>
      </w:r>
      <w:r w:rsidRPr="001726D0">
        <w:rPr>
          <w:sz w:val="24"/>
          <w:szCs w:val="24"/>
        </w:rPr>
        <w:t xml:space="preserve"> </w:t>
      </w:r>
      <w:r w:rsidR="00EB1AF9" w:rsidRPr="001726D0">
        <w:rPr>
          <w:spacing w:val="1"/>
          <w:sz w:val="24"/>
          <w:szCs w:val="24"/>
        </w:rPr>
        <w:t>and</w:t>
      </w:r>
      <w:r w:rsidR="00C40D38" w:rsidRPr="001726D0">
        <w:rPr>
          <w:spacing w:val="1"/>
          <w:sz w:val="24"/>
          <w:szCs w:val="24"/>
        </w:rPr>
        <w:t xml:space="preserve"> </w:t>
      </w:r>
      <w:r w:rsidR="00453820" w:rsidRPr="001726D0">
        <w:rPr>
          <w:spacing w:val="1"/>
          <w:sz w:val="24"/>
          <w:szCs w:val="24"/>
        </w:rPr>
        <w:t xml:space="preserve">service providers </w:t>
      </w:r>
      <w:r w:rsidR="00987FA7" w:rsidRPr="001726D0">
        <w:rPr>
          <w:spacing w:val="1"/>
          <w:sz w:val="24"/>
          <w:szCs w:val="24"/>
        </w:rPr>
        <w:t xml:space="preserve">responsible for </w:t>
      </w:r>
      <w:r w:rsidR="00453820" w:rsidRPr="001726D0">
        <w:rPr>
          <w:spacing w:val="1"/>
          <w:sz w:val="24"/>
          <w:szCs w:val="24"/>
        </w:rPr>
        <w:t>the</w:t>
      </w:r>
      <w:r w:rsidRPr="001726D0">
        <w:rPr>
          <w:spacing w:val="-1"/>
          <w:sz w:val="24"/>
          <w:szCs w:val="24"/>
        </w:rPr>
        <w:t xml:space="preserve"> </w:t>
      </w:r>
      <w:r w:rsidRPr="001726D0">
        <w:rPr>
          <w:sz w:val="24"/>
          <w:szCs w:val="24"/>
        </w:rPr>
        <w:t>organiz</w:t>
      </w:r>
      <w:r w:rsidR="00C40D38" w:rsidRPr="001726D0">
        <w:rPr>
          <w:sz w:val="24"/>
          <w:szCs w:val="24"/>
        </w:rPr>
        <w:t>ing the</w:t>
      </w:r>
      <w:r w:rsidRPr="001726D0">
        <w:rPr>
          <w:spacing w:val="-1"/>
          <w:sz w:val="24"/>
          <w:szCs w:val="24"/>
        </w:rPr>
        <w:t xml:space="preserve"> </w:t>
      </w:r>
      <w:r w:rsidRPr="001726D0">
        <w:rPr>
          <w:sz w:val="24"/>
          <w:szCs w:val="24"/>
        </w:rPr>
        <w:t>exhibitions.</w:t>
      </w:r>
      <w:r w:rsidR="005E7973" w:rsidRPr="001726D0">
        <w:rPr>
          <w:sz w:val="24"/>
          <w:szCs w:val="24"/>
        </w:rPr>
        <w:t xml:space="preserve"> </w:t>
      </w:r>
    </w:p>
    <w:p w:rsidR="008A5AF9" w:rsidRPr="0087323C" w:rsidRDefault="008A5AF9">
      <w:pPr>
        <w:pStyle w:val="BodyText"/>
        <w:spacing w:before="6"/>
      </w:pPr>
    </w:p>
    <w:p w:rsidR="008A5AF9" w:rsidRPr="0087323C" w:rsidRDefault="00B15C00" w:rsidP="0029621D">
      <w:pPr>
        <w:pStyle w:val="Heading1"/>
        <w:numPr>
          <w:ilvl w:val="0"/>
          <w:numId w:val="1"/>
        </w:numPr>
        <w:tabs>
          <w:tab w:val="left" w:pos="860"/>
          <w:tab w:val="left" w:pos="861"/>
        </w:tabs>
        <w:ind w:hanging="721"/>
      </w:pPr>
      <w:r w:rsidRPr="0087323C">
        <w:t>REFERENCES</w:t>
      </w:r>
    </w:p>
    <w:p w:rsidR="008A5AF9" w:rsidRPr="0087323C" w:rsidRDefault="008A5AF9">
      <w:pPr>
        <w:pStyle w:val="BodyText"/>
        <w:spacing w:before="6"/>
        <w:rPr>
          <w:b/>
        </w:rPr>
      </w:pPr>
    </w:p>
    <w:p w:rsidR="008A5AF9" w:rsidRPr="0087323C" w:rsidRDefault="00B15C00">
      <w:pPr>
        <w:pStyle w:val="BodyText"/>
        <w:spacing w:before="1"/>
        <w:ind w:left="140" w:right="116"/>
        <w:jc w:val="both"/>
      </w:pPr>
      <w:r w:rsidRPr="0087323C">
        <w:t>The</w:t>
      </w:r>
      <w:r w:rsidRPr="0087323C">
        <w:rPr>
          <w:spacing w:val="-7"/>
        </w:rPr>
        <w:t xml:space="preserve"> </w:t>
      </w:r>
      <w:r w:rsidRPr="0087323C">
        <w:t>following</w:t>
      </w:r>
      <w:r w:rsidRPr="0087323C">
        <w:rPr>
          <w:spacing w:val="-6"/>
        </w:rPr>
        <w:t xml:space="preserve"> </w:t>
      </w:r>
      <w:r w:rsidRPr="0087323C">
        <w:t>Indian</w:t>
      </w:r>
      <w:r w:rsidRPr="0087323C">
        <w:rPr>
          <w:spacing w:val="-6"/>
        </w:rPr>
        <w:t xml:space="preserve"> </w:t>
      </w:r>
      <w:r w:rsidRPr="0087323C">
        <w:t>standards</w:t>
      </w:r>
      <w:r w:rsidRPr="0087323C">
        <w:rPr>
          <w:spacing w:val="-7"/>
        </w:rPr>
        <w:t xml:space="preserve"> </w:t>
      </w:r>
      <w:r w:rsidRPr="0087323C">
        <w:t>contain</w:t>
      </w:r>
      <w:r w:rsidRPr="0087323C">
        <w:rPr>
          <w:spacing w:val="-6"/>
        </w:rPr>
        <w:t xml:space="preserve"> </w:t>
      </w:r>
      <w:r w:rsidRPr="0087323C">
        <w:t>provisions</w:t>
      </w:r>
      <w:r w:rsidRPr="0087323C">
        <w:rPr>
          <w:spacing w:val="-5"/>
        </w:rPr>
        <w:t xml:space="preserve"> </w:t>
      </w:r>
      <w:r w:rsidRPr="0087323C">
        <w:t>which,</w:t>
      </w:r>
      <w:r w:rsidRPr="0087323C">
        <w:rPr>
          <w:spacing w:val="-6"/>
        </w:rPr>
        <w:t xml:space="preserve"> </w:t>
      </w:r>
      <w:r w:rsidRPr="0087323C">
        <w:t>through</w:t>
      </w:r>
      <w:r w:rsidRPr="0087323C">
        <w:rPr>
          <w:spacing w:val="-6"/>
        </w:rPr>
        <w:t xml:space="preserve"> </w:t>
      </w:r>
      <w:r w:rsidRPr="0087323C">
        <w:t>reference</w:t>
      </w:r>
      <w:r w:rsidRPr="0087323C">
        <w:rPr>
          <w:spacing w:val="-5"/>
        </w:rPr>
        <w:t xml:space="preserve"> </w:t>
      </w:r>
      <w:r w:rsidRPr="0087323C">
        <w:t>in</w:t>
      </w:r>
      <w:r w:rsidRPr="0087323C">
        <w:rPr>
          <w:spacing w:val="-6"/>
        </w:rPr>
        <w:t xml:space="preserve"> </w:t>
      </w:r>
      <w:r w:rsidRPr="0087323C">
        <w:t>this</w:t>
      </w:r>
      <w:r w:rsidRPr="0087323C">
        <w:rPr>
          <w:spacing w:val="-8"/>
        </w:rPr>
        <w:t xml:space="preserve"> </w:t>
      </w:r>
      <w:r w:rsidRPr="0087323C">
        <w:t>text,</w:t>
      </w:r>
      <w:r w:rsidRPr="0087323C">
        <w:rPr>
          <w:spacing w:val="-7"/>
        </w:rPr>
        <w:t xml:space="preserve"> </w:t>
      </w:r>
      <w:r w:rsidRPr="0087323C">
        <w:t>constitute</w:t>
      </w:r>
      <w:r w:rsidRPr="0087323C">
        <w:rPr>
          <w:spacing w:val="-58"/>
        </w:rPr>
        <w:t xml:space="preserve"> </w:t>
      </w:r>
      <w:r w:rsidRPr="0087323C">
        <w:t>provisions of this standard. At the time of publication, all editions indicated were valid. All</w:t>
      </w:r>
      <w:r w:rsidRPr="0087323C">
        <w:rPr>
          <w:spacing w:val="1"/>
        </w:rPr>
        <w:t xml:space="preserve"> </w:t>
      </w:r>
      <w:r w:rsidRPr="0087323C">
        <w:t>standards are subject to revision and parties to agreements based on this standard are encouraged</w:t>
      </w:r>
      <w:r w:rsidRPr="0087323C">
        <w:rPr>
          <w:spacing w:val="1"/>
        </w:rPr>
        <w:t xml:space="preserve"> </w:t>
      </w:r>
      <w:r w:rsidRPr="0087323C">
        <w:t>to</w:t>
      </w:r>
      <w:r w:rsidRPr="0087323C">
        <w:rPr>
          <w:spacing w:val="-6"/>
        </w:rPr>
        <w:t xml:space="preserve"> </w:t>
      </w:r>
      <w:r w:rsidRPr="0087323C">
        <w:t>investigate</w:t>
      </w:r>
      <w:r w:rsidRPr="0087323C">
        <w:rPr>
          <w:spacing w:val="-7"/>
        </w:rPr>
        <w:t xml:space="preserve"> </w:t>
      </w:r>
      <w:r w:rsidRPr="0087323C">
        <w:t>the</w:t>
      </w:r>
      <w:r w:rsidRPr="0087323C">
        <w:rPr>
          <w:spacing w:val="-7"/>
        </w:rPr>
        <w:t xml:space="preserve"> </w:t>
      </w:r>
      <w:r w:rsidRPr="0087323C">
        <w:t>possibility</w:t>
      </w:r>
      <w:r w:rsidRPr="0087323C">
        <w:rPr>
          <w:spacing w:val="-13"/>
        </w:rPr>
        <w:t xml:space="preserve"> </w:t>
      </w:r>
      <w:r w:rsidRPr="0087323C">
        <w:t>of</w:t>
      </w:r>
      <w:r w:rsidRPr="0087323C">
        <w:rPr>
          <w:spacing w:val="-7"/>
        </w:rPr>
        <w:t xml:space="preserve"> </w:t>
      </w:r>
      <w:r w:rsidRPr="0087323C">
        <w:t>applying</w:t>
      </w:r>
      <w:r w:rsidRPr="0087323C">
        <w:rPr>
          <w:spacing w:val="-9"/>
        </w:rPr>
        <w:t xml:space="preserve"> </w:t>
      </w:r>
      <w:r w:rsidRPr="0087323C">
        <w:t>the</w:t>
      </w:r>
      <w:r w:rsidRPr="0087323C">
        <w:rPr>
          <w:spacing w:val="-7"/>
        </w:rPr>
        <w:t xml:space="preserve"> </w:t>
      </w:r>
      <w:r w:rsidRPr="0087323C">
        <w:t>most</w:t>
      </w:r>
      <w:r w:rsidRPr="0087323C">
        <w:rPr>
          <w:spacing w:val="-5"/>
        </w:rPr>
        <w:t xml:space="preserve"> </w:t>
      </w:r>
      <w:r w:rsidRPr="0087323C">
        <w:t>recent</w:t>
      </w:r>
      <w:r w:rsidRPr="0087323C">
        <w:rPr>
          <w:spacing w:val="-6"/>
        </w:rPr>
        <w:t xml:space="preserve"> </w:t>
      </w:r>
      <w:r w:rsidRPr="0087323C">
        <w:t>editions</w:t>
      </w:r>
      <w:r w:rsidRPr="0087323C">
        <w:rPr>
          <w:spacing w:val="-6"/>
        </w:rPr>
        <w:t xml:space="preserve"> </w:t>
      </w:r>
      <w:r w:rsidRPr="0087323C">
        <w:t>of</w:t>
      </w:r>
      <w:r w:rsidRPr="0087323C">
        <w:rPr>
          <w:spacing w:val="-6"/>
        </w:rPr>
        <w:t xml:space="preserve"> </w:t>
      </w:r>
      <w:r w:rsidRPr="0087323C">
        <w:t>the</w:t>
      </w:r>
      <w:r w:rsidRPr="0087323C">
        <w:rPr>
          <w:spacing w:val="-7"/>
        </w:rPr>
        <w:t xml:space="preserve"> </w:t>
      </w:r>
      <w:r w:rsidRPr="0087323C">
        <w:t>standards</w:t>
      </w:r>
      <w:r w:rsidRPr="0087323C">
        <w:rPr>
          <w:spacing w:val="-7"/>
        </w:rPr>
        <w:t xml:space="preserve"> </w:t>
      </w:r>
      <w:r w:rsidRPr="0087323C">
        <w:t>indicated</w:t>
      </w:r>
      <w:r w:rsidRPr="0087323C">
        <w:rPr>
          <w:spacing w:val="-7"/>
        </w:rPr>
        <w:t xml:space="preserve"> </w:t>
      </w:r>
      <w:r w:rsidRPr="0087323C">
        <w:t>below:</w:t>
      </w:r>
    </w:p>
    <w:p w:rsidR="008A5AF9" w:rsidRPr="0087323C" w:rsidRDefault="008A5AF9">
      <w:pPr>
        <w:pStyle w:val="BodyText"/>
      </w:pPr>
    </w:p>
    <w:p w:rsidR="008A5AF9" w:rsidRPr="0087323C" w:rsidRDefault="00B15C00">
      <w:pPr>
        <w:tabs>
          <w:tab w:val="left" w:pos="3140"/>
        </w:tabs>
        <w:ind w:left="140"/>
        <w:jc w:val="both"/>
        <w:rPr>
          <w:i/>
          <w:sz w:val="24"/>
          <w:szCs w:val="24"/>
        </w:rPr>
      </w:pPr>
      <w:r w:rsidRPr="0087323C">
        <w:rPr>
          <w:i/>
          <w:sz w:val="24"/>
          <w:szCs w:val="24"/>
        </w:rPr>
        <w:t>IS No.</w:t>
      </w:r>
      <w:r w:rsidRPr="0087323C">
        <w:rPr>
          <w:i/>
          <w:sz w:val="24"/>
          <w:szCs w:val="24"/>
        </w:rPr>
        <w:tab/>
        <w:t>Title</w:t>
      </w:r>
    </w:p>
    <w:p w:rsidR="00C40D38" w:rsidRPr="0087323C" w:rsidRDefault="00B15C00" w:rsidP="00987FA7">
      <w:pPr>
        <w:pStyle w:val="BodyText"/>
        <w:tabs>
          <w:tab w:val="left" w:pos="3060"/>
          <w:tab w:val="left" w:pos="3095"/>
        </w:tabs>
        <w:ind w:left="140" w:right="624"/>
      </w:pPr>
      <w:r w:rsidRPr="0087323C">
        <w:t>IS/ISO</w:t>
      </w:r>
      <w:r w:rsidRPr="0087323C">
        <w:rPr>
          <w:spacing w:val="-3"/>
        </w:rPr>
        <w:t xml:space="preserve"> </w:t>
      </w:r>
      <w:r w:rsidRPr="0087323C">
        <w:t>25639-1:2008</w:t>
      </w:r>
      <w:r w:rsidRPr="0087323C">
        <w:tab/>
        <w:t xml:space="preserve">Exhibitions, shows, fairs and conventions Part 1: </w:t>
      </w:r>
      <w:r w:rsidR="00C40D38" w:rsidRPr="0087323C">
        <w:t xml:space="preserve">                           </w:t>
      </w:r>
    </w:p>
    <w:p w:rsidR="00987FA7" w:rsidRPr="0087323C" w:rsidRDefault="00C40D38" w:rsidP="00987FA7">
      <w:pPr>
        <w:pStyle w:val="BodyText"/>
        <w:tabs>
          <w:tab w:val="left" w:pos="3060"/>
          <w:tab w:val="left" w:pos="3095"/>
        </w:tabs>
        <w:ind w:left="140" w:right="624"/>
      </w:pPr>
      <w:r w:rsidRPr="0087323C">
        <w:t xml:space="preserve">                                            </w:t>
      </w:r>
      <w:r w:rsidR="00687A79">
        <w:t xml:space="preserve">    </w:t>
      </w:r>
      <w:r w:rsidR="00453820" w:rsidRPr="0087323C">
        <w:t>Vocabulary</w:t>
      </w:r>
    </w:p>
    <w:p w:rsidR="008A5AF9" w:rsidRDefault="00987FA7">
      <w:pPr>
        <w:pStyle w:val="BodyText"/>
        <w:tabs>
          <w:tab w:val="left" w:pos="3095"/>
        </w:tabs>
        <w:ind w:left="140" w:right="624"/>
      </w:pPr>
      <w:r w:rsidRPr="0087323C">
        <w:t>IS/ISO</w:t>
      </w:r>
      <w:r w:rsidRPr="0087323C">
        <w:rPr>
          <w:spacing w:val="-2"/>
        </w:rPr>
        <w:t xml:space="preserve"> </w:t>
      </w:r>
      <w:r w:rsidRPr="0087323C">
        <w:t>37500</w:t>
      </w:r>
      <w:r w:rsidRPr="0087323C">
        <w:rPr>
          <w:spacing w:val="-1"/>
        </w:rPr>
        <w:t xml:space="preserve">: </w:t>
      </w:r>
      <w:r w:rsidR="00687A79">
        <w:t xml:space="preserve">2014                 </w:t>
      </w:r>
      <w:r w:rsidRPr="0087323C">
        <w:t>Guidance</w:t>
      </w:r>
      <w:r w:rsidRPr="0087323C">
        <w:rPr>
          <w:spacing w:val="-1"/>
        </w:rPr>
        <w:t xml:space="preserve"> </w:t>
      </w:r>
      <w:r w:rsidRPr="0087323C">
        <w:t>on outsourcing</w:t>
      </w:r>
    </w:p>
    <w:p w:rsidR="00687A79" w:rsidRDefault="00687A79">
      <w:pPr>
        <w:pStyle w:val="BodyText"/>
        <w:tabs>
          <w:tab w:val="left" w:pos="3095"/>
        </w:tabs>
        <w:ind w:left="140" w:right="624"/>
      </w:pPr>
    </w:p>
    <w:p w:rsidR="00687A79" w:rsidRPr="001726D0" w:rsidRDefault="00687A79">
      <w:pPr>
        <w:pStyle w:val="BodyText"/>
        <w:tabs>
          <w:tab w:val="left" w:pos="3095"/>
        </w:tabs>
        <w:ind w:left="140" w:right="624"/>
      </w:pPr>
      <w:r w:rsidRPr="001726D0">
        <w:t xml:space="preserve">IS 17650 Part 1: 2021             Water efficient plumbing products — Requirements: Part 1  </w:t>
      </w:r>
    </w:p>
    <w:p w:rsidR="00687A79" w:rsidRPr="001726D0" w:rsidRDefault="00687A79">
      <w:pPr>
        <w:pStyle w:val="BodyText"/>
        <w:tabs>
          <w:tab w:val="left" w:pos="3095"/>
        </w:tabs>
        <w:ind w:left="140" w:right="624"/>
      </w:pPr>
      <w:r w:rsidRPr="001726D0">
        <w:t xml:space="preserve">                                                 Sanitaryware</w:t>
      </w:r>
    </w:p>
    <w:p w:rsidR="00687A79" w:rsidRPr="001726D0" w:rsidRDefault="00687A79">
      <w:pPr>
        <w:pStyle w:val="BodyText"/>
        <w:tabs>
          <w:tab w:val="left" w:pos="3095"/>
        </w:tabs>
        <w:ind w:left="140" w:right="624"/>
      </w:pPr>
      <w:r w:rsidRPr="001726D0">
        <w:t xml:space="preserve">IS 17650 Part 2 :2021             Water efficient plumbing products — Requirements: Part 2                                           </w:t>
      </w:r>
    </w:p>
    <w:p w:rsidR="00687A79" w:rsidRPr="001726D0" w:rsidRDefault="00687A79">
      <w:pPr>
        <w:pStyle w:val="BodyText"/>
        <w:tabs>
          <w:tab w:val="left" w:pos="3095"/>
        </w:tabs>
        <w:ind w:left="140" w:right="624"/>
      </w:pPr>
      <w:r w:rsidRPr="001726D0">
        <w:t xml:space="preserve">                                                 Sanitary fittings</w:t>
      </w:r>
    </w:p>
    <w:p w:rsidR="00D65783" w:rsidRPr="001726D0" w:rsidRDefault="00D65783" w:rsidP="00D65783">
      <w:pPr>
        <w:pStyle w:val="BodyText"/>
        <w:tabs>
          <w:tab w:val="left" w:pos="3095"/>
        </w:tabs>
        <w:ind w:left="3095" w:right="624" w:hanging="2955"/>
      </w:pPr>
      <w:r w:rsidRPr="001726D0">
        <w:t>IS/ISO 18788: 2015</w:t>
      </w:r>
      <w:r w:rsidRPr="001726D0">
        <w:tab/>
        <w:t>Management System for Private Security Operations — Requirements with Guidance for Use</w:t>
      </w:r>
    </w:p>
    <w:p w:rsidR="007A252B" w:rsidRPr="001726D0" w:rsidRDefault="007A252B" w:rsidP="00D65783">
      <w:pPr>
        <w:pStyle w:val="BodyText"/>
        <w:tabs>
          <w:tab w:val="left" w:pos="3095"/>
        </w:tabs>
        <w:ind w:left="3095" w:right="624" w:hanging="2955"/>
      </w:pPr>
      <w:r w:rsidRPr="001726D0">
        <w:t>SP 7:2026</w:t>
      </w:r>
      <w:r w:rsidRPr="001726D0">
        <w:tab/>
        <w:t>National building code of India</w:t>
      </w:r>
    </w:p>
    <w:p w:rsidR="008A5AF9" w:rsidRPr="001726D0" w:rsidRDefault="008A5AF9">
      <w:pPr>
        <w:pStyle w:val="BodyText"/>
        <w:spacing w:before="5"/>
      </w:pPr>
    </w:p>
    <w:p w:rsidR="008A5AF9" w:rsidRPr="0087323C" w:rsidRDefault="00B15C00" w:rsidP="0029621D">
      <w:pPr>
        <w:pStyle w:val="Heading1"/>
        <w:numPr>
          <w:ilvl w:val="0"/>
          <w:numId w:val="1"/>
        </w:numPr>
        <w:tabs>
          <w:tab w:val="left" w:pos="860"/>
          <w:tab w:val="left" w:pos="861"/>
        </w:tabs>
        <w:ind w:hanging="721"/>
      </w:pPr>
      <w:r w:rsidRPr="0087323C">
        <w:t>TERMINOLOGY</w:t>
      </w:r>
    </w:p>
    <w:p w:rsidR="008A5AF9" w:rsidRPr="001440B7" w:rsidRDefault="008A5AF9">
      <w:pPr>
        <w:pStyle w:val="BodyText"/>
        <w:spacing w:before="7"/>
        <w:rPr>
          <w:rFonts w:ascii="Arial" w:hAnsi="Arial" w:cs="Arial"/>
          <w:b/>
        </w:rPr>
      </w:pPr>
    </w:p>
    <w:p w:rsidR="00344B73" w:rsidRPr="001726D0" w:rsidRDefault="00987FA7" w:rsidP="001726D0">
      <w:pPr>
        <w:pStyle w:val="BodyText"/>
        <w:jc w:val="both"/>
        <w:rPr>
          <w:rFonts w:ascii="Arial" w:hAnsi="Arial" w:cs="Arial"/>
        </w:rPr>
      </w:pPr>
      <w:r w:rsidRPr="001726D0">
        <w:rPr>
          <w:rFonts w:ascii="Arial" w:hAnsi="Arial" w:cs="Arial"/>
        </w:rPr>
        <w:t>In addition to the definitions given</w:t>
      </w:r>
      <w:r w:rsidRPr="001726D0">
        <w:rPr>
          <w:rFonts w:ascii="Arial" w:hAnsi="Arial" w:cs="Arial"/>
          <w:spacing w:val="-1"/>
        </w:rPr>
        <w:t xml:space="preserve"> </w:t>
      </w:r>
      <w:r w:rsidRPr="001726D0">
        <w:rPr>
          <w:rFonts w:ascii="Arial" w:hAnsi="Arial" w:cs="Arial"/>
        </w:rPr>
        <w:t>in</w:t>
      </w:r>
      <w:r w:rsidRPr="001726D0">
        <w:rPr>
          <w:rFonts w:ascii="Arial" w:hAnsi="Arial" w:cs="Arial"/>
          <w:spacing w:val="3"/>
        </w:rPr>
        <w:t xml:space="preserve"> </w:t>
      </w:r>
      <w:r w:rsidRPr="001726D0">
        <w:rPr>
          <w:rFonts w:ascii="Arial" w:hAnsi="Arial" w:cs="Arial"/>
        </w:rPr>
        <w:t>IS/ISO</w:t>
      </w:r>
      <w:r w:rsidRPr="001726D0">
        <w:rPr>
          <w:rFonts w:ascii="Arial" w:hAnsi="Arial" w:cs="Arial"/>
          <w:spacing w:val="-1"/>
        </w:rPr>
        <w:t xml:space="preserve"> </w:t>
      </w:r>
      <w:r w:rsidRPr="001726D0">
        <w:rPr>
          <w:rFonts w:ascii="Arial" w:hAnsi="Arial" w:cs="Arial"/>
        </w:rPr>
        <w:t>25639-1 and</w:t>
      </w:r>
      <w:r w:rsidRPr="001726D0">
        <w:rPr>
          <w:rFonts w:ascii="Arial" w:hAnsi="Arial" w:cs="Arial"/>
          <w:spacing w:val="2"/>
        </w:rPr>
        <w:t xml:space="preserve"> </w:t>
      </w:r>
      <w:r w:rsidRPr="001726D0">
        <w:rPr>
          <w:rFonts w:ascii="Arial" w:hAnsi="Arial" w:cs="Arial"/>
        </w:rPr>
        <w:t>IS/</w:t>
      </w:r>
      <w:r w:rsidRPr="001726D0">
        <w:rPr>
          <w:rFonts w:ascii="Arial" w:hAnsi="Arial" w:cs="Arial"/>
          <w:spacing w:val="4"/>
        </w:rPr>
        <w:t xml:space="preserve"> </w:t>
      </w:r>
      <w:r w:rsidRPr="001726D0">
        <w:rPr>
          <w:rFonts w:ascii="Arial" w:hAnsi="Arial" w:cs="Arial"/>
        </w:rPr>
        <w:t xml:space="preserve">ISO 37500 </w:t>
      </w:r>
      <w:r w:rsidRPr="001726D0">
        <w:t>shall apply.</w:t>
      </w:r>
    </w:p>
    <w:p w:rsidR="00151121" w:rsidRPr="001726D0" w:rsidRDefault="00151121" w:rsidP="001726D0">
      <w:pPr>
        <w:pStyle w:val="BodyText"/>
        <w:ind w:left="140"/>
        <w:jc w:val="both"/>
        <w:rPr>
          <w:rFonts w:ascii="Arial" w:hAnsi="Arial" w:cs="Arial"/>
        </w:rPr>
      </w:pPr>
    </w:p>
    <w:p w:rsidR="00B11FF0" w:rsidRPr="001726D0" w:rsidRDefault="00B11FF0" w:rsidP="001726D0">
      <w:pPr>
        <w:pStyle w:val="BodyText"/>
        <w:spacing w:before="4"/>
        <w:jc w:val="both"/>
        <w:rPr>
          <w:rFonts w:ascii="Arial" w:hAnsi="Arial" w:cs="Arial"/>
        </w:rPr>
      </w:pPr>
      <w:r w:rsidRPr="001726D0">
        <w:rPr>
          <w:rFonts w:ascii="Arial" w:hAnsi="Arial" w:cs="Arial"/>
          <w:b/>
          <w:bCs/>
        </w:rPr>
        <w:t>3.1 Attendee</w:t>
      </w:r>
      <w:r w:rsidRPr="001726D0">
        <w:rPr>
          <w:rFonts w:ascii="Arial" w:hAnsi="Arial" w:cs="Arial"/>
        </w:rPr>
        <w:t xml:space="preserve"> - person attending an exhibition including visitor, exhibitor staff, speaker, delegate, media representative and any other verified admission category.</w:t>
      </w:r>
    </w:p>
    <w:p w:rsidR="00B11FF0" w:rsidRPr="001726D0" w:rsidRDefault="00B11FF0" w:rsidP="001726D0">
      <w:pPr>
        <w:pStyle w:val="BodyText"/>
        <w:spacing w:before="4"/>
        <w:jc w:val="both"/>
        <w:rPr>
          <w:rFonts w:ascii="Arial" w:hAnsi="Arial" w:cs="Arial"/>
        </w:rPr>
      </w:pPr>
    </w:p>
    <w:p w:rsidR="00566BE8" w:rsidRPr="001726D0" w:rsidRDefault="00B11FF0" w:rsidP="001726D0">
      <w:pPr>
        <w:pStyle w:val="BodyText"/>
        <w:spacing w:before="4"/>
        <w:jc w:val="both"/>
        <w:rPr>
          <w:rFonts w:ascii="Arial" w:hAnsi="Arial" w:cs="Arial"/>
          <w:sz w:val="20"/>
          <w:szCs w:val="20"/>
          <w:highlight w:val="yellow"/>
        </w:rPr>
      </w:pPr>
      <w:r w:rsidRPr="001726D0">
        <w:rPr>
          <w:rFonts w:ascii="Arial" w:hAnsi="Arial" w:cs="Arial"/>
          <w:sz w:val="20"/>
          <w:szCs w:val="20"/>
        </w:rPr>
        <w:t>NOTE - Attendee does not include staff from the organizer and service provider.</w:t>
      </w:r>
    </w:p>
    <w:p w:rsidR="00DB5D7A" w:rsidRPr="001726D0" w:rsidRDefault="00DB5D7A" w:rsidP="001726D0">
      <w:pPr>
        <w:pStyle w:val="BodyText"/>
        <w:spacing w:before="4"/>
        <w:jc w:val="both"/>
        <w:rPr>
          <w:rFonts w:ascii="Arial" w:hAnsi="Arial" w:cs="Arial"/>
          <w:b/>
          <w:bCs/>
          <w:sz w:val="16"/>
          <w:szCs w:val="16"/>
        </w:rPr>
      </w:pPr>
    </w:p>
    <w:p w:rsidR="00DB5D7A" w:rsidRPr="001726D0" w:rsidRDefault="00DB5D7A" w:rsidP="001726D0">
      <w:pPr>
        <w:pStyle w:val="BodyText"/>
        <w:spacing w:before="4"/>
        <w:jc w:val="both"/>
        <w:rPr>
          <w:rFonts w:ascii="Arial" w:hAnsi="Arial" w:cs="Arial"/>
          <w:b/>
          <w:bCs/>
        </w:rPr>
      </w:pPr>
      <w:r w:rsidRPr="001726D0">
        <w:rPr>
          <w:rFonts w:ascii="Arial" w:hAnsi="Arial" w:cs="Arial"/>
          <w:b/>
          <w:bCs/>
        </w:rPr>
        <w:t xml:space="preserve">3.2 Booth - </w:t>
      </w:r>
      <w:r w:rsidRPr="001726D0">
        <w:rPr>
          <w:rFonts w:ascii="Arial" w:hAnsi="Arial" w:cs="Arial"/>
        </w:rPr>
        <w:t>structure or space occupied for the display of products or services</w:t>
      </w:r>
    </w:p>
    <w:p w:rsidR="00DB5D7A" w:rsidRPr="001726D0" w:rsidRDefault="00DB5D7A" w:rsidP="001726D0">
      <w:pPr>
        <w:pStyle w:val="BodyText"/>
        <w:spacing w:before="4"/>
        <w:jc w:val="both"/>
        <w:rPr>
          <w:rFonts w:ascii="Arial" w:hAnsi="Arial" w:cs="Arial"/>
          <w:b/>
          <w:bCs/>
          <w:sz w:val="16"/>
          <w:szCs w:val="16"/>
        </w:rPr>
      </w:pPr>
    </w:p>
    <w:p w:rsidR="00DB5D7A" w:rsidRPr="001726D0" w:rsidRDefault="00DB5D7A" w:rsidP="001726D0">
      <w:pPr>
        <w:pStyle w:val="BodyText"/>
        <w:spacing w:before="4"/>
        <w:jc w:val="both"/>
        <w:rPr>
          <w:rFonts w:ascii="Arial" w:hAnsi="Arial" w:cs="Arial"/>
        </w:rPr>
      </w:pPr>
      <w:r w:rsidRPr="001726D0">
        <w:rPr>
          <w:rFonts w:ascii="Arial" w:hAnsi="Arial" w:cs="Arial"/>
          <w:b/>
          <w:bCs/>
        </w:rPr>
        <w:t xml:space="preserve">3.3 Booth Space - </w:t>
      </w:r>
      <w:r w:rsidRPr="001726D0">
        <w:rPr>
          <w:rFonts w:ascii="Arial" w:hAnsi="Arial" w:cs="Arial"/>
        </w:rPr>
        <w:t>area indoors and/or outdoors, occupied and contracted by an exhibitor whether paid or unpaid, for the display of products or services</w:t>
      </w:r>
    </w:p>
    <w:p w:rsidR="00DB5D7A" w:rsidRPr="001726D0" w:rsidRDefault="00DB5D7A" w:rsidP="001726D0">
      <w:pPr>
        <w:pStyle w:val="BodyText"/>
        <w:spacing w:before="4"/>
        <w:jc w:val="both"/>
        <w:rPr>
          <w:rFonts w:ascii="Arial" w:hAnsi="Arial" w:cs="Arial"/>
          <w:b/>
          <w:bCs/>
          <w:sz w:val="16"/>
          <w:szCs w:val="16"/>
        </w:rPr>
      </w:pPr>
    </w:p>
    <w:p w:rsidR="00566BE8" w:rsidRPr="001726D0" w:rsidRDefault="00E80042" w:rsidP="001726D0">
      <w:pPr>
        <w:pStyle w:val="BodyText"/>
        <w:spacing w:before="4"/>
        <w:jc w:val="both"/>
        <w:rPr>
          <w:rFonts w:ascii="Arial" w:hAnsi="Arial" w:cs="Arial"/>
        </w:rPr>
      </w:pPr>
      <w:r w:rsidRPr="001726D0">
        <w:rPr>
          <w:rFonts w:ascii="Arial" w:hAnsi="Arial" w:cs="Arial"/>
          <w:b/>
          <w:bCs/>
        </w:rPr>
        <w:t xml:space="preserve">3.4 </w:t>
      </w:r>
      <w:r w:rsidR="00AC080E" w:rsidRPr="001726D0">
        <w:rPr>
          <w:rFonts w:ascii="Arial" w:hAnsi="Arial" w:cs="Arial"/>
          <w:b/>
          <w:bCs/>
        </w:rPr>
        <w:t>Buyer</w:t>
      </w:r>
      <w:r w:rsidR="00087155" w:rsidRPr="001726D0">
        <w:rPr>
          <w:rFonts w:ascii="Arial" w:hAnsi="Arial" w:cs="Arial"/>
          <w:b/>
          <w:bCs/>
        </w:rPr>
        <w:t xml:space="preserve"> </w:t>
      </w:r>
      <w:r w:rsidR="00087155" w:rsidRPr="001726D0">
        <w:rPr>
          <w:rFonts w:ascii="Arial" w:hAnsi="Arial" w:cs="Arial"/>
        </w:rPr>
        <w:t>-</w:t>
      </w:r>
      <w:r w:rsidR="00AC080E" w:rsidRPr="001726D0">
        <w:rPr>
          <w:rFonts w:ascii="Arial" w:hAnsi="Arial" w:cs="Arial"/>
        </w:rPr>
        <w:t xml:space="preserve"> Any organization or individual buying space</w:t>
      </w:r>
      <w:r w:rsidR="003C2474" w:rsidRPr="001726D0">
        <w:rPr>
          <w:rFonts w:ascii="Arial" w:hAnsi="Arial" w:cs="Arial"/>
        </w:rPr>
        <w:t>/</w:t>
      </w:r>
      <w:r w:rsidR="00AC080E" w:rsidRPr="001726D0">
        <w:rPr>
          <w:rFonts w:ascii="Arial" w:hAnsi="Arial" w:cs="Arial"/>
        </w:rPr>
        <w:t xml:space="preserve">stall in the exhibition from </w:t>
      </w:r>
      <w:r w:rsidR="00FA72C1" w:rsidRPr="001726D0">
        <w:rPr>
          <w:rFonts w:ascii="Arial" w:hAnsi="Arial" w:cs="Arial"/>
        </w:rPr>
        <w:t>exhibition organizer</w:t>
      </w:r>
    </w:p>
    <w:p w:rsidR="00566BE8" w:rsidRPr="003C1253" w:rsidRDefault="00566BE8" w:rsidP="00A472E3">
      <w:pPr>
        <w:pStyle w:val="BodyText"/>
        <w:spacing w:before="4"/>
        <w:jc w:val="both"/>
        <w:rPr>
          <w:rFonts w:ascii="Arial" w:hAnsi="Arial" w:cs="Arial"/>
          <w:b/>
          <w:bCs/>
          <w:color w:val="FF0000"/>
        </w:rPr>
      </w:pPr>
    </w:p>
    <w:p w:rsidR="00DB5D7A" w:rsidRPr="001726D0" w:rsidRDefault="00087155" w:rsidP="00DB5D7A">
      <w:pPr>
        <w:pStyle w:val="BodyText"/>
        <w:spacing w:before="4"/>
        <w:jc w:val="both"/>
        <w:rPr>
          <w:rFonts w:ascii="Arial" w:eastAsiaTheme="minorHAnsi" w:hAnsi="Arial" w:cs="Arial"/>
          <w:lang w:val="en-GB"/>
        </w:rPr>
      </w:pPr>
      <w:r w:rsidRPr="001726D0">
        <w:rPr>
          <w:rFonts w:ascii="Arial" w:eastAsiaTheme="minorHAnsi" w:hAnsi="Arial" w:cs="Arial"/>
          <w:b/>
          <w:bCs/>
          <w:lang w:val="en-GB"/>
        </w:rPr>
        <w:t xml:space="preserve">3.5 </w:t>
      </w:r>
      <w:r w:rsidR="00DB5D7A" w:rsidRPr="001726D0">
        <w:rPr>
          <w:rFonts w:ascii="Arial" w:eastAsiaTheme="minorHAnsi" w:hAnsi="Arial" w:cs="Arial"/>
          <w:b/>
          <w:bCs/>
          <w:lang w:val="en-GB"/>
        </w:rPr>
        <w:t xml:space="preserve">Exhibition – </w:t>
      </w:r>
      <w:r w:rsidR="00DB5D7A" w:rsidRPr="001726D0">
        <w:rPr>
          <w:rFonts w:ascii="Arial" w:eastAsiaTheme="minorHAnsi" w:hAnsi="Arial" w:cs="Arial"/>
          <w:lang w:val="en-GB"/>
        </w:rPr>
        <w:t xml:space="preserve">an event in which products, services or information are displayed and </w:t>
      </w:r>
      <w:r w:rsidR="00DB5D7A" w:rsidRPr="001726D0">
        <w:rPr>
          <w:rFonts w:ascii="Arial" w:eastAsiaTheme="minorHAnsi" w:hAnsi="Arial" w:cs="Arial"/>
          <w:lang w:val="en-GB"/>
        </w:rPr>
        <w:lastRenderedPageBreak/>
        <w:t>disseminated.</w:t>
      </w:r>
    </w:p>
    <w:p w:rsidR="00DB5D7A" w:rsidRPr="001726D0" w:rsidRDefault="00DB5D7A" w:rsidP="00DB5D7A">
      <w:pPr>
        <w:pStyle w:val="BodyText"/>
        <w:spacing w:before="4"/>
        <w:jc w:val="both"/>
        <w:rPr>
          <w:rFonts w:ascii="Arial" w:eastAsiaTheme="minorHAnsi" w:hAnsi="Arial" w:cs="Arial"/>
          <w:lang w:val="en-GB"/>
        </w:rPr>
      </w:pPr>
    </w:p>
    <w:p w:rsidR="001808FD" w:rsidRPr="001726D0" w:rsidRDefault="00DB5D7A" w:rsidP="00DB5D7A">
      <w:pPr>
        <w:pStyle w:val="BodyText"/>
        <w:spacing w:before="4"/>
        <w:jc w:val="both"/>
        <w:rPr>
          <w:rFonts w:ascii="Arial" w:eastAsiaTheme="minorHAnsi" w:hAnsi="Arial" w:cs="Arial"/>
          <w:sz w:val="20"/>
          <w:szCs w:val="20"/>
          <w:highlight w:val="yellow"/>
          <w:lang w:val="en-GB"/>
        </w:rPr>
      </w:pPr>
      <w:r w:rsidRPr="001726D0">
        <w:rPr>
          <w:rFonts w:ascii="Arial" w:eastAsiaTheme="minorHAnsi" w:hAnsi="Arial" w:cs="Arial"/>
          <w:sz w:val="20"/>
          <w:szCs w:val="20"/>
          <w:lang w:val="en-GB"/>
        </w:rPr>
        <w:t>NOTE -  Exhibition excludes flea market and street market.</w:t>
      </w:r>
    </w:p>
    <w:p w:rsidR="001808FD" w:rsidRPr="001726D0" w:rsidRDefault="001808FD" w:rsidP="001808FD">
      <w:pPr>
        <w:pStyle w:val="BodyText"/>
        <w:spacing w:before="4"/>
        <w:jc w:val="both"/>
        <w:rPr>
          <w:rFonts w:ascii="Arial" w:eastAsiaTheme="minorHAnsi" w:hAnsi="Arial" w:cs="Arial"/>
          <w:b/>
          <w:bCs/>
          <w:highlight w:val="yellow"/>
          <w:lang w:val="en-GB"/>
        </w:rPr>
      </w:pPr>
    </w:p>
    <w:p w:rsidR="001808FD" w:rsidRPr="001726D0" w:rsidRDefault="00087155" w:rsidP="00A472E3">
      <w:pPr>
        <w:pStyle w:val="BodyText"/>
        <w:spacing w:before="4"/>
        <w:jc w:val="both"/>
        <w:rPr>
          <w:rFonts w:ascii="Arial" w:hAnsi="Arial" w:cs="Arial"/>
          <w:highlight w:val="yellow"/>
        </w:rPr>
      </w:pPr>
      <w:r w:rsidRPr="001726D0">
        <w:rPr>
          <w:rFonts w:ascii="Arial" w:hAnsi="Arial" w:cs="Arial"/>
          <w:b/>
          <w:bCs/>
        </w:rPr>
        <w:t xml:space="preserve">3.6 </w:t>
      </w:r>
      <w:r w:rsidR="004F5C63" w:rsidRPr="001726D0">
        <w:rPr>
          <w:rFonts w:ascii="Arial" w:hAnsi="Arial" w:cs="Arial"/>
          <w:b/>
          <w:bCs/>
        </w:rPr>
        <w:t xml:space="preserve">Exhibitors -  </w:t>
      </w:r>
      <w:r w:rsidR="004F5C63" w:rsidRPr="001726D0">
        <w:rPr>
          <w:rFonts w:ascii="Arial" w:hAnsi="Arial" w:cs="Arial"/>
        </w:rPr>
        <w:t>organization or individual get the chance to interact with the visitors attending the exhibition show (attendees) and sell to them or get them to invest in their company.</w:t>
      </w:r>
    </w:p>
    <w:p w:rsidR="004F5C63" w:rsidRPr="001726D0" w:rsidRDefault="004F5C63" w:rsidP="00A472E3">
      <w:pPr>
        <w:pStyle w:val="BodyText"/>
        <w:spacing w:before="4"/>
        <w:jc w:val="both"/>
        <w:rPr>
          <w:rFonts w:ascii="Arial" w:hAnsi="Arial" w:cs="Arial"/>
          <w:b/>
          <w:bCs/>
          <w:sz w:val="16"/>
          <w:szCs w:val="16"/>
        </w:rPr>
      </w:pPr>
    </w:p>
    <w:p w:rsidR="001B0707" w:rsidRPr="001726D0" w:rsidRDefault="00087155" w:rsidP="001B0707">
      <w:pPr>
        <w:pStyle w:val="BodyText"/>
        <w:spacing w:before="4"/>
        <w:jc w:val="both"/>
        <w:rPr>
          <w:rFonts w:ascii="Arial" w:hAnsi="Arial" w:cs="Arial"/>
        </w:rPr>
      </w:pPr>
      <w:r w:rsidRPr="001726D0">
        <w:rPr>
          <w:rFonts w:ascii="Arial" w:hAnsi="Arial" w:cs="Arial"/>
          <w:b/>
          <w:bCs/>
        </w:rPr>
        <w:t>3.7 Exhibition</w:t>
      </w:r>
      <w:r w:rsidR="001B0707" w:rsidRPr="001726D0">
        <w:rPr>
          <w:rFonts w:ascii="Arial" w:hAnsi="Arial" w:cs="Arial"/>
          <w:b/>
          <w:bCs/>
        </w:rPr>
        <w:t xml:space="preserve"> Manual -  </w:t>
      </w:r>
      <w:r w:rsidR="001B0707" w:rsidRPr="001726D0">
        <w:rPr>
          <w:rFonts w:ascii="Arial" w:hAnsi="Arial" w:cs="Arial"/>
        </w:rPr>
        <w:t>electronic or physical document containing event information, rules and regulations, plans and other information pertinent to the exhibition.</w:t>
      </w:r>
    </w:p>
    <w:p w:rsidR="001B0707" w:rsidRPr="001726D0" w:rsidRDefault="001B0707" w:rsidP="00FB367D">
      <w:pPr>
        <w:pStyle w:val="BodyText"/>
        <w:spacing w:before="4"/>
        <w:jc w:val="both"/>
        <w:rPr>
          <w:rFonts w:ascii="Arial" w:hAnsi="Arial" w:cs="Arial"/>
          <w:b/>
          <w:bCs/>
        </w:rPr>
      </w:pPr>
    </w:p>
    <w:p w:rsidR="00FB367D" w:rsidRPr="001726D0" w:rsidRDefault="00087155" w:rsidP="00FB367D">
      <w:pPr>
        <w:pStyle w:val="BodyText"/>
        <w:spacing w:before="4"/>
        <w:jc w:val="both"/>
        <w:rPr>
          <w:rFonts w:ascii="Arial" w:hAnsi="Arial" w:cs="Arial"/>
        </w:rPr>
      </w:pPr>
      <w:r w:rsidRPr="001726D0">
        <w:rPr>
          <w:rFonts w:ascii="Arial" w:hAnsi="Arial" w:cs="Arial"/>
          <w:b/>
          <w:bCs/>
        </w:rPr>
        <w:t xml:space="preserve">3.8 </w:t>
      </w:r>
      <w:r w:rsidR="00FB367D" w:rsidRPr="001726D0">
        <w:rPr>
          <w:rFonts w:ascii="Arial" w:hAnsi="Arial" w:cs="Arial"/>
          <w:b/>
          <w:bCs/>
        </w:rPr>
        <w:t xml:space="preserve">Exhibition Organizer: </w:t>
      </w:r>
      <w:r w:rsidR="004F5C63" w:rsidRPr="001726D0">
        <w:rPr>
          <w:rFonts w:ascii="Arial" w:hAnsi="Arial" w:cs="Arial"/>
        </w:rPr>
        <w:t>entity that is responsible to produces and manages the exhibition.</w:t>
      </w:r>
    </w:p>
    <w:p w:rsidR="003628E0" w:rsidRPr="001726D0" w:rsidRDefault="003628E0" w:rsidP="003628E0">
      <w:pPr>
        <w:pStyle w:val="BodyText"/>
        <w:spacing w:before="4"/>
        <w:jc w:val="both"/>
        <w:rPr>
          <w:rFonts w:ascii="Arial" w:hAnsi="Arial" w:cs="Arial"/>
        </w:rPr>
      </w:pPr>
    </w:p>
    <w:p w:rsidR="003628E0" w:rsidRPr="001726D0" w:rsidRDefault="001726D0" w:rsidP="003628E0">
      <w:pPr>
        <w:pStyle w:val="BodyText"/>
        <w:spacing w:before="4"/>
        <w:jc w:val="both"/>
        <w:rPr>
          <w:rFonts w:ascii="Arial" w:hAnsi="Arial" w:cs="Arial"/>
        </w:rPr>
      </w:pPr>
      <w:r>
        <w:rPr>
          <w:rFonts w:ascii="Arial" w:hAnsi="Arial" w:cs="Arial"/>
        </w:rPr>
        <w:t>NOTES</w:t>
      </w:r>
    </w:p>
    <w:p w:rsidR="003628E0" w:rsidRPr="001726D0" w:rsidRDefault="003628E0" w:rsidP="0029621D">
      <w:pPr>
        <w:pStyle w:val="BodyText"/>
        <w:numPr>
          <w:ilvl w:val="0"/>
          <w:numId w:val="17"/>
        </w:numPr>
        <w:spacing w:before="4"/>
        <w:ind w:left="630" w:hanging="270"/>
        <w:jc w:val="both"/>
        <w:rPr>
          <w:rFonts w:ascii="Arial" w:hAnsi="Arial" w:cs="Arial"/>
          <w:sz w:val="20"/>
          <w:szCs w:val="20"/>
        </w:rPr>
      </w:pPr>
      <w:r w:rsidRPr="001726D0">
        <w:rPr>
          <w:rFonts w:ascii="Arial" w:hAnsi="Arial" w:cs="Arial"/>
          <w:sz w:val="20"/>
          <w:szCs w:val="20"/>
        </w:rPr>
        <w:t>An entity can be an organization, a body or an individual.</w:t>
      </w:r>
    </w:p>
    <w:p w:rsidR="003628E0" w:rsidRPr="001726D0" w:rsidRDefault="003628E0" w:rsidP="0029621D">
      <w:pPr>
        <w:pStyle w:val="BodyText"/>
        <w:numPr>
          <w:ilvl w:val="0"/>
          <w:numId w:val="17"/>
        </w:numPr>
        <w:spacing w:before="4"/>
        <w:ind w:left="630" w:hanging="270"/>
        <w:jc w:val="both"/>
        <w:rPr>
          <w:rFonts w:ascii="Arial" w:hAnsi="Arial" w:cs="Arial"/>
        </w:rPr>
      </w:pPr>
      <w:r w:rsidRPr="001726D0">
        <w:rPr>
          <w:rFonts w:ascii="Arial" w:hAnsi="Arial" w:cs="Arial"/>
          <w:sz w:val="20"/>
          <w:szCs w:val="20"/>
        </w:rPr>
        <w:t>The organizer can appoint a third party (service provider) to manage the event.</w:t>
      </w:r>
    </w:p>
    <w:p w:rsidR="003628E0" w:rsidRPr="001726D0" w:rsidRDefault="003628E0" w:rsidP="003628E0">
      <w:pPr>
        <w:pStyle w:val="BodyText"/>
        <w:spacing w:before="4"/>
        <w:ind w:left="630"/>
        <w:jc w:val="both"/>
        <w:rPr>
          <w:rFonts w:ascii="Arial" w:hAnsi="Arial" w:cs="Arial"/>
        </w:rPr>
      </w:pPr>
    </w:p>
    <w:p w:rsidR="003628E0" w:rsidRPr="001726D0" w:rsidRDefault="003628E0" w:rsidP="003628E0">
      <w:pPr>
        <w:pStyle w:val="BodyText"/>
        <w:tabs>
          <w:tab w:val="left" w:pos="360"/>
          <w:tab w:val="left" w:pos="450"/>
        </w:tabs>
        <w:spacing w:before="4"/>
        <w:jc w:val="both"/>
        <w:rPr>
          <w:rFonts w:ascii="Arial" w:hAnsi="Arial" w:cs="Arial"/>
        </w:rPr>
      </w:pPr>
      <w:r w:rsidRPr="001726D0">
        <w:rPr>
          <w:rFonts w:ascii="Arial" w:hAnsi="Arial" w:cs="Arial"/>
          <w:b/>
          <w:bCs/>
        </w:rPr>
        <w:t xml:space="preserve">3.9 </w:t>
      </w:r>
      <w:r w:rsidRPr="001726D0">
        <w:rPr>
          <w:rFonts w:ascii="Arial" w:hAnsi="Arial" w:cs="Arial"/>
          <w:b/>
          <w:bCs/>
        </w:rPr>
        <w:tab/>
        <w:t>External provider</w:t>
      </w:r>
      <w:r w:rsidRPr="001726D0">
        <w:rPr>
          <w:rFonts w:ascii="Arial" w:hAnsi="Arial" w:cs="Arial"/>
        </w:rPr>
        <w:t xml:space="preserve"> – Organization or individual providing products or services to exhibition organizer.</w:t>
      </w:r>
    </w:p>
    <w:p w:rsidR="003628E0" w:rsidRPr="001726D0" w:rsidRDefault="003628E0" w:rsidP="00FB367D">
      <w:pPr>
        <w:pStyle w:val="BodyText"/>
        <w:spacing w:before="4"/>
        <w:jc w:val="both"/>
        <w:rPr>
          <w:rFonts w:ascii="Arial" w:hAnsi="Arial" w:cs="Arial"/>
          <w:sz w:val="20"/>
          <w:szCs w:val="20"/>
        </w:rPr>
      </w:pPr>
    </w:p>
    <w:p w:rsidR="003628E0" w:rsidRPr="001726D0" w:rsidRDefault="003628E0" w:rsidP="00FB367D">
      <w:pPr>
        <w:pStyle w:val="BodyText"/>
        <w:spacing w:before="4"/>
        <w:jc w:val="both"/>
        <w:rPr>
          <w:rFonts w:ascii="Arial" w:hAnsi="Arial" w:cs="Arial"/>
          <w:sz w:val="20"/>
          <w:szCs w:val="20"/>
        </w:rPr>
      </w:pPr>
      <w:r w:rsidRPr="001726D0">
        <w:rPr>
          <w:rFonts w:ascii="Arial" w:hAnsi="Arial" w:cs="Arial"/>
          <w:sz w:val="20"/>
          <w:szCs w:val="20"/>
        </w:rPr>
        <w:t>Note:  in contractual situation, external provider is sometimes called contractor.</w:t>
      </w:r>
    </w:p>
    <w:p w:rsidR="00FB367D" w:rsidRPr="001726D0" w:rsidRDefault="00FB367D" w:rsidP="00FB367D">
      <w:pPr>
        <w:pStyle w:val="BodyText"/>
        <w:spacing w:before="4"/>
        <w:jc w:val="both"/>
        <w:rPr>
          <w:rFonts w:ascii="Arial" w:hAnsi="Arial" w:cs="Arial"/>
          <w:b/>
          <w:bCs/>
        </w:rPr>
      </w:pPr>
      <w:r w:rsidRPr="001726D0">
        <w:rPr>
          <w:rFonts w:ascii="Arial" w:hAnsi="Arial" w:cs="Arial"/>
          <w:b/>
          <w:bCs/>
        </w:rPr>
        <w:t xml:space="preserve"> </w:t>
      </w:r>
    </w:p>
    <w:p w:rsidR="00053797" w:rsidRPr="001726D0" w:rsidRDefault="00AE2774" w:rsidP="00A472E3">
      <w:pPr>
        <w:pStyle w:val="BodyText"/>
        <w:spacing w:before="4"/>
        <w:jc w:val="both"/>
        <w:rPr>
          <w:rFonts w:ascii="Arial" w:hAnsi="Arial" w:cs="Arial"/>
          <w:b/>
          <w:bCs/>
        </w:rPr>
      </w:pPr>
      <w:r w:rsidRPr="001726D0">
        <w:rPr>
          <w:rFonts w:ascii="Arial" w:hAnsi="Arial" w:cs="Arial"/>
          <w:b/>
          <w:bCs/>
        </w:rPr>
        <w:t>Risk — Effect of uncertainty</w:t>
      </w:r>
    </w:p>
    <w:p w:rsidR="003628E0" w:rsidRPr="001726D0" w:rsidRDefault="003628E0" w:rsidP="00B11FF0">
      <w:pPr>
        <w:widowControl/>
        <w:adjustRightInd w:val="0"/>
        <w:jc w:val="both"/>
        <w:rPr>
          <w:rFonts w:ascii="Arial" w:eastAsiaTheme="minorHAnsi" w:hAnsi="Arial" w:cs="Arial"/>
          <w:b/>
          <w:bCs/>
          <w:sz w:val="24"/>
          <w:szCs w:val="24"/>
          <w:lang w:val="en-GB"/>
        </w:rPr>
      </w:pPr>
    </w:p>
    <w:p w:rsidR="00772440" w:rsidRPr="001726D0" w:rsidRDefault="003628E0" w:rsidP="00B11FF0">
      <w:pPr>
        <w:widowControl/>
        <w:adjustRightInd w:val="0"/>
        <w:jc w:val="both"/>
        <w:rPr>
          <w:rFonts w:ascii="Arial" w:eastAsiaTheme="minorHAnsi" w:hAnsi="Arial" w:cs="Arial"/>
          <w:sz w:val="24"/>
          <w:szCs w:val="24"/>
          <w:lang w:val="en-GB"/>
        </w:rPr>
      </w:pPr>
      <w:r w:rsidRPr="001726D0">
        <w:rPr>
          <w:rFonts w:ascii="Arial" w:eastAsiaTheme="minorHAnsi" w:hAnsi="Arial" w:cs="Arial"/>
          <w:b/>
          <w:bCs/>
          <w:sz w:val="24"/>
          <w:szCs w:val="24"/>
          <w:lang w:val="en-GB"/>
        </w:rPr>
        <w:t>3.10 Service</w:t>
      </w:r>
      <w:r w:rsidR="00B11FF0" w:rsidRPr="001726D0">
        <w:rPr>
          <w:rFonts w:ascii="Arial" w:eastAsiaTheme="minorHAnsi" w:hAnsi="Arial" w:cs="Arial"/>
          <w:b/>
          <w:bCs/>
          <w:sz w:val="24"/>
          <w:szCs w:val="24"/>
          <w:lang w:val="en-GB"/>
        </w:rPr>
        <w:t xml:space="preserve"> Provider</w:t>
      </w:r>
      <w:r w:rsidR="00B11FF0" w:rsidRPr="001726D0">
        <w:rPr>
          <w:rFonts w:ascii="Arial" w:eastAsiaTheme="minorHAnsi" w:hAnsi="Arial" w:cs="Arial"/>
          <w:sz w:val="24"/>
          <w:szCs w:val="24"/>
          <w:lang w:val="en-GB"/>
        </w:rPr>
        <w:t xml:space="preserve"> - third-party entity that provides products or services related to the exhibition.</w:t>
      </w:r>
    </w:p>
    <w:p w:rsidR="00087155" w:rsidRPr="001726D0" w:rsidRDefault="00087155" w:rsidP="00B11FF0">
      <w:pPr>
        <w:widowControl/>
        <w:adjustRightInd w:val="0"/>
        <w:jc w:val="both"/>
        <w:rPr>
          <w:rFonts w:ascii="Arial" w:eastAsiaTheme="minorHAnsi" w:hAnsi="Arial" w:cs="Arial"/>
          <w:sz w:val="24"/>
          <w:szCs w:val="24"/>
          <w:highlight w:val="yellow"/>
          <w:lang w:val="en-GB"/>
        </w:rPr>
      </w:pPr>
    </w:p>
    <w:p w:rsidR="003200AF" w:rsidRPr="001726D0" w:rsidRDefault="00494923" w:rsidP="003200AF">
      <w:pPr>
        <w:widowControl/>
        <w:adjustRightInd w:val="0"/>
        <w:jc w:val="both"/>
        <w:rPr>
          <w:rFonts w:ascii="Arial" w:hAnsi="Arial" w:cs="Arial"/>
          <w:sz w:val="24"/>
          <w:szCs w:val="24"/>
          <w:shd w:val="clear" w:color="auto" w:fill="FFFFFF"/>
        </w:rPr>
      </w:pPr>
      <w:r w:rsidRPr="001726D0">
        <w:rPr>
          <w:rFonts w:ascii="Arial" w:hAnsi="Arial" w:cs="Arial"/>
          <w:b/>
          <w:bCs/>
          <w:sz w:val="24"/>
          <w:szCs w:val="24"/>
        </w:rPr>
        <w:t>3.11 Service</w:t>
      </w:r>
      <w:r w:rsidR="003200AF" w:rsidRPr="001726D0">
        <w:rPr>
          <w:rFonts w:ascii="Arial" w:hAnsi="Arial" w:cs="Arial"/>
          <w:b/>
          <w:bCs/>
          <w:sz w:val="24"/>
          <w:szCs w:val="24"/>
        </w:rPr>
        <w:t xml:space="preserve"> Level Agreements: </w:t>
      </w:r>
      <w:r w:rsidR="003200AF" w:rsidRPr="001726D0">
        <w:rPr>
          <w:rFonts w:ascii="Arial" w:hAnsi="Arial" w:cs="Arial"/>
          <w:sz w:val="24"/>
          <w:szCs w:val="24"/>
          <w:shd w:val="clear" w:color="auto" w:fill="FFFFFF"/>
        </w:rPr>
        <w:t>Documented agreement between the client and provider that identifies services and service targets, including prerequisites for service levels and measures for performance.</w:t>
      </w:r>
    </w:p>
    <w:p w:rsidR="003200AF" w:rsidRPr="001726D0" w:rsidRDefault="003200AF" w:rsidP="003200AF">
      <w:pPr>
        <w:widowControl/>
        <w:adjustRightInd w:val="0"/>
        <w:rPr>
          <w:rFonts w:ascii="Arial" w:eastAsiaTheme="minorHAnsi" w:hAnsi="Arial" w:cs="Arial"/>
          <w:sz w:val="20"/>
          <w:szCs w:val="20"/>
          <w:lang w:val="en-GB"/>
        </w:rPr>
      </w:pPr>
    </w:p>
    <w:p w:rsidR="00DB3F19" w:rsidRPr="001726D0" w:rsidRDefault="00494923" w:rsidP="00DB3F19">
      <w:pPr>
        <w:widowControl/>
        <w:adjustRightInd w:val="0"/>
        <w:rPr>
          <w:rFonts w:ascii="Arial" w:eastAsiaTheme="minorHAnsi" w:hAnsi="Arial" w:cs="Arial"/>
          <w:sz w:val="24"/>
          <w:szCs w:val="24"/>
          <w:lang w:val="en-GB"/>
        </w:rPr>
      </w:pPr>
      <w:r w:rsidRPr="001726D0">
        <w:rPr>
          <w:rFonts w:ascii="Arial" w:eastAsiaTheme="minorHAnsi" w:hAnsi="Arial" w:cs="Arial"/>
          <w:b/>
          <w:bCs/>
          <w:sz w:val="24"/>
          <w:szCs w:val="24"/>
          <w:lang w:val="en-GB"/>
        </w:rPr>
        <w:t xml:space="preserve">3.12 </w:t>
      </w:r>
      <w:r w:rsidR="00DB3F19" w:rsidRPr="001726D0">
        <w:rPr>
          <w:rFonts w:ascii="Arial" w:eastAsiaTheme="minorHAnsi" w:hAnsi="Arial" w:cs="Arial"/>
          <w:b/>
          <w:bCs/>
          <w:sz w:val="24"/>
          <w:szCs w:val="24"/>
          <w:lang w:val="en-GB"/>
        </w:rPr>
        <w:t>Trade Exhibition</w:t>
      </w:r>
      <w:r w:rsidR="00DB3F19" w:rsidRPr="001726D0">
        <w:rPr>
          <w:rFonts w:ascii="Arial" w:eastAsiaTheme="minorHAnsi" w:hAnsi="Arial" w:cs="Arial"/>
          <w:sz w:val="24"/>
          <w:szCs w:val="24"/>
          <w:lang w:val="en-GB"/>
        </w:rPr>
        <w:t xml:space="preserve"> - exhibition that promotes trade and commerce and is attended primarily by trade visitors.</w:t>
      </w:r>
    </w:p>
    <w:p w:rsidR="00772440" w:rsidRPr="001726D0" w:rsidRDefault="00DB3F19" w:rsidP="00DB3F19">
      <w:pPr>
        <w:widowControl/>
        <w:adjustRightInd w:val="0"/>
        <w:rPr>
          <w:rFonts w:ascii="Arial" w:eastAsiaTheme="minorHAnsi" w:hAnsi="Arial" w:cs="Arial"/>
          <w:sz w:val="20"/>
          <w:szCs w:val="20"/>
          <w:lang w:val="en-GB"/>
        </w:rPr>
      </w:pPr>
      <w:r w:rsidRPr="001726D0">
        <w:rPr>
          <w:rFonts w:ascii="Arial" w:eastAsiaTheme="minorHAnsi" w:hAnsi="Arial" w:cs="Arial"/>
          <w:sz w:val="20"/>
          <w:szCs w:val="20"/>
          <w:lang w:val="en-GB"/>
        </w:rPr>
        <w:t>NOTE -  A trade exhibition can be opened to the public at specific times.</w:t>
      </w:r>
    </w:p>
    <w:p w:rsidR="00DB3F19" w:rsidRPr="001726D0" w:rsidRDefault="00DB3F19" w:rsidP="00DB3F19">
      <w:pPr>
        <w:widowControl/>
        <w:adjustRightInd w:val="0"/>
        <w:rPr>
          <w:rFonts w:ascii="Arial" w:eastAsiaTheme="minorHAnsi" w:hAnsi="Arial" w:cs="Arial"/>
          <w:sz w:val="20"/>
          <w:szCs w:val="20"/>
          <w:lang w:val="en-GB"/>
        </w:rPr>
      </w:pPr>
    </w:p>
    <w:p w:rsidR="00FB367D" w:rsidRPr="001726D0" w:rsidRDefault="00B11FF0" w:rsidP="004452FD">
      <w:pPr>
        <w:pStyle w:val="BodyText"/>
        <w:spacing w:before="4"/>
        <w:rPr>
          <w:rFonts w:ascii="Arial" w:hAnsi="Arial" w:cs="Arial"/>
        </w:rPr>
      </w:pPr>
      <w:r w:rsidRPr="001726D0">
        <w:rPr>
          <w:rFonts w:ascii="Arial" w:hAnsi="Arial" w:cs="Arial"/>
          <w:b/>
          <w:bCs/>
        </w:rPr>
        <w:t>3.1</w:t>
      </w:r>
      <w:r w:rsidR="00494923" w:rsidRPr="001726D0">
        <w:rPr>
          <w:rFonts w:ascii="Arial" w:hAnsi="Arial" w:cs="Arial"/>
          <w:b/>
          <w:bCs/>
        </w:rPr>
        <w:t>3</w:t>
      </w:r>
      <w:r w:rsidRPr="001726D0">
        <w:rPr>
          <w:rFonts w:ascii="Arial" w:hAnsi="Arial" w:cs="Arial"/>
        </w:rPr>
        <w:t xml:space="preserve"> </w:t>
      </w:r>
      <w:r w:rsidRPr="001726D0">
        <w:rPr>
          <w:rFonts w:ascii="Arial" w:hAnsi="Arial" w:cs="Arial"/>
          <w:b/>
          <w:bCs/>
        </w:rPr>
        <w:t xml:space="preserve">Visitor - </w:t>
      </w:r>
      <w:r w:rsidRPr="001726D0">
        <w:rPr>
          <w:rFonts w:ascii="Arial" w:hAnsi="Arial" w:cs="Arial"/>
        </w:rPr>
        <w:t xml:space="preserve"> person who attends an exhibition, with the purpose of gathering information, making purchases or contacting exhibitor.</w:t>
      </w:r>
    </w:p>
    <w:p w:rsidR="00AC080E" w:rsidRDefault="00AC080E" w:rsidP="003C1253">
      <w:pPr>
        <w:pStyle w:val="BodyText"/>
        <w:spacing w:before="4"/>
        <w:rPr>
          <w:rFonts w:ascii="Arial" w:hAnsi="Arial" w:cs="Arial"/>
          <w:b/>
          <w:bCs/>
          <w:color w:val="00B050"/>
        </w:rPr>
      </w:pPr>
    </w:p>
    <w:p w:rsidR="00DB3F19" w:rsidRPr="006616C7" w:rsidRDefault="00DB3F19" w:rsidP="0029621D">
      <w:pPr>
        <w:pStyle w:val="BodyText"/>
        <w:numPr>
          <w:ilvl w:val="0"/>
          <w:numId w:val="2"/>
        </w:numPr>
        <w:spacing w:before="4"/>
        <w:ind w:left="180"/>
        <w:rPr>
          <w:rFonts w:ascii="Segoe UI" w:hAnsi="Segoe UI" w:cs="Segoe UI"/>
          <w:b/>
          <w:bCs/>
          <w:shd w:val="clear" w:color="auto" w:fill="FFFFFF"/>
        </w:rPr>
      </w:pPr>
      <w:r w:rsidRPr="006616C7">
        <w:rPr>
          <w:rFonts w:ascii="Segoe UI" w:hAnsi="Segoe UI" w:cs="Segoe UI"/>
          <w:b/>
          <w:bCs/>
          <w:shd w:val="clear" w:color="auto" w:fill="FFFFFF"/>
        </w:rPr>
        <w:t xml:space="preserve">CLASSIFICATION </w:t>
      </w:r>
      <w:r w:rsidR="00817353" w:rsidRPr="006616C7">
        <w:rPr>
          <w:rFonts w:ascii="Segoe UI" w:hAnsi="Segoe UI" w:cs="Segoe UI"/>
          <w:b/>
          <w:bCs/>
          <w:shd w:val="clear" w:color="auto" w:fill="FFFFFF"/>
        </w:rPr>
        <w:t>OF EXHIBITION</w:t>
      </w:r>
    </w:p>
    <w:p w:rsidR="00DB3F19" w:rsidRPr="006616C7" w:rsidRDefault="00DB3F19" w:rsidP="004452FD">
      <w:pPr>
        <w:pStyle w:val="BodyText"/>
        <w:spacing w:before="4"/>
        <w:rPr>
          <w:rFonts w:ascii="Segoe UI" w:hAnsi="Segoe UI" w:cs="Segoe UI"/>
          <w:shd w:val="clear" w:color="auto" w:fill="FFFFFF"/>
        </w:rPr>
      </w:pPr>
    </w:p>
    <w:p w:rsidR="00BF11A0" w:rsidRPr="006616C7" w:rsidRDefault="00BF11A0" w:rsidP="004452FD">
      <w:pPr>
        <w:pStyle w:val="BodyText"/>
        <w:spacing w:before="4"/>
        <w:rPr>
          <w:rFonts w:ascii="Arial" w:hAnsi="Arial" w:cs="Arial"/>
          <w:b/>
          <w:bCs/>
          <w:shd w:val="clear" w:color="auto" w:fill="FFFFFF"/>
        </w:rPr>
      </w:pPr>
      <w:r w:rsidRPr="006616C7">
        <w:rPr>
          <w:rFonts w:ascii="Arial" w:hAnsi="Arial" w:cs="Arial"/>
          <w:b/>
          <w:bCs/>
          <w:shd w:val="clear" w:color="auto" w:fill="FFFFFF"/>
        </w:rPr>
        <w:t>4.1 Classification</w:t>
      </w:r>
      <w:r w:rsidR="0087323C" w:rsidRPr="006616C7">
        <w:rPr>
          <w:rFonts w:ascii="Arial" w:hAnsi="Arial" w:cs="Arial"/>
          <w:b/>
          <w:bCs/>
          <w:shd w:val="clear" w:color="auto" w:fill="FFFFFF"/>
        </w:rPr>
        <w:t xml:space="preserve"> based on </w:t>
      </w:r>
      <w:r w:rsidR="00E80042" w:rsidRPr="006616C7">
        <w:rPr>
          <w:rFonts w:ascii="Arial" w:hAnsi="Arial" w:cs="Arial"/>
          <w:b/>
          <w:bCs/>
          <w:shd w:val="clear" w:color="auto" w:fill="FFFFFF"/>
        </w:rPr>
        <w:t>purpose</w:t>
      </w:r>
    </w:p>
    <w:p w:rsidR="00817353" w:rsidRPr="006616C7" w:rsidRDefault="00817353" w:rsidP="00817353">
      <w:pPr>
        <w:pStyle w:val="BodyText"/>
        <w:tabs>
          <w:tab w:val="left" w:pos="450"/>
          <w:tab w:val="left" w:pos="540"/>
        </w:tabs>
        <w:spacing w:before="4"/>
        <w:rPr>
          <w:rFonts w:ascii="Arial" w:hAnsi="Arial" w:cs="Arial"/>
          <w:shd w:val="clear" w:color="auto" w:fill="FFFFFF"/>
        </w:rPr>
      </w:pPr>
      <w:r w:rsidRPr="006616C7">
        <w:rPr>
          <w:rFonts w:ascii="Arial" w:hAnsi="Arial" w:cs="Arial"/>
          <w:shd w:val="clear" w:color="auto" w:fill="FFFFFF"/>
        </w:rPr>
        <w:tab/>
      </w:r>
    </w:p>
    <w:p w:rsidR="00BF11A0" w:rsidRPr="006616C7" w:rsidRDefault="00817353" w:rsidP="00817353">
      <w:pPr>
        <w:pStyle w:val="BodyText"/>
        <w:tabs>
          <w:tab w:val="left" w:pos="450"/>
          <w:tab w:val="left" w:pos="540"/>
        </w:tabs>
        <w:spacing w:before="4"/>
        <w:rPr>
          <w:rFonts w:ascii="Arial" w:hAnsi="Arial" w:cs="Arial"/>
          <w:shd w:val="clear" w:color="auto" w:fill="FFFFFF"/>
        </w:rPr>
      </w:pPr>
      <w:r w:rsidRPr="006616C7">
        <w:rPr>
          <w:rFonts w:ascii="Arial" w:hAnsi="Arial" w:cs="Arial"/>
          <w:shd w:val="clear" w:color="auto" w:fill="FFFFFF"/>
        </w:rPr>
        <w:tab/>
        <w:t>The exhibitions are broadly classified as below:</w:t>
      </w:r>
    </w:p>
    <w:p w:rsidR="00817353" w:rsidRPr="006616C7" w:rsidRDefault="00817353" w:rsidP="004452FD">
      <w:pPr>
        <w:pStyle w:val="BodyText"/>
        <w:spacing w:before="4"/>
        <w:rPr>
          <w:rFonts w:ascii="Arial" w:hAnsi="Arial" w:cs="Arial"/>
          <w:shd w:val="clear" w:color="auto" w:fill="FFFFFF"/>
        </w:rPr>
      </w:pPr>
    </w:p>
    <w:p w:rsidR="00817353" w:rsidRPr="006616C7" w:rsidRDefault="00817353" w:rsidP="0029621D">
      <w:pPr>
        <w:pStyle w:val="BodyText"/>
        <w:numPr>
          <w:ilvl w:val="2"/>
          <w:numId w:val="1"/>
        </w:numPr>
        <w:spacing w:before="4"/>
        <w:ind w:left="990" w:hanging="450"/>
        <w:rPr>
          <w:rFonts w:ascii="Arial" w:hAnsi="Arial" w:cs="Arial"/>
          <w:b/>
          <w:bCs/>
          <w:shd w:val="clear" w:color="auto" w:fill="FFFFFF"/>
        </w:rPr>
      </w:pPr>
      <w:r w:rsidRPr="006616C7">
        <w:rPr>
          <w:rFonts w:ascii="Arial" w:hAnsi="Arial" w:cs="Arial"/>
          <w:b/>
          <w:bCs/>
          <w:shd w:val="clear" w:color="auto" w:fill="FFFFFF"/>
        </w:rPr>
        <w:t>Trade Exhibition</w:t>
      </w:r>
    </w:p>
    <w:p w:rsidR="00817353" w:rsidRPr="006616C7" w:rsidRDefault="00817353" w:rsidP="00817353">
      <w:pPr>
        <w:pStyle w:val="BodyText"/>
        <w:spacing w:before="4"/>
        <w:ind w:left="1080"/>
        <w:jc w:val="both"/>
        <w:rPr>
          <w:rFonts w:ascii="Arial" w:hAnsi="Arial" w:cs="Arial"/>
          <w:shd w:val="clear" w:color="auto" w:fill="FFFFFF"/>
        </w:rPr>
      </w:pPr>
      <w:r w:rsidRPr="006616C7">
        <w:rPr>
          <w:rFonts w:ascii="Arial" w:hAnsi="Arial" w:cs="Arial"/>
          <w:shd w:val="clear" w:color="auto" w:fill="FFFFFF"/>
        </w:rPr>
        <w:t>An exhibition where exhibitor can showcase their products and services, and introduce themselves to industry partners and visitors.</w:t>
      </w:r>
    </w:p>
    <w:p w:rsidR="00817353" w:rsidRPr="006616C7" w:rsidRDefault="00817353" w:rsidP="00817353">
      <w:pPr>
        <w:pStyle w:val="BodyText"/>
        <w:spacing w:before="4"/>
        <w:ind w:left="1080"/>
        <w:rPr>
          <w:rFonts w:ascii="Arial" w:hAnsi="Arial" w:cs="Arial"/>
          <w:shd w:val="clear" w:color="auto" w:fill="FFFFFF"/>
        </w:rPr>
      </w:pPr>
    </w:p>
    <w:p w:rsidR="00640B88" w:rsidRPr="006616C7" w:rsidRDefault="00817353" w:rsidP="00817353">
      <w:pPr>
        <w:pStyle w:val="BodyText"/>
        <w:spacing w:before="4"/>
        <w:ind w:left="1080"/>
        <w:jc w:val="both"/>
        <w:rPr>
          <w:rFonts w:ascii="Arial" w:hAnsi="Arial" w:cs="Arial"/>
          <w:sz w:val="20"/>
          <w:szCs w:val="20"/>
          <w:shd w:val="clear" w:color="auto" w:fill="FFFFFF"/>
        </w:rPr>
      </w:pPr>
      <w:r w:rsidRPr="006616C7">
        <w:rPr>
          <w:rFonts w:ascii="Arial" w:hAnsi="Arial" w:cs="Arial"/>
          <w:sz w:val="20"/>
          <w:szCs w:val="20"/>
          <w:shd w:val="clear" w:color="auto" w:fill="FFFFFF"/>
        </w:rPr>
        <w:t>Note</w:t>
      </w:r>
      <w:r w:rsidR="00640B88" w:rsidRPr="006616C7">
        <w:rPr>
          <w:rFonts w:ascii="Arial" w:hAnsi="Arial" w:cs="Arial"/>
          <w:sz w:val="20"/>
          <w:szCs w:val="20"/>
          <w:shd w:val="clear" w:color="auto" w:fill="FFFFFF"/>
        </w:rPr>
        <w:t>s</w:t>
      </w:r>
    </w:p>
    <w:p w:rsidR="00817353" w:rsidRPr="006616C7" w:rsidRDefault="00640B88" w:rsidP="00817353">
      <w:pPr>
        <w:pStyle w:val="BodyText"/>
        <w:spacing w:before="4"/>
        <w:ind w:left="1080"/>
        <w:jc w:val="both"/>
        <w:rPr>
          <w:rFonts w:ascii="Arial" w:hAnsi="Arial" w:cs="Arial"/>
          <w:sz w:val="20"/>
          <w:szCs w:val="20"/>
          <w:shd w:val="clear" w:color="auto" w:fill="FFFFFF"/>
        </w:rPr>
      </w:pPr>
      <w:r w:rsidRPr="006616C7">
        <w:rPr>
          <w:rFonts w:ascii="Arial" w:hAnsi="Arial" w:cs="Arial"/>
          <w:sz w:val="20"/>
          <w:szCs w:val="20"/>
          <w:shd w:val="clear" w:color="auto" w:fill="FFFFFF"/>
        </w:rPr>
        <w:t>(1)</w:t>
      </w:r>
      <w:r w:rsidR="00817353" w:rsidRPr="006616C7">
        <w:rPr>
          <w:rFonts w:ascii="Arial" w:hAnsi="Arial" w:cs="Arial"/>
          <w:sz w:val="20"/>
          <w:szCs w:val="20"/>
          <w:shd w:val="clear" w:color="auto" w:fill="FFFFFF"/>
        </w:rPr>
        <w:t xml:space="preserve"> This platform not only highlights innovations and offerings but also facilitates networking and collaboration among industry stakeholders.</w:t>
      </w:r>
    </w:p>
    <w:p w:rsidR="00D90A0B" w:rsidRPr="001726D0" w:rsidRDefault="00640B88" w:rsidP="00640B88">
      <w:pPr>
        <w:pStyle w:val="ListParagraph"/>
        <w:widowControl/>
        <w:shd w:val="clear" w:color="auto" w:fill="FFFFFF"/>
        <w:autoSpaceDE/>
        <w:autoSpaceDN/>
        <w:spacing w:before="120" w:after="120"/>
        <w:ind w:left="1134"/>
        <w:rPr>
          <w:sz w:val="20"/>
          <w:szCs w:val="20"/>
        </w:rPr>
      </w:pPr>
      <w:r w:rsidRPr="001726D0">
        <w:rPr>
          <w:sz w:val="20"/>
          <w:szCs w:val="20"/>
        </w:rPr>
        <w:lastRenderedPageBreak/>
        <w:t>(2)</w:t>
      </w:r>
      <w:r w:rsidR="00D90A0B" w:rsidRPr="001726D0">
        <w:rPr>
          <w:sz w:val="20"/>
          <w:szCs w:val="20"/>
        </w:rPr>
        <w:tab/>
        <w:t xml:space="preserve">Generally, trade shows are also open to the public and are attended by company representatives and members of the press.  </w:t>
      </w:r>
    </w:p>
    <w:p w:rsidR="00AA26DC" w:rsidRPr="001726D0" w:rsidRDefault="00D90A0B" w:rsidP="001726D0">
      <w:pPr>
        <w:pStyle w:val="ListParagraph"/>
        <w:widowControl/>
        <w:shd w:val="clear" w:color="auto" w:fill="FFFFFF"/>
        <w:autoSpaceDE/>
        <w:autoSpaceDN/>
        <w:spacing w:before="120" w:after="120"/>
        <w:ind w:left="1134"/>
        <w:jc w:val="both"/>
        <w:rPr>
          <w:strike/>
          <w:sz w:val="20"/>
          <w:szCs w:val="20"/>
          <w:lang w:eastAsia="en-IN"/>
        </w:rPr>
      </w:pPr>
      <w:r w:rsidRPr="001726D0">
        <w:rPr>
          <w:sz w:val="20"/>
          <w:szCs w:val="20"/>
          <w:lang w:eastAsia="en-IN"/>
        </w:rPr>
        <w:t xml:space="preserve">(3)  </w:t>
      </w:r>
      <w:r w:rsidR="00AA26DC" w:rsidRPr="001726D0">
        <w:rPr>
          <w:sz w:val="20"/>
          <w:szCs w:val="20"/>
          <w:lang w:eastAsia="en-IN"/>
        </w:rPr>
        <w:t>Trade exhibitions typically target a broader audience, including business</w:t>
      </w:r>
      <w:r w:rsidR="00640B88" w:rsidRPr="001726D0">
        <w:rPr>
          <w:sz w:val="20"/>
          <w:szCs w:val="20"/>
          <w:lang w:eastAsia="en-IN"/>
        </w:rPr>
        <w:t>,</w:t>
      </w:r>
      <w:r w:rsidR="00AA26DC" w:rsidRPr="001726D0">
        <w:rPr>
          <w:sz w:val="20"/>
          <w:szCs w:val="20"/>
          <w:lang w:eastAsia="en-IN"/>
        </w:rPr>
        <w:t xml:space="preserve"> professionals and consumers. </w:t>
      </w:r>
    </w:p>
    <w:p w:rsidR="00AA26DC" w:rsidRDefault="00AA26DC" w:rsidP="00AA26DC">
      <w:pPr>
        <w:pStyle w:val="BodyText"/>
        <w:spacing w:before="4"/>
        <w:jc w:val="both"/>
        <w:rPr>
          <w:rFonts w:ascii="Arial" w:hAnsi="Arial" w:cs="Arial"/>
          <w:color w:val="FF0000"/>
          <w:sz w:val="20"/>
          <w:szCs w:val="20"/>
          <w:shd w:val="clear" w:color="auto" w:fill="FFFFFF"/>
        </w:rPr>
      </w:pPr>
    </w:p>
    <w:p w:rsidR="00817353" w:rsidRPr="006616C7" w:rsidRDefault="00817353" w:rsidP="0029621D">
      <w:pPr>
        <w:pStyle w:val="BodyText"/>
        <w:numPr>
          <w:ilvl w:val="2"/>
          <w:numId w:val="1"/>
        </w:numPr>
        <w:spacing w:before="4"/>
        <w:ind w:left="990" w:hanging="450"/>
        <w:rPr>
          <w:rFonts w:ascii="Arial" w:hAnsi="Arial" w:cs="Arial"/>
          <w:b/>
          <w:bCs/>
          <w:shd w:val="clear" w:color="auto" w:fill="FFFFFF"/>
        </w:rPr>
      </w:pPr>
      <w:r w:rsidRPr="006616C7">
        <w:rPr>
          <w:rFonts w:ascii="Arial" w:hAnsi="Arial" w:cs="Arial"/>
          <w:b/>
          <w:bCs/>
          <w:shd w:val="clear" w:color="auto" w:fill="FFFFFF"/>
        </w:rPr>
        <w:t>Consumer Exhibition</w:t>
      </w:r>
    </w:p>
    <w:p w:rsidR="00817353" w:rsidRPr="006616C7" w:rsidRDefault="00817353" w:rsidP="00817353">
      <w:pPr>
        <w:pStyle w:val="BodyText"/>
        <w:spacing w:before="4"/>
        <w:ind w:left="1170"/>
        <w:rPr>
          <w:rFonts w:ascii="Arial" w:hAnsi="Arial" w:cs="Arial"/>
          <w:b/>
          <w:bCs/>
          <w:shd w:val="clear" w:color="auto" w:fill="FFFFFF"/>
        </w:rPr>
      </w:pPr>
    </w:p>
    <w:p w:rsidR="00817353" w:rsidRPr="006616C7" w:rsidRDefault="00817353" w:rsidP="00494923">
      <w:pPr>
        <w:pStyle w:val="BodyText"/>
        <w:spacing w:before="4"/>
        <w:ind w:left="1170"/>
        <w:jc w:val="both"/>
        <w:rPr>
          <w:rFonts w:ascii="Arial" w:hAnsi="Arial" w:cs="Arial"/>
          <w:shd w:val="clear" w:color="auto" w:fill="FFFFFF"/>
        </w:rPr>
      </w:pPr>
      <w:r w:rsidRPr="006616C7">
        <w:rPr>
          <w:rFonts w:ascii="Arial" w:hAnsi="Arial" w:cs="Arial"/>
          <w:shd w:val="clear" w:color="auto" w:fill="FFFFFF"/>
        </w:rPr>
        <w:t xml:space="preserve">An exhibition where exhibitor display </w:t>
      </w:r>
      <w:r w:rsidR="00494923" w:rsidRPr="006616C7">
        <w:rPr>
          <w:rFonts w:ascii="Arial" w:hAnsi="Arial" w:cs="Arial"/>
          <w:shd w:val="clear" w:color="auto" w:fill="FFFFFF"/>
        </w:rPr>
        <w:t xml:space="preserve">and sell </w:t>
      </w:r>
      <w:r w:rsidRPr="006616C7">
        <w:rPr>
          <w:rFonts w:ascii="Arial" w:hAnsi="Arial" w:cs="Arial"/>
          <w:shd w:val="clear" w:color="auto" w:fill="FFFFFF"/>
        </w:rPr>
        <w:t>their products and services directly to end users, i.e. consumers.</w:t>
      </w:r>
    </w:p>
    <w:p w:rsidR="00817353" w:rsidRPr="006616C7" w:rsidRDefault="00817353" w:rsidP="00817353">
      <w:pPr>
        <w:pStyle w:val="BodyText"/>
        <w:spacing w:before="4"/>
        <w:ind w:left="1170"/>
        <w:rPr>
          <w:rFonts w:ascii="Arial" w:hAnsi="Arial" w:cs="Arial"/>
          <w:b/>
          <w:bCs/>
          <w:shd w:val="clear" w:color="auto" w:fill="FFFFFF"/>
        </w:rPr>
      </w:pPr>
    </w:p>
    <w:p w:rsidR="00817353" w:rsidRPr="006616C7" w:rsidRDefault="00817353" w:rsidP="00E62B97">
      <w:pPr>
        <w:pStyle w:val="BodyText"/>
        <w:spacing w:before="4"/>
        <w:ind w:left="1170"/>
        <w:jc w:val="both"/>
        <w:rPr>
          <w:rFonts w:ascii="Arial" w:hAnsi="Arial" w:cs="Arial"/>
          <w:sz w:val="20"/>
          <w:szCs w:val="20"/>
          <w:shd w:val="clear" w:color="auto" w:fill="FFFFFF"/>
        </w:rPr>
      </w:pPr>
      <w:r w:rsidRPr="006616C7">
        <w:rPr>
          <w:rFonts w:ascii="Arial" w:hAnsi="Arial" w:cs="Arial"/>
          <w:sz w:val="20"/>
          <w:szCs w:val="20"/>
          <w:shd w:val="clear" w:color="auto" w:fill="FFFFFF"/>
        </w:rPr>
        <w:t>Note - This exhibition allows consumers to interact firsthand with the offerings, gaining insights</w:t>
      </w:r>
      <w:r w:rsidR="00E62B97" w:rsidRPr="006616C7">
        <w:rPr>
          <w:rFonts w:ascii="Arial" w:hAnsi="Arial" w:cs="Arial"/>
          <w:sz w:val="20"/>
          <w:szCs w:val="20"/>
          <w:shd w:val="clear" w:color="auto" w:fill="FFFFFF"/>
        </w:rPr>
        <w:t xml:space="preserve"> about latest products and services,</w:t>
      </w:r>
      <w:r w:rsidRPr="006616C7">
        <w:rPr>
          <w:rFonts w:ascii="Arial" w:hAnsi="Arial" w:cs="Arial"/>
          <w:sz w:val="20"/>
          <w:szCs w:val="20"/>
          <w:shd w:val="clear" w:color="auto" w:fill="FFFFFF"/>
        </w:rPr>
        <w:t xml:space="preserve"> </w:t>
      </w:r>
      <w:r w:rsidR="00E62B97" w:rsidRPr="006616C7">
        <w:rPr>
          <w:rFonts w:ascii="Arial" w:hAnsi="Arial" w:cs="Arial"/>
          <w:sz w:val="20"/>
          <w:szCs w:val="20"/>
          <w:shd w:val="clear" w:color="auto" w:fill="FFFFFF"/>
        </w:rPr>
        <w:t xml:space="preserve">feedback on demand of consumers </w:t>
      </w:r>
      <w:r w:rsidRPr="006616C7">
        <w:rPr>
          <w:rFonts w:ascii="Arial" w:hAnsi="Arial" w:cs="Arial"/>
          <w:sz w:val="20"/>
          <w:szCs w:val="20"/>
          <w:shd w:val="clear" w:color="auto" w:fill="FFFFFF"/>
        </w:rPr>
        <w:t>and making informed purchasing decisions.</w:t>
      </w:r>
    </w:p>
    <w:p w:rsidR="00817353" w:rsidRPr="006616C7" w:rsidRDefault="00817353" w:rsidP="00817353">
      <w:pPr>
        <w:pStyle w:val="BodyText"/>
        <w:spacing w:before="4"/>
        <w:ind w:left="1170"/>
        <w:rPr>
          <w:rFonts w:ascii="Arial" w:hAnsi="Arial" w:cs="Arial"/>
          <w:b/>
          <w:bCs/>
          <w:shd w:val="clear" w:color="auto" w:fill="FFFFFF"/>
        </w:rPr>
      </w:pPr>
    </w:p>
    <w:p w:rsidR="00817353" w:rsidRPr="006616C7" w:rsidRDefault="00E62B97" w:rsidP="0029621D">
      <w:pPr>
        <w:pStyle w:val="BodyText"/>
        <w:numPr>
          <w:ilvl w:val="2"/>
          <w:numId w:val="1"/>
        </w:numPr>
        <w:tabs>
          <w:tab w:val="left" w:pos="1080"/>
        </w:tabs>
        <w:spacing w:before="4"/>
        <w:ind w:left="360" w:firstLine="0"/>
        <w:rPr>
          <w:rFonts w:ascii="Arial" w:hAnsi="Arial" w:cs="Arial"/>
          <w:b/>
          <w:bCs/>
          <w:shd w:val="clear" w:color="auto" w:fill="FFFFFF"/>
        </w:rPr>
      </w:pPr>
      <w:r w:rsidRPr="006616C7">
        <w:rPr>
          <w:rFonts w:ascii="Arial" w:hAnsi="Arial" w:cs="Arial"/>
          <w:b/>
          <w:bCs/>
          <w:shd w:val="clear" w:color="auto" w:fill="FFFFFF"/>
        </w:rPr>
        <w:t>Education exhibition</w:t>
      </w:r>
    </w:p>
    <w:p w:rsidR="00E62B97" w:rsidRPr="006616C7" w:rsidRDefault="00E62B97" w:rsidP="00E62B97">
      <w:pPr>
        <w:pStyle w:val="BodyText"/>
        <w:tabs>
          <w:tab w:val="left" w:pos="1080"/>
        </w:tabs>
        <w:spacing w:before="4"/>
        <w:ind w:left="1170"/>
        <w:rPr>
          <w:rFonts w:ascii="Arial" w:hAnsi="Arial" w:cs="Arial"/>
          <w:b/>
          <w:bCs/>
          <w:shd w:val="clear" w:color="auto" w:fill="FFFFFF"/>
        </w:rPr>
      </w:pPr>
    </w:p>
    <w:p w:rsidR="00E62B97" w:rsidRPr="006616C7" w:rsidRDefault="00E62B97" w:rsidP="00E62B97">
      <w:pPr>
        <w:pStyle w:val="BodyText"/>
        <w:tabs>
          <w:tab w:val="left" w:pos="1080"/>
        </w:tabs>
        <w:spacing w:before="4"/>
        <w:ind w:left="1170"/>
        <w:jc w:val="both"/>
        <w:rPr>
          <w:rFonts w:ascii="Arial" w:hAnsi="Arial" w:cs="Arial"/>
          <w:shd w:val="clear" w:color="auto" w:fill="FFFFFF"/>
        </w:rPr>
      </w:pPr>
      <w:r w:rsidRPr="006616C7">
        <w:rPr>
          <w:rFonts w:ascii="Arial" w:hAnsi="Arial" w:cs="Arial"/>
          <w:shd w:val="clear" w:color="auto" w:fill="FFFFFF"/>
        </w:rPr>
        <w:t>An exhibition in which exhibitors showcase their educational programmes and courses</w:t>
      </w:r>
      <w:r w:rsidRPr="006616C7">
        <w:t xml:space="preserve"> </w:t>
      </w:r>
      <w:r w:rsidRPr="006616C7">
        <w:rPr>
          <w:rFonts w:ascii="Arial" w:hAnsi="Arial" w:cs="Arial"/>
          <w:shd w:val="clear" w:color="auto" w:fill="FFFFFF"/>
        </w:rPr>
        <w:t xml:space="preserve">offered to the students, </w:t>
      </w:r>
      <w:r w:rsidR="00494923" w:rsidRPr="006616C7">
        <w:rPr>
          <w:rFonts w:ascii="Arial" w:hAnsi="Arial" w:cs="Arial"/>
          <w:shd w:val="clear" w:color="auto" w:fill="FFFFFF"/>
        </w:rPr>
        <w:t xml:space="preserve">duration and </w:t>
      </w:r>
      <w:r w:rsidRPr="006616C7">
        <w:rPr>
          <w:rFonts w:ascii="Arial" w:hAnsi="Arial" w:cs="Arial"/>
          <w:shd w:val="clear" w:color="auto" w:fill="FFFFFF"/>
        </w:rPr>
        <w:t>seats availab</w:t>
      </w:r>
      <w:r w:rsidR="00494923" w:rsidRPr="006616C7">
        <w:rPr>
          <w:rFonts w:ascii="Arial" w:hAnsi="Arial" w:cs="Arial"/>
          <w:shd w:val="clear" w:color="auto" w:fill="FFFFFF"/>
        </w:rPr>
        <w:t>ility of</w:t>
      </w:r>
      <w:r w:rsidRPr="006616C7">
        <w:rPr>
          <w:rFonts w:ascii="Arial" w:hAnsi="Arial" w:cs="Arial"/>
          <w:shd w:val="clear" w:color="auto" w:fill="FFFFFF"/>
        </w:rPr>
        <w:t xml:space="preserve"> course</w:t>
      </w:r>
      <w:r w:rsidR="00494923" w:rsidRPr="006616C7">
        <w:rPr>
          <w:rFonts w:ascii="Arial" w:hAnsi="Arial" w:cs="Arial"/>
          <w:shd w:val="clear" w:color="auto" w:fill="FFFFFF"/>
        </w:rPr>
        <w:t>s</w:t>
      </w:r>
      <w:r w:rsidRPr="006616C7">
        <w:rPr>
          <w:rFonts w:ascii="Arial" w:hAnsi="Arial" w:cs="Arial"/>
          <w:shd w:val="clear" w:color="auto" w:fill="FFFFFF"/>
        </w:rPr>
        <w:t xml:space="preserve">, </w:t>
      </w:r>
      <w:r w:rsidR="00494923" w:rsidRPr="006616C7">
        <w:rPr>
          <w:rFonts w:ascii="Arial" w:hAnsi="Arial" w:cs="Arial"/>
          <w:shd w:val="clear" w:color="auto" w:fill="FFFFFF"/>
        </w:rPr>
        <w:t xml:space="preserve">eligibility criteria, admission process, </w:t>
      </w:r>
      <w:r w:rsidRPr="006616C7">
        <w:rPr>
          <w:rFonts w:ascii="Arial" w:hAnsi="Arial" w:cs="Arial"/>
          <w:shd w:val="clear" w:color="auto" w:fill="FFFFFF"/>
        </w:rPr>
        <w:t xml:space="preserve">facilities, </w:t>
      </w:r>
      <w:r w:rsidR="00F06DD0" w:rsidRPr="006616C7">
        <w:rPr>
          <w:rFonts w:ascii="Arial" w:hAnsi="Arial" w:cs="Arial"/>
        </w:rPr>
        <w:t>institute</w:t>
      </w:r>
      <w:r w:rsidR="00F06DD0" w:rsidRPr="006616C7">
        <w:t xml:space="preserve"> </w:t>
      </w:r>
      <w:r w:rsidRPr="006616C7">
        <w:rPr>
          <w:rFonts w:ascii="Arial" w:hAnsi="Arial" w:cs="Arial"/>
          <w:shd w:val="clear" w:color="auto" w:fill="FFFFFF"/>
        </w:rPr>
        <w:t>ranking, locations and fee structure of the institute.</w:t>
      </w:r>
    </w:p>
    <w:p w:rsidR="00E62B97" w:rsidRPr="006616C7" w:rsidRDefault="00E62B97" w:rsidP="00E62B97">
      <w:pPr>
        <w:pStyle w:val="BodyText"/>
        <w:tabs>
          <w:tab w:val="left" w:pos="1080"/>
        </w:tabs>
        <w:spacing w:before="4"/>
        <w:ind w:left="1170"/>
        <w:jc w:val="both"/>
        <w:rPr>
          <w:rFonts w:ascii="Arial" w:hAnsi="Arial" w:cs="Arial"/>
          <w:shd w:val="clear" w:color="auto" w:fill="FFFFFF"/>
        </w:rPr>
      </w:pPr>
    </w:p>
    <w:p w:rsidR="00E62B97" w:rsidRPr="006616C7" w:rsidRDefault="00E62B97" w:rsidP="00E62B97">
      <w:pPr>
        <w:pStyle w:val="BodyText"/>
        <w:tabs>
          <w:tab w:val="left" w:pos="1080"/>
        </w:tabs>
        <w:spacing w:before="4"/>
        <w:ind w:left="1170"/>
        <w:jc w:val="both"/>
        <w:rPr>
          <w:rFonts w:ascii="Arial" w:hAnsi="Arial" w:cs="Arial"/>
          <w:sz w:val="20"/>
          <w:szCs w:val="20"/>
          <w:shd w:val="clear" w:color="auto" w:fill="FFFFFF"/>
        </w:rPr>
      </w:pPr>
      <w:r w:rsidRPr="006616C7">
        <w:rPr>
          <w:rFonts w:ascii="Arial" w:hAnsi="Arial" w:cs="Arial"/>
          <w:sz w:val="20"/>
          <w:szCs w:val="20"/>
          <w:shd w:val="clear" w:color="auto" w:fill="FFFFFF"/>
        </w:rPr>
        <w:t>Note- Education exhibition offers an extensive array of educational resources, opportunities to network with peers, and insights into the latest trends in education. The exhibitors in such exhibition are generally institutions, but may include education consultants also.</w:t>
      </w:r>
    </w:p>
    <w:p w:rsidR="00DE087B" w:rsidRPr="001440B7" w:rsidRDefault="00DE087B" w:rsidP="004452FD">
      <w:pPr>
        <w:pStyle w:val="BodyText"/>
        <w:spacing w:before="4"/>
        <w:rPr>
          <w:rFonts w:ascii="Arial" w:hAnsi="Arial" w:cs="Arial"/>
          <w:b/>
          <w:bCs/>
          <w:color w:val="FF0000"/>
        </w:rPr>
      </w:pPr>
    </w:p>
    <w:p w:rsidR="00CB5C99" w:rsidRPr="009C2ABB" w:rsidRDefault="00BF11A0" w:rsidP="006B6E20">
      <w:pPr>
        <w:widowControl/>
        <w:adjustRightInd w:val="0"/>
        <w:ind w:left="90"/>
        <w:rPr>
          <w:rFonts w:ascii="Arial" w:eastAsiaTheme="minorHAnsi" w:hAnsi="Arial" w:cs="Arial"/>
          <w:b/>
          <w:bCs/>
          <w:sz w:val="24"/>
          <w:szCs w:val="24"/>
          <w:lang w:val="en-GB"/>
        </w:rPr>
      </w:pPr>
      <w:r w:rsidRPr="009C2ABB">
        <w:rPr>
          <w:rFonts w:ascii="Arial" w:eastAsiaTheme="minorHAnsi" w:hAnsi="Arial" w:cs="Arial"/>
          <w:b/>
          <w:bCs/>
          <w:sz w:val="24"/>
          <w:szCs w:val="24"/>
          <w:lang w:val="en-GB"/>
        </w:rPr>
        <w:t xml:space="preserve">4.2 </w:t>
      </w:r>
      <w:r w:rsidR="003C2474" w:rsidRPr="009C2ABB">
        <w:rPr>
          <w:rFonts w:ascii="Arial" w:eastAsiaTheme="minorHAnsi" w:hAnsi="Arial" w:cs="Arial"/>
          <w:b/>
          <w:bCs/>
          <w:sz w:val="24"/>
          <w:szCs w:val="24"/>
          <w:lang w:val="en-GB"/>
        </w:rPr>
        <w:t>Classification based on Business Module</w:t>
      </w:r>
    </w:p>
    <w:p w:rsidR="00494923" w:rsidRPr="009C2ABB" w:rsidRDefault="00494923" w:rsidP="00121914">
      <w:pPr>
        <w:widowControl/>
        <w:adjustRightInd w:val="0"/>
        <w:rPr>
          <w:rFonts w:ascii="Arial" w:eastAsiaTheme="minorHAnsi" w:hAnsi="Arial" w:cs="Arial"/>
          <w:b/>
          <w:bCs/>
          <w:sz w:val="24"/>
          <w:szCs w:val="24"/>
          <w:lang w:val="en-GB"/>
        </w:rPr>
      </w:pPr>
    </w:p>
    <w:p w:rsidR="00BF11A0" w:rsidRPr="009C2ABB" w:rsidRDefault="00D90A0B" w:rsidP="00494923">
      <w:pPr>
        <w:widowControl/>
        <w:adjustRightInd w:val="0"/>
        <w:ind w:firstLine="360"/>
        <w:rPr>
          <w:rFonts w:ascii="Arial" w:eastAsiaTheme="minorHAnsi" w:hAnsi="Arial" w:cs="Arial"/>
          <w:sz w:val="24"/>
          <w:szCs w:val="24"/>
          <w:lang w:val="en-GB"/>
        </w:rPr>
      </w:pPr>
      <w:r w:rsidRPr="009C2ABB">
        <w:rPr>
          <w:rFonts w:ascii="Arial" w:eastAsiaTheme="minorHAnsi" w:hAnsi="Arial" w:cs="Arial"/>
          <w:sz w:val="24"/>
          <w:szCs w:val="24"/>
          <w:lang w:val="en-GB"/>
        </w:rPr>
        <w:t xml:space="preserve">In context of </w:t>
      </w:r>
      <w:r w:rsidR="00494923" w:rsidRPr="009C2ABB">
        <w:rPr>
          <w:rFonts w:ascii="Arial" w:eastAsiaTheme="minorHAnsi" w:hAnsi="Arial" w:cs="Arial"/>
          <w:sz w:val="24"/>
          <w:szCs w:val="24"/>
          <w:lang w:val="en-GB"/>
        </w:rPr>
        <w:t>business</w:t>
      </w:r>
      <w:r w:rsidRPr="009C2ABB">
        <w:rPr>
          <w:rFonts w:ascii="Arial" w:eastAsiaTheme="minorHAnsi" w:hAnsi="Arial" w:cs="Arial"/>
          <w:sz w:val="24"/>
          <w:szCs w:val="24"/>
          <w:lang w:val="en-GB"/>
        </w:rPr>
        <w:t>,</w:t>
      </w:r>
      <w:r w:rsidR="00494923" w:rsidRPr="009C2ABB">
        <w:rPr>
          <w:rFonts w:ascii="Arial" w:eastAsiaTheme="minorHAnsi" w:hAnsi="Arial" w:cs="Arial"/>
          <w:sz w:val="24"/>
          <w:szCs w:val="24"/>
          <w:lang w:val="en-GB"/>
        </w:rPr>
        <w:t xml:space="preserve"> the exhibitions broadly are classified as below:</w:t>
      </w:r>
    </w:p>
    <w:p w:rsidR="00494923" w:rsidRPr="009C2ABB" w:rsidRDefault="00494923" w:rsidP="00494923">
      <w:pPr>
        <w:widowControl/>
        <w:adjustRightInd w:val="0"/>
        <w:ind w:firstLine="360"/>
        <w:rPr>
          <w:rFonts w:ascii="Arial" w:eastAsiaTheme="minorHAnsi" w:hAnsi="Arial" w:cs="Arial"/>
          <w:sz w:val="24"/>
          <w:szCs w:val="24"/>
          <w:highlight w:val="yellow"/>
          <w:lang w:val="en-GB"/>
        </w:rPr>
      </w:pPr>
    </w:p>
    <w:p w:rsidR="00BF11A0" w:rsidRPr="009C2ABB" w:rsidRDefault="00BF11A0" w:rsidP="0029621D">
      <w:pPr>
        <w:pStyle w:val="ListParagraph"/>
        <w:widowControl/>
        <w:numPr>
          <w:ilvl w:val="2"/>
          <w:numId w:val="18"/>
        </w:numPr>
        <w:adjustRightInd w:val="0"/>
        <w:ind w:firstLine="220"/>
        <w:rPr>
          <w:rFonts w:ascii="Arial" w:eastAsiaTheme="minorHAnsi" w:hAnsi="Arial" w:cs="Arial"/>
          <w:b/>
          <w:bCs/>
          <w:sz w:val="24"/>
          <w:szCs w:val="24"/>
          <w:lang w:val="en-GB"/>
        </w:rPr>
      </w:pPr>
      <w:r w:rsidRPr="009C2ABB">
        <w:rPr>
          <w:rFonts w:ascii="Arial" w:eastAsiaTheme="minorHAnsi" w:hAnsi="Arial" w:cs="Arial"/>
          <w:b/>
          <w:bCs/>
          <w:sz w:val="24"/>
          <w:szCs w:val="24"/>
          <w:lang w:val="en-GB"/>
        </w:rPr>
        <w:t>Business to Business</w:t>
      </w:r>
      <w:r w:rsidR="00F46FE3" w:rsidRPr="009C2ABB">
        <w:rPr>
          <w:rFonts w:ascii="Arial" w:eastAsiaTheme="minorHAnsi" w:hAnsi="Arial" w:cs="Arial"/>
          <w:b/>
          <w:bCs/>
          <w:sz w:val="24"/>
          <w:szCs w:val="24"/>
          <w:lang w:val="en-GB"/>
        </w:rPr>
        <w:t xml:space="preserve"> (B2B)</w:t>
      </w:r>
      <w:r w:rsidRPr="009C2ABB">
        <w:rPr>
          <w:rFonts w:ascii="Arial" w:eastAsiaTheme="minorHAnsi" w:hAnsi="Arial" w:cs="Arial"/>
          <w:b/>
          <w:bCs/>
          <w:sz w:val="24"/>
          <w:szCs w:val="24"/>
          <w:lang w:val="en-GB"/>
        </w:rPr>
        <w:t xml:space="preserve"> </w:t>
      </w:r>
      <w:r w:rsidR="003C2474" w:rsidRPr="009C2ABB">
        <w:rPr>
          <w:rFonts w:ascii="Arial" w:eastAsiaTheme="minorHAnsi" w:hAnsi="Arial" w:cs="Arial"/>
          <w:b/>
          <w:bCs/>
          <w:sz w:val="24"/>
          <w:szCs w:val="24"/>
          <w:lang w:val="en-GB"/>
        </w:rPr>
        <w:t>Exhibition</w:t>
      </w:r>
    </w:p>
    <w:p w:rsidR="00BF11A0" w:rsidRPr="009C2ABB" w:rsidRDefault="00BF11A0" w:rsidP="00BF11A0">
      <w:pPr>
        <w:pStyle w:val="ListParagraph"/>
        <w:widowControl/>
        <w:adjustRightInd w:val="0"/>
        <w:ind w:left="140"/>
        <w:rPr>
          <w:rFonts w:eastAsiaTheme="minorHAnsi"/>
          <w:highlight w:val="yellow"/>
          <w:lang w:val="en-GB"/>
        </w:rPr>
      </w:pPr>
    </w:p>
    <w:p w:rsidR="005C7AB7" w:rsidRPr="009C2ABB" w:rsidRDefault="00DE087B" w:rsidP="003C2474">
      <w:pPr>
        <w:pStyle w:val="ListParagraph"/>
        <w:widowControl/>
        <w:adjustRightInd w:val="0"/>
        <w:ind w:left="360"/>
        <w:jc w:val="both"/>
        <w:rPr>
          <w:rFonts w:ascii="Arial" w:eastAsiaTheme="minorHAnsi" w:hAnsi="Arial" w:cs="Arial"/>
          <w:sz w:val="24"/>
          <w:szCs w:val="24"/>
          <w:lang w:val="en-GB"/>
        </w:rPr>
      </w:pPr>
      <w:r w:rsidRPr="009C2ABB">
        <w:rPr>
          <w:rFonts w:ascii="Arial" w:eastAsiaTheme="minorHAnsi" w:hAnsi="Arial" w:cs="Arial"/>
          <w:sz w:val="24"/>
          <w:szCs w:val="24"/>
          <w:lang w:val="en-GB"/>
        </w:rPr>
        <w:t xml:space="preserve">A Business to Business </w:t>
      </w:r>
      <w:r w:rsidR="00BF11A0" w:rsidRPr="009C2ABB">
        <w:rPr>
          <w:rFonts w:ascii="Arial" w:eastAsiaTheme="minorHAnsi" w:hAnsi="Arial" w:cs="Arial"/>
          <w:sz w:val="24"/>
          <w:szCs w:val="24"/>
          <w:lang w:val="en-GB"/>
        </w:rPr>
        <w:t xml:space="preserve">(B2B) exhibition </w:t>
      </w:r>
      <w:r w:rsidR="00D90A0B" w:rsidRPr="009C2ABB">
        <w:rPr>
          <w:rFonts w:ascii="Arial" w:eastAsiaTheme="minorHAnsi" w:hAnsi="Arial" w:cs="Arial"/>
          <w:sz w:val="24"/>
          <w:szCs w:val="24"/>
          <w:lang w:val="en-GB"/>
        </w:rPr>
        <w:t xml:space="preserve">are focussed on business partners of the industry </w:t>
      </w:r>
      <w:r w:rsidR="00BF11A0" w:rsidRPr="009C2ABB">
        <w:rPr>
          <w:rFonts w:ascii="Arial" w:eastAsiaTheme="minorHAnsi" w:hAnsi="Arial" w:cs="Arial"/>
          <w:sz w:val="24"/>
          <w:szCs w:val="24"/>
          <w:lang w:val="en-GB"/>
        </w:rPr>
        <w:t>in</w:t>
      </w:r>
      <w:r w:rsidR="00D90A0B" w:rsidRPr="009C2ABB">
        <w:rPr>
          <w:rFonts w:ascii="Arial" w:eastAsiaTheme="minorHAnsi" w:hAnsi="Arial" w:cs="Arial"/>
          <w:sz w:val="24"/>
          <w:szCs w:val="24"/>
          <w:lang w:val="en-GB"/>
        </w:rPr>
        <w:t xml:space="preserve"> </w:t>
      </w:r>
      <w:r w:rsidR="00BF11A0" w:rsidRPr="009C2ABB">
        <w:rPr>
          <w:rFonts w:ascii="Arial" w:eastAsiaTheme="minorHAnsi" w:hAnsi="Arial" w:cs="Arial"/>
          <w:sz w:val="24"/>
          <w:szCs w:val="24"/>
          <w:lang w:val="en-GB"/>
        </w:rPr>
        <w:t>which exhibitors of specific</w:t>
      </w:r>
      <w:r w:rsidRPr="009C2ABB">
        <w:rPr>
          <w:rFonts w:ascii="Arial" w:eastAsiaTheme="minorHAnsi" w:hAnsi="Arial" w:cs="Arial"/>
          <w:sz w:val="24"/>
          <w:szCs w:val="24"/>
          <w:lang w:val="en-GB"/>
        </w:rPr>
        <w:t xml:space="preserve"> industry can showcase and demonstrate their new products and services. </w:t>
      </w:r>
    </w:p>
    <w:p w:rsidR="005C7AB7" w:rsidRPr="009C2ABB" w:rsidRDefault="005C7AB7" w:rsidP="00BF11A0">
      <w:pPr>
        <w:pStyle w:val="ListParagraph"/>
        <w:widowControl/>
        <w:adjustRightInd w:val="0"/>
        <w:ind w:left="140" w:firstLine="220"/>
        <w:rPr>
          <w:rFonts w:ascii="Arial" w:eastAsiaTheme="minorHAnsi" w:hAnsi="Arial" w:cs="Arial"/>
          <w:sz w:val="24"/>
          <w:szCs w:val="24"/>
          <w:lang w:val="en-GB"/>
        </w:rPr>
      </w:pPr>
    </w:p>
    <w:p w:rsidR="005C7AB7" w:rsidRPr="009C2ABB" w:rsidRDefault="00F46FE3" w:rsidP="00BF11A0">
      <w:pPr>
        <w:pStyle w:val="ListParagraph"/>
        <w:widowControl/>
        <w:adjustRightInd w:val="0"/>
        <w:ind w:left="140" w:firstLine="220"/>
        <w:rPr>
          <w:rFonts w:ascii="Arial" w:eastAsiaTheme="minorHAnsi" w:hAnsi="Arial" w:cs="Arial"/>
          <w:sz w:val="20"/>
          <w:szCs w:val="20"/>
          <w:lang w:val="en-GB"/>
        </w:rPr>
      </w:pPr>
      <w:r w:rsidRPr="009C2ABB">
        <w:rPr>
          <w:rFonts w:ascii="Arial" w:eastAsiaTheme="minorHAnsi" w:hAnsi="Arial" w:cs="Arial"/>
          <w:sz w:val="20"/>
          <w:szCs w:val="20"/>
          <w:lang w:val="en-GB"/>
        </w:rPr>
        <w:t>NOTES</w:t>
      </w:r>
    </w:p>
    <w:p w:rsidR="005C7AB7" w:rsidRPr="009C2ABB" w:rsidRDefault="005C7AB7" w:rsidP="00BF11A0">
      <w:pPr>
        <w:pStyle w:val="ListParagraph"/>
        <w:widowControl/>
        <w:adjustRightInd w:val="0"/>
        <w:ind w:left="140" w:firstLine="220"/>
        <w:rPr>
          <w:rFonts w:ascii="Arial" w:eastAsiaTheme="minorHAnsi" w:hAnsi="Arial" w:cs="Arial"/>
          <w:sz w:val="20"/>
          <w:szCs w:val="20"/>
          <w:lang w:val="en-GB"/>
        </w:rPr>
      </w:pPr>
    </w:p>
    <w:p w:rsidR="005C7AB7" w:rsidRPr="009C2ABB" w:rsidRDefault="00DE087B" w:rsidP="0029621D">
      <w:pPr>
        <w:pStyle w:val="ListParagraph"/>
        <w:widowControl/>
        <w:numPr>
          <w:ilvl w:val="0"/>
          <w:numId w:val="3"/>
        </w:numPr>
        <w:adjustRightInd w:val="0"/>
        <w:jc w:val="both"/>
        <w:rPr>
          <w:rFonts w:ascii="Arial" w:eastAsiaTheme="minorHAnsi" w:hAnsi="Arial" w:cs="Arial"/>
          <w:sz w:val="20"/>
          <w:szCs w:val="20"/>
          <w:lang w:val="en-GB"/>
        </w:rPr>
      </w:pPr>
      <w:r w:rsidRPr="009C2ABB">
        <w:rPr>
          <w:rFonts w:ascii="Arial" w:eastAsiaTheme="minorHAnsi" w:hAnsi="Arial" w:cs="Arial"/>
          <w:sz w:val="20"/>
          <w:szCs w:val="20"/>
          <w:lang w:val="en-GB"/>
        </w:rPr>
        <w:t>The exhibitor is typically</w:t>
      </w:r>
      <w:r w:rsidR="00640B88" w:rsidRPr="009C2ABB">
        <w:rPr>
          <w:rFonts w:ascii="Arial" w:eastAsiaTheme="minorHAnsi" w:hAnsi="Arial" w:cs="Arial"/>
          <w:sz w:val="20"/>
          <w:szCs w:val="20"/>
          <w:lang w:val="en-GB"/>
        </w:rPr>
        <w:t xml:space="preserve"> specific to </w:t>
      </w:r>
      <w:r w:rsidRPr="009C2ABB">
        <w:rPr>
          <w:rFonts w:ascii="Arial" w:eastAsiaTheme="minorHAnsi" w:hAnsi="Arial" w:cs="Arial"/>
          <w:sz w:val="20"/>
          <w:szCs w:val="20"/>
          <w:lang w:val="en-GB"/>
        </w:rPr>
        <w:t>manufacturer</w:t>
      </w:r>
      <w:r w:rsidR="00640B88" w:rsidRPr="009C2ABB">
        <w:rPr>
          <w:rFonts w:ascii="Arial" w:eastAsiaTheme="minorHAnsi" w:hAnsi="Arial" w:cs="Arial"/>
          <w:sz w:val="20"/>
          <w:szCs w:val="20"/>
          <w:lang w:val="en-GB"/>
        </w:rPr>
        <w:t xml:space="preserve">s, </w:t>
      </w:r>
      <w:r w:rsidRPr="009C2ABB">
        <w:rPr>
          <w:rFonts w:ascii="Arial" w:eastAsiaTheme="minorHAnsi" w:hAnsi="Arial" w:cs="Arial"/>
          <w:sz w:val="20"/>
          <w:szCs w:val="20"/>
          <w:lang w:val="en-GB"/>
        </w:rPr>
        <w:t>distributor</w:t>
      </w:r>
      <w:r w:rsidR="00640B88" w:rsidRPr="009C2ABB">
        <w:rPr>
          <w:rFonts w:ascii="Arial" w:eastAsiaTheme="minorHAnsi" w:hAnsi="Arial" w:cs="Arial"/>
          <w:sz w:val="20"/>
          <w:szCs w:val="20"/>
          <w:lang w:val="en-GB"/>
        </w:rPr>
        <w:t>s</w:t>
      </w:r>
      <w:r w:rsidRPr="009C2ABB">
        <w:rPr>
          <w:rFonts w:ascii="Arial" w:eastAsiaTheme="minorHAnsi" w:hAnsi="Arial" w:cs="Arial"/>
          <w:sz w:val="20"/>
          <w:szCs w:val="20"/>
          <w:lang w:val="en-GB"/>
        </w:rPr>
        <w:t xml:space="preserve"> of product or services specific or complementary to those industries authorized to the show. </w:t>
      </w:r>
    </w:p>
    <w:p w:rsidR="00DE087B" w:rsidRPr="009C2ABB" w:rsidRDefault="00DE087B" w:rsidP="0029621D">
      <w:pPr>
        <w:pStyle w:val="ListParagraph"/>
        <w:widowControl/>
        <w:numPr>
          <w:ilvl w:val="0"/>
          <w:numId w:val="3"/>
        </w:numPr>
        <w:adjustRightInd w:val="0"/>
        <w:rPr>
          <w:rFonts w:ascii="Arial" w:eastAsiaTheme="minorHAnsi" w:hAnsi="Arial" w:cs="Arial"/>
          <w:sz w:val="20"/>
          <w:szCs w:val="20"/>
          <w:lang w:val="en-GB"/>
        </w:rPr>
      </w:pPr>
      <w:r w:rsidRPr="009C2ABB">
        <w:rPr>
          <w:rFonts w:ascii="Arial" w:eastAsiaTheme="minorHAnsi" w:hAnsi="Arial" w:cs="Arial"/>
          <w:sz w:val="20"/>
          <w:szCs w:val="20"/>
          <w:lang w:val="en-GB"/>
        </w:rPr>
        <w:t xml:space="preserve">Attendance is </w:t>
      </w:r>
      <w:r w:rsidR="005C7AB7" w:rsidRPr="009C2ABB">
        <w:rPr>
          <w:rFonts w:ascii="Arial" w:eastAsiaTheme="minorHAnsi" w:hAnsi="Arial" w:cs="Arial"/>
          <w:sz w:val="20"/>
          <w:szCs w:val="20"/>
          <w:lang w:val="en-GB"/>
        </w:rPr>
        <w:t xml:space="preserve">generally </w:t>
      </w:r>
      <w:r w:rsidRPr="009C2ABB">
        <w:rPr>
          <w:rFonts w:ascii="Arial" w:eastAsiaTheme="minorHAnsi" w:hAnsi="Arial" w:cs="Arial"/>
          <w:sz w:val="20"/>
          <w:szCs w:val="20"/>
          <w:lang w:val="en-GB"/>
        </w:rPr>
        <w:t>restricted to these</w:t>
      </w:r>
      <w:r w:rsidR="005C7AB7" w:rsidRPr="009C2ABB">
        <w:rPr>
          <w:rFonts w:ascii="Arial" w:eastAsiaTheme="minorHAnsi" w:hAnsi="Arial" w:cs="Arial"/>
          <w:sz w:val="20"/>
          <w:szCs w:val="20"/>
          <w:lang w:val="en-GB"/>
        </w:rPr>
        <w:t xml:space="preserve"> </w:t>
      </w:r>
      <w:r w:rsidR="00640B88" w:rsidRPr="009C2ABB">
        <w:rPr>
          <w:rFonts w:ascii="Arial" w:eastAsiaTheme="minorHAnsi" w:hAnsi="Arial" w:cs="Arial"/>
          <w:sz w:val="20"/>
          <w:szCs w:val="20"/>
          <w:lang w:val="en-GB"/>
        </w:rPr>
        <w:t>stakeholders</w:t>
      </w:r>
      <w:r w:rsidRPr="009C2ABB">
        <w:rPr>
          <w:rFonts w:ascii="Arial" w:eastAsiaTheme="minorHAnsi" w:hAnsi="Arial" w:cs="Arial"/>
          <w:sz w:val="20"/>
          <w:szCs w:val="20"/>
          <w:lang w:val="en-GB"/>
        </w:rPr>
        <w:t xml:space="preserve"> and is often by invitation only. </w:t>
      </w:r>
    </w:p>
    <w:p w:rsidR="00442EA4" w:rsidRPr="009C2ABB" w:rsidRDefault="00442EA4" w:rsidP="00442EA4">
      <w:pPr>
        <w:pStyle w:val="ListParagraph"/>
        <w:widowControl/>
        <w:adjustRightInd w:val="0"/>
        <w:ind w:left="720"/>
        <w:rPr>
          <w:lang w:eastAsia="en-IN"/>
        </w:rPr>
      </w:pPr>
    </w:p>
    <w:p w:rsidR="005C7AB7" w:rsidRPr="009C2ABB" w:rsidRDefault="005C7AB7" w:rsidP="0029621D">
      <w:pPr>
        <w:pStyle w:val="ListParagraph"/>
        <w:numPr>
          <w:ilvl w:val="2"/>
          <w:numId w:val="18"/>
        </w:numPr>
        <w:ind w:firstLine="220"/>
        <w:rPr>
          <w:rFonts w:ascii="Arial" w:eastAsiaTheme="minorHAnsi" w:hAnsi="Arial" w:cs="Arial"/>
          <w:b/>
          <w:bCs/>
          <w:sz w:val="24"/>
          <w:szCs w:val="24"/>
          <w:lang w:val="en-GB"/>
        </w:rPr>
      </w:pPr>
      <w:r w:rsidRPr="009C2ABB">
        <w:rPr>
          <w:rFonts w:ascii="Arial" w:eastAsiaTheme="minorHAnsi" w:hAnsi="Arial" w:cs="Arial"/>
          <w:b/>
          <w:bCs/>
          <w:sz w:val="24"/>
          <w:szCs w:val="24"/>
          <w:lang w:val="en-GB"/>
        </w:rPr>
        <w:t xml:space="preserve">Business to </w:t>
      </w:r>
      <w:r w:rsidR="003C2474" w:rsidRPr="009C2ABB">
        <w:rPr>
          <w:rFonts w:ascii="Arial" w:eastAsiaTheme="minorHAnsi" w:hAnsi="Arial" w:cs="Arial"/>
          <w:b/>
          <w:bCs/>
          <w:sz w:val="24"/>
          <w:szCs w:val="24"/>
          <w:lang w:val="en-GB"/>
        </w:rPr>
        <w:t>Customer</w:t>
      </w:r>
      <w:r w:rsidR="00F46FE3" w:rsidRPr="009C2ABB">
        <w:rPr>
          <w:rFonts w:ascii="Arial" w:eastAsiaTheme="minorHAnsi" w:hAnsi="Arial" w:cs="Arial"/>
          <w:b/>
          <w:bCs/>
          <w:sz w:val="24"/>
          <w:szCs w:val="24"/>
          <w:lang w:val="en-GB"/>
        </w:rPr>
        <w:t xml:space="preserve"> (B2C) Exhibition</w:t>
      </w:r>
    </w:p>
    <w:p w:rsidR="005C7AB7" w:rsidRPr="009C2ABB" w:rsidRDefault="005C7AB7" w:rsidP="005C7AB7">
      <w:pPr>
        <w:pStyle w:val="ListParagraph"/>
        <w:ind w:left="360"/>
        <w:rPr>
          <w:rFonts w:ascii="Arial" w:eastAsiaTheme="minorHAnsi" w:hAnsi="Arial" w:cs="Arial"/>
          <w:b/>
          <w:bCs/>
          <w:sz w:val="24"/>
          <w:szCs w:val="24"/>
          <w:lang w:val="en-GB"/>
        </w:rPr>
      </w:pPr>
    </w:p>
    <w:p w:rsidR="00014EC1" w:rsidRPr="009C2ABB" w:rsidRDefault="00AC080E" w:rsidP="00014EC1">
      <w:pPr>
        <w:widowControl/>
        <w:adjustRightInd w:val="0"/>
        <w:ind w:left="630"/>
        <w:jc w:val="both"/>
        <w:rPr>
          <w:rFonts w:ascii="Arial" w:eastAsiaTheme="minorHAnsi" w:hAnsi="Arial" w:cs="Arial"/>
          <w:sz w:val="24"/>
          <w:szCs w:val="24"/>
          <w:lang w:val="en-GB"/>
        </w:rPr>
      </w:pPr>
      <w:r w:rsidRPr="009C2ABB">
        <w:rPr>
          <w:rFonts w:ascii="Arial" w:eastAsiaTheme="minorHAnsi" w:hAnsi="Arial" w:cs="Arial"/>
          <w:sz w:val="24"/>
          <w:szCs w:val="24"/>
          <w:lang w:val="en-GB"/>
        </w:rPr>
        <w:t>A</w:t>
      </w:r>
      <w:r w:rsidR="005C7AB7" w:rsidRPr="009C2ABB">
        <w:rPr>
          <w:rFonts w:ascii="Arial" w:eastAsiaTheme="minorHAnsi" w:hAnsi="Arial" w:cs="Arial"/>
          <w:sz w:val="24"/>
          <w:szCs w:val="24"/>
          <w:lang w:val="en-GB"/>
        </w:rPr>
        <w:t xml:space="preserve"> </w:t>
      </w:r>
      <w:r w:rsidRPr="009C2ABB">
        <w:rPr>
          <w:rFonts w:ascii="Arial" w:eastAsiaTheme="minorHAnsi" w:hAnsi="Arial" w:cs="Arial"/>
          <w:sz w:val="24"/>
          <w:szCs w:val="24"/>
          <w:lang w:val="en-GB"/>
        </w:rPr>
        <w:t>Busi</w:t>
      </w:r>
      <w:r w:rsidR="005C7AB7" w:rsidRPr="009C2ABB">
        <w:rPr>
          <w:rFonts w:ascii="Arial" w:eastAsiaTheme="minorHAnsi" w:hAnsi="Arial" w:cs="Arial"/>
          <w:sz w:val="24"/>
          <w:szCs w:val="24"/>
          <w:lang w:val="en-GB"/>
        </w:rPr>
        <w:t>ness to Consumer (B2C)</w:t>
      </w:r>
      <w:r w:rsidR="00014EC1" w:rsidRPr="009C2ABB">
        <w:rPr>
          <w:rFonts w:ascii="Arial" w:eastAsiaTheme="minorHAnsi" w:hAnsi="Arial" w:cs="Arial"/>
          <w:sz w:val="24"/>
          <w:szCs w:val="24"/>
          <w:lang w:val="en-GB"/>
        </w:rPr>
        <w:t xml:space="preserve"> exhibition</w:t>
      </w:r>
      <w:r w:rsidR="00DE087B" w:rsidRPr="009C2ABB">
        <w:rPr>
          <w:rFonts w:ascii="Arial" w:eastAsiaTheme="minorHAnsi" w:hAnsi="Arial" w:cs="Arial"/>
          <w:sz w:val="24"/>
          <w:szCs w:val="24"/>
          <w:lang w:val="en-GB"/>
        </w:rPr>
        <w:t xml:space="preserve"> </w:t>
      </w:r>
      <w:r w:rsidR="00014EC1" w:rsidRPr="009C2ABB">
        <w:rPr>
          <w:rFonts w:ascii="Arial" w:eastAsiaTheme="minorHAnsi" w:hAnsi="Arial" w:cs="Arial"/>
          <w:sz w:val="24"/>
          <w:szCs w:val="24"/>
          <w:lang w:val="en-GB"/>
        </w:rPr>
        <w:t>in which general public</w:t>
      </w:r>
      <w:r w:rsidR="00014EC1" w:rsidRPr="009C2ABB">
        <w:t xml:space="preserve"> </w:t>
      </w:r>
      <w:r w:rsidR="00014EC1" w:rsidRPr="009C2ABB">
        <w:rPr>
          <w:rFonts w:ascii="Arial" w:eastAsiaTheme="minorHAnsi" w:hAnsi="Arial" w:cs="Arial"/>
          <w:sz w:val="24"/>
          <w:szCs w:val="24"/>
          <w:lang w:val="en-GB"/>
        </w:rPr>
        <w:t xml:space="preserve">are brought together with exhibitors for </w:t>
      </w:r>
      <w:r w:rsidR="00494923" w:rsidRPr="009C2ABB">
        <w:rPr>
          <w:rFonts w:ascii="Arial" w:eastAsiaTheme="minorHAnsi" w:hAnsi="Arial" w:cs="Arial"/>
          <w:sz w:val="24"/>
          <w:szCs w:val="24"/>
          <w:lang w:val="en-GB"/>
        </w:rPr>
        <w:t xml:space="preserve">display and </w:t>
      </w:r>
      <w:r w:rsidR="00014EC1" w:rsidRPr="009C2ABB">
        <w:rPr>
          <w:rFonts w:ascii="Arial" w:eastAsiaTheme="minorHAnsi" w:hAnsi="Arial" w:cs="Arial"/>
          <w:sz w:val="24"/>
          <w:szCs w:val="24"/>
          <w:lang w:val="en-GB"/>
        </w:rPr>
        <w:t xml:space="preserve">selling of goods and services. </w:t>
      </w:r>
    </w:p>
    <w:p w:rsidR="00F46FE3" w:rsidRPr="009C2ABB" w:rsidRDefault="00F46FE3" w:rsidP="00014EC1">
      <w:pPr>
        <w:widowControl/>
        <w:adjustRightInd w:val="0"/>
        <w:ind w:left="630"/>
        <w:jc w:val="both"/>
        <w:rPr>
          <w:rFonts w:ascii="Arial" w:eastAsiaTheme="minorHAnsi" w:hAnsi="Arial" w:cs="Arial"/>
          <w:sz w:val="24"/>
          <w:szCs w:val="24"/>
          <w:lang w:val="en-GB"/>
        </w:rPr>
      </w:pPr>
    </w:p>
    <w:p w:rsidR="00F46FE3" w:rsidRPr="009C2ABB" w:rsidRDefault="00F46FE3" w:rsidP="00014EC1">
      <w:pPr>
        <w:widowControl/>
        <w:adjustRightInd w:val="0"/>
        <w:ind w:left="630"/>
        <w:jc w:val="both"/>
        <w:rPr>
          <w:rFonts w:ascii="Arial" w:eastAsiaTheme="minorHAnsi" w:hAnsi="Arial" w:cs="Arial"/>
          <w:sz w:val="20"/>
          <w:szCs w:val="20"/>
          <w:lang w:val="en-GB"/>
        </w:rPr>
      </w:pPr>
      <w:r w:rsidRPr="009C2ABB">
        <w:rPr>
          <w:rFonts w:ascii="Arial" w:eastAsiaTheme="minorHAnsi" w:hAnsi="Arial" w:cs="Arial"/>
          <w:sz w:val="20"/>
          <w:szCs w:val="20"/>
          <w:lang w:val="en-GB"/>
        </w:rPr>
        <w:t>NOTES</w:t>
      </w:r>
    </w:p>
    <w:p w:rsidR="00F46FE3" w:rsidRPr="009C2ABB" w:rsidRDefault="00F46FE3" w:rsidP="00014EC1">
      <w:pPr>
        <w:widowControl/>
        <w:adjustRightInd w:val="0"/>
        <w:ind w:left="630"/>
        <w:jc w:val="both"/>
        <w:rPr>
          <w:rFonts w:ascii="Arial" w:eastAsiaTheme="minorHAnsi" w:hAnsi="Arial" w:cs="Arial"/>
          <w:sz w:val="20"/>
          <w:szCs w:val="20"/>
          <w:lang w:val="en-GB"/>
        </w:rPr>
      </w:pPr>
    </w:p>
    <w:p w:rsidR="00F46FE3" w:rsidRPr="009C2ABB" w:rsidRDefault="00F46FE3" w:rsidP="00F46FE3">
      <w:pPr>
        <w:widowControl/>
        <w:adjustRightInd w:val="0"/>
        <w:ind w:left="630"/>
        <w:jc w:val="both"/>
        <w:rPr>
          <w:rFonts w:ascii="Arial" w:eastAsiaTheme="minorHAnsi" w:hAnsi="Arial" w:cs="Arial"/>
          <w:sz w:val="20"/>
          <w:szCs w:val="20"/>
          <w:lang w:val="en-GB"/>
        </w:rPr>
      </w:pPr>
      <w:r w:rsidRPr="009C2ABB">
        <w:rPr>
          <w:rFonts w:ascii="Arial" w:eastAsiaTheme="minorHAnsi" w:hAnsi="Arial" w:cs="Arial"/>
          <w:sz w:val="20"/>
          <w:szCs w:val="20"/>
          <w:lang w:val="en-GB"/>
        </w:rPr>
        <w:t>(1)</w:t>
      </w:r>
      <w:r w:rsidRPr="009C2ABB">
        <w:rPr>
          <w:sz w:val="20"/>
          <w:szCs w:val="20"/>
        </w:rPr>
        <w:t xml:space="preserve"> </w:t>
      </w:r>
      <w:r w:rsidRPr="009C2ABB">
        <w:rPr>
          <w:rFonts w:ascii="Arial" w:eastAsiaTheme="minorHAnsi" w:hAnsi="Arial" w:cs="Arial"/>
          <w:sz w:val="20"/>
          <w:szCs w:val="20"/>
          <w:lang w:val="en-GB"/>
        </w:rPr>
        <w:t>Exhibitors are typically retail outlets, manufacturers or service organisations looking to bring their goods and services directly to the end user.</w:t>
      </w:r>
    </w:p>
    <w:p w:rsidR="00F46FE3" w:rsidRPr="009C2ABB" w:rsidRDefault="00F46FE3" w:rsidP="00014EC1">
      <w:pPr>
        <w:widowControl/>
        <w:adjustRightInd w:val="0"/>
        <w:ind w:left="630"/>
        <w:jc w:val="both"/>
        <w:rPr>
          <w:rFonts w:ascii="Arial" w:eastAsiaTheme="minorHAnsi" w:hAnsi="Arial" w:cs="Arial"/>
          <w:sz w:val="20"/>
          <w:szCs w:val="20"/>
          <w:highlight w:val="yellow"/>
          <w:lang w:val="en-GB"/>
        </w:rPr>
      </w:pPr>
    </w:p>
    <w:p w:rsidR="00F46FE3" w:rsidRPr="009C2ABB" w:rsidRDefault="00F46FE3" w:rsidP="00F46FE3">
      <w:pPr>
        <w:widowControl/>
        <w:adjustRightInd w:val="0"/>
        <w:ind w:left="630"/>
        <w:jc w:val="both"/>
        <w:rPr>
          <w:rFonts w:ascii="Arial" w:eastAsiaTheme="minorHAnsi" w:hAnsi="Arial" w:cs="Arial"/>
          <w:sz w:val="20"/>
          <w:szCs w:val="20"/>
          <w:lang w:val="en-GB"/>
        </w:rPr>
      </w:pPr>
      <w:r w:rsidRPr="009C2ABB">
        <w:rPr>
          <w:rFonts w:ascii="Arial" w:eastAsiaTheme="minorHAnsi" w:hAnsi="Arial" w:cs="Arial"/>
          <w:sz w:val="20"/>
          <w:szCs w:val="20"/>
          <w:lang w:val="en-GB"/>
        </w:rPr>
        <w:t>(2)  Consumers are benefitted from a diverse product mix, expert advice, education and entertainment</w:t>
      </w:r>
      <w:r w:rsidR="00494923" w:rsidRPr="009C2ABB">
        <w:rPr>
          <w:rFonts w:ascii="Arial" w:eastAsiaTheme="minorHAnsi" w:hAnsi="Arial" w:cs="Arial"/>
          <w:sz w:val="20"/>
          <w:szCs w:val="20"/>
          <w:lang w:val="en-GB"/>
        </w:rPr>
        <w:t>.</w:t>
      </w:r>
    </w:p>
    <w:p w:rsidR="00DE087B" w:rsidRPr="009C2ABB" w:rsidRDefault="00DE087B" w:rsidP="004452FD">
      <w:pPr>
        <w:pStyle w:val="BodyText"/>
        <w:spacing w:before="4"/>
        <w:rPr>
          <w:rFonts w:ascii="Arial" w:hAnsi="Arial" w:cs="Arial"/>
          <w:b/>
          <w:bCs/>
        </w:rPr>
      </w:pPr>
    </w:p>
    <w:p w:rsidR="00F46FE3" w:rsidRPr="006616C7" w:rsidRDefault="00F46FE3" w:rsidP="0029621D">
      <w:pPr>
        <w:pStyle w:val="BodyText"/>
        <w:numPr>
          <w:ilvl w:val="1"/>
          <w:numId w:val="2"/>
        </w:numPr>
        <w:spacing w:before="4"/>
        <w:rPr>
          <w:rFonts w:ascii="Arial" w:hAnsi="Arial" w:cs="Arial"/>
          <w:b/>
          <w:bCs/>
        </w:rPr>
      </w:pPr>
      <w:r w:rsidRPr="006616C7">
        <w:rPr>
          <w:rFonts w:ascii="Arial" w:hAnsi="Arial" w:cs="Arial"/>
          <w:b/>
          <w:bCs/>
        </w:rPr>
        <w:t>Classification Based on Mode of Exhibition</w:t>
      </w:r>
    </w:p>
    <w:p w:rsidR="00F46FE3" w:rsidRPr="006616C7" w:rsidRDefault="00F46FE3" w:rsidP="00F46FE3">
      <w:pPr>
        <w:pStyle w:val="BodyText"/>
        <w:spacing w:before="4"/>
        <w:ind w:left="990"/>
        <w:rPr>
          <w:rFonts w:ascii="Arial" w:hAnsi="Arial" w:cs="Arial"/>
          <w:b/>
          <w:bCs/>
        </w:rPr>
      </w:pPr>
    </w:p>
    <w:p w:rsidR="00F46FE3" w:rsidRPr="006616C7" w:rsidRDefault="006B6E20" w:rsidP="00F46FE3">
      <w:pPr>
        <w:pStyle w:val="BodyText"/>
        <w:spacing w:before="4"/>
        <w:ind w:left="990"/>
        <w:rPr>
          <w:rFonts w:ascii="Arial" w:hAnsi="Arial" w:cs="Arial"/>
        </w:rPr>
      </w:pPr>
      <w:r w:rsidRPr="006616C7">
        <w:rPr>
          <w:rFonts w:ascii="Arial" w:hAnsi="Arial" w:cs="Arial"/>
        </w:rPr>
        <w:t xml:space="preserve">Considering mode, the </w:t>
      </w:r>
      <w:r w:rsidR="00F46FE3" w:rsidRPr="006616C7">
        <w:rPr>
          <w:rFonts w:ascii="Arial" w:hAnsi="Arial" w:cs="Arial"/>
        </w:rPr>
        <w:t xml:space="preserve">exhibitions broadly </w:t>
      </w:r>
      <w:r w:rsidRPr="006616C7">
        <w:rPr>
          <w:rFonts w:ascii="Arial" w:hAnsi="Arial" w:cs="Arial"/>
        </w:rPr>
        <w:t xml:space="preserve">are </w:t>
      </w:r>
      <w:r w:rsidR="00F46FE3" w:rsidRPr="006616C7">
        <w:rPr>
          <w:rFonts w:ascii="Arial" w:hAnsi="Arial" w:cs="Arial"/>
        </w:rPr>
        <w:t>classified as below:</w:t>
      </w:r>
    </w:p>
    <w:p w:rsidR="00F46FE3" w:rsidRPr="006616C7" w:rsidRDefault="00F46FE3" w:rsidP="00F46FE3">
      <w:pPr>
        <w:pStyle w:val="BodyText"/>
        <w:spacing w:before="4"/>
        <w:ind w:left="990"/>
        <w:rPr>
          <w:rFonts w:ascii="Arial" w:hAnsi="Arial" w:cs="Arial"/>
        </w:rPr>
      </w:pPr>
    </w:p>
    <w:p w:rsidR="00F46FE3" w:rsidRPr="006616C7" w:rsidRDefault="00F46FE3" w:rsidP="00F42FB9">
      <w:pPr>
        <w:pStyle w:val="BodyText"/>
        <w:tabs>
          <w:tab w:val="left" w:pos="1350"/>
        </w:tabs>
        <w:spacing w:before="4"/>
        <w:ind w:left="1080"/>
        <w:rPr>
          <w:rFonts w:ascii="Arial" w:hAnsi="Arial" w:cs="Arial"/>
        </w:rPr>
      </w:pPr>
      <w:r w:rsidRPr="006616C7">
        <w:rPr>
          <w:rFonts w:ascii="Arial" w:hAnsi="Arial" w:cs="Arial"/>
        </w:rPr>
        <w:t xml:space="preserve">a) </w:t>
      </w:r>
      <w:r w:rsidR="00F42FB9">
        <w:rPr>
          <w:rFonts w:ascii="Arial" w:hAnsi="Arial" w:cs="Arial"/>
        </w:rPr>
        <w:t xml:space="preserve"> </w:t>
      </w:r>
      <w:r w:rsidRPr="006616C7">
        <w:rPr>
          <w:rFonts w:ascii="Arial" w:hAnsi="Arial" w:cs="Arial"/>
        </w:rPr>
        <w:t>Virtual</w:t>
      </w:r>
    </w:p>
    <w:p w:rsidR="00F46FE3" w:rsidRPr="006616C7" w:rsidRDefault="00F46FE3" w:rsidP="00F42FB9">
      <w:pPr>
        <w:pStyle w:val="BodyText"/>
        <w:tabs>
          <w:tab w:val="left" w:pos="1350"/>
        </w:tabs>
        <w:spacing w:before="4"/>
        <w:ind w:left="1080"/>
        <w:rPr>
          <w:rFonts w:ascii="Arial" w:hAnsi="Arial" w:cs="Arial"/>
        </w:rPr>
      </w:pPr>
      <w:r w:rsidRPr="006616C7">
        <w:rPr>
          <w:rFonts w:ascii="Arial" w:hAnsi="Arial" w:cs="Arial"/>
        </w:rPr>
        <w:t xml:space="preserve">b) </w:t>
      </w:r>
      <w:r w:rsidR="00F42FB9">
        <w:rPr>
          <w:rFonts w:ascii="Arial" w:hAnsi="Arial" w:cs="Arial"/>
        </w:rPr>
        <w:t xml:space="preserve"> </w:t>
      </w:r>
      <w:r w:rsidRPr="006616C7">
        <w:rPr>
          <w:rFonts w:ascii="Arial" w:hAnsi="Arial" w:cs="Arial"/>
        </w:rPr>
        <w:t xml:space="preserve">Physical </w:t>
      </w:r>
    </w:p>
    <w:p w:rsidR="00F46FE3" w:rsidRPr="006616C7" w:rsidRDefault="00F46FE3" w:rsidP="00F42FB9">
      <w:pPr>
        <w:pStyle w:val="BodyText"/>
        <w:tabs>
          <w:tab w:val="left" w:pos="1350"/>
        </w:tabs>
        <w:spacing w:before="4"/>
        <w:ind w:left="1080"/>
        <w:rPr>
          <w:rFonts w:ascii="Arial" w:hAnsi="Arial" w:cs="Arial"/>
        </w:rPr>
      </w:pPr>
      <w:r w:rsidRPr="006616C7">
        <w:rPr>
          <w:rFonts w:ascii="Arial" w:hAnsi="Arial" w:cs="Arial"/>
        </w:rPr>
        <w:t xml:space="preserve">c) </w:t>
      </w:r>
      <w:r w:rsidR="00F42FB9">
        <w:rPr>
          <w:rFonts w:ascii="Arial" w:hAnsi="Arial" w:cs="Arial"/>
        </w:rPr>
        <w:t xml:space="preserve">  </w:t>
      </w:r>
      <w:r w:rsidRPr="006616C7">
        <w:rPr>
          <w:rFonts w:ascii="Arial" w:hAnsi="Arial" w:cs="Arial"/>
        </w:rPr>
        <w:t xml:space="preserve">Hybrid </w:t>
      </w:r>
    </w:p>
    <w:p w:rsidR="00F46FE3" w:rsidRDefault="00F46FE3" w:rsidP="00F46FE3">
      <w:pPr>
        <w:pStyle w:val="BodyText"/>
        <w:spacing w:before="4"/>
        <w:ind w:left="990"/>
        <w:rPr>
          <w:rFonts w:ascii="Arial" w:hAnsi="Arial" w:cs="Arial"/>
          <w:b/>
          <w:bCs/>
          <w:color w:val="C00000"/>
        </w:rPr>
      </w:pPr>
    </w:p>
    <w:p w:rsidR="00AC080E" w:rsidRPr="009C2ABB" w:rsidRDefault="00014EC1" w:rsidP="0029621D">
      <w:pPr>
        <w:pStyle w:val="ListParagraph"/>
        <w:numPr>
          <w:ilvl w:val="0"/>
          <w:numId w:val="4"/>
        </w:numPr>
        <w:rPr>
          <w:rFonts w:ascii="Arial" w:hAnsi="Arial" w:cs="Arial"/>
          <w:b/>
          <w:bCs/>
          <w:sz w:val="24"/>
          <w:szCs w:val="24"/>
        </w:rPr>
      </w:pPr>
      <w:r w:rsidRPr="009C2ABB">
        <w:rPr>
          <w:rFonts w:ascii="Arial" w:hAnsi="Arial" w:cs="Arial"/>
          <w:b/>
          <w:bCs/>
          <w:sz w:val="24"/>
          <w:szCs w:val="24"/>
        </w:rPr>
        <w:t>GENERAL REQUIREMENTS</w:t>
      </w:r>
    </w:p>
    <w:p w:rsidR="00014EC1" w:rsidRPr="009C2ABB" w:rsidRDefault="00014EC1" w:rsidP="00014EC1">
      <w:pPr>
        <w:pStyle w:val="ListParagraph"/>
        <w:ind w:left="720"/>
        <w:rPr>
          <w:rFonts w:ascii="Arial" w:hAnsi="Arial" w:cs="Arial"/>
          <w:b/>
          <w:bCs/>
          <w:sz w:val="24"/>
          <w:szCs w:val="24"/>
        </w:rPr>
      </w:pPr>
    </w:p>
    <w:p w:rsidR="00014EC1" w:rsidRPr="009C2ABB" w:rsidRDefault="00556201" w:rsidP="00014EC1">
      <w:pPr>
        <w:pStyle w:val="ListParagraph"/>
        <w:ind w:left="720"/>
        <w:rPr>
          <w:rFonts w:ascii="Arial" w:hAnsi="Arial" w:cs="Arial"/>
          <w:b/>
          <w:bCs/>
          <w:sz w:val="24"/>
          <w:szCs w:val="24"/>
        </w:rPr>
      </w:pPr>
      <w:r w:rsidRPr="009C2ABB">
        <w:rPr>
          <w:rFonts w:ascii="Arial" w:hAnsi="Arial" w:cs="Arial"/>
          <w:b/>
          <w:bCs/>
          <w:sz w:val="24"/>
          <w:szCs w:val="24"/>
        </w:rPr>
        <w:t>5.1</w:t>
      </w:r>
      <w:r w:rsidR="00014EC1" w:rsidRPr="009C2ABB">
        <w:rPr>
          <w:rFonts w:ascii="Arial" w:hAnsi="Arial" w:cs="Arial"/>
          <w:b/>
          <w:bCs/>
          <w:sz w:val="24"/>
          <w:szCs w:val="24"/>
        </w:rPr>
        <w:t xml:space="preserve"> Statutory and Regulatory Requirements</w:t>
      </w:r>
    </w:p>
    <w:p w:rsidR="00014EC1" w:rsidRPr="009C2ABB" w:rsidRDefault="00014EC1" w:rsidP="00014EC1">
      <w:pPr>
        <w:pStyle w:val="ListParagraph"/>
        <w:ind w:left="720"/>
        <w:rPr>
          <w:rFonts w:ascii="Arial" w:hAnsi="Arial" w:cs="Arial"/>
          <w:b/>
          <w:bCs/>
          <w:sz w:val="24"/>
          <w:szCs w:val="24"/>
        </w:rPr>
      </w:pPr>
    </w:p>
    <w:p w:rsidR="00014EC1" w:rsidRPr="009C2ABB" w:rsidRDefault="00014EC1" w:rsidP="003C4D89">
      <w:pPr>
        <w:pStyle w:val="ListParagraph"/>
        <w:ind w:left="720"/>
        <w:jc w:val="both"/>
        <w:rPr>
          <w:rFonts w:ascii="Arial" w:hAnsi="Arial" w:cs="Arial"/>
          <w:sz w:val="24"/>
          <w:szCs w:val="24"/>
        </w:rPr>
      </w:pPr>
      <w:r w:rsidRPr="009C2ABB">
        <w:rPr>
          <w:rFonts w:ascii="Arial" w:hAnsi="Arial" w:cs="Arial"/>
          <w:sz w:val="24"/>
          <w:szCs w:val="24"/>
        </w:rPr>
        <w:t>Exhibition organizers shall comply with applicable statutory and regulatory requirements including permissions</w:t>
      </w:r>
      <w:r w:rsidR="00640B88" w:rsidRPr="009C2ABB">
        <w:rPr>
          <w:rFonts w:ascii="Arial" w:hAnsi="Arial" w:cs="Arial"/>
          <w:sz w:val="24"/>
          <w:szCs w:val="24"/>
        </w:rPr>
        <w:t xml:space="preserve"> from local authorities </w:t>
      </w:r>
      <w:r w:rsidRPr="009C2ABB">
        <w:rPr>
          <w:rFonts w:ascii="Arial" w:hAnsi="Arial" w:cs="Arial"/>
          <w:sz w:val="24"/>
          <w:szCs w:val="24"/>
        </w:rPr>
        <w:t xml:space="preserve">to host an exhibition such as </w:t>
      </w:r>
      <w:r w:rsidR="00494923" w:rsidRPr="009C2ABB">
        <w:rPr>
          <w:rFonts w:ascii="Arial" w:hAnsi="Arial" w:cs="Arial"/>
          <w:sz w:val="24"/>
          <w:szCs w:val="24"/>
        </w:rPr>
        <w:t>‘</w:t>
      </w:r>
      <w:r w:rsidRPr="009C2ABB">
        <w:rPr>
          <w:rFonts w:ascii="Arial" w:hAnsi="Arial" w:cs="Arial"/>
          <w:sz w:val="24"/>
          <w:szCs w:val="24"/>
        </w:rPr>
        <w:t>No Objection Certificate (NOC)</w:t>
      </w:r>
      <w:r w:rsidR="00494923" w:rsidRPr="009C2ABB">
        <w:rPr>
          <w:rFonts w:ascii="Arial" w:hAnsi="Arial" w:cs="Arial"/>
          <w:sz w:val="24"/>
          <w:szCs w:val="24"/>
        </w:rPr>
        <w:t>’</w:t>
      </w:r>
      <w:r w:rsidRPr="009C2ABB">
        <w:rPr>
          <w:rFonts w:ascii="Arial" w:hAnsi="Arial" w:cs="Arial"/>
          <w:sz w:val="24"/>
          <w:szCs w:val="24"/>
        </w:rPr>
        <w:t xml:space="preserve"> from the </w:t>
      </w:r>
      <w:r w:rsidR="00B84AE2" w:rsidRPr="009C2ABB">
        <w:rPr>
          <w:rFonts w:ascii="Arial" w:hAnsi="Arial" w:cs="Arial"/>
          <w:sz w:val="24"/>
          <w:szCs w:val="24"/>
        </w:rPr>
        <w:t xml:space="preserve">fire department, police permission </w:t>
      </w:r>
      <w:r w:rsidRPr="009C2ABB">
        <w:rPr>
          <w:rFonts w:ascii="Arial" w:hAnsi="Arial" w:cs="Arial"/>
          <w:sz w:val="24"/>
          <w:szCs w:val="24"/>
        </w:rPr>
        <w:t xml:space="preserve">and approvals from local government </w:t>
      </w:r>
      <w:r w:rsidR="003C4D89" w:rsidRPr="009C2ABB">
        <w:rPr>
          <w:rFonts w:ascii="Arial" w:hAnsi="Arial" w:cs="Arial"/>
          <w:sz w:val="24"/>
          <w:szCs w:val="24"/>
        </w:rPr>
        <w:t>bodies</w:t>
      </w:r>
      <w:r w:rsidR="00B84AE2" w:rsidRPr="009C2ABB">
        <w:rPr>
          <w:rFonts w:ascii="Arial" w:hAnsi="Arial" w:cs="Arial"/>
          <w:sz w:val="24"/>
          <w:szCs w:val="24"/>
        </w:rPr>
        <w:t>,</w:t>
      </w:r>
      <w:r w:rsidR="003C4D89" w:rsidRPr="009C2ABB">
        <w:t xml:space="preserve"> </w:t>
      </w:r>
      <w:r w:rsidR="003C4D89" w:rsidRPr="009C2ABB">
        <w:rPr>
          <w:rFonts w:ascii="Arial" w:hAnsi="Arial" w:cs="Arial"/>
          <w:sz w:val="24"/>
          <w:szCs w:val="24"/>
        </w:rPr>
        <w:t>liquor license, where needed</w:t>
      </w:r>
      <w:r w:rsidRPr="009C2ABB">
        <w:rPr>
          <w:rFonts w:ascii="Arial" w:hAnsi="Arial" w:cs="Arial"/>
          <w:sz w:val="24"/>
          <w:szCs w:val="24"/>
        </w:rPr>
        <w:t xml:space="preserve">. </w:t>
      </w:r>
    </w:p>
    <w:p w:rsidR="007F1ADA" w:rsidRPr="009C2ABB" w:rsidRDefault="007F1ADA" w:rsidP="007F1ADA">
      <w:pPr>
        <w:pStyle w:val="BodyText"/>
      </w:pPr>
      <w:r w:rsidRPr="009C2ABB">
        <w:rPr>
          <w:rFonts w:ascii="Arial" w:hAnsi="Arial" w:cs="Arial"/>
        </w:rPr>
        <w:t xml:space="preserve">          </w:t>
      </w:r>
    </w:p>
    <w:p w:rsidR="00014EC1" w:rsidRPr="009C2ABB" w:rsidRDefault="007F1ADA" w:rsidP="00F42FB9">
      <w:pPr>
        <w:pStyle w:val="BodyText"/>
        <w:tabs>
          <w:tab w:val="left" w:pos="720"/>
          <w:tab w:val="left" w:pos="900"/>
          <w:tab w:val="left" w:pos="1170"/>
        </w:tabs>
        <w:rPr>
          <w:rFonts w:ascii="Arial" w:hAnsi="Arial" w:cs="Arial"/>
          <w:b/>
          <w:bCs/>
        </w:rPr>
      </w:pPr>
      <w:r w:rsidRPr="009C2ABB">
        <w:t xml:space="preserve">       </w:t>
      </w:r>
      <w:r w:rsidRPr="009C2ABB">
        <w:tab/>
      </w:r>
      <w:r w:rsidR="00556201" w:rsidRPr="009C2ABB">
        <w:rPr>
          <w:rFonts w:ascii="Arial" w:hAnsi="Arial" w:cs="Arial"/>
          <w:b/>
          <w:bCs/>
        </w:rPr>
        <w:t>5.</w:t>
      </w:r>
      <w:r w:rsidR="002464AD" w:rsidRPr="009C2ABB">
        <w:rPr>
          <w:rFonts w:ascii="Arial" w:hAnsi="Arial" w:cs="Arial"/>
          <w:b/>
          <w:bCs/>
        </w:rPr>
        <w:t>2</w:t>
      </w:r>
      <w:r w:rsidR="003C7941" w:rsidRPr="009C2ABB">
        <w:rPr>
          <w:rFonts w:ascii="Arial" w:hAnsi="Arial" w:cs="Arial"/>
          <w:b/>
          <w:bCs/>
        </w:rPr>
        <w:tab/>
        <w:t xml:space="preserve">Identification </w:t>
      </w:r>
      <w:r w:rsidR="004B058F" w:rsidRPr="009C2ABB">
        <w:rPr>
          <w:rFonts w:ascii="Arial" w:hAnsi="Arial" w:cs="Arial"/>
          <w:b/>
          <w:bCs/>
        </w:rPr>
        <w:t xml:space="preserve">and </w:t>
      </w:r>
      <w:r w:rsidR="00B84AE2" w:rsidRPr="009C2ABB">
        <w:rPr>
          <w:rFonts w:ascii="Arial" w:hAnsi="Arial" w:cs="Arial"/>
          <w:b/>
          <w:bCs/>
        </w:rPr>
        <w:t>M</w:t>
      </w:r>
      <w:r w:rsidR="004B058F" w:rsidRPr="009C2ABB">
        <w:rPr>
          <w:rFonts w:ascii="Arial" w:hAnsi="Arial" w:cs="Arial"/>
          <w:b/>
          <w:bCs/>
        </w:rPr>
        <w:t xml:space="preserve">itigation of </w:t>
      </w:r>
      <w:r w:rsidR="00B84AE2" w:rsidRPr="009C2ABB">
        <w:rPr>
          <w:rFonts w:ascii="Arial" w:hAnsi="Arial" w:cs="Arial"/>
          <w:b/>
          <w:bCs/>
        </w:rPr>
        <w:t>R</w:t>
      </w:r>
      <w:r w:rsidR="003C7941" w:rsidRPr="009C2ABB">
        <w:rPr>
          <w:rFonts w:ascii="Arial" w:hAnsi="Arial" w:cs="Arial"/>
          <w:b/>
          <w:bCs/>
        </w:rPr>
        <w:t>isk</w:t>
      </w:r>
    </w:p>
    <w:p w:rsidR="003C7941" w:rsidRPr="009C2ABB" w:rsidRDefault="003C7941" w:rsidP="00014EC1">
      <w:pPr>
        <w:pStyle w:val="ListParagraph"/>
        <w:ind w:left="720"/>
        <w:rPr>
          <w:rFonts w:ascii="Arial" w:hAnsi="Arial" w:cs="Arial"/>
          <w:b/>
          <w:bCs/>
          <w:sz w:val="24"/>
          <w:szCs w:val="24"/>
        </w:rPr>
      </w:pPr>
    </w:p>
    <w:p w:rsidR="003C7941" w:rsidRPr="009C2ABB" w:rsidRDefault="003C7941" w:rsidP="004B058F">
      <w:pPr>
        <w:pStyle w:val="ListParagraph"/>
        <w:ind w:left="720"/>
        <w:jc w:val="both"/>
        <w:rPr>
          <w:rFonts w:ascii="Arial" w:hAnsi="Arial" w:cs="Arial"/>
          <w:sz w:val="24"/>
          <w:szCs w:val="24"/>
        </w:rPr>
      </w:pPr>
      <w:r w:rsidRPr="009C2ABB">
        <w:rPr>
          <w:rFonts w:ascii="Arial" w:hAnsi="Arial" w:cs="Arial"/>
          <w:sz w:val="24"/>
          <w:szCs w:val="24"/>
        </w:rPr>
        <w:t>The exhibition organizer shall carry-out risk assessment to identify potential risk involved in organizing exhibition.   All sources of uncertainty</w:t>
      </w:r>
      <w:r w:rsidR="004B058F" w:rsidRPr="009C2ABB">
        <w:rPr>
          <w:rFonts w:ascii="Arial" w:hAnsi="Arial" w:cs="Arial"/>
          <w:sz w:val="24"/>
          <w:szCs w:val="24"/>
        </w:rPr>
        <w:t xml:space="preserve"> </w:t>
      </w:r>
      <w:r w:rsidRPr="009C2ABB">
        <w:rPr>
          <w:rFonts w:ascii="Arial" w:hAnsi="Arial" w:cs="Arial"/>
          <w:sz w:val="24"/>
          <w:szCs w:val="24"/>
        </w:rPr>
        <w:t xml:space="preserve">and both beneficial and detrimental effects that might be relevant to exhibitor, </w:t>
      </w:r>
      <w:r w:rsidR="004B058F" w:rsidRPr="009C2ABB">
        <w:rPr>
          <w:rFonts w:ascii="Arial" w:hAnsi="Arial" w:cs="Arial"/>
          <w:sz w:val="24"/>
          <w:szCs w:val="24"/>
        </w:rPr>
        <w:t>venue, attendee, visitor shall be taken into account for risk assessment.</w:t>
      </w:r>
      <w:r w:rsidR="004B058F" w:rsidRPr="009C2ABB">
        <w:t xml:space="preserve"> </w:t>
      </w:r>
      <w:r w:rsidR="00B84AE2" w:rsidRPr="009C2ABB">
        <w:rPr>
          <w:rFonts w:ascii="Arial" w:hAnsi="Arial" w:cs="Arial"/>
          <w:sz w:val="24"/>
          <w:szCs w:val="24"/>
        </w:rPr>
        <w:t>Preferably p</w:t>
      </w:r>
      <w:r w:rsidR="004B058F" w:rsidRPr="009C2ABB">
        <w:rPr>
          <w:rFonts w:ascii="Arial" w:hAnsi="Arial" w:cs="Arial"/>
          <w:sz w:val="24"/>
          <w:szCs w:val="24"/>
        </w:rPr>
        <w:t xml:space="preserve">hysical surveys </w:t>
      </w:r>
      <w:r w:rsidR="00B84AE2" w:rsidRPr="009C2ABB">
        <w:rPr>
          <w:rFonts w:ascii="Arial" w:hAnsi="Arial" w:cs="Arial"/>
          <w:sz w:val="24"/>
          <w:szCs w:val="24"/>
        </w:rPr>
        <w:t>should be conducted</w:t>
      </w:r>
      <w:r w:rsidR="004B058F" w:rsidRPr="009C2ABB">
        <w:rPr>
          <w:rFonts w:ascii="Arial" w:hAnsi="Arial" w:cs="Arial"/>
          <w:sz w:val="24"/>
          <w:szCs w:val="24"/>
        </w:rPr>
        <w:t xml:space="preserve"> to identify the risks involved.</w:t>
      </w:r>
    </w:p>
    <w:p w:rsidR="004B058F" w:rsidRPr="009C2ABB" w:rsidRDefault="004B058F" w:rsidP="004B058F">
      <w:pPr>
        <w:pStyle w:val="ListParagraph"/>
        <w:ind w:left="720"/>
        <w:jc w:val="both"/>
        <w:rPr>
          <w:rFonts w:ascii="Arial" w:hAnsi="Arial" w:cs="Arial"/>
          <w:sz w:val="24"/>
          <w:szCs w:val="24"/>
        </w:rPr>
      </w:pPr>
    </w:p>
    <w:p w:rsidR="004B058F" w:rsidRPr="009C2ABB" w:rsidRDefault="004B058F" w:rsidP="004B058F">
      <w:pPr>
        <w:pStyle w:val="ListParagraph"/>
        <w:ind w:left="720"/>
        <w:jc w:val="both"/>
        <w:rPr>
          <w:rFonts w:ascii="Arial" w:hAnsi="Arial" w:cs="Arial"/>
          <w:sz w:val="24"/>
          <w:szCs w:val="24"/>
        </w:rPr>
      </w:pPr>
      <w:r w:rsidRPr="009C2ABB">
        <w:rPr>
          <w:rFonts w:ascii="Arial" w:hAnsi="Arial" w:cs="Arial"/>
          <w:sz w:val="24"/>
          <w:szCs w:val="24"/>
        </w:rPr>
        <w:t>The output from risk identification shall be recorded as a list of risks, causes and consequences specified.</w:t>
      </w:r>
      <w:r w:rsidR="00060C70" w:rsidRPr="009C2ABB">
        <w:rPr>
          <w:rFonts w:ascii="Arial" w:hAnsi="Arial" w:cs="Arial"/>
          <w:sz w:val="24"/>
          <w:szCs w:val="24"/>
        </w:rPr>
        <w:t xml:space="preserve"> </w:t>
      </w:r>
      <w:r w:rsidR="00556201" w:rsidRPr="009C2ABB">
        <w:rPr>
          <w:rFonts w:ascii="Arial" w:hAnsi="Arial" w:cs="Arial"/>
          <w:sz w:val="24"/>
          <w:szCs w:val="24"/>
        </w:rPr>
        <w:t>A documented</w:t>
      </w:r>
      <w:r w:rsidRPr="009C2ABB">
        <w:rPr>
          <w:rFonts w:ascii="Arial" w:hAnsi="Arial" w:cs="Arial"/>
          <w:sz w:val="24"/>
          <w:szCs w:val="24"/>
        </w:rPr>
        <w:t xml:space="preserve"> mitigation plan for identified risks shall be prepared by the exhibition organizer.</w:t>
      </w:r>
      <w:r w:rsidR="00556201" w:rsidRPr="009C2ABB">
        <w:rPr>
          <w:rFonts w:ascii="Arial" w:hAnsi="Arial" w:cs="Arial"/>
          <w:sz w:val="24"/>
          <w:szCs w:val="24"/>
        </w:rPr>
        <w:t xml:space="preserve"> The records of risk assessment shall be maintained.</w:t>
      </w:r>
    </w:p>
    <w:p w:rsidR="004B058F" w:rsidRPr="009C2ABB" w:rsidRDefault="004B058F" w:rsidP="004B058F">
      <w:pPr>
        <w:pStyle w:val="ListParagraph"/>
        <w:ind w:left="720"/>
        <w:jc w:val="both"/>
        <w:rPr>
          <w:rFonts w:ascii="Arial" w:hAnsi="Arial" w:cs="Arial"/>
          <w:sz w:val="24"/>
          <w:szCs w:val="24"/>
        </w:rPr>
      </w:pPr>
    </w:p>
    <w:p w:rsidR="00E11DF3" w:rsidRDefault="004B058F" w:rsidP="004B058F">
      <w:pPr>
        <w:pStyle w:val="ListParagraph"/>
        <w:ind w:left="720"/>
        <w:jc w:val="both"/>
        <w:rPr>
          <w:rFonts w:ascii="Arial" w:hAnsi="Arial" w:cs="Arial"/>
          <w:sz w:val="20"/>
          <w:szCs w:val="20"/>
        </w:rPr>
      </w:pPr>
      <w:r w:rsidRPr="009C2ABB">
        <w:rPr>
          <w:rFonts w:ascii="Arial" w:hAnsi="Arial" w:cs="Arial"/>
          <w:sz w:val="20"/>
          <w:szCs w:val="20"/>
        </w:rPr>
        <w:t>NOTE</w:t>
      </w:r>
      <w:r w:rsidR="00E11DF3">
        <w:rPr>
          <w:rFonts w:ascii="Arial" w:hAnsi="Arial" w:cs="Arial"/>
          <w:sz w:val="20"/>
          <w:szCs w:val="20"/>
        </w:rPr>
        <w:t>S</w:t>
      </w:r>
    </w:p>
    <w:p w:rsidR="00E11DF3" w:rsidRDefault="00E11DF3" w:rsidP="004B058F">
      <w:pPr>
        <w:pStyle w:val="ListParagraph"/>
        <w:ind w:left="720"/>
        <w:jc w:val="both"/>
        <w:rPr>
          <w:rFonts w:ascii="Arial" w:hAnsi="Arial" w:cs="Arial"/>
          <w:sz w:val="20"/>
          <w:szCs w:val="20"/>
        </w:rPr>
      </w:pPr>
    </w:p>
    <w:p w:rsidR="004B058F" w:rsidRPr="009C2ABB" w:rsidRDefault="004B058F" w:rsidP="0029621D">
      <w:pPr>
        <w:pStyle w:val="ListParagraph"/>
        <w:numPr>
          <w:ilvl w:val="0"/>
          <w:numId w:val="27"/>
        </w:numPr>
        <w:jc w:val="both"/>
        <w:rPr>
          <w:rFonts w:ascii="Arial" w:hAnsi="Arial" w:cs="Arial"/>
          <w:sz w:val="20"/>
          <w:szCs w:val="20"/>
        </w:rPr>
      </w:pPr>
      <w:r w:rsidRPr="009C2ABB">
        <w:rPr>
          <w:rFonts w:ascii="Arial" w:hAnsi="Arial" w:cs="Arial"/>
          <w:sz w:val="20"/>
          <w:szCs w:val="20"/>
        </w:rPr>
        <w:t>Risk assessment may include considering:</w:t>
      </w:r>
    </w:p>
    <w:p w:rsidR="004B058F" w:rsidRPr="009C2ABB" w:rsidRDefault="004B058F" w:rsidP="0029621D">
      <w:pPr>
        <w:pStyle w:val="ListParagraph"/>
        <w:numPr>
          <w:ilvl w:val="2"/>
          <w:numId w:val="4"/>
        </w:numPr>
        <w:ind w:left="1440" w:hanging="360"/>
        <w:jc w:val="both"/>
        <w:rPr>
          <w:rFonts w:ascii="Arial" w:hAnsi="Arial" w:cs="Arial"/>
          <w:sz w:val="20"/>
          <w:szCs w:val="20"/>
        </w:rPr>
      </w:pPr>
      <w:r w:rsidRPr="009C2ABB">
        <w:rPr>
          <w:rFonts w:ascii="Arial" w:hAnsi="Arial" w:cs="Arial"/>
          <w:sz w:val="20"/>
          <w:szCs w:val="20"/>
        </w:rPr>
        <w:t>what uncertainty exists and what its effects might be;</w:t>
      </w:r>
    </w:p>
    <w:p w:rsidR="004B058F" w:rsidRPr="009C2ABB" w:rsidRDefault="004B058F" w:rsidP="0029621D">
      <w:pPr>
        <w:pStyle w:val="ListParagraph"/>
        <w:numPr>
          <w:ilvl w:val="2"/>
          <w:numId w:val="4"/>
        </w:numPr>
        <w:ind w:left="1440" w:hanging="360"/>
        <w:jc w:val="both"/>
        <w:rPr>
          <w:rFonts w:ascii="Arial" w:hAnsi="Arial" w:cs="Arial"/>
          <w:sz w:val="20"/>
          <w:szCs w:val="20"/>
        </w:rPr>
      </w:pPr>
      <w:r w:rsidRPr="009C2ABB">
        <w:rPr>
          <w:rFonts w:ascii="Arial" w:hAnsi="Arial" w:cs="Arial"/>
          <w:sz w:val="20"/>
          <w:szCs w:val="20"/>
        </w:rPr>
        <w:t>what sources of risk are present or might develop;</w:t>
      </w:r>
    </w:p>
    <w:p w:rsidR="004B058F" w:rsidRPr="009C2ABB" w:rsidRDefault="004B058F" w:rsidP="0029621D">
      <w:pPr>
        <w:pStyle w:val="ListParagraph"/>
        <w:numPr>
          <w:ilvl w:val="2"/>
          <w:numId w:val="4"/>
        </w:numPr>
        <w:ind w:left="1440" w:hanging="360"/>
        <w:jc w:val="both"/>
        <w:rPr>
          <w:rFonts w:ascii="Arial" w:hAnsi="Arial" w:cs="Arial"/>
          <w:sz w:val="20"/>
          <w:szCs w:val="20"/>
        </w:rPr>
      </w:pPr>
      <w:r w:rsidRPr="009C2ABB">
        <w:rPr>
          <w:rFonts w:ascii="Arial" w:hAnsi="Arial" w:cs="Arial"/>
          <w:sz w:val="20"/>
          <w:szCs w:val="20"/>
        </w:rPr>
        <w:t>what controls are in place and whether they are effective;</w:t>
      </w:r>
    </w:p>
    <w:p w:rsidR="004B058F" w:rsidRPr="009C2ABB" w:rsidRDefault="004B058F" w:rsidP="0029621D">
      <w:pPr>
        <w:pStyle w:val="ListParagraph"/>
        <w:numPr>
          <w:ilvl w:val="2"/>
          <w:numId w:val="4"/>
        </w:numPr>
        <w:ind w:left="1440" w:hanging="360"/>
        <w:jc w:val="both"/>
        <w:rPr>
          <w:rFonts w:ascii="Arial" w:hAnsi="Arial" w:cs="Arial"/>
          <w:sz w:val="20"/>
          <w:szCs w:val="20"/>
        </w:rPr>
      </w:pPr>
      <w:r w:rsidRPr="009C2ABB">
        <w:rPr>
          <w:rFonts w:ascii="Arial" w:hAnsi="Arial" w:cs="Arial"/>
          <w:sz w:val="20"/>
          <w:szCs w:val="20"/>
        </w:rPr>
        <w:t>what, how, when, where, and why events and consequences might occur;</w:t>
      </w:r>
    </w:p>
    <w:p w:rsidR="004B058F" w:rsidRPr="009C2ABB" w:rsidRDefault="004B058F" w:rsidP="0029621D">
      <w:pPr>
        <w:pStyle w:val="ListParagraph"/>
        <w:numPr>
          <w:ilvl w:val="2"/>
          <w:numId w:val="4"/>
        </w:numPr>
        <w:ind w:left="1440" w:hanging="360"/>
        <w:jc w:val="both"/>
        <w:rPr>
          <w:rFonts w:ascii="Arial" w:hAnsi="Arial" w:cs="Arial"/>
          <w:sz w:val="20"/>
          <w:szCs w:val="20"/>
        </w:rPr>
      </w:pPr>
      <w:r w:rsidRPr="009C2ABB">
        <w:rPr>
          <w:rFonts w:ascii="Arial" w:hAnsi="Arial" w:cs="Arial"/>
          <w:sz w:val="20"/>
          <w:szCs w:val="20"/>
        </w:rPr>
        <w:t>what has happened in the past and how this might reasonably relate to the future;</w:t>
      </w:r>
    </w:p>
    <w:p w:rsidR="004B058F" w:rsidRPr="009C2ABB" w:rsidRDefault="004B058F" w:rsidP="0029621D">
      <w:pPr>
        <w:pStyle w:val="ListParagraph"/>
        <w:numPr>
          <w:ilvl w:val="2"/>
          <w:numId w:val="4"/>
        </w:numPr>
        <w:ind w:left="1440" w:hanging="360"/>
        <w:jc w:val="both"/>
        <w:rPr>
          <w:rFonts w:ascii="Arial" w:hAnsi="Arial" w:cs="Arial"/>
          <w:sz w:val="20"/>
          <w:szCs w:val="20"/>
        </w:rPr>
      </w:pPr>
      <w:r w:rsidRPr="009C2ABB">
        <w:rPr>
          <w:rFonts w:ascii="Arial" w:hAnsi="Arial" w:cs="Arial"/>
          <w:sz w:val="20"/>
          <w:szCs w:val="20"/>
        </w:rPr>
        <w:t>which human aspects and organizational factors might apply.</w:t>
      </w:r>
    </w:p>
    <w:p w:rsidR="004B058F" w:rsidRPr="00E11DF3" w:rsidRDefault="00E11DF3" w:rsidP="00E11DF3">
      <w:pPr>
        <w:pStyle w:val="ListParagraph"/>
        <w:ind w:left="720"/>
        <w:jc w:val="both"/>
        <w:rPr>
          <w:rFonts w:ascii="Arial" w:hAnsi="Arial" w:cs="Arial"/>
          <w:sz w:val="20"/>
          <w:szCs w:val="20"/>
        </w:rPr>
      </w:pPr>
      <w:r w:rsidRPr="00E11DF3">
        <w:rPr>
          <w:rFonts w:ascii="Arial" w:hAnsi="Arial" w:cs="Arial"/>
          <w:sz w:val="20"/>
          <w:szCs w:val="20"/>
        </w:rPr>
        <w:t>(2)</w:t>
      </w:r>
      <w:r>
        <w:rPr>
          <w:rFonts w:ascii="Arial" w:hAnsi="Arial" w:cs="Arial"/>
          <w:sz w:val="24"/>
          <w:szCs w:val="24"/>
        </w:rPr>
        <w:t xml:space="preserve">  </w:t>
      </w:r>
      <w:r w:rsidRPr="00E11DF3">
        <w:rPr>
          <w:rFonts w:ascii="Arial" w:hAnsi="Arial" w:cs="Arial"/>
          <w:sz w:val="20"/>
          <w:szCs w:val="20"/>
        </w:rPr>
        <w:t>A checklist for risk identification and mitigation for guidance may be used (refer Annex A).</w:t>
      </w:r>
    </w:p>
    <w:p w:rsidR="001726D0" w:rsidRDefault="001726D0" w:rsidP="00556201">
      <w:pPr>
        <w:pStyle w:val="ListParagraph"/>
        <w:ind w:left="720"/>
        <w:rPr>
          <w:rFonts w:ascii="Arial" w:hAnsi="Arial" w:cs="Arial"/>
          <w:b/>
          <w:bCs/>
          <w:sz w:val="24"/>
          <w:szCs w:val="24"/>
        </w:rPr>
      </w:pPr>
    </w:p>
    <w:p w:rsidR="00556201" w:rsidRPr="009C2ABB" w:rsidRDefault="001726D0" w:rsidP="00556201">
      <w:pPr>
        <w:pStyle w:val="ListParagraph"/>
        <w:ind w:left="720"/>
        <w:rPr>
          <w:rFonts w:ascii="Arial" w:hAnsi="Arial" w:cs="Arial"/>
          <w:b/>
          <w:bCs/>
          <w:sz w:val="24"/>
          <w:szCs w:val="24"/>
        </w:rPr>
      </w:pPr>
      <w:r>
        <w:rPr>
          <w:rFonts w:ascii="Arial" w:hAnsi="Arial" w:cs="Arial"/>
          <w:b/>
          <w:bCs/>
          <w:sz w:val="24"/>
          <w:szCs w:val="24"/>
        </w:rPr>
        <w:t>5.</w:t>
      </w:r>
      <w:r w:rsidR="00556201" w:rsidRPr="009C2ABB">
        <w:rPr>
          <w:rFonts w:ascii="Arial" w:hAnsi="Arial" w:cs="Arial"/>
          <w:b/>
          <w:bCs/>
          <w:sz w:val="24"/>
          <w:szCs w:val="24"/>
        </w:rPr>
        <w:t>3 Records</w:t>
      </w:r>
    </w:p>
    <w:p w:rsidR="00556201" w:rsidRPr="009C2ABB" w:rsidRDefault="00556201" w:rsidP="00556201">
      <w:pPr>
        <w:pStyle w:val="ListParagraph"/>
        <w:ind w:left="720"/>
        <w:rPr>
          <w:rFonts w:ascii="Arial" w:hAnsi="Arial" w:cs="Arial"/>
          <w:b/>
          <w:bCs/>
          <w:sz w:val="24"/>
          <w:szCs w:val="24"/>
        </w:rPr>
      </w:pPr>
    </w:p>
    <w:p w:rsidR="00556201" w:rsidRPr="009C2ABB" w:rsidRDefault="00556201" w:rsidP="00556201">
      <w:pPr>
        <w:pStyle w:val="ListParagraph"/>
        <w:ind w:left="720"/>
        <w:rPr>
          <w:rFonts w:ascii="Arial" w:hAnsi="Arial" w:cs="Arial"/>
          <w:sz w:val="24"/>
          <w:szCs w:val="24"/>
        </w:rPr>
      </w:pPr>
      <w:r w:rsidRPr="009C2ABB">
        <w:rPr>
          <w:rFonts w:ascii="Arial" w:hAnsi="Arial" w:cs="Arial"/>
          <w:sz w:val="24"/>
          <w:szCs w:val="24"/>
        </w:rPr>
        <w:t>To the extent necessary, the exhibition organizer shall,</w:t>
      </w:r>
    </w:p>
    <w:p w:rsidR="00B84AE2" w:rsidRPr="009C2ABB" w:rsidRDefault="00B84AE2" w:rsidP="00556201">
      <w:pPr>
        <w:pStyle w:val="ListParagraph"/>
        <w:ind w:left="720"/>
        <w:rPr>
          <w:rFonts w:ascii="Arial" w:hAnsi="Arial" w:cs="Arial"/>
          <w:sz w:val="24"/>
          <w:szCs w:val="24"/>
        </w:rPr>
      </w:pPr>
    </w:p>
    <w:p w:rsidR="00556201" w:rsidRPr="009C2ABB" w:rsidRDefault="00556201" w:rsidP="00B84AE2">
      <w:pPr>
        <w:pStyle w:val="ListParagraph"/>
        <w:tabs>
          <w:tab w:val="left" w:pos="1170"/>
          <w:tab w:val="left" w:pos="1260"/>
        </w:tabs>
        <w:ind w:left="720"/>
        <w:rPr>
          <w:rFonts w:ascii="Arial" w:hAnsi="Arial" w:cs="Arial"/>
          <w:sz w:val="24"/>
          <w:szCs w:val="24"/>
        </w:rPr>
      </w:pPr>
      <w:r w:rsidRPr="009C2ABB">
        <w:rPr>
          <w:rFonts w:ascii="Arial" w:hAnsi="Arial" w:cs="Arial"/>
          <w:sz w:val="24"/>
          <w:szCs w:val="24"/>
        </w:rPr>
        <w:t xml:space="preserve">a) </w:t>
      </w:r>
      <w:r w:rsidR="00B84AE2" w:rsidRPr="009C2ABB">
        <w:rPr>
          <w:rFonts w:ascii="Arial" w:hAnsi="Arial" w:cs="Arial"/>
          <w:sz w:val="24"/>
          <w:szCs w:val="24"/>
        </w:rPr>
        <w:t xml:space="preserve"> </w:t>
      </w:r>
      <w:r w:rsidRPr="009C2ABB">
        <w:rPr>
          <w:rFonts w:ascii="Arial" w:hAnsi="Arial" w:cs="Arial"/>
          <w:sz w:val="24"/>
          <w:szCs w:val="24"/>
        </w:rPr>
        <w:t>maintain documented information to support the operation of its processes;</w:t>
      </w:r>
    </w:p>
    <w:p w:rsidR="00556201" w:rsidRPr="009C2ABB" w:rsidRDefault="00556201" w:rsidP="00556201">
      <w:pPr>
        <w:pStyle w:val="ListParagraph"/>
        <w:ind w:left="720"/>
        <w:rPr>
          <w:rFonts w:ascii="Arial" w:hAnsi="Arial" w:cs="Arial"/>
          <w:sz w:val="24"/>
          <w:szCs w:val="24"/>
        </w:rPr>
      </w:pPr>
      <w:r w:rsidRPr="009C2ABB">
        <w:rPr>
          <w:rFonts w:ascii="Arial" w:hAnsi="Arial" w:cs="Arial"/>
          <w:sz w:val="24"/>
          <w:szCs w:val="24"/>
        </w:rPr>
        <w:t xml:space="preserve">b) </w:t>
      </w:r>
      <w:r w:rsidR="00B84AE2" w:rsidRPr="009C2ABB">
        <w:rPr>
          <w:rFonts w:ascii="Arial" w:hAnsi="Arial" w:cs="Arial"/>
          <w:sz w:val="24"/>
          <w:szCs w:val="24"/>
        </w:rPr>
        <w:t xml:space="preserve"> </w:t>
      </w:r>
      <w:r w:rsidRPr="009C2ABB">
        <w:rPr>
          <w:rFonts w:ascii="Arial" w:hAnsi="Arial" w:cs="Arial"/>
          <w:sz w:val="24"/>
          <w:szCs w:val="24"/>
        </w:rPr>
        <w:t xml:space="preserve">retain documented information to have confidence that the processes are being carried out as per planned scheduled; and </w:t>
      </w:r>
    </w:p>
    <w:p w:rsidR="00556201" w:rsidRPr="009C2ABB" w:rsidRDefault="00556201" w:rsidP="00556201">
      <w:pPr>
        <w:pStyle w:val="ListParagraph"/>
        <w:ind w:left="720"/>
        <w:rPr>
          <w:rFonts w:ascii="Arial" w:hAnsi="Arial" w:cs="Arial"/>
          <w:sz w:val="24"/>
          <w:szCs w:val="24"/>
        </w:rPr>
      </w:pPr>
      <w:r w:rsidRPr="009C2ABB">
        <w:rPr>
          <w:rFonts w:ascii="Arial" w:hAnsi="Arial" w:cs="Arial"/>
          <w:sz w:val="24"/>
          <w:szCs w:val="24"/>
        </w:rPr>
        <w:t xml:space="preserve">c) </w:t>
      </w:r>
      <w:r w:rsidR="00B84AE2" w:rsidRPr="009C2ABB">
        <w:rPr>
          <w:rFonts w:ascii="Arial" w:hAnsi="Arial" w:cs="Arial"/>
          <w:sz w:val="24"/>
          <w:szCs w:val="24"/>
        </w:rPr>
        <w:t xml:space="preserve"> </w:t>
      </w:r>
      <w:r w:rsidRPr="009C2ABB">
        <w:rPr>
          <w:rFonts w:ascii="Arial" w:hAnsi="Arial" w:cs="Arial"/>
          <w:sz w:val="24"/>
          <w:szCs w:val="24"/>
        </w:rPr>
        <w:t xml:space="preserve">maintain the records of the workforce employed and needed, as per schedule; </w:t>
      </w:r>
    </w:p>
    <w:p w:rsidR="00EC44AA" w:rsidRDefault="00EC44AA" w:rsidP="00EC44AA">
      <w:pPr>
        <w:rPr>
          <w:rFonts w:ascii="Arial" w:hAnsi="Arial" w:cs="Arial"/>
          <w:sz w:val="24"/>
          <w:szCs w:val="24"/>
        </w:rPr>
      </w:pPr>
    </w:p>
    <w:p w:rsidR="00014EC1" w:rsidRPr="009C2ABB" w:rsidRDefault="00457F62" w:rsidP="00115B3A">
      <w:pPr>
        <w:tabs>
          <w:tab w:val="left" w:pos="540"/>
          <w:tab w:val="left" w:pos="630"/>
        </w:tabs>
        <w:ind w:left="180"/>
        <w:rPr>
          <w:rFonts w:ascii="Arial" w:hAnsi="Arial" w:cs="Arial"/>
          <w:b/>
          <w:bCs/>
          <w:sz w:val="24"/>
          <w:szCs w:val="24"/>
        </w:rPr>
      </w:pPr>
      <w:r w:rsidRPr="009C2ABB">
        <w:rPr>
          <w:rFonts w:ascii="Arial" w:hAnsi="Arial" w:cs="Arial"/>
          <w:b/>
          <w:bCs/>
          <w:sz w:val="24"/>
          <w:szCs w:val="24"/>
        </w:rPr>
        <w:t xml:space="preserve">6. </w:t>
      </w:r>
      <w:r w:rsidRPr="009C2ABB">
        <w:rPr>
          <w:rFonts w:ascii="Arial" w:hAnsi="Arial" w:cs="Arial"/>
          <w:b/>
          <w:bCs/>
          <w:sz w:val="24"/>
          <w:szCs w:val="24"/>
        </w:rPr>
        <w:tab/>
      </w:r>
      <w:r w:rsidR="003C4D89" w:rsidRPr="009C2ABB">
        <w:rPr>
          <w:rFonts w:ascii="Arial" w:hAnsi="Arial" w:cs="Arial"/>
          <w:b/>
          <w:bCs/>
          <w:sz w:val="24"/>
          <w:szCs w:val="24"/>
        </w:rPr>
        <w:t>Exhibition Planning</w:t>
      </w:r>
    </w:p>
    <w:p w:rsidR="003B4AF2" w:rsidRDefault="003B4AF2" w:rsidP="003B4AF2">
      <w:pPr>
        <w:ind w:left="540"/>
        <w:rPr>
          <w:rFonts w:ascii="Arial" w:hAnsi="Arial" w:cs="Arial"/>
          <w:b/>
          <w:bCs/>
          <w:sz w:val="24"/>
          <w:szCs w:val="24"/>
        </w:rPr>
      </w:pPr>
    </w:p>
    <w:p w:rsidR="003B4AF2" w:rsidRPr="003B4AF2" w:rsidRDefault="003B4AF2" w:rsidP="003B4AF2">
      <w:pPr>
        <w:ind w:left="540"/>
        <w:rPr>
          <w:rFonts w:ascii="Arial" w:hAnsi="Arial" w:cs="Arial"/>
          <w:b/>
          <w:bCs/>
          <w:sz w:val="24"/>
          <w:szCs w:val="24"/>
        </w:rPr>
      </w:pPr>
      <w:r>
        <w:rPr>
          <w:rFonts w:ascii="Arial" w:hAnsi="Arial" w:cs="Arial"/>
          <w:b/>
          <w:bCs/>
          <w:sz w:val="24"/>
          <w:szCs w:val="24"/>
        </w:rPr>
        <w:t>6.1 Operational</w:t>
      </w:r>
      <w:r w:rsidRPr="003B4AF2">
        <w:rPr>
          <w:rFonts w:ascii="Arial" w:hAnsi="Arial" w:cs="Arial"/>
          <w:b/>
          <w:bCs/>
          <w:sz w:val="24"/>
          <w:szCs w:val="24"/>
        </w:rPr>
        <w:t xml:space="preserve"> Planning</w:t>
      </w:r>
    </w:p>
    <w:p w:rsidR="003B4AF2" w:rsidRDefault="003B4AF2" w:rsidP="003B4AF2">
      <w:pPr>
        <w:ind w:left="540"/>
        <w:rPr>
          <w:rFonts w:ascii="Arial" w:hAnsi="Arial" w:cs="Arial"/>
          <w:b/>
          <w:bCs/>
          <w:sz w:val="24"/>
          <w:szCs w:val="24"/>
        </w:rPr>
      </w:pPr>
    </w:p>
    <w:p w:rsidR="003B4AF2" w:rsidRPr="003B4AF2" w:rsidRDefault="003B4AF2" w:rsidP="003B4AF2">
      <w:pPr>
        <w:ind w:left="540"/>
        <w:jc w:val="both"/>
        <w:rPr>
          <w:rFonts w:ascii="Arial" w:hAnsi="Arial" w:cs="Arial"/>
          <w:sz w:val="24"/>
          <w:szCs w:val="24"/>
        </w:rPr>
      </w:pPr>
      <w:r w:rsidRPr="003B4AF2">
        <w:rPr>
          <w:rFonts w:ascii="Arial" w:hAnsi="Arial" w:cs="Arial"/>
          <w:sz w:val="24"/>
          <w:szCs w:val="24"/>
        </w:rPr>
        <w:t xml:space="preserve">For operational planning and control, the </w:t>
      </w:r>
      <w:r w:rsidR="00B84AE2">
        <w:rPr>
          <w:rFonts w:ascii="Arial" w:hAnsi="Arial" w:cs="Arial"/>
          <w:sz w:val="24"/>
          <w:szCs w:val="24"/>
        </w:rPr>
        <w:t>exhibition organizer shall ensure the following</w:t>
      </w:r>
      <w:r w:rsidRPr="003B4AF2">
        <w:rPr>
          <w:rFonts w:ascii="Arial" w:hAnsi="Arial" w:cs="Arial"/>
          <w:sz w:val="24"/>
          <w:szCs w:val="24"/>
        </w:rPr>
        <w:t>:</w:t>
      </w:r>
    </w:p>
    <w:p w:rsidR="003B4AF2" w:rsidRPr="003B4AF2" w:rsidRDefault="003B4AF2" w:rsidP="003A3A4A">
      <w:pPr>
        <w:tabs>
          <w:tab w:val="left" w:pos="1260"/>
        </w:tabs>
        <w:ind w:left="1350"/>
        <w:jc w:val="both"/>
        <w:rPr>
          <w:rFonts w:ascii="Arial" w:hAnsi="Arial" w:cs="Arial"/>
          <w:sz w:val="24"/>
          <w:szCs w:val="24"/>
        </w:rPr>
      </w:pPr>
    </w:p>
    <w:p w:rsidR="003A3A4A" w:rsidRPr="003A3A4A" w:rsidRDefault="00B84AE2" w:rsidP="0029621D">
      <w:pPr>
        <w:pStyle w:val="ListParagraph"/>
        <w:numPr>
          <w:ilvl w:val="3"/>
          <w:numId w:val="4"/>
        </w:numPr>
        <w:tabs>
          <w:tab w:val="left" w:pos="1260"/>
        </w:tabs>
        <w:ind w:left="1080" w:hanging="450"/>
        <w:jc w:val="both"/>
        <w:rPr>
          <w:rFonts w:ascii="Arial" w:hAnsi="Arial" w:cs="Arial"/>
          <w:sz w:val="24"/>
          <w:szCs w:val="24"/>
        </w:rPr>
      </w:pPr>
      <w:r w:rsidRPr="003A3A4A">
        <w:rPr>
          <w:rFonts w:ascii="Arial" w:hAnsi="Arial" w:cs="Arial"/>
          <w:sz w:val="24"/>
          <w:szCs w:val="24"/>
        </w:rPr>
        <w:lastRenderedPageBreak/>
        <w:t xml:space="preserve">A team shall be constituted </w:t>
      </w:r>
      <w:r w:rsidR="00640B88">
        <w:rPr>
          <w:rFonts w:ascii="Arial" w:hAnsi="Arial" w:cs="Arial"/>
          <w:sz w:val="24"/>
          <w:szCs w:val="24"/>
        </w:rPr>
        <w:t xml:space="preserve">with designated Team Leader </w:t>
      </w:r>
      <w:r w:rsidRPr="003A3A4A">
        <w:rPr>
          <w:rFonts w:ascii="Arial" w:hAnsi="Arial" w:cs="Arial"/>
          <w:sz w:val="24"/>
          <w:szCs w:val="24"/>
        </w:rPr>
        <w:t xml:space="preserve">to </w:t>
      </w:r>
      <w:r w:rsidR="003A3A4A">
        <w:rPr>
          <w:rFonts w:ascii="Arial" w:hAnsi="Arial" w:cs="Arial"/>
          <w:sz w:val="24"/>
          <w:szCs w:val="24"/>
        </w:rPr>
        <w:t>execution and monitoring</w:t>
      </w:r>
      <w:r w:rsidR="003A3A4A" w:rsidRPr="003A3A4A">
        <w:rPr>
          <w:rFonts w:ascii="Arial" w:hAnsi="Arial" w:cs="Arial"/>
          <w:sz w:val="24"/>
          <w:szCs w:val="24"/>
        </w:rPr>
        <w:t xml:space="preserve"> the activities of the exhibition;</w:t>
      </w:r>
      <w:r w:rsidR="00CE778F" w:rsidRPr="00CE778F">
        <w:t xml:space="preserve"> </w:t>
      </w:r>
    </w:p>
    <w:p w:rsidR="003A3A4A" w:rsidRDefault="00767A7D" w:rsidP="0029621D">
      <w:pPr>
        <w:pStyle w:val="ListParagraph"/>
        <w:numPr>
          <w:ilvl w:val="3"/>
          <w:numId w:val="4"/>
        </w:numPr>
        <w:ind w:left="1080" w:hanging="450"/>
        <w:jc w:val="both"/>
        <w:rPr>
          <w:rFonts w:ascii="Arial" w:hAnsi="Arial" w:cs="Arial"/>
          <w:sz w:val="24"/>
          <w:szCs w:val="24"/>
        </w:rPr>
      </w:pPr>
      <w:r>
        <w:rPr>
          <w:rFonts w:ascii="Arial" w:hAnsi="Arial" w:cs="Arial"/>
          <w:sz w:val="24"/>
          <w:szCs w:val="24"/>
        </w:rPr>
        <w:t>T</w:t>
      </w:r>
      <w:r w:rsidR="003B4AF2" w:rsidRPr="003A3A4A">
        <w:rPr>
          <w:rFonts w:ascii="Arial" w:hAnsi="Arial" w:cs="Arial"/>
          <w:sz w:val="24"/>
          <w:szCs w:val="24"/>
        </w:rPr>
        <w:t xml:space="preserve">he roles and responsibilities of </w:t>
      </w:r>
      <w:r w:rsidR="003A3A4A" w:rsidRPr="003A3A4A">
        <w:rPr>
          <w:rFonts w:ascii="Arial" w:hAnsi="Arial" w:cs="Arial"/>
          <w:sz w:val="24"/>
          <w:szCs w:val="24"/>
        </w:rPr>
        <w:t xml:space="preserve">each member of </w:t>
      </w:r>
      <w:r w:rsidR="003B4AF2" w:rsidRPr="003A3A4A">
        <w:rPr>
          <w:rFonts w:ascii="Arial" w:hAnsi="Arial" w:cs="Arial"/>
          <w:sz w:val="24"/>
          <w:szCs w:val="24"/>
        </w:rPr>
        <w:t xml:space="preserve">the team </w:t>
      </w:r>
      <w:r w:rsidR="003A3A4A">
        <w:rPr>
          <w:rFonts w:ascii="Arial" w:hAnsi="Arial" w:cs="Arial"/>
          <w:sz w:val="24"/>
          <w:szCs w:val="24"/>
        </w:rPr>
        <w:t>are</w:t>
      </w:r>
      <w:r w:rsidR="003B4AF2" w:rsidRPr="003A3A4A">
        <w:rPr>
          <w:rFonts w:ascii="Arial" w:hAnsi="Arial" w:cs="Arial"/>
          <w:sz w:val="24"/>
          <w:szCs w:val="24"/>
        </w:rPr>
        <w:t xml:space="preserve"> defined, understood and communicated to all concerned;</w:t>
      </w:r>
    </w:p>
    <w:p w:rsidR="003A3A4A" w:rsidRDefault="00767A7D" w:rsidP="0029621D">
      <w:pPr>
        <w:pStyle w:val="ListParagraph"/>
        <w:numPr>
          <w:ilvl w:val="3"/>
          <w:numId w:val="4"/>
        </w:numPr>
        <w:ind w:left="1080" w:hanging="450"/>
        <w:jc w:val="both"/>
        <w:rPr>
          <w:rFonts w:ascii="Arial" w:hAnsi="Arial" w:cs="Arial"/>
          <w:sz w:val="24"/>
          <w:szCs w:val="24"/>
        </w:rPr>
      </w:pPr>
      <w:r>
        <w:rPr>
          <w:rFonts w:ascii="Arial" w:hAnsi="Arial" w:cs="Arial"/>
          <w:sz w:val="24"/>
          <w:szCs w:val="24"/>
        </w:rPr>
        <w:t>T</w:t>
      </w:r>
      <w:r w:rsidR="003B4AF2" w:rsidRPr="003A3A4A">
        <w:rPr>
          <w:rFonts w:ascii="Arial" w:hAnsi="Arial" w:cs="Arial"/>
          <w:sz w:val="24"/>
          <w:szCs w:val="24"/>
        </w:rPr>
        <w:t>he teams performing their task are trained to carry out their respective tasks;</w:t>
      </w:r>
    </w:p>
    <w:p w:rsidR="003A3A4A" w:rsidRDefault="00767A7D" w:rsidP="0029621D">
      <w:pPr>
        <w:pStyle w:val="ListParagraph"/>
        <w:numPr>
          <w:ilvl w:val="3"/>
          <w:numId w:val="4"/>
        </w:numPr>
        <w:ind w:left="1080" w:hanging="450"/>
        <w:jc w:val="both"/>
        <w:rPr>
          <w:rFonts w:ascii="Arial" w:hAnsi="Arial" w:cs="Arial"/>
          <w:sz w:val="24"/>
          <w:szCs w:val="24"/>
        </w:rPr>
      </w:pPr>
      <w:r>
        <w:rPr>
          <w:rFonts w:ascii="Arial" w:hAnsi="Arial" w:cs="Arial"/>
          <w:sz w:val="24"/>
          <w:szCs w:val="24"/>
        </w:rPr>
        <w:t>R</w:t>
      </w:r>
      <w:r w:rsidR="003B4AF2" w:rsidRPr="003A3A4A">
        <w:rPr>
          <w:rFonts w:ascii="Arial" w:hAnsi="Arial" w:cs="Arial"/>
          <w:sz w:val="24"/>
          <w:szCs w:val="24"/>
        </w:rPr>
        <w:t xml:space="preserve">ight mechanisms </w:t>
      </w:r>
      <w:r w:rsidR="002A549E">
        <w:rPr>
          <w:rFonts w:ascii="Arial" w:hAnsi="Arial" w:cs="Arial"/>
          <w:sz w:val="24"/>
          <w:szCs w:val="24"/>
        </w:rPr>
        <w:t>shall be</w:t>
      </w:r>
      <w:r w:rsidR="003B4AF2" w:rsidRPr="003A3A4A">
        <w:rPr>
          <w:rFonts w:ascii="Arial" w:hAnsi="Arial" w:cs="Arial"/>
          <w:sz w:val="24"/>
          <w:szCs w:val="24"/>
        </w:rPr>
        <w:t xml:space="preserve"> in place to meet the requirements</w:t>
      </w:r>
      <w:r w:rsidR="003A3A4A">
        <w:rPr>
          <w:rFonts w:ascii="Arial" w:hAnsi="Arial" w:cs="Arial"/>
          <w:sz w:val="24"/>
          <w:szCs w:val="24"/>
        </w:rPr>
        <w:t xml:space="preserve"> of each activity</w:t>
      </w:r>
      <w:r w:rsidR="003B4AF2" w:rsidRPr="003A3A4A">
        <w:rPr>
          <w:rFonts w:ascii="Arial" w:hAnsi="Arial" w:cs="Arial"/>
          <w:sz w:val="24"/>
          <w:szCs w:val="24"/>
        </w:rPr>
        <w:t>;</w:t>
      </w:r>
    </w:p>
    <w:p w:rsidR="003A3A4A" w:rsidRDefault="00767A7D" w:rsidP="0029621D">
      <w:pPr>
        <w:pStyle w:val="ListParagraph"/>
        <w:numPr>
          <w:ilvl w:val="3"/>
          <w:numId w:val="4"/>
        </w:numPr>
        <w:ind w:left="1080" w:hanging="450"/>
        <w:jc w:val="both"/>
        <w:rPr>
          <w:rFonts w:ascii="Arial" w:hAnsi="Arial" w:cs="Arial"/>
          <w:sz w:val="24"/>
          <w:szCs w:val="24"/>
        </w:rPr>
      </w:pPr>
      <w:r>
        <w:rPr>
          <w:rFonts w:ascii="Arial" w:hAnsi="Arial" w:cs="Arial"/>
          <w:sz w:val="24"/>
          <w:szCs w:val="24"/>
        </w:rPr>
        <w:t>R</w:t>
      </w:r>
      <w:r w:rsidR="003B4AF2" w:rsidRPr="003A3A4A">
        <w:rPr>
          <w:rFonts w:ascii="Arial" w:hAnsi="Arial" w:cs="Arial"/>
          <w:sz w:val="24"/>
          <w:szCs w:val="24"/>
        </w:rPr>
        <w:t>ight contracts have been negotiated with the suppliers</w:t>
      </w:r>
      <w:r w:rsidR="003A3A4A" w:rsidRPr="003A3A4A">
        <w:rPr>
          <w:rFonts w:ascii="Arial" w:hAnsi="Arial" w:cs="Arial"/>
          <w:sz w:val="24"/>
          <w:szCs w:val="24"/>
        </w:rPr>
        <w:t>/external providers</w:t>
      </w:r>
      <w:r w:rsidR="003B4AF2" w:rsidRPr="003A3A4A">
        <w:rPr>
          <w:rFonts w:ascii="Arial" w:hAnsi="Arial" w:cs="Arial"/>
          <w:sz w:val="24"/>
          <w:szCs w:val="24"/>
        </w:rPr>
        <w:t xml:space="preserve"> and delivery </w:t>
      </w:r>
      <w:r w:rsidR="002A549E">
        <w:rPr>
          <w:rFonts w:ascii="Arial" w:hAnsi="Arial" w:cs="Arial"/>
          <w:sz w:val="24"/>
          <w:szCs w:val="24"/>
        </w:rPr>
        <w:t>shall be</w:t>
      </w:r>
      <w:r w:rsidR="003B4AF2" w:rsidRPr="003A3A4A">
        <w:rPr>
          <w:rFonts w:ascii="Arial" w:hAnsi="Arial" w:cs="Arial"/>
          <w:sz w:val="24"/>
          <w:szCs w:val="24"/>
        </w:rPr>
        <w:t xml:space="preserve"> managed effectively;</w:t>
      </w:r>
    </w:p>
    <w:p w:rsidR="003A3A4A" w:rsidRDefault="00767A7D" w:rsidP="0029621D">
      <w:pPr>
        <w:pStyle w:val="ListParagraph"/>
        <w:numPr>
          <w:ilvl w:val="3"/>
          <w:numId w:val="4"/>
        </w:numPr>
        <w:ind w:left="1080" w:hanging="450"/>
        <w:jc w:val="both"/>
        <w:rPr>
          <w:rFonts w:ascii="Arial" w:hAnsi="Arial" w:cs="Arial"/>
          <w:sz w:val="24"/>
          <w:szCs w:val="24"/>
        </w:rPr>
      </w:pPr>
      <w:r>
        <w:rPr>
          <w:rFonts w:ascii="Arial" w:hAnsi="Arial" w:cs="Arial"/>
          <w:sz w:val="24"/>
          <w:szCs w:val="24"/>
        </w:rPr>
        <w:t>C</w:t>
      </w:r>
      <w:r w:rsidR="003B4AF2" w:rsidRPr="003A3A4A">
        <w:rPr>
          <w:rFonts w:ascii="Arial" w:hAnsi="Arial" w:cs="Arial"/>
          <w:sz w:val="24"/>
          <w:szCs w:val="24"/>
        </w:rPr>
        <w:t xml:space="preserve">ommunication with stakeholders </w:t>
      </w:r>
      <w:r w:rsidR="002A549E">
        <w:rPr>
          <w:rFonts w:ascii="Arial" w:hAnsi="Arial" w:cs="Arial"/>
          <w:sz w:val="24"/>
          <w:szCs w:val="24"/>
        </w:rPr>
        <w:t>is</w:t>
      </w:r>
      <w:r w:rsidR="003B4AF2" w:rsidRPr="003A3A4A">
        <w:rPr>
          <w:rFonts w:ascii="Arial" w:hAnsi="Arial" w:cs="Arial"/>
          <w:sz w:val="24"/>
          <w:szCs w:val="24"/>
        </w:rPr>
        <w:t xml:space="preserve"> established and effective; and</w:t>
      </w:r>
    </w:p>
    <w:p w:rsidR="00D01FE3" w:rsidRPr="00902F54" w:rsidRDefault="00767A7D" w:rsidP="0029621D">
      <w:pPr>
        <w:pStyle w:val="ListParagraph"/>
        <w:numPr>
          <w:ilvl w:val="3"/>
          <w:numId w:val="4"/>
        </w:numPr>
        <w:ind w:left="1080" w:hanging="450"/>
        <w:rPr>
          <w:color w:val="00B050"/>
        </w:rPr>
      </w:pPr>
      <w:r w:rsidRPr="00902F54">
        <w:rPr>
          <w:rFonts w:ascii="Arial" w:hAnsi="Arial" w:cs="Arial"/>
          <w:sz w:val="24"/>
          <w:szCs w:val="24"/>
        </w:rPr>
        <w:t>E</w:t>
      </w:r>
      <w:r w:rsidR="003B4AF2" w:rsidRPr="00902F54">
        <w:rPr>
          <w:rFonts w:ascii="Arial" w:hAnsi="Arial" w:cs="Arial"/>
          <w:sz w:val="24"/>
          <w:szCs w:val="24"/>
        </w:rPr>
        <w:t>stablish adequate documentation to demonstrate implementation of planned activities.</w:t>
      </w:r>
      <w:r w:rsidR="0078723E" w:rsidRPr="00902F54">
        <w:rPr>
          <w:rFonts w:ascii="Arial" w:hAnsi="Arial" w:cs="Arial"/>
          <w:sz w:val="24"/>
          <w:szCs w:val="24"/>
        </w:rPr>
        <w:t xml:space="preserve"> </w:t>
      </w:r>
    </w:p>
    <w:p w:rsidR="00902F54" w:rsidRPr="00902F54" w:rsidRDefault="00902F54" w:rsidP="00902F54">
      <w:pPr>
        <w:pStyle w:val="ListParagraph"/>
        <w:ind w:left="1080"/>
        <w:rPr>
          <w:rStyle w:val="BodyTextChar"/>
          <w:color w:val="00B050"/>
          <w:sz w:val="22"/>
          <w:szCs w:val="22"/>
        </w:rPr>
      </w:pPr>
    </w:p>
    <w:p w:rsidR="006F3B77" w:rsidRPr="001726D0" w:rsidRDefault="00902F54" w:rsidP="00902F54">
      <w:pPr>
        <w:pStyle w:val="ListParagraph"/>
        <w:ind w:left="540"/>
        <w:jc w:val="both"/>
        <w:rPr>
          <w:rFonts w:ascii="Arial" w:hAnsi="Arial" w:cs="Arial"/>
          <w:sz w:val="20"/>
          <w:szCs w:val="20"/>
        </w:rPr>
      </w:pPr>
      <w:r w:rsidRPr="001726D0">
        <w:rPr>
          <w:rFonts w:ascii="Arial" w:hAnsi="Arial" w:cs="Arial"/>
          <w:sz w:val="20"/>
          <w:szCs w:val="20"/>
        </w:rPr>
        <w:t>Note – A checklist for operational planning for guidance may be used (refer</w:t>
      </w:r>
      <w:r w:rsidRPr="001726D0">
        <w:t xml:space="preserve"> </w:t>
      </w:r>
      <w:r w:rsidRPr="001726D0">
        <w:rPr>
          <w:rFonts w:ascii="Arial" w:hAnsi="Arial" w:cs="Arial"/>
          <w:sz w:val="20"/>
          <w:szCs w:val="20"/>
        </w:rPr>
        <w:t>Annex A).</w:t>
      </w:r>
    </w:p>
    <w:p w:rsidR="00902F54" w:rsidRDefault="00902F54" w:rsidP="0078723E">
      <w:pPr>
        <w:pStyle w:val="ListParagraph"/>
        <w:ind w:left="1080"/>
        <w:jc w:val="both"/>
        <w:rPr>
          <w:rFonts w:ascii="Arial" w:hAnsi="Arial" w:cs="Arial"/>
          <w:color w:val="00B050"/>
          <w:sz w:val="24"/>
          <w:szCs w:val="24"/>
        </w:rPr>
      </w:pPr>
    </w:p>
    <w:p w:rsidR="003200AF" w:rsidRPr="003200AF" w:rsidRDefault="003B4AF2" w:rsidP="003200AF">
      <w:pPr>
        <w:tabs>
          <w:tab w:val="left" w:pos="1080"/>
        </w:tabs>
        <w:ind w:left="540"/>
        <w:jc w:val="both"/>
        <w:rPr>
          <w:rFonts w:ascii="Arial" w:hAnsi="Arial" w:cs="Arial"/>
          <w:b/>
          <w:bCs/>
          <w:sz w:val="24"/>
          <w:szCs w:val="24"/>
        </w:rPr>
      </w:pPr>
      <w:r>
        <w:rPr>
          <w:rFonts w:ascii="Arial" w:hAnsi="Arial" w:cs="Arial"/>
          <w:b/>
          <w:bCs/>
          <w:sz w:val="24"/>
          <w:szCs w:val="24"/>
        </w:rPr>
        <w:t>6.2</w:t>
      </w:r>
      <w:r w:rsidR="003C4D89">
        <w:rPr>
          <w:rFonts w:ascii="Arial" w:hAnsi="Arial" w:cs="Arial"/>
          <w:sz w:val="24"/>
          <w:szCs w:val="24"/>
        </w:rPr>
        <w:t xml:space="preserve"> </w:t>
      </w:r>
      <w:r w:rsidR="003C4D89">
        <w:rPr>
          <w:rFonts w:ascii="Arial" w:hAnsi="Arial" w:cs="Arial"/>
          <w:sz w:val="24"/>
          <w:szCs w:val="24"/>
        </w:rPr>
        <w:tab/>
      </w:r>
      <w:r w:rsidR="003200AF" w:rsidRPr="003200AF">
        <w:rPr>
          <w:rFonts w:ascii="Arial" w:hAnsi="Arial" w:cs="Arial"/>
          <w:b/>
          <w:bCs/>
          <w:sz w:val="24"/>
          <w:szCs w:val="24"/>
        </w:rPr>
        <w:t>Exhibition Plan</w:t>
      </w:r>
    </w:p>
    <w:p w:rsidR="003200AF" w:rsidRDefault="003200AF" w:rsidP="003C4D89">
      <w:pPr>
        <w:ind w:left="540"/>
        <w:jc w:val="both"/>
        <w:rPr>
          <w:rFonts w:ascii="Arial" w:hAnsi="Arial" w:cs="Arial"/>
          <w:sz w:val="24"/>
          <w:szCs w:val="24"/>
        </w:rPr>
      </w:pPr>
    </w:p>
    <w:p w:rsidR="003C4D89" w:rsidRPr="003C4D89" w:rsidRDefault="003C4D89" w:rsidP="003C4D89">
      <w:pPr>
        <w:ind w:left="540"/>
        <w:jc w:val="both"/>
        <w:rPr>
          <w:rFonts w:ascii="Arial" w:hAnsi="Arial" w:cs="Arial"/>
          <w:sz w:val="24"/>
          <w:szCs w:val="24"/>
        </w:rPr>
      </w:pPr>
      <w:r w:rsidRPr="003C4D89">
        <w:rPr>
          <w:rFonts w:ascii="Arial" w:hAnsi="Arial" w:cs="Arial"/>
          <w:sz w:val="24"/>
          <w:szCs w:val="24"/>
        </w:rPr>
        <w:t xml:space="preserve">The exhibition organizer </w:t>
      </w:r>
      <w:r>
        <w:rPr>
          <w:rFonts w:ascii="Arial" w:hAnsi="Arial" w:cs="Arial"/>
          <w:sz w:val="24"/>
          <w:szCs w:val="24"/>
        </w:rPr>
        <w:t>shall</w:t>
      </w:r>
      <w:r w:rsidRPr="003C4D89">
        <w:rPr>
          <w:rFonts w:ascii="Arial" w:hAnsi="Arial" w:cs="Arial"/>
          <w:sz w:val="24"/>
          <w:szCs w:val="24"/>
        </w:rPr>
        <w:t xml:space="preserve"> create an </w:t>
      </w:r>
      <w:r w:rsidR="00902F54">
        <w:rPr>
          <w:rFonts w:ascii="Arial" w:hAnsi="Arial" w:cs="Arial"/>
          <w:sz w:val="24"/>
          <w:szCs w:val="24"/>
        </w:rPr>
        <w:t>e</w:t>
      </w:r>
      <w:r w:rsidRPr="003C4D89">
        <w:rPr>
          <w:rFonts w:ascii="Arial" w:hAnsi="Arial" w:cs="Arial"/>
          <w:sz w:val="24"/>
          <w:szCs w:val="24"/>
        </w:rPr>
        <w:t xml:space="preserve">xhibition </w:t>
      </w:r>
      <w:r w:rsidR="00902F54">
        <w:rPr>
          <w:rFonts w:ascii="Arial" w:hAnsi="Arial" w:cs="Arial"/>
          <w:sz w:val="24"/>
          <w:szCs w:val="24"/>
        </w:rPr>
        <w:t>p</w:t>
      </w:r>
      <w:r w:rsidRPr="003C4D89">
        <w:rPr>
          <w:rFonts w:ascii="Arial" w:hAnsi="Arial" w:cs="Arial"/>
          <w:sz w:val="24"/>
          <w:szCs w:val="24"/>
        </w:rPr>
        <w:t xml:space="preserve">lanning document </w:t>
      </w:r>
      <w:r w:rsidR="002A549E">
        <w:rPr>
          <w:rFonts w:ascii="Arial" w:hAnsi="Arial" w:cs="Arial"/>
          <w:sz w:val="24"/>
          <w:szCs w:val="24"/>
        </w:rPr>
        <w:t xml:space="preserve">in consultation with stakeholders including external providers </w:t>
      </w:r>
      <w:r w:rsidRPr="003C4D89">
        <w:rPr>
          <w:rFonts w:ascii="Arial" w:hAnsi="Arial" w:cs="Arial"/>
          <w:sz w:val="24"/>
          <w:szCs w:val="24"/>
        </w:rPr>
        <w:t xml:space="preserve">which </w:t>
      </w:r>
      <w:r>
        <w:rPr>
          <w:rFonts w:ascii="Arial" w:hAnsi="Arial" w:cs="Arial"/>
          <w:sz w:val="24"/>
          <w:szCs w:val="24"/>
        </w:rPr>
        <w:t>shall</w:t>
      </w:r>
      <w:r w:rsidRPr="003C4D89">
        <w:rPr>
          <w:rFonts w:ascii="Arial" w:hAnsi="Arial" w:cs="Arial"/>
          <w:sz w:val="24"/>
          <w:szCs w:val="24"/>
        </w:rPr>
        <w:t xml:space="preserve"> include all the plans/procedures for organizing the exhibition show. The exhibition plan shall cover, but not limited to, the following aspects: </w:t>
      </w:r>
    </w:p>
    <w:p w:rsidR="003C4D89" w:rsidRPr="003C4D89" w:rsidRDefault="003C4D89" w:rsidP="003C4D89">
      <w:pPr>
        <w:ind w:left="540"/>
        <w:rPr>
          <w:rFonts w:ascii="Arial" w:hAnsi="Arial" w:cs="Arial"/>
          <w:sz w:val="24"/>
          <w:szCs w:val="24"/>
        </w:rPr>
      </w:pPr>
    </w:p>
    <w:p w:rsidR="003C4D89" w:rsidRPr="003C4D89" w:rsidRDefault="003C4D89" w:rsidP="003C4D89">
      <w:pPr>
        <w:ind w:left="900" w:hanging="360"/>
        <w:jc w:val="both"/>
        <w:rPr>
          <w:rFonts w:ascii="Arial" w:hAnsi="Arial" w:cs="Arial"/>
          <w:sz w:val="24"/>
          <w:szCs w:val="24"/>
        </w:rPr>
      </w:pPr>
      <w:r w:rsidRPr="003C4D89">
        <w:rPr>
          <w:rFonts w:ascii="Arial" w:hAnsi="Arial" w:cs="Arial"/>
          <w:sz w:val="24"/>
          <w:szCs w:val="24"/>
        </w:rPr>
        <w:t>a)</w:t>
      </w:r>
      <w:r w:rsidRPr="003C4D89">
        <w:rPr>
          <w:rFonts w:ascii="Arial" w:hAnsi="Arial" w:cs="Arial"/>
          <w:sz w:val="24"/>
          <w:szCs w:val="24"/>
        </w:rPr>
        <w:tab/>
        <w:t>Select</w:t>
      </w:r>
      <w:r w:rsidR="002A549E">
        <w:rPr>
          <w:rFonts w:ascii="Arial" w:hAnsi="Arial" w:cs="Arial"/>
          <w:sz w:val="24"/>
          <w:szCs w:val="24"/>
        </w:rPr>
        <w:t xml:space="preserve">ion of city and location followed by </w:t>
      </w:r>
      <w:r w:rsidRPr="003C4D89">
        <w:rPr>
          <w:rFonts w:ascii="Arial" w:hAnsi="Arial" w:cs="Arial"/>
          <w:sz w:val="24"/>
          <w:szCs w:val="24"/>
        </w:rPr>
        <w:t>finaliz</w:t>
      </w:r>
      <w:r w:rsidR="002A549E">
        <w:rPr>
          <w:rFonts w:ascii="Arial" w:hAnsi="Arial" w:cs="Arial"/>
          <w:sz w:val="24"/>
          <w:szCs w:val="24"/>
        </w:rPr>
        <w:t xml:space="preserve">ation of </w:t>
      </w:r>
      <w:r w:rsidRPr="003C4D89">
        <w:rPr>
          <w:rFonts w:ascii="Arial" w:hAnsi="Arial" w:cs="Arial"/>
          <w:sz w:val="24"/>
          <w:szCs w:val="24"/>
        </w:rPr>
        <w:t>venue according</w:t>
      </w:r>
      <w:r w:rsidR="002A549E">
        <w:rPr>
          <w:rFonts w:ascii="Arial" w:hAnsi="Arial" w:cs="Arial"/>
          <w:sz w:val="24"/>
          <w:szCs w:val="24"/>
        </w:rPr>
        <w:t xml:space="preserve"> to the exhibition requirements;</w:t>
      </w:r>
    </w:p>
    <w:p w:rsidR="003C4D89" w:rsidRPr="003C4D89" w:rsidRDefault="003C4D89" w:rsidP="002A549E">
      <w:pPr>
        <w:tabs>
          <w:tab w:val="left" w:pos="810"/>
          <w:tab w:val="left" w:pos="900"/>
          <w:tab w:val="left" w:pos="990"/>
        </w:tabs>
        <w:ind w:left="900" w:hanging="360"/>
        <w:jc w:val="both"/>
        <w:rPr>
          <w:rFonts w:ascii="Arial" w:hAnsi="Arial" w:cs="Arial"/>
          <w:sz w:val="24"/>
          <w:szCs w:val="24"/>
        </w:rPr>
      </w:pPr>
      <w:r w:rsidRPr="003C4D89">
        <w:rPr>
          <w:rFonts w:ascii="Arial" w:hAnsi="Arial" w:cs="Arial"/>
          <w:sz w:val="24"/>
          <w:szCs w:val="24"/>
        </w:rPr>
        <w:t>b)</w:t>
      </w:r>
      <w:r w:rsidRPr="003C4D89">
        <w:rPr>
          <w:rFonts w:ascii="Arial" w:hAnsi="Arial" w:cs="Arial"/>
          <w:sz w:val="24"/>
          <w:szCs w:val="24"/>
        </w:rPr>
        <w:tab/>
        <w:t xml:space="preserve"> </w:t>
      </w:r>
      <w:r>
        <w:rPr>
          <w:rFonts w:ascii="Arial" w:hAnsi="Arial" w:cs="Arial"/>
          <w:sz w:val="24"/>
          <w:szCs w:val="24"/>
        </w:rPr>
        <w:t>Detailed</w:t>
      </w:r>
      <w:r w:rsidRPr="003C4D89">
        <w:rPr>
          <w:rFonts w:ascii="Arial" w:hAnsi="Arial" w:cs="Arial"/>
          <w:sz w:val="24"/>
          <w:szCs w:val="24"/>
        </w:rPr>
        <w:t xml:space="preserve"> day by day activity plan and </w:t>
      </w:r>
      <w:r w:rsidR="002A549E">
        <w:rPr>
          <w:rFonts w:ascii="Arial" w:hAnsi="Arial" w:cs="Arial"/>
          <w:sz w:val="24"/>
          <w:szCs w:val="24"/>
        </w:rPr>
        <w:t xml:space="preserve">allocation of roles and </w:t>
      </w:r>
      <w:r w:rsidRPr="003C4D89">
        <w:rPr>
          <w:rFonts w:ascii="Arial" w:hAnsi="Arial" w:cs="Arial"/>
          <w:sz w:val="24"/>
          <w:szCs w:val="24"/>
        </w:rPr>
        <w:t xml:space="preserve">responsibility </w:t>
      </w:r>
      <w:r w:rsidR="002A549E">
        <w:rPr>
          <w:rFonts w:ascii="Arial" w:hAnsi="Arial" w:cs="Arial"/>
          <w:sz w:val="24"/>
          <w:szCs w:val="24"/>
        </w:rPr>
        <w:t>of team members and external providers;</w:t>
      </w:r>
    </w:p>
    <w:p w:rsidR="007F24B4" w:rsidRDefault="003C4D89" w:rsidP="003C4D89">
      <w:pPr>
        <w:ind w:left="900" w:hanging="360"/>
        <w:rPr>
          <w:rFonts w:ascii="Arial" w:hAnsi="Arial" w:cs="Arial"/>
          <w:sz w:val="24"/>
          <w:szCs w:val="24"/>
        </w:rPr>
      </w:pPr>
      <w:r w:rsidRPr="003C4D89">
        <w:rPr>
          <w:rFonts w:ascii="Arial" w:hAnsi="Arial" w:cs="Arial"/>
          <w:sz w:val="24"/>
          <w:szCs w:val="24"/>
        </w:rPr>
        <w:t>c)</w:t>
      </w:r>
      <w:r w:rsidRPr="003C4D89">
        <w:rPr>
          <w:rFonts w:ascii="Arial" w:hAnsi="Arial" w:cs="Arial"/>
          <w:sz w:val="24"/>
          <w:szCs w:val="24"/>
        </w:rPr>
        <w:tab/>
      </w:r>
      <w:r w:rsidR="002A549E">
        <w:rPr>
          <w:rFonts w:ascii="Arial" w:hAnsi="Arial" w:cs="Arial"/>
          <w:sz w:val="24"/>
          <w:szCs w:val="24"/>
        </w:rPr>
        <w:t>Space requirement (</w:t>
      </w:r>
      <w:r w:rsidRPr="003C4D89">
        <w:rPr>
          <w:rFonts w:ascii="Arial" w:hAnsi="Arial" w:cs="Arial"/>
          <w:sz w:val="24"/>
          <w:szCs w:val="24"/>
        </w:rPr>
        <w:t>Indoor/outdoor/covered/open space</w:t>
      </w:r>
      <w:r w:rsidR="002A549E">
        <w:rPr>
          <w:rFonts w:ascii="Arial" w:hAnsi="Arial" w:cs="Arial"/>
          <w:sz w:val="24"/>
          <w:szCs w:val="24"/>
        </w:rPr>
        <w:t>),</w:t>
      </w:r>
      <w:r w:rsidRPr="003C4D89">
        <w:rPr>
          <w:rFonts w:ascii="Arial" w:hAnsi="Arial" w:cs="Arial"/>
          <w:sz w:val="24"/>
          <w:szCs w:val="24"/>
        </w:rPr>
        <w:t xml:space="preserve"> floor </w:t>
      </w:r>
      <w:r w:rsidR="002A549E" w:rsidRPr="003C4D89">
        <w:rPr>
          <w:rFonts w:ascii="Arial" w:hAnsi="Arial" w:cs="Arial"/>
          <w:sz w:val="24"/>
          <w:szCs w:val="24"/>
        </w:rPr>
        <w:t>plan/layout</w:t>
      </w:r>
      <w:r w:rsidR="007F24B4">
        <w:rPr>
          <w:rFonts w:ascii="Arial" w:hAnsi="Arial" w:cs="Arial"/>
          <w:sz w:val="24"/>
          <w:szCs w:val="24"/>
        </w:rPr>
        <w:t>;</w:t>
      </w:r>
    </w:p>
    <w:p w:rsidR="003C4D89" w:rsidRPr="003C4D89" w:rsidRDefault="007F24B4" w:rsidP="00902F54">
      <w:pPr>
        <w:ind w:left="900" w:hanging="360"/>
        <w:jc w:val="both"/>
        <w:rPr>
          <w:rFonts w:ascii="Arial" w:hAnsi="Arial" w:cs="Arial"/>
          <w:sz w:val="24"/>
          <w:szCs w:val="24"/>
        </w:rPr>
      </w:pPr>
      <w:r>
        <w:rPr>
          <w:rFonts w:ascii="Arial" w:hAnsi="Arial" w:cs="Arial"/>
          <w:sz w:val="24"/>
          <w:szCs w:val="24"/>
        </w:rPr>
        <w:t>d) Resource requirements including infrastructure, manpower, competency of key personnel, equipment, activities to be outsourced, external provider identification and monitoring;</w:t>
      </w:r>
    </w:p>
    <w:p w:rsidR="003C4D89" w:rsidRPr="003C4D89" w:rsidRDefault="00125475" w:rsidP="003C4D89">
      <w:pPr>
        <w:tabs>
          <w:tab w:val="left" w:pos="900"/>
          <w:tab w:val="left" w:pos="990"/>
          <w:tab w:val="left" w:pos="1080"/>
        </w:tabs>
        <w:ind w:left="540"/>
        <w:rPr>
          <w:rFonts w:ascii="Arial" w:hAnsi="Arial" w:cs="Arial"/>
          <w:sz w:val="24"/>
          <w:szCs w:val="24"/>
        </w:rPr>
      </w:pPr>
      <w:r>
        <w:rPr>
          <w:rFonts w:ascii="Arial" w:hAnsi="Arial" w:cs="Arial"/>
          <w:sz w:val="24"/>
          <w:szCs w:val="24"/>
        </w:rPr>
        <w:t>e</w:t>
      </w:r>
      <w:r w:rsidR="003C4D89" w:rsidRPr="003C4D89">
        <w:rPr>
          <w:rFonts w:ascii="Arial" w:hAnsi="Arial" w:cs="Arial"/>
          <w:sz w:val="24"/>
          <w:szCs w:val="24"/>
        </w:rPr>
        <w:t>)</w:t>
      </w:r>
      <w:r w:rsidR="003C4D89" w:rsidRPr="003C4D89">
        <w:rPr>
          <w:rFonts w:ascii="Arial" w:hAnsi="Arial" w:cs="Arial"/>
          <w:sz w:val="24"/>
          <w:szCs w:val="24"/>
        </w:rPr>
        <w:tab/>
        <w:t>Visitor/</w:t>
      </w:r>
      <w:r w:rsidR="007F24B4">
        <w:rPr>
          <w:rFonts w:ascii="Arial" w:hAnsi="Arial" w:cs="Arial"/>
          <w:sz w:val="24"/>
          <w:szCs w:val="24"/>
        </w:rPr>
        <w:t>c</w:t>
      </w:r>
      <w:r w:rsidR="003C4D89" w:rsidRPr="003C4D89">
        <w:rPr>
          <w:rFonts w:ascii="Arial" w:hAnsi="Arial" w:cs="Arial"/>
          <w:sz w:val="24"/>
          <w:szCs w:val="24"/>
        </w:rPr>
        <w:t xml:space="preserve">rowd </w:t>
      </w:r>
      <w:r w:rsidR="007F24B4">
        <w:rPr>
          <w:rFonts w:ascii="Arial" w:hAnsi="Arial" w:cs="Arial"/>
          <w:sz w:val="24"/>
          <w:szCs w:val="24"/>
        </w:rPr>
        <w:t>m</w:t>
      </w:r>
      <w:r w:rsidR="003C4D89" w:rsidRPr="003C4D89">
        <w:rPr>
          <w:rFonts w:ascii="Arial" w:hAnsi="Arial" w:cs="Arial"/>
          <w:sz w:val="24"/>
          <w:szCs w:val="24"/>
        </w:rPr>
        <w:t>anagement</w:t>
      </w:r>
      <w:r w:rsidR="007F24B4">
        <w:rPr>
          <w:rFonts w:ascii="Arial" w:hAnsi="Arial" w:cs="Arial"/>
          <w:sz w:val="24"/>
          <w:szCs w:val="24"/>
        </w:rPr>
        <w:t xml:space="preserve"> with exhibition flow;</w:t>
      </w:r>
    </w:p>
    <w:p w:rsidR="003C4D89" w:rsidRPr="003C4D89" w:rsidRDefault="00125475" w:rsidP="003C4D89">
      <w:pPr>
        <w:tabs>
          <w:tab w:val="left" w:pos="900"/>
          <w:tab w:val="left" w:pos="990"/>
        </w:tabs>
        <w:ind w:left="540"/>
        <w:rPr>
          <w:rFonts w:ascii="Arial" w:hAnsi="Arial" w:cs="Arial"/>
          <w:sz w:val="24"/>
          <w:szCs w:val="24"/>
        </w:rPr>
      </w:pPr>
      <w:r>
        <w:rPr>
          <w:rFonts w:ascii="Arial" w:hAnsi="Arial" w:cs="Arial"/>
          <w:sz w:val="24"/>
          <w:szCs w:val="24"/>
        </w:rPr>
        <w:t>f</w:t>
      </w:r>
      <w:r w:rsidR="003C4D89" w:rsidRPr="003C4D89">
        <w:rPr>
          <w:rFonts w:ascii="Arial" w:hAnsi="Arial" w:cs="Arial"/>
          <w:sz w:val="24"/>
          <w:szCs w:val="24"/>
        </w:rPr>
        <w:t>)</w:t>
      </w:r>
      <w:r w:rsidR="003C4D89" w:rsidRPr="003C4D89">
        <w:rPr>
          <w:rFonts w:ascii="Arial" w:hAnsi="Arial" w:cs="Arial"/>
          <w:sz w:val="24"/>
          <w:szCs w:val="24"/>
        </w:rPr>
        <w:tab/>
        <w:t>Move in/</w:t>
      </w:r>
      <w:r w:rsidR="007F24B4">
        <w:rPr>
          <w:rFonts w:ascii="Arial" w:hAnsi="Arial" w:cs="Arial"/>
          <w:sz w:val="24"/>
          <w:szCs w:val="24"/>
        </w:rPr>
        <w:t>m</w:t>
      </w:r>
      <w:r w:rsidR="003C4D89" w:rsidRPr="003C4D89">
        <w:rPr>
          <w:rFonts w:ascii="Arial" w:hAnsi="Arial" w:cs="Arial"/>
          <w:sz w:val="24"/>
          <w:szCs w:val="24"/>
        </w:rPr>
        <w:t>ove out plan</w:t>
      </w:r>
      <w:r w:rsidR="007F24B4">
        <w:rPr>
          <w:rFonts w:ascii="Arial" w:hAnsi="Arial" w:cs="Arial"/>
          <w:sz w:val="24"/>
          <w:szCs w:val="24"/>
        </w:rPr>
        <w:t xml:space="preserve"> of visitors </w:t>
      </w:r>
      <w:r w:rsidR="003C4D89" w:rsidRPr="003C4D89">
        <w:rPr>
          <w:rFonts w:ascii="Arial" w:hAnsi="Arial" w:cs="Arial"/>
          <w:sz w:val="24"/>
          <w:szCs w:val="24"/>
        </w:rPr>
        <w:t>with timelines</w:t>
      </w:r>
      <w:r w:rsidR="007F24B4">
        <w:rPr>
          <w:rFonts w:ascii="Arial" w:hAnsi="Arial" w:cs="Arial"/>
          <w:sz w:val="24"/>
          <w:szCs w:val="24"/>
        </w:rPr>
        <w:t>;</w:t>
      </w:r>
    </w:p>
    <w:p w:rsidR="003C4D89" w:rsidRPr="003C4D89" w:rsidRDefault="00125475" w:rsidP="003C4D89">
      <w:pPr>
        <w:ind w:left="540"/>
        <w:rPr>
          <w:rFonts w:ascii="Arial" w:hAnsi="Arial" w:cs="Arial"/>
          <w:sz w:val="24"/>
          <w:szCs w:val="24"/>
        </w:rPr>
      </w:pPr>
      <w:r>
        <w:rPr>
          <w:rFonts w:ascii="Arial" w:hAnsi="Arial" w:cs="Arial"/>
          <w:sz w:val="24"/>
          <w:szCs w:val="24"/>
        </w:rPr>
        <w:t xml:space="preserve">g)  </w:t>
      </w:r>
      <w:r w:rsidR="003C4D89" w:rsidRPr="003C4D89">
        <w:rPr>
          <w:rFonts w:ascii="Arial" w:hAnsi="Arial" w:cs="Arial"/>
          <w:sz w:val="24"/>
          <w:szCs w:val="24"/>
        </w:rPr>
        <w:t>Exhibition inauguratio</w:t>
      </w:r>
      <w:r w:rsidR="00C362C4">
        <w:rPr>
          <w:rFonts w:ascii="Arial" w:hAnsi="Arial" w:cs="Arial"/>
          <w:sz w:val="24"/>
          <w:szCs w:val="24"/>
        </w:rPr>
        <w:t>n and special activity planning;</w:t>
      </w:r>
    </w:p>
    <w:p w:rsidR="003C4D89" w:rsidRPr="001726D0" w:rsidRDefault="00125475" w:rsidP="006616C7">
      <w:pPr>
        <w:tabs>
          <w:tab w:val="left" w:pos="900"/>
          <w:tab w:val="left" w:pos="1080"/>
          <w:tab w:val="left" w:pos="1350"/>
        </w:tabs>
        <w:ind w:left="900" w:hanging="360"/>
        <w:rPr>
          <w:rFonts w:ascii="Arial" w:hAnsi="Arial" w:cs="Arial"/>
          <w:sz w:val="24"/>
          <w:szCs w:val="24"/>
        </w:rPr>
      </w:pPr>
      <w:r>
        <w:rPr>
          <w:rFonts w:ascii="Arial" w:hAnsi="Arial" w:cs="Arial"/>
          <w:sz w:val="24"/>
          <w:szCs w:val="24"/>
        </w:rPr>
        <w:t>h</w:t>
      </w:r>
      <w:r w:rsidR="003C4D89" w:rsidRPr="003C4D89">
        <w:rPr>
          <w:rFonts w:ascii="Arial" w:hAnsi="Arial" w:cs="Arial"/>
          <w:sz w:val="24"/>
          <w:szCs w:val="24"/>
        </w:rPr>
        <w:t>)</w:t>
      </w:r>
      <w:r w:rsidR="003C4D89" w:rsidRPr="003C4D89">
        <w:rPr>
          <w:rFonts w:ascii="Arial" w:hAnsi="Arial" w:cs="Arial"/>
          <w:sz w:val="24"/>
          <w:szCs w:val="24"/>
        </w:rPr>
        <w:tab/>
      </w:r>
      <w:r w:rsidR="003C4D89" w:rsidRPr="006616C7">
        <w:rPr>
          <w:rFonts w:ascii="Arial" w:hAnsi="Arial" w:cs="Arial"/>
          <w:sz w:val="24"/>
          <w:szCs w:val="24"/>
        </w:rPr>
        <w:t>Disaster management plan</w:t>
      </w:r>
      <w:r w:rsidR="006616C7">
        <w:rPr>
          <w:rFonts w:ascii="Arial" w:hAnsi="Arial" w:cs="Arial"/>
          <w:sz w:val="24"/>
          <w:szCs w:val="24"/>
        </w:rPr>
        <w:t xml:space="preserve"> including arrangements for m</w:t>
      </w:r>
      <w:r w:rsidR="00C362C4">
        <w:rPr>
          <w:rFonts w:ascii="Arial" w:hAnsi="Arial" w:cs="Arial"/>
          <w:sz w:val="24"/>
          <w:szCs w:val="24"/>
        </w:rPr>
        <w:t>edical assistance</w:t>
      </w:r>
      <w:r w:rsidR="006616C7">
        <w:rPr>
          <w:rFonts w:ascii="Arial" w:hAnsi="Arial" w:cs="Arial"/>
          <w:sz w:val="24"/>
          <w:szCs w:val="24"/>
        </w:rPr>
        <w:t xml:space="preserve">; </w:t>
      </w:r>
      <w:r w:rsidR="006616C7" w:rsidRPr="001726D0">
        <w:rPr>
          <w:rFonts w:ascii="Arial" w:hAnsi="Arial" w:cs="Arial"/>
          <w:sz w:val="24"/>
          <w:szCs w:val="24"/>
        </w:rPr>
        <w:t>where needed</w:t>
      </w:r>
    </w:p>
    <w:p w:rsidR="003C4D89" w:rsidRPr="003C4D89" w:rsidRDefault="00125475" w:rsidP="003C4D89">
      <w:pPr>
        <w:tabs>
          <w:tab w:val="left" w:pos="900"/>
        </w:tabs>
        <w:ind w:left="540"/>
        <w:rPr>
          <w:rFonts w:ascii="Arial" w:hAnsi="Arial" w:cs="Arial"/>
          <w:sz w:val="24"/>
          <w:szCs w:val="24"/>
        </w:rPr>
      </w:pPr>
      <w:r>
        <w:rPr>
          <w:rFonts w:ascii="Arial" w:hAnsi="Arial" w:cs="Arial"/>
          <w:sz w:val="24"/>
          <w:szCs w:val="24"/>
        </w:rPr>
        <w:t>i</w:t>
      </w:r>
      <w:r w:rsidR="003C4D89" w:rsidRPr="003C4D89">
        <w:rPr>
          <w:rFonts w:ascii="Arial" w:hAnsi="Arial" w:cs="Arial"/>
          <w:sz w:val="24"/>
          <w:szCs w:val="24"/>
        </w:rPr>
        <w:t>)</w:t>
      </w:r>
      <w:r w:rsidR="003C4D89" w:rsidRPr="003C4D89">
        <w:rPr>
          <w:rFonts w:ascii="Arial" w:hAnsi="Arial" w:cs="Arial"/>
          <w:sz w:val="24"/>
          <w:szCs w:val="24"/>
        </w:rPr>
        <w:tab/>
      </w:r>
      <w:r w:rsidR="003C4D89" w:rsidRPr="006616C7">
        <w:rPr>
          <w:rFonts w:ascii="Arial" w:hAnsi="Arial" w:cs="Arial"/>
          <w:sz w:val="24"/>
          <w:szCs w:val="24"/>
        </w:rPr>
        <w:t>VIP Protocols</w:t>
      </w:r>
      <w:r w:rsidR="006616C7">
        <w:rPr>
          <w:rFonts w:ascii="Arial" w:hAnsi="Arial" w:cs="Arial"/>
          <w:sz w:val="24"/>
          <w:szCs w:val="24"/>
        </w:rPr>
        <w:t>, where needed;</w:t>
      </w:r>
    </w:p>
    <w:p w:rsidR="003C4D89" w:rsidRPr="003C4D89" w:rsidRDefault="00125475" w:rsidP="003C4D89">
      <w:pPr>
        <w:tabs>
          <w:tab w:val="left" w:pos="900"/>
        </w:tabs>
        <w:ind w:left="540"/>
        <w:rPr>
          <w:rFonts w:ascii="Arial" w:hAnsi="Arial" w:cs="Arial"/>
          <w:sz w:val="24"/>
          <w:szCs w:val="24"/>
        </w:rPr>
      </w:pPr>
      <w:r>
        <w:rPr>
          <w:rFonts w:ascii="Arial" w:hAnsi="Arial" w:cs="Arial"/>
          <w:sz w:val="24"/>
          <w:szCs w:val="24"/>
        </w:rPr>
        <w:t>j</w:t>
      </w:r>
      <w:r w:rsidR="003C4D89" w:rsidRPr="003C4D89">
        <w:rPr>
          <w:rFonts w:ascii="Arial" w:hAnsi="Arial" w:cs="Arial"/>
          <w:sz w:val="24"/>
          <w:szCs w:val="24"/>
        </w:rPr>
        <w:t xml:space="preserve">)  </w:t>
      </w:r>
      <w:r w:rsidR="003C4D89" w:rsidRPr="003C4D89">
        <w:rPr>
          <w:rFonts w:ascii="Arial" w:hAnsi="Arial" w:cs="Arial"/>
          <w:sz w:val="24"/>
          <w:szCs w:val="24"/>
        </w:rPr>
        <w:tab/>
        <w:t xml:space="preserve">Pre-registration </w:t>
      </w:r>
      <w:r w:rsidR="007F24B4">
        <w:rPr>
          <w:rFonts w:ascii="Arial" w:hAnsi="Arial" w:cs="Arial"/>
          <w:sz w:val="24"/>
          <w:szCs w:val="24"/>
        </w:rPr>
        <w:t>process for visitors;</w:t>
      </w:r>
    </w:p>
    <w:p w:rsidR="003C4D89" w:rsidRPr="003C4D89" w:rsidRDefault="00125475" w:rsidP="003C4D89">
      <w:pPr>
        <w:tabs>
          <w:tab w:val="left" w:pos="900"/>
        </w:tabs>
        <w:ind w:left="540"/>
        <w:rPr>
          <w:rFonts w:ascii="Arial" w:hAnsi="Arial" w:cs="Arial"/>
          <w:sz w:val="24"/>
          <w:szCs w:val="24"/>
        </w:rPr>
      </w:pPr>
      <w:r>
        <w:rPr>
          <w:rFonts w:ascii="Arial" w:hAnsi="Arial" w:cs="Arial"/>
          <w:sz w:val="24"/>
          <w:szCs w:val="24"/>
        </w:rPr>
        <w:t>k</w:t>
      </w:r>
      <w:r w:rsidR="003C4D89" w:rsidRPr="003C4D89">
        <w:rPr>
          <w:rFonts w:ascii="Arial" w:hAnsi="Arial" w:cs="Arial"/>
          <w:sz w:val="24"/>
          <w:szCs w:val="24"/>
        </w:rPr>
        <w:t xml:space="preserve">) </w:t>
      </w:r>
      <w:r w:rsidR="003C4D89" w:rsidRPr="003C4D89">
        <w:rPr>
          <w:rFonts w:ascii="Arial" w:hAnsi="Arial" w:cs="Arial"/>
          <w:sz w:val="24"/>
          <w:szCs w:val="24"/>
        </w:rPr>
        <w:tab/>
      </w:r>
      <w:r w:rsidR="007F24B4">
        <w:rPr>
          <w:rFonts w:ascii="Arial" w:hAnsi="Arial" w:cs="Arial"/>
          <w:sz w:val="24"/>
          <w:szCs w:val="24"/>
        </w:rPr>
        <w:t>Selection process and criteria for selection of external provider;</w:t>
      </w:r>
      <w:r w:rsidR="00C362C4">
        <w:rPr>
          <w:rFonts w:ascii="Arial" w:hAnsi="Arial" w:cs="Arial"/>
          <w:sz w:val="24"/>
          <w:szCs w:val="24"/>
        </w:rPr>
        <w:t xml:space="preserve"> and</w:t>
      </w:r>
    </w:p>
    <w:p w:rsidR="003C4D89" w:rsidRPr="003C4D89" w:rsidRDefault="00125475" w:rsidP="003C4D89">
      <w:pPr>
        <w:tabs>
          <w:tab w:val="left" w:pos="900"/>
        </w:tabs>
        <w:ind w:left="540"/>
        <w:rPr>
          <w:rFonts w:ascii="Arial" w:hAnsi="Arial" w:cs="Arial"/>
          <w:sz w:val="24"/>
          <w:szCs w:val="24"/>
        </w:rPr>
      </w:pPr>
      <w:r>
        <w:rPr>
          <w:rFonts w:ascii="Arial" w:hAnsi="Arial" w:cs="Arial"/>
          <w:sz w:val="24"/>
          <w:szCs w:val="24"/>
        </w:rPr>
        <w:t>l</w:t>
      </w:r>
      <w:r w:rsidR="003C4D89" w:rsidRPr="003C4D89">
        <w:rPr>
          <w:rFonts w:ascii="Arial" w:hAnsi="Arial" w:cs="Arial"/>
          <w:sz w:val="24"/>
          <w:szCs w:val="24"/>
        </w:rPr>
        <w:t xml:space="preserve">)  </w:t>
      </w:r>
      <w:r w:rsidR="003C4D89" w:rsidRPr="003C4D89">
        <w:rPr>
          <w:rFonts w:ascii="Arial" w:hAnsi="Arial" w:cs="Arial"/>
          <w:sz w:val="24"/>
          <w:szCs w:val="24"/>
        </w:rPr>
        <w:tab/>
        <w:t>Advertisement of exhibition</w:t>
      </w:r>
      <w:r w:rsidR="007F24B4">
        <w:rPr>
          <w:rFonts w:ascii="Arial" w:hAnsi="Arial" w:cs="Arial"/>
          <w:sz w:val="24"/>
          <w:szCs w:val="24"/>
        </w:rPr>
        <w:t xml:space="preserve"> and communication with exhi</w:t>
      </w:r>
      <w:r w:rsidR="00C362C4">
        <w:rPr>
          <w:rFonts w:ascii="Arial" w:hAnsi="Arial" w:cs="Arial"/>
          <w:sz w:val="24"/>
          <w:szCs w:val="24"/>
        </w:rPr>
        <w:t>bitors</w:t>
      </w:r>
      <w:r w:rsidR="003C4D89" w:rsidRPr="003C4D89">
        <w:rPr>
          <w:rFonts w:ascii="Arial" w:hAnsi="Arial" w:cs="Arial"/>
          <w:sz w:val="24"/>
          <w:szCs w:val="24"/>
        </w:rPr>
        <w:t>.</w:t>
      </w:r>
    </w:p>
    <w:p w:rsidR="003C4D89" w:rsidRPr="003C4D89" w:rsidRDefault="003C4D89" w:rsidP="003C4D89">
      <w:pPr>
        <w:rPr>
          <w:rFonts w:ascii="Arial" w:hAnsi="Arial" w:cs="Arial"/>
          <w:sz w:val="24"/>
          <w:szCs w:val="24"/>
        </w:rPr>
      </w:pPr>
    </w:p>
    <w:p w:rsidR="003200AF" w:rsidRPr="003200AF" w:rsidRDefault="003B4AF2" w:rsidP="003200AF">
      <w:pPr>
        <w:ind w:left="540"/>
        <w:rPr>
          <w:rFonts w:ascii="Arial" w:hAnsi="Arial" w:cs="Arial"/>
          <w:b/>
          <w:bCs/>
          <w:sz w:val="24"/>
          <w:szCs w:val="24"/>
        </w:rPr>
      </w:pPr>
      <w:r>
        <w:rPr>
          <w:rFonts w:ascii="Arial" w:hAnsi="Arial" w:cs="Arial"/>
          <w:b/>
          <w:bCs/>
          <w:sz w:val="24"/>
          <w:szCs w:val="24"/>
        </w:rPr>
        <w:t>6.3</w:t>
      </w:r>
      <w:r w:rsidR="003C4D89" w:rsidRPr="003C4D89">
        <w:rPr>
          <w:rFonts w:ascii="Arial" w:hAnsi="Arial" w:cs="Arial"/>
          <w:b/>
          <w:bCs/>
          <w:sz w:val="24"/>
          <w:szCs w:val="24"/>
        </w:rPr>
        <w:t xml:space="preserve"> </w:t>
      </w:r>
      <w:r w:rsidR="003200AF" w:rsidRPr="003200AF">
        <w:rPr>
          <w:rFonts w:ascii="Arial" w:hAnsi="Arial" w:cs="Arial"/>
          <w:b/>
          <w:bCs/>
          <w:sz w:val="24"/>
          <w:szCs w:val="24"/>
        </w:rPr>
        <w:t>Exhibition Manual</w:t>
      </w:r>
    </w:p>
    <w:p w:rsidR="003200AF" w:rsidRDefault="003200AF" w:rsidP="003C4D89">
      <w:pPr>
        <w:ind w:left="540"/>
        <w:rPr>
          <w:rFonts w:ascii="Arial" w:hAnsi="Arial" w:cs="Arial"/>
          <w:b/>
          <w:bCs/>
          <w:sz w:val="24"/>
          <w:szCs w:val="24"/>
        </w:rPr>
      </w:pPr>
    </w:p>
    <w:p w:rsidR="003C4D89" w:rsidRPr="003C4D89" w:rsidRDefault="003200AF" w:rsidP="003C4D89">
      <w:pPr>
        <w:ind w:left="540"/>
        <w:rPr>
          <w:rFonts w:ascii="Arial" w:hAnsi="Arial" w:cs="Arial"/>
          <w:sz w:val="24"/>
          <w:szCs w:val="24"/>
        </w:rPr>
      </w:pPr>
      <w:r>
        <w:rPr>
          <w:rFonts w:ascii="Arial" w:hAnsi="Arial" w:cs="Arial"/>
          <w:sz w:val="24"/>
          <w:szCs w:val="24"/>
        </w:rPr>
        <w:t>T</w:t>
      </w:r>
      <w:r w:rsidR="003C4D89">
        <w:rPr>
          <w:rFonts w:ascii="Arial" w:hAnsi="Arial" w:cs="Arial"/>
          <w:sz w:val="24"/>
          <w:szCs w:val="24"/>
        </w:rPr>
        <w:t xml:space="preserve">he exhibition organizer shall prepare </w:t>
      </w:r>
      <w:r w:rsidR="003C4D89" w:rsidRPr="003C4D89">
        <w:rPr>
          <w:rFonts w:ascii="Arial" w:hAnsi="Arial" w:cs="Arial"/>
          <w:sz w:val="24"/>
          <w:szCs w:val="24"/>
        </w:rPr>
        <w:t>exhibition manual</w:t>
      </w:r>
      <w:r w:rsidR="003C4D89" w:rsidRPr="003C4D89">
        <w:t xml:space="preserve"> </w:t>
      </w:r>
      <w:r w:rsidR="003C4D89" w:rsidRPr="003C4D89">
        <w:rPr>
          <w:rFonts w:ascii="Arial" w:hAnsi="Arial" w:cs="Arial"/>
          <w:sz w:val="24"/>
          <w:szCs w:val="24"/>
        </w:rPr>
        <w:t>which shall include</w:t>
      </w:r>
      <w:r w:rsidR="003C4D89">
        <w:rPr>
          <w:rFonts w:ascii="Arial" w:hAnsi="Arial" w:cs="Arial"/>
          <w:sz w:val="24"/>
          <w:szCs w:val="24"/>
        </w:rPr>
        <w:t>, but not limited to the following:</w:t>
      </w:r>
    </w:p>
    <w:p w:rsidR="003C4D89" w:rsidRPr="003C4D89" w:rsidRDefault="003C4D89" w:rsidP="003C4D89">
      <w:pPr>
        <w:ind w:left="540"/>
        <w:rPr>
          <w:rFonts w:ascii="Arial" w:hAnsi="Arial" w:cs="Arial"/>
          <w:sz w:val="24"/>
          <w:szCs w:val="24"/>
        </w:rPr>
      </w:pPr>
    </w:p>
    <w:p w:rsidR="003C4D89" w:rsidRPr="00C362C4" w:rsidRDefault="00C362C4" w:rsidP="0029621D">
      <w:pPr>
        <w:pStyle w:val="ListParagraph"/>
        <w:numPr>
          <w:ilvl w:val="3"/>
          <w:numId w:val="18"/>
        </w:numPr>
        <w:tabs>
          <w:tab w:val="left" w:pos="1080"/>
        </w:tabs>
        <w:rPr>
          <w:rFonts w:ascii="Arial" w:hAnsi="Arial" w:cs="Arial"/>
          <w:sz w:val="24"/>
          <w:szCs w:val="24"/>
        </w:rPr>
      </w:pPr>
      <w:r>
        <w:rPr>
          <w:rFonts w:ascii="Arial" w:hAnsi="Arial" w:cs="Arial"/>
          <w:sz w:val="24"/>
          <w:szCs w:val="24"/>
        </w:rPr>
        <w:t xml:space="preserve"> </w:t>
      </w:r>
      <w:r w:rsidR="003C4D89" w:rsidRPr="00C362C4">
        <w:rPr>
          <w:rFonts w:ascii="Arial" w:hAnsi="Arial" w:cs="Arial"/>
          <w:sz w:val="24"/>
          <w:szCs w:val="24"/>
        </w:rPr>
        <w:t>Introduction</w:t>
      </w:r>
      <w:r w:rsidRPr="00C362C4">
        <w:rPr>
          <w:rFonts w:ascii="Arial" w:hAnsi="Arial" w:cs="Arial"/>
          <w:sz w:val="24"/>
          <w:szCs w:val="24"/>
        </w:rPr>
        <w:t xml:space="preserve"> about exhibition;</w:t>
      </w:r>
    </w:p>
    <w:p w:rsidR="00C362C4" w:rsidRPr="00C362C4" w:rsidRDefault="00C362C4" w:rsidP="0029621D">
      <w:pPr>
        <w:pStyle w:val="ListParagraph"/>
        <w:numPr>
          <w:ilvl w:val="3"/>
          <w:numId w:val="18"/>
        </w:numPr>
        <w:tabs>
          <w:tab w:val="left" w:pos="1080"/>
        </w:tabs>
        <w:rPr>
          <w:rFonts w:ascii="Arial" w:hAnsi="Arial" w:cs="Arial"/>
          <w:sz w:val="24"/>
          <w:szCs w:val="24"/>
        </w:rPr>
      </w:pPr>
      <w:r>
        <w:rPr>
          <w:rFonts w:ascii="Arial" w:hAnsi="Arial" w:cs="Arial"/>
          <w:sz w:val="24"/>
          <w:szCs w:val="24"/>
        </w:rPr>
        <w:t xml:space="preserve"> Exhibition plan;</w:t>
      </w:r>
    </w:p>
    <w:p w:rsidR="003C4D89" w:rsidRPr="003C4D89" w:rsidRDefault="003C4D89" w:rsidP="001B0707">
      <w:pPr>
        <w:tabs>
          <w:tab w:val="left" w:pos="1080"/>
        </w:tabs>
        <w:ind w:left="810"/>
        <w:rPr>
          <w:rFonts w:ascii="Arial" w:hAnsi="Arial" w:cs="Arial"/>
          <w:sz w:val="24"/>
          <w:szCs w:val="24"/>
        </w:rPr>
      </w:pPr>
      <w:r w:rsidRPr="003C4D89">
        <w:rPr>
          <w:rFonts w:ascii="Arial" w:hAnsi="Arial" w:cs="Arial"/>
          <w:sz w:val="24"/>
          <w:szCs w:val="24"/>
        </w:rPr>
        <w:t>b)</w:t>
      </w:r>
      <w:r w:rsidRPr="003C4D89">
        <w:rPr>
          <w:rFonts w:ascii="Arial" w:hAnsi="Arial" w:cs="Arial"/>
          <w:sz w:val="24"/>
          <w:szCs w:val="24"/>
        </w:rPr>
        <w:tab/>
      </w:r>
      <w:r w:rsidR="00C362C4">
        <w:rPr>
          <w:rFonts w:ascii="Arial" w:hAnsi="Arial" w:cs="Arial"/>
          <w:sz w:val="24"/>
          <w:szCs w:val="24"/>
        </w:rPr>
        <w:t xml:space="preserve"> Details of e</w:t>
      </w:r>
      <w:r w:rsidRPr="003C4D89">
        <w:rPr>
          <w:rFonts w:ascii="Arial" w:hAnsi="Arial" w:cs="Arial"/>
          <w:sz w:val="24"/>
          <w:szCs w:val="24"/>
        </w:rPr>
        <w:t>xhibitor</w:t>
      </w:r>
      <w:r w:rsidR="00C362C4">
        <w:rPr>
          <w:rFonts w:ascii="Arial" w:hAnsi="Arial" w:cs="Arial"/>
          <w:sz w:val="24"/>
          <w:szCs w:val="24"/>
        </w:rPr>
        <w:t>s</w:t>
      </w:r>
      <w:r w:rsidRPr="003C4D89">
        <w:rPr>
          <w:rFonts w:ascii="Arial" w:hAnsi="Arial" w:cs="Arial"/>
          <w:sz w:val="24"/>
          <w:szCs w:val="24"/>
        </w:rPr>
        <w:t xml:space="preserve"> </w:t>
      </w:r>
      <w:r w:rsidR="00C362C4">
        <w:rPr>
          <w:rFonts w:ascii="Arial" w:hAnsi="Arial" w:cs="Arial"/>
          <w:sz w:val="24"/>
          <w:szCs w:val="24"/>
        </w:rPr>
        <w:t>and their products and services;</w:t>
      </w:r>
    </w:p>
    <w:p w:rsidR="003C4D89" w:rsidRPr="003C4D89" w:rsidRDefault="003C4D89" w:rsidP="001B0707">
      <w:pPr>
        <w:tabs>
          <w:tab w:val="left" w:pos="1080"/>
        </w:tabs>
        <w:ind w:left="810"/>
        <w:rPr>
          <w:rFonts w:ascii="Arial" w:hAnsi="Arial" w:cs="Arial"/>
          <w:sz w:val="24"/>
          <w:szCs w:val="24"/>
        </w:rPr>
      </w:pPr>
      <w:r w:rsidRPr="003C4D89">
        <w:rPr>
          <w:rFonts w:ascii="Arial" w:hAnsi="Arial" w:cs="Arial"/>
          <w:sz w:val="24"/>
          <w:szCs w:val="24"/>
        </w:rPr>
        <w:t>c)</w:t>
      </w:r>
      <w:r w:rsidRPr="003C4D89">
        <w:rPr>
          <w:rFonts w:ascii="Arial" w:hAnsi="Arial" w:cs="Arial"/>
          <w:sz w:val="24"/>
          <w:szCs w:val="24"/>
        </w:rPr>
        <w:tab/>
      </w:r>
      <w:r w:rsidR="00C362C4">
        <w:rPr>
          <w:rFonts w:ascii="Arial" w:hAnsi="Arial" w:cs="Arial"/>
          <w:sz w:val="24"/>
          <w:szCs w:val="24"/>
        </w:rPr>
        <w:t xml:space="preserve"> Duration of exhibition;</w:t>
      </w:r>
    </w:p>
    <w:p w:rsidR="003C4D89" w:rsidRPr="003C4D89" w:rsidRDefault="003C4D89" w:rsidP="001B0707">
      <w:pPr>
        <w:tabs>
          <w:tab w:val="left" w:pos="1080"/>
        </w:tabs>
        <w:ind w:left="810"/>
        <w:rPr>
          <w:rFonts w:ascii="Arial" w:hAnsi="Arial" w:cs="Arial"/>
          <w:sz w:val="24"/>
          <w:szCs w:val="24"/>
        </w:rPr>
      </w:pPr>
      <w:r w:rsidRPr="003C4D89">
        <w:rPr>
          <w:rFonts w:ascii="Arial" w:hAnsi="Arial" w:cs="Arial"/>
          <w:sz w:val="24"/>
          <w:szCs w:val="24"/>
        </w:rPr>
        <w:t>d)</w:t>
      </w:r>
      <w:r w:rsidRPr="003C4D89">
        <w:rPr>
          <w:rFonts w:ascii="Arial" w:hAnsi="Arial" w:cs="Arial"/>
          <w:sz w:val="24"/>
          <w:szCs w:val="24"/>
        </w:rPr>
        <w:tab/>
      </w:r>
      <w:r w:rsidR="00110763">
        <w:rPr>
          <w:rFonts w:ascii="Arial" w:hAnsi="Arial" w:cs="Arial"/>
          <w:sz w:val="24"/>
          <w:szCs w:val="24"/>
        </w:rPr>
        <w:t xml:space="preserve"> Constitution of </w:t>
      </w:r>
      <w:r w:rsidR="00C362C4">
        <w:rPr>
          <w:rFonts w:ascii="Arial" w:hAnsi="Arial" w:cs="Arial"/>
          <w:sz w:val="24"/>
          <w:szCs w:val="24"/>
        </w:rPr>
        <w:t>t</w:t>
      </w:r>
      <w:r w:rsidRPr="003C4D89">
        <w:rPr>
          <w:rFonts w:ascii="Arial" w:hAnsi="Arial" w:cs="Arial"/>
          <w:sz w:val="24"/>
          <w:szCs w:val="24"/>
        </w:rPr>
        <w:t>eam</w:t>
      </w:r>
      <w:r w:rsidR="00110763">
        <w:rPr>
          <w:rFonts w:ascii="Arial" w:hAnsi="Arial" w:cs="Arial"/>
          <w:sz w:val="24"/>
          <w:szCs w:val="24"/>
        </w:rPr>
        <w:t>s, their</w:t>
      </w:r>
      <w:r w:rsidRPr="003C4D89">
        <w:rPr>
          <w:rFonts w:ascii="Arial" w:hAnsi="Arial" w:cs="Arial"/>
          <w:sz w:val="24"/>
          <w:szCs w:val="24"/>
        </w:rPr>
        <w:t xml:space="preserve"> roles &amp; responsibility </w:t>
      </w:r>
      <w:r w:rsidR="00110763">
        <w:rPr>
          <w:rFonts w:ascii="Arial" w:hAnsi="Arial" w:cs="Arial"/>
          <w:sz w:val="24"/>
          <w:szCs w:val="24"/>
        </w:rPr>
        <w:t xml:space="preserve">along with </w:t>
      </w:r>
      <w:r w:rsidRPr="003C4D89">
        <w:rPr>
          <w:rFonts w:ascii="Arial" w:hAnsi="Arial" w:cs="Arial"/>
          <w:sz w:val="24"/>
          <w:szCs w:val="24"/>
        </w:rPr>
        <w:t>contact</w:t>
      </w:r>
      <w:r w:rsidR="00110763">
        <w:rPr>
          <w:rFonts w:ascii="Arial" w:hAnsi="Arial" w:cs="Arial"/>
          <w:sz w:val="24"/>
          <w:szCs w:val="24"/>
        </w:rPr>
        <w:t xml:space="preserve"> details;</w:t>
      </w:r>
    </w:p>
    <w:p w:rsidR="003C4D89" w:rsidRPr="003C4D89" w:rsidRDefault="003C4D89" w:rsidP="001B0707">
      <w:pPr>
        <w:tabs>
          <w:tab w:val="left" w:pos="1080"/>
          <w:tab w:val="left" w:pos="1170"/>
        </w:tabs>
        <w:ind w:left="810"/>
        <w:rPr>
          <w:rFonts w:ascii="Arial" w:hAnsi="Arial" w:cs="Arial"/>
          <w:sz w:val="24"/>
          <w:szCs w:val="24"/>
        </w:rPr>
      </w:pPr>
      <w:r w:rsidRPr="003C4D89">
        <w:rPr>
          <w:rFonts w:ascii="Arial" w:hAnsi="Arial" w:cs="Arial"/>
          <w:sz w:val="24"/>
          <w:szCs w:val="24"/>
        </w:rPr>
        <w:t>e)</w:t>
      </w:r>
      <w:r w:rsidRPr="003C4D89">
        <w:rPr>
          <w:rFonts w:ascii="Arial" w:hAnsi="Arial" w:cs="Arial"/>
          <w:sz w:val="24"/>
          <w:szCs w:val="24"/>
        </w:rPr>
        <w:tab/>
      </w:r>
      <w:r w:rsidR="00C362C4">
        <w:rPr>
          <w:rFonts w:ascii="Arial" w:hAnsi="Arial" w:cs="Arial"/>
          <w:sz w:val="24"/>
          <w:szCs w:val="24"/>
        </w:rPr>
        <w:t xml:space="preserve"> </w:t>
      </w:r>
      <w:r w:rsidRPr="003C4D89">
        <w:rPr>
          <w:rFonts w:ascii="Arial" w:hAnsi="Arial" w:cs="Arial"/>
          <w:sz w:val="24"/>
          <w:szCs w:val="24"/>
        </w:rPr>
        <w:t>Venue layout/locatio</w:t>
      </w:r>
      <w:r w:rsidR="00C362C4">
        <w:rPr>
          <w:rFonts w:ascii="Arial" w:hAnsi="Arial" w:cs="Arial"/>
          <w:sz w:val="24"/>
          <w:szCs w:val="24"/>
        </w:rPr>
        <w:t>n &amp; address/contact information;</w:t>
      </w:r>
    </w:p>
    <w:p w:rsidR="003C4D89" w:rsidRPr="003C4D89" w:rsidRDefault="003C4D89" w:rsidP="001B0707">
      <w:pPr>
        <w:tabs>
          <w:tab w:val="left" w:pos="1080"/>
        </w:tabs>
        <w:ind w:left="810"/>
        <w:rPr>
          <w:rFonts w:ascii="Arial" w:hAnsi="Arial" w:cs="Arial"/>
          <w:sz w:val="24"/>
          <w:szCs w:val="24"/>
        </w:rPr>
      </w:pPr>
      <w:r w:rsidRPr="003C4D89">
        <w:rPr>
          <w:rFonts w:ascii="Arial" w:hAnsi="Arial" w:cs="Arial"/>
          <w:sz w:val="24"/>
          <w:szCs w:val="24"/>
        </w:rPr>
        <w:t>f)</w:t>
      </w:r>
      <w:r w:rsidRPr="003C4D89">
        <w:rPr>
          <w:rFonts w:ascii="Arial" w:hAnsi="Arial" w:cs="Arial"/>
          <w:sz w:val="24"/>
          <w:szCs w:val="24"/>
        </w:rPr>
        <w:tab/>
      </w:r>
      <w:r w:rsidR="00C362C4">
        <w:rPr>
          <w:rFonts w:ascii="Arial" w:hAnsi="Arial" w:cs="Arial"/>
          <w:sz w:val="24"/>
          <w:szCs w:val="24"/>
        </w:rPr>
        <w:t xml:space="preserve"> </w:t>
      </w:r>
      <w:r w:rsidRPr="003C4D89">
        <w:rPr>
          <w:rFonts w:ascii="Arial" w:hAnsi="Arial" w:cs="Arial"/>
          <w:sz w:val="24"/>
          <w:szCs w:val="24"/>
        </w:rPr>
        <w:t>Exhibition Do’s/Don’ts</w:t>
      </w:r>
      <w:r w:rsidR="00C362C4">
        <w:rPr>
          <w:rFonts w:ascii="Arial" w:hAnsi="Arial" w:cs="Arial"/>
          <w:sz w:val="24"/>
          <w:szCs w:val="24"/>
        </w:rPr>
        <w:t>;</w:t>
      </w:r>
    </w:p>
    <w:p w:rsidR="003C4D89" w:rsidRPr="003C4D89" w:rsidRDefault="003C4D89" w:rsidP="001B0707">
      <w:pPr>
        <w:tabs>
          <w:tab w:val="left" w:pos="1080"/>
        </w:tabs>
        <w:ind w:left="810"/>
        <w:rPr>
          <w:rFonts w:ascii="Arial" w:hAnsi="Arial" w:cs="Arial"/>
          <w:sz w:val="24"/>
          <w:szCs w:val="24"/>
        </w:rPr>
      </w:pPr>
      <w:r w:rsidRPr="003C4D89">
        <w:rPr>
          <w:rFonts w:ascii="Arial" w:hAnsi="Arial" w:cs="Arial"/>
          <w:sz w:val="24"/>
          <w:szCs w:val="24"/>
        </w:rPr>
        <w:t>g)</w:t>
      </w:r>
      <w:r w:rsidRPr="003C4D89">
        <w:rPr>
          <w:rFonts w:ascii="Arial" w:hAnsi="Arial" w:cs="Arial"/>
          <w:sz w:val="24"/>
          <w:szCs w:val="24"/>
        </w:rPr>
        <w:tab/>
      </w:r>
      <w:r w:rsidR="00C362C4">
        <w:rPr>
          <w:rFonts w:ascii="Arial" w:hAnsi="Arial" w:cs="Arial"/>
          <w:sz w:val="24"/>
          <w:szCs w:val="24"/>
        </w:rPr>
        <w:t xml:space="preserve"> Details of p</w:t>
      </w:r>
      <w:r w:rsidRPr="003C4D89">
        <w:rPr>
          <w:rFonts w:ascii="Arial" w:hAnsi="Arial" w:cs="Arial"/>
          <w:sz w:val="24"/>
          <w:szCs w:val="24"/>
        </w:rPr>
        <w:t>artnerships/sponsorships</w:t>
      </w:r>
    </w:p>
    <w:p w:rsidR="003C4D89" w:rsidRPr="003C4D89" w:rsidRDefault="003C4D89" w:rsidP="001B0707">
      <w:pPr>
        <w:tabs>
          <w:tab w:val="left" w:pos="1080"/>
        </w:tabs>
        <w:ind w:left="810"/>
        <w:rPr>
          <w:rFonts w:ascii="Arial" w:hAnsi="Arial" w:cs="Arial"/>
          <w:sz w:val="24"/>
          <w:szCs w:val="24"/>
        </w:rPr>
      </w:pPr>
      <w:r w:rsidRPr="003C4D89">
        <w:rPr>
          <w:rFonts w:ascii="Arial" w:hAnsi="Arial" w:cs="Arial"/>
          <w:sz w:val="24"/>
          <w:szCs w:val="24"/>
        </w:rPr>
        <w:lastRenderedPageBreak/>
        <w:t>h)</w:t>
      </w:r>
      <w:r w:rsidRPr="003C4D89">
        <w:rPr>
          <w:rFonts w:ascii="Arial" w:hAnsi="Arial" w:cs="Arial"/>
          <w:sz w:val="24"/>
          <w:szCs w:val="24"/>
        </w:rPr>
        <w:tab/>
      </w:r>
      <w:r w:rsidR="00C362C4">
        <w:rPr>
          <w:rFonts w:ascii="Arial" w:hAnsi="Arial" w:cs="Arial"/>
          <w:sz w:val="24"/>
          <w:szCs w:val="24"/>
        </w:rPr>
        <w:t xml:space="preserve"> </w:t>
      </w:r>
      <w:r w:rsidRPr="003C4D89">
        <w:rPr>
          <w:rFonts w:ascii="Arial" w:hAnsi="Arial" w:cs="Arial"/>
          <w:sz w:val="24"/>
          <w:szCs w:val="24"/>
        </w:rPr>
        <w:t xml:space="preserve">Amenities and </w:t>
      </w:r>
      <w:r w:rsidR="00C362C4">
        <w:rPr>
          <w:rFonts w:ascii="Arial" w:hAnsi="Arial" w:cs="Arial"/>
          <w:sz w:val="24"/>
          <w:szCs w:val="24"/>
        </w:rPr>
        <w:t>s</w:t>
      </w:r>
      <w:r w:rsidRPr="003C4D89">
        <w:rPr>
          <w:rFonts w:ascii="Arial" w:hAnsi="Arial" w:cs="Arial"/>
          <w:sz w:val="24"/>
          <w:szCs w:val="24"/>
        </w:rPr>
        <w:t xml:space="preserve">ervices </w:t>
      </w:r>
      <w:r w:rsidR="00125475">
        <w:rPr>
          <w:rFonts w:ascii="Arial" w:hAnsi="Arial" w:cs="Arial"/>
          <w:sz w:val="24"/>
          <w:szCs w:val="24"/>
        </w:rPr>
        <w:t>(restrooms, first aid,</w:t>
      </w:r>
      <w:r w:rsidRPr="003C4D89">
        <w:rPr>
          <w:rFonts w:ascii="Arial" w:hAnsi="Arial" w:cs="Arial"/>
          <w:sz w:val="24"/>
          <w:szCs w:val="24"/>
        </w:rPr>
        <w:t xml:space="preserve"> F&amp;B) </w:t>
      </w:r>
    </w:p>
    <w:p w:rsidR="003C4D89" w:rsidRPr="003C4D89" w:rsidRDefault="003C4D89" w:rsidP="00C362C4">
      <w:pPr>
        <w:tabs>
          <w:tab w:val="left" w:pos="1080"/>
        </w:tabs>
        <w:ind w:left="1170" w:hanging="360"/>
        <w:rPr>
          <w:rFonts w:ascii="Arial" w:hAnsi="Arial" w:cs="Arial"/>
          <w:sz w:val="24"/>
          <w:szCs w:val="24"/>
        </w:rPr>
      </w:pPr>
      <w:r w:rsidRPr="003C4D89">
        <w:rPr>
          <w:rFonts w:ascii="Arial" w:hAnsi="Arial" w:cs="Arial"/>
          <w:sz w:val="24"/>
          <w:szCs w:val="24"/>
        </w:rPr>
        <w:t>i)</w:t>
      </w:r>
      <w:r w:rsidRPr="003C4D89">
        <w:rPr>
          <w:rFonts w:ascii="Arial" w:hAnsi="Arial" w:cs="Arial"/>
          <w:sz w:val="24"/>
          <w:szCs w:val="24"/>
        </w:rPr>
        <w:tab/>
      </w:r>
      <w:r w:rsidR="00C362C4">
        <w:rPr>
          <w:rFonts w:ascii="Arial" w:hAnsi="Arial" w:cs="Arial"/>
          <w:sz w:val="24"/>
          <w:szCs w:val="24"/>
        </w:rPr>
        <w:t xml:space="preserve"> </w:t>
      </w:r>
      <w:r w:rsidRPr="003C4D89">
        <w:rPr>
          <w:rFonts w:ascii="Arial" w:hAnsi="Arial" w:cs="Arial"/>
          <w:sz w:val="24"/>
          <w:szCs w:val="24"/>
        </w:rPr>
        <w:t xml:space="preserve">Engagement </w:t>
      </w:r>
      <w:r w:rsidR="00C362C4">
        <w:rPr>
          <w:rFonts w:ascii="Arial" w:hAnsi="Arial" w:cs="Arial"/>
          <w:sz w:val="24"/>
          <w:szCs w:val="24"/>
        </w:rPr>
        <w:t>a</w:t>
      </w:r>
      <w:r w:rsidRPr="003C4D89">
        <w:rPr>
          <w:rFonts w:ascii="Arial" w:hAnsi="Arial" w:cs="Arial"/>
          <w:sz w:val="24"/>
          <w:szCs w:val="24"/>
        </w:rPr>
        <w:t>ctivities (workshop, demonstrations, special a</w:t>
      </w:r>
      <w:r w:rsidR="001B0707">
        <w:rPr>
          <w:rFonts w:ascii="Arial" w:hAnsi="Arial" w:cs="Arial"/>
          <w:sz w:val="24"/>
          <w:szCs w:val="24"/>
        </w:rPr>
        <w:t>ctivity opening ceremony, guest</w:t>
      </w:r>
      <w:r w:rsidRPr="003C4D89">
        <w:rPr>
          <w:rFonts w:ascii="Arial" w:hAnsi="Arial" w:cs="Arial"/>
          <w:sz w:val="24"/>
          <w:szCs w:val="24"/>
        </w:rPr>
        <w:t xml:space="preserve"> speakers)</w:t>
      </w:r>
      <w:r w:rsidR="00C362C4">
        <w:rPr>
          <w:rFonts w:ascii="Arial" w:hAnsi="Arial" w:cs="Arial"/>
          <w:sz w:val="24"/>
          <w:szCs w:val="24"/>
        </w:rPr>
        <w:t>;</w:t>
      </w:r>
    </w:p>
    <w:p w:rsidR="003C4D89" w:rsidRPr="001B3073" w:rsidRDefault="003C4D89" w:rsidP="001B3073">
      <w:pPr>
        <w:tabs>
          <w:tab w:val="left" w:pos="1080"/>
        </w:tabs>
        <w:ind w:left="1170" w:hanging="360"/>
        <w:rPr>
          <w:rFonts w:ascii="Arial" w:hAnsi="Arial" w:cs="Arial"/>
          <w:sz w:val="24"/>
          <w:szCs w:val="24"/>
        </w:rPr>
      </w:pPr>
      <w:r w:rsidRPr="003C4D89">
        <w:rPr>
          <w:rFonts w:ascii="Arial" w:hAnsi="Arial" w:cs="Arial"/>
          <w:sz w:val="24"/>
          <w:szCs w:val="24"/>
        </w:rPr>
        <w:t>j)</w:t>
      </w:r>
      <w:r w:rsidRPr="003C4D89">
        <w:rPr>
          <w:rFonts w:ascii="Arial" w:hAnsi="Arial" w:cs="Arial"/>
          <w:sz w:val="24"/>
          <w:szCs w:val="24"/>
        </w:rPr>
        <w:tab/>
      </w:r>
      <w:r w:rsidR="00C362C4">
        <w:rPr>
          <w:rFonts w:ascii="Arial" w:hAnsi="Arial" w:cs="Arial"/>
          <w:sz w:val="24"/>
          <w:szCs w:val="24"/>
        </w:rPr>
        <w:t xml:space="preserve"> </w:t>
      </w:r>
      <w:r w:rsidRPr="003C4D89">
        <w:rPr>
          <w:rFonts w:ascii="Arial" w:hAnsi="Arial" w:cs="Arial"/>
          <w:sz w:val="24"/>
          <w:szCs w:val="24"/>
        </w:rPr>
        <w:t xml:space="preserve">Safety &amp; </w:t>
      </w:r>
      <w:r w:rsidR="001B3073" w:rsidRPr="003C4D89">
        <w:rPr>
          <w:rFonts w:ascii="Arial" w:hAnsi="Arial" w:cs="Arial"/>
          <w:sz w:val="24"/>
          <w:szCs w:val="24"/>
        </w:rPr>
        <w:t>Security</w:t>
      </w:r>
      <w:r w:rsidR="001B3073" w:rsidRPr="001B3073">
        <w:t xml:space="preserve"> </w:t>
      </w:r>
      <w:r w:rsidR="001B3073" w:rsidRPr="001B3073">
        <w:rPr>
          <w:rFonts w:ascii="Arial" w:hAnsi="Arial" w:cs="Arial"/>
          <w:sz w:val="24"/>
          <w:szCs w:val="24"/>
        </w:rPr>
        <w:t>(establishment of helpline number(s), display of emergency contact number at prominent locations)</w:t>
      </w:r>
    </w:p>
    <w:p w:rsidR="003C4D89" w:rsidRDefault="003C4D89" w:rsidP="001B0707">
      <w:pPr>
        <w:tabs>
          <w:tab w:val="left" w:pos="1080"/>
        </w:tabs>
        <w:ind w:left="810"/>
        <w:rPr>
          <w:rFonts w:ascii="Arial" w:hAnsi="Arial" w:cs="Arial"/>
          <w:sz w:val="24"/>
          <w:szCs w:val="24"/>
        </w:rPr>
      </w:pPr>
      <w:r w:rsidRPr="003C4D89">
        <w:rPr>
          <w:rFonts w:ascii="Arial" w:hAnsi="Arial" w:cs="Arial"/>
          <w:sz w:val="24"/>
          <w:szCs w:val="24"/>
        </w:rPr>
        <w:t>k)</w:t>
      </w:r>
      <w:r w:rsidRPr="003C4D89">
        <w:rPr>
          <w:rFonts w:ascii="Arial" w:hAnsi="Arial" w:cs="Arial"/>
          <w:sz w:val="24"/>
          <w:szCs w:val="24"/>
        </w:rPr>
        <w:tab/>
      </w:r>
      <w:r w:rsidR="00C362C4">
        <w:rPr>
          <w:rFonts w:ascii="Arial" w:hAnsi="Arial" w:cs="Arial"/>
          <w:sz w:val="24"/>
          <w:szCs w:val="24"/>
        </w:rPr>
        <w:t xml:space="preserve"> </w:t>
      </w:r>
      <w:r w:rsidRPr="003C4D89">
        <w:rPr>
          <w:rFonts w:ascii="Arial" w:hAnsi="Arial" w:cs="Arial"/>
          <w:sz w:val="24"/>
          <w:szCs w:val="24"/>
        </w:rPr>
        <w:t xml:space="preserve">Legal </w:t>
      </w:r>
      <w:r w:rsidR="00C362C4">
        <w:rPr>
          <w:rFonts w:ascii="Arial" w:hAnsi="Arial" w:cs="Arial"/>
          <w:sz w:val="24"/>
          <w:szCs w:val="24"/>
        </w:rPr>
        <w:t xml:space="preserve">requirements </w:t>
      </w:r>
      <w:r w:rsidRPr="003C4D89">
        <w:rPr>
          <w:rFonts w:ascii="Arial" w:hAnsi="Arial" w:cs="Arial"/>
          <w:sz w:val="24"/>
          <w:szCs w:val="24"/>
        </w:rPr>
        <w:t xml:space="preserve">and </w:t>
      </w:r>
      <w:r w:rsidR="00C362C4">
        <w:rPr>
          <w:rFonts w:ascii="Arial" w:hAnsi="Arial" w:cs="Arial"/>
          <w:sz w:val="24"/>
          <w:szCs w:val="24"/>
        </w:rPr>
        <w:t>its c</w:t>
      </w:r>
      <w:r w:rsidRPr="003C4D89">
        <w:rPr>
          <w:rFonts w:ascii="Arial" w:hAnsi="Arial" w:cs="Arial"/>
          <w:sz w:val="24"/>
          <w:szCs w:val="24"/>
        </w:rPr>
        <w:t>ompliance.</w:t>
      </w:r>
    </w:p>
    <w:p w:rsidR="00125475" w:rsidRPr="001334EE" w:rsidRDefault="00125475" w:rsidP="00125475">
      <w:pPr>
        <w:pStyle w:val="BodyText"/>
        <w:ind w:left="720"/>
        <w:rPr>
          <w:color w:val="000000" w:themeColor="text1"/>
        </w:rPr>
      </w:pPr>
    </w:p>
    <w:p w:rsidR="00AC080E" w:rsidRPr="003C1253" w:rsidRDefault="00D93AD4" w:rsidP="00274A2C">
      <w:pPr>
        <w:ind w:left="630"/>
      </w:pPr>
      <w:r w:rsidRPr="00D93AD4">
        <w:rPr>
          <w:rFonts w:ascii="Arial" w:hAnsi="Arial" w:cs="Arial"/>
          <w:b/>
          <w:bCs/>
          <w:sz w:val="24"/>
          <w:szCs w:val="24"/>
        </w:rPr>
        <w:t>6.</w:t>
      </w:r>
      <w:r w:rsidR="003B4AF2">
        <w:rPr>
          <w:rFonts w:ascii="Arial" w:hAnsi="Arial" w:cs="Arial"/>
          <w:b/>
          <w:bCs/>
          <w:sz w:val="24"/>
          <w:szCs w:val="24"/>
        </w:rPr>
        <w:t>4</w:t>
      </w:r>
      <w:r>
        <w:rPr>
          <w:rFonts w:ascii="Arial" w:hAnsi="Arial" w:cs="Arial"/>
          <w:b/>
          <w:bCs/>
          <w:sz w:val="24"/>
          <w:szCs w:val="24"/>
        </w:rPr>
        <w:tab/>
      </w:r>
      <w:r w:rsidR="00457F62" w:rsidRPr="00457F62">
        <w:rPr>
          <w:rFonts w:ascii="Arial" w:hAnsi="Arial" w:cs="Arial"/>
          <w:b/>
          <w:bCs/>
          <w:sz w:val="24"/>
          <w:szCs w:val="24"/>
        </w:rPr>
        <w:t>Venue Finalization</w:t>
      </w:r>
    </w:p>
    <w:p w:rsidR="00274A2C" w:rsidRDefault="00274A2C" w:rsidP="00274A2C">
      <w:pPr>
        <w:pStyle w:val="ListParagraph"/>
        <w:tabs>
          <w:tab w:val="left" w:pos="657"/>
        </w:tabs>
        <w:ind w:left="630" w:right="113"/>
        <w:rPr>
          <w:rFonts w:ascii="Arial" w:hAnsi="Arial" w:cs="Arial"/>
          <w:sz w:val="24"/>
          <w:szCs w:val="24"/>
        </w:rPr>
      </w:pPr>
    </w:p>
    <w:p w:rsidR="00D93AD4" w:rsidRPr="00D93AD4" w:rsidRDefault="003B4AF2" w:rsidP="00274A2C">
      <w:pPr>
        <w:pStyle w:val="ListParagraph"/>
        <w:tabs>
          <w:tab w:val="left" w:pos="657"/>
        </w:tabs>
        <w:ind w:left="630" w:right="113"/>
        <w:jc w:val="both"/>
        <w:rPr>
          <w:rFonts w:ascii="Arial" w:hAnsi="Arial" w:cs="Arial"/>
          <w:sz w:val="24"/>
          <w:szCs w:val="24"/>
        </w:rPr>
      </w:pPr>
      <w:r>
        <w:rPr>
          <w:rFonts w:ascii="Arial" w:hAnsi="Arial" w:cs="Arial"/>
          <w:b/>
          <w:bCs/>
          <w:sz w:val="24"/>
          <w:szCs w:val="24"/>
        </w:rPr>
        <w:t>6.4</w:t>
      </w:r>
      <w:r w:rsidR="005E0DB3" w:rsidRPr="005E0DB3">
        <w:rPr>
          <w:rFonts w:ascii="Arial" w:hAnsi="Arial" w:cs="Arial"/>
          <w:b/>
          <w:bCs/>
          <w:sz w:val="24"/>
          <w:szCs w:val="24"/>
        </w:rPr>
        <w:t>.1</w:t>
      </w:r>
      <w:r w:rsidR="005E0DB3">
        <w:rPr>
          <w:rFonts w:ascii="Arial" w:hAnsi="Arial" w:cs="Arial"/>
          <w:sz w:val="24"/>
          <w:szCs w:val="24"/>
        </w:rPr>
        <w:t xml:space="preserve"> The</w:t>
      </w:r>
      <w:r w:rsidR="00D93AD4" w:rsidRPr="00D93AD4">
        <w:rPr>
          <w:rFonts w:ascii="Arial" w:hAnsi="Arial" w:cs="Arial"/>
          <w:sz w:val="24"/>
          <w:szCs w:val="24"/>
        </w:rPr>
        <w:t xml:space="preserve"> exhibition organizer shall conduct a detailed venue analysis based on type and mode of exhibition before finalization</w:t>
      </w:r>
      <w:r w:rsidR="00C362C4">
        <w:rPr>
          <w:rFonts w:ascii="Arial" w:hAnsi="Arial" w:cs="Arial"/>
          <w:sz w:val="24"/>
          <w:szCs w:val="24"/>
        </w:rPr>
        <w:t xml:space="preserve"> that </w:t>
      </w:r>
      <w:r w:rsidR="00D93AD4" w:rsidRPr="00D93AD4">
        <w:rPr>
          <w:rFonts w:ascii="Arial" w:hAnsi="Arial" w:cs="Arial"/>
          <w:sz w:val="24"/>
          <w:szCs w:val="24"/>
        </w:rPr>
        <w:t>sh</w:t>
      </w:r>
      <w:r w:rsidR="00C362C4">
        <w:rPr>
          <w:rFonts w:ascii="Arial" w:hAnsi="Arial" w:cs="Arial"/>
          <w:sz w:val="24"/>
          <w:szCs w:val="24"/>
        </w:rPr>
        <w:t>all</w:t>
      </w:r>
      <w:r w:rsidR="00D93AD4" w:rsidRPr="00D93AD4">
        <w:rPr>
          <w:rFonts w:ascii="Arial" w:hAnsi="Arial" w:cs="Arial"/>
          <w:sz w:val="24"/>
          <w:szCs w:val="24"/>
        </w:rPr>
        <w:t xml:space="preserve"> include the following:</w:t>
      </w:r>
    </w:p>
    <w:p w:rsidR="00D93AD4" w:rsidRPr="00D93AD4" w:rsidRDefault="00D93AD4" w:rsidP="00274A2C">
      <w:pPr>
        <w:pStyle w:val="ListParagraph"/>
        <w:tabs>
          <w:tab w:val="left" w:pos="657"/>
        </w:tabs>
        <w:ind w:left="630" w:right="113"/>
        <w:rPr>
          <w:rFonts w:ascii="Arial" w:hAnsi="Arial" w:cs="Arial"/>
          <w:sz w:val="24"/>
          <w:szCs w:val="24"/>
        </w:rPr>
      </w:pPr>
    </w:p>
    <w:p w:rsidR="00D93AD4" w:rsidRPr="00D93AD4" w:rsidRDefault="00C362C4" w:rsidP="00274A2C">
      <w:pPr>
        <w:pStyle w:val="ListParagraph"/>
        <w:tabs>
          <w:tab w:val="left" w:pos="657"/>
        </w:tabs>
        <w:ind w:left="630" w:right="113"/>
        <w:rPr>
          <w:rFonts w:ascii="Arial" w:hAnsi="Arial" w:cs="Arial"/>
          <w:sz w:val="24"/>
          <w:szCs w:val="24"/>
        </w:rPr>
      </w:pPr>
      <w:r>
        <w:rPr>
          <w:rFonts w:ascii="Arial" w:hAnsi="Arial" w:cs="Arial"/>
          <w:sz w:val="24"/>
          <w:szCs w:val="24"/>
        </w:rPr>
        <w:t xml:space="preserve">a)   </w:t>
      </w:r>
      <w:r w:rsidR="00D93AD4" w:rsidRPr="00D93AD4">
        <w:rPr>
          <w:rFonts w:ascii="Arial" w:hAnsi="Arial" w:cs="Arial"/>
          <w:sz w:val="24"/>
          <w:szCs w:val="24"/>
        </w:rPr>
        <w:t>Location (</w:t>
      </w:r>
      <w:r w:rsidRPr="00D93AD4">
        <w:rPr>
          <w:rFonts w:ascii="Arial" w:hAnsi="Arial" w:cs="Arial"/>
          <w:sz w:val="24"/>
          <w:szCs w:val="24"/>
        </w:rPr>
        <w:t>city-centre, suburbs, airport vicinity etc</w:t>
      </w:r>
      <w:r w:rsidR="00D93AD4" w:rsidRPr="00D93AD4">
        <w:rPr>
          <w:rFonts w:ascii="Arial" w:hAnsi="Arial" w:cs="Arial"/>
          <w:sz w:val="24"/>
          <w:szCs w:val="24"/>
        </w:rPr>
        <w:t>.)</w:t>
      </w:r>
      <w:r>
        <w:rPr>
          <w:rFonts w:ascii="Arial" w:hAnsi="Arial" w:cs="Arial"/>
          <w:sz w:val="24"/>
          <w:szCs w:val="24"/>
        </w:rPr>
        <w:t>;</w:t>
      </w:r>
    </w:p>
    <w:p w:rsidR="00D93AD4" w:rsidRPr="00D93AD4" w:rsidRDefault="00D93AD4" w:rsidP="00274A2C">
      <w:pPr>
        <w:pStyle w:val="ListParagraph"/>
        <w:tabs>
          <w:tab w:val="left" w:pos="657"/>
        </w:tabs>
        <w:ind w:left="630" w:right="113"/>
        <w:rPr>
          <w:rFonts w:ascii="Arial" w:hAnsi="Arial" w:cs="Arial"/>
          <w:sz w:val="24"/>
          <w:szCs w:val="24"/>
        </w:rPr>
      </w:pPr>
      <w:r w:rsidRPr="00D93AD4">
        <w:rPr>
          <w:rFonts w:ascii="Arial" w:hAnsi="Arial" w:cs="Arial"/>
          <w:sz w:val="24"/>
          <w:szCs w:val="24"/>
        </w:rPr>
        <w:t>b)</w:t>
      </w:r>
      <w:r w:rsidR="00C362C4">
        <w:rPr>
          <w:rFonts w:ascii="Arial" w:hAnsi="Arial" w:cs="Arial"/>
          <w:sz w:val="24"/>
          <w:szCs w:val="24"/>
        </w:rPr>
        <w:t xml:space="preserve">   </w:t>
      </w:r>
      <w:r w:rsidR="00BF3D24">
        <w:rPr>
          <w:rFonts w:ascii="Arial" w:hAnsi="Arial" w:cs="Arial"/>
          <w:sz w:val="24"/>
          <w:szCs w:val="24"/>
        </w:rPr>
        <w:t>Distance from main city centre and c</w:t>
      </w:r>
      <w:r w:rsidR="00274A2C" w:rsidRPr="00D93AD4">
        <w:rPr>
          <w:rFonts w:ascii="Arial" w:hAnsi="Arial" w:cs="Arial"/>
          <w:sz w:val="24"/>
          <w:szCs w:val="24"/>
        </w:rPr>
        <w:t xml:space="preserve">onnectivity </w:t>
      </w:r>
      <w:r w:rsidR="00274A2C">
        <w:rPr>
          <w:rFonts w:ascii="Arial" w:hAnsi="Arial" w:cs="Arial"/>
          <w:sz w:val="24"/>
          <w:szCs w:val="24"/>
        </w:rPr>
        <w:t>by road, train and air;</w:t>
      </w:r>
    </w:p>
    <w:p w:rsidR="00D93AD4" w:rsidRPr="00D93AD4" w:rsidRDefault="00D93AD4" w:rsidP="00274A2C">
      <w:pPr>
        <w:pStyle w:val="ListParagraph"/>
        <w:tabs>
          <w:tab w:val="left" w:pos="657"/>
        </w:tabs>
        <w:ind w:left="630" w:right="113"/>
        <w:rPr>
          <w:rFonts w:ascii="Arial" w:hAnsi="Arial" w:cs="Arial"/>
          <w:sz w:val="24"/>
          <w:szCs w:val="24"/>
        </w:rPr>
      </w:pPr>
      <w:r w:rsidRPr="00D93AD4">
        <w:rPr>
          <w:rFonts w:ascii="Arial" w:hAnsi="Arial" w:cs="Arial"/>
          <w:sz w:val="24"/>
          <w:szCs w:val="24"/>
        </w:rPr>
        <w:t>c)</w:t>
      </w:r>
      <w:r w:rsidR="00C362C4">
        <w:rPr>
          <w:rFonts w:ascii="Arial" w:hAnsi="Arial" w:cs="Arial"/>
          <w:sz w:val="24"/>
          <w:szCs w:val="24"/>
        </w:rPr>
        <w:t xml:space="preserve">   </w:t>
      </w:r>
      <w:r w:rsidRPr="00D93AD4">
        <w:rPr>
          <w:rFonts w:ascii="Arial" w:hAnsi="Arial" w:cs="Arial"/>
          <w:sz w:val="24"/>
          <w:szCs w:val="24"/>
        </w:rPr>
        <w:t xml:space="preserve">Parking </w:t>
      </w:r>
      <w:r w:rsidR="00274A2C">
        <w:rPr>
          <w:rFonts w:ascii="Arial" w:hAnsi="Arial" w:cs="Arial"/>
          <w:sz w:val="24"/>
          <w:szCs w:val="24"/>
        </w:rPr>
        <w:t>facilities</w:t>
      </w:r>
      <w:r w:rsidR="00AD1477">
        <w:rPr>
          <w:rFonts w:ascii="Arial" w:hAnsi="Arial" w:cs="Arial"/>
          <w:sz w:val="24"/>
          <w:szCs w:val="24"/>
        </w:rPr>
        <w:t>;</w:t>
      </w:r>
    </w:p>
    <w:p w:rsidR="00D93AD4" w:rsidRPr="00D93AD4" w:rsidRDefault="00D93AD4" w:rsidP="00274A2C">
      <w:pPr>
        <w:pStyle w:val="ListParagraph"/>
        <w:tabs>
          <w:tab w:val="left" w:pos="657"/>
        </w:tabs>
        <w:ind w:left="630" w:right="113"/>
        <w:rPr>
          <w:rFonts w:ascii="Arial" w:hAnsi="Arial" w:cs="Arial"/>
          <w:sz w:val="24"/>
          <w:szCs w:val="24"/>
        </w:rPr>
      </w:pPr>
      <w:r w:rsidRPr="00D93AD4">
        <w:rPr>
          <w:rFonts w:ascii="Arial" w:hAnsi="Arial" w:cs="Arial"/>
          <w:sz w:val="24"/>
          <w:szCs w:val="24"/>
        </w:rPr>
        <w:t>d)</w:t>
      </w:r>
      <w:r w:rsidR="00C362C4">
        <w:rPr>
          <w:rFonts w:ascii="Arial" w:hAnsi="Arial" w:cs="Arial"/>
          <w:sz w:val="24"/>
          <w:szCs w:val="24"/>
        </w:rPr>
        <w:t xml:space="preserve">   </w:t>
      </w:r>
      <w:r w:rsidRPr="00D93AD4">
        <w:rPr>
          <w:rFonts w:ascii="Arial" w:hAnsi="Arial" w:cs="Arial"/>
          <w:sz w:val="24"/>
          <w:szCs w:val="24"/>
        </w:rPr>
        <w:t>Logistics management (inward &amp; outward movement of goods, storage etc)</w:t>
      </w:r>
      <w:r w:rsidR="00AD1477">
        <w:rPr>
          <w:rFonts w:ascii="Arial" w:hAnsi="Arial" w:cs="Arial"/>
          <w:sz w:val="24"/>
          <w:szCs w:val="24"/>
        </w:rPr>
        <w:t>;</w:t>
      </w:r>
    </w:p>
    <w:p w:rsidR="00D93AD4" w:rsidRPr="00D93AD4" w:rsidRDefault="00D93AD4" w:rsidP="00274A2C">
      <w:pPr>
        <w:pStyle w:val="ListParagraph"/>
        <w:tabs>
          <w:tab w:val="left" w:pos="657"/>
        </w:tabs>
        <w:ind w:left="630" w:right="113"/>
        <w:rPr>
          <w:rFonts w:ascii="Arial" w:hAnsi="Arial" w:cs="Arial"/>
          <w:sz w:val="24"/>
          <w:szCs w:val="24"/>
        </w:rPr>
      </w:pPr>
      <w:r w:rsidRPr="00D93AD4">
        <w:rPr>
          <w:rFonts w:ascii="Arial" w:hAnsi="Arial" w:cs="Arial"/>
          <w:sz w:val="24"/>
          <w:szCs w:val="24"/>
        </w:rPr>
        <w:t>e)</w:t>
      </w:r>
      <w:r w:rsidR="00C362C4">
        <w:rPr>
          <w:rFonts w:ascii="Arial" w:hAnsi="Arial" w:cs="Arial"/>
          <w:sz w:val="24"/>
          <w:szCs w:val="24"/>
        </w:rPr>
        <w:t xml:space="preserve">   </w:t>
      </w:r>
      <w:r w:rsidRPr="00D93AD4">
        <w:rPr>
          <w:rFonts w:ascii="Arial" w:hAnsi="Arial" w:cs="Arial"/>
          <w:sz w:val="24"/>
          <w:szCs w:val="24"/>
        </w:rPr>
        <w:t>Availability of hotels</w:t>
      </w:r>
      <w:r w:rsidR="00274A2C">
        <w:rPr>
          <w:rFonts w:ascii="Arial" w:hAnsi="Arial" w:cs="Arial"/>
          <w:sz w:val="24"/>
          <w:szCs w:val="24"/>
        </w:rPr>
        <w:t xml:space="preserve"> </w:t>
      </w:r>
      <w:r w:rsidRPr="00D93AD4">
        <w:rPr>
          <w:rFonts w:ascii="Arial" w:hAnsi="Arial" w:cs="Arial"/>
          <w:sz w:val="24"/>
          <w:szCs w:val="24"/>
        </w:rPr>
        <w:t>near the venue</w:t>
      </w:r>
      <w:r w:rsidR="00AD1477">
        <w:rPr>
          <w:rFonts w:ascii="Arial" w:hAnsi="Arial" w:cs="Arial"/>
          <w:sz w:val="24"/>
          <w:szCs w:val="24"/>
        </w:rPr>
        <w:t>;</w:t>
      </w:r>
      <w:r w:rsidRPr="00D93AD4">
        <w:rPr>
          <w:rFonts w:ascii="Arial" w:hAnsi="Arial" w:cs="Arial"/>
          <w:sz w:val="24"/>
          <w:szCs w:val="24"/>
        </w:rPr>
        <w:t xml:space="preserve"> </w:t>
      </w:r>
    </w:p>
    <w:p w:rsidR="00D93AD4" w:rsidRPr="00D93AD4" w:rsidRDefault="00D93AD4" w:rsidP="00274A2C">
      <w:pPr>
        <w:pStyle w:val="ListParagraph"/>
        <w:tabs>
          <w:tab w:val="left" w:pos="1440"/>
        </w:tabs>
        <w:ind w:left="1440" w:right="113" w:hanging="810"/>
        <w:rPr>
          <w:rFonts w:ascii="Arial" w:hAnsi="Arial" w:cs="Arial"/>
          <w:sz w:val="24"/>
          <w:szCs w:val="24"/>
        </w:rPr>
      </w:pPr>
      <w:r w:rsidRPr="00D93AD4">
        <w:rPr>
          <w:rFonts w:ascii="Arial" w:hAnsi="Arial" w:cs="Arial"/>
          <w:sz w:val="24"/>
          <w:szCs w:val="24"/>
        </w:rPr>
        <w:t>f)</w:t>
      </w:r>
      <w:r w:rsidR="00C362C4">
        <w:rPr>
          <w:rFonts w:ascii="Arial" w:hAnsi="Arial" w:cs="Arial"/>
          <w:sz w:val="24"/>
          <w:szCs w:val="24"/>
        </w:rPr>
        <w:t xml:space="preserve">    </w:t>
      </w:r>
      <w:r w:rsidR="00274A2C">
        <w:rPr>
          <w:rFonts w:ascii="Arial" w:hAnsi="Arial" w:cs="Arial"/>
          <w:sz w:val="24"/>
          <w:szCs w:val="24"/>
        </w:rPr>
        <w:t xml:space="preserve">Environmental conditions and </w:t>
      </w:r>
      <w:r w:rsidR="00C362C4">
        <w:rPr>
          <w:rFonts w:ascii="Arial" w:hAnsi="Arial" w:cs="Arial"/>
          <w:sz w:val="24"/>
          <w:szCs w:val="24"/>
        </w:rPr>
        <w:t>f</w:t>
      </w:r>
      <w:r w:rsidR="00274A2C" w:rsidRPr="00274A2C">
        <w:rPr>
          <w:rFonts w:ascii="Arial" w:hAnsi="Arial" w:cs="Arial"/>
          <w:sz w:val="24"/>
          <w:szCs w:val="24"/>
        </w:rPr>
        <w:t xml:space="preserve">acilities for </w:t>
      </w:r>
      <w:r w:rsidRPr="00D93AD4">
        <w:rPr>
          <w:rFonts w:ascii="Arial" w:hAnsi="Arial" w:cs="Arial"/>
          <w:sz w:val="24"/>
          <w:szCs w:val="24"/>
        </w:rPr>
        <w:t>comfort</w:t>
      </w:r>
      <w:r w:rsidR="00274A2C">
        <w:rPr>
          <w:rFonts w:ascii="Arial" w:hAnsi="Arial" w:cs="Arial"/>
          <w:sz w:val="24"/>
          <w:szCs w:val="24"/>
        </w:rPr>
        <w:t>able climatically conditions;</w:t>
      </w:r>
    </w:p>
    <w:p w:rsidR="00D93AD4" w:rsidRPr="00D93AD4" w:rsidRDefault="007C5894" w:rsidP="00C362C4">
      <w:pPr>
        <w:pStyle w:val="ListParagraph"/>
        <w:tabs>
          <w:tab w:val="left" w:pos="1080"/>
        </w:tabs>
        <w:ind w:left="1080" w:right="113" w:hanging="450"/>
        <w:rPr>
          <w:rFonts w:ascii="Arial" w:hAnsi="Arial" w:cs="Arial"/>
          <w:sz w:val="24"/>
          <w:szCs w:val="24"/>
        </w:rPr>
      </w:pPr>
      <w:r>
        <w:rPr>
          <w:rFonts w:ascii="Arial" w:hAnsi="Arial" w:cs="Arial"/>
          <w:sz w:val="24"/>
          <w:szCs w:val="24"/>
        </w:rPr>
        <w:t>g</w:t>
      </w:r>
      <w:r w:rsidR="00D93AD4" w:rsidRPr="00D93AD4">
        <w:rPr>
          <w:rFonts w:ascii="Arial" w:hAnsi="Arial" w:cs="Arial"/>
          <w:sz w:val="24"/>
          <w:szCs w:val="24"/>
        </w:rPr>
        <w:t>)</w:t>
      </w:r>
      <w:r w:rsidR="00C362C4">
        <w:rPr>
          <w:rFonts w:ascii="Arial" w:hAnsi="Arial" w:cs="Arial"/>
          <w:sz w:val="24"/>
          <w:szCs w:val="24"/>
        </w:rPr>
        <w:t xml:space="preserve">   </w:t>
      </w:r>
      <w:r w:rsidR="00274A2C">
        <w:rPr>
          <w:rFonts w:ascii="Arial" w:hAnsi="Arial" w:cs="Arial"/>
          <w:sz w:val="24"/>
          <w:szCs w:val="24"/>
        </w:rPr>
        <w:t>Size of the venue including ha</w:t>
      </w:r>
      <w:r w:rsidR="00D93AD4" w:rsidRPr="00D93AD4">
        <w:rPr>
          <w:rFonts w:ascii="Arial" w:hAnsi="Arial" w:cs="Arial"/>
          <w:sz w:val="24"/>
          <w:szCs w:val="24"/>
        </w:rPr>
        <w:t>ll sizes</w:t>
      </w:r>
      <w:r w:rsidR="00BF3D24">
        <w:rPr>
          <w:rFonts w:ascii="Arial" w:hAnsi="Arial" w:cs="Arial"/>
          <w:sz w:val="24"/>
          <w:szCs w:val="24"/>
        </w:rPr>
        <w:t xml:space="preserve"> (length, width and height), hall clear height, size of h</w:t>
      </w:r>
      <w:r w:rsidR="00D93AD4" w:rsidRPr="00D93AD4">
        <w:rPr>
          <w:rFonts w:ascii="Arial" w:hAnsi="Arial" w:cs="Arial"/>
          <w:sz w:val="24"/>
          <w:szCs w:val="24"/>
        </w:rPr>
        <w:t xml:space="preserve">all entrance/exit, </w:t>
      </w:r>
      <w:r w:rsidR="00BF3D24">
        <w:rPr>
          <w:rFonts w:ascii="Arial" w:hAnsi="Arial" w:cs="Arial"/>
          <w:sz w:val="24"/>
          <w:szCs w:val="24"/>
        </w:rPr>
        <w:t>h</w:t>
      </w:r>
      <w:r w:rsidR="00D93AD4" w:rsidRPr="00D93AD4">
        <w:rPr>
          <w:rFonts w:ascii="Arial" w:hAnsi="Arial" w:cs="Arial"/>
          <w:sz w:val="24"/>
          <w:szCs w:val="24"/>
        </w:rPr>
        <w:t xml:space="preserve">all flooring and load bearing/clamp load capacity, </w:t>
      </w:r>
      <w:r w:rsidR="00274A2C">
        <w:rPr>
          <w:rFonts w:ascii="Arial" w:hAnsi="Arial" w:cs="Arial"/>
          <w:sz w:val="24"/>
          <w:szCs w:val="24"/>
        </w:rPr>
        <w:t>i</w:t>
      </w:r>
      <w:r w:rsidR="00D93AD4" w:rsidRPr="00D93AD4">
        <w:rPr>
          <w:rFonts w:ascii="Arial" w:hAnsi="Arial" w:cs="Arial"/>
          <w:sz w:val="24"/>
          <w:szCs w:val="24"/>
        </w:rPr>
        <w:t>n-hall pill</w:t>
      </w:r>
      <w:r w:rsidR="00AD1477">
        <w:rPr>
          <w:rFonts w:ascii="Arial" w:hAnsi="Arial" w:cs="Arial"/>
          <w:sz w:val="24"/>
          <w:szCs w:val="24"/>
        </w:rPr>
        <w:t>ars and other obstructions, etc;</w:t>
      </w:r>
    </w:p>
    <w:p w:rsidR="00D93AD4" w:rsidRPr="00D93AD4" w:rsidRDefault="007C5894" w:rsidP="00C362C4">
      <w:pPr>
        <w:pStyle w:val="ListParagraph"/>
        <w:tabs>
          <w:tab w:val="left" w:pos="1080"/>
        </w:tabs>
        <w:ind w:left="1080" w:right="113" w:hanging="450"/>
        <w:rPr>
          <w:rFonts w:ascii="Arial" w:hAnsi="Arial" w:cs="Arial"/>
          <w:sz w:val="24"/>
          <w:szCs w:val="24"/>
        </w:rPr>
      </w:pPr>
      <w:r>
        <w:rPr>
          <w:rFonts w:ascii="Arial" w:hAnsi="Arial" w:cs="Arial"/>
          <w:sz w:val="24"/>
          <w:szCs w:val="24"/>
        </w:rPr>
        <w:t>h</w:t>
      </w:r>
      <w:r w:rsidR="00D93AD4" w:rsidRPr="00D93AD4">
        <w:rPr>
          <w:rFonts w:ascii="Arial" w:hAnsi="Arial" w:cs="Arial"/>
          <w:sz w:val="24"/>
          <w:szCs w:val="24"/>
        </w:rPr>
        <w:t>)</w:t>
      </w:r>
      <w:r w:rsidR="00C362C4">
        <w:rPr>
          <w:rFonts w:ascii="Arial" w:hAnsi="Arial" w:cs="Arial"/>
          <w:sz w:val="24"/>
          <w:szCs w:val="24"/>
        </w:rPr>
        <w:t xml:space="preserve">   </w:t>
      </w:r>
      <w:r w:rsidR="00BF3D24">
        <w:rPr>
          <w:rFonts w:ascii="Arial" w:hAnsi="Arial" w:cs="Arial"/>
          <w:sz w:val="24"/>
          <w:szCs w:val="24"/>
        </w:rPr>
        <w:t>Accessibility (e</w:t>
      </w:r>
      <w:r w:rsidR="00D93AD4" w:rsidRPr="00D93AD4">
        <w:rPr>
          <w:rFonts w:ascii="Arial" w:hAnsi="Arial" w:cs="Arial"/>
          <w:sz w:val="24"/>
          <w:szCs w:val="24"/>
        </w:rPr>
        <w:t xml:space="preserve">asy </w:t>
      </w:r>
      <w:r w:rsidR="00BF3D24">
        <w:rPr>
          <w:rFonts w:ascii="Arial" w:hAnsi="Arial" w:cs="Arial"/>
          <w:sz w:val="24"/>
          <w:szCs w:val="24"/>
        </w:rPr>
        <w:t>a</w:t>
      </w:r>
      <w:r w:rsidR="00D93AD4" w:rsidRPr="00D93AD4">
        <w:rPr>
          <w:rFonts w:ascii="Arial" w:hAnsi="Arial" w:cs="Arial"/>
          <w:sz w:val="24"/>
          <w:szCs w:val="24"/>
        </w:rPr>
        <w:t xml:space="preserve">ccess </w:t>
      </w:r>
      <w:r w:rsidR="00BF3D24">
        <w:rPr>
          <w:rFonts w:ascii="Arial" w:hAnsi="Arial" w:cs="Arial"/>
          <w:sz w:val="24"/>
          <w:szCs w:val="24"/>
        </w:rPr>
        <w:t xml:space="preserve">especially </w:t>
      </w:r>
      <w:r w:rsidR="00D93AD4" w:rsidRPr="00D93AD4">
        <w:rPr>
          <w:rFonts w:ascii="Arial" w:hAnsi="Arial" w:cs="Arial"/>
          <w:sz w:val="24"/>
          <w:szCs w:val="24"/>
        </w:rPr>
        <w:t>for disabled (wheelchair/ramp passage etc)</w:t>
      </w:r>
      <w:r w:rsidR="00AD1477">
        <w:rPr>
          <w:rFonts w:ascii="Arial" w:hAnsi="Arial" w:cs="Arial"/>
          <w:sz w:val="24"/>
          <w:szCs w:val="24"/>
        </w:rPr>
        <w:t>;</w:t>
      </w:r>
    </w:p>
    <w:p w:rsidR="00D93AD4" w:rsidRPr="00C61D5D" w:rsidRDefault="007C5894" w:rsidP="00C61D5D">
      <w:pPr>
        <w:pStyle w:val="ListParagraph"/>
        <w:ind w:left="1440" w:right="113" w:hanging="810"/>
        <w:jc w:val="both"/>
        <w:rPr>
          <w:rFonts w:ascii="Arial" w:hAnsi="Arial" w:cs="Arial"/>
          <w:sz w:val="24"/>
          <w:szCs w:val="24"/>
        </w:rPr>
      </w:pPr>
      <w:r>
        <w:rPr>
          <w:rFonts w:ascii="Arial" w:hAnsi="Arial" w:cs="Arial"/>
          <w:sz w:val="24"/>
          <w:szCs w:val="24"/>
        </w:rPr>
        <w:t>i</w:t>
      </w:r>
      <w:r w:rsidR="00D93AD4" w:rsidRPr="00D93AD4">
        <w:rPr>
          <w:rFonts w:ascii="Arial" w:hAnsi="Arial" w:cs="Arial"/>
          <w:sz w:val="24"/>
          <w:szCs w:val="24"/>
        </w:rPr>
        <w:t>)</w:t>
      </w:r>
      <w:r w:rsidR="00C362C4">
        <w:rPr>
          <w:rFonts w:ascii="Arial" w:hAnsi="Arial" w:cs="Arial"/>
          <w:sz w:val="24"/>
          <w:szCs w:val="24"/>
        </w:rPr>
        <w:t xml:space="preserve">  </w:t>
      </w:r>
      <w:r w:rsidR="001B3073">
        <w:rPr>
          <w:rFonts w:ascii="Arial" w:hAnsi="Arial" w:cs="Arial"/>
          <w:sz w:val="24"/>
          <w:szCs w:val="24"/>
        </w:rPr>
        <w:t xml:space="preserve">  </w:t>
      </w:r>
      <w:r w:rsidR="00C61D5D" w:rsidRPr="00C61D5D">
        <w:rPr>
          <w:rFonts w:ascii="Arial" w:hAnsi="Arial" w:cs="Arial"/>
          <w:sz w:val="24"/>
          <w:szCs w:val="24"/>
        </w:rPr>
        <w:t>Evacuation arrangements in case of emergency;</w:t>
      </w:r>
    </w:p>
    <w:p w:rsidR="00D93AD4" w:rsidRPr="00D93AD4" w:rsidRDefault="007C5894" w:rsidP="001B3073">
      <w:pPr>
        <w:pStyle w:val="ListParagraph"/>
        <w:tabs>
          <w:tab w:val="left" w:pos="1440"/>
        </w:tabs>
        <w:ind w:left="990" w:right="113" w:hanging="360"/>
        <w:rPr>
          <w:rFonts w:ascii="Arial" w:hAnsi="Arial" w:cs="Arial"/>
          <w:sz w:val="24"/>
          <w:szCs w:val="24"/>
        </w:rPr>
      </w:pPr>
      <w:r>
        <w:rPr>
          <w:rFonts w:ascii="Arial" w:hAnsi="Arial" w:cs="Arial"/>
          <w:sz w:val="24"/>
          <w:szCs w:val="24"/>
        </w:rPr>
        <w:t>j</w:t>
      </w:r>
      <w:r w:rsidR="00D93AD4" w:rsidRPr="00D93AD4">
        <w:rPr>
          <w:rFonts w:ascii="Arial" w:hAnsi="Arial" w:cs="Arial"/>
          <w:sz w:val="24"/>
          <w:szCs w:val="24"/>
        </w:rPr>
        <w:t>)</w:t>
      </w:r>
      <w:r w:rsidR="00C362C4">
        <w:rPr>
          <w:rFonts w:ascii="Arial" w:hAnsi="Arial" w:cs="Arial"/>
          <w:sz w:val="24"/>
          <w:szCs w:val="24"/>
        </w:rPr>
        <w:t xml:space="preserve">   </w:t>
      </w:r>
      <w:r w:rsidR="001B3073">
        <w:rPr>
          <w:rFonts w:ascii="Arial" w:hAnsi="Arial" w:cs="Arial"/>
          <w:sz w:val="24"/>
          <w:szCs w:val="24"/>
        </w:rPr>
        <w:t xml:space="preserve"> </w:t>
      </w:r>
      <w:r w:rsidR="00D93AD4" w:rsidRPr="00D93AD4">
        <w:rPr>
          <w:rFonts w:ascii="Arial" w:hAnsi="Arial" w:cs="Arial"/>
          <w:sz w:val="24"/>
          <w:szCs w:val="24"/>
        </w:rPr>
        <w:t>Venue infrastructure (</w:t>
      </w:r>
      <w:r w:rsidR="00BF3D24" w:rsidRPr="00D93AD4">
        <w:rPr>
          <w:rFonts w:ascii="Arial" w:hAnsi="Arial" w:cs="Arial"/>
          <w:sz w:val="24"/>
          <w:szCs w:val="24"/>
        </w:rPr>
        <w:t xml:space="preserve">electrical load, air-conditioning services, compressed </w:t>
      </w:r>
      <w:r w:rsidR="001B3073" w:rsidRPr="00D93AD4">
        <w:rPr>
          <w:rFonts w:ascii="Arial" w:hAnsi="Arial" w:cs="Arial"/>
          <w:sz w:val="24"/>
          <w:szCs w:val="24"/>
        </w:rPr>
        <w:t xml:space="preserve">air, </w:t>
      </w:r>
      <w:r w:rsidR="001B3073">
        <w:rPr>
          <w:rFonts w:ascii="Arial" w:hAnsi="Arial" w:cs="Arial"/>
          <w:sz w:val="24"/>
          <w:szCs w:val="24"/>
        </w:rPr>
        <w:t xml:space="preserve">drinking </w:t>
      </w:r>
      <w:r w:rsidR="00BF3D24" w:rsidRPr="00D93AD4">
        <w:rPr>
          <w:rFonts w:ascii="Arial" w:hAnsi="Arial" w:cs="Arial"/>
          <w:sz w:val="24"/>
          <w:szCs w:val="24"/>
        </w:rPr>
        <w:t>water,</w:t>
      </w:r>
      <w:r w:rsidRPr="007C5894">
        <w:rPr>
          <w:color w:val="000000" w:themeColor="text1"/>
        </w:rPr>
        <w:t xml:space="preserve"> </w:t>
      </w:r>
      <w:r w:rsidRPr="009C2ABB">
        <w:rPr>
          <w:rFonts w:ascii="Arial" w:hAnsi="Arial" w:cs="Arial"/>
          <w:sz w:val="24"/>
          <w:szCs w:val="24"/>
        </w:rPr>
        <w:t>cooking gas</w:t>
      </w:r>
      <w:r w:rsidRPr="009C2ABB">
        <w:t>,</w:t>
      </w:r>
      <w:r w:rsidR="003200AF" w:rsidRPr="009C2ABB">
        <w:rPr>
          <w:rFonts w:ascii="Arial" w:hAnsi="Arial" w:cs="Arial"/>
          <w:sz w:val="24"/>
          <w:szCs w:val="24"/>
        </w:rPr>
        <w:t xml:space="preserve"> emergency light</w:t>
      </w:r>
      <w:r w:rsidR="009A51D1" w:rsidRPr="009C2ABB">
        <w:rPr>
          <w:rFonts w:ascii="Arial" w:hAnsi="Arial" w:cs="Arial"/>
          <w:sz w:val="24"/>
          <w:szCs w:val="24"/>
        </w:rPr>
        <w:t>ing</w:t>
      </w:r>
      <w:r w:rsidR="009A51D1">
        <w:rPr>
          <w:rFonts w:ascii="Arial" w:hAnsi="Arial" w:cs="Arial"/>
          <w:sz w:val="24"/>
          <w:szCs w:val="24"/>
        </w:rPr>
        <w:t xml:space="preserve"> etc.</w:t>
      </w:r>
      <w:r w:rsidR="00D93AD4" w:rsidRPr="00D93AD4">
        <w:rPr>
          <w:rFonts w:ascii="Arial" w:hAnsi="Arial" w:cs="Arial"/>
          <w:sz w:val="24"/>
          <w:szCs w:val="24"/>
        </w:rPr>
        <w:t>)</w:t>
      </w:r>
      <w:r w:rsidR="00BF3D24">
        <w:rPr>
          <w:rFonts w:ascii="Arial" w:hAnsi="Arial" w:cs="Arial"/>
          <w:sz w:val="24"/>
          <w:szCs w:val="24"/>
        </w:rPr>
        <w:t>;</w:t>
      </w:r>
    </w:p>
    <w:p w:rsidR="00D93AD4" w:rsidRPr="00D93AD4" w:rsidRDefault="007C5894" w:rsidP="00274A2C">
      <w:pPr>
        <w:pStyle w:val="ListParagraph"/>
        <w:tabs>
          <w:tab w:val="left" w:pos="657"/>
        </w:tabs>
        <w:ind w:left="630" w:right="113"/>
        <w:rPr>
          <w:rFonts w:ascii="Arial" w:hAnsi="Arial" w:cs="Arial"/>
          <w:sz w:val="24"/>
          <w:szCs w:val="24"/>
        </w:rPr>
      </w:pPr>
      <w:r>
        <w:rPr>
          <w:rFonts w:ascii="Arial" w:hAnsi="Arial" w:cs="Arial"/>
          <w:sz w:val="24"/>
          <w:szCs w:val="24"/>
        </w:rPr>
        <w:t>k</w:t>
      </w:r>
      <w:r w:rsidR="00D93AD4" w:rsidRPr="00D93AD4">
        <w:rPr>
          <w:rFonts w:ascii="Arial" w:hAnsi="Arial" w:cs="Arial"/>
          <w:sz w:val="24"/>
          <w:szCs w:val="24"/>
        </w:rPr>
        <w:t>)</w:t>
      </w:r>
      <w:r w:rsidR="00C362C4">
        <w:rPr>
          <w:rFonts w:ascii="Arial" w:hAnsi="Arial" w:cs="Arial"/>
          <w:sz w:val="24"/>
          <w:szCs w:val="24"/>
        </w:rPr>
        <w:t xml:space="preserve">   </w:t>
      </w:r>
      <w:r w:rsidR="00BF3D24">
        <w:rPr>
          <w:rFonts w:ascii="Arial" w:hAnsi="Arial" w:cs="Arial"/>
          <w:sz w:val="24"/>
          <w:szCs w:val="24"/>
        </w:rPr>
        <w:t>Sufficient number of toilets;</w:t>
      </w:r>
    </w:p>
    <w:p w:rsidR="00D93AD4" w:rsidRPr="00D93AD4" w:rsidRDefault="007C5894" w:rsidP="00274A2C">
      <w:pPr>
        <w:pStyle w:val="ListParagraph"/>
        <w:tabs>
          <w:tab w:val="left" w:pos="657"/>
        </w:tabs>
        <w:ind w:left="630" w:right="113"/>
        <w:rPr>
          <w:rFonts w:ascii="Arial" w:hAnsi="Arial" w:cs="Arial"/>
          <w:sz w:val="24"/>
          <w:szCs w:val="24"/>
        </w:rPr>
      </w:pPr>
      <w:r>
        <w:rPr>
          <w:rFonts w:ascii="Arial" w:hAnsi="Arial" w:cs="Arial"/>
          <w:sz w:val="24"/>
          <w:szCs w:val="24"/>
        </w:rPr>
        <w:t>l</w:t>
      </w:r>
      <w:r w:rsidR="00D93AD4" w:rsidRPr="00D93AD4">
        <w:rPr>
          <w:rFonts w:ascii="Arial" w:hAnsi="Arial" w:cs="Arial"/>
          <w:sz w:val="24"/>
          <w:szCs w:val="24"/>
        </w:rPr>
        <w:t>)</w:t>
      </w:r>
      <w:r w:rsidR="00C362C4">
        <w:rPr>
          <w:rFonts w:ascii="Arial" w:hAnsi="Arial" w:cs="Arial"/>
          <w:sz w:val="24"/>
          <w:szCs w:val="24"/>
        </w:rPr>
        <w:t xml:space="preserve">  </w:t>
      </w:r>
      <w:r w:rsidR="001B3073">
        <w:rPr>
          <w:rFonts w:ascii="Arial" w:hAnsi="Arial" w:cs="Arial"/>
          <w:sz w:val="24"/>
          <w:szCs w:val="24"/>
        </w:rPr>
        <w:t xml:space="preserve"> </w:t>
      </w:r>
      <w:r w:rsidR="00C362C4">
        <w:rPr>
          <w:rFonts w:ascii="Arial" w:hAnsi="Arial" w:cs="Arial"/>
          <w:sz w:val="24"/>
          <w:szCs w:val="24"/>
        </w:rPr>
        <w:t xml:space="preserve"> </w:t>
      </w:r>
      <w:r w:rsidR="00BF3D24">
        <w:rPr>
          <w:rFonts w:ascii="Arial" w:hAnsi="Arial" w:cs="Arial"/>
          <w:sz w:val="24"/>
          <w:szCs w:val="24"/>
        </w:rPr>
        <w:t>Adequate number of meeting r</w:t>
      </w:r>
      <w:r w:rsidR="00D93AD4" w:rsidRPr="00D93AD4">
        <w:rPr>
          <w:rFonts w:ascii="Arial" w:hAnsi="Arial" w:cs="Arial"/>
          <w:sz w:val="24"/>
          <w:szCs w:val="24"/>
        </w:rPr>
        <w:t>ooms</w:t>
      </w:r>
      <w:r w:rsidR="00BF3D24">
        <w:rPr>
          <w:rFonts w:ascii="Arial" w:hAnsi="Arial" w:cs="Arial"/>
          <w:sz w:val="24"/>
          <w:szCs w:val="24"/>
        </w:rPr>
        <w:t xml:space="preserve"> and o</w:t>
      </w:r>
      <w:r w:rsidR="00D93AD4" w:rsidRPr="00D93AD4">
        <w:rPr>
          <w:rFonts w:ascii="Arial" w:hAnsi="Arial" w:cs="Arial"/>
          <w:sz w:val="24"/>
          <w:szCs w:val="24"/>
        </w:rPr>
        <w:t>rganizers office</w:t>
      </w:r>
      <w:r w:rsidR="00AD1477">
        <w:rPr>
          <w:rFonts w:ascii="Arial" w:hAnsi="Arial" w:cs="Arial"/>
          <w:sz w:val="24"/>
          <w:szCs w:val="24"/>
        </w:rPr>
        <w:t>;</w:t>
      </w:r>
    </w:p>
    <w:p w:rsidR="00D93AD4" w:rsidRPr="00D93AD4" w:rsidRDefault="007C5894" w:rsidP="00274A2C">
      <w:pPr>
        <w:pStyle w:val="ListParagraph"/>
        <w:tabs>
          <w:tab w:val="left" w:pos="657"/>
        </w:tabs>
        <w:ind w:left="630" w:right="113"/>
        <w:rPr>
          <w:rFonts w:ascii="Arial" w:hAnsi="Arial" w:cs="Arial"/>
          <w:sz w:val="24"/>
          <w:szCs w:val="24"/>
        </w:rPr>
      </w:pPr>
      <w:r>
        <w:rPr>
          <w:rFonts w:ascii="Arial" w:hAnsi="Arial" w:cs="Arial"/>
          <w:sz w:val="24"/>
          <w:szCs w:val="24"/>
        </w:rPr>
        <w:t>m</w:t>
      </w:r>
      <w:r w:rsidR="00D93AD4" w:rsidRPr="00D93AD4">
        <w:rPr>
          <w:rFonts w:ascii="Arial" w:hAnsi="Arial" w:cs="Arial"/>
          <w:sz w:val="24"/>
          <w:szCs w:val="24"/>
        </w:rPr>
        <w:t>)</w:t>
      </w:r>
      <w:r w:rsidR="00C362C4">
        <w:rPr>
          <w:rFonts w:ascii="Arial" w:hAnsi="Arial" w:cs="Arial"/>
          <w:sz w:val="24"/>
          <w:szCs w:val="24"/>
        </w:rPr>
        <w:t xml:space="preserve">  </w:t>
      </w:r>
      <w:r w:rsidR="00D93AD4" w:rsidRPr="003200AF">
        <w:rPr>
          <w:rFonts w:ascii="Arial" w:hAnsi="Arial" w:cs="Arial"/>
          <w:sz w:val="24"/>
          <w:szCs w:val="24"/>
        </w:rPr>
        <w:t>F</w:t>
      </w:r>
      <w:r w:rsidR="001B3073">
        <w:rPr>
          <w:rFonts w:ascii="Arial" w:hAnsi="Arial" w:cs="Arial"/>
          <w:sz w:val="24"/>
          <w:szCs w:val="24"/>
        </w:rPr>
        <w:t>ood and beverage f</w:t>
      </w:r>
      <w:r w:rsidR="00D93AD4" w:rsidRPr="003200AF">
        <w:rPr>
          <w:rFonts w:ascii="Arial" w:hAnsi="Arial" w:cs="Arial"/>
          <w:sz w:val="24"/>
          <w:szCs w:val="24"/>
        </w:rPr>
        <w:t>acilities</w:t>
      </w:r>
      <w:r w:rsidR="00AD1477">
        <w:rPr>
          <w:rFonts w:ascii="Arial" w:hAnsi="Arial" w:cs="Arial"/>
          <w:sz w:val="24"/>
          <w:szCs w:val="24"/>
        </w:rPr>
        <w:t>;</w:t>
      </w:r>
    </w:p>
    <w:p w:rsidR="00D93AD4" w:rsidRPr="00D93AD4" w:rsidRDefault="007C5894" w:rsidP="00274A2C">
      <w:pPr>
        <w:pStyle w:val="ListParagraph"/>
        <w:tabs>
          <w:tab w:val="left" w:pos="657"/>
        </w:tabs>
        <w:ind w:left="630" w:right="113"/>
        <w:rPr>
          <w:rFonts w:ascii="Arial" w:hAnsi="Arial" w:cs="Arial"/>
          <w:sz w:val="24"/>
          <w:szCs w:val="24"/>
        </w:rPr>
      </w:pPr>
      <w:r>
        <w:rPr>
          <w:rFonts w:ascii="Arial" w:hAnsi="Arial" w:cs="Arial"/>
          <w:sz w:val="24"/>
          <w:szCs w:val="24"/>
        </w:rPr>
        <w:t>n</w:t>
      </w:r>
      <w:r w:rsidR="00D93AD4" w:rsidRPr="00D93AD4">
        <w:rPr>
          <w:rFonts w:ascii="Arial" w:hAnsi="Arial" w:cs="Arial"/>
          <w:sz w:val="24"/>
          <w:szCs w:val="24"/>
        </w:rPr>
        <w:t>)</w:t>
      </w:r>
      <w:r w:rsidR="00C362C4">
        <w:rPr>
          <w:rFonts w:ascii="Arial" w:hAnsi="Arial" w:cs="Arial"/>
          <w:sz w:val="24"/>
          <w:szCs w:val="24"/>
        </w:rPr>
        <w:t xml:space="preserve">   </w:t>
      </w:r>
      <w:r w:rsidR="00D93AD4" w:rsidRPr="003200AF">
        <w:rPr>
          <w:rFonts w:ascii="Arial" w:hAnsi="Arial" w:cs="Arial"/>
          <w:sz w:val="24"/>
          <w:szCs w:val="24"/>
        </w:rPr>
        <w:t xml:space="preserve">Internet (Wi-Fi and leased lines) </w:t>
      </w:r>
      <w:r w:rsidR="00D93AD4" w:rsidRPr="007C5894">
        <w:rPr>
          <w:rFonts w:ascii="Arial" w:hAnsi="Arial" w:cs="Arial"/>
          <w:strike/>
          <w:sz w:val="24"/>
          <w:szCs w:val="24"/>
        </w:rPr>
        <w:t>&amp; cyber security</w:t>
      </w:r>
      <w:r w:rsidR="00AD1477">
        <w:rPr>
          <w:rFonts w:ascii="Arial" w:hAnsi="Arial" w:cs="Arial"/>
          <w:sz w:val="24"/>
          <w:szCs w:val="24"/>
        </w:rPr>
        <w:t>;</w:t>
      </w:r>
    </w:p>
    <w:p w:rsidR="00D93AD4" w:rsidRPr="00D93AD4" w:rsidRDefault="007C5894" w:rsidP="00274A2C">
      <w:pPr>
        <w:pStyle w:val="ListParagraph"/>
        <w:tabs>
          <w:tab w:val="left" w:pos="657"/>
        </w:tabs>
        <w:ind w:left="630" w:right="113"/>
        <w:rPr>
          <w:rFonts w:ascii="Arial" w:hAnsi="Arial" w:cs="Arial"/>
          <w:sz w:val="24"/>
          <w:szCs w:val="24"/>
        </w:rPr>
      </w:pPr>
      <w:r>
        <w:rPr>
          <w:rFonts w:ascii="Arial" w:hAnsi="Arial" w:cs="Arial"/>
          <w:sz w:val="24"/>
          <w:szCs w:val="24"/>
        </w:rPr>
        <w:t>o</w:t>
      </w:r>
      <w:r w:rsidR="00AD1477">
        <w:rPr>
          <w:rFonts w:ascii="Arial" w:hAnsi="Arial" w:cs="Arial"/>
          <w:sz w:val="24"/>
          <w:szCs w:val="24"/>
        </w:rPr>
        <w:t xml:space="preserve">)   </w:t>
      </w:r>
      <w:r w:rsidR="00BF3D24">
        <w:rPr>
          <w:rFonts w:ascii="Arial" w:hAnsi="Arial" w:cs="Arial"/>
          <w:sz w:val="24"/>
          <w:szCs w:val="24"/>
        </w:rPr>
        <w:t>Availability of nearby hospital/clinic in case of emergency situation;</w:t>
      </w:r>
    </w:p>
    <w:p w:rsidR="00D93AD4" w:rsidRPr="00D93AD4" w:rsidRDefault="007C5894" w:rsidP="00274A2C">
      <w:pPr>
        <w:pStyle w:val="ListParagraph"/>
        <w:tabs>
          <w:tab w:val="left" w:pos="1440"/>
        </w:tabs>
        <w:ind w:left="1530" w:right="113" w:hanging="900"/>
        <w:rPr>
          <w:rFonts w:ascii="Arial" w:hAnsi="Arial" w:cs="Arial"/>
          <w:sz w:val="24"/>
          <w:szCs w:val="24"/>
        </w:rPr>
      </w:pPr>
      <w:r>
        <w:rPr>
          <w:rFonts w:ascii="Arial" w:hAnsi="Arial" w:cs="Arial"/>
          <w:sz w:val="24"/>
          <w:szCs w:val="24"/>
        </w:rPr>
        <w:t>p</w:t>
      </w:r>
      <w:r w:rsidR="00D93AD4" w:rsidRPr="00D93AD4">
        <w:rPr>
          <w:rFonts w:ascii="Arial" w:hAnsi="Arial" w:cs="Arial"/>
          <w:sz w:val="24"/>
          <w:szCs w:val="24"/>
        </w:rPr>
        <w:t>)</w:t>
      </w:r>
      <w:r w:rsidR="00AD1477">
        <w:rPr>
          <w:rFonts w:ascii="Arial" w:hAnsi="Arial" w:cs="Arial"/>
          <w:sz w:val="24"/>
          <w:szCs w:val="24"/>
        </w:rPr>
        <w:t xml:space="preserve">   </w:t>
      </w:r>
      <w:r w:rsidR="00BF3D24">
        <w:rPr>
          <w:rFonts w:ascii="Arial" w:hAnsi="Arial" w:cs="Arial"/>
          <w:sz w:val="24"/>
          <w:szCs w:val="24"/>
        </w:rPr>
        <w:t>A</w:t>
      </w:r>
      <w:r w:rsidR="00D93AD4" w:rsidRPr="00D93AD4">
        <w:rPr>
          <w:rFonts w:ascii="Arial" w:hAnsi="Arial" w:cs="Arial"/>
          <w:sz w:val="24"/>
          <w:szCs w:val="24"/>
        </w:rPr>
        <w:t>vailability of PA system</w:t>
      </w:r>
      <w:r w:rsidR="00BF3D24">
        <w:rPr>
          <w:rFonts w:ascii="Arial" w:hAnsi="Arial" w:cs="Arial"/>
          <w:sz w:val="24"/>
          <w:szCs w:val="24"/>
        </w:rPr>
        <w:t>/</w:t>
      </w:r>
      <w:r w:rsidR="00D93AD4" w:rsidRPr="00D93AD4">
        <w:rPr>
          <w:rFonts w:ascii="Arial" w:hAnsi="Arial" w:cs="Arial"/>
          <w:sz w:val="24"/>
          <w:szCs w:val="24"/>
        </w:rPr>
        <w:t>CCTVs/D</w:t>
      </w:r>
      <w:r w:rsidR="00AD1477">
        <w:rPr>
          <w:rFonts w:ascii="Arial" w:hAnsi="Arial" w:cs="Arial"/>
          <w:sz w:val="24"/>
          <w:szCs w:val="24"/>
        </w:rPr>
        <w:t>FMDs/HHMDs/Baggage Scanners etc;</w:t>
      </w:r>
    </w:p>
    <w:p w:rsidR="00D93AD4" w:rsidRPr="00D93AD4" w:rsidRDefault="007C5894" w:rsidP="00274A2C">
      <w:pPr>
        <w:pStyle w:val="ListParagraph"/>
        <w:tabs>
          <w:tab w:val="left" w:pos="657"/>
        </w:tabs>
        <w:ind w:left="630" w:right="113"/>
        <w:rPr>
          <w:rFonts w:ascii="Arial" w:hAnsi="Arial" w:cs="Arial"/>
          <w:sz w:val="24"/>
          <w:szCs w:val="24"/>
        </w:rPr>
      </w:pPr>
      <w:r>
        <w:rPr>
          <w:rFonts w:ascii="Arial" w:hAnsi="Arial" w:cs="Arial"/>
          <w:sz w:val="24"/>
          <w:szCs w:val="24"/>
        </w:rPr>
        <w:t>q</w:t>
      </w:r>
      <w:r w:rsidR="00D93AD4" w:rsidRPr="00D93AD4">
        <w:rPr>
          <w:rFonts w:ascii="Arial" w:hAnsi="Arial" w:cs="Arial"/>
          <w:sz w:val="24"/>
          <w:szCs w:val="24"/>
        </w:rPr>
        <w:t>)</w:t>
      </w:r>
      <w:r w:rsidR="00AD1477">
        <w:rPr>
          <w:rFonts w:ascii="Arial" w:hAnsi="Arial" w:cs="Arial"/>
          <w:sz w:val="24"/>
          <w:szCs w:val="24"/>
        </w:rPr>
        <w:t xml:space="preserve">   </w:t>
      </w:r>
      <w:r w:rsidR="00D93AD4" w:rsidRPr="00D93AD4">
        <w:rPr>
          <w:rFonts w:ascii="Arial" w:hAnsi="Arial" w:cs="Arial"/>
          <w:sz w:val="24"/>
          <w:szCs w:val="24"/>
        </w:rPr>
        <w:t>Fire safety measures</w:t>
      </w:r>
      <w:r w:rsidR="005E0DB3">
        <w:rPr>
          <w:rFonts w:ascii="Arial" w:hAnsi="Arial" w:cs="Arial"/>
          <w:sz w:val="24"/>
          <w:szCs w:val="24"/>
        </w:rPr>
        <w:t xml:space="preserve"> and infrastructure;</w:t>
      </w:r>
    </w:p>
    <w:p w:rsidR="00D93AD4" w:rsidRPr="00D93AD4" w:rsidRDefault="007C5894" w:rsidP="00274A2C">
      <w:pPr>
        <w:pStyle w:val="ListParagraph"/>
        <w:tabs>
          <w:tab w:val="left" w:pos="657"/>
        </w:tabs>
        <w:ind w:left="630" w:right="113"/>
        <w:rPr>
          <w:rFonts w:ascii="Arial" w:hAnsi="Arial" w:cs="Arial"/>
          <w:sz w:val="24"/>
          <w:szCs w:val="24"/>
        </w:rPr>
      </w:pPr>
      <w:r>
        <w:rPr>
          <w:rFonts w:ascii="Arial" w:hAnsi="Arial" w:cs="Arial"/>
          <w:sz w:val="24"/>
          <w:szCs w:val="24"/>
        </w:rPr>
        <w:t>r</w:t>
      </w:r>
      <w:r w:rsidR="00D93AD4" w:rsidRPr="00D93AD4">
        <w:rPr>
          <w:rFonts w:ascii="Arial" w:hAnsi="Arial" w:cs="Arial"/>
          <w:sz w:val="24"/>
          <w:szCs w:val="24"/>
        </w:rPr>
        <w:t>)</w:t>
      </w:r>
      <w:r w:rsidR="00AD1477">
        <w:rPr>
          <w:rFonts w:ascii="Arial" w:hAnsi="Arial" w:cs="Arial"/>
          <w:sz w:val="24"/>
          <w:szCs w:val="24"/>
        </w:rPr>
        <w:t xml:space="preserve">    </w:t>
      </w:r>
      <w:r w:rsidR="00D93AD4" w:rsidRPr="00D93AD4">
        <w:rPr>
          <w:rFonts w:ascii="Arial" w:hAnsi="Arial" w:cs="Arial"/>
          <w:sz w:val="24"/>
          <w:szCs w:val="24"/>
        </w:rPr>
        <w:t xml:space="preserve">House-keeping </w:t>
      </w:r>
      <w:r w:rsidR="005E0DB3">
        <w:rPr>
          <w:rFonts w:ascii="Arial" w:hAnsi="Arial" w:cs="Arial"/>
          <w:sz w:val="24"/>
          <w:szCs w:val="24"/>
        </w:rPr>
        <w:t xml:space="preserve">facilities </w:t>
      </w:r>
      <w:r w:rsidR="00D93AD4" w:rsidRPr="00D93AD4">
        <w:rPr>
          <w:rFonts w:ascii="Arial" w:hAnsi="Arial" w:cs="Arial"/>
          <w:sz w:val="24"/>
          <w:szCs w:val="24"/>
        </w:rPr>
        <w:t>including garbage disposal</w:t>
      </w:r>
      <w:r w:rsidR="00AD1477">
        <w:rPr>
          <w:rFonts w:ascii="Arial" w:hAnsi="Arial" w:cs="Arial"/>
          <w:sz w:val="24"/>
          <w:szCs w:val="24"/>
        </w:rPr>
        <w:t>; and</w:t>
      </w:r>
    </w:p>
    <w:p w:rsidR="00D93AD4" w:rsidRDefault="007C5894" w:rsidP="00274A2C">
      <w:pPr>
        <w:pStyle w:val="ListParagraph"/>
        <w:tabs>
          <w:tab w:val="left" w:pos="1440"/>
        </w:tabs>
        <w:ind w:left="1440" w:right="113" w:hanging="810"/>
        <w:rPr>
          <w:rFonts w:ascii="Arial" w:hAnsi="Arial" w:cs="Arial"/>
          <w:sz w:val="24"/>
          <w:szCs w:val="24"/>
        </w:rPr>
      </w:pPr>
      <w:r>
        <w:rPr>
          <w:rFonts w:ascii="Arial" w:hAnsi="Arial" w:cs="Arial"/>
          <w:sz w:val="24"/>
          <w:szCs w:val="24"/>
        </w:rPr>
        <w:t>s</w:t>
      </w:r>
      <w:r w:rsidR="00D93AD4" w:rsidRPr="00D93AD4">
        <w:rPr>
          <w:rFonts w:ascii="Arial" w:hAnsi="Arial" w:cs="Arial"/>
          <w:sz w:val="24"/>
          <w:szCs w:val="24"/>
        </w:rPr>
        <w:t>)</w:t>
      </w:r>
      <w:r w:rsidR="00AD1477">
        <w:rPr>
          <w:rFonts w:ascii="Arial" w:hAnsi="Arial" w:cs="Arial"/>
          <w:sz w:val="24"/>
          <w:szCs w:val="24"/>
        </w:rPr>
        <w:t xml:space="preserve">    </w:t>
      </w:r>
      <w:r w:rsidR="00D93AD4" w:rsidRPr="00D93AD4">
        <w:rPr>
          <w:rFonts w:ascii="Arial" w:hAnsi="Arial" w:cs="Arial"/>
          <w:sz w:val="24"/>
          <w:szCs w:val="24"/>
        </w:rPr>
        <w:t>Auxiliary areas (Registration, Lounges, emergency room etc.)</w:t>
      </w:r>
    </w:p>
    <w:p w:rsidR="00F32AFB" w:rsidRDefault="00F32AFB" w:rsidP="00F32AFB">
      <w:pPr>
        <w:pStyle w:val="ListParagraph"/>
        <w:tabs>
          <w:tab w:val="left" w:pos="1440"/>
        </w:tabs>
        <w:ind w:left="1440" w:right="113" w:hanging="810"/>
        <w:rPr>
          <w:rFonts w:ascii="Arial" w:hAnsi="Arial" w:cs="Arial"/>
          <w:sz w:val="24"/>
          <w:szCs w:val="24"/>
        </w:rPr>
      </w:pPr>
      <w:r>
        <w:rPr>
          <w:rFonts w:ascii="Arial" w:hAnsi="Arial" w:cs="Arial"/>
          <w:sz w:val="24"/>
          <w:szCs w:val="24"/>
        </w:rPr>
        <w:t>t)     Availability of l</w:t>
      </w:r>
      <w:r w:rsidRPr="00F32AFB">
        <w:rPr>
          <w:rFonts w:ascii="Arial" w:hAnsi="Arial" w:cs="Arial"/>
          <w:sz w:val="24"/>
          <w:szCs w:val="24"/>
        </w:rPr>
        <w:t>ocal support services; and</w:t>
      </w:r>
    </w:p>
    <w:p w:rsidR="00F32AFB" w:rsidRPr="00F32AFB" w:rsidRDefault="00F32AFB" w:rsidP="00F32AFB">
      <w:pPr>
        <w:pStyle w:val="ListParagraph"/>
        <w:tabs>
          <w:tab w:val="left" w:pos="1440"/>
        </w:tabs>
        <w:ind w:left="1080" w:right="113" w:hanging="450"/>
        <w:rPr>
          <w:rFonts w:ascii="Arial" w:hAnsi="Arial" w:cs="Arial"/>
          <w:sz w:val="24"/>
          <w:szCs w:val="24"/>
        </w:rPr>
      </w:pPr>
      <w:r>
        <w:rPr>
          <w:rFonts w:ascii="Arial" w:hAnsi="Arial" w:cs="Arial"/>
          <w:sz w:val="24"/>
          <w:szCs w:val="24"/>
        </w:rPr>
        <w:t>u</w:t>
      </w:r>
      <w:r w:rsidRPr="00F32AFB">
        <w:rPr>
          <w:rFonts w:ascii="Arial" w:hAnsi="Arial" w:cs="Arial"/>
          <w:sz w:val="24"/>
          <w:szCs w:val="24"/>
        </w:rPr>
        <w:t>)</w:t>
      </w:r>
      <w:r w:rsidRPr="00F32AFB">
        <w:rPr>
          <w:rFonts w:ascii="Arial" w:hAnsi="Arial" w:cs="Arial"/>
          <w:sz w:val="24"/>
          <w:szCs w:val="24"/>
        </w:rPr>
        <w:tab/>
        <w:t>Legal compliance</w:t>
      </w:r>
      <w:r>
        <w:rPr>
          <w:rFonts w:ascii="Arial" w:hAnsi="Arial" w:cs="Arial"/>
          <w:sz w:val="24"/>
          <w:szCs w:val="24"/>
        </w:rPr>
        <w:t xml:space="preserve"> of venue premises.</w:t>
      </w:r>
    </w:p>
    <w:p w:rsidR="005E0DB3" w:rsidRDefault="007C5894" w:rsidP="00274A2C">
      <w:pPr>
        <w:pStyle w:val="ListParagraph"/>
        <w:tabs>
          <w:tab w:val="left" w:pos="1440"/>
        </w:tabs>
        <w:ind w:left="1440" w:right="113" w:hanging="810"/>
        <w:rPr>
          <w:rFonts w:ascii="Arial" w:hAnsi="Arial" w:cs="Arial"/>
          <w:sz w:val="24"/>
          <w:szCs w:val="24"/>
        </w:rPr>
      </w:pPr>
      <w:r>
        <w:rPr>
          <w:color w:val="00B050"/>
        </w:rPr>
        <w:t xml:space="preserve"> </w:t>
      </w:r>
    </w:p>
    <w:p w:rsidR="005E0DB3" w:rsidRDefault="005E0DB3" w:rsidP="001B3073">
      <w:pPr>
        <w:pStyle w:val="ListParagraph"/>
        <w:tabs>
          <w:tab w:val="left" w:pos="630"/>
        </w:tabs>
        <w:ind w:left="630" w:right="113"/>
        <w:jc w:val="both"/>
        <w:rPr>
          <w:rFonts w:ascii="Arial" w:hAnsi="Arial" w:cs="Arial"/>
          <w:sz w:val="20"/>
          <w:szCs w:val="20"/>
        </w:rPr>
      </w:pPr>
      <w:r w:rsidRPr="005E0DB3">
        <w:rPr>
          <w:rFonts w:ascii="Arial" w:hAnsi="Arial" w:cs="Arial"/>
          <w:sz w:val="20"/>
          <w:szCs w:val="20"/>
        </w:rPr>
        <w:t xml:space="preserve">Note: It is preferred to have an agreement between the exhibition organizer and venue owner </w:t>
      </w:r>
      <w:r>
        <w:rPr>
          <w:rFonts w:ascii="Arial" w:hAnsi="Arial" w:cs="Arial"/>
          <w:sz w:val="20"/>
          <w:szCs w:val="20"/>
        </w:rPr>
        <w:t xml:space="preserve">on availability of infrastructure and </w:t>
      </w:r>
      <w:r w:rsidR="009A51D1">
        <w:rPr>
          <w:rFonts w:ascii="Arial" w:hAnsi="Arial" w:cs="Arial"/>
          <w:sz w:val="20"/>
          <w:szCs w:val="20"/>
        </w:rPr>
        <w:t xml:space="preserve">terms and </w:t>
      </w:r>
      <w:r>
        <w:rPr>
          <w:rFonts w:ascii="Arial" w:hAnsi="Arial" w:cs="Arial"/>
          <w:sz w:val="20"/>
          <w:szCs w:val="20"/>
        </w:rPr>
        <w:t>conditions of use including payment terms to avoid any confusion and dispute.</w:t>
      </w:r>
    </w:p>
    <w:p w:rsidR="005E0DB3" w:rsidRPr="005E0DB3" w:rsidRDefault="005E0DB3" w:rsidP="005E0DB3">
      <w:pPr>
        <w:pStyle w:val="ListParagraph"/>
        <w:tabs>
          <w:tab w:val="left" w:pos="630"/>
        </w:tabs>
        <w:ind w:left="630" w:right="113"/>
        <w:rPr>
          <w:rFonts w:ascii="Arial" w:hAnsi="Arial" w:cs="Arial"/>
          <w:sz w:val="20"/>
          <w:szCs w:val="20"/>
        </w:rPr>
      </w:pPr>
    </w:p>
    <w:p w:rsidR="005E0DB3" w:rsidRDefault="005E0DB3" w:rsidP="005E0DB3">
      <w:pPr>
        <w:pStyle w:val="ListParagraph"/>
        <w:tabs>
          <w:tab w:val="left" w:pos="1440"/>
        </w:tabs>
        <w:ind w:left="1440" w:right="113" w:hanging="810"/>
        <w:rPr>
          <w:rFonts w:ascii="Arial" w:hAnsi="Arial" w:cs="Arial"/>
          <w:sz w:val="24"/>
          <w:szCs w:val="24"/>
        </w:rPr>
      </w:pPr>
      <w:r w:rsidRPr="005E0DB3">
        <w:rPr>
          <w:rFonts w:ascii="Arial" w:hAnsi="Arial" w:cs="Arial"/>
          <w:b/>
          <w:bCs/>
          <w:sz w:val="24"/>
          <w:szCs w:val="24"/>
        </w:rPr>
        <w:t>6.</w:t>
      </w:r>
      <w:r w:rsidR="003B4AF2">
        <w:rPr>
          <w:rFonts w:ascii="Arial" w:hAnsi="Arial" w:cs="Arial"/>
          <w:b/>
          <w:bCs/>
          <w:sz w:val="24"/>
          <w:szCs w:val="24"/>
        </w:rPr>
        <w:t>4</w:t>
      </w:r>
      <w:r w:rsidRPr="005E0DB3">
        <w:rPr>
          <w:rFonts w:ascii="Arial" w:hAnsi="Arial" w:cs="Arial"/>
          <w:b/>
          <w:bCs/>
          <w:sz w:val="24"/>
          <w:szCs w:val="24"/>
        </w:rPr>
        <w:t>.2</w:t>
      </w:r>
      <w:r>
        <w:rPr>
          <w:rFonts w:ascii="Arial" w:hAnsi="Arial" w:cs="Arial"/>
          <w:sz w:val="24"/>
          <w:szCs w:val="24"/>
        </w:rPr>
        <w:t xml:space="preserve">    In addition, the analysis of following is recommended at the time of finalizing the venue:</w:t>
      </w:r>
    </w:p>
    <w:p w:rsidR="005E0DB3" w:rsidRDefault="005E0DB3" w:rsidP="005E0DB3">
      <w:pPr>
        <w:pStyle w:val="ListParagraph"/>
        <w:tabs>
          <w:tab w:val="left" w:pos="1440"/>
        </w:tabs>
        <w:ind w:left="1440" w:right="113" w:hanging="810"/>
        <w:rPr>
          <w:rFonts w:ascii="Arial" w:hAnsi="Arial" w:cs="Arial"/>
          <w:sz w:val="24"/>
          <w:szCs w:val="24"/>
        </w:rPr>
      </w:pPr>
    </w:p>
    <w:p w:rsidR="00DE4411" w:rsidRDefault="00DE4411" w:rsidP="0029621D">
      <w:pPr>
        <w:pStyle w:val="ListParagraph"/>
        <w:numPr>
          <w:ilvl w:val="3"/>
          <w:numId w:val="1"/>
        </w:numPr>
        <w:tabs>
          <w:tab w:val="left" w:pos="1710"/>
        </w:tabs>
        <w:ind w:left="1440" w:right="113" w:hanging="360"/>
        <w:rPr>
          <w:rFonts w:ascii="Arial" w:hAnsi="Arial" w:cs="Arial"/>
          <w:sz w:val="24"/>
          <w:szCs w:val="24"/>
        </w:rPr>
      </w:pPr>
      <w:r w:rsidRPr="00DE4411">
        <w:rPr>
          <w:rFonts w:ascii="Arial" w:hAnsi="Arial" w:cs="Arial"/>
          <w:sz w:val="24"/>
          <w:szCs w:val="24"/>
        </w:rPr>
        <w:t>Design the exhibition space to facil</w:t>
      </w:r>
      <w:r>
        <w:rPr>
          <w:rFonts w:ascii="Arial" w:hAnsi="Arial" w:cs="Arial"/>
          <w:sz w:val="24"/>
          <w:szCs w:val="24"/>
        </w:rPr>
        <w:t>itate easy movement of visitors;</w:t>
      </w:r>
    </w:p>
    <w:p w:rsidR="00DE4411" w:rsidRDefault="00DE4411" w:rsidP="0029621D">
      <w:pPr>
        <w:pStyle w:val="ListParagraph"/>
        <w:numPr>
          <w:ilvl w:val="3"/>
          <w:numId w:val="1"/>
        </w:numPr>
        <w:tabs>
          <w:tab w:val="left" w:pos="1710"/>
        </w:tabs>
        <w:ind w:left="1440" w:right="113" w:hanging="360"/>
        <w:rPr>
          <w:rFonts w:ascii="Arial" w:hAnsi="Arial" w:cs="Arial"/>
          <w:sz w:val="24"/>
          <w:szCs w:val="24"/>
        </w:rPr>
      </w:pPr>
      <w:r w:rsidRPr="00DE4411">
        <w:rPr>
          <w:rFonts w:ascii="Arial" w:hAnsi="Arial" w:cs="Arial"/>
          <w:sz w:val="24"/>
          <w:szCs w:val="24"/>
        </w:rPr>
        <w:t>Ensure there are clear pathways, adequate space around exhibits, and multiple entry and exit points for visitors;</w:t>
      </w:r>
    </w:p>
    <w:p w:rsidR="00D93AD4" w:rsidRPr="00DE4411" w:rsidRDefault="005E0DB3" w:rsidP="0029621D">
      <w:pPr>
        <w:pStyle w:val="ListParagraph"/>
        <w:numPr>
          <w:ilvl w:val="3"/>
          <w:numId w:val="1"/>
        </w:numPr>
        <w:tabs>
          <w:tab w:val="left" w:pos="1710"/>
        </w:tabs>
        <w:ind w:left="1440" w:right="113" w:hanging="360"/>
        <w:rPr>
          <w:rFonts w:ascii="Arial" w:hAnsi="Arial" w:cs="Arial"/>
          <w:sz w:val="24"/>
          <w:szCs w:val="24"/>
        </w:rPr>
      </w:pPr>
      <w:r w:rsidRPr="00DE4411">
        <w:rPr>
          <w:rFonts w:ascii="Arial" w:hAnsi="Arial" w:cs="Arial"/>
          <w:sz w:val="24"/>
          <w:szCs w:val="24"/>
        </w:rPr>
        <w:t>Facilities for branding and</w:t>
      </w:r>
      <w:r w:rsidR="00D93AD4" w:rsidRPr="00DE4411">
        <w:rPr>
          <w:rFonts w:ascii="Arial" w:hAnsi="Arial" w:cs="Arial"/>
          <w:sz w:val="24"/>
          <w:szCs w:val="24"/>
        </w:rPr>
        <w:t xml:space="preserve"> signage</w:t>
      </w:r>
      <w:r w:rsidRPr="00DE4411">
        <w:rPr>
          <w:rFonts w:ascii="Arial" w:hAnsi="Arial" w:cs="Arial"/>
          <w:sz w:val="24"/>
          <w:szCs w:val="24"/>
        </w:rPr>
        <w:t>;</w:t>
      </w:r>
    </w:p>
    <w:p w:rsidR="00D93AD4" w:rsidRPr="00D93AD4" w:rsidRDefault="00D93AD4" w:rsidP="00AD1477">
      <w:pPr>
        <w:pStyle w:val="ListParagraph"/>
        <w:tabs>
          <w:tab w:val="left" w:pos="657"/>
          <w:tab w:val="left" w:pos="1710"/>
        </w:tabs>
        <w:ind w:left="630" w:right="113" w:firstLine="450"/>
        <w:rPr>
          <w:rFonts w:ascii="Arial" w:hAnsi="Arial" w:cs="Arial"/>
          <w:sz w:val="24"/>
          <w:szCs w:val="24"/>
        </w:rPr>
      </w:pPr>
      <w:r w:rsidRPr="00D93AD4">
        <w:rPr>
          <w:rFonts w:ascii="Arial" w:hAnsi="Arial" w:cs="Arial"/>
          <w:sz w:val="24"/>
          <w:szCs w:val="24"/>
        </w:rPr>
        <w:t>b)</w:t>
      </w:r>
      <w:r w:rsidR="00AD1477">
        <w:rPr>
          <w:rFonts w:ascii="Arial" w:hAnsi="Arial" w:cs="Arial"/>
          <w:sz w:val="24"/>
          <w:szCs w:val="24"/>
        </w:rPr>
        <w:t xml:space="preserve">  </w:t>
      </w:r>
      <w:r w:rsidRPr="00D93AD4">
        <w:rPr>
          <w:rFonts w:ascii="Arial" w:hAnsi="Arial" w:cs="Arial"/>
          <w:sz w:val="24"/>
          <w:szCs w:val="24"/>
        </w:rPr>
        <w:t>Outside open area for assembly point</w:t>
      </w:r>
      <w:r w:rsidR="005E0DB3">
        <w:rPr>
          <w:rFonts w:ascii="Arial" w:hAnsi="Arial" w:cs="Arial"/>
          <w:sz w:val="24"/>
          <w:szCs w:val="24"/>
        </w:rPr>
        <w:t>;</w:t>
      </w:r>
      <w:r w:rsidR="008F1B73">
        <w:rPr>
          <w:rFonts w:ascii="Arial" w:hAnsi="Arial" w:cs="Arial"/>
          <w:sz w:val="24"/>
          <w:szCs w:val="24"/>
        </w:rPr>
        <w:t xml:space="preserve"> and</w:t>
      </w:r>
    </w:p>
    <w:p w:rsidR="00D93AD4" w:rsidRDefault="00D93AD4" w:rsidP="00AD1477">
      <w:pPr>
        <w:pStyle w:val="ListParagraph"/>
        <w:tabs>
          <w:tab w:val="left" w:pos="657"/>
          <w:tab w:val="left" w:pos="1710"/>
        </w:tabs>
        <w:ind w:left="630" w:right="113" w:firstLine="450"/>
        <w:rPr>
          <w:rFonts w:ascii="Arial" w:hAnsi="Arial" w:cs="Arial"/>
          <w:sz w:val="24"/>
          <w:szCs w:val="24"/>
        </w:rPr>
      </w:pPr>
      <w:r w:rsidRPr="00D93AD4">
        <w:rPr>
          <w:rFonts w:ascii="Arial" w:hAnsi="Arial" w:cs="Arial"/>
          <w:sz w:val="24"/>
          <w:szCs w:val="24"/>
        </w:rPr>
        <w:t>c)</w:t>
      </w:r>
      <w:r w:rsidR="00AD1477">
        <w:rPr>
          <w:rFonts w:ascii="Arial" w:hAnsi="Arial" w:cs="Arial"/>
          <w:sz w:val="24"/>
          <w:szCs w:val="24"/>
        </w:rPr>
        <w:t xml:space="preserve">  </w:t>
      </w:r>
      <w:r w:rsidR="005E0DB3">
        <w:rPr>
          <w:rFonts w:ascii="Arial" w:hAnsi="Arial" w:cs="Arial"/>
          <w:sz w:val="24"/>
          <w:szCs w:val="24"/>
        </w:rPr>
        <w:t>Conditions of c</w:t>
      </w:r>
      <w:r w:rsidRPr="00D93AD4">
        <w:rPr>
          <w:rFonts w:ascii="Arial" w:hAnsi="Arial" w:cs="Arial"/>
          <w:sz w:val="24"/>
          <w:szCs w:val="24"/>
        </w:rPr>
        <w:t xml:space="preserve">ancellation </w:t>
      </w:r>
      <w:r w:rsidR="005E0DB3">
        <w:rPr>
          <w:rFonts w:ascii="Arial" w:hAnsi="Arial" w:cs="Arial"/>
          <w:sz w:val="24"/>
          <w:szCs w:val="24"/>
        </w:rPr>
        <w:t xml:space="preserve">of exhibition </w:t>
      </w:r>
      <w:r w:rsidRPr="00D93AD4">
        <w:rPr>
          <w:rFonts w:ascii="Arial" w:hAnsi="Arial" w:cs="Arial"/>
          <w:sz w:val="24"/>
          <w:szCs w:val="24"/>
        </w:rPr>
        <w:t>and rescheduling policy</w:t>
      </w:r>
      <w:r w:rsidR="008F1B73">
        <w:rPr>
          <w:rFonts w:ascii="Arial" w:hAnsi="Arial" w:cs="Arial"/>
          <w:sz w:val="24"/>
          <w:szCs w:val="24"/>
        </w:rPr>
        <w:t>.</w:t>
      </w:r>
    </w:p>
    <w:p w:rsidR="00D26039" w:rsidRDefault="00D26039" w:rsidP="00AD1477">
      <w:pPr>
        <w:pStyle w:val="ListParagraph"/>
        <w:tabs>
          <w:tab w:val="left" w:pos="657"/>
          <w:tab w:val="left" w:pos="1710"/>
        </w:tabs>
        <w:ind w:left="630" w:right="113" w:firstLine="450"/>
        <w:rPr>
          <w:rFonts w:ascii="Arial" w:hAnsi="Arial" w:cs="Arial"/>
          <w:sz w:val="24"/>
          <w:szCs w:val="24"/>
        </w:rPr>
      </w:pPr>
    </w:p>
    <w:p w:rsidR="00465A22" w:rsidRPr="00BE1943" w:rsidRDefault="00465A22" w:rsidP="00F42FB9">
      <w:pPr>
        <w:pStyle w:val="ListParagraph"/>
        <w:tabs>
          <w:tab w:val="left" w:pos="657"/>
          <w:tab w:val="left" w:pos="1080"/>
          <w:tab w:val="left" w:pos="1260"/>
          <w:tab w:val="left" w:pos="1710"/>
        </w:tabs>
        <w:ind w:left="630" w:right="113"/>
        <w:jc w:val="both"/>
        <w:rPr>
          <w:rFonts w:ascii="Arial" w:hAnsi="Arial" w:cs="Arial"/>
          <w:sz w:val="24"/>
          <w:szCs w:val="24"/>
        </w:rPr>
      </w:pPr>
      <w:r w:rsidRPr="00465A22">
        <w:rPr>
          <w:rFonts w:ascii="Arial" w:hAnsi="Arial" w:cs="Arial"/>
          <w:b/>
          <w:bCs/>
          <w:sz w:val="24"/>
          <w:szCs w:val="24"/>
        </w:rPr>
        <w:t>6.4.3</w:t>
      </w:r>
      <w:r>
        <w:rPr>
          <w:rFonts w:ascii="Arial" w:hAnsi="Arial" w:cs="Arial"/>
          <w:b/>
          <w:bCs/>
          <w:sz w:val="24"/>
          <w:szCs w:val="24"/>
        </w:rPr>
        <w:tab/>
      </w:r>
      <w:r w:rsidRPr="00465A22">
        <w:rPr>
          <w:rFonts w:ascii="Arial" w:hAnsi="Arial" w:cs="Arial"/>
          <w:sz w:val="24"/>
          <w:szCs w:val="24"/>
        </w:rPr>
        <w:t xml:space="preserve">The exhibition organizer shall provide insurance coverage for all stakeholders </w:t>
      </w:r>
      <w:r w:rsidRPr="00465A22">
        <w:rPr>
          <w:rFonts w:ascii="Arial" w:hAnsi="Arial" w:cs="Arial"/>
          <w:sz w:val="24"/>
          <w:szCs w:val="24"/>
        </w:rPr>
        <w:lastRenderedPageBreak/>
        <w:t xml:space="preserve">including their life and physical assets present inside the venue during the exhibition period. </w:t>
      </w:r>
      <w:r w:rsidR="00BE1943" w:rsidRPr="00BE1943">
        <w:rPr>
          <w:rFonts w:ascii="Arial" w:hAnsi="Arial" w:cs="Arial"/>
          <w:sz w:val="24"/>
          <w:szCs w:val="24"/>
        </w:rPr>
        <w:t>The exhibition organizer shall acquire</w:t>
      </w:r>
      <w:r w:rsidRPr="00BE1943">
        <w:rPr>
          <w:rFonts w:ascii="Arial" w:hAnsi="Arial" w:cs="Arial"/>
          <w:sz w:val="24"/>
          <w:szCs w:val="24"/>
        </w:rPr>
        <w:t xml:space="preserve"> a comprehensive insurance policy and share the details of the coverage with the stakeholders. </w:t>
      </w:r>
    </w:p>
    <w:p w:rsidR="00465A22" w:rsidRPr="00465A22" w:rsidRDefault="00465A22" w:rsidP="00465A22">
      <w:pPr>
        <w:pStyle w:val="ListParagraph"/>
        <w:tabs>
          <w:tab w:val="left" w:pos="657"/>
          <w:tab w:val="left" w:pos="1710"/>
        </w:tabs>
        <w:ind w:left="630" w:right="113"/>
        <w:rPr>
          <w:rFonts w:ascii="Arial" w:hAnsi="Arial" w:cs="Arial"/>
          <w:b/>
          <w:bCs/>
          <w:sz w:val="24"/>
          <w:szCs w:val="24"/>
        </w:rPr>
      </w:pPr>
    </w:p>
    <w:p w:rsidR="00DE4411" w:rsidRPr="00BE1943" w:rsidRDefault="00D65783" w:rsidP="00F42FB9">
      <w:pPr>
        <w:tabs>
          <w:tab w:val="left" w:pos="657"/>
          <w:tab w:val="left" w:pos="900"/>
        </w:tabs>
        <w:ind w:left="630" w:right="113"/>
        <w:jc w:val="both"/>
        <w:rPr>
          <w:rFonts w:ascii="Arial" w:hAnsi="Arial" w:cs="Arial"/>
          <w:sz w:val="24"/>
          <w:szCs w:val="24"/>
        </w:rPr>
      </w:pPr>
      <w:r w:rsidRPr="00BE1943">
        <w:rPr>
          <w:rFonts w:ascii="Arial" w:hAnsi="Arial" w:cs="Arial"/>
          <w:b/>
          <w:bCs/>
          <w:sz w:val="24"/>
          <w:szCs w:val="24"/>
        </w:rPr>
        <w:t>6.4.</w:t>
      </w:r>
      <w:r w:rsidR="00BE1943" w:rsidRPr="00BE1943">
        <w:rPr>
          <w:rFonts w:ascii="Arial" w:hAnsi="Arial" w:cs="Arial"/>
          <w:b/>
          <w:bCs/>
          <w:sz w:val="24"/>
          <w:szCs w:val="24"/>
        </w:rPr>
        <w:t>4</w:t>
      </w:r>
      <w:r w:rsidRPr="00BE1943">
        <w:rPr>
          <w:rFonts w:ascii="Arial" w:hAnsi="Arial" w:cs="Arial"/>
          <w:sz w:val="24"/>
          <w:szCs w:val="24"/>
        </w:rPr>
        <w:tab/>
        <w:t xml:space="preserve">In the event of selecting a non-registered venue such as private property, ground, park etc., the exhibition organizer shall first obtain permission from local authorities for </w:t>
      </w:r>
      <w:r w:rsidR="00BE1943">
        <w:rPr>
          <w:rFonts w:ascii="Arial" w:hAnsi="Arial" w:cs="Arial"/>
          <w:sz w:val="24"/>
          <w:szCs w:val="24"/>
        </w:rPr>
        <w:t>organizing</w:t>
      </w:r>
      <w:r w:rsidRPr="00BE1943">
        <w:rPr>
          <w:rFonts w:ascii="Arial" w:hAnsi="Arial" w:cs="Arial"/>
          <w:sz w:val="24"/>
          <w:szCs w:val="24"/>
        </w:rPr>
        <w:t xml:space="preserve"> the exhibition.</w:t>
      </w:r>
    </w:p>
    <w:p w:rsidR="00DE4411" w:rsidRDefault="00DE4411" w:rsidP="00D67F9C">
      <w:pPr>
        <w:tabs>
          <w:tab w:val="left" w:pos="657"/>
          <w:tab w:val="left" w:pos="900"/>
        </w:tabs>
        <w:ind w:left="630" w:right="113"/>
        <w:rPr>
          <w:rFonts w:ascii="Arial" w:hAnsi="Arial" w:cs="Arial"/>
          <w:color w:val="7030A0"/>
          <w:sz w:val="24"/>
          <w:szCs w:val="24"/>
        </w:rPr>
      </w:pPr>
    </w:p>
    <w:p w:rsidR="00386733" w:rsidRPr="009C2ABB" w:rsidRDefault="00E92835" w:rsidP="00E92835">
      <w:pPr>
        <w:tabs>
          <w:tab w:val="left" w:pos="657"/>
        </w:tabs>
        <w:ind w:left="180" w:right="113"/>
        <w:rPr>
          <w:rFonts w:ascii="Arial" w:hAnsi="Arial" w:cs="Arial"/>
          <w:b/>
          <w:bCs/>
          <w:sz w:val="24"/>
          <w:szCs w:val="24"/>
        </w:rPr>
      </w:pPr>
      <w:r w:rsidRPr="009C2ABB">
        <w:rPr>
          <w:rFonts w:ascii="Arial" w:hAnsi="Arial" w:cs="Arial"/>
          <w:b/>
          <w:bCs/>
          <w:sz w:val="24"/>
          <w:szCs w:val="24"/>
        </w:rPr>
        <w:t>6.</w:t>
      </w:r>
      <w:r w:rsidR="003B4AF2" w:rsidRPr="009C2ABB">
        <w:rPr>
          <w:rFonts w:ascii="Arial" w:hAnsi="Arial" w:cs="Arial"/>
          <w:b/>
          <w:bCs/>
          <w:sz w:val="24"/>
          <w:szCs w:val="24"/>
        </w:rPr>
        <w:t>5</w:t>
      </w:r>
      <w:r w:rsidRPr="009C2ABB">
        <w:rPr>
          <w:rFonts w:ascii="Arial" w:hAnsi="Arial" w:cs="Arial"/>
          <w:b/>
          <w:bCs/>
          <w:sz w:val="24"/>
          <w:szCs w:val="24"/>
        </w:rPr>
        <w:t xml:space="preserve"> Control of externally provided services</w:t>
      </w:r>
    </w:p>
    <w:p w:rsidR="00E92835" w:rsidRPr="009C2ABB" w:rsidRDefault="00E92835" w:rsidP="00C61D5D">
      <w:pPr>
        <w:tabs>
          <w:tab w:val="left" w:pos="657"/>
        </w:tabs>
        <w:ind w:right="113"/>
        <w:rPr>
          <w:rFonts w:ascii="Arial" w:hAnsi="Arial" w:cs="Arial"/>
          <w:b/>
          <w:bCs/>
          <w:sz w:val="24"/>
          <w:szCs w:val="24"/>
        </w:rPr>
      </w:pPr>
    </w:p>
    <w:p w:rsidR="00E92835" w:rsidRPr="009C2ABB" w:rsidRDefault="003B4AF2" w:rsidP="00E92835">
      <w:pPr>
        <w:tabs>
          <w:tab w:val="left" w:pos="657"/>
        </w:tabs>
        <w:ind w:left="630" w:right="113"/>
        <w:jc w:val="both"/>
        <w:rPr>
          <w:rFonts w:ascii="Arial" w:hAnsi="Arial" w:cs="Arial"/>
          <w:sz w:val="24"/>
          <w:szCs w:val="24"/>
        </w:rPr>
      </w:pPr>
      <w:r w:rsidRPr="009C2ABB">
        <w:rPr>
          <w:rFonts w:ascii="Arial" w:hAnsi="Arial" w:cs="Arial"/>
          <w:b/>
          <w:bCs/>
          <w:sz w:val="24"/>
          <w:szCs w:val="24"/>
        </w:rPr>
        <w:t>6.5</w:t>
      </w:r>
      <w:r w:rsidR="00463F1B" w:rsidRPr="009C2ABB">
        <w:rPr>
          <w:rFonts w:ascii="Arial" w:hAnsi="Arial" w:cs="Arial"/>
          <w:b/>
          <w:bCs/>
          <w:sz w:val="24"/>
          <w:szCs w:val="24"/>
        </w:rPr>
        <w:t>.1</w:t>
      </w:r>
      <w:r w:rsidR="00463F1B" w:rsidRPr="009C2ABB">
        <w:rPr>
          <w:rFonts w:ascii="Arial" w:hAnsi="Arial" w:cs="Arial"/>
          <w:sz w:val="24"/>
          <w:szCs w:val="24"/>
        </w:rPr>
        <w:t xml:space="preserve"> </w:t>
      </w:r>
      <w:r w:rsidR="00E92835" w:rsidRPr="009C2ABB">
        <w:rPr>
          <w:rFonts w:ascii="Arial" w:hAnsi="Arial" w:cs="Arial"/>
          <w:sz w:val="24"/>
          <w:szCs w:val="24"/>
        </w:rPr>
        <w:t>The exhibition organizer shall identify the processes and services needs to be outsourced. Before selection of outsourced agency, the exhibition organizer shall determine and apply criteria for the evaluation, selection, monitoring of performance, and re-evaluation of external providers, based on their ability to provide processes and services in accordance with the need and expectations.</w:t>
      </w:r>
    </w:p>
    <w:p w:rsidR="00463F1B" w:rsidRPr="009C2ABB" w:rsidRDefault="00463F1B" w:rsidP="00E92835">
      <w:pPr>
        <w:tabs>
          <w:tab w:val="left" w:pos="657"/>
        </w:tabs>
        <w:ind w:left="630" w:right="113"/>
        <w:jc w:val="both"/>
        <w:rPr>
          <w:rFonts w:ascii="Arial" w:hAnsi="Arial" w:cs="Arial"/>
          <w:sz w:val="24"/>
          <w:szCs w:val="24"/>
        </w:rPr>
      </w:pPr>
    </w:p>
    <w:p w:rsidR="00463F1B" w:rsidRPr="009C2ABB" w:rsidRDefault="00463F1B" w:rsidP="00E92835">
      <w:pPr>
        <w:tabs>
          <w:tab w:val="left" w:pos="657"/>
        </w:tabs>
        <w:ind w:left="630" w:right="113"/>
        <w:jc w:val="both"/>
        <w:rPr>
          <w:rFonts w:ascii="Arial" w:hAnsi="Arial" w:cs="Arial"/>
          <w:sz w:val="24"/>
          <w:szCs w:val="24"/>
        </w:rPr>
      </w:pPr>
      <w:r w:rsidRPr="009C2ABB">
        <w:rPr>
          <w:rFonts w:ascii="Arial" w:hAnsi="Arial" w:cs="Arial"/>
          <w:b/>
          <w:bCs/>
          <w:sz w:val="24"/>
          <w:szCs w:val="24"/>
        </w:rPr>
        <w:t>6.</w:t>
      </w:r>
      <w:r w:rsidR="003B4AF2" w:rsidRPr="009C2ABB">
        <w:rPr>
          <w:rFonts w:ascii="Arial" w:hAnsi="Arial" w:cs="Arial"/>
          <w:b/>
          <w:bCs/>
          <w:sz w:val="24"/>
          <w:szCs w:val="24"/>
        </w:rPr>
        <w:t>5</w:t>
      </w:r>
      <w:r w:rsidRPr="009C2ABB">
        <w:rPr>
          <w:rFonts w:ascii="Arial" w:hAnsi="Arial" w:cs="Arial"/>
          <w:b/>
          <w:bCs/>
          <w:sz w:val="24"/>
          <w:szCs w:val="24"/>
        </w:rPr>
        <w:t>.2</w:t>
      </w:r>
      <w:r w:rsidRPr="009C2ABB">
        <w:rPr>
          <w:rFonts w:ascii="Arial" w:hAnsi="Arial" w:cs="Arial"/>
          <w:b/>
          <w:bCs/>
          <w:sz w:val="24"/>
          <w:szCs w:val="24"/>
        </w:rPr>
        <w:tab/>
      </w:r>
      <w:r w:rsidRPr="009C2ABB">
        <w:rPr>
          <w:rFonts w:ascii="Arial" w:hAnsi="Arial" w:cs="Arial"/>
          <w:sz w:val="24"/>
          <w:szCs w:val="24"/>
        </w:rPr>
        <w:t>The records of externally provided services and evaluation and selection of outsource agencies shall be maintained. The service level agreement with outsource agencies shall be signed, where needed.</w:t>
      </w:r>
    </w:p>
    <w:p w:rsidR="00463F1B" w:rsidRPr="009C2ABB" w:rsidRDefault="00463F1B" w:rsidP="00E92835">
      <w:pPr>
        <w:tabs>
          <w:tab w:val="left" w:pos="657"/>
        </w:tabs>
        <w:ind w:left="630" w:right="113"/>
        <w:jc w:val="both"/>
        <w:rPr>
          <w:rFonts w:ascii="Arial" w:hAnsi="Arial" w:cs="Arial"/>
          <w:sz w:val="24"/>
          <w:szCs w:val="24"/>
        </w:rPr>
      </w:pPr>
    </w:p>
    <w:p w:rsidR="00463F1B" w:rsidRPr="009C2ABB" w:rsidRDefault="00463F1B" w:rsidP="00463F1B">
      <w:pPr>
        <w:tabs>
          <w:tab w:val="left" w:pos="657"/>
        </w:tabs>
        <w:ind w:left="630" w:right="113"/>
        <w:jc w:val="both"/>
        <w:rPr>
          <w:rFonts w:ascii="Arial" w:hAnsi="Arial" w:cs="Arial"/>
          <w:sz w:val="24"/>
          <w:szCs w:val="24"/>
        </w:rPr>
      </w:pPr>
      <w:r w:rsidRPr="009C2ABB">
        <w:rPr>
          <w:rFonts w:ascii="Arial" w:hAnsi="Arial" w:cs="Arial"/>
          <w:b/>
          <w:bCs/>
          <w:sz w:val="24"/>
          <w:szCs w:val="24"/>
        </w:rPr>
        <w:t>6.</w:t>
      </w:r>
      <w:r w:rsidR="003B4AF2" w:rsidRPr="009C2ABB">
        <w:rPr>
          <w:rFonts w:ascii="Arial" w:hAnsi="Arial" w:cs="Arial"/>
          <w:b/>
          <w:bCs/>
          <w:sz w:val="24"/>
          <w:szCs w:val="24"/>
        </w:rPr>
        <w:t>5</w:t>
      </w:r>
      <w:r w:rsidRPr="009C2ABB">
        <w:rPr>
          <w:rFonts w:ascii="Arial" w:hAnsi="Arial" w:cs="Arial"/>
          <w:b/>
          <w:bCs/>
          <w:sz w:val="24"/>
          <w:szCs w:val="24"/>
        </w:rPr>
        <w:t>.3</w:t>
      </w:r>
      <w:r w:rsidRPr="009C2ABB">
        <w:rPr>
          <w:rFonts w:ascii="Arial" w:hAnsi="Arial" w:cs="Arial"/>
          <w:sz w:val="24"/>
          <w:szCs w:val="24"/>
        </w:rPr>
        <w:t xml:space="preserve"> </w:t>
      </w:r>
      <w:r w:rsidRPr="009C2ABB">
        <w:rPr>
          <w:rFonts w:ascii="Arial" w:hAnsi="Arial" w:cs="Arial"/>
          <w:sz w:val="24"/>
          <w:szCs w:val="24"/>
        </w:rPr>
        <w:tab/>
        <w:t xml:space="preserve">The exhibition organizer shall ensure the requirements and expectation from the outsource agency/Service provider prior to communication The exhibition organizer shall communicate to outsource agency/Service about its requirements </w:t>
      </w:r>
      <w:r w:rsidR="00CF5738" w:rsidRPr="009C2ABB">
        <w:rPr>
          <w:rFonts w:ascii="Arial" w:hAnsi="Arial" w:cs="Arial"/>
          <w:sz w:val="24"/>
          <w:szCs w:val="24"/>
        </w:rPr>
        <w:t>such as:</w:t>
      </w:r>
    </w:p>
    <w:p w:rsidR="00463F1B" w:rsidRPr="009C2ABB" w:rsidRDefault="00463F1B" w:rsidP="00463F1B">
      <w:pPr>
        <w:tabs>
          <w:tab w:val="left" w:pos="657"/>
        </w:tabs>
        <w:ind w:left="630" w:right="113"/>
        <w:jc w:val="both"/>
        <w:rPr>
          <w:rFonts w:ascii="Arial" w:hAnsi="Arial" w:cs="Arial"/>
          <w:sz w:val="24"/>
          <w:szCs w:val="24"/>
        </w:rPr>
      </w:pPr>
    </w:p>
    <w:p w:rsidR="00463F1B" w:rsidRPr="009C2ABB" w:rsidRDefault="00463F1B" w:rsidP="0029621D">
      <w:pPr>
        <w:pStyle w:val="ListParagraph"/>
        <w:numPr>
          <w:ilvl w:val="3"/>
          <w:numId w:val="19"/>
        </w:numPr>
        <w:tabs>
          <w:tab w:val="left" w:pos="657"/>
        </w:tabs>
        <w:ind w:left="1260" w:right="113" w:hanging="422"/>
        <w:jc w:val="both"/>
        <w:rPr>
          <w:rFonts w:ascii="Arial" w:hAnsi="Arial" w:cs="Arial"/>
          <w:sz w:val="24"/>
          <w:szCs w:val="24"/>
        </w:rPr>
      </w:pPr>
      <w:r w:rsidRPr="009C2ABB">
        <w:rPr>
          <w:rFonts w:ascii="Arial" w:hAnsi="Arial" w:cs="Arial"/>
          <w:sz w:val="24"/>
          <w:szCs w:val="24"/>
        </w:rPr>
        <w:t>the processes related services to be provided;</w:t>
      </w:r>
    </w:p>
    <w:p w:rsidR="00463F1B" w:rsidRPr="009C2ABB" w:rsidRDefault="00463F1B" w:rsidP="0029621D">
      <w:pPr>
        <w:pStyle w:val="ListParagraph"/>
        <w:numPr>
          <w:ilvl w:val="3"/>
          <w:numId w:val="19"/>
        </w:numPr>
        <w:tabs>
          <w:tab w:val="left" w:pos="657"/>
        </w:tabs>
        <w:ind w:left="1260" w:right="113" w:hanging="422"/>
        <w:jc w:val="both"/>
        <w:rPr>
          <w:rFonts w:ascii="Arial" w:hAnsi="Arial" w:cs="Arial"/>
          <w:sz w:val="24"/>
          <w:szCs w:val="24"/>
        </w:rPr>
      </w:pPr>
      <w:r w:rsidRPr="009C2ABB">
        <w:rPr>
          <w:rFonts w:ascii="Arial" w:hAnsi="Arial" w:cs="Arial"/>
          <w:sz w:val="24"/>
          <w:szCs w:val="24"/>
        </w:rPr>
        <w:t>infrastructure such as carpets, furniture, electrical support, Heating/cooling system; CCTV camera etc;</w:t>
      </w:r>
    </w:p>
    <w:p w:rsidR="00463F1B" w:rsidRPr="009C2ABB" w:rsidRDefault="00463F1B" w:rsidP="0029621D">
      <w:pPr>
        <w:pStyle w:val="ListParagraph"/>
        <w:numPr>
          <w:ilvl w:val="3"/>
          <w:numId w:val="19"/>
        </w:numPr>
        <w:tabs>
          <w:tab w:val="left" w:pos="657"/>
        </w:tabs>
        <w:ind w:left="1260" w:right="113" w:hanging="422"/>
        <w:jc w:val="both"/>
        <w:rPr>
          <w:rFonts w:ascii="Arial" w:hAnsi="Arial" w:cs="Arial"/>
          <w:sz w:val="24"/>
          <w:szCs w:val="24"/>
        </w:rPr>
      </w:pPr>
      <w:r w:rsidRPr="009C2ABB">
        <w:rPr>
          <w:rFonts w:ascii="Arial" w:hAnsi="Arial" w:cs="Arial"/>
          <w:sz w:val="24"/>
          <w:szCs w:val="24"/>
        </w:rPr>
        <w:t>trained and experience of manpower;</w:t>
      </w:r>
    </w:p>
    <w:p w:rsidR="00463F1B" w:rsidRPr="009C2ABB" w:rsidRDefault="00463F1B" w:rsidP="0029621D">
      <w:pPr>
        <w:pStyle w:val="ListParagraph"/>
        <w:numPr>
          <w:ilvl w:val="3"/>
          <w:numId w:val="19"/>
        </w:numPr>
        <w:tabs>
          <w:tab w:val="left" w:pos="657"/>
        </w:tabs>
        <w:ind w:left="1260" w:right="113" w:hanging="422"/>
        <w:jc w:val="both"/>
        <w:rPr>
          <w:rFonts w:ascii="Arial" w:hAnsi="Arial" w:cs="Arial"/>
          <w:sz w:val="24"/>
          <w:szCs w:val="24"/>
        </w:rPr>
      </w:pPr>
      <w:r w:rsidRPr="009C2ABB">
        <w:rPr>
          <w:rFonts w:ascii="Arial" w:hAnsi="Arial" w:cs="Arial"/>
          <w:sz w:val="24"/>
          <w:szCs w:val="24"/>
        </w:rPr>
        <w:t xml:space="preserve">Safety and security including </w:t>
      </w:r>
      <w:r w:rsidR="0090000A" w:rsidRPr="009C2ABB">
        <w:rPr>
          <w:rFonts w:ascii="Arial" w:hAnsi="Arial" w:cs="Arial"/>
          <w:sz w:val="24"/>
          <w:szCs w:val="24"/>
        </w:rPr>
        <w:t>firefighting</w:t>
      </w:r>
      <w:r w:rsidRPr="009C2ABB">
        <w:rPr>
          <w:rFonts w:ascii="Arial" w:hAnsi="Arial" w:cs="Arial"/>
          <w:sz w:val="24"/>
          <w:szCs w:val="24"/>
        </w:rPr>
        <w:t>;</w:t>
      </w:r>
    </w:p>
    <w:p w:rsidR="001B4365" w:rsidRPr="009C2ABB" w:rsidRDefault="006F2601" w:rsidP="0029621D">
      <w:pPr>
        <w:pStyle w:val="ListParagraph"/>
        <w:numPr>
          <w:ilvl w:val="3"/>
          <w:numId w:val="19"/>
        </w:numPr>
        <w:tabs>
          <w:tab w:val="left" w:pos="657"/>
        </w:tabs>
        <w:ind w:left="1260" w:right="113" w:hanging="422"/>
        <w:jc w:val="both"/>
        <w:rPr>
          <w:rFonts w:ascii="Arial" w:hAnsi="Arial" w:cs="Arial"/>
          <w:sz w:val="24"/>
          <w:szCs w:val="24"/>
        </w:rPr>
      </w:pPr>
      <w:r w:rsidRPr="009C2ABB">
        <w:rPr>
          <w:rFonts w:ascii="Arial" w:hAnsi="Arial" w:cs="Arial"/>
          <w:sz w:val="24"/>
          <w:szCs w:val="24"/>
        </w:rPr>
        <w:t>Housekeeping;</w:t>
      </w:r>
    </w:p>
    <w:p w:rsidR="001B4365" w:rsidRPr="009C2ABB" w:rsidRDefault="008810B6" w:rsidP="0029621D">
      <w:pPr>
        <w:pStyle w:val="ListParagraph"/>
        <w:numPr>
          <w:ilvl w:val="3"/>
          <w:numId w:val="19"/>
        </w:numPr>
        <w:tabs>
          <w:tab w:val="left" w:pos="657"/>
        </w:tabs>
        <w:ind w:left="1260" w:right="113" w:hanging="422"/>
        <w:jc w:val="both"/>
        <w:rPr>
          <w:rFonts w:ascii="Arial" w:hAnsi="Arial" w:cs="Arial"/>
          <w:bCs/>
          <w:sz w:val="24"/>
          <w:szCs w:val="24"/>
        </w:rPr>
      </w:pPr>
      <w:r w:rsidRPr="009C2ABB">
        <w:rPr>
          <w:rFonts w:ascii="Arial" w:hAnsi="Arial" w:cs="Arial"/>
          <w:bCs/>
          <w:sz w:val="24"/>
          <w:szCs w:val="24"/>
        </w:rPr>
        <w:t>Booth/</w:t>
      </w:r>
      <w:r w:rsidR="009C2ABB" w:rsidRPr="009C2ABB">
        <w:rPr>
          <w:rFonts w:ascii="Arial" w:hAnsi="Arial" w:cs="Arial"/>
          <w:bCs/>
          <w:sz w:val="24"/>
          <w:szCs w:val="24"/>
        </w:rPr>
        <w:t>s</w:t>
      </w:r>
      <w:r w:rsidRPr="009C2ABB">
        <w:rPr>
          <w:rFonts w:ascii="Arial" w:hAnsi="Arial" w:cs="Arial"/>
          <w:bCs/>
          <w:sz w:val="24"/>
          <w:szCs w:val="24"/>
          <w:lang w:eastAsia="en-IN"/>
        </w:rPr>
        <w:t xml:space="preserve">tand </w:t>
      </w:r>
      <w:r w:rsidR="009C2ABB" w:rsidRPr="009C2ABB">
        <w:rPr>
          <w:rFonts w:ascii="Arial" w:hAnsi="Arial" w:cs="Arial"/>
          <w:bCs/>
          <w:sz w:val="24"/>
          <w:szCs w:val="24"/>
          <w:lang w:eastAsia="en-IN"/>
        </w:rPr>
        <w:t>b</w:t>
      </w:r>
      <w:r w:rsidRPr="009C2ABB">
        <w:rPr>
          <w:rFonts w:ascii="Arial" w:hAnsi="Arial" w:cs="Arial"/>
          <w:bCs/>
          <w:sz w:val="24"/>
          <w:szCs w:val="24"/>
          <w:lang w:eastAsia="en-IN"/>
        </w:rPr>
        <w:t>uilder</w:t>
      </w:r>
    </w:p>
    <w:p w:rsidR="006F2601" w:rsidRPr="009C2ABB" w:rsidRDefault="006F2601" w:rsidP="0029621D">
      <w:pPr>
        <w:pStyle w:val="ListParagraph"/>
        <w:numPr>
          <w:ilvl w:val="3"/>
          <w:numId w:val="19"/>
        </w:numPr>
        <w:tabs>
          <w:tab w:val="left" w:pos="657"/>
        </w:tabs>
        <w:ind w:left="1260" w:right="113" w:hanging="422"/>
        <w:jc w:val="both"/>
        <w:rPr>
          <w:rFonts w:ascii="Arial" w:hAnsi="Arial" w:cs="Arial"/>
          <w:sz w:val="24"/>
          <w:szCs w:val="24"/>
        </w:rPr>
      </w:pPr>
      <w:r w:rsidRPr="009C2ABB">
        <w:rPr>
          <w:rFonts w:ascii="Arial" w:hAnsi="Arial" w:cs="Arial"/>
          <w:sz w:val="24"/>
          <w:szCs w:val="24"/>
        </w:rPr>
        <w:t>Logistics;</w:t>
      </w:r>
    </w:p>
    <w:p w:rsidR="006F2601" w:rsidRPr="009C2ABB" w:rsidRDefault="006F2601" w:rsidP="0029621D">
      <w:pPr>
        <w:pStyle w:val="ListParagraph"/>
        <w:numPr>
          <w:ilvl w:val="3"/>
          <w:numId w:val="19"/>
        </w:numPr>
        <w:tabs>
          <w:tab w:val="left" w:pos="657"/>
        </w:tabs>
        <w:ind w:left="1260" w:right="113" w:hanging="422"/>
        <w:jc w:val="both"/>
        <w:rPr>
          <w:rFonts w:ascii="Arial" w:hAnsi="Arial" w:cs="Arial"/>
          <w:sz w:val="24"/>
          <w:szCs w:val="24"/>
        </w:rPr>
      </w:pPr>
      <w:r w:rsidRPr="009C2ABB">
        <w:rPr>
          <w:rFonts w:ascii="Arial" w:hAnsi="Arial" w:cs="Arial"/>
          <w:sz w:val="24"/>
          <w:szCs w:val="24"/>
        </w:rPr>
        <w:t>Equipment including audio video equipment, internet, public addressing systems;</w:t>
      </w:r>
      <w:r w:rsidR="00CF5738" w:rsidRPr="009C2ABB">
        <w:rPr>
          <w:rFonts w:ascii="Arial" w:hAnsi="Arial" w:cs="Arial"/>
          <w:sz w:val="24"/>
          <w:szCs w:val="24"/>
        </w:rPr>
        <w:t xml:space="preserve"> and</w:t>
      </w:r>
    </w:p>
    <w:p w:rsidR="006F2601" w:rsidRPr="009C2ABB" w:rsidRDefault="006F2601" w:rsidP="0029621D">
      <w:pPr>
        <w:pStyle w:val="ListParagraph"/>
        <w:numPr>
          <w:ilvl w:val="3"/>
          <w:numId w:val="19"/>
        </w:numPr>
        <w:tabs>
          <w:tab w:val="left" w:pos="657"/>
        </w:tabs>
        <w:ind w:left="1260" w:right="113" w:hanging="422"/>
        <w:jc w:val="both"/>
        <w:rPr>
          <w:rFonts w:ascii="Arial" w:hAnsi="Arial" w:cs="Arial"/>
          <w:sz w:val="24"/>
          <w:szCs w:val="24"/>
        </w:rPr>
      </w:pPr>
      <w:r w:rsidRPr="009C2ABB">
        <w:rPr>
          <w:rFonts w:ascii="Arial" w:hAnsi="Arial" w:cs="Arial"/>
          <w:sz w:val="24"/>
          <w:szCs w:val="24"/>
        </w:rPr>
        <w:t>Food and beverages etc.</w:t>
      </w:r>
    </w:p>
    <w:p w:rsidR="006F2601" w:rsidRPr="009C2ABB" w:rsidRDefault="006F2601" w:rsidP="006F2601">
      <w:pPr>
        <w:pStyle w:val="ListParagraph"/>
        <w:tabs>
          <w:tab w:val="left" w:pos="657"/>
        </w:tabs>
        <w:ind w:left="1558" w:right="113"/>
        <w:jc w:val="both"/>
        <w:rPr>
          <w:rFonts w:ascii="Arial" w:hAnsi="Arial" w:cs="Arial"/>
          <w:sz w:val="24"/>
          <w:szCs w:val="24"/>
        </w:rPr>
      </w:pPr>
    </w:p>
    <w:p w:rsidR="00E92835" w:rsidRDefault="006F2601" w:rsidP="006F2601">
      <w:pPr>
        <w:tabs>
          <w:tab w:val="left" w:pos="657"/>
        </w:tabs>
        <w:ind w:left="630" w:right="113"/>
        <w:jc w:val="both"/>
        <w:rPr>
          <w:rFonts w:ascii="Arial" w:hAnsi="Arial" w:cs="Arial"/>
          <w:sz w:val="24"/>
          <w:szCs w:val="24"/>
        </w:rPr>
      </w:pPr>
      <w:r w:rsidRPr="009C2ABB">
        <w:rPr>
          <w:rFonts w:ascii="Arial" w:hAnsi="Arial" w:cs="Arial"/>
          <w:sz w:val="24"/>
          <w:szCs w:val="24"/>
        </w:rPr>
        <w:t>The exhibition organizer may use the services of external agency for activities other than above depending on need.</w:t>
      </w:r>
    </w:p>
    <w:p w:rsidR="00465A22" w:rsidRDefault="00465A22" w:rsidP="006F2601">
      <w:pPr>
        <w:tabs>
          <w:tab w:val="left" w:pos="657"/>
        </w:tabs>
        <w:ind w:left="630" w:right="113"/>
        <w:jc w:val="both"/>
        <w:rPr>
          <w:rFonts w:ascii="Arial" w:hAnsi="Arial" w:cs="Arial"/>
          <w:sz w:val="24"/>
          <w:szCs w:val="24"/>
        </w:rPr>
      </w:pPr>
    </w:p>
    <w:p w:rsidR="00692689" w:rsidRPr="009C2ABB" w:rsidRDefault="00692689" w:rsidP="0029621D">
      <w:pPr>
        <w:pStyle w:val="ListParagraph"/>
        <w:numPr>
          <w:ilvl w:val="0"/>
          <w:numId w:val="5"/>
        </w:numPr>
        <w:tabs>
          <w:tab w:val="left" w:pos="657"/>
        </w:tabs>
        <w:ind w:right="113"/>
        <w:rPr>
          <w:rFonts w:ascii="Arial" w:hAnsi="Arial" w:cs="Arial"/>
          <w:b/>
          <w:bCs/>
          <w:sz w:val="24"/>
          <w:szCs w:val="24"/>
        </w:rPr>
      </w:pPr>
      <w:r w:rsidRPr="009C2ABB">
        <w:rPr>
          <w:rFonts w:ascii="Arial" w:hAnsi="Arial" w:cs="Arial"/>
          <w:b/>
          <w:bCs/>
          <w:sz w:val="24"/>
          <w:szCs w:val="24"/>
        </w:rPr>
        <w:t>RESOURCES</w:t>
      </w:r>
    </w:p>
    <w:p w:rsidR="00692689" w:rsidRPr="009C2ABB" w:rsidRDefault="00692689" w:rsidP="00692689">
      <w:pPr>
        <w:pStyle w:val="ListParagraph"/>
        <w:tabs>
          <w:tab w:val="left" w:pos="657"/>
        </w:tabs>
        <w:ind w:left="720" w:right="113"/>
        <w:rPr>
          <w:rFonts w:ascii="Arial" w:hAnsi="Arial" w:cs="Arial"/>
          <w:b/>
          <w:bCs/>
          <w:sz w:val="24"/>
          <w:szCs w:val="24"/>
        </w:rPr>
      </w:pPr>
    </w:p>
    <w:p w:rsidR="00692689" w:rsidRPr="009C2ABB" w:rsidRDefault="00692689" w:rsidP="00970702">
      <w:pPr>
        <w:pStyle w:val="ListParagraph"/>
        <w:tabs>
          <w:tab w:val="left" w:pos="657"/>
        </w:tabs>
        <w:ind w:left="720" w:right="113"/>
        <w:jc w:val="both"/>
        <w:rPr>
          <w:rFonts w:ascii="Arial" w:hAnsi="Arial" w:cs="Arial"/>
          <w:sz w:val="24"/>
          <w:szCs w:val="24"/>
        </w:rPr>
      </w:pPr>
      <w:r w:rsidRPr="009C2ABB">
        <w:rPr>
          <w:rFonts w:ascii="Arial" w:hAnsi="Arial" w:cs="Arial"/>
          <w:sz w:val="24"/>
          <w:szCs w:val="24"/>
        </w:rPr>
        <w:t xml:space="preserve">The exhibition organizer shall determine and </w:t>
      </w:r>
      <w:r w:rsidR="00CF5738" w:rsidRPr="009C2ABB">
        <w:rPr>
          <w:rFonts w:ascii="Arial" w:hAnsi="Arial" w:cs="Arial"/>
          <w:sz w:val="24"/>
          <w:szCs w:val="24"/>
        </w:rPr>
        <w:t>ensure availability of</w:t>
      </w:r>
      <w:r w:rsidRPr="009C2ABB">
        <w:rPr>
          <w:rFonts w:ascii="Arial" w:hAnsi="Arial" w:cs="Arial"/>
          <w:sz w:val="24"/>
          <w:szCs w:val="24"/>
        </w:rPr>
        <w:t xml:space="preserve"> resources needed to meet the requirements of exhibitors, vis</w:t>
      </w:r>
      <w:r w:rsidR="00970702" w:rsidRPr="009C2ABB">
        <w:rPr>
          <w:rFonts w:ascii="Arial" w:hAnsi="Arial" w:cs="Arial"/>
          <w:sz w:val="24"/>
          <w:szCs w:val="24"/>
        </w:rPr>
        <w:t>i</w:t>
      </w:r>
      <w:r w:rsidRPr="009C2ABB">
        <w:rPr>
          <w:rFonts w:ascii="Arial" w:hAnsi="Arial" w:cs="Arial"/>
          <w:sz w:val="24"/>
          <w:szCs w:val="24"/>
        </w:rPr>
        <w:t>tors, attendees,</w:t>
      </w:r>
      <w:r w:rsidR="00970702" w:rsidRPr="009C2ABB">
        <w:rPr>
          <w:rFonts w:ascii="Arial" w:hAnsi="Arial" w:cs="Arial"/>
          <w:sz w:val="24"/>
          <w:szCs w:val="24"/>
        </w:rPr>
        <w:t xml:space="preserve"> and other stakeholders to ensure successful organization of exhibition. The organizer sh</w:t>
      </w:r>
      <w:r w:rsidR="00CF5738" w:rsidRPr="009C2ABB">
        <w:rPr>
          <w:rFonts w:ascii="Arial" w:hAnsi="Arial" w:cs="Arial"/>
          <w:sz w:val="24"/>
          <w:szCs w:val="24"/>
        </w:rPr>
        <w:t>all</w:t>
      </w:r>
      <w:r w:rsidR="00970702" w:rsidRPr="009C2ABB">
        <w:rPr>
          <w:rFonts w:ascii="Arial" w:hAnsi="Arial" w:cs="Arial"/>
          <w:sz w:val="24"/>
          <w:szCs w:val="24"/>
        </w:rPr>
        <w:t xml:space="preserve"> be capable to arrange own resources or may use services of external supplier for meeting the requirements of resources. </w:t>
      </w:r>
      <w:r w:rsidR="004B722E" w:rsidRPr="009C2ABB">
        <w:rPr>
          <w:rFonts w:ascii="Arial" w:hAnsi="Arial" w:cs="Arial"/>
          <w:sz w:val="24"/>
          <w:szCs w:val="24"/>
        </w:rPr>
        <w:t xml:space="preserve">In case, </w:t>
      </w:r>
      <w:r w:rsidR="00CF5738" w:rsidRPr="009C2ABB">
        <w:rPr>
          <w:rFonts w:ascii="Arial" w:hAnsi="Arial" w:cs="Arial"/>
          <w:sz w:val="24"/>
          <w:szCs w:val="24"/>
        </w:rPr>
        <w:t>services of external</w:t>
      </w:r>
      <w:r w:rsidR="004B722E" w:rsidRPr="009C2ABB">
        <w:rPr>
          <w:rFonts w:ascii="Arial" w:hAnsi="Arial" w:cs="Arial"/>
          <w:sz w:val="24"/>
          <w:szCs w:val="24"/>
        </w:rPr>
        <w:t xml:space="preserve"> provider</w:t>
      </w:r>
      <w:r w:rsidR="00CF5738" w:rsidRPr="009C2ABB">
        <w:rPr>
          <w:rFonts w:ascii="Arial" w:hAnsi="Arial" w:cs="Arial"/>
          <w:sz w:val="24"/>
          <w:szCs w:val="24"/>
        </w:rPr>
        <w:t xml:space="preserve"> are being taken</w:t>
      </w:r>
      <w:r w:rsidR="004B722E" w:rsidRPr="009C2ABB">
        <w:rPr>
          <w:rFonts w:ascii="Arial" w:hAnsi="Arial" w:cs="Arial"/>
          <w:sz w:val="24"/>
          <w:szCs w:val="24"/>
        </w:rPr>
        <w:t xml:space="preserve">, there </w:t>
      </w:r>
      <w:r w:rsidR="00CF5738" w:rsidRPr="009C2ABB">
        <w:rPr>
          <w:rFonts w:ascii="Arial" w:hAnsi="Arial" w:cs="Arial"/>
          <w:sz w:val="24"/>
          <w:szCs w:val="24"/>
        </w:rPr>
        <w:t>should</w:t>
      </w:r>
      <w:r w:rsidR="004B722E" w:rsidRPr="009C2ABB">
        <w:rPr>
          <w:rFonts w:ascii="Arial" w:hAnsi="Arial" w:cs="Arial"/>
          <w:sz w:val="24"/>
          <w:szCs w:val="24"/>
        </w:rPr>
        <w:t xml:space="preserve">, preferably, be an agreement signed between outsource agency and the exhibition organizer to ensure supply of resource(s) as per the </w:t>
      </w:r>
      <w:r w:rsidR="00CF5738" w:rsidRPr="009C2ABB">
        <w:rPr>
          <w:rFonts w:ascii="Arial" w:hAnsi="Arial" w:cs="Arial"/>
          <w:sz w:val="24"/>
          <w:szCs w:val="24"/>
        </w:rPr>
        <w:t>agreement in the given timelines.</w:t>
      </w:r>
    </w:p>
    <w:p w:rsidR="00CF5738" w:rsidRPr="009C2ABB" w:rsidRDefault="00CF5738" w:rsidP="00970702">
      <w:pPr>
        <w:pStyle w:val="ListParagraph"/>
        <w:tabs>
          <w:tab w:val="left" w:pos="657"/>
        </w:tabs>
        <w:ind w:left="720" w:right="113"/>
        <w:jc w:val="both"/>
        <w:rPr>
          <w:rFonts w:ascii="Arial" w:hAnsi="Arial" w:cs="Arial"/>
          <w:sz w:val="24"/>
          <w:szCs w:val="24"/>
        </w:rPr>
      </w:pPr>
    </w:p>
    <w:p w:rsidR="00CF5738" w:rsidRPr="009C2ABB" w:rsidRDefault="00CF5738" w:rsidP="00970702">
      <w:pPr>
        <w:pStyle w:val="ListParagraph"/>
        <w:tabs>
          <w:tab w:val="left" w:pos="657"/>
        </w:tabs>
        <w:ind w:left="720" w:right="113"/>
        <w:jc w:val="both"/>
        <w:rPr>
          <w:rFonts w:ascii="Arial" w:hAnsi="Arial" w:cs="Arial"/>
          <w:sz w:val="24"/>
          <w:szCs w:val="24"/>
        </w:rPr>
      </w:pPr>
      <w:r w:rsidRPr="009C2ABB">
        <w:rPr>
          <w:rFonts w:ascii="Arial" w:hAnsi="Arial" w:cs="Arial"/>
          <w:sz w:val="24"/>
          <w:szCs w:val="24"/>
        </w:rPr>
        <w:t xml:space="preserve">The following resources shall be made available, where needed, but not limited to, </w:t>
      </w:r>
      <w:r w:rsidRPr="009C2ABB">
        <w:rPr>
          <w:rFonts w:ascii="Arial" w:hAnsi="Arial" w:cs="Arial"/>
          <w:sz w:val="24"/>
          <w:szCs w:val="24"/>
        </w:rPr>
        <w:lastRenderedPageBreak/>
        <w:t>for organizing an exhibition:</w:t>
      </w:r>
    </w:p>
    <w:p w:rsidR="00970702" w:rsidRDefault="00970702" w:rsidP="00970702">
      <w:pPr>
        <w:pStyle w:val="ListParagraph"/>
        <w:tabs>
          <w:tab w:val="left" w:pos="657"/>
        </w:tabs>
        <w:ind w:left="720" w:right="113"/>
        <w:jc w:val="both"/>
        <w:rPr>
          <w:rFonts w:ascii="Arial" w:hAnsi="Arial" w:cs="Arial"/>
          <w:color w:val="FF0000"/>
          <w:sz w:val="24"/>
          <w:szCs w:val="24"/>
        </w:rPr>
      </w:pPr>
    </w:p>
    <w:p w:rsidR="00970702" w:rsidRPr="002205AC" w:rsidRDefault="0012103A" w:rsidP="00970702">
      <w:pPr>
        <w:pStyle w:val="ListParagraph"/>
        <w:tabs>
          <w:tab w:val="left" w:pos="657"/>
        </w:tabs>
        <w:ind w:left="720" w:right="113"/>
        <w:jc w:val="both"/>
        <w:rPr>
          <w:rFonts w:ascii="Arial" w:hAnsi="Arial" w:cs="Arial"/>
          <w:b/>
          <w:bCs/>
          <w:sz w:val="24"/>
          <w:szCs w:val="24"/>
        </w:rPr>
      </w:pPr>
      <w:r w:rsidRPr="002205AC">
        <w:rPr>
          <w:rFonts w:ascii="Arial" w:hAnsi="Arial" w:cs="Arial"/>
          <w:b/>
          <w:bCs/>
          <w:sz w:val="24"/>
          <w:szCs w:val="24"/>
        </w:rPr>
        <w:t>7.1</w:t>
      </w:r>
      <w:r w:rsidRPr="00970702">
        <w:t xml:space="preserve"> </w:t>
      </w:r>
      <w:r w:rsidRPr="002205AC">
        <w:rPr>
          <w:rFonts w:ascii="Arial" w:hAnsi="Arial" w:cs="Arial"/>
          <w:b/>
          <w:bCs/>
          <w:sz w:val="24"/>
          <w:szCs w:val="24"/>
        </w:rPr>
        <w:t>Carpets</w:t>
      </w:r>
    </w:p>
    <w:p w:rsidR="00970702" w:rsidRPr="002205AC" w:rsidRDefault="00970702" w:rsidP="00970702">
      <w:pPr>
        <w:pStyle w:val="ListParagraph"/>
        <w:tabs>
          <w:tab w:val="left" w:pos="657"/>
        </w:tabs>
        <w:ind w:left="720" w:right="113"/>
        <w:jc w:val="both"/>
        <w:rPr>
          <w:rFonts w:ascii="Arial" w:hAnsi="Arial" w:cs="Arial"/>
          <w:b/>
          <w:bCs/>
          <w:sz w:val="24"/>
          <w:szCs w:val="24"/>
        </w:rPr>
      </w:pPr>
    </w:p>
    <w:p w:rsidR="00970702" w:rsidRPr="002205AC" w:rsidRDefault="00970702" w:rsidP="00970702">
      <w:pPr>
        <w:pStyle w:val="ListParagraph"/>
        <w:tabs>
          <w:tab w:val="left" w:pos="657"/>
        </w:tabs>
        <w:ind w:left="720" w:right="113"/>
        <w:jc w:val="both"/>
        <w:rPr>
          <w:rFonts w:ascii="Arial" w:hAnsi="Arial" w:cs="Arial"/>
          <w:sz w:val="24"/>
          <w:szCs w:val="24"/>
        </w:rPr>
      </w:pPr>
      <w:r w:rsidRPr="002205AC">
        <w:rPr>
          <w:rFonts w:ascii="Arial" w:hAnsi="Arial" w:cs="Arial"/>
          <w:sz w:val="24"/>
          <w:szCs w:val="24"/>
        </w:rPr>
        <w:t xml:space="preserve">The carpets (for both indoor and outdoor usage) at exhibition shall comply to </w:t>
      </w:r>
      <w:r w:rsidR="00711587" w:rsidRPr="002205AC">
        <w:rPr>
          <w:rFonts w:ascii="Arial" w:hAnsi="Arial" w:cs="Arial"/>
          <w:sz w:val="24"/>
          <w:szCs w:val="24"/>
        </w:rPr>
        <w:t>the following</w:t>
      </w:r>
      <w:r w:rsidRPr="002205AC">
        <w:rPr>
          <w:rFonts w:ascii="Arial" w:hAnsi="Arial" w:cs="Arial"/>
          <w:sz w:val="24"/>
          <w:szCs w:val="24"/>
        </w:rPr>
        <w:t>:</w:t>
      </w:r>
    </w:p>
    <w:p w:rsidR="00970702" w:rsidRPr="002205AC" w:rsidRDefault="00970702" w:rsidP="00970702">
      <w:pPr>
        <w:pStyle w:val="ListParagraph"/>
        <w:tabs>
          <w:tab w:val="left" w:pos="657"/>
        </w:tabs>
        <w:ind w:left="720" w:right="113"/>
        <w:jc w:val="both"/>
        <w:rPr>
          <w:rFonts w:ascii="Arial" w:hAnsi="Arial" w:cs="Arial"/>
          <w:sz w:val="24"/>
          <w:szCs w:val="24"/>
        </w:rPr>
      </w:pPr>
    </w:p>
    <w:p w:rsidR="00970702" w:rsidRPr="002205AC" w:rsidRDefault="00970702" w:rsidP="0029621D">
      <w:pPr>
        <w:pStyle w:val="ListParagraph"/>
        <w:numPr>
          <w:ilvl w:val="2"/>
          <w:numId w:val="5"/>
        </w:numPr>
        <w:tabs>
          <w:tab w:val="left" w:pos="657"/>
        </w:tabs>
        <w:ind w:left="990" w:right="113" w:hanging="360"/>
        <w:jc w:val="both"/>
        <w:rPr>
          <w:rFonts w:ascii="Arial" w:hAnsi="Arial" w:cs="Arial"/>
          <w:sz w:val="24"/>
          <w:szCs w:val="24"/>
        </w:rPr>
      </w:pPr>
      <w:r w:rsidRPr="002205AC">
        <w:rPr>
          <w:rFonts w:ascii="Arial" w:hAnsi="Arial" w:cs="Arial"/>
          <w:sz w:val="24"/>
          <w:szCs w:val="24"/>
        </w:rPr>
        <w:t xml:space="preserve">The quality of carpet provided shall meet the end purpose and should confirm to Indian safety standards, </w:t>
      </w:r>
      <w:r w:rsidR="00CF5738" w:rsidRPr="002205AC">
        <w:rPr>
          <w:rFonts w:ascii="Arial" w:hAnsi="Arial" w:cs="Arial"/>
          <w:sz w:val="24"/>
          <w:szCs w:val="24"/>
        </w:rPr>
        <w:t>where available.</w:t>
      </w:r>
    </w:p>
    <w:p w:rsidR="00970702" w:rsidRPr="002205AC" w:rsidRDefault="00970702" w:rsidP="00970702">
      <w:pPr>
        <w:pStyle w:val="ListParagraph"/>
        <w:tabs>
          <w:tab w:val="left" w:pos="657"/>
        </w:tabs>
        <w:ind w:left="990" w:right="113" w:hanging="360"/>
        <w:jc w:val="both"/>
        <w:rPr>
          <w:rFonts w:ascii="Arial" w:hAnsi="Arial" w:cs="Arial"/>
          <w:sz w:val="24"/>
          <w:szCs w:val="24"/>
        </w:rPr>
      </w:pPr>
    </w:p>
    <w:p w:rsidR="00970702" w:rsidRPr="002205AC" w:rsidRDefault="00970702" w:rsidP="00970702">
      <w:pPr>
        <w:pStyle w:val="ListParagraph"/>
        <w:tabs>
          <w:tab w:val="left" w:pos="657"/>
        </w:tabs>
        <w:ind w:left="1440" w:right="113" w:hanging="360"/>
        <w:jc w:val="both"/>
        <w:rPr>
          <w:rFonts w:ascii="Arial" w:hAnsi="Arial" w:cs="Arial"/>
          <w:sz w:val="20"/>
          <w:szCs w:val="20"/>
        </w:rPr>
      </w:pPr>
      <w:r w:rsidRPr="002205AC">
        <w:rPr>
          <w:rFonts w:ascii="Arial" w:hAnsi="Arial" w:cs="Arial"/>
          <w:sz w:val="20"/>
          <w:szCs w:val="20"/>
        </w:rPr>
        <w:t xml:space="preserve">Note: Wool fabric can also be used in place of carpet. </w:t>
      </w:r>
    </w:p>
    <w:p w:rsidR="00970702" w:rsidRPr="002205AC" w:rsidRDefault="00970702" w:rsidP="00970702">
      <w:pPr>
        <w:pStyle w:val="ListParagraph"/>
        <w:tabs>
          <w:tab w:val="left" w:pos="657"/>
        </w:tabs>
        <w:ind w:left="1350" w:right="113"/>
        <w:jc w:val="both"/>
        <w:rPr>
          <w:rFonts w:ascii="Arial" w:hAnsi="Arial" w:cs="Arial"/>
          <w:sz w:val="20"/>
          <w:szCs w:val="20"/>
        </w:rPr>
      </w:pPr>
    </w:p>
    <w:p w:rsidR="00970702" w:rsidRPr="002205AC" w:rsidRDefault="00970702" w:rsidP="00711587">
      <w:pPr>
        <w:pStyle w:val="ListParagraph"/>
        <w:tabs>
          <w:tab w:val="center" w:pos="1080"/>
          <w:tab w:val="center" w:pos="1260"/>
        </w:tabs>
        <w:ind w:left="1080" w:right="113" w:hanging="360"/>
        <w:jc w:val="both"/>
        <w:rPr>
          <w:rFonts w:ascii="Arial" w:hAnsi="Arial" w:cs="Arial"/>
          <w:sz w:val="24"/>
          <w:szCs w:val="24"/>
        </w:rPr>
      </w:pPr>
      <w:r w:rsidRPr="002205AC">
        <w:rPr>
          <w:rFonts w:ascii="Arial" w:hAnsi="Arial" w:cs="Arial"/>
          <w:sz w:val="24"/>
          <w:szCs w:val="24"/>
        </w:rPr>
        <w:t>b)</w:t>
      </w:r>
      <w:r w:rsidR="00711587" w:rsidRPr="002205AC">
        <w:rPr>
          <w:rFonts w:ascii="Arial" w:hAnsi="Arial" w:cs="Arial"/>
          <w:sz w:val="24"/>
          <w:szCs w:val="24"/>
        </w:rPr>
        <w:t xml:space="preserve"> </w:t>
      </w:r>
      <w:r w:rsidR="00711587" w:rsidRPr="002205AC">
        <w:rPr>
          <w:rFonts w:ascii="Arial" w:hAnsi="Arial" w:cs="Arial"/>
          <w:sz w:val="24"/>
          <w:szCs w:val="24"/>
        </w:rPr>
        <w:tab/>
        <w:t xml:space="preserve"> The</w:t>
      </w:r>
      <w:r w:rsidRPr="002205AC">
        <w:rPr>
          <w:rFonts w:ascii="Arial" w:hAnsi="Arial" w:cs="Arial"/>
          <w:sz w:val="24"/>
          <w:szCs w:val="24"/>
        </w:rPr>
        <w:t xml:space="preserve"> thickness and condition (new/used)</w:t>
      </w:r>
      <w:r w:rsidR="00711587" w:rsidRPr="002205AC">
        <w:rPr>
          <w:rFonts w:ascii="Arial" w:hAnsi="Arial" w:cs="Arial"/>
          <w:sz w:val="24"/>
          <w:szCs w:val="24"/>
        </w:rPr>
        <w:t xml:space="preserve"> of the carpets shall be in line </w:t>
      </w:r>
      <w:r w:rsidR="0012103A" w:rsidRPr="002205AC">
        <w:rPr>
          <w:rFonts w:ascii="Arial" w:hAnsi="Arial" w:cs="Arial"/>
          <w:sz w:val="24"/>
          <w:szCs w:val="24"/>
        </w:rPr>
        <w:t>with</w:t>
      </w:r>
      <w:r w:rsidR="00711587" w:rsidRPr="002205AC">
        <w:rPr>
          <w:rFonts w:ascii="Arial" w:hAnsi="Arial" w:cs="Arial"/>
          <w:sz w:val="24"/>
          <w:szCs w:val="24"/>
        </w:rPr>
        <w:t xml:space="preserve"> </w:t>
      </w:r>
      <w:r w:rsidR="0012103A" w:rsidRPr="002205AC">
        <w:rPr>
          <w:rFonts w:ascii="Arial" w:hAnsi="Arial" w:cs="Arial"/>
          <w:sz w:val="24"/>
          <w:szCs w:val="24"/>
        </w:rPr>
        <w:t xml:space="preserve">requirements and suitability in context of exhibition as </w:t>
      </w:r>
      <w:r w:rsidR="00711587" w:rsidRPr="002205AC">
        <w:rPr>
          <w:rFonts w:ascii="Arial" w:hAnsi="Arial" w:cs="Arial"/>
          <w:sz w:val="24"/>
          <w:szCs w:val="24"/>
        </w:rPr>
        <w:t>decided by the exhibition organizer;</w:t>
      </w:r>
    </w:p>
    <w:p w:rsidR="00970702" w:rsidRPr="002205AC" w:rsidRDefault="00970702" w:rsidP="0012103A">
      <w:pPr>
        <w:pStyle w:val="ListParagraph"/>
        <w:tabs>
          <w:tab w:val="left" w:pos="657"/>
          <w:tab w:val="center" w:pos="1080"/>
        </w:tabs>
        <w:ind w:left="720" w:right="113"/>
        <w:jc w:val="both"/>
        <w:rPr>
          <w:rFonts w:ascii="Arial" w:hAnsi="Arial" w:cs="Arial"/>
          <w:sz w:val="24"/>
          <w:szCs w:val="24"/>
        </w:rPr>
      </w:pPr>
      <w:r w:rsidRPr="002205AC">
        <w:rPr>
          <w:rFonts w:ascii="Arial" w:hAnsi="Arial" w:cs="Arial"/>
          <w:sz w:val="24"/>
          <w:szCs w:val="24"/>
        </w:rPr>
        <w:t>c)</w:t>
      </w:r>
      <w:r w:rsidR="0012103A" w:rsidRPr="002205AC">
        <w:rPr>
          <w:rFonts w:ascii="Arial" w:hAnsi="Arial" w:cs="Arial"/>
          <w:sz w:val="24"/>
          <w:szCs w:val="24"/>
        </w:rPr>
        <w:t xml:space="preserve"> </w:t>
      </w:r>
      <w:r w:rsidR="0012103A" w:rsidRPr="002205AC">
        <w:rPr>
          <w:rFonts w:ascii="Arial" w:hAnsi="Arial" w:cs="Arial"/>
          <w:sz w:val="24"/>
          <w:szCs w:val="24"/>
        </w:rPr>
        <w:tab/>
        <w:t xml:space="preserve"> The laying of carpets shall be done by trained</w:t>
      </w:r>
      <w:r w:rsidRPr="002205AC">
        <w:rPr>
          <w:rFonts w:ascii="Arial" w:hAnsi="Arial" w:cs="Arial"/>
          <w:sz w:val="24"/>
          <w:szCs w:val="24"/>
        </w:rPr>
        <w:t xml:space="preserve"> and skilled manpower</w:t>
      </w:r>
      <w:r w:rsidR="0012103A" w:rsidRPr="002205AC">
        <w:rPr>
          <w:rFonts w:ascii="Arial" w:hAnsi="Arial" w:cs="Arial"/>
          <w:sz w:val="24"/>
          <w:szCs w:val="24"/>
        </w:rPr>
        <w:t>;</w:t>
      </w:r>
    </w:p>
    <w:p w:rsidR="00970702" w:rsidRPr="002205AC" w:rsidRDefault="00970702" w:rsidP="0012103A">
      <w:pPr>
        <w:pStyle w:val="ListParagraph"/>
        <w:tabs>
          <w:tab w:val="left" w:pos="657"/>
          <w:tab w:val="center" w:pos="1080"/>
        </w:tabs>
        <w:ind w:left="1080" w:right="113" w:hanging="360"/>
        <w:jc w:val="both"/>
        <w:rPr>
          <w:rFonts w:ascii="Arial" w:hAnsi="Arial" w:cs="Arial"/>
          <w:sz w:val="24"/>
          <w:szCs w:val="24"/>
        </w:rPr>
      </w:pPr>
      <w:r w:rsidRPr="002205AC">
        <w:rPr>
          <w:rFonts w:ascii="Arial" w:hAnsi="Arial" w:cs="Arial"/>
          <w:sz w:val="24"/>
          <w:szCs w:val="24"/>
        </w:rPr>
        <w:t>d)</w:t>
      </w:r>
      <w:r w:rsidR="00CF5738" w:rsidRPr="002205AC">
        <w:rPr>
          <w:rFonts w:ascii="Arial" w:hAnsi="Arial" w:cs="Arial"/>
          <w:sz w:val="24"/>
          <w:szCs w:val="24"/>
        </w:rPr>
        <w:t xml:space="preserve"> </w:t>
      </w:r>
      <w:r w:rsidR="00CF5738" w:rsidRPr="002205AC">
        <w:rPr>
          <w:rFonts w:ascii="Arial" w:hAnsi="Arial" w:cs="Arial"/>
          <w:sz w:val="24"/>
          <w:szCs w:val="24"/>
        </w:rPr>
        <w:tab/>
        <w:t xml:space="preserve"> Carpets</w:t>
      </w:r>
      <w:r w:rsidRPr="002205AC">
        <w:rPr>
          <w:rFonts w:ascii="Arial" w:hAnsi="Arial" w:cs="Arial"/>
          <w:sz w:val="24"/>
          <w:szCs w:val="24"/>
        </w:rPr>
        <w:t xml:space="preserve"> sh</w:t>
      </w:r>
      <w:r w:rsidR="0012103A" w:rsidRPr="002205AC">
        <w:rPr>
          <w:rFonts w:ascii="Arial" w:hAnsi="Arial" w:cs="Arial"/>
          <w:sz w:val="24"/>
          <w:szCs w:val="24"/>
        </w:rPr>
        <w:t>all</w:t>
      </w:r>
      <w:r w:rsidRPr="002205AC">
        <w:rPr>
          <w:rFonts w:ascii="Arial" w:hAnsi="Arial" w:cs="Arial"/>
          <w:sz w:val="24"/>
          <w:szCs w:val="24"/>
        </w:rPr>
        <w:t xml:space="preserve"> be made secure using double side tapes or any other suitable material.</w:t>
      </w:r>
    </w:p>
    <w:p w:rsidR="0012103A" w:rsidRPr="002205AC" w:rsidRDefault="0012103A" w:rsidP="0012103A">
      <w:pPr>
        <w:pStyle w:val="ListParagraph"/>
        <w:tabs>
          <w:tab w:val="left" w:pos="657"/>
          <w:tab w:val="center" w:pos="1080"/>
        </w:tabs>
        <w:ind w:left="1080" w:right="113" w:hanging="360"/>
        <w:jc w:val="both"/>
        <w:rPr>
          <w:rFonts w:ascii="Arial" w:hAnsi="Arial" w:cs="Arial"/>
          <w:sz w:val="24"/>
          <w:szCs w:val="24"/>
        </w:rPr>
      </w:pPr>
    </w:p>
    <w:p w:rsidR="002205AC" w:rsidRPr="002205AC" w:rsidRDefault="002205AC" w:rsidP="0012103A">
      <w:pPr>
        <w:pStyle w:val="ListParagraph"/>
        <w:tabs>
          <w:tab w:val="left" w:pos="657"/>
          <w:tab w:val="center" w:pos="720"/>
        </w:tabs>
        <w:ind w:left="720" w:right="113"/>
        <w:jc w:val="both"/>
        <w:rPr>
          <w:rFonts w:ascii="Arial" w:hAnsi="Arial" w:cs="Arial"/>
          <w:sz w:val="20"/>
          <w:szCs w:val="20"/>
        </w:rPr>
      </w:pPr>
      <w:r w:rsidRPr="002205AC">
        <w:rPr>
          <w:rFonts w:ascii="Arial" w:hAnsi="Arial" w:cs="Arial"/>
          <w:sz w:val="20"/>
          <w:szCs w:val="20"/>
        </w:rPr>
        <w:t>NOTES</w:t>
      </w:r>
      <w:r w:rsidR="0012103A" w:rsidRPr="002205AC">
        <w:rPr>
          <w:rFonts w:ascii="Arial" w:hAnsi="Arial" w:cs="Arial"/>
          <w:sz w:val="20"/>
          <w:szCs w:val="20"/>
        </w:rPr>
        <w:t xml:space="preserve"> </w:t>
      </w:r>
    </w:p>
    <w:p w:rsidR="002205AC" w:rsidRPr="002205AC" w:rsidRDefault="002205AC" w:rsidP="0012103A">
      <w:pPr>
        <w:pStyle w:val="ListParagraph"/>
        <w:tabs>
          <w:tab w:val="left" w:pos="657"/>
          <w:tab w:val="center" w:pos="720"/>
        </w:tabs>
        <w:ind w:left="720" w:right="113"/>
        <w:jc w:val="both"/>
        <w:rPr>
          <w:rFonts w:ascii="Arial" w:hAnsi="Arial" w:cs="Arial"/>
          <w:sz w:val="20"/>
          <w:szCs w:val="20"/>
        </w:rPr>
      </w:pPr>
    </w:p>
    <w:p w:rsidR="002205AC" w:rsidRPr="002205AC" w:rsidRDefault="002205AC" w:rsidP="0029621D">
      <w:pPr>
        <w:pStyle w:val="ListParagraph"/>
        <w:numPr>
          <w:ilvl w:val="0"/>
          <w:numId w:val="20"/>
        </w:numPr>
        <w:tabs>
          <w:tab w:val="left" w:pos="657"/>
          <w:tab w:val="center" w:pos="720"/>
        </w:tabs>
        <w:ind w:right="113"/>
        <w:jc w:val="both"/>
        <w:rPr>
          <w:rFonts w:ascii="Arial" w:hAnsi="Arial" w:cs="Arial"/>
          <w:sz w:val="20"/>
          <w:szCs w:val="20"/>
        </w:rPr>
      </w:pPr>
      <w:r w:rsidRPr="002205AC">
        <w:rPr>
          <w:rFonts w:ascii="Arial" w:hAnsi="Arial" w:cs="Arial"/>
          <w:sz w:val="20"/>
          <w:szCs w:val="20"/>
        </w:rPr>
        <w:t>The exhibition organizer may use external provider to supply carpets.</w:t>
      </w:r>
    </w:p>
    <w:p w:rsidR="00970702" w:rsidRPr="002205AC" w:rsidRDefault="0012103A" w:rsidP="0029621D">
      <w:pPr>
        <w:pStyle w:val="ListParagraph"/>
        <w:numPr>
          <w:ilvl w:val="0"/>
          <w:numId w:val="20"/>
        </w:numPr>
        <w:tabs>
          <w:tab w:val="left" w:pos="657"/>
          <w:tab w:val="center" w:pos="720"/>
        </w:tabs>
        <w:ind w:right="113"/>
        <w:jc w:val="both"/>
        <w:rPr>
          <w:rFonts w:ascii="Arial" w:hAnsi="Arial" w:cs="Arial"/>
          <w:sz w:val="20"/>
          <w:szCs w:val="20"/>
        </w:rPr>
      </w:pPr>
      <w:r w:rsidRPr="002205AC">
        <w:rPr>
          <w:rFonts w:ascii="Arial" w:hAnsi="Arial" w:cs="Arial"/>
          <w:sz w:val="20"/>
          <w:szCs w:val="20"/>
        </w:rPr>
        <w:t>Adequate number of a</w:t>
      </w:r>
      <w:r w:rsidR="00970702" w:rsidRPr="002205AC">
        <w:rPr>
          <w:rFonts w:ascii="Arial" w:hAnsi="Arial" w:cs="Arial"/>
          <w:sz w:val="20"/>
          <w:szCs w:val="20"/>
        </w:rPr>
        <w:t xml:space="preserve">dditional carpets should be </w:t>
      </w:r>
      <w:r w:rsidRPr="002205AC">
        <w:rPr>
          <w:rFonts w:ascii="Arial" w:hAnsi="Arial" w:cs="Arial"/>
          <w:sz w:val="20"/>
          <w:szCs w:val="20"/>
        </w:rPr>
        <w:t>available at</w:t>
      </w:r>
      <w:r w:rsidR="00970702" w:rsidRPr="002205AC">
        <w:rPr>
          <w:rFonts w:ascii="Arial" w:hAnsi="Arial" w:cs="Arial"/>
          <w:sz w:val="20"/>
          <w:szCs w:val="20"/>
        </w:rPr>
        <w:t xml:space="preserve"> venue to meet last </w:t>
      </w:r>
      <w:r w:rsidR="00CF5738" w:rsidRPr="002205AC">
        <w:rPr>
          <w:rFonts w:ascii="Arial" w:hAnsi="Arial" w:cs="Arial"/>
          <w:sz w:val="20"/>
          <w:szCs w:val="20"/>
        </w:rPr>
        <w:t>minute requirements</w:t>
      </w:r>
      <w:r w:rsidR="00970702" w:rsidRPr="002205AC">
        <w:rPr>
          <w:rFonts w:ascii="Arial" w:hAnsi="Arial" w:cs="Arial"/>
          <w:sz w:val="20"/>
          <w:szCs w:val="20"/>
        </w:rPr>
        <w:t xml:space="preserve"> or replace</w:t>
      </w:r>
      <w:r w:rsidR="00CF5738" w:rsidRPr="002205AC">
        <w:rPr>
          <w:rFonts w:ascii="Arial" w:hAnsi="Arial" w:cs="Arial"/>
          <w:sz w:val="20"/>
          <w:szCs w:val="20"/>
        </w:rPr>
        <w:t xml:space="preserve">ment of </w:t>
      </w:r>
      <w:r w:rsidR="00970702" w:rsidRPr="002205AC">
        <w:rPr>
          <w:rFonts w:ascii="Arial" w:hAnsi="Arial" w:cs="Arial"/>
          <w:sz w:val="20"/>
          <w:szCs w:val="20"/>
        </w:rPr>
        <w:t>any damaged carpets.</w:t>
      </w:r>
    </w:p>
    <w:p w:rsidR="00E82BC8" w:rsidRPr="002205AC" w:rsidRDefault="00E82BC8" w:rsidP="0029621D">
      <w:pPr>
        <w:pStyle w:val="BodyText"/>
        <w:numPr>
          <w:ilvl w:val="0"/>
          <w:numId w:val="20"/>
        </w:numPr>
        <w:spacing w:line="276" w:lineRule="auto"/>
        <w:jc w:val="both"/>
        <w:rPr>
          <w:sz w:val="20"/>
          <w:szCs w:val="20"/>
          <w:shd w:val="clear" w:color="auto" w:fill="FFFFFF"/>
        </w:rPr>
      </w:pPr>
      <w:r w:rsidRPr="002205AC">
        <w:rPr>
          <w:sz w:val="20"/>
          <w:szCs w:val="20"/>
          <w:shd w:val="clear" w:color="auto" w:fill="FFFFFF"/>
        </w:rPr>
        <w:t xml:space="preserve">In order to </w:t>
      </w:r>
      <w:r w:rsidR="002205AC" w:rsidRPr="002205AC">
        <w:rPr>
          <w:sz w:val="20"/>
          <w:szCs w:val="20"/>
          <w:shd w:val="clear" w:color="auto" w:fill="FFFFFF"/>
        </w:rPr>
        <w:t>adhere to</w:t>
      </w:r>
      <w:r w:rsidRPr="002205AC">
        <w:rPr>
          <w:sz w:val="20"/>
          <w:szCs w:val="20"/>
          <w:shd w:val="clear" w:color="auto" w:fill="FFFFFF"/>
        </w:rPr>
        <w:t xml:space="preserve"> the exhibition timeline, the </w:t>
      </w:r>
      <w:r w:rsidR="002205AC" w:rsidRPr="002205AC">
        <w:rPr>
          <w:sz w:val="20"/>
          <w:szCs w:val="20"/>
          <w:shd w:val="clear" w:color="auto" w:fill="FFFFFF"/>
        </w:rPr>
        <w:t>exhibition organizer/</w:t>
      </w:r>
      <w:r w:rsidRPr="002205AC">
        <w:rPr>
          <w:sz w:val="20"/>
          <w:szCs w:val="20"/>
          <w:shd w:val="clear" w:color="auto" w:fill="FFFFFF"/>
        </w:rPr>
        <w:t xml:space="preserve">service provider should </w:t>
      </w:r>
      <w:r w:rsidR="002205AC" w:rsidRPr="002205AC">
        <w:rPr>
          <w:sz w:val="20"/>
          <w:szCs w:val="20"/>
          <w:shd w:val="clear" w:color="auto" w:fill="FFFFFF"/>
        </w:rPr>
        <w:t>ensure to</w:t>
      </w:r>
      <w:r w:rsidRPr="002205AC">
        <w:rPr>
          <w:sz w:val="20"/>
          <w:szCs w:val="20"/>
          <w:shd w:val="clear" w:color="auto" w:fill="FFFFFF"/>
        </w:rPr>
        <w:t xml:space="preserve"> deliver and remove carpets from the project site as per the agreed schedule.</w:t>
      </w:r>
    </w:p>
    <w:p w:rsidR="00CF5738" w:rsidRPr="002205AC" w:rsidRDefault="00CF5738" w:rsidP="00970702">
      <w:pPr>
        <w:pStyle w:val="ListParagraph"/>
        <w:tabs>
          <w:tab w:val="left" w:pos="657"/>
        </w:tabs>
        <w:ind w:left="720" w:right="113"/>
        <w:jc w:val="both"/>
        <w:rPr>
          <w:rFonts w:ascii="Arial" w:hAnsi="Arial" w:cs="Arial"/>
          <w:sz w:val="24"/>
          <w:szCs w:val="24"/>
        </w:rPr>
      </w:pPr>
    </w:p>
    <w:p w:rsidR="00970702" w:rsidRPr="002205AC" w:rsidRDefault="0012103A" w:rsidP="0029621D">
      <w:pPr>
        <w:pStyle w:val="ListParagraph"/>
        <w:numPr>
          <w:ilvl w:val="1"/>
          <w:numId w:val="5"/>
        </w:numPr>
        <w:tabs>
          <w:tab w:val="left" w:pos="657"/>
          <w:tab w:val="center" w:pos="1350"/>
          <w:tab w:val="center" w:pos="1440"/>
        </w:tabs>
        <w:ind w:left="1530" w:right="113"/>
        <w:jc w:val="both"/>
        <w:rPr>
          <w:rFonts w:ascii="Arial" w:hAnsi="Arial" w:cs="Arial"/>
          <w:b/>
          <w:bCs/>
          <w:sz w:val="24"/>
          <w:szCs w:val="24"/>
        </w:rPr>
      </w:pPr>
      <w:r w:rsidRPr="002205AC">
        <w:rPr>
          <w:rFonts w:ascii="Arial" w:hAnsi="Arial" w:cs="Arial"/>
          <w:b/>
          <w:bCs/>
          <w:sz w:val="24"/>
          <w:szCs w:val="24"/>
        </w:rPr>
        <w:t>Furniture</w:t>
      </w:r>
    </w:p>
    <w:p w:rsidR="00B5173C" w:rsidRPr="0012103A" w:rsidRDefault="00B5173C" w:rsidP="00B5173C">
      <w:pPr>
        <w:pStyle w:val="ListParagraph"/>
        <w:tabs>
          <w:tab w:val="left" w:pos="657"/>
          <w:tab w:val="center" w:pos="1350"/>
          <w:tab w:val="center" w:pos="1440"/>
        </w:tabs>
        <w:ind w:left="1170" w:right="113"/>
        <w:jc w:val="both"/>
        <w:rPr>
          <w:rFonts w:ascii="Arial" w:hAnsi="Arial" w:cs="Arial"/>
          <w:b/>
          <w:bCs/>
          <w:color w:val="FF0000"/>
          <w:sz w:val="24"/>
          <w:szCs w:val="24"/>
        </w:rPr>
      </w:pPr>
    </w:p>
    <w:p w:rsidR="00970702" w:rsidRPr="002205AC" w:rsidRDefault="0012103A" w:rsidP="00F03748">
      <w:pPr>
        <w:pStyle w:val="ListParagraph"/>
        <w:tabs>
          <w:tab w:val="left" w:pos="810"/>
        </w:tabs>
        <w:ind w:left="810" w:right="113"/>
        <w:jc w:val="both"/>
        <w:rPr>
          <w:rFonts w:ascii="Arial" w:hAnsi="Arial" w:cs="Arial"/>
          <w:sz w:val="24"/>
          <w:szCs w:val="24"/>
        </w:rPr>
      </w:pPr>
      <w:r w:rsidRPr="002205AC">
        <w:rPr>
          <w:rFonts w:ascii="Arial" w:hAnsi="Arial" w:cs="Arial"/>
          <w:sz w:val="24"/>
          <w:szCs w:val="24"/>
        </w:rPr>
        <w:t xml:space="preserve">The exhibition organizer shall determine the need </w:t>
      </w:r>
      <w:r w:rsidR="00B5173C" w:rsidRPr="002205AC">
        <w:rPr>
          <w:rFonts w:ascii="Arial" w:hAnsi="Arial" w:cs="Arial"/>
          <w:sz w:val="24"/>
          <w:szCs w:val="24"/>
        </w:rPr>
        <w:t>and type of furniture required for the exhibition</w:t>
      </w:r>
      <w:r w:rsidR="00CF5738" w:rsidRPr="002205AC">
        <w:rPr>
          <w:rFonts w:ascii="Arial" w:hAnsi="Arial" w:cs="Arial"/>
          <w:sz w:val="24"/>
          <w:szCs w:val="24"/>
        </w:rPr>
        <w:t xml:space="preserve"> in different booths and other </w:t>
      </w:r>
      <w:r w:rsidR="002205AC" w:rsidRPr="002205AC">
        <w:rPr>
          <w:rFonts w:ascii="Arial" w:hAnsi="Arial" w:cs="Arial"/>
          <w:sz w:val="24"/>
          <w:szCs w:val="24"/>
        </w:rPr>
        <w:t xml:space="preserve">various </w:t>
      </w:r>
      <w:r w:rsidR="00CF5738" w:rsidRPr="002205AC">
        <w:rPr>
          <w:rFonts w:ascii="Arial" w:hAnsi="Arial" w:cs="Arial"/>
          <w:sz w:val="24"/>
          <w:szCs w:val="24"/>
        </w:rPr>
        <w:t>locations</w:t>
      </w:r>
      <w:r w:rsidR="00B5173C" w:rsidRPr="002205AC">
        <w:rPr>
          <w:rFonts w:ascii="Arial" w:hAnsi="Arial" w:cs="Arial"/>
          <w:sz w:val="24"/>
          <w:szCs w:val="24"/>
        </w:rPr>
        <w:t>. The furniture shall be laid by trained and skilled manpower well in advance considering timelines of exhibition. The requirement of extra furniture shall be identified</w:t>
      </w:r>
      <w:r w:rsidR="00CF5738" w:rsidRPr="002205AC">
        <w:rPr>
          <w:rFonts w:ascii="Arial" w:hAnsi="Arial" w:cs="Arial"/>
          <w:sz w:val="24"/>
          <w:szCs w:val="24"/>
        </w:rPr>
        <w:t xml:space="preserve"> and intimated to external provider, where applicable,</w:t>
      </w:r>
      <w:r w:rsidR="00B5173C" w:rsidRPr="002205AC">
        <w:rPr>
          <w:rFonts w:ascii="Arial" w:hAnsi="Arial" w:cs="Arial"/>
          <w:sz w:val="24"/>
          <w:szCs w:val="24"/>
        </w:rPr>
        <w:t xml:space="preserve"> prior to start of exhibition. </w:t>
      </w:r>
      <w:r w:rsidR="00970702" w:rsidRPr="002205AC">
        <w:rPr>
          <w:rFonts w:ascii="Arial" w:hAnsi="Arial" w:cs="Arial"/>
          <w:sz w:val="24"/>
          <w:szCs w:val="24"/>
        </w:rPr>
        <w:t xml:space="preserve">Comprehensive last minute checks </w:t>
      </w:r>
      <w:r w:rsidR="00B5173C" w:rsidRPr="002205AC">
        <w:rPr>
          <w:rFonts w:ascii="Arial" w:hAnsi="Arial" w:cs="Arial"/>
          <w:sz w:val="24"/>
          <w:szCs w:val="24"/>
        </w:rPr>
        <w:t>shall</w:t>
      </w:r>
      <w:r w:rsidR="00970702" w:rsidRPr="002205AC">
        <w:rPr>
          <w:rFonts w:ascii="Arial" w:hAnsi="Arial" w:cs="Arial"/>
          <w:sz w:val="24"/>
          <w:szCs w:val="24"/>
        </w:rPr>
        <w:t xml:space="preserve"> be done to ensure that quality</w:t>
      </w:r>
      <w:r w:rsidR="00B5173C" w:rsidRPr="002205AC">
        <w:rPr>
          <w:rFonts w:ascii="Arial" w:hAnsi="Arial" w:cs="Arial"/>
          <w:sz w:val="24"/>
          <w:szCs w:val="24"/>
        </w:rPr>
        <w:t>, dimensions</w:t>
      </w:r>
      <w:r w:rsidR="00970702" w:rsidRPr="002205AC">
        <w:rPr>
          <w:rFonts w:ascii="Arial" w:hAnsi="Arial" w:cs="Arial"/>
          <w:sz w:val="24"/>
          <w:szCs w:val="24"/>
        </w:rPr>
        <w:t xml:space="preserve"> and reliability of </w:t>
      </w:r>
      <w:r w:rsidR="00B5173C" w:rsidRPr="002205AC">
        <w:rPr>
          <w:rFonts w:ascii="Arial" w:hAnsi="Arial" w:cs="Arial"/>
          <w:sz w:val="24"/>
          <w:szCs w:val="24"/>
        </w:rPr>
        <w:t>furniture to meet</w:t>
      </w:r>
      <w:r w:rsidR="00970702" w:rsidRPr="002205AC">
        <w:rPr>
          <w:rFonts w:ascii="Arial" w:hAnsi="Arial" w:cs="Arial"/>
          <w:sz w:val="24"/>
          <w:szCs w:val="24"/>
        </w:rPr>
        <w:t xml:space="preserve"> the </w:t>
      </w:r>
      <w:r w:rsidR="00B5173C" w:rsidRPr="002205AC">
        <w:rPr>
          <w:rFonts w:ascii="Arial" w:hAnsi="Arial" w:cs="Arial"/>
          <w:sz w:val="24"/>
          <w:szCs w:val="24"/>
        </w:rPr>
        <w:t>requirement</w:t>
      </w:r>
      <w:r w:rsidR="00CF5738" w:rsidRPr="002205AC">
        <w:rPr>
          <w:rFonts w:ascii="Arial" w:hAnsi="Arial" w:cs="Arial"/>
          <w:sz w:val="24"/>
          <w:szCs w:val="24"/>
        </w:rPr>
        <w:t>s</w:t>
      </w:r>
      <w:r w:rsidR="00970702" w:rsidRPr="002205AC">
        <w:rPr>
          <w:rFonts w:ascii="Arial" w:hAnsi="Arial" w:cs="Arial"/>
          <w:sz w:val="24"/>
          <w:szCs w:val="24"/>
        </w:rPr>
        <w:t>.</w:t>
      </w:r>
    </w:p>
    <w:p w:rsidR="006F2601" w:rsidRPr="002205AC" w:rsidRDefault="006F2601" w:rsidP="00F03748">
      <w:pPr>
        <w:tabs>
          <w:tab w:val="left" w:pos="810"/>
        </w:tabs>
        <w:ind w:left="810" w:right="113"/>
        <w:rPr>
          <w:rFonts w:ascii="Arial" w:hAnsi="Arial" w:cs="Arial"/>
          <w:b/>
          <w:bCs/>
          <w:sz w:val="24"/>
          <w:szCs w:val="24"/>
        </w:rPr>
      </w:pPr>
    </w:p>
    <w:p w:rsidR="00B5173C" w:rsidRPr="002205AC" w:rsidRDefault="0012103A" w:rsidP="00F03748">
      <w:pPr>
        <w:tabs>
          <w:tab w:val="left" w:pos="810"/>
        </w:tabs>
        <w:ind w:left="810" w:right="113"/>
        <w:jc w:val="both"/>
        <w:rPr>
          <w:rFonts w:ascii="Arial" w:hAnsi="Arial" w:cs="Arial"/>
          <w:sz w:val="20"/>
          <w:szCs w:val="20"/>
        </w:rPr>
      </w:pPr>
      <w:r w:rsidRPr="002205AC">
        <w:rPr>
          <w:rFonts w:ascii="Arial" w:hAnsi="Arial" w:cs="Arial"/>
          <w:sz w:val="20"/>
          <w:szCs w:val="20"/>
        </w:rPr>
        <w:t xml:space="preserve">Note- </w:t>
      </w:r>
      <w:r w:rsidR="00B5173C" w:rsidRPr="002205AC">
        <w:rPr>
          <w:rFonts w:ascii="Arial" w:hAnsi="Arial" w:cs="Arial"/>
          <w:sz w:val="20"/>
          <w:szCs w:val="20"/>
        </w:rPr>
        <w:t>Exhibition timelines should be respected and all furniture should be removed from project site as per agreed time schedule.</w:t>
      </w:r>
    </w:p>
    <w:p w:rsidR="000B39EC" w:rsidRDefault="000B39EC" w:rsidP="00B5173C">
      <w:pPr>
        <w:tabs>
          <w:tab w:val="left" w:pos="657"/>
        </w:tabs>
        <w:ind w:left="810" w:right="113"/>
        <w:jc w:val="both"/>
        <w:rPr>
          <w:rFonts w:ascii="Arial" w:hAnsi="Arial" w:cs="Arial"/>
          <w:color w:val="FF0000"/>
          <w:sz w:val="20"/>
          <w:szCs w:val="20"/>
        </w:rPr>
      </w:pPr>
    </w:p>
    <w:p w:rsidR="000B39EC" w:rsidRPr="00F94017" w:rsidRDefault="000B39EC" w:rsidP="00F03748">
      <w:pPr>
        <w:tabs>
          <w:tab w:val="left" w:pos="657"/>
        </w:tabs>
        <w:ind w:left="810" w:right="113"/>
        <w:jc w:val="both"/>
        <w:rPr>
          <w:rFonts w:ascii="Arial" w:hAnsi="Arial" w:cs="Arial"/>
          <w:b/>
          <w:bCs/>
          <w:sz w:val="24"/>
          <w:szCs w:val="24"/>
        </w:rPr>
      </w:pPr>
      <w:r w:rsidRPr="00F94017">
        <w:rPr>
          <w:rFonts w:ascii="Arial" w:hAnsi="Arial" w:cs="Arial"/>
          <w:b/>
          <w:bCs/>
          <w:sz w:val="24"/>
          <w:szCs w:val="24"/>
        </w:rPr>
        <w:t>7.3 Electricity Support</w:t>
      </w:r>
    </w:p>
    <w:p w:rsidR="000B39EC" w:rsidRPr="00F94017" w:rsidRDefault="000B39EC" w:rsidP="000B39EC">
      <w:pPr>
        <w:tabs>
          <w:tab w:val="left" w:pos="657"/>
        </w:tabs>
        <w:ind w:left="450" w:right="113"/>
        <w:jc w:val="both"/>
        <w:rPr>
          <w:rFonts w:ascii="Arial" w:hAnsi="Arial" w:cs="Arial"/>
          <w:sz w:val="20"/>
          <w:szCs w:val="20"/>
        </w:rPr>
      </w:pPr>
    </w:p>
    <w:p w:rsidR="00E0796B" w:rsidRPr="00F94017" w:rsidRDefault="000B39EC" w:rsidP="00F03748">
      <w:pPr>
        <w:tabs>
          <w:tab w:val="left" w:pos="657"/>
        </w:tabs>
        <w:ind w:left="810" w:right="113"/>
        <w:jc w:val="both"/>
        <w:rPr>
          <w:rFonts w:ascii="Arial" w:hAnsi="Arial" w:cs="Arial"/>
          <w:sz w:val="24"/>
          <w:szCs w:val="24"/>
        </w:rPr>
      </w:pPr>
      <w:r w:rsidRPr="00F94017">
        <w:rPr>
          <w:rFonts w:ascii="Arial" w:hAnsi="Arial" w:cs="Arial"/>
          <w:sz w:val="24"/>
          <w:szCs w:val="24"/>
        </w:rPr>
        <w:t xml:space="preserve">The requirement of electrical load, cabling, installation of electrical accessories, lighting and electrical equipment such as generators, switch boards, circuit breakers, meters etc shall be identified and compliance of statutory and regulatory requirements including prior permission of concerned authorities shall be obtained by the exhibition organizer. In case, services </w:t>
      </w:r>
      <w:r w:rsidR="00E0796B" w:rsidRPr="00F94017">
        <w:rPr>
          <w:rFonts w:ascii="Arial" w:hAnsi="Arial" w:cs="Arial"/>
          <w:sz w:val="24"/>
          <w:szCs w:val="24"/>
        </w:rPr>
        <w:t>are provided by the</w:t>
      </w:r>
      <w:r w:rsidRPr="00F94017">
        <w:rPr>
          <w:rFonts w:ascii="Arial" w:hAnsi="Arial" w:cs="Arial"/>
          <w:sz w:val="24"/>
          <w:szCs w:val="24"/>
        </w:rPr>
        <w:t xml:space="preserve"> external provider</w:t>
      </w:r>
      <w:r w:rsidR="00E0796B" w:rsidRPr="00F94017">
        <w:rPr>
          <w:rFonts w:ascii="Arial" w:hAnsi="Arial" w:cs="Arial"/>
          <w:sz w:val="24"/>
          <w:szCs w:val="24"/>
        </w:rPr>
        <w:t xml:space="preserve">, a service level agreement shall be </w:t>
      </w:r>
      <w:r w:rsidR="0009270B" w:rsidRPr="00F94017">
        <w:rPr>
          <w:rFonts w:ascii="Arial" w:hAnsi="Arial" w:cs="Arial"/>
          <w:sz w:val="24"/>
          <w:szCs w:val="24"/>
        </w:rPr>
        <w:t>done between exhibition organizer and external</w:t>
      </w:r>
      <w:r w:rsidR="00E0796B" w:rsidRPr="00F94017">
        <w:rPr>
          <w:rFonts w:ascii="Arial" w:hAnsi="Arial" w:cs="Arial"/>
          <w:sz w:val="24"/>
          <w:szCs w:val="24"/>
        </w:rPr>
        <w:t xml:space="preserve"> provider </w:t>
      </w:r>
      <w:r w:rsidR="0009270B" w:rsidRPr="00F94017">
        <w:rPr>
          <w:rFonts w:ascii="Arial" w:hAnsi="Arial" w:cs="Arial"/>
          <w:sz w:val="24"/>
          <w:szCs w:val="24"/>
        </w:rPr>
        <w:t>containing</w:t>
      </w:r>
      <w:r w:rsidR="00E0796B" w:rsidRPr="00F94017">
        <w:rPr>
          <w:rFonts w:ascii="Arial" w:hAnsi="Arial" w:cs="Arial"/>
          <w:sz w:val="24"/>
          <w:szCs w:val="24"/>
        </w:rPr>
        <w:t xml:space="preserve"> requirements of electric</w:t>
      </w:r>
      <w:r w:rsidR="002205AC" w:rsidRPr="00F94017">
        <w:rPr>
          <w:rFonts w:ascii="Arial" w:hAnsi="Arial" w:cs="Arial"/>
          <w:sz w:val="24"/>
          <w:szCs w:val="24"/>
        </w:rPr>
        <w:t>ity</w:t>
      </w:r>
      <w:r w:rsidR="00E0796B" w:rsidRPr="00F94017">
        <w:rPr>
          <w:rFonts w:ascii="Arial" w:hAnsi="Arial" w:cs="Arial"/>
          <w:sz w:val="24"/>
          <w:szCs w:val="24"/>
        </w:rPr>
        <w:t xml:space="preserve"> support.  </w:t>
      </w:r>
    </w:p>
    <w:p w:rsidR="00E0796B" w:rsidRPr="00F94017" w:rsidRDefault="00E0796B" w:rsidP="00F03748">
      <w:pPr>
        <w:tabs>
          <w:tab w:val="left" w:pos="657"/>
        </w:tabs>
        <w:ind w:left="810" w:right="113"/>
        <w:jc w:val="both"/>
        <w:rPr>
          <w:rFonts w:ascii="Arial" w:hAnsi="Arial" w:cs="Arial"/>
          <w:sz w:val="24"/>
          <w:szCs w:val="24"/>
        </w:rPr>
      </w:pPr>
    </w:p>
    <w:p w:rsidR="000B39EC" w:rsidRPr="00F94017" w:rsidRDefault="00E0796B" w:rsidP="00F03748">
      <w:pPr>
        <w:tabs>
          <w:tab w:val="left" w:pos="657"/>
        </w:tabs>
        <w:ind w:left="810" w:right="113"/>
        <w:jc w:val="both"/>
        <w:rPr>
          <w:rFonts w:ascii="Arial" w:hAnsi="Arial" w:cs="Arial"/>
          <w:sz w:val="24"/>
          <w:szCs w:val="24"/>
        </w:rPr>
      </w:pPr>
      <w:r w:rsidRPr="00F94017">
        <w:rPr>
          <w:rFonts w:ascii="Arial" w:hAnsi="Arial" w:cs="Arial"/>
          <w:sz w:val="24"/>
          <w:szCs w:val="24"/>
        </w:rPr>
        <w:t>In addition, the compliance of following, but not limited to, shall be ensured by exhibition organizer:</w:t>
      </w:r>
    </w:p>
    <w:p w:rsidR="000B39EC" w:rsidRPr="00F94017" w:rsidRDefault="000B39EC" w:rsidP="00F03748">
      <w:pPr>
        <w:tabs>
          <w:tab w:val="left" w:pos="657"/>
        </w:tabs>
        <w:ind w:left="720" w:right="113"/>
        <w:jc w:val="both"/>
        <w:rPr>
          <w:rFonts w:ascii="Arial" w:hAnsi="Arial" w:cs="Arial"/>
          <w:sz w:val="24"/>
          <w:szCs w:val="24"/>
        </w:rPr>
      </w:pPr>
    </w:p>
    <w:p w:rsidR="00E0796B" w:rsidRPr="00F94017" w:rsidRDefault="00E0796B" w:rsidP="0029621D">
      <w:pPr>
        <w:pStyle w:val="ListParagraph"/>
        <w:numPr>
          <w:ilvl w:val="2"/>
          <w:numId w:val="5"/>
        </w:numPr>
        <w:tabs>
          <w:tab w:val="left" w:pos="657"/>
        </w:tabs>
        <w:ind w:left="1170" w:right="113" w:hanging="360"/>
        <w:jc w:val="both"/>
        <w:rPr>
          <w:rFonts w:ascii="Arial" w:hAnsi="Arial" w:cs="Arial"/>
          <w:sz w:val="24"/>
          <w:szCs w:val="24"/>
        </w:rPr>
      </w:pPr>
      <w:r w:rsidRPr="00F94017">
        <w:rPr>
          <w:rFonts w:ascii="Arial" w:hAnsi="Arial" w:cs="Arial"/>
          <w:sz w:val="24"/>
          <w:szCs w:val="24"/>
        </w:rPr>
        <w:t xml:space="preserve">Adequate electrical load shall be available to run equipment and electric </w:t>
      </w:r>
      <w:r w:rsidRPr="00F94017">
        <w:rPr>
          <w:rFonts w:ascii="Arial" w:hAnsi="Arial" w:cs="Arial"/>
          <w:sz w:val="24"/>
          <w:szCs w:val="24"/>
        </w:rPr>
        <w:lastRenderedPageBreak/>
        <w:t xml:space="preserve">installations </w:t>
      </w:r>
      <w:r w:rsidR="002205AC" w:rsidRPr="00F94017">
        <w:rPr>
          <w:rFonts w:ascii="Arial" w:hAnsi="Arial" w:cs="Arial"/>
          <w:sz w:val="24"/>
          <w:szCs w:val="24"/>
        </w:rPr>
        <w:t>especially equipment/devices having</w:t>
      </w:r>
      <w:r w:rsidRPr="00F94017">
        <w:rPr>
          <w:rFonts w:ascii="Arial" w:hAnsi="Arial" w:cs="Arial"/>
          <w:sz w:val="24"/>
          <w:szCs w:val="24"/>
        </w:rPr>
        <w:t xml:space="preserve"> heavy load including </w:t>
      </w:r>
      <w:r w:rsidR="0009270B" w:rsidRPr="00F94017">
        <w:rPr>
          <w:rFonts w:ascii="Arial" w:hAnsi="Arial" w:cs="Arial"/>
          <w:sz w:val="24"/>
          <w:szCs w:val="24"/>
        </w:rPr>
        <w:t>air conditioners, heaters, audio v</w:t>
      </w:r>
      <w:r w:rsidRPr="00F94017">
        <w:rPr>
          <w:rFonts w:ascii="Arial" w:hAnsi="Arial" w:cs="Arial"/>
          <w:sz w:val="24"/>
          <w:szCs w:val="24"/>
        </w:rPr>
        <w:t>isual and L</w:t>
      </w:r>
      <w:r w:rsidR="0009270B" w:rsidRPr="00F94017">
        <w:rPr>
          <w:rFonts w:ascii="Arial" w:hAnsi="Arial" w:cs="Arial"/>
          <w:sz w:val="24"/>
          <w:szCs w:val="24"/>
        </w:rPr>
        <w:t>ED walls, outside installations</w:t>
      </w:r>
      <w:r w:rsidR="002205AC" w:rsidRPr="00F94017">
        <w:rPr>
          <w:rFonts w:ascii="Arial" w:hAnsi="Arial" w:cs="Arial"/>
          <w:sz w:val="24"/>
          <w:szCs w:val="24"/>
        </w:rPr>
        <w:t xml:space="preserve"> etc</w:t>
      </w:r>
      <w:r w:rsidR="0009270B" w:rsidRPr="00F94017">
        <w:rPr>
          <w:rFonts w:ascii="Arial" w:hAnsi="Arial" w:cs="Arial"/>
          <w:sz w:val="24"/>
          <w:szCs w:val="24"/>
        </w:rPr>
        <w:t>;</w:t>
      </w:r>
    </w:p>
    <w:p w:rsidR="00742136" w:rsidRPr="00F94017" w:rsidRDefault="00E0796B" w:rsidP="0029621D">
      <w:pPr>
        <w:pStyle w:val="ListParagraph"/>
        <w:numPr>
          <w:ilvl w:val="2"/>
          <w:numId w:val="5"/>
        </w:numPr>
        <w:tabs>
          <w:tab w:val="left" w:pos="657"/>
        </w:tabs>
        <w:ind w:left="1170" w:right="113" w:hanging="360"/>
        <w:jc w:val="both"/>
        <w:rPr>
          <w:rFonts w:ascii="Arial" w:hAnsi="Arial" w:cs="Arial"/>
          <w:sz w:val="24"/>
          <w:szCs w:val="24"/>
        </w:rPr>
      </w:pPr>
      <w:r w:rsidRPr="00F94017">
        <w:rPr>
          <w:rFonts w:ascii="Arial" w:hAnsi="Arial" w:cs="Arial"/>
          <w:sz w:val="24"/>
          <w:szCs w:val="24"/>
        </w:rPr>
        <w:t xml:space="preserve">The load calculated for running the </w:t>
      </w:r>
      <w:r w:rsidR="00742136" w:rsidRPr="00F94017">
        <w:rPr>
          <w:rFonts w:ascii="Arial" w:hAnsi="Arial" w:cs="Arial"/>
          <w:sz w:val="24"/>
          <w:szCs w:val="24"/>
        </w:rPr>
        <w:t>all equipment</w:t>
      </w:r>
      <w:r w:rsidRPr="00F94017">
        <w:rPr>
          <w:rFonts w:ascii="Arial" w:hAnsi="Arial" w:cs="Arial"/>
          <w:sz w:val="24"/>
          <w:szCs w:val="24"/>
        </w:rPr>
        <w:t xml:space="preserve"> lighting and other installation shall be calculated in</w:t>
      </w:r>
      <w:r w:rsidR="00742136" w:rsidRPr="00F94017">
        <w:rPr>
          <w:rFonts w:ascii="Arial" w:hAnsi="Arial" w:cs="Arial"/>
          <w:sz w:val="24"/>
          <w:szCs w:val="24"/>
        </w:rPr>
        <w:t xml:space="preserve"> </w:t>
      </w:r>
      <w:r w:rsidRPr="00F94017">
        <w:rPr>
          <w:rFonts w:ascii="Arial" w:hAnsi="Arial" w:cs="Arial"/>
          <w:sz w:val="24"/>
          <w:szCs w:val="24"/>
        </w:rPr>
        <w:t xml:space="preserve">advance to avoid any </w:t>
      </w:r>
      <w:r w:rsidR="002205AC" w:rsidRPr="00F94017">
        <w:rPr>
          <w:rFonts w:ascii="Arial" w:hAnsi="Arial" w:cs="Arial"/>
          <w:sz w:val="24"/>
          <w:szCs w:val="24"/>
        </w:rPr>
        <w:t xml:space="preserve">discontinuity of electricity, </w:t>
      </w:r>
      <w:r w:rsidRPr="00F94017">
        <w:rPr>
          <w:rFonts w:ascii="Arial" w:hAnsi="Arial" w:cs="Arial"/>
          <w:sz w:val="24"/>
          <w:szCs w:val="24"/>
        </w:rPr>
        <w:t xml:space="preserve">short circuit </w:t>
      </w:r>
      <w:r w:rsidR="0009270B" w:rsidRPr="00F94017">
        <w:rPr>
          <w:rFonts w:ascii="Arial" w:hAnsi="Arial" w:cs="Arial"/>
          <w:sz w:val="24"/>
          <w:szCs w:val="24"/>
        </w:rPr>
        <w:t>or fire;</w:t>
      </w:r>
    </w:p>
    <w:p w:rsidR="00742136" w:rsidRPr="00F94017" w:rsidRDefault="00742136" w:rsidP="0029621D">
      <w:pPr>
        <w:pStyle w:val="ListParagraph"/>
        <w:numPr>
          <w:ilvl w:val="2"/>
          <w:numId w:val="5"/>
        </w:numPr>
        <w:ind w:left="1170" w:right="113" w:hanging="360"/>
        <w:jc w:val="both"/>
        <w:rPr>
          <w:rFonts w:ascii="Arial" w:hAnsi="Arial" w:cs="Arial"/>
          <w:sz w:val="24"/>
          <w:szCs w:val="24"/>
        </w:rPr>
      </w:pPr>
      <w:r w:rsidRPr="00F94017">
        <w:rPr>
          <w:rFonts w:ascii="Arial" w:hAnsi="Arial" w:cs="Arial"/>
          <w:sz w:val="24"/>
          <w:szCs w:val="24"/>
        </w:rPr>
        <w:t>E</w:t>
      </w:r>
      <w:r w:rsidR="000B39EC" w:rsidRPr="00F94017">
        <w:rPr>
          <w:rFonts w:ascii="Arial" w:hAnsi="Arial" w:cs="Arial"/>
          <w:sz w:val="24"/>
          <w:szCs w:val="24"/>
        </w:rPr>
        <w:t>lectrical equipment</w:t>
      </w:r>
      <w:r w:rsidRPr="00F94017">
        <w:rPr>
          <w:rFonts w:ascii="Arial" w:hAnsi="Arial" w:cs="Arial"/>
          <w:sz w:val="24"/>
          <w:szCs w:val="24"/>
        </w:rPr>
        <w:t>, accessories</w:t>
      </w:r>
      <w:r w:rsidR="000B39EC" w:rsidRPr="00F94017">
        <w:rPr>
          <w:rFonts w:ascii="Arial" w:hAnsi="Arial" w:cs="Arial"/>
          <w:sz w:val="24"/>
          <w:szCs w:val="24"/>
        </w:rPr>
        <w:t xml:space="preserve"> and material </w:t>
      </w:r>
      <w:r w:rsidRPr="00F94017">
        <w:rPr>
          <w:rFonts w:ascii="Arial" w:hAnsi="Arial" w:cs="Arial"/>
          <w:sz w:val="24"/>
          <w:szCs w:val="24"/>
        </w:rPr>
        <w:t xml:space="preserve">used at site shall </w:t>
      </w:r>
      <w:r w:rsidR="002205AC" w:rsidRPr="00F94017">
        <w:rPr>
          <w:rFonts w:ascii="Arial" w:hAnsi="Arial" w:cs="Arial"/>
          <w:sz w:val="24"/>
          <w:szCs w:val="24"/>
        </w:rPr>
        <w:t>conforms to</w:t>
      </w:r>
      <w:r w:rsidRPr="00F94017">
        <w:rPr>
          <w:rFonts w:ascii="Arial" w:hAnsi="Arial" w:cs="Arial"/>
          <w:sz w:val="24"/>
          <w:szCs w:val="24"/>
        </w:rPr>
        <w:t xml:space="preserve"> the </w:t>
      </w:r>
      <w:r w:rsidR="000B39EC" w:rsidRPr="00F94017">
        <w:rPr>
          <w:rFonts w:ascii="Arial" w:hAnsi="Arial" w:cs="Arial"/>
          <w:sz w:val="24"/>
          <w:szCs w:val="24"/>
        </w:rPr>
        <w:t xml:space="preserve">prescribed </w:t>
      </w:r>
      <w:r w:rsidR="0009270B" w:rsidRPr="00F94017">
        <w:rPr>
          <w:rFonts w:ascii="Arial" w:hAnsi="Arial" w:cs="Arial"/>
          <w:sz w:val="24"/>
          <w:szCs w:val="24"/>
        </w:rPr>
        <w:t xml:space="preserve">Indian </w:t>
      </w:r>
      <w:r w:rsidR="000B39EC" w:rsidRPr="00F94017">
        <w:rPr>
          <w:rFonts w:ascii="Arial" w:hAnsi="Arial" w:cs="Arial"/>
          <w:sz w:val="24"/>
          <w:szCs w:val="24"/>
        </w:rPr>
        <w:t>safety standards</w:t>
      </w:r>
      <w:r w:rsidR="002205AC" w:rsidRPr="00F94017">
        <w:rPr>
          <w:rFonts w:ascii="Arial" w:hAnsi="Arial" w:cs="Arial"/>
          <w:sz w:val="24"/>
          <w:szCs w:val="24"/>
        </w:rPr>
        <w:t>, where applicable</w:t>
      </w:r>
      <w:r w:rsidRPr="00F94017">
        <w:rPr>
          <w:rFonts w:ascii="Arial" w:hAnsi="Arial" w:cs="Arial"/>
          <w:sz w:val="24"/>
          <w:szCs w:val="24"/>
        </w:rPr>
        <w:t>;</w:t>
      </w:r>
    </w:p>
    <w:p w:rsidR="000B39EC" w:rsidRPr="00F94017" w:rsidRDefault="00742136" w:rsidP="0029621D">
      <w:pPr>
        <w:pStyle w:val="ListParagraph"/>
        <w:numPr>
          <w:ilvl w:val="2"/>
          <w:numId w:val="5"/>
        </w:numPr>
        <w:tabs>
          <w:tab w:val="left" w:pos="657"/>
        </w:tabs>
        <w:ind w:left="1170" w:right="113" w:hanging="360"/>
        <w:jc w:val="both"/>
        <w:rPr>
          <w:rFonts w:ascii="Arial" w:hAnsi="Arial" w:cs="Arial"/>
          <w:sz w:val="24"/>
          <w:szCs w:val="24"/>
        </w:rPr>
      </w:pPr>
      <w:r w:rsidRPr="00F94017">
        <w:rPr>
          <w:rFonts w:ascii="Arial" w:hAnsi="Arial" w:cs="Arial"/>
          <w:sz w:val="24"/>
          <w:szCs w:val="24"/>
        </w:rPr>
        <w:t>Electrical equipment, accessories, installation and material covered under mandatory compliance shall only be</w:t>
      </w:r>
      <w:r w:rsidR="0009270B" w:rsidRPr="00F94017">
        <w:rPr>
          <w:rFonts w:ascii="Arial" w:hAnsi="Arial" w:cs="Arial"/>
          <w:sz w:val="24"/>
          <w:szCs w:val="24"/>
        </w:rPr>
        <w:t xml:space="preserve"> used; and</w:t>
      </w:r>
    </w:p>
    <w:p w:rsidR="007F1BCB" w:rsidRPr="00F94017" w:rsidRDefault="00742136" w:rsidP="0029621D">
      <w:pPr>
        <w:pStyle w:val="ListParagraph"/>
        <w:numPr>
          <w:ilvl w:val="2"/>
          <w:numId w:val="5"/>
        </w:numPr>
        <w:tabs>
          <w:tab w:val="left" w:pos="657"/>
        </w:tabs>
        <w:ind w:left="1170" w:right="113" w:hanging="360"/>
        <w:jc w:val="both"/>
      </w:pPr>
      <w:r w:rsidRPr="00F94017">
        <w:rPr>
          <w:rFonts w:ascii="Arial" w:hAnsi="Arial" w:cs="Arial"/>
          <w:sz w:val="24"/>
          <w:szCs w:val="24"/>
        </w:rPr>
        <w:t>No open wires shall be left naked at any place of the exhibition premises.</w:t>
      </w:r>
    </w:p>
    <w:p w:rsidR="0012103A" w:rsidRPr="007F1BCB" w:rsidRDefault="0012103A" w:rsidP="00E92835">
      <w:pPr>
        <w:tabs>
          <w:tab w:val="left" w:pos="657"/>
        </w:tabs>
        <w:ind w:left="180" w:right="113"/>
        <w:rPr>
          <w:b/>
          <w:bCs/>
          <w:color w:val="FF0000"/>
        </w:rPr>
      </w:pPr>
    </w:p>
    <w:p w:rsidR="00742136" w:rsidRPr="00F94017" w:rsidRDefault="004016FB" w:rsidP="00572119">
      <w:pPr>
        <w:tabs>
          <w:tab w:val="left" w:pos="657"/>
        </w:tabs>
        <w:ind w:left="720" w:right="113" w:firstLine="90"/>
        <w:rPr>
          <w:rFonts w:ascii="Arial" w:hAnsi="Arial" w:cs="Arial"/>
          <w:b/>
          <w:bCs/>
          <w:sz w:val="24"/>
          <w:szCs w:val="24"/>
        </w:rPr>
      </w:pPr>
      <w:r w:rsidRPr="00F94017">
        <w:rPr>
          <w:rFonts w:ascii="Arial" w:hAnsi="Arial" w:cs="Arial"/>
          <w:b/>
          <w:bCs/>
          <w:sz w:val="24"/>
          <w:szCs w:val="24"/>
        </w:rPr>
        <w:t>7.4 CCTV</w:t>
      </w:r>
      <w:r w:rsidR="00742136" w:rsidRPr="00F94017">
        <w:rPr>
          <w:rFonts w:ascii="Arial" w:hAnsi="Arial" w:cs="Arial"/>
          <w:b/>
          <w:bCs/>
          <w:sz w:val="24"/>
          <w:szCs w:val="24"/>
        </w:rPr>
        <w:t xml:space="preserve"> Camera</w:t>
      </w:r>
    </w:p>
    <w:p w:rsidR="00742136" w:rsidRPr="00F94017" w:rsidRDefault="00742136" w:rsidP="00D474E0">
      <w:pPr>
        <w:tabs>
          <w:tab w:val="left" w:pos="657"/>
          <w:tab w:val="left" w:pos="900"/>
        </w:tabs>
        <w:ind w:left="180" w:right="113"/>
        <w:rPr>
          <w:rFonts w:ascii="Arial" w:hAnsi="Arial" w:cs="Arial"/>
          <w:b/>
          <w:bCs/>
          <w:sz w:val="24"/>
          <w:szCs w:val="24"/>
        </w:rPr>
      </w:pPr>
    </w:p>
    <w:p w:rsidR="004016FB" w:rsidRPr="00F94017" w:rsidRDefault="004016FB" w:rsidP="00F94017">
      <w:pPr>
        <w:tabs>
          <w:tab w:val="left" w:pos="657"/>
          <w:tab w:val="left" w:pos="900"/>
        </w:tabs>
        <w:ind w:left="900" w:right="113"/>
        <w:jc w:val="both"/>
        <w:rPr>
          <w:rFonts w:ascii="Arial" w:hAnsi="Arial" w:cs="Arial"/>
          <w:sz w:val="24"/>
          <w:szCs w:val="24"/>
        </w:rPr>
      </w:pPr>
      <w:r w:rsidRPr="00F94017">
        <w:rPr>
          <w:rFonts w:ascii="Arial" w:hAnsi="Arial" w:cs="Arial"/>
          <w:sz w:val="24"/>
          <w:szCs w:val="24"/>
        </w:rPr>
        <w:t xml:space="preserve">In order to ensure safety and security, CCTV cameras shall be installed </w:t>
      </w:r>
      <w:r w:rsidR="0009270B" w:rsidRPr="00F94017">
        <w:rPr>
          <w:rFonts w:ascii="Arial" w:hAnsi="Arial" w:cs="Arial"/>
          <w:sz w:val="24"/>
          <w:szCs w:val="24"/>
        </w:rPr>
        <w:t xml:space="preserve">at appropriate locations </w:t>
      </w:r>
      <w:r w:rsidRPr="00F94017">
        <w:rPr>
          <w:rFonts w:ascii="Arial" w:hAnsi="Arial" w:cs="Arial"/>
          <w:sz w:val="24"/>
          <w:szCs w:val="24"/>
        </w:rPr>
        <w:t>and the following shall be ensured:</w:t>
      </w:r>
    </w:p>
    <w:p w:rsidR="004016FB" w:rsidRPr="00F94017" w:rsidRDefault="004016FB" w:rsidP="00D474E0">
      <w:pPr>
        <w:tabs>
          <w:tab w:val="left" w:pos="657"/>
        </w:tabs>
        <w:ind w:left="1440" w:right="113"/>
        <w:rPr>
          <w:rFonts w:ascii="Arial" w:hAnsi="Arial" w:cs="Arial"/>
          <w:sz w:val="24"/>
          <w:szCs w:val="24"/>
        </w:rPr>
      </w:pPr>
    </w:p>
    <w:p w:rsidR="005F529D" w:rsidRPr="00F94017" w:rsidRDefault="005F529D" w:rsidP="0029621D">
      <w:pPr>
        <w:pStyle w:val="ListParagraph"/>
        <w:numPr>
          <w:ilvl w:val="3"/>
          <w:numId w:val="5"/>
        </w:numPr>
        <w:tabs>
          <w:tab w:val="left" w:pos="657"/>
        </w:tabs>
        <w:ind w:left="1440" w:right="113" w:hanging="422"/>
        <w:jc w:val="both"/>
        <w:rPr>
          <w:rFonts w:ascii="Arial" w:hAnsi="Arial" w:cs="Arial"/>
          <w:sz w:val="24"/>
          <w:szCs w:val="24"/>
        </w:rPr>
      </w:pPr>
      <w:r w:rsidRPr="00F94017">
        <w:rPr>
          <w:rFonts w:ascii="Arial" w:hAnsi="Arial" w:cs="Arial"/>
          <w:sz w:val="24"/>
          <w:szCs w:val="24"/>
        </w:rPr>
        <w:t xml:space="preserve">The exhibition organizer shall ensure that </w:t>
      </w:r>
      <w:r w:rsidR="00742136" w:rsidRPr="00F94017">
        <w:rPr>
          <w:rFonts w:ascii="Arial" w:hAnsi="Arial" w:cs="Arial"/>
          <w:sz w:val="24"/>
          <w:szCs w:val="24"/>
        </w:rPr>
        <w:t>CCTV cameras</w:t>
      </w:r>
      <w:r w:rsidRPr="00F94017">
        <w:rPr>
          <w:rFonts w:ascii="Arial" w:hAnsi="Arial" w:cs="Arial"/>
          <w:sz w:val="24"/>
          <w:szCs w:val="24"/>
        </w:rPr>
        <w:t xml:space="preserve"> are installed at prominent locations in the premises of venue to monitor the activities, crowd management, real time information on the overall conduct of the show and capture any unlawful activities</w:t>
      </w:r>
      <w:r w:rsidR="0009270B" w:rsidRPr="00F94017">
        <w:rPr>
          <w:rFonts w:ascii="Arial" w:hAnsi="Arial" w:cs="Arial"/>
          <w:sz w:val="24"/>
          <w:szCs w:val="24"/>
        </w:rPr>
        <w:t>;</w:t>
      </w:r>
    </w:p>
    <w:p w:rsidR="005F529D" w:rsidRPr="00F94017" w:rsidRDefault="005F529D" w:rsidP="0029621D">
      <w:pPr>
        <w:pStyle w:val="ListParagraph"/>
        <w:numPr>
          <w:ilvl w:val="3"/>
          <w:numId w:val="5"/>
        </w:numPr>
        <w:tabs>
          <w:tab w:val="left" w:pos="657"/>
        </w:tabs>
        <w:ind w:left="1440" w:right="113" w:hanging="422"/>
        <w:jc w:val="both"/>
        <w:rPr>
          <w:rFonts w:ascii="Arial" w:hAnsi="Arial" w:cs="Arial"/>
          <w:sz w:val="24"/>
          <w:szCs w:val="24"/>
        </w:rPr>
      </w:pPr>
      <w:r w:rsidRPr="00F94017">
        <w:rPr>
          <w:rFonts w:ascii="Arial" w:hAnsi="Arial" w:cs="Arial"/>
          <w:sz w:val="24"/>
          <w:szCs w:val="24"/>
        </w:rPr>
        <w:t>One control room shall be set up and trained manpower shall be deployed to monitor the activities</w:t>
      </w:r>
      <w:r w:rsidR="006922E2" w:rsidRPr="00F94017">
        <w:rPr>
          <w:rFonts w:ascii="Arial" w:hAnsi="Arial" w:cs="Arial"/>
          <w:sz w:val="24"/>
          <w:szCs w:val="24"/>
        </w:rPr>
        <w:t xml:space="preserve"> captured by CCTV cameras</w:t>
      </w:r>
      <w:r w:rsidR="004016FB" w:rsidRPr="00F94017">
        <w:rPr>
          <w:rFonts w:ascii="Arial" w:hAnsi="Arial" w:cs="Arial"/>
          <w:sz w:val="24"/>
          <w:szCs w:val="24"/>
        </w:rPr>
        <w:t xml:space="preserve"> </w:t>
      </w:r>
      <w:r w:rsidR="00F94017" w:rsidRPr="00F94017">
        <w:rPr>
          <w:rFonts w:ascii="Arial" w:hAnsi="Arial" w:cs="Arial"/>
          <w:sz w:val="24"/>
          <w:szCs w:val="24"/>
        </w:rPr>
        <w:t xml:space="preserve">to </w:t>
      </w:r>
      <w:r w:rsidR="004016FB" w:rsidRPr="00F94017">
        <w:rPr>
          <w:rFonts w:ascii="Arial" w:hAnsi="Arial" w:cs="Arial"/>
          <w:sz w:val="24"/>
          <w:szCs w:val="24"/>
        </w:rPr>
        <w:t>coordinat</w:t>
      </w:r>
      <w:r w:rsidR="00F94017" w:rsidRPr="00F94017">
        <w:rPr>
          <w:rFonts w:ascii="Arial" w:hAnsi="Arial" w:cs="Arial"/>
          <w:sz w:val="24"/>
          <w:szCs w:val="24"/>
        </w:rPr>
        <w:t>e</w:t>
      </w:r>
      <w:r w:rsidR="004016FB" w:rsidRPr="00F94017">
        <w:rPr>
          <w:rFonts w:ascii="Arial" w:hAnsi="Arial" w:cs="Arial"/>
          <w:sz w:val="24"/>
          <w:szCs w:val="24"/>
        </w:rPr>
        <w:t xml:space="preserve"> with the concerne</w:t>
      </w:r>
      <w:r w:rsidR="0009270B" w:rsidRPr="00F94017">
        <w:rPr>
          <w:rFonts w:ascii="Arial" w:hAnsi="Arial" w:cs="Arial"/>
          <w:sz w:val="24"/>
          <w:szCs w:val="24"/>
        </w:rPr>
        <w:t xml:space="preserve">d </w:t>
      </w:r>
      <w:r w:rsidR="006922E2" w:rsidRPr="00F94017">
        <w:rPr>
          <w:rFonts w:ascii="Arial" w:hAnsi="Arial" w:cs="Arial"/>
          <w:sz w:val="24"/>
          <w:szCs w:val="24"/>
        </w:rPr>
        <w:t>team</w:t>
      </w:r>
      <w:r w:rsidR="0009270B" w:rsidRPr="00F94017">
        <w:rPr>
          <w:rFonts w:ascii="Arial" w:hAnsi="Arial" w:cs="Arial"/>
          <w:sz w:val="24"/>
          <w:szCs w:val="24"/>
        </w:rPr>
        <w:t xml:space="preserve"> </w:t>
      </w:r>
      <w:r w:rsidR="006922E2" w:rsidRPr="00F94017">
        <w:rPr>
          <w:rFonts w:ascii="Arial" w:hAnsi="Arial" w:cs="Arial"/>
          <w:sz w:val="24"/>
          <w:szCs w:val="24"/>
        </w:rPr>
        <w:t>to resolve the issue</w:t>
      </w:r>
      <w:r w:rsidR="0009270B" w:rsidRPr="00F94017">
        <w:rPr>
          <w:rFonts w:ascii="Arial" w:hAnsi="Arial" w:cs="Arial"/>
          <w:sz w:val="24"/>
          <w:szCs w:val="24"/>
        </w:rPr>
        <w:t>;</w:t>
      </w:r>
    </w:p>
    <w:p w:rsidR="005F529D" w:rsidRPr="00F94017" w:rsidRDefault="005F529D" w:rsidP="0029621D">
      <w:pPr>
        <w:pStyle w:val="ListParagraph"/>
        <w:numPr>
          <w:ilvl w:val="3"/>
          <w:numId w:val="5"/>
        </w:numPr>
        <w:tabs>
          <w:tab w:val="left" w:pos="657"/>
        </w:tabs>
        <w:ind w:left="1440" w:right="113" w:hanging="422"/>
        <w:jc w:val="both"/>
        <w:rPr>
          <w:rFonts w:ascii="Arial" w:hAnsi="Arial" w:cs="Arial"/>
          <w:sz w:val="24"/>
          <w:szCs w:val="24"/>
        </w:rPr>
      </w:pPr>
      <w:r w:rsidRPr="00F94017">
        <w:rPr>
          <w:rFonts w:ascii="Arial" w:hAnsi="Arial" w:cs="Arial"/>
          <w:sz w:val="24"/>
          <w:szCs w:val="24"/>
        </w:rPr>
        <w:t>T</w:t>
      </w:r>
      <w:r w:rsidR="00742136" w:rsidRPr="00F94017">
        <w:rPr>
          <w:rFonts w:ascii="Arial" w:hAnsi="Arial" w:cs="Arial"/>
          <w:sz w:val="24"/>
          <w:szCs w:val="24"/>
        </w:rPr>
        <w:t xml:space="preserve">he recordings </w:t>
      </w:r>
      <w:r w:rsidRPr="00F94017">
        <w:rPr>
          <w:rFonts w:ascii="Arial" w:hAnsi="Arial" w:cs="Arial"/>
          <w:sz w:val="24"/>
          <w:szCs w:val="24"/>
        </w:rPr>
        <w:t xml:space="preserve">shall be </w:t>
      </w:r>
      <w:r w:rsidR="004016FB" w:rsidRPr="00F94017">
        <w:rPr>
          <w:rFonts w:ascii="Arial" w:hAnsi="Arial" w:cs="Arial"/>
          <w:sz w:val="24"/>
          <w:szCs w:val="24"/>
        </w:rPr>
        <w:t xml:space="preserve">done for entire period of exhibition and </w:t>
      </w:r>
      <w:r w:rsidRPr="00F94017">
        <w:rPr>
          <w:rFonts w:ascii="Arial" w:hAnsi="Arial" w:cs="Arial"/>
          <w:sz w:val="24"/>
          <w:szCs w:val="24"/>
        </w:rPr>
        <w:t>kept in safe custody for appropriate period</w:t>
      </w:r>
      <w:r w:rsidR="006922E2" w:rsidRPr="00F94017">
        <w:rPr>
          <w:rFonts w:ascii="Arial" w:hAnsi="Arial" w:cs="Arial"/>
          <w:sz w:val="24"/>
          <w:szCs w:val="24"/>
        </w:rPr>
        <w:t xml:space="preserve"> of time</w:t>
      </w:r>
      <w:r w:rsidRPr="00F94017">
        <w:rPr>
          <w:rFonts w:ascii="Arial" w:hAnsi="Arial" w:cs="Arial"/>
          <w:sz w:val="24"/>
          <w:szCs w:val="24"/>
        </w:rPr>
        <w:t xml:space="preserve"> by the exhibition </w:t>
      </w:r>
      <w:r w:rsidR="006922E2" w:rsidRPr="00F94017">
        <w:rPr>
          <w:rFonts w:ascii="Arial" w:hAnsi="Arial" w:cs="Arial"/>
          <w:sz w:val="24"/>
          <w:szCs w:val="24"/>
        </w:rPr>
        <w:t>organizer</w:t>
      </w:r>
      <w:r w:rsidRPr="00F94017">
        <w:rPr>
          <w:rFonts w:ascii="Arial" w:hAnsi="Arial" w:cs="Arial"/>
          <w:sz w:val="24"/>
          <w:szCs w:val="24"/>
        </w:rPr>
        <w:t xml:space="preserve"> but not less than one month </w:t>
      </w:r>
      <w:r w:rsidR="006922E2" w:rsidRPr="00F94017">
        <w:rPr>
          <w:rFonts w:ascii="Arial" w:hAnsi="Arial" w:cs="Arial"/>
          <w:sz w:val="24"/>
          <w:szCs w:val="24"/>
        </w:rPr>
        <w:t xml:space="preserve">from date </w:t>
      </w:r>
      <w:r w:rsidRPr="00F94017">
        <w:rPr>
          <w:rFonts w:ascii="Arial" w:hAnsi="Arial" w:cs="Arial"/>
          <w:sz w:val="24"/>
          <w:szCs w:val="24"/>
        </w:rPr>
        <w:t>of end of exhibition.</w:t>
      </w:r>
      <w:r w:rsidR="004016FB" w:rsidRPr="00F94017">
        <w:t xml:space="preserve"> </w:t>
      </w:r>
      <w:r w:rsidR="004016FB" w:rsidRPr="00F94017">
        <w:rPr>
          <w:rFonts w:ascii="Arial" w:hAnsi="Arial" w:cs="Arial"/>
          <w:sz w:val="24"/>
          <w:szCs w:val="24"/>
        </w:rPr>
        <w:t>Only authorized personnel should be permitted to view the footage in case of any safety and security issues.</w:t>
      </w:r>
    </w:p>
    <w:p w:rsidR="00DD7147" w:rsidRPr="00F94017" w:rsidRDefault="004016FB" w:rsidP="0029621D">
      <w:pPr>
        <w:pStyle w:val="ListParagraph"/>
        <w:numPr>
          <w:ilvl w:val="3"/>
          <w:numId w:val="5"/>
        </w:numPr>
        <w:tabs>
          <w:tab w:val="left" w:pos="657"/>
        </w:tabs>
        <w:ind w:left="1440" w:right="113" w:hanging="422"/>
        <w:jc w:val="both"/>
        <w:rPr>
          <w:rFonts w:ascii="Arial" w:hAnsi="Arial" w:cs="Arial"/>
          <w:b/>
          <w:bCs/>
          <w:sz w:val="24"/>
          <w:szCs w:val="24"/>
        </w:rPr>
      </w:pPr>
      <w:r w:rsidRPr="00F94017">
        <w:rPr>
          <w:rFonts w:ascii="Arial" w:hAnsi="Arial" w:cs="Arial"/>
          <w:sz w:val="24"/>
          <w:szCs w:val="24"/>
        </w:rPr>
        <w:t xml:space="preserve">The information shall be displayed at prominent places regarding </w:t>
      </w:r>
      <w:r w:rsidR="00DD7147" w:rsidRPr="00F94017">
        <w:rPr>
          <w:rFonts w:ascii="Arial" w:hAnsi="Arial" w:cs="Arial"/>
          <w:sz w:val="24"/>
          <w:szCs w:val="24"/>
        </w:rPr>
        <w:t>placement of</w:t>
      </w:r>
      <w:r w:rsidRPr="00F94017">
        <w:rPr>
          <w:rFonts w:ascii="Arial" w:hAnsi="Arial" w:cs="Arial"/>
          <w:sz w:val="24"/>
          <w:szCs w:val="24"/>
        </w:rPr>
        <w:t xml:space="preserve"> CCTV cameras to avoid any privacy issue.</w:t>
      </w:r>
      <w:r w:rsidRPr="00F94017">
        <w:rPr>
          <w:rFonts w:ascii="Arial" w:hAnsi="Arial" w:cs="Arial"/>
          <w:b/>
          <w:bCs/>
          <w:sz w:val="24"/>
          <w:szCs w:val="24"/>
        </w:rPr>
        <w:t xml:space="preserve"> </w:t>
      </w:r>
    </w:p>
    <w:p w:rsidR="00F94017" w:rsidRPr="00F94017" w:rsidRDefault="00F94017" w:rsidP="0029621D">
      <w:pPr>
        <w:pStyle w:val="ListParagraph"/>
        <w:numPr>
          <w:ilvl w:val="3"/>
          <w:numId w:val="5"/>
        </w:numPr>
        <w:tabs>
          <w:tab w:val="left" w:pos="657"/>
        </w:tabs>
        <w:ind w:left="1440" w:right="113" w:hanging="422"/>
        <w:jc w:val="both"/>
        <w:rPr>
          <w:rFonts w:ascii="Arial" w:hAnsi="Arial" w:cs="Arial"/>
          <w:b/>
          <w:bCs/>
          <w:sz w:val="24"/>
          <w:szCs w:val="24"/>
        </w:rPr>
      </w:pPr>
      <w:r w:rsidRPr="00F94017">
        <w:rPr>
          <w:rFonts w:ascii="Arial" w:hAnsi="Arial" w:cs="Arial"/>
          <w:sz w:val="24"/>
          <w:szCs w:val="24"/>
          <w:shd w:val="clear" w:color="auto" w:fill="FFFFFF"/>
        </w:rPr>
        <w:t>CCTV cameras installed at the venue of exhibition shall conforms to relevant Indian standards.</w:t>
      </w:r>
    </w:p>
    <w:p w:rsidR="00DD7147" w:rsidRPr="00F94017" w:rsidRDefault="00F94017" w:rsidP="00F94017">
      <w:pPr>
        <w:pStyle w:val="ListParagraph"/>
        <w:tabs>
          <w:tab w:val="left" w:pos="657"/>
        </w:tabs>
        <w:ind w:left="1440" w:right="113"/>
        <w:jc w:val="both"/>
        <w:rPr>
          <w:b/>
          <w:bCs/>
        </w:rPr>
      </w:pPr>
      <w:r w:rsidRPr="00F94017">
        <w:rPr>
          <w:b/>
          <w:bCs/>
        </w:rPr>
        <w:t xml:space="preserve"> </w:t>
      </w:r>
    </w:p>
    <w:p w:rsidR="00D474E0" w:rsidRPr="00F94017" w:rsidRDefault="00D474E0" w:rsidP="004016FB">
      <w:pPr>
        <w:pStyle w:val="ListParagraph"/>
        <w:rPr>
          <w:rFonts w:ascii="Arial" w:hAnsi="Arial" w:cs="Arial"/>
          <w:b/>
          <w:bCs/>
          <w:sz w:val="24"/>
          <w:szCs w:val="24"/>
        </w:rPr>
      </w:pPr>
      <w:r w:rsidRPr="00F94017">
        <w:rPr>
          <w:rFonts w:ascii="Arial" w:hAnsi="Arial" w:cs="Arial"/>
          <w:b/>
          <w:bCs/>
          <w:sz w:val="24"/>
          <w:szCs w:val="24"/>
        </w:rPr>
        <w:t>7.5 Equipment</w:t>
      </w:r>
    </w:p>
    <w:p w:rsidR="000150F1" w:rsidRPr="00F94017" w:rsidRDefault="000150F1" w:rsidP="004016FB">
      <w:pPr>
        <w:pStyle w:val="ListParagraph"/>
        <w:rPr>
          <w:rFonts w:ascii="Arial" w:hAnsi="Arial" w:cs="Arial"/>
          <w:b/>
          <w:bCs/>
          <w:sz w:val="24"/>
          <w:szCs w:val="24"/>
        </w:rPr>
      </w:pPr>
    </w:p>
    <w:p w:rsidR="000150F1" w:rsidRPr="00F94017" w:rsidRDefault="000150F1" w:rsidP="006922E2">
      <w:pPr>
        <w:pStyle w:val="ListParagraph"/>
        <w:ind w:left="1260"/>
        <w:jc w:val="both"/>
        <w:rPr>
          <w:rFonts w:ascii="Arial" w:hAnsi="Arial" w:cs="Arial"/>
          <w:sz w:val="24"/>
          <w:szCs w:val="24"/>
        </w:rPr>
      </w:pPr>
      <w:r w:rsidRPr="00F94017">
        <w:rPr>
          <w:rFonts w:ascii="Arial" w:hAnsi="Arial" w:cs="Arial"/>
          <w:sz w:val="24"/>
          <w:szCs w:val="24"/>
        </w:rPr>
        <w:t xml:space="preserve">The exhibition organizer has the </w:t>
      </w:r>
      <w:r w:rsidR="00B4501A" w:rsidRPr="00F94017">
        <w:rPr>
          <w:rFonts w:ascii="Arial" w:hAnsi="Arial" w:cs="Arial"/>
          <w:sz w:val="24"/>
          <w:szCs w:val="24"/>
        </w:rPr>
        <w:t>responsibility</w:t>
      </w:r>
      <w:r w:rsidRPr="00F94017">
        <w:rPr>
          <w:rFonts w:ascii="Arial" w:hAnsi="Arial" w:cs="Arial"/>
          <w:sz w:val="24"/>
          <w:szCs w:val="24"/>
        </w:rPr>
        <w:t xml:space="preserve"> to ensure availability of required </w:t>
      </w:r>
      <w:r w:rsidR="00B4501A" w:rsidRPr="00F94017">
        <w:rPr>
          <w:rFonts w:ascii="Arial" w:hAnsi="Arial" w:cs="Arial"/>
          <w:sz w:val="24"/>
          <w:szCs w:val="24"/>
        </w:rPr>
        <w:t>equipment</w:t>
      </w:r>
      <w:r w:rsidR="006922E2" w:rsidRPr="00F94017">
        <w:rPr>
          <w:rFonts w:ascii="Arial" w:hAnsi="Arial" w:cs="Arial"/>
          <w:sz w:val="24"/>
          <w:szCs w:val="24"/>
        </w:rPr>
        <w:t xml:space="preserve"> at the venue</w:t>
      </w:r>
      <w:r w:rsidR="00B4501A" w:rsidRPr="00F94017">
        <w:rPr>
          <w:rFonts w:ascii="Arial" w:hAnsi="Arial" w:cs="Arial"/>
          <w:sz w:val="24"/>
          <w:szCs w:val="24"/>
        </w:rPr>
        <w:t xml:space="preserve"> in sufficient numbers and shall meet the following requirements:</w:t>
      </w:r>
    </w:p>
    <w:p w:rsidR="00D474E0" w:rsidRPr="00F94017" w:rsidRDefault="00D474E0" w:rsidP="004016FB">
      <w:pPr>
        <w:pStyle w:val="ListParagraph"/>
        <w:rPr>
          <w:rFonts w:ascii="Arial" w:hAnsi="Arial" w:cs="Arial"/>
          <w:b/>
          <w:bCs/>
          <w:sz w:val="24"/>
          <w:szCs w:val="24"/>
        </w:rPr>
      </w:pPr>
    </w:p>
    <w:p w:rsidR="00F94017" w:rsidRPr="00F94017" w:rsidRDefault="00F94017" w:rsidP="0029621D">
      <w:pPr>
        <w:pStyle w:val="ListParagraph"/>
        <w:numPr>
          <w:ilvl w:val="2"/>
          <w:numId w:val="21"/>
        </w:numPr>
        <w:tabs>
          <w:tab w:val="left" w:pos="1350"/>
          <w:tab w:val="left" w:pos="1620"/>
          <w:tab w:val="left" w:pos="1800"/>
        </w:tabs>
        <w:ind w:left="1530" w:hanging="270"/>
        <w:jc w:val="both"/>
        <w:rPr>
          <w:rFonts w:ascii="Arial" w:hAnsi="Arial" w:cs="Arial"/>
          <w:sz w:val="24"/>
          <w:szCs w:val="24"/>
        </w:rPr>
      </w:pPr>
      <w:r w:rsidRPr="00F94017">
        <w:rPr>
          <w:rFonts w:ascii="Arial" w:hAnsi="Arial" w:cs="Arial"/>
          <w:sz w:val="24"/>
          <w:szCs w:val="24"/>
        </w:rPr>
        <w:t>Identify the need of security equipment after the consultation with the local authorities to avoid any security breach and compliance of applicable regulatory requirements. Take the help of security experts, if needed;</w:t>
      </w:r>
    </w:p>
    <w:p w:rsidR="000150F1" w:rsidRPr="00F94017" w:rsidRDefault="00F94017" w:rsidP="0029621D">
      <w:pPr>
        <w:pStyle w:val="ListParagraph"/>
        <w:numPr>
          <w:ilvl w:val="3"/>
          <w:numId w:val="22"/>
        </w:numPr>
        <w:ind w:hanging="298"/>
        <w:jc w:val="both"/>
        <w:rPr>
          <w:rFonts w:ascii="Arial" w:hAnsi="Arial" w:cs="Arial"/>
          <w:sz w:val="24"/>
          <w:szCs w:val="24"/>
        </w:rPr>
      </w:pPr>
      <w:r w:rsidRPr="00F94017">
        <w:rPr>
          <w:rFonts w:ascii="Arial" w:hAnsi="Arial" w:cs="Arial"/>
          <w:sz w:val="24"/>
          <w:szCs w:val="24"/>
        </w:rPr>
        <w:t>Determine</w:t>
      </w:r>
      <w:r w:rsidR="00D474E0" w:rsidRPr="00F94017">
        <w:rPr>
          <w:rFonts w:ascii="Arial" w:hAnsi="Arial" w:cs="Arial"/>
          <w:sz w:val="24"/>
          <w:szCs w:val="24"/>
        </w:rPr>
        <w:t xml:space="preserve"> the </w:t>
      </w:r>
      <w:r w:rsidR="00AB6A97" w:rsidRPr="00F94017">
        <w:rPr>
          <w:rFonts w:ascii="Arial" w:hAnsi="Arial" w:cs="Arial"/>
          <w:sz w:val="24"/>
          <w:szCs w:val="24"/>
        </w:rPr>
        <w:t xml:space="preserve">requirement of </w:t>
      </w:r>
      <w:r w:rsidR="00D474E0" w:rsidRPr="00F94017">
        <w:rPr>
          <w:rFonts w:ascii="Arial" w:hAnsi="Arial" w:cs="Arial"/>
          <w:sz w:val="24"/>
          <w:szCs w:val="24"/>
        </w:rPr>
        <w:t xml:space="preserve">equipment </w:t>
      </w:r>
      <w:r w:rsidR="000150F1" w:rsidRPr="00F94017">
        <w:rPr>
          <w:rFonts w:ascii="Arial" w:hAnsi="Arial" w:cs="Arial"/>
          <w:sz w:val="24"/>
          <w:szCs w:val="24"/>
        </w:rPr>
        <w:t>(electrical</w:t>
      </w:r>
      <w:r w:rsidR="00AB6A97" w:rsidRPr="00F94017">
        <w:rPr>
          <w:rFonts w:ascii="Arial" w:hAnsi="Arial" w:cs="Arial"/>
          <w:sz w:val="24"/>
          <w:szCs w:val="24"/>
        </w:rPr>
        <w:t xml:space="preserve"> or mechanical) </w:t>
      </w:r>
      <w:r w:rsidR="00D474E0" w:rsidRPr="00F94017">
        <w:rPr>
          <w:rFonts w:ascii="Arial" w:hAnsi="Arial" w:cs="Arial"/>
          <w:sz w:val="24"/>
          <w:szCs w:val="24"/>
        </w:rPr>
        <w:t>for exhibition which include equipment such as heating, ventilators, air Conditioners</w:t>
      </w:r>
      <w:r w:rsidR="006922E2" w:rsidRPr="00F94017">
        <w:rPr>
          <w:rFonts w:ascii="Arial" w:hAnsi="Arial" w:cs="Arial"/>
          <w:sz w:val="24"/>
          <w:szCs w:val="24"/>
        </w:rPr>
        <w:t>,</w:t>
      </w:r>
      <w:r w:rsidR="00AB6A97" w:rsidRPr="00F94017">
        <w:rPr>
          <w:rFonts w:ascii="Arial" w:hAnsi="Arial" w:cs="Arial"/>
          <w:sz w:val="24"/>
          <w:szCs w:val="24"/>
        </w:rPr>
        <w:t xml:space="preserve"> refrigeration (HVACR)</w:t>
      </w:r>
      <w:r w:rsidR="00D474E0" w:rsidRPr="00F94017">
        <w:rPr>
          <w:rFonts w:ascii="Arial" w:hAnsi="Arial" w:cs="Arial"/>
          <w:sz w:val="24"/>
          <w:szCs w:val="24"/>
        </w:rPr>
        <w:t xml:space="preserve">, </w:t>
      </w:r>
      <w:r w:rsidR="006922E2" w:rsidRPr="00F94017">
        <w:rPr>
          <w:rFonts w:ascii="Arial" w:hAnsi="Arial" w:cs="Arial"/>
          <w:sz w:val="24"/>
          <w:szCs w:val="24"/>
        </w:rPr>
        <w:t xml:space="preserve">fans, </w:t>
      </w:r>
      <w:r w:rsidR="00D474E0" w:rsidRPr="00F94017">
        <w:rPr>
          <w:rFonts w:ascii="Arial" w:hAnsi="Arial" w:cs="Arial"/>
          <w:sz w:val="24"/>
          <w:szCs w:val="24"/>
        </w:rPr>
        <w:t>audio video, public addressing systems</w:t>
      </w:r>
      <w:r w:rsidR="00AB6A97" w:rsidRPr="00F94017">
        <w:rPr>
          <w:rFonts w:ascii="Arial" w:hAnsi="Arial" w:cs="Arial"/>
          <w:sz w:val="24"/>
          <w:szCs w:val="24"/>
        </w:rPr>
        <w:t xml:space="preserve"> and other mechanical equipment</w:t>
      </w:r>
      <w:r w:rsidR="00114597" w:rsidRPr="00F94017">
        <w:rPr>
          <w:rFonts w:ascii="Arial" w:hAnsi="Arial" w:cs="Arial"/>
          <w:sz w:val="24"/>
          <w:szCs w:val="24"/>
        </w:rPr>
        <w:t>;</w:t>
      </w:r>
      <w:r w:rsidR="00AB6A97" w:rsidRPr="00F94017">
        <w:rPr>
          <w:rFonts w:ascii="Arial" w:hAnsi="Arial" w:cs="Arial"/>
          <w:sz w:val="24"/>
          <w:szCs w:val="24"/>
        </w:rPr>
        <w:t xml:space="preserve"> </w:t>
      </w:r>
    </w:p>
    <w:p w:rsidR="00B4501A" w:rsidRPr="00F94017" w:rsidRDefault="00DF351A" w:rsidP="00DF351A">
      <w:pPr>
        <w:pStyle w:val="ListParagraph"/>
        <w:ind w:left="1620" w:hanging="360"/>
        <w:jc w:val="both"/>
        <w:rPr>
          <w:rFonts w:ascii="Arial" w:hAnsi="Arial" w:cs="Arial"/>
          <w:sz w:val="24"/>
          <w:szCs w:val="24"/>
        </w:rPr>
      </w:pPr>
      <w:r w:rsidRPr="00F94017">
        <w:rPr>
          <w:rFonts w:ascii="Arial" w:hAnsi="Arial" w:cs="Arial"/>
          <w:sz w:val="24"/>
          <w:szCs w:val="24"/>
        </w:rPr>
        <w:t>c)</w:t>
      </w:r>
      <w:r w:rsidR="000150F1" w:rsidRPr="00F94017">
        <w:rPr>
          <w:rFonts w:ascii="Arial" w:hAnsi="Arial" w:cs="Arial"/>
          <w:sz w:val="24"/>
          <w:szCs w:val="24"/>
        </w:rPr>
        <w:t xml:space="preserve"> </w:t>
      </w:r>
      <w:r w:rsidR="000150F1" w:rsidRPr="00F94017">
        <w:rPr>
          <w:rFonts w:ascii="Arial" w:hAnsi="Arial" w:cs="Arial"/>
          <w:sz w:val="24"/>
          <w:szCs w:val="24"/>
        </w:rPr>
        <w:tab/>
      </w:r>
      <w:r w:rsidR="00AB6A97" w:rsidRPr="00F94017">
        <w:rPr>
          <w:rFonts w:ascii="Arial" w:hAnsi="Arial" w:cs="Arial"/>
          <w:sz w:val="24"/>
          <w:szCs w:val="24"/>
        </w:rPr>
        <w:t>In case, the equipment</w:t>
      </w:r>
      <w:r w:rsidR="00D474E0" w:rsidRPr="00F94017">
        <w:rPr>
          <w:rFonts w:ascii="Arial" w:hAnsi="Arial" w:cs="Arial"/>
          <w:sz w:val="24"/>
          <w:szCs w:val="24"/>
        </w:rPr>
        <w:t xml:space="preserve"> </w:t>
      </w:r>
      <w:r w:rsidR="00AB6A97" w:rsidRPr="00F94017">
        <w:rPr>
          <w:rFonts w:ascii="Arial" w:hAnsi="Arial" w:cs="Arial"/>
          <w:sz w:val="24"/>
          <w:szCs w:val="24"/>
        </w:rPr>
        <w:t>is</w:t>
      </w:r>
      <w:r w:rsidR="00D474E0" w:rsidRPr="00F94017">
        <w:rPr>
          <w:rFonts w:ascii="Arial" w:hAnsi="Arial" w:cs="Arial"/>
          <w:sz w:val="24"/>
          <w:szCs w:val="24"/>
        </w:rPr>
        <w:t xml:space="preserve"> not </w:t>
      </w:r>
      <w:r w:rsidR="00AB6A97" w:rsidRPr="00F94017">
        <w:rPr>
          <w:rFonts w:ascii="Arial" w:hAnsi="Arial" w:cs="Arial"/>
          <w:sz w:val="24"/>
          <w:szCs w:val="24"/>
        </w:rPr>
        <w:t xml:space="preserve">already </w:t>
      </w:r>
      <w:r w:rsidR="00D474E0" w:rsidRPr="00F94017">
        <w:rPr>
          <w:rFonts w:ascii="Arial" w:hAnsi="Arial" w:cs="Arial"/>
          <w:sz w:val="24"/>
          <w:szCs w:val="24"/>
        </w:rPr>
        <w:t>installed or available at venue</w:t>
      </w:r>
      <w:r w:rsidR="00F94017" w:rsidRPr="00F94017">
        <w:rPr>
          <w:rFonts w:ascii="Arial" w:hAnsi="Arial" w:cs="Arial"/>
          <w:sz w:val="24"/>
          <w:szCs w:val="24"/>
        </w:rPr>
        <w:t xml:space="preserve"> site</w:t>
      </w:r>
      <w:r w:rsidR="00D474E0" w:rsidRPr="00F94017">
        <w:rPr>
          <w:rFonts w:ascii="Arial" w:hAnsi="Arial" w:cs="Arial"/>
          <w:sz w:val="24"/>
          <w:szCs w:val="24"/>
        </w:rPr>
        <w:t xml:space="preserve">, </w:t>
      </w:r>
      <w:r w:rsidR="00AB6A97" w:rsidRPr="00F94017">
        <w:rPr>
          <w:rFonts w:ascii="Arial" w:hAnsi="Arial" w:cs="Arial"/>
          <w:sz w:val="24"/>
          <w:szCs w:val="24"/>
        </w:rPr>
        <w:t>the services of external agency may be taken to meet the requirement</w:t>
      </w:r>
      <w:r w:rsidR="00114597" w:rsidRPr="00F94017">
        <w:rPr>
          <w:rFonts w:ascii="Arial" w:hAnsi="Arial" w:cs="Arial"/>
          <w:sz w:val="24"/>
          <w:szCs w:val="24"/>
        </w:rPr>
        <w:t>;</w:t>
      </w:r>
    </w:p>
    <w:p w:rsidR="000150F1" w:rsidRPr="00F94017" w:rsidRDefault="00AB6A97" w:rsidP="00F94017">
      <w:pPr>
        <w:pStyle w:val="ListParagraph"/>
        <w:tabs>
          <w:tab w:val="left" w:pos="1440"/>
          <w:tab w:val="left" w:pos="1530"/>
        </w:tabs>
        <w:ind w:left="1620" w:hanging="410"/>
        <w:jc w:val="both"/>
        <w:rPr>
          <w:rFonts w:ascii="Arial" w:hAnsi="Arial" w:cs="Arial"/>
          <w:sz w:val="24"/>
          <w:szCs w:val="24"/>
        </w:rPr>
      </w:pPr>
      <w:r w:rsidRPr="00F94017">
        <w:rPr>
          <w:rFonts w:ascii="Arial" w:hAnsi="Arial" w:cs="Arial"/>
          <w:sz w:val="24"/>
          <w:szCs w:val="24"/>
        </w:rPr>
        <w:t xml:space="preserve"> </w:t>
      </w:r>
      <w:r w:rsidR="00F94017" w:rsidRPr="00F94017">
        <w:rPr>
          <w:rFonts w:ascii="Arial" w:hAnsi="Arial" w:cs="Arial"/>
          <w:sz w:val="24"/>
          <w:szCs w:val="24"/>
        </w:rPr>
        <w:t xml:space="preserve">d) </w:t>
      </w:r>
      <w:r w:rsidR="00B4501A" w:rsidRPr="00F94017">
        <w:rPr>
          <w:rFonts w:ascii="Arial" w:hAnsi="Arial" w:cs="Arial"/>
          <w:sz w:val="24"/>
          <w:szCs w:val="24"/>
        </w:rPr>
        <w:t>Create an AV deployment plan to disseminate information</w:t>
      </w:r>
      <w:r w:rsidR="00114597" w:rsidRPr="00F94017">
        <w:rPr>
          <w:rFonts w:ascii="Arial" w:hAnsi="Arial" w:cs="Arial"/>
          <w:sz w:val="24"/>
          <w:szCs w:val="24"/>
        </w:rPr>
        <w:t xml:space="preserve"> among attendees;</w:t>
      </w:r>
    </w:p>
    <w:p w:rsidR="00B4501A" w:rsidRPr="00F94017" w:rsidRDefault="00B4501A" w:rsidP="0029621D">
      <w:pPr>
        <w:pStyle w:val="ListParagraph"/>
        <w:numPr>
          <w:ilvl w:val="2"/>
          <w:numId w:val="6"/>
        </w:numPr>
        <w:tabs>
          <w:tab w:val="left" w:pos="1620"/>
          <w:tab w:val="left" w:pos="1710"/>
          <w:tab w:val="left" w:pos="1890"/>
        </w:tabs>
        <w:ind w:left="1620" w:hanging="360"/>
        <w:jc w:val="both"/>
        <w:rPr>
          <w:rFonts w:ascii="Arial" w:hAnsi="Arial" w:cs="Arial"/>
          <w:sz w:val="24"/>
          <w:szCs w:val="24"/>
        </w:rPr>
      </w:pPr>
      <w:r w:rsidRPr="00F94017">
        <w:rPr>
          <w:rFonts w:ascii="Arial" w:hAnsi="Arial" w:cs="Arial"/>
          <w:sz w:val="24"/>
          <w:szCs w:val="24"/>
        </w:rPr>
        <w:t xml:space="preserve">All equipment shall be tested in advance before deployment to ensure their suitability to the purpose and backup </w:t>
      </w:r>
      <w:r w:rsidR="00114597" w:rsidRPr="00F94017">
        <w:rPr>
          <w:rFonts w:ascii="Arial" w:hAnsi="Arial" w:cs="Arial"/>
          <w:sz w:val="24"/>
          <w:szCs w:val="24"/>
        </w:rPr>
        <w:t>equipment should be provisioned; and</w:t>
      </w:r>
    </w:p>
    <w:p w:rsidR="000150F1" w:rsidRPr="00F94017" w:rsidRDefault="000150F1" w:rsidP="000150F1">
      <w:pPr>
        <w:pStyle w:val="ListParagraph"/>
        <w:ind w:left="1260" w:hanging="50"/>
        <w:jc w:val="both"/>
        <w:rPr>
          <w:rFonts w:ascii="Arial" w:hAnsi="Arial" w:cs="Arial"/>
          <w:sz w:val="24"/>
          <w:szCs w:val="24"/>
        </w:rPr>
      </w:pPr>
    </w:p>
    <w:p w:rsidR="00D474E0" w:rsidRPr="00F94017" w:rsidRDefault="000150F1" w:rsidP="0029621D">
      <w:pPr>
        <w:pStyle w:val="ListParagraph"/>
        <w:numPr>
          <w:ilvl w:val="2"/>
          <w:numId w:val="6"/>
        </w:numPr>
        <w:tabs>
          <w:tab w:val="left" w:pos="1620"/>
        </w:tabs>
        <w:ind w:hanging="90"/>
        <w:jc w:val="both"/>
        <w:rPr>
          <w:rFonts w:ascii="Arial" w:hAnsi="Arial" w:cs="Arial"/>
          <w:sz w:val="24"/>
          <w:szCs w:val="24"/>
        </w:rPr>
      </w:pPr>
      <w:r w:rsidRPr="00F94017">
        <w:rPr>
          <w:rFonts w:ascii="Arial" w:hAnsi="Arial" w:cs="Arial"/>
          <w:sz w:val="24"/>
          <w:szCs w:val="24"/>
        </w:rPr>
        <w:lastRenderedPageBreak/>
        <w:t>The equipment used shall be BIS standard mark, where available.</w:t>
      </w:r>
    </w:p>
    <w:p w:rsidR="00742136" w:rsidRDefault="00742136" w:rsidP="00E92835">
      <w:pPr>
        <w:tabs>
          <w:tab w:val="left" w:pos="657"/>
        </w:tabs>
        <w:ind w:left="180" w:right="113"/>
        <w:rPr>
          <w:rFonts w:ascii="Arial" w:hAnsi="Arial" w:cs="Arial"/>
          <w:b/>
          <w:bCs/>
          <w:color w:val="FF0000"/>
          <w:sz w:val="24"/>
          <w:szCs w:val="24"/>
        </w:rPr>
      </w:pPr>
    </w:p>
    <w:p w:rsidR="00B4501A" w:rsidRPr="00E05B15" w:rsidRDefault="00B4501A" w:rsidP="00B4501A">
      <w:pPr>
        <w:tabs>
          <w:tab w:val="left" w:pos="657"/>
        </w:tabs>
        <w:ind w:left="900" w:right="113"/>
        <w:rPr>
          <w:rFonts w:ascii="Arial" w:hAnsi="Arial" w:cs="Arial"/>
          <w:b/>
          <w:bCs/>
          <w:sz w:val="24"/>
          <w:szCs w:val="24"/>
        </w:rPr>
      </w:pPr>
      <w:r w:rsidRPr="00E05B15">
        <w:rPr>
          <w:rFonts w:ascii="Arial" w:hAnsi="Arial" w:cs="Arial"/>
          <w:b/>
          <w:bCs/>
          <w:sz w:val="24"/>
          <w:szCs w:val="24"/>
        </w:rPr>
        <w:t>7.6</w:t>
      </w:r>
      <w:r w:rsidRPr="00E05B15">
        <w:rPr>
          <w:rFonts w:ascii="Arial" w:hAnsi="Arial" w:cs="Arial"/>
          <w:b/>
          <w:bCs/>
          <w:sz w:val="24"/>
          <w:szCs w:val="24"/>
        </w:rPr>
        <w:tab/>
        <w:t>Public Address Systems</w:t>
      </w:r>
    </w:p>
    <w:p w:rsidR="00B4501A" w:rsidRPr="00E05B15" w:rsidRDefault="00B4501A" w:rsidP="00B4501A">
      <w:pPr>
        <w:tabs>
          <w:tab w:val="left" w:pos="657"/>
        </w:tabs>
        <w:ind w:left="900" w:right="113"/>
        <w:rPr>
          <w:rFonts w:ascii="Arial" w:hAnsi="Arial" w:cs="Arial"/>
          <w:b/>
          <w:bCs/>
          <w:sz w:val="24"/>
          <w:szCs w:val="24"/>
        </w:rPr>
      </w:pPr>
    </w:p>
    <w:p w:rsidR="00B4501A" w:rsidRPr="00E05B15" w:rsidRDefault="00B4501A" w:rsidP="00DF351A">
      <w:pPr>
        <w:tabs>
          <w:tab w:val="left" w:pos="657"/>
        </w:tabs>
        <w:ind w:left="1350" w:right="113"/>
        <w:jc w:val="both"/>
        <w:rPr>
          <w:rFonts w:ascii="Arial" w:hAnsi="Arial" w:cs="Arial"/>
          <w:sz w:val="24"/>
          <w:szCs w:val="24"/>
        </w:rPr>
      </w:pPr>
      <w:r w:rsidRPr="00E05B15">
        <w:rPr>
          <w:rFonts w:ascii="Arial" w:hAnsi="Arial" w:cs="Arial"/>
          <w:sz w:val="24"/>
          <w:szCs w:val="24"/>
        </w:rPr>
        <w:t xml:space="preserve">Considering that </w:t>
      </w:r>
      <w:r w:rsidR="00DD5651" w:rsidRPr="00E05B15">
        <w:rPr>
          <w:rFonts w:ascii="Arial" w:hAnsi="Arial" w:cs="Arial"/>
          <w:sz w:val="24"/>
          <w:szCs w:val="24"/>
        </w:rPr>
        <w:t>public a</w:t>
      </w:r>
      <w:r w:rsidRPr="00E05B15">
        <w:rPr>
          <w:rFonts w:ascii="Arial" w:hAnsi="Arial" w:cs="Arial"/>
          <w:sz w:val="24"/>
          <w:szCs w:val="24"/>
        </w:rPr>
        <w:t xml:space="preserve">ddress systems are an </w:t>
      </w:r>
      <w:r w:rsidR="00DD5651" w:rsidRPr="00E05B15">
        <w:rPr>
          <w:rFonts w:ascii="Arial" w:hAnsi="Arial" w:cs="Arial"/>
          <w:sz w:val="24"/>
          <w:szCs w:val="24"/>
        </w:rPr>
        <w:t>important</w:t>
      </w:r>
      <w:r w:rsidRPr="00E05B15">
        <w:rPr>
          <w:rFonts w:ascii="Arial" w:hAnsi="Arial" w:cs="Arial"/>
          <w:sz w:val="24"/>
          <w:szCs w:val="24"/>
        </w:rPr>
        <w:t xml:space="preserve"> communication tool to contact all the persons present inside </w:t>
      </w:r>
      <w:r w:rsidR="00DD5651" w:rsidRPr="00E05B15">
        <w:rPr>
          <w:rFonts w:ascii="Arial" w:hAnsi="Arial" w:cs="Arial"/>
          <w:sz w:val="24"/>
          <w:szCs w:val="24"/>
        </w:rPr>
        <w:t xml:space="preserve">and around </w:t>
      </w:r>
      <w:r w:rsidR="00114597" w:rsidRPr="00E05B15">
        <w:rPr>
          <w:rFonts w:ascii="Arial" w:hAnsi="Arial" w:cs="Arial"/>
          <w:sz w:val="24"/>
          <w:szCs w:val="24"/>
        </w:rPr>
        <w:t xml:space="preserve">the venue of </w:t>
      </w:r>
      <w:r w:rsidRPr="00E05B15">
        <w:rPr>
          <w:rFonts w:ascii="Arial" w:hAnsi="Arial" w:cs="Arial"/>
          <w:sz w:val="24"/>
          <w:szCs w:val="24"/>
        </w:rPr>
        <w:t xml:space="preserve">an exhibition, the exhibition organizer shall ensure </w:t>
      </w:r>
      <w:r w:rsidR="00DD5651" w:rsidRPr="00E05B15">
        <w:rPr>
          <w:rFonts w:ascii="Arial" w:hAnsi="Arial" w:cs="Arial"/>
          <w:sz w:val="24"/>
          <w:szCs w:val="24"/>
        </w:rPr>
        <w:t>the following:</w:t>
      </w:r>
    </w:p>
    <w:p w:rsidR="00DD5651" w:rsidRPr="00E05B15" w:rsidRDefault="00DD5651" w:rsidP="00DD5651">
      <w:pPr>
        <w:tabs>
          <w:tab w:val="left" w:pos="657"/>
        </w:tabs>
        <w:ind w:left="900" w:right="113"/>
        <w:jc w:val="both"/>
        <w:rPr>
          <w:rFonts w:ascii="Arial" w:hAnsi="Arial" w:cs="Arial"/>
          <w:sz w:val="24"/>
          <w:szCs w:val="24"/>
        </w:rPr>
      </w:pPr>
    </w:p>
    <w:p w:rsidR="00DD5651" w:rsidRPr="00E05B15" w:rsidRDefault="00DD5651" w:rsidP="0029621D">
      <w:pPr>
        <w:pStyle w:val="ListParagraph"/>
        <w:numPr>
          <w:ilvl w:val="3"/>
          <w:numId w:val="7"/>
        </w:numPr>
        <w:tabs>
          <w:tab w:val="left" w:pos="657"/>
        </w:tabs>
        <w:ind w:left="1710" w:right="113" w:hanging="332"/>
        <w:jc w:val="both"/>
        <w:rPr>
          <w:rFonts w:ascii="Arial" w:hAnsi="Arial" w:cs="Arial"/>
          <w:sz w:val="24"/>
          <w:szCs w:val="24"/>
        </w:rPr>
      </w:pPr>
      <w:r w:rsidRPr="00E05B15">
        <w:rPr>
          <w:rFonts w:ascii="Arial" w:hAnsi="Arial" w:cs="Arial"/>
          <w:sz w:val="24"/>
          <w:szCs w:val="24"/>
        </w:rPr>
        <w:t>Set up adequate number of public address systems and install at appropriate locations to meet the purpose;</w:t>
      </w:r>
    </w:p>
    <w:p w:rsidR="00DD5651" w:rsidRPr="00E05B15" w:rsidRDefault="00DD5651" w:rsidP="0029621D">
      <w:pPr>
        <w:pStyle w:val="ListParagraph"/>
        <w:numPr>
          <w:ilvl w:val="3"/>
          <w:numId w:val="7"/>
        </w:numPr>
        <w:tabs>
          <w:tab w:val="left" w:pos="657"/>
        </w:tabs>
        <w:ind w:left="1710" w:right="113" w:hanging="332"/>
        <w:jc w:val="both"/>
        <w:rPr>
          <w:rFonts w:ascii="Arial" w:hAnsi="Arial" w:cs="Arial"/>
          <w:sz w:val="24"/>
          <w:szCs w:val="24"/>
        </w:rPr>
      </w:pPr>
      <w:r w:rsidRPr="00E05B15">
        <w:rPr>
          <w:rFonts w:ascii="Arial" w:hAnsi="Arial" w:cs="Arial"/>
          <w:sz w:val="24"/>
          <w:szCs w:val="24"/>
        </w:rPr>
        <w:t>Trained manpower shall han</w:t>
      </w:r>
      <w:r w:rsidR="00114597" w:rsidRPr="00E05B15">
        <w:rPr>
          <w:rFonts w:ascii="Arial" w:hAnsi="Arial" w:cs="Arial"/>
          <w:sz w:val="24"/>
          <w:szCs w:val="24"/>
        </w:rPr>
        <w:t xml:space="preserve">dle the public equipment </w:t>
      </w:r>
      <w:r w:rsidR="00F94017" w:rsidRPr="00E05B15">
        <w:rPr>
          <w:rFonts w:ascii="Arial" w:hAnsi="Arial" w:cs="Arial"/>
          <w:sz w:val="24"/>
          <w:szCs w:val="24"/>
        </w:rPr>
        <w:t xml:space="preserve">and announcements </w:t>
      </w:r>
      <w:r w:rsidR="00114597" w:rsidRPr="00E05B15">
        <w:rPr>
          <w:rFonts w:ascii="Arial" w:hAnsi="Arial" w:cs="Arial"/>
          <w:sz w:val="24"/>
          <w:szCs w:val="24"/>
        </w:rPr>
        <w:t xml:space="preserve">to effectively share any important </w:t>
      </w:r>
      <w:r w:rsidRPr="00E05B15">
        <w:rPr>
          <w:rFonts w:ascii="Arial" w:hAnsi="Arial" w:cs="Arial"/>
          <w:sz w:val="24"/>
          <w:szCs w:val="24"/>
        </w:rPr>
        <w:t xml:space="preserve">information </w:t>
      </w:r>
      <w:r w:rsidR="00114597" w:rsidRPr="00E05B15">
        <w:rPr>
          <w:rFonts w:ascii="Arial" w:hAnsi="Arial" w:cs="Arial"/>
          <w:sz w:val="24"/>
          <w:szCs w:val="24"/>
        </w:rPr>
        <w:t>with the attendees</w:t>
      </w:r>
      <w:r w:rsidRPr="00E05B15">
        <w:rPr>
          <w:rFonts w:ascii="Arial" w:hAnsi="Arial" w:cs="Arial"/>
          <w:sz w:val="24"/>
          <w:szCs w:val="24"/>
        </w:rPr>
        <w:t>. Multi-lingual announcements should be made with due considerations to local language spoken in the area;</w:t>
      </w:r>
    </w:p>
    <w:p w:rsidR="00E05B15" w:rsidRPr="00E05B15" w:rsidRDefault="00DD5651" w:rsidP="0029621D">
      <w:pPr>
        <w:pStyle w:val="ListParagraph"/>
        <w:numPr>
          <w:ilvl w:val="3"/>
          <w:numId w:val="7"/>
        </w:numPr>
        <w:tabs>
          <w:tab w:val="left" w:pos="657"/>
        </w:tabs>
        <w:ind w:left="1710" w:right="113" w:hanging="332"/>
        <w:jc w:val="both"/>
        <w:rPr>
          <w:rFonts w:ascii="Arial" w:hAnsi="Arial" w:cs="Arial"/>
          <w:sz w:val="24"/>
          <w:szCs w:val="24"/>
        </w:rPr>
      </w:pPr>
      <w:r w:rsidRPr="00E05B15">
        <w:rPr>
          <w:rFonts w:ascii="Arial" w:hAnsi="Arial" w:cs="Arial"/>
          <w:sz w:val="24"/>
          <w:szCs w:val="24"/>
        </w:rPr>
        <w:t>Prepare a protocol</w:t>
      </w:r>
      <w:r w:rsidR="00114597" w:rsidRPr="00E05B15">
        <w:rPr>
          <w:rFonts w:ascii="Arial" w:hAnsi="Arial" w:cs="Arial"/>
          <w:sz w:val="24"/>
          <w:szCs w:val="24"/>
        </w:rPr>
        <w:t>, where needed,</w:t>
      </w:r>
      <w:r w:rsidRPr="00E05B15">
        <w:rPr>
          <w:rFonts w:ascii="Arial" w:hAnsi="Arial" w:cs="Arial"/>
          <w:sz w:val="24"/>
          <w:szCs w:val="24"/>
        </w:rPr>
        <w:t xml:space="preserve"> for public address announcements in case of emergencies</w:t>
      </w:r>
      <w:r w:rsidR="00DF351A" w:rsidRPr="00E05B15">
        <w:rPr>
          <w:rFonts w:ascii="Arial" w:hAnsi="Arial" w:cs="Arial"/>
          <w:sz w:val="24"/>
          <w:szCs w:val="24"/>
        </w:rPr>
        <w:t xml:space="preserve"> including security issues, accidents etc.</w:t>
      </w:r>
    </w:p>
    <w:p w:rsidR="00DD5651" w:rsidRPr="00E05B15" w:rsidRDefault="00E05B15" w:rsidP="0029621D">
      <w:pPr>
        <w:pStyle w:val="ListParagraph"/>
        <w:numPr>
          <w:ilvl w:val="3"/>
          <w:numId w:val="7"/>
        </w:numPr>
        <w:tabs>
          <w:tab w:val="left" w:pos="657"/>
          <w:tab w:val="left" w:pos="1800"/>
        </w:tabs>
        <w:ind w:left="1710" w:right="113" w:hanging="360"/>
        <w:jc w:val="both"/>
        <w:rPr>
          <w:rFonts w:ascii="Arial" w:hAnsi="Arial" w:cs="Arial"/>
          <w:sz w:val="24"/>
          <w:szCs w:val="24"/>
        </w:rPr>
      </w:pPr>
      <w:r w:rsidRPr="00E05B15">
        <w:rPr>
          <w:rFonts w:ascii="Arial" w:hAnsi="Arial" w:cs="Arial"/>
          <w:sz w:val="24"/>
          <w:szCs w:val="24"/>
        </w:rPr>
        <w:t>acoustic intensity of sound system shall be adequate to ensure that all concerned are able to listen the announcement without any problem and disturbance.</w:t>
      </w:r>
      <w:r w:rsidR="00DF351A" w:rsidRPr="00E05B15">
        <w:rPr>
          <w:rFonts w:ascii="Arial" w:hAnsi="Arial" w:cs="Arial"/>
          <w:sz w:val="24"/>
          <w:szCs w:val="24"/>
        </w:rPr>
        <w:t xml:space="preserve"> </w:t>
      </w:r>
    </w:p>
    <w:p w:rsidR="00AE4C4D" w:rsidRDefault="00AE4C4D" w:rsidP="00476A58">
      <w:pPr>
        <w:pStyle w:val="ListParagraph"/>
        <w:tabs>
          <w:tab w:val="left" w:pos="657"/>
        </w:tabs>
        <w:ind w:left="1710" w:right="113"/>
        <w:jc w:val="both"/>
        <w:rPr>
          <w:rFonts w:ascii="Arial" w:hAnsi="Arial" w:cs="Arial"/>
          <w:color w:val="FF0000"/>
          <w:sz w:val="24"/>
          <w:szCs w:val="24"/>
        </w:rPr>
      </w:pPr>
    </w:p>
    <w:p w:rsidR="00B4501A" w:rsidRPr="00D40D4A" w:rsidRDefault="00476A58" w:rsidP="00AE2774">
      <w:pPr>
        <w:tabs>
          <w:tab w:val="left" w:pos="657"/>
        </w:tabs>
        <w:ind w:left="990" w:right="113"/>
        <w:rPr>
          <w:rFonts w:ascii="Arial" w:hAnsi="Arial" w:cs="Arial"/>
          <w:b/>
          <w:bCs/>
          <w:sz w:val="24"/>
          <w:szCs w:val="24"/>
        </w:rPr>
      </w:pPr>
      <w:r w:rsidRPr="00D40D4A">
        <w:rPr>
          <w:rFonts w:ascii="Arial" w:hAnsi="Arial" w:cs="Arial"/>
          <w:b/>
          <w:bCs/>
          <w:sz w:val="24"/>
          <w:szCs w:val="24"/>
        </w:rPr>
        <w:t>7.7</w:t>
      </w:r>
      <w:r w:rsidRPr="00D40D4A">
        <w:rPr>
          <w:rFonts w:ascii="Arial" w:hAnsi="Arial" w:cs="Arial"/>
          <w:b/>
          <w:bCs/>
          <w:sz w:val="24"/>
          <w:szCs w:val="24"/>
        </w:rPr>
        <w:tab/>
        <w:t>Internet</w:t>
      </w:r>
      <w:r w:rsidR="00B6343F" w:rsidRPr="00D40D4A">
        <w:rPr>
          <w:rFonts w:ascii="Arial" w:hAnsi="Arial" w:cs="Arial"/>
          <w:b/>
          <w:bCs/>
          <w:sz w:val="24"/>
          <w:szCs w:val="24"/>
        </w:rPr>
        <w:t xml:space="preserve"> and Laptop/Desktop</w:t>
      </w:r>
    </w:p>
    <w:p w:rsidR="00476A58" w:rsidRPr="00D40D4A" w:rsidRDefault="00476A58" w:rsidP="00476A58">
      <w:pPr>
        <w:tabs>
          <w:tab w:val="left" w:pos="657"/>
        </w:tabs>
        <w:ind w:left="900" w:right="113"/>
        <w:rPr>
          <w:rFonts w:ascii="Arial" w:hAnsi="Arial" w:cs="Arial"/>
          <w:b/>
          <w:bCs/>
          <w:sz w:val="24"/>
          <w:szCs w:val="24"/>
        </w:rPr>
      </w:pPr>
    </w:p>
    <w:p w:rsidR="00476A58" w:rsidRPr="00D40D4A" w:rsidRDefault="00B6343F" w:rsidP="00476A58">
      <w:pPr>
        <w:tabs>
          <w:tab w:val="left" w:pos="657"/>
        </w:tabs>
        <w:ind w:left="900" w:right="113"/>
        <w:rPr>
          <w:rFonts w:ascii="Arial" w:hAnsi="Arial" w:cs="Arial"/>
          <w:sz w:val="24"/>
          <w:szCs w:val="24"/>
        </w:rPr>
      </w:pPr>
      <w:r w:rsidRPr="00D40D4A">
        <w:rPr>
          <w:rFonts w:ascii="Arial" w:hAnsi="Arial" w:cs="Arial"/>
          <w:sz w:val="24"/>
          <w:szCs w:val="24"/>
        </w:rPr>
        <w:t>The exhibition organizer shall,</w:t>
      </w:r>
    </w:p>
    <w:p w:rsidR="00B6343F" w:rsidRPr="00D40D4A" w:rsidRDefault="00B6343F" w:rsidP="00476A58">
      <w:pPr>
        <w:tabs>
          <w:tab w:val="left" w:pos="657"/>
        </w:tabs>
        <w:ind w:left="900" w:right="113"/>
        <w:rPr>
          <w:rFonts w:ascii="Arial" w:hAnsi="Arial" w:cs="Arial"/>
          <w:sz w:val="24"/>
          <w:szCs w:val="24"/>
        </w:rPr>
      </w:pPr>
    </w:p>
    <w:p w:rsidR="00B6343F" w:rsidRPr="00D40D4A" w:rsidRDefault="00E05B15" w:rsidP="0029621D">
      <w:pPr>
        <w:pStyle w:val="ListParagraph"/>
        <w:numPr>
          <w:ilvl w:val="3"/>
          <w:numId w:val="6"/>
        </w:numPr>
        <w:tabs>
          <w:tab w:val="left" w:pos="657"/>
        </w:tabs>
        <w:ind w:left="1440" w:right="113" w:hanging="422"/>
        <w:rPr>
          <w:rFonts w:ascii="Arial" w:hAnsi="Arial" w:cs="Arial"/>
          <w:sz w:val="24"/>
          <w:szCs w:val="24"/>
        </w:rPr>
      </w:pPr>
      <w:r w:rsidRPr="00D40D4A">
        <w:rPr>
          <w:rFonts w:ascii="Arial" w:hAnsi="Arial" w:cs="Arial"/>
          <w:sz w:val="24"/>
          <w:szCs w:val="24"/>
        </w:rPr>
        <w:t>determine</w:t>
      </w:r>
      <w:r w:rsidR="00B6343F" w:rsidRPr="00D40D4A">
        <w:rPr>
          <w:rFonts w:ascii="Arial" w:hAnsi="Arial" w:cs="Arial"/>
          <w:sz w:val="24"/>
          <w:szCs w:val="24"/>
        </w:rPr>
        <w:t xml:space="preserve"> the requirements of Laptop/Desktop, Wi-fi and LAN;</w:t>
      </w:r>
    </w:p>
    <w:p w:rsidR="00B6343F" w:rsidRPr="00D40D4A" w:rsidRDefault="00B6343F" w:rsidP="0029621D">
      <w:pPr>
        <w:pStyle w:val="ListParagraph"/>
        <w:numPr>
          <w:ilvl w:val="3"/>
          <w:numId w:val="6"/>
        </w:numPr>
        <w:tabs>
          <w:tab w:val="left" w:pos="657"/>
        </w:tabs>
        <w:ind w:left="1440" w:right="113" w:hanging="422"/>
        <w:jc w:val="both"/>
        <w:rPr>
          <w:rFonts w:ascii="Arial" w:hAnsi="Arial" w:cs="Arial"/>
          <w:sz w:val="24"/>
          <w:szCs w:val="24"/>
        </w:rPr>
      </w:pPr>
      <w:r w:rsidRPr="00D40D4A">
        <w:rPr>
          <w:rFonts w:ascii="Arial" w:hAnsi="Arial" w:cs="Arial"/>
          <w:sz w:val="24"/>
          <w:szCs w:val="24"/>
        </w:rPr>
        <w:t>ensure sufficient bandwidth of Wi-fi and LAN to meet the purpose;</w:t>
      </w:r>
    </w:p>
    <w:p w:rsidR="00BB68FE" w:rsidRPr="00D40D4A" w:rsidRDefault="00B6343F" w:rsidP="0029621D">
      <w:pPr>
        <w:pStyle w:val="ListParagraph"/>
        <w:numPr>
          <w:ilvl w:val="3"/>
          <w:numId w:val="6"/>
        </w:numPr>
        <w:tabs>
          <w:tab w:val="left" w:pos="657"/>
        </w:tabs>
        <w:ind w:left="1440" w:right="113" w:hanging="450"/>
        <w:rPr>
          <w:rFonts w:ascii="Arial" w:hAnsi="Arial" w:cs="Arial"/>
          <w:sz w:val="24"/>
          <w:szCs w:val="24"/>
        </w:rPr>
      </w:pPr>
      <w:r w:rsidRPr="00D40D4A">
        <w:rPr>
          <w:rFonts w:ascii="Arial" w:hAnsi="Arial" w:cs="Arial"/>
          <w:sz w:val="24"/>
          <w:szCs w:val="24"/>
        </w:rPr>
        <w:t xml:space="preserve">identify the </w:t>
      </w:r>
      <w:r w:rsidR="00E05B15" w:rsidRPr="00D40D4A">
        <w:rPr>
          <w:rFonts w:ascii="Arial" w:hAnsi="Arial" w:cs="Arial"/>
          <w:sz w:val="24"/>
          <w:szCs w:val="24"/>
        </w:rPr>
        <w:t>locations and deploy</w:t>
      </w:r>
      <w:r w:rsidR="00E05B15" w:rsidRPr="00D40D4A">
        <w:t xml:space="preserve"> </w:t>
      </w:r>
      <w:r w:rsidR="00E05B15" w:rsidRPr="00D40D4A">
        <w:rPr>
          <w:rFonts w:ascii="Arial" w:hAnsi="Arial" w:cs="Arial"/>
          <w:sz w:val="24"/>
          <w:szCs w:val="24"/>
        </w:rPr>
        <w:t>Wi-Fi access points (APs) to cover the exhibition area with good signal strength;</w:t>
      </w:r>
    </w:p>
    <w:p w:rsidR="00B6343F" w:rsidRPr="00D40D4A" w:rsidRDefault="00B6343F" w:rsidP="00B6343F">
      <w:pPr>
        <w:pStyle w:val="ListParagraph"/>
        <w:tabs>
          <w:tab w:val="left" w:pos="657"/>
        </w:tabs>
        <w:ind w:left="1558" w:right="113"/>
        <w:rPr>
          <w:rFonts w:ascii="Arial" w:hAnsi="Arial" w:cs="Arial"/>
          <w:sz w:val="24"/>
          <w:szCs w:val="24"/>
        </w:rPr>
      </w:pPr>
    </w:p>
    <w:p w:rsidR="00B6343F" w:rsidRPr="00D40D4A" w:rsidRDefault="00B6343F" w:rsidP="00572119">
      <w:pPr>
        <w:pStyle w:val="ListParagraph"/>
        <w:tabs>
          <w:tab w:val="left" w:pos="657"/>
        </w:tabs>
        <w:ind w:left="990" w:right="113"/>
        <w:jc w:val="both"/>
        <w:rPr>
          <w:rFonts w:ascii="Arial" w:hAnsi="Arial" w:cs="Arial"/>
          <w:sz w:val="20"/>
          <w:szCs w:val="20"/>
        </w:rPr>
      </w:pPr>
      <w:r w:rsidRPr="00D40D4A">
        <w:rPr>
          <w:rFonts w:ascii="Arial" w:hAnsi="Arial" w:cs="Arial"/>
          <w:sz w:val="20"/>
          <w:szCs w:val="20"/>
        </w:rPr>
        <w:t xml:space="preserve">Note: The exhibition organizer may choose to take the services of external agency to provide </w:t>
      </w:r>
      <w:r w:rsidR="00AE2774" w:rsidRPr="00D40D4A">
        <w:rPr>
          <w:rFonts w:ascii="Arial" w:hAnsi="Arial" w:cs="Arial"/>
          <w:sz w:val="20"/>
          <w:szCs w:val="20"/>
        </w:rPr>
        <w:t>internet connections and laptop/d</w:t>
      </w:r>
      <w:r w:rsidRPr="00D40D4A">
        <w:rPr>
          <w:rFonts w:ascii="Arial" w:hAnsi="Arial" w:cs="Arial"/>
          <w:sz w:val="20"/>
          <w:szCs w:val="20"/>
        </w:rPr>
        <w:t>esktop</w:t>
      </w:r>
      <w:r w:rsidR="00AE2774" w:rsidRPr="00D40D4A">
        <w:rPr>
          <w:rFonts w:ascii="Arial" w:hAnsi="Arial" w:cs="Arial"/>
          <w:sz w:val="20"/>
          <w:szCs w:val="20"/>
        </w:rPr>
        <w:t xml:space="preserve">. In this regard, the </w:t>
      </w:r>
      <w:r w:rsidRPr="00D40D4A">
        <w:rPr>
          <w:rFonts w:ascii="Arial" w:hAnsi="Arial" w:cs="Arial"/>
          <w:sz w:val="20"/>
          <w:szCs w:val="20"/>
        </w:rPr>
        <w:t xml:space="preserve">requirements may be shared with the service provider </w:t>
      </w:r>
      <w:r w:rsidR="00114597" w:rsidRPr="00D40D4A">
        <w:rPr>
          <w:rFonts w:ascii="Arial" w:hAnsi="Arial" w:cs="Arial"/>
          <w:sz w:val="20"/>
          <w:szCs w:val="20"/>
        </w:rPr>
        <w:t xml:space="preserve">in advance which shall include </w:t>
      </w:r>
      <w:r w:rsidR="00AE2774" w:rsidRPr="00D40D4A">
        <w:rPr>
          <w:rFonts w:ascii="Arial" w:hAnsi="Arial" w:cs="Arial"/>
          <w:sz w:val="20"/>
          <w:szCs w:val="20"/>
        </w:rPr>
        <w:t>locations inside venue needs the services of internet connections and laptop/desktop.</w:t>
      </w:r>
    </w:p>
    <w:p w:rsidR="00AE2774" w:rsidRDefault="00AE2774" w:rsidP="00AE2774">
      <w:pPr>
        <w:pStyle w:val="ListParagraph"/>
        <w:tabs>
          <w:tab w:val="left" w:pos="657"/>
        </w:tabs>
        <w:ind w:left="1558" w:right="113"/>
        <w:jc w:val="both"/>
        <w:rPr>
          <w:rFonts w:ascii="Arial" w:hAnsi="Arial" w:cs="Arial"/>
          <w:color w:val="FF0000"/>
          <w:sz w:val="20"/>
          <w:szCs w:val="20"/>
        </w:rPr>
      </w:pPr>
    </w:p>
    <w:p w:rsidR="0041330F" w:rsidRPr="00D40D4A" w:rsidRDefault="0041330F" w:rsidP="0041330F">
      <w:pPr>
        <w:pStyle w:val="ListParagraph"/>
        <w:tabs>
          <w:tab w:val="left" w:pos="657"/>
        </w:tabs>
        <w:ind w:left="990" w:right="113"/>
        <w:jc w:val="both"/>
        <w:rPr>
          <w:rFonts w:ascii="Arial" w:hAnsi="Arial" w:cs="Arial"/>
          <w:b/>
          <w:bCs/>
          <w:sz w:val="24"/>
          <w:szCs w:val="24"/>
        </w:rPr>
      </w:pPr>
      <w:r w:rsidRPr="00D40D4A">
        <w:rPr>
          <w:rFonts w:ascii="Arial" w:hAnsi="Arial" w:cs="Arial"/>
          <w:b/>
          <w:bCs/>
          <w:sz w:val="24"/>
          <w:szCs w:val="24"/>
        </w:rPr>
        <w:t>7.8 Parking Facilities</w:t>
      </w:r>
    </w:p>
    <w:p w:rsidR="0041330F" w:rsidRPr="00D40D4A" w:rsidRDefault="0041330F" w:rsidP="0041330F">
      <w:pPr>
        <w:pStyle w:val="ListParagraph"/>
        <w:tabs>
          <w:tab w:val="left" w:pos="657"/>
        </w:tabs>
        <w:ind w:left="990" w:right="113"/>
        <w:jc w:val="both"/>
        <w:rPr>
          <w:rFonts w:ascii="Arial" w:hAnsi="Arial" w:cs="Arial"/>
          <w:b/>
          <w:bCs/>
          <w:sz w:val="24"/>
          <w:szCs w:val="24"/>
        </w:rPr>
      </w:pPr>
    </w:p>
    <w:p w:rsidR="0041330F" w:rsidRPr="00D40D4A" w:rsidRDefault="0041330F" w:rsidP="0041330F">
      <w:pPr>
        <w:pStyle w:val="ListParagraph"/>
        <w:tabs>
          <w:tab w:val="left" w:pos="657"/>
        </w:tabs>
        <w:ind w:left="990" w:right="113"/>
        <w:jc w:val="both"/>
        <w:rPr>
          <w:rFonts w:ascii="Arial" w:hAnsi="Arial" w:cs="Arial"/>
          <w:sz w:val="24"/>
          <w:szCs w:val="24"/>
        </w:rPr>
      </w:pPr>
      <w:r w:rsidRPr="00D40D4A">
        <w:rPr>
          <w:rFonts w:ascii="Arial" w:hAnsi="Arial" w:cs="Arial"/>
          <w:sz w:val="24"/>
          <w:szCs w:val="24"/>
        </w:rPr>
        <w:t xml:space="preserve">The exhibition organizer </w:t>
      </w:r>
      <w:r w:rsidR="00D40D4A" w:rsidRPr="00D40D4A">
        <w:rPr>
          <w:rFonts w:ascii="Arial" w:hAnsi="Arial" w:cs="Arial"/>
          <w:sz w:val="24"/>
          <w:szCs w:val="24"/>
        </w:rPr>
        <w:t xml:space="preserve">shall preferably </w:t>
      </w:r>
      <w:r w:rsidR="00772B48" w:rsidRPr="00D40D4A">
        <w:rPr>
          <w:rFonts w:ascii="Arial" w:hAnsi="Arial" w:cs="Arial"/>
          <w:sz w:val="24"/>
          <w:szCs w:val="24"/>
        </w:rPr>
        <w:t>plan</w:t>
      </w:r>
      <w:r w:rsidRPr="00D40D4A">
        <w:rPr>
          <w:rFonts w:ascii="Arial" w:hAnsi="Arial" w:cs="Arial"/>
          <w:sz w:val="24"/>
          <w:szCs w:val="24"/>
        </w:rPr>
        <w:t xml:space="preserve"> the availability of parking facilities at the venue for the </w:t>
      </w:r>
      <w:r w:rsidR="00772B48" w:rsidRPr="00D40D4A">
        <w:rPr>
          <w:rFonts w:ascii="Arial" w:hAnsi="Arial" w:cs="Arial"/>
          <w:sz w:val="24"/>
          <w:szCs w:val="24"/>
        </w:rPr>
        <w:t>attendees along with manpower to handle parking of vehicles and ensure the following:</w:t>
      </w:r>
    </w:p>
    <w:p w:rsidR="00772B48" w:rsidRPr="00D40D4A" w:rsidRDefault="00772B48" w:rsidP="0041330F">
      <w:pPr>
        <w:pStyle w:val="ListParagraph"/>
        <w:tabs>
          <w:tab w:val="left" w:pos="657"/>
        </w:tabs>
        <w:ind w:left="990" w:right="113"/>
        <w:jc w:val="both"/>
        <w:rPr>
          <w:rFonts w:ascii="Arial" w:hAnsi="Arial" w:cs="Arial"/>
          <w:sz w:val="24"/>
          <w:szCs w:val="24"/>
        </w:rPr>
      </w:pPr>
    </w:p>
    <w:p w:rsidR="00772B48" w:rsidRPr="00D40D4A" w:rsidRDefault="00772B48" w:rsidP="0029621D">
      <w:pPr>
        <w:pStyle w:val="ListParagraph"/>
        <w:numPr>
          <w:ilvl w:val="0"/>
          <w:numId w:val="9"/>
        </w:numPr>
        <w:tabs>
          <w:tab w:val="left" w:pos="657"/>
        </w:tabs>
        <w:ind w:right="113"/>
        <w:jc w:val="both"/>
        <w:rPr>
          <w:rFonts w:ascii="Arial" w:hAnsi="Arial" w:cs="Arial"/>
          <w:sz w:val="24"/>
          <w:szCs w:val="24"/>
        </w:rPr>
      </w:pPr>
      <w:r w:rsidRPr="00D40D4A">
        <w:rPr>
          <w:rFonts w:ascii="Arial" w:hAnsi="Arial" w:cs="Arial"/>
          <w:sz w:val="24"/>
          <w:szCs w:val="24"/>
        </w:rPr>
        <w:t>Advance communications should be sent to all stakeholders about availability of onsite parking options;</w:t>
      </w:r>
    </w:p>
    <w:p w:rsidR="00772B48" w:rsidRPr="00D40D4A" w:rsidRDefault="00772B48" w:rsidP="0029621D">
      <w:pPr>
        <w:pStyle w:val="ListParagraph"/>
        <w:numPr>
          <w:ilvl w:val="0"/>
          <w:numId w:val="9"/>
        </w:numPr>
        <w:tabs>
          <w:tab w:val="left" w:pos="657"/>
        </w:tabs>
        <w:ind w:right="113"/>
        <w:jc w:val="both"/>
        <w:rPr>
          <w:rFonts w:ascii="Arial" w:hAnsi="Arial" w:cs="Arial"/>
          <w:sz w:val="24"/>
          <w:szCs w:val="24"/>
        </w:rPr>
      </w:pPr>
      <w:r w:rsidRPr="00D40D4A">
        <w:rPr>
          <w:rFonts w:ascii="Arial" w:hAnsi="Arial" w:cs="Arial"/>
          <w:sz w:val="24"/>
          <w:szCs w:val="24"/>
        </w:rPr>
        <w:t xml:space="preserve">Parking requirements for freight forwarders, service providers, exhibitors should also be considered and sufficient extra space should be planned for any unforeseen surge in visitors during the </w:t>
      </w:r>
      <w:r w:rsidR="00D40D4A" w:rsidRPr="00D40D4A">
        <w:rPr>
          <w:rFonts w:ascii="Arial" w:hAnsi="Arial" w:cs="Arial"/>
          <w:sz w:val="24"/>
          <w:szCs w:val="24"/>
        </w:rPr>
        <w:t>exhibition</w:t>
      </w:r>
      <w:r w:rsidRPr="00D40D4A">
        <w:rPr>
          <w:rFonts w:ascii="Arial" w:hAnsi="Arial" w:cs="Arial"/>
          <w:sz w:val="24"/>
          <w:szCs w:val="24"/>
        </w:rPr>
        <w:t>;</w:t>
      </w:r>
    </w:p>
    <w:p w:rsidR="00772B48" w:rsidRPr="00D40D4A" w:rsidRDefault="00772B48" w:rsidP="0029621D">
      <w:pPr>
        <w:pStyle w:val="ListParagraph"/>
        <w:numPr>
          <w:ilvl w:val="0"/>
          <w:numId w:val="9"/>
        </w:numPr>
        <w:tabs>
          <w:tab w:val="left" w:pos="657"/>
        </w:tabs>
        <w:ind w:right="113"/>
        <w:jc w:val="both"/>
        <w:rPr>
          <w:rFonts w:ascii="Arial" w:hAnsi="Arial" w:cs="Arial"/>
          <w:sz w:val="24"/>
          <w:szCs w:val="24"/>
        </w:rPr>
      </w:pPr>
      <w:r w:rsidRPr="00D40D4A">
        <w:rPr>
          <w:rFonts w:ascii="Arial" w:hAnsi="Arial" w:cs="Arial"/>
          <w:sz w:val="24"/>
          <w:szCs w:val="24"/>
        </w:rPr>
        <w:t xml:space="preserve">The parking </w:t>
      </w:r>
      <w:r w:rsidR="00114597" w:rsidRPr="00D40D4A">
        <w:rPr>
          <w:rFonts w:ascii="Arial" w:hAnsi="Arial" w:cs="Arial"/>
          <w:sz w:val="24"/>
          <w:szCs w:val="24"/>
        </w:rPr>
        <w:t>area</w:t>
      </w:r>
      <w:r w:rsidRPr="00D40D4A">
        <w:rPr>
          <w:rFonts w:ascii="Arial" w:hAnsi="Arial" w:cs="Arial"/>
          <w:sz w:val="24"/>
          <w:szCs w:val="24"/>
        </w:rPr>
        <w:t xml:space="preserve"> should not be too far from the venue;</w:t>
      </w:r>
    </w:p>
    <w:p w:rsidR="00772B48" w:rsidRPr="00D40D4A" w:rsidRDefault="00772B48" w:rsidP="0029621D">
      <w:pPr>
        <w:pStyle w:val="ListParagraph"/>
        <w:numPr>
          <w:ilvl w:val="0"/>
          <w:numId w:val="9"/>
        </w:numPr>
        <w:rPr>
          <w:rFonts w:ascii="Arial" w:hAnsi="Arial" w:cs="Arial"/>
          <w:sz w:val="24"/>
          <w:szCs w:val="24"/>
        </w:rPr>
      </w:pPr>
      <w:r w:rsidRPr="00D40D4A">
        <w:rPr>
          <w:rFonts w:ascii="Arial" w:hAnsi="Arial" w:cs="Arial"/>
          <w:sz w:val="24"/>
          <w:szCs w:val="24"/>
        </w:rPr>
        <w:t xml:space="preserve">Parking </w:t>
      </w:r>
      <w:r w:rsidR="00114597" w:rsidRPr="00D40D4A">
        <w:rPr>
          <w:rFonts w:ascii="Arial" w:hAnsi="Arial" w:cs="Arial"/>
          <w:sz w:val="24"/>
          <w:szCs w:val="24"/>
        </w:rPr>
        <w:t>area</w:t>
      </w:r>
      <w:r w:rsidRPr="00D40D4A">
        <w:rPr>
          <w:rFonts w:ascii="Arial" w:hAnsi="Arial" w:cs="Arial"/>
          <w:sz w:val="24"/>
          <w:szCs w:val="24"/>
        </w:rPr>
        <w:t xml:space="preserve"> should be well lit with proper direction signage</w:t>
      </w:r>
      <w:r w:rsidR="00114597" w:rsidRPr="00D40D4A">
        <w:rPr>
          <w:rFonts w:ascii="Arial" w:hAnsi="Arial" w:cs="Arial"/>
          <w:sz w:val="24"/>
          <w:szCs w:val="24"/>
        </w:rPr>
        <w:t>;</w:t>
      </w:r>
      <w:r w:rsidRPr="00D40D4A">
        <w:rPr>
          <w:rFonts w:ascii="Arial" w:hAnsi="Arial" w:cs="Arial"/>
          <w:sz w:val="24"/>
          <w:szCs w:val="24"/>
        </w:rPr>
        <w:t xml:space="preserve"> </w:t>
      </w:r>
    </w:p>
    <w:p w:rsidR="00772B48" w:rsidRPr="00D40D4A" w:rsidRDefault="00772B48" w:rsidP="0029621D">
      <w:pPr>
        <w:pStyle w:val="ListParagraph"/>
        <w:numPr>
          <w:ilvl w:val="0"/>
          <w:numId w:val="9"/>
        </w:numPr>
        <w:rPr>
          <w:rFonts w:ascii="Arial" w:hAnsi="Arial" w:cs="Arial"/>
          <w:sz w:val="24"/>
          <w:szCs w:val="24"/>
        </w:rPr>
      </w:pPr>
      <w:r w:rsidRPr="00D40D4A">
        <w:rPr>
          <w:rFonts w:ascii="Arial" w:hAnsi="Arial" w:cs="Arial"/>
          <w:sz w:val="24"/>
          <w:szCs w:val="24"/>
        </w:rPr>
        <w:t>A clear protocol for parking entry and exit be created.</w:t>
      </w:r>
    </w:p>
    <w:p w:rsidR="00772B48" w:rsidRPr="00D40D4A" w:rsidRDefault="00772B48" w:rsidP="0029621D">
      <w:pPr>
        <w:pStyle w:val="ListParagraph"/>
        <w:numPr>
          <w:ilvl w:val="0"/>
          <w:numId w:val="9"/>
        </w:numPr>
        <w:rPr>
          <w:rFonts w:ascii="Arial" w:hAnsi="Arial" w:cs="Arial"/>
          <w:sz w:val="24"/>
          <w:szCs w:val="24"/>
        </w:rPr>
      </w:pPr>
      <w:r w:rsidRPr="00D40D4A">
        <w:rPr>
          <w:rFonts w:ascii="Arial" w:hAnsi="Arial" w:cs="Arial"/>
          <w:sz w:val="24"/>
          <w:szCs w:val="24"/>
        </w:rPr>
        <w:t xml:space="preserve">A contingency plan to handle any parking incident such as theft, security or accident shall be established and responsibility to handle the situation should be assigned </w:t>
      </w:r>
      <w:r w:rsidR="00D40D4A" w:rsidRPr="00D40D4A">
        <w:rPr>
          <w:rFonts w:ascii="Arial" w:hAnsi="Arial" w:cs="Arial"/>
          <w:sz w:val="24"/>
          <w:szCs w:val="24"/>
        </w:rPr>
        <w:t xml:space="preserve">to the security team </w:t>
      </w:r>
      <w:r w:rsidRPr="00D40D4A">
        <w:rPr>
          <w:rFonts w:ascii="Arial" w:hAnsi="Arial" w:cs="Arial"/>
          <w:sz w:val="24"/>
          <w:szCs w:val="24"/>
        </w:rPr>
        <w:t>by exhibition organizer.</w:t>
      </w:r>
    </w:p>
    <w:p w:rsidR="00772B48" w:rsidRPr="00D40D4A" w:rsidRDefault="00772B48" w:rsidP="00772B48">
      <w:pPr>
        <w:pStyle w:val="ListParagraph"/>
        <w:tabs>
          <w:tab w:val="left" w:pos="657"/>
        </w:tabs>
        <w:ind w:left="1440" w:right="113"/>
        <w:jc w:val="both"/>
        <w:rPr>
          <w:rFonts w:ascii="Arial" w:hAnsi="Arial" w:cs="Arial"/>
          <w:sz w:val="24"/>
          <w:szCs w:val="24"/>
        </w:rPr>
      </w:pPr>
    </w:p>
    <w:p w:rsidR="00613BDA" w:rsidRPr="00D40D4A" w:rsidRDefault="00772B48" w:rsidP="008810B6">
      <w:pPr>
        <w:pStyle w:val="ListParagraph"/>
        <w:tabs>
          <w:tab w:val="left" w:pos="657"/>
        </w:tabs>
        <w:ind w:left="990" w:right="113"/>
        <w:jc w:val="both"/>
        <w:rPr>
          <w:rFonts w:ascii="Arial" w:hAnsi="Arial" w:cs="Arial"/>
          <w:sz w:val="20"/>
          <w:szCs w:val="20"/>
        </w:rPr>
      </w:pPr>
      <w:r w:rsidRPr="00D40D4A">
        <w:rPr>
          <w:rFonts w:ascii="Arial" w:hAnsi="Arial" w:cs="Arial"/>
          <w:sz w:val="20"/>
          <w:szCs w:val="20"/>
        </w:rPr>
        <w:t xml:space="preserve">Note: The exhibition organizer may choose to take the services of external agency to handle </w:t>
      </w:r>
      <w:r w:rsidRPr="00D40D4A">
        <w:rPr>
          <w:rFonts w:ascii="Arial" w:hAnsi="Arial" w:cs="Arial"/>
          <w:sz w:val="20"/>
          <w:szCs w:val="20"/>
        </w:rPr>
        <w:lastRenderedPageBreak/>
        <w:t xml:space="preserve">parking facilities </w:t>
      </w:r>
      <w:r w:rsidR="00613BDA" w:rsidRPr="00D40D4A">
        <w:rPr>
          <w:rFonts w:ascii="Arial" w:hAnsi="Arial" w:cs="Arial"/>
          <w:sz w:val="20"/>
          <w:szCs w:val="20"/>
        </w:rPr>
        <w:t>as per the established plan.</w:t>
      </w:r>
    </w:p>
    <w:p w:rsidR="00613BDA" w:rsidRPr="00613BDA" w:rsidRDefault="00613BDA" w:rsidP="00772B48">
      <w:pPr>
        <w:pStyle w:val="ListParagraph"/>
        <w:tabs>
          <w:tab w:val="left" w:pos="657"/>
        </w:tabs>
        <w:ind w:left="990" w:right="113"/>
        <w:jc w:val="both"/>
        <w:rPr>
          <w:rFonts w:ascii="Arial" w:hAnsi="Arial" w:cs="Arial"/>
          <w:color w:val="FF0000"/>
          <w:sz w:val="20"/>
          <w:szCs w:val="20"/>
        </w:rPr>
      </w:pPr>
    </w:p>
    <w:p w:rsidR="00AE2774" w:rsidRPr="00D40D4A" w:rsidRDefault="00AE2774" w:rsidP="00AE2774">
      <w:pPr>
        <w:pStyle w:val="ListParagraph"/>
        <w:tabs>
          <w:tab w:val="left" w:pos="657"/>
        </w:tabs>
        <w:ind w:left="990" w:right="113"/>
        <w:jc w:val="both"/>
        <w:rPr>
          <w:rFonts w:ascii="Arial" w:hAnsi="Arial" w:cs="Arial"/>
          <w:b/>
          <w:bCs/>
          <w:sz w:val="24"/>
          <w:szCs w:val="24"/>
        </w:rPr>
      </w:pPr>
      <w:r w:rsidRPr="00D40D4A">
        <w:rPr>
          <w:rFonts w:ascii="Arial" w:hAnsi="Arial" w:cs="Arial"/>
          <w:b/>
          <w:bCs/>
          <w:sz w:val="24"/>
          <w:szCs w:val="24"/>
        </w:rPr>
        <w:t>7.</w:t>
      </w:r>
      <w:r w:rsidR="0041330F" w:rsidRPr="00D40D4A">
        <w:rPr>
          <w:rFonts w:ascii="Arial" w:hAnsi="Arial" w:cs="Arial"/>
          <w:b/>
          <w:bCs/>
          <w:sz w:val="24"/>
          <w:szCs w:val="24"/>
        </w:rPr>
        <w:t>9</w:t>
      </w:r>
      <w:r w:rsidRPr="00D40D4A">
        <w:rPr>
          <w:rFonts w:ascii="Arial" w:hAnsi="Arial" w:cs="Arial"/>
          <w:b/>
          <w:bCs/>
          <w:sz w:val="24"/>
          <w:szCs w:val="24"/>
        </w:rPr>
        <w:tab/>
        <w:t>Facilities</w:t>
      </w:r>
    </w:p>
    <w:p w:rsidR="00AE2774" w:rsidRPr="00D40D4A" w:rsidRDefault="00AE2774" w:rsidP="00AE2774">
      <w:pPr>
        <w:pStyle w:val="ListParagraph"/>
        <w:tabs>
          <w:tab w:val="left" w:pos="657"/>
        </w:tabs>
        <w:ind w:left="1558" w:right="113"/>
        <w:jc w:val="both"/>
        <w:rPr>
          <w:rFonts w:ascii="Arial" w:hAnsi="Arial" w:cs="Arial"/>
          <w:sz w:val="20"/>
          <w:szCs w:val="20"/>
        </w:rPr>
      </w:pPr>
    </w:p>
    <w:p w:rsidR="00AE2774" w:rsidRPr="00D40D4A" w:rsidRDefault="00AE2774" w:rsidP="00572119">
      <w:pPr>
        <w:tabs>
          <w:tab w:val="left" w:pos="657"/>
        </w:tabs>
        <w:ind w:left="990" w:right="113" w:hanging="1530"/>
        <w:jc w:val="both"/>
        <w:rPr>
          <w:rFonts w:ascii="Arial" w:hAnsi="Arial" w:cs="Arial"/>
          <w:sz w:val="24"/>
          <w:szCs w:val="24"/>
        </w:rPr>
      </w:pPr>
      <w:r w:rsidRPr="00D40D4A">
        <w:rPr>
          <w:rFonts w:ascii="Arial" w:hAnsi="Arial" w:cs="Arial"/>
          <w:sz w:val="20"/>
          <w:szCs w:val="20"/>
        </w:rPr>
        <w:tab/>
      </w:r>
      <w:r w:rsidRPr="00D40D4A">
        <w:rPr>
          <w:rFonts w:ascii="Arial" w:hAnsi="Arial" w:cs="Arial"/>
          <w:sz w:val="20"/>
          <w:szCs w:val="20"/>
        </w:rPr>
        <w:tab/>
      </w:r>
      <w:r w:rsidRPr="00D40D4A">
        <w:rPr>
          <w:rFonts w:ascii="Arial" w:hAnsi="Arial" w:cs="Arial"/>
          <w:sz w:val="24"/>
          <w:szCs w:val="24"/>
        </w:rPr>
        <w:t>The exhibition organizer shall ensure the availability of following facilities at venue of the exhibition:</w:t>
      </w:r>
    </w:p>
    <w:p w:rsidR="00AE2774" w:rsidRPr="00D40D4A" w:rsidRDefault="00AE2774" w:rsidP="00572119">
      <w:pPr>
        <w:tabs>
          <w:tab w:val="left" w:pos="657"/>
        </w:tabs>
        <w:ind w:left="990" w:right="113" w:hanging="1530"/>
        <w:jc w:val="both"/>
        <w:rPr>
          <w:rFonts w:ascii="Arial" w:hAnsi="Arial" w:cs="Arial"/>
          <w:sz w:val="24"/>
          <w:szCs w:val="24"/>
        </w:rPr>
      </w:pPr>
    </w:p>
    <w:p w:rsidR="00AE2774" w:rsidRPr="00D40D4A" w:rsidRDefault="00AE2774" w:rsidP="0029621D">
      <w:pPr>
        <w:pStyle w:val="ListParagraph"/>
        <w:numPr>
          <w:ilvl w:val="0"/>
          <w:numId w:val="8"/>
        </w:numPr>
        <w:tabs>
          <w:tab w:val="left" w:pos="1080"/>
        </w:tabs>
        <w:ind w:left="990" w:right="113" w:firstLine="0"/>
        <w:jc w:val="both"/>
        <w:rPr>
          <w:rFonts w:ascii="Arial" w:hAnsi="Arial" w:cs="Arial"/>
          <w:sz w:val="24"/>
          <w:szCs w:val="24"/>
        </w:rPr>
      </w:pPr>
      <w:r w:rsidRPr="00D40D4A">
        <w:rPr>
          <w:rFonts w:ascii="Arial" w:hAnsi="Arial" w:cs="Arial"/>
          <w:i/>
          <w:iCs/>
          <w:sz w:val="24"/>
          <w:szCs w:val="24"/>
        </w:rPr>
        <w:t>Washroom</w:t>
      </w:r>
      <w:r w:rsidRPr="00D40D4A">
        <w:rPr>
          <w:rFonts w:ascii="Arial" w:hAnsi="Arial" w:cs="Arial"/>
          <w:sz w:val="24"/>
          <w:szCs w:val="24"/>
        </w:rPr>
        <w:t xml:space="preserve"> — Separate washroom(s) for male and female with proper sanitization</w:t>
      </w:r>
      <w:r w:rsidR="00D40D4A" w:rsidRPr="00D40D4A">
        <w:rPr>
          <w:rFonts w:ascii="Arial" w:hAnsi="Arial" w:cs="Arial"/>
          <w:sz w:val="24"/>
          <w:szCs w:val="24"/>
        </w:rPr>
        <w:t xml:space="preserve"> shall be available</w:t>
      </w:r>
      <w:r w:rsidR="0041330F" w:rsidRPr="00D40D4A">
        <w:rPr>
          <w:rFonts w:ascii="Arial" w:hAnsi="Arial" w:cs="Arial"/>
          <w:sz w:val="24"/>
          <w:szCs w:val="24"/>
        </w:rPr>
        <w:t xml:space="preserve">. Washrooms shall be cleaned at regular intervals as per the frequency decided in </w:t>
      </w:r>
      <w:r w:rsidR="00D40D4A" w:rsidRPr="00D40D4A">
        <w:rPr>
          <w:rFonts w:ascii="Arial" w:hAnsi="Arial" w:cs="Arial"/>
          <w:sz w:val="24"/>
          <w:szCs w:val="24"/>
        </w:rPr>
        <w:t xml:space="preserve">exhibition </w:t>
      </w:r>
      <w:r w:rsidR="0041330F" w:rsidRPr="00D40D4A">
        <w:rPr>
          <w:rFonts w:ascii="Arial" w:hAnsi="Arial" w:cs="Arial"/>
          <w:sz w:val="24"/>
          <w:szCs w:val="24"/>
        </w:rPr>
        <w:t>plan and records shall be maintained;</w:t>
      </w:r>
    </w:p>
    <w:p w:rsidR="0041330F" w:rsidRPr="00D40D4A" w:rsidRDefault="0041330F" w:rsidP="0029621D">
      <w:pPr>
        <w:pStyle w:val="ListParagraph"/>
        <w:numPr>
          <w:ilvl w:val="0"/>
          <w:numId w:val="8"/>
        </w:numPr>
        <w:tabs>
          <w:tab w:val="left" w:pos="990"/>
        </w:tabs>
        <w:ind w:left="990" w:right="113" w:firstLine="0"/>
        <w:jc w:val="both"/>
        <w:rPr>
          <w:rFonts w:ascii="Arial" w:hAnsi="Arial" w:cs="Arial"/>
          <w:sz w:val="24"/>
          <w:szCs w:val="24"/>
        </w:rPr>
      </w:pPr>
      <w:r w:rsidRPr="00D40D4A">
        <w:rPr>
          <w:rFonts w:ascii="Arial" w:hAnsi="Arial" w:cs="Arial"/>
          <w:i/>
          <w:iCs/>
          <w:sz w:val="24"/>
          <w:szCs w:val="24"/>
        </w:rPr>
        <w:t>Drinking Water</w:t>
      </w:r>
      <w:r w:rsidRPr="00D40D4A">
        <w:rPr>
          <w:rFonts w:ascii="Arial" w:hAnsi="Arial" w:cs="Arial"/>
          <w:sz w:val="24"/>
          <w:szCs w:val="24"/>
        </w:rPr>
        <w:t xml:space="preserve"> — Ensuring safe and BIS certified drinking water at venue of exhibition;</w:t>
      </w:r>
    </w:p>
    <w:p w:rsidR="0041330F" w:rsidRPr="00D40D4A" w:rsidRDefault="0041330F" w:rsidP="0029621D">
      <w:pPr>
        <w:pStyle w:val="ListParagraph"/>
        <w:numPr>
          <w:ilvl w:val="0"/>
          <w:numId w:val="8"/>
        </w:numPr>
        <w:ind w:left="990" w:right="113" w:firstLine="0"/>
        <w:jc w:val="both"/>
        <w:rPr>
          <w:rFonts w:ascii="Arial" w:hAnsi="Arial" w:cs="Arial"/>
          <w:sz w:val="24"/>
          <w:szCs w:val="24"/>
        </w:rPr>
      </w:pPr>
      <w:r w:rsidRPr="00D40D4A">
        <w:rPr>
          <w:rFonts w:ascii="Arial" w:hAnsi="Arial" w:cs="Arial"/>
          <w:i/>
          <w:iCs/>
          <w:sz w:val="24"/>
          <w:szCs w:val="24"/>
        </w:rPr>
        <w:t>Cloakroom</w:t>
      </w:r>
      <w:r w:rsidRPr="00D40D4A">
        <w:rPr>
          <w:rFonts w:ascii="Arial" w:hAnsi="Arial" w:cs="Arial"/>
          <w:sz w:val="24"/>
          <w:szCs w:val="24"/>
        </w:rPr>
        <w:t xml:space="preserve"> — In order to cater the need of visitors from outside city, cloak room for luggage shall be set up for working hours on day to day basis</w:t>
      </w:r>
      <w:r w:rsidR="00613BDA" w:rsidRPr="00D40D4A">
        <w:rPr>
          <w:rFonts w:ascii="Arial" w:hAnsi="Arial" w:cs="Arial"/>
          <w:sz w:val="24"/>
          <w:szCs w:val="24"/>
        </w:rPr>
        <w:t>. A protocol/framework for operation of cloakroom shall be prepared and displayed at the counter of cloakroom</w:t>
      </w:r>
      <w:r w:rsidRPr="00D40D4A">
        <w:rPr>
          <w:rFonts w:ascii="Arial" w:hAnsi="Arial" w:cs="Arial"/>
          <w:sz w:val="24"/>
          <w:szCs w:val="24"/>
        </w:rPr>
        <w:t>;</w:t>
      </w:r>
    </w:p>
    <w:p w:rsidR="00AD25EA" w:rsidRDefault="00AD25EA" w:rsidP="0029621D">
      <w:pPr>
        <w:pStyle w:val="ListParagraph"/>
        <w:numPr>
          <w:ilvl w:val="0"/>
          <w:numId w:val="8"/>
        </w:numPr>
        <w:tabs>
          <w:tab w:val="left" w:pos="1080"/>
        </w:tabs>
        <w:ind w:left="990" w:right="113" w:firstLine="0"/>
        <w:jc w:val="both"/>
        <w:rPr>
          <w:rFonts w:ascii="Arial" w:hAnsi="Arial" w:cs="Arial"/>
          <w:sz w:val="24"/>
          <w:szCs w:val="24"/>
        </w:rPr>
      </w:pPr>
      <w:r w:rsidRPr="00D40D4A">
        <w:rPr>
          <w:rFonts w:ascii="Arial" w:hAnsi="Arial" w:cs="Arial"/>
          <w:i/>
          <w:iCs/>
          <w:sz w:val="24"/>
          <w:szCs w:val="24"/>
        </w:rPr>
        <w:t>First aid</w:t>
      </w:r>
      <w:r w:rsidRPr="00D40D4A">
        <w:rPr>
          <w:rFonts w:ascii="Arial" w:hAnsi="Arial" w:cs="Arial"/>
          <w:sz w:val="24"/>
          <w:szCs w:val="24"/>
        </w:rPr>
        <w:t xml:space="preserve"> — The venue of exhibition shall be equipped with a first aid kit to manage minor medical exigencies. The personnel deployed shall be adequately trained for administration of first aid measures;</w:t>
      </w:r>
    </w:p>
    <w:p w:rsidR="007A252B" w:rsidRDefault="007A252B" w:rsidP="0029621D">
      <w:pPr>
        <w:pStyle w:val="ListParagraph"/>
        <w:numPr>
          <w:ilvl w:val="0"/>
          <w:numId w:val="8"/>
        </w:numPr>
        <w:tabs>
          <w:tab w:val="left" w:pos="1080"/>
        </w:tabs>
        <w:ind w:left="1350" w:right="113"/>
        <w:jc w:val="both"/>
        <w:rPr>
          <w:rFonts w:ascii="Arial" w:hAnsi="Arial" w:cs="Arial"/>
          <w:sz w:val="24"/>
          <w:szCs w:val="24"/>
        </w:rPr>
      </w:pPr>
      <w:r w:rsidRPr="00E47E37">
        <w:rPr>
          <w:rFonts w:ascii="Arial" w:hAnsi="Arial" w:cs="Arial"/>
          <w:i/>
          <w:iCs/>
          <w:sz w:val="24"/>
          <w:szCs w:val="24"/>
        </w:rPr>
        <w:t>Lost and Found Counter</w:t>
      </w:r>
      <w:r w:rsidRPr="007A252B">
        <w:rPr>
          <w:rFonts w:ascii="Arial" w:hAnsi="Arial" w:cs="Arial"/>
          <w:sz w:val="24"/>
          <w:szCs w:val="24"/>
        </w:rPr>
        <w:t>—</w:t>
      </w:r>
      <w:r>
        <w:rPr>
          <w:rFonts w:ascii="Arial" w:hAnsi="Arial" w:cs="Arial"/>
          <w:sz w:val="24"/>
          <w:szCs w:val="24"/>
        </w:rPr>
        <w:t xml:space="preserve"> A counter dedicated to lost </w:t>
      </w:r>
      <w:r w:rsidR="00E47E37">
        <w:rPr>
          <w:rFonts w:ascii="Arial" w:hAnsi="Arial" w:cs="Arial"/>
          <w:sz w:val="24"/>
          <w:szCs w:val="24"/>
        </w:rPr>
        <w:t>and found of child, belongings</w:t>
      </w:r>
      <w:r>
        <w:rPr>
          <w:rFonts w:ascii="Arial" w:hAnsi="Arial" w:cs="Arial"/>
          <w:sz w:val="24"/>
          <w:szCs w:val="24"/>
        </w:rPr>
        <w:t xml:space="preserve"> should be established at the venue and </w:t>
      </w:r>
      <w:r w:rsidR="00E47E37">
        <w:rPr>
          <w:rFonts w:ascii="Arial" w:hAnsi="Arial" w:cs="Arial"/>
          <w:sz w:val="24"/>
          <w:szCs w:val="24"/>
        </w:rPr>
        <w:t xml:space="preserve">the </w:t>
      </w:r>
      <w:r>
        <w:rPr>
          <w:rFonts w:ascii="Arial" w:hAnsi="Arial" w:cs="Arial"/>
          <w:sz w:val="24"/>
          <w:szCs w:val="24"/>
        </w:rPr>
        <w:t>following should be ensured:</w:t>
      </w:r>
    </w:p>
    <w:p w:rsidR="00E47E37" w:rsidRDefault="00E47E37" w:rsidP="00E47E37">
      <w:pPr>
        <w:pStyle w:val="ListParagraph"/>
        <w:tabs>
          <w:tab w:val="left" w:pos="1080"/>
        </w:tabs>
        <w:ind w:left="1350" w:right="113"/>
        <w:jc w:val="both"/>
        <w:rPr>
          <w:rFonts w:ascii="Arial" w:hAnsi="Arial" w:cs="Arial"/>
          <w:i/>
          <w:iCs/>
          <w:sz w:val="24"/>
          <w:szCs w:val="24"/>
        </w:rPr>
      </w:pPr>
    </w:p>
    <w:p w:rsidR="00E47E37" w:rsidRDefault="00B857A4" w:rsidP="0029621D">
      <w:pPr>
        <w:pStyle w:val="ListParagraph"/>
        <w:numPr>
          <w:ilvl w:val="0"/>
          <w:numId w:val="26"/>
        </w:numPr>
        <w:tabs>
          <w:tab w:val="left" w:pos="1080"/>
        </w:tabs>
        <w:ind w:right="113"/>
        <w:jc w:val="both"/>
        <w:rPr>
          <w:rFonts w:ascii="Arial" w:hAnsi="Arial" w:cs="Arial"/>
          <w:sz w:val="24"/>
          <w:szCs w:val="24"/>
        </w:rPr>
      </w:pPr>
      <w:r w:rsidRPr="00B857A4">
        <w:rPr>
          <w:rFonts w:ascii="Arial" w:hAnsi="Arial" w:cs="Arial"/>
          <w:sz w:val="24"/>
          <w:szCs w:val="24"/>
        </w:rPr>
        <w:t>Internal Communication</w:t>
      </w:r>
      <w:r>
        <w:rPr>
          <w:rFonts w:ascii="Arial" w:hAnsi="Arial" w:cs="Arial"/>
          <w:sz w:val="24"/>
          <w:szCs w:val="24"/>
        </w:rPr>
        <w:t xml:space="preserve"> </w:t>
      </w:r>
      <w:r w:rsidRPr="00B857A4">
        <w:rPr>
          <w:rFonts w:ascii="Arial" w:hAnsi="Arial" w:cs="Arial"/>
          <w:sz w:val="24"/>
          <w:szCs w:val="24"/>
        </w:rPr>
        <w:t>to quickly coordinate with security, information points, and other staff members to announce details about lost children or belongings</w:t>
      </w:r>
      <w:r>
        <w:rPr>
          <w:rFonts w:ascii="Arial" w:hAnsi="Arial" w:cs="Arial"/>
          <w:sz w:val="24"/>
          <w:szCs w:val="24"/>
        </w:rPr>
        <w:t xml:space="preserve"> should be established;</w:t>
      </w:r>
    </w:p>
    <w:p w:rsidR="00B857A4" w:rsidRDefault="00B857A4" w:rsidP="00B857A4">
      <w:pPr>
        <w:pStyle w:val="ListParagraph"/>
        <w:tabs>
          <w:tab w:val="left" w:pos="1080"/>
        </w:tabs>
        <w:ind w:left="1558" w:right="113"/>
        <w:jc w:val="both"/>
        <w:rPr>
          <w:rFonts w:ascii="Arial" w:hAnsi="Arial" w:cs="Arial"/>
          <w:sz w:val="24"/>
          <w:szCs w:val="24"/>
        </w:rPr>
      </w:pPr>
    </w:p>
    <w:p w:rsidR="00B857A4" w:rsidRDefault="00B857A4" w:rsidP="0029621D">
      <w:pPr>
        <w:pStyle w:val="ListParagraph"/>
        <w:numPr>
          <w:ilvl w:val="0"/>
          <w:numId w:val="26"/>
        </w:numPr>
        <w:tabs>
          <w:tab w:val="left" w:pos="1080"/>
        </w:tabs>
        <w:ind w:right="113"/>
        <w:jc w:val="both"/>
        <w:rPr>
          <w:rFonts w:ascii="Arial" w:hAnsi="Arial" w:cs="Arial"/>
          <w:sz w:val="24"/>
          <w:szCs w:val="24"/>
        </w:rPr>
      </w:pPr>
      <w:r w:rsidRPr="00B857A4">
        <w:rPr>
          <w:rFonts w:ascii="Arial" w:hAnsi="Arial" w:cs="Arial"/>
          <w:sz w:val="24"/>
          <w:szCs w:val="24"/>
        </w:rPr>
        <w:t xml:space="preserve">Maintain a detailed logbook/digital records of all lost and found incidents, including </w:t>
      </w:r>
      <w:r>
        <w:rPr>
          <w:rFonts w:ascii="Arial" w:hAnsi="Arial" w:cs="Arial"/>
          <w:sz w:val="24"/>
          <w:szCs w:val="24"/>
        </w:rPr>
        <w:t>date</w:t>
      </w:r>
      <w:r w:rsidR="00C14BEE">
        <w:rPr>
          <w:rFonts w:ascii="Arial" w:hAnsi="Arial" w:cs="Arial"/>
          <w:sz w:val="24"/>
          <w:szCs w:val="24"/>
        </w:rPr>
        <w:t xml:space="preserve">, </w:t>
      </w:r>
      <w:r w:rsidRPr="00B857A4">
        <w:rPr>
          <w:rFonts w:ascii="Arial" w:hAnsi="Arial" w:cs="Arial"/>
          <w:sz w:val="24"/>
          <w:szCs w:val="24"/>
        </w:rPr>
        <w:t xml:space="preserve">time, </w:t>
      </w:r>
      <w:r w:rsidR="00C14BEE">
        <w:rPr>
          <w:rFonts w:ascii="Arial" w:hAnsi="Arial" w:cs="Arial"/>
          <w:sz w:val="24"/>
          <w:szCs w:val="24"/>
        </w:rPr>
        <w:t xml:space="preserve">name of complainant, </w:t>
      </w:r>
      <w:r w:rsidRPr="00B857A4">
        <w:rPr>
          <w:rFonts w:ascii="Arial" w:hAnsi="Arial" w:cs="Arial"/>
          <w:sz w:val="24"/>
          <w:szCs w:val="24"/>
        </w:rPr>
        <w:t>descriptions</w:t>
      </w:r>
      <w:r w:rsidR="00C14BEE">
        <w:rPr>
          <w:rFonts w:ascii="Arial" w:hAnsi="Arial" w:cs="Arial"/>
          <w:sz w:val="24"/>
          <w:szCs w:val="24"/>
        </w:rPr>
        <w:t xml:space="preserve"> of child/article and last seen etc.</w:t>
      </w:r>
    </w:p>
    <w:p w:rsidR="00C14BEE" w:rsidRDefault="00C14BEE" w:rsidP="00B857A4">
      <w:pPr>
        <w:pStyle w:val="ListParagraph"/>
        <w:tabs>
          <w:tab w:val="left" w:pos="1080"/>
        </w:tabs>
        <w:ind w:left="1558" w:right="113"/>
        <w:jc w:val="both"/>
        <w:rPr>
          <w:rFonts w:ascii="Arial" w:hAnsi="Arial" w:cs="Arial"/>
          <w:sz w:val="24"/>
          <w:szCs w:val="24"/>
        </w:rPr>
      </w:pPr>
    </w:p>
    <w:p w:rsidR="00C14BEE" w:rsidRDefault="00C14BEE" w:rsidP="0029621D">
      <w:pPr>
        <w:pStyle w:val="ListParagraph"/>
        <w:numPr>
          <w:ilvl w:val="0"/>
          <w:numId w:val="26"/>
        </w:numPr>
        <w:tabs>
          <w:tab w:val="left" w:pos="1080"/>
        </w:tabs>
        <w:ind w:right="113"/>
        <w:jc w:val="both"/>
        <w:rPr>
          <w:rFonts w:ascii="Arial" w:hAnsi="Arial" w:cs="Arial"/>
          <w:sz w:val="24"/>
          <w:szCs w:val="24"/>
        </w:rPr>
      </w:pPr>
      <w:r>
        <w:rPr>
          <w:rFonts w:ascii="Arial" w:hAnsi="Arial" w:cs="Arial"/>
          <w:sz w:val="24"/>
          <w:szCs w:val="24"/>
        </w:rPr>
        <w:t>The found articles shall be shared among all using public addressing system and after due verification of owner, the lost items shall be retuned immediately and records shall be maintained;</w:t>
      </w:r>
    </w:p>
    <w:p w:rsidR="00C14BEE" w:rsidRDefault="00C14BEE" w:rsidP="00B857A4">
      <w:pPr>
        <w:pStyle w:val="ListParagraph"/>
        <w:tabs>
          <w:tab w:val="left" w:pos="1080"/>
        </w:tabs>
        <w:ind w:left="1558" w:right="113"/>
        <w:jc w:val="both"/>
        <w:rPr>
          <w:rFonts w:ascii="Arial" w:hAnsi="Arial" w:cs="Arial"/>
          <w:sz w:val="24"/>
          <w:szCs w:val="24"/>
        </w:rPr>
      </w:pPr>
    </w:p>
    <w:p w:rsidR="00B857A4" w:rsidRDefault="00B857A4" w:rsidP="0029621D">
      <w:pPr>
        <w:pStyle w:val="ListParagraph"/>
        <w:numPr>
          <w:ilvl w:val="0"/>
          <w:numId w:val="26"/>
        </w:numPr>
        <w:tabs>
          <w:tab w:val="left" w:pos="1080"/>
        </w:tabs>
        <w:ind w:right="113"/>
        <w:jc w:val="both"/>
        <w:rPr>
          <w:rFonts w:ascii="Arial" w:hAnsi="Arial" w:cs="Arial"/>
          <w:sz w:val="24"/>
          <w:szCs w:val="24"/>
        </w:rPr>
      </w:pPr>
      <w:r w:rsidRPr="00B857A4">
        <w:rPr>
          <w:rFonts w:ascii="Arial" w:hAnsi="Arial" w:cs="Arial"/>
          <w:sz w:val="24"/>
          <w:szCs w:val="24"/>
        </w:rPr>
        <w:t xml:space="preserve">When a lost child is brought to the </w:t>
      </w:r>
      <w:r>
        <w:rPr>
          <w:rFonts w:ascii="Arial" w:hAnsi="Arial" w:cs="Arial"/>
          <w:sz w:val="24"/>
          <w:szCs w:val="24"/>
        </w:rPr>
        <w:t>counter</w:t>
      </w:r>
      <w:r w:rsidRPr="00B857A4">
        <w:rPr>
          <w:rFonts w:ascii="Arial" w:hAnsi="Arial" w:cs="Arial"/>
          <w:sz w:val="24"/>
          <w:szCs w:val="24"/>
        </w:rPr>
        <w:t xml:space="preserve">, </w:t>
      </w:r>
      <w:r>
        <w:rPr>
          <w:rFonts w:ascii="Arial" w:hAnsi="Arial" w:cs="Arial"/>
          <w:sz w:val="24"/>
          <w:szCs w:val="24"/>
        </w:rPr>
        <w:t xml:space="preserve">the </w:t>
      </w:r>
      <w:r w:rsidRPr="00B857A4">
        <w:rPr>
          <w:rFonts w:ascii="Arial" w:hAnsi="Arial" w:cs="Arial"/>
          <w:sz w:val="24"/>
          <w:szCs w:val="24"/>
        </w:rPr>
        <w:t>staff should record essential details, such as the child's name, age, physical description, and the guardian's contact information etc</w:t>
      </w:r>
      <w:r>
        <w:rPr>
          <w:rFonts w:ascii="Arial" w:hAnsi="Arial" w:cs="Arial"/>
          <w:sz w:val="24"/>
          <w:szCs w:val="24"/>
        </w:rPr>
        <w:t>;</w:t>
      </w:r>
    </w:p>
    <w:p w:rsidR="00B857A4" w:rsidRDefault="00B857A4" w:rsidP="00B857A4">
      <w:pPr>
        <w:pStyle w:val="ListParagraph"/>
        <w:tabs>
          <w:tab w:val="left" w:pos="1080"/>
        </w:tabs>
        <w:ind w:left="1558" w:right="113"/>
        <w:jc w:val="both"/>
        <w:rPr>
          <w:rFonts w:ascii="Arial" w:hAnsi="Arial" w:cs="Arial"/>
          <w:sz w:val="24"/>
          <w:szCs w:val="24"/>
        </w:rPr>
      </w:pPr>
    </w:p>
    <w:p w:rsidR="00B857A4" w:rsidRDefault="00B857A4" w:rsidP="0029621D">
      <w:pPr>
        <w:pStyle w:val="ListParagraph"/>
        <w:numPr>
          <w:ilvl w:val="0"/>
          <w:numId w:val="26"/>
        </w:numPr>
        <w:tabs>
          <w:tab w:val="left" w:pos="1080"/>
        </w:tabs>
        <w:ind w:right="113"/>
        <w:jc w:val="both"/>
        <w:rPr>
          <w:rFonts w:ascii="Arial" w:hAnsi="Arial" w:cs="Arial"/>
          <w:sz w:val="24"/>
          <w:szCs w:val="24"/>
        </w:rPr>
      </w:pPr>
      <w:r w:rsidRPr="00B857A4">
        <w:rPr>
          <w:rFonts w:ascii="Arial" w:hAnsi="Arial" w:cs="Arial"/>
          <w:sz w:val="24"/>
          <w:szCs w:val="24"/>
        </w:rPr>
        <w:t xml:space="preserve">If the child remains unclaimed or child not found at venue after a reasonable period, </w:t>
      </w:r>
      <w:r w:rsidR="00C14BEE">
        <w:rPr>
          <w:rFonts w:ascii="Arial" w:hAnsi="Arial" w:cs="Arial"/>
          <w:sz w:val="24"/>
          <w:szCs w:val="24"/>
        </w:rPr>
        <w:t xml:space="preserve">the matter shall be brought to the notice of </w:t>
      </w:r>
      <w:r w:rsidRPr="00B857A4">
        <w:rPr>
          <w:rFonts w:ascii="Arial" w:hAnsi="Arial" w:cs="Arial"/>
          <w:sz w:val="24"/>
          <w:szCs w:val="24"/>
        </w:rPr>
        <w:t>local police</w:t>
      </w:r>
      <w:r w:rsidR="00C14BEE">
        <w:rPr>
          <w:rFonts w:ascii="Arial" w:hAnsi="Arial" w:cs="Arial"/>
          <w:sz w:val="24"/>
          <w:szCs w:val="24"/>
        </w:rPr>
        <w:t xml:space="preserve"> along with </w:t>
      </w:r>
      <w:r w:rsidRPr="00B857A4">
        <w:rPr>
          <w:rFonts w:ascii="Arial" w:hAnsi="Arial" w:cs="Arial"/>
          <w:sz w:val="24"/>
          <w:szCs w:val="24"/>
        </w:rPr>
        <w:t>all available information including physical description</w:t>
      </w:r>
      <w:r w:rsidR="00C14BEE">
        <w:rPr>
          <w:rFonts w:ascii="Arial" w:hAnsi="Arial" w:cs="Arial"/>
          <w:sz w:val="24"/>
          <w:szCs w:val="24"/>
        </w:rPr>
        <w:t>.</w:t>
      </w:r>
    </w:p>
    <w:p w:rsidR="0041330F" w:rsidRDefault="0041330F" w:rsidP="0041330F">
      <w:pPr>
        <w:pStyle w:val="ListParagraph"/>
        <w:tabs>
          <w:tab w:val="left" w:pos="657"/>
        </w:tabs>
        <w:ind w:left="1890" w:right="113"/>
        <w:jc w:val="both"/>
        <w:rPr>
          <w:rFonts w:ascii="Arial" w:hAnsi="Arial" w:cs="Arial"/>
          <w:sz w:val="24"/>
          <w:szCs w:val="24"/>
        </w:rPr>
      </w:pPr>
    </w:p>
    <w:p w:rsidR="001726D0" w:rsidRPr="00D40D4A" w:rsidRDefault="001726D0" w:rsidP="0041330F">
      <w:pPr>
        <w:pStyle w:val="ListParagraph"/>
        <w:tabs>
          <w:tab w:val="left" w:pos="657"/>
        </w:tabs>
        <w:ind w:left="1890" w:right="113"/>
        <w:jc w:val="both"/>
        <w:rPr>
          <w:rFonts w:ascii="Arial" w:hAnsi="Arial" w:cs="Arial"/>
          <w:sz w:val="24"/>
          <w:szCs w:val="24"/>
        </w:rPr>
      </w:pPr>
    </w:p>
    <w:p w:rsidR="0095079C" w:rsidRPr="00D40D4A" w:rsidRDefault="0095079C" w:rsidP="0095079C">
      <w:pPr>
        <w:pStyle w:val="ListParagraph"/>
        <w:tabs>
          <w:tab w:val="left" w:pos="657"/>
          <w:tab w:val="left" w:pos="1260"/>
          <w:tab w:val="left" w:pos="1530"/>
          <w:tab w:val="left" w:pos="1620"/>
          <w:tab w:val="left" w:pos="1800"/>
        </w:tabs>
        <w:ind w:left="1080" w:right="113"/>
        <w:jc w:val="both"/>
        <w:rPr>
          <w:rFonts w:ascii="Arial" w:hAnsi="Arial" w:cs="Arial"/>
          <w:b/>
          <w:bCs/>
          <w:sz w:val="24"/>
          <w:szCs w:val="24"/>
        </w:rPr>
      </w:pPr>
      <w:r w:rsidRPr="00D40D4A">
        <w:rPr>
          <w:rFonts w:ascii="Arial" w:hAnsi="Arial" w:cs="Arial"/>
          <w:b/>
          <w:bCs/>
          <w:sz w:val="24"/>
          <w:szCs w:val="24"/>
        </w:rPr>
        <w:t>7.10   Booth Contractor</w:t>
      </w:r>
    </w:p>
    <w:p w:rsidR="0095079C" w:rsidRPr="00D40D4A" w:rsidRDefault="0095079C" w:rsidP="0095079C">
      <w:pPr>
        <w:pStyle w:val="ListParagraph"/>
        <w:tabs>
          <w:tab w:val="left" w:pos="657"/>
        </w:tabs>
        <w:ind w:left="1558" w:right="113"/>
        <w:jc w:val="both"/>
        <w:rPr>
          <w:rFonts w:ascii="Arial" w:hAnsi="Arial" w:cs="Arial"/>
          <w:sz w:val="24"/>
          <w:szCs w:val="24"/>
        </w:rPr>
      </w:pPr>
    </w:p>
    <w:p w:rsidR="0097451E" w:rsidRPr="00D40D4A" w:rsidRDefault="0095079C" w:rsidP="00572119">
      <w:pPr>
        <w:pStyle w:val="ListParagraph"/>
        <w:tabs>
          <w:tab w:val="left" w:pos="657"/>
        </w:tabs>
        <w:ind w:left="1080" w:right="113"/>
        <w:jc w:val="both"/>
        <w:rPr>
          <w:rFonts w:ascii="Arial" w:hAnsi="Arial" w:cs="Arial"/>
          <w:sz w:val="24"/>
          <w:szCs w:val="24"/>
        </w:rPr>
      </w:pPr>
      <w:r w:rsidRPr="00D40D4A">
        <w:rPr>
          <w:rFonts w:ascii="Arial" w:hAnsi="Arial" w:cs="Arial"/>
          <w:sz w:val="24"/>
          <w:szCs w:val="24"/>
        </w:rPr>
        <w:t xml:space="preserve">The exhibition </w:t>
      </w:r>
      <w:r w:rsidR="0097451E" w:rsidRPr="00D40D4A">
        <w:rPr>
          <w:rFonts w:ascii="Arial" w:hAnsi="Arial" w:cs="Arial"/>
          <w:sz w:val="24"/>
          <w:szCs w:val="24"/>
        </w:rPr>
        <w:t xml:space="preserve">organizer </w:t>
      </w:r>
      <w:r w:rsidRPr="00D40D4A">
        <w:rPr>
          <w:rFonts w:ascii="Arial" w:hAnsi="Arial" w:cs="Arial"/>
          <w:sz w:val="24"/>
          <w:szCs w:val="24"/>
        </w:rPr>
        <w:t>may deploy booth contractor to make booth for exhibitors as planned and approved by the exhibitors. In order to avoid confusion, the requirements including size, interior</w:t>
      </w:r>
      <w:r w:rsidR="0097451E" w:rsidRPr="00D40D4A">
        <w:rPr>
          <w:rFonts w:ascii="Arial" w:hAnsi="Arial" w:cs="Arial"/>
          <w:sz w:val="24"/>
          <w:szCs w:val="24"/>
        </w:rPr>
        <w:t>, electricity requirements, material to be used for</w:t>
      </w:r>
      <w:r w:rsidRPr="00D40D4A">
        <w:rPr>
          <w:rFonts w:ascii="Arial" w:hAnsi="Arial" w:cs="Arial"/>
          <w:sz w:val="24"/>
          <w:szCs w:val="24"/>
        </w:rPr>
        <w:t xml:space="preserve"> booth should be communicated in writing to booth contractor</w:t>
      </w:r>
      <w:r w:rsidR="0097451E" w:rsidRPr="00D40D4A">
        <w:rPr>
          <w:rFonts w:ascii="Arial" w:hAnsi="Arial" w:cs="Arial"/>
          <w:sz w:val="24"/>
          <w:szCs w:val="24"/>
        </w:rPr>
        <w:t xml:space="preserve"> along with timelines for completion of work.</w:t>
      </w:r>
      <w:r w:rsidRPr="00D40D4A">
        <w:rPr>
          <w:rFonts w:ascii="Arial" w:hAnsi="Arial" w:cs="Arial"/>
          <w:sz w:val="24"/>
          <w:szCs w:val="24"/>
        </w:rPr>
        <w:t xml:space="preserve"> </w:t>
      </w:r>
      <w:r w:rsidR="0097451E" w:rsidRPr="00D40D4A">
        <w:rPr>
          <w:rFonts w:ascii="Arial" w:hAnsi="Arial" w:cs="Arial"/>
          <w:sz w:val="24"/>
          <w:szCs w:val="24"/>
        </w:rPr>
        <w:t xml:space="preserve">The exhibition organizer shall ensure the compliance all regulatory requirements while executing the </w:t>
      </w:r>
      <w:r w:rsidR="0097451E" w:rsidRPr="00D40D4A">
        <w:rPr>
          <w:rFonts w:ascii="Arial" w:hAnsi="Arial" w:cs="Arial"/>
          <w:sz w:val="24"/>
          <w:szCs w:val="24"/>
        </w:rPr>
        <w:lastRenderedPageBreak/>
        <w:t>work.</w:t>
      </w:r>
    </w:p>
    <w:p w:rsidR="0097451E" w:rsidRDefault="0097451E" w:rsidP="0097451E">
      <w:pPr>
        <w:pStyle w:val="ListParagraph"/>
        <w:tabs>
          <w:tab w:val="left" w:pos="657"/>
        </w:tabs>
        <w:ind w:left="1558" w:right="113"/>
        <w:jc w:val="both"/>
        <w:rPr>
          <w:rFonts w:ascii="Arial" w:hAnsi="Arial" w:cs="Arial"/>
          <w:color w:val="FF0000"/>
          <w:sz w:val="24"/>
          <w:szCs w:val="24"/>
        </w:rPr>
      </w:pPr>
    </w:p>
    <w:p w:rsidR="0097607B" w:rsidRPr="009148CA" w:rsidRDefault="00C61D5D" w:rsidP="0029621D">
      <w:pPr>
        <w:pStyle w:val="ListParagraph"/>
        <w:numPr>
          <w:ilvl w:val="0"/>
          <w:numId w:val="10"/>
        </w:numPr>
        <w:tabs>
          <w:tab w:val="left" w:pos="657"/>
        </w:tabs>
        <w:ind w:right="113" w:hanging="450"/>
        <w:jc w:val="both"/>
        <w:rPr>
          <w:rFonts w:ascii="Arial" w:hAnsi="Arial" w:cs="Arial"/>
          <w:b/>
          <w:bCs/>
          <w:sz w:val="24"/>
          <w:szCs w:val="24"/>
        </w:rPr>
      </w:pPr>
      <w:r w:rsidRPr="009148CA">
        <w:rPr>
          <w:rFonts w:ascii="Arial" w:hAnsi="Arial" w:cs="Arial"/>
          <w:b/>
          <w:bCs/>
          <w:sz w:val="24"/>
          <w:szCs w:val="24"/>
        </w:rPr>
        <w:t>OPERATIONAL REQUIREMENTS</w:t>
      </w:r>
    </w:p>
    <w:p w:rsidR="00AD25EA" w:rsidRDefault="00AD25EA" w:rsidP="002039F4">
      <w:pPr>
        <w:pStyle w:val="ListParagraph"/>
        <w:tabs>
          <w:tab w:val="left" w:pos="990"/>
        </w:tabs>
        <w:ind w:left="1170" w:right="289" w:hanging="540"/>
        <w:jc w:val="both"/>
        <w:rPr>
          <w:rFonts w:ascii="Arial" w:hAnsi="Arial" w:cs="Arial"/>
          <w:b/>
          <w:bCs/>
          <w:sz w:val="24"/>
          <w:szCs w:val="24"/>
        </w:rPr>
      </w:pPr>
    </w:p>
    <w:p w:rsidR="001759C1" w:rsidRPr="009148CA" w:rsidRDefault="001759C1" w:rsidP="0029621D">
      <w:pPr>
        <w:pStyle w:val="ListParagraph"/>
        <w:numPr>
          <w:ilvl w:val="1"/>
          <w:numId w:val="10"/>
        </w:numPr>
        <w:tabs>
          <w:tab w:val="left" w:pos="860"/>
          <w:tab w:val="left" w:pos="861"/>
        </w:tabs>
        <w:ind w:left="1170" w:right="289" w:hanging="450"/>
        <w:jc w:val="both"/>
        <w:rPr>
          <w:rFonts w:ascii="Arial" w:hAnsi="Arial" w:cs="Arial"/>
          <w:b/>
          <w:bCs/>
          <w:sz w:val="24"/>
          <w:szCs w:val="24"/>
        </w:rPr>
      </w:pPr>
      <w:r w:rsidRPr="009148CA">
        <w:rPr>
          <w:rFonts w:ascii="Arial" w:hAnsi="Arial" w:cs="Arial"/>
          <w:b/>
          <w:bCs/>
          <w:sz w:val="24"/>
          <w:szCs w:val="24"/>
        </w:rPr>
        <w:t>Registration</w:t>
      </w:r>
    </w:p>
    <w:p w:rsidR="001759C1" w:rsidRPr="009148CA" w:rsidRDefault="001759C1" w:rsidP="001759C1">
      <w:pPr>
        <w:pStyle w:val="ListParagraph"/>
        <w:tabs>
          <w:tab w:val="left" w:pos="860"/>
          <w:tab w:val="left" w:pos="861"/>
        </w:tabs>
        <w:ind w:left="1170" w:right="289"/>
        <w:jc w:val="both"/>
        <w:rPr>
          <w:rFonts w:ascii="Arial" w:hAnsi="Arial" w:cs="Arial"/>
          <w:b/>
          <w:bCs/>
          <w:sz w:val="24"/>
          <w:szCs w:val="24"/>
        </w:rPr>
      </w:pPr>
    </w:p>
    <w:p w:rsidR="001759C1" w:rsidRPr="009148CA" w:rsidRDefault="001759C1" w:rsidP="001759C1">
      <w:pPr>
        <w:pStyle w:val="ListParagraph"/>
        <w:tabs>
          <w:tab w:val="left" w:pos="860"/>
          <w:tab w:val="left" w:pos="861"/>
        </w:tabs>
        <w:ind w:left="810" w:right="289"/>
        <w:jc w:val="both"/>
        <w:rPr>
          <w:rFonts w:ascii="Arial" w:hAnsi="Arial" w:cs="Arial"/>
          <w:sz w:val="24"/>
          <w:szCs w:val="24"/>
        </w:rPr>
      </w:pPr>
      <w:r w:rsidRPr="009148CA">
        <w:rPr>
          <w:rFonts w:ascii="Arial" w:hAnsi="Arial" w:cs="Arial"/>
          <w:sz w:val="24"/>
          <w:szCs w:val="24"/>
        </w:rPr>
        <w:t xml:space="preserve">The exhibition organizer </w:t>
      </w:r>
      <w:r w:rsidR="00D40D4A" w:rsidRPr="009148CA">
        <w:rPr>
          <w:rFonts w:ascii="Arial" w:hAnsi="Arial" w:cs="Arial"/>
          <w:sz w:val="24"/>
          <w:szCs w:val="24"/>
        </w:rPr>
        <w:t xml:space="preserve">shall </w:t>
      </w:r>
      <w:r w:rsidR="003C402F">
        <w:rPr>
          <w:rFonts w:ascii="Arial" w:hAnsi="Arial" w:cs="Arial"/>
          <w:sz w:val="24"/>
          <w:szCs w:val="24"/>
        </w:rPr>
        <w:t>prepare a</w:t>
      </w:r>
      <w:r w:rsidRPr="009148CA">
        <w:t xml:space="preserve"> </w:t>
      </w:r>
      <w:r w:rsidRPr="009148CA">
        <w:rPr>
          <w:rFonts w:ascii="Arial" w:hAnsi="Arial" w:cs="Arial"/>
          <w:sz w:val="24"/>
          <w:szCs w:val="24"/>
        </w:rPr>
        <w:t xml:space="preserve">plan </w:t>
      </w:r>
      <w:r w:rsidR="003C402F">
        <w:rPr>
          <w:rFonts w:ascii="Arial" w:hAnsi="Arial" w:cs="Arial"/>
          <w:sz w:val="24"/>
          <w:szCs w:val="24"/>
        </w:rPr>
        <w:t xml:space="preserve">for </w:t>
      </w:r>
      <w:r w:rsidRPr="009148CA">
        <w:rPr>
          <w:rFonts w:ascii="Arial" w:hAnsi="Arial" w:cs="Arial"/>
          <w:sz w:val="24"/>
          <w:szCs w:val="24"/>
        </w:rPr>
        <w:t xml:space="preserve">registration of visitors </w:t>
      </w:r>
      <w:r w:rsidR="00D40D4A" w:rsidRPr="009148CA">
        <w:rPr>
          <w:rFonts w:ascii="Arial" w:hAnsi="Arial" w:cs="Arial"/>
          <w:sz w:val="24"/>
          <w:szCs w:val="24"/>
        </w:rPr>
        <w:t xml:space="preserve">including </w:t>
      </w:r>
      <w:r w:rsidRPr="009148CA">
        <w:rPr>
          <w:rFonts w:ascii="Arial" w:hAnsi="Arial" w:cs="Arial"/>
          <w:sz w:val="24"/>
          <w:szCs w:val="24"/>
        </w:rPr>
        <w:t>associated technical equipment</w:t>
      </w:r>
      <w:r w:rsidR="00D40D4A" w:rsidRPr="009148CA">
        <w:rPr>
          <w:rFonts w:ascii="Arial" w:hAnsi="Arial" w:cs="Arial"/>
          <w:sz w:val="24"/>
          <w:szCs w:val="24"/>
        </w:rPr>
        <w:t xml:space="preserve">, documentation and </w:t>
      </w:r>
      <w:r w:rsidRPr="009148CA">
        <w:rPr>
          <w:rFonts w:ascii="Arial" w:hAnsi="Arial" w:cs="Arial"/>
          <w:sz w:val="24"/>
          <w:szCs w:val="24"/>
        </w:rPr>
        <w:t>types of registration badges may require to be issued based on categorization and venue access eligibilities of visitor.</w:t>
      </w:r>
      <w:r w:rsidR="005A08CD" w:rsidRPr="009148CA">
        <w:rPr>
          <w:rFonts w:ascii="Arial" w:hAnsi="Arial" w:cs="Arial"/>
          <w:sz w:val="24"/>
          <w:szCs w:val="24"/>
        </w:rPr>
        <w:t xml:space="preserve"> The organizer should prepare a catalog </w:t>
      </w:r>
      <w:r w:rsidR="00D40D4A" w:rsidRPr="009148CA">
        <w:rPr>
          <w:rFonts w:ascii="Arial" w:hAnsi="Arial" w:cs="Arial"/>
          <w:sz w:val="24"/>
          <w:szCs w:val="24"/>
        </w:rPr>
        <w:t>about</w:t>
      </w:r>
      <w:r w:rsidR="005A08CD" w:rsidRPr="009148CA">
        <w:rPr>
          <w:rFonts w:ascii="Arial" w:hAnsi="Arial" w:cs="Arial"/>
          <w:sz w:val="24"/>
          <w:szCs w:val="24"/>
        </w:rPr>
        <w:t xml:space="preserve"> details of exhibition including venue, date(s), registration requirements and </w:t>
      </w:r>
      <w:r w:rsidR="00D40D4A" w:rsidRPr="009148CA">
        <w:rPr>
          <w:rFonts w:ascii="Arial" w:hAnsi="Arial" w:cs="Arial"/>
          <w:sz w:val="24"/>
          <w:szCs w:val="24"/>
        </w:rPr>
        <w:t>entry fee, if any</w:t>
      </w:r>
      <w:r w:rsidR="005A08CD" w:rsidRPr="009148CA">
        <w:rPr>
          <w:rFonts w:ascii="Arial" w:hAnsi="Arial" w:cs="Arial"/>
          <w:sz w:val="24"/>
          <w:szCs w:val="24"/>
        </w:rPr>
        <w:t xml:space="preserve">. In addition, the following may </w:t>
      </w:r>
      <w:r w:rsidR="00D40D4A" w:rsidRPr="009148CA">
        <w:rPr>
          <w:rFonts w:ascii="Arial" w:hAnsi="Arial" w:cs="Arial"/>
          <w:sz w:val="24"/>
          <w:szCs w:val="24"/>
        </w:rPr>
        <w:t xml:space="preserve">also </w:t>
      </w:r>
      <w:r w:rsidR="005A08CD" w:rsidRPr="009148CA">
        <w:rPr>
          <w:rFonts w:ascii="Arial" w:hAnsi="Arial" w:cs="Arial"/>
          <w:sz w:val="24"/>
          <w:szCs w:val="24"/>
        </w:rPr>
        <w:t>be ensured:</w:t>
      </w:r>
    </w:p>
    <w:p w:rsidR="005A08CD" w:rsidRPr="009148CA" w:rsidRDefault="005A08CD" w:rsidP="001759C1">
      <w:pPr>
        <w:pStyle w:val="ListParagraph"/>
        <w:tabs>
          <w:tab w:val="left" w:pos="860"/>
          <w:tab w:val="left" w:pos="861"/>
        </w:tabs>
        <w:ind w:left="810" w:right="289"/>
        <w:jc w:val="both"/>
        <w:rPr>
          <w:rFonts w:ascii="Arial" w:hAnsi="Arial" w:cs="Arial"/>
          <w:sz w:val="24"/>
          <w:szCs w:val="24"/>
        </w:rPr>
      </w:pPr>
    </w:p>
    <w:p w:rsidR="003C402F" w:rsidRDefault="003C402F" w:rsidP="0029621D">
      <w:pPr>
        <w:pStyle w:val="ListParagraph"/>
        <w:numPr>
          <w:ilvl w:val="2"/>
          <w:numId w:val="10"/>
        </w:numPr>
        <w:tabs>
          <w:tab w:val="left" w:pos="860"/>
          <w:tab w:val="left" w:pos="861"/>
          <w:tab w:val="left" w:pos="1170"/>
        </w:tabs>
        <w:ind w:left="1170" w:right="289" w:hanging="360"/>
        <w:jc w:val="both"/>
        <w:rPr>
          <w:rFonts w:ascii="Arial" w:hAnsi="Arial" w:cs="Arial"/>
          <w:sz w:val="24"/>
          <w:szCs w:val="24"/>
        </w:rPr>
      </w:pPr>
      <w:r w:rsidRPr="003C402F">
        <w:rPr>
          <w:rFonts w:ascii="Arial" w:hAnsi="Arial" w:cs="Arial"/>
          <w:sz w:val="24"/>
          <w:szCs w:val="24"/>
        </w:rPr>
        <w:t>Set up sufficient number of registration counters at the venue for on-site registrations and pre-registered for visitors</w:t>
      </w:r>
      <w:r w:rsidR="00283E47">
        <w:rPr>
          <w:rFonts w:ascii="Arial" w:hAnsi="Arial" w:cs="Arial"/>
          <w:sz w:val="24"/>
          <w:szCs w:val="24"/>
        </w:rPr>
        <w:t xml:space="preserve"> for smooth entry of visitors;</w:t>
      </w:r>
    </w:p>
    <w:p w:rsidR="005A08CD" w:rsidRPr="009148CA" w:rsidRDefault="005A08CD" w:rsidP="0029621D">
      <w:pPr>
        <w:pStyle w:val="ListParagraph"/>
        <w:numPr>
          <w:ilvl w:val="2"/>
          <w:numId w:val="10"/>
        </w:numPr>
        <w:tabs>
          <w:tab w:val="left" w:pos="860"/>
          <w:tab w:val="left" w:pos="861"/>
        </w:tabs>
        <w:ind w:left="1170" w:right="289" w:hanging="360"/>
        <w:jc w:val="both"/>
        <w:rPr>
          <w:rFonts w:ascii="Arial" w:hAnsi="Arial" w:cs="Arial"/>
          <w:sz w:val="24"/>
          <w:szCs w:val="24"/>
        </w:rPr>
      </w:pPr>
      <w:r w:rsidRPr="009148CA">
        <w:rPr>
          <w:rFonts w:ascii="Arial" w:hAnsi="Arial" w:cs="Arial"/>
          <w:sz w:val="24"/>
          <w:szCs w:val="24"/>
        </w:rPr>
        <w:t>Pre-Registration of visitor should be encouraged to ensure seamless entry to exhibition venue;</w:t>
      </w:r>
    </w:p>
    <w:p w:rsidR="005A08CD" w:rsidRPr="009148CA" w:rsidRDefault="005A08CD" w:rsidP="0029621D">
      <w:pPr>
        <w:pStyle w:val="ListParagraph"/>
        <w:numPr>
          <w:ilvl w:val="2"/>
          <w:numId w:val="10"/>
        </w:numPr>
        <w:tabs>
          <w:tab w:val="left" w:pos="860"/>
          <w:tab w:val="left" w:pos="861"/>
        </w:tabs>
        <w:ind w:left="1170" w:right="289" w:hanging="360"/>
        <w:jc w:val="both"/>
        <w:rPr>
          <w:rFonts w:ascii="Arial" w:hAnsi="Arial" w:cs="Arial"/>
          <w:sz w:val="24"/>
          <w:szCs w:val="24"/>
        </w:rPr>
      </w:pPr>
      <w:r w:rsidRPr="009148CA">
        <w:rPr>
          <w:rFonts w:ascii="Arial" w:hAnsi="Arial" w:cs="Arial"/>
          <w:sz w:val="24"/>
          <w:szCs w:val="24"/>
        </w:rPr>
        <w:t xml:space="preserve">The registration process </w:t>
      </w:r>
      <w:r w:rsidR="009148CA" w:rsidRPr="009148CA">
        <w:rPr>
          <w:rFonts w:ascii="Arial" w:hAnsi="Arial" w:cs="Arial"/>
          <w:sz w:val="24"/>
          <w:szCs w:val="24"/>
        </w:rPr>
        <w:t>of</w:t>
      </w:r>
      <w:r w:rsidR="009148CA" w:rsidRPr="009148CA">
        <w:t xml:space="preserve"> </w:t>
      </w:r>
      <w:r w:rsidR="009148CA" w:rsidRPr="009148CA">
        <w:rPr>
          <w:rFonts w:ascii="Arial" w:hAnsi="Arial" w:cs="Arial"/>
          <w:sz w:val="24"/>
          <w:szCs w:val="24"/>
        </w:rPr>
        <w:t xml:space="preserve">online and offline registration </w:t>
      </w:r>
      <w:r w:rsidRPr="009148CA">
        <w:rPr>
          <w:rFonts w:ascii="Arial" w:hAnsi="Arial" w:cs="Arial"/>
          <w:sz w:val="24"/>
          <w:szCs w:val="24"/>
        </w:rPr>
        <w:t>along with entry fee</w:t>
      </w:r>
      <w:r w:rsidR="009148CA" w:rsidRPr="009148CA">
        <w:rPr>
          <w:rFonts w:ascii="Arial" w:hAnsi="Arial" w:cs="Arial"/>
          <w:sz w:val="24"/>
          <w:szCs w:val="24"/>
        </w:rPr>
        <w:t xml:space="preserve"> </w:t>
      </w:r>
      <w:r w:rsidRPr="009148CA">
        <w:rPr>
          <w:rFonts w:ascii="Arial" w:hAnsi="Arial" w:cs="Arial"/>
          <w:sz w:val="24"/>
          <w:szCs w:val="24"/>
        </w:rPr>
        <w:t>should be clearly outlined</w:t>
      </w:r>
      <w:r w:rsidR="00E12CF7" w:rsidRPr="009148CA">
        <w:rPr>
          <w:rFonts w:ascii="Arial" w:hAnsi="Arial" w:cs="Arial"/>
          <w:sz w:val="24"/>
          <w:szCs w:val="24"/>
        </w:rPr>
        <w:t xml:space="preserve">; and </w:t>
      </w:r>
    </w:p>
    <w:p w:rsidR="005A08CD" w:rsidRPr="009148CA" w:rsidRDefault="00E12CF7" w:rsidP="0029621D">
      <w:pPr>
        <w:pStyle w:val="ListParagraph"/>
        <w:numPr>
          <w:ilvl w:val="2"/>
          <w:numId w:val="10"/>
        </w:numPr>
        <w:tabs>
          <w:tab w:val="left" w:pos="860"/>
          <w:tab w:val="left" w:pos="861"/>
        </w:tabs>
        <w:ind w:left="1170" w:right="289" w:hanging="360"/>
        <w:jc w:val="both"/>
        <w:rPr>
          <w:rFonts w:ascii="Arial" w:hAnsi="Arial" w:cs="Arial"/>
          <w:sz w:val="24"/>
          <w:szCs w:val="24"/>
        </w:rPr>
      </w:pPr>
      <w:r w:rsidRPr="009148CA">
        <w:rPr>
          <w:rFonts w:ascii="Arial" w:hAnsi="Arial" w:cs="Arial"/>
          <w:sz w:val="24"/>
          <w:szCs w:val="24"/>
        </w:rPr>
        <w:t>Badges</w:t>
      </w:r>
      <w:r w:rsidR="003C402F">
        <w:rPr>
          <w:rFonts w:ascii="Arial" w:hAnsi="Arial" w:cs="Arial"/>
          <w:sz w:val="24"/>
          <w:szCs w:val="24"/>
        </w:rPr>
        <w:t>/</w:t>
      </w:r>
      <w:r w:rsidR="003C402F" w:rsidRPr="003C402F">
        <w:rPr>
          <w:rFonts w:ascii="Arial" w:hAnsi="Arial" w:cs="Arial"/>
          <w:sz w:val="24"/>
          <w:szCs w:val="24"/>
        </w:rPr>
        <w:t>wristbands</w:t>
      </w:r>
      <w:r w:rsidR="003C402F" w:rsidRPr="003C402F">
        <w:rPr>
          <w:rFonts w:ascii="Arial" w:hAnsi="Arial" w:cs="Arial"/>
          <w:b/>
          <w:bCs/>
          <w:color w:val="FF0000"/>
          <w:sz w:val="24"/>
          <w:szCs w:val="24"/>
        </w:rPr>
        <w:t xml:space="preserve"> </w:t>
      </w:r>
      <w:r w:rsidRPr="009148CA">
        <w:rPr>
          <w:rFonts w:ascii="Arial" w:hAnsi="Arial" w:cs="Arial"/>
          <w:sz w:val="24"/>
          <w:szCs w:val="24"/>
        </w:rPr>
        <w:t>should be issued to the visitors at registration counter</w:t>
      </w:r>
      <w:r w:rsidR="009148CA" w:rsidRPr="009148CA">
        <w:rPr>
          <w:rFonts w:ascii="Arial" w:hAnsi="Arial" w:cs="Arial"/>
          <w:sz w:val="24"/>
          <w:szCs w:val="24"/>
        </w:rPr>
        <w:t>.</w:t>
      </w:r>
    </w:p>
    <w:p w:rsidR="001759C1" w:rsidRDefault="001759C1" w:rsidP="001759C1">
      <w:pPr>
        <w:pStyle w:val="ListParagraph"/>
        <w:tabs>
          <w:tab w:val="left" w:pos="860"/>
          <w:tab w:val="left" w:pos="861"/>
        </w:tabs>
        <w:ind w:left="810" w:right="289"/>
        <w:jc w:val="both"/>
        <w:rPr>
          <w:rFonts w:ascii="Arial" w:hAnsi="Arial" w:cs="Arial"/>
          <w:b/>
          <w:bCs/>
          <w:color w:val="FF0000"/>
          <w:sz w:val="24"/>
          <w:szCs w:val="24"/>
        </w:rPr>
      </w:pPr>
    </w:p>
    <w:p w:rsidR="003C402F" w:rsidRPr="00465A22" w:rsidRDefault="003C402F" w:rsidP="003C402F">
      <w:pPr>
        <w:pStyle w:val="ListParagraph"/>
        <w:tabs>
          <w:tab w:val="left" w:pos="860"/>
          <w:tab w:val="left" w:pos="861"/>
        </w:tabs>
        <w:ind w:left="810" w:right="289"/>
        <w:jc w:val="both"/>
        <w:rPr>
          <w:rFonts w:ascii="Arial" w:hAnsi="Arial" w:cs="Arial"/>
          <w:sz w:val="20"/>
          <w:szCs w:val="20"/>
        </w:rPr>
      </w:pPr>
      <w:r w:rsidRPr="00465A22">
        <w:rPr>
          <w:rFonts w:ascii="Arial" w:hAnsi="Arial" w:cs="Arial"/>
          <w:sz w:val="20"/>
          <w:szCs w:val="20"/>
        </w:rPr>
        <w:t xml:space="preserve">NOTES </w:t>
      </w:r>
    </w:p>
    <w:p w:rsidR="003C402F" w:rsidRPr="00465A22" w:rsidRDefault="00283E47" w:rsidP="0029621D">
      <w:pPr>
        <w:pStyle w:val="ListParagraph"/>
        <w:numPr>
          <w:ilvl w:val="0"/>
          <w:numId w:val="24"/>
        </w:numPr>
        <w:ind w:left="1260" w:right="289"/>
        <w:jc w:val="both"/>
        <w:rPr>
          <w:rFonts w:ascii="Arial" w:hAnsi="Arial" w:cs="Arial"/>
          <w:sz w:val="20"/>
          <w:szCs w:val="20"/>
        </w:rPr>
      </w:pPr>
      <w:r w:rsidRPr="00465A22">
        <w:rPr>
          <w:rFonts w:ascii="Arial" w:hAnsi="Arial" w:cs="Arial"/>
          <w:sz w:val="20"/>
          <w:szCs w:val="20"/>
        </w:rPr>
        <w:t>In case of rush of visitors, e</w:t>
      </w:r>
      <w:r w:rsidR="003C402F" w:rsidRPr="00465A22">
        <w:rPr>
          <w:rFonts w:ascii="Arial" w:hAnsi="Arial" w:cs="Arial"/>
          <w:sz w:val="20"/>
          <w:szCs w:val="20"/>
        </w:rPr>
        <w:t>stablish dedicated registration counter for specially abled persons, senior citizen and children, in case of rush of visitors</w:t>
      </w:r>
    </w:p>
    <w:p w:rsidR="007E7BA8" w:rsidRPr="00465A22" w:rsidRDefault="00283E47" w:rsidP="0029621D">
      <w:pPr>
        <w:pStyle w:val="ListParagraph"/>
        <w:numPr>
          <w:ilvl w:val="0"/>
          <w:numId w:val="24"/>
        </w:numPr>
        <w:ind w:left="1260" w:right="289"/>
        <w:jc w:val="both"/>
        <w:rPr>
          <w:rFonts w:ascii="Arial" w:hAnsi="Arial" w:cs="Arial"/>
          <w:b/>
          <w:bCs/>
          <w:sz w:val="24"/>
          <w:szCs w:val="24"/>
        </w:rPr>
      </w:pPr>
      <w:r w:rsidRPr="00465A22">
        <w:rPr>
          <w:rFonts w:ascii="Arial" w:hAnsi="Arial" w:cs="Arial"/>
          <w:sz w:val="20"/>
          <w:szCs w:val="20"/>
        </w:rPr>
        <w:t>If needed d</w:t>
      </w:r>
      <w:r w:rsidR="003C402F" w:rsidRPr="00465A22">
        <w:rPr>
          <w:rFonts w:ascii="Arial" w:hAnsi="Arial" w:cs="Arial"/>
          <w:sz w:val="20"/>
          <w:szCs w:val="20"/>
        </w:rPr>
        <w:t>eploy self-service kiosks for quick check-in and on-site registrations, if needed.</w:t>
      </w:r>
    </w:p>
    <w:p w:rsidR="00283E47" w:rsidRPr="00465A22" w:rsidRDefault="00283E47" w:rsidP="0029621D">
      <w:pPr>
        <w:pStyle w:val="ListParagraph"/>
        <w:numPr>
          <w:ilvl w:val="0"/>
          <w:numId w:val="24"/>
        </w:numPr>
        <w:ind w:left="1260" w:right="289"/>
        <w:jc w:val="both"/>
        <w:rPr>
          <w:rFonts w:ascii="Arial" w:hAnsi="Arial" w:cs="Arial"/>
          <w:sz w:val="20"/>
          <w:szCs w:val="20"/>
        </w:rPr>
      </w:pPr>
      <w:r w:rsidRPr="00465A22">
        <w:rPr>
          <w:rFonts w:ascii="Arial" w:hAnsi="Arial" w:cs="Arial"/>
          <w:sz w:val="20"/>
          <w:szCs w:val="20"/>
        </w:rPr>
        <w:t>Use advanced ticketing/registration systems to monitor number of visitor numbers to offer timely entry;</w:t>
      </w:r>
    </w:p>
    <w:p w:rsidR="003C402F" w:rsidRPr="003C402F" w:rsidRDefault="003C402F" w:rsidP="003C402F">
      <w:pPr>
        <w:pStyle w:val="ListParagraph"/>
        <w:tabs>
          <w:tab w:val="left" w:pos="860"/>
          <w:tab w:val="left" w:pos="861"/>
        </w:tabs>
        <w:ind w:left="810" w:right="289"/>
        <w:jc w:val="both"/>
        <w:rPr>
          <w:rFonts w:ascii="Arial" w:hAnsi="Arial" w:cs="Arial"/>
          <w:b/>
          <w:bCs/>
          <w:color w:val="FF0000"/>
          <w:sz w:val="24"/>
          <w:szCs w:val="24"/>
        </w:rPr>
      </w:pPr>
    </w:p>
    <w:p w:rsidR="00AD25EA" w:rsidRPr="009148CA" w:rsidRDefault="00FF76E9" w:rsidP="0029621D">
      <w:pPr>
        <w:pStyle w:val="ListParagraph"/>
        <w:numPr>
          <w:ilvl w:val="1"/>
          <w:numId w:val="10"/>
        </w:numPr>
        <w:tabs>
          <w:tab w:val="left" w:pos="860"/>
          <w:tab w:val="left" w:pos="861"/>
          <w:tab w:val="left" w:pos="1080"/>
        </w:tabs>
        <w:ind w:right="289" w:hanging="540"/>
        <w:jc w:val="both"/>
        <w:rPr>
          <w:rFonts w:ascii="Arial" w:hAnsi="Arial" w:cs="Arial"/>
          <w:b/>
          <w:bCs/>
          <w:sz w:val="24"/>
          <w:szCs w:val="24"/>
        </w:rPr>
      </w:pPr>
      <w:r>
        <w:rPr>
          <w:rFonts w:ascii="Arial" w:hAnsi="Arial" w:cs="Arial"/>
          <w:b/>
          <w:bCs/>
          <w:color w:val="FF0000"/>
          <w:sz w:val="24"/>
          <w:szCs w:val="24"/>
        </w:rPr>
        <w:t xml:space="preserve"> </w:t>
      </w:r>
      <w:r w:rsidR="00AD25EA" w:rsidRPr="009148CA">
        <w:rPr>
          <w:rFonts w:ascii="Arial" w:hAnsi="Arial" w:cs="Arial"/>
          <w:b/>
          <w:bCs/>
          <w:sz w:val="24"/>
          <w:szCs w:val="24"/>
        </w:rPr>
        <w:t>Front Desk</w:t>
      </w:r>
    </w:p>
    <w:p w:rsidR="00780A5D" w:rsidRPr="009148CA" w:rsidRDefault="00780A5D" w:rsidP="00AD25EA">
      <w:pPr>
        <w:pStyle w:val="ListParagraph"/>
        <w:tabs>
          <w:tab w:val="left" w:pos="860"/>
          <w:tab w:val="left" w:pos="861"/>
        </w:tabs>
        <w:ind w:left="1170" w:right="289"/>
        <w:jc w:val="both"/>
        <w:rPr>
          <w:rFonts w:ascii="Arial" w:hAnsi="Arial" w:cs="Arial"/>
          <w:b/>
          <w:bCs/>
          <w:sz w:val="24"/>
          <w:szCs w:val="24"/>
        </w:rPr>
      </w:pPr>
    </w:p>
    <w:p w:rsidR="00AD25EA" w:rsidRPr="009148CA" w:rsidRDefault="00AD25EA" w:rsidP="00E12CF7">
      <w:pPr>
        <w:pStyle w:val="ListParagraph"/>
        <w:tabs>
          <w:tab w:val="left" w:pos="860"/>
          <w:tab w:val="left" w:pos="861"/>
        </w:tabs>
        <w:ind w:left="900" w:right="289"/>
        <w:jc w:val="both"/>
        <w:rPr>
          <w:rFonts w:ascii="Arial" w:hAnsi="Arial" w:cs="Arial"/>
          <w:sz w:val="24"/>
          <w:szCs w:val="24"/>
        </w:rPr>
      </w:pPr>
      <w:r w:rsidRPr="009148CA">
        <w:rPr>
          <w:rFonts w:ascii="Arial" w:hAnsi="Arial" w:cs="Arial"/>
          <w:sz w:val="24"/>
          <w:szCs w:val="24"/>
        </w:rPr>
        <w:t xml:space="preserve">The exhibition organizer shall </w:t>
      </w:r>
      <w:r w:rsidR="00E0689E" w:rsidRPr="009148CA">
        <w:rPr>
          <w:rFonts w:ascii="Arial" w:hAnsi="Arial" w:cs="Arial"/>
          <w:sz w:val="24"/>
          <w:szCs w:val="24"/>
        </w:rPr>
        <w:t xml:space="preserve">set up a front desk at the entrance of venue and </w:t>
      </w:r>
      <w:r w:rsidR="00780A5D" w:rsidRPr="009148CA">
        <w:rPr>
          <w:rFonts w:ascii="Arial" w:hAnsi="Arial" w:cs="Arial"/>
          <w:sz w:val="24"/>
          <w:szCs w:val="24"/>
        </w:rPr>
        <w:t xml:space="preserve">constitute a team of trained </w:t>
      </w:r>
      <w:r w:rsidR="00E0689E" w:rsidRPr="009148CA">
        <w:rPr>
          <w:rFonts w:ascii="Arial" w:hAnsi="Arial" w:cs="Arial"/>
          <w:sz w:val="24"/>
          <w:szCs w:val="24"/>
        </w:rPr>
        <w:t>personnel</w:t>
      </w:r>
      <w:r w:rsidR="00780A5D" w:rsidRPr="009148CA">
        <w:rPr>
          <w:rFonts w:ascii="Arial" w:hAnsi="Arial" w:cs="Arial"/>
          <w:sz w:val="24"/>
          <w:szCs w:val="24"/>
        </w:rPr>
        <w:t xml:space="preserve"> having one team leader to handle the </w:t>
      </w:r>
      <w:r w:rsidR="00E0689E" w:rsidRPr="009148CA">
        <w:rPr>
          <w:rFonts w:ascii="Arial" w:hAnsi="Arial" w:cs="Arial"/>
          <w:sz w:val="24"/>
          <w:szCs w:val="24"/>
        </w:rPr>
        <w:t xml:space="preserve">activities of </w:t>
      </w:r>
      <w:r w:rsidR="00780A5D" w:rsidRPr="009148CA">
        <w:rPr>
          <w:rFonts w:ascii="Arial" w:hAnsi="Arial" w:cs="Arial"/>
          <w:sz w:val="24"/>
          <w:szCs w:val="24"/>
        </w:rPr>
        <w:t xml:space="preserve">front desk </w:t>
      </w:r>
      <w:r w:rsidR="00E0689E" w:rsidRPr="009148CA">
        <w:rPr>
          <w:rFonts w:ascii="Arial" w:hAnsi="Arial" w:cs="Arial"/>
          <w:sz w:val="24"/>
          <w:szCs w:val="24"/>
        </w:rPr>
        <w:t xml:space="preserve">and </w:t>
      </w:r>
      <w:r w:rsidR="00780A5D" w:rsidRPr="009148CA">
        <w:rPr>
          <w:rFonts w:ascii="Arial" w:hAnsi="Arial" w:cs="Arial"/>
          <w:sz w:val="24"/>
          <w:szCs w:val="24"/>
        </w:rPr>
        <w:t>give focus attention to the visitors to ensure the following:</w:t>
      </w:r>
    </w:p>
    <w:p w:rsidR="00780A5D" w:rsidRPr="009148CA" w:rsidRDefault="00780A5D" w:rsidP="00AD25EA">
      <w:pPr>
        <w:pStyle w:val="ListParagraph"/>
        <w:tabs>
          <w:tab w:val="left" w:pos="860"/>
          <w:tab w:val="left" w:pos="861"/>
        </w:tabs>
        <w:ind w:left="1170" w:right="289"/>
        <w:jc w:val="both"/>
        <w:rPr>
          <w:rFonts w:ascii="Arial" w:hAnsi="Arial" w:cs="Arial"/>
          <w:b/>
          <w:bCs/>
          <w:sz w:val="24"/>
          <w:szCs w:val="24"/>
        </w:rPr>
      </w:pPr>
    </w:p>
    <w:p w:rsidR="009907D9" w:rsidRPr="009148CA" w:rsidRDefault="00780A5D" w:rsidP="0029621D">
      <w:pPr>
        <w:pStyle w:val="ListParagraph"/>
        <w:numPr>
          <w:ilvl w:val="2"/>
          <w:numId w:val="10"/>
        </w:numPr>
        <w:tabs>
          <w:tab w:val="left" w:pos="860"/>
          <w:tab w:val="left" w:pos="861"/>
        </w:tabs>
        <w:ind w:right="289" w:hanging="180"/>
        <w:jc w:val="both"/>
        <w:rPr>
          <w:rFonts w:ascii="Arial" w:hAnsi="Arial" w:cs="Arial"/>
          <w:sz w:val="24"/>
          <w:szCs w:val="24"/>
        </w:rPr>
      </w:pPr>
      <w:r w:rsidRPr="009148CA">
        <w:rPr>
          <w:rFonts w:ascii="Arial" w:hAnsi="Arial" w:cs="Arial"/>
          <w:b/>
          <w:bCs/>
          <w:sz w:val="24"/>
          <w:szCs w:val="24"/>
        </w:rPr>
        <w:t xml:space="preserve"> </w:t>
      </w:r>
      <w:r w:rsidR="009907D9" w:rsidRPr="009148CA">
        <w:rPr>
          <w:rFonts w:ascii="Arial" w:hAnsi="Arial" w:cs="Arial"/>
          <w:sz w:val="24"/>
          <w:szCs w:val="24"/>
        </w:rPr>
        <w:t>W</w:t>
      </w:r>
      <w:r w:rsidRPr="009148CA">
        <w:rPr>
          <w:rFonts w:ascii="Arial" w:hAnsi="Arial" w:cs="Arial"/>
          <w:sz w:val="24"/>
          <w:szCs w:val="24"/>
        </w:rPr>
        <w:t xml:space="preserve">elcome and greet all the visitors </w:t>
      </w:r>
      <w:r w:rsidR="00796012" w:rsidRPr="009148CA">
        <w:rPr>
          <w:rFonts w:ascii="Arial" w:hAnsi="Arial" w:cs="Arial"/>
          <w:sz w:val="24"/>
          <w:szCs w:val="24"/>
        </w:rPr>
        <w:t xml:space="preserve">coming to participate in </w:t>
      </w:r>
      <w:r w:rsidRPr="009148CA">
        <w:rPr>
          <w:rFonts w:ascii="Arial" w:hAnsi="Arial" w:cs="Arial"/>
          <w:sz w:val="24"/>
          <w:szCs w:val="24"/>
        </w:rPr>
        <w:t>the exhibition;</w:t>
      </w:r>
    </w:p>
    <w:p w:rsidR="00E0689E" w:rsidRPr="009148CA" w:rsidRDefault="00E0689E" w:rsidP="0029621D">
      <w:pPr>
        <w:pStyle w:val="ListParagraph"/>
        <w:numPr>
          <w:ilvl w:val="2"/>
          <w:numId w:val="10"/>
        </w:numPr>
        <w:tabs>
          <w:tab w:val="left" w:pos="860"/>
          <w:tab w:val="left" w:pos="861"/>
        </w:tabs>
        <w:ind w:left="1530" w:right="289" w:hanging="360"/>
        <w:jc w:val="both"/>
        <w:rPr>
          <w:rFonts w:ascii="Arial" w:hAnsi="Arial" w:cs="Arial"/>
          <w:sz w:val="24"/>
          <w:szCs w:val="24"/>
        </w:rPr>
      </w:pPr>
      <w:r w:rsidRPr="009148CA">
        <w:rPr>
          <w:rFonts w:ascii="Arial" w:hAnsi="Arial" w:cs="Arial"/>
          <w:sz w:val="24"/>
          <w:szCs w:val="24"/>
        </w:rPr>
        <w:t>The front desk team shall have ability to communicate with the guests in at least the local language and/or in the most relevant languages</w:t>
      </w:r>
      <w:r w:rsidR="00796012" w:rsidRPr="009148CA">
        <w:rPr>
          <w:rFonts w:ascii="Arial" w:hAnsi="Arial" w:cs="Arial"/>
          <w:sz w:val="24"/>
          <w:szCs w:val="24"/>
        </w:rPr>
        <w:t>;</w:t>
      </w:r>
    </w:p>
    <w:p w:rsidR="009907D9" w:rsidRPr="009148CA" w:rsidRDefault="009907D9" w:rsidP="0029621D">
      <w:pPr>
        <w:pStyle w:val="ListParagraph"/>
        <w:numPr>
          <w:ilvl w:val="2"/>
          <w:numId w:val="10"/>
        </w:numPr>
        <w:tabs>
          <w:tab w:val="left" w:pos="860"/>
          <w:tab w:val="left" w:pos="861"/>
        </w:tabs>
        <w:ind w:left="1530" w:right="289" w:hanging="360"/>
        <w:jc w:val="both"/>
        <w:rPr>
          <w:rFonts w:ascii="Arial" w:hAnsi="Arial" w:cs="Arial"/>
          <w:sz w:val="24"/>
          <w:szCs w:val="24"/>
        </w:rPr>
      </w:pPr>
      <w:r w:rsidRPr="009148CA">
        <w:rPr>
          <w:rFonts w:ascii="Arial" w:hAnsi="Arial" w:cs="Arial"/>
          <w:sz w:val="24"/>
          <w:szCs w:val="24"/>
        </w:rPr>
        <w:t>Regular review</w:t>
      </w:r>
      <w:r w:rsidR="00E12CF7" w:rsidRPr="009148CA">
        <w:rPr>
          <w:rFonts w:ascii="Arial" w:hAnsi="Arial" w:cs="Arial"/>
          <w:sz w:val="24"/>
          <w:szCs w:val="24"/>
        </w:rPr>
        <w:t xml:space="preserve"> shall be</w:t>
      </w:r>
      <w:r w:rsidRPr="009148CA">
        <w:rPr>
          <w:rFonts w:ascii="Arial" w:hAnsi="Arial" w:cs="Arial"/>
          <w:sz w:val="24"/>
          <w:szCs w:val="24"/>
        </w:rPr>
        <w:t xml:space="preserve"> </w:t>
      </w:r>
      <w:r w:rsidR="00E12CF7" w:rsidRPr="009148CA">
        <w:rPr>
          <w:rFonts w:ascii="Arial" w:hAnsi="Arial" w:cs="Arial"/>
          <w:sz w:val="24"/>
          <w:szCs w:val="24"/>
        </w:rPr>
        <w:t xml:space="preserve">done regarding </w:t>
      </w:r>
      <w:r w:rsidRPr="009148CA">
        <w:rPr>
          <w:rFonts w:ascii="Arial" w:hAnsi="Arial" w:cs="Arial"/>
          <w:sz w:val="24"/>
          <w:szCs w:val="24"/>
        </w:rPr>
        <w:t>presence of visitor</w:t>
      </w:r>
      <w:r w:rsidR="00E12CF7" w:rsidRPr="009148CA">
        <w:rPr>
          <w:rFonts w:ascii="Arial" w:hAnsi="Arial" w:cs="Arial"/>
          <w:sz w:val="24"/>
          <w:szCs w:val="24"/>
        </w:rPr>
        <w:t>s</w:t>
      </w:r>
      <w:r w:rsidRPr="009148CA">
        <w:rPr>
          <w:rFonts w:ascii="Arial" w:hAnsi="Arial" w:cs="Arial"/>
          <w:sz w:val="24"/>
          <w:szCs w:val="24"/>
        </w:rPr>
        <w:t xml:space="preserve"> inside the venue to avoid overcrowd situation and allow </w:t>
      </w:r>
      <w:r w:rsidR="00E12CF7" w:rsidRPr="009148CA">
        <w:rPr>
          <w:rFonts w:ascii="Arial" w:hAnsi="Arial" w:cs="Arial"/>
          <w:sz w:val="24"/>
          <w:szCs w:val="24"/>
        </w:rPr>
        <w:t xml:space="preserve">further </w:t>
      </w:r>
      <w:r w:rsidRPr="009148CA">
        <w:rPr>
          <w:rFonts w:ascii="Arial" w:hAnsi="Arial" w:cs="Arial"/>
          <w:sz w:val="24"/>
          <w:szCs w:val="24"/>
        </w:rPr>
        <w:t xml:space="preserve">entry </w:t>
      </w:r>
      <w:r w:rsidR="00E12CF7" w:rsidRPr="009148CA">
        <w:rPr>
          <w:rFonts w:ascii="Arial" w:hAnsi="Arial" w:cs="Arial"/>
          <w:sz w:val="24"/>
          <w:szCs w:val="24"/>
        </w:rPr>
        <w:t xml:space="preserve">to the visitors </w:t>
      </w:r>
      <w:r w:rsidRPr="009148CA">
        <w:rPr>
          <w:rFonts w:ascii="Arial" w:hAnsi="Arial" w:cs="Arial"/>
          <w:sz w:val="24"/>
          <w:szCs w:val="24"/>
        </w:rPr>
        <w:t xml:space="preserve">depending on capacity of venue; </w:t>
      </w:r>
    </w:p>
    <w:p w:rsidR="00780A5D" w:rsidRPr="009148CA" w:rsidRDefault="009907D9" w:rsidP="0029621D">
      <w:pPr>
        <w:pStyle w:val="ListParagraph"/>
        <w:numPr>
          <w:ilvl w:val="2"/>
          <w:numId w:val="10"/>
        </w:numPr>
        <w:tabs>
          <w:tab w:val="left" w:pos="860"/>
          <w:tab w:val="left" w:pos="861"/>
        </w:tabs>
        <w:ind w:left="1530" w:right="289" w:hanging="360"/>
        <w:jc w:val="both"/>
        <w:rPr>
          <w:rFonts w:ascii="Arial" w:hAnsi="Arial" w:cs="Arial"/>
          <w:sz w:val="24"/>
          <w:szCs w:val="24"/>
        </w:rPr>
      </w:pPr>
      <w:r w:rsidRPr="009148CA">
        <w:rPr>
          <w:rFonts w:ascii="Arial" w:hAnsi="Arial" w:cs="Arial"/>
          <w:sz w:val="24"/>
          <w:szCs w:val="24"/>
        </w:rPr>
        <w:t>Provide</w:t>
      </w:r>
      <w:r w:rsidR="00780A5D" w:rsidRPr="009148CA">
        <w:rPr>
          <w:rFonts w:ascii="Arial" w:hAnsi="Arial" w:cs="Arial"/>
          <w:sz w:val="24"/>
          <w:szCs w:val="24"/>
        </w:rPr>
        <w:t xml:space="preserve"> information </w:t>
      </w:r>
      <w:r w:rsidR="00E12CF7" w:rsidRPr="009148CA">
        <w:rPr>
          <w:rFonts w:ascii="Arial" w:hAnsi="Arial" w:cs="Arial"/>
          <w:sz w:val="24"/>
          <w:szCs w:val="24"/>
        </w:rPr>
        <w:t xml:space="preserve">to the visitors </w:t>
      </w:r>
      <w:r w:rsidR="00780A5D" w:rsidRPr="009148CA">
        <w:rPr>
          <w:rFonts w:ascii="Arial" w:hAnsi="Arial" w:cs="Arial"/>
          <w:sz w:val="24"/>
          <w:szCs w:val="24"/>
        </w:rPr>
        <w:t xml:space="preserve">about exhibition, </w:t>
      </w:r>
      <w:r w:rsidR="00621CAB" w:rsidRPr="009148CA">
        <w:rPr>
          <w:rFonts w:ascii="Arial" w:hAnsi="Arial" w:cs="Arial"/>
          <w:sz w:val="24"/>
          <w:szCs w:val="24"/>
        </w:rPr>
        <w:t xml:space="preserve">timings and duration, </w:t>
      </w:r>
      <w:r w:rsidR="00780A5D" w:rsidRPr="009148CA">
        <w:rPr>
          <w:rFonts w:ascii="Arial" w:hAnsi="Arial" w:cs="Arial"/>
          <w:sz w:val="24"/>
          <w:szCs w:val="24"/>
        </w:rPr>
        <w:t xml:space="preserve">venue layout and facilities available </w:t>
      </w:r>
      <w:r w:rsidR="00621CAB" w:rsidRPr="009148CA">
        <w:rPr>
          <w:rFonts w:ascii="Arial" w:hAnsi="Arial" w:cs="Arial"/>
          <w:sz w:val="24"/>
          <w:szCs w:val="24"/>
        </w:rPr>
        <w:t>at</w:t>
      </w:r>
      <w:r w:rsidR="00780A5D" w:rsidRPr="009148CA">
        <w:rPr>
          <w:rFonts w:ascii="Arial" w:hAnsi="Arial" w:cs="Arial"/>
          <w:sz w:val="24"/>
          <w:szCs w:val="24"/>
        </w:rPr>
        <w:t xml:space="preserve"> the venue;</w:t>
      </w:r>
    </w:p>
    <w:p w:rsidR="00780A5D" w:rsidRPr="009148CA" w:rsidRDefault="00E12CF7" w:rsidP="0029621D">
      <w:pPr>
        <w:pStyle w:val="ListParagraph"/>
        <w:numPr>
          <w:ilvl w:val="2"/>
          <w:numId w:val="10"/>
        </w:numPr>
        <w:tabs>
          <w:tab w:val="left" w:pos="860"/>
          <w:tab w:val="left" w:pos="861"/>
        </w:tabs>
        <w:ind w:left="1530" w:right="289" w:hanging="360"/>
        <w:jc w:val="both"/>
        <w:rPr>
          <w:rFonts w:ascii="Arial" w:hAnsi="Arial" w:cs="Arial"/>
          <w:sz w:val="24"/>
          <w:szCs w:val="24"/>
        </w:rPr>
      </w:pPr>
      <w:r w:rsidRPr="009148CA">
        <w:rPr>
          <w:rFonts w:ascii="Arial" w:hAnsi="Arial" w:cs="Arial"/>
          <w:sz w:val="24"/>
          <w:szCs w:val="24"/>
        </w:rPr>
        <w:t>Provide c</w:t>
      </w:r>
      <w:r w:rsidR="0052373E" w:rsidRPr="009148CA">
        <w:rPr>
          <w:rFonts w:ascii="Arial" w:hAnsi="Arial" w:cs="Arial"/>
          <w:sz w:val="24"/>
          <w:szCs w:val="24"/>
        </w:rPr>
        <w:t xml:space="preserve">atalogs </w:t>
      </w:r>
      <w:r w:rsidRPr="009148CA">
        <w:rPr>
          <w:rFonts w:ascii="Arial" w:hAnsi="Arial" w:cs="Arial"/>
          <w:sz w:val="24"/>
          <w:szCs w:val="24"/>
        </w:rPr>
        <w:t>to the visitors</w:t>
      </w:r>
      <w:r w:rsidR="009148CA" w:rsidRPr="009148CA">
        <w:rPr>
          <w:rFonts w:ascii="Arial" w:hAnsi="Arial" w:cs="Arial"/>
          <w:sz w:val="24"/>
          <w:szCs w:val="24"/>
        </w:rPr>
        <w:t>, if needed,</w:t>
      </w:r>
      <w:r w:rsidRPr="009148CA">
        <w:rPr>
          <w:rFonts w:ascii="Arial" w:hAnsi="Arial" w:cs="Arial"/>
          <w:sz w:val="24"/>
          <w:szCs w:val="24"/>
        </w:rPr>
        <w:t xml:space="preserve"> which shall </w:t>
      </w:r>
      <w:r w:rsidR="0052373E" w:rsidRPr="009148CA">
        <w:rPr>
          <w:rFonts w:ascii="Arial" w:hAnsi="Arial" w:cs="Arial"/>
          <w:sz w:val="24"/>
          <w:szCs w:val="24"/>
        </w:rPr>
        <w:t>contain</w:t>
      </w:r>
      <w:r w:rsidR="00780A5D" w:rsidRPr="009148CA">
        <w:rPr>
          <w:rFonts w:ascii="Arial" w:hAnsi="Arial" w:cs="Arial"/>
          <w:sz w:val="24"/>
          <w:szCs w:val="24"/>
        </w:rPr>
        <w:t xml:space="preserve"> complete information about the exhibition including </w:t>
      </w:r>
      <w:r w:rsidR="00621CAB" w:rsidRPr="009148CA">
        <w:rPr>
          <w:rFonts w:ascii="Arial" w:hAnsi="Arial" w:cs="Arial"/>
          <w:sz w:val="24"/>
          <w:szCs w:val="24"/>
        </w:rPr>
        <w:t xml:space="preserve">details of </w:t>
      </w:r>
      <w:r w:rsidR="00780A5D" w:rsidRPr="009148CA">
        <w:rPr>
          <w:rFonts w:ascii="Arial" w:hAnsi="Arial" w:cs="Arial"/>
          <w:sz w:val="24"/>
          <w:szCs w:val="24"/>
        </w:rPr>
        <w:t xml:space="preserve">exhibitors and their locations </w:t>
      </w:r>
      <w:r w:rsidR="00621CAB" w:rsidRPr="009148CA">
        <w:rPr>
          <w:rFonts w:ascii="Arial" w:hAnsi="Arial" w:cs="Arial"/>
          <w:sz w:val="24"/>
          <w:szCs w:val="24"/>
        </w:rPr>
        <w:t>inside venue of exhibition</w:t>
      </w:r>
      <w:r w:rsidRPr="009148CA">
        <w:rPr>
          <w:rFonts w:ascii="Arial" w:hAnsi="Arial" w:cs="Arial"/>
          <w:sz w:val="24"/>
          <w:szCs w:val="24"/>
        </w:rPr>
        <w:t>;</w:t>
      </w:r>
    </w:p>
    <w:p w:rsidR="00780A5D" w:rsidRPr="009148CA" w:rsidRDefault="00E12CF7" w:rsidP="0029621D">
      <w:pPr>
        <w:pStyle w:val="ListParagraph"/>
        <w:numPr>
          <w:ilvl w:val="2"/>
          <w:numId w:val="10"/>
        </w:numPr>
        <w:tabs>
          <w:tab w:val="left" w:pos="860"/>
          <w:tab w:val="left" w:pos="861"/>
        </w:tabs>
        <w:ind w:left="1530" w:right="289" w:hanging="360"/>
        <w:jc w:val="both"/>
        <w:rPr>
          <w:rFonts w:ascii="Arial" w:hAnsi="Arial" w:cs="Arial"/>
          <w:sz w:val="24"/>
          <w:szCs w:val="24"/>
        </w:rPr>
      </w:pPr>
      <w:r w:rsidRPr="009148CA">
        <w:rPr>
          <w:rFonts w:ascii="Arial" w:hAnsi="Arial" w:cs="Arial"/>
          <w:sz w:val="24"/>
          <w:szCs w:val="24"/>
        </w:rPr>
        <w:t>Convey information, if demanded, on</w:t>
      </w:r>
      <w:r w:rsidR="00780A5D" w:rsidRPr="009148CA">
        <w:rPr>
          <w:rFonts w:ascii="Arial" w:hAnsi="Arial" w:cs="Arial"/>
          <w:sz w:val="24"/>
          <w:szCs w:val="24"/>
        </w:rPr>
        <w:t xml:space="preserve"> </w:t>
      </w:r>
      <w:r w:rsidR="00621CAB" w:rsidRPr="009148CA">
        <w:rPr>
          <w:rFonts w:ascii="Arial" w:hAnsi="Arial" w:cs="Arial"/>
          <w:sz w:val="24"/>
          <w:szCs w:val="24"/>
        </w:rPr>
        <w:t>availab</w:t>
      </w:r>
      <w:r w:rsidRPr="009148CA">
        <w:rPr>
          <w:rFonts w:ascii="Arial" w:hAnsi="Arial" w:cs="Arial"/>
          <w:sz w:val="24"/>
          <w:szCs w:val="24"/>
        </w:rPr>
        <w:t>le options</w:t>
      </w:r>
      <w:r w:rsidR="00621CAB" w:rsidRPr="009148CA">
        <w:rPr>
          <w:rFonts w:ascii="Arial" w:hAnsi="Arial" w:cs="Arial"/>
          <w:sz w:val="24"/>
          <w:szCs w:val="24"/>
        </w:rPr>
        <w:t xml:space="preserve"> of </w:t>
      </w:r>
      <w:r w:rsidR="00780A5D" w:rsidRPr="009148CA">
        <w:rPr>
          <w:rFonts w:ascii="Arial" w:hAnsi="Arial" w:cs="Arial"/>
          <w:sz w:val="24"/>
          <w:szCs w:val="24"/>
        </w:rPr>
        <w:t>nearby accommodation and transport</w:t>
      </w:r>
      <w:r w:rsidRPr="009148CA">
        <w:rPr>
          <w:rFonts w:ascii="Arial" w:hAnsi="Arial" w:cs="Arial"/>
          <w:sz w:val="24"/>
          <w:szCs w:val="24"/>
        </w:rPr>
        <w:t>ation</w:t>
      </w:r>
      <w:r w:rsidR="00621CAB" w:rsidRPr="009148CA">
        <w:rPr>
          <w:rFonts w:ascii="Arial" w:hAnsi="Arial" w:cs="Arial"/>
          <w:sz w:val="24"/>
          <w:szCs w:val="24"/>
        </w:rPr>
        <w:t>;</w:t>
      </w:r>
    </w:p>
    <w:p w:rsidR="009907D9" w:rsidRPr="009148CA" w:rsidRDefault="009148CA" w:rsidP="0029621D">
      <w:pPr>
        <w:pStyle w:val="ListParagraph"/>
        <w:numPr>
          <w:ilvl w:val="2"/>
          <w:numId w:val="10"/>
        </w:numPr>
        <w:tabs>
          <w:tab w:val="left" w:pos="860"/>
          <w:tab w:val="left" w:pos="861"/>
        </w:tabs>
        <w:ind w:left="1530" w:right="289" w:hanging="360"/>
        <w:jc w:val="both"/>
        <w:rPr>
          <w:rFonts w:ascii="Arial" w:hAnsi="Arial" w:cs="Arial"/>
          <w:sz w:val="24"/>
          <w:szCs w:val="24"/>
        </w:rPr>
      </w:pPr>
      <w:r w:rsidRPr="009148CA">
        <w:rPr>
          <w:rFonts w:ascii="Arial" w:hAnsi="Arial" w:cs="Arial"/>
          <w:sz w:val="24"/>
          <w:szCs w:val="24"/>
        </w:rPr>
        <w:t>Display</w:t>
      </w:r>
      <w:r w:rsidR="009907D9" w:rsidRPr="009148CA">
        <w:rPr>
          <w:rFonts w:ascii="Arial" w:hAnsi="Arial" w:cs="Arial"/>
          <w:sz w:val="24"/>
          <w:szCs w:val="24"/>
        </w:rPr>
        <w:t xml:space="preserve"> contact details of police station, fire station, hospital/clinic at the front desk. </w:t>
      </w:r>
    </w:p>
    <w:p w:rsidR="00780A5D" w:rsidRDefault="00780A5D" w:rsidP="00780A5D">
      <w:pPr>
        <w:pStyle w:val="ListParagraph"/>
        <w:tabs>
          <w:tab w:val="left" w:pos="860"/>
          <w:tab w:val="left" w:pos="861"/>
        </w:tabs>
        <w:ind w:left="1558" w:right="289"/>
        <w:jc w:val="both"/>
        <w:rPr>
          <w:rFonts w:ascii="Arial" w:hAnsi="Arial" w:cs="Arial"/>
          <w:b/>
          <w:bCs/>
          <w:color w:val="FF0000"/>
          <w:sz w:val="24"/>
          <w:szCs w:val="24"/>
        </w:rPr>
      </w:pPr>
    </w:p>
    <w:p w:rsidR="00AD25EA" w:rsidRPr="009148CA" w:rsidRDefault="00AD25EA" w:rsidP="0029621D">
      <w:pPr>
        <w:pStyle w:val="ListParagraph"/>
        <w:numPr>
          <w:ilvl w:val="1"/>
          <w:numId w:val="10"/>
        </w:numPr>
        <w:tabs>
          <w:tab w:val="left" w:pos="860"/>
          <w:tab w:val="left" w:pos="861"/>
        </w:tabs>
        <w:ind w:left="990" w:right="289" w:hanging="90"/>
        <w:jc w:val="both"/>
        <w:rPr>
          <w:rFonts w:ascii="Arial" w:hAnsi="Arial" w:cs="Arial"/>
          <w:b/>
          <w:bCs/>
          <w:sz w:val="24"/>
          <w:szCs w:val="24"/>
        </w:rPr>
      </w:pPr>
      <w:r w:rsidRPr="009148CA">
        <w:rPr>
          <w:rFonts w:ascii="Arial" w:hAnsi="Arial" w:cs="Arial"/>
          <w:b/>
          <w:bCs/>
          <w:sz w:val="24"/>
          <w:szCs w:val="24"/>
        </w:rPr>
        <w:t>Role and responsibilities</w:t>
      </w:r>
    </w:p>
    <w:p w:rsidR="00E0689E" w:rsidRPr="009148CA" w:rsidRDefault="00E0689E" w:rsidP="00E0689E">
      <w:pPr>
        <w:pStyle w:val="ListParagraph"/>
        <w:tabs>
          <w:tab w:val="left" w:pos="860"/>
          <w:tab w:val="left" w:pos="861"/>
        </w:tabs>
        <w:ind w:left="720" w:right="289"/>
        <w:jc w:val="both"/>
        <w:rPr>
          <w:rFonts w:ascii="Arial" w:hAnsi="Arial" w:cs="Arial"/>
          <w:b/>
          <w:bCs/>
          <w:sz w:val="24"/>
          <w:szCs w:val="24"/>
        </w:rPr>
      </w:pPr>
    </w:p>
    <w:p w:rsidR="00FF76E9" w:rsidRPr="009148CA" w:rsidRDefault="00FF76E9" w:rsidP="00572119">
      <w:pPr>
        <w:pStyle w:val="ListParagraph"/>
        <w:tabs>
          <w:tab w:val="left" w:pos="860"/>
          <w:tab w:val="left" w:pos="861"/>
        </w:tabs>
        <w:ind w:left="900" w:right="289"/>
        <w:jc w:val="both"/>
        <w:rPr>
          <w:rFonts w:ascii="Arial" w:hAnsi="Arial" w:cs="Arial"/>
          <w:sz w:val="24"/>
          <w:szCs w:val="24"/>
        </w:rPr>
      </w:pPr>
      <w:r w:rsidRPr="009148CA">
        <w:rPr>
          <w:rFonts w:ascii="Arial" w:hAnsi="Arial" w:cs="Arial"/>
          <w:sz w:val="24"/>
          <w:szCs w:val="24"/>
        </w:rPr>
        <w:lastRenderedPageBreak/>
        <w:t>The exhibition organizer shall ensure that the responsibilities and authorities for relevant roles</w:t>
      </w:r>
      <w:r w:rsidR="009148CA" w:rsidRPr="009148CA">
        <w:rPr>
          <w:rFonts w:ascii="Arial" w:hAnsi="Arial" w:cs="Arial"/>
          <w:sz w:val="24"/>
          <w:szCs w:val="24"/>
        </w:rPr>
        <w:t xml:space="preserve"> for key activities </w:t>
      </w:r>
      <w:r w:rsidRPr="009148CA">
        <w:rPr>
          <w:rFonts w:ascii="Arial" w:hAnsi="Arial" w:cs="Arial"/>
          <w:sz w:val="24"/>
          <w:szCs w:val="24"/>
        </w:rPr>
        <w:t>are documented, assigned, communicated and understood by the concerned person. The following shall be ensured:</w:t>
      </w:r>
    </w:p>
    <w:p w:rsidR="00FF76E9" w:rsidRPr="009148CA" w:rsidRDefault="00FF76E9" w:rsidP="00572119">
      <w:pPr>
        <w:pStyle w:val="ListParagraph"/>
        <w:tabs>
          <w:tab w:val="left" w:pos="860"/>
          <w:tab w:val="left" w:pos="861"/>
        </w:tabs>
        <w:ind w:left="900" w:right="289"/>
        <w:jc w:val="both"/>
        <w:rPr>
          <w:rFonts w:ascii="Arial" w:hAnsi="Arial" w:cs="Arial"/>
          <w:b/>
          <w:bCs/>
          <w:sz w:val="24"/>
          <w:szCs w:val="24"/>
        </w:rPr>
      </w:pPr>
    </w:p>
    <w:p w:rsidR="00FF76E9" w:rsidRPr="009148CA" w:rsidRDefault="00FF76E9" w:rsidP="0029621D">
      <w:pPr>
        <w:pStyle w:val="ListParagraph"/>
        <w:numPr>
          <w:ilvl w:val="0"/>
          <w:numId w:val="11"/>
        </w:numPr>
        <w:tabs>
          <w:tab w:val="left" w:pos="1440"/>
        </w:tabs>
        <w:ind w:left="1260" w:right="289"/>
        <w:jc w:val="both"/>
        <w:rPr>
          <w:rFonts w:ascii="Arial" w:hAnsi="Arial" w:cs="Arial"/>
          <w:sz w:val="24"/>
          <w:szCs w:val="24"/>
        </w:rPr>
      </w:pPr>
      <w:r w:rsidRPr="009148CA">
        <w:rPr>
          <w:rFonts w:ascii="Arial" w:hAnsi="Arial" w:cs="Arial"/>
          <w:sz w:val="24"/>
          <w:szCs w:val="24"/>
        </w:rPr>
        <w:t>The work shall be allotted based on experience and skill of a person;</w:t>
      </w:r>
    </w:p>
    <w:p w:rsidR="00FF76E9" w:rsidRPr="009148CA" w:rsidRDefault="00FF76E9" w:rsidP="0029621D">
      <w:pPr>
        <w:pStyle w:val="ListParagraph"/>
        <w:numPr>
          <w:ilvl w:val="0"/>
          <w:numId w:val="11"/>
        </w:numPr>
        <w:tabs>
          <w:tab w:val="left" w:pos="1440"/>
        </w:tabs>
        <w:ind w:left="1260" w:right="289"/>
        <w:jc w:val="both"/>
        <w:rPr>
          <w:rFonts w:ascii="Arial" w:hAnsi="Arial" w:cs="Arial"/>
          <w:sz w:val="24"/>
          <w:szCs w:val="24"/>
        </w:rPr>
      </w:pPr>
      <w:r w:rsidRPr="009148CA">
        <w:rPr>
          <w:rFonts w:ascii="Arial" w:hAnsi="Arial" w:cs="Arial"/>
          <w:sz w:val="24"/>
          <w:szCs w:val="24"/>
        </w:rPr>
        <w:t>Before the start of exhibition, a</w:t>
      </w:r>
      <w:r w:rsidR="00E23394" w:rsidRPr="009148CA">
        <w:rPr>
          <w:rFonts w:ascii="Arial" w:hAnsi="Arial" w:cs="Arial"/>
          <w:sz w:val="24"/>
          <w:szCs w:val="24"/>
        </w:rPr>
        <w:t xml:space="preserve">ll the </w:t>
      </w:r>
      <w:r w:rsidRPr="009148CA">
        <w:rPr>
          <w:rFonts w:ascii="Arial" w:hAnsi="Arial" w:cs="Arial"/>
          <w:sz w:val="24"/>
          <w:szCs w:val="24"/>
        </w:rPr>
        <w:t xml:space="preserve">concerned officials and </w:t>
      </w:r>
      <w:r w:rsidR="00E23394" w:rsidRPr="009148CA">
        <w:rPr>
          <w:rFonts w:ascii="Arial" w:hAnsi="Arial" w:cs="Arial"/>
          <w:sz w:val="24"/>
          <w:szCs w:val="24"/>
        </w:rPr>
        <w:t xml:space="preserve">staff </w:t>
      </w:r>
      <w:r w:rsidRPr="009148CA">
        <w:rPr>
          <w:rFonts w:ascii="Arial" w:hAnsi="Arial" w:cs="Arial"/>
          <w:sz w:val="24"/>
          <w:szCs w:val="24"/>
        </w:rPr>
        <w:t xml:space="preserve">shall be briefed on </w:t>
      </w:r>
      <w:r w:rsidR="00E23394" w:rsidRPr="009148CA">
        <w:rPr>
          <w:rFonts w:ascii="Arial" w:hAnsi="Arial" w:cs="Arial"/>
          <w:sz w:val="24"/>
          <w:szCs w:val="24"/>
        </w:rPr>
        <w:t xml:space="preserve">the scope of </w:t>
      </w:r>
      <w:r w:rsidRPr="009148CA">
        <w:rPr>
          <w:rFonts w:ascii="Arial" w:hAnsi="Arial" w:cs="Arial"/>
          <w:sz w:val="24"/>
          <w:szCs w:val="24"/>
        </w:rPr>
        <w:t xml:space="preserve">allotted work and process to follow to meet </w:t>
      </w:r>
      <w:r w:rsidR="009148CA" w:rsidRPr="009148CA">
        <w:rPr>
          <w:rFonts w:ascii="Arial" w:hAnsi="Arial" w:cs="Arial"/>
          <w:sz w:val="24"/>
          <w:szCs w:val="24"/>
        </w:rPr>
        <w:t>service delivery expectations;</w:t>
      </w:r>
    </w:p>
    <w:p w:rsidR="00FF76E9" w:rsidRPr="009148CA" w:rsidRDefault="00FF76E9" w:rsidP="0029621D">
      <w:pPr>
        <w:pStyle w:val="ListParagraph"/>
        <w:numPr>
          <w:ilvl w:val="0"/>
          <w:numId w:val="11"/>
        </w:numPr>
        <w:tabs>
          <w:tab w:val="left" w:pos="1440"/>
        </w:tabs>
        <w:ind w:left="1260" w:right="289"/>
        <w:jc w:val="both"/>
        <w:rPr>
          <w:rFonts w:ascii="Arial" w:hAnsi="Arial" w:cs="Arial"/>
          <w:sz w:val="24"/>
          <w:szCs w:val="24"/>
        </w:rPr>
      </w:pPr>
      <w:r w:rsidRPr="009148CA">
        <w:rPr>
          <w:rFonts w:ascii="Arial" w:hAnsi="Arial" w:cs="Arial"/>
          <w:sz w:val="24"/>
          <w:szCs w:val="24"/>
        </w:rPr>
        <w:t>The official and staff shall be provided adequate tra</w:t>
      </w:r>
      <w:r w:rsidR="009148CA" w:rsidRPr="009148CA">
        <w:rPr>
          <w:rFonts w:ascii="Arial" w:hAnsi="Arial" w:cs="Arial"/>
          <w:sz w:val="24"/>
          <w:szCs w:val="24"/>
        </w:rPr>
        <w:t>ining before assigning the work;</w:t>
      </w:r>
      <w:r w:rsidRPr="009148CA">
        <w:rPr>
          <w:rFonts w:ascii="Arial" w:hAnsi="Arial" w:cs="Arial"/>
          <w:sz w:val="24"/>
          <w:szCs w:val="24"/>
        </w:rPr>
        <w:t xml:space="preserve"> </w:t>
      </w:r>
    </w:p>
    <w:p w:rsidR="002039F4" w:rsidRPr="009148CA" w:rsidRDefault="00E23394" w:rsidP="0029621D">
      <w:pPr>
        <w:pStyle w:val="ListParagraph"/>
        <w:numPr>
          <w:ilvl w:val="0"/>
          <w:numId w:val="11"/>
        </w:numPr>
        <w:tabs>
          <w:tab w:val="left" w:pos="1440"/>
        </w:tabs>
        <w:ind w:left="1260" w:right="289"/>
        <w:jc w:val="both"/>
        <w:rPr>
          <w:rFonts w:ascii="Arial" w:hAnsi="Arial" w:cs="Arial"/>
          <w:sz w:val="24"/>
          <w:szCs w:val="24"/>
        </w:rPr>
      </w:pPr>
      <w:r w:rsidRPr="009148CA">
        <w:rPr>
          <w:rFonts w:ascii="Arial" w:hAnsi="Arial" w:cs="Arial"/>
          <w:sz w:val="24"/>
          <w:szCs w:val="24"/>
        </w:rPr>
        <w:t>All the staff working onsite sh</w:t>
      </w:r>
      <w:r w:rsidR="002039F4" w:rsidRPr="009148CA">
        <w:rPr>
          <w:rFonts w:ascii="Arial" w:hAnsi="Arial" w:cs="Arial"/>
          <w:sz w:val="24"/>
          <w:szCs w:val="24"/>
        </w:rPr>
        <w:t xml:space="preserve">all </w:t>
      </w:r>
      <w:r w:rsidRPr="009148CA">
        <w:rPr>
          <w:rFonts w:ascii="Arial" w:hAnsi="Arial" w:cs="Arial"/>
          <w:sz w:val="24"/>
          <w:szCs w:val="24"/>
        </w:rPr>
        <w:t>be informed about duty reporting time in advance</w:t>
      </w:r>
      <w:r w:rsidR="002039F4" w:rsidRPr="009148CA">
        <w:rPr>
          <w:rFonts w:ascii="Arial" w:hAnsi="Arial" w:cs="Arial"/>
          <w:sz w:val="24"/>
          <w:szCs w:val="24"/>
        </w:rPr>
        <w:t>;</w:t>
      </w:r>
    </w:p>
    <w:p w:rsidR="002039F4" w:rsidRPr="009148CA" w:rsidRDefault="009148CA" w:rsidP="0029621D">
      <w:pPr>
        <w:pStyle w:val="ListParagraph"/>
        <w:numPr>
          <w:ilvl w:val="0"/>
          <w:numId w:val="11"/>
        </w:numPr>
        <w:tabs>
          <w:tab w:val="left" w:pos="1440"/>
        </w:tabs>
        <w:ind w:left="1260" w:right="289"/>
        <w:jc w:val="both"/>
        <w:rPr>
          <w:rFonts w:ascii="Arial" w:hAnsi="Arial" w:cs="Arial"/>
          <w:sz w:val="24"/>
          <w:szCs w:val="24"/>
        </w:rPr>
      </w:pPr>
      <w:r w:rsidRPr="009148CA">
        <w:rPr>
          <w:rFonts w:ascii="Arial" w:hAnsi="Arial" w:cs="Arial"/>
          <w:sz w:val="24"/>
          <w:szCs w:val="24"/>
        </w:rPr>
        <w:t>Arrangements for b</w:t>
      </w:r>
      <w:r w:rsidR="00E23394" w:rsidRPr="009148CA">
        <w:rPr>
          <w:rFonts w:ascii="Arial" w:hAnsi="Arial" w:cs="Arial"/>
          <w:sz w:val="24"/>
          <w:szCs w:val="24"/>
        </w:rPr>
        <w:t>uffer staff</w:t>
      </w:r>
      <w:r w:rsidR="002039F4" w:rsidRPr="009148CA">
        <w:rPr>
          <w:rFonts w:ascii="Arial" w:hAnsi="Arial" w:cs="Arial"/>
          <w:sz w:val="24"/>
          <w:szCs w:val="24"/>
        </w:rPr>
        <w:t xml:space="preserve"> shall be </w:t>
      </w:r>
      <w:r w:rsidRPr="009148CA">
        <w:rPr>
          <w:rFonts w:ascii="Arial" w:hAnsi="Arial" w:cs="Arial"/>
          <w:sz w:val="24"/>
          <w:szCs w:val="24"/>
        </w:rPr>
        <w:t xml:space="preserve">made </w:t>
      </w:r>
      <w:r w:rsidR="002039F4" w:rsidRPr="009148CA">
        <w:rPr>
          <w:rFonts w:ascii="Arial" w:hAnsi="Arial" w:cs="Arial"/>
          <w:sz w:val="24"/>
          <w:szCs w:val="24"/>
        </w:rPr>
        <w:t xml:space="preserve">available </w:t>
      </w:r>
      <w:r w:rsidRPr="009148CA">
        <w:rPr>
          <w:rFonts w:ascii="Arial" w:hAnsi="Arial" w:cs="Arial"/>
          <w:sz w:val="24"/>
          <w:szCs w:val="24"/>
        </w:rPr>
        <w:t xml:space="preserve">on demand </w:t>
      </w:r>
      <w:r w:rsidR="002039F4" w:rsidRPr="009148CA">
        <w:rPr>
          <w:rFonts w:ascii="Arial" w:hAnsi="Arial" w:cs="Arial"/>
          <w:sz w:val="24"/>
          <w:szCs w:val="24"/>
        </w:rPr>
        <w:t xml:space="preserve">to handle situation </w:t>
      </w:r>
      <w:r w:rsidR="00E23394" w:rsidRPr="009148CA">
        <w:rPr>
          <w:rFonts w:ascii="Arial" w:hAnsi="Arial" w:cs="Arial"/>
          <w:sz w:val="24"/>
          <w:szCs w:val="24"/>
        </w:rPr>
        <w:t>in case of absenteeism or no shows.</w:t>
      </w:r>
    </w:p>
    <w:p w:rsidR="002039F4" w:rsidRPr="009148CA" w:rsidRDefault="00E23394" w:rsidP="0029621D">
      <w:pPr>
        <w:pStyle w:val="ListParagraph"/>
        <w:numPr>
          <w:ilvl w:val="0"/>
          <w:numId w:val="11"/>
        </w:numPr>
        <w:tabs>
          <w:tab w:val="left" w:pos="1440"/>
        </w:tabs>
        <w:ind w:left="1260" w:right="289"/>
        <w:jc w:val="both"/>
        <w:rPr>
          <w:rFonts w:ascii="Arial" w:hAnsi="Arial" w:cs="Arial"/>
          <w:sz w:val="24"/>
          <w:szCs w:val="24"/>
        </w:rPr>
      </w:pPr>
      <w:r w:rsidRPr="009148CA">
        <w:rPr>
          <w:rFonts w:ascii="Arial" w:hAnsi="Arial" w:cs="Arial"/>
          <w:sz w:val="24"/>
          <w:szCs w:val="24"/>
        </w:rPr>
        <w:t xml:space="preserve">All the </w:t>
      </w:r>
      <w:r w:rsidR="002039F4" w:rsidRPr="009148CA">
        <w:rPr>
          <w:rFonts w:ascii="Arial" w:hAnsi="Arial" w:cs="Arial"/>
          <w:sz w:val="24"/>
          <w:szCs w:val="24"/>
        </w:rPr>
        <w:t xml:space="preserve">officials and </w:t>
      </w:r>
      <w:r w:rsidRPr="009148CA">
        <w:rPr>
          <w:rFonts w:ascii="Arial" w:hAnsi="Arial" w:cs="Arial"/>
          <w:sz w:val="24"/>
          <w:szCs w:val="24"/>
        </w:rPr>
        <w:t>staff</w:t>
      </w:r>
      <w:r w:rsidR="002039F4" w:rsidRPr="009148CA">
        <w:rPr>
          <w:rFonts w:ascii="Arial" w:hAnsi="Arial" w:cs="Arial"/>
          <w:sz w:val="24"/>
          <w:szCs w:val="24"/>
        </w:rPr>
        <w:t xml:space="preserve"> members shall be </w:t>
      </w:r>
      <w:r w:rsidR="009148CA" w:rsidRPr="009148CA">
        <w:rPr>
          <w:rFonts w:ascii="Arial" w:hAnsi="Arial" w:cs="Arial"/>
          <w:sz w:val="24"/>
          <w:szCs w:val="24"/>
        </w:rPr>
        <w:t xml:space="preserve">issued identity cards and also </w:t>
      </w:r>
      <w:r w:rsidR="002039F4" w:rsidRPr="009148CA">
        <w:rPr>
          <w:rFonts w:ascii="Arial" w:hAnsi="Arial" w:cs="Arial"/>
          <w:sz w:val="24"/>
          <w:szCs w:val="24"/>
        </w:rPr>
        <w:t>provided unique and similar uniform</w:t>
      </w:r>
      <w:r w:rsidRPr="009148CA">
        <w:rPr>
          <w:rFonts w:ascii="Arial" w:hAnsi="Arial" w:cs="Arial"/>
          <w:sz w:val="24"/>
          <w:szCs w:val="24"/>
        </w:rPr>
        <w:t xml:space="preserve"> </w:t>
      </w:r>
      <w:r w:rsidR="002039F4" w:rsidRPr="009148CA">
        <w:rPr>
          <w:rFonts w:ascii="Arial" w:hAnsi="Arial" w:cs="Arial"/>
          <w:sz w:val="24"/>
          <w:szCs w:val="24"/>
        </w:rPr>
        <w:t xml:space="preserve">for identification; </w:t>
      </w:r>
    </w:p>
    <w:p w:rsidR="00F03748" w:rsidRPr="009148CA" w:rsidRDefault="002039F4" w:rsidP="0029621D">
      <w:pPr>
        <w:pStyle w:val="ListParagraph"/>
        <w:numPr>
          <w:ilvl w:val="0"/>
          <w:numId w:val="11"/>
        </w:numPr>
        <w:tabs>
          <w:tab w:val="left" w:pos="1080"/>
          <w:tab w:val="left" w:pos="1440"/>
        </w:tabs>
        <w:ind w:left="1260" w:right="289"/>
        <w:jc w:val="both"/>
        <w:rPr>
          <w:rFonts w:ascii="Arial" w:hAnsi="Arial" w:cs="Arial"/>
          <w:sz w:val="24"/>
          <w:szCs w:val="24"/>
        </w:rPr>
      </w:pPr>
      <w:r w:rsidRPr="009148CA">
        <w:rPr>
          <w:rFonts w:ascii="Arial" w:hAnsi="Arial" w:cs="Arial"/>
          <w:sz w:val="24"/>
          <w:szCs w:val="24"/>
        </w:rPr>
        <w:t>No official or staff member having sickness s</w:t>
      </w:r>
      <w:r w:rsidR="00F03748" w:rsidRPr="009148CA">
        <w:rPr>
          <w:rFonts w:ascii="Arial" w:hAnsi="Arial" w:cs="Arial"/>
          <w:sz w:val="24"/>
          <w:szCs w:val="24"/>
        </w:rPr>
        <w:t>hall be allowed to perform any type of duty; and</w:t>
      </w:r>
    </w:p>
    <w:p w:rsidR="00E23394" w:rsidRPr="009148CA" w:rsidRDefault="00F03748" w:rsidP="0029621D">
      <w:pPr>
        <w:pStyle w:val="ListParagraph"/>
        <w:numPr>
          <w:ilvl w:val="0"/>
          <w:numId w:val="11"/>
        </w:numPr>
        <w:tabs>
          <w:tab w:val="left" w:pos="1080"/>
          <w:tab w:val="left" w:pos="1440"/>
        </w:tabs>
        <w:ind w:left="1260" w:right="289"/>
        <w:jc w:val="both"/>
        <w:rPr>
          <w:rFonts w:ascii="Arial" w:hAnsi="Arial" w:cs="Arial"/>
          <w:sz w:val="24"/>
          <w:szCs w:val="24"/>
        </w:rPr>
      </w:pPr>
      <w:r w:rsidRPr="009148CA">
        <w:rPr>
          <w:rFonts w:ascii="Arial" w:hAnsi="Arial" w:cs="Arial"/>
          <w:sz w:val="24"/>
          <w:szCs w:val="24"/>
        </w:rPr>
        <w:t>The exhibitors and their official</w:t>
      </w:r>
      <w:r w:rsidR="009148CA" w:rsidRPr="009148CA">
        <w:rPr>
          <w:rFonts w:ascii="Arial" w:hAnsi="Arial" w:cs="Arial"/>
          <w:sz w:val="24"/>
          <w:szCs w:val="24"/>
        </w:rPr>
        <w:t>s</w:t>
      </w:r>
      <w:r w:rsidRPr="009148CA">
        <w:rPr>
          <w:rFonts w:ascii="Arial" w:hAnsi="Arial" w:cs="Arial"/>
          <w:sz w:val="24"/>
          <w:szCs w:val="24"/>
        </w:rPr>
        <w:t xml:space="preserve">/staff shall be informed about </w:t>
      </w:r>
      <w:r w:rsidR="009148CA" w:rsidRPr="009148CA">
        <w:rPr>
          <w:rFonts w:ascii="Arial" w:hAnsi="Arial" w:cs="Arial"/>
          <w:sz w:val="24"/>
          <w:szCs w:val="24"/>
        </w:rPr>
        <w:t xml:space="preserve">their </w:t>
      </w:r>
      <w:r w:rsidRPr="009148CA">
        <w:rPr>
          <w:rFonts w:ascii="Arial" w:hAnsi="Arial" w:cs="Arial"/>
          <w:sz w:val="24"/>
          <w:szCs w:val="24"/>
        </w:rPr>
        <w:t>responsibilities including proper information needs to be displayed for products and services being exhibited.</w:t>
      </w:r>
      <w:r w:rsidR="002039F4" w:rsidRPr="009148CA">
        <w:rPr>
          <w:rFonts w:ascii="Arial" w:hAnsi="Arial" w:cs="Arial"/>
          <w:sz w:val="24"/>
          <w:szCs w:val="24"/>
        </w:rPr>
        <w:t xml:space="preserve"> </w:t>
      </w:r>
    </w:p>
    <w:p w:rsidR="00E0689E" w:rsidRPr="009148CA" w:rsidRDefault="00E23394" w:rsidP="00572119">
      <w:pPr>
        <w:pStyle w:val="ListParagraph"/>
        <w:tabs>
          <w:tab w:val="left" w:pos="860"/>
          <w:tab w:val="left" w:pos="861"/>
        </w:tabs>
        <w:ind w:left="900" w:right="289"/>
        <w:jc w:val="both"/>
        <w:rPr>
          <w:rFonts w:ascii="Arial" w:hAnsi="Arial" w:cs="Arial"/>
          <w:sz w:val="24"/>
          <w:szCs w:val="24"/>
        </w:rPr>
      </w:pPr>
      <w:r w:rsidRPr="009148CA">
        <w:rPr>
          <w:rFonts w:ascii="Arial" w:hAnsi="Arial" w:cs="Arial"/>
          <w:sz w:val="24"/>
          <w:szCs w:val="24"/>
        </w:rPr>
        <w:t>.</w:t>
      </w:r>
    </w:p>
    <w:p w:rsidR="00105213" w:rsidRPr="00F42DF1" w:rsidRDefault="00105213" w:rsidP="0029621D">
      <w:pPr>
        <w:pStyle w:val="ListParagraph"/>
        <w:numPr>
          <w:ilvl w:val="1"/>
          <w:numId w:val="10"/>
        </w:numPr>
        <w:tabs>
          <w:tab w:val="left" w:pos="860"/>
          <w:tab w:val="left" w:pos="861"/>
        </w:tabs>
        <w:ind w:right="289" w:hanging="540"/>
        <w:jc w:val="both"/>
        <w:rPr>
          <w:rFonts w:ascii="Arial" w:hAnsi="Arial" w:cs="Arial"/>
          <w:b/>
          <w:bCs/>
          <w:sz w:val="24"/>
          <w:szCs w:val="24"/>
        </w:rPr>
      </w:pPr>
      <w:r w:rsidRPr="00F42DF1">
        <w:rPr>
          <w:rFonts w:ascii="Arial" w:hAnsi="Arial" w:cs="Arial"/>
          <w:b/>
          <w:bCs/>
          <w:sz w:val="24"/>
          <w:szCs w:val="24"/>
        </w:rPr>
        <w:t>Security</w:t>
      </w:r>
      <w:r w:rsidR="004E2874" w:rsidRPr="00F42DF1">
        <w:rPr>
          <w:rFonts w:ascii="Arial" w:hAnsi="Arial" w:cs="Arial"/>
          <w:b/>
          <w:bCs/>
          <w:sz w:val="24"/>
          <w:szCs w:val="24"/>
        </w:rPr>
        <w:t xml:space="preserve"> and safety</w:t>
      </w:r>
    </w:p>
    <w:p w:rsidR="0090000A" w:rsidRPr="00F42DF1" w:rsidRDefault="0090000A" w:rsidP="0090000A">
      <w:pPr>
        <w:pStyle w:val="ListParagraph"/>
        <w:tabs>
          <w:tab w:val="left" w:pos="860"/>
          <w:tab w:val="left" w:pos="861"/>
        </w:tabs>
        <w:ind w:left="1170" w:right="289"/>
        <w:jc w:val="both"/>
        <w:rPr>
          <w:rFonts w:ascii="Arial" w:hAnsi="Arial" w:cs="Arial"/>
          <w:b/>
          <w:bCs/>
          <w:sz w:val="24"/>
          <w:szCs w:val="24"/>
        </w:rPr>
      </w:pPr>
    </w:p>
    <w:p w:rsidR="00105213" w:rsidRPr="00F42DF1" w:rsidRDefault="00105213" w:rsidP="00105213">
      <w:pPr>
        <w:pStyle w:val="ListParagraph"/>
        <w:tabs>
          <w:tab w:val="left" w:pos="860"/>
          <w:tab w:val="left" w:pos="861"/>
        </w:tabs>
        <w:ind w:left="1170" w:right="289"/>
        <w:jc w:val="both"/>
        <w:rPr>
          <w:rFonts w:ascii="Arial" w:hAnsi="Arial" w:cs="Arial"/>
          <w:sz w:val="24"/>
          <w:szCs w:val="24"/>
        </w:rPr>
      </w:pPr>
      <w:r w:rsidRPr="00F42DF1">
        <w:rPr>
          <w:rFonts w:ascii="Arial" w:hAnsi="Arial" w:cs="Arial"/>
          <w:sz w:val="24"/>
          <w:szCs w:val="24"/>
        </w:rPr>
        <w:t>In order to prevent of any theft or burglary, maintain general discipline</w:t>
      </w:r>
      <w:r w:rsidR="0090000A" w:rsidRPr="00F42DF1">
        <w:rPr>
          <w:rFonts w:ascii="Arial" w:hAnsi="Arial" w:cs="Arial"/>
          <w:sz w:val="24"/>
          <w:szCs w:val="24"/>
        </w:rPr>
        <w:t>, controlling crowd</w:t>
      </w:r>
      <w:r w:rsidRPr="00F42DF1">
        <w:rPr>
          <w:rFonts w:ascii="Arial" w:hAnsi="Arial" w:cs="Arial"/>
          <w:sz w:val="24"/>
          <w:szCs w:val="24"/>
        </w:rPr>
        <w:t xml:space="preserve"> and enable smooth entry/exit of all </w:t>
      </w:r>
      <w:r w:rsidR="009148CA" w:rsidRPr="00F42DF1">
        <w:rPr>
          <w:rFonts w:ascii="Arial" w:hAnsi="Arial" w:cs="Arial"/>
          <w:sz w:val="24"/>
          <w:szCs w:val="24"/>
        </w:rPr>
        <w:t>attendees</w:t>
      </w:r>
      <w:r w:rsidRPr="00F42DF1">
        <w:rPr>
          <w:rFonts w:ascii="Arial" w:hAnsi="Arial" w:cs="Arial"/>
          <w:sz w:val="24"/>
          <w:szCs w:val="24"/>
        </w:rPr>
        <w:t xml:space="preserve">, the exhibition organizer shall prepare a security </w:t>
      </w:r>
      <w:r w:rsidR="009148CA" w:rsidRPr="00F42DF1">
        <w:rPr>
          <w:rFonts w:ascii="Arial" w:hAnsi="Arial" w:cs="Arial"/>
          <w:sz w:val="24"/>
          <w:szCs w:val="24"/>
        </w:rPr>
        <w:t xml:space="preserve">and safety </w:t>
      </w:r>
      <w:r w:rsidRPr="00F42DF1">
        <w:rPr>
          <w:rFonts w:ascii="Arial" w:hAnsi="Arial" w:cs="Arial"/>
          <w:sz w:val="24"/>
          <w:szCs w:val="24"/>
        </w:rPr>
        <w:t>protocols</w:t>
      </w:r>
      <w:r w:rsidR="004D4272" w:rsidRPr="00F42DF1">
        <w:rPr>
          <w:rFonts w:ascii="Arial" w:hAnsi="Arial" w:cs="Arial"/>
          <w:sz w:val="24"/>
          <w:szCs w:val="24"/>
        </w:rPr>
        <w:t>. The established protocols should imperative to prevent accidents effectively and therefore; the use of fire alarms, public address systems, and backup electricity</w:t>
      </w:r>
      <w:r w:rsidR="00F42DF1" w:rsidRPr="00F42DF1">
        <w:rPr>
          <w:rFonts w:ascii="Arial" w:hAnsi="Arial" w:cs="Arial"/>
          <w:sz w:val="24"/>
          <w:szCs w:val="24"/>
        </w:rPr>
        <w:t xml:space="preserve"> should be taken into account,</w:t>
      </w:r>
      <w:r w:rsidR="004D4272" w:rsidRPr="00F42DF1">
        <w:rPr>
          <w:rFonts w:ascii="Arial" w:hAnsi="Arial" w:cs="Arial"/>
          <w:sz w:val="24"/>
          <w:szCs w:val="24"/>
        </w:rPr>
        <w:t xml:space="preserve"> where necessary</w:t>
      </w:r>
      <w:r w:rsidR="00F42DF1" w:rsidRPr="00F42DF1">
        <w:rPr>
          <w:rFonts w:ascii="Arial" w:hAnsi="Arial" w:cs="Arial"/>
          <w:sz w:val="24"/>
          <w:szCs w:val="24"/>
        </w:rPr>
        <w:t>.</w:t>
      </w:r>
      <w:r w:rsidR="004D4272" w:rsidRPr="00F42DF1">
        <w:rPr>
          <w:rFonts w:ascii="Arial" w:hAnsi="Arial" w:cs="Arial"/>
          <w:sz w:val="24"/>
          <w:szCs w:val="24"/>
        </w:rPr>
        <w:t xml:space="preserve"> The exhibition organizer may </w:t>
      </w:r>
      <w:r w:rsidRPr="00F42DF1">
        <w:rPr>
          <w:rFonts w:ascii="Arial" w:hAnsi="Arial" w:cs="Arial"/>
          <w:sz w:val="24"/>
          <w:szCs w:val="24"/>
        </w:rPr>
        <w:t>appoint a professional security agency, if needed. The compliance of following sh</w:t>
      </w:r>
      <w:r w:rsidR="0090000A" w:rsidRPr="00F42DF1">
        <w:rPr>
          <w:rFonts w:ascii="Arial" w:hAnsi="Arial" w:cs="Arial"/>
          <w:sz w:val="24"/>
          <w:szCs w:val="24"/>
        </w:rPr>
        <w:t>all</w:t>
      </w:r>
      <w:r w:rsidRPr="00F42DF1">
        <w:rPr>
          <w:rFonts w:ascii="Arial" w:hAnsi="Arial" w:cs="Arial"/>
          <w:sz w:val="24"/>
          <w:szCs w:val="24"/>
        </w:rPr>
        <w:t xml:space="preserve"> be </w:t>
      </w:r>
      <w:r w:rsidR="0090000A" w:rsidRPr="00F42DF1">
        <w:rPr>
          <w:rFonts w:ascii="Arial" w:hAnsi="Arial" w:cs="Arial"/>
          <w:sz w:val="24"/>
          <w:szCs w:val="24"/>
        </w:rPr>
        <w:t>ensu</w:t>
      </w:r>
      <w:r w:rsidR="004D4272" w:rsidRPr="00F42DF1">
        <w:rPr>
          <w:rFonts w:ascii="Arial" w:hAnsi="Arial" w:cs="Arial"/>
          <w:sz w:val="24"/>
          <w:szCs w:val="24"/>
        </w:rPr>
        <w:t xml:space="preserve">red by the exhibition organizer/external provider </w:t>
      </w:r>
      <w:r w:rsidRPr="00F42DF1">
        <w:rPr>
          <w:rFonts w:ascii="Arial" w:hAnsi="Arial" w:cs="Arial"/>
          <w:sz w:val="24"/>
          <w:szCs w:val="24"/>
        </w:rPr>
        <w:t xml:space="preserve">during </w:t>
      </w:r>
      <w:r w:rsidR="004D4272" w:rsidRPr="00F42DF1">
        <w:rPr>
          <w:rFonts w:ascii="Arial" w:hAnsi="Arial" w:cs="Arial"/>
          <w:sz w:val="24"/>
          <w:szCs w:val="24"/>
        </w:rPr>
        <w:t>exhibition</w:t>
      </w:r>
      <w:r w:rsidRPr="00F42DF1">
        <w:rPr>
          <w:rFonts w:ascii="Arial" w:hAnsi="Arial" w:cs="Arial"/>
          <w:sz w:val="24"/>
          <w:szCs w:val="24"/>
        </w:rPr>
        <w:t xml:space="preserve"> days</w:t>
      </w:r>
      <w:r w:rsidR="0090000A" w:rsidRPr="00F42DF1">
        <w:rPr>
          <w:rFonts w:ascii="Arial" w:hAnsi="Arial" w:cs="Arial"/>
          <w:sz w:val="24"/>
          <w:szCs w:val="24"/>
        </w:rPr>
        <w:t>:</w:t>
      </w:r>
    </w:p>
    <w:p w:rsidR="0090000A" w:rsidRPr="00F42DF1" w:rsidRDefault="0090000A" w:rsidP="00105213">
      <w:pPr>
        <w:pStyle w:val="ListParagraph"/>
        <w:tabs>
          <w:tab w:val="left" w:pos="860"/>
          <w:tab w:val="left" w:pos="861"/>
        </w:tabs>
        <w:ind w:left="1170" w:right="289"/>
        <w:jc w:val="both"/>
        <w:rPr>
          <w:rFonts w:ascii="Arial" w:hAnsi="Arial" w:cs="Arial"/>
          <w:sz w:val="24"/>
          <w:szCs w:val="24"/>
        </w:rPr>
      </w:pPr>
    </w:p>
    <w:p w:rsidR="0090000A" w:rsidRPr="00F42DF1" w:rsidRDefault="0090000A" w:rsidP="0029621D">
      <w:pPr>
        <w:pStyle w:val="ListParagraph"/>
        <w:numPr>
          <w:ilvl w:val="3"/>
          <w:numId w:val="10"/>
        </w:numPr>
        <w:tabs>
          <w:tab w:val="left" w:pos="860"/>
          <w:tab w:val="left" w:pos="861"/>
        </w:tabs>
        <w:ind w:left="1620" w:right="289" w:hanging="422"/>
        <w:jc w:val="both"/>
        <w:rPr>
          <w:rFonts w:ascii="Arial" w:hAnsi="Arial" w:cs="Arial"/>
          <w:sz w:val="24"/>
          <w:szCs w:val="24"/>
        </w:rPr>
      </w:pPr>
      <w:r w:rsidRPr="00F42DF1">
        <w:rPr>
          <w:rFonts w:ascii="Arial" w:hAnsi="Arial" w:cs="Arial"/>
          <w:sz w:val="24"/>
          <w:szCs w:val="24"/>
        </w:rPr>
        <w:t xml:space="preserve">Identification of </w:t>
      </w:r>
      <w:r w:rsidR="004D4272" w:rsidRPr="00F42DF1">
        <w:rPr>
          <w:rFonts w:ascii="Arial" w:hAnsi="Arial" w:cs="Arial"/>
          <w:sz w:val="24"/>
          <w:szCs w:val="24"/>
        </w:rPr>
        <w:t xml:space="preserve">potential </w:t>
      </w:r>
      <w:r w:rsidRPr="00F42DF1">
        <w:rPr>
          <w:rFonts w:ascii="Arial" w:hAnsi="Arial" w:cs="Arial"/>
          <w:sz w:val="24"/>
          <w:szCs w:val="24"/>
        </w:rPr>
        <w:t xml:space="preserve">areas </w:t>
      </w:r>
      <w:r w:rsidR="004D4272" w:rsidRPr="00F42DF1">
        <w:rPr>
          <w:rFonts w:ascii="Arial" w:hAnsi="Arial" w:cs="Arial"/>
          <w:sz w:val="24"/>
          <w:szCs w:val="24"/>
        </w:rPr>
        <w:t xml:space="preserve">for </w:t>
      </w:r>
      <w:r w:rsidRPr="00F42DF1">
        <w:rPr>
          <w:rFonts w:ascii="Arial" w:hAnsi="Arial" w:cs="Arial"/>
          <w:sz w:val="24"/>
          <w:szCs w:val="24"/>
        </w:rPr>
        <w:t xml:space="preserve">venue security and </w:t>
      </w:r>
      <w:r w:rsidR="004D4272" w:rsidRPr="00F42DF1">
        <w:rPr>
          <w:rFonts w:ascii="Arial" w:hAnsi="Arial" w:cs="Arial"/>
          <w:sz w:val="24"/>
          <w:szCs w:val="24"/>
        </w:rPr>
        <w:t xml:space="preserve">determine the requirement of </w:t>
      </w:r>
      <w:r w:rsidRPr="00F42DF1">
        <w:rPr>
          <w:rFonts w:ascii="Arial" w:hAnsi="Arial" w:cs="Arial"/>
          <w:sz w:val="24"/>
          <w:szCs w:val="24"/>
        </w:rPr>
        <w:t>number of security persons</w:t>
      </w:r>
      <w:r w:rsidR="004D4272" w:rsidRPr="00F42DF1">
        <w:rPr>
          <w:rFonts w:ascii="Arial" w:hAnsi="Arial" w:cs="Arial"/>
          <w:sz w:val="24"/>
          <w:szCs w:val="24"/>
        </w:rPr>
        <w:t xml:space="preserve"> needed</w:t>
      </w:r>
      <w:r w:rsidRPr="00F42DF1">
        <w:rPr>
          <w:rFonts w:ascii="Arial" w:hAnsi="Arial" w:cs="Arial"/>
          <w:sz w:val="24"/>
          <w:szCs w:val="24"/>
        </w:rPr>
        <w:t>;</w:t>
      </w:r>
    </w:p>
    <w:p w:rsidR="0090000A" w:rsidRPr="00F42DF1" w:rsidRDefault="0090000A" w:rsidP="0029621D">
      <w:pPr>
        <w:pStyle w:val="ListParagraph"/>
        <w:numPr>
          <w:ilvl w:val="3"/>
          <w:numId w:val="10"/>
        </w:numPr>
        <w:tabs>
          <w:tab w:val="left" w:pos="860"/>
          <w:tab w:val="left" w:pos="861"/>
        </w:tabs>
        <w:ind w:left="1620" w:right="289" w:hanging="422"/>
        <w:jc w:val="both"/>
        <w:rPr>
          <w:rFonts w:ascii="Arial" w:hAnsi="Arial" w:cs="Arial"/>
          <w:sz w:val="24"/>
          <w:szCs w:val="24"/>
        </w:rPr>
      </w:pPr>
      <w:r w:rsidRPr="00F42DF1">
        <w:rPr>
          <w:rFonts w:ascii="Arial" w:hAnsi="Arial" w:cs="Arial"/>
          <w:sz w:val="24"/>
          <w:szCs w:val="24"/>
        </w:rPr>
        <w:t>Communication of security requirement</w:t>
      </w:r>
      <w:r w:rsidR="009624ED" w:rsidRPr="00F42DF1">
        <w:rPr>
          <w:rFonts w:ascii="Arial" w:hAnsi="Arial" w:cs="Arial"/>
          <w:sz w:val="24"/>
          <w:szCs w:val="24"/>
        </w:rPr>
        <w:t>s</w:t>
      </w:r>
      <w:r w:rsidRPr="00F42DF1">
        <w:rPr>
          <w:rFonts w:ascii="Arial" w:hAnsi="Arial" w:cs="Arial"/>
          <w:sz w:val="24"/>
          <w:szCs w:val="24"/>
        </w:rPr>
        <w:t xml:space="preserve"> to the external provider</w:t>
      </w:r>
      <w:r w:rsidR="004D4272" w:rsidRPr="00F42DF1">
        <w:rPr>
          <w:rFonts w:ascii="Arial" w:hAnsi="Arial" w:cs="Arial"/>
          <w:sz w:val="24"/>
          <w:szCs w:val="24"/>
        </w:rPr>
        <w:t>, where applicable</w:t>
      </w:r>
      <w:r w:rsidR="009624ED" w:rsidRPr="00F42DF1">
        <w:rPr>
          <w:rFonts w:ascii="Arial" w:hAnsi="Arial" w:cs="Arial"/>
          <w:sz w:val="24"/>
          <w:szCs w:val="24"/>
        </w:rPr>
        <w:t>;</w:t>
      </w:r>
    </w:p>
    <w:p w:rsidR="009624ED" w:rsidRPr="00F42DF1" w:rsidRDefault="009624ED" w:rsidP="0029621D">
      <w:pPr>
        <w:pStyle w:val="ListParagraph"/>
        <w:numPr>
          <w:ilvl w:val="3"/>
          <w:numId w:val="10"/>
        </w:numPr>
        <w:tabs>
          <w:tab w:val="left" w:pos="860"/>
          <w:tab w:val="left" w:pos="861"/>
        </w:tabs>
        <w:ind w:left="1620" w:right="289" w:hanging="422"/>
        <w:jc w:val="both"/>
        <w:rPr>
          <w:rFonts w:ascii="Arial" w:hAnsi="Arial" w:cs="Arial"/>
          <w:sz w:val="24"/>
          <w:szCs w:val="24"/>
        </w:rPr>
      </w:pPr>
      <w:r w:rsidRPr="00F42DF1">
        <w:rPr>
          <w:rFonts w:ascii="Arial" w:hAnsi="Arial" w:cs="Arial"/>
          <w:sz w:val="24"/>
          <w:szCs w:val="24"/>
        </w:rPr>
        <w:t>Preparation of security plan and review of local regulations applicable;</w:t>
      </w:r>
    </w:p>
    <w:p w:rsidR="009624ED" w:rsidRPr="00F42DF1" w:rsidRDefault="009624ED" w:rsidP="0029621D">
      <w:pPr>
        <w:pStyle w:val="ListParagraph"/>
        <w:numPr>
          <w:ilvl w:val="3"/>
          <w:numId w:val="10"/>
        </w:numPr>
        <w:tabs>
          <w:tab w:val="left" w:pos="860"/>
          <w:tab w:val="left" w:pos="861"/>
        </w:tabs>
        <w:ind w:left="1620" w:right="289" w:hanging="422"/>
        <w:jc w:val="both"/>
        <w:rPr>
          <w:rFonts w:ascii="Arial" w:hAnsi="Arial" w:cs="Arial"/>
          <w:sz w:val="24"/>
          <w:szCs w:val="24"/>
        </w:rPr>
      </w:pPr>
      <w:r w:rsidRPr="00F42DF1">
        <w:rPr>
          <w:rFonts w:ascii="Arial" w:hAnsi="Arial" w:cs="Arial"/>
          <w:sz w:val="24"/>
          <w:szCs w:val="24"/>
        </w:rPr>
        <w:t>Training and experience records of security person</w:t>
      </w:r>
      <w:r w:rsidR="004D4272" w:rsidRPr="00F42DF1">
        <w:rPr>
          <w:rFonts w:ascii="Arial" w:hAnsi="Arial" w:cs="Arial"/>
          <w:sz w:val="24"/>
          <w:szCs w:val="24"/>
        </w:rPr>
        <w:t>nel</w:t>
      </w:r>
      <w:r w:rsidRPr="00F42DF1">
        <w:rPr>
          <w:rFonts w:ascii="Arial" w:hAnsi="Arial" w:cs="Arial"/>
          <w:sz w:val="24"/>
          <w:szCs w:val="24"/>
        </w:rPr>
        <w:t xml:space="preserve"> engaged in security arrangements;</w:t>
      </w:r>
    </w:p>
    <w:p w:rsidR="004D4272" w:rsidRPr="00F42DF1" w:rsidRDefault="004D4272" w:rsidP="0029621D">
      <w:pPr>
        <w:pStyle w:val="ListParagraph"/>
        <w:numPr>
          <w:ilvl w:val="3"/>
          <w:numId w:val="10"/>
        </w:numPr>
        <w:tabs>
          <w:tab w:val="left" w:pos="860"/>
          <w:tab w:val="left" w:pos="861"/>
        </w:tabs>
        <w:ind w:left="1620" w:right="289" w:hanging="422"/>
        <w:jc w:val="both"/>
        <w:rPr>
          <w:rFonts w:ascii="Arial" w:hAnsi="Arial" w:cs="Arial"/>
          <w:sz w:val="24"/>
          <w:szCs w:val="24"/>
        </w:rPr>
      </w:pPr>
      <w:r w:rsidRPr="00F42DF1">
        <w:rPr>
          <w:rFonts w:ascii="Arial" w:hAnsi="Arial" w:cs="Arial"/>
          <w:sz w:val="24"/>
          <w:szCs w:val="24"/>
        </w:rPr>
        <w:t>Briefing to all security personnel shall be done on daily basis;</w:t>
      </w:r>
    </w:p>
    <w:p w:rsidR="009624ED" w:rsidRPr="00F42DF1" w:rsidRDefault="009624ED" w:rsidP="0029621D">
      <w:pPr>
        <w:pStyle w:val="ListParagraph"/>
        <w:numPr>
          <w:ilvl w:val="3"/>
          <w:numId w:val="10"/>
        </w:numPr>
        <w:tabs>
          <w:tab w:val="left" w:pos="860"/>
          <w:tab w:val="left" w:pos="861"/>
        </w:tabs>
        <w:ind w:left="1620" w:right="289" w:hanging="422"/>
        <w:jc w:val="both"/>
        <w:rPr>
          <w:rFonts w:ascii="Arial" w:hAnsi="Arial" w:cs="Arial"/>
          <w:sz w:val="24"/>
          <w:szCs w:val="24"/>
        </w:rPr>
      </w:pPr>
      <w:r w:rsidRPr="00F42DF1">
        <w:rPr>
          <w:rFonts w:ascii="Arial" w:hAnsi="Arial" w:cs="Arial"/>
          <w:sz w:val="24"/>
          <w:szCs w:val="24"/>
        </w:rPr>
        <w:t xml:space="preserve">Special considerations for senior citizens, women, </w:t>
      </w:r>
      <w:r w:rsidR="00F42DF1" w:rsidRPr="00F42DF1">
        <w:rPr>
          <w:rFonts w:ascii="Arial" w:hAnsi="Arial" w:cs="Arial"/>
          <w:sz w:val="24"/>
          <w:szCs w:val="24"/>
        </w:rPr>
        <w:t>specially</w:t>
      </w:r>
      <w:r w:rsidRPr="00F42DF1">
        <w:rPr>
          <w:rFonts w:ascii="Arial" w:hAnsi="Arial" w:cs="Arial"/>
          <w:sz w:val="24"/>
          <w:szCs w:val="24"/>
        </w:rPr>
        <w:t xml:space="preserve"> abled persons and children attending the exhibitions;</w:t>
      </w:r>
    </w:p>
    <w:p w:rsidR="009624ED" w:rsidRPr="00F42DF1" w:rsidRDefault="009624ED" w:rsidP="0029621D">
      <w:pPr>
        <w:pStyle w:val="ListParagraph"/>
        <w:numPr>
          <w:ilvl w:val="3"/>
          <w:numId w:val="10"/>
        </w:numPr>
        <w:tabs>
          <w:tab w:val="left" w:pos="860"/>
          <w:tab w:val="left" w:pos="861"/>
        </w:tabs>
        <w:ind w:left="1620" w:right="289" w:hanging="422"/>
        <w:jc w:val="both"/>
        <w:rPr>
          <w:rFonts w:ascii="Arial" w:hAnsi="Arial" w:cs="Arial"/>
          <w:sz w:val="24"/>
          <w:szCs w:val="24"/>
        </w:rPr>
      </w:pPr>
      <w:r w:rsidRPr="00F42DF1">
        <w:rPr>
          <w:rFonts w:ascii="Arial" w:hAnsi="Arial" w:cs="Arial"/>
          <w:sz w:val="24"/>
          <w:szCs w:val="24"/>
        </w:rPr>
        <w:t xml:space="preserve">Availability of security equipment and their functionality; </w:t>
      </w:r>
      <w:r w:rsidR="0095079C" w:rsidRPr="00F42DF1">
        <w:rPr>
          <w:rFonts w:ascii="Arial" w:hAnsi="Arial" w:cs="Arial"/>
          <w:sz w:val="24"/>
          <w:szCs w:val="24"/>
        </w:rPr>
        <w:t xml:space="preserve">and </w:t>
      </w:r>
    </w:p>
    <w:p w:rsidR="00D26039" w:rsidRPr="00F42DF1" w:rsidRDefault="0095079C" w:rsidP="0029621D">
      <w:pPr>
        <w:pStyle w:val="ListParagraph"/>
        <w:numPr>
          <w:ilvl w:val="3"/>
          <w:numId w:val="10"/>
        </w:numPr>
        <w:tabs>
          <w:tab w:val="left" w:pos="860"/>
          <w:tab w:val="left" w:pos="861"/>
        </w:tabs>
        <w:ind w:left="1620" w:right="289" w:hanging="422"/>
        <w:jc w:val="both"/>
        <w:rPr>
          <w:rFonts w:ascii="Arial" w:hAnsi="Arial" w:cs="Arial"/>
          <w:sz w:val="24"/>
          <w:szCs w:val="24"/>
        </w:rPr>
      </w:pPr>
      <w:r w:rsidRPr="00F42DF1">
        <w:rPr>
          <w:rFonts w:ascii="Arial" w:hAnsi="Arial" w:cs="Arial"/>
          <w:sz w:val="24"/>
          <w:szCs w:val="24"/>
        </w:rPr>
        <w:t>Display of signage such as "DO NOT TOUCH" where needed shall be placed for protection of the attendees.</w:t>
      </w:r>
    </w:p>
    <w:p w:rsidR="00ED7584" w:rsidRPr="00F42DF1" w:rsidRDefault="00ED7584" w:rsidP="0029621D">
      <w:pPr>
        <w:pStyle w:val="ListParagraph"/>
        <w:widowControl/>
        <w:numPr>
          <w:ilvl w:val="0"/>
          <w:numId w:val="10"/>
        </w:numPr>
        <w:pBdr>
          <w:bottom w:val="single" w:sz="6" w:space="1" w:color="auto"/>
        </w:pBdr>
        <w:autoSpaceDE/>
        <w:autoSpaceDN/>
        <w:jc w:val="center"/>
        <w:rPr>
          <w:rFonts w:ascii="Arial" w:hAnsi="Arial" w:cs="Arial"/>
          <w:vanish/>
          <w:sz w:val="16"/>
          <w:szCs w:val="16"/>
          <w:lang w:val="en-IN" w:eastAsia="en-IN"/>
        </w:rPr>
      </w:pPr>
      <w:r w:rsidRPr="00F42DF1">
        <w:rPr>
          <w:rFonts w:ascii="Arial" w:hAnsi="Arial" w:cs="Arial"/>
          <w:vanish/>
          <w:sz w:val="16"/>
          <w:szCs w:val="16"/>
          <w:lang w:val="en-IN" w:eastAsia="en-IN"/>
        </w:rPr>
        <w:t>Top of Form</w:t>
      </w:r>
    </w:p>
    <w:p w:rsidR="00D65783" w:rsidRDefault="00465A22" w:rsidP="009624ED">
      <w:pPr>
        <w:tabs>
          <w:tab w:val="left" w:pos="860"/>
          <w:tab w:val="left" w:pos="861"/>
        </w:tabs>
        <w:ind w:left="838" w:right="289"/>
        <w:jc w:val="both"/>
        <w:rPr>
          <w:rFonts w:ascii="Arial" w:hAnsi="Arial" w:cs="Arial"/>
          <w:sz w:val="20"/>
          <w:szCs w:val="20"/>
        </w:rPr>
      </w:pPr>
      <w:r>
        <w:rPr>
          <w:rFonts w:ascii="Arial" w:hAnsi="Arial" w:cs="Arial"/>
          <w:sz w:val="20"/>
          <w:szCs w:val="20"/>
        </w:rPr>
        <w:t>NOTES</w:t>
      </w:r>
    </w:p>
    <w:p w:rsidR="009624ED" w:rsidRDefault="009624ED" w:rsidP="0029621D">
      <w:pPr>
        <w:pStyle w:val="ListParagraph"/>
        <w:numPr>
          <w:ilvl w:val="0"/>
          <w:numId w:val="25"/>
        </w:numPr>
        <w:tabs>
          <w:tab w:val="left" w:pos="860"/>
          <w:tab w:val="left" w:pos="861"/>
        </w:tabs>
        <w:ind w:right="289"/>
        <w:jc w:val="both"/>
        <w:rPr>
          <w:rFonts w:ascii="Arial" w:hAnsi="Arial" w:cs="Arial"/>
          <w:sz w:val="20"/>
          <w:szCs w:val="20"/>
        </w:rPr>
      </w:pPr>
      <w:r w:rsidRPr="00D65783">
        <w:rPr>
          <w:rFonts w:ascii="Arial" w:hAnsi="Arial" w:cs="Arial"/>
          <w:sz w:val="20"/>
          <w:szCs w:val="20"/>
        </w:rPr>
        <w:t xml:space="preserve">Mock drill may be considered to ensure </w:t>
      </w:r>
      <w:r w:rsidR="00F42DF1" w:rsidRPr="00D65783">
        <w:rPr>
          <w:rFonts w:ascii="Arial" w:hAnsi="Arial" w:cs="Arial"/>
          <w:sz w:val="20"/>
          <w:szCs w:val="20"/>
        </w:rPr>
        <w:t xml:space="preserve">safety and </w:t>
      </w:r>
      <w:r w:rsidRPr="00D65783">
        <w:rPr>
          <w:rFonts w:ascii="Arial" w:hAnsi="Arial" w:cs="Arial"/>
          <w:sz w:val="20"/>
          <w:szCs w:val="20"/>
        </w:rPr>
        <w:t>security arrangements are adequately</w:t>
      </w:r>
      <w:r w:rsidR="00F42DF1" w:rsidRPr="00D65783">
        <w:rPr>
          <w:rFonts w:ascii="Arial" w:hAnsi="Arial" w:cs="Arial"/>
          <w:sz w:val="20"/>
          <w:szCs w:val="20"/>
        </w:rPr>
        <w:t xml:space="preserve"> and functional</w:t>
      </w:r>
      <w:r w:rsidRPr="00D65783">
        <w:rPr>
          <w:rFonts w:ascii="Arial" w:hAnsi="Arial" w:cs="Arial"/>
          <w:sz w:val="20"/>
          <w:szCs w:val="20"/>
        </w:rPr>
        <w:t>.</w:t>
      </w:r>
    </w:p>
    <w:p w:rsidR="00D65783" w:rsidRPr="00D65783" w:rsidRDefault="00D65783" w:rsidP="0029621D">
      <w:pPr>
        <w:pStyle w:val="ListParagraph"/>
        <w:numPr>
          <w:ilvl w:val="0"/>
          <w:numId w:val="25"/>
        </w:numPr>
        <w:tabs>
          <w:tab w:val="left" w:pos="860"/>
          <w:tab w:val="left" w:pos="861"/>
        </w:tabs>
        <w:ind w:right="289"/>
        <w:jc w:val="both"/>
        <w:rPr>
          <w:rFonts w:ascii="Arial" w:hAnsi="Arial" w:cs="Arial"/>
          <w:sz w:val="20"/>
          <w:szCs w:val="20"/>
        </w:rPr>
      </w:pPr>
      <w:r>
        <w:rPr>
          <w:rFonts w:ascii="Arial" w:hAnsi="Arial" w:cs="Arial"/>
          <w:sz w:val="20"/>
          <w:szCs w:val="20"/>
        </w:rPr>
        <w:t xml:space="preserve">Refer </w:t>
      </w:r>
      <w:r w:rsidRPr="00D65783">
        <w:rPr>
          <w:rFonts w:ascii="Arial" w:hAnsi="Arial" w:cs="Arial"/>
          <w:sz w:val="20"/>
          <w:szCs w:val="20"/>
        </w:rPr>
        <w:t>IS/ISO 18788</w:t>
      </w:r>
      <w:r w:rsidRPr="00D65783">
        <w:t xml:space="preserve"> </w:t>
      </w:r>
      <w:r>
        <w:t xml:space="preserve">for guidance on </w:t>
      </w:r>
      <w:r w:rsidRPr="00D65783">
        <w:rPr>
          <w:rFonts w:ascii="Arial" w:hAnsi="Arial" w:cs="Arial"/>
          <w:sz w:val="20"/>
          <w:szCs w:val="20"/>
        </w:rPr>
        <w:t>management of security operations</w:t>
      </w:r>
    </w:p>
    <w:p w:rsidR="0090000A" w:rsidRPr="006E3105" w:rsidRDefault="0090000A" w:rsidP="00105213">
      <w:pPr>
        <w:pStyle w:val="ListParagraph"/>
        <w:tabs>
          <w:tab w:val="left" w:pos="860"/>
          <w:tab w:val="left" w:pos="861"/>
        </w:tabs>
        <w:ind w:left="720" w:right="289"/>
        <w:jc w:val="both"/>
        <w:rPr>
          <w:rFonts w:ascii="Arial" w:hAnsi="Arial" w:cs="Arial"/>
          <w:color w:val="FF0000"/>
          <w:sz w:val="24"/>
          <w:szCs w:val="24"/>
        </w:rPr>
      </w:pPr>
    </w:p>
    <w:p w:rsidR="0090566E" w:rsidRPr="00F42DF1" w:rsidRDefault="009624ED" w:rsidP="0090566E">
      <w:pPr>
        <w:pStyle w:val="ListParagraph"/>
        <w:tabs>
          <w:tab w:val="left" w:pos="1170"/>
        </w:tabs>
        <w:ind w:left="720" w:right="113"/>
        <w:rPr>
          <w:rFonts w:ascii="Arial" w:hAnsi="Arial" w:cs="Arial"/>
          <w:b/>
          <w:bCs/>
          <w:sz w:val="24"/>
          <w:szCs w:val="24"/>
        </w:rPr>
      </w:pPr>
      <w:r w:rsidRPr="00F42DF1">
        <w:rPr>
          <w:rFonts w:ascii="Arial" w:hAnsi="Arial" w:cs="Arial"/>
          <w:b/>
          <w:bCs/>
          <w:sz w:val="24"/>
          <w:szCs w:val="24"/>
        </w:rPr>
        <w:t>8</w:t>
      </w:r>
      <w:r w:rsidR="0090566E" w:rsidRPr="00F42DF1">
        <w:rPr>
          <w:rFonts w:ascii="Arial" w:hAnsi="Arial" w:cs="Arial"/>
          <w:b/>
          <w:bCs/>
          <w:sz w:val="24"/>
          <w:szCs w:val="24"/>
        </w:rPr>
        <w:t>.</w:t>
      </w:r>
      <w:r w:rsidRPr="00F42DF1">
        <w:rPr>
          <w:rFonts w:ascii="Arial" w:hAnsi="Arial" w:cs="Arial"/>
          <w:b/>
          <w:bCs/>
          <w:sz w:val="24"/>
          <w:szCs w:val="24"/>
        </w:rPr>
        <w:t>5</w:t>
      </w:r>
      <w:r w:rsidR="0090566E" w:rsidRPr="00F42DF1">
        <w:rPr>
          <w:rFonts w:ascii="Arial" w:hAnsi="Arial" w:cs="Arial"/>
          <w:b/>
          <w:bCs/>
          <w:sz w:val="24"/>
          <w:szCs w:val="24"/>
        </w:rPr>
        <w:tab/>
        <w:t>Temporary Manpower</w:t>
      </w:r>
    </w:p>
    <w:p w:rsidR="0090566E" w:rsidRPr="00F42DF1" w:rsidRDefault="0090566E" w:rsidP="0090566E">
      <w:pPr>
        <w:pStyle w:val="ListParagraph"/>
        <w:tabs>
          <w:tab w:val="left" w:pos="1170"/>
        </w:tabs>
        <w:ind w:left="1080" w:right="113"/>
        <w:jc w:val="both"/>
        <w:rPr>
          <w:rFonts w:ascii="Arial" w:hAnsi="Arial" w:cs="Arial"/>
          <w:sz w:val="24"/>
          <w:szCs w:val="24"/>
        </w:rPr>
      </w:pPr>
    </w:p>
    <w:p w:rsidR="006D5CEC" w:rsidRPr="00F42DF1" w:rsidRDefault="006D5CEC" w:rsidP="00572119">
      <w:pPr>
        <w:pStyle w:val="ListParagraph"/>
        <w:tabs>
          <w:tab w:val="left" w:pos="1170"/>
        </w:tabs>
        <w:ind w:left="720" w:right="113" w:firstLine="360"/>
        <w:jc w:val="both"/>
        <w:rPr>
          <w:rFonts w:ascii="Arial" w:hAnsi="Arial" w:cs="Arial"/>
          <w:sz w:val="24"/>
          <w:szCs w:val="24"/>
        </w:rPr>
      </w:pPr>
      <w:r w:rsidRPr="00F42DF1">
        <w:rPr>
          <w:rFonts w:ascii="Arial" w:hAnsi="Arial" w:cs="Arial"/>
          <w:sz w:val="24"/>
          <w:szCs w:val="24"/>
        </w:rPr>
        <w:lastRenderedPageBreak/>
        <w:t xml:space="preserve">In order to </w:t>
      </w:r>
      <w:r w:rsidR="004D22E8" w:rsidRPr="00F42DF1">
        <w:rPr>
          <w:rFonts w:ascii="Arial" w:hAnsi="Arial" w:cs="Arial"/>
          <w:sz w:val="24"/>
          <w:szCs w:val="24"/>
        </w:rPr>
        <w:t>handle situations such as absenteeism</w:t>
      </w:r>
      <w:r w:rsidRPr="00F42DF1">
        <w:rPr>
          <w:rFonts w:ascii="Arial" w:hAnsi="Arial" w:cs="Arial"/>
          <w:sz w:val="24"/>
          <w:szCs w:val="24"/>
        </w:rPr>
        <w:t xml:space="preserve"> or </w:t>
      </w:r>
      <w:r w:rsidR="004D22E8" w:rsidRPr="00F42DF1">
        <w:rPr>
          <w:rFonts w:ascii="Arial" w:hAnsi="Arial" w:cs="Arial"/>
          <w:sz w:val="24"/>
          <w:szCs w:val="24"/>
        </w:rPr>
        <w:t xml:space="preserve">last minutes’ </w:t>
      </w:r>
      <w:r w:rsidRPr="00F42DF1">
        <w:rPr>
          <w:rFonts w:ascii="Arial" w:hAnsi="Arial" w:cs="Arial"/>
          <w:sz w:val="24"/>
          <w:szCs w:val="24"/>
        </w:rPr>
        <w:t>urgent requirements during e</w:t>
      </w:r>
      <w:r w:rsidR="0090566E" w:rsidRPr="00F42DF1">
        <w:rPr>
          <w:rFonts w:ascii="Arial" w:hAnsi="Arial" w:cs="Arial"/>
          <w:sz w:val="24"/>
          <w:szCs w:val="24"/>
        </w:rPr>
        <w:t>xhibitions</w:t>
      </w:r>
      <w:r w:rsidRPr="00F42DF1">
        <w:rPr>
          <w:rFonts w:ascii="Arial" w:hAnsi="Arial" w:cs="Arial"/>
          <w:sz w:val="24"/>
          <w:szCs w:val="24"/>
        </w:rPr>
        <w:t>, the exhibition organizer should have plan and able to arrange additional trained</w:t>
      </w:r>
      <w:r w:rsidR="004D22E8" w:rsidRPr="00F42DF1">
        <w:rPr>
          <w:rFonts w:ascii="Arial" w:hAnsi="Arial" w:cs="Arial"/>
          <w:sz w:val="24"/>
          <w:szCs w:val="24"/>
        </w:rPr>
        <w:t xml:space="preserve"> manpower</w:t>
      </w:r>
      <w:r w:rsidRPr="00F42DF1">
        <w:rPr>
          <w:rFonts w:ascii="Arial" w:hAnsi="Arial" w:cs="Arial"/>
          <w:sz w:val="24"/>
          <w:szCs w:val="24"/>
        </w:rPr>
        <w:t>. The external provider shall also be identified</w:t>
      </w:r>
      <w:r w:rsidR="004D22E8" w:rsidRPr="00F42DF1">
        <w:rPr>
          <w:rFonts w:ascii="Arial" w:hAnsi="Arial" w:cs="Arial"/>
          <w:sz w:val="24"/>
          <w:szCs w:val="24"/>
        </w:rPr>
        <w:t>,</w:t>
      </w:r>
      <w:r w:rsidR="004D22E8" w:rsidRPr="00F42DF1">
        <w:t xml:space="preserve"> </w:t>
      </w:r>
      <w:r w:rsidR="004D22E8" w:rsidRPr="00F42DF1">
        <w:rPr>
          <w:rFonts w:ascii="Arial" w:hAnsi="Arial" w:cs="Arial"/>
          <w:sz w:val="24"/>
          <w:szCs w:val="24"/>
        </w:rPr>
        <w:t>if needed,</w:t>
      </w:r>
      <w:r w:rsidRPr="00F42DF1">
        <w:rPr>
          <w:rFonts w:ascii="Arial" w:hAnsi="Arial" w:cs="Arial"/>
          <w:sz w:val="24"/>
          <w:szCs w:val="24"/>
        </w:rPr>
        <w:t xml:space="preserve"> to provide additional manpower</w:t>
      </w:r>
      <w:r w:rsidR="004D22E8" w:rsidRPr="00F42DF1">
        <w:rPr>
          <w:rFonts w:ascii="Arial" w:hAnsi="Arial" w:cs="Arial"/>
          <w:sz w:val="24"/>
          <w:szCs w:val="24"/>
        </w:rPr>
        <w:t xml:space="preserve"> on urgent basis</w:t>
      </w:r>
      <w:r w:rsidRPr="00F42DF1">
        <w:rPr>
          <w:rFonts w:ascii="Arial" w:hAnsi="Arial" w:cs="Arial"/>
          <w:sz w:val="24"/>
          <w:szCs w:val="24"/>
        </w:rPr>
        <w:t xml:space="preserve"> to deal with such </w:t>
      </w:r>
      <w:r w:rsidR="004D22E8" w:rsidRPr="00F42DF1">
        <w:rPr>
          <w:rFonts w:ascii="Arial" w:hAnsi="Arial" w:cs="Arial"/>
          <w:sz w:val="24"/>
          <w:szCs w:val="24"/>
        </w:rPr>
        <w:t>situations.</w:t>
      </w:r>
      <w:r w:rsidRPr="00F42DF1">
        <w:rPr>
          <w:rFonts w:ascii="Arial" w:hAnsi="Arial" w:cs="Arial"/>
          <w:sz w:val="24"/>
          <w:szCs w:val="24"/>
        </w:rPr>
        <w:t xml:space="preserve"> Before deputation, </w:t>
      </w:r>
      <w:r w:rsidR="004D22E8" w:rsidRPr="00F42DF1">
        <w:rPr>
          <w:rFonts w:ascii="Arial" w:hAnsi="Arial" w:cs="Arial"/>
          <w:sz w:val="24"/>
          <w:szCs w:val="24"/>
        </w:rPr>
        <w:t xml:space="preserve">a copy of identification document(s) of each </w:t>
      </w:r>
      <w:r w:rsidRPr="00F42DF1">
        <w:rPr>
          <w:rFonts w:ascii="Arial" w:hAnsi="Arial" w:cs="Arial"/>
          <w:sz w:val="24"/>
          <w:szCs w:val="24"/>
        </w:rPr>
        <w:t>temporary manpower</w:t>
      </w:r>
      <w:r w:rsidR="004D22E8" w:rsidRPr="00F42DF1">
        <w:rPr>
          <w:rFonts w:ascii="Arial" w:hAnsi="Arial" w:cs="Arial"/>
          <w:sz w:val="24"/>
          <w:szCs w:val="24"/>
        </w:rPr>
        <w:t xml:space="preserve"> engaged shall be obtained and also </w:t>
      </w:r>
      <w:r w:rsidRPr="00F42DF1">
        <w:rPr>
          <w:rFonts w:ascii="Arial" w:hAnsi="Arial" w:cs="Arial"/>
          <w:sz w:val="24"/>
          <w:szCs w:val="24"/>
        </w:rPr>
        <w:t xml:space="preserve">briefed about the venue and activities needs to be performed. </w:t>
      </w:r>
      <w:r w:rsidR="004D22E8" w:rsidRPr="00F42DF1">
        <w:rPr>
          <w:rFonts w:ascii="Arial" w:hAnsi="Arial" w:cs="Arial"/>
          <w:sz w:val="24"/>
          <w:szCs w:val="24"/>
        </w:rPr>
        <w:t>An identity card may also be issued to temporary manpower which shall be displayed at front of their dress.</w:t>
      </w:r>
    </w:p>
    <w:p w:rsidR="006D5CEC" w:rsidRDefault="006D5CEC" w:rsidP="0090566E">
      <w:pPr>
        <w:pStyle w:val="ListParagraph"/>
        <w:tabs>
          <w:tab w:val="left" w:pos="1170"/>
        </w:tabs>
        <w:ind w:left="1080" w:right="113"/>
        <w:jc w:val="both"/>
        <w:rPr>
          <w:rFonts w:ascii="Arial" w:hAnsi="Arial" w:cs="Arial"/>
          <w:sz w:val="24"/>
          <w:szCs w:val="24"/>
        </w:rPr>
      </w:pPr>
    </w:p>
    <w:p w:rsidR="00AC080E" w:rsidRPr="00F42DF1" w:rsidRDefault="0027296D" w:rsidP="0029621D">
      <w:pPr>
        <w:pStyle w:val="ListParagraph"/>
        <w:numPr>
          <w:ilvl w:val="1"/>
          <w:numId w:val="12"/>
        </w:numPr>
        <w:tabs>
          <w:tab w:val="left" w:pos="657"/>
          <w:tab w:val="left" w:pos="1260"/>
        </w:tabs>
        <w:ind w:left="990" w:right="113" w:hanging="180"/>
        <w:jc w:val="both"/>
        <w:rPr>
          <w:rFonts w:ascii="Arial" w:hAnsi="Arial" w:cs="Arial"/>
          <w:b/>
          <w:bCs/>
          <w:sz w:val="24"/>
          <w:szCs w:val="24"/>
        </w:rPr>
      </w:pPr>
      <w:r w:rsidRPr="00F42DF1">
        <w:rPr>
          <w:rFonts w:ascii="Arial" w:hAnsi="Arial" w:cs="Arial"/>
          <w:b/>
          <w:bCs/>
          <w:sz w:val="24"/>
          <w:szCs w:val="24"/>
        </w:rPr>
        <w:t>Logistics</w:t>
      </w:r>
    </w:p>
    <w:p w:rsidR="001A6CF0" w:rsidRPr="00F42DF1" w:rsidRDefault="001A6CF0" w:rsidP="001A6CF0">
      <w:pPr>
        <w:pStyle w:val="ListParagraph"/>
        <w:tabs>
          <w:tab w:val="left" w:pos="657"/>
        </w:tabs>
        <w:ind w:left="1170" w:right="113"/>
        <w:jc w:val="both"/>
        <w:rPr>
          <w:rFonts w:ascii="Arial" w:hAnsi="Arial" w:cs="Arial"/>
          <w:b/>
          <w:bCs/>
          <w:sz w:val="24"/>
          <w:szCs w:val="24"/>
        </w:rPr>
      </w:pPr>
    </w:p>
    <w:p w:rsidR="001A6CF0" w:rsidRPr="00F42DF1" w:rsidRDefault="001A6CF0" w:rsidP="00572119">
      <w:pPr>
        <w:pStyle w:val="ListParagraph"/>
        <w:tabs>
          <w:tab w:val="left" w:pos="657"/>
        </w:tabs>
        <w:ind w:left="810" w:right="113"/>
        <w:jc w:val="both"/>
        <w:rPr>
          <w:rFonts w:ascii="Arial" w:hAnsi="Arial" w:cs="Arial"/>
          <w:sz w:val="24"/>
          <w:szCs w:val="24"/>
        </w:rPr>
      </w:pPr>
      <w:r w:rsidRPr="00F42DF1">
        <w:rPr>
          <w:rFonts w:ascii="Arial" w:hAnsi="Arial" w:cs="Arial"/>
          <w:sz w:val="24"/>
          <w:szCs w:val="24"/>
        </w:rPr>
        <w:t xml:space="preserve">In order to ensure delivery of goods at the venue and send them back after the exhibitions are over, the exhibition organizer shall ensure availability of logistics. </w:t>
      </w:r>
      <w:r w:rsidR="00F42DF1" w:rsidRPr="00F42DF1">
        <w:rPr>
          <w:rFonts w:ascii="Arial" w:hAnsi="Arial" w:cs="Arial"/>
          <w:sz w:val="24"/>
          <w:szCs w:val="24"/>
        </w:rPr>
        <w:t>The exhibition organizer may appoint external provider. The following shall be ensured to meet the requirements of logistics</w:t>
      </w:r>
      <w:r w:rsidRPr="00F42DF1">
        <w:rPr>
          <w:rFonts w:ascii="Arial" w:hAnsi="Arial" w:cs="Arial"/>
          <w:sz w:val="24"/>
          <w:szCs w:val="24"/>
        </w:rPr>
        <w:t>:</w:t>
      </w:r>
    </w:p>
    <w:p w:rsidR="001A6CF0" w:rsidRPr="00F42DF1" w:rsidRDefault="001A6CF0" w:rsidP="001A6CF0">
      <w:pPr>
        <w:pStyle w:val="ListParagraph"/>
        <w:tabs>
          <w:tab w:val="left" w:pos="657"/>
        </w:tabs>
        <w:ind w:left="1170" w:right="113"/>
        <w:jc w:val="both"/>
        <w:rPr>
          <w:rFonts w:ascii="Arial" w:hAnsi="Arial" w:cs="Arial"/>
          <w:sz w:val="24"/>
          <w:szCs w:val="24"/>
        </w:rPr>
      </w:pPr>
    </w:p>
    <w:p w:rsidR="001A6CF0" w:rsidRPr="00F42DF1" w:rsidRDefault="001A6CF0" w:rsidP="0029621D">
      <w:pPr>
        <w:pStyle w:val="ListParagraph"/>
        <w:numPr>
          <w:ilvl w:val="2"/>
          <w:numId w:val="12"/>
        </w:numPr>
        <w:tabs>
          <w:tab w:val="left" w:pos="657"/>
        </w:tabs>
        <w:ind w:left="1260" w:right="113" w:hanging="360"/>
        <w:jc w:val="both"/>
        <w:rPr>
          <w:rFonts w:ascii="Arial" w:hAnsi="Arial" w:cs="Arial"/>
        </w:rPr>
      </w:pPr>
      <w:r w:rsidRPr="00F42DF1">
        <w:rPr>
          <w:rFonts w:ascii="Arial" w:hAnsi="Arial" w:cs="Arial"/>
          <w:sz w:val="24"/>
          <w:szCs w:val="24"/>
        </w:rPr>
        <w:t>The requirements for logistics shall be identified;</w:t>
      </w:r>
    </w:p>
    <w:p w:rsidR="001A6CF0" w:rsidRPr="00F42DF1" w:rsidRDefault="001A6CF0" w:rsidP="0029621D">
      <w:pPr>
        <w:pStyle w:val="ListParagraph"/>
        <w:numPr>
          <w:ilvl w:val="2"/>
          <w:numId w:val="12"/>
        </w:numPr>
        <w:tabs>
          <w:tab w:val="left" w:pos="657"/>
        </w:tabs>
        <w:ind w:left="1260" w:right="113" w:hanging="360"/>
        <w:jc w:val="both"/>
        <w:rPr>
          <w:rFonts w:ascii="Arial" w:hAnsi="Arial" w:cs="Arial"/>
        </w:rPr>
      </w:pPr>
      <w:r w:rsidRPr="00F42DF1">
        <w:rPr>
          <w:rFonts w:ascii="Arial" w:hAnsi="Arial" w:cs="Arial"/>
          <w:sz w:val="24"/>
          <w:szCs w:val="24"/>
        </w:rPr>
        <w:t>The adequate manpower including drivers of the vehicles are engaged;</w:t>
      </w:r>
    </w:p>
    <w:p w:rsidR="001A6CF0" w:rsidRPr="00F42DF1" w:rsidRDefault="001A6CF0" w:rsidP="0029621D">
      <w:pPr>
        <w:pStyle w:val="ListParagraph"/>
        <w:numPr>
          <w:ilvl w:val="2"/>
          <w:numId w:val="12"/>
        </w:numPr>
        <w:tabs>
          <w:tab w:val="left" w:pos="657"/>
        </w:tabs>
        <w:ind w:left="1260" w:right="113" w:hanging="360"/>
        <w:jc w:val="both"/>
        <w:rPr>
          <w:rFonts w:ascii="Arial" w:hAnsi="Arial" w:cs="Arial"/>
        </w:rPr>
      </w:pPr>
      <w:r w:rsidRPr="00F42DF1">
        <w:rPr>
          <w:rFonts w:ascii="Arial" w:hAnsi="Arial" w:cs="Arial"/>
          <w:sz w:val="24"/>
          <w:szCs w:val="24"/>
        </w:rPr>
        <w:t>The copy of driving licence and identification documents of logistic team shall be obtained before deployment of work;</w:t>
      </w:r>
    </w:p>
    <w:p w:rsidR="001A6CF0" w:rsidRPr="00F42DF1" w:rsidRDefault="001A6CF0" w:rsidP="0029621D">
      <w:pPr>
        <w:pStyle w:val="ListParagraph"/>
        <w:numPr>
          <w:ilvl w:val="2"/>
          <w:numId w:val="12"/>
        </w:numPr>
        <w:tabs>
          <w:tab w:val="left" w:pos="657"/>
        </w:tabs>
        <w:ind w:left="1260" w:right="113" w:hanging="360"/>
        <w:jc w:val="both"/>
        <w:rPr>
          <w:rFonts w:ascii="Arial" w:hAnsi="Arial" w:cs="Arial"/>
          <w:sz w:val="24"/>
          <w:szCs w:val="24"/>
        </w:rPr>
      </w:pPr>
      <w:r w:rsidRPr="00F42DF1">
        <w:rPr>
          <w:rFonts w:ascii="Arial" w:hAnsi="Arial" w:cs="Arial"/>
          <w:sz w:val="24"/>
          <w:szCs w:val="24"/>
        </w:rPr>
        <w:t xml:space="preserve">The </w:t>
      </w:r>
      <w:r w:rsidR="006E3105" w:rsidRPr="00F42DF1">
        <w:rPr>
          <w:rFonts w:ascii="Arial" w:hAnsi="Arial" w:cs="Arial"/>
          <w:sz w:val="24"/>
          <w:szCs w:val="24"/>
        </w:rPr>
        <w:t xml:space="preserve">parking area, </w:t>
      </w:r>
      <w:r w:rsidRPr="00F42DF1">
        <w:rPr>
          <w:rFonts w:ascii="Arial" w:hAnsi="Arial" w:cs="Arial"/>
          <w:sz w:val="24"/>
          <w:szCs w:val="24"/>
        </w:rPr>
        <w:t xml:space="preserve">entry and exit routes are </w:t>
      </w:r>
      <w:r w:rsidR="006E3105" w:rsidRPr="00F42DF1">
        <w:rPr>
          <w:rFonts w:ascii="Arial" w:hAnsi="Arial" w:cs="Arial"/>
          <w:sz w:val="24"/>
          <w:szCs w:val="24"/>
        </w:rPr>
        <w:t xml:space="preserve">identified and </w:t>
      </w:r>
      <w:r w:rsidRPr="00F42DF1">
        <w:rPr>
          <w:rFonts w:ascii="Arial" w:hAnsi="Arial" w:cs="Arial"/>
          <w:sz w:val="24"/>
          <w:szCs w:val="24"/>
        </w:rPr>
        <w:t>informed</w:t>
      </w:r>
      <w:r w:rsidR="006E3105" w:rsidRPr="00F42DF1">
        <w:rPr>
          <w:rFonts w:ascii="Arial" w:hAnsi="Arial" w:cs="Arial"/>
          <w:sz w:val="24"/>
          <w:szCs w:val="24"/>
        </w:rPr>
        <w:t xml:space="preserve"> to logistic staff</w:t>
      </w:r>
      <w:r w:rsidRPr="00F42DF1">
        <w:rPr>
          <w:rFonts w:ascii="Arial" w:hAnsi="Arial" w:cs="Arial"/>
          <w:sz w:val="24"/>
          <w:szCs w:val="24"/>
        </w:rPr>
        <w:t>;</w:t>
      </w:r>
    </w:p>
    <w:p w:rsidR="006E3105" w:rsidRPr="00F42DF1" w:rsidRDefault="006E3105" w:rsidP="0029621D">
      <w:pPr>
        <w:pStyle w:val="ListParagraph"/>
        <w:numPr>
          <w:ilvl w:val="2"/>
          <w:numId w:val="12"/>
        </w:numPr>
        <w:tabs>
          <w:tab w:val="left" w:pos="657"/>
        </w:tabs>
        <w:ind w:left="1260" w:right="113" w:hanging="360"/>
        <w:jc w:val="both"/>
        <w:rPr>
          <w:rFonts w:ascii="Arial" w:hAnsi="Arial" w:cs="Arial"/>
          <w:sz w:val="24"/>
          <w:szCs w:val="24"/>
        </w:rPr>
      </w:pPr>
      <w:r w:rsidRPr="00F42DF1">
        <w:rPr>
          <w:rFonts w:ascii="Arial" w:hAnsi="Arial" w:cs="Arial"/>
          <w:sz w:val="24"/>
          <w:szCs w:val="24"/>
        </w:rPr>
        <w:t xml:space="preserve">Suitable loading and unloading arrangements are available; and </w:t>
      </w:r>
    </w:p>
    <w:p w:rsidR="001A6CF0" w:rsidRPr="00F42DF1" w:rsidRDefault="006E3105" w:rsidP="0029621D">
      <w:pPr>
        <w:pStyle w:val="ListParagraph"/>
        <w:numPr>
          <w:ilvl w:val="2"/>
          <w:numId w:val="12"/>
        </w:numPr>
        <w:tabs>
          <w:tab w:val="left" w:pos="657"/>
        </w:tabs>
        <w:ind w:left="1260" w:right="113" w:hanging="360"/>
        <w:jc w:val="both"/>
        <w:rPr>
          <w:rFonts w:ascii="Arial" w:hAnsi="Arial" w:cs="Arial"/>
          <w:sz w:val="24"/>
          <w:szCs w:val="24"/>
        </w:rPr>
      </w:pPr>
      <w:r w:rsidRPr="00F42DF1">
        <w:rPr>
          <w:rFonts w:ascii="Arial" w:hAnsi="Arial" w:cs="Arial"/>
          <w:sz w:val="24"/>
          <w:szCs w:val="24"/>
        </w:rPr>
        <w:t>All vehicles and material handling equipment present onsite shall be in good working condition, functional and meeting the legal requirements</w:t>
      </w:r>
      <w:r w:rsidR="00F42DF1" w:rsidRPr="00F42DF1">
        <w:rPr>
          <w:rFonts w:ascii="Arial" w:hAnsi="Arial" w:cs="Arial"/>
          <w:sz w:val="24"/>
          <w:szCs w:val="24"/>
        </w:rPr>
        <w:t>, where applicable.</w:t>
      </w:r>
    </w:p>
    <w:p w:rsidR="00F42DF1" w:rsidRPr="00F42DF1" w:rsidRDefault="00F42DF1" w:rsidP="006E3105">
      <w:pPr>
        <w:pStyle w:val="BodyText"/>
        <w:ind w:left="630"/>
        <w:jc w:val="both"/>
        <w:rPr>
          <w:rFonts w:ascii="Arial" w:hAnsi="Arial" w:cs="Arial"/>
          <w:sz w:val="20"/>
          <w:szCs w:val="20"/>
        </w:rPr>
      </w:pPr>
    </w:p>
    <w:p w:rsidR="006E3105" w:rsidRPr="00F42DF1" w:rsidRDefault="006E3105" w:rsidP="001726D0">
      <w:pPr>
        <w:pStyle w:val="BodyText"/>
        <w:ind w:left="900"/>
        <w:jc w:val="both"/>
        <w:rPr>
          <w:rFonts w:ascii="Arial" w:hAnsi="Arial" w:cs="Arial"/>
          <w:sz w:val="20"/>
          <w:szCs w:val="20"/>
        </w:rPr>
      </w:pPr>
      <w:r w:rsidRPr="00F42DF1">
        <w:rPr>
          <w:rFonts w:ascii="Arial" w:hAnsi="Arial" w:cs="Arial"/>
          <w:sz w:val="20"/>
          <w:szCs w:val="20"/>
        </w:rPr>
        <w:t>Note- Additional equipment and spare parts should be available at site to meet any emergency/breakdown requirements</w:t>
      </w:r>
      <w:r w:rsidR="001726D0">
        <w:rPr>
          <w:rFonts w:ascii="Arial" w:hAnsi="Arial" w:cs="Arial"/>
          <w:sz w:val="20"/>
          <w:szCs w:val="20"/>
        </w:rPr>
        <w:t>.</w:t>
      </w:r>
    </w:p>
    <w:p w:rsidR="006E3105" w:rsidRDefault="006E3105" w:rsidP="0089173C">
      <w:pPr>
        <w:pStyle w:val="BodyText"/>
        <w:rPr>
          <w:rFonts w:ascii="Arial" w:hAnsi="Arial" w:cs="Arial"/>
        </w:rPr>
      </w:pPr>
    </w:p>
    <w:p w:rsidR="00AC080E" w:rsidRPr="005D5988" w:rsidRDefault="006E3105" w:rsidP="0029621D">
      <w:pPr>
        <w:pStyle w:val="BodyText"/>
        <w:numPr>
          <w:ilvl w:val="1"/>
          <w:numId w:val="13"/>
        </w:numPr>
        <w:tabs>
          <w:tab w:val="left" w:pos="1170"/>
          <w:tab w:val="left" w:pos="1350"/>
        </w:tabs>
        <w:ind w:left="1530" w:hanging="630"/>
        <w:rPr>
          <w:rFonts w:ascii="Arial" w:hAnsi="Arial" w:cs="Arial"/>
          <w:b/>
          <w:bCs/>
        </w:rPr>
      </w:pPr>
      <w:r w:rsidRPr="005D5988">
        <w:rPr>
          <w:rFonts w:ascii="Arial" w:hAnsi="Arial" w:cs="Arial"/>
          <w:b/>
          <w:bCs/>
        </w:rPr>
        <w:t>House Keeping</w:t>
      </w:r>
    </w:p>
    <w:p w:rsidR="00B10E79" w:rsidRPr="005D5988" w:rsidRDefault="00B10E79" w:rsidP="00B10E79">
      <w:pPr>
        <w:pStyle w:val="BodyText"/>
        <w:tabs>
          <w:tab w:val="left" w:pos="1170"/>
          <w:tab w:val="left" w:pos="1260"/>
        </w:tabs>
        <w:ind w:left="1170"/>
        <w:rPr>
          <w:rFonts w:ascii="Arial" w:hAnsi="Arial" w:cs="Arial"/>
          <w:b/>
          <w:bCs/>
        </w:rPr>
      </w:pPr>
    </w:p>
    <w:p w:rsidR="00B10E79" w:rsidRPr="005D5988" w:rsidRDefault="00DD31C6" w:rsidP="00572119">
      <w:pPr>
        <w:pStyle w:val="BodyText"/>
        <w:tabs>
          <w:tab w:val="left" w:pos="1260"/>
        </w:tabs>
        <w:ind w:left="900"/>
        <w:jc w:val="both"/>
        <w:rPr>
          <w:rFonts w:ascii="Arial" w:hAnsi="Arial" w:cs="Arial"/>
        </w:rPr>
      </w:pPr>
      <w:r w:rsidRPr="005D5988">
        <w:rPr>
          <w:rFonts w:ascii="Arial" w:hAnsi="Arial" w:cs="Arial"/>
        </w:rPr>
        <w:t>In order to maintain cleanliness of the venue, the exhibition organizer shall ensure deployment of housekeeping staff</w:t>
      </w:r>
      <w:r w:rsidR="00F42DF1" w:rsidRPr="005D5988">
        <w:rPr>
          <w:rFonts w:ascii="Arial" w:hAnsi="Arial" w:cs="Arial"/>
        </w:rPr>
        <w:t>.</w:t>
      </w:r>
      <w:r w:rsidRPr="005D5988">
        <w:rPr>
          <w:rFonts w:ascii="Arial" w:hAnsi="Arial" w:cs="Arial"/>
        </w:rPr>
        <w:t xml:space="preserve"> </w:t>
      </w:r>
      <w:r w:rsidR="00D26B50" w:rsidRPr="005D5988">
        <w:rPr>
          <w:rFonts w:ascii="Arial" w:hAnsi="Arial" w:cs="Arial"/>
        </w:rPr>
        <w:t xml:space="preserve">The exhibition organizer may take the services of external provider for housekeeping </w:t>
      </w:r>
      <w:r w:rsidR="00F42DF1" w:rsidRPr="005D5988">
        <w:rPr>
          <w:rFonts w:ascii="Arial" w:hAnsi="Arial" w:cs="Arial"/>
        </w:rPr>
        <w:t>for the venue site</w:t>
      </w:r>
      <w:r w:rsidR="00D26B50" w:rsidRPr="005D5988">
        <w:rPr>
          <w:rFonts w:ascii="Arial" w:hAnsi="Arial" w:cs="Arial"/>
        </w:rPr>
        <w:t xml:space="preserve">. </w:t>
      </w:r>
      <w:r w:rsidRPr="005D5988">
        <w:rPr>
          <w:rFonts w:ascii="Arial" w:hAnsi="Arial" w:cs="Arial"/>
        </w:rPr>
        <w:t xml:space="preserve">The following shall be ensured to maintain </w:t>
      </w:r>
      <w:r w:rsidR="00D26B50" w:rsidRPr="005D5988">
        <w:rPr>
          <w:rFonts w:ascii="Arial" w:hAnsi="Arial" w:cs="Arial"/>
        </w:rPr>
        <w:t>cleanliness</w:t>
      </w:r>
      <w:r w:rsidRPr="005D5988">
        <w:rPr>
          <w:rFonts w:ascii="Arial" w:hAnsi="Arial" w:cs="Arial"/>
        </w:rPr>
        <w:t xml:space="preserve"> of </w:t>
      </w:r>
      <w:r w:rsidR="00D26B50" w:rsidRPr="005D5988">
        <w:rPr>
          <w:rFonts w:ascii="Arial" w:hAnsi="Arial" w:cs="Arial"/>
        </w:rPr>
        <w:t>t</w:t>
      </w:r>
      <w:r w:rsidRPr="005D5988">
        <w:rPr>
          <w:rFonts w:ascii="Arial" w:hAnsi="Arial" w:cs="Arial"/>
        </w:rPr>
        <w:t>he venue:</w:t>
      </w:r>
    </w:p>
    <w:p w:rsidR="00DD31C6" w:rsidRPr="005D5988" w:rsidRDefault="00DD31C6" w:rsidP="00DD31C6">
      <w:pPr>
        <w:pStyle w:val="BodyText"/>
        <w:tabs>
          <w:tab w:val="left" w:pos="1170"/>
          <w:tab w:val="left" w:pos="1260"/>
        </w:tabs>
        <w:ind w:left="1170"/>
        <w:jc w:val="both"/>
        <w:rPr>
          <w:rFonts w:ascii="Arial" w:hAnsi="Arial" w:cs="Arial"/>
        </w:rPr>
      </w:pPr>
    </w:p>
    <w:p w:rsidR="00DD31C6" w:rsidRPr="005D5988" w:rsidRDefault="00DD31C6" w:rsidP="0029621D">
      <w:pPr>
        <w:pStyle w:val="BodyText"/>
        <w:numPr>
          <w:ilvl w:val="2"/>
          <w:numId w:val="13"/>
        </w:numPr>
        <w:tabs>
          <w:tab w:val="left" w:pos="1170"/>
          <w:tab w:val="left" w:pos="1260"/>
        </w:tabs>
        <w:ind w:hanging="360"/>
        <w:jc w:val="both"/>
        <w:rPr>
          <w:rFonts w:ascii="Arial" w:hAnsi="Arial" w:cs="Arial"/>
        </w:rPr>
      </w:pPr>
      <w:r w:rsidRPr="005D5988">
        <w:rPr>
          <w:rFonts w:ascii="Arial" w:hAnsi="Arial" w:cs="Arial"/>
        </w:rPr>
        <w:t>Housekeeping areas shall be identified;</w:t>
      </w:r>
    </w:p>
    <w:p w:rsidR="00DD31C6" w:rsidRPr="005D5988" w:rsidRDefault="00DD31C6" w:rsidP="0029621D">
      <w:pPr>
        <w:pStyle w:val="BodyText"/>
        <w:numPr>
          <w:ilvl w:val="2"/>
          <w:numId w:val="13"/>
        </w:numPr>
        <w:tabs>
          <w:tab w:val="left" w:pos="1170"/>
          <w:tab w:val="left" w:pos="1260"/>
        </w:tabs>
        <w:ind w:hanging="360"/>
        <w:jc w:val="both"/>
        <w:rPr>
          <w:rFonts w:ascii="Arial" w:hAnsi="Arial" w:cs="Arial"/>
        </w:rPr>
      </w:pPr>
      <w:r w:rsidRPr="005D5988">
        <w:rPr>
          <w:rFonts w:ascii="Arial" w:hAnsi="Arial" w:cs="Arial"/>
        </w:rPr>
        <w:t>Housekeeping plan shall be prepared in consultation with exhibitors;</w:t>
      </w:r>
    </w:p>
    <w:p w:rsidR="005D5988" w:rsidRPr="005D5988" w:rsidRDefault="005D5988" w:rsidP="0029621D">
      <w:pPr>
        <w:pStyle w:val="BodyText"/>
        <w:numPr>
          <w:ilvl w:val="2"/>
          <w:numId w:val="13"/>
        </w:numPr>
        <w:tabs>
          <w:tab w:val="left" w:pos="1170"/>
          <w:tab w:val="left" w:pos="1260"/>
        </w:tabs>
        <w:ind w:hanging="360"/>
        <w:jc w:val="both"/>
        <w:rPr>
          <w:rFonts w:ascii="Arial" w:hAnsi="Arial" w:cs="Arial"/>
        </w:rPr>
      </w:pPr>
      <w:r w:rsidRPr="005D5988">
        <w:rPr>
          <w:rFonts w:ascii="Arial" w:hAnsi="Arial" w:cs="Arial"/>
        </w:rPr>
        <w:t>Supervisor(s) shall be assigned for monitoring of housekeeping activities;</w:t>
      </w:r>
    </w:p>
    <w:p w:rsidR="00DD31C6" w:rsidRPr="005D5988" w:rsidRDefault="00DD31C6" w:rsidP="0029621D">
      <w:pPr>
        <w:pStyle w:val="BodyText"/>
        <w:numPr>
          <w:ilvl w:val="2"/>
          <w:numId w:val="13"/>
        </w:numPr>
        <w:tabs>
          <w:tab w:val="left" w:pos="1170"/>
          <w:tab w:val="left" w:pos="1260"/>
        </w:tabs>
        <w:ind w:left="1260" w:hanging="270"/>
        <w:jc w:val="both"/>
        <w:rPr>
          <w:rFonts w:ascii="Arial" w:hAnsi="Arial" w:cs="Arial"/>
        </w:rPr>
      </w:pPr>
      <w:r w:rsidRPr="005D5988">
        <w:rPr>
          <w:rFonts w:ascii="Arial" w:hAnsi="Arial" w:cs="Arial"/>
        </w:rPr>
        <w:t xml:space="preserve">Consideration shall be given to toilets, </w:t>
      </w:r>
      <w:r w:rsidR="00F42DF1" w:rsidRPr="005D5988">
        <w:rPr>
          <w:rFonts w:ascii="Arial" w:hAnsi="Arial" w:cs="Arial"/>
        </w:rPr>
        <w:t>food &amp; beverages (</w:t>
      </w:r>
      <w:r w:rsidRPr="005D5988">
        <w:rPr>
          <w:rFonts w:ascii="Arial" w:hAnsi="Arial" w:cs="Arial"/>
        </w:rPr>
        <w:t>F&amp;B</w:t>
      </w:r>
      <w:r w:rsidR="00F42DF1" w:rsidRPr="005D5988">
        <w:rPr>
          <w:rFonts w:ascii="Arial" w:hAnsi="Arial" w:cs="Arial"/>
        </w:rPr>
        <w:t>)</w:t>
      </w:r>
      <w:r w:rsidRPr="005D5988">
        <w:rPr>
          <w:rFonts w:ascii="Arial" w:hAnsi="Arial" w:cs="Arial"/>
        </w:rPr>
        <w:t xml:space="preserve"> areas and </w:t>
      </w:r>
      <w:r w:rsidR="005D5988" w:rsidRPr="005D5988">
        <w:rPr>
          <w:rFonts w:ascii="Arial" w:hAnsi="Arial" w:cs="Arial"/>
        </w:rPr>
        <w:t xml:space="preserve">the </w:t>
      </w:r>
      <w:r w:rsidRPr="005D5988">
        <w:rPr>
          <w:rFonts w:ascii="Arial" w:hAnsi="Arial" w:cs="Arial"/>
        </w:rPr>
        <w:t xml:space="preserve">areas of </w:t>
      </w:r>
      <w:r w:rsidR="005D5988" w:rsidRPr="005D5988">
        <w:rPr>
          <w:rFonts w:ascii="Arial" w:hAnsi="Arial" w:cs="Arial"/>
        </w:rPr>
        <w:t xml:space="preserve">having high </w:t>
      </w:r>
      <w:r w:rsidRPr="005D5988">
        <w:rPr>
          <w:rFonts w:ascii="Arial" w:hAnsi="Arial" w:cs="Arial"/>
        </w:rPr>
        <w:t>crowd density;</w:t>
      </w:r>
    </w:p>
    <w:p w:rsidR="00DD31C6" w:rsidRPr="005D5988" w:rsidRDefault="00DD31C6" w:rsidP="0029621D">
      <w:pPr>
        <w:pStyle w:val="BodyText"/>
        <w:numPr>
          <w:ilvl w:val="2"/>
          <w:numId w:val="13"/>
        </w:numPr>
        <w:tabs>
          <w:tab w:val="left" w:pos="1170"/>
          <w:tab w:val="left" w:pos="1260"/>
        </w:tabs>
        <w:ind w:hanging="360"/>
        <w:jc w:val="both"/>
        <w:rPr>
          <w:rFonts w:ascii="Arial" w:hAnsi="Arial" w:cs="Arial"/>
        </w:rPr>
      </w:pPr>
      <w:r w:rsidRPr="005D5988">
        <w:rPr>
          <w:rFonts w:ascii="Arial" w:hAnsi="Arial" w:cs="Arial"/>
        </w:rPr>
        <w:t>Availability of housekeeping equipment</w:t>
      </w:r>
      <w:r w:rsidR="005D5988" w:rsidRPr="005D5988">
        <w:rPr>
          <w:rFonts w:ascii="Arial" w:hAnsi="Arial" w:cs="Arial"/>
        </w:rPr>
        <w:t>,</w:t>
      </w:r>
      <w:r w:rsidRPr="005D5988">
        <w:rPr>
          <w:rFonts w:ascii="Arial" w:hAnsi="Arial" w:cs="Arial"/>
        </w:rPr>
        <w:t xml:space="preserve"> material </w:t>
      </w:r>
      <w:r w:rsidR="005D5988" w:rsidRPr="005D5988">
        <w:rPr>
          <w:rFonts w:ascii="Arial" w:hAnsi="Arial" w:cs="Arial"/>
        </w:rPr>
        <w:t xml:space="preserve">and consumables </w:t>
      </w:r>
      <w:r w:rsidRPr="005D5988">
        <w:rPr>
          <w:rFonts w:ascii="Arial" w:hAnsi="Arial" w:cs="Arial"/>
        </w:rPr>
        <w:t>shall be ensured;</w:t>
      </w:r>
    </w:p>
    <w:p w:rsidR="00DD31C6" w:rsidRPr="005D5988" w:rsidRDefault="00522ADC" w:rsidP="0029621D">
      <w:pPr>
        <w:pStyle w:val="BodyText"/>
        <w:numPr>
          <w:ilvl w:val="2"/>
          <w:numId w:val="13"/>
        </w:numPr>
        <w:tabs>
          <w:tab w:val="left" w:pos="1170"/>
          <w:tab w:val="left" w:pos="1260"/>
        </w:tabs>
        <w:ind w:hanging="360"/>
        <w:jc w:val="both"/>
        <w:rPr>
          <w:rFonts w:ascii="Arial" w:hAnsi="Arial" w:cs="Arial"/>
        </w:rPr>
      </w:pPr>
      <w:r w:rsidRPr="005D5988">
        <w:rPr>
          <w:rFonts w:ascii="Arial" w:hAnsi="Arial" w:cs="Arial"/>
        </w:rPr>
        <w:t>Trained</w:t>
      </w:r>
      <w:r w:rsidR="00DD31C6" w:rsidRPr="005D5988">
        <w:rPr>
          <w:rFonts w:ascii="Arial" w:hAnsi="Arial" w:cs="Arial"/>
        </w:rPr>
        <w:t xml:space="preserve"> </w:t>
      </w:r>
      <w:r w:rsidRPr="005D5988">
        <w:rPr>
          <w:rFonts w:ascii="Arial" w:hAnsi="Arial" w:cs="Arial"/>
        </w:rPr>
        <w:t>manpower</w:t>
      </w:r>
      <w:r w:rsidR="00DD31C6" w:rsidRPr="005D5988">
        <w:rPr>
          <w:rFonts w:ascii="Arial" w:hAnsi="Arial" w:cs="Arial"/>
        </w:rPr>
        <w:t xml:space="preserve"> shall be deployed </w:t>
      </w:r>
      <w:r w:rsidRPr="005D5988">
        <w:rPr>
          <w:rFonts w:ascii="Arial" w:hAnsi="Arial" w:cs="Arial"/>
        </w:rPr>
        <w:t>and their duties and responsibilities shall be assigned;</w:t>
      </w:r>
    </w:p>
    <w:p w:rsidR="00DD31C6" w:rsidRPr="005D5988" w:rsidRDefault="00451160" w:rsidP="0029621D">
      <w:pPr>
        <w:pStyle w:val="ListParagraph"/>
        <w:numPr>
          <w:ilvl w:val="2"/>
          <w:numId w:val="13"/>
        </w:numPr>
        <w:ind w:hanging="360"/>
        <w:rPr>
          <w:rFonts w:ascii="Arial" w:hAnsi="Arial" w:cs="Arial"/>
          <w:sz w:val="24"/>
          <w:szCs w:val="24"/>
        </w:rPr>
      </w:pPr>
      <w:r w:rsidRPr="005D5988">
        <w:rPr>
          <w:rFonts w:ascii="Arial" w:hAnsi="Arial" w:cs="Arial"/>
          <w:sz w:val="24"/>
          <w:szCs w:val="24"/>
        </w:rPr>
        <w:t>P</w:t>
      </w:r>
      <w:r w:rsidR="00DD31C6" w:rsidRPr="005D5988">
        <w:rPr>
          <w:rFonts w:ascii="Arial" w:hAnsi="Arial" w:cs="Arial"/>
          <w:sz w:val="24"/>
          <w:szCs w:val="24"/>
        </w:rPr>
        <w:t xml:space="preserve">rovisions </w:t>
      </w:r>
      <w:r w:rsidR="005D5988" w:rsidRPr="005D5988">
        <w:rPr>
          <w:rFonts w:ascii="Arial" w:hAnsi="Arial" w:cs="Arial"/>
          <w:sz w:val="24"/>
          <w:szCs w:val="24"/>
        </w:rPr>
        <w:t xml:space="preserve">of </w:t>
      </w:r>
      <w:r w:rsidR="00DD31C6" w:rsidRPr="005D5988">
        <w:rPr>
          <w:rFonts w:ascii="Arial" w:hAnsi="Arial" w:cs="Arial"/>
          <w:sz w:val="24"/>
          <w:szCs w:val="24"/>
        </w:rPr>
        <w:t>waste disposal</w:t>
      </w:r>
      <w:r w:rsidRPr="005D5988">
        <w:rPr>
          <w:rFonts w:ascii="Arial" w:hAnsi="Arial" w:cs="Arial"/>
          <w:sz w:val="24"/>
          <w:szCs w:val="24"/>
        </w:rPr>
        <w:t xml:space="preserve"> shall be </w:t>
      </w:r>
      <w:r w:rsidR="005D5988" w:rsidRPr="005D5988">
        <w:rPr>
          <w:rFonts w:ascii="Arial" w:hAnsi="Arial" w:cs="Arial"/>
          <w:sz w:val="24"/>
          <w:szCs w:val="24"/>
        </w:rPr>
        <w:t xml:space="preserve">made </w:t>
      </w:r>
      <w:r w:rsidRPr="005D5988">
        <w:rPr>
          <w:rFonts w:ascii="Arial" w:hAnsi="Arial" w:cs="Arial"/>
          <w:sz w:val="24"/>
          <w:szCs w:val="24"/>
        </w:rPr>
        <w:t>available</w:t>
      </w:r>
      <w:r w:rsidR="00DD31C6" w:rsidRPr="005D5988">
        <w:rPr>
          <w:rFonts w:ascii="Arial" w:hAnsi="Arial" w:cs="Arial"/>
          <w:sz w:val="24"/>
          <w:szCs w:val="24"/>
        </w:rPr>
        <w:t>;</w:t>
      </w:r>
    </w:p>
    <w:p w:rsidR="008A5AF9" w:rsidRPr="005D5988" w:rsidRDefault="005D5988" w:rsidP="0029621D">
      <w:pPr>
        <w:pStyle w:val="BodyText"/>
        <w:numPr>
          <w:ilvl w:val="2"/>
          <w:numId w:val="13"/>
        </w:numPr>
        <w:tabs>
          <w:tab w:val="left" w:pos="1170"/>
          <w:tab w:val="left" w:pos="1260"/>
        </w:tabs>
        <w:ind w:hanging="360"/>
        <w:jc w:val="both"/>
        <w:rPr>
          <w:rFonts w:ascii="Arial" w:hAnsi="Arial" w:cs="Arial"/>
        </w:rPr>
      </w:pPr>
      <w:r w:rsidRPr="005D5988">
        <w:rPr>
          <w:rFonts w:ascii="Arial" w:hAnsi="Arial" w:cs="Arial"/>
        </w:rPr>
        <w:t xml:space="preserve">  </w:t>
      </w:r>
      <w:r w:rsidR="00522ADC" w:rsidRPr="005D5988">
        <w:rPr>
          <w:rFonts w:ascii="Arial" w:hAnsi="Arial" w:cs="Arial"/>
        </w:rPr>
        <w:t>A supervisor to monitor the activities of housekeeping and related complaints shall be deployed; and</w:t>
      </w:r>
    </w:p>
    <w:p w:rsidR="00522ADC" w:rsidRPr="005D5988" w:rsidRDefault="005D5988" w:rsidP="0029621D">
      <w:pPr>
        <w:pStyle w:val="BodyText"/>
        <w:numPr>
          <w:ilvl w:val="2"/>
          <w:numId w:val="13"/>
        </w:numPr>
        <w:tabs>
          <w:tab w:val="left" w:pos="1170"/>
          <w:tab w:val="left" w:pos="1260"/>
          <w:tab w:val="left" w:pos="1350"/>
          <w:tab w:val="left" w:pos="1620"/>
        </w:tabs>
        <w:ind w:left="1080" w:hanging="90"/>
        <w:jc w:val="both"/>
        <w:rPr>
          <w:rFonts w:ascii="Arial" w:hAnsi="Arial" w:cs="Arial"/>
        </w:rPr>
      </w:pPr>
      <w:r w:rsidRPr="005D5988">
        <w:rPr>
          <w:rFonts w:ascii="Arial" w:hAnsi="Arial" w:cs="Arial"/>
        </w:rPr>
        <w:t xml:space="preserve">  </w:t>
      </w:r>
      <w:r w:rsidR="00522ADC" w:rsidRPr="005D5988">
        <w:rPr>
          <w:rFonts w:ascii="Arial" w:hAnsi="Arial" w:cs="Arial"/>
        </w:rPr>
        <w:t>Suitable dress code shall be given for identification of housekeeping staff.</w:t>
      </w:r>
    </w:p>
    <w:p w:rsidR="00522ADC" w:rsidRPr="00522ADC" w:rsidRDefault="00522ADC" w:rsidP="00FB0CDB">
      <w:pPr>
        <w:tabs>
          <w:tab w:val="left" w:pos="1418"/>
        </w:tabs>
        <w:ind w:left="1418" w:hanging="851"/>
        <w:rPr>
          <w:rFonts w:ascii="Arial" w:hAnsi="Arial" w:cs="Arial"/>
          <w:b/>
          <w:bCs/>
          <w:color w:val="FF0000"/>
        </w:rPr>
      </w:pPr>
    </w:p>
    <w:p w:rsidR="00522ADC" w:rsidRPr="005D5988" w:rsidRDefault="00451160" w:rsidP="0029621D">
      <w:pPr>
        <w:pStyle w:val="ListParagraph"/>
        <w:numPr>
          <w:ilvl w:val="1"/>
          <w:numId w:val="13"/>
        </w:numPr>
        <w:tabs>
          <w:tab w:val="left" w:pos="1440"/>
        </w:tabs>
        <w:ind w:left="1440" w:hanging="450"/>
        <w:rPr>
          <w:rFonts w:ascii="Arial" w:hAnsi="Arial" w:cs="Arial"/>
          <w:b/>
          <w:bCs/>
          <w:sz w:val="24"/>
          <w:szCs w:val="24"/>
        </w:rPr>
      </w:pPr>
      <w:r w:rsidRPr="005D5988">
        <w:rPr>
          <w:rFonts w:ascii="Arial" w:hAnsi="Arial" w:cs="Arial"/>
          <w:b/>
          <w:bCs/>
          <w:sz w:val="24"/>
          <w:szCs w:val="24"/>
        </w:rPr>
        <w:t>Food &amp; Beverages (F&amp;B)</w:t>
      </w:r>
    </w:p>
    <w:p w:rsidR="00451160" w:rsidRPr="005D5988" w:rsidRDefault="00451160" w:rsidP="00451160">
      <w:pPr>
        <w:pStyle w:val="ListParagraph"/>
        <w:tabs>
          <w:tab w:val="left" w:pos="1418"/>
        </w:tabs>
        <w:ind w:left="1350"/>
        <w:rPr>
          <w:rFonts w:ascii="Arial" w:hAnsi="Arial" w:cs="Arial"/>
          <w:b/>
          <w:bCs/>
        </w:rPr>
      </w:pPr>
    </w:p>
    <w:p w:rsidR="00465A22" w:rsidRDefault="00451160" w:rsidP="00572119">
      <w:pPr>
        <w:pStyle w:val="ListParagraph"/>
        <w:ind w:left="1080"/>
        <w:jc w:val="both"/>
        <w:rPr>
          <w:rFonts w:ascii="Arial" w:hAnsi="Arial" w:cs="Arial"/>
          <w:sz w:val="24"/>
          <w:szCs w:val="24"/>
        </w:rPr>
      </w:pPr>
      <w:r w:rsidRPr="005D5988">
        <w:rPr>
          <w:rFonts w:ascii="Arial" w:hAnsi="Arial" w:cs="Arial"/>
          <w:sz w:val="24"/>
          <w:szCs w:val="24"/>
        </w:rPr>
        <w:lastRenderedPageBreak/>
        <w:t xml:space="preserve">The exhibition organizer shall ensure that food and beverage arrangements are available </w:t>
      </w:r>
      <w:r w:rsidR="005D5988" w:rsidRPr="005D5988">
        <w:rPr>
          <w:rFonts w:ascii="Arial" w:hAnsi="Arial" w:cs="Arial"/>
          <w:sz w:val="24"/>
          <w:szCs w:val="24"/>
        </w:rPr>
        <w:t xml:space="preserve">preferably </w:t>
      </w:r>
      <w:r w:rsidRPr="005D5988">
        <w:rPr>
          <w:rFonts w:ascii="Arial" w:hAnsi="Arial" w:cs="Arial"/>
          <w:sz w:val="24"/>
          <w:szCs w:val="24"/>
        </w:rPr>
        <w:t>outside the exhibition halls at suitable location</w:t>
      </w:r>
      <w:r w:rsidR="00D26B50" w:rsidRPr="005D5988">
        <w:rPr>
          <w:rFonts w:ascii="Arial" w:hAnsi="Arial" w:cs="Arial"/>
          <w:sz w:val="24"/>
          <w:szCs w:val="24"/>
        </w:rPr>
        <w:t xml:space="preserve"> for all stakeholders</w:t>
      </w:r>
      <w:r w:rsidRPr="005D5988">
        <w:rPr>
          <w:rFonts w:ascii="Arial" w:hAnsi="Arial" w:cs="Arial"/>
          <w:sz w:val="24"/>
          <w:szCs w:val="24"/>
        </w:rPr>
        <w:t xml:space="preserve">. </w:t>
      </w:r>
      <w:r w:rsidR="00D26B50" w:rsidRPr="005D5988">
        <w:rPr>
          <w:rFonts w:ascii="Arial" w:hAnsi="Arial" w:cs="Arial"/>
          <w:sz w:val="24"/>
          <w:szCs w:val="24"/>
        </w:rPr>
        <w:t>The exhibition organizer may take the services of external provider for running and maintaining food and beverage facilities.</w:t>
      </w:r>
      <w:r w:rsidR="00465A22">
        <w:rPr>
          <w:rFonts w:ascii="Arial" w:hAnsi="Arial" w:cs="Arial"/>
          <w:sz w:val="24"/>
          <w:szCs w:val="24"/>
        </w:rPr>
        <w:t xml:space="preserve"> </w:t>
      </w:r>
      <w:r w:rsidR="00465A22" w:rsidRPr="00465A22">
        <w:rPr>
          <w:rFonts w:ascii="Arial" w:hAnsi="Arial" w:cs="Arial"/>
          <w:sz w:val="24"/>
          <w:szCs w:val="24"/>
        </w:rPr>
        <w:t>F&amp;B services provider sh</w:t>
      </w:r>
      <w:r w:rsidR="00465A22">
        <w:rPr>
          <w:rFonts w:ascii="Arial" w:hAnsi="Arial" w:cs="Arial"/>
          <w:sz w:val="24"/>
          <w:szCs w:val="24"/>
        </w:rPr>
        <w:t>all</w:t>
      </w:r>
      <w:r w:rsidR="00465A22" w:rsidRPr="00465A22">
        <w:rPr>
          <w:rFonts w:ascii="Arial" w:hAnsi="Arial" w:cs="Arial"/>
          <w:sz w:val="24"/>
          <w:szCs w:val="24"/>
        </w:rPr>
        <w:t xml:space="preserve"> be FSSAI certified</w:t>
      </w:r>
      <w:r w:rsidR="00465A22">
        <w:rPr>
          <w:rFonts w:ascii="Arial" w:hAnsi="Arial" w:cs="Arial"/>
          <w:sz w:val="24"/>
          <w:szCs w:val="24"/>
        </w:rPr>
        <w:t>.</w:t>
      </w:r>
    </w:p>
    <w:p w:rsidR="00465A22" w:rsidRDefault="00465A22" w:rsidP="00572119">
      <w:pPr>
        <w:pStyle w:val="ListParagraph"/>
        <w:ind w:left="1080"/>
        <w:jc w:val="both"/>
        <w:rPr>
          <w:rFonts w:ascii="Arial" w:hAnsi="Arial" w:cs="Arial"/>
          <w:sz w:val="24"/>
          <w:szCs w:val="24"/>
        </w:rPr>
      </w:pPr>
    </w:p>
    <w:p w:rsidR="00451160" w:rsidRPr="005D5988" w:rsidRDefault="00465A22" w:rsidP="00572119">
      <w:pPr>
        <w:pStyle w:val="ListParagraph"/>
        <w:ind w:left="1080"/>
        <w:jc w:val="both"/>
        <w:rPr>
          <w:rFonts w:ascii="Arial" w:hAnsi="Arial" w:cs="Arial"/>
          <w:sz w:val="24"/>
          <w:szCs w:val="24"/>
        </w:rPr>
      </w:pPr>
      <w:r>
        <w:rPr>
          <w:rFonts w:ascii="Arial" w:hAnsi="Arial" w:cs="Arial"/>
          <w:sz w:val="24"/>
          <w:szCs w:val="24"/>
        </w:rPr>
        <w:t>In addition to above,</w:t>
      </w:r>
      <w:r w:rsidR="00D26B50" w:rsidRPr="005D5988">
        <w:rPr>
          <w:rFonts w:ascii="Arial" w:hAnsi="Arial" w:cs="Arial"/>
          <w:sz w:val="24"/>
          <w:szCs w:val="24"/>
        </w:rPr>
        <w:t xml:space="preserve"> the following shall be ensured by the exhibition organizer/external provider:</w:t>
      </w:r>
    </w:p>
    <w:p w:rsidR="00D26B50" w:rsidRPr="005D5988" w:rsidRDefault="00D26B50" w:rsidP="00D26B50">
      <w:pPr>
        <w:pStyle w:val="ListParagraph"/>
        <w:tabs>
          <w:tab w:val="left" w:pos="1418"/>
        </w:tabs>
        <w:ind w:left="1350"/>
        <w:jc w:val="both"/>
        <w:rPr>
          <w:rFonts w:ascii="Arial" w:hAnsi="Arial" w:cs="Arial"/>
          <w:sz w:val="24"/>
          <w:szCs w:val="24"/>
        </w:rPr>
      </w:pPr>
    </w:p>
    <w:p w:rsidR="00D26B50" w:rsidRDefault="00D26B50" w:rsidP="0029621D">
      <w:pPr>
        <w:pStyle w:val="ListParagraph"/>
        <w:numPr>
          <w:ilvl w:val="2"/>
          <w:numId w:val="13"/>
        </w:numPr>
        <w:tabs>
          <w:tab w:val="left" w:pos="1530"/>
        </w:tabs>
        <w:ind w:left="1800" w:hanging="450"/>
        <w:jc w:val="both"/>
        <w:rPr>
          <w:rFonts w:ascii="Arial" w:hAnsi="Arial" w:cs="Arial"/>
          <w:sz w:val="24"/>
          <w:szCs w:val="24"/>
        </w:rPr>
      </w:pPr>
      <w:r w:rsidRPr="005D5988">
        <w:rPr>
          <w:rFonts w:ascii="Arial" w:hAnsi="Arial" w:cs="Arial"/>
          <w:sz w:val="24"/>
          <w:szCs w:val="24"/>
        </w:rPr>
        <w:t>The exhibition organizers shall finalize F&amp;B plan in consultation exhibitors and external provider which shall include menu, sitting arrangements, number of stalls, and waste collection bins</w:t>
      </w:r>
      <w:r w:rsidR="005D5988" w:rsidRPr="005D5988">
        <w:rPr>
          <w:rFonts w:ascii="Arial" w:hAnsi="Arial" w:cs="Arial"/>
          <w:sz w:val="24"/>
          <w:szCs w:val="24"/>
        </w:rPr>
        <w:t xml:space="preserve"> etc</w:t>
      </w:r>
      <w:r w:rsidRPr="005D5988">
        <w:rPr>
          <w:rFonts w:ascii="Arial" w:hAnsi="Arial" w:cs="Arial"/>
          <w:sz w:val="24"/>
          <w:szCs w:val="24"/>
        </w:rPr>
        <w:t>;</w:t>
      </w:r>
    </w:p>
    <w:p w:rsidR="00465A22" w:rsidRPr="005D5988" w:rsidRDefault="00465A22" w:rsidP="0029621D">
      <w:pPr>
        <w:pStyle w:val="ListParagraph"/>
        <w:numPr>
          <w:ilvl w:val="2"/>
          <w:numId w:val="13"/>
        </w:numPr>
        <w:tabs>
          <w:tab w:val="left" w:pos="1530"/>
        </w:tabs>
        <w:ind w:left="1800" w:hanging="450"/>
        <w:jc w:val="both"/>
        <w:rPr>
          <w:rFonts w:ascii="Arial" w:hAnsi="Arial" w:cs="Arial"/>
          <w:sz w:val="24"/>
          <w:szCs w:val="24"/>
        </w:rPr>
      </w:pPr>
      <w:r w:rsidRPr="00465A22">
        <w:rPr>
          <w:rFonts w:ascii="Arial" w:hAnsi="Arial" w:cs="Arial"/>
          <w:sz w:val="24"/>
          <w:szCs w:val="24"/>
        </w:rPr>
        <w:t>Depending on attendees expected, the number of food and beverage joints shall be established</w:t>
      </w:r>
      <w:r>
        <w:rPr>
          <w:rFonts w:ascii="Arial" w:hAnsi="Arial" w:cs="Arial"/>
          <w:sz w:val="24"/>
          <w:szCs w:val="24"/>
        </w:rPr>
        <w:t>;</w:t>
      </w:r>
    </w:p>
    <w:p w:rsidR="00D26B50" w:rsidRPr="005D5988" w:rsidRDefault="00D26B50" w:rsidP="0029621D">
      <w:pPr>
        <w:pStyle w:val="ListParagraph"/>
        <w:numPr>
          <w:ilvl w:val="2"/>
          <w:numId w:val="13"/>
        </w:numPr>
        <w:tabs>
          <w:tab w:val="left" w:pos="1530"/>
        </w:tabs>
        <w:ind w:left="1800" w:hanging="450"/>
        <w:jc w:val="both"/>
        <w:rPr>
          <w:rFonts w:ascii="Arial" w:hAnsi="Arial" w:cs="Arial"/>
          <w:sz w:val="24"/>
          <w:szCs w:val="24"/>
        </w:rPr>
      </w:pPr>
      <w:r w:rsidRPr="005D5988">
        <w:rPr>
          <w:rFonts w:ascii="Arial" w:hAnsi="Arial" w:cs="Arial"/>
          <w:sz w:val="24"/>
          <w:szCs w:val="24"/>
        </w:rPr>
        <w:t xml:space="preserve">Proper hygiene shall be maintained; </w:t>
      </w:r>
    </w:p>
    <w:p w:rsidR="00497481" w:rsidRPr="005D5988" w:rsidRDefault="00497481" w:rsidP="0029621D">
      <w:pPr>
        <w:pStyle w:val="ListParagraph"/>
        <w:numPr>
          <w:ilvl w:val="2"/>
          <w:numId w:val="13"/>
        </w:numPr>
        <w:tabs>
          <w:tab w:val="left" w:pos="1530"/>
        </w:tabs>
        <w:ind w:left="1800" w:hanging="450"/>
        <w:jc w:val="both"/>
        <w:rPr>
          <w:rFonts w:ascii="Arial" w:hAnsi="Arial" w:cs="Arial"/>
          <w:sz w:val="24"/>
          <w:szCs w:val="24"/>
        </w:rPr>
      </w:pPr>
      <w:r w:rsidRPr="005D5988">
        <w:rPr>
          <w:rFonts w:ascii="Arial" w:hAnsi="Arial" w:cs="Arial"/>
          <w:sz w:val="24"/>
          <w:szCs w:val="24"/>
        </w:rPr>
        <w:t>All required arrangements including cutlery, equipment (cooling/ heating) shall be available;</w:t>
      </w:r>
    </w:p>
    <w:p w:rsidR="005D5988" w:rsidRPr="005D5988" w:rsidRDefault="005D5988" w:rsidP="0029621D">
      <w:pPr>
        <w:pStyle w:val="ListParagraph"/>
        <w:numPr>
          <w:ilvl w:val="2"/>
          <w:numId w:val="13"/>
        </w:numPr>
        <w:tabs>
          <w:tab w:val="left" w:pos="1530"/>
        </w:tabs>
        <w:ind w:left="1800" w:hanging="450"/>
        <w:jc w:val="both"/>
        <w:rPr>
          <w:rFonts w:ascii="Arial" w:hAnsi="Arial" w:cs="Arial"/>
          <w:sz w:val="24"/>
          <w:szCs w:val="24"/>
        </w:rPr>
      </w:pPr>
      <w:r w:rsidRPr="005D5988">
        <w:rPr>
          <w:rFonts w:ascii="Arial" w:hAnsi="Arial" w:cs="Arial"/>
          <w:sz w:val="24"/>
          <w:szCs w:val="24"/>
        </w:rPr>
        <w:t>The</w:t>
      </w:r>
      <w:r w:rsidR="00D26B50" w:rsidRPr="005D5988">
        <w:rPr>
          <w:rFonts w:ascii="Arial" w:hAnsi="Arial" w:cs="Arial"/>
          <w:sz w:val="24"/>
          <w:szCs w:val="24"/>
        </w:rPr>
        <w:t xml:space="preserve"> compliance of </w:t>
      </w:r>
      <w:r w:rsidR="00497481" w:rsidRPr="005D5988">
        <w:rPr>
          <w:rFonts w:ascii="Arial" w:hAnsi="Arial" w:cs="Arial"/>
          <w:sz w:val="24"/>
          <w:szCs w:val="24"/>
        </w:rPr>
        <w:t xml:space="preserve">all applicable government regulations </w:t>
      </w:r>
      <w:r w:rsidRPr="005D5988">
        <w:rPr>
          <w:rFonts w:ascii="Arial" w:hAnsi="Arial" w:cs="Arial"/>
          <w:sz w:val="24"/>
          <w:szCs w:val="24"/>
        </w:rPr>
        <w:t>shall be ensured;</w:t>
      </w:r>
    </w:p>
    <w:p w:rsidR="00D26B50" w:rsidRPr="005D5988" w:rsidRDefault="00465A22" w:rsidP="0029621D">
      <w:pPr>
        <w:pStyle w:val="ListParagraph"/>
        <w:numPr>
          <w:ilvl w:val="2"/>
          <w:numId w:val="13"/>
        </w:numPr>
        <w:tabs>
          <w:tab w:val="left" w:pos="1710"/>
          <w:tab w:val="left" w:pos="1980"/>
        </w:tabs>
        <w:ind w:left="2160" w:hanging="810"/>
        <w:jc w:val="both"/>
        <w:rPr>
          <w:rFonts w:ascii="Arial" w:hAnsi="Arial" w:cs="Arial"/>
          <w:sz w:val="24"/>
          <w:szCs w:val="24"/>
        </w:rPr>
      </w:pPr>
      <w:r>
        <w:rPr>
          <w:rFonts w:ascii="Arial" w:hAnsi="Arial" w:cs="Arial"/>
          <w:sz w:val="24"/>
          <w:szCs w:val="24"/>
        </w:rPr>
        <w:t xml:space="preserve"> </w:t>
      </w:r>
      <w:r w:rsidR="005D5988" w:rsidRPr="005D5988">
        <w:rPr>
          <w:rFonts w:ascii="Arial" w:hAnsi="Arial" w:cs="Arial"/>
          <w:sz w:val="24"/>
          <w:szCs w:val="24"/>
        </w:rPr>
        <w:t xml:space="preserve">The </w:t>
      </w:r>
      <w:r w:rsidR="00497481" w:rsidRPr="005D5988">
        <w:rPr>
          <w:rFonts w:ascii="Arial" w:hAnsi="Arial" w:cs="Arial"/>
          <w:sz w:val="24"/>
          <w:szCs w:val="24"/>
        </w:rPr>
        <w:t>prices of each items displayed in front of each stall;</w:t>
      </w:r>
    </w:p>
    <w:p w:rsidR="00497481" w:rsidRPr="005D5988" w:rsidRDefault="00497481" w:rsidP="0029621D">
      <w:pPr>
        <w:pStyle w:val="ListParagraph"/>
        <w:numPr>
          <w:ilvl w:val="2"/>
          <w:numId w:val="13"/>
        </w:numPr>
        <w:tabs>
          <w:tab w:val="left" w:pos="1530"/>
        </w:tabs>
        <w:ind w:left="1800" w:hanging="450"/>
        <w:jc w:val="both"/>
        <w:rPr>
          <w:rFonts w:ascii="Arial" w:hAnsi="Arial" w:cs="Arial"/>
          <w:sz w:val="24"/>
          <w:szCs w:val="24"/>
        </w:rPr>
      </w:pPr>
      <w:r w:rsidRPr="005D5988">
        <w:rPr>
          <w:rFonts w:ascii="Arial" w:hAnsi="Arial" w:cs="Arial"/>
          <w:sz w:val="24"/>
          <w:szCs w:val="24"/>
        </w:rPr>
        <w:t>Various payment options shall be available;</w:t>
      </w:r>
    </w:p>
    <w:p w:rsidR="00497481" w:rsidRPr="005D5988" w:rsidRDefault="00497481" w:rsidP="0029621D">
      <w:pPr>
        <w:pStyle w:val="ListParagraph"/>
        <w:numPr>
          <w:ilvl w:val="2"/>
          <w:numId w:val="13"/>
        </w:numPr>
        <w:tabs>
          <w:tab w:val="left" w:pos="1800"/>
        </w:tabs>
        <w:ind w:left="1800" w:hanging="450"/>
        <w:jc w:val="both"/>
        <w:rPr>
          <w:rFonts w:ascii="Arial" w:hAnsi="Arial" w:cs="Arial"/>
          <w:sz w:val="24"/>
          <w:szCs w:val="24"/>
        </w:rPr>
      </w:pPr>
      <w:r w:rsidRPr="005D5988">
        <w:rPr>
          <w:rFonts w:ascii="Arial" w:hAnsi="Arial" w:cs="Arial"/>
          <w:sz w:val="24"/>
          <w:szCs w:val="24"/>
        </w:rPr>
        <w:t>The dining area shall be cleaned at regular intervals</w:t>
      </w:r>
      <w:r w:rsidR="005D5988" w:rsidRPr="005D5988">
        <w:rPr>
          <w:rFonts w:ascii="Arial" w:hAnsi="Arial" w:cs="Arial"/>
          <w:sz w:val="24"/>
          <w:szCs w:val="24"/>
        </w:rPr>
        <w:t xml:space="preserve">/on </w:t>
      </w:r>
      <w:r w:rsidRPr="005D5988">
        <w:rPr>
          <w:rFonts w:ascii="Arial" w:hAnsi="Arial" w:cs="Arial"/>
          <w:sz w:val="24"/>
          <w:szCs w:val="24"/>
        </w:rPr>
        <w:t>demand;</w:t>
      </w:r>
    </w:p>
    <w:p w:rsidR="00497481" w:rsidRPr="005D5988" w:rsidRDefault="00D5469C" w:rsidP="0029621D">
      <w:pPr>
        <w:pStyle w:val="ListParagraph"/>
        <w:numPr>
          <w:ilvl w:val="2"/>
          <w:numId w:val="13"/>
        </w:numPr>
        <w:tabs>
          <w:tab w:val="left" w:pos="1530"/>
        </w:tabs>
        <w:ind w:left="1800" w:hanging="450"/>
        <w:jc w:val="both"/>
        <w:rPr>
          <w:rFonts w:ascii="Arial" w:hAnsi="Arial" w:cs="Arial"/>
          <w:sz w:val="24"/>
          <w:szCs w:val="24"/>
        </w:rPr>
      </w:pPr>
      <w:r>
        <w:rPr>
          <w:rFonts w:ascii="Arial" w:hAnsi="Arial" w:cs="Arial"/>
          <w:sz w:val="24"/>
          <w:szCs w:val="24"/>
        </w:rPr>
        <w:t xml:space="preserve">    </w:t>
      </w:r>
      <w:r w:rsidR="00497481" w:rsidRPr="005D5988">
        <w:rPr>
          <w:rFonts w:ascii="Arial" w:hAnsi="Arial" w:cs="Arial"/>
          <w:sz w:val="24"/>
          <w:szCs w:val="24"/>
        </w:rPr>
        <w:t>Feedback on quality of food and beverage as well as services shall be obtained by the exhibition organizer and complaints, if any, shall be resolved promptly;</w:t>
      </w:r>
      <w:r w:rsidR="003830AF" w:rsidRPr="005D5988">
        <w:rPr>
          <w:rFonts w:ascii="Arial" w:hAnsi="Arial" w:cs="Arial"/>
          <w:sz w:val="24"/>
          <w:szCs w:val="24"/>
        </w:rPr>
        <w:t xml:space="preserve"> and</w:t>
      </w:r>
    </w:p>
    <w:p w:rsidR="003830AF" w:rsidRPr="005D5988" w:rsidRDefault="003830AF" w:rsidP="0029621D">
      <w:pPr>
        <w:pStyle w:val="ListParagraph"/>
        <w:numPr>
          <w:ilvl w:val="2"/>
          <w:numId w:val="13"/>
        </w:numPr>
        <w:ind w:left="1800" w:hanging="450"/>
        <w:jc w:val="both"/>
        <w:rPr>
          <w:rFonts w:ascii="Arial" w:hAnsi="Arial" w:cs="Arial"/>
          <w:sz w:val="24"/>
          <w:szCs w:val="24"/>
        </w:rPr>
      </w:pPr>
      <w:r w:rsidRPr="005D5988">
        <w:rPr>
          <w:rFonts w:ascii="Arial" w:hAnsi="Arial" w:cs="Arial"/>
          <w:sz w:val="24"/>
          <w:szCs w:val="24"/>
        </w:rPr>
        <w:t>The exhibition organizer should conduct regular inspections of food quality</w:t>
      </w:r>
      <w:r w:rsidR="005D5988" w:rsidRPr="005D5988">
        <w:rPr>
          <w:rFonts w:ascii="Arial" w:hAnsi="Arial" w:cs="Arial"/>
          <w:sz w:val="24"/>
          <w:szCs w:val="24"/>
        </w:rPr>
        <w:t xml:space="preserve">, hygiene, </w:t>
      </w:r>
      <w:r w:rsidRPr="005D5988">
        <w:rPr>
          <w:rFonts w:ascii="Arial" w:hAnsi="Arial" w:cs="Arial"/>
          <w:sz w:val="24"/>
          <w:szCs w:val="24"/>
        </w:rPr>
        <w:t>and services at</w:t>
      </w:r>
      <w:r w:rsidR="005D5988" w:rsidRPr="005D5988">
        <w:rPr>
          <w:rFonts w:ascii="Arial" w:hAnsi="Arial" w:cs="Arial"/>
          <w:sz w:val="24"/>
          <w:szCs w:val="24"/>
        </w:rPr>
        <w:t xml:space="preserve"> least </w:t>
      </w:r>
      <w:r w:rsidRPr="005D5988">
        <w:rPr>
          <w:rFonts w:ascii="Arial" w:hAnsi="Arial" w:cs="Arial"/>
          <w:sz w:val="24"/>
          <w:szCs w:val="24"/>
        </w:rPr>
        <w:t>once a day.</w:t>
      </w:r>
    </w:p>
    <w:p w:rsidR="00572119" w:rsidRDefault="00572119" w:rsidP="00572119">
      <w:pPr>
        <w:pStyle w:val="ListParagraph"/>
        <w:ind w:left="1800"/>
        <w:jc w:val="both"/>
        <w:rPr>
          <w:rFonts w:ascii="Arial" w:hAnsi="Arial" w:cs="Arial"/>
          <w:color w:val="FF0000"/>
          <w:sz w:val="24"/>
          <w:szCs w:val="24"/>
        </w:rPr>
      </w:pPr>
    </w:p>
    <w:p w:rsidR="002E41F7" w:rsidRPr="00700AC1" w:rsidRDefault="002E41F7" w:rsidP="00572119">
      <w:pPr>
        <w:pStyle w:val="ListParagraph"/>
        <w:ind w:left="990"/>
        <w:rPr>
          <w:rFonts w:ascii="Arial" w:hAnsi="Arial" w:cs="Arial"/>
          <w:b/>
          <w:bCs/>
        </w:rPr>
      </w:pPr>
      <w:r w:rsidRPr="00700AC1">
        <w:rPr>
          <w:rFonts w:ascii="Arial" w:hAnsi="Arial" w:cs="Arial"/>
          <w:b/>
          <w:bCs/>
          <w:sz w:val="24"/>
          <w:szCs w:val="24"/>
        </w:rPr>
        <w:t>8.9</w:t>
      </w:r>
      <w:r w:rsidRPr="00572119">
        <w:rPr>
          <w:rFonts w:ascii="Arial" w:hAnsi="Arial" w:cs="Arial"/>
          <w:b/>
          <w:bCs/>
          <w:color w:val="FF0000"/>
          <w:sz w:val="24"/>
          <w:szCs w:val="24"/>
        </w:rPr>
        <w:t xml:space="preserve">   </w:t>
      </w:r>
      <w:r w:rsidRPr="00700AC1">
        <w:rPr>
          <w:rFonts w:ascii="Arial" w:hAnsi="Arial" w:cs="Arial"/>
          <w:b/>
          <w:bCs/>
          <w:sz w:val="24"/>
          <w:szCs w:val="24"/>
        </w:rPr>
        <w:t>Fire Safety</w:t>
      </w:r>
    </w:p>
    <w:p w:rsidR="002E41F7" w:rsidRPr="00700AC1" w:rsidRDefault="002E41F7" w:rsidP="002E41F7">
      <w:pPr>
        <w:pStyle w:val="ListParagraph"/>
        <w:tabs>
          <w:tab w:val="left" w:pos="1418"/>
        </w:tabs>
        <w:ind w:left="1350"/>
        <w:rPr>
          <w:rFonts w:ascii="Arial" w:hAnsi="Arial" w:cs="Arial"/>
          <w:b/>
          <w:bCs/>
        </w:rPr>
      </w:pPr>
    </w:p>
    <w:p w:rsidR="002E41F7" w:rsidRPr="00700AC1" w:rsidRDefault="002E41F7" w:rsidP="0032623C">
      <w:pPr>
        <w:pStyle w:val="ListParagraph"/>
        <w:ind w:left="1170"/>
        <w:jc w:val="both"/>
        <w:rPr>
          <w:rFonts w:ascii="Arial" w:hAnsi="Arial" w:cs="Arial"/>
          <w:sz w:val="24"/>
          <w:szCs w:val="24"/>
        </w:rPr>
      </w:pPr>
      <w:r w:rsidRPr="00700AC1">
        <w:rPr>
          <w:rFonts w:ascii="Arial" w:hAnsi="Arial" w:cs="Arial"/>
          <w:sz w:val="24"/>
          <w:szCs w:val="24"/>
        </w:rPr>
        <w:t xml:space="preserve">The exhibition organizer shall ensure the compliance of the </w:t>
      </w:r>
      <w:r w:rsidR="005D5988" w:rsidRPr="00700AC1">
        <w:rPr>
          <w:rFonts w:ascii="Arial" w:hAnsi="Arial" w:cs="Arial"/>
          <w:sz w:val="24"/>
          <w:szCs w:val="24"/>
        </w:rPr>
        <w:t xml:space="preserve">following </w:t>
      </w:r>
      <w:r w:rsidRPr="00700AC1">
        <w:rPr>
          <w:rFonts w:ascii="Arial" w:hAnsi="Arial" w:cs="Arial"/>
          <w:sz w:val="24"/>
          <w:szCs w:val="24"/>
        </w:rPr>
        <w:t xml:space="preserve">fire safety </w:t>
      </w:r>
      <w:r w:rsidR="005D5988" w:rsidRPr="00700AC1">
        <w:rPr>
          <w:rFonts w:ascii="Arial" w:hAnsi="Arial" w:cs="Arial"/>
          <w:sz w:val="24"/>
          <w:szCs w:val="24"/>
        </w:rPr>
        <w:t xml:space="preserve">requirements </w:t>
      </w:r>
      <w:r w:rsidRPr="00700AC1">
        <w:rPr>
          <w:rFonts w:ascii="Arial" w:hAnsi="Arial" w:cs="Arial"/>
          <w:sz w:val="24"/>
          <w:szCs w:val="24"/>
        </w:rPr>
        <w:t>shall be ensured:</w:t>
      </w:r>
    </w:p>
    <w:p w:rsidR="002E41F7" w:rsidRPr="00700AC1" w:rsidRDefault="002E41F7" w:rsidP="002E41F7">
      <w:pPr>
        <w:pStyle w:val="ListParagraph"/>
        <w:tabs>
          <w:tab w:val="left" w:pos="1418"/>
        </w:tabs>
        <w:ind w:left="1350"/>
        <w:jc w:val="both"/>
        <w:rPr>
          <w:rFonts w:ascii="Arial" w:hAnsi="Arial" w:cs="Arial"/>
          <w:sz w:val="24"/>
          <w:szCs w:val="24"/>
        </w:rPr>
      </w:pPr>
    </w:p>
    <w:p w:rsidR="002E41F7" w:rsidRPr="00700AC1" w:rsidRDefault="002E41F7" w:rsidP="0029621D">
      <w:pPr>
        <w:pStyle w:val="ListParagraph"/>
        <w:numPr>
          <w:ilvl w:val="2"/>
          <w:numId w:val="16"/>
        </w:numPr>
        <w:ind w:left="1530" w:hanging="360"/>
        <w:jc w:val="both"/>
        <w:rPr>
          <w:rFonts w:ascii="Arial" w:hAnsi="Arial" w:cs="Arial"/>
          <w:b/>
          <w:bCs/>
          <w:sz w:val="24"/>
          <w:szCs w:val="24"/>
        </w:rPr>
      </w:pPr>
      <w:r w:rsidRPr="00700AC1">
        <w:rPr>
          <w:rFonts w:ascii="Arial" w:hAnsi="Arial" w:cs="Arial"/>
          <w:sz w:val="24"/>
          <w:szCs w:val="24"/>
        </w:rPr>
        <w:t>There shall be adequate equipment and implemented measures against fire. All the equipment used for fire safety/</w:t>
      </w:r>
      <w:r w:rsidR="0032623C" w:rsidRPr="00700AC1">
        <w:rPr>
          <w:rFonts w:ascii="Arial" w:hAnsi="Arial" w:cs="Arial"/>
          <w:sz w:val="24"/>
          <w:szCs w:val="24"/>
        </w:rPr>
        <w:t xml:space="preserve">firefighting such as </w:t>
      </w:r>
      <w:r w:rsidRPr="00700AC1">
        <w:rPr>
          <w:rFonts w:ascii="Arial" w:hAnsi="Arial" w:cs="Arial"/>
          <w:sz w:val="24"/>
          <w:szCs w:val="24"/>
        </w:rPr>
        <w:t xml:space="preserve">fire extinguishers, fire hydrants, dry raisers, automatic fire detectors, manual alarms, sprinklers, muster point, water motor pump and evacuation, signposting, shall be </w:t>
      </w:r>
      <w:r w:rsidR="005D5988" w:rsidRPr="00700AC1">
        <w:rPr>
          <w:rFonts w:ascii="Arial" w:hAnsi="Arial" w:cs="Arial"/>
          <w:sz w:val="24"/>
          <w:szCs w:val="24"/>
        </w:rPr>
        <w:t xml:space="preserve">available and </w:t>
      </w:r>
      <w:r w:rsidRPr="00700AC1">
        <w:rPr>
          <w:rFonts w:ascii="Arial" w:hAnsi="Arial" w:cs="Arial"/>
          <w:sz w:val="24"/>
          <w:szCs w:val="24"/>
        </w:rPr>
        <w:t xml:space="preserve">operational; </w:t>
      </w:r>
    </w:p>
    <w:p w:rsidR="0032623C" w:rsidRPr="00700AC1" w:rsidRDefault="0032623C" w:rsidP="0029621D">
      <w:pPr>
        <w:pStyle w:val="ListParagraph"/>
        <w:numPr>
          <w:ilvl w:val="2"/>
          <w:numId w:val="16"/>
        </w:numPr>
        <w:ind w:left="1530" w:hanging="360"/>
        <w:jc w:val="both"/>
        <w:rPr>
          <w:rFonts w:ascii="Arial" w:hAnsi="Arial" w:cs="Arial"/>
          <w:sz w:val="24"/>
          <w:szCs w:val="24"/>
        </w:rPr>
      </w:pPr>
      <w:r w:rsidRPr="00700AC1">
        <w:rPr>
          <w:rFonts w:ascii="Arial" w:hAnsi="Arial" w:cs="Arial"/>
          <w:sz w:val="24"/>
          <w:szCs w:val="24"/>
        </w:rPr>
        <w:t>Where available, the fire safety/firefighting equipment used in the venue of the exhibition shall be BIS certified;</w:t>
      </w:r>
    </w:p>
    <w:p w:rsidR="002E41F7" w:rsidRPr="00700AC1" w:rsidRDefault="002E41F7" w:rsidP="0029621D">
      <w:pPr>
        <w:pStyle w:val="ListParagraph"/>
        <w:numPr>
          <w:ilvl w:val="2"/>
          <w:numId w:val="16"/>
        </w:numPr>
        <w:ind w:left="1530" w:hanging="360"/>
        <w:jc w:val="both"/>
        <w:rPr>
          <w:rFonts w:ascii="Arial" w:hAnsi="Arial" w:cs="Arial"/>
          <w:sz w:val="24"/>
          <w:szCs w:val="24"/>
        </w:rPr>
      </w:pPr>
      <w:r w:rsidRPr="00700AC1">
        <w:rPr>
          <w:rFonts w:ascii="Arial" w:hAnsi="Arial" w:cs="Arial"/>
          <w:sz w:val="24"/>
          <w:szCs w:val="24"/>
        </w:rPr>
        <w:t xml:space="preserve">Evacuation routes and emergency exits shall be duly signposted, permanently free from obstacles and easily opened from the inside without any form of lock (such as chains padlocks); </w:t>
      </w:r>
    </w:p>
    <w:p w:rsidR="002E41F7" w:rsidRPr="00FC2127" w:rsidRDefault="00700AC1" w:rsidP="0029621D">
      <w:pPr>
        <w:pStyle w:val="ListParagraph"/>
        <w:numPr>
          <w:ilvl w:val="2"/>
          <w:numId w:val="16"/>
        </w:numPr>
        <w:ind w:left="1530" w:hanging="450"/>
        <w:jc w:val="both"/>
        <w:rPr>
          <w:rFonts w:ascii="Arial" w:hAnsi="Arial" w:cs="Arial"/>
          <w:sz w:val="24"/>
          <w:szCs w:val="24"/>
        </w:rPr>
      </w:pPr>
      <w:r w:rsidRPr="00700AC1">
        <w:rPr>
          <w:rFonts w:ascii="Arial" w:hAnsi="Arial" w:cs="Arial"/>
          <w:sz w:val="24"/>
          <w:szCs w:val="24"/>
        </w:rPr>
        <w:t xml:space="preserve">The compliance of regulatory requirements including requirements of local authorities shall be ensured by the exhibition organizer. </w:t>
      </w:r>
      <w:r w:rsidR="002E41F7" w:rsidRPr="00700AC1">
        <w:rPr>
          <w:rFonts w:ascii="Arial" w:hAnsi="Arial" w:cs="Arial"/>
          <w:sz w:val="24"/>
          <w:szCs w:val="24"/>
        </w:rPr>
        <w:t>Fire and Building Safety Certificate</w:t>
      </w:r>
      <w:r w:rsidRPr="00700AC1">
        <w:t xml:space="preserve"> </w:t>
      </w:r>
      <w:r w:rsidRPr="00700AC1">
        <w:rPr>
          <w:rFonts w:ascii="Arial" w:hAnsi="Arial" w:cs="Arial"/>
          <w:sz w:val="24"/>
          <w:szCs w:val="24"/>
        </w:rPr>
        <w:t>of the premises, if mandatory,</w:t>
      </w:r>
      <w:r w:rsidR="002E41F7" w:rsidRPr="00700AC1">
        <w:rPr>
          <w:rFonts w:ascii="Arial" w:hAnsi="Arial" w:cs="Arial"/>
          <w:sz w:val="24"/>
          <w:szCs w:val="24"/>
        </w:rPr>
        <w:t xml:space="preserve"> </w:t>
      </w:r>
      <w:r w:rsidR="0032623C" w:rsidRPr="00700AC1">
        <w:rPr>
          <w:rFonts w:ascii="Arial" w:hAnsi="Arial" w:cs="Arial"/>
          <w:sz w:val="24"/>
          <w:szCs w:val="24"/>
        </w:rPr>
        <w:t xml:space="preserve">shall be obtained </w:t>
      </w:r>
      <w:r w:rsidR="002E41F7" w:rsidRPr="00700AC1">
        <w:rPr>
          <w:rFonts w:ascii="Arial" w:hAnsi="Arial" w:cs="Arial"/>
          <w:sz w:val="24"/>
          <w:szCs w:val="24"/>
        </w:rPr>
        <w:t xml:space="preserve">from the concerned </w:t>
      </w:r>
      <w:r w:rsidR="0032623C" w:rsidRPr="00700AC1">
        <w:rPr>
          <w:rFonts w:ascii="Arial" w:hAnsi="Arial" w:cs="Arial"/>
          <w:sz w:val="24"/>
          <w:szCs w:val="24"/>
        </w:rPr>
        <w:t>government authoritie</w:t>
      </w:r>
      <w:r w:rsidR="00FC2127">
        <w:rPr>
          <w:rFonts w:ascii="Arial" w:hAnsi="Arial" w:cs="Arial"/>
          <w:sz w:val="24"/>
          <w:szCs w:val="24"/>
        </w:rPr>
        <w:t>s in advance;</w:t>
      </w:r>
      <w:r w:rsidR="00FC2127" w:rsidRPr="00FC2127">
        <w:t xml:space="preserve"> </w:t>
      </w:r>
      <w:r w:rsidR="00FC2127" w:rsidRPr="00FC2127">
        <w:rPr>
          <w:rFonts w:ascii="Arial" w:hAnsi="Arial" w:cs="Arial"/>
          <w:sz w:val="24"/>
          <w:szCs w:val="24"/>
        </w:rPr>
        <w:t>and</w:t>
      </w:r>
    </w:p>
    <w:p w:rsidR="00FC2127" w:rsidRPr="00700AC1" w:rsidRDefault="00FC2127" w:rsidP="0029621D">
      <w:pPr>
        <w:pStyle w:val="ListParagraph"/>
        <w:numPr>
          <w:ilvl w:val="2"/>
          <w:numId w:val="16"/>
        </w:numPr>
        <w:ind w:left="1530" w:hanging="360"/>
        <w:jc w:val="both"/>
        <w:rPr>
          <w:rFonts w:ascii="Arial" w:hAnsi="Arial" w:cs="Arial"/>
          <w:sz w:val="24"/>
          <w:szCs w:val="24"/>
        </w:rPr>
      </w:pPr>
      <w:r>
        <w:rPr>
          <w:rFonts w:ascii="Arial" w:hAnsi="Arial" w:cs="Arial"/>
          <w:sz w:val="24"/>
          <w:szCs w:val="24"/>
        </w:rPr>
        <w:t>The equipment or devices used in fire safety shall be BIS certified, where Indian standards are available and published.</w:t>
      </w:r>
    </w:p>
    <w:p w:rsidR="0032623C" w:rsidRPr="00700AC1" w:rsidRDefault="0032623C" w:rsidP="002E41F7">
      <w:pPr>
        <w:pStyle w:val="ListParagraph"/>
        <w:tabs>
          <w:tab w:val="left" w:pos="1418"/>
        </w:tabs>
        <w:ind w:left="1350"/>
        <w:rPr>
          <w:rFonts w:ascii="Arial" w:hAnsi="Arial" w:cs="Arial"/>
          <w:sz w:val="20"/>
          <w:szCs w:val="20"/>
        </w:rPr>
      </w:pPr>
    </w:p>
    <w:p w:rsidR="00451160" w:rsidRPr="00700AC1" w:rsidRDefault="00FC2127" w:rsidP="001726D0">
      <w:pPr>
        <w:pStyle w:val="ListParagraph"/>
        <w:tabs>
          <w:tab w:val="left" w:pos="1530"/>
        </w:tabs>
        <w:ind w:left="1530"/>
        <w:jc w:val="both"/>
        <w:rPr>
          <w:rFonts w:ascii="Arial" w:hAnsi="Arial" w:cs="Arial"/>
          <w:sz w:val="20"/>
          <w:szCs w:val="20"/>
        </w:rPr>
      </w:pPr>
      <w:r>
        <w:rPr>
          <w:rFonts w:ascii="Arial" w:hAnsi="Arial" w:cs="Arial"/>
          <w:sz w:val="20"/>
          <w:szCs w:val="20"/>
        </w:rPr>
        <w:t>NOTES</w:t>
      </w:r>
      <w:r w:rsidR="002E41F7" w:rsidRPr="00700AC1">
        <w:rPr>
          <w:rFonts w:ascii="Arial" w:hAnsi="Arial" w:cs="Arial"/>
          <w:sz w:val="20"/>
          <w:szCs w:val="20"/>
        </w:rPr>
        <w:t xml:space="preserve">— For further information on fire safety in building National Building Code, </w:t>
      </w:r>
      <w:r>
        <w:rPr>
          <w:rFonts w:ascii="Arial" w:hAnsi="Arial" w:cs="Arial"/>
          <w:sz w:val="20"/>
          <w:szCs w:val="20"/>
        </w:rPr>
        <w:t xml:space="preserve">SP7: </w:t>
      </w:r>
      <w:r w:rsidR="002E41F7" w:rsidRPr="00700AC1">
        <w:rPr>
          <w:rFonts w:ascii="Arial" w:hAnsi="Arial" w:cs="Arial"/>
          <w:sz w:val="20"/>
          <w:szCs w:val="20"/>
        </w:rPr>
        <w:t>2016 may also be</w:t>
      </w:r>
      <w:r w:rsidR="0032623C" w:rsidRPr="00700AC1">
        <w:rPr>
          <w:rFonts w:ascii="Arial" w:hAnsi="Arial" w:cs="Arial"/>
          <w:sz w:val="20"/>
          <w:szCs w:val="20"/>
        </w:rPr>
        <w:t xml:space="preserve"> </w:t>
      </w:r>
      <w:r w:rsidR="002E41F7" w:rsidRPr="00700AC1">
        <w:rPr>
          <w:rFonts w:ascii="Arial" w:hAnsi="Arial" w:cs="Arial"/>
          <w:sz w:val="20"/>
          <w:szCs w:val="20"/>
        </w:rPr>
        <w:t>referred</w:t>
      </w:r>
      <w:r w:rsidR="0032623C" w:rsidRPr="00700AC1">
        <w:rPr>
          <w:rFonts w:ascii="Arial" w:hAnsi="Arial" w:cs="Arial"/>
          <w:sz w:val="20"/>
          <w:szCs w:val="20"/>
        </w:rPr>
        <w:t>.</w:t>
      </w:r>
    </w:p>
    <w:p w:rsidR="00A06B4C" w:rsidRPr="00700AC1" w:rsidRDefault="00A06B4C" w:rsidP="0032623C">
      <w:pPr>
        <w:pStyle w:val="ListParagraph"/>
        <w:tabs>
          <w:tab w:val="left" w:pos="1418"/>
        </w:tabs>
        <w:ind w:left="1350"/>
        <w:rPr>
          <w:rFonts w:ascii="Arial" w:hAnsi="Arial" w:cs="Arial"/>
          <w:sz w:val="20"/>
          <w:szCs w:val="20"/>
        </w:rPr>
      </w:pPr>
    </w:p>
    <w:p w:rsidR="0032623C" w:rsidRPr="001C33EE" w:rsidRDefault="00A06B4C" w:rsidP="0029621D">
      <w:pPr>
        <w:pStyle w:val="ListParagraph"/>
        <w:numPr>
          <w:ilvl w:val="1"/>
          <w:numId w:val="23"/>
        </w:numPr>
        <w:tabs>
          <w:tab w:val="left" w:pos="1710"/>
          <w:tab w:val="left" w:pos="1890"/>
        </w:tabs>
        <w:ind w:hanging="270"/>
        <w:rPr>
          <w:rFonts w:ascii="Arial" w:hAnsi="Arial" w:cs="Arial"/>
          <w:b/>
          <w:bCs/>
          <w:sz w:val="24"/>
          <w:szCs w:val="24"/>
        </w:rPr>
      </w:pPr>
      <w:r w:rsidRPr="001C33EE">
        <w:rPr>
          <w:rFonts w:ascii="Arial" w:hAnsi="Arial" w:cs="Arial"/>
          <w:b/>
          <w:bCs/>
          <w:sz w:val="24"/>
          <w:szCs w:val="24"/>
        </w:rPr>
        <w:t>Crowd Management</w:t>
      </w:r>
    </w:p>
    <w:p w:rsidR="00A06B4C" w:rsidRPr="001C33EE" w:rsidRDefault="00A06B4C" w:rsidP="00A06B4C">
      <w:pPr>
        <w:pStyle w:val="ListParagraph"/>
        <w:tabs>
          <w:tab w:val="left" w:pos="1418"/>
        </w:tabs>
        <w:ind w:left="1350"/>
        <w:rPr>
          <w:rFonts w:ascii="Arial" w:hAnsi="Arial" w:cs="Arial"/>
          <w:b/>
          <w:bCs/>
          <w:sz w:val="24"/>
          <w:szCs w:val="24"/>
        </w:rPr>
      </w:pPr>
    </w:p>
    <w:p w:rsidR="00A06B4C" w:rsidRPr="001C33EE" w:rsidRDefault="00A06B4C" w:rsidP="00401EC5">
      <w:pPr>
        <w:pStyle w:val="ListParagraph"/>
        <w:tabs>
          <w:tab w:val="left" w:pos="1418"/>
        </w:tabs>
        <w:ind w:left="1350"/>
        <w:jc w:val="both"/>
        <w:rPr>
          <w:rFonts w:ascii="Arial" w:hAnsi="Arial" w:cs="Arial"/>
          <w:sz w:val="24"/>
          <w:szCs w:val="24"/>
        </w:rPr>
      </w:pPr>
      <w:r w:rsidRPr="001C33EE">
        <w:rPr>
          <w:rFonts w:ascii="Arial" w:hAnsi="Arial" w:cs="Arial"/>
          <w:sz w:val="24"/>
          <w:szCs w:val="24"/>
        </w:rPr>
        <w:t>The exhibition organizer shall ensure number of visitor entering a</w:t>
      </w:r>
      <w:r w:rsidR="00700AC1" w:rsidRPr="001C33EE">
        <w:rPr>
          <w:rFonts w:ascii="Arial" w:hAnsi="Arial" w:cs="Arial"/>
          <w:sz w:val="24"/>
          <w:szCs w:val="24"/>
        </w:rPr>
        <w:t>ny</w:t>
      </w:r>
      <w:r w:rsidRPr="001C33EE">
        <w:rPr>
          <w:rFonts w:ascii="Arial" w:hAnsi="Arial" w:cs="Arial"/>
          <w:sz w:val="24"/>
          <w:szCs w:val="24"/>
        </w:rPr>
        <w:t xml:space="preserve"> booth shall not create any unwanted situation </w:t>
      </w:r>
      <w:r w:rsidR="00401EC5" w:rsidRPr="001C33EE">
        <w:rPr>
          <w:rFonts w:ascii="Arial" w:hAnsi="Arial" w:cs="Arial"/>
          <w:sz w:val="24"/>
          <w:szCs w:val="24"/>
        </w:rPr>
        <w:t>or</w:t>
      </w:r>
      <w:r w:rsidRPr="001C33EE">
        <w:rPr>
          <w:rFonts w:ascii="Arial" w:hAnsi="Arial" w:cs="Arial"/>
          <w:sz w:val="24"/>
          <w:szCs w:val="24"/>
        </w:rPr>
        <w:t xml:space="preserve"> stampede </w:t>
      </w:r>
      <w:r w:rsidR="00401EC5" w:rsidRPr="001C33EE">
        <w:rPr>
          <w:rFonts w:ascii="Arial" w:hAnsi="Arial" w:cs="Arial"/>
          <w:sz w:val="24"/>
          <w:szCs w:val="24"/>
        </w:rPr>
        <w:t>and shall ensure the following:</w:t>
      </w:r>
    </w:p>
    <w:p w:rsidR="00401EC5" w:rsidRPr="001C33EE" w:rsidRDefault="00401EC5" w:rsidP="00A06B4C">
      <w:pPr>
        <w:pStyle w:val="ListParagraph"/>
        <w:tabs>
          <w:tab w:val="left" w:pos="1418"/>
        </w:tabs>
        <w:ind w:left="1350"/>
        <w:rPr>
          <w:rFonts w:ascii="Arial" w:hAnsi="Arial" w:cs="Arial"/>
          <w:b/>
          <w:bCs/>
          <w:sz w:val="24"/>
          <w:szCs w:val="24"/>
        </w:rPr>
      </w:pPr>
    </w:p>
    <w:p w:rsidR="00700AC1" w:rsidRPr="001C33EE" w:rsidRDefault="00700AC1" w:rsidP="0029621D">
      <w:pPr>
        <w:pStyle w:val="ListParagraph"/>
        <w:numPr>
          <w:ilvl w:val="2"/>
          <w:numId w:val="23"/>
        </w:numPr>
        <w:tabs>
          <w:tab w:val="left" w:pos="1710"/>
        </w:tabs>
        <w:ind w:left="1710" w:hanging="360"/>
        <w:jc w:val="both"/>
        <w:rPr>
          <w:rFonts w:ascii="Arial" w:hAnsi="Arial" w:cs="Arial"/>
          <w:sz w:val="24"/>
          <w:szCs w:val="24"/>
        </w:rPr>
      </w:pPr>
      <w:r w:rsidRPr="001C33EE">
        <w:rPr>
          <w:rFonts w:ascii="Arial" w:hAnsi="Arial" w:cs="Arial"/>
          <w:sz w:val="24"/>
          <w:szCs w:val="24"/>
        </w:rPr>
        <w:t>A protocol for crowd management shall be prepared as document and shared with security in-charge of venue and individual booth;</w:t>
      </w:r>
    </w:p>
    <w:p w:rsidR="00401EC5" w:rsidRPr="001C33EE" w:rsidRDefault="00401EC5" w:rsidP="0029621D">
      <w:pPr>
        <w:pStyle w:val="ListParagraph"/>
        <w:numPr>
          <w:ilvl w:val="2"/>
          <w:numId w:val="23"/>
        </w:numPr>
        <w:tabs>
          <w:tab w:val="left" w:pos="990"/>
          <w:tab w:val="left" w:pos="1710"/>
        </w:tabs>
        <w:ind w:left="1710" w:hanging="360"/>
        <w:jc w:val="both"/>
        <w:rPr>
          <w:rFonts w:ascii="Arial" w:hAnsi="Arial" w:cs="Arial"/>
          <w:sz w:val="24"/>
          <w:szCs w:val="24"/>
        </w:rPr>
      </w:pPr>
      <w:r w:rsidRPr="001C33EE">
        <w:rPr>
          <w:rFonts w:ascii="Arial" w:hAnsi="Arial" w:cs="Arial"/>
          <w:sz w:val="24"/>
          <w:szCs w:val="24"/>
        </w:rPr>
        <w:t xml:space="preserve">Assess the capacity of venue </w:t>
      </w:r>
      <w:r w:rsidR="00700AC1" w:rsidRPr="001C33EE">
        <w:rPr>
          <w:rFonts w:ascii="Arial" w:hAnsi="Arial" w:cs="Arial"/>
          <w:sz w:val="24"/>
          <w:szCs w:val="24"/>
        </w:rPr>
        <w:t>of</w:t>
      </w:r>
      <w:r w:rsidRPr="001C33EE">
        <w:rPr>
          <w:rFonts w:ascii="Arial" w:hAnsi="Arial" w:cs="Arial"/>
          <w:sz w:val="24"/>
          <w:szCs w:val="24"/>
        </w:rPr>
        <w:t xml:space="preserve"> each individual booth in context of number of person can be accommodated;</w:t>
      </w:r>
    </w:p>
    <w:p w:rsidR="00700AC1" w:rsidRPr="001C33EE" w:rsidRDefault="00401EC5" w:rsidP="0029621D">
      <w:pPr>
        <w:pStyle w:val="ListParagraph"/>
        <w:numPr>
          <w:ilvl w:val="2"/>
          <w:numId w:val="23"/>
        </w:numPr>
        <w:tabs>
          <w:tab w:val="left" w:pos="990"/>
          <w:tab w:val="left" w:pos="1710"/>
        </w:tabs>
        <w:ind w:left="1710" w:hanging="360"/>
        <w:jc w:val="both"/>
        <w:rPr>
          <w:rFonts w:ascii="Arial" w:hAnsi="Arial" w:cs="Arial"/>
          <w:sz w:val="24"/>
          <w:szCs w:val="24"/>
        </w:rPr>
      </w:pPr>
      <w:r w:rsidRPr="001C33EE">
        <w:rPr>
          <w:rFonts w:ascii="Arial" w:hAnsi="Arial" w:cs="Arial"/>
          <w:sz w:val="24"/>
          <w:szCs w:val="24"/>
        </w:rPr>
        <w:t xml:space="preserve">The security </w:t>
      </w:r>
      <w:r w:rsidR="00700AC1" w:rsidRPr="001C33EE">
        <w:rPr>
          <w:rFonts w:ascii="Arial" w:hAnsi="Arial" w:cs="Arial"/>
          <w:sz w:val="24"/>
          <w:szCs w:val="24"/>
        </w:rPr>
        <w:t>at</w:t>
      </w:r>
      <w:r w:rsidRPr="001C33EE">
        <w:rPr>
          <w:rFonts w:ascii="Arial" w:hAnsi="Arial" w:cs="Arial"/>
          <w:sz w:val="24"/>
          <w:szCs w:val="24"/>
        </w:rPr>
        <w:t xml:space="preserve"> each point of entry shall make the assessment on presence of </w:t>
      </w:r>
      <w:r w:rsidR="00700AC1" w:rsidRPr="001C33EE">
        <w:rPr>
          <w:rFonts w:ascii="Arial" w:hAnsi="Arial" w:cs="Arial"/>
          <w:sz w:val="24"/>
          <w:szCs w:val="24"/>
        </w:rPr>
        <w:t xml:space="preserve">current presence of </w:t>
      </w:r>
      <w:r w:rsidRPr="001C33EE">
        <w:rPr>
          <w:rFonts w:ascii="Arial" w:hAnsi="Arial" w:cs="Arial"/>
          <w:sz w:val="24"/>
          <w:szCs w:val="24"/>
        </w:rPr>
        <w:t>attendees</w:t>
      </w:r>
      <w:r w:rsidR="00700AC1" w:rsidRPr="001C33EE">
        <w:rPr>
          <w:rFonts w:ascii="Arial" w:hAnsi="Arial" w:cs="Arial"/>
          <w:sz w:val="24"/>
          <w:szCs w:val="24"/>
        </w:rPr>
        <w:t xml:space="preserve"> inside the booth </w:t>
      </w:r>
      <w:r w:rsidRPr="001C33EE">
        <w:rPr>
          <w:rFonts w:ascii="Arial" w:hAnsi="Arial" w:cs="Arial"/>
          <w:sz w:val="24"/>
          <w:szCs w:val="24"/>
        </w:rPr>
        <w:t>and restrict entry to maintain safety and any unwanted situation;</w:t>
      </w:r>
      <w:r w:rsidR="00AE58EF" w:rsidRPr="001C33EE">
        <w:rPr>
          <w:rFonts w:ascii="Arial" w:hAnsi="Arial" w:cs="Arial"/>
          <w:sz w:val="24"/>
          <w:szCs w:val="24"/>
        </w:rPr>
        <w:t xml:space="preserve"> </w:t>
      </w:r>
      <w:r w:rsidR="001C33EE" w:rsidRPr="001C33EE">
        <w:rPr>
          <w:rFonts w:ascii="Arial" w:hAnsi="Arial" w:cs="Arial"/>
          <w:sz w:val="24"/>
          <w:szCs w:val="24"/>
        </w:rPr>
        <w:t>and</w:t>
      </w:r>
    </w:p>
    <w:p w:rsidR="00401EC5" w:rsidRPr="001C33EE" w:rsidRDefault="00401EC5" w:rsidP="0029621D">
      <w:pPr>
        <w:pStyle w:val="ListParagraph"/>
        <w:numPr>
          <w:ilvl w:val="2"/>
          <w:numId w:val="23"/>
        </w:numPr>
        <w:tabs>
          <w:tab w:val="left" w:pos="990"/>
          <w:tab w:val="left" w:pos="1710"/>
        </w:tabs>
        <w:ind w:left="1710" w:hanging="360"/>
        <w:jc w:val="both"/>
        <w:rPr>
          <w:rFonts w:ascii="Arial" w:hAnsi="Arial" w:cs="Arial"/>
          <w:sz w:val="24"/>
          <w:szCs w:val="24"/>
        </w:rPr>
      </w:pPr>
      <w:r w:rsidRPr="001C33EE">
        <w:rPr>
          <w:rFonts w:ascii="Arial" w:hAnsi="Arial" w:cs="Arial"/>
          <w:sz w:val="24"/>
          <w:szCs w:val="24"/>
        </w:rPr>
        <w:t xml:space="preserve">The security persons shall be given access to the </w:t>
      </w:r>
      <w:r w:rsidR="00AE58EF" w:rsidRPr="001C33EE">
        <w:rPr>
          <w:rFonts w:ascii="Arial" w:hAnsi="Arial" w:cs="Arial"/>
          <w:sz w:val="24"/>
          <w:szCs w:val="24"/>
        </w:rPr>
        <w:t xml:space="preserve">CCTV </w:t>
      </w:r>
      <w:r w:rsidRPr="001C33EE">
        <w:rPr>
          <w:rFonts w:ascii="Arial" w:hAnsi="Arial" w:cs="Arial"/>
          <w:sz w:val="24"/>
          <w:szCs w:val="24"/>
        </w:rPr>
        <w:t xml:space="preserve">cameras to assess the number of persons inside the venue and </w:t>
      </w:r>
      <w:r w:rsidR="00AE58EF" w:rsidRPr="001C33EE">
        <w:rPr>
          <w:rFonts w:ascii="Arial" w:hAnsi="Arial" w:cs="Arial"/>
          <w:sz w:val="24"/>
          <w:szCs w:val="24"/>
        </w:rPr>
        <w:t>booths</w:t>
      </w:r>
      <w:r w:rsidR="001C33EE" w:rsidRPr="001C33EE">
        <w:rPr>
          <w:rFonts w:ascii="Arial" w:hAnsi="Arial" w:cs="Arial"/>
          <w:sz w:val="24"/>
          <w:szCs w:val="24"/>
        </w:rPr>
        <w:t>.</w:t>
      </w:r>
    </w:p>
    <w:p w:rsidR="00A06B4C" w:rsidRPr="0032623C" w:rsidRDefault="00A06B4C" w:rsidP="00A06B4C">
      <w:pPr>
        <w:pStyle w:val="ListParagraph"/>
        <w:tabs>
          <w:tab w:val="left" w:pos="1418"/>
        </w:tabs>
        <w:ind w:left="1350"/>
        <w:rPr>
          <w:rFonts w:ascii="Arial" w:hAnsi="Arial" w:cs="Arial"/>
          <w:color w:val="00B050"/>
          <w:sz w:val="20"/>
          <w:szCs w:val="20"/>
        </w:rPr>
      </w:pPr>
    </w:p>
    <w:p w:rsidR="00E03664" w:rsidRPr="001C33EE" w:rsidRDefault="0032623C" w:rsidP="0029621D">
      <w:pPr>
        <w:pStyle w:val="ListParagraph"/>
        <w:numPr>
          <w:ilvl w:val="0"/>
          <w:numId w:val="23"/>
        </w:numPr>
        <w:tabs>
          <w:tab w:val="left" w:pos="1418"/>
        </w:tabs>
        <w:ind w:left="540" w:hanging="540"/>
        <w:rPr>
          <w:rFonts w:ascii="Arial" w:hAnsi="Arial" w:cs="Arial"/>
          <w:b/>
          <w:bCs/>
          <w:sz w:val="24"/>
          <w:szCs w:val="24"/>
        </w:rPr>
      </w:pPr>
      <w:r w:rsidRPr="001C33EE">
        <w:rPr>
          <w:rFonts w:ascii="Arial" w:hAnsi="Arial" w:cs="Arial"/>
          <w:b/>
          <w:bCs/>
          <w:sz w:val="24"/>
          <w:szCs w:val="24"/>
        </w:rPr>
        <w:t>CUSTOMER FEEDBACK</w:t>
      </w:r>
    </w:p>
    <w:p w:rsidR="00522ADC" w:rsidRPr="001C33EE" w:rsidRDefault="00522ADC" w:rsidP="00FB0CDB">
      <w:pPr>
        <w:tabs>
          <w:tab w:val="left" w:pos="1418"/>
        </w:tabs>
        <w:ind w:left="1418" w:hanging="851"/>
        <w:rPr>
          <w:rFonts w:ascii="Arial" w:hAnsi="Arial" w:cs="Arial"/>
          <w:sz w:val="24"/>
          <w:szCs w:val="24"/>
        </w:rPr>
      </w:pPr>
    </w:p>
    <w:p w:rsidR="00E03664" w:rsidRPr="001C33EE" w:rsidRDefault="00E03664" w:rsidP="00572119">
      <w:pPr>
        <w:ind w:left="540" w:hanging="153"/>
        <w:jc w:val="both"/>
        <w:rPr>
          <w:rFonts w:ascii="Arial" w:hAnsi="Arial" w:cs="Arial"/>
          <w:sz w:val="24"/>
          <w:szCs w:val="24"/>
        </w:rPr>
      </w:pPr>
      <w:r w:rsidRPr="001C33EE">
        <w:rPr>
          <w:rFonts w:ascii="Arial" w:hAnsi="Arial" w:cs="Arial"/>
          <w:sz w:val="24"/>
          <w:szCs w:val="24"/>
        </w:rPr>
        <w:tab/>
        <w:t xml:space="preserve">The exhibition organizer shall ensure to take feedback </w:t>
      </w:r>
      <w:r w:rsidR="001C33EE" w:rsidRPr="001C33EE">
        <w:rPr>
          <w:rFonts w:ascii="Arial" w:hAnsi="Arial" w:cs="Arial"/>
          <w:sz w:val="24"/>
          <w:szCs w:val="24"/>
        </w:rPr>
        <w:t xml:space="preserve">from customer </w:t>
      </w:r>
      <w:r w:rsidRPr="001C33EE">
        <w:rPr>
          <w:rFonts w:ascii="Arial" w:hAnsi="Arial" w:cs="Arial"/>
          <w:sz w:val="24"/>
          <w:szCs w:val="24"/>
        </w:rPr>
        <w:t>in structured format on their experience of exhibition and services provided</w:t>
      </w:r>
      <w:r w:rsidRPr="001C33EE">
        <w:rPr>
          <w:rFonts w:ascii="Arial" w:hAnsi="Arial" w:cs="Arial"/>
          <w:b/>
          <w:bCs/>
          <w:sz w:val="24"/>
          <w:szCs w:val="24"/>
        </w:rPr>
        <w:t xml:space="preserve">. </w:t>
      </w:r>
      <w:r w:rsidRPr="001C33EE">
        <w:rPr>
          <w:rFonts w:ascii="Arial" w:hAnsi="Arial" w:cs="Arial"/>
          <w:sz w:val="24"/>
          <w:szCs w:val="24"/>
        </w:rPr>
        <w:t xml:space="preserve">It shall be ensured that immediate </w:t>
      </w:r>
      <w:r w:rsidR="001C33EE" w:rsidRPr="001C33EE">
        <w:rPr>
          <w:rFonts w:ascii="Arial" w:hAnsi="Arial" w:cs="Arial"/>
          <w:sz w:val="24"/>
          <w:szCs w:val="24"/>
        </w:rPr>
        <w:t xml:space="preserve">corrective action </w:t>
      </w:r>
      <w:r w:rsidRPr="001C33EE">
        <w:rPr>
          <w:rFonts w:ascii="Arial" w:hAnsi="Arial" w:cs="Arial"/>
          <w:sz w:val="24"/>
          <w:szCs w:val="24"/>
        </w:rPr>
        <w:t xml:space="preserve">shall be taken on the feedback which are adversely affecting the quality of services and overall experience of visitors. The exhibition organizer shall analyze the </w:t>
      </w:r>
      <w:r w:rsidR="00A65818" w:rsidRPr="001C33EE">
        <w:rPr>
          <w:rFonts w:ascii="Arial" w:hAnsi="Arial" w:cs="Arial"/>
          <w:sz w:val="24"/>
          <w:szCs w:val="24"/>
        </w:rPr>
        <w:t>feedback</w:t>
      </w:r>
      <w:r w:rsidRPr="001C33EE">
        <w:rPr>
          <w:rFonts w:ascii="Arial" w:hAnsi="Arial" w:cs="Arial"/>
          <w:sz w:val="24"/>
          <w:szCs w:val="24"/>
        </w:rPr>
        <w:t xml:space="preserve"> to identify areas of strength or weakness</w:t>
      </w:r>
      <w:r w:rsidR="00A65818" w:rsidRPr="001C33EE">
        <w:rPr>
          <w:rFonts w:ascii="Arial" w:hAnsi="Arial" w:cs="Arial"/>
          <w:sz w:val="24"/>
          <w:szCs w:val="24"/>
        </w:rPr>
        <w:t xml:space="preserve"> for further improvement </w:t>
      </w:r>
      <w:r w:rsidR="001C33EE" w:rsidRPr="001C33EE">
        <w:rPr>
          <w:rFonts w:ascii="Arial" w:hAnsi="Arial" w:cs="Arial"/>
          <w:sz w:val="24"/>
          <w:szCs w:val="24"/>
        </w:rPr>
        <w:t>in the</w:t>
      </w:r>
      <w:r w:rsidR="00A65818" w:rsidRPr="001C33EE">
        <w:rPr>
          <w:rFonts w:ascii="Arial" w:hAnsi="Arial" w:cs="Arial"/>
          <w:sz w:val="24"/>
          <w:szCs w:val="24"/>
        </w:rPr>
        <w:t xml:space="preserve"> processes</w:t>
      </w:r>
      <w:r w:rsidR="001C33EE" w:rsidRPr="001C33EE">
        <w:rPr>
          <w:rFonts w:ascii="Arial" w:hAnsi="Arial" w:cs="Arial"/>
          <w:sz w:val="24"/>
          <w:szCs w:val="24"/>
        </w:rPr>
        <w:t xml:space="preserve">. </w:t>
      </w:r>
    </w:p>
    <w:p w:rsidR="00A65818" w:rsidRPr="00DE4411" w:rsidRDefault="00A65818" w:rsidP="00E03664">
      <w:pPr>
        <w:ind w:left="720" w:hanging="153"/>
        <w:rPr>
          <w:rFonts w:ascii="Arial" w:hAnsi="Arial" w:cs="Arial"/>
          <w:b/>
          <w:bCs/>
          <w:sz w:val="24"/>
          <w:szCs w:val="24"/>
        </w:rPr>
      </w:pPr>
    </w:p>
    <w:p w:rsidR="007D57E1" w:rsidRPr="00DE4411" w:rsidRDefault="007D57E1" w:rsidP="0029621D">
      <w:pPr>
        <w:pStyle w:val="BodyText"/>
        <w:numPr>
          <w:ilvl w:val="0"/>
          <w:numId w:val="23"/>
        </w:numPr>
        <w:spacing w:line="276" w:lineRule="auto"/>
        <w:ind w:left="540" w:hanging="540"/>
        <w:rPr>
          <w:rFonts w:ascii="Arial" w:hAnsi="Arial" w:cs="Arial"/>
          <w:lang w:eastAsia="en-IN"/>
        </w:rPr>
      </w:pPr>
      <w:r w:rsidRPr="00DE4411">
        <w:rPr>
          <w:rFonts w:ascii="Arial" w:hAnsi="Arial" w:cs="Arial"/>
          <w:b/>
        </w:rPr>
        <w:t xml:space="preserve">SUSTAINABILITY </w:t>
      </w:r>
    </w:p>
    <w:p w:rsidR="00A65818" w:rsidRPr="00DE4411" w:rsidRDefault="00A65818" w:rsidP="00A65818">
      <w:pPr>
        <w:pStyle w:val="BodyText"/>
        <w:spacing w:line="276" w:lineRule="auto"/>
        <w:ind w:left="360"/>
        <w:rPr>
          <w:rFonts w:ascii="Arial" w:hAnsi="Arial" w:cs="Arial"/>
          <w:lang w:eastAsia="en-IN"/>
        </w:rPr>
      </w:pPr>
    </w:p>
    <w:p w:rsidR="007D57E1" w:rsidRPr="00DE4411" w:rsidRDefault="007D57E1" w:rsidP="00572119">
      <w:pPr>
        <w:tabs>
          <w:tab w:val="left" w:pos="540"/>
          <w:tab w:val="left" w:pos="1890"/>
        </w:tabs>
        <w:spacing w:line="276" w:lineRule="auto"/>
        <w:ind w:left="540"/>
        <w:jc w:val="both"/>
        <w:rPr>
          <w:rFonts w:ascii="Arial" w:hAnsi="Arial" w:cs="Arial"/>
          <w:sz w:val="24"/>
          <w:szCs w:val="24"/>
          <w:lang w:eastAsia="en-IN"/>
        </w:rPr>
      </w:pPr>
      <w:r w:rsidRPr="00DE4411">
        <w:rPr>
          <w:rFonts w:ascii="Arial" w:hAnsi="Arial" w:cs="Arial"/>
          <w:sz w:val="24"/>
          <w:szCs w:val="24"/>
          <w:lang w:eastAsia="en-IN"/>
        </w:rPr>
        <w:t>The exhibition organizer shall focus on sustainability aspects while organizing an exhibition. The following aspects shall be considered:</w:t>
      </w:r>
    </w:p>
    <w:p w:rsidR="007D57E1" w:rsidRPr="00DE4411" w:rsidRDefault="007D57E1" w:rsidP="007D57E1">
      <w:pPr>
        <w:tabs>
          <w:tab w:val="left" w:pos="284"/>
          <w:tab w:val="left" w:pos="1890"/>
        </w:tabs>
        <w:ind w:left="1620"/>
        <w:jc w:val="both"/>
        <w:rPr>
          <w:rFonts w:ascii="Arial" w:hAnsi="Arial" w:cs="Arial"/>
          <w:sz w:val="24"/>
          <w:szCs w:val="24"/>
          <w:lang w:eastAsia="en-IN"/>
        </w:rPr>
      </w:pPr>
    </w:p>
    <w:p w:rsidR="00687A79" w:rsidRPr="00DE4411" w:rsidRDefault="007D57E1" w:rsidP="0029621D">
      <w:pPr>
        <w:pStyle w:val="ListParagraph"/>
        <w:numPr>
          <w:ilvl w:val="0"/>
          <w:numId w:val="14"/>
        </w:numPr>
        <w:tabs>
          <w:tab w:val="left" w:pos="284"/>
          <w:tab w:val="left" w:pos="900"/>
          <w:tab w:val="left" w:pos="1260"/>
          <w:tab w:val="left" w:pos="1440"/>
          <w:tab w:val="left" w:pos="1620"/>
          <w:tab w:val="left" w:pos="1890"/>
        </w:tabs>
        <w:ind w:left="540" w:firstLine="0"/>
        <w:jc w:val="both"/>
        <w:rPr>
          <w:rFonts w:ascii="Arial" w:hAnsi="Arial" w:cs="Arial"/>
          <w:b/>
          <w:sz w:val="24"/>
          <w:szCs w:val="24"/>
          <w:lang w:eastAsia="en-IN"/>
        </w:rPr>
      </w:pPr>
      <w:r w:rsidRPr="00DE4411">
        <w:rPr>
          <w:rFonts w:ascii="Arial" w:hAnsi="Arial" w:cs="Arial"/>
          <w:b/>
          <w:bCs/>
          <w:sz w:val="24"/>
          <w:szCs w:val="24"/>
          <w:lang w:eastAsia="en-IN"/>
        </w:rPr>
        <w:t>Waste Management</w:t>
      </w:r>
    </w:p>
    <w:p w:rsidR="001C33EE" w:rsidRPr="00DE4411" w:rsidRDefault="001C33EE" w:rsidP="001C33EE">
      <w:pPr>
        <w:pStyle w:val="ListParagraph"/>
        <w:tabs>
          <w:tab w:val="left" w:pos="284"/>
          <w:tab w:val="left" w:pos="1620"/>
          <w:tab w:val="left" w:pos="1890"/>
        </w:tabs>
        <w:ind w:left="900"/>
        <w:jc w:val="both"/>
        <w:rPr>
          <w:rFonts w:ascii="Arial" w:hAnsi="Arial" w:cs="Arial"/>
          <w:b/>
          <w:bCs/>
          <w:sz w:val="24"/>
          <w:szCs w:val="24"/>
          <w:lang w:eastAsia="en-IN"/>
        </w:rPr>
      </w:pPr>
    </w:p>
    <w:p w:rsidR="00572119" w:rsidRPr="00DE4411" w:rsidRDefault="007D57E1" w:rsidP="001C33EE">
      <w:pPr>
        <w:pStyle w:val="ListParagraph"/>
        <w:tabs>
          <w:tab w:val="left" w:pos="284"/>
          <w:tab w:val="left" w:pos="1620"/>
          <w:tab w:val="left" w:pos="1890"/>
        </w:tabs>
        <w:ind w:left="900" w:hanging="90"/>
        <w:jc w:val="both"/>
        <w:rPr>
          <w:rFonts w:ascii="Arial" w:hAnsi="Arial" w:cs="Arial"/>
          <w:sz w:val="24"/>
          <w:szCs w:val="24"/>
          <w:lang w:eastAsia="en-IN"/>
        </w:rPr>
      </w:pPr>
      <w:r w:rsidRPr="00DE4411">
        <w:rPr>
          <w:rFonts w:ascii="Arial" w:hAnsi="Arial" w:cs="Arial"/>
          <w:b/>
          <w:bCs/>
          <w:sz w:val="24"/>
          <w:szCs w:val="24"/>
          <w:lang w:eastAsia="en-IN"/>
        </w:rPr>
        <w:t xml:space="preserve"> </w:t>
      </w:r>
      <w:r w:rsidRPr="00DE4411">
        <w:rPr>
          <w:rFonts w:ascii="Arial" w:hAnsi="Arial" w:cs="Arial"/>
          <w:sz w:val="24"/>
          <w:szCs w:val="24"/>
          <w:lang w:eastAsia="en-IN"/>
        </w:rPr>
        <w:t xml:space="preserve">The waste management plan shall be prepared and shared with the stakeholder for </w:t>
      </w:r>
      <w:r w:rsidR="001C33EE" w:rsidRPr="00DE4411">
        <w:rPr>
          <w:rFonts w:ascii="Arial" w:hAnsi="Arial" w:cs="Arial"/>
          <w:sz w:val="24"/>
          <w:szCs w:val="24"/>
          <w:lang w:eastAsia="en-IN"/>
        </w:rPr>
        <w:t xml:space="preserve">their </w:t>
      </w:r>
      <w:r w:rsidRPr="00DE4411">
        <w:rPr>
          <w:rFonts w:ascii="Arial" w:hAnsi="Arial" w:cs="Arial"/>
          <w:sz w:val="24"/>
          <w:szCs w:val="24"/>
          <w:lang w:eastAsia="en-IN"/>
        </w:rPr>
        <w:t xml:space="preserve">support and implementation. The attendees shall be informed through templates and poster to use waste bins. The waste material shall be suitably </w:t>
      </w:r>
      <w:r w:rsidR="001C33EE" w:rsidRPr="00DE4411">
        <w:rPr>
          <w:rFonts w:ascii="Arial" w:hAnsi="Arial" w:cs="Arial"/>
          <w:sz w:val="24"/>
          <w:szCs w:val="24"/>
          <w:lang w:eastAsia="en-IN"/>
        </w:rPr>
        <w:t xml:space="preserve">segregated and </w:t>
      </w:r>
      <w:r w:rsidRPr="00DE4411">
        <w:rPr>
          <w:rFonts w:ascii="Arial" w:hAnsi="Arial" w:cs="Arial"/>
          <w:sz w:val="24"/>
          <w:szCs w:val="24"/>
          <w:lang w:eastAsia="en-IN"/>
        </w:rPr>
        <w:t>disposed-of on daily basis.</w:t>
      </w:r>
    </w:p>
    <w:p w:rsidR="00401EC5" w:rsidRPr="00DE4411" w:rsidRDefault="007D57E1" w:rsidP="00401EC5">
      <w:pPr>
        <w:pStyle w:val="ListParagraph"/>
        <w:tabs>
          <w:tab w:val="left" w:pos="284"/>
          <w:tab w:val="left" w:pos="1620"/>
          <w:tab w:val="left" w:pos="1890"/>
        </w:tabs>
        <w:ind w:left="900" w:hanging="180"/>
        <w:jc w:val="both"/>
        <w:rPr>
          <w:rFonts w:ascii="Arial" w:hAnsi="Arial" w:cs="Arial"/>
          <w:sz w:val="24"/>
          <w:szCs w:val="24"/>
          <w:lang w:eastAsia="en-IN"/>
        </w:rPr>
      </w:pPr>
      <w:r w:rsidRPr="00DE4411">
        <w:rPr>
          <w:rFonts w:ascii="Arial" w:hAnsi="Arial" w:cs="Arial"/>
          <w:sz w:val="24"/>
          <w:szCs w:val="24"/>
          <w:lang w:eastAsia="en-IN"/>
        </w:rPr>
        <w:t xml:space="preserve"> </w:t>
      </w:r>
    </w:p>
    <w:p w:rsidR="007D57E1" w:rsidRPr="00DE4411" w:rsidRDefault="007D57E1" w:rsidP="0029621D">
      <w:pPr>
        <w:pStyle w:val="ListParagraph"/>
        <w:numPr>
          <w:ilvl w:val="0"/>
          <w:numId w:val="14"/>
        </w:numPr>
        <w:tabs>
          <w:tab w:val="left" w:pos="284"/>
          <w:tab w:val="left" w:pos="1620"/>
          <w:tab w:val="left" w:pos="1890"/>
        </w:tabs>
        <w:ind w:left="900"/>
        <w:jc w:val="both"/>
        <w:rPr>
          <w:rFonts w:ascii="Arial" w:hAnsi="Arial" w:cs="Arial"/>
          <w:b/>
          <w:bCs/>
          <w:sz w:val="24"/>
          <w:szCs w:val="24"/>
          <w:lang w:eastAsia="en-IN"/>
        </w:rPr>
      </w:pPr>
      <w:r w:rsidRPr="00DE4411">
        <w:rPr>
          <w:rFonts w:ascii="Arial" w:hAnsi="Arial" w:cs="Arial"/>
          <w:b/>
          <w:bCs/>
          <w:sz w:val="24"/>
          <w:szCs w:val="24"/>
          <w:lang w:eastAsia="en-IN"/>
        </w:rPr>
        <w:t>Energy Conservation.</w:t>
      </w:r>
    </w:p>
    <w:p w:rsidR="00401EC5" w:rsidRPr="00DE4411" w:rsidRDefault="00401EC5" w:rsidP="00572119">
      <w:pPr>
        <w:pStyle w:val="ListParagraph"/>
        <w:tabs>
          <w:tab w:val="left" w:pos="284"/>
          <w:tab w:val="left" w:pos="1890"/>
        </w:tabs>
        <w:ind w:left="900"/>
        <w:jc w:val="both"/>
        <w:rPr>
          <w:rFonts w:ascii="Arial" w:hAnsi="Arial" w:cs="Arial"/>
          <w:sz w:val="24"/>
          <w:szCs w:val="24"/>
          <w:lang w:eastAsia="en-IN"/>
        </w:rPr>
      </w:pPr>
    </w:p>
    <w:p w:rsidR="00401A17" w:rsidRPr="00DE4411" w:rsidRDefault="00401A17" w:rsidP="00572119">
      <w:pPr>
        <w:pStyle w:val="ListParagraph"/>
        <w:tabs>
          <w:tab w:val="left" w:pos="284"/>
          <w:tab w:val="left" w:pos="1890"/>
        </w:tabs>
        <w:ind w:left="900"/>
        <w:jc w:val="both"/>
        <w:rPr>
          <w:rFonts w:ascii="Arial" w:hAnsi="Arial" w:cs="Arial"/>
          <w:sz w:val="24"/>
          <w:szCs w:val="24"/>
          <w:lang w:eastAsia="en-IN"/>
        </w:rPr>
      </w:pPr>
      <w:r w:rsidRPr="00DE4411">
        <w:rPr>
          <w:rFonts w:ascii="Arial" w:hAnsi="Arial" w:cs="Arial"/>
          <w:sz w:val="24"/>
          <w:szCs w:val="24"/>
          <w:lang w:eastAsia="en-IN"/>
        </w:rPr>
        <w:t>The following measures shall be taken:</w:t>
      </w:r>
    </w:p>
    <w:p w:rsidR="00A65818" w:rsidRPr="00DE4411" w:rsidRDefault="00A65818" w:rsidP="00A65818">
      <w:pPr>
        <w:pStyle w:val="ListParagraph"/>
        <w:tabs>
          <w:tab w:val="left" w:pos="284"/>
          <w:tab w:val="left" w:pos="1890"/>
        </w:tabs>
        <w:ind w:left="1350"/>
        <w:jc w:val="both"/>
        <w:rPr>
          <w:rFonts w:ascii="Arial" w:hAnsi="Arial" w:cs="Arial"/>
          <w:sz w:val="24"/>
          <w:szCs w:val="24"/>
          <w:lang w:eastAsia="en-IN"/>
        </w:rPr>
      </w:pPr>
    </w:p>
    <w:p w:rsidR="007D57E1" w:rsidRPr="00DE4411" w:rsidRDefault="007D57E1" w:rsidP="0029621D">
      <w:pPr>
        <w:pStyle w:val="ListParagraph"/>
        <w:numPr>
          <w:ilvl w:val="0"/>
          <w:numId w:val="15"/>
        </w:numPr>
        <w:tabs>
          <w:tab w:val="left" w:pos="284"/>
          <w:tab w:val="left" w:pos="1890"/>
        </w:tabs>
        <w:ind w:left="1350" w:hanging="180"/>
        <w:jc w:val="both"/>
        <w:rPr>
          <w:rFonts w:ascii="Arial" w:hAnsi="Arial" w:cs="Arial"/>
          <w:sz w:val="24"/>
          <w:szCs w:val="24"/>
          <w:lang w:eastAsia="en-IN"/>
        </w:rPr>
      </w:pPr>
      <w:r w:rsidRPr="00DE4411">
        <w:rPr>
          <w:rFonts w:ascii="Arial" w:hAnsi="Arial" w:cs="Arial"/>
          <w:sz w:val="24"/>
          <w:szCs w:val="24"/>
          <w:lang w:eastAsia="en-IN"/>
        </w:rPr>
        <w:t>Use energy-efficient lighting</w:t>
      </w:r>
      <w:r w:rsidR="001C33EE" w:rsidRPr="00DE4411">
        <w:rPr>
          <w:rFonts w:ascii="Arial" w:hAnsi="Arial" w:cs="Arial"/>
          <w:sz w:val="24"/>
          <w:szCs w:val="24"/>
          <w:lang w:eastAsia="en-IN"/>
        </w:rPr>
        <w:t>, electric</w:t>
      </w:r>
      <w:r w:rsidR="00401A17" w:rsidRPr="00DE4411">
        <w:rPr>
          <w:rFonts w:ascii="Arial" w:hAnsi="Arial" w:cs="Arial"/>
          <w:sz w:val="24"/>
          <w:szCs w:val="24"/>
          <w:lang w:eastAsia="en-IN"/>
        </w:rPr>
        <w:t xml:space="preserve"> equipment;</w:t>
      </w:r>
    </w:p>
    <w:p w:rsidR="007D57E1" w:rsidRPr="00DE4411" w:rsidRDefault="00401A17" w:rsidP="0029621D">
      <w:pPr>
        <w:pStyle w:val="ListParagraph"/>
        <w:numPr>
          <w:ilvl w:val="0"/>
          <w:numId w:val="15"/>
        </w:numPr>
        <w:tabs>
          <w:tab w:val="left" w:pos="284"/>
          <w:tab w:val="left" w:pos="1890"/>
        </w:tabs>
        <w:ind w:left="1350" w:hanging="180"/>
        <w:jc w:val="both"/>
        <w:rPr>
          <w:rFonts w:ascii="Arial" w:hAnsi="Arial" w:cs="Arial"/>
          <w:sz w:val="24"/>
          <w:szCs w:val="24"/>
          <w:lang w:eastAsia="en-IN"/>
        </w:rPr>
      </w:pPr>
      <w:r w:rsidRPr="00DE4411">
        <w:rPr>
          <w:rFonts w:ascii="Arial" w:hAnsi="Arial" w:cs="Arial"/>
          <w:sz w:val="24"/>
          <w:szCs w:val="24"/>
          <w:lang w:eastAsia="en-IN"/>
        </w:rPr>
        <w:t>Use of</w:t>
      </w:r>
      <w:r w:rsidR="007D57E1" w:rsidRPr="00DE4411">
        <w:rPr>
          <w:rFonts w:ascii="Arial" w:hAnsi="Arial" w:cs="Arial"/>
          <w:sz w:val="24"/>
          <w:szCs w:val="24"/>
          <w:lang w:eastAsia="en-IN"/>
        </w:rPr>
        <w:t xml:space="preserve"> renewable energy sources like solar panels for </w:t>
      </w:r>
      <w:r w:rsidRPr="00DE4411">
        <w:rPr>
          <w:rFonts w:ascii="Arial" w:hAnsi="Arial" w:cs="Arial"/>
          <w:sz w:val="24"/>
          <w:szCs w:val="24"/>
          <w:lang w:eastAsia="en-IN"/>
        </w:rPr>
        <w:t>electric power requirement to the extent possible;</w:t>
      </w:r>
      <w:r w:rsidR="008359B2" w:rsidRPr="00DE4411">
        <w:rPr>
          <w:rFonts w:ascii="Arial" w:hAnsi="Arial" w:cs="Arial"/>
          <w:sz w:val="24"/>
          <w:szCs w:val="24"/>
          <w:lang w:eastAsia="en-IN"/>
        </w:rPr>
        <w:t xml:space="preserve"> and</w:t>
      </w:r>
    </w:p>
    <w:p w:rsidR="007D57E1" w:rsidRPr="00DE4411" w:rsidRDefault="007D57E1" w:rsidP="0029621D">
      <w:pPr>
        <w:pStyle w:val="ListParagraph"/>
        <w:numPr>
          <w:ilvl w:val="0"/>
          <w:numId w:val="15"/>
        </w:numPr>
        <w:tabs>
          <w:tab w:val="left" w:pos="284"/>
          <w:tab w:val="left" w:pos="1890"/>
        </w:tabs>
        <w:ind w:left="1350" w:hanging="180"/>
        <w:jc w:val="both"/>
        <w:rPr>
          <w:rFonts w:ascii="Arial" w:hAnsi="Arial" w:cs="Arial"/>
          <w:sz w:val="24"/>
          <w:szCs w:val="24"/>
          <w:lang w:eastAsia="en-IN"/>
        </w:rPr>
      </w:pPr>
      <w:r w:rsidRPr="00DE4411">
        <w:rPr>
          <w:rFonts w:ascii="Arial" w:hAnsi="Arial" w:cs="Arial"/>
          <w:sz w:val="24"/>
          <w:szCs w:val="24"/>
          <w:lang w:eastAsia="en-IN"/>
        </w:rPr>
        <w:t>Ensur</w:t>
      </w:r>
      <w:r w:rsidR="00401A17" w:rsidRPr="00DE4411">
        <w:rPr>
          <w:rFonts w:ascii="Arial" w:hAnsi="Arial" w:cs="Arial"/>
          <w:sz w:val="24"/>
          <w:szCs w:val="24"/>
          <w:lang w:eastAsia="en-IN"/>
        </w:rPr>
        <w:t xml:space="preserve">ing </w:t>
      </w:r>
      <w:r w:rsidRPr="00DE4411">
        <w:rPr>
          <w:rFonts w:ascii="Arial" w:hAnsi="Arial" w:cs="Arial"/>
          <w:sz w:val="24"/>
          <w:szCs w:val="24"/>
          <w:lang w:eastAsia="en-IN"/>
        </w:rPr>
        <w:t xml:space="preserve">that all </w:t>
      </w:r>
      <w:r w:rsidR="00401A17" w:rsidRPr="00DE4411">
        <w:rPr>
          <w:rFonts w:ascii="Arial" w:hAnsi="Arial" w:cs="Arial"/>
          <w:sz w:val="24"/>
          <w:szCs w:val="24"/>
          <w:lang w:eastAsia="en-IN"/>
        </w:rPr>
        <w:t>electrical devices/</w:t>
      </w:r>
      <w:r w:rsidRPr="00DE4411">
        <w:rPr>
          <w:rFonts w:ascii="Arial" w:hAnsi="Arial" w:cs="Arial"/>
          <w:sz w:val="24"/>
          <w:szCs w:val="24"/>
          <w:lang w:eastAsia="en-IN"/>
        </w:rPr>
        <w:t xml:space="preserve">equipment </w:t>
      </w:r>
      <w:r w:rsidR="00401A17" w:rsidRPr="00DE4411">
        <w:rPr>
          <w:rFonts w:ascii="Arial" w:hAnsi="Arial" w:cs="Arial"/>
          <w:sz w:val="24"/>
          <w:szCs w:val="24"/>
          <w:lang w:eastAsia="en-IN"/>
        </w:rPr>
        <w:t>are switched off when not in use.</w:t>
      </w:r>
    </w:p>
    <w:p w:rsidR="00401EC5" w:rsidRPr="00DE4411" w:rsidRDefault="00401EC5" w:rsidP="00401EC5">
      <w:pPr>
        <w:pStyle w:val="ListParagraph"/>
        <w:tabs>
          <w:tab w:val="left" w:pos="284"/>
          <w:tab w:val="left" w:pos="1890"/>
        </w:tabs>
        <w:ind w:left="1710"/>
        <w:jc w:val="both"/>
        <w:rPr>
          <w:rFonts w:ascii="Arial" w:hAnsi="Arial" w:cs="Arial"/>
          <w:sz w:val="24"/>
          <w:szCs w:val="24"/>
          <w:lang w:eastAsia="en-IN"/>
        </w:rPr>
      </w:pPr>
    </w:p>
    <w:p w:rsidR="007D57E1" w:rsidRPr="00DE4411" w:rsidRDefault="007D57E1" w:rsidP="0029621D">
      <w:pPr>
        <w:pStyle w:val="ListParagraph"/>
        <w:numPr>
          <w:ilvl w:val="0"/>
          <w:numId w:val="14"/>
        </w:numPr>
        <w:tabs>
          <w:tab w:val="left" w:pos="284"/>
          <w:tab w:val="left" w:pos="900"/>
          <w:tab w:val="left" w:pos="1260"/>
          <w:tab w:val="left" w:pos="1620"/>
          <w:tab w:val="left" w:pos="1800"/>
          <w:tab w:val="left" w:pos="1890"/>
        </w:tabs>
        <w:ind w:left="540" w:firstLine="0"/>
        <w:jc w:val="both"/>
        <w:rPr>
          <w:rFonts w:ascii="Arial" w:hAnsi="Arial" w:cs="Arial"/>
          <w:bCs/>
          <w:sz w:val="24"/>
          <w:szCs w:val="24"/>
          <w:lang w:eastAsia="en-IN"/>
        </w:rPr>
      </w:pPr>
      <w:r w:rsidRPr="00DE4411">
        <w:rPr>
          <w:rFonts w:ascii="Arial" w:hAnsi="Arial" w:cs="Arial"/>
          <w:b/>
          <w:bCs/>
          <w:sz w:val="24"/>
          <w:szCs w:val="24"/>
          <w:lang w:eastAsia="en-IN"/>
        </w:rPr>
        <w:t>Use of biodegradable Materials.</w:t>
      </w:r>
    </w:p>
    <w:p w:rsidR="008359B2" w:rsidRPr="00DE4411" w:rsidRDefault="008359B2" w:rsidP="007D57E1">
      <w:pPr>
        <w:pStyle w:val="ListParagraph"/>
        <w:tabs>
          <w:tab w:val="left" w:pos="284"/>
          <w:tab w:val="left" w:pos="1890"/>
        </w:tabs>
        <w:ind w:left="1620"/>
        <w:jc w:val="both"/>
        <w:rPr>
          <w:rFonts w:ascii="Arial" w:hAnsi="Arial" w:cs="Arial"/>
          <w:sz w:val="24"/>
          <w:szCs w:val="24"/>
          <w:lang w:eastAsia="en-IN"/>
        </w:rPr>
      </w:pPr>
    </w:p>
    <w:p w:rsidR="007D57E1" w:rsidRPr="00DE4411" w:rsidRDefault="008359B2" w:rsidP="001C33EE">
      <w:pPr>
        <w:pStyle w:val="ListParagraph"/>
        <w:tabs>
          <w:tab w:val="left" w:pos="284"/>
          <w:tab w:val="left" w:pos="1890"/>
        </w:tabs>
        <w:ind w:left="900"/>
        <w:jc w:val="both"/>
        <w:rPr>
          <w:rFonts w:ascii="Arial" w:hAnsi="Arial" w:cs="Arial"/>
          <w:sz w:val="24"/>
          <w:szCs w:val="24"/>
          <w:lang w:eastAsia="en-IN"/>
        </w:rPr>
      </w:pPr>
      <w:r w:rsidRPr="00DE4411">
        <w:rPr>
          <w:rFonts w:ascii="Arial" w:hAnsi="Arial" w:cs="Arial"/>
          <w:sz w:val="24"/>
          <w:szCs w:val="24"/>
          <w:lang w:eastAsia="en-IN"/>
        </w:rPr>
        <w:t xml:space="preserve">To the extent possible, the material used for any work including booth constructions and promotional activities shall be made biodegradable materials such as </w:t>
      </w:r>
      <w:r w:rsidR="00EC16D6" w:rsidRPr="00DE4411">
        <w:rPr>
          <w:rFonts w:ascii="Arial" w:hAnsi="Arial" w:cs="Arial"/>
          <w:bCs/>
          <w:sz w:val="24"/>
          <w:szCs w:val="24"/>
          <w:lang w:eastAsia="en-IN"/>
        </w:rPr>
        <w:t xml:space="preserve">bagasse, bamboo, palm leaves, paper &amp; cardboard, wood etc. </w:t>
      </w:r>
    </w:p>
    <w:p w:rsidR="007D57E1" w:rsidRPr="00DE4411" w:rsidRDefault="007D57E1" w:rsidP="007D57E1">
      <w:pPr>
        <w:pStyle w:val="ListParagraph"/>
        <w:tabs>
          <w:tab w:val="left" w:pos="284"/>
          <w:tab w:val="left" w:pos="1890"/>
        </w:tabs>
        <w:ind w:left="1620"/>
        <w:jc w:val="both"/>
        <w:rPr>
          <w:rFonts w:ascii="Arial" w:hAnsi="Arial" w:cs="Arial"/>
          <w:bCs/>
          <w:sz w:val="24"/>
          <w:szCs w:val="24"/>
          <w:lang w:eastAsia="en-IN"/>
        </w:rPr>
      </w:pPr>
      <w:r w:rsidRPr="00DE4411">
        <w:rPr>
          <w:rFonts w:ascii="Arial" w:hAnsi="Arial" w:cs="Arial"/>
          <w:bCs/>
          <w:sz w:val="24"/>
          <w:szCs w:val="24"/>
          <w:lang w:eastAsia="en-IN"/>
        </w:rPr>
        <w:t xml:space="preserve"> </w:t>
      </w:r>
    </w:p>
    <w:p w:rsidR="007D57E1" w:rsidRPr="00DE4411" w:rsidRDefault="007D57E1" w:rsidP="0029621D">
      <w:pPr>
        <w:pStyle w:val="ListParagraph"/>
        <w:numPr>
          <w:ilvl w:val="0"/>
          <w:numId w:val="14"/>
        </w:numPr>
        <w:tabs>
          <w:tab w:val="left" w:pos="284"/>
          <w:tab w:val="left" w:pos="1890"/>
        </w:tabs>
        <w:ind w:left="990"/>
        <w:jc w:val="both"/>
        <w:rPr>
          <w:rFonts w:ascii="Arial" w:hAnsi="Arial" w:cs="Arial"/>
          <w:b/>
          <w:bCs/>
          <w:sz w:val="24"/>
          <w:szCs w:val="24"/>
          <w:lang w:eastAsia="en-IN"/>
        </w:rPr>
      </w:pPr>
      <w:r w:rsidRPr="00DE4411">
        <w:rPr>
          <w:rFonts w:ascii="Arial" w:hAnsi="Arial" w:cs="Arial"/>
          <w:b/>
          <w:bCs/>
          <w:sz w:val="24"/>
          <w:szCs w:val="24"/>
          <w:lang w:eastAsia="en-IN"/>
        </w:rPr>
        <w:t>Digital Documentation</w:t>
      </w:r>
    </w:p>
    <w:p w:rsidR="008359B2" w:rsidRPr="00DE4411" w:rsidRDefault="008359B2" w:rsidP="007D57E1">
      <w:pPr>
        <w:pStyle w:val="ListParagraph"/>
        <w:tabs>
          <w:tab w:val="left" w:pos="284"/>
          <w:tab w:val="left" w:pos="1890"/>
        </w:tabs>
        <w:ind w:left="1620"/>
        <w:jc w:val="both"/>
        <w:rPr>
          <w:rFonts w:ascii="Arial" w:hAnsi="Arial" w:cs="Arial"/>
          <w:sz w:val="24"/>
          <w:szCs w:val="24"/>
          <w:lang w:eastAsia="en-IN"/>
        </w:rPr>
      </w:pPr>
    </w:p>
    <w:p w:rsidR="007D57E1" w:rsidRPr="00DE4411" w:rsidRDefault="008359B2" w:rsidP="001C33EE">
      <w:pPr>
        <w:pStyle w:val="ListParagraph"/>
        <w:tabs>
          <w:tab w:val="left" w:pos="284"/>
          <w:tab w:val="left" w:pos="1890"/>
        </w:tabs>
        <w:ind w:left="990"/>
        <w:jc w:val="both"/>
        <w:rPr>
          <w:rFonts w:ascii="Arial" w:hAnsi="Arial" w:cs="Arial"/>
          <w:sz w:val="24"/>
          <w:szCs w:val="24"/>
          <w:lang w:eastAsia="en-IN"/>
        </w:rPr>
      </w:pPr>
      <w:r w:rsidRPr="00DE4411">
        <w:rPr>
          <w:rFonts w:ascii="Arial" w:hAnsi="Arial" w:cs="Arial"/>
          <w:sz w:val="24"/>
          <w:szCs w:val="24"/>
          <w:lang w:eastAsia="en-IN"/>
        </w:rPr>
        <w:lastRenderedPageBreak/>
        <w:t xml:space="preserve">In order to reduce the use of paper, options such as </w:t>
      </w:r>
      <w:r w:rsidR="007D57E1" w:rsidRPr="00DE4411">
        <w:rPr>
          <w:rFonts w:ascii="Arial" w:hAnsi="Arial" w:cs="Arial"/>
          <w:sz w:val="24"/>
          <w:szCs w:val="24"/>
          <w:lang w:eastAsia="en-IN"/>
        </w:rPr>
        <w:t xml:space="preserve">digital tickets, brochures, and </w:t>
      </w:r>
      <w:r w:rsidRPr="00DE4411">
        <w:rPr>
          <w:rFonts w:ascii="Arial" w:hAnsi="Arial" w:cs="Arial"/>
          <w:sz w:val="24"/>
          <w:szCs w:val="24"/>
          <w:lang w:eastAsia="en-IN"/>
        </w:rPr>
        <w:t xml:space="preserve">screens shall be use. All the information relevant to the exhibition shall be shared or communicated using </w:t>
      </w:r>
      <w:r w:rsidR="00EC16D6" w:rsidRPr="00DE4411">
        <w:rPr>
          <w:rFonts w:ascii="Arial" w:hAnsi="Arial" w:cs="Arial"/>
          <w:sz w:val="24"/>
          <w:szCs w:val="24"/>
          <w:lang w:eastAsia="en-IN"/>
        </w:rPr>
        <w:t xml:space="preserve">electronic means </w:t>
      </w:r>
      <w:r w:rsidR="001C33EE" w:rsidRPr="00DE4411">
        <w:rPr>
          <w:rFonts w:ascii="Arial" w:hAnsi="Arial" w:cs="Arial"/>
          <w:sz w:val="24"/>
          <w:szCs w:val="24"/>
          <w:lang w:eastAsia="en-IN"/>
        </w:rPr>
        <w:t xml:space="preserve">to avoid </w:t>
      </w:r>
      <w:r w:rsidR="00EC16D6" w:rsidRPr="00DE4411">
        <w:rPr>
          <w:rFonts w:ascii="Arial" w:hAnsi="Arial" w:cs="Arial"/>
          <w:sz w:val="24"/>
          <w:szCs w:val="24"/>
          <w:lang w:eastAsia="en-IN"/>
        </w:rPr>
        <w:t>use of printed material</w:t>
      </w:r>
      <w:r w:rsidR="001C33EE" w:rsidRPr="00DE4411">
        <w:rPr>
          <w:rFonts w:ascii="Arial" w:hAnsi="Arial" w:cs="Arial"/>
          <w:sz w:val="24"/>
          <w:szCs w:val="24"/>
          <w:lang w:eastAsia="en-IN"/>
        </w:rPr>
        <w:t>.</w:t>
      </w:r>
      <w:r w:rsidR="00EC16D6" w:rsidRPr="00DE4411">
        <w:rPr>
          <w:rFonts w:ascii="Arial" w:hAnsi="Arial" w:cs="Arial"/>
          <w:sz w:val="24"/>
          <w:szCs w:val="24"/>
          <w:lang w:eastAsia="en-IN"/>
        </w:rPr>
        <w:t xml:space="preserve"> </w:t>
      </w:r>
    </w:p>
    <w:p w:rsidR="007D57E1" w:rsidRPr="00DE4411" w:rsidRDefault="007D57E1" w:rsidP="007D57E1">
      <w:pPr>
        <w:pStyle w:val="ListParagraph"/>
        <w:tabs>
          <w:tab w:val="left" w:pos="284"/>
          <w:tab w:val="left" w:pos="1890"/>
        </w:tabs>
        <w:ind w:left="1620"/>
        <w:jc w:val="both"/>
        <w:rPr>
          <w:rFonts w:ascii="Arial" w:hAnsi="Arial" w:cs="Arial"/>
          <w:bCs/>
          <w:sz w:val="24"/>
          <w:szCs w:val="24"/>
          <w:lang w:eastAsia="en-IN"/>
        </w:rPr>
      </w:pPr>
    </w:p>
    <w:p w:rsidR="007D57E1" w:rsidRPr="00DE4411" w:rsidRDefault="007D57E1" w:rsidP="0029621D">
      <w:pPr>
        <w:pStyle w:val="ListParagraph"/>
        <w:numPr>
          <w:ilvl w:val="0"/>
          <w:numId w:val="14"/>
        </w:numPr>
        <w:tabs>
          <w:tab w:val="left" w:pos="284"/>
          <w:tab w:val="left" w:pos="1890"/>
        </w:tabs>
        <w:ind w:left="990"/>
        <w:jc w:val="both"/>
        <w:rPr>
          <w:rFonts w:ascii="Arial" w:hAnsi="Arial" w:cs="Arial"/>
          <w:b/>
          <w:bCs/>
          <w:sz w:val="24"/>
          <w:szCs w:val="24"/>
          <w:lang w:eastAsia="en-IN"/>
        </w:rPr>
      </w:pPr>
      <w:r w:rsidRPr="00DE4411">
        <w:rPr>
          <w:rFonts w:ascii="Arial" w:hAnsi="Arial" w:cs="Arial"/>
          <w:b/>
          <w:bCs/>
          <w:sz w:val="24"/>
          <w:szCs w:val="24"/>
          <w:lang w:eastAsia="en-IN"/>
        </w:rPr>
        <w:t>Eco-friendly Transportation</w:t>
      </w:r>
    </w:p>
    <w:p w:rsidR="00EC16D6" w:rsidRPr="00DE4411" w:rsidRDefault="00EC16D6" w:rsidP="007D57E1">
      <w:pPr>
        <w:pStyle w:val="ListParagraph"/>
        <w:tabs>
          <w:tab w:val="left" w:pos="284"/>
          <w:tab w:val="left" w:pos="1890"/>
        </w:tabs>
        <w:ind w:left="1620"/>
        <w:jc w:val="both"/>
        <w:rPr>
          <w:rFonts w:ascii="Arial" w:hAnsi="Arial" w:cs="Arial"/>
          <w:sz w:val="24"/>
          <w:szCs w:val="24"/>
          <w:shd w:val="clear" w:color="auto" w:fill="FFFFFF"/>
        </w:rPr>
      </w:pPr>
    </w:p>
    <w:p w:rsidR="007D57E1" w:rsidRPr="00DE4411" w:rsidRDefault="00EC16D6" w:rsidP="001C33EE">
      <w:pPr>
        <w:pStyle w:val="ListParagraph"/>
        <w:tabs>
          <w:tab w:val="left" w:pos="284"/>
          <w:tab w:val="left" w:pos="1890"/>
        </w:tabs>
        <w:ind w:left="1080"/>
        <w:jc w:val="both"/>
        <w:rPr>
          <w:rFonts w:ascii="Arial" w:hAnsi="Arial" w:cs="Arial"/>
          <w:sz w:val="24"/>
          <w:szCs w:val="24"/>
        </w:rPr>
      </w:pPr>
      <w:r w:rsidRPr="00DE4411">
        <w:rPr>
          <w:rFonts w:ascii="Arial" w:hAnsi="Arial" w:cs="Arial"/>
          <w:sz w:val="24"/>
          <w:szCs w:val="24"/>
          <w:shd w:val="clear" w:color="auto" w:fill="FFFFFF"/>
        </w:rPr>
        <w:t>In order to reduce carbon emission, e</w:t>
      </w:r>
      <w:r w:rsidR="007D57E1" w:rsidRPr="00DE4411">
        <w:rPr>
          <w:rFonts w:ascii="Arial" w:hAnsi="Arial" w:cs="Arial"/>
          <w:sz w:val="24"/>
          <w:szCs w:val="24"/>
          <w:shd w:val="clear" w:color="auto" w:fill="FFFFFF"/>
        </w:rPr>
        <w:t>co-friendly transportation</w:t>
      </w:r>
      <w:r w:rsidRPr="00DE4411">
        <w:rPr>
          <w:rFonts w:ascii="Arial" w:hAnsi="Arial" w:cs="Arial"/>
          <w:sz w:val="24"/>
          <w:szCs w:val="24"/>
          <w:shd w:val="clear" w:color="auto" w:fill="FFFFFF"/>
        </w:rPr>
        <w:t xml:space="preserve"> such as electric transportation for public transportation and CNG driven goods transportation shall be used in</w:t>
      </w:r>
      <w:r w:rsidR="007D57E1" w:rsidRPr="00DE4411">
        <w:rPr>
          <w:rFonts w:ascii="Arial" w:hAnsi="Arial" w:cs="Arial"/>
          <w:sz w:val="24"/>
          <w:szCs w:val="24"/>
          <w:shd w:val="clear" w:color="auto" w:fill="FFFFFF"/>
        </w:rPr>
        <w:t xml:space="preserve"> exhibition</w:t>
      </w:r>
      <w:r w:rsidR="007E28A6" w:rsidRPr="00DE4411">
        <w:rPr>
          <w:rFonts w:ascii="Arial" w:hAnsi="Arial" w:cs="Arial"/>
          <w:sz w:val="24"/>
          <w:szCs w:val="24"/>
          <w:shd w:val="clear" w:color="auto" w:fill="FFFFFF"/>
        </w:rPr>
        <w:t>.</w:t>
      </w:r>
    </w:p>
    <w:p w:rsidR="007D57E1" w:rsidRPr="00DE4411" w:rsidRDefault="007D57E1" w:rsidP="001C33EE">
      <w:pPr>
        <w:pStyle w:val="ListParagraph"/>
        <w:tabs>
          <w:tab w:val="left" w:pos="284"/>
          <w:tab w:val="left" w:pos="1890"/>
        </w:tabs>
        <w:ind w:left="1080"/>
        <w:jc w:val="both"/>
        <w:rPr>
          <w:rFonts w:ascii="Arial" w:hAnsi="Arial" w:cs="Arial"/>
          <w:bCs/>
          <w:sz w:val="24"/>
          <w:szCs w:val="24"/>
          <w:lang w:eastAsia="en-IN"/>
        </w:rPr>
      </w:pPr>
    </w:p>
    <w:p w:rsidR="007D57E1" w:rsidRPr="00DE4411" w:rsidRDefault="007D57E1" w:rsidP="0029621D">
      <w:pPr>
        <w:pStyle w:val="ListParagraph"/>
        <w:numPr>
          <w:ilvl w:val="0"/>
          <w:numId w:val="14"/>
        </w:numPr>
        <w:tabs>
          <w:tab w:val="left" w:pos="284"/>
          <w:tab w:val="left" w:pos="1890"/>
        </w:tabs>
        <w:ind w:left="990"/>
        <w:jc w:val="both"/>
        <w:rPr>
          <w:rFonts w:ascii="Arial" w:hAnsi="Arial" w:cs="Arial"/>
          <w:b/>
          <w:bCs/>
          <w:sz w:val="24"/>
          <w:szCs w:val="24"/>
          <w:lang w:eastAsia="en-IN"/>
        </w:rPr>
      </w:pPr>
      <w:r w:rsidRPr="00DE4411">
        <w:rPr>
          <w:rFonts w:ascii="Arial" w:hAnsi="Arial" w:cs="Arial"/>
          <w:b/>
          <w:bCs/>
          <w:sz w:val="24"/>
          <w:szCs w:val="24"/>
          <w:lang w:eastAsia="en-IN"/>
        </w:rPr>
        <w:t>Water Conservation</w:t>
      </w:r>
    </w:p>
    <w:p w:rsidR="007E28A6" w:rsidRPr="00DE4411" w:rsidRDefault="007E28A6" w:rsidP="007D57E1">
      <w:pPr>
        <w:tabs>
          <w:tab w:val="left" w:pos="284"/>
          <w:tab w:val="left" w:pos="1890"/>
        </w:tabs>
        <w:ind w:left="1620"/>
        <w:jc w:val="both"/>
        <w:rPr>
          <w:rFonts w:ascii="Arial" w:hAnsi="Arial" w:cs="Arial"/>
          <w:sz w:val="24"/>
          <w:szCs w:val="24"/>
          <w:lang w:eastAsia="en-IN"/>
        </w:rPr>
      </w:pPr>
    </w:p>
    <w:p w:rsidR="007E28A6" w:rsidRPr="00DE4411" w:rsidRDefault="007E28A6" w:rsidP="001C33EE">
      <w:pPr>
        <w:tabs>
          <w:tab w:val="left" w:pos="284"/>
          <w:tab w:val="left" w:pos="1890"/>
        </w:tabs>
        <w:ind w:left="990"/>
        <w:jc w:val="both"/>
        <w:rPr>
          <w:rFonts w:ascii="Arial" w:hAnsi="Arial" w:cs="Arial"/>
          <w:sz w:val="24"/>
          <w:szCs w:val="24"/>
          <w:lang w:eastAsia="en-IN"/>
        </w:rPr>
      </w:pPr>
      <w:r w:rsidRPr="00DE4411">
        <w:rPr>
          <w:rFonts w:ascii="Arial" w:hAnsi="Arial" w:cs="Arial"/>
          <w:sz w:val="24"/>
          <w:szCs w:val="24"/>
          <w:lang w:eastAsia="en-IN"/>
        </w:rPr>
        <w:t xml:space="preserve">Water efficient </w:t>
      </w:r>
      <w:r w:rsidR="001C33EE" w:rsidRPr="00DE4411">
        <w:rPr>
          <w:rFonts w:ascii="Arial" w:hAnsi="Arial" w:cs="Arial"/>
          <w:sz w:val="24"/>
          <w:szCs w:val="24"/>
          <w:lang w:eastAsia="en-IN"/>
        </w:rPr>
        <w:t>Sanitaryware</w:t>
      </w:r>
      <w:r w:rsidR="00687A79" w:rsidRPr="00DE4411">
        <w:rPr>
          <w:rFonts w:ascii="Arial" w:hAnsi="Arial" w:cs="Arial"/>
          <w:sz w:val="24"/>
          <w:szCs w:val="24"/>
          <w:lang w:eastAsia="en-IN"/>
        </w:rPr>
        <w:t xml:space="preserve"> and sanitary </w:t>
      </w:r>
      <w:r w:rsidRPr="00DE4411">
        <w:rPr>
          <w:rFonts w:ascii="Arial" w:hAnsi="Arial" w:cs="Arial"/>
          <w:sz w:val="24"/>
          <w:szCs w:val="24"/>
          <w:lang w:eastAsia="en-IN"/>
        </w:rPr>
        <w:t>fittings conforming to Indian Standards shall be used</w:t>
      </w:r>
      <w:r w:rsidR="001C33EE" w:rsidRPr="00DE4411">
        <w:rPr>
          <w:rFonts w:ascii="Arial" w:hAnsi="Arial" w:cs="Arial"/>
          <w:sz w:val="24"/>
          <w:szCs w:val="24"/>
          <w:lang w:eastAsia="en-IN"/>
        </w:rPr>
        <w:t>, where available,</w:t>
      </w:r>
      <w:r w:rsidR="00687A79" w:rsidRPr="00DE4411">
        <w:rPr>
          <w:rFonts w:ascii="Arial" w:hAnsi="Arial" w:cs="Arial"/>
          <w:sz w:val="24"/>
          <w:szCs w:val="24"/>
          <w:lang w:eastAsia="en-IN"/>
        </w:rPr>
        <w:t xml:space="preserve"> to avoid </w:t>
      </w:r>
      <w:r w:rsidRPr="00DE4411">
        <w:rPr>
          <w:rFonts w:ascii="Arial" w:hAnsi="Arial" w:cs="Arial"/>
          <w:sz w:val="24"/>
          <w:szCs w:val="24"/>
          <w:lang w:eastAsia="en-IN"/>
        </w:rPr>
        <w:t>wastage of water by attendees at the site of exhibition.</w:t>
      </w:r>
      <w:r w:rsidR="00687A79" w:rsidRPr="00DE4411">
        <w:rPr>
          <w:rFonts w:ascii="Arial" w:hAnsi="Arial" w:cs="Arial"/>
          <w:sz w:val="24"/>
          <w:szCs w:val="24"/>
          <w:lang w:eastAsia="en-IN"/>
        </w:rPr>
        <w:t xml:space="preserve"> </w:t>
      </w:r>
    </w:p>
    <w:p w:rsidR="007E28A6" w:rsidRPr="00DE4411" w:rsidRDefault="007E28A6" w:rsidP="007D57E1">
      <w:pPr>
        <w:tabs>
          <w:tab w:val="left" w:pos="284"/>
          <w:tab w:val="left" w:pos="1890"/>
        </w:tabs>
        <w:ind w:left="1620"/>
        <w:jc w:val="both"/>
        <w:rPr>
          <w:rFonts w:ascii="Arial" w:hAnsi="Arial" w:cs="Arial"/>
          <w:sz w:val="24"/>
          <w:szCs w:val="24"/>
          <w:lang w:eastAsia="en-IN"/>
        </w:rPr>
      </w:pPr>
    </w:p>
    <w:p w:rsidR="007E28A6" w:rsidRPr="00DE4411" w:rsidRDefault="007E28A6" w:rsidP="00DE4411">
      <w:pPr>
        <w:tabs>
          <w:tab w:val="left" w:pos="284"/>
          <w:tab w:val="left" w:pos="1890"/>
        </w:tabs>
        <w:ind w:left="990"/>
        <w:jc w:val="both"/>
        <w:rPr>
          <w:rFonts w:ascii="Arial" w:hAnsi="Arial" w:cs="Arial"/>
          <w:sz w:val="20"/>
          <w:szCs w:val="20"/>
          <w:lang w:eastAsia="en-IN"/>
        </w:rPr>
      </w:pPr>
      <w:r w:rsidRPr="00DE4411">
        <w:rPr>
          <w:rFonts w:ascii="Arial" w:hAnsi="Arial" w:cs="Arial"/>
          <w:sz w:val="20"/>
          <w:szCs w:val="20"/>
          <w:lang w:eastAsia="en-IN"/>
        </w:rPr>
        <w:t>Note-</w:t>
      </w:r>
      <w:r w:rsidR="001C33EE" w:rsidRPr="00DE4411">
        <w:rPr>
          <w:rFonts w:ascii="Arial" w:hAnsi="Arial" w:cs="Arial"/>
          <w:sz w:val="20"/>
          <w:szCs w:val="20"/>
          <w:lang w:eastAsia="en-IN"/>
        </w:rPr>
        <w:t xml:space="preserve"> </w:t>
      </w:r>
      <w:r w:rsidRPr="00DE4411">
        <w:rPr>
          <w:rFonts w:ascii="Arial" w:hAnsi="Arial" w:cs="Arial"/>
          <w:sz w:val="20"/>
          <w:szCs w:val="20"/>
          <w:lang w:eastAsia="en-IN"/>
        </w:rPr>
        <w:t xml:space="preserve">Refer </w:t>
      </w:r>
      <w:r w:rsidR="00687A79" w:rsidRPr="00DE4411">
        <w:rPr>
          <w:rFonts w:ascii="Arial" w:hAnsi="Arial" w:cs="Arial"/>
          <w:sz w:val="20"/>
          <w:szCs w:val="20"/>
          <w:lang w:eastAsia="en-IN"/>
        </w:rPr>
        <w:t>IS 17650 Part 1: 2021 and IS 17650 Part 2: 2021</w:t>
      </w:r>
    </w:p>
    <w:p w:rsidR="00687A79" w:rsidRPr="00DE4411" w:rsidRDefault="00687A79" w:rsidP="007D57E1">
      <w:pPr>
        <w:tabs>
          <w:tab w:val="left" w:pos="284"/>
          <w:tab w:val="left" w:pos="1890"/>
        </w:tabs>
        <w:ind w:left="1620"/>
        <w:jc w:val="both"/>
        <w:rPr>
          <w:rFonts w:ascii="Arial" w:hAnsi="Arial" w:cs="Arial"/>
          <w:sz w:val="20"/>
          <w:szCs w:val="20"/>
          <w:lang w:eastAsia="en-IN"/>
        </w:rPr>
      </w:pPr>
    </w:p>
    <w:p w:rsidR="007D57E1" w:rsidRPr="00DE4411" w:rsidRDefault="004E2874" w:rsidP="0029621D">
      <w:pPr>
        <w:pStyle w:val="ListParagraph"/>
        <w:numPr>
          <w:ilvl w:val="0"/>
          <w:numId w:val="14"/>
        </w:numPr>
        <w:tabs>
          <w:tab w:val="left" w:pos="284"/>
          <w:tab w:val="left" w:pos="1890"/>
        </w:tabs>
        <w:ind w:left="1170" w:hanging="450"/>
        <w:jc w:val="both"/>
        <w:rPr>
          <w:rFonts w:ascii="Arial" w:hAnsi="Arial" w:cs="Arial"/>
          <w:b/>
          <w:bCs/>
          <w:sz w:val="24"/>
          <w:szCs w:val="24"/>
          <w:lang w:eastAsia="en-IN"/>
        </w:rPr>
      </w:pPr>
      <w:r w:rsidRPr="00DE4411">
        <w:rPr>
          <w:rFonts w:ascii="Arial" w:hAnsi="Arial" w:cs="Arial"/>
          <w:b/>
          <w:bCs/>
          <w:sz w:val="24"/>
          <w:szCs w:val="24"/>
          <w:lang w:eastAsia="en-IN"/>
        </w:rPr>
        <w:t xml:space="preserve">Awareness and </w:t>
      </w:r>
      <w:r w:rsidR="007D57E1" w:rsidRPr="00DE4411">
        <w:rPr>
          <w:rFonts w:ascii="Arial" w:hAnsi="Arial" w:cs="Arial"/>
          <w:b/>
          <w:bCs/>
          <w:sz w:val="24"/>
          <w:szCs w:val="24"/>
          <w:lang w:eastAsia="en-IN"/>
        </w:rPr>
        <w:t>Education</w:t>
      </w:r>
      <w:r w:rsidRPr="00DE4411">
        <w:rPr>
          <w:rFonts w:ascii="Arial" w:hAnsi="Arial" w:cs="Arial"/>
          <w:b/>
          <w:bCs/>
          <w:sz w:val="24"/>
          <w:szCs w:val="24"/>
          <w:lang w:eastAsia="en-IN"/>
        </w:rPr>
        <w:t xml:space="preserve"> on Sustainability</w:t>
      </w:r>
    </w:p>
    <w:p w:rsidR="00687A79" w:rsidRPr="00DE4411" w:rsidRDefault="00687A79" w:rsidP="00687A79">
      <w:pPr>
        <w:tabs>
          <w:tab w:val="left" w:pos="1418"/>
          <w:tab w:val="left" w:pos="1890"/>
        </w:tabs>
        <w:ind w:left="1620"/>
        <w:rPr>
          <w:lang w:eastAsia="en-IN"/>
        </w:rPr>
      </w:pPr>
    </w:p>
    <w:p w:rsidR="00522ADC" w:rsidRPr="00DE4411" w:rsidRDefault="00E03664" w:rsidP="00FB6933">
      <w:pPr>
        <w:tabs>
          <w:tab w:val="left" w:pos="1418"/>
          <w:tab w:val="left" w:pos="1890"/>
        </w:tabs>
        <w:ind w:left="1080"/>
        <w:jc w:val="both"/>
        <w:rPr>
          <w:rFonts w:ascii="Arial" w:hAnsi="Arial" w:cs="Arial"/>
          <w:b/>
          <w:bCs/>
          <w:sz w:val="24"/>
          <w:szCs w:val="24"/>
        </w:rPr>
      </w:pPr>
      <w:r w:rsidRPr="00DE4411">
        <w:rPr>
          <w:rFonts w:ascii="Arial" w:hAnsi="Arial" w:cs="Arial"/>
          <w:sz w:val="24"/>
          <w:szCs w:val="24"/>
          <w:lang w:eastAsia="en-IN"/>
        </w:rPr>
        <w:t xml:space="preserve">The </w:t>
      </w:r>
      <w:r w:rsidR="007D57E1" w:rsidRPr="00DE4411">
        <w:rPr>
          <w:rFonts w:ascii="Arial" w:hAnsi="Arial" w:cs="Arial"/>
          <w:sz w:val="24"/>
          <w:szCs w:val="24"/>
          <w:lang w:eastAsia="en-IN"/>
        </w:rPr>
        <w:t>education</w:t>
      </w:r>
      <w:r w:rsidRPr="00DE4411">
        <w:rPr>
          <w:rFonts w:ascii="Arial" w:hAnsi="Arial" w:cs="Arial"/>
          <w:sz w:val="24"/>
          <w:szCs w:val="24"/>
          <w:lang w:eastAsia="en-IN"/>
        </w:rPr>
        <w:t xml:space="preserve"> on </w:t>
      </w:r>
      <w:r w:rsidR="007D57E1" w:rsidRPr="00DE4411">
        <w:rPr>
          <w:rFonts w:ascii="Arial" w:hAnsi="Arial" w:cs="Arial"/>
          <w:sz w:val="24"/>
          <w:szCs w:val="24"/>
          <w:lang w:eastAsia="en-IN"/>
        </w:rPr>
        <w:t>sustainability</w:t>
      </w:r>
      <w:r w:rsidRPr="00DE4411">
        <w:rPr>
          <w:rFonts w:ascii="Arial" w:hAnsi="Arial" w:cs="Arial"/>
          <w:sz w:val="24"/>
          <w:szCs w:val="24"/>
          <w:lang w:eastAsia="en-IN"/>
        </w:rPr>
        <w:t xml:space="preserve"> aspects shall be given priority. </w:t>
      </w:r>
      <w:r w:rsidR="004E2874" w:rsidRPr="00DE4411">
        <w:rPr>
          <w:rFonts w:ascii="Arial" w:hAnsi="Arial" w:cs="Arial"/>
          <w:sz w:val="24"/>
          <w:szCs w:val="24"/>
          <w:lang w:eastAsia="en-IN"/>
        </w:rPr>
        <w:t xml:space="preserve">In order to promote and provide education on sustainability, various means such as digital signage, electronic screens, public announcements shall be adopted. </w:t>
      </w:r>
    </w:p>
    <w:p w:rsidR="00522ADC" w:rsidRDefault="00522ADC" w:rsidP="00FB0CDB">
      <w:pPr>
        <w:tabs>
          <w:tab w:val="left" w:pos="1418"/>
        </w:tabs>
        <w:ind w:left="1418" w:hanging="851"/>
        <w:rPr>
          <w:rFonts w:ascii="Arial" w:hAnsi="Arial" w:cs="Arial"/>
          <w:b/>
          <w:bCs/>
          <w:color w:val="00B050"/>
        </w:rPr>
      </w:pPr>
    </w:p>
    <w:p w:rsidR="00C13B46" w:rsidRPr="001440B7" w:rsidRDefault="00C13B46" w:rsidP="00C13B46">
      <w:pPr>
        <w:rPr>
          <w:rFonts w:ascii="Arial" w:hAnsi="Arial" w:cs="Arial"/>
          <w:b/>
          <w:bCs/>
          <w:sz w:val="24"/>
          <w:szCs w:val="24"/>
          <w:highlight w:val="yellow"/>
        </w:rPr>
      </w:pPr>
    </w:p>
    <w:p w:rsidR="008A5AF9" w:rsidRDefault="008A5AF9">
      <w:pPr>
        <w:pStyle w:val="BodyText"/>
        <w:spacing w:before="6"/>
        <w:rPr>
          <w:rFonts w:ascii="Arial" w:hAnsi="Arial" w:cs="Arial"/>
        </w:rPr>
      </w:pPr>
    </w:p>
    <w:p w:rsidR="001B0BE8" w:rsidRDefault="001B0BE8">
      <w:pPr>
        <w:pStyle w:val="BodyText"/>
        <w:spacing w:before="6"/>
        <w:rPr>
          <w:rFonts w:ascii="Arial" w:hAnsi="Arial" w:cs="Arial"/>
        </w:rPr>
      </w:pPr>
    </w:p>
    <w:p w:rsidR="001B0BE8" w:rsidRDefault="001B0BE8">
      <w:pPr>
        <w:pStyle w:val="BodyText"/>
        <w:spacing w:before="6"/>
        <w:rPr>
          <w:rFonts w:ascii="Arial" w:hAnsi="Arial" w:cs="Arial"/>
        </w:rPr>
      </w:pPr>
    </w:p>
    <w:p w:rsidR="001B0BE8" w:rsidRDefault="001B0BE8">
      <w:pPr>
        <w:pStyle w:val="BodyText"/>
        <w:spacing w:before="6"/>
        <w:rPr>
          <w:rFonts w:ascii="Arial" w:hAnsi="Arial" w:cs="Arial"/>
        </w:rPr>
      </w:pPr>
    </w:p>
    <w:p w:rsidR="001B0BE8" w:rsidRDefault="001B0BE8">
      <w:pPr>
        <w:pStyle w:val="BodyText"/>
        <w:spacing w:before="6"/>
        <w:rPr>
          <w:rFonts w:ascii="Arial" w:hAnsi="Arial" w:cs="Arial"/>
        </w:rPr>
      </w:pPr>
    </w:p>
    <w:p w:rsidR="001B0BE8" w:rsidRDefault="001B0BE8">
      <w:pPr>
        <w:pStyle w:val="BodyText"/>
        <w:spacing w:before="6"/>
        <w:rPr>
          <w:rFonts w:ascii="Arial" w:hAnsi="Arial" w:cs="Arial"/>
        </w:rPr>
      </w:pPr>
    </w:p>
    <w:p w:rsidR="00902F54" w:rsidRDefault="00902F54">
      <w:pPr>
        <w:pStyle w:val="BodyText"/>
        <w:spacing w:before="6"/>
        <w:rPr>
          <w:rFonts w:ascii="Arial" w:hAnsi="Arial" w:cs="Arial"/>
        </w:rPr>
      </w:pPr>
    </w:p>
    <w:p w:rsidR="00902F54" w:rsidRDefault="00902F54">
      <w:pPr>
        <w:pStyle w:val="BodyText"/>
        <w:spacing w:before="6"/>
        <w:rPr>
          <w:rFonts w:ascii="Arial" w:hAnsi="Arial" w:cs="Arial"/>
        </w:rPr>
      </w:pPr>
    </w:p>
    <w:p w:rsidR="00902F54" w:rsidRDefault="00902F54">
      <w:pPr>
        <w:pStyle w:val="BodyText"/>
        <w:spacing w:before="6"/>
        <w:rPr>
          <w:rFonts w:ascii="Arial" w:hAnsi="Arial" w:cs="Arial"/>
        </w:rPr>
      </w:pPr>
    </w:p>
    <w:p w:rsidR="001726D0" w:rsidRDefault="001726D0">
      <w:pPr>
        <w:pStyle w:val="BodyText"/>
        <w:spacing w:before="6"/>
        <w:rPr>
          <w:rFonts w:ascii="Arial" w:hAnsi="Arial" w:cs="Arial"/>
        </w:rPr>
      </w:pPr>
    </w:p>
    <w:p w:rsidR="001726D0" w:rsidRDefault="001726D0">
      <w:pPr>
        <w:pStyle w:val="BodyText"/>
        <w:spacing w:before="6"/>
        <w:rPr>
          <w:rFonts w:ascii="Arial" w:hAnsi="Arial" w:cs="Arial"/>
        </w:rPr>
      </w:pPr>
    </w:p>
    <w:p w:rsidR="001726D0" w:rsidRDefault="001726D0">
      <w:pPr>
        <w:pStyle w:val="BodyText"/>
        <w:spacing w:before="6"/>
        <w:rPr>
          <w:rFonts w:ascii="Arial" w:hAnsi="Arial" w:cs="Arial"/>
        </w:rPr>
      </w:pPr>
    </w:p>
    <w:p w:rsidR="001726D0" w:rsidRDefault="001726D0">
      <w:pPr>
        <w:pStyle w:val="BodyText"/>
        <w:spacing w:before="6"/>
        <w:rPr>
          <w:rFonts w:ascii="Arial" w:hAnsi="Arial" w:cs="Arial"/>
        </w:rPr>
      </w:pPr>
    </w:p>
    <w:p w:rsidR="001726D0" w:rsidRDefault="001726D0">
      <w:pPr>
        <w:pStyle w:val="BodyText"/>
        <w:spacing w:before="6"/>
        <w:rPr>
          <w:rFonts w:ascii="Arial" w:hAnsi="Arial" w:cs="Arial"/>
        </w:rPr>
      </w:pPr>
    </w:p>
    <w:p w:rsidR="001726D0" w:rsidRDefault="001726D0">
      <w:pPr>
        <w:pStyle w:val="BodyText"/>
        <w:spacing w:before="6"/>
        <w:rPr>
          <w:rFonts w:ascii="Arial" w:hAnsi="Arial" w:cs="Arial"/>
        </w:rPr>
      </w:pPr>
    </w:p>
    <w:p w:rsidR="001726D0" w:rsidRDefault="001726D0">
      <w:pPr>
        <w:pStyle w:val="BodyText"/>
        <w:spacing w:before="6"/>
        <w:rPr>
          <w:rFonts w:ascii="Arial" w:hAnsi="Arial" w:cs="Arial"/>
        </w:rPr>
      </w:pPr>
    </w:p>
    <w:p w:rsidR="00902F54" w:rsidRDefault="00902F54">
      <w:pPr>
        <w:pStyle w:val="BodyText"/>
        <w:spacing w:before="6"/>
        <w:rPr>
          <w:rFonts w:ascii="Arial" w:hAnsi="Arial" w:cs="Arial"/>
        </w:rPr>
      </w:pPr>
    </w:p>
    <w:p w:rsidR="00902F54" w:rsidRDefault="00902F54">
      <w:pPr>
        <w:pStyle w:val="BodyText"/>
        <w:spacing w:before="6"/>
        <w:rPr>
          <w:rFonts w:ascii="Arial" w:hAnsi="Arial" w:cs="Arial"/>
        </w:rPr>
      </w:pPr>
    </w:p>
    <w:p w:rsidR="00902F54" w:rsidRDefault="00902F54">
      <w:pPr>
        <w:pStyle w:val="BodyText"/>
        <w:spacing w:before="6"/>
        <w:rPr>
          <w:rFonts w:ascii="Arial" w:hAnsi="Arial" w:cs="Arial"/>
        </w:rPr>
      </w:pPr>
    </w:p>
    <w:p w:rsidR="00F42FB9" w:rsidRDefault="00F42FB9">
      <w:pPr>
        <w:pStyle w:val="BodyText"/>
        <w:spacing w:before="6"/>
        <w:rPr>
          <w:rFonts w:ascii="Arial" w:hAnsi="Arial" w:cs="Arial"/>
        </w:rPr>
      </w:pPr>
    </w:p>
    <w:p w:rsidR="00F42FB9" w:rsidRDefault="00F42FB9">
      <w:pPr>
        <w:pStyle w:val="BodyText"/>
        <w:spacing w:before="6"/>
        <w:rPr>
          <w:rFonts w:ascii="Arial" w:hAnsi="Arial" w:cs="Arial"/>
        </w:rPr>
      </w:pPr>
    </w:p>
    <w:p w:rsidR="00F42FB9" w:rsidRDefault="00F42FB9">
      <w:pPr>
        <w:pStyle w:val="BodyText"/>
        <w:spacing w:before="6"/>
        <w:rPr>
          <w:rFonts w:ascii="Arial" w:hAnsi="Arial" w:cs="Arial"/>
        </w:rPr>
      </w:pPr>
    </w:p>
    <w:p w:rsidR="00F42FB9" w:rsidRDefault="00F42FB9">
      <w:pPr>
        <w:pStyle w:val="BodyText"/>
        <w:spacing w:before="6"/>
        <w:rPr>
          <w:rFonts w:ascii="Arial" w:hAnsi="Arial" w:cs="Arial"/>
        </w:rPr>
      </w:pPr>
    </w:p>
    <w:p w:rsidR="00F42FB9" w:rsidRDefault="00F42FB9">
      <w:pPr>
        <w:pStyle w:val="BodyText"/>
        <w:spacing w:before="6"/>
        <w:rPr>
          <w:rFonts w:ascii="Arial" w:hAnsi="Arial" w:cs="Arial"/>
        </w:rPr>
      </w:pPr>
    </w:p>
    <w:p w:rsidR="00F42FB9" w:rsidRDefault="00F42FB9">
      <w:pPr>
        <w:pStyle w:val="BodyText"/>
        <w:spacing w:before="6"/>
        <w:rPr>
          <w:rFonts w:ascii="Arial" w:hAnsi="Arial" w:cs="Arial"/>
        </w:rPr>
      </w:pPr>
    </w:p>
    <w:p w:rsidR="00F42FB9" w:rsidRDefault="00F42FB9">
      <w:pPr>
        <w:pStyle w:val="BodyText"/>
        <w:spacing w:before="6"/>
        <w:rPr>
          <w:rFonts w:ascii="Arial" w:hAnsi="Arial" w:cs="Arial"/>
        </w:rPr>
      </w:pPr>
    </w:p>
    <w:p w:rsidR="00F42FB9" w:rsidRDefault="00F42FB9">
      <w:pPr>
        <w:pStyle w:val="BodyText"/>
        <w:spacing w:before="6"/>
        <w:rPr>
          <w:rFonts w:ascii="Arial" w:hAnsi="Arial" w:cs="Arial"/>
        </w:rPr>
      </w:pPr>
    </w:p>
    <w:p w:rsidR="00F42FB9" w:rsidRDefault="00F42FB9">
      <w:pPr>
        <w:pStyle w:val="BodyText"/>
        <w:spacing w:before="6"/>
        <w:rPr>
          <w:rFonts w:ascii="Arial" w:hAnsi="Arial" w:cs="Arial"/>
        </w:rPr>
      </w:pPr>
      <w:bookmarkStart w:id="0" w:name="_GoBack"/>
      <w:bookmarkEnd w:id="0"/>
    </w:p>
    <w:p w:rsidR="00902F54" w:rsidRDefault="00902F54">
      <w:pPr>
        <w:pStyle w:val="BodyText"/>
        <w:spacing w:before="6"/>
        <w:rPr>
          <w:rFonts w:ascii="Arial" w:hAnsi="Arial" w:cs="Arial"/>
        </w:rPr>
      </w:pPr>
    </w:p>
    <w:p w:rsidR="00E11DF3" w:rsidRDefault="00E11DF3" w:rsidP="00E11DF3">
      <w:pPr>
        <w:jc w:val="center"/>
        <w:rPr>
          <w:rFonts w:ascii="Arial" w:hAnsi="Arial" w:cs="Arial"/>
          <w:b/>
          <w:bCs/>
          <w:sz w:val="24"/>
          <w:szCs w:val="24"/>
        </w:rPr>
      </w:pPr>
      <w:r w:rsidRPr="00E11DF3">
        <w:rPr>
          <w:rFonts w:ascii="Arial" w:hAnsi="Arial" w:cs="Arial"/>
          <w:b/>
          <w:bCs/>
          <w:sz w:val="24"/>
          <w:szCs w:val="24"/>
        </w:rPr>
        <w:t xml:space="preserve">Annex </w:t>
      </w:r>
      <w:r>
        <w:rPr>
          <w:rFonts w:ascii="Arial" w:hAnsi="Arial" w:cs="Arial"/>
          <w:b/>
          <w:bCs/>
          <w:sz w:val="24"/>
          <w:szCs w:val="24"/>
        </w:rPr>
        <w:t>A</w:t>
      </w:r>
    </w:p>
    <w:p w:rsidR="00E11DF3" w:rsidRPr="00E11DF3" w:rsidRDefault="00E11DF3" w:rsidP="00E11DF3">
      <w:pPr>
        <w:jc w:val="center"/>
        <w:rPr>
          <w:rFonts w:ascii="Arial" w:hAnsi="Arial" w:cs="Arial"/>
          <w:b/>
          <w:bCs/>
          <w:sz w:val="24"/>
          <w:szCs w:val="24"/>
        </w:rPr>
      </w:pPr>
      <w:r>
        <w:rPr>
          <w:rFonts w:ascii="Arial" w:hAnsi="Arial" w:cs="Arial"/>
          <w:b/>
          <w:bCs/>
          <w:sz w:val="24"/>
          <w:szCs w:val="24"/>
        </w:rPr>
        <w:t>(5.1)</w:t>
      </w:r>
    </w:p>
    <w:p w:rsidR="00E11DF3" w:rsidRDefault="00E11DF3" w:rsidP="00E11DF3">
      <w:pPr>
        <w:rPr>
          <w:rFonts w:ascii="Arial" w:hAnsi="Arial" w:cs="Arial"/>
          <w:color w:val="00B050"/>
          <w:sz w:val="24"/>
          <w:szCs w:val="24"/>
        </w:rPr>
      </w:pPr>
    </w:p>
    <w:p w:rsidR="00E11DF3" w:rsidRDefault="00E11DF3" w:rsidP="00E11DF3">
      <w:pPr>
        <w:rPr>
          <w:rFonts w:eastAsiaTheme="minorHAnsi"/>
          <w:bCs/>
          <w:sz w:val="24"/>
          <w:szCs w:val="24"/>
          <w:lang w:val="en-IN"/>
        </w:rPr>
      </w:pPr>
      <w:r>
        <w:rPr>
          <w:rFonts w:eastAsiaTheme="minorHAnsi"/>
          <w:bCs/>
          <w:sz w:val="24"/>
          <w:szCs w:val="24"/>
          <w:lang w:val="en-IN"/>
        </w:rPr>
        <w:t xml:space="preserve">Recommendation for Identification </w:t>
      </w:r>
      <w:r w:rsidRPr="002626BE">
        <w:rPr>
          <w:rFonts w:eastAsiaTheme="minorHAnsi"/>
          <w:bCs/>
          <w:sz w:val="24"/>
          <w:szCs w:val="24"/>
          <w:lang w:val="en-IN"/>
        </w:rPr>
        <w:t xml:space="preserve">of Risk  </w:t>
      </w:r>
    </w:p>
    <w:p w:rsidR="00E11DF3" w:rsidRPr="002626BE" w:rsidRDefault="00E11DF3" w:rsidP="00E11DF3">
      <w:pPr>
        <w:rPr>
          <w:color w:val="00B050"/>
          <w:sz w:val="24"/>
          <w:szCs w:val="24"/>
        </w:rPr>
      </w:pPr>
    </w:p>
    <w:tbl>
      <w:tblPr>
        <w:tblStyle w:val="LightList-Accent3"/>
        <w:tblW w:w="9381" w:type="dxa"/>
        <w:tblLook w:val="0000" w:firstRow="0" w:lastRow="0" w:firstColumn="0" w:lastColumn="0" w:noHBand="0" w:noVBand="0"/>
      </w:tblPr>
      <w:tblGrid>
        <w:gridCol w:w="630"/>
        <w:gridCol w:w="2913"/>
        <w:gridCol w:w="3542"/>
        <w:gridCol w:w="875"/>
        <w:gridCol w:w="1421"/>
      </w:tblGrid>
      <w:tr w:rsidR="00E11DF3" w:rsidTr="00C70155">
        <w:trPr>
          <w:cnfStyle w:val="000000100000" w:firstRow="0" w:lastRow="0" w:firstColumn="0" w:lastColumn="0" w:oddVBand="0" w:evenVBand="0" w:oddHBand="1" w:evenHBand="0" w:firstRowFirstColumn="0" w:firstRowLastColumn="0" w:lastRowFirstColumn="0" w:lastRowLastColumn="0"/>
          <w:trHeight w:val="611"/>
        </w:trPr>
        <w:tc>
          <w:tcPr>
            <w:cnfStyle w:val="000010000000" w:firstRow="0" w:lastRow="0" w:firstColumn="0" w:lastColumn="0" w:oddVBand="1" w:evenVBand="0" w:oddHBand="0" w:evenHBand="0" w:firstRowFirstColumn="0" w:firstRowLastColumn="0" w:lastRowFirstColumn="0" w:lastRowLastColumn="0"/>
            <w:tcW w:w="9380" w:type="dxa"/>
            <w:gridSpan w:val="5"/>
          </w:tcPr>
          <w:p w:rsidR="00E11DF3" w:rsidRDefault="00E11DF3" w:rsidP="00C70155">
            <w:pPr>
              <w:pStyle w:val="Heading1"/>
              <w:jc w:val="center"/>
              <w:outlineLvl w:val="0"/>
              <w:rPr>
                <w:lang w:val="en-IN" w:eastAsia="en-IN"/>
              </w:rPr>
            </w:pPr>
            <w:r>
              <w:rPr>
                <w:lang w:val="en-IN" w:eastAsia="en-IN"/>
              </w:rPr>
              <w:t xml:space="preserve">RISK IDENTIFICATION </w:t>
            </w:r>
            <w:r w:rsidRPr="003473A7">
              <w:rPr>
                <w:lang w:val="en-IN" w:eastAsia="en-IN"/>
              </w:rPr>
              <w:t>CHECKLIST</w:t>
            </w:r>
          </w:p>
        </w:tc>
      </w:tr>
      <w:tr w:rsidR="00E11DF3" w:rsidTr="00C70155">
        <w:trPr>
          <w:trHeight w:val="93"/>
        </w:trPr>
        <w:tc>
          <w:tcPr>
            <w:cnfStyle w:val="000010000000" w:firstRow="0" w:lastRow="0" w:firstColumn="0" w:lastColumn="0" w:oddVBand="1" w:evenVBand="0" w:oddHBand="0" w:evenHBand="0" w:firstRowFirstColumn="0" w:firstRowLastColumn="0" w:lastRowFirstColumn="0" w:lastRowLastColumn="0"/>
            <w:tcW w:w="3543" w:type="dxa"/>
            <w:gridSpan w:val="2"/>
          </w:tcPr>
          <w:p w:rsidR="00E11DF3" w:rsidRPr="00EC44AA" w:rsidRDefault="00E11DF3" w:rsidP="00C70155">
            <w:pPr>
              <w:widowControl/>
              <w:autoSpaceDE/>
              <w:autoSpaceDN/>
              <w:rPr>
                <w:b/>
                <w:bCs/>
                <w:lang w:val="en-IN" w:eastAsia="en-IN"/>
              </w:rPr>
            </w:pPr>
            <w:r w:rsidRPr="00EC44AA">
              <w:rPr>
                <w:b/>
                <w:bCs/>
                <w:lang w:val="en-IN" w:eastAsia="en-IN"/>
              </w:rPr>
              <w:t>Exhibition Name:</w:t>
            </w:r>
          </w:p>
        </w:tc>
        <w:tc>
          <w:tcPr>
            <w:tcW w:w="3542" w:type="dxa"/>
          </w:tcPr>
          <w:p w:rsidR="00E11DF3" w:rsidRPr="00EC44AA" w:rsidRDefault="00E11DF3" w:rsidP="00C70155">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lang w:val="en-IN" w:eastAsia="en-IN"/>
              </w:rPr>
            </w:pPr>
          </w:p>
        </w:tc>
        <w:tc>
          <w:tcPr>
            <w:cnfStyle w:val="000010000000" w:firstRow="0" w:lastRow="0" w:firstColumn="0" w:lastColumn="0" w:oddVBand="1" w:evenVBand="0" w:oddHBand="0" w:evenHBand="0" w:firstRowFirstColumn="0" w:firstRowLastColumn="0" w:lastRowFirstColumn="0" w:lastRowLastColumn="0"/>
            <w:tcW w:w="2296" w:type="dxa"/>
            <w:gridSpan w:val="2"/>
          </w:tcPr>
          <w:p w:rsidR="00E11DF3" w:rsidRPr="00EC44AA" w:rsidRDefault="00E11DF3" w:rsidP="00C70155">
            <w:pPr>
              <w:widowControl/>
              <w:autoSpaceDE/>
              <w:autoSpaceDN/>
              <w:rPr>
                <w:b/>
                <w:bCs/>
                <w:lang w:val="en-IN" w:eastAsia="en-IN"/>
              </w:rPr>
            </w:pPr>
            <w:r w:rsidRPr="00EC44AA">
              <w:rPr>
                <w:b/>
                <w:lang w:val="en-IN" w:eastAsia="en-IN"/>
              </w:rPr>
              <w:t>Date :</w:t>
            </w:r>
          </w:p>
        </w:tc>
      </w:tr>
      <w:tr w:rsidR="00E11DF3" w:rsidTr="00C70155">
        <w:trPr>
          <w:cnfStyle w:val="000000100000" w:firstRow="0" w:lastRow="0" w:firstColumn="0" w:lastColumn="0" w:oddVBand="0" w:evenVBand="0" w:oddHBand="1" w:evenHBand="0" w:firstRowFirstColumn="0" w:firstRowLastColumn="0" w:lastRowFirstColumn="0" w:lastRowLastColumn="0"/>
          <w:trHeight w:val="518"/>
        </w:trPr>
        <w:tc>
          <w:tcPr>
            <w:cnfStyle w:val="000010000000" w:firstRow="0" w:lastRow="0" w:firstColumn="0" w:lastColumn="0" w:oddVBand="1" w:evenVBand="0" w:oddHBand="0" w:evenHBand="0" w:firstRowFirstColumn="0" w:firstRowLastColumn="0" w:lastRowFirstColumn="0" w:lastRowLastColumn="0"/>
            <w:tcW w:w="3543" w:type="dxa"/>
            <w:gridSpan w:val="2"/>
          </w:tcPr>
          <w:p w:rsidR="00E11DF3" w:rsidRPr="003473A7" w:rsidRDefault="00E11DF3" w:rsidP="00C70155">
            <w:pPr>
              <w:widowControl/>
              <w:autoSpaceDE/>
              <w:autoSpaceDN/>
              <w:rPr>
                <w:lang w:val="en-IN" w:eastAsia="en-IN"/>
              </w:rPr>
            </w:pPr>
            <w:r w:rsidRPr="00EC44AA">
              <w:rPr>
                <w:b/>
                <w:bCs/>
                <w:lang w:val="en-IN" w:eastAsia="en-IN"/>
              </w:rPr>
              <w:t>Organizer:</w:t>
            </w:r>
          </w:p>
          <w:p w:rsidR="00E11DF3" w:rsidRPr="00EC44AA" w:rsidRDefault="00E11DF3" w:rsidP="00C70155">
            <w:pPr>
              <w:widowControl/>
              <w:autoSpaceDE/>
              <w:autoSpaceDN/>
              <w:rPr>
                <w:b/>
                <w:bCs/>
                <w:lang w:val="en-IN" w:eastAsia="en-IN"/>
              </w:rPr>
            </w:pPr>
          </w:p>
        </w:tc>
        <w:tc>
          <w:tcPr>
            <w:tcW w:w="3542" w:type="dxa"/>
          </w:tcPr>
          <w:p w:rsidR="00E11DF3" w:rsidRPr="00EC44AA" w:rsidRDefault="00E11DF3" w:rsidP="00C70155">
            <w:pPr>
              <w:widowControl/>
              <w:autoSpaceDE/>
              <w:autoSpaceDN/>
              <w:jc w:val="center"/>
              <w:cnfStyle w:val="000000100000" w:firstRow="0" w:lastRow="0" w:firstColumn="0" w:lastColumn="0" w:oddVBand="0" w:evenVBand="0" w:oddHBand="1" w:evenHBand="0" w:firstRowFirstColumn="0" w:firstRowLastColumn="0" w:lastRowFirstColumn="0" w:lastRowLastColumn="0"/>
              <w:rPr>
                <w:b/>
                <w:bCs/>
                <w:lang w:val="en-IN" w:eastAsia="en-IN"/>
              </w:rPr>
            </w:pPr>
          </w:p>
        </w:tc>
        <w:tc>
          <w:tcPr>
            <w:cnfStyle w:val="000010000000" w:firstRow="0" w:lastRow="0" w:firstColumn="0" w:lastColumn="0" w:oddVBand="1" w:evenVBand="0" w:oddHBand="0" w:evenHBand="0" w:firstRowFirstColumn="0" w:firstRowLastColumn="0" w:lastRowFirstColumn="0" w:lastRowLastColumn="0"/>
            <w:tcW w:w="2296" w:type="dxa"/>
            <w:gridSpan w:val="2"/>
          </w:tcPr>
          <w:p w:rsidR="00E11DF3" w:rsidRPr="00EC44AA" w:rsidRDefault="00E11DF3" w:rsidP="00C70155">
            <w:pPr>
              <w:pStyle w:val="NoSpacing"/>
              <w:rPr>
                <w:b/>
                <w:lang w:val="en-IN" w:eastAsia="en-IN"/>
              </w:rPr>
            </w:pPr>
            <w:r w:rsidRPr="00EC44AA">
              <w:rPr>
                <w:b/>
                <w:bCs/>
                <w:lang w:val="en-IN" w:eastAsia="en-IN"/>
              </w:rPr>
              <w:t xml:space="preserve">Time: </w:t>
            </w:r>
          </w:p>
        </w:tc>
      </w:tr>
      <w:tr w:rsidR="00E11DF3" w:rsidTr="00C70155">
        <w:trPr>
          <w:trHeight w:val="535"/>
        </w:trPr>
        <w:tc>
          <w:tcPr>
            <w:cnfStyle w:val="000010000000" w:firstRow="0" w:lastRow="0" w:firstColumn="0" w:lastColumn="0" w:oddVBand="1" w:evenVBand="0" w:oddHBand="0" w:evenHBand="0" w:firstRowFirstColumn="0" w:firstRowLastColumn="0" w:lastRowFirstColumn="0" w:lastRowLastColumn="0"/>
            <w:tcW w:w="3543" w:type="dxa"/>
            <w:gridSpan w:val="2"/>
          </w:tcPr>
          <w:p w:rsidR="00E11DF3" w:rsidRPr="00EC44AA" w:rsidRDefault="00E11DF3" w:rsidP="00C70155">
            <w:pPr>
              <w:widowControl/>
              <w:autoSpaceDE/>
              <w:autoSpaceDN/>
              <w:rPr>
                <w:lang w:val="en-IN" w:eastAsia="en-IN"/>
              </w:rPr>
            </w:pPr>
            <w:r w:rsidRPr="00EC44AA">
              <w:rPr>
                <w:b/>
                <w:bCs/>
                <w:lang w:val="en-IN" w:eastAsia="en-IN"/>
              </w:rPr>
              <w:t>Location:</w:t>
            </w:r>
          </w:p>
          <w:p w:rsidR="00E11DF3" w:rsidRPr="00EC44AA" w:rsidRDefault="00E11DF3" w:rsidP="00C70155">
            <w:pPr>
              <w:widowControl/>
              <w:autoSpaceDE/>
              <w:autoSpaceDN/>
              <w:rPr>
                <w:b/>
                <w:bCs/>
                <w:lang w:val="en-IN" w:eastAsia="en-IN"/>
              </w:rPr>
            </w:pPr>
          </w:p>
        </w:tc>
        <w:tc>
          <w:tcPr>
            <w:tcW w:w="5838" w:type="dxa"/>
            <w:gridSpan w:val="3"/>
          </w:tcPr>
          <w:p w:rsidR="00E11DF3" w:rsidRPr="00EC44AA" w:rsidRDefault="00E11DF3" w:rsidP="00C70155">
            <w:pPr>
              <w:widowControl/>
              <w:autoSpaceDE/>
              <w:autoSpaceDN/>
              <w:cnfStyle w:val="000000000000" w:firstRow="0" w:lastRow="0" w:firstColumn="0" w:lastColumn="0" w:oddVBand="0" w:evenVBand="0" w:oddHBand="0" w:evenHBand="0" w:firstRowFirstColumn="0" w:firstRowLastColumn="0" w:lastRowFirstColumn="0" w:lastRowLastColumn="0"/>
              <w:rPr>
                <w:b/>
                <w:bCs/>
                <w:lang w:val="en-IN" w:eastAsia="en-IN"/>
              </w:rPr>
            </w:pPr>
          </w:p>
        </w:tc>
      </w:tr>
      <w:tr w:rsidR="006329E2" w:rsidRPr="003473A7" w:rsidTr="00C70155">
        <w:trPr>
          <w:cnfStyle w:val="000000100000" w:firstRow="0" w:lastRow="0" w:firstColumn="0" w:lastColumn="0" w:oddVBand="0" w:evenVBand="0" w:oddHBand="1" w:evenHBand="0" w:firstRowFirstColumn="0" w:firstRowLastColumn="0" w:lastRowFirstColumn="0" w:lastRowLastColumn="0"/>
          <w:trHeight w:val="696"/>
        </w:trPr>
        <w:tc>
          <w:tcPr>
            <w:cnfStyle w:val="000010000000" w:firstRow="0" w:lastRow="0" w:firstColumn="0" w:lastColumn="0" w:oddVBand="1" w:evenVBand="0" w:oddHBand="0" w:evenHBand="0" w:firstRowFirstColumn="0" w:firstRowLastColumn="0" w:lastRowFirstColumn="0" w:lastRowLastColumn="0"/>
            <w:tcW w:w="0" w:type="auto"/>
            <w:hideMark/>
          </w:tcPr>
          <w:p w:rsidR="00E11DF3" w:rsidRPr="006B29BF" w:rsidRDefault="00E11DF3" w:rsidP="00C70155">
            <w:pPr>
              <w:pStyle w:val="TableParagraph"/>
              <w:rPr>
                <w:b/>
                <w:lang w:eastAsia="en-IN"/>
              </w:rPr>
            </w:pPr>
            <w:r w:rsidRPr="006B29BF">
              <w:rPr>
                <w:b/>
                <w:lang w:eastAsia="en-IN"/>
              </w:rPr>
              <w:t>S.L No</w:t>
            </w:r>
          </w:p>
        </w:tc>
        <w:tc>
          <w:tcPr>
            <w:tcW w:w="0" w:type="auto"/>
            <w:hideMark/>
          </w:tcPr>
          <w:p w:rsidR="00E11DF3" w:rsidRPr="006B29BF" w:rsidRDefault="00E11DF3" w:rsidP="00C70155">
            <w:pPr>
              <w:pStyle w:val="TableParagraph"/>
              <w:cnfStyle w:val="000000100000" w:firstRow="0" w:lastRow="0" w:firstColumn="0" w:lastColumn="0" w:oddVBand="0" w:evenVBand="0" w:oddHBand="1" w:evenHBand="0" w:firstRowFirstColumn="0" w:firstRowLastColumn="0" w:lastRowFirstColumn="0" w:lastRowLastColumn="0"/>
              <w:rPr>
                <w:b/>
                <w:lang w:eastAsia="en-IN"/>
              </w:rPr>
            </w:pPr>
            <w:r w:rsidRPr="006B29BF">
              <w:rPr>
                <w:b/>
                <w:lang w:eastAsia="en-IN"/>
              </w:rPr>
              <w:t>Task</w:t>
            </w:r>
          </w:p>
        </w:tc>
        <w:tc>
          <w:tcPr>
            <w:cnfStyle w:val="000010000000" w:firstRow="0" w:lastRow="0" w:firstColumn="0" w:lastColumn="0" w:oddVBand="1" w:evenVBand="0" w:oddHBand="0" w:evenHBand="0" w:firstRowFirstColumn="0" w:firstRowLastColumn="0" w:lastRowFirstColumn="0" w:lastRowLastColumn="0"/>
            <w:tcW w:w="3542" w:type="dxa"/>
            <w:hideMark/>
          </w:tcPr>
          <w:p w:rsidR="00E11DF3" w:rsidRPr="006B29BF" w:rsidRDefault="00E11DF3" w:rsidP="00C70155">
            <w:pPr>
              <w:pStyle w:val="TableParagraph"/>
              <w:rPr>
                <w:b/>
                <w:lang w:eastAsia="en-IN"/>
              </w:rPr>
            </w:pPr>
            <w:r w:rsidRPr="006B29BF">
              <w:rPr>
                <w:b/>
                <w:lang w:eastAsia="en-IN"/>
              </w:rPr>
              <w:t>Description</w:t>
            </w:r>
          </w:p>
        </w:tc>
        <w:tc>
          <w:tcPr>
            <w:tcW w:w="875" w:type="dxa"/>
            <w:hideMark/>
          </w:tcPr>
          <w:p w:rsidR="00E11DF3" w:rsidRPr="006B29BF" w:rsidRDefault="00E11DF3" w:rsidP="00C70155">
            <w:pPr>
              <w:pStyle w:val="TableParagraph"/>
              <w:cnfStyle w:val="000000100000" w:firstRow="0" w:lastRow="0" w:firstColumn="0" w:lastColumn="0" w:oddVBand="0" w:evenVBand="0" w:oddHBand="1" w:evenHBand="0" w:firstRowFirstColumn="0" w:firstRowLastColumn="0" w:lastRowFirstColumn="0" w:lastRowLastColumn="0"/>
              <w:rPr>
                <w:b/>
                <w:lang w:eastAsia="en-IN"/>
              </w:rPr>
            </w:pPr>
            <w:r w:rsidRPr="006B29BF">
              <w:rPr>
                <w:b/>
                <w:lang w:eastAsia="en-IN"/>
              </w:rPr>
              <w:t>Status</w:t>
            </w:r>
          </w:p>
        </w:tc>
        <w:tc>
          <w:tcPr>
            <w:cnfStyle w:val="000010000000" w:firstRow="0" w:lastRow="0" w:firstColumn="0" w:lastColumn="0" w:oddVBand="1" w:evenVBand="0" w:oddHBand="0" w:evenHBand="0" w:firstRowFirstColumn="0" w:firstRowLastColumn="0" w:lastRowFirstColumn="0" w:lastRowLastColumn="0"/>
            <w:tcW w:w="1421" w:type="dxa"/>
            <w:hideMark/>
          </w:tcPr>
          <w:p w:rsidR="00E11DF3" w:rsidRPr="006B29BF" w:rsidRDefault="00E11DF3" w:rsidP="00C70155">
            <w:pPr>
              <w:pStyle w:val="TableParagraph"/>
              <w:rPr>
                <w:b/>
                <w:lang w:eastAsia="en-IN"/>
              </w:rPr>
            </w:pPr>
            <w:r w:rsidRPr="006B29BF">
              <w:rPr>
                <w:b/>
                <w:lang w:eastAsia="en-IN"/>
              </w:rPr>
              <w:t>Comments</w:t>
            </w:r>
          </w:p>
        </w:tc>
      </w:tr>
      <w:tr w:rsidR="006329E2" w:rsidRPr="003473A7" w:rsidTr="00C70155">
        <w:trPr>
          <w:trHeight w:val="736"/>
        </w:trPr>
        <w:tc>
          <w:tcPr>
            <w:cnfStyle w:val="000010000000" w:firstRow="0" w:lastRow="0" w:firstColumn="0" w:lastColumn="0" w:oddVBand="1" w:evenVBand="0" w:oddHBand="0" w:evenHBand="0" w:firstRowFirstColumn="0" w:firstRowLastColumn="0" w:lastRowFirstColumn="0" w:lastRowLastColumn="0"/>
            <w:tcW w:w="0" w:type="auto"/>
            <w:vAlign w:val="center"/>
            <w:hideMark/>
          </w:tcPr>
          <w:p w:rsidR="00E11DF3" w:rsidRPr="00AB5F77" w:rsidRDefault="00E11DF3" w:rsidP="00C70155">
            <w:pPr>
              <w:widowControl/>
              <w:autoSpaceDE/>
              <w:autoSpaceDN/>
              <w:rPr>
                <w:lang w:val="en-IN" w:eastAsia="en-IN"/>
              </w:rPr>
            </w:pPr>
            <w:r w:rsidRPr="00AB5F77">
              <w:rPr>
                <w:lang w:val="en-IN" w:eastAsia="en-IN"/>
              </w:rPr>
              <w:t>1</w:t>
            </w:r>
          </w:p>
        </w:tc>
        <w:tc>
          <w:tcPr>
            <w:tcW w:w="0" w:type="auto"/>
            <w:vAlign w:val="center"/>
            <w:hideMark/>
          </w:tcPr>
          <w:p w:rsidR="00E11DF3" w:rsidRPr="00AB5F77" w:rsidRDefault="00E11DF3" w:rsidP="006329E2">
            <w:pPr>
              <w:widowControl/>
              <w:autoSpaceDE/>
              <w:autoSpaceDN/>
              <w:jc w:val="both"/>
              <w:cnfStyle w:val="000000000000" w:firstRow="0" w:lastRow="0" w:firstColumn="0" w:lastColumn="0" w:oddVBand="0" w:evenVBand="0" w:oddHBand="0" w:evenHBand="0" w:firstRowFirstColumn="0" w:firstRowLastColumn="0" w:lastRowFirstColumn="0" w:lastRowLastColumn="0"/>
              <w:rPr>
                <w:lang w:val="en-IN" w:eastAsia="en-IN"/>
              </w:rPr>
            </w:pPr>
            <w:r w:rsidRPr="00AB5F77">
              <w:rPr>
                <w:lang w:val="en-IN" w:eastAsia="en-IN"/>
              </w:rPr>
              <w:t xml:space="preserve">Check for </w:t>
            </w:r>
            <w:r w:rsidR="006329E2">
              <w:rPr>
                <w:lang w:val="en-IN" w:eastAsia="en-IN"/>
              </w:rPr>
              <w:t>all source of uncertainty that might be relevant in organizing exhibition</w:t>
            </w:r>
          </w:p>
        </w:tc>
        <w:tc>
          <w:tcPr>
            <w:cnfStyle w:val="000010000000" w:firstRow="0" w:lastRow="0" w:firstColumn="0" w:lastColumn="0" w:oddVBand="1" w:evenVBand="0" w:oddHBand="0" w:evenHBand="0" w:firstRowFirstColumn="0" w:firstRowLastColumn="0" w:lastRowFirstColumn="0" w:lastRowLastColumn="0"/>
            <w:tcW w:w="3542" w:type="dxa"/>
            <w:vAlign w:val="center"/>
            <w:hideMark/>
          </w:tcPr>
          <w:p w:rsidR="00E11DF3" w:rsidRPr="00AB5F77" w:rsidRDefault="00E11DF3" w:rsidP="00C70155">
            <w:pPr>
              <w:widowControl/>
              <w:autoSpaceDE/>
              <w:autoSpaceDN/>
              <w:rPr>
                <w:lang w:val="en-IN" w:eastAsia="en-IN"/>
              </w:rPr>
            </w:pPr>
            <w:r w:rsidRPr="00AB5F77">
              <w:rPr>
                <w:lang w:val="en-IN" w:eastAsia="en-IN"/>
              </w:rPr>
              <w:t>Look around to find any physical dangers.</w:t>
            </w:r>
          </w:p>
        </w:tc>
        <w:tc>
          <w:tcPr>
            <w:tcW w:w="875" w:type="dxa"/>
            <w:hideMark/>
          </w:tcPr>
          <w:p w:rsidR="00E11DF3" w:rsidRPr="00EC44AA" w:rsidRDefault="00E11DF3" w:rsidP="00C70155">
            <w:pPr>
              <w:pStyle w:val="TableParagraph"/>
              <w:cnfStyle w:val="000000000000" w:firstRow="0" w:lastRow="0" w:firstColumn="0" w:lastColumn="0" w:oddVBand="0" w:evenVBand="0" w:oddHBand="0" w:evenHBand="0" w:firstRowFirstColumn="0" w:firstRowLastColumn="0" w:lastRowFirstColumn="0" w:lastRowLastColumn="0"/>
              <w:rPr>
                <w:lang w:eastAsia="en-IN"/>
              </w:rPr>
            </w:pPr>
            <w:r w:rsidRPr="00EC44AA">
              <w:rPr>
                <w:rFonts w:eastAsia="MS Mincho" w:hAnsi="MS Mincho"/>
                <w:lang w:eastAsia="en-IN"/>
              </w:rPr>
              <w:t>☐</w:t>
            </w:r>
            <w:r w:rsidRPr="00EC44AA">
              <w:rPr>
                <w:lang w:eastAsia="en-IN"/>
              </w:rPr>
              <w:t xml:space="preserve"> Done</w:t>
            </w:r>
          </w:p>
        </w:tc>
        <w:tc>
          <w:tcPr>
            <w:cnfStyle w:val="000010000000" w:firstRow="0" w:lastRow="0" w:firstColumn="0" w:lastColumn="0" w:oddVBand="1" w:evenVBand="0" w:oddHBand="0" w:evenHBand="0" w:firstRowFirstColumn="0" w:firstRowLastColumn="0" w:lastRowFirstColumn="0" w:lastRowLastColumn="0"/>
            <w:tcW w:w="1421" w:type="dxa"/>
            <w:hideMark/>
          </w:tcPr>
          <w:p w:rsidR="00E11DF3" w:rsidRPr="00EC44AA" w:rsidRDefault="00E11DF3" w:rsidP="00C70155">
            <w:pPr>
              <w:pStyle w:val="TableParagraph"/>
              <w:rPr>
                <w:lang w:eastAsia="en-IN"/>
              </w:rPr>
            </w:pPr>
          </w:p>
        </w:tc>
      </w:tr>
      <w:tr w:rsidR="006329E2" w:rsidRPr="003473A7" w:rsidTr="00C70155">
        <w:trPr>
          <w:cnfStyle w:val="000000100000" w:firstRow="0" w:lastRow="0" w:firstColumn="0" w:lastColumn="0" w:oddVBand="0" w:evenVBand="0" w:oddHBand="1" w:evenHBand="0" w:firstRowFirstColumn="0" w:firstRowLastColumn="0" w:lastRowFirstColumn="0" w:lastRowLastColumn="0"/>
          <w:trHeight w:val="736"/>
        </w:trPr>
        <w:tc>
          <w:tcPr>
            <w:cnfStyle w:val="000010000000" w:firstRow="0" w:lastRow="0" w:firstColumn="0" w:lastColumn="0" w:oddVBand="1" w:evenVBand="0" w:oddHBand="0" w:evenHBand="0" w:firstRowFirstColumn="0" w:firstRowLastColumn="0" w:lastRowFirstColumn="0" w:lastRowLastColumn="0"/>
            <w:tcW w:w="0" w:type="auto"/>
            <w:vAlign w:val="center"/>
            <w:hideMark/>
          </w:tcPr>
          <w:p w:rsidR="00E11DF3" w:rsidRPr="00AB5F77" w:rsidRDefault="00E11DF3" w:rsidP="00C70155">
            <w:pPr>
              <w:widowControl/>
              <w:autoSpaceDE/>
              <w:autoSpaceDN/>
              <w:rPr>
                <w:lang w:val="en-IN" w:eastAsia="en-IN"/>
              </w:rPr>
            </w:pPr>
            <w:r w:rsidRPr="00AB5F77">
              <w:rPr>
                <w:lang w:val="en-IN" w:eastAsia="en-IN"/>
              </w:rPr>
              <w:t>2</w:t>
            </w:r>
          </w:p>
        </w:tc>
        <w:tc>
          <w:tcPr>
            <w:tcW w:w="0" w:type="auto"/>
            <w:vAlign w:val="center"/>
            <w:hideMark/>
          </w:tcPr>
          <w:p w:rsidR="00E11DF3" w:rsidRPr="00AB5F77" w:rsidRDefault="006329E2" w:rsidP="00C70155">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Pr>
                <w:lang w:val="en-IN" w:eastAsia="en-IN"/>
              </w:rPr>
              <w:t>Identify</w:t>
            </w:r>
            <w:r w:rsidR="00E11DF3" w:rsidRPr="00AB5F77">
              <w:rPr>
                <w:lang w:val="en-IN" w:eastAsia="en-IN"/>
              </w:rPr>
              <w:t xml:space="preserve"> </w:t>
            </w:r>
            <w:r w:rsidRPr="00AB5F77">
              <w:rPr>
                <w:lang w:val="en-IN" w:eastAsia="en-IN"/>
              </w:rPr>
              <w:t xml:space="preserve">all </w:t>
            </w:r>
            <w:r>
              <w:rPr>
                <w:lang w:val="en-IN" w:eastAsia="en-IN"/>
              </w:rPr>
              <w:t xml:space="preserve">potential </w:t>
            </w:r>
            <w:r w:rsidRPr="00AB5F77">
              <w:rPr>
                <w:lang w:val="en-IN" w:eastAsia="en-IN"/>
              </w:rPr>
              <w:t>risks</w:t>
            </w:r>
          </w:p>
        </w:tc>
        <w:tc>
          <w:tcPr>
            <w:cnfStyle w:val="000010000000" w:firstRow="0" w:lastRow="0" w:firstColumn="0" w:lastColumn="0" w:oddVBand="1" w:evenVBand="0" w:oddHBand="0" w:evenHBand="0" w:firstRowFirstColumn="0" w:firstRowLastColumn="0" w:lastRowFirstColumn="0" w:lastRowLastColumn="0"/>
            <w:tcW w:w="3542" w:type="dxa"/>
            <w:vAlign w:val="center"/>
            <w:hideMark/>
          </w:tcPr>
          <w:p w:rsidR="00E11DF3" w:rsidRPr="00AB5F77" w:rsidRDefault="00E11DF3" w:rsidP="006329E2">
            <w:pPr>
              <w:widowControl/>
              <w:autoSpaceDE/>
              <w:autoSpaceDN/>
              <w:rPr>
                <w:lang w:val="en-IN" w:eastAsia="en-IN"/>
              </w:rPr>
            </w:pPr>
            <w:r w:rsidRPr="00AB5F77">
              <w:rPr>
                <w:lang w:val="en-IN" w:eastAsia="en-IN"/>
              </w:rPr>
              <w:t xml:space="preserve">Write down all risks, their causes, and </w:t>
            </w:r>
            <w:r w:rsidR="006329E2">
              <w:rPr>
                <w:lang w:val="en-IN" w:eastAsia="en-IN"/>
              </w:rPr>
              <w:t>consequences</w:t>
            </w:r>
            <w:r w:rsidRPr="00AB5F77">
              <w:rPr>
                <w:lang w:val="en-IN" w:eastAsia="en-IN"/>
              </w:rPr>
              <w:t>.</w:t>
            </w:r>
          </w:p>
        </w:tc>
        <w:tc>
          <w:tcPr>
            <w:tcW w:w="875" w:type="dxa"/>
            <w:hideMark/>
          </w:tcPr>
          <w:p w:rsidR="00E11DF3" w:rsidRPr="00EC44AA" w:rsidRDefault="00E11DF3" w:rsidP="00C70155">
            <w:pPr>
              <w:pStyle w:val="TableParagraph"/>
              <w:cnfStyle w:val="000000100000" w:firstRow="0" w:lastRow="0" w:firstColumn="0" w:lastColumn="0" w:oddVBand="0" w:evenVBand="0" w:oddHBand="1" w:evenHBand="0" w:firstRowFirstColumn="0" w:firstRowLastColumn="0" w:lastRowFirstColumn="0" w:lastRowLastColumn="0"/>
              <w:rPr>
                <w:lang w:eastAsia="en-IN"/>
              </w:rPr>
            </w:pPr>
            <w:r w:rsidRPr="00EC44AA">
              <w:rPr>
                <w:rFonts w:ascii="Segoe UI Symbol" w:eastAsia="MS Mincho" w:hAnsi="Segoe UI Symbol" w:cs="Segoe UI Symbol"/>
                <w:lang w:eastAsia="en-IN"/>
              </w:rPr>
              <w:t>☐</w:t>
            </w:r>
            <w:r w:rsidRPr="00EC44AA">
              <w:rPr>
                <w:lang w:eastAsia="en-IN"/>
              </w:rPr>
              <w:t xml:space="preserve"> Done</w:t>
            </w:r>
          </w:p>
        </w:tc>
        <w:tc>
          <w:tcPr>
            <w:cnfStyle w:val="000010000000" w:firstRow="0" w:lastRow="0" w:firstColumn="0" w:lastColumn="0" w:oddVBand="1" w:evenVBand="0" w:oddHBand="0" w:evenHBand="0" w:firstRowFirstColumn="0" w:firstRowLastColumn="0" w:lastRowFirstColumn="0" w:lastRowLastColumn="0"/>
            <w:tcW w:w="1421" w:type="dxa"/>
            <w:hideMark/>
          </w:tcPr>
          <w:p w:rsidR="00E11DF3" w:rsidRPr="00EC44AA" w:rsidRDefault="00E11DF3" w:rsidP="00C70155">
            <w:pPr>
              <w:pStyle w:val="TableParagraph"/>
              <w:rPr>
                <w:lang w:eastAsia="en-IN"/>
              </w:rPr>
            </w:pPr>
          </w:p>
        </w:tc>
      </w:tr>
      <w:tr w:rsidR="006329E2" w:rsidRPr="003473A7" w:rsidTr="00C70155">
        <w:trPr>
          <w:trHeight w:val="757"/>
        </w:trPr>
        <w:tc>
          <w:tcPr>
            <w:cnfStyle w:val="000010000000" w:firstRow="0" w:lastRow="0" w:firstColumn="0" w:lastColumn="0" w:oddVBand="1" w:evenVBand="0" w:oddHBand="0" w:evenHBand="0" w:firstRowFirstColumn="0" w:firstRowLastColumn="0" w:lastRowFirstColumn="0" w:lastRowLastColumn="0"/>
            <w:tcW w:w="0" w:type="auto"/>
            <w:vAlign w:val="center"/>
            <w:hideMark/>
          </w:tcPr>
          <w:p w:rsidR="00E11DF3" w:rsidRPr="00AB5F77" w:rsidRDefault="00E11DF3" w:rsidP="00C70155">
            <w:pPr>
              <w:widowControl/>
              <w:autoSpaceDE/>
              <w:autoSpaceDN/>
              <w:rPr>
                <w:lang w:val="en-IN" w:eastAsia="en-IN"/>
              </w:rPr>
            </w:pPr>
            <w:r w:rsidRPr="00AB5F77">
              <w:rPr>
                <w:lang w:val="en-IN" w:eastAsia="en-IN"/>
              </w:rPr>
              <w:t>3</w:t>
            </w:r>
          </w:p>
        </w:tc>
        <w:tc>
          <w:tcPr>
            <w:tcW w:w="0" w:type="auto"/>
            <w:vAlign w:val="center"/>
            <w:hideMark/>
          </w:tcPr>
          <w:p w:rsidR="00E11DF3" w:rsidRPr="00AB5F77" w:rsidRDefault="00E11DF3" w:rsidP="00C70155">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AB5F77">
              <w:rPr>
                <w:lang w:val="en-IN" w:eastAsia="en-IN"/>
              </w:rPr>
              <w:t xml:space="preserve">Rate the </w:t>
            </w:r>
            <w:r w:rsidR="006329E2" w:rsidRPr="00AB5F77">
              <w:rPr>
                <w:lang w:val="en-IN" w:eastAsia="en-IN"/>
              </w:rPr>
              <w:t>risks</w:t>
            </w:r>
          </w:p>
        </w:tc>
        <w:tc>
          <w:tcPr>
            <w:cnfStyle w:val="000010000000" w:firstRow="0" w:lastRow="0" w:firstColumn="0" w:lastColumn="0" w:oddVBand="1" w:evenVBand="0" w:oddHBand="0" w:evenHBand="0" w:firstRowFirstColumn="0" w:firstRowLastColumn="0" w:lastRowFirstColumn="0" w:lastRowLastColumn="0"/>
            <w:tcW w:w="3542" w:type="dxa"/>
            <w:vAlign w:val="center"/>
            <w:hideMark/>
          </w:tcPr>
          <w:p w:rsidR="00E11DF3" w:rsidRPr="00AB5F77" w:rsidRDefault="00E11DF3" w:rsidP="006329E2">
            <w:pPr>
              <w:widowControl/>
              <w:autoSpaceDE/>
              <w:autoSpaceDN/>
              <w:rPr>
                <w:lang w:val="en-IN" w:eastAsia="en-IN"/>
              </w:rPr>
            </w:pPr>
            <w:r w:rsidRPr="00AB5F77">
              <w:rPr>
                <w:lang w:val="en-IN" w:eastAsia="en-IN"/>
              </w:rPr>
              <w:t>Decide how likely</w:t>
            </w:r>
            <w:r w:rsidR="006329E2">
              <w:t xml:space="preserve"> </w:t>
            </w:r>
            <w:r w:rsidR="006329E2" w:rsidRPr="006329E2">
              <w:rPr>
                <w:lang w:val="en-IN" w:eastAsia="en-IN"/>
              </w:rPr>
              <w:t>and</w:t>
            </w:r>
            <w:r w:rsidR="006329E2" w:rsidRPr="00AB5F77">
              <w:rPr>
                <w:lang w:val="en-IN" w:eastAsia="en-IN"/>
              </w:rPr>
              <w:t xml:space="preserve"> </w:t>
            </w:r>
            <w:r w:rsidR="006329E2">
              <w:rPr>
                <w:lang w:val="en-IN" w:eastAsia="en-IN"/>
              </w:rPr>
              <w:t>dangerous is each risk. Categorize the risk.</w:t>
            </w:r>
          </w:p>
        </w:tc>
        <w:tc>
          <w:tcPr>
            <w:tcW w:w="875" w:type="dxa"/>
            <w:hideMark/>
          </w:tcPr>
          <w:p w:rsidR="00E11DF3" w:rsidRPr="00EC44AA" w:rsidRDefault="00E11DF3" w:rsidP="00C70155">
            <w:pPr>
              <w:pStyle w:val="TableParagraph"/>
              <w:cnfStyle w:val="000000000000" w:firstRow="0" w:lastRow="0" w:firstColumn="0" w:lastColumn="0" w:oddVBand="0" w:evenVBand="0" w:oddHBand="0" w:evenHBand="0" w:firstRowFirstColumn="0" w:firstRowLastColumn="0" w:lastRowFirstColumn="0" w:lastRowLastColumn="0"/>
              <w:rPr>
                <w:lang w:eastAsia="en-IN"/>
              </w:rPr>
            </w:pPr>
            <w:r w:rsidRPr="00EC44AA">
              <w:rPr>
                <w:rFonts w:ascii="Segoe UI Symbol" w:eastAsia="MS Mincho" w:hAnsi="Segoe UI Symbol" w:cs="Segoe UI Symbol"/>
                <w:lang w:eastAsia="en-IN"/>
              </w:rPr>
              <w:t>☐</w:t>
            </w:r>
            <w:r w:rsidRPr="00EC44AA">
              <w:rPr>
                <w:lang w:eastAsia="en-IN"/>
              </w:rPr>
              <w:t xml:space="preserve"> Done</w:t>
            </w:r>
          </w:p>
        </w:tc>
        <w:tc>
          <w:tcPr>
            <w:cnfStyle w:val="000010000000" w:firstRow="0" w:lastRow="0" w:firstColumn="0" w:lastColumn="0" w:oddVBand="1" w:evenVBand="0" w:oddHBand="0" w:evenHBand="0" w:firstRowFirstColumn="0" w:firstRowLastColumn="0" w:lastRowFirstColumn="0" w:lastRowLastColumn="0"/>
            <w:tcW w:w="1421" w:type="dxa"/>
            <w:hideMark/>
          </w:tcPr>
          <w:p w:rsidR="00E11DF3" w:rsidRPr="00EC44AA" w:rsidRDefault="00E11DF3" w:rsidP="00C70155">
            <w:pPr>
              <w:pStyle w:val="TableParagraph"/>
              <w:rPr>
                <w:lang w:eastAsia="en-IN"/>
              </w:rPr>
            </w:pPr>
          </w:p>
        </w:tc>
      </w:tr>
      <w:tr w:rsidR="006329E2" w:rsidRPr="003473A7" w:rsidTr="00D5469C">
        <w:trPr>
          <w:cnfStyle w:val="000000100000" w:firstRow="0" w:lastRow="0" w:firstColumn="0" w:lastColumn="0" w:oddVBand="0" w:evenVBand="0" w:oddHBand="1" w:evenHBand="0" w:firstRowFirstColumn="0" w:firstRowLastColumn="0" w:lastRowFirstColumn="0" w:lastRowLastColumn="0"/>
          <w:trHeight w:val="674"/>
        </w:trPr>
        <w:tc>
          <w:tcPr>
            <w:cnfStyle w:val="000010000000" w:firstRow="0" w:lastRow="0" w:firstColumn="0" w:lastColumn="0" w:oddVBand="1" w:evenVBand="0" w:oddHBand="0" w:evenHBand="0" w:firstRowFirstColumn="0" w:firstRowLastColumn="0" w:lastRowFirstColumn="0" w:lastRowLastColumn="0"/>
            <w:tcW w:w="0" w:type="auto"/>
            <w:vAlign w:val="center"/>
            <w:hideMark/>
          </w:tcPr>
          <w:p w:rsidR="00E11DF3" w:rsidRPr="00AB5F77" w:rsidRDefault="00E11DF3" w:rsidP="00C70155">
            <w:pPr>
              <w:widowControl/>
              <w:autoSpaceDE/>
              <w:autoSpaceDN/>
              <w:rPr>
                <w:lang w:val="en-IN" w:eastAsia="en-IN"/>
              </w:rPr>
            </w:pPr>
            <w:r w:rsidRPr="00AB5F77">
              <w:rPr>
                <w:lang w:val="en-IN" w:eastAsia="en-IN"/>
              </w:rPr>
              <w:t>4</w:t>
            </w:r>
          </w:p>
        </w:tc>
        <w:tc>
          <w:tcPr>
            <w:tcW w:w="0" w:type="auto"/>
            <w:vAlign w:val="center"/>
            <w:hideMark/>
          </w:tcPr>
          <w:p w:rsidR="00E11DF3" w:rsidRPr="00AB5F77" w:rsidRDefault="00E11DF3" w:rsidP="00C70155">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AB5F77">
              <w:rPr>
                <w:lang w:val="en-IN" w:eastAsia="en-IN"/>
              </w:rPr>
              <w:t xml:space="preserve">Check </w:t>
            </w:r>
            <w:r w:rsidR="006329E2" w:rsidRPr="00AB5F77">
              <w:rPr>
                <w:lang w:val="en-IN" w:eastAsia="en-IN"/>
              </w:rPr>
              <w:t>current safety measures</w:t>
            </w:r>
          </w:p>
        </w:tc>
        <w:tc>
          <w:tcPr>
            <w:cnfStyle w:val="000010000000" w:firstRow="0" w:lastRow="0" w:firstColumn="0" w:lastColumn="0" w:oddVBand="1" w:evenVBand="0" w:oddHBand="0" w:evenHBand="0" w:firstRowFirstColumn="0" w:firstRowLastColumn="0" w:lastRowFirstColumn="0" w:lastRowLastColumn="0"/>
            <w:tcW w:w="3542" w:type="dxa"/>
            <w:vAlign w:val="center"/>
            <w:hideMark/>
          </w:tcPr>
          <w:p w:rsidR="00E11DF3" w:rsidRPr="00AB5F77" w:rsidRDefault="006329E2" w:rsidP="006329E2">
            <w:pPr>
              <w:widowControl/>
              <w:autoSpaceDE/>
              <w:autoSpaceDN/>
              <w:rPr>
                <w:lang w:val="en-IN" w:eastAsia="en-IN"/>
              </w:rPr>
            </w:pPr>
            <w:r>
              <w:rPr>
                <w:lang w:val="en-IN" w:eastAsia="en-IN"/>
              </w:rPr>
              <w:t>Assess</w:t>
            </w:r>
            <w:r w:rsidR="00E11DF3" w:rsidRPr="00AB5F77">
              <w:rPr>
                <w:lang w:val="en-IN" w:eastAsia="en-IN"/>
              </w:rPr>
              <w:t xml:space="preserve"> if current safety measures are </w:t>
            </w:r>
            <w:r>
              <w:rPr>
                <w:lang w:val="en-IN" w:eastAsia="en-IN"/>
              </w:rPr>
              <w:t>adequate</w:t>
            </w:r>
            <w:r w:rsidR="00E11DF3" w:rsidRPr="00AB5F77">
              <w:rPr>
                <w:lang w:val="en-IN" w:eastAsia="en-IN"/>
              </w:rPr>
              <w:t>.</w:t>
            </w:r>
          </w:p>
        </w:tc>
        <w:tc>
          <w:tcPr>
            <w:tcW w:w="875" w:type="dxa"/>
            <w:hideMark/>
          </w:tcPr>
          <w:p w:rsidR="00E11DF3" w:rsidRPr="00EC44AA" w:rsidRDefault="00E11DF3" w:rsidP="00C70155">
            <w:pPr>
              <w:pStyle w:val="TableParagraph"/>
              <w:cnfStyle w:val="000000100000" w:firstRow="0" w:lastRow="0" w:firstColumn="0" w:lastColumn="0" w:oddVBand="0" w:evenVBand="0" w:oddHBand="1" w:evenHBand="0" w:firstRowFirstColumn="0" w:firstRowLastColumn="0" w:lastRowFirstColumn="0" w:lastRowLastColumn="0"/>
              <w:rPr>
                <w:lang w:eastAsia="en-IN"/>
              </w:rPr>
            </w:pPr>
            <w:r w:rsidRPr="00EC44AA">
              <w:rPr>
                <w:rFonts w:ascii="Segoe UI Symbol" w:eastAsia="MS Mincho" w:hAnsi="Segoe UI Symbol" w:cs="Segoe UI Symbol"/>
                <w:lang w:eastAsia="en-IN"/>
              </w:rPr>
              <w:t>☐</w:t>
            </w:r>
            <w:r w:rsidRPr="00EC44AA">
              <w:rPr>
                <w:lang w:eastAsia="en-IN"/>
              </w:rPr>
              <w:t xml:space="preserve"> Done</w:t>
            </w:r>
          </w:p>
        </w:tc>
        <w:tc>
          <w:tcPr>
            <w:cnfStyle w:val="000010000000" w:firstRow="0" w:lastRow="0" w:firstColumn="0" w:lastColumn="0" w:oddVBand="1" w:evenVBand="0" w:oddHBand="0" w:evenHBand="0" w:firstRowFirstColumn="0" w:firstRowLastColumn="0" w:lastRowFirstColumn="0" w:lastRowLastColumn="0"/>
            <w:tcW w:w="1421" w:type="dxa"/>
            <w:hideMark/>
          </w:tcPr>
          <w:p w:rsidR="00E11DF3" w:rsidRPr="00EC44AA" w:rsidRDefault="00E11DF3" w:rsidP="00C70155">
            <w:pPr>
              <w:pStyle w:val="TableParagraph"/>
              <w:rPr>
                <w:lang w:eastAsia="en-IN"/>
              </w:rPr>
            </w:pPr>
          </w:p>
        </w:tc>
      </w:tr>
      <w:tr w:rsidR="006329E2" w:rsidRPr="003473A7" w:rsidTr="00C70155">
        <w:trPr>
          <w:trHeight w:val="736"/>
        </w:trPr>
        <w:tc>
          <w:tcPr>
            <w:cnfStyle w:val="000010000000" w:firstRow="0" w:lastRow="0" w:firstColumn="0" w:lastColumn="0" w:oddVBand="1" w:evenVBand="0" w:oddHBand="0" w:evenHBand="0" w:firstRowFirstColumn="0" w:firstRowLastColumn="0" w:lastRowFirstColumn="0" w:lastRowLastColumn="0"/>
            <w:tcW w:w="0" w:type="auto"/>
            <w:vAlign w:val="center"/>
            <w:hideMark/>
          </w:tcPr>
          <w:p w:rsidR="00E11DF3" w:rsidRPr="00AB5F77" w:rsidRDefault="00E11DF3" w:rsidP="00C70155">
            <w:pPr>
              <w:widowControl/>
              <w:autoSpaceDE/>
              <w:autoSpaceDN/>
              <w:rPr>
                <w:lang w:val="en-IN" w:eastAsia="en-IN"/>
              </w:rPr>
            </w:pPr>
            <w:r w:rsidRPr="00AB5F77">
              <w:rPr>
                <w:lang w:val="en-IN" w:eastAsia="en-IN"/>
              </w:rPr>
              <w:t>5</w:t>
            </w:r>
          </w:p>
        </w:tc>
        <w:tc>
          <w:tcPr>
            <w:tcW w:w="0" w:type="auto"/>
            <w:vAlign w:val="center"/>
            <w:hideMark/>
          </w:tcPr>
          <w:p w:rsidR="00E11DF3" w:rsidRPr="00AB5F77" w:rsidRDefault="00E11DF3" w:rsidP="00C70155">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AB5F77">
              <w:rPr>
                <w:lang w:val="en-IN" w:eastAsia="en-IN"/>
              </w:rPr>
              <w:t xml:space="preserve">Plan </w:t>
            </w:r>
            <w:r w:rsidR="00D5469C" w:rsidRPr="00AB5F77">
              <w:rPr>
                <w:lang w:val="en-IN" w:eastAsia="en-IN"/>
              </w:rPr>
              <w:t>for risks</w:t>
            </w:r>
          </w:p>
        </w:tc>
        <w:tc>
          <w:tcPr>
            <w:cnfStyle w:val="000010000000" w:firstRow="0" w:lastRow="0" w:firstColumn="0" w:lastColumn="0" w:oddVBand="1" w:evenVBand="0" w:oddHBand="0" w:evenHBand="0" w:firstRowFirstColumn="0" w:firstRowLastColumn="0" w:lastRowFirstColumn="0" w:lastRowLastColumn="0"/>
            <w:tcW w:w="3542" w:type="dxa"/>
            <w:vAlign w:val="center"/>
            <w:hideMark/>
          </w:tcPr>
          <w:p w:rsidR="00E11DF3" w:rsidRPr="00AB5F77" w:rsidRDefault="00D5469C" w:rsidP="00D5469C">
            <w:pPr>
              <w:widowControl/>
              <w:autoSpaceDE/>
              <w:autoSpaceDN/>
              <w:rPr>
                <w:lang w:val="en-IN" w:eastAsia="en-IN"/>
              </w:rPr>
            </w:pPr>
            <w:r>
              <w:rPr>
                <w:lang w:val="en-IN" w:eastAsia="en-IN"/>
              </w:rPr>
              <w:t>Mitigation P</w:t>
            </w:r>
            <w:r w:rsidR="00E11DF3" w:rsidRPr="00AB5F77">
              <w:rPr>
                <w:lang w:val="en-IN" w:eastAsia="en-IN"/>
              </w:rPr>
              <w:t xml:space="preserve">lan </w:t>
            </w:r>
            <w:r>
              <w:rPr>
                <w:lang w:val="en-IN" w:eastAsia="en-IN"/>
              </w:rPr>
              <w:t xml:space="preserve">prepared </w:t>
            </w:r>
            <w:r w:rsidR="00E11DF3" w:rsidRPr="00AB5F77">
              <w:rPr>
                <w:lang w:val="en-IN" w:eastAsia="en-IN"/>
              </w:rPr>
              <w:t xml:space="preserve">to deal with each </w:t>
            </w:r>
            <w:r>
              <w:rPr>
                <w:lang w:val="en-IN" w:eastAsia="en-IN"/>
              </w:rPr>
              <w:t xml:space="preserve">identified </w:t>
            </w:r>
            <w:r w:rsidR="00E11DF3" w:rsidRPr="00AB5F77">
              <w:rPr>
                <w:lang w:val="en-IN" w:eastAsia="en-IN"/>
              </w:rPr>
              <w:t>risk</w:t>
            </w:r>
          </w:p>
        </w:tc>
        <w:tc>
          <w:tcPr>
            <w:tcW w:w="875" w:type="dxa"/>
            <w:hideMark/>
          </w:tcPr>
          <w:p w:rsidR="00E11DF3" w:rsidRPr="00EC44AA" w:rsidRDefault="00E11DF3" w:rsidP="00C70155">
            <w:pPr>
              <w:pStyle w:val="TableParagraph"/>
              <w:cnfStyle w:val="000000000000" w:firstRow="0" w:lastRow="0" w:firstColumn="0" w:lastColumn="0" w:oddVBand="0" w:evenVBand="0" w:oddHBand="0" w:evenHBand="0" w:firstRowFirstColumn="0" w:firstRowLastColumn="0" w:lastRowFirstColumn="0" w:lastRowLastColumn="0"/>
              <w:rPr>
                <w:lang w:eastAsia="en-IN"/>
              </w:rPr>
            </w:pPr>
            <w:r w:rsidRPr="00EC44AA">
              <w:rPr>
                <w:rFonts w:ascii="Segoe UI Symbol" w:eastAsia="MS Mincho" w:hAnsi="Segoe UI Symbol" w:cs="Segoe UI Symbol"/>
                <w:lang w:eastAsia="en-IN"/>
              </w:rPr>
              <w:t>☐</w:t>
            </w:r>
            <w:r w:rsidRPr="00EC44AA">
              <w:rPr>
                <w:lang w:eastAsia="en-IN"/>
              </w:rPr>
              <w:t xml:space="preserve"> Done</w:t>
            </w:r>
          </w:p>
        </w:tc>
        <w:tc>
          <w:tcPr>
            <w:cnfStyle w:val="000010000000" w:firstRow="0" w:lastRow="0" w:firstColumn="0" w:lastColumn="0" w:oddVBand="1" w:evenVBand="0" w:oddHBand="0" w:evenHBand="0" w:firstRowFirstColumn="0" w:firstRowLastColumn="0" w:lastRowFirstColumn="0" w:lastRowLastColumn="0"/>
            <w:tcW w:w="1421" w:type="dxa"/>
            <w:hideMark/>
          </w:tcPr>
          <w:p w:rsidR="00E11DF3" w:rsidRPr="00EC44AA" w:rsidRDefault="00E11DF3" w:rsidP="00C70155">
            <w:pPr>
              <w:pStyle w:val="TableParagraph"/>
              <w:rPr>
                <w:lang w:eastAsia="en-IN"/>
              </w:rPr>
            </w:pPr>
          </w:p>
        </w:tc>
      </w:tr>
      <w:tr w:rsidR="006329E2" w:rsidRPr="003473A7" w:rsidTr="00C70155">
        <w:trPr>
          <w:cnfStyle w:val="000000100000" w:firstRow="0" w:lastRow="0" w:firstColumn="0" w:lastColumn="0" w:oddVBand="0" w:evenVBand="0" w:oddHBand="1" w:evenHBand="0" w:firstRowFirstColumn="0" w:firstRowLastColumn="0" w:lastRowFirstColumn="0" w:lastRowLastColumn="0"/>
          <w:trHeight w:val="736"/>
        </w:trPr>
        <w:tc>
          <w:tcPr>
            <w:cnfStyle w:val="000010000000" w:firstRow="0" w:lastRow="0" w:firstColumn="0" w:lastColumn="0" w:oddVBand="1" w:evenVBand="0" w:oddHBand="0" w:evenHBand="0" w:firstRowFirstColumn="0" w:firstRowLastColumn="0" w:lastRowFirstColumn="0" w:lastRowLastColumn="0"/>
            <w:tcW w:w="0" w:type="auto"/>
            <w:vAlign w:val="center"/>
            <w:hideMark/>
          </w:tcPr>
          <w:p w:rsidR="00E11DF3" w:rsidRPr="00AB5F77" w:rsidRDefault="00E11DF3" w:rsidP="00C70155">
            <w:pPr>
              <w:widowControl/>
              <w:autoSpaceDE/>
              <w:autoSpaceDN/>
              <w:rPr>
                <w:lang w:val="en-IN" w:eastAsia="en-IN"/>
              </w:rPr>
            </w:pPr>
            <w:r w:rsidRPr="00AB5F77">
              <w:rPr>
                <w:lang w:val="en-IN" w:eastAsia="en-IN"/>
              </w:rPr>
              <w:t>6</w:t>
            </w:r>
          </w:p>
        </w:tc>
        <w:tc>
          <w:tcPr>
            <w:tcW w:w="0" w:type="auto"/>
            <w:vAlign w:val="center"/>
            <w:hideMark/>
          </w:tcPr>
          <w:p w:rsidR="00E11DF3" w:rsidRPr="00AB5F77" w:rsidRDefault="00E11DF3" w:rsidP="00C70155">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AB5F77">
              <w:rPr>
                <w:lang w:val="en-IN" w:eastAsia="en-IN"/>
              </w:rPr>
              <w:t xml:space="preserve">Keep </w:t>
            </w:r>
            <w:r w:rsidR="00D5469C" w:rsidRPr="00AB5F77">
              <w:rPr>
                <w:lang w:val="en-IN" w:eastAsia="en-IN"/>
              </w:rPr>
              <w:t>records</w:t>
            </w:r>
          </w:p>
        </w:tc>
        <w:tc>
          <w:tcPr>
            <w:cnfStyle w:val="000010000000" w:firstRow="0" w:lastRow="0" w:firstColumn="0" w:lastColumn="0" w:oddVBand="1" w:evenVBand="0" w:oddHBand="0" w:evenHBand="0" w:firstRowFirstColumn="0" w:firstRowLastColumn="0" w:lastRowFirstColumn="0" w:lastRowLastColumn="0"/>
            <w:tcW w:w="3542" w:type="dxa"/>
            <w:vAlign w:val="center"/>
            <w:hideMark/>
          </w:tcPr>
          <w:p w:rsidR="00E11DF3" w:rsidRPr="00AB5F77" w:rsidRDefault="00D5469C" w:rsidP="00D5469C">
            <w:pPr>
              <w:widowControl/>
              <w:autoSpaceDE/>
              <w:autoSpaceDN/>
              <w:jc w:val="both"/>
              <w:rPr>
                <w:lang w:val="en-IN" w:eastAsia="en-IN"/>
              </w:rPr>
            </w:pPr>
            <w:r>
              <w:rPr>
                <w:lang w:val="en-IN" w:eastAsia="en-IN"/>
              </w:rPr>
              <w:t>D</w:t>
            </w:r>
            <w:r w:rsidR="00E11DF3" w:rsidRPr="00AB5F77">
              <w:rPr>
                <w:lang w:val="en-IN" w:eastAsia="en-IN"/>
              </w:rPr>
              <w:t xml:space="preserve">etailed </w:t>
            </w:r>
            <w:r>
              <w:rPr>
                <w:lang w:val="en-IN" w:eastAsia="en-IN"/>
              </w:rPr>
              <w:t xml:space="preserve">of </w:t>
            </w:r>
            <w:r w:rsidR="00E11DF3" w:rsidRPr="00AB5F77">
              <w:rPr>
                <w:lang w:val="en-IN" w:eastAsia="en-IN"/>
              </w:rPr>
              <w:t>records</w:t>
            </w:r>
            <w:r>
              <w:rPr>
                <w:lang w:val="en-IN" w:eastAsia="en-IN"/>
              </w:rPr>
              <w:t xml:space="preserve"> to be prepared and maintained </w:t>
            </w:r>
            <w:r w:rsidR="00E11DF3" w:rsidRPr="00AB5F77">
              <w:rPr>
                <w:lang w:val="en-IN" w:eastAsia="en-IN"/>
              </w:rPr>
              <w:t xml:space="preserve"> </w:t>
            </w:r>
            <w:r>
              <w:rPr>
                <w:lang w:val="en-IN" w:eastAsia="en-IN"/>
              </w:rPr>
              <w:t>for</w:t>
            </w:r>
            <w:r w:rsidR="00E11DF3" w:rsidRPr="00AB5F77">
              <w:rPr>
                <w:lang w:val="en-IN" w:eastAsia="en-IN"/>
              </w:rPr>
              <w:t xml:space="preserve"> risk assessments and plans.</w:t>
            </w:r>
          </w:p>
        </w:tc>
        <w:tc>
          <w:tcPr>
            <w:tcW w:w="875" w:type="dxa"/>
            <w:hideMark/>
          </w:tcPr>
          <w:p w:rsidR="00E11DF3" w:rsidRPr="00EC44AA" w:rsidRDefault="00E11DF3" w:rsidP="00C70155">
            <w:pPr>
              <w:pStyle w:val="TableParagraph"/>
              <w:cnfStyle w:val="000000100000" w:firstRow="0" w:lastRow="0" w:firstColumn="0" w:lastColumn="0" w:oddVBand="0" w:evenVBand="0" w:oddHBand="1" w:evenHBand="0" w:firstRowFirstColumn="0" w:firstRowLastColumn="0" w:lastRowFirstColumn="0" w:lastRowLastColumn="0"/>
              <w:rPr>
                <w:lang w:eastAsia="en-IN"/>
              </w:rPr>
            </w:pPr>
            <w:r w:rsidRPr="00EC44AA">
              <w:rPr>
                <w:rFonts w:ascii="Segoe UI Symbol" w:eastAsia="MS Mincho" w:hAnsi="Segoe UI Symbol" w:cs="Segoe UI Symbol"/>
                <w:lang w:eastAsia="en-IN"/>
              </w:rPr>
              <w:t>☐</w:t>
            </w:r>
            <w:r w:rsidRPr="00EC44AA">
              <w:rPr>
                <w:lang w:eastAsia="en-IN"/>
              </w:rPr>
              <w:t xml:space="preserve"> Done</w:t>
            </w:r>
          </w:p>
        </w:tc>
        <w:tc>
          <w:tcPr>
            <w:cnfStyle w:val="000010000000" w:firstRow="0" w:lastRow="0" w:firstColumn="0" w:lastColumn="0" w:oddVBand="1" w:evenVBand="0" w:oddHBand="0" w:evenHBand="0" w:firstRowFirstColumn="0" w:firstRowLastColumn="0" w:lastRowFirstColumn="0" w:lastRowLastColumn="0"/>
            <w:tcW w:w="1421" w:type="dxa"/>
            <w:hideMark/>
          </w:tcPr>
          <w:p w:rsidR="00E11DF3" w:rsidRPr="00EC44AA" w:rsidRDefault="00E11DF3" w:rsidP="00C70155">
            <w:pPr>
              <w:pStyle w:val="TableParagraph"/>
              <w:rPr>
                <w:lang w:eastAsia="en-IN"/>
              </w:rPr>
            </w:pPr>
          </w:p>
        </w:tc>
      </w:tr>
      <w:tr w:rsidR="006329E2" w:rsidRPr="003473A7" w:rsidTr="00C70155">
        <w:trPr>
          <w:trHeight w:val="757"/>
        </w:trPr>
        <w:tc>
          <w:tcPr>
            <w:cnfStyle w:val="000010000000" w:firstRow="0" w:lastRow="0" w:firstColumn="0" w:lastColumn="0" w:oddVBand="1" w:evenVBand="0" w:oddHBand="0" w:evenHBand="0" w:firstRowFirstColumn="0" w:firstRowLastColumn="0" w:lastRowFirstColumn="0" w:lastRowLastColumn="0"/>
            <w:tcW w:w="0" w:type="auto"/>
            <w:vAlign w:val="center"/>
            <w:hideMark/>
          </w:tcPr>
          <w:p w:rsidR="00E11DF3" w:rsidRPr="00AB5F77" w:rsidRDefault="00E11DF3" w:rsidP="00C70155">
            <w:pPr>
              <w:widowControl/>
              <w:autoSpaceDE/>
              <w:autoSpaceDN/>
              <w:rPr>
                <w:lang w:val="en-IN" w:eastAsia="en-IN"/>
              </w:rPr>
            </w:pPr>
            <w:r w:rsidRPr="00AB5F77">
              <w:rPr>
                <w:lang w:val="en-IN" w:eastAsia="en-IN"/>
              </w:rPr>
              <w:t>7</w:t>
            </w:r>
          </w:p>
        </w:tc>
        <w:tc>
          <w:tcPr>
            <w:tcW w:w="0" w:type="auto"/>
            <w:vAlign w:val="center"/>
            <w:hideMark/>
          </w:tcPr>
          <w:p w:rsidR="00E11DF3" w:rsidRPr="00AB5F77" w:rsidRDefault="00E11DF3" w:rsidP="00C70155">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AB5F77">
              <w:rPr>
                <w:lang w:val="en-IN" w:eastAsia="en-IN"/>
              </w:rPr>
              <w:t xml:space="preserve">Regular </w:t>
            </w:r>
            <w:r w:rsidR="00D5469C" w:rsidRPr="00AB5F77">
              <w:rPr>
                <w:lang w:val="en-IN" w:eastAsia="en-IN"/>
              </w:rPr>
              <w:t>updates</w:t>
            </w:r>
          </w:p>
        </w:tc>
        <w:tc>
          <w:tcPr>
            <w:cnfStyle w:val="000010000000" w:firstRow="0" w:lastRow="0" w:firstColumn="0" w:lastColumn="0" w:oddVBand="1" w:evenVBand="0" w:oddHBand="0" w:evenHBand="0" w:firstRowFirstColumn="0" w:firstRowLastColumn="0" w:lastRowFirstColumn="0" w:lastRowLastColumn="0"/>
            <w:tcW w:w="3542" w:type="dxa"/>
            <w:vAlign w:val="center"/>
            <w:hideMark/>
          </w:tcPr>
          <w:p w:rsidR="00E11DF3" w:rsidRPr="00AB5F77" w:rsidRDefault="00E11DF3" w:rsidP="00C70155">
            <w:pPr>
              <w:widowControl/>
              <w:autoSpaceDE/>
              <w:autoSpaceDN/>
              <w:rPr>
                <w:lang w:val="en-IN" w:eastAsia="en-IN"/>
              </w:rPr>
            </w:pPr>
            <w:r w:rsidRPr="00AB5F77">
              <w:rPr>
                <w:lang w:val="en-IN" w:eastAsia="en-IN"/>
              </w:rPr>
              <w:t>Regularly check and update risk assessments and plans.</w:t>
            </w:r>
          </w:p>
        </w:tc>
        <w:tc>
          <w:tcPr>
            <w:tcW w:w="875" w:type="dxa"/>
            <w:hideMark/>
          </w:tcPr>
          <w:p w:rsidR="00E11DF3" w:rsidRPr="00EC44AA" w:rsidRDefault="00E11DF3" w:rsidP="00C70155">
            <w:pPr>
              <w:pStyle w:val="TableParagraph"/>
              <w:cnfStyle w:val="000000000000" w:firstRow="0" w:lastRow="0" w:firstColumn="0" w:lastColumn="0" w:oddVBand="0" w:evenVBand="0" w:oddHBand="0" w:evenHBand="0" w:firstRowFirstColumn="0" w:firstRowLastColumn="0" w:lastRowFirstColumn="0" w:lastRowLastColumn="0"/>
              <w:rPr>
                <w:lang w:eastAsia="en-IN"/>
              </w:rPr>
            </w:pPr>
            <w:r w:rsidRPr="00EC44AA">
              <w:rPr>
                <w:rFonts w:eastAsia="MS Mincho" w:hAnsi="MS Mincho"/>
                <w:lang w:eastAsia="en-IN"/>
              </w:rPr>
              <w:t>☐</w:t>
            </w:r>
            <w:r w:rsidRPr="00EC44AA">
              <w:rPr>
                <w:lang w:eastAsia="en-IN"/>
              </w:rPr>
              <w:t xml:space="preserve"> Done</w:t>
            </w:r>
          </w:p>
        </w:tc>
        <w:tc>
          <w:tcPr>
            <w:cnfStyle w:val="000010000000" w:firstRow="0" w:lastRow="0" w:firstColumn="0" w:lastColumn="0" w:oddVBand="1" w:evenVBand="0" w:oddHBand="0" w:evenHBand="0" w:firstRowFirstColumn="0" w:firstRowLastColumn="0" w:lastRowFirstColumn="0" w:lastRowLastColumn="0"/>
            <w:tcW w:w="1421" w:type="dxa"/>
            <w:hideMark/>
          </w:tcPr>
          <w:p w:rsidR="00E11DF3" w:rsidRPr="00EC44AA" w:rsidRDefault="00E11DF3" w:rsidP="00C70155">
            <w:pPr>
              <w:pStyle w:val="TableParagraph"/>
              <w:rPr>
                <w:lang w:eastAsia="en-IN"/>
              </w:rPr>
            </w:pPr>
          </w:p>
        </w:tc>
      </w:tr>
      <w:tr w:rsidR="006329E2" w:rsidRPr="003473A7" w:rsidTr="00C70155">
        <w:trPr>
          <w:cnfStyle w:val="000000100000" w:firstRow="0" w:lastRow="0" w:firstColumn="0" w:lastColumn="0" w:oddVBand="0" w:evenVBand="0" w:oddHBand="1" w:evenHBand="0" w:firstRowFirstColumn="0" w:firstRowLastColumn="0" w:lastRowFirstColumn="0" w:lastRowLastColumn="0"/>
          <w:trHeight w:val="736"/>
        </w:trPr>
        <w:tc>
          <w:tcPr>
            <w:cnfStyle w:val="000010000000" w:firstRow="0" w:lastRow="0" w:firstColumn="0" w:lastColumn="0" w:oddVBand="1" w:evenVBand="0" w:oddHBand="0" w:evenHBand="0" w:firstRowFirstColumn="0" w:firstRowLastColumn="0" w:lastRowFirstColumn="0" w:lastRowLastColumn="0"/>
            <w:tcW w:w="0" w:type="auto"/>
            <w:vAlign w:val="center"/>
            <w:hideMark/>
          </w:tcPr>
          <w:p w:rsidR="00E11DF3" w:rsidRPr="00AB5F77" w:rsidRDefault="00E11DF3" w:rsidP="00C70155">
            <w:pPr>
              <w:widowControl/>
              <w:autoSpaceDE/>
              <w:autoSpaceDN/>
              <w:rPr>
                <w:lang w:val="en-IN" w:eastAsia="en-IN"/>
              </w:rPr>
            </w:pPr>
            <w:r w:rsidRPr="00AB5F77">
              <w:rPr>
                <w:lang w:val="en-IN" w:eastAsia="en-IN"/>
              </w:rPr>
              <w:t>8</w:t>
            </w:r>
          </w:p>
        </w:tc>
        <w:tc>
          <w:tcPr>
            <w:tcW w:w="0" w:type="auto"/>
            <w:vAlign w:val="center"/>
            <w:hideMark/>
          </w:tcPr>
          <w:p w:rsidR="00E11DF3" w:rsidRPr="00AB5F77" w:rsidRDefault="00E11DF3" w:rsidP="00C70155">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AB5F77">
              <w:rPr>
                <w:lang w:val="en-IN" w:eastAsia="en-IN"/>
              </w:rPr>
              <w:t xml:space="preserve">Update </w:t>
            </w:r>
            <w:r w:rsidR="00D5469C" w:rsidRPr="00AB5F77">
              <w:rPr>
                <w:lang w:val="en-IN" w:eastAsia="en-IN"/>
              </w:rPr>
              <w:t>workforce records</w:t>
            </w:r>
          </w:p>
        </w:tc>
        <w:tc>
          <w:tcPr>
            <w:cnfStyle w:val="000010000000" w:firstRow="0" w:lastRow="0" w:firstColumn="0" w:lastColumn="0" w:oddVBand="1" w:evenVBand="0" w:oddHBand="0" w:evenHBand="0" w:firstRowFirstColumn="0" w:firstRowLastColumn="0" w:lastRowFirstColumn="0" w:lastRowLastColumn="0"/>
            <w:tcW w:w="3542" w:type="dxa"/>
            <w:vAlign w:val="center"/>
            <w:hideMark/>
          </w:tcPr>
          <w:p w:rsidR="00E11DF3" w:rsidRPr="00AB5F77" w:rsidRDefault="00E11DF3" w:rsidP="00C70155">
            <w:pPr>
              <w:widowControl/>
              <w:autoSpaceDE/>
              <w:autoSpaceDN/>
              <w:rPr>
                <w:lang w:val="en-IN" w:eastAsia="en-IN"/>
              </w:rPr>
            </w:pPr>
            <w:r w:rsidRPr="00AB5F77">
              <w:rPr>
                <w:lang w:val="en-IN" w:eastAsia="en-IN"/>
              </w:rPr>
              <w:t>Make sure all workforce records are up-to-date.</w:t>
            </w:r>
          </w:p>
        </w:tc>
        <w:tc>
          <w:tcPr>
            <w:tcW w:w="875" w:type="dxa"/>
            <w:hideMark/>
          </w:tcPr>
          <w:p w:rsidR="00E11DF3" w:rsidRPr="00EC44AA" w:rsidRDefault="00E11DF3" w:rsidP="00C70155">
            <w:pPr>
              <w:pStyle w:val="TableParagraph"/>
              <w:cnfStyle w:val="000000100000" w:firstRow="0" w:lastRow="0" w:firstColumn="0" w:lastColumn="0" w:oddVBand="0" w:evenVBand="0" w:oddHBand="1" w:evenHBand="0" w:firstRowFirstColumn="0" w:firstRowLastColumn="0" w:lastRowFirstColumn="0" w:lastRowLastColumn="0"/>
              <w:rPr>
                <w:lang w:eastAsia="en-IN"/>
              </w:rPr>
            </w:pPr>
            <w:r w:rsidRPr="00EC44AA">
              <w:rPr>
                <w:rFonts w:eastAsia="MS Mincho" w:hAnsi="MS Mincho"/>
                <w:lang w:eastAsia="en-IN"/>
              </w:rPr>
              <w:t>☐</w:t>
            </w:r>
            <w:r w:rsidRPr="00EC44AA">
              <w:rPr>
                <w:lang w:eastAsia="en-IN"/>
              </w:rPr>
              <w:t xml:space="preserve"> Done</w:t>
            </w:r>
          </w:p>
        </w:tc>
        <w:tc>
          <w:tcPr>
            <w:cnfStyle w:val="000010000000" w:firstRow="0" w:lastRow="0" w:firstColumn="0" w:lastColumn="0" w:oddVBand="1" w:evenVBand="0" w:oddHBand="0" w:evenHBand="0" w:firstRowFirstColumn="0" w:firstRowLastColumn="0" w:lastRowFirstColumn="0" w:lastRowLastColumn="0"/>
            <w:tcW w:w="1421" w:type="dxa"/>
            <w:hideMark/>
          </w:tcPr>
          <w:p w:rsidR="00E11DF3" w:rsidRPr="00EC44AA" w:rsidRDefault="00E11DF3" w:rsidP="00C70155">
            <w:pPr>
              <w:pStyle w:val="TableParagraph"/>
              <w:rPr>
                <w:lang w:eastAsia="en-IN"/>
              </w:rPr>
            </w:pPr>
          </w:p>
        </w:tc>
      </w:tr>
      <w:tr w:rsidR="006329E2" w:rsidRPr="003473A7" w:rsidTr="00C70155">
        <w:trPr>
          <w:trHeight w:val="736"/>
        </w:trPr>
        <w:tc>
          <w:tcPr>
            <w:cnfStyle w:val="000010000000" w:firstRow="0" w:lastRow="0" w:firstColumn="0" w:lastColumn="0" w:oddVBand="1" w:evenVBand="0" w:oddHBand="0" w:evenHBand="0" w:firstRowFirstColumn="0" w:firstRowLastColumn="0" w:lastRowFirstColumn="0" w:lastRowLastColumn="0"/>
            <w:tcW w:w="0" w:type="auto"/>
            <w:vAlign w:val="center"/>
            <w:hideMark/>
          </w:tcPr>
          <w:p w:rsidR="00E11DF3" w:rsidRPr="00AB5F77" w:rsidRDefault="00E11DF3" w:rsidP="00C70155">
            <w:pPr>
              <w:widowControl/>
              <w:autoSpaceDE/>
              <w:autoSpaceDN/>
              <w:rPr>
                <w:lang w:val="en-IN" w:eastAsia="en-IN"/>
              </w:rPr>
            </w:pPr>
            <w:r w:rsidRPr="00AB5F77">
              <w:rPr>
                <w:lang w:val="en-IN" w:eastAsia="en-IN"/>
              </w:rPr>
              <w:t>9</w:t>
            </w:r>
          </w:p>
        </w:tc>
        <w:tc>
          <w:tcPr>
            <w:tcW w:w="0" w:type="auto"/>
            <w:vAlign w:val="center"/>
            <w:hideMark/>
          </w:tcPr>
          <w:p w:rsidR="00E11DF3" w:rsidRPr="00AB5F77" w:rsidRDefault="00E11DF3" w:rsidP="00C70155">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AB5F77">
              <w:rPr>
                <w:lang w:val="en-IN" w:eastAsia="en-IN"/>
              </w:rPr>
              <w:t xml:space="preserve">Inform </w:t>
            </w:r>
            <w:r w:rsidR="00D5469C" w:rsidRPr="00AB5F77">
              <w:rPr>
                <w:lang w:val="en-IN" w:eastAsia="en-IN"/>
              </w:rPr>
              <w:t>everyone</w:t>
            </w:r>
          </w:p>
        </w:tc>
        <w:tc>
          <w:tcPr>
            <w:cnfStyle w:val="000010000000" w:firstRow="0" w:lastRow="0" w:firstColumn="0" w:lastColumn="0" w:oddVBand="1" w:evenVBand="0" w:oddHBand="0" w:evenHBand="0" w:firstRowFirstColumn="0" w:firstRowLastColumn="0" w:lastRowFirstColumn="0" w:lastRowLastColumn="0"/>
            <w:tcW w:w="3542" w:type="dxa"/>
            <w:vAlign w:val="center"/>
            <w:hideMark/>
          </w:tcPr>
          <w:p w:rsidR="00E11DF3" w:rsidRPr="00AB5F77" w:rsidRDefault="00E11DF3" w:rsidP="00C70155">
            <w:pPr>
              <w:widowControl/>
              <w:autoSpaceDE/>
              <w:autoSpaceDN/>
              <w:rPr>
                <w:lang w:val="en-IN" w:eastAsia="en-IN"/>
              </w:rPr>
            </w:pPr>
            <w:r w:rsidRPr="00AB5F77">
              <w:rPr>
                <w:lang w:val="en-IN" w:eastAsia="en-IN"/>
              </w:rPr>
              <w:t>Tell all stakeholders about the risk management plan and their roles.</w:t>
            </w:r>
          </w:p>
        </w:tc>
        <w:tc>
          <w:tcPr>
            <w:tcW w:w="875" w:type="dxa"/>
            <w:hideMark/>
          </w:tcPr>
          <w:p w:rsidR="00E11DF3" w:rsidRPr="00EC44AA" w:rsidRDefault="00E11DF3" w:rsidP="00C70155">
            <w:pPr>
              <w:pStyle w:val="TableParagraph"/>
              <w:cnfStyle w:val="000000000000" w:firstRow="0" w:lastRow="0" w:firstColumn="0" w:lastColumn="0" w:oddVBand="0" w:evenVBand="0" w:oddHBand="0" w:evenHBand="0" w:firstRowFirstColumn="0" w:firstRowLastColumn="0" w:lastRowFirstColumn="0" w:lastRowLastColumn="0"/>
              <w:rPr>
                <w:lang w:eastAsia="en-IN"/>
              </w:rPr>
            </w:pPr>
            <w:r w:rsidRPr="00EC44AA">
              <w:rPr>
                <w:rFonts w:eastAsia="MS Mincho" w:hAnsi="MS Mincho"/>
                <w:lang w:eastAsia="en-IN"/>
              </w:rPr>
              <w:t>☐</w:t>
            </w:r>
            <w:r w:rsidRPr="00EC44AA">
              <w:rPr>
                <w:lang w:eastAsia="en-IN"/>
              </w:rPr>
              <w:t xml:space="preserve"> Done</w:t>
            </w:r>
          </w:p>
        </w:tc>
        <w:tc>
          <w:tcPr>
            <w:cnfStyle w:val="000010000000" w:firstRow="0" w:lastRow="0" w:firstColumn="0" w:lastColumn="0" w:oddVBand="1" w:evenVBand="0" w:oddHBand="0" w:evenHBand="0" w:firstRowFirstColumn="0" w:firstRowLastColumn="0" w:lastRowFirstColumn="0" w:lastRowLastColumn="0"/>
            <w:tcW w:w="1421" w:type="dxa"/>
            <w:hideMark/>
          </w:tcPr>
          <w:p w:rsidR="00E11DF3" w:rsidRPr="00EC44AA" w:rsidRDefault="00E11DF3" w:rsidP="00C70155">
            <w:pPr>
              <w:pStyle w:val="TableParagraph"/>
              <w:rPr>
                <w:lang w:eastAsia="en-IN"/>
              </w:rPr>
            </w:pPr>
          </w:p>
        </w:tc>
      </w:tr>
      <w:tr w:rsidR="006329E2" w:rsidRPr="003473A7" w:rsidTr="00C70155">
        <w:trPr>
          <w:cnfStyle w:val="000000100000" w:firstRow="0" w:lastRow="0" w:firstColumn="0" w:lastColumn="0" w:oddVBand="0" w:evenVBand="0" w:oddHBand="1" w:evenHBand="0" w:firstRowFirstColumn="0" w:firstRowLastColumn="0" w:lastRowFirstColumn="0" w:lastRowLastColumn="0"/>
          <w:trHeight w:val="736"/>
        </w:trPr>
        <w:tc>
          <w:tcPr>
            <w:cnfStyle w:val="000010000000" w:firstRow="0" w:lastRow="0" w:firstColumn="0" w:lastColumn="0" w:oddVBand="1" w:evenVBand="0" w:oddHBand="0" w:evenHBand="0" w:firstRowFirstColumn="0" w:firstRowLastColumn="0" w:lastRowFirstColumn="0" w:lastRowLastColumn="0"/>
            <w:tcW w:w="0" w:type="auto"/>
            <w:vAlign w:val="center"/>
            <w:hideMark/>
          </w:tcPr>
          <w:p w:rsidR="00E11DF3" w:rsidRPr="00AB5F77" w:rsidRDefault="00E11DF3" w:rsidP="00C70155">
            <w:pPr>
              <w:widowControl/>
              <w:autoSpaceDE/>
              <w:autoSpaceDN/>
              <w:rPr>
                <w:lang w:val="en-IN" w:eastAsia="en-IN"/>
              </w:rPr>
            </w:pPr>
            <w:r w:rsidRPr="00AB5F77">
              <w:rPr>
                <w:lang w:val="en-IN" w:eastAsia="en-IN"/>
              </w:rPr>
              <w:t>10</w:t>
            </w:r>
          </w:p>
        </w:tc>
        <w:tc>
          <w:tcPr>
            <w:tcW w:w="0" w:type="auto"/>
            <w:vAlign w:val="center"/>
            <w:hideMark/>
          </w:tcPr>
          <w:p w:rsidR="00E11DF3" w:rsidRPr="00AB5F77" w:rsidRDefault="00E11DF3" w:rsidP="00C70155">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AB5F77">
              <w:rPr>
                <w:lang w:val="en-IN" w:eastAsia="en-IN"/>
              </w:rPr>
              <w:t xml:space="preserve">Train </w:t>
            </w:r>
            <w:r w:rsidR="00D5469C" w:rsidRPr="00AB5F77">
              <w:rPr>
                <w:lang w:val="en-IN" w:eastAsia="en-IN"/>
              </w:rPr>
              <w:t>the team</w:t>
            </w:r>
          </w:p>
        </w:tc>
        <w:tc>
          <w:tcPr>
            <w:cnfStyle w:val="000010000000" w:firstRow="0" w:lastRow="0" w:firstColumn="0" w:lastColumn="0" w:oddVBand="1" w:evenVBand="0" w:oddHBand="0" w:evenHBand="0" w:firstRowFirstColumn="0" w:firstRowLastColumn="0" w:lastRowFirstColumn="0" w:lastRowLastColumn="0"/>
            <w:tcW w:w="3542" w:type="dxa"/>
            <w:vAlign w:val="center"/>
            <w:hideMark/>
          </w:tcPr>
          <w:p w:rsidR="00E11DF3" w:rsidRPr="00AB5F77" w:rsidRDefault="00E11DF3" w:rsidP="00C70155">
            <w:pPr>
              <w:widowControl/>
              <w:autoSpaceDE/>
              <w:autoSpaceDN/>
              <w:rPr>
                <w:lang w:val="en-IN" w:eastAsia="en-IN"/>
              </w:rPr>
            </w:pPr>
            <w:r w:rsidRPr="00AB5F77">
              <w:rPr>
                <w:lang w:val="en-IN" w:eastAsia="en-IN"/>
              </w:rPr>
              <w:t>Train everyone on how to identify and deal with risks.</w:t>
            </w:r>
          </w:p>
        </w:tc>
        <w:tc>
          <w:tcPr>
            <w:tcW w:w="875" w:type="dxa"/>
            <w:hideMark/>
          </w:tcPr>
          <w:p w:rsidR="00E11DF3" w:rsidRPr="00EC44AA" w:rsidRDefault="00E11DF3" w:rsidP="00C70155">
            <w:pPr>
              <w:pStyle w:val="TableParagraph"/>
              <w:cnfStyle w:val="000000100000" w:firstRow="0" w:lastRow="0" w:firstColumn="0" w:lastColumn="0" w:oddVBand="0" w:evenVBand="0" w:oddHBand="1" w:evenHBand="0" w:firstRowFirstColumn="0" w:firstRowLastColumn="0" w:lastRowFirstColumn="0" w:lastRowLastColumn="0"/>
              <w:rPr>
                <w:lang w:eastAsia="en-IN"/>
              </w:rPr>
            </w:pPr>
            <w:r w:rsidRPr="00EC44AA">
              <w:rPr>
                <w:rFonts w:eastAsia="MS Mincho" w:hAnsi="MS Mincho"/>
                <w:lang w:eastAsia="en-IN"/>
              </w:rPr>
              <w:t>☐</w:t>
            </w:r>
            <w:r w:rsidRPr="00EC44AA">
              <w:rPr>
                <w:lang w:eastAsia="en-IN"/>
              </w:rPr>
              <w:t xml:space="preserve"> Done</w:t>
            </w:r>
          </w:p>
        </w:tc>
        <w:tc>
          <w:tcPr>
            <w:cnfStyle w:val="000010000000" w:firstRow="0" w:lastRow="0" w:firstColumn="0" w:lastColumn="0" w:oddVBand="1" w:evenVBand="0" w:oddHBand="0" w:evenHBand="0" w:firstRowFirstColumn="0" w:firstRowLastColumn="0" w:lastRowFirstColumn="0" w:lastRowLastColumn="0"/>
            <w:tcW w:w="1421" w:type="dxa"/>
            <w:hideMark/>
          </w:tcPr>
          <w:p w:rsidR="00E11DF3" w:rsidRPr="00EC44AA" w:rsidRDefault="00E11DF3" w:rsidP="00C70155">
            <w:pPr>
              <w:pStyle w:val="TableParagraph"/>
              <w:rPr>
                <w:lang w:eastAsia="en-IN"/>
              </w:rPr>
            </w:pPr>
          </w:p>
        </w:tc>
      </w:tr>
      <w:tr w:rsidR="00E11DF3" w:rsidTr="00D5469C">
        <w:trPr>
          <w:trHeight w:val="899"/>
        </w:trPr>
        <w:tc>
          <w:tcPr>
            <w:cnfStyle w:val="000010000000" w:firstRow="0" w:lastRow="0" w:firstColumn="0" w:lastColumn="0" w:oddVBand="1" w:evenVBand="0" w:oddHBand="0" w:evenHBand="0" w:firstRowFirstColumn="0" w:firstRowLastColumn="0" w:lastRowFirstColumn="0" w:lastRowLastColumn="0"/>
            <w:tcW w:w="9380" w:type="dxa"/>
            <w:gridSpan w:val="5"/>
          </w:tcPr>
          <w:p w:rsidR="00E11DF3" w:rsidRPr="00EC44AA" w:rsidRDefault="00E11DF3" w:rsidP="00C70155">
            <w:pPr>
              <w:pStyle w:val="TableParagraph"/>
              <w:rPr>
                <w:color w:val="000000" w:themeColor="text1"/>
                <w:lang w:eastAsia="en-IN"/>
              </w:rPr>
            </w:pPr>
            <w:r w:rsidRPr="00EC44AA">
              <w:rPr>
                <w:color w:val="000000" w:themeColor="text1"/>
                <w:lang w:eastAsia="en-IN"/>
              </w:rPr>
              <w:t>Additional Notes:</w:t>
            </w:r>
          </w:p>
          <w:p w:rsidR="00E11DF3" w:rsidRPr="00EC44AA" w:rsidRDefault="00E11DF3" w:rsidP="00C70155">
            <w:pPr>
              <w:pStyle w:val="TableParagraph"/>
              <w:rPr>
                <w:lang w:eastAsia="en-IN"/>
              </w:rPr>
            </w:pPr>
          </w:p>
        </w:tc>
      </w:tr>
    </w:tbl>
    <w:p w:rsidR="00902F54" w:rsidRDefault="00902F54">
      <w:pPr>
        <w:pStyle w:val="BodyText"/>
        <w:spacing w:before="6"/>
        <w:rPr>
          <w:rFonts w:ascii="Arial" w:hAnsi="Arial" w:cs="Arial"/>
        </w:rPr>
      </w:pPr>
    </w:p>
    <w:p w:rsidR="00902F54" w:rsidRDefault="00902F54">
      <w:pPr>
        <w:pStyle w:val="BodyText"/>
        <w:spacing w:before="6"/>
        <w:rPr>
          <w:rFonts w:ascii="Arial" w:hAnsi="Arial" w:cs="Arial"/>
        </w:rPr>
      </w:pPr>
    </w:p>
    <w:p w:rsidR="00E11DF3" w:rsidRDefault="00E11DF3" w:rsidP="00E11DF3">
      <w:pPr>
        <w:ind w:left="3510"/>
        <w:rPr>
          <w:rFonts w:ascii="Arial" w:hAnsi="Arial" w:cs="Arial"/>
          <w:b/>
          <w:bCs/>
          <w:sz w:val="24"/>
          <w:szCs w:val="24"/>
        </w:rPr>
      </w:pPr>
      <w:r>
        <w:rPr>
          <w:rFonts w:ascii="Arial" w:hAnsi="Arial" w:cs="Arial"/>
          <w:b/>
          <w:bCs/>
          <w:sz w:val="24"/>
          <w:szCs w:val="24"/>
        </w:rPr>
        <w:t xml:space="preserve">       </w:t>
      </w:r>
    </w:p>
    <w:p w:rsidR="00E11DF3" w:rsidRPr="00E11DF3" w:rsidRDefault="006329E2" w:rsidP="00E11DF3">
      <w:pPr>
        <w:ind w:left="3510"/>
        <w:rPr>
          <w:rFonts w:ascii="Arial" w:hAnsi="Arial" w:cs="Arial"/>
          <w:b/>
          <w:bCs/>
          <w:sz w:val="24"/>
          <w:szCs w:val="24"/>
        </w:rPr>
      </w:pPr>
      <w:r>
        <w:rPr>
          <w:rFonts w:ascii="Arial" w:hAnsi="Arial" w:cs="Arial"/>
          <w:b/>
          <w:bCs/>
          <w:sz w:val="24"/>
          <w:szCs w:val="24"/>
        </w:rPr>
        <w:lastRenderedPageBreak/>
        <w:t xml:space="preserve">       </w:t>
      </w:r>
      <w:r w:rsidR="00E11DF3" w:rsidRPr="00E11DF3">
        <w:rPr>
          <w:rFonts w:ascii="Arial" w:hAnsi="Arial" w:cs="Arial"/>
          <w:b/>
          <w:bCs/>
          <w:sz w:val="24"/>
          <w:szCs w:val="24"/>
        </w:rPr>
        <w:t xml:space="preserve">Annex </w:t>
      </w:r>
      <w:r w:rsidR="00E11DF3">
        <w:rPr>
          <w:rFonts w:ascii="Arial" w:hAnsi="Arial" w:cs="Arial"/>
          <w:b/>
          <w:bCs/>
          <w:sz w:val="24"/>
          <w:szCs w:val="24"/>
        </w:rPr>
        <w:t>B</w:t>
      </w:r>
    </w:p>
    <w:p w:rsidR="00E11DF3" w:rsidRPr="00E11DF3" w:rsidRDefault="00E11DF3" w:rsidP="00E11DF3">
      <w:pPr>
        <w:ind w:left="2880" w:firstLine="720"/>
        <w:rPr>
          <w:rFonts w:ascii="Arial" w:hAnsi="Arial" w:cs="Arial"/>
          <w:sz w:val="24"/>
          <w:szCs w:val="24"/>
        </w:rPr>
      </w:pPr>
      <w:r>
        <w:rPr>
          <w:rFonts w:ascii="Arial" w:hAnsi="Arial" w:cs="Arial"/>
          <w:sz w:val="24"/>
          <w:szCs w:val="24"/>
        </w:rPr>
        <w:t xml:space="preserve">         </w:t>
      </w:r>
      <w:r w:rsidRPr="00E11DF3">
        <w:rPr>
          <w:rFonts w:ascii="Arial" w:hAnsi="Arial" w:cs="Arial"/>
          <w:sz w:val="24"/>
          <w:szCs w:val="24"/>
        </w:rPr>
        <w:t>(6.1)</w:t>
      </w:r>
    </w:p>
    <w:p w:rsidR="00E11DF3" w:rsidRDefault="00E11DF3" w:rsidP="00E11DF3">
      <w:pPr>
        <w:rPr>
          <w:rFonts w:eastAsiaTheme="minorHAnsi"/>
          <w:bCs/>
          <w:sz w:val="24"/>
          <w:szCs w:val="24"/>
          <w:lang w:val="en-IN"/>
        </w:rPr>
      </w:pPr>
      <w:r>
        <w:rPr>
          <w:rFonts w:eastAsiaTheme="minorHAnsi"/>
          <w:bCs/>
          <w:sz w:val="24"/>
          <w:szCs w:val="24"/>
          <w:lang w:val="en-IN"/>
        </w:rPr>
        <w:t xml:space="preserve">Recommendation for Operational Planning </w:t>
      </w:r>
    </w:p>
    <w:p w:rsidR="00E11DF3" w:rsidRPr="00ED7584" w:rsidRDefault="00E11DF3" w:rsidP="00E11DF3">
      <w:pPr>
        <w:rPr>
          <w:color w:val="00B050"/>
          <w:sz w:val="24"/>
          <w:szCs w:val="24"/>
        </w:rPr>
      </w:pPr>
    </w:p>
    <w:tbl>
      <w:tblPr>
        <w:tblStyle w:val="LightList-Accent3"/>
        <w:tblW w:w="9487" w:type="dxa"/>
        <w:tblLook w:val="0000" w:firstRow="0" w:lastRow="0" w:firstColumn="0" w:lastColumn="0" w:noHBand="0" w:noVBand="0"/>
      </w:tblPr>
      <w:tblGrid>
        <w:gridCol w:w="541"/>
        <w:gridCol w:w="1715"/>
        <w:gridCol w:w="3885"/>
        <w:gridCol w:w="803"/>
        <w:gridCol w:w="2543"/>
      </w:tblGrid>
      <w:tr w:rsidR="00E11DF3" w:rsidTr="00C70155">
        <w:trPr>
          <w:cnfStyle w:val="000000100000" w:firstRow="0" w:lastRow="0" w:firstColumn="0" w:lastColumn="0" w:oddVBand="0" w:evenVBand="0" w:oddHBand="1" w:evenHBand="0" w:firstRowFirstColumn="0" w:firstRowLastColumn="0" w:lastRowFirstColumn="0" w:lastRowLastColumn="0"/>
          <w:trHeight w:val="466"/>
        </w:trPr>
        <w:tc>
          <w:tcPr>
            <w:cnfStyle w:val="000010000000" w:firstRow="0" w:lastRow="0" w:firstColumn="0" w:lastColumn="0" w:oddVBand="1" w:evenVBand="0" w:oddHBand="0" w:evenHBand="0" w:firstRowFirstColumn="0" w:firstRowLastColumn="0" w:lastRowFirstColumn="0" w:lastRowLastColumn="0"/>
            <w:tcW w:w="9487" w:type="dxa"/>
            <w:gridSpan w:val="5"/>
          </w:tcPr>
          <w:p w:rsidR="00E11DF3" w:rsidRPr="00DE7E67" w:rsidRDefault="00E11DF3" w:rsidP="00C70155">
            <w:pPr>
              <w:pStyle w:val="Heading1"/>
              <w:keepNext/>
              <w:keepLines/>
              <w:ind w:left="0"/>
              <w:jc w:val="center"/>
              <w:outlineLvl w:val="0"/>
              <w:rPr>
                <w:rStyle w:val="Strong"/>
                <w:b/>
                <w:bCs/>
              </w:rPr>
            </w:pPr>
            <w:r w:rsidRPr="00DE7E67">
              <w:rPr>
                <w:rStyle w:val="Strong"/>
                <w:b/>
              </w:rPr>
              <w:t>Operational Planning Checklist</w:t>
            </w:r>
          </w:p>
        </w:tc>
      </w:tr>
      <w:tr w:rsidR="00E11DF3" w:rsidTr="00C70155">
        <w:trPr>
          <w:trHeight w:val="575"/>
        </w:trPr>
        <w:tc>
          <w:tcPr>
            <w:cnfStyle w:val="000010000000" w:firstRow="0" w:lastRow="0" w:firstColumn="0" w:lastColumn="0" w:oddVBand="1" w:evenVBand="0" w:oddHBand="0" w:evenHBand="0" w:firstRowFirstColumn="0" w:firstRowLastColumn="0" w:lastRowFirstColumn="0" w:lastRowLastColumn="0"/>
            <w:tcW w:w="2256" w:type="dxa"/>
            <w:gridSpan w:val="2"/>
          </w:tcPr>
          <w:p w:rsidR="00E11DF3" w:rsidRPr="00D01FE3" w:rsidRDefault="00E11DF3" w:rsidP="00C70155">
            <w:pPr>
              <w:pStyle w:val="TableParagraph"/>
              <w:rPr>
                <w:rStyle w:val="Strong"/>
              </w:rPr>
            </w:pPr>
            <w:r w:rsidRPr="00D01FE3">
              <w:rPr>
                <w:rStyle w:val="Strong"/>
              </w:rPr>
              <w:t>Exhibition Name:</w:t>
            </w:r>
            <w:r w:rsidRPr="00D01FE3">
              <w:t xml:space="preserve"> </w:t>
            </w:r>
          </w:p>
        </w:tc>
        <w:tc>
          <w:tcPr>
            <w:tcW w:w="4688" w:type="dxa"/>
            <w:gridSpan w:val="2"/>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rPr>
                <w:rStyle w:val="Strong"/>
              </w:rPr>
            </w:pPr>
          </w:p>
        </w:tc>
        <w:tc>
          <w:tcPr>
            <w:cnfStyle w:val="000010000000" w:firstRow="0" w:lastRow="0" w:firstColumn="0" w:lastColumn="0" w:oddVBand="1" w:evenVBand="0" w:oddHBand="0" w:evenHBand="0" w:firstRowFirstColumn="0" w:firstRowLastColumn="0" w:lastRowFirstColumn="0" w:lastRowLastColumn="0"/>
            <w:tcW w:w="2543" w:type="dxa"/>
          </w:tcPr>
          <w:p w:rsidR="00E11DF3" w:rsidRPr="00D01FE3" w:rsidRDefault="00E11DF3" w:rsidP="00C70155">
            <w:pPr>
              <w:pStyle w:val="TableParagraph"/>
              <w:rPr>
                <w:rStyle w:val="Strong"/>
              </w:rPr>
            </w:pPr>
            <w:r w:rsidRPr="00D01FE3">
              <w:rPr>
                <w:rStyle w:val="Strong"/>
              </w:rPr>
              <w:t>Date:</w:t>
            </w:r>
          </w:p>
        </w:tc>
      </w:tr>
      <w:tr w:rsidR="00E11DF3" w:rsidTr="00C70155">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2256" w:type="dxa"/>
            <w:gridSpan w:val="2"/>
          </w:tcPr>
          <w:p w:rsidR="00E11DF3" w:rsidRPr="00D01FE3" w:rsidRDefault="00E11DF3" w:rsidP="00C70155">
            <w:pPr>
              <w:pStyle w:val="TableParagraph"/>
              <w:rPr>
                <w:rStyle w:val="Strong"/>
              </w:rPr>
            </w:pPr>
            <w:r w:rsidRPr="00D01FE3">
              <w:rPr>
                <w:rStyle w:val="Strong"/>
              </w:rPr>
              <w:t>Location:</w:t>
            </w:r>
          </w:p>
        </w:tc>
        <w:tc>
          <w:tcPr>
            <w:tcW w:w="4688" w:type="dxa"/>
            <w:gridSpan w:val="2"/>
          </w:tcPr>
          <w:p w:rsidR="00E11DF3" w:rsidRPr="00D01FE3" w:rsidRDefault="00E11DF3" w:rsidP="00C70155">
            <w:pPr>
              <w:pStyle w:val="TableParagraph"/>
              <w:cnfStyle w:val="000000100000" w:firstRow="0" w:lastRow="0" w:firstColumn="0" w:lastColumn="0" w:oddVBand="0" w:evenVBand="0" w:oddHBand="1" w:evenHBand="0" w:firstRowFirstColumn="0" w:firstRowLastColumn="0" w:lastRowFirstColumn="0" w:lastRowLastColumn="0"/>
              <w:rPr>
                <w:rStyle w:val="Strong"/>
              </w:rPr>
            </w:pPr>
          </w:p>
        </w:tc>
        <w:tc>
          <w:tcPr>
            <w:cnfStyle w:val="000010000000" w:firstRow="0" w:lastRow="0" w:firstColumn="0" w:lastColumn="0" w:oddVBand="1" w:evenVBand="0" w:oddHBand="0" w:evenHBand="0" w:firstRowFirstColumn="0" w:firstRowLastColumn="0" w:lastRowFirstColumn="0" w:lastRowLastColumn="0"/>
            <w:tcW w:w="2543" w:type="dxa"/>
          </w:tcPr>
          <w:p w:rsidR="00E11DF3" w:rsidRPr="00D01FE3" w:rsidRDefault="00E11DF3" w:rsidP="00C70155">
            <w:pPr>
              <w:pStyle w:val="TableParagraph"/>
              <w:rPr>
                <w:rStyle w:val="Strong"/>
              </w:rPr>
            </w:pPr>
            <w:r w:rsidRPr="00D01FE3">
              <w:rPr>
                <w:rStyle w:val="Strong"/>
              </w:rPr>
              <w:t>Time:</w:t>
            </w:r>
          </w:p>
        </w:tc>
      </w:tr>
      <w:tr w:rsidR="00E11DF3" w:rsidTr="00C70155">
        <w:trPr>
          <w:trHeight w:val="604"/>
        </w:trPr>
        <w:tc>
          <w:tcPr>
            <w:cnfStyle w:val="000010000000" w:firstRow="0" w:lastRow="0" w:firstColumn="0" w:lastColumn="0" w:oddVBand="1" w:evenVBand="0" w:oddHBand="0" w:evenHBand="0" w:firstRowFirstColumn="0" w:firstRowLastColumn="0" w:lastRowFirstColumn="0" w:lastRowLastColumn="0"/>
            <w:tcW w:w="2256" w:type="dxa"/>
            <w:gridSpan w:val="2"/>
          </w:tcPr>
          <w:p w:rsidR="00E11DF3" w:rsidRPr="00D01FE3" w:rsidRDefault="00E11DF3" w:rsidP="00C70155">
            <w:pPr>
              <w:pStyle w:val="TableParagraph"/>
              <w:rPr>
                <w:rStyle w:val="Strong"/>
              </w:rPr>
            </w:pPr>
            <w:r w:rsidRPr="00D01FE3">
              <w:rPr>
                <w:rStyle w:val="Strong"/>
              </w:rPr>
              <w:t>Organizer:</w:t>
            </w:r>
          </w:p>
        </w:tc>
        <w:tc>
          <w:tcPr>
            <w:tcW w:w="7231" w:type="dxa"/>
            <w:gridSpan w:val="3"/>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rPr>
                <w:rStyle w:val="Strong"/>
              </w:rPr>
            </w:pPr>
          </w:p>
        </w:tc>
      </w:tr>
      <w:tr w:rsidR="00E11DF3" w:rsidTr="00C70155">
        <w:trPr>
          <w:cnfStyle w:val="000000100000" w:firstRow="0" w:lastRow="0" w:firstColumn="0" w:lastColumn="0" w:oddVBand="0" w:evenVBand="0" w:oddHBand="1" w:evenHBand="0" w:firstRowFirstColumn="0" w:firstRowLastColumn="0" w:lastRowFirstColumn="0" w:lastRowLastColumn="0"/>
          <w:trHeight w:val="515"/>
        </w:trPr>
        <w:tc>
          <w:tcPr>
            <w:cnfStyle w:val="000010000000" w:firstRow="0" w:lastRow="0" w:firstColumn="0" w:lastColumn="0" w:oddVBand="1" w:evenVBand="0" w:oddHBand="0" w:evenHBand="0" w:firstRowFirstColumn="0" w:firstRowLastColumn="0" w:lastRowFirstColumn="0" w:lastRowLastColumn="0"/>
            <w:tcW w:w="0" w:type="auto"/>
            <w:hideMark/>
          </w:tcPr>
          <w:p w:rsidR="00E11DF3" w:rsidRPr="00D01FE3" w:rsidRDefault="00E11DF3" w:rsidP="00C70155">
            <w:pPr>
              <w:pStyle w:val="TableParagraph"/>
              <w:jc w:val="center"/>
              <w:rPr>
                <w:b/>
              </w:rPr>
            </w:pPr>
            <w:r w:rsidRPr="00D01FE3">
              <w:rPr>
                <w:b/>
              </w:rPr>
              <w:t>SL.</w:t>
            </w:r>
          </w:p>
          <w:p w:rsidR="00E11DF3" w:rsidRPr="00D01FE3" w:rsidRDefault="00E11DF3" w:rsidP="00C70155">
            <w:pPr>
              <w:pStyle w:val="TableParagraph"/>
              <w:jc w:val="center"/>
              <w:rPr>
                <w:b/>
              </w:rPr>
            </w:pPr>
            <w:r w:rsidRPr="00D01FE3">
              <w:rPr>
                <w:b/>
              </w:rPr>
              <w:t>No</w:t>
            </w:r>
          </w:p>
        </w:tc>
        <w:tc>
          <w:tcPr>
            <w:tcW w:w="0" w:type="auto"/>
            <w:hideMark/>
          </w:tcPr>
          <w:p w:rsidR="00E11DF3" w:rsidRPr="00D01FE3" w:rsidRDefault="00E11DF3" w:rsidP="00C70155">
            <w:pPr>
              <w:pStyle w:val="TableParagraph"/>
              <w:jc w:val="center"/>
              <w:cnfStyle w:val="000000100000" w:firstRow="0" w:lastRow="0" w:firstColumn="0" w:lastColumn="0" w:oddVBand="0" w:evenVBand="0" w:oddHBand="1" w:evenHBand="0" w:firstRowFirstColumn="0" w:firstRowLastColumn="0" w:lastRowFirstColumn="0" w:lastRowLastColumn="0"/>
              <w:rPr>
                <w:b/>
              </w:rPr>
            </w:pPr>
            <w:r w:rsidRPr="00D01FE3">
              <w:rPr>
                <w:b/>
              </w:rPr>
              <w:t>Task</w:t>
            </w:r>
          </w:p>
        </w:tc>
        <w:tc>
          <w:tcPr>
            <w:cnfStyle w:val="000010000000" w:firstRow="0" w:lastRow="0" w:firstColumn="0" w:lastColumn="0" w:oddVBand="1" w:evenVBand="0" w:oddHBand="0" w:evenHBand="0" w:firstRowFirstColumn="0" w:firstRowLastColumn="0" w:lastRowFirstColumn="0" w:lastRowLastColumn="0"/>
            <w:tcW w:w="3885" w:type="dxa"/>
            <w:hideMark/>
          </w:tcPr>
          <w:p w:rsidR="00E11DF3" w:rsidRPr="00D01FE3" w:rsidRDefault="00E11DF3" w:rsidP="00C70155">
            <w:pPr>
              <w:pStyle w:val="TableParagraph"/>
              <w:jc w:val="center"/>
              <w:rPr>
                <w:b/>
              </w:rPr>
            </w:pPr>
            <w:r w:rsidRPr="00D01FE3">
              <w:rPr>
                <w:b/>
              </w:rPr>
              <w:t>Description</w:t>
            </w:r>
          </w:p>
        </w:tc>
        <w:tc>
          <w:tcPr>
            <w:tcW w:w="803" w:type="dxa"/>
            <w:hideMark/>
          </w:tcPr>
          <w:p w:rsidR="00E11DF3" w:rsidRPr="00D01FE3" w:rsidRDefault="00E11DF3" w:rsidP="00C70155">
            <w:pPr>
              <w:pStyle w:val="TableParagraph"/>
              <w:jc w:val="center"/>
              <w:cnfStyle w:val="000000100000" w:firstRow="0" w:lastRow="0" w:firstColumn="0" w:lastColumn="0" w:oddVBand="0" w:evenVBand="0" w:oddHBand="1" w:evenHBand="0" w:firstRowFirstColumn="0" w:firstRowLastColumn="0" w:lastRowFirstColumn="0" w:lastRowLastColumn="0"/>
              <w:rPr>
                <w:b/>
              </w:rPr>
            </w:pPr>
            <w:r w:rsidRPr="00D01FE3">
              <w:rPr>
                <w:b/>
              </w:rPr>
              <w:t>Status</w:t>
            </w:r>
          </w:p>
        </w:tc>
        <w:tc>
          <w:tcPr>
            <w:cnfStyle w:val="000010000000" w:firstRow="0" w:lastRow="0" w:firstColumn="0" w:lastColumn="0" w:oddVBand="1" w:evenVBand="0" w:oddHBand="0" w:evenHBand="0" w:firstRowFirstColumn="0" w:firstRowLastColumn="0" w:lastRowFirstColumn="0" w:lastRowLastColumn="0"/>
            <w:tcW w:w="2543" w:type="dxa"/>
            <w:hideMark/>
          </w:tcPr>
          <w:p w:rsidR="00E11DF3" w:rsidRPr="00D01FE3" w:rsidRDefault="00E11DF3" w:rsidP="00C70155">
            <w:pPr>
              <w:pStyle w:val="TableParagraph"/>
              <w:jc w:val="center"/>
              <w:rPr>
                <w:b/>
              </w:rPr>
            </w:pPr>
            <w:r w:rsidRPr="00D01FE3">
              <w:rPr>
                <w:b/>
              </w:rPr>
              <w:t>Comments</w:t>
            </w:r>
          </w:p>
        </w:tc>
      </w:tr>
      <w:tr w:rsidR="00E11DF3" w:rsidTr="00C70155">
        <w:trPr>
          <w:trHeight w:val="545"/>
        </w:trPr>
        <w:tc>
          <w:tcPr>
            <w:cnfStyle w:val="000010000000" w:firstRow="0" w:lastRow="0" w:firstColumn="0" w:lastColumn="0" w:oddVBand="1" w:evenVBand="0" w:oddHBand="0" w:evenHBand="0" w:firstRowFirstColumn="0" w:firstRowLastColumn="0" w:lastRowFirstColumn="0" w:lastRowLastColumn="0"/>
            <w:tcW w:w="0" w:type="auto"/>
            <w:hideMark/>
          </w:tcPr>
          <w:p w:rsidR="00E11DF3" w:rsidRPr="00D01FE3" w:rsidRDefault="00E11DF3" w:rsidP="00C70155">
            <w:pPr>
              <w:pStyle w:val="TableParagraph"/>
            </w:pPr>
            <w:r w:rsidRPr="00D01FE3">
              <w:t>1</w:t>
            </w:r>
          </w:p>
        </w:tc>
        <w:tc>
          <w:tcPr>
            <w:tcW w:w="0" w:type="auto"/>
            <w:hideMark/>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pPr>
            <w:r>
              <w:t>Operational t</w:t>
            </w:r>
            <w:r w:rsidRPr="00D01FE3">
              <w:t>eam</w:t>
            </w:r>
          </w:p>
        </w:tc>
        <w:tc>
          <w:tcPr>
            <w:cnfStyle w:val="000010000000" w:firstRow="0" w:lastRow="0" w:firstColumn="0" w:lastColumn="0" w:oddVBand="1" w:evenVBand="0" w:oddHBand="0" w:evenHBand="0" w:firstRowFirstColumn="0" w:firstRowLastColumn="0" w:lastRowFirstColumn="0" w:lastRowLastColumn="0"/>
            <w:tcW w:w="3885" w:type="dxa"/>
            <w:hideMark/>
          </w:tcPr>
          <w:p w:rsidR="00E11DF3" w:rsidRPr="00D01FE3" w:rsidRDefault="00E11DF3" w:rsidP="00C70155">
            <w:pPr>
              <w:pStyle w:val="TableParagraph"/>
            </w:pPr>
            <w:r>
              <w:t xml:space="preserve">Establishment of </w:t>
            </w:r>
            <w:r w:rsidRPr="00D01FE3">
              <w:t>a team to execute and monitor exhibition activities.</w:t>
            </w:r>
          </w:p>
        </w:tc>
        <w:tc>
          <w:tcPr>
            <w:tcW w:w="803" w:type="dxa"/>
            <w:hideMark/>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pPr>
            <w:r w:rsidRPr="00D01FE3">
              <w:rPr>
                <w:rFonts w:eastAsia="MS Mincho" w:hAnsi="MS Mincho"/>
              </w:rPr>
              <w:t>☐</w:t>
            </w:r>
            <w:r w:rsidRPr="00D01FE3">
              <w:t xml:space="preserve"> Done</w:t>
            </w:r>
          </w:p>
        </w:tc>
        <w:tc>
          <w:tcPr>
            <w:cnfStyle w:val="000010000000" w:firstRow="0" w:lastRow="0" w:firstColumn="0" w:lastColumn="0" w:oddVBand="1" w:evenVBand="0" w:oddHBand="0" w:evenHBand="0" w:firstRowFirstColumn="0" w:firstRowLastColumn="0" w:lastRowFirstColumn="0" w:lastRowLastColumn="0"/>
            <w:tcW w:w="2543" w:type="dxa"/>
            <w:hideMark/>
          </w:tcPr>
          <w:p w:rsidR="00E11DF3" w:rsidRPr="00D01FE3" w:rsidRDefault="00E11DF3" w:rsidP="00C70155">
            <w:pPr>
              <w:pStyle w:val="TableParagraph"/>
            </w:pPr>
          </w:p>
        </w:tc>
      </w:tr>
      <w:tr w:rsidR="00E11DF3" w:rsidTr="00C70155">
        <w:trPr>
          <w:cnfStyle w:val="000000100000" w:firstRow="0" w:lastRow="0" w:firstColumn="0" w:lastColumn="0" w:oddVBand="0" w:evenVBand="0" w:oddHBand="1" w:evenHBand="0" w:firstRowFirstColumn="0" w:firstRowLastColumn="0" w:lastRowFirstColumn="0" w:lastRowLastColumn="0"/>
          <w:trHeight w:val="545"/>
        </w:trPr>
        <w:tc>
          <w:tcPr>
            <w:cnfStyle w:val="000010000000" w:firstRow="0" w:lastRow="0" w:firstColumn="0" w:lastColumn="0" w:oddVBand="1" w:evenVBand="0" w:oddHBand="0" w:evenHBand="0" w:firstRowFirstColumn="0" w:firstRowLastColumn="0" w:lastRowFirstColumn="0" w:lastRowLastColumn="0"/>
            <w:tcW w:w="0" w:type="auto"/>
            <w:hideMark/>
          </w:tcPr>
          <w:p w:rsidR="00E11DF3" w:rsidRPr="00D01FE3" w:rsidRDefault="00E11DF3" w:rsidP="00C70155">
            <w:pPr>
              <w:pStyle w:val="TableParagraph"/>
            </w:pPr>
            <w:r w:rsidRPr="00D01FE3">
              <w:t>2</w:t>
            </w:r>
          </w:p>
        </w:tc>
        <w:tc>
          <w:tcPr>
            <w:tcW w:w="0" w:type="auto"/>
            <w:hideMark/>
          </w:tcPr>
          <w:p w:rsidR="00E11DF3" w:rsidRPr="00D01FE3" w:rsidRDefault="00E11DF3" w:rsidP="00C70155">
            <w:pPr>
              <w:pStyle w:val="TableParagraph"/>
              <w:cnfStyle w:val="000000100000" w:firstRow="0" w:lastRow="0" w:firstColumn="0" w:lastColumn="0" w:oddVBand="0" w:evenVBand="0" w:oddHBand="1" w:evenHBand="0" w:firstRowFirstColumn="0" w:firstRowLastColumn="0" w:lastRowFirstColumn="0" w:lastRowLastColumn="0"/>
            </w:pPr>
            <w:r w:rsidRPr="00D01FE3">
              <w:t>Define roles and responsibilities</w:t>
            </w:r>
          </w:p>
        </w:tc>
        <w:tc>
          <w:tcPr>
            <w:cnfStyle w:val="000010000000" w:firstRow="0" w:lastRow="0" w:firstColumn="0" w:lastColumn="0" w:oddVBand="1" w:evenVBand="0" w:oddHBand="0" w:evenHBand="0" w:firstRowFirstColumn="0" w:firstRowLastColumn="0" w:lastRowFirstColumn="0" w:lastRowLastColumn="0"/>
            <w:tcW w:w="3885" w:type="dxa"/>
            <w:hideMark/>
          </w:tcPr>
          <w:p w:rsidR="00E11DF3" w:rsidRPr="00D01FE3" w:rsidRDefault="00E11DF3" w:rsidP="00C70155">
            <w:pPr>
              <w:pStyle w:val="TableParagraph"/>
            </w:pPr>
            <w:r w:rsidRPr="00D01FE3">
              <w:t>Clearly define and communicate the roles and responsibilities of each team member.</w:t>
            </w:r>
          </w:p>
        </w:tc>
        <w:tc>
          <w:tcPr>
            <w:tcW w:w="803" w:type="dxa"/>
            <w:hideMark/>
          </w:tcPr>
          <w:p w:rsidR="00E11DF3" w:rsidRPr="00D01FE3" w:rsidRDefault="00E11DF3" w:rsidP="00C70155">
            <w:pPr>
              <w:pStyle w:val="TableParagraph"/>
              <w:cnfStyle w:val="000000100000" w:firstRow="0" w:lastRow="0" w:firstColumn="0" w:lastColumn="0" w:oddVBand="0" w:evenVBand="0" w:oddHBand="1" w:evenHBand="0" w:firstRowFirstColumn="0" w:firstRowLastColumn="0" w:lastRowFirstColumn="0" w:lastRowLastColumn="0"/>
            </w:pPr>
            <w:r w:rsidRPr="00D01FE3">
              <w:rPr>
                <w:rFonts w:eastAsia="MS Mincho" w:hAnsi="MS Mincho"/>
              </w:rPr>
              <w:t>☐</w:t>
            </w:r>
            <w:r w:rsidRPr="00D01FE3">
              <w:t xml:space="preserve"> Done</w:t>
            </w:r>
          </w:p>
        </w:tc>
        <w:tc>
          <w:tcPr>
            <w:cnfStyle w:val="000010000000" w:firstRow="0" w:lastRow="0" w:firstColumn="0" w:lastColumn="0" w:oddVBand="1" w:evenVBand="0" w:oddHBand="0" w:evenHBand="0" w:firstRowFirstColumn="0" w:firstRowLastColumn="0" w:lastRowFirstColumn="0" w:lastRowLastColumn="0"/>
            <w:tcW w:w="2543" w:type="dxa"/>
            <w:hideMark/>
          </w:tcPr>
          <w:p w:rsidR="00E11DF3" w:rsidRPr="00D01FE3" w:rsidRDefault="00E11DF3" w:rsidP="00C70155">
            <w:pPr>
              <w:pStyle w:val="TableParagraph"/>
            </w:pPr>
          </w:p>
        </w:tc>
      </w:tr>
      <w:tr w:rsidR="00E11DF3" w:rsidTr="00C70155">
        <w:trPr>
          <w:trHeight w:val="545"/>
        </w:trPr>
        <w:tc>
          <w:tcPr>
            <w:cnfStyle w:val="000010000000" w:firstRow="0" w:lastRow="0" w:firstColumn="0" w:lastColumn="0" w:oddVBand="1" w:evenVBand="0" w:oddHBand="0" w:evenHBand="0" w:firstRowFirstColumn="0" w:firstRowLastColumn="0" w:lastRowFirstColumn="0" w:lastRowLastColumn="0"/>
            <w:tcW w:w="0" w:type="auto"/>
            <w:hideMark/>
          </w:tcPr>
          <w:p w:rsidR="00E11DF3" w:rsidRPr="00D01FE3" w:rsidRDefault="00E11DF3" w:rsidP="00C70155">
            <w:pPr>
              <w:pStyle w:val="TableParagraph"/>
            </w:pPr>
            <w:r w:rsidRPr="00D01FE3">
              <w:t>3</w:t>
            </w:r>
          </w:p>
        </w:tc>
        <w:tc>
          <w:tcPr>
            <w:tcW w:w="0" w:type="auto"/>
            <w:hideMark/>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pPr>
            <w:r w:rsidRPr="00D01FE3">
              <w:t xml:space="preserve">Conduct </w:t>
            </w:r>
            <w:r>
              <w:t>t</w:t>
            </w:r>
            <w:r w:rsidRPr="00D01FE3">
              <w:t>raining</w:t>
            </w:r>
          </w:p>
        </w:tc>
        <w:tc>
          <w:tcPr>
            <w:cnfStyle w:val="000010000000" w:firstRow="0" w:lastRow="0" w:firstColumn="0" w:lastColumn="0" w:oddVBand="1" w:evenVBand="0" w:oddHBand="0" w:evenHBand="0" w:firstRowFirstColumn="0" w:firstRowLastColumn="0" w:lastRowFirstColumn="0" w:lastRowLastColumn="0"/>
            <w:tcW w:w="3885" w:type="dxa"/>
            <w:hideMark/>
          </w:tcPr>
          <w:p w:rsidR="00E11DF3" w:rsidRPr="00D01FE3" w:rsidRDefault="00E11DF3" w:rsidP="00C70155">
            <w:pPr>
              <w:pStyle w:val="TableParagraph"/>
            </w:pPr>
            <w:r w:rsidRPr="00D01FE3">
              <w:t>Train the team members to carry out their respective tasks effectively.</w:t>
            </w:r>
          </w:p>
        </w:tc>
        <w:tc>
          <w:tcPr>
            <w:tcW w:w="803" w:type="dxa"/>
            <w:hideMark/>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pPr>
            <w:r w:rsidRPr="00D01FE3">
              <w:rPr>
                <w:rFonts w:eastAsia="MS Mincho" w:hAnsi="MS Mincho"/>
              </w:rPr>
              <w:t>☐</w:t>
            </w:r>
            <w:r w:rsidRPr="00D01FE3">
              <w:t xml:space="preserve"> Done</w:t>
            </w:r>
          </w:p>
        </w:tc>
        <w:tc>
          <w:tcPr>
            <w:cnfStyle w:val="000010000000" w:firstRow="0" w:lastRow="0" w:firstColumn="0" w:lastColumn="0" w:oddVBand="1" w:evenVBand="0" w:oddHBand="0" w:evenHBand="0" w:firstRowFirstColumn="0" w:firstRowLastColumn="0" w:lastRowFirstColumn="0" w:lastRowLastColumn="0"/>
            <w:tcW w:w="2543" w:type="dxa"/>
            <w:hideMark/>
          </w:tcPr>
          <w:p w:rsidR="00E11DF3" w:rsidRPr="00D01FE3" w:rsidRDefault="00E11DF3" w:rsidP="00C70155">
            <w:pPr>
              <w:pStyle w:val="TableParagraph"/>
            </w:pPr>
          </w:p>
        </w:tc>
      </w:tr>
      <w:tr w:rsidR="00E11DF3" w:rsidTr="00C70155">
        <w:trPr>
          <w:cnfStyle w:val="000000100000" w:firstRow="0" w:lastRow="0" w:firstColumn="0" w:lastColumn="0" w:oddVBand="0" w:evenVBand="0" w:oddHBand="1" w:evenHBand="0" w:firstRowFirstColumn="0" w:firstRowLastColumn="0" w:lastRowFirstColumn="0" w:lastRowLastColumn="0"/>
          <w:trHeight w:val="757"/>
        </w:trPr>
        <w:tc>
          <w:tcPr>
            <w:cnfStyle w:val="000010000000" w:firstRow="0" w:lastRow="0" w:firstColumn="0" w:lastColumn="0" w:oddVBand="1" w:evenVBand="0" w:oddHBand="0" w:evenHBand="0" w:firstRowFirstColumn="0" w:firstRowLastColumn="0" w:lastRowFirstColumn="0" w:lastRowLastColumn="0"/>
            <w:tcW w:w="0" w:type="auto"/>
            <w:hideMark/>
          </w:tcPr>
          <w:p w:rsidR="00E11DF3" w:rsidRPr="00D01FE3" w:rsidRDefault="00E11DF3" w:rsidP="00C70155">
            <w:pPr>
              <w:pStyle w:val="TableParagraph"/>
            </w:pPr>
            <w:r w:rsidRPr="00D01FE3">
              <w:t>4</w:t>
            </w:r>
          </w:p>
        </w:tc>
        <w:tc>
          <w:tcPr>
            <w:tcW w:w="0" w:type="auto"/>
            <w:hideMark/>
          </w:tcPr>
          <w:p w:rsidR="00E11DF3" w:rsidRPr="00D01FE3" w:rsidRDefault="00E11DF3" w:rsidP="00C70155">
            <w:pPr>
              <w:pStyle w:val="TableParagraph"/>
              <w:cnfStyle w:val="000000100000" w:firstRow="0" w:lastRow="0" w:firstColumn="0" w:lastColumn="0" w:oddVBand="0" w:evenVBand="0" w:oddHBand="1" w:evenHBand="0" w:firstRowFirstColumn="0" w:firstRowLastColumn="0" w:lastRowFirstColumn="0" w:lastRowLastColumn="0"/>
            </w:pPr>
            <w:r w:rsidRPr="00D01FE3">
              <w:t>Implement mechanisms and allocate resources</w:t>
            </w:r>
          </w:p>
        </w:tc>
        <w:tc>
          <w:tcPr>
            <w:cnfStyle w:val="000010000000" w:firstRow="0" w:lastRow="0" w:firstColumn="0" w:lastColumn="0" w:oddVBand="1" w:evenVBand="0" w:oddHBand="0" w:evenHBand="0" w:firstRowFirstColumn="0" w:firstRowLastColumn="0" w:lastRowFirstColumn="0" w:lastRowLastColumn="0"/>
            <w:tcW w:w="3885" w:type="dxa"/>
            <w:hideMark/>
          </w:tcPr>
          <w:p w:rsidR="00E11DF3" w:rsidRPr="00D01FE3" w:rsidRDefault="00E11DF3" w:rsidP="00C70155">
            <w:pPr>
              <w:pStyle w:val="TableParagraph"/>
            </w:pPr>
            <w:r w:rsidRPr="00D01FE3">
              <w:t>Ensure appropriate mechanisms and resources are in place for all activities.</w:t>
            </w:r>
          </w:p>
        </w:tc>
        <w:tc>
          <w:tcPr>
            <w:tcW w:w="803" w:type="dxa"/>
            <w:hideMark/>
          </w:tcPr>
          <w:p w:rsidR="00E11DF3" w:rsidRPr="00D01FE3" w:rsidRDefault="00E11DF3" w:rsidP="00C70155">
            <w:pPr>
              <w:pStyle w:val="TableParagraph"/>
              <w:cnfStyle w:val="000000100000" w:firstRow="0" w:lastRow="0" w:firstColumn="0" w:lastColumn="0" w:oddVBand="0" w:evenVBand="0" w:oddHBand="1" w:evenHBand="0" w:firstRowFirstColumn="0" w:firstRowLastColumn="0" w:lastRowFirstColumn="0" w:lastRowLastColumn="0"/>
            </w:pPr>
            <w:r w:rsidRPr="00D01FE3">
              <w:rPr>
                <w:rFonts w:eastAsia="MS Mincho" w:hAnsi="MS Mincho"/>
              </w:rPr>
              <w:t>☐</w:t>
            </w:r>
            <w:r w:rsidRPr="00D01FE3">
              <w:t xml:space="preserve"> Done</w:t>
            </w:r>
          </w:p>
        </w:tc>
        <w:tc>
          <w:tcPr>
            <w:cnfStyle w:val="000010000000" w:firstRow="0" w:lastRow="0" w:firstColumn="0" w:lastColumn="0" w:oddVBand="1" w:evenVBand="0" w:oddHBand="0" w:evenHBand="0" w:firstRowFirstColumn="0" w:firstRowLastColumn="0" w:lastRowFirstColumn="0" w:lastRowLastColumn="0"/>
            <w:tcW w:w="2543" w:type="dxa"/>
            <w:hideMark/>
          </w:tcPr>
          <w:p w:rsidR="00E11DF3" w:rsidRPr="00D01FE3" w:rsidRDefault="00E11DF3" w:rsidP="00C70155">
            <w:pPr>
              <w:pStyle w:val="TableParagraph"/>
            </w:pPr>
          </w:p>
        </w:tc>
      </w:tr>
      <w:tr w:rsidR="00E11DF3" w:rsidTr="00C70155">
        <w:trPr>
          <w:trHeight w:val="560"/>
        </w:trPr>
        <w:tc>
          <w:tcPr>
            <w:cnfStyle w:val="000010000000" w:firstRow="0" w:lastRow="0" w:firstColumn="0" w:lastColumn="0" w:oddVBand="1" w:evenVBand="0" w:oddHBand="0" w:evenHBand="0" w:firstRowFirstColumn="0" w:firstRowLastColumn="0" w:lastRowFirstColumn="0" w:lastRowLastColumn="0"/>
            <w:tcW w:w="0" w:type="auto"/>
            <w:hideMark/>
          </w:tcPr>
          <w:p w:rsidR="00E11DF3" w:rsidRPr="00D01FE3" w:rsidRDefault="00E11DF3" w:rsidP="00C70155">
            <w:pPr>
              <w:pStyle w:val="TableParagraph"/>
            </w:pPr>
            <w:r w:rsidRPr="00D01FE3">
              <w:t>5</w:t>
            </w:r>
          </w:p>
        </w:tc>
        <w:tc>
          <w:tcPr>
            <w:tcW w:w="0" w:type="auto"/>
            <w:hideMark/>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pPr>
            <w:r w:rsidRPr="00D01FE3">
              <w:t>Manage supplier contracts</w:t>
            </w:r>
          </w:p>
        </w:tc>
        <w:tc>
          <w:tcPr>
            <w:cnfStyle w:val="000010000000" w:firstRow="0" w:lastRow="0" w:firstColumn="0" w:lastColumn="0" w:oddVBand="1" w:evenVBand="0" w:oddHBand="0" w:evenHBand="0" w:firstRowFirstColumn="0" w:firstRowLastColumn="0" w:lastRowFirstColumn="0" w:lastRowLastColumn="0"/>
            <w:tcW w:w="3885" w:type="dxa"/>
            <w:hideMark/>
          </w:tcPr>
          <w:p w:rsidR="00E11DF3" w:rsidRPr="00D01FE3" w:rsidRDefault="00E11DF3" w:rsidP="00C70155">
            <w:pPr>
              <w:pStyle w:val="TableParagraph"/>
            </w:pPr>
            <w:r>
              <w:t>C</w:t>
            </w:r>
            <w:r w:rsidRPr="00D01FE3">
              <w:t>ontracts with suppliers and manage delivery effectively.</w:t>
            </w:r>
          </w:p>
        </w:tc>
        <w:tc>
          <w:tcPr>
            <w:tcW w:w="803" w:type="dxa"/>
            <w:hideMark/>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pPr>
            <w:r w:rsidRPr="00D01FE3">
              <w:rPr>
                <w:rFonts w:eastAsia="MS Mincho" w:hAnsi="MS Mincho"/>
              </w:rPr>
              <w:t>☐</w:t>
            </w:r>
            <w:r w:rsidRPr="00D01FE3">
              <w:t xml:space="preserve"> Done</w:t>
            </w:r>
          </w:p>
        </w:tc>
        <w:tc>
          <w:tcPr>
            <w:cnfStyle w:val="000010000000" w:firstRow="0" w:lastRow="0" w:firstColumn="0" w:lastColumn="0" w:oddVBand="1" w:evenVBand="0" w:oddHBand="0" w:evenHBand="0" w:firstRowFirstColumn="0" w:firstRowLastColumn="0" w:lastRowFirstColumn="0" w:lastRowLastColumn="0"/>
            <w:tcW w:w="2543" w:type="dxa"/>
            <w:hideMark/>
          </w:tcPr>
          <w:p w:rsidR="00E11DF3" w:rsidRPr="00D01FE3" w:rsidRDefault="00E11DF3" w:rsidP="00C70155">
            <w:pPr>
              <w:pStyle w:val="TableParagraph"/>
            </w:pPr>
          </w:p>
        </w:tc>
      </w:tr>
      <w:tr w:rsidR="00E11DF3" w:rsidTr="00C70155">
        <w:trPr>
          <w:cnfStyle w:val="000000100000" w:firstRow="0" w:lastRow="0" w:firstColumn="0" w:lastColumn="0" w:oddVBand="0" w:evenVBand="0" w:oddHBand="1" w:evenHBand="0" w:firstRowFirstColumn="0" w:firstRowLastColumn="0" w:lastRowFirstColumn="0" w:lastRowLastColumn="0"/>
          <w:trHeight w:val="545"/>
        </w:trPr>
        <w:tc>
          <w:tcPr>
            <w:cnfStyle w:val="000010000000" w:firstRow="0" w:lastRow="0" w:firstColumn="0" w:lastColumn="0" w:oddVBand="1" w:evenVBand="0" w:oddHBand="0" w:evenHBand="0" w:firstRowFirstColumn="0" w:firstRowLastColumn="0" w:lastRowFirstColumn="0" w:lastRowLastColumn="0"/>
            <w:tcW w:w="0" w:type="auto"/>
            <w:hideMark/>
          </w:tcPr>
          <w:p w:rsidR="00E11DF3" w:rsidRPr="00D01FE3" w:rsidRDefault="00E11DF3" w:rsidP="00C70155">
            <w:pPr>
              <w:pStyle w:val="TableParagraph"/>
            </w:pPr>
            <w:r w:rsidRPr="00D01FE3">
              <w:t>6</w:t>
            </w:r>
          </w:p>
        </w:tc>
        <w:tc>
          <w:tcPr>
            <w:tcW w:w="0" w:type="auto"/>
            <w:hideMark/>
          </w:tcPr>
          <w:p w:rsidR="00E11DF3" w:rsidRPr="00D01FE3" w:rsidRDefault="00E11DF3" w:rsidP="00C70155">
            <w:pPr>
              <w:pStyle w:val="TableParagraph"/>
              <w:cnfStyle w:val="000000100000" w:firstRow="0" w:lastRow="0" w:firstColumn="0" w:lastColumn="0" w:oddVBand="0" w:evenVBand="0" w:oddHBand="1" w:evenHBand="0" w:firstRowFirstColumn="0" w:firstRowLastColumn="0" w:lastRowFirstColumn="0" w:lastRowLastColumn="0"/>
            </w:pPr>
            <w:r w:rsidRPr="00D01FE3">
              <w:t xml:space="preserve">Stakeholder </w:t>
            </w:r>
            <w:r>
              <w:t>c</w:t>
            </w:r>
            <w:r w:rsidRPr="00D01FE3">
              <w:t>ommunication</w:t>
            </w:r>
          </w:p>
        </w:tc>
        <w:tc>
          <w:tcPr>
            <w:cnfStyle w:val="000010000000" w:firstRow="0" w:lastRow="0" w:firstColumn="0" w:lastColumn="0" w:oddVBand="1" w:evenVBand="0" w:oddHBand="0" w:evenHBand="0" w:firstRowFirstColumn="0" w:firstRowLastColumn="0" w:lastRowFirstColumn="0" w:lastRowLastColumn="0"/>
            <w:tcW w:w="3885" w:type="dxa"/>
            <w:hideMark/>
          </w:tcPr>
          <w:p w:rsidR="00E11DF3" w:rsidRPr="00D01FE3" w:rsidRDefault="00E11DF3" w:rsidP="00C70155">
            <w:pPr>
              <w:pStyle w:val="TableParagraph"/>
            </w:pPr>
            <w:r w:rsidRPr="00D01FE3">
              <w:t>Set up effective communication channels with all stakeholders.</w:t>
            </w:r>
          </w:p>
        </w:tc>
        <w:tc>
          <w:tcPr>
            <w:tcW w:w="803" w:type="dxa"/>
            <w:hideMark/>
          </w:tcPr>
          <w:p w:rsidR="00E11DF3" w:rsidRPr="00D01FE3" w:rsidRDefault="00E11DF3" w:rsidP="00C70155">
            <w:pPr>
              <w:pStyle w:val="TableParagraph"/>
              <w:cnfStyle w:val="000000100000" w:firstRow="0" w:lastRow="0" w:firstColumn="0" w:lastColumn="0" w:oddVBand="0" w:evenVBand="0" w:oddHBand="1" w:evenHBand="0" w:firstRowFirstColumn="0" w:firstRowLastColumn="0" w:lastRowFirstColumn="0" w:lastRowLastColumn="0"/>
            </w:pPr>
            <w:r w:rsidRPr="00D01FE3">
              <w:rPr>
                <w:rFonts w:eastAsia="MS Mincho" w:hAnsi="MS Mincho"/>
              </w:rPr>
              <w:t>☐</w:t>
            </w:r>
            <w:r w:rsidRPr="00D01FE3">
              <w:t xml:space="preserve"> Done</w:t>
            </w:r>
          </w:p>
        </w:tc>
        <w:tc>
          <w:tcPr>
            <w:cnfStyle w:val="000010000000" w:firstRow="0" w:lastRow="0" w:firstColumn="0" w:lastColumn="0" w:oddVBand="1" w:evenVBand="0" w:oddHBand="0" w:evenHBand="0" w:firstRowFirstColumn="0" w:firstRowLastColumn="0" w:lastRowFirstColumn="0" w:lastRowLastColumn="0"/>
            <w:tcW w:w="2543" w:type="dxa"/>
            <w:hideMark/>
          </w:tcPr>
          <w:p w:rsidR="00E11DF3" w:rsidRPr="00D01FE3" w:rsidRDefault="00E11DF3" w:rsidP="00C70155">
            <w:pPr>
              <w:pStyle w:val="TableParagraph"/>
            </w:pPr>
          </w:p>
        </w:tc>
      </w:tr>
      <w:tr w:rsidR="00E11DF3" w:rsidTr="00C70155">
        <w:trPr>
          <w:trHeight w:val="772"/>
        </w:trPr>
        <w:tc>
          <w:tcPr>
            <w:cnfStyle w:val="000010000000" w:firstRow="0" w:lastRow="0" w:firstColumn="0" w:lastColumn="0" w:oddVBand="1" w:evenVBand="0" w:oddHBand="0" w:evenHBand="0" w:firstRowFirstColumn="0" w:firstRowLastColumn="0" w:lastRowFirstColumn="0" w:lastRowLastColumn="0"/>
            <w:tcW w:w="0" w:type="auto"/>
            <w:hideMark/>
          </w:tcPr>
          <w:p w:rsidR="00E11DF3" w:rsidRPr="00D01FE3" w:rsidRDefault="00E11DF3" w:rsidP="00C70155">
            <w:pPr>
              <w:pStyle w:val="TableParagraph"/>
            </w:pPr>
            <w:r w:rsidRPr="00D01FE3">
              <w:t>7</w:t>
            </w:r>
          </w:p>
        </w:tc>
        <w:tc>
          <w:tcPr>
            <w:tcW w:w="0" w:type="auto"/>
            <w:hideMark/>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pPr>
            <w:r w:rsidRPr="00D01FE3">
              <w:t xml:space="preserve">Maintain </w:t>
            </w:r>
            <w:r>
              <w:t>d</w:t>
            </w:r>
            <w:r w:rsidRPr="00D01FE3">
              <w:t>ocumentation</w:t>
            </w:r>
          </w:p>
        </w:tc>
        <w:tc>
          <w:tcPr>
            <w:cnfStyle w:val="000010000000" w:firstRow="0" w:lastRow="0" w:firstColumn="0" w:lastColumn="0" w:oddVBand="1" w:evenVBand="0" w:oddHBand="0" w:evenHBand="0" w:firstRowFirstColumn="0" w:firstRowLastColumn="0" w:lastRowFirstColumn="0" w:lastRowLastColumn="0"/>
            <w:tcW w:w="3885" w:type="dxa"/>
            <w:hideMark/>
          </w:tcPr>
          <w:p w:rsidR="00E11DF3" w:rsidRPr="00D01FE3" w:rsidRDefault="00E11DF3" w:rsidP="00C70155">
            <w:pPr>
              <w:pStyle w:val="TableParagraph"/>
            </w:pPr>
            <w:r w:rsidRPr="00D01FE3">
              <w:t>Keep comprehensive records of all operational planning and implementation activities.</w:t>
            </w:r>
          </w:p>
        </w:tc>
        <w:tc>
          <w:tcPr>
            <w:tcW w:w="803" w:type="dxa"/>
            <w:hideMark/>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pPr>
            <w:r w:rsidRPr="00D01FE3">
              <w:rPr>
                <w:rFonts w:eastAsia="MS Mincho" w:hAnsi="MS Mincho"/>
              </w:rPr>
              <w:t>☐</w:t>
            </w:r>
            <w:r w:rsidRPr="00D01FE3">
              <w:t xml:space="preserve"> Done</w:t>
            </w:r>
          </w:p>
        </w:tc>
        <w:tc>
          <w:tcPr>
            <w:cnfStyle w:val="000010000000" w:firstRow="0" w:lastRow="0" w:firstColumn="0" w:lastColumn="0" w:oddVBand="1" w:evenVBand="0" w:oddHBand="0" w:evenHBand="0" w:firstRowFirstColumn="0" w:firstRowLastColumn="0" w:lastRowFirstColumn="0" w:lastRowLastColumn="0"/>
            <w:tcW w:w="2543" w:type="dxa"/>
            <w:hideMark/>
          </w:tcPr>
          <w:p w:rsidR="00E11DF3" w:rsidRPr="00D01FE3" w:rsidRDefault="00E11DF3" w:rsidP="00C70155">
            <w:pPr>
              <w:pStyle w:val="TableParagraph"/>
            </w:pPr>
          </w:p>
        </w:tc>
      </w:tr>
      <w:tr w:rsidR="00E11DF3" w:rsidTr="00C70155">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0" w:type="auto"/>
            <w:hideMark/>
          </w:tcPr>
          <w:p w:rsidR="00E11DF3" w:rsidRPr="00D01FE3" w:rsidRDefault="00E11DF3" w:rsidP="00C70155">
            <w:pPr>
              <w:pStyle w:val="TableParagraph"/>
            </w:pPr>
            <w:r w:rsidRPr="00D01FE3">
              <w:t>8</w:t>
            </w:r>
          </w:p>
        </w:tc>
        <w:tc>
          <w:tcPr>
            <w:tcW w:w="0" w:type="auto"/>
            <w:hideMark/>
          </w:tcPr>
          <w:p w:rsidR="00E11DF3" w:rsidRPr="00D01FE3" w:rsidRDefault="00E11DF3" w:rsidP="00C70155">
            <w:pPr>
              <w:pStyle w:val="TableParagraph"/>
              <w:cnfStyle w:val="000000100000" w:firstRow="0" w:lastRow="0" w:firstColumn="0" w:lastColumn="0" w:oddVBand="0" w:evenVBand="0" w:oddHBand="1" w:evenHBand="0" w:firstRowFirstColumn="0" w:firstRowLastColumn="0" w:lastRowFirstColumn="0" w:lastRowLastColumn="0"/>
            </w:pPr>
            <w:r w:rsidRPr="00D01FE3">
              <w:t>Regular review and update</w:t>
            </w:r>
          </w:p>
        </w:tc>
        <w:tc>
          <w:tcPr>
            <w:cnfStyle w:val="000010000000" w:firstRow="0" w:lastRow="0" w:firstColumn="0" w:lastColumn="0" w:oddVBand="1" w:evenVBand="0" w:oddHBand="0" w:evenHBand="0" w:firstRowFirstColumn="0" w:firstRowLastColumn="0" w:lastRowFirstColumn="0" w:lastRowLastColumn="0"/>
            <w:tcW w:w="3885" w:type="dxa"/>
            <w:hideMark/>
          </w:tcPr>
          <w:p w:rsidR="00E11DF3" w:rsidRPr="00D01FE3" w:rsidRDefault="00E11DF3" w:rsidP="00C70155">
            <w:pPr>
              <w:pStyle w:val="TableParagraph"/>
            </w:pPr>
            <w:r w:rsidRPr="00D01FE3">
              <w:t>Regularly review and update operational plans and processes as needed.</w:t>
            </w:r>
          </w:p>
        </w:tc>
        <w:tc>
          <w:tcPr>
            <w:tcW w:w="803" w:type="dxa"/>
            <w:hideMark/>
          </w:tcPr>
          <w:p w:rsidR="00E11DF3" w:rsidRPr="00D01FE3" w:rsidRDefault="00E11DF3" w:rsidP="00C70155">
            <w:pPr>
              <w:pStyle w:val="TableParagraph"/>
              <w:cnfStyle w:val="000000100000" w:firstRow="0" w:lastRow="0" w:firstColumn="0" w:lastColumn="0" w:oddVBand="0" w:evenVBand="0" w:oddHBand="1" w:evenHBand="0" w:firstRowFirstColumn="0" w:firstRowLastColumn="0" w:lastRowFirstColumn="0" w:lastRowLastColumn="0"/>
            </w:pPr>
            <w:r w:rsidRPr="00D01FE3">
              <w:rPr>
                <w:rFonts w:eastAsia="MS Mincho" w:hAnsi="MS Mincho"/>
              </w:rPr>
              <w:t>☐</w:t>
            </w:r>
            <w:r w:rsidRPr="00D01FE3">
              <w:t xml:space="preserve"> Done</w:t>
            </w:r>
          </w:p>
        </w:tc>
        <w:tc>
          <w:tcPr>
            <w:cnfStyle w:val="000010000000" w:firstRow="0" w:lastRow="0" w:firstColumn="0" w:lastColumn="0" w:oddVBand="1" w:evenVBand="0" w:oddHBand="0" w:evenHBand="0" w:firstRowFirstColumn="0" w:firstRowLastColumn="0" w:lastRowFirstColumn="0" w:lastRowLastColumn="0"/>
            <w:tcW w:w="2543" w:type="dxa"/>
            <w:hideMark/>
          </w:tcPr>
          <w:p w:rsidR="00E11DF3" w:rsidRPr="00D01FE3" w:rsidRDefault="00E11DF3" w:rsidP="00C70155">
            <w:pPr>
              <w:pStyle w:val="TableParagraph"/>
            </w:pPr>
          </w:p>
        </w:tc>
      </w:tr>
      <w:tr w:rsidR="00E11DF3" w:rsidTr="00C70155">
        <w:trPr>
          <w:trHeight w:val="545"/>
        </w:trPr>
        <w:tc>
          <w:tcPr>
            <w:cnfStyle w:val="000010000000" w:firstRow="0" w:lastRow="0" w:firstColumn="0" w:lastColumn="0" w:oddVBand="1" w:evenVBand="0" w:oddHBand="0" w:evenHBand="0" w:firstRowFirstColumn="0" w:firstRowLastColumn="0" w:lastRowFirstColumn="0" w:lastRowLastColumn="0"/>
            <w:tcW w:w="0" w:type="auto"/>
            <w:hideMark/>
          </w:tcPr>
          <w:p w:rsidR="00E11DF3" w:rsidRPr="00D01FE3" w:rsidRDefault="00E11DF3" w:rsidP="00C70155">
            <w:pPr>
              <w:pStyle w:val="TableParagraph"/>
            </w:pPr>
            <w:r w:rsidRPr="00D01FE3">
              <w:t>9</w:t>
            </w:r>
          </w:p>
        </w:tc>
        <w:tc>
          <w:tcPr>
            <w:tcW w:w="0" w:type="auto"/>
            <w:hideMark/>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pPr>
            <w:r w:rsidRPr="00D01FE3">
              <w:t xml:space="preserve">Monitor and </w:t>
            </w:r>
            <w:r>
              <w:t>a</w:t>
            </w:r>
            <w:r w:rsidRPr="00D01FE3">
              <w:t>djust</w:t>
            </w:r>
          </w:p>
        </w:tc>
        <w:tc>
          <w:tcPr>
            <w:cnfStyle w:val="000010000000" w:firstRow="0" w:lastRow="0" w:firstColumn="0" w:lastColumn="0" w:oddVBand="1" w:evenVBand="0" w:oddHBand="0" w:evenHBand="0" w:firstRowFirstColumn="0" w:firstRowLastColumn="0" w:lastRowFirstColumn="0" w:lastRowLastColumn="0"/>
            <w:tcW w:w="3885" w:type="dxa"/>
            <w:hideMark/>
          </w:tcPr>
          <w:p w:rsidR="00E11DF3" w:rsidRPr="00D01FE3" w:rsidRDefault="00E11DF3" w:rsidP="00C70155">
            <w:pPr>
              <w:pStyle w:val="TableParagraph"/>
            </w:pPr>
            <w:r w:rsidRPr="00D01FE3">
              <w:t>Continuously monitor operations and make necessary adjustments in real-time.</w:t>
            </w:r>
          </w:p>
        </w:tc>
        <w:tc>
          <w:tcPr>
            <w:tcW w:w="803" w:type="dxa"/>
            <w:hideMark/>
          </w:tcPr>
          <w:p w:rsidR="00E11DF3" w:rsidRPr="00D01FE3" w:rsidRDefault="00E11DF3" w:rsidP="00C70155">
            <w:pPr>
              <w:pStyle w:val="TableParagraph"/>
              <w:cnfStyle w:val="000000000000" w:firstRow="0" w:lastRow="0" w:firstColumn="0" w:lastColumn="0" w:oddVBand="0" w:evenVBand="0" w:oddHBand="0" w:evenHBand="0" w:firstRowFirstColumn="0" w:firstRowLastColumn="0" w:lastRowFirstColumn="0" w:lastRowLastColumn="0"/>
            </w:pPr>
            <w:r w:rsidRPr="00D01FE3">
              <w:rPr>
                <w:rFonts w:eastAsia="MS Mincho" w:hAnsi="MS Mincho"/>
              </w:rPr>
              <w:t>☐</w:t>
            </w:r>
            <w:r w:rsidRPr="00D01FE3">
              <w:t xml:space="preserve"> Done</w:t>
            </w:r>
          </w:p>
        </w:tc>
        <w:tc>
          <w:tcPr>
            <w:cnfStyle w:val="000010000000" w:firstRow="0" w:lastRow="0" w:firstColumn="0" w:lastColumn="0" w:oddVBand="1" w:evenVBand="0" w:oddHBand="0" w:evenHBand="0" w:firstRowFirstColumn="0" w:firstRowLastColumn="0" w:lastRowFirstColumn="0" w:lastRowLastColumn="0"/>
            <w:tcW w:w="2543" w:type="dxa"/>
            <w:hideMark/>
          </w:tcPr>
          <w:p w:rsidR="00E11DF3" w:rsidRPr="00D01FE3" w:rsidRDefault="00E11DF3" w:rsidP="00C70155">
            <w:pPr>
              <w:pStyle w:val="TableParagraph"/>
            </w:pPr>
          </w:p>
        </w:tc>
      </w:tr>
      <w:tr w:rsidR="00E11DF3" w:rsidTr="00C70155">
        <w:trPr>
          <w:cnfStyle w:val="000000100000" w:firstRow="0" w:lastRow="0" w:firstColumn="0" w:lastColumn="0" w:oddVBand="0" w:evenVBand="0" w:oddHBand="1" w:evenHBand="0" w:firstRowFirstColumn="0" w:firstRowLastColumn="0" w:lastRowFirstColumn="0" w:lastRowLastColumn="0"/>
          <w:trHeight w:val="565"/>
        </w:trPr>
        <w:tc>
          <w:tcPr>
            <w:cnfStyle w:val="000010000000" w:firstRow="0" w:lastRow="0" w:firstColumn="0" w:lastColumn="0" w:oddVBand="1" w:evenVBand="0" w:oddHBand="0" w:evenHBand="0" w:firstRowFirstColumn="0" w:firstRowLastColumn="0" w:lastRowFirstColumn="0" w:lastRowLastColumn="0"/>
            <w:tcW w:w="9487" w:type="dxa"/>
            <w:gridSpan w:val="5"/>
          </w:tcPr>
          <w:p w:rsidR="00E11DF3" w:rsidRPr="00D01FE3" w:rsidRDefault="00E11DF3" w:rsidP="00C70155">
            <w:pPr>
              <w:pStyle w:val="TableParagraph"/>
            </w:pPr>
            <w:r w:rsidRPr="00D01FE3">
              <w:rPr>
                <w:rStyle w:val="Strong"/>
              </w:rPr>
              <w:t>Additional Notes:</w:t>
            </w:r>
          </w:p>
          <w:p w:rsidR="00E11DF3" w:rsidRPr="00D01FE3" w:rsidRDefault="00E11DF3" w:rsidP="00C70155">
            <w:pPr>
              <w:pStyle w:val="TableParagraph"/>
              <w:rPr>
                <w:rStyle w:val="Strong"/>
              </w:rPr>
            </w:pPr>
            <w:r w:rsidRPr="00D01FE3">
              <w:rPr>
                <w:rStyle w:val="Strong"/>
              </w:rPr>
              <w:t xml:space="preserve"> </w:t>
            </w:r>
          </w:p>
        </w:tc>
      </w:tr>
    </w:tbl>
    <w:p w:rsidR="00902F54" w:rsidRDefault="00902F54">
      <w:pPr>
        <w:pStyle w:val="BodyText"/>
        <w:spacing w:before="6"/>
        <w:rPr>
          <w:rFonts w:ascii="Arial" w:hAnsi="Arial" w:cs="Arial"/>
        </w:rPr>
      </w:pPr>
    </w:p>
    <w:p w:rsidR="00902F54" w:rsidRDefault="00902F54">
      <w:pPr>
        <w:pStyle w:val="BodyText"/>
        <w:spacing w:before="6"/>
        <w:rPr>
          <w:rFonts w:ascii="Arial" w:hAnsi="Arial" w:cs="Arial"/>
        </w:rPr>
      </w:pPr>
    </w:p>
    <w:p w:rsidR="00E11DF3" w:rsidRDefault="00E11DF3" w:rsidP="00902F54">
      <w:pPr>
        <w:jc w:val="center"/>
        <w:rPr>
          <w:rFonts w:ascii="Arial" w:hAnsi="Arial" w:cs="Arial"/>
          <w:color w:val="00B050"/>
          <w:sz w:val="24"/>
          <w:szCs w:val="24"/>
        </w:rPr>
      </w:pPr>
    </w:p>
    <w:p w:rsidR="00E11DF3" w:rsidRDefault="00E11DF3" w:rsidP="00902F54">
      <w:pPr>
        <w:jc w:val="center"/>
        <w:rPr>
          <w:rFonts w:ascii="Arial" w:hAnsi="Arial" w:cs="Arial"/>
          <w:color w:val="00B050"/>
          <w:sz w:val="24"/>
          <w:szCs w:val="24"/>
        </w:rPr>
      </w:pPr>
    </w:p>
    <w:p w:rsidR="00E11DF3" w:rsidRDefault="00E11DF3" w:rsidP="00902F54">
      <w:pPr>
        <w:jc w:val="center"/>
        <w:rPr>
          <w:rFonts w:ascii="Arial" w:hAnsi="Arial" w:cs="Arial"/>
          <w:color w:val="00B050"/>
          <w:sz w:val="24"/>
          <w:szCs w:val="24"/>
        </w:rPr>
      </w:pPr>
    </w:p>
    <w:p w:rsidR="00E11DF3" w:rsidRDefault="00E11DF3" w:rsidP="00902F54">
      <w:pPr>
        <w:jc w:val="center"/>
        <w:rPr>
          <w:rFonts w:ascii="Arial" w:hAnsi="Arial" w:cs="Arial"/>
          <w:color w:val="00B050"/>
          <w:sz w:val="24"/>
          <w:szCs w:val="24"/>
        </w:rPr>
      </w:pPr>
    </w:p>
    <w:p w:rsidR="00902F54" w:rsidRDefault="00902F54" w:rsidP="00902F54">
      <w:pPr>
        <w:pStyle w:val="ListParagraph"/>
        <w:ind w:left="720"/>
        <w:rPr>
          <w:rFonts w:ascii="Arial" w:hAnsi="Arial" w:cs="Arial"/>
          <w:color w:val="FF0000"/>
          <w:sz w:val="24"/>
          <w:szCs w:val="24"/>
        </w:rPr>
      </w:pPr>
    </w:p>
    <w:p w:rsidR="00902F54" w:rsidRDefault="00902F54" w:rsidP="00902F54">
      <w:pPr>
        <w:rPr>
          <w:rFonts w:ascii="Arial" w:hAnsi="Arial" w:cs="Arial"/>
          <w:color w:val="FF0000"/>
          <w:sz w:val="24"/>
          <w:szCs w:val="24"/>
        </w:rPr>
      </w:pPr>
    </w:p>
    <w:p w:rsidR="00902F54" w:rsidRDefault="00902F54">
      <w:pPr>
        <w:pStyle w:val="BodyText"/>
        <w:spacing w:before="6"/>
        <w:rPr>
          <w:rFonts w:ascii="Arial" w:hAnsi="Arial" w:cs="Arial"/>
        </w:rPr>
      </w:pPr>
    </w:p>
    <w:p w:rsidR="00902F54" w:rsidRPr="001440B7" w:rsidRDefault="00902F54">
      <w:pPr>
        <w:pStyle w:val="BodyText"/>
        <w:spacing w:before="6"/>
        <w:rPr>
          <w:rFonts w:ascii="Arial" w:hAnsi="Arial" w:cs="Arial"/>
        </w:rPr>
      </w:pPr>
    </w:p>
    <w:sectPr w:rsidR="00902F54" w:rsidRPr="001440B7" w:rsidSect="00121EF4">
      <w:pgSz w:w="11900" w:h="16850"/>
      <w:pgMar w:top="1340" w:right="980" w:bottom="940" w:left="1300" w:header="642" w:footer="74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2AC4E0" w16cex:dateUtc="2023-10-14T13:52:00Z"/>
  <w16cex:commentExtensible w16cex:durableId="2EBCAF0F" w16cex:dateUtc="2023-10-14T13:52:00Z"/>
  <w16cex:commentExtensible w16cex:durableId="2659A456" w16cex:dateUtc="2023-10-14T13:53:00Z"/>
  <w16cex:commentExtensible w16cex:durableId="443A8E98" w16cex:dateUtc="2023-10-14T13:53:00Z"/>
  <w16cex:commentExtensible w16cex:durableId="3DA4407D" w16cex:dateUtc="2023-10-14T13:54:00Z"/>
  <w16cex:commentExtensible w16cex:durableId="68BA5942" w16cex:dateUtc="2023-10-14T13:55:00Z"/>
  <w16cex:commentExtensible w16cex:durableId="1A49AAA4" w16cex:dateUtc="2023-10-14T13:55:00Z"/>
  <w16cex:commentExtensible w16cex:durableId="0F35B29F" w16cex:dateUtc="2023-10-14T13:55:00Z"/>
  <w16cex:commentExtensible w16cex:durableId="5E4932F0" w16cex:dateUtc="2023-10-14T13:55:00Z"/>
  <w16cex:commentExtensible w16cex:durableId="0AAF0BE5" w16cex:dateUtc="2023-10-14T13:56:00Z"/>
  <w16cex:commentExtensible w16cex:durableId="34100325" w16cex:dateUtc="2023-10-14T13:56:00Z"/>
  <w16cex:commentExtensible w16cex:durableId="328D9ED4" w16cex:dateUtc="2023-10-14T13:52:00Z"/>
  <w16cex:commentExtensible w16cex:durableId="4A763C54" w16cex:dateUtc="2023-10-14T13:51:00Z"/>
  <w16cex:commentExtensible w16cex:durableId="535D0369" w16cex:dateUtc="2023-10-14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6895F" w16cid:durableId="28A02B60"/>
  <w16cid:commentId w16cid:paraId="79066A01" w16cid:durableId="022AC4E0"/>
  <w16cid:commentId w16cid:paraId="14DDC2D6" w16cid:durableId="28A02B61"/>
  <w16cid:commentId w16cid:paraId="2442D3E2" w16cid:durableId="2EBCAF0F"/>
  <w16cid:commentId w16cid:paraId="1753C797" w16cid:durableId="28A02B62"/>
  <w16cid:commentId w16cid:paraId="069F345B" w16cid:durableId="2659A456"/>
  <w16cid:commentId w16cid:paraId="22CB2DDD" w16cid:durableId="28A02B64"/>
  <w16cid:commentId w16cid:paraId="174EA028" w16cid:durableId="443A8E98"/>
  <w16cid:commentId w16cid:paraId="25B2C3CD" w16cid:durableId="28A02B65"/>
  <w16cid:commentId w16cid:paraId="6FAA4109" w16cid:durableId="3DA4407D"/>
  <w16cid:commentId w16cid:paraId="3A57DFA4" w16cid:durableId="28A02B67"/>
  <w16cid:commentId w16cid:paraId="1D0187A0" w16cid:durableId="68BA5942"/>
  <w16cid:commentId w16cid:paraId="63A961E8" w16cid:durableId="28A02B68"/>
  <w16cid:commentId w16cid:paraId="3E6493C5" w16cid:durableId="1A49AAA4"/>
  <w16cid:commentId w16cid:paraId="592E93D9" w16cid:durableId="28A02B69"/>
  <w16cid:commentId w16cid:paraId="063D8A55" w16cid:durableId="0F35B29F"/>
  <w16cid:commentId w16cid:paraId="6C4393EB" w16cid:durableId="28A02B6A"/>
  <w16cid:commentId w16cid:paraId="6B6ACDAA" w16cid:durableId="5E4932F0"/>
  <w16cid:commentId w16cid:paraId="4E5E02E4" w16cid:durableId="28A02B6B"/>
  <w16cid:commentId w16cid:paraId="003E1550" w16cid:durableId="0AAF0BE5"/>
  <w16cid:commentId w16cid:paraId="3D1C1BD8" w16cid:durableId="28A02B6C"/>
  <w16cid:commentId w16cid:paraId="2C8FB062" w16cid:durableId="28A02B6E"/>
  <w16cid:commentId w16cid:paraId="381FAA16" w16cid:durableId="28A02B6F"/>
  <w16cid:commentId w16cid:paraId="3D2D93DB" w16cid:durableId="28A02B70"/>
  <w16cid:commentId w16cid:paraId="31A261EC" w16cid:durableId="28A02B71"/>
  <w16cid:commentId w16cid:paraId="68676425" w16cid:durableId="28A02B72"/>
  <w16cid:commentId w16cid:paraId="1446242D" w16cid:durableId="34100325"/>
  <w16cid:commentId w16cid:paraId="0E6666FE" w16cid:durableId="28A02B73"/>
  <w16cid:commentId w16cid:paraId="7DA91EE5" w16cid:durableId="28A02B74"/>
  <w16cid:commentId w16cid:paraId="71B0DB92" w16cid:durableId="328D9ED4"/>
  <w16cid:commentId w16cid:paraId="0EA4250E" w16cid:durableId="28A02B75"/>
  <w16cid:commentId w16cid:paraId="064CB038" w16cid:durableId="4A763C54"/>
  <w16cid:commentId w16cid:paraId="5478EE3B" w16cid:durableId="28A02B76"/>
  <w16cid:commentId w16cid:paraId="32B51B46" w16cid:durableId="535D036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21D" w:rsidRDefault="0029621D">
      <w:r>
        <w:separator/>
      </w:r>
    </w:p>
  </w:endnote>
  <w:endnote w:type="continuationSeparator" w:id="0">
    <w:p w:rsidR="0029621D" w:rsidRDefault="0029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228783"/>
      <w:docPartObj>
        <w:docPartGallery w:val="Page Numbers (Bottom of Page)"/>
        <w:docPartUnique/>
      </w:docPartObj>
    </w:sdtPr>
    <w:sdtEndPr>
      <w:rPr>
        <w:noProof/>
      </w:rPr>
    </w:sdtEndPr>
    <w:sdtContent>
      <w:p w:rsidR="00465A22" w:rsidRDefault="00465A22">
        <w:pPr>
          <w:pStyle w:val="Footer"/>
          <w:jc w:val="center"/>
        </w:pPr>
        <w:r>
          <w:fldChar w:fldCharType="begin"/>
        </w:r>
        <w:r>
          <w:instrText xml:space="preserve"> PAGE   \* MERGEFORMAT </w:instrText>
        </w:r>
        <w:r>
          <w:fldChar w:fldCharType="separate"/>
        </w:r>
        <w:r w:rsidR="00F42FB9">
          <w:rPr>
            <w:noProof/>
          </w:rPr>
          <w:t>20</w:t>
        </w:r>
        <w:r>
          <w:rPr>
            <w:noProof/>
          </w:rPr>
          <w:fldChar w:fldCharType="end"/>
        </w:r>
      </w:p>
    </w:sdtContent>
  </w:sdt>
  <w:p w:rsidR="00465A22" w:rsidRDefault="00465A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21D" w:rsidRDefault="0029621D">
      <w:r>
        <w:separator/>
      </w:r>
    </w:p>
  </w:footnote>
  <w:footnote w:type="continuationSeparator" w:id="0">
    <w:p w:rsidR="0029621D" w:rsidRDefault="002962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22" w:rsidRDefault="00465A22">
    <w:pPr>
      <w:pStyle w:val="BodyText"/>
      <w:spacing w:line="14" w:lineRule="auto"/>
      <w:rPr>
        <w:sz w:val="20"/>
      </w:rPr>
    </w:pPr>
    <w:r>
      <w:rPr>
        <w:noProof/>
        <w:lang w:val="en-IN" w:eastAsia="en-IN" w:bidi="hi-IN"/>
      </w:rPr>
      <mc:AlternateContent>
        <mc:Choice Requires="wps">
          <w:drawing>
            <wp:anchor distT="0" distB="0" distL="114300" distR="114300" simplePos="0" relativeHeight="487267328" behindDoc="1" locked="0" layoutInCell="1" allowOverlap="1" wp14:anchorId="51456178">
              <wp:simplePos x="0" y="0"/>
              <wp:positionH relativeFrom="page">
                <wp:posOffset>901700</wp:posOffset>
              </wp:positionH>
              <wp:positionV relativeFrom="page">
                <wp:posOffset>394970</wp:posOffset>
              </wp:positionV>
              <wp:extent cx="1246505" cy="371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A22" w:rsidRDefault="00465A22">
                          <w:pPr>
                            <w:spacing w:before="12"/>
                            <w:ind w:left="87" w:right="3" w:hanging="68"/>
                            <w:rPr>
                              <w:rFonts w:ascii="Arial"/>
                              <w:b/>
                              <w:sz w:val="24"/>
                            </w:rPr>
                          </w:pPr>
                          <w:r>
                            <w:rPr>
                              <w:rFonts w:ascii="Arial"/>
                              <w:b/>
                              <w:sz w:val="24"/>
                            </w:rPr>
                            <w:t>For BIS Use only</w:t>
                          </w:r>
                          <w:r>
                            <w:rPr>
                              <w:rFonts w:ascii="Arial"/>
                              <w:b/>
                              <w:spacing w:val="-64"/>
                              <w:sz w:val="24"/>
                            </w:rPr>
                            <w:t xml:space="preserve"> </w:t>
                          </w:r>
                          <w:r>
                            <w:rPr>
                              <w:rFonts w:ascii="Arial"/>
                              <w:b/>
                              <w:sz w:val="24"/>
                            </w:rPr>
                            <w:t>December</w:t>
                          </w:r>
                          <w:r>
                            <w:rPr>
                              <w:rFonts w:ascii="Arial"/>
                              <w:b/>
                              <w:spacing w:val="-2"/>
                              <w:sz w:val="24"/>
                            </w:rPr>
                            <w:t xml:space="preserve"> </w:t>
                          </w:r>
                          <w:r>
                            <w:rPr>
                              <w:rFonts w:ascii="Arial"/>
                              <w:b/>
                              <w:sz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56178" id="_x0000_t202" coordsize="21600,21600" o:spt="202" path="m,l,21600r21600,l21600,xe">
              <v:stroke joinstyle="miter"/>
              <v:path gradientshapeok="t" o:connecttype="rect"/>
            </v:shapetype>
            <v:shape id="Text Box 3" o:spid="_x0000_s1026" type="#_x0000_t202" style="position:absolute;margin-left:71pt;margin-top:31.1pt;width:98.15pt;height:29.25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grrAIAAKk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" filled="f" stroked="f">
              <v:textbox inset="0,0,0,0">
                <w:txbxContent>
                  <w:p w:rsidR="00465A22" w:rsidRDefault="00465A22">
                    <w:pPr>
                      <w:spacing w:before="12"/>
                      <w:ind w:left="87" w:right="3" w:hanging="68"/>
                      <w:rPr>
                        <w:rFonts w:ascii="Arial"/>
                        <w:b/>
                        <w:sz w:val="24"/>
                      </w:rPr>
                    </w:pPr>
                    <w:r>
                      <w:rPr>
                        <w:rFonts w:ascii="Arial"/>
                        <w:b/>
                        <w:sz w:val="24"/>
                      </w:rPr>
                      <w:t>For BIS Use only</w:t>
                    </w:r>
                    <w:r>
                      <w:rPr>
                        <w:rFonts w:ascii="Arial"/>
                        <w:b/>
                        <w:spacing w:val="-64"/>
                        <w:sz w:val="24"/>
                      </w:rPr>
                      <w:t xml:space="preserve"> </w:t>
                    </w:r>
                    <w:r>
                      <w:rPr>
                        <w:rFonts w:ascii="Arial"/>
                        <w:b/>
                        <w:sz w:val="24"/>
                      </w:rPr>
                      <w:t>December</w:t>
                    </w:r>
                    <w:r>
                      <w:rPr>
                        <w:rFonts w:ascii="Arial"/>
                        <w:b/>
                        <w:spacing w:val="-2"/>
                        <w:sz w:val="24"/>
                      </w:rPr>
                      <w:t xml:space="preserve"> </w:t>
                    </w:r>
                    <w:r>
                      <w:rPr>
                        <w:rFonts w:ascii="Arial"/>
                        <w:b/>
                        <w:sz w:val="24"/>
                      </w:rPr>
                      <w:t>2022</w:t>
                    </w:r>
                  </w:p>
                </w:txbxContent>
              </v:textbox>
              <w10:wrap anchorx="page" anchory="page"/>
            </v:shape>
          </w:pict>
        </mc:Fallback>
      </mc:AlternateContent>
    </w:r>
    <w:r>
      <w:rPr>
        <w:noProof/>
        <w:lang w:val="en-IN" w:eastAsia="en-IN" w:bidi="hi-IN"/>
      </w:rPr>
      <mc:AlternateContent>
        <mc:Choice Requires="wps">
          <w:drawing>
            <wp:anchor distT="0" distB="0" distL="114300" distR="114300" simplePos="0" relativeHeight="487267840" behindDoc="1" locked="0" layoutInCell="1" allowOverlap="1" wp14:anchorId="5EDF36E2">
              <wp:simplePos x="0" y="0"/>
              <wp:positionH relativeFrom="page">
                <wp:posOffset>5466080</wp:posOffset>
              </wp:positionH>
              <wp:positionV relativeFrom="page">
                <wp:posOffset>394970</wp:posOffset>
              </wp:positionV>
              <wp:extent cx="1264285"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A22" w:rsidRDefault="00465A22">
                          <w:pPr>
                            <w:spacing w:before="12"/>
                            <w:ind w:left="20"/>
                            <w:rPr>
                              <w:rFonts w:ascii="Arial"/>
                              <w:b/>
                              <w:sz w:val="24"/>
                            </w:rPr>
                          </w:pPr>
                          <w:r>
                            <w:rPr>
                              <w:rFonts w:ascii="Arial"/>
                              <w:b/>
                              <w:sz w:val="24"/>
                            </w:rPr>
                            <w:t>SSD</w:t>
                          </w:r>
                          <w:r>
                            <w:rPr>
                              <w:rFonts w:ascii="Arial"/>
                              <w:b/>
                              <w:spacing w:val="-1"/>
                              <w:sz w:val="24"/>
                            </w:rPr>
                            <w:t xml:space="preserve"> </w:t>
                          </w:r>
                          <w:r>
                            <w:rPr>
                              <w:rFonts w:ascii="Arial"/>
                              <w:b/>
                              <w:sz w:val="24"/>
                            </w:rPr>
                            <w:t>02</w:t>
                          </w:r>
                          <w:r>
                            <w:rPr>
                              <w:rFonts w:ascii="Arial"/>
                              <w:b/>
                              <w:spacing w:val="-2"/>
                              <w:sz w:val="24"/>
                            </w:rPr>
                            <w:t xml:space="preserve"> </w:t>
                          </w:r>
                          <w:r>
                            <w:rPr>
                              <w:rFonts w:ascii="Arial"/>
                              <w:b/>
                              <w:sz w:val="24"/>
                            </w:rPr>
                            <w:t>(</w:t>
                          </w:r>
                          <w:r w:rsidRPr="003628E0">
                            <w:rPr>
                              <w:rFonts w:ascii="Arial"/>
                              <w:b/>
                              <w:color w:val="FF0000"/>
                              <w:sz w:val="24"/>
                            </w:rPr>
                            <w:t>21457)</w:t>
                          </w:r>
                          <w:r>
                            <w:rPr>
                              <w:rFonts w:ascii="Arial"/>
                              <w:b/>
                              <w:sz w:val="24"/>
                            </w:rPr>
                            <w:t xml:space="preserve"> 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F36E2" id="Text Box 2" o:spid="_x0000_s1027" type="#_x0000_t202" style="position:absolute;margin-left:430.4pt;margin-top:31.1pt;width:99.55pt;height:15.45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Icrw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" filled="f" stroked="f">
              <v:textbox inset="0,0,0,0">
                <w:txbxContent>
                  <w:p w:rsidR="00465A22" w:rsidRDefault="00465A22">
                    <w:pPr>
                      <w:spacing w:before="12"/>
                      <w:ind w:left="20"/>
                      <w:rPr>
                        <w:rFonts w:ascii="Arial"/>
                        <w:b/>
                        <w:sz w:val="24"/>
                      </w:rPr>
                    </w:pPr>
                    <w:r>
                      <w:rPr>
                        <w:rFonts w:ascii="Arial"/>
                        <w:b/>
                        <w:sz w:val="24"/>
                      </w:rPr>
                      <w:t>SSD</w:t>
                    </w:r>
                    <w:r>
                      <w:rPr>
                        <w:rFonts w:ascii="Arial"/>
                        <w:b/>
                        <w:spacing w:val="-1"/>
                        <w:sz w:val="24"/>
                      </w:rPr>
                      <w:t xml:space="preserve"> </w:t>
                    </w:r>
                    <w:r>
                      <w:rPr>
                        <w:rFonts w:ascii="Arial"/>
                        <w:b/>
                        <w:sz w:val="24"/>
                      </w:rPr>
                      <w:t>02</w:t>
                    </w:r>
                    <w:r>
                      <w:rPr>
                        <w:rFonts w:ascii="Arial"/>
                        <w:b/>
                        <w:spacing w:val="-2"/>
                        <w:sz w:val="24"/>
                      </w:rPr>
                      <w:t xml:space="preserve"> </w:t>
                    </w:r>
                    <w:r>
                      <w:rPr>
                        <w:rFonts w:ascii="Arial"/>
                        <w:b/>
                        <w:sz w:val="24"/>
                      </w:rPr>
                      <w:t>(</w:t>
                    </w:r>
                    <w:r w:rsidRPr="003628E0">
                      <w:rPr>
                        <w:rFonts w:ascii="Arial"/>
                        <w:b/>
                        <w:color w:val="FF0000"/>
                        <w:sz w:val="24"/>
                      </w:rPr>
                      <w:t>21457)</w:t>
                    </w:r>
                    <w:r>
                      <w:rPr>
                        <w:rFonts w:ascii="Arial"/>
                        <w:b/>
                        <w:sz w:val="24"/>
                      </w:rPr>
                      <w:t xml:space="preserve"> 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C9A"/>
    <w:multiLevelType w:val="multilevel"/>
    <w:tmpl w:val="D5D83C2C"/>
    <w:lvl w:ilvl="0">
      <w:start w:val="7"/>
      <w:numFmt w:val="decimal"/>
      <w:lvlText w:val="%1."/>
      <w:lvlJc w:val="left"/>
      <w:pPr>
        <w:ind w:left="720" w:hanging="720"/>
      </w:pPr>
      <w:rPr>
        <w:rFonts w:ascii="Arial" w:eastAsia="Times New Roman" w:hAnsi="Arial" w:cs="Arial" w:hint="default"/>
        <w:b/>
        <w:bCs/>
        <w:w w:val="100"/>
        <w:sz w:val="24"/>
        <w:szCs w:val="24"/>
      </w:rPr>
    </w:lvl>
    <w:lvl w:ilvl="1">
      <w:start w:val="2"/>
      <w:numFmt w:val="decimal"/>
      <w:lvlText w:val="%1.%2"/>
      <w:lvlJc w:val="left"/>
      <w:pPr>
        <w:ind w:left="1170" w:hanging="720"/>
      </w:pPr>
      <w:rPr>
        <w:rFonts w:hint="default"/>
        <w:b/>
        <w:bCs/>
        <w:color w:val="auto"/>
        <w:w w:val="100"/>
      </w:rPr>
    </w:lvl>
    <w:lvl w:ilvl="2">
      <w:start w:val="5"/>
      <w:numFmt w:val="lowerLetter"/>
      <w:lvlText w:val="%3)"/>
      <w:lvlJc w:val="left"/>
      <w:pPr>
        <w:ind w:left="1350" w:hanging="720"/>
      </w:pPr>
      <w:rPr>
        <w:rFonts w:ascii="Arial" w:eastAsia="Times New Roman" w:hAnsi="Arial" w:cs="Arial" w:hint="default"/>
        <w:b w:val="0"/>
        <w:bCs w:val="0"/>
        <w:color w:val="auto"/>
        <w:w w:val="100"/>
        <w:sz w:val="24"/>
        <w:szCs w:val="24"/>
      </w:rPr>
    </w:lvl>
    <w:lvl w:ilvl="3">
      <w:start w:val="1"/>
      <w:numFmt w:val="lowerLetter"/>
      <w:lvlText w:val="%4)"/>
      <w:lvlJc w:val="left"/>
      <w:pPr>
        <w:ind w:left="1558" w:hanging="720"/>
      </w:pPr>
      <w:rPr>
        <w:rFonts w:hint="default"/>
        <w:b w:val="0"/>
        <w:bCs w:val="0"/>
        <w:spacing w:val="-1"/>
        <w:w w:val="99"/>
      </w:rPr>
    </w:lvl>
    <w:lvl w:ilvl="4">
      <w:numFmt w:val="bullet"/>
      <w:lvlText w:val="•"/>
      <w:lvlJc w:val="left"/>
      <w:pPr>
        <w:ind w:left="2728" w:hanging="720"/>
      </w:pPr>
      <w:rPr>
        <w:rFonts w:hint="default"/>
      </w:rPr>
    </w:lvl>
    <w:lvl w:ilvl="5">
      <w:numFmt w:val="bullet"/>
      <w:lvlText w:val="•"/>
      <w:lvlJc w:val="left"/>
      <w:pPr>
        <w:ind w:left="3876" w:hanging="720"/>
      </w:pPr>
      <w:rPr>
        <w:rFonts w:hint="default"/>
      </w:rPr>
    </w:lvl>
    <w:lvl w:ilvl="6">
      <w:numFmt w:val="bullet"/>
      <w:lvlText w:val="•"/>
      <w:lvlJc w:val="left"/>
      <w:pPr>
        <w:ind w:left="5025" w:hanging="720"/>
      </w:pPr>
      <w:rPr>
        <w:rFonts w:hint="default"/>
      </w:rPr>
    </w:lvl>
    <w:lvl w:ilvl="7">
      <w:numFmt w:val="bullet"/>
      <w:lvlText w:val="•"/>
      <w:lvlJc w:val="left"/>
      <w:pPr>
        <w:ind w:left="6173" w:hanging="720"/>
      </w:pPr>
      <w:rPr>
        <w:rFonts w:hint="default"/>
      </w:rPr>
    </w:lvl>
    <w:lvl w:ilvl="8">
      <w:numFmt w:val="bullet"/>
      <w:lvlText w:val="•"/>
      <w:lvlJc w:val="left"/>
      <w:pPr>
        <w:ind w:left="7322" w:hanging="720"/>
      </w:pPr>
      <w:rPr>
        <w:rFonts w:hint="default"/>
      </w:rPr>
    </w:lvl>
  </w:abstractNum>
  <w:abstractNum w:abstractNumId="1" w15:restartNumberingAfterBreak="0">
    <w:nsid w:val="0CAF4129"/>
    <w:multiLevelType w:val="multilevel"/>
    <w:tmpl w:val="93A6B1C0"/>
    <w:lvl w:ilvl="0">
      <w:start w:val="1"/>
      <w:numFmt w:val="decimal"/>
      <w:lvlText w:val="%1."/>
      <w:lvlJc w:val="left"/>
      <w:pPr>
        <w:ind w:left="720" w:hanging="720"/>
      </w:pPr>
      <w:rPr>
        <w:rFonts w:ascii="Arial" w:eastAsia="Times New Roman" w:hAnsi="Arial" w:cs="Arial" w:hint="default"/>
        <w:b/>
        <w:bCs/>
        <w:w w:val="100"/>
        <w:sz w:val="24"/>
        <w:szCs w:val="24"/>
        <w:lang w:val="en-US" w:eastAsia="en-US" w:bidi="ar-SA"/>
      </w:rPr>
    </w:lvl>
    <w:lvl w:ilvl="1">
      <w:start w:val="1"/>
      <w:numFmt w:val="decimal"/>
      <w:lvlText w:val="%1.%2"/>
      <w:lvlJc w:val="left"/>
      <w:pPr>
        <w:ind w:left="1170" w:hanging="720"/>
      </w:pPr>
      <w:rPr>
        <w:rFonts w:hint="default"/>
        <w:b/>
        <w:bCs/>
        <w:color w:val="auto"/>
        <w:w w:val="100"/>
        <w:lang w:val="en-US" w:eastAsia="en-US" w:bidi="ar-SA"/>
      </w:rPr>
    </w:lvl>
    <w:lvl w:ilvl="2">
      <w:start w:val="1"/>
      <w:numFmt w:val="lowerLetter"/>
      <w:lvlText w:val="%3)"/>
      <w:lvlJc w:val="left"/>
      <w:pPr>
        <w:ind w:left="140" w:hanging="720"/>
      </w:pPr>
      <w:rPr>
        <w:rFonts w:ascii="Arial" w:eastAsia="Times New Roman" w:hAnsi="Arial" w:cs="Arial"/>
        <w:b/>
        <w:bCs/>
        <w:color w:val="auto"/>
        <w:w w:val="100"/>
        <w:sz w:val="24"/>
        <w:szCs w:val="24"/>
        <w:lang w:val="en-US" w:eastAsia="en-US" w:bidi="ar-SA"/>
      </w:rPr>
    </w:lvl>
    <w:lvl w:ilvl="3">
      <w:start w:val="1"/>
      <w:numFmt w:val="lowerLetter"/>
      <w:lvlText w:val="%4)"/>
      <w:lvlJc w:val="left"/>
      <w:pPr>
        <w:ind w:left="1558" w:hanging="720"/>
      </w:pPr>
      <w:rPr>
        <w:rFonts w:hint="default"/>
        <w:spacing w:val="-1"/>
        <w:w w:val="99"/>
        <w:lang w:val="en-US" w:eastAsia="en-US" w:bidi="ar-SA"/>
      </w:rPr>
    </w:lvl>
    <w:lvl w:ilvl="4">
      <w:numFmt w:val="bullet"/>
      <w:lvlText w:val="•"/>
      <w:lvlJc w:val="left"/>
      <w:pPr>
        <w:ind w:left="2728" w:hanging="720"/>
      </w:pPr>
      <w:rPr>
        <w:rFonts w:hint="default"/>
        <w:lang w:val="en-US" w:eastAsia="en-US" w:bidi="ar-SA"/>
      </w:rPr>
    </w:lvl>
    <w:lvl w:ilvl="5">
      <w:numFmt w:val="bullet"/>
      <w:lvlText w:val="•"/>
      <w:lvlJc w:val="left"/>
      <w:pPr>
        <w:ind w:left="3876" w:hanging="720"/>
      </w:pPr>
      <w:rPr>
        <w:rFonts w:hint="default"/>
        <w:lang w:val="en-US" w:eastAsia="en-US" w:bidi="ar-SA"/>
      </w:rPr>
    </w:lvl>
    <w:lvl w:ilvl="6">
      <w:numFmt w:val="bullet"/>
      <w:lvlText w:val="•"/>
      <w:lvlJc w:val="left"/>
      <w:pPr>
        <w:ind w:left="5025" w:hanging="720"/>
      </w:pPr>
      <w:rPr>
        <w:rFonts w:hint="default"/>
        <w:lang w:val="en-US" w:eastAsia="en-US" w:bidi="ar-SA"/>
      </w:rPr>
    </w:lvl>
    <w:lvl w:ilvl="7">
      <w:numFmt w:val="bullet"/>
      <w:lvlText w:val="•"/>
      <w:lvlJc w:val="left"/>
      <w:pPr>
        <w:ind w:left="6173" w:hanging="720"/>
      </w:pPr>
      <w:rPr>
        <w:rFonts w:hint="default"/>
        <w:lang w:val="en-US" w:eastAsia="en-US" w:bidi="ar-SA"/>
      </w:rPr>
    </w:lvl>
    <w:lvl w:ilvl="8">
      <w:numFmt w:val="bullet"/>
      <w:lvlText w:val="•"/>
      <w:lvlJc w:val="left"/>
      <w:pPr>
        <w:ind w:left="7322" w:hanging="720"/>
      </w:pPr>
      <w:rPr>
        <w:rFonts w:hint="default"/>
        <w:lang w:val="en-US" w:eastAsia="en-US" w:bidi="ar-SA"/>
      </w:rPr>
    </w:lvl>
  </w:abstractNum>
  <w:abstractNum w:abstractNumId="2" w15:restartNumberingAfterBreak="0">
    <w:nsid w:val="0E8A06E0"/>
    <w:multiLevelType w:val="multilevel"/>
    <w:tmpl w:val="E1DC5E8A"/>
    <w:lvl w:ilvl="0">
      <w:start w:val="8"/>
      <w:numFmt w:val="decimal"/>
      <w:lvlText w:val="%1."/>
      <w:lvlJc w:val="left"/>
      <w:pPr>
        <w:ind w:left="720" w:hanging="720"/>
      </w:pPr>
      <w:rPr>
        <w:rFonts w:ascii="Arial" w:eastAsia="Times New Roman" w:hAnsi="Arial" w:cs="Arial" w:hint="default"/>
        <w:b/>
        <w:bCs/>
        <w:w w:val="100"/>
        <w:sz w:val="24"/>
        <w:szCs w:val="24"/>
      </w:rPr>
    </w:lvl>
    <w:lvl w:ilvl="1">
      <w:start w:val="1"/>
      <w:numFmt w:val="decimal"/>
      <w:lvlText w:val="%1.%2"/>
      <w:lvlJc w:val="left"/>
      <w:pPr>
        <w:ind w:left="1350" w:hanging="720"/>
      </w:pPr>
      <w:rPr>
        <w:rFonts w:hint="default"/>
        <w:b/>
        <w:bCs/>
        <w:color w:val="auto"/>
        <w:w w:val="100"/>
      </w:rPr>
    </w:lvl>
    <w:lvl w:ilvl="2">
      <w:start w:val="1"/>
      <w:numFmt w:val="lowerLetter"/>
      <w:lvlText w:val="%3)"/>
      <w:lvlJc w:val="left"/>
      <w:pPr>
        <w:ind w:left="1350" w:hanging="720"/>
      </w:pPr>
      <w:rPr>
        <w:rFonts w:ascii="Arial" w:eastAsia="Times New Roman" w:hAnsi="Arial" w:cs="Arial" w:hint="default"/>
        <w:b w:val="0"/>
        <w:bCs w:val="0"/>
        <w:color w:val="auto"/>
        <w:w w:val="100"/>
        <w:sz w:val="24"/>
        <w:szCs w:val="24"/>
      </w:rPr>
    </w:lvl>
    <w:lvl w:ilvl="3">
      <w:start w:val="1"/>
      <w:numFmt w:val="lowerLetter"/>
      <w:lvlText w:val="%4)"/>
      <w:lvlJc w:val="left"/>
      <w:pPr>
        <w:ind w:left="1558" w:hanging="720"/>
      </w:pPr>
      <w:rPr>
        <w:rFonts w:hint="default"/>
        <w:spacing w:val="-1"/>
        <w:w w:val="99"/>
      </w:rPr>
    </w:lvl>
    <w:lvl w:ilvl="4">
      <w:numFmt w:val="bullet"/>
      <w:lvlText w:val="•"/>
      <w:lvlJc w:val="left"/>
      <w:pPr>
        <w:ind w:left="2728" w:hanging="720"/>
      </w:pPr>
      <w:rPr>
        <w:rFonts w:hint="default"/>
      </w:rPr>
    </w:lvl>
    <w:lvl w:ilvl="5">
      <w:numFmt w:val="bullet"/>
      <w:lvlText w:val="•"/>
      <w:lvlJc w:val="left"/>
      <w:pPr>
        <w:ind w:left="3876" w:hanging="720"/>
      </w:pPr>
      <w:rPr>
        <w:rFonts w:hint="default"/>
      </w:rPr>
    </w:lvl>
    <w:lvl w:ilvl="6">
      <w:numFmt w:val="bullet"/>
      <w:lvlText w:val="•"/>
      <w:lvlJc w:val="left"/>
      <w:pPr>
        <w:ind w:left="5025" w:hanging="720"/>
      </w:pPr>
      <w:rPr>
        <w:rFonts w:hint="default"/>
      </w:rPr>
    </w:lvl>
    <w:lvl w:ilvl="7">
      <w:numFmt w:val="bullet"/>
      <w:lvlText w:val="•"/>
      <w:lvlJc w:val="left"/>
      <w:pPr>
        <w:ind w:left="6173" w:hanging="720"/>
      </w:pPr>
      <w:rPr>
        <w:rFonts w:hint="default"/>
      </w:rPr>
    </w:lvl>
    <w:lvl w:ilvl="8">
      <w:numFmt w:val="bullet"/>
      <w:lvlText w:val="•"/>
      <w:lvlJc w:val="left"/>
      <w:pPr>
        <w:ind w:left="7322" w:hanging="720"/>
      </w:pPr>
      <w:rPr>
        <w:rFonts w:hint="default"/>
      </w:rPr>
    </w:lvl>
  </w:abstractNum>
  <w:abstractNum w:abstractNumId="3" w15:restartNumberingAfterBreak="0">
    <w:nsid w:val="16F31626"/>
    <w:multiLevelType w:val="hybridMultilevel"/>
    <w:tmpl w:val="B2C494BE"/>
    <w:lvl w:ilvl="0" w:tplc="B986E724">
      <w:start w:val="1"/>
      <w:numFmt w:val="lowerRoman"/>
      <w:lvlText w:val="%1)"/>
      <w:lvlJc w:val="right"/>
      <w:pPr>
        <w:ind w:left="2278" w:hanging="360"/>
      </w:pPr>
      <w:rPr>
        <w:rFonts w:ascii="Arial" w:eastAsia="Times New Roman" w:hAnsi="Arial" w:cs="Arial"/>
      </w:rPr>
    </w:lvl>
    <w:lvl w:ilvl="1" w:tplc="40090019" w:tentative="1">
      <w:start w:val="1"/>
      <w:numFmt w:val="lowerLetter"/>
      <w:lvlText w:val="%2."/>
      <w:lvlJc w:val="left"/>
      <w:pPr>
        <w:ind w:left="2998" w:hanging="360"/>
      </w:pPr>
    </w:lvl>
    <w:lvl w:ilvl="2" w:tplc="4009001B" w:tentative="1">
      <w:start w:val="1"/>
      <w:numFmt w:val="lowerRoman"/>
      <w:lvlText w:val="%3."/>
      <w:lvlJc w:val="right"/>
      <w:pPr>
        <w:ind w:left="3718" w:hanging="180"/>
      </w:pPr>
    </w:lvl>
    <w:lvl w:ilvl="3" w:tplc="4009000F" w:tentative="1">
      <w:start w:val="1"/>
      <w:numFmt w:val="decimal"/>
      <w:lvlText w:val="%4."/>
      <w:lvlJc w:val="left"/>
      <w:pPr>
        <w:ind w:left="4438" w:hanging="360"/>
      </w:pPr>
    </w:lvl>
    <w:lvl w:ilvl="4" w:tplc="40090019" w:tentative="1">
      <w:start w:val="1"/>
      <w:numFmt w:val="lowerLetter"/>
      <w:lvlText w:val="%5."/>
      <w:lvlJc w:val="left"/>
      <w:pPr>
        <w:ind w:left="5158" w:hanging="360"/>
      </w:pPr>
    </w:lvl>
    <w:lvl w:ilvl="5" w:tplc="4009001B" w:tentative="1">
      <w:start w:val="1"/>
      <w:numFmt w:val="lowerRoman"/>
      <w:lvlText w:val="%6."/>
      <w:lvlJc w:val="right"/>
      <w:pPr>
        <w:ind w:left="5878" w:hanging="180"/>
      </w:pPr>
    </w:lvl>
    <w:lvl w:ilvl="6" w:tplc="4009000F" w:tentative="1">
      <w:start w:val="1"/>
      <w:numFmt w:val="decimal"/>
      <w:lvlText w:val="%7."/>
      <w:lvlJc w:val="left"/>
      <w:pPr>
        <w:ind w:left="6598" w:hanging="360"/>
      </w:pPr>
    </w:lvl>
    <w:lvl w:ilvl="7" w:tplc="40090019" w:tentative="1">
      <w:start w:val="1"/>
      <w:numFmt w:val="lowerLetter"/>
      <w:lvlText w:val="%8."/>
      <w:lvlJc w:val="left"/>
      <w:pPr>
        <w:ind w:left="7318" w:hanging="360"/>
      </w:pPr>
    </w:lvl>
    <w:lvl w:ilvl="8" w:tplc="4009001B" w:tentative="1">
      <w:start w:val="1"/>
      <w:numFmt w:val="lowerRoman"/>
      <w:lvlText w:val="%9."/>
      <w:lvlJc w:val="right"/>
      <w:pPr>
        <w:ind w:left="8038" w:hanging="180"/>
      </w:pPr>
    </w:lvl>
  </w:abstractNum>
  <w:abstractNum w:abstractNumId="4" w15:restartNumberingAfterBreak="0">
    <w:nsid w:val="17FC54BE"/>
    <w:multiLevelType w:val="hybridMultilevel"/>
    <w:tmpl w:val="2B5A8E90"/>
    <w:lvl w:ilvl="0" w:tplc="B3C414D6">
      <w:start w:val="1"/>
      <w:numFmt w:val="lowerLetter"/>
      <w:lvlText w:val="%1)"/>
      <w:lvlJc w:val="left"/>
      <w:pPr>
        <w:ind w:left="1080" w:hanging="360"/>
      </w:pPr>
      <w:rPr>
        <w:rFonts w:hint="default"/>
        <w:b w:val="0"/>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82C1015"/>
    <w:multiLevelType w:val="hybridMultilevel"/>
    <w:tmpl w:val="15408722"/>
    <w:lvl w:ilvl="0" w:tplc="9B88316A">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6" w15:restartNumberingAfterBreak="0">
    <w:nsid w:val="1E2F3025"/>
    <w:multiLevelType w:val="hybridMultilevel"/>
    <w:tmpl w:val="94282530"/>
    <w:lvl w:ilvl="0" w:tplc="FCC6C038">
      <w:start w:val="1"/>
      <w:numFmt w:val="decimal"/>
      <w:lvlText w:val="(%1)"/>
      <w:lvlJc w:val="left"/>
      <w:pPr>
        <w:ind w:left="810" w:hanging="360"/>
      </w:pPr>
      <w:rPr>
        <w:rFonts w:hint="default"/>
        <w:b w:val="0"/>
        <w:bCs w:val="0"/>
        <w:sz w:val="20"/>
        <w:szCs w:val="20"/>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15:restartNumberingAfterBreak="0">
    <w:nsid w:val="1F9A0E8F"/>
    <w:multiLevelType w:val="multilevel"/>
    <w:tmpl w:val="291EC968"/>
    <w:lvl w:ilvl="0">
      <w:start w:val="7"/>
      <w:numFmt w:val="decimal"/>
      <w:lvlText w:val="%1."/>
      <w:lvlJc w:val="left"/>
      <w:pPr>
        <w:ind w:left="720" w:hanging="720"/>
      </w:pPr>
      <w:rPr>
        <w:rFonts w:ascii="Arial" w:eastAsia="Times New Roman" w:hAnsi="Arial" w:cs="Arial" w:hint="default"/>
        <w:b/>
        <w:bCs/>
        <w:w w:val="100"/>
        <w:sz w:val="24"/>
        <w:szCs w:val="24"/>
      </w:rPr>
    </w:lvl>
    <w:lvl w:ilvl="1">
      <w:start w:val="1"/>
      <w:numFmt w:val="decimal"/>
      <w:lvlText w:val="%1.%2"/>
      <w:lvlJc w:val="left"/>
      <w:pPr>
        <w:ind w:left="1170" w:hanging="720"/>
      </w:pPr>
      <w:rPr>
        <w:rFonts w:hint="default"/>
        <w:b/>
        <w:bCs/>
        <w:color w:val="auto"/>
        <w:w w:val="100"/>
      </w:rPr>
    </w:lvl>
    <w:lvl w:ilvl="2">
      <w:start w:val="1"/>
      <w:numFmt w:val="lowerLetter"/>
      <w:lvlText w:val="%3)"/>
      <w:lvlJc w:val="left"/>
      <w:pPr>
        <w:ind w:left="1350" w:hanging="720"/>
      </w:pPr>
      <w:rPr>
        <w:rFonts w:ascii="Arial" w:eastAsia="Times New Roman" w:hAnsi="Arial" w:cs="Arial" w:hint="default"/>
        <w:b w:val="0"/>
        <w:bCs w:val="0"/>
        <w:color w:val="auto"/>
        <w:w w:val="100"/>
        <w:sz w:val="24"/>
        <w:szCs w:val="24"/>
      </w:rPr>
    </w:lvl>
    <w:lvl w:ilvl="3">
      <w:start w:val="1"/>
      <w:numFmt w:val="lowerLetter"/>
      <w:lvlText w:val="%4)"/>
      <w:lvlJc w:val="left"/>
      <w:pPr>
        <w:ind w:left="1558" w:hanging="720"/>
      </w:pPr>
      <w:rPr>
        <w:rFonts w:ascii="Arial" w:hAnsi="Arial" w:cs="Arial" w:hint="default"/>
        <w:b w:val="0"/>
        <w:bCs w:val="0"/>
        <w:spacing w:val="-1"/>
        <w:w w:val="99"/>
        <w:sz w:val="24"/>
        <w:szCs w:val="24"/>
      </w:rPr>
    </w:lvl>
    <w:lvl w:ilvl="4">
      <w:numFmt w:val="bullet"/>
      <w:lvlText w:val="•"/>
      <w:lvlJc w:val="left"/>
      <w:pPr>
        <w:ind w:left="2728" w:hanging="720"/>
      </w:pPr>
      <w:rPr>
        <w:rFonts w:hint="default"/>
      </w:rPr>
    </w:lvl>
    <w:lvl w:ilvl="5">
      <w:numFmt w:val="bullet"/>
      <w:lvlText w:val="•"/>
      <w:lvlJc w:val="left"/>
      <w:pPr>
        <w:ind w:left="3876" w:hanging="720"/>
      </w:pPr>
      <w:rPr>
        <w:rFonts w:hint="default"/>
      </w:rPr>
    </w:lvl>
    <w:lvl w:ilvl="6">
      <w:numFmt w:val="bullet"/>
      <w:lvlText w:val="•"/>
      <w:lvlJc w:val="left"/>
      <w:pPr>
        <w:ind w:left="5025" w:hanging="720"/>
      </w:pPr>
      <w:rPr>
        <w:rFonts w:hint="default"/>
      </w:rPr>
    </w:lvl>
    <w:lvl w:ilvl="7">
      <w:numFmt w:val="bullet"/>
      <w:lvlText w:val="•"/>
      <w:lvlJc w:val="left"/>
      <w:pPr>
        <w:ind w:left="6173" w:hanging="720"/>
      </w:pPr>
      <w:rPr>
        <w:rFonts w:hint="default"/>
      </w:rPr>
    </w:lvl>
    <w:lvl w:ilvl="8">
      <w:numFmt w:val="bullet"/>
      <w:lvlText w:val="•"/>
      <w:lvlJc w:val="left"/>
      <w:pPr>
        <w:ind w:left="7322" w:hanging="720"/>
      </w:pPr>
      <w:rPr>
        <w:rFonts w:hint="default"/>
      </w:rPr>
    </w:lvl>
  </w:abstractNum>
  <w:abstractNum w:abstractNumId="8" w15:restartNumberingAfterBreak="0">
    <w:nsid w:val="20FD34AA"/>
    <w:multiLevelType w:val="hybridMultilevel"/>
    <w:tmpl w:val="272AB9EA"/>
    <w:lvl w:ilvl="0" w:tplc="0AB2D2B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D9149A9"/>
    <w:multiLevelType w:val="hybridMultilevel"/>
    <w:tmpl w:val="3A9CBBA2"/>
    <w:lvl w:ilvl="0" w:tplc="7C60FE58">
      <w:start w:val="1"/>
      <w:numFmt w:val="lowerLetter"/>
      <w:lvlText w:val="%1)"/>
      <w:lvlJc w:val="left"/>
      <w:pPr>
        <w:ind w:left="1440" w:hanging="45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10" w15:restartNumberingAfterBreak="0">
    <w:nsid w:val="30B70B21"/>
    <w:multiLevelType w:val="multilevel"/>
    <w:tmpl w:val="2C925D6C"/>
    <w:lvl w:ilvl="0">
      <w:start w:val="1"/>
      <w:numFmt w:val="decimal"/>
      <w:lvlText w:val="%1."/>
      <w:lvlJc w:val="left"/>
      <w:pPr>
        <w:ind w:left="720" w:hanging="720"/>
      </w:pPr>
      <w:rPr>
        <w:rFonts w:ascii="Arial" w:eastAsia="Times New Roman" w:hAnsi="Arial" w:cs="Arial" w:hint="default"/>
        <w:b/>
        <w:bCs/>
        <w:w w:val="100"/>
        <w:sz w:val="24"/>
        <w:szCs w:val="24"/>
      </w:rPr>
    </w:lvl>
    <w:lvl w:ilvl="1">
      <w:start w:val="1"/>
      <w:numFmt w:val="decimal"/>
      <w:lvlText w:val="%1.%2"/>
      <w:lvlJc w:val="left"/>
      <w:pPr>
        <w:ind w:left="1170" w:hanging="720"/>
      </w:pPr>
      <w:rPr>
        <w:rFonts w:hint="default"/>
        <w:b/>
        <w:bCs/>
        <w:color w:val="auto"/>
        <w:w w:val="100"/>
      </w:rPr>
    </w:lvl>
    <w:lvl w:ilvl="2">
      <w:start w:val="1"/>
      <w:numFmt w:val="lowerLetter"/>
      <w:lvlText w:val="%3)"/>
      <w:lvlJc w:val="left"/>
      <w:pPr>
        <w:ind w:left="140" w:hanging="720"/>
      </w:pPr>
      <w:rPr>
        <w:rFonts w:ascii="Arial" w:eastAsia="Times New Roman" w:hAnsi="Arial" w:cs="Arial" w:hint="default"/>
        <w:b w:val="0"/>
        <w:bCs w:val="0"/>
        <w:color w:val="auto"/>
        <w:w w:val="100"/>
        <w:sz w:val="24"/>
        <w:szCs w:val="24"/>
      </w:rPr>
    </w:lvl>
    <w:lvl w:ilvl="3">
      <w:start w:val="1"/>
      <w:numFmt w:val="lowerLetter"/>
      <w:lvlText w:val="%4)"/>
      <w:lvlJc w:val="left"/>
      <w:pPr>
        <w:ind w:left="1558" w:hanging="720"/>
      </w:pPr>
      <w:rPr>
        <w:rFonts w:hint="default"/>
        <w:spacing w:val="-1"/>
        <w:w w:val="99"/>
      </w:rPr>
    </w:lvl>
    <w:lvl w:ilvl="4">
      <w:numFmt w:val="bullet"/>
      <w:lvlText w:val="•"/>
      <w:lvlJc w:val="left"/>
      <w:pPr>
        <w:ind w:left="2728" w:hanging="720"/>
      </w:pPr>
      <w:rPr>
        <w:rFonts w:hint="default"/>
      </w:rPr>
    </w:lvl>
    <w:lvl w:ilvl="5">
      <w:numFmt w:val="bullet"/>
      <w:lvlText w:val="•"/>
      <w:lvlJc w:val="left"/>
      <w:pPr>
        <w:ind w:left="3876" w:hanging="720"/>
      </w:pPr>
      <w:rPr>
        <w:rFonts w:hint="default"/>
      </w:rPr>
    </w:lvl>
    <w:lvl w:ilvl="6">
      <w:numFmt w:val="bullet"/>
      <w:lvlText w:val="•"/>
      <w:lvlJc w:val="left"/>
      <w:pPr>
        <w:ind w:left="5025" w:hanging="720"/>
      </w:pPr>
      <w:rPr>
        <w:rFonts w:hint="default"/>
      </w:rPr>
    </w:lvl>
    <w:lvl w:ilvl="7">
      <w:numFmt w:val="bullet"/>
      <w:lvlText w:val="•"/>
      <w:lvlJc w:val="left"/>
      <w:pPr>
        <w:ind w:left="6173" w:hanging="720"/>
      </w:pPr>
      <w:rPr>
        <w:rFonts w:hint="default"/>
      </w:rPr>
    </w:lvl>
    <w:lvl w:ilvl="8">
      <w:numFmt w:val="bullet"/>
      <w:lvlText w:val="•"/>
      <w:lvlJc w:val="left"/>
      <w:pPr>
        <w:ind w:left="7322" w:hanging="720"/>
      </w:pPr>
      <w:rPr>
        <w:rFonts w:hint="default"/>
      </w:rPr>
    </w:lvl>
  </w:abstractNum>
  <w:abstractNum w:abstractNumId="11" w15:restartNumberingAfterBreak="0">
    <w:nsid w:val="37BC7739"/>
    <w:multiLevelType w:val="hybridMultilevel"/>
    <w:tmpl w:val="4770FDC6"/>
    <w:lvl w:ilvl="0" w:tplc="E7900EA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C584C8A"/>
    <w:multiLevelType w:val="hybridMultilevel"/>
    <w:tmpl w:val="38F6A0B2"/>
    <w:lvl w:ilvl="0" w:tplc="C118548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E074D7B"/>
    <w:multiLevelType w:val="hybridMultilevel"/>
    <w:tmpl w:val="388236B8"/>
    <w:lvl w:ilvl="0" w:tplc="B986E724">
      <w:start w:val="1"/>
      <w:numFmt w:val="lowerRoman"/>
      <w:lvlText w:val="%1)"/>
      <w:lvlJc w:val="right"/>
      <w:pPr>
        <w:ind w:left="2340" w:hanging="360"/>
      </w:pPr>
      <w:rPr>
        <w:rFonts w:ascii="Arial" w:eastAsia="Times New Roman" w:hAnsi="Arial" w:cs="Arial"/>
      </w:r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14" w15:restartNumberingAfterBreak="0">
    <w:nsid w:val="46F85711"/>
    <w:multiLevelType w:val="multilevel"/>
    <w:tmpl w:val="9ED289DE"/>
    <w:lvl w:ilvl="0">
      <w:start w:val="5"/>
      <w:numFmt w:val="decimal"/>
      <w:lvlText w:val="%1."/>
      <w:lvlJc w:val="left"/>
      <w:pPr>
        <w:ind w:left="720" w:hanging="720"/>
      </w:pPr>
      <w:rPr>
        <w:rFonts w:ascii="Arial" w:eastAsia="Times New Roman" w:hAnsi="Arial" w:cs="Arial" w:hint="default"/>
        <w:b/>
        <w:bCs/>
        <w:w w:val="100"/>
        <w:sz w:val="24"/>
        <w:szCs w:val="24"/>
      </w:rPr>
    </w:lvl>
    <w:lvl w:ilvl="1">
      <w:start w:val="1"/>
      <w:numFmt w:val="decimal"/>
      <w:lvlText w:val="%1.%2"/>
      <w:lvlJc w:val="left"/>
      <w:pPr>
        <w:ind w:left="1170" w:hanging="720"/>
      </w:pPr>
      <w:rPr>
        <w:rFonts w:hint="default"/>
        <w:b/>
        <w:bCs/>
        <w:color w:val="auto"/>
        <w:w w:val="100"/>
      </w:rPr>
    </w:lvl>
    <w:lvl w:ilvl="2">
      <w:start w:val="1"/>
      <w:numFmt w:val="lowerLetter"/>
      <w:lvlText w:val="%3)"/>
      <w:lvlJc w:val="left"/>
      <w:pPr>
        <w:ind w:left="1350" w:hanging="720"/>
      </w:pPr>
      <w:rPr>
        <w:rFonts w:ascii="Arial" w:eastAsia="Times New Roman" w:hAnsi="Arial" w:cs="Arial" w:hint="default"/>
        <w:b w:val="0"/>
        <w:bCs w:val="0"/>
        <w:color w:val="auto"/>
        <w:w w:val="100"/>
        <w:sz w:val="20"/>
        <w:szCs w:val="20"/>
      </w:rPr>
    </w:lvl>
    <w:lvl w:ilvl="3">
      <w:start w:val="1"/>
      <w:numFmt w:val="lowerLetter"/>
      <w:lvlText w:val="%4)"/>
      <w:lvlJc w:val="left"/>
      <w:pPr>
        <w:ind w:left="1558" w:hanging="720"/>
      </w:pPr>
      <w:rPr>
        <w:rFonts w:ascii="Arial" w:hAnsi="Arial" w:cs="Arial" w:hint="default"/>
        <w:strike w:val="0"/>
        <w:color w:val="000000" w:themeColor="text1"/>
        <w:spacing w:val="-1"/>
        <w:w w:val="99"/>
        <w:sz w:val="24"/>
        <w:szCs w:val="24"/>
      </w:rPr>
    </w:lvl>
    <w:lvl w:ilvl="4">
      <w:numFmt w:val="bullet"/>
      <w:lvlText w:val="•"/>
      <w:lvlJc w:val="left"/>
      <w:pPr>
        <w:ind w:left="2728" w:hanging="720"/>
      </w:pPr>
      <w:rPr>
        <w:rFonts w:hint="default"/>
      </w:rPr>
    </w:lvl>
    <w:lvl w:ilvl="5">
      <w:numFmt w:val="bullet"/>
      <w:lvlText w:val="•"/>
      <w:lvlJc w:val="left"/>
      <w:pPr>
        <w:ind w:left="3876" w:hanging="720"/>
      </w:pPr>
      <w:rPr>
        <w:rFonts w:hint="default"/>
      </w:rPr>
    </w:lvl>
    <w:lvl w:ilvl="6">
      <w:numFmt w:val="bullet"/>
      <w:lvlText w:val="•"/>
      <w:lvlJc w:val="left"/>
      <w:pPr>
        <w:ind w:left="5025" w:hanging="720"/>
      </w:pPr>
      <w:rPr>
        <w:rFonts w:hint="default"/>
      </w:rPr>
    </w:lvl>
    <w:lvl w:ilvl="7">
      <w:numFmt w:val="bullet"/>
      <w:lvlText w:val="•"/>
      <w:lvlJc w:val="left"/>
      <w:pPr>
        <w:ind w:left="6173" w:hanging="720"/>
      </w:pPr>
      <w:rPr>
        <w:rFonts w:hint="default"/>
      </w:rPr>
    </w:lvl>
    <w:lvl w:ilvl="8">
      <w:numFmt w:val="bullet"/>
      <w:lvlText w:val="•"/>
      <w:lvlJc w:val="left"/>
      <w:pPr>
        <w:ind w:left="7322" w:hanging="720"/>
      </w:pPr>
      <w:rPr>
        <w:rFonts w:hint="default"/>
      </w:rPr>
    </w:lvl>
  </w:abstractNum>
  <w:abstractNum w:abstractNumId="15" w15:restartNumberingAfterBreak="0">
    <w:nsid w:val="54307F8C"/>
    <w:multiLevelType w:val="multilevel"/>
    <w:tmpl w:val="8194943C"/>
    <w:lvl w:ilvl="0">
      <w:start w:val="8"/>
      <w:numFmt w:val="decimal"/>
      <w:lvlText w:val="%1."/>
      <w:lvlJc w:val="left"/>
      <w:pPr>
        <w:ind w:left="720" w:hanging="720"/>
      </w:pPr>
      <w:rPr>
        <w:rFonts w:ascii="Arial" w:eastAsia="Times New Roman" w:hAnsi="Arial" w:cs="Arial" w:hint="default"/>
        <w:b/>
        <w:bCs/>
        <w:w w:val="100"/>
        <w:sz w:val="24"/>
        <w:szCs w:val="24"/>
      </w:rPr>
    </w:lvl>
    <w:lvl w:ilvl="1">
      <w:start w:val="6"/>
      <w:numFmt w:val="decimal"/>
      <w:lvlText w:val="%1.%2"/>
      <w:lvlJc w:val="left"/>
      <w:pPr>
        <w:ind w:left="1170" w:hanging="720"/>
      </w:pPr>
      <w:rPr>
        <w:rFonts w:hint="default"/>
        <w:b/>
        <w:bCs/>
        <w:color w:val="auto"/>
        <w:w w:val="100"/>
      </w:rPr>
    </w:lvl>
    <w:lvl w:ilvl="2">
      <w:start w:val="1"/>
      <w:numFmt w:val="lowerLetter"/>
      <w:lvlText w:val="%3)"/>
      <w:lvlJc w:val="left"/>
      <w:pPr>
        <w:ind w:left="1350" w:hanging="720"/>
      </w:pPr>
      <w:rPr>
        <w:rFonts w:ascii="Arial" w:eastAsia="Times New Roman" w:hAnsi="Arial" w:cs="Arial" w:hint="default"/>
        <w:b w:val="0"/>
        <w:bCs w:val="0"/>
        <w:color w:val="auto"/>
        <w:w w:val="100"/>
        <w:sz w:val="24"/>
        <w:szCs w:val="24"/>
      </w:rPr>
    </w:lvl>
    <w:lvl w:ilvl="3">
      <w:start w:val="1"/>
      <w:numFmt w:val="lowerLetter"/>
      <w:lvlText w:val="%4)"/>
      <w:lvlJc w:val="left"/>
      <w:pPr>
        <w:ind w:left="1558" w:hanging="720"/>
      </w:pPr>
      <w:rPr>
        <w:rFonts w:hint="default"/>
        <w:spacing w:val="-1"/>
        <w:w w:val="99"/>
      </w:rPr>
    </w:lvl>
    <w:lvl w:ilvl="4">
      <w:numFmt w:val="bullet"/>
      <w:lvlText w:val="•"/>
      <w:lvlJc w:val="left"/>
      <w:pPr>
        <w:ind w:left="2728" w:hanging="720"/>
      </w:pPr>
      <w:rPr>
        <w:rFonts w:hint="default"/>
      </w:rPr>
    </w:lvl>
    <w:lvl w:ilvl="5">
      <w:numFmt w:val="bullet"/>
      <w:lvlText w:val="•"/>
      <w:lvlJc w:val="left"/>
      <w:pPr>
        <w:ind w:left="3876" w:hanging="720"/>
      </w:pPr>
      <w:rPr>
        <w:rFonts w:hint="default"/>
      </w:rPr>
    </w:lvl>
    <w:lvl w:ilvl="6">
      <w:numFmt w:val="bullet"/>
      <w:lvlText w:val="•"/>
      <w:lvlJc w:val="left"/>
      <w:pPr>
        <w:ind w:left="5025" w:hanging="720"/>
      </w:pPr>
      <w:rPr>
        <w:rFonts w:hint="default"/>
      </w:rPr>
    </w:lvl>
    <w:lvl w:ilvl="7">
      <w:numFmt w:val="bullet"/>
      <w:lvlText w:val="•"/>
      <w:lvlJc w:val="left"/>
      <w:pPr>
        <w:ind w:left="6173" w:hanging="720"/>
      </w:pPr>
      <w:rPr>
        <w:rFonts w:hint="default"/>
      </w:rPr>
    </w:lvl>
    <w:lvl w:ilvl="8">
      <w:numFmt w:val="bullet"/>
      <w:lvlText w:val="•"/>
      <w:lvlJc w:val="left"/>
      <w:pPr>
        <w:ind w:left="7322" w:hanging="720"/>
      </w:pPr>
      <w:rPr>
        <w:rFonts w:hint="default"/>
      </w:rPr>
    </w:lvl>
  </w:abstractNum>
  <w:abstractNum w:abstractNumId="16" w15:restartNumberingAfterBreak="0">
    <w:nsid w:val="568A4444"/>
    <w:multiLevelType w:val="hybridMultilevel"/>
    <w:tmpl w:val="0B422D5A"/>
    <w:lvl w:ilvl="0" w:tplc="03564226">
      <w:start w:val="1"/>
      <w:numFmt w:val="decimal"/>
      <w:lvlText w:val="(%1)"/>
      <w:lvlJc w:val="left"/>
      <w:pPr>
        <w:ind w:left="1198" w:hanging="360"/>
      </w:pPr>
      <w:rPr>
        <w:rFonts w:hint="default"/>
      </w:rPr>
    </w:lvl>
    <w:lvl w:ilvl="1" w:tplc="40090019" w:tentative="1">
      <w:start w:val="1"/>
      <w:numFmt w:val="lowerLetter"/>
      <w:lvlText w:val="%2."/>
      <w:lvlJc w:val="left"/>
      <w:pPr>
        <w:ind w:left="1918" w:hanging="360"/>
      </w:pPr>
    </w:lvl>
    <w:lvl w:ilvl="2" w:tplc="4009001B" w:tentative="1">
      <w:start w:val="1"/>
      <w:numFmt w:val="lowerRoman"/>
      <w:lvlText w:val="%3."/>
      <w:lvlJc w:val="right"/>
      <w:pPr>
        <w:ind w:left="2638" w:hanging="180"/>
      </w:pPr>
    </w:lvl>
    <w:lvl w:ilvl="3" w:tplc="4009000F" w:tentative="1">
      <w:start w:val="1"/>
      <w:numFmt w:val="decimal"/>
      <w:lvlText w:val="%4."/>
      <w:lvlJc w:val="left"/>
      <w:pPr>
        <w:ind w:left="3358" w:hanging="360"/>
      </w:pPr>
    </w:lvl>
    <w:lvl w:ilvl="4" w:tplc="40090019" w:tentative="1">
      <w:start w:val="1"/>
      <w:numFmt w:val="lowerLetter"/>
      <w:lvlText w:val="%5."/>
      <w:lvlJc w:val="left"/>
      <w:pPr>
        <w:ind w:left="4078" w:hanging="360"/>
      </w:pPr>
    </w:lvl>
    <w:lvl w:ilvl="5" w:tplc="4009001B" w:tentative="1">
      <w:start w:val="1"/>
      <w:numFmt w:val="lowerRoman"/>
      <w:lvlText w:val="%6."/>
      <w:lvlJc w:val="right"/>
      <w:pPr>
        <w:ind w:left="4798" w:hanging="180"/>
      </w:pPr>
    </w:lvl>
    <w:lvl w:ilvl="6" w:tplc="4009000F" w:tentative="1">
      <w:start w:val="1"/>
      <w:numFmt w:val="decimal"/>
      <w:lvlText w:val="%7."/>
      <w:lvlJc w:val="left"/>
      <w:pPr>
        <w:ind w:left="5518" w:hanging="360"/>
      </w:pPr>
    </w:lvl>
    <w:lvl w:ilvl="7" w:tplc="40090019" w:tentative="1">
      <w:start w:val="1"/>
      <w:numFmt w:val="lowerLetter"/>
      <w:lvlText w:val="%8."/>
      <w:lvlJc w:val="left"/>
      <w:pPr>
        <w:ind w:left="6238" w:hanging="360"/>
      </w:pPr>
    </w:lvl>
    <w:lvl w:ilvl="8" w:tplc="4009001B" w:tentative="1">
      <w:start w:val="1"/>
      <w:numFmt w:val="lowerRoman"/>
      <w:lvlText w:val="%9."/>
      <w:lvlJc w:val="right"/>
      <w:pPr>
        <w:ind w:left="6958" w:hanging="180"/>
      </w:pPr>
    </w:lvl>
  </w:abstractNum>
  <w:abstractNum w:abstractNumId="17" w15:restartNumberingAfterBreak="0">
    <w:nsid w:val="59BC4049"/>
    <w:multiLevelType w:val="multilevel"/>
    <w:tmpl w:val="B050608E"/>
    <w:lvl w:ilvl="0">
      <w:start w:val="1"/>
      <w:numFmt w:val="decimal"/>
      <w:lvlText w:val="%1."/>
      <w:lvlJc w:val="left"/>
      <w:pPr>
        <w:ind w:left="720" w:hanging="720"/>
      </w:pPr>
      <w:rPr>
        <w:rFonts w:ascii="Arial" w:eastAsia="Times New Roman" w:hAnsi="Arial" w:cs="Arial" w:hint="default"/>
        <w:b/>
        <w:bCs/>
        <w:w w:val="100"/>
        <w:sz w:val="24"/>
        <w:szCs w:val="24"/>
      </w:rPr>
    </w:lvl>
    <w:lvl w:ilvl="1">
      <w:start w:val="1"/>
      <w:numFmt w:val="decimal"/>
      <w:lvlText w:val="%1.%2"/>
      <w:lvlJc w:val="left"/>
      <w:pPr>
        <w:ind w:left="1170" w:hanging="720"/>
      </w:pPr>
      <w:rPr>
        <w:rFonts w:hint="default"/>
        <w:b/>
        <w:bCs/>
        <w:color w:val="auto"/>
        <w:w w:val="100"/>
      </w:rPr>
    </w:lvl>
    <w:lvl w:ilvl="2">
      <w:start w:val="1"/>
      <w:numFmt w:val="lowerLetter"/>
      <w:lvlText w:val="%3)"/>
      <w:lvlJc w:val="left"/>
      <w:pPr>
        <w:ind w:left="140" w:hanging="720"/>
      </w:pPr>
      <w:rPr>
        <w:rFonts w:ascii="Arial" w:eastAsia="Times New Roman" w:hAnsi="Arial" w:cs="Arial" w:hint="default"/>
        <w:b/>
        <w:bCs/>
        <w:color w:val="auto"/>
        <w:w w:val="100"/>
        <w:sz w:val="24"/>
        <w:szCs w:val="24"/>
      </w:rPr>
    </w:lvl>
    <w:lvl w:ilvl="3">
      <w:start w:val="2"/>
      <w:numFmt w:val="lowerLetter"/>
      <w:lvlText w:val="%4)"/>
      <w:lvlJc w:val="left"/>
      <w:pPr>
        <w:ind w:left="1558" w:hanging="720"/>
      </w:pPr>
      <w:rPr>
        <w:rFonts w:hint="default"/>
        <w:spacing w:val="-1"/>
        <w:w w:val="99"/>
      </w:rPr>
    </w:lvl>
    <w:lvl w:ilvl="4">
      <w:numFmt w:val="bullet"/>
      <w:lvlText w:val="•"/>
      <w:lvlJc w:val="left"/>
      <w:pPr>
        <w:ind w:left="2728" w:hanging="720"/>
      </w:pPr>
      <w:rPr>
        <w:rFonts w:hint="default"/>
      </w:rPr>
    </w:lvl>
    <w:lvl w:ilvl="5">
      <w:numFmt w:val="bullet"/>
      <w:lvlText w:val="•"/>
      <w:lvlJc w:val="left"/>
      <w:pPr>
        <w:ind w:left="3876" w:hanging="720"/>
      </w:pPr>
      <w:rPr>
        <w:rFonts w:hint="default"/>
      </w:rPr>
    </w:lvl>
    <w:lvl w:ilvl="6">
      <w:numFmt w:val="bullet"/>
      <w:lvlText w:val="•"/>
      <w:lvlJc w:val="left"/>
      <w:pPr>
        <w:ind w:left="5025" w:hanging="720"/>
      </w:pPr>
      <w:rPr>
        <w:rFonts w:hint="default"/>
      </w:rPr>
    </w:lvl>
    <w:lvl w:ilvl="7">
      <w:numFmt w:val="bullet"/>
      <w:lvlText w:val="•"/>
      <w:lvlJc w:val="left"/>
      <w:pPr>
        <w:ind w:left="6173" w:hanging="720"/>
      </w:pPr>
      <w:rPr>
        <w:rFonts w:hint="default"/>
      </w:rPr>
    </w:lvl>
    <w:lvl w:ilvl="8">
      <w:numFmt w:val="bullet"/>
      <w:lvlText w:val="•"/>
      <w:lvlJc w:val="left"/>
      <w:pPr>
        <w:ind w:left="7322" w:hanging="720"/>
      </w:pPr>
      <w:rPr>
        <w:rFonts w:hint="default"/>
      </w:rPr>
    </w:lvl>
  </w:abstractNum>
  <w:abstractNum w:abstractNumId="18" w15:restartNumberingAfterBreak="0">
    <w:nsid w:val="5ABC2BF3"/>
    <w:multiLevelType w:val="multilevel"/>
    <w:tmpl w:val="85F80D76"/>
    <w:lvl w:ilvl="0">
      <w:start w:val="8"/>
      <w:numFmt w:val="decimal"/>
      <w:lvlText w:val="%1."/>
      <w:lvlJc w:val="left"/>
      <w:pPr>
        <w:ind w:left="720" w:hanging="720"/>
      </w:pPr>
      <w:rPr>
        <w:rFonts w:ascii="Arial" w:eastAsia="Times New Roman" w:hAnsi="Arial" w:cs="Arial" w:hint="default"/>
        <w:b/>
        <w:bCs/>
        <w:w w:val="100"/>
        <w:sz w:val="24"/>
        <w:szCs w:val="24"/>
      </w:rPr>
    </w:lvl>
    <w:lvl w:ilvl="1">
      <w:start w:val="1"/>
      <w:numFmt w:val="decimal"/>
      <w:lvlText w:val="%1.%2"/>
      <w:lvlJc w:val="left"/>
      <w:pPr>
        <w:ind w:left="1350" w:hanging="720"/>
      </w:pPr>
      <w:rPr>
        <w:rFonts w:hint="default"/>
        <w:b/>
        <w:bCs/>
        <w:color w:val="auto"/>
        <w:w w:val="100"/>
      </w:rPr>
    </w:lvl>
    <w:lvl w:ilvl="2">
      <w:start w:val="1"/>
      <w:numFmt w:val="lowerLetter"/>
      <w:lvlText w:val="%3)"/>
      <w:lvlJc w:val="left"/>
      <w:pPr>
        <w:ind w:left="1350" w:hanging="720"/>
      </w:pPr>
      <w:rPr>
        <w:rFonts w:ascii="Arial" w:eastAsia="Times New Roman" w:hAnsi="Arial" w:cs="Arial" w:hint="default"/>
        <w:b w:val="0"/>
        <w:bCs w:val="0"/>
        <w:color w:val="auto"/>
        <w:w w:val="100"/>
        <w:sz w:val="24"/>
        <w:szCs w:val="24"/>
      </w:rPr>
    </w:lvl>
    <w:lvl w:ilvl="3">
      <w:start w:val="1"/>
      <w:numFmt w:val="lowerLetter"/>
      <w:lvlText w:val="%4)"/>
      <w:lvlJc w:val="left"/>
      <w:pPr>
        <w:ind w:left="1558" w:hanging="720"/>
      </w:pPr>
      <w:rPr>
        <w:rFonts w:hint="default"/>
        <w:spacing w:val="-1"/>
        <w:w w:val="99"/>
      </w:rPr>
    </w:lvl>
    <w:lvl w:ilvl="4">
      <w:numFmt w:val="bullet"/>
      <w:lvlText w:val="•"/>
      <w:lvlJc w:val="left"/>
      <w:pPr>
        <w:ind w:left="2728" w:hanging="720"/>
      </w:pPr>
      <w:rPr>
        <w:rFonts w:hint="default"/>
      </w:rPr>
    </w:lvl>
    <w:lvl w:ilvl="5">
      <w:numFmt w:val="bullet"/>
      <w:lvlText w:val="•"/>
      <w:lvlJc w:val="left"/>
      <w:pPr>
        <w:ind w:left="3876" w:hanging="720"/>
      </w:pPr>
      <w:rPr>
        <w:rFonts w:hint="default"/>
      </w:rPr>
    </w:lvl>
    <w:lvl w:ilvl="6">
      <w:numFmt w:val="bullet"/>
      <w:lvlText w:val="•"/>
      <w:lvlJc w:val="left"/>
      <w:pPr>
        <w:ind w:left="5025" w:hanging="720"/>
      </w:pPr>
      <w:rPr>
        <w:rFonts w:hint="default"/>
      </w:rPr>
    </w:lvl>
    <w:lvl w:ilvl="7">
      <w:numFmt w:val="bullet"/>
      <w:lvlText w:val="•"/>
      <w:lvlJc w:val="left"/>
      <w:pPr>
        <w:ind w:left="6173" w:hanging="720"/>
      </w:pPr>
      <w:rPr>
        <w:rFonts w:hint="default"/>
      </w:rPr>
    </w:lvl>
    <w:lvl w:ilvl="8">
      <w:numFmt w:val="bullet"/>
      <w:lvlText w:val="•"/>
      <w:lvlJc w:val="left"/>
      <w:pPr>
        <w:ind w:left="7322" w:hanging="720"/>
      </w:pPr>
      <w:rPr>
        <w:rFonts w:hint="default"/>
      </w:rPr>
    </w:lvl>
  </w:abstractNum>
  <w:abstractNum w:abstractNumId="19" w15:restartNumberingAfterBreak="0">
    <w:nsid w:val="5D01472C"/>
    <w:multiLevelType w:val="hybridMultilevel"/>
    <w:tmpl w:val="76841C66"/>
    <w:lvl w:ilvl="0" w:tplc="CED09892">
      <w:start w:val="1"/>
      <w:numFmt w:val="lowerLetter"/>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1E72E1E"/>
    <w:multiLevelType w:val="multilevel"/>
    <w:tmpl w:val="883AACCC"/>
    <w:lvl w:ilvl="0">
      <w:start w:val="4"/>
      <w:numFmt w:val="decimal"/>
      <w:lvlText w:val="%1."/>
      <w:lvlJc w:val="left"/>
      <w:pPr>
        <w:ind w:left="720" w:hanging="360"/>
      </w:pPr>
      <w:rPr>
        <w:rFonts w:hint="default"/>
      </w:rPr>
    </w:lvl>
    <w:lvl w:ilvl="1">
      <w:start w:val="3"/>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506ED1"/>
    <w:multiLevelType w:val="multilevel"/>
    <w:tmpl w:val="EE92F798"/>
    <w:lvl w:ilvl="0">
      <w:start w:val="5"/>
      <w:numFmt w:val="decimal"/>
      <w:lvlText w:val="%1."/>
      <w:lvlJc w:val="left"/>
      <w:pPr>
        <w:ind w:left="720" w:hanging="720"/>
      </w:pPr>
      <w:rPr>
        <w:rFonts w:ascii="Arial" w:eastAsia="Times New Roman" w:hAnsi="Arial" w:cs="Arial" w:hint="default"/>
        <w:b/>
        <w:bCs/>
        <w:w w:val="100"/>
        <w:sz w:val="24"/>
        <w:szCs w:val="24"/>
      </w:rPr>
    </w:lvl>
    <w:lvl w:ilvl="1">
      <w:start w:val="1"/>
      <w:numFmt w:val="decimal"/>
      <w:lvlText w:val="%1.%2"/>
      <w:lvlJc w:val="left"/>
      <w:pPr>
        <w:ind w:left="1170" w:hanging="720"/>
      </w:pPr>
      <w:rPr>
        <w:rFonts w:hint="default"/>
        <w:b/>
        <w:bCs/>
        <w:color w:val="auto"/>
        <w:w w:val="100"/>
      </w:rPr>
    </w:lvl>
    <w:lvl w:ilvl="2">
      <w:start w:val="1"/>
      <w:numFmt w:val="lowerLetter"/>
      <w:lvlText w:val="%3)"/>
      <w:lvlJc w:val="left"/>
      <w:pPr>
        <w:ind w:left="1350" w:hanging="720"/>
      </w:pPr>
      <w:rPr>
        <w:rFonts w:ascii="Arial" w:eastAsia="Times New Roman" w:hAnsi="Arial" w:cs="Arial" w:hint="default"/>
        <w:b w:val="0"/>
        <w:bCs w:val="0"/>
        <w:color w:val="FF0000"/>
        <w:w w:val="100"/>
        <w:sz w:val="24"/>
        <w:szCs w:val="24"/>
      </w:rPr>
    </w:lvl>
    <w:lvl w:ilvl="3">
      <w:start w:val="1"/>
      <w:numFmt w:val="lowerLetter"/>
      <w:lvlText w:val="%4)"/>
      <w:lvlJc w:val="left"/>
      <w:pPr>
        <w:ind w:left="1558" w:hanging="720"/>
      </w:pPr>
      <w:rPr>
        <w:rFonts w:hint="default"/>
        <w:spacing w:val="-1"/>
        <w:w w:val="99"/>
      </w:rPr>
    </w:lvl>
    <w:lvl w:ilvl="4">
      <w:numFmt w:val="bullet"/>
      <w:lvlText w:val="•"/>
      <w:lvlJc w:val="left"/>
      <w:pPr>
        <w:ind w:left="2728" w:hanging="720"/>
      </w:pPr>
      <w:rPr>
        <w:rFonts w:hint="default"/>
      </w:rPr>
    </w:lvl>
    <w:lvl w:ilvl="5">
      <w:numFmt w:val="bullet"/>
      <w:lvlText w:val="•"/>
      <w:lvlJc w:val="left"/>
      <w:pPr>
        <w:ind w:left="3876" w:hanging="720"/>
      </w:pPr>
      <w:rPr>
        <w:rFonts w:hint="default"/>
      </w:rPr>
    </w:lvl>
    <w:lvl w:ilvl="6">
      <w:numFmt w:val="bullet"/>
      <w:lvlText w:val="•"/>
      <w:lvlJc w:val="left"/>
      <w:pPr>
        <w:ind w:left="5025" w:hanging="720"/>
      </w:pPr>
      <w:rPr>
        <w:rFonts w:hint="default"/>
      </w:rPr>
    </w:lvl>
    <w:lvl w:ilvl="7">
      <w:numFmt w:val="bullet"/>
      <w:lvlText w:val="•"/>
      <w:lvlJc w:val="left"/>
      <w:pPr>
        <w:ind w:left="6173" w:hanging="720"/>
      </w:pPr>
      <w:rPr>
        <w:rFonts w:hint="default"/>
      </w:rPr>
    </w:lvl>
    <w:lvl w:ilvl="8">
      <w:numFmt w:val="bullet"/>
      <w:lvlText w:val="•"/>
      <w:lvlJc w:val="left"/>
      <w:pPr>
        <w:ind w:left="7322" w:hanging="720"/>
      </w:pPr>
      <w:rPr>
        <w:rFonts w:hint="default"/>
      </w:rPr>
    </w:lvl>
  </w:abstractNum>
  <w:abstractNum w:abstractNumId="22" w15:restartNumberingAfterBreak="0">
    <w:nsid w:val="6FD165F8"/>
    <w:multiLevelType w:val="multilevel"/>
    <w:tmpl w:val="A7E20F3C"/>
    <w:lvl w:ilvl="0">
      <w:start w:val="8"/>
      <w:numFmt w:val="decimal"/>
      <w:lvlText w:val="%1."/>
      <w:lvlJc w:val="left"/>
      <w:pPr>
        <w:ind w:left="720" w:hanging="720"/>
      </w:pPr>
      <w:rPr>
        <w:rFonts w:ascii="Arial" w:eastAsia="Times New Roman" w:hAnsi="Arial" w:cs="Arial" w:hint="default"/>
        <w:b/>
        <w:bCs/>
        <w:w w:val="100"/>
        <w:sz w:val="24"/>
        <w:szCs w:val="24"/>
      </w:rPr>
    </w:lvl>
    <w:lvl w:ilvl="1">
      <w:start w:val="10"/>
      <w:numFmt w:val="decimal"/>
      <w:lvlText w:val="%1.%2"/>
      <w:lvlJc w:val="left"/>
      <w:pPr>
        <w:ind w:left="1350" w:hanging="720"/>
      </w:pPr>
      <w:rPr>
        <w:rFonts w:hint="default"/>
        <w:b/>
        <w:bCs/>
        <w:color w:val="auto"/>
        <w:w w:val="100"/>
      </w:rPr>
    </w:lvl>
    <w:lvl w:ilvl="2">
      <w:start w:val="1"/>
      <w:numFmt w:val="lowerLetter"/>
      <w:lvlText w:val="%3)"/>
      <w:lvlJc w:val="left"/>
      <w:pPr>
        <w:ind w:left="1350" w:hanging="720"/>
      </w:pPr>
      <w:rPr>
        <w:rFonts w:ascii="Arial" w:eastAsia="Times New Roman" w:hAnsi="Arial" w:cs="Arial" w:hint="default"/>
        <w:b w:val="0"/>
        <w:bCs w:val="0"/>
        <w:color w:val="auto"/>
        <w:w w:val="100"/>
        <w:sz w:val="24"/>
        <w:szCs w:val="24"/>
      </w:rPr>
    </w:lvl>
    <w:lvl w:ilvl="3">
      <w:start w:val="1"/>
      <w:numFmt w:val="lowerLetter"/>
      <w:lvlText w:val="%4)"/>
      <w:lvlJc w:val="left"/>
      <w:pPr>
        <w:ind w:left="1558" w:hanging="720"/>
      </w:pPr>
      <w:rPr>
        <w:rFonts w:hint="default"/>
        <w:spacing w:val="-1"/>
        <w:w w:val="99"/>
      </w:rPr>
    </w:lvl>
    <w:lvl w:ilvl="4">
      <w:numFmt w:val="bullet"/>
      <w:lvlText w:val="•"/>
      <w:lvlJc w:val="left"/>
      <w:pPr>
        <w:ind w:left="2728" w:hanging="720"/>
      </w:pPr>
      <w:rPr>
        <w:rFonts w:hint="default"/>
      </w:rPr>
    </w:lvl>
    <w:lvl w:ilvl="5">
      <w:numFmt w:val="bullet"/>
      <w:lvlText w:val="•"/>
      <w:lvlJc w:val="left"/>
      <w:pPr>
        <w:ind w:left="3876" w:hanging="720"/>
      </w:pPr>
      <w:rPr>
        <w:rFonts w:hint="default"/>
      </w:rPr>
    </w:lvl>
    <w:lvl w:ilvl="6">
      <w:numFmt w:val="bullet"/>
      <w:lvlText w:val="•"/>
      <w:lvlJc w:val="left"/>
      <w:pPr>
        <w:ind w:left="5025" w:hanging="720"/>
      </w:pPr>
      <w:rPr>
        <w:rFonts w:hint="default"/>
      </w:rPr>
    </w:lvl>
    <w:lvl w:ilvl="7">
      <w:numFmt w:val="bullet"/>
      <w:lvlText w:val="•"/>
      <w:lvlJc w:val="left"/>
      <w:pPr>
        <w:ind w:left="6173" w:hanging="720"/>
      </w:pPr>
      <w:rPr>
        <w:rFonts w:hint="default"/>
      </w:rPr>
    </w:lvl>
    <w:lvl w:ilvl="8">
      <w:numFmt w:val="bullet"/>
      <w:lvlText w:val="•"/>
      <w:lvlJc w:val="left"/>
      <w:pPr>
        <w:ind w:left="7322" w:hanging="720"/>
      </w:pPr>
      <w:rPr>
        <w:rFonts w:hint="default"/>
      </w:rPr>
    </w:lvl>
  </w:abstractNum>
  <w:abstractNum w:abstractNumId="23" w15:restartNumberingAfterBreak="0">
    <w:nsid w:val="70AA7659"/>
    <w:multiLevelType w:val="multilevel"/>
    <w:tmpl w:val="1AE048FC"/>
    <w:lvl w:ilvl="0">
      <w:start w:val="1"/>
      <w:numFmt w:val="decimal"/>
      <w:lvlText w:val="%1."/>
      <w:lvlJc w:val="left"/>
      <w:pPr>
        <w:ind w:left="720" w:hanging="720"/>
      </w:pPr>
      <w:rPr>
        <w:rFonts w:ascii="Arial" w:eastAsia="Times New Roman" w:hAnsi="Arial" w:cs="Arial" w:hint="default"/>
        <w:b/>
        <w:bCs/>
        <w:w w:val="100"/>
        <w:sz w:val="24"/>
        <w:szCs w:val="24"/>
        <w:lang w:val="en-US" w:eastAsia="en-US" w:bidi="ar-SA"/>
      </w:rPr>
    </w:lvl>
    <w:lvl w:ilvl="1">
      <w:start w:val="1"/>
      <w:numFmt w:val="decimal"/>
      <w:lvlText w:val="%1.%2"/>
      <w:lvlJc w:val="left"/>
      <w:pPr>
        <w:ind w:left="1170" w:hanging="720"/>
      </w:pPr>
      <w:rPr>
        <w:rFonts w:hint="default"/>
        <w:b/>
        <w:bCs/>
        <w:color w:val="auto"/>
        <w:w w:val="100"/>
        <w:lang w:val="en-US" w:eastAsia="en-US" w:bidi="ar-SA"/>
      </w:rPr>
    </w:lvl>
    <w:lvl w:ilvl="2">
      <w:start w:val="1"/>
      <w:numFmt w:val="lowerLetter"/>
      <w:lvlText w:val="%3)"/>
      <w:lvlJc w:val="left"/>
      <w:pPr>
        <w:ind w:left="140" w:hanging="720"/>
      </w:pPr>
      <w:rPr>
        <w:rFonts w:ascii="Arial" w:eastAsia="Times New Roman" w:hAnsi="Arial" w:cs="Arial"/>
        <w:b/>
        <w:bCs/>
        <w:color w:val="auto"/>
        <w:w w:val="100"/>
        <w:sz w:val="24"/>
        <w:szCs w:val="24"/>
        <w:lang w:val="en-US" w:eastAsia="en-US" w:bidi="ar-SA"/>
      </w:rPr>
    </w:lvl>
    <w:lvl w:ilvl="3">
      <w:start w:val="1"/>
      <w:numFmt w:val="lowerLetter"/>
      <w:lvlText w:val="%4)"/>
      <w:lvlJc w:val="left"/>
      <w:pPr>
        <w:ind w:left="1558" w:hanging="720"/>
      </w:pPr>
      <w:rPr>
        <w:rFonts w:hint="default"/>
        <w:spacing w:val="-1"/>
        <w:w w:val="99"/>
        <w:lang w:val="en-US" w:eastAsia="en-US" w:bidi="ar-SA"/>
      </w:rPr>
    </w:lvl>
    <w:lvl w:ilvl="4">
      <w:numFmt w:val="bullet"/>
      <w:lvlText w:val="•"/>
      <w:lvlJc w:val="left"/>
      <w:pPr>
        <w:ind w:left="2728" w:hanging="720"/>
      </w:pPr>
      <w:rPr>
        <w:rFonts w:hint="default"/>
        <w:lang w:val="en-US" w:eastAsia="en-US" w:bidi="ar-SA"/>
      </w:rPr>
    </w:lvl>
    <w:lvl w:ilvl="5">
      <w:numFmt w:val="bullet"/>
      <w:lvlText w:val="•"/>
      <w:lvlJc w:val="left"/>
      <w:pPr>
        <w:ind w:left="3876" w:hanging="720"/>
      </w:pPr>
      <w:rPr>
        <w:rFonts w:hint="default"/>
        <w:lang w:val="en-US" w:eastAsia="en-US" w:bidi="ar-SA"/>
      </w:rPr>
    </w:lvl>
    <w:lvl w:ilvl="6">
      <w:numFmt w:val="bullet"/>
      <w:lvlText w:val="•"/>
      <w:lvlJc w:val="left"/>
      <w:pPr>
        <w:ind w:left="5025" w:hanging="720"/>
      </w:pPr>
      <w:rPr>
        <w:rFonts w:hint="default"/>
        <w:lang w:val="en-US" w:eastAsia="en-US" w:bidi="ar-SA"/>
      </w:rPr>
    </w:lvl>
    <w:lvl w:ilvl="7">
      <w:numFmt w:val="bullet"/>
      <w:lvlText w:val="•"/>
      <w:lvlJc w:val="left"/>
      <w:pPr>
        <w:ind w:left="6173" w:hanging="720"/>
      </w:pPr>
      <w:rPr>
        <w:rFonts w:hint="default"/>
        <w:lang w:val="en-US" w:eastAsia="en-US" w:bidi="ar-SA"/>
      </w:rPr>
    </w:lvl>
    <w:lvl w:ilvl="8">
      <w:numFmt w:val="bullet"/>
      <w:lvlText w:val="•"/>
      <w:lvlJc w:val="left"/>
      <w:pPr>
        <w:ind w:left="7322" w:hanging="720"/>
      </w:pPr>
      <w:rPr>
        <w:rFonts w:hint="default"/>
        <w:lang w:val="en-US" w:eastAsia="en-US" w:bidi="ar-SA"/>
      </w:rPr>
    </w:lvl>
  </w:abstractNum>
  <w:abstractNum w:abstractNumId="24" w15:restartNumberingAfterBreak="0">
    <w:nsid w:val="786F04BE"/>
    <w:multiLevelType w:val="hybridMultilevel"/>
    <w:tmpl w:val="862E03F6"/>
    <w:lvl w:ilvl="0" w:tplc="2C68E926">
      <w:start w:val="1"/>
      <w:numFmt w:val="decimal"/>
      <w:lvlText w:val="(%1)"/>
      <w:lvlJc w:val="left"/>
      <w:pPr>
        <w:ind w:left="720" w:hanging="360"/>
      </w:pPr>
      <w:rPr>
        <w:rFonts w:ascii="Arial" w:eastAsiaTheme="minorHAns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AC07A9B"/>
    <w:multiLevelType w:val="multilevel"/>
    <w:tmpl w:val="171629E6"/>
    <w:lvl w:ilvl="0">
      <w:start w:val="1"/>
      <w:numFmt w:val="decimal"/>
      <w:lvlText w:val="%1."/>
      <w:lvlJc w:val="left"/>
      <w:pPr>
        <w:ind w:left="720" w:hanging="720"/>
      </w:pPr>
      <w:rPr>
        <w:rFonts w:ascii="Arial" w:eastAsia="Times New Roman" w:hAnsi="Arial" w:cs="Arial" w:hint="default"/>
        <w:b/>
        <w:bCs/>
        <w:w w:val="100"/>
        <w:sz w:val="24"/>
        <w:szCs w:val="24"/>
        <w:lang w:val="en-US" w:eastAsia="en-US" w:bidi="ar-SA"/>
      </w:rPr>
    </w:lvl>
    <w:lvl w:ilvl="1">
      <w:start w:val="1"/>
      <w:numFmt w:val="decimal"/>
      <w:lvlText w:val="%1.%2"/>
      <w:lvlJc w:val="left"/>
      <w:pPr>
        <w:ind w:left="1170" w:hanging="720"/>
      </w:pPr>
      <w:rPr>
        <w:rFonts w:hint="default"/>
        <w:b/>
        <w:bCs/>
        <w:color w:val="auto"/>
        <w:w w:val="100"/>
        <w:lang w:val="en-US" w:eastAsia="en-US" w:bidi="ar-SA"/>
      </w:rPr>
    </w:lvl>
    <w:lvl w:ilvl="2">
      <w:start w:val="1"/>
      <w:numFmt w:val="lowerLetter"/>
      <w:lvlText w:val="%3)"/>
      <w:lvlJc w:val="left"/>
      <w:pPr>
        <w:ind w:left="140" w:hanging="720"/>
      </w:pPr>
      <w:rPr>
        <w:rFonts w:ascii="Arial" w:eastAsia="Times New Roman" w:hAnsi="Arial" w:cs="Arial"/>
        <w:b/>
        <w:bCs/>
        <w:color w:val="FF0000"/>
        <w:w w:val="100"/>
        <w:sz w:val="24"/>
        <w:szCs w:val="24"/>
        <w:lang w:val="en-US" w:eastAsia="en-US" w:bidi="ar-SA"/>
      </w:rPr>
    </w:lvl>
    <w:lvl w:ilvl="3">
      <w:start w:val="1"/>
      <w:numFmt w:val="lowerLetter"/>
      <w:lvlText w:val="%4)"/>
      <w:lvlJc w:val="left"/>
      <w:pPr>
        <w:ind w:left="1558" w:hanging="720"/>
      </w:pPr>
      <w:rPr>
        <w:rFonts w:hint="default"/>
        <w:spacing w:val="-1"/>
        <w:w w:val="99"/>
        <w:lang w:val="en-US" w:eastAsia="en-US" w:bidi="ar-SA"/>
      </w:rPr>
    </w:lvl>
    <w:lvl w:ilvl="4">
      <w:numFmt w:val="bullet"/>
      <w:lvlText w:val="•"/>
      <w:lvlJc w:val="left"/>
      <w:pPr>
        <w:ind w:left="2728" w:hanging="720"/>
      </w:pPr>
      <w:rPr>
        <w:rFonts w:hint="default"/>
        <w:lang w:val="en-US" w:eastAsia="en-US" w:bidi="ar-SA"/>
      </w:rPr>
    </w:lvl>
    <w:lvl w:ilvl="5">
      <w:numFmt w:val="bullet"/>
      <w:lvlText w:val="•"/>
      <w:lvlJc w:val="left"/>
      <w:pPr>
        <w:ind w:left="3876" w:hanging="720"/>
      </w:pPr>
      <w:rPr>
        <w:rFonts w:hint="default"/>
        <w:lang w:val="en-US" w:eastAsia="en-US" w:bidi="ar-SA"/>
      </w:rPr>
    </w:lvl>
    <w:lvl w:ilvl="6">
      <w:numFmt w:val="bullet"/>
      <w:lvlText w:val="•"/>
      <w:lvlJc w:val="left"/>
      <w:pPr>
        <w:ind w:left="5025" w:hanging="720"/>
      </w:pPr>
      <w:rPr>
        <w:rFonts w:hint="default"/>
        <w:lang w:val="en-US" w:eastAsia="en-US" w:bidi="ar-SA"/>
      </w:rPr>
    </w:lvl>
    <w:lvl w:ilvl="7">
      <w:numFmt w:val="bullet"/>
      <w:lvlText w:val="•"/>
      <w:lvlJc w:val="left"/>
      <w:pPr>
        <w:ind w:left="6173" w:hanging="720"/>
      </w:pPr>
      <w:rPr>
        <w:rFonts w:hint="default"/>
        <w:lang w:val="en-US" w:eastAsia="en-US" w:bidi="ar-SA"/>
      </w:rPr>
    </w:lvl>
    <w:lvl w:ilvl="8">
      <w:numFmt w:val="bullet"/>
      <w:lvlText w:val="•"/>
      <w:lvlJc w:val="left"/>
      <w:pPr>
        <w:ind w:left="7322" w:hanging="720"/>
      </w:pPr>
      <w:rPr>
        <w:rFonts w:hint="default"/>
        <w:lang w:val="en-US" w:eastAsia="en-US" w:bidi="ar-SA"/>
      </w:rPr>
    </w:lvl>
  </w:abstractNum>
  <w:abstractNum w:abstractNumId="26" w15:restartNumberingAfterBreak="0">
    <w:nsid w:val="7F3453AF"/>
    <w:multiLevelType w:val="multilevel"/>
    <w:tmpl w:val="D4FED30A"/>
    <w:lvl w:ilvl="0">
      <w:start w:val="8"/>
      <w:numFmt w:val="decimal"/>
      <w:lvlText w:val="%1."/>
      <w:lvlJc w:val="left"/>
      <w:pPr>
        <w:ind w:left="720" w:hanging="720"/>
      </w:pPr>
      <w:rPr>
        <w:rFonts w:ascii="Arial" w:eastAsia="Times New Roman" w:hAnsi="Arial" w:cs="Arial" w:hint="default"/>
        <w:b/>
        <w:bCs/>
        <w:w w:val="100"/>
        <w:sz w:val="24"/>
        <w:szCs w:val="24"/>
      </w:rPr>
    </w:lvl>
    <w:lvl w:ilvl="1">
      <w:start w:val="7"/>
      <w:numFmt w:val="decimal"/>
      <w:lvlText w:val="%1.%2"/>
      <w:lvlJc w:val="left"/>
      <w:pPr>
        <w:ind w:left="1350" w:hanging="720"/>
      </w:pPr>
      <w:rPr>
        <w:rFonts w:hint="default"/>
        <w:b/>
        <w:bCs/>
        <w:color w:val="auto"/>
        <w:w w:val="100"/>
      </w:rPr>
    </w:lvl>
    <w:lvl w:ilvl="2">
      <w:start w:val="1"/>
      <w:numFmt w:val="lowerLetter"/>
      <w:lvlText w:val="%3)"/>
      <w:lvlJc w:val="left"/>
      <w:pPr>
        <w:ind w:left="1350" w:hanging="720"/>
      </w:pPr>
      <w:rPr>
        <w:rFonts w:ascii="Arial" w:eastAsia="Times New Roman" w:hAnsi="Arial" w:cs="Arial" w:hint="default"/>
        <w:b w:val="0"/>
        <w:bCs w:val="0"/>
        <w:color w:val="auto"/>
        <w:w w:val="100"/>
        <w:sz w:val="24"/>
        <w:szCs w:val="24"/>
      </w:rPr>
    </w:lvl>
    <w:lvl w:ilvl="3">
      <w:start w:val="1"/>
      <w:numFmt w:val="lowerLetter"/>
      <w:lvlText w:val="%4)"/>
      <w:lvlJc w:val="left"/>
      <w:pPr>
        <w:ind w:left="1558" w:hanging="720"/>
      </w:pPr>
      <w:rPr>
        <w:rFonts w:hint="default"/>
        <w:spacing w:val="-1"/>
        <w:w w:val="99"/>
      </w:rPr>
    </w:lvl>
    <w:lvl w:ilvl="4">
      <w:numFmt w:val="bullet"/>
      <w:lvlText w:val="•"/>
      <w:lvlJc w:val="left"/>
      <w:pPr>
        <w:ind w:left="2728" w:hanging="720"/>
      </w:pPr>
      <w:rPr>
        <w:rFonts w:hint="default"/>
      </w:rPr>
    </w:lvl>
    <w:lvl w:ilvl="5">
      <w:numFmt w:val="bullet"/>
      <w:lvlText w:val="•"/>
      <w:lvlJc w:val="left"/>
      <w:pPr>
        <w:ind w:left="3876" w:hanging="720"/>
      </w:pPr>
      <w:rPr>
        <w:rFonts w:hint="default"/>
      </w:rPr>
    </w:lvl>
    <w:lvl w:ilvl="6">
      <w:numFmt w:val="bullet"/>
      <w:lvlText w:val="•"/>
      <w:lvlJc w:val="left"/>
      <w:pPr>
        <w:ind w:left="5025" w:hanging="720"/>
      </w:pPr>
      <w:rPr>
        <w:rFonts w:hint="default"/>
      </w:rPr>
    </w:lvl>
    <w:lvl w:ilvl="7">
      <w:numFmt w:val="bullet"/>
      <w:lvlText w:val="•"/>
      <w:lvlJc w:val="left"/>
      <w:pPr>
        <w:ind w:left="6173" w:hanging="720"/>
      </w:pPr>
      <w:rPr>
        <w:rFonts w:hint="default"/>
      </w:rPr>
    </w:lvl>
    <w:lvl w:ilvl="8">
      <w:numFmt w:val="bullet"/>
      <w:lvlText w:val="•"/>
      <w:lvlJc w:val="left"/>
      <w:pPr>
        <w:ind w:left="7322" w:hanging="720"/>
      </w:pPr>
      <w:rPr>
        <w:rFonts w:hint="default"/>
      </w:rPr>
    </w:lvl>
  </w:abstractNum>
  <w:num w:numId="1">
    <w:abstractNumId w:val="23"/>
  </w:num>
  <w:num w:numId="2">
    <w:abstractNumId w:val="20"/>
  </w:num>
  <w:num w:numId="3">
    <w:abstractNumId w:val="24"/>
  </w:num>
  <w:num w:numId="4">
    <w:abstractNumId w:val="14"/>
  </w:num>
  <w:num w:numId="5">
    <w:abstractNumId w:val="7"/>
  </w:num>
  <w:num w:numId="6">
    <w:abstractNumId w:val="0"/>
  </w:num>
  <w:num w:numId="7">
    <w:abstractNumId w:val="25"/>
  </w:num>
  <w:num w:numId="8">
    <w:abstractNumId w:val="5"/>
  </w:num>
  <w:num w:numId="9">
    <w:abstractNumId w:val="9"/>
  </w:num>
  <w:num w:numId="10">
    <w:abstractNumId w:val="18"/>
  </w:num>
  <w:num w:numId="11">
    <w:abstractNumId w:val="4"/>
  </w:num>
  <w:num w:numId="12">
    <w:abstractNumId w:val="15"/>
  </w:num>
  <w:num w:numId="13">
    <w:abstractNumId w:val="26"/>
  </w:num>
  <w:num w:numId="14">
    <w:abstractNumId w:val="19"/>
  </w:num>
  <w:num w:numId="15">
    <w:abstractNumId w:val="13"/>
  </w:num>
  <w:num w:numId="16">
    <w:abstractNumId w:val="2"/>
  </w:num>
  <w:num w:numId="17">
    <w:abstractNumId w:val="8"/>
  </w:num>
  <w:num w:numId="18">
    <w:abstractNumId w:val="1"/>
  </w:num>
  <w:num w:numId="19">
    <w:abstractNumId w:val="21"/>
  </w:num>
  <w:num w:numId="20">
    <w:abstractNumId w:val="11"/>
  </w:num>
  <w:num w:numId="21">
    <w:abstractNumId w:val="10"/>
  </w:num>
  <w:num w:numId="22">
    <w:abstractNumId w:val="17"/>
  </w:num>
  <w:num w:numId="23">
    <w:abstractNumId w:val="22"/>
  </w:num>
  <w:num w:numId="24">
    <w:abstractNumId w:val="6"/>
  </w:num>
  <w:num w:numId="25">
    <w:abstractNumId w:val="16"/>
  </w:num>
  <w:num w:numId="26">
    <w:abstractNumId w:val="3"/>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F9"/>
    <w:rsid w:val="000045AC"/>
    <w:rsid w:val="00014EC1"/>
    <w:rsid w:val="000150F1"/>
    <w:rsid w:val="0002343C"/>
    <w:rsid w:val="000328D2"/>
    <w:rsid w:val="00053797"/>
    <w:rsid w:val="00060C70"/>
    <w:rsid w:val="00066FAB"/>
    <w:rsid w:val="00067F42"/>
    <w:rsid w:val="00072D06"/>
    <w:rsid w:val="00087155"/>
    <w:rsid w:val="000919B6"/>
    <w:rsid w:val="0009270B"/>
    <w:rsid w:val="000934B8"/>
    <w:rsid w:val="000A4D07"/>
    <w:rsid w:val="000A56DC"/>
    <w:rsid w:val="000A77AF"/>
    <w:rsid w:val="000B39EC"/>
    <w:rsid w:val="000C0F02"/>
    <w:rsid w:val="000C22B6"/>
    <w:rsid w:val="000D299A"/>
    <w:rsid w:val="000E0909"/>
    <w:rsid w:val="000F0509"/>
    <w:rsid w:val="000F6DDB"/>
    <w:rsid w:val="001014B9"/>
    <w:rsid w:val="00105213"/>
    <w:rsid w:val="00110763"/>
    <w:rsid w:val="00114597"/>
    <w:rsid w:val="00114B24"/>
    <w:rsid w:val="00115B3A"/>
    <w:rsid w:val="0012103A"/>
    <w:rsid w:val="00121914"/>
    <w:rsid w:val="00121EF4"/>
    <w:rsid w:val="00125475"/>
    <w:rsid w:val="001325C2"/>
    <w:rsid w:val="001437A5"/>
    <w:rsid w:val="001440B7"/>
    <w:rsid w:val="00151121"/>
    <w:rsid w:val="00151620"/>
    <w:rsid w:val="00153EAD"/>
    <w:rsid w:val="0016215A"/>
    <w:rsid w:val="00162C17"/>
    <w:rsid w:val="001726D0"/>
    <w:rsid w:val="001759C1"/>
    <w:rsid w:val="001808FD"/>
    <w:rsid w:val="001869C6"/>
    <w:rsid w:val="001961F6"/>
    <w:rsid w:val="001A6CF0"/>
    <w:rsid w:val="001B0707"/>
    <w:rsid w:val="001B0BE8"/>
    <w:rsid w:val="001B3073"/>
    <w:rsid w:val="001B4365"/>
    <w:rsid w:val="001C33EE"/>
    <w:rsid w:val="001D03D5"/>
    <w:rsid w:val="001F2011"/>
    <w:rsid w:val="001F38DC"/>
    <w:rsid w:val="002039F4"/>
    <w:rsid w:val="00215E10"/>
    <w:rsid w:val="002205AC"/>
    <w:rsid w:val="00232478"/>
    <w:rsid w:val="0023745A"/>
    <w:rsid w:val="002449FD"/>
    <w:rsid w:val="002464AD"/>
    <w:rsid w:val="00251FD3"/>
    <w:rsid w:val="002626BE"/>
    <w:rsid w:val="0027296D"/>
    <w:rsid w:val="00274A0A"/>
    <w:rsid w:val="00274A2C"/>
    <w:rsid w:val="002777AD"/>
    <w:rsid w:val="00280360"/>
    <w:rsid w:val="00283834"/>
    <w:rsid w:val="00283E47"/>
    <w:rsid w:val="0029621D"/>
    <w:rsid w:val="002A1E99"/>
    <w:rsid w:val="002A549E"/>
    <w:rsid w:val="002A75B0"/>
    <w:rsid w:val="002C369A"/>
    <w:rsid w:val="002E41F7"/>
    <w:rsid w:val="002F4E96"/>
    <w:rsid w:val="00302ED5"/>
    <w:rsid w:val="003108BF"/>
    <w:rsid w:val="003200AF"/>
    <w:rsid w:val="0032154B"/>
    <w:rsid w:val="00321D92"/>
    <w:rsid w:val="00323B90"/>
    <w:rsid w:val="00325E97"/>
    <w:rsid w:val="0032623C"/>
    <w:rsid w:val="00343DEB"/>
    <w:rsid w:val="00344B73"/>
    <w:rsid w:val="00345AE4"/>
    <w:rsid w:val="00361C9C"/>
    <w:rsid w:val="00361E7B"/>
    <w:rsid w:val="003628E0"/>
    <w:rsid w:val="00363872"/>
    <w:rsid w:val="0036716E"/>
    <w:rsid w:val="0037097C"/>
    <w:rsid w:val="0037177A"/>
    <w:rsid w:val="00373E43"/>
    <w:rsid w:val="003818F2"/>
    <w:rsid w:val="003830AF"/>
    <w:rsid w:val="00386733"/>
    <w:rsid w:val="003968E2"/>
    <w:rsid w:val="00396DBB"/>
    <w:rsid w:val="003A18C6"/>
    <w:rsid w:val="003A3A4A"/>
    <w:rsid w:val="003B4AF2"/>
    <w:rsid w:val="003B5A35"/>
    <w:rsid w:val="003C1253"/>
    <w:rsid w:val="003C2474"/>
    <w:rsid w:val="003C402F"/>
    <w:rsid w:val="003C4D89"/>
    <w:rsid w:val="003C7941"/>
    <w:rsid w:val="003D7B6A"/>
    <w:rsid w:val="003E7ED3"/>
    <w:rsid w:val="003F5872"/>
    <w:rsid w:val="004016FB"/>
    <w:rsid w:val="00401A17"/>
    <w:rsid w:val="00401EC5"/>
    <w:rsid w:val="004060DF"/>
    <w:rsid w:val="0041330F"/>
    <w:rsid w:val="00414407"/>
    <w:rsid w:val="00416B0A"/>
    <w:rsid w:val="0044055A"/>
    <w:rsid w:val="00442EA4"/>
    <w:rsid w:val="004452FD"/>
    <w:rsid w:val="0045065E"/>
    <w:rsid w:val="00451160"/>
    <w:rsid w:val="00453820"/>
    <w:rsid w:val="00457F62"/>
    <w:rsid w:val="00463F1B"/>
    <w:rsid w:val="004648D5"/>
    <w:rsid w:val="00465A22"/>
    <w:rsid w:val="00471A3E"/>
    <w:rsid w:val="00476A58"/>
    <w:rsid w:val="00486018"/>
    <w:rsid w:val="00494923"/>
    <w:rsid w:val="00497481"/>
    <w:rsid w:val="004B058F"/>
    <w:rsid w:val="004B5568"/>
    <w:rsid w:val="004B6788"/>
    <w:rsid w:val="004B722E"/>
    <w:rsid w:val="004D22E8"/>
    <w:rsid w:val="004D312C"/>
    <w:rsid w:val="004D4272"/>
    <w:rsid w:val="004D4EAB"/>
    <w:rsid w:val="004E2874"/>
    <w:rsid w:val="004F5C63"/>
    <w:rsid w:val="00521D0C"/>
    <w:rsid w:val="0052211C"/>
    <w:rsid w:val="00522ADC"/>
    <w:rsid w:val="0052373E"/>
    <w:rsid w:val="00523C79"/>
    <w:rsid w:val="00524DB4"/>
    <w:rsid w:val="00540FED"/>
    <w:rsid w:val="00556201"/>
    <w:rsid w:val="00564B0E"/>
    <w:rsid w:val="00566BE8"/>
    <w:rsid w:val="00570A9D"/>
    <w:rsid w:val="00572119"/>
    <w:rsid w:val="00574C21"/>
    <w:rsid w:val="0058528A"/>
    <w:rsid w:val="005855A2"/>
    <w:rsid w:val="005908C5"/>
    <w:rsid w:val="00595935"/>
    <w:rsid w:val="0059611E"/>
    <w:rsid w:val="005A08CD"/>
    <w:rsid w:val="005A1A69"/>
    <w:rsid w:val="005A3202"/>
    <w:rsid w:val="005B0E82"/>
    <w:rsid w:val="005C7AB7"/>
    <w:rsid w:val="005D3DE3"/>
    <w:rsid w:val="005D5988"/>
    <w:rsid w:val="005D7927"/>
    <w:rsid w:val="005E0DB3"/>
    <w:rsid w:val="005E5230"/>
    <w:rsid w:val="005E714A"/>
    <w:rsid w:val="005E7973"/>
    <w:rsid w:val="005F529D"/>
    <w:rsid w:val="005F61B6"/>
    <w:rsid w:val="00601585"/>
    <w:rsid w:val="00602827"/>
    <w:rsid w:val="00606DA1"/>
    <w:rsid w:val="00613BDA"/>
    <w:rsid w:val="00621CAB"/>
    <w:rsid w:val="00623863"/>
    <w:rsid w:val="00623BB2"/>
    <w:rsid w:val="00630A31"/>
    <w:rsid w:val="006329E2"/>
    <w:rsid w:val="00635298"/>
    <w:rsid w:val="00635DDE"/>
    <w:rsid w:val="00640B88"/>
    <w:rsid w:val="0064577D"/>
    <w:rsid w:val="00651992"/>
    <w:rsid w:val="00654646"/>
    <w:rsid w:val="006573D1"/>
    <w:rsid w:val="006616C7"/>
    <w:rsid w:val="00682895"/>
    <w:rsid w:val="006836C1"/>
    <w:rsid w:val="006851A8"/>
    <w:rsid w:val="00685686"/>
    <w:rsid w:val="00687A79"/>
    <w:rsid w:val="006922E2"/>
    <w:rsid w:val="00692689"/>
    <w:rsid w:val="00693F2E"/>
    <w:rsid w:val="006A7B8D"/>
    <w:rsid w:val="006B1009"/>
    <w:rsid w:val="006B2341"/>
    <w:rsid w:val="006B29BF"/>
    <w:rsid w:val="006B6E20"/>
    <w:rsid w:val="006C6C83"/>
    <w:rsid w:val="006C6E58"/>
    <w:rsid w:val="006D5CEC"/>
    <w:rsid w:val="006D61EC"/>
    <w:rsid w:val="006E3105"/>
    <w:rsid w:val="006F2601"/>
    <w:rsid w:val="006F3B77"/>
    <w:rsid w:val="006F64A4"/>
    <w:rsid w:val="00700AC1"/>
    <w:rsid w:val="00706C3A"/>
    <w:rsid w:val="00711587"/>
    <w:rsid w:val="00714F95"/>
    <w:rsid w:val="0072261A"/>
    <w:rsid w:val="00722D11"/>
    <w:rsid w:val="00723308"/>
    <w:rsid w:val="007258AF"/>
    <w:rsid w:val="00727B49"/>
    <w:rsid w:val="007327D7"/>
    <w:rsid w:val="0074046F"/>
    <w:rsid w:val="00742136"/>
    <w:rsid w:val="00743039"/>
    <w:rsid w:val="00754765"/>
    <w:rsid w:val="00760C83"/>
    <w:rsid w:val="00763D1B"/>
    <w:rsid w:val="00767A7D"/>
    <w:rsid w:val="00772440"/>
    <w:rsid w:val="00772B48"/>
    <w:rsid w:val="00776902"/>
    <w:rsid w:val="00780A5D"/>
    <w:rsid w:val="007855C9"/>
    <w:rsid w:val="0078723E"/>
    <w:rsid w:val="00790997"/>
    <w:rsid w:val="00791F20"/>
    <w:rsid w:val="00795DC6"/>
    <w:rsid w:val="00796012"/>
    <w:rsid w:val="007A252B"/>
    <w:rsid w:val="007B429E"/>
    <w:rsid w:val="007B54F4"/>
    <w:rsid w:val="007C3336"/>
    <w:rsid w:val="007C3E55"/>
    <w:rsid w:val="007C4A5B"/>
    <w:rsid w:val="007C5894"/>
    <w:rsid w:val="007C7BCC"/>
    <w:rsid w:val="007D4823"/>
    <w:rsid w:val="007D4979"/>
    <w:rsid w:val="007D57E1"/>
    <w:rsid w:val="007D6A92"/>
    <w:rsid w:val="007E28A6"/>
    <w:rsid w:val="007E7BA8"/>
    <w:rsid w:val="007F1ADA"/>
    <w:rsid w:val="007F1BCB"/>
    <w:rsid w:val="007F24B4"/>
    <w:rsid w:val="008014EE"/>
    <w:rsid w:val="00814389"/>
    <w:rsid w:val="00817353"/>
    <w:rsid w:val="008331F3"/>
    <w:rsid w:val="00834D65"/>
    <w:rsid w:val="008359B2"/>
    <w:rsid w:val="0083679B"/>
    <w:rsid w:val="00840C0E"/>
    <w:rsid w:val="00844EA3"/>
    <w:rsid w:val="00863716"/>
    <w:rsid w:val="00871A18"/>
    <w:rsid w:val="0087323C"/>
    <w:rsid w:val="00874590"/>
    <w:rsid w:val="00875B47"/>
    <w:rsid w:val="008810B6"/>
    <w:rsid w:val="00881FD3"/>
    <w:rsid w:val="008870BD"/>
    <w:rsid w:val="0089173C"/>
    <w:rsid w:val="008930B8"/>
    <w:rsid w:val="008936E5"/>
    <w:rsid w:val="008A1F06"/>
    <w:rsid w:val="008A4069"/>
    <w:rsid w:val="008A4CC9"/>
    <w:rsid w:val="008A5AF9"/>
    <w:rsid w:val="008A69D8"/>
    <w:rsid w:val="008B079A"/>
    <w:rsid w:val="008B3707"/>
    <w:rsid w:val="008C0145"/>
    <w:rsid w:val="008C026B"/>
    <w:rsid w:val="008C0AB9"/>
    <w:rsid w:val="008C45A2"/>
    <w:rsid w:val="008D4053"/>
    <w:rsid w:val="008D595B"/>
    <w:rsid w:val="008E00F1"/>
    <w:rsid w:val="008E3C16"/>
    <w:rsid w:val="008E6387"/>
    <w:rsid w:val="008F1B73"/>
    <w:rsid w:val="0090000A"/>
    <w:rsid w:val="00902F54"/>
    <w:rsid w:val="0090566E"/>
    <w:rsid w:val="009148CA"/>
    <w:rsid w:val="009167A9"/>
    <w:rsid w:val="009171B0"/>
    <w:rsid w:val="0091721F"/>
    <w:rsid w:val="00921C90"/>
    <w:rsid w:val="00927AA7"/>
    <w:rsid w:val="00944B78"/>
    <w:rsid w:val="0095079C"/>
    <w:rsid w:val="00957EB6"/>
    <w:rsid w:val="009624ED"/>
    <w:rsid w:val="00967AC4"/>
    <w:rsid w:val="00970702"/>
    <w:rsid w:val="009713F4"/>
    <w:rsid w:val="0097451E"/>
    <w:rsid w:val="0097607B"/>
    <w:rsid w:val="00987FA7"/>
    <w:rsid w:val="009907D9"/>
    <w:rsid w:val="009A51D1"/>
    <w:rsid w:val="009A68E2"/>
    <w:rsid w:val="009B73AF"/>
    <w:rsid w:val="009C2ABB"/>
    <w:rsid w:val="009D318B"/>
    <w:rsid w:val="009D5D5A"/>
    <w:rsid w:val="00A0012E"/>
    <w:rsid w:val="00A039FD"/>
    <w:rsid w:val="00A06B4C"/>
    <w:rsid w:val="00A10A33"/>
    <w:rsid w:val="00A26E0E"/>
    <w:rsid w:val="00A434F4"/>
    <w:rsid w:val="00A472E3"/>
    <w:rsid w:val="00A53147"/>
    <w:rsid w:val="00A65818"/>
    <w:rsid w:val="00A744C0"/>
    <w:rsid w:val="00A76DDF"/>
    <w:rsid w:val="00AA26DC"/>
    <w:rsid w:val="00AA510C"/>
    <w:rsid w:val="00AA5F5E"/>
    <w:rsid w:val="00AB6386"/>
    <w:rsid w:val="00AB6A97"/>
    <w:rsid w:val="00AC074C"/>
    <w:rsid w:val="00AC080E"/>
    <w:rsid w:val="00AD032F"/>
    <w:rsid w:val="00AD1477"/>
    <w:rsid w:val="00AD25EA"/>
    <w:rsid w:val="00AD78E1"/>
    <w:rsid w:val="00AE2774"/>
    <w:rsid w:val="00AE4C4D"/>
    <w:rsid w:val="00AE58EF"/>
    <w:rsid w:val="00AE6A9B"/>
    <w:rsid w:val="00AF2D46"/>
    <w:rsid w:val="00B01B85"/>
    <w:rsid w:val="00B10E79"/>
    <w:rsid w:val="00B11FF0"/>
    <w:rsid w:val="00B1448A"/>
    <w:rsid w:val="00B15967"/>
    <w:rsid w:val="00B15C00"/>
    <w:rsid w:val="00B251E7"/>
    <w:rsid w:val="00B31BE3"/>
    <w:rsid w:val="00B352E2"/>
    <w:rsid w:val="00B42D62"/>
    <w:rsid w:val="00B4501A"/>
    <w:rsid w:val="00B5173C"/>
    <w:rsid w:val="00B561F0"/>
    <w:rsid w:val="00B6343F"/>
    <w:rsid w:val="00B73098"/>
    <w:rsid w:val="00B84AE2"/>
    <w:rsid w:val="00B857A4"/>
    <w:rsid w:val="00B910BD"/>
    <w:rsid w:val="00BA0102"/>
    <w:rsid w:val="00BA1221"/>
    <w:rsid w:val="00BB147D"/>
    <w:rsid w:val="00BB68FE"/>
    <w:rsid w:val="00BC0D99"/>
    <w:rsid w:val="00BC2FE6"/>
    <w:rsid w:val="00BE1943"/>
    <w:rsid w:val="00BE4E9F"/>
    <w:rsid w:val="00BF11A0"/>
    <w:rsid w:val="00BF3D24"/>
    <w:rsid w:val="00C079A1"/>
    <w:rsid w:val="00C13B46"/>
    <w:rsid w:val="00C14BEE"/>
    <w:rsid w:val="00C26A9E"/>
    <w:rsid w:val="00C33F76"/>
    <w:rsid w:val="00C362C4"/>
    <w:rsid w:val="00C369B4"/>
    <w:rsid w:val="00C40D38"/>
    <w:rsid w:val="00C508C2"/>
    <w:rsid w:val="00C56BE5"/>
    <w:rsid w:val="00C56F4E"/>
    <w:rsid w:val="00C57FC1"/>
    <w:rsid w:val="00C619B7"/>
    <w:rsid w:val="00C61D5D"/>
    <w:rsid w:val="00C8093B"/>
    <w:rsid w:val="00CA0E07"/>
    <w:rsid w:val="00CB39DC"/>
    <w:rsid w:val="00CB5209"/>
    <w:rsid w:val="00CB5C99"/>
    <w:rsid w:val="00CB70B3"/>
    <w:rsid w:val="00CD131A"/>
    <w:rsid w:val="00CE4801"/>
    <w:rsid w:val="00CE778F"/>
    <w:rsid w:val="00CF0D99"/>
    <w:rsid w:val="00CF1132"/>
    <w:rsid w:val="00CF5738"/>
    <w:rsid w:val="00D01FE3"/>
    <w:rsid w:val="00D063DF"/>
    <w:rsid w:val="00D1182D"/>
    <w:rsid w:val="00D13620"/>
    <w:rsid w:val="00D13DB1"/>
    <w:rsid w:val="00D233F4"/>
    <w:rsid w:val="00D26039"/>
    <w:rsid w:val="00D26B50"/>
    <w:rsid w:val="00D306AA"/>
    <w:rsid w:val="00D31483"/>
    <w:rsid w:val="00D40D4A"/>
    <w:rsid w:val="00D46181"/>
    <w:rsid w:val="00D474E0"/>
    <w:rsid w:val="00D5017E"/>
    <w:rsid w:val="00D5469C"/>
    <w:rsid w:val="00D54C6C"/>
    <w:rsid w:val="00D55276"/>
    <w:rsid w:val="00D57DEE"/>
    <w:rsid w:val="00D65783"/>
    <w:rsid w:val="00D67F9C"/>
    <w:rsid w:val="00D811B0"/>
    <w:rsid w:val="00D9015A"/>
    <w:rsid w:val="00D90A0B"/>
    <w:rsid w:val="00D93AD4"/>
    <w:rsid w:val="00DA39AC"/>
    <w:rsid w:val="00DA7883"/>
    <w:rsid w:val="00DB18AD"/>
    <w:rsid w:val="00DB3F19"/>
    <w:rsid w:val="00DB42F6"/>
    <w:rsid w:val="00DB5D7A"/>
    <w:rsid w:val="00DB75A0"/>
    <w:rsid w:val="00DC66C8"/>
    <w:rsid w:val="00DD084B"/>
    <w:rsid w:val="00DD31C6"/>
    <w:rsid w:val="00DD553F"/>
    <w:rsid w:val="00DD5651"/>
    <w:rsid w:val="00DD7147"/>
    <w:rsid w:val="00DE087B"/>
    <w:rsid w:val="00DE4411"/>
    <w:rsid w:val="00DE7E67"/>
    <w:rsid w:val="00DF351A"/>
    <w:rsid w:val="00E009F6"/>
    <w:rsid w:val="00E03664"/>
    <w:rsid w:val="00E05B15"/>
    <w:rsid w:val="00E0689E"/>
    <w:rsid w:val="00E0796B"/>
    <w:rsid w:val="00E11DF3"/>
    <w:rsid w:val="00E12CF7"/>
    <w:rsid w:val="00E15F63"/>
    <w:rsid w:val="00E214F6"/>
    <w:rsid w:val="00E23394"/>
    <w:rsid w:val="00E27503"/>
    <w:rsid w:val="00E3043B"/>
    <w:rsid w:val="00E32907"/>
    <w:rsid w:val="00E3339D"/>
    <w:rsid w:val="00E36B4C"/>
    <w:rsid w:val="00E4004D"/>
    <w:rsid w:val="00E47E37"/>
    <w:rsid w:val="00E56D46"/>
    <w:rsid w:val="00E60480"/>
    <w:rsid w:val="00E62B97"/>
    <w:rsid w:val="00E709D0"/>
    <w:rsid w:val="00E73A46"/>
    <w:rsid w:val="00E757CB"/>
    <w:rsid w:val="00E80042"/>
    <w:rsid w:val="00E8110C"/>
    <w:rsid w:val="00E82BC8"/>
    <w:rsid w:val="00E92835"/>
    <w:rsid w:val="00E93EE2"/>
    <w:rsid w:val="00E957CA"/>
    <w:rsid w:val="00E95E90"/>
    <w:rsid w:val="00E964C9"/>
    <w:rsid w:val="00EA71E4"/>
    <w:rsid w:val="00EB1AF9"/>
    <w:rsid w:val="00EB1F69"/>
    <w:rsid w:val="00EB28E2"/>
    <w:rsid w:val="00EB2A0C"/>
    <w:rsid w:val="00EB5CB0"/>
    <w:rsid w:val="00EC16D6"/>
    <w:rsid w:val="00EC44AA"/>
    <w:rsid w:val="00ED52D2"/>
    <w:rsid w:val="00ED662E"/>
    <w:rsid w:val="00ED7584"/>
    <w:rsid w:val="00EE746B"/>
    <w:rsid w:val="00EF1531"/>
    <w:rsid w:val="00EF1EED"/>
    <w:rsid w:val="00EF5758"/>
    <w:rsid w:val="00F028A2"/>
    <w:rsid w:val="00F03748"/>
    <w:rsid w:val="00F06DD0"/>
    <w:rsid w:val="00F13CC5"/>
    <w:rsid w:val="00F1577F"/>
    <w:rsid w:val="00F20D9A"/>
    <w:rsid w:val="00F22C09"/>
    <w:rsid w:val="00F26CAC"/>
    <w:rsid w:val="00F32AFB"/>
    <w:rsid w:val="00F37CB6"/>
    <w:rsid w:val="00F42790"/>
    <w:rsid w:val="00F42DF1"/>
    <w:rsid w:val="00F42FB9"/>
    <w:rsid w:val="00F46FE3"/>
    <w:rsid w:val="00F61FED"/>
    <w:rsid w:val="00F72DD1"/>
    <w:rsid w:val="00F73690"/>
    <w:rsid w:val="00F87EB4"/>
    <w:rsid w:val="00F917A4"/>
    <w:rsid w:val="00F94017"/>
    <w:rsid w:val="00F94C89"/>
    <w:rsid w:val="00FA131C"/>
    <w:rsid w:val="00FA1523"/>
    <w:rsid w:val="00FA3442"/>
    <w:rsid w:val="00FA5434"/>
    <w:rsid w:val="00FA72C1"/>
    <w:rsid w:val="00FB09AD"/>
    <w:rsid w:val="00FB0CDB"/>
    <w:rsid w:val="00FB367D"/>
    <w:rsid w:val="00FB6933"/>
    <w:rsid w:val="00FC2127"/>
    <w:rsid w:val="00FD2051"/>
    <w:rsid w:val="00FE555B"/>
    <w:rsid w:val="00FF1642"/>
    <w:rsid w:val="00FF76E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79C6B"/>
  <w15:docId w15:val="{E1633228-7C8F-4940-BBF4-ED74E253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40B7"/>
    <w:rPr>
      <w:rFonts w:ascii="Times New Roman" w:eastAsia="Times New Roman" w:hAnsi="Times New Roman" w:cs="Times New Roman"/>
    </w:rPr>
  </w:style>
  <w:style w:type="paragraph" w:styleId="Heading1">
    <w:name w:val="heading 1"/>
    <w:basedOn w:val="Normal"/>
    <w:link w:val="Heading1Char"/>
    <w:uiPriority w:val="1"/>
    <w:qFormat/>
    <w:rsid w:val="00121EF4"/>
    <w:pPr>
      <w:ind w:left="860" w:hanging="721"/>
      <w:outlineLvl w:val="0"/>
    </w:pPr>
    <w:rPr>
      <w:b/>
      <w:bCs/>
      <w:sz w:val="24"/>
      <w:szCs w:val="24"/>
    </w:rPr>
  </w:style>
  <w:style w:type="paragraph" w:styleId="Heading2">
    <w:name w:val="heading 2"/>
    <w:basedOn w:val="Normal"/>
    <w:link w:val="Heading2Char"/>
    <w:uiPriority w:val="1"/>
    <w:qFormat/>
    <w:rsid w:val="00121EF4"/>
    <w:pPr>
      <w:ind w:left="140"/>
      <w:outlineLvl w:val="1"/>
    </w:pPr>
    <w:rPr>
      <w:rFonts w:ascii="Arial" w:eastAsia="Arial" w:hAnsi="Arial" w:cs="Arial"/>
      <w:b/>
      <w:bCs/>
      <w:i/>
      <w:iCs/>
      <w:sz w:val="24"/>
      <w:szCs w:val="24"/>
    </w:rPr>
  </w:style>
  <w:style w:type="paragraph" w:styleId="Heading3">
    <w:name w:val="heading 3"/>
    <w:basedOn w:val="Normal"/>
    <w:next w:val="Normal"/>
    <w:link w:val="Heading3Char"/>
    <w:uiPriority w:val="9"/>
    <w:semiHidden/>
    <w:unhideWhenUsed/>
    <w:qFormat/>
    <w:rsid w:val="001B0BE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2330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1EF4"/>
    <w:rPr>
      <w:sz w:val="24"/>
      <w:szCs w:val="24"/>
    </w:rPr>
  </w:style>
  <w:style w:type="paragraph" w:styleId="ListParagraph">
    <w:name w:val="List Paragraph"/>
    <w:basedOn w:val="Normal"/>
    <w:uiPriority w:val="34"/>
    <w:qFormat/>
    <w:rsid w:val="00121EF4"/>
    <w:pPr>
      <w:ind w:left="860"/>
    </w:pPr>
  </w:style>
  <w:style w:type="paragraph" w:customStyle="1" w:styleId="TableParagraph">
    <w:name w:val="Table Paragraph"/>
    <w:basedOn w:val="Normal"/>
    <w:uiPriority w:val="1"/>
    <w:qFormat/>
    <w:rsid w:val="00121EF4"/>
  </w:style>
  <w:style w:type="character" w:styleId="CommentReference">
    <w:name w:val="annotation reference"/>
    <w:basedOn w:val="DefaultParagraphFont"/>
    <w:uiPriority w:val="99"/>
    <w:semiHidden/>
    <w:unhideWhenUsed/>
    <w:rsid w:val="00344B73"/>
    <w:rPr>
      <w:sz w:val="16"/>
      <w:szCs w:val="16"/>
    </w:rPr>
  </w:style>
  <w:style w:type="paragraph" w:styleId="CommentText">
    <w:name w:val="annotation text"/>
    <w:basedOn w:val="Normal"/>
    <w:link w:val="CommentTextChar"/>
    <w:uiPriority w:val="99"/>
    <w:unhideWhenUsed/>
    <w:rsid w:val="00344B73"/>
    <w:rPr>
      <w:sz w:val="20"/>
      <w:szCs w:val="20"/>
    </w:rPr>
  </w:style>
  <w:style w:type="character" w:customStyle="1" w:styleId="CommentTextChar">
    <w:name w:val="Comment Text Char"/>
    <w:basedOn w:val="DefaultParagraphFont"/>
    <w:link w:val="CommentText"/>
    <w:uiPriority w:val="99"/>
    <w:rsid w:val="00344B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B73"/>
    <w:rPr>
      <w:b/>
      <w:bCs/>
    </w:rPr>
  </w:style>
  <w:style w:type="character" w:customStyle="1" w:styleId="CommentSubjectChar">
    <w:name w:val="Comment Subject Char"/>
    <w:basedOn w:val="CommentTextChar"/>
    <w:link w:val="CommentSubject"/>
    <w:uiPriority w:val="99"/>
    <w:semiHidden/>
    <w:rsid w:val="00344B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44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73"/>
    <w:rPr>
      <w:rFonts w:ascii="Segoe UI" w:eastAsia="Times New Roman" w:hAnsi="Segoe UI" w:cs="Segoe UI"/>
      <w:sz w:val="18"/>
      <w:szCs w:val="18"/>
    </w:rPr>
  </w:style>
  <w:style w:type="character" w:styleId="HTMLDefinition">
    <w:name w:val="HTML Definition"/>
    <w:basedOn w:val="DefaultParagraphFont"/>
    <w:uiPriority w:val="99"/>
    <w:semiHidden/>
    <w:unhideWhenUsed/>
    <w:rsid w:val="00772440"/>
    <w:rPr>
      <w:i/>
      <w:iCs/>
    </w:rPr>
  </w:style>
  <w:style w:type="character" w:customStyle="1" w:styleId="apple-converted-space">
    <w:name w:val="apple-converted-space"/>
    <w:basedOn w:val="DefaultParagraphFont"/>
    <w:rsid w:val="00772440"/>
  </w:style>
  <w:style w:type="character" w:styleId="Hyperlink">
    <w:name w:val="Hyperlink"/>
    <w:basedOn w:val="DefaultParagraphFont"/>
    <w:uiPriority w:val="99"/>
    <w:semiHidden/>
    <w:unhideWhenUsed/>
    <w:rsid w:val="00772440"/>
    <w:rPr>
      <w:color w:val="0000FF"/>
      <w:u w:val="single"/>
    </w:rPr>
  </w:style>
  <w:style w:type="character" w:customStyle="1" w:styleId="Heading5Char">
    <w:name w:val="Heading 5 Char"/>
    <w:basedOn w:val="DefaultParagraphFont"/>
    <w:link w:val="Heading5"/>
    <w:uiPriority w:val="9"/>
    <w:semiHidden/>
    <w:rsid w:val="00723308"/>
    <w:rPr>
      <w:rFonts w:asciiTheme="majorHAnsi" w:eastAsiaTheme="majorEastAsia" w:hAnsiTheme="majorHAnsi" w:cstheme="majorBidi"/>
      <w:color w:val="365F91" w:themeColor="accent1" w:themeShade="BF"/>
    </w:rPr>
  </w:style>
  <w:style w:type="paragraph" w:styleId="Revision">
    <w:name w:val="Revision"/>
    <w:hidden/>
    <w:uiPriority w:val="99"/>
    <w:semiHidden/>
    <w:rsid w:val="00871A18"/>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DA39AC"/>
    <w:pPr>
      <w:tabs>
        <w:tab w:val="center" w:pos="4513"/>
        <w:tab w:val="right" w:pos="9026"/>
      </w:tabs>
    </w:pPr>
  </w:style>
  <w:style w:type="character" w:customStyle="1" w:styleId="HeaderChar">
    <w:name w:val="Header Char"/>
    <w:basedOn w:val="DefaultParagraphFont"/>
    <w:link w:val="Header"/>
    <w:uiPriority w:val="99"/>
    <w:rsid w:val="00DA39AC"/>
    <w:rPr>
      <w:rFonts w:ascii="Times New Roman" w:eastAsia="Times New Roman" w:hAnsi="Times New Roman" w:cs="Times New Roman"/>
    </w:rPr>
  </w:style>
  <w:style w:type="paragraph" w:styleId="Footer">
    <w:name w:val="footer"/>
    <w:basedOn w:val="Normal"/>
    <w:link w:val="FooterChar"/>
    <w:uiPriority w:val="99"/>
    <w:unhideWhenUsed/>
    <w:rsid w:val="00DA39AC"/>
    <w:pPr>
      <w:tabs>
        <w:tab w:val="center" w:pos="4513"/>
        <w:tab w:val="right" w:pos="9026"/>
      </w:tabs>
    </w:pPr>
  </w:style>
  <w:style w:type="character" w:customStyle="1" w:styleId="FooterChar">
    <w:name w:val="Footer Char"/>
    <w:basedOn w:val="DefaultParagraphFont"/>
    <w:link w:val="Footer"/>
    <w:uiPriority w:val="99"/>
    <w:rsid w:val="00DA39AC"/>
    <w:rPr>
      <w:rFonts w:ascii="Times New Roman" w:eastAsia="Times New Roman" w:hAnsi="Times New Roman" w:cs="Times New Roman"/>
    </w:rPr>
  </w:style>
  <w:style w:type="paragraph" w:styleId="NormalWeb">
    <w:name w:val="Normal (Web)"/>
    <w:basedOn w:val="Normal"/>
    <w:uiPriority w:val="99"/>
    <w:unhideWhenUsed/>
    <w:rsid w:val="00706C3A"/>
    <w:pPr>
      <w:widowControl/>
      <w:autoSpaceDE/>
      <w:autoSpaceDN/>
      <w:spacing w:before="100" w:beforeAutospacing="1" w:after="100" w:afterAutospacing="1"/>
    </w:pPr>
    <w:rPr>
      <w:sz w:val="24"/>
      <w:szCs w:val="24"/>
      <w:lang w:val="en-IN" w:eastAsia="en-IN"/>
    </w:rPr>
  </w:style>
  <w:style w:type="character" w:customStyle="1" w:styleId="BodyTextChar">
    <w:name w:val="Body Text Char"/>
    <w:basedOn w:val="DefaultParagraphFont"/>
    <w:link w:val="BodyText"/>
    <w:uiPriority w:val="1"/>
    <w:rsid w:val="007D57E1"/>
    <w:rPr>
      <w:rFonts w:ascii="Times New Roman" w:eastAsia="Times New Roman" w:hAnsi="Times New Roman" w:cs="Times New Roman"/>
      <w:sz w:val="24"/>
      <w:szCs w:val="24"/>
    </w:rPr>
  </w:style>
  <w:style w:type="paragraph" w:styleId="NoSpacing">
    <w:name w:val="No Spacing"/>
    <w:uiPriority w:val="1"/>
    <w:qFormat/>
    <w:rsid w:val="00EC44AA"/>
    <w:rPr>
      <w:rFonts w:ascii="Times New Roman" w:eastAsia="Times New Roman" w:hAnsi="Times New Roman" w:cs="Times New Roman"/>
    </w:rPr>
  </w:style>
  <w:style w:type="table" w:styleId="TableGrid">
    <w:name w:val="Table Grid"/>
    <w:basedOn w:val="TableNormal"/>
    <w:uiPriority w:val="59"/>
    <w:rsid w:val="00EC44AA"/>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E7E67"/>
    <w:rPr>
      <w:b/>
      <w:bCs/>
    </w:rPr>
  </w:style>
  <w:style w:type="table" w:customStyle="1" w:styleId="LightList1">
    <w:name w:val="Light List1"/>
    <w:basedOn w:val="TableNormal"/>
    <w:uiPriority w:val="61"/>
    <w:rsid w:val="00DE7E67"/>
    <w:pPr>
      <w:widowControl/>
      <w:autoSpaceDE/>
      <w:autoSpaceDN/>
    </w:pPr>
    <w:rPr>
      <w:lang w:val="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8810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z-TopofForm">
    <w:name w:val="HTML Top of Form"/>
    <w:basedOn w:val="Normal"/>
    <w:next w:val="Normal"/>
    <w:link w:val="z-TopofFormChar"/>
    <w:hidden/>
    <w:uiPriority w:val="99"/>
    <w:semiHidden/>
    <w:unhideWhenUsed/>
    <w:rsid w:val="00ED7584"/>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ED7584"/>
    <w:rPr>
      <w:rFonts w:ascii="Arial" w:eastAsia="Times New Roman" w:hAnsi="Arial" w:cs="Arial"/>
      <w:vanish/>
      <w:sz w:val="16"/>
      <w:szCs w:val="16"/>
      <w:lang w:val="en-IN" w:eastAsia="en-IN"/>
    </w:rPr>
  </w:style>
  <w:style w:type="character" w:customStyle="1" w:styleId="Heading3Char">
    <w:name w:val="Heading 3 Char"/>
    <w:basedOn w:val="DefaultParagraphFont"/>
    <w:link w:val="Heading3"/>
    <w:uiPriority w:val="9"/>
    <w:semiHidden/>
    <w:rsid w:val="001B0BE8"/>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1"/>
    <w:rsid w:val="001B0BE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1B0BE8"/>
    <w:rPr>
      <w:rFonts w:ascii="Arial" w:eastAsia="Arial" w:hAnsi="Arial" w:cs="Arial"/>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964">
      <w:bodyDiv w:val="1"/>
      <w:marLeft w:val="0"/>
      <w:marRight w:val="0"/>
      <w:marTop w:val="0"/>
      <w:marBottom w:val="0"/>
      <w:divBdr>
        <w:top w:val="none" w:sz="0" w:space="0" w:color="auto"/>
        <w:left w:val="none" w:sz="0" w:space="0" w:color="auto"/>
        <w:bottom w:val="none" w:sz="0" w:space="0" w:color="auto"/>
        <w:right w:val="none" w:sz="0" w:space="0" w:color="auto"/>
      </w:divBdr>
      <w:divsChild>
        <w:div w:id="1124426844">
          <w:marLeft w:val="432"/>
          <w:marRight w:val="0"/>
          <w:marTop w:val="120"/>
          <w:marBottom w:val="0"/>
          <w:divBdr>
            <w:top w:val="none" w:sz="0" w:space="0" w:color="auto"/>
            <w:left w:val="none" w:sz="0" w:space="0" w:color="auto"/>
            <w:bottom w:val="none" w:sz="0" w:space="0" w:color="auto"/>
            <w:right w:val="none" w:sz="0" w:space="0" w:color="auto"/>
          </w:divBdr>
        </w:div>
        <w:div w:id="1202782950">
          <w:marLeft w:val="432"/>
          <w:marRight w:val="0"/>
          <w:marTop w:val="120"/>
          <w:marBottom w:val="0"/>
          <w:divBdr>
            <w:top w:val="none" w:sz="0" w:space="0" w:color="auto"/>
            <w:left w:val="none" w:sz="0" w:space="0" w:color="auto"/>
            <w:bottom w:val="none" w:sz="0" w:space="0" w:color="auto"/>
            <w:right w:val="none" w:sz="0" w:space="0" w:color="auto"/>
          </w:divBdr>
        </w:div>
        <w:div w:id="719331505">
          <w:marLeft w:val="432"/>
          <w:marRight w:val="0"/>
          <w:marTop w:val="120"/>
          <w:marBottom w:val="0"/>
          <w:divBdr>
            <w:top w:val="none" w:sz="0" w:space="0" w:color="auto"/>
            <w:left w:val="none" w:sz="0" w:space="0" w:color="auto"/>
            <w:bottom w:val="none" w:sz="0" w:space="0" w:color="auto"/>
            <w:right w:val="none" w:sz="0" w:space="0" w:color="auto"/>
          </w:divBdr>
        </w:div>
        <w:div w:id="1142039067">
          <w:marLeft w:val="432"/>
          <w:marRight w:val="0"/>
          <w:marTop w:val="120"/>
          <w:marBottom w:val="0"/>
          <w:divBdr>
            <w:top w:val="none" w:sz="0" w:space="0" w:color="auto"/>
            <w:left w:val="none" w:sz="0" w:space="0" w:color="auto"/>
            <w:bottom w:val="none" w:sz="0" w:space="0" w:color="auto"/>
            <w:right w:val="none" w:sz="0" w:space="0" w:color="auto"/>
          </w:divBdr>
        </w:div>
      </w:divsChild>
    </w:div>
    <w:div w:id="1473912900">
      <w:bodyDiv w:val="1"/>
      <w:marLeft w:val="0"/>
      <w:marRight w:val="0"/>
      <w:marTop w:val="0"/>
      <w:marBottom w:val="0"/>
      <w:divBdr>
        <w:top w:val="none" w:sz="0" w:space="0" w:color="auto"/>
        <w:left w:val="none" w:sz="0" w:space="0" w:color="auto"/>
        <w:bottom w:val="none" w:sz="0" w:space="0" w:color="auto"/>
        <w:right w:val="none" w:sz="0" w:space="0" w:color="auto"/>
      </w:divBdr>
      <w:divsChild>
        <w:div w:id="1641418841">
          <w:marLeft w:val="0"/>
          <w:marRight w:val="0"/>
          <w:marTop w:val="0"/>
          <w:marBottom w:val="0"/>
          <w:divBdr>
            <w:top w:val="single" w:sz="2" w:space="0" w:color="E5E7EB"/>
            <w:left w:val="single" w:sz="2" w:space="0" w:color="E5E7EB"/>
            <w:bottom w:val="single" w:sz="2" w:space="0" w:color="E5E7EB"/>
            <w:right w:val="single" w:sz="2" w:space="0" w:color="E5E7EB"/>
          </w:divBdr>
          <w:divsChild>
            <w:div w:id="1718427863">
              <w:marLeft w:val="0"/>
              <w:marRight w:val="0"/>
              <w:marTop w:val="0"/>
              <w:marBottom w:val="0"/>
              <w:divBdr>
                <w:top w:val="single" w:sz="2" w:space="0" w:color="E5E7EB"/>
                <w:left w:val="single" w:sz="2" w:space="0" w:color="E5E7EB"/>
                <w:bottom w:val="single" w:sz="2" w:space="13" w:color="E5E7EB"/>
                <w:right w:val="single" w:sz="2" w:space="0" w:color="E5E7EB"/>
              </w:divBdr>
              <w:divsChild>
                <w:div w:id="954020617">
                  <w:marLeft w:val="0"/>
                  <w:marRight w:val="0"/>
                  <w:marTop w:val="0"/>
                  <w:marBottom w:val="0"/>
                  <w:divBdr>
                    <w:top w:val="single" w:sz="2" w:space="0" w:color="E5E7EB"/>
                    <w:left w:val="single" w:sz="2" w:space="0" w:color="E5E7EB"/>
                    <w:bottom w:val="single" w:sz="2" w:space="0" w:color="E5E7EB"/>
                    <w:right w:val="single" w:sz="2" w:space="0" w:color="E5E7EB"/>
                  </w:divBdr>
                  <w:divsChild>
                    <w:div w:id="16575690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27299310">
          <w:marLeft w:val="0"/>
          <w:marRight w:val="0"/>
          <w:marTop w:val="0"/>
          <w:marBottom w:val="0"/>
          <w:divBdr>
            <w:top w:val="single" w:sz="2" w:space="0" w:color="E5E7EB"/>
            <w:left w:val="single" w:sz="2" w:space="0" w:color="E5E7EB"/>
            <w:bottom w:val="single" w:sz="2" w:space="20" w:color="E5E7EB"/>
            <w:right w:val="single" w:sz="2" w:space="0" w:color="E5E7EB"/>
          </w:divBdr>
          <w:divsChild>
            <w:div w:id="940916138">
              <w:marLeft w:val="0"/>
              <w:marRight w:val="0"/>
              <w:marTop w:val="0"/>
              <w:marBottom w:val="0"/>
              <w:divBdr>
                <w:top w:val="single" w:sz="6" w:space="10" w:color="E8E8E8"/>
                <w:left w:val="single" w:sz="6" w:space="10" w:color="E8E8E8"/>
                <w:bottom w:val="single" w:sz="6" w:space="7" w:color="E8E8E8"/>
                <w:right w:val="single" w:sz="6" w:space="10" w:color="E8E8E8"/>
              </w:divBdr>
            </w:div>
          </w:divsChild>
        </w:div>
      </w:divsChild>
    </w:div>
    <w:div w:id="1591238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D008-2421-40FA-8550-5FB94EE3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20</Pages>
  <Words>6574</Words>
  <Characters>37476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Sooraj Dhawan</dc:creator>
  <cp:lastModifiedBy>BIS</cp:lastModifiedBy>
  <cp:revision>4</cp:revision>
  <dcterms:created xsi:type="dcterms:W3CDTF">2024-06-10T07:39:00Z</dcterms:created>
  <dcterms:modified xsi:type="dcterms:W3CDTF">2024-06-10T11:18:00Z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2016</vt:lpwstr>
  </property>
  <property fmtid="{D5CDD505-2E9C-101B-9397-08002B2CF9AE}" pid="4" name="LastSaved">
    <vt:filetime>2023-07-25T00:00:00Z</vt:filetime>
  </property>
</Properties>
</file>