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7150" w:rsidRDefault="000F01D0" w:rsidP="000F01D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Resolutions of SC/SSD 16 - 10th Meeting, 19</w:t>
      </w:r>
      <w:r w:rsidRPr="000F01D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June</w:t>
      </w:r>
      <w:r w:rsidRPr="000F01D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2024</w:t>
      </w:r>
    </w:p>
    <w:p w:rsidR="003538B5" w:rsidRDefault="003538B5" w:rsidP="000F01D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F01D0" w:rsidRPr="003538B5" w:rsidRDefault="000F01D0" w:rsidP="003538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1D0">
        <w:rPr>
          <w:rFonts w:ascii="Times New Roman" w:hAnsi="Times New Roman" w:cs="Times New Roman"/>
          <w:b/>
          <w:bCs/>
          <w:sz w:val="24"/>
          <w:szCs w:val="24"/>
        </w:rPr>
        <w:t xml:space="preserve">Resolution </w:t>
      </w:r>
      <w:r w:rsidR="003538B5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3538B5">
        <w:rPr>
          <w:rFonts w:ascii="Times New Roman" w:hAnsi="Times New Roman" w:cs="Times New Roman"/>
          <w:sz w:val="24"/>
          <w:szCs w:val="24"/>
        </w:rPr>
        <w:t xml:space="preserve">SC/SSD 16 </w:t>
      </w:r>
      <w:r w:rsidR="003538B5" w:rsidRPr="003538B5">
        <w:rPr>
          <w:rFonts w:ascii="Times New Roman" w:hAnsi="Times New Roman" w:cs="Times New Roman"/>
          <w:sz w:val="24"/>
          <w:szCs w:val="24"/>
        </w:rPr>
        <w:t>confirme</w:t>
      </w:r>
      <w:r w:rsidR="003538B5">
        <w:rPr>
          <w:rFonts w:ascii="Times New Roman" w:hAnsi="Times New Roman" w:cs="Times New Roman"/>
          <w:sz w:val="24"/>
          <w:szCs w:val="24"/>
        </w:rPr>
        <w:t xml:space="preserve">d </w:t>
      </w:r>
      <w:r w:rsidRPr="003538B5">
        <w:rPr>
          <w:rFonts w:ascii="Times New Roman" w:hAnsi="Times New Roman" w:cs="Times New Roman"/>
          <w:sz w:val="24"/>
          <w:szCs w:val="24"/>
        </w:rPr>
        <w:t>the minutes of the ninth meeting of SSD 16</w:t>
      </w:r>
      <w:r w:rsidR="003538B5" w:rsidRPr="003538B5">
        <w:rPr>
          <w:rFonts w:ascii="Times New Roman" w:hAnsi="Times New Roman" w:cs="Times New Roman"/>
          <w:sz w:val="24"/>
          <w:szCs w:val="24"/>
        </w:rPr>
        <w:t>.</w:t>
      </w:r>
    </w:p>
    <w:p w:rsidR="00887B5B" w:rsidRPr="003538B5" w:rsidRDefault="000F01D0" w:rsidP="003538B5">
      <w:pPr>
        <w:jc w:val="both"/>
        <w:rPr>
          <w:rFonts w:ascii="Times New Roman" w:hAnsi="Times New Roman" w:cs="Times New Roman"/>
          <w:sz w:val="24"/>
          <w:szCs w:val="24"/>
        </w:rPr>
      </w:pPr>
      <w:r w:rsidRPr="000F01D0">
        <w:rPr>
          <w:rFonts w:ascii="Times New Roman" w:hAnsi="Times New Roman" w:cs="Times New Roman"/>
          <w:b/>
          <w:bCs/>
          <w:sz w:val="24"/>
          <w:szCs w:val="24"/>
        </w:rPr>
        <w:t xml:space="preserve">Resolution 2 </w:t>
      </w:r>
      <w:r w:rsidR="003538B5" w:rsidRPr="003538B5">
        <w:rPr>
          <w:rFonts w:ascii="Times New Roman" w:hAnsi="Times New Roman" w:cs="Times New Roman"/>
          <w:sz w:val="24"/>
          <w:szCs w:val="24"/>
        </w:rPr>
        <w:t>SC</w:t>
      </w:r>
      <w:r w:rsidR="00887B5B" w:rsidRPr="003538B5">
        <w:rPr>
          <w:rFonts w:ascii="Times New Roman" w:hAnsi="Times New Roman" w:cs="Times New Roman"/>
          <w:sz w:val="24"/>
          <w:szCs w:val="24"/>
        </w:rPr>
        <w:t>/SSD</w:t>
      </w:r>
      <w:r w:rsidR="00887B5B" w:rsidRPr="00887B5B">
        <w:rPr>
          <w:rFonts w:ascii="Times New Roman" w:hAnsi="Times New Roman" w:cs="Times New Roman"/>
          <w:sz w:val="24"/>
          <w:szCs w:val="24"/>
        </w:rPr>
        <w:t xml:space="preserve"> 16 noted the present scope and composition of SSD 16, its subcommittee and panel</w:t>
      </w:r>
      <w:r w:rsidR="003538B5">
        <w:rPr>
          <w:rFonts w:ascii="Times New Roman" w:hAnsi="Times New Roman" w:cs="Times New Roman"/>
          <w:sz w:val="24"/>
          <w:szCs w:val="24"/>
        </w:rPr>
        <w:t xml:space="preserve"> and </w:t>
      </w:r>
      <w:r w:rsidR="003C63D1">
        <w:rPr>
          <w:rFonts w:ascii="Times New Roman" w:hAnsi="Times New Roman" w:cs="Times New Roman"/>
          <w:sz w:val="24"/>
          <w:szCs w:val="24"/>
        </w:rPr>
        <w:t>decided</w:t>
      </w:r>
      <w:r w:rsidR="003538B5">
        <w:rPr>
          <w:rFonts w:ascii="Times New Roman" w:hAnsi="Times New Roman" w:cs="Times New Roman"/>
          <w:sz w:val="24"/>
          <w:szCs w:val="24"/>
        </w:rPr>
        <w:t xml:space="preserve"> to include s</w:t>
      </w:r>
      <w:r w:rsidR="00BA1CA5" w:rsidRPr="003538B5">
        <w:rPr>
          <w:rFonts w:ascii="Times New Roman" w:hAnsi="Times New Roman" w:cs="Times New Roman"/>
          <w:sz w:val="24"/>
          <w:szCs w:val="24"/>
        </w:rPr>
        <w:t xml:space="preserve">tate </w:t>
      </w:r>
      <w:r w:rsidR="003538B5">
        <w:rPr>
          <w:rFonts w:ascii="Times New Roman" w:hAnsi="Times New Roman" w:cs="Times New Roman"/>
          <w:sz w:val="24"/>
          <w:szCs w:val="24"/>
        </w:rPr>
        <w:t>g</w:t>
      </w:r>
      <w:r w:rsidR="00BA1CA5" w:rsidRPr="003538B5">
        <w:rPr>
          <w:rFonts w:ascii="Times New Roman" w:hAnsi="Times New Roman" w:cs="Times New Roman"/>
          <w:sz w:val="24"/>
          <w:szCs w:val="24"/>
        </w:rPr>
        <w:t xml:space="preserve">overnment </w:t>
      </w:r>
      <w:r w:rsidR="003538B5">
        <w:rPr>
          <w:rFonts w:ascii="Times New Roman" w:hAnsi="Times New Roman" w:cs="Times New Roman"/>
          <w:sz w:val="24"/>
          <w:szCs w:val="24"/>
        </w:rPr>
        <w:t>r</w:t>
      </w:r>
      <w:r w:rsidR="00887B5B" w:rsidRPr="003538B5">
        <w:rPr>
          <w:rFonts w:ascii="Times New Roman" w:hAnsi="Times New Roman" w:cs="Times New Roman"/>
          <w:sz w:val="24"/>
          <w:szCs w:val="24"/>
        </w:rPr>
        <w:t>epresentatives</w:t>
      </w:r>
      <w:r w:rsidR="003538B5">
        <w:rPr>
          <w:rFonts w:ascii="Times New Roman" w:hAnsi="Times New Roman" w:cs="Times New Roman"/>
          <w:sz w:val="24"/>
          <w:szCs w:val="24"/>
        </w:rPr>
        <w:t>, h</w:t>
      </w:r>
      <w:r w:rsidR="00887B5B" w:rsidRPr="003538B5">
        <w:rPr>
          <w:rFonts w:ascii="Times New Roman" w:hAnsi="Times New Roman" w:cs="Times New Roman"/>
          <w:sz w:val="24"/>
          <w:szCs w:val="24"/>
        </w:rPr>
        <w:t>ospitals</w:t>
      </w:r>
      <w:r w:rsidR="003538B5">
        <w:rPr>
          <w:rFonts w:ascii="Times New Roman" w:hAnsi="Times New Roman" w:cs="Times New Roman"/>
          <w:sz w:val="24"/>
          <w:szCs w:val="24"/>
        </w:rPr>
        <w:t xml:space="preserve"> and organizations related to </w:t>
      </w:r>
      <w:proofErr w:type="spellStart"/>
      <w:r w:rsidR="00887B5B" w:rsidRPr="003538B5">
        <w:rPr>
          <w:rFonts w:ascii="Times New Roman" w:hAnsi="Times New Roman" w:cs="Times New Roman"/>
          <w:sz w:val="24"/>
          <w:szCs w:val="24"/>
        </w:rPr>
        <w:t>Ayush</w:t>
      </w:r>
      <w:proofErr w:type="spellEnd"/>
      <w:r w:rsidR="003538B5">
        <w:rPr>
          <w:rFonts w:ascii="Times New Roman" w:hAnsi="Times New Roman" w:cs="Times New Roman"/>
          <w:sz w:val="24"/>
          <w:szCs w:val="24"/>
        </w:rPr>
        <w:t xml:space="preserve"> in SSD16 composition.</w:t>
      </w:r>
    </w:p>
    <w:p w:rsidR="003538B5" w:rsidRDefault="003538B5" w:rsidP="00353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Resolution 3 </w:t>
      </w:r>
      <w:r w:rsidRPr="003538B5">
        <w:rPr>
          <w:rFonts w:ascii="Times New Roman" w:hAnsi="Times New Roman" w:cs="Times New Roman"/>
          <w:sz w:val="24"/>
          <w:szCs w:val="24"/>
        </w:rPr>
        <w:t>SC</w:t>
      </w:r>
      <w:r w:rsidR="003242E2" w:rsidRPr="003538B5">
        <w:rPr>
          <w:rFonts w:ascii="Times New Roman" w:hAnsi="Times New Roman" w:cs="Times New Roman"/>
          <w:sz w:val="24"/>
          <w:szCs w:val="24"/>
        </w:rPr>
        <w:t>/SSD 16</w:t>
      </w:r>
      <w:r w:rsidR="003242E2" w:rsidRPr="00353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8B5">
        <w:rPr>
          <w:rFonts w:ascii="Times New Roman" w:hAnsi="Times New Roman" w:cs="Times New Roman"/>
          <w:sz w:val="24"/>
          <w:szCs w:val="24"/>
        </w:rPr>
        <w:t>extensive</w:t>
      </w:r>
      <w:r>
        <w:rPr>
          <w:rFonts w:ascii="Times New Roman" w:hAnsi="Times New Roman" w:cs="Times New Roman"/>
          <w:sz w:val="24"/>
          <w:szCs w:val="24"/>
        </w:rPr>
        <w:t>ly</w:t>
      </w:r>
      <w:r w:rsidRPr="00353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deliberated</w:t>
      </w:r>
      <w:r w:rsidRPr="003538B5">
        <w:rPr>
          <w:rFonts w:ascii="Times New Roman" w:hAnsi="Times New Roman" w:cs="Times New Roman"/>
          <w:sz w:val="24"/>
          <w:szCs w:val="24"/>
        </w:rPr>
        <w:t xml:space="preserve"> on</w:t>
      </w:r>
      <w:r w:rsidR="00383E79">
        <w:rPr>
          <w:rFonts w:ascii="Times New Roman" w:hAnsi="Times New Roman" w:cs="Times New Roman"/>
          <w:sz w:val="24"/>
          <w:szCs w:val="24"/>
        </w:rPr>
        <w:t xml:space="preserve"> the comments received on</w:t>
      </w:r>
      <w:r w:rsidRPr="003538B5">
        <w:rPr>
          <w:rFonts w:ascii="Times New Roman" w:hAnsi="Times New Roman" w:cs="Times New Roman"/>
          <w:sz w:val="24"/>
          <w:szCs w:val="24"/>
        </w:rPr>
        <w:t xml:space="preserve"> the draft of 'Terminology for Medical Value Travel and Wellness Services'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3538B5">
        <w:rPr>
          <w:rFonts w:ascii="Times New Roman" w:hAnsi="Times New Roman" w:cs="Times New Roman"/>
          <w:sz w:val="24"/>
          <w:szCs w:val="24"/>
        </w:rPr>
        <w:t xml:space="preserve">decided that the concerned panel will further discuss and </w:t>
      </w:r>
      <w:r w:rsidR="00892FE8">
        <w:rPr>
          <w:rFonts w:ascii="Times New Roman" w:hAnsi="Times New Roman" w:cs="Times New Roman"/>
          <w:sz w:val="24"/>
          <w:szCs w:val="24"/>
        </w:rPr>
        <w:t>decide</w:t>
      </w:r>
      <w:r w:rsidRPr="003538B5">
        <w:rPr>
          <w:rFonts w:ascii="Times New Roman" w:hAnsi="Times New Roman" w:cs="Times New Roman"/>
          <w:sz w:val="24"/>
          <w:szCs w:val="24"/>
        </w:rPr>
        <w:t xml:space="preserve"> on the addition of new terms/definitions received on the draft.</w:t>
      </w:r>
      <w:r>
        <w:rPr>
          <w:rFonts w:ascii="Times New Roman" w:hAnsi="Times New Roman" w:cs="Times New Roman"/>
          <w:sz w:val="24"/>
          <w:szCs w:val="24"/>
        </w:rPr>
        <w:t xml:space="preserve"> The draft finalised by the panel </w:t>
      </w:r>
      <w:r w:rsidR="00383E79">
        <w:rPr>
          <w:rFonts w:ascii="Times New Roman" w:hAnsi="Times New Roman" w:cs="Times New Roman"/>
          <w:sz w:val="24"/>
          <w:szCs w:val="24"/>
        </w:rPr>
        <w:t xml:space="preserve">will be sent to the Chairperson for its </w:t>
      </w:r>
      <w:r w:rsidR="003C63D1">
        <w:rPr>
          <w:rFonts w:ascii="Times New Roman" w:hAnsi="Times New Roman" w:cs="Times New Roman"/>
          <w:sz w:val="24"/>
          <w:szCs w:val="24"/>
        </w:rPr>
        <w:t xml:space="preserve">approval for </w:t>
      </w:r>
      <w:r w:rsidR="00383E79">
        <w:rPr>
          <w:rFonts w:ascii="Times New Roman" w:hAnsi="Times New Roman" w:cs="Times New Roman"/>
          <w:sz w:val="24"/>
          <w:szCs w:val="24"/>
        </w:rPr>
        <w:t>WC</w:t>
      </w:r>
      <w:r w:rsidR="003C63D1">
        <w:rPr>
          <w:rFonts w:ascii="Times New Roman" w:hAnsi="Times New Roman" w:cs="Times New Roman"/>
          <w:sz w:val="24"/>
          <w:szCs w:val="24"/>
        </w:rPr>
        <w:t xml:space="preserve"> </w:t>
      </w:r>
      <w:r w:rsidR="00383E79">
        <w:rPr>
          <w:rFonts w:ascii="Times New Roman" w:hAnsi="Times New Roman" w:cs="Times New Roman"/>
          <w:sz w:val="24"/>
          <w:szCs w:val="24"/>
        </w:rPr>
        <w:t>stage.</w:t>
      </w:r>
    </w:p>
    <w:p w:rsidR="00CB05EB" w:rsidRPr="003538B5" w:rsidRDefault="003538B5" w:rsidP="003538B5">
      <w:pPr>
        <w:jc w:val="both"/>
        <w:rPr>
          <w:rFonts w:ascii="Times New Roman" w:hAnsi="Times New Roman" w:cs="Times New Roman"/>
          <w:sz w:val="24"/>
          <w:szCs w:val="24"/>
        </w:rPr>
      </w:pPr>
      <w:r w:rsidRPr="003538B5">
        <w:rPr>
          <w:rFonts w:ascii="Times New Roman" w:hAnsi="Times New Roman" w:cs="Times New Roman"/>
          <w:b/>
          <w:bCs/>
          <w:sz w:val="24"/>
          <w:szCs w:val="24"/>
        </w:rPr>
        <w:t>Resolution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3D1">
        <w:rPr>
          <w:rFonts w:ascii="Times New Roman" w:hAnsi="Times New Roman" w:cs="Times New Roman"/>
          <w:sz w:val="24"/>
          <w:szCs w:val="24"/>
        </w:rPr>
        <w:t xml:space="preserve">SC/SSD 16 </w:t>
      </w:r>
      <w:r w:rsidR="003C63D1" w:rsidRPr="003C63D1">
        <w:rPr>
          <w:rFonts w:ascii="Times New Roman" w:hAnsi="Times New Roman" w:cs="Times New Roman"/>
          <w:sz w:val="24"/>
          <w:szCs w:val="24"/>
        </w:rPr>
        <w:t xml:space="preserve">decided to </w:t>
      </w:r>
      <w:r w:rsidR="003C63D1">
        <w:rPr>
          <w:rFonts w:ascii="Times New Roman" w:hAnsi="Times New Roman" w:cs="Times New Roman"/>
          <w:sz w:val="24"/>
          <w:szCs w:val="24"/>
        </w:rPr>
        <w:t>pre</w:t>
      </w:r>
      <w:r w:rsidR="00892FE8">
        <w:rPr>
          <w:rFonts w:ascii="Times New Roman" w:hAnsi="Times New Roman" w:cs="Times New Roman"/>
          <w:sz w:val="24"/>
          <w:szCs w:val="24"/>
        </w:rPr>
        <w:t>-</w:t>
      </w:r>
      <w:r w:rsidR="003C63D1">
        <w:rPr>
          <w:rFonts w:ascii="Times New Roman" w:hAnsi="Times New Roman" w:cs="Times New Roman"/>
          <w:sz w:val="24"/>
          <w:szCs w:val="24"/>
        </w:rPr>
        <w:t xml:space="preserve">pone </w:t>
      </w:r>
      <w:r w:rsidR="003C63D1" w:rsidRPr="003C63D1">
        <w:rPr>
          <w:rFonts w:ascii="Times New Roman" w:hAnsi="Times New Roman" w:cs="Times New Roman"/>
          <w:sz w:val="24"/>
          <w:szCs w:val="24"/>
        </w:rPr>
        <w:t xml:space="preserve">the </w:t>
      </w:r>
      <w:r w:rsidR="00CB05EB" w:rsidRPr="003C63D1">
        <w:rPr>
          <w:rFonts w:ascii="Times New Roman" w:hAnsi="Times New Roman" w:cs="Times New Roman"/>
          <w:sz w:val="24"/>
          <w:szCs w:val="24"/>
        </w:rPr>
        <w:t xml:space="preserve">tentative meeting </w:t>
      </w:r>
      <w:r w:rsidR="003C63D1" w:rsidRPr="003C63D1">
        <w:rPr>
          <w:rFonts w:ascii="Times New Roman" w:hAnsi="Times New Roman" w:cs="Times New Roman"/>
          <w:sz w:val="24"/>
          <w:szCs w:val="24"/>
        </w:rPr>
        <w:t xml:space="preserve">dates </w:t>
      </w:r>
      <w:r w:rsidR="003C63D1">
        <w:rPr>
          <w:rFonts w:ascii="Times New Roman" w:hAnsi="Times New Roman" w:cs="Times New Roman"/>
          <w:sz w:val="24"/>
          <w:szCs w:val="24"/>
        </w:rPr>
        <w:t xml:space="preserve">by 10 to 15 days </w:t>
      </w:r>
      <w:r w:rsidR="003C63D1" w:rsidRPr="003C63D1">
        <w:rPr>
          <w:rFonts w:ascii="Times New Roman" w:hAnsi="Times New Roman" w:cs="Times New Roman"/>
          <w:sz w:val="24"/>
          <w:szCs w:val="24"/>
        </w:rPr>
        <w:t>as proposed in the agenda.</w:t>
      </w:r>
      <w:r w:rsidR="003C63D1">
        <w:rPr>
          <w:rFonts w:ascii="Times New Roman" w:hAnsi="Times New Roman" w:cs="Times New Roman"/>
          <w:sz w:val="24"/>
          <w:szCs w:val="24"/>
        </w:rPr>
        <w:t xml:space="preserve"> The approval of the revised dates will be taken by the Chairperson of the committee. </w:t>
      </w:r>
    </w:p>
    <w:sectPr w:rsidR="00CB05EB" w:rsidRPr="00353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3E5C"/>
    <w:multiLevelType w:val="hybridMultilevel"/>
    <w:tmpl w:val="39A497E8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F9E1FC6"/>
    <w:multiLevelType w:val="hybridMultilevel"/>
    <w:tmpl w:val="3708B806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46DD4396"/>
    <w:multiLevelType w:val="hybridMultilevel"/>
    <w:tmpl w:val="22C8D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57E31"/>
    <w:multiLevelType w:val="hybridMultilevel"/>
    <w:tmpl w:val="D1402C3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7144614"/>
    <w:multiLevelType w:val="hybridMultilevel"/>
    <w:tmpl w:val="60CE4688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324775142">
    <w:abstractNumId w:val="2"/>
  </w:num>
  <w:num w:numId="2" w16cid:durableId="450982072">
    <w:abstractNumId w:val="3"/>
  </w:num>
  <w:num w:numId="3" w16cid:durableId="1198543247">
    <w:abstractNumId w:val="4"/>
  </w:num>
  <w:num w:numId="4" w16cid:durableId="1648044622">
    <w:abstractNumId w:val="1"/>
  </w:num>
  <w:num w:numId="5" w16cid:durableId="73000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CD2"/>
    <w:rsid w:val="000F01D0"/>
    <w:rsid w:val="003242E2"/>
    <w:rsid w:val="003538B5"/>
    <w:rsid w:val="00383E79"/>
    <w:rsid w:val="003C63D1"/>
    <w:rsid w:val="00637150"/>
    <w:rsid w:val="00680CD2"/>
    <w:rsid w:val="00887B5B"/>
    <w:rsid w:val="00892FE8"/>
    <w:rsid w:val="009749CE"/>
    <w:rsid w:val="00BA1CA5"/>
    <w:rsid w:val="00CB05EB"/>
    <w:rsid w:val="00DA6110"/>
    <w:rsid w:val="00F7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208E4"/>
  <w15:chartTrackingRefBased/>
  <w15:docId w15:val="{27C8AD3E-B327-4784-B122-DA2B7D20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1D0"/>
    <w:rPr>
      <w:kern w:val="2"/>
      <w:szCs w:val="22"/>
      <w:lang w:val="en-IN" w:bidi="ar-SA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</dc:creator>
  <cp:keywords/>
  <dc:description/>
  <cp:lastModifiedBy>Microsoft Office User</cp:lastModifiedBy>
  <cp:revision>14</cp:revision>
  <dcterms:created xsi:type="dcterms:W3CDTF">2024-06-20T04:34:00Z</dcterms:created>
  <dcterms:modified xsi:type="dcterms:W3CDTF">2024-06-21T07:08:00Z</dcterms:modified>
</cp:coreProperties>
</file>