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xlsx" ContentType="application/vnd.openxmlformats-officedocument.spreadsheetml.sheet"/>
  <Default Extension="doc" ContentType="application/msword"/>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themeColor="background1"/>
  <w:body>
    <w:p w14:paraId="7EE84BAB" w14:textId="43D79D64" w:rsidR="005F312B" w:rsidRPr="003D37A2" w:rsidRDefault="005F312B" w:rsidP="00475974">
      <w:pPr>
        <w:spacing w:after="0"/>
        <w:ind w:right="-35"/>
        <w:jc w:val="center"/>
        <w:rPr>
          <w:b/>
          <w:color w:val="0070C0"/>
          <w:sz w:val="44"/>
          <w:szCs w:val="44"/>
          <w:u w:val="single" w:color="000000"/>
        </w:rPr>
      </w:pPr>
      <w:r w:rsidRPr="003D37A2">
        <w:rPr>
          <w:b/>
          <w:color w:val="0070C0"/>
          <w:sz w:val="44"/>
          <w:szCs w:val="44"/>
          <w:u w:val="single" w:color="000000"/>
        </w:rPr>
        <w:t xml:space="preserve">AGENDA OF </w:t>
      </w:r>
      <w:r w:rsidR="00993047" w:rsidRPr="003D37A2">
        <w:rPr>
          <w:b/>
          <w:color w:val="0070C0"/>
          <w:sz w:val="44"/>
          <w:szCs w:val="44"/>
          <w:u w:val="single" w:color="000000"/>
        </w:rPr>
        <w:t xml:space="preserve">THE </w:t>
      </w:r>
      <w:r w:rsidRPr="003D37A2">
        <w:rPr>
          <w:b/>
          <w:color w:val="0070C0"/>
          <w:sz w:val="44"/>
          <w:szCs w:val="44"/>
          <w:u w:val="single" w:color="000000"/>
        </w:rPr>
        <w:t>MEETING</w:t>
      </w:r>
    </w:p>
    <w:p w14:paraId="6BE511D6" w14:textId="77777777" w:rsidR="0042423F" w:rsidRPr="003D37A2" w:rsidRDefault="0042423F" w:rsidP="00AD0E7B">
      <w:pPr>
        <w:spacing w:after="0"/>
        <w:ind w:right="248"/>
        <w:jc w:val="center"/>
        <w:rPr>
          <w:color w:val="7030A0"/>
          <w:sz w:val="24"/>
          <w:szCs w:val="24"/>
        </w:rPr>
      </w:pPr>
    </w:p>
    <w:tbl>
      <w:tblPr>
        <w:tblStyle w:val="GridTable4-Accent11"/>
        <w:tblW w:w="97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47"/>
        <w:gridCol w:w="1905"/>
        <w:gridCol w:w="5329"/>
      </w:tblGrid>
      <w:tr w:rsidR="00475974" w:rsidRPr="003D37A2" w14:paraId="2463616F" w14:textId="77777777" w:rsidTr="003D37A2">
        <w:trPr>
          <w:cnfStyle w:val="100000000000" w:firstRow="1" w:lastRow="0" w:firstColumn="0" w:lastColumn="0" w:oddVBand="0" w:evenVBand="0" w:oddHBand="0" w:evenHBand="0" w:firstRowFirstColumn="0" w:firstRowLastColumn="0" w:lastRowFirstColumn="0" w:lastRowLastColumn="0"/>
          <w:trHeight w:val="797"/>
        </w:trPr>
        <w:tc>
          <w:tcPr>
            <w:cnfStyle w:val="001000000000" w:firstRow="0" w:lastRow="0" w:firstColumn="1" w:lastColumn="0" w:oddVBand="0" w:evenVBand="0" w:oddHBand="0" w:evenHBand="0" w:firstRowFirstColumn="0" w:firstRowLastColumn="0" w:lastRowFirstColumn="0" w:lastRowLastColumn="0"/>
            <w:tcW w:w="9781" w:type="dxa"/>
            <w:gridSpan w:val="3"/>
            <w:tcBorders>
              <w:top w:val="none" w:sz="0" w:space="0" w:color="auto"/>
              <w:left w:val="none" w:sz="0" w:space="0" w:color="auto"/>
              <w:bottom w:val="none" w:sz="0" w:space="0" w:color="auto"/>
              <w:right w:val="none" w:sz="0" w:space="0" w:color="auto"/>
            </w:tcBorders>
            <w:shd w:val="clear" w:color="auto" w:fill="auto"/>
          </w:tcPr>
          <w:p w14:paraId="00D86456" w14:textId="77777777" w:rsidR="00475974" w:rsidRPr="003D37A2" w:rsidRDefault="00475974" w:rsidP="00475974">
            <w:pPr>
              <w:pBdr>
                <w:bottom w:val="single" w:sz="4" w:space="1" w:color="auto"/>
              </w:pBdr>
              <w:spacing w:line="276" w:lineRule="auto"/>
              <w:ind w:left="-108" w:right="-8"/>
              <w:jc w:val="center"/>
              <w:rPr>
                <w:color w:val="000000" w:themeColor="text1"/>
                <w:sz w:val="32"/>
                <w:szCs w:val="32"/>
              </w:rPr>
            </w:pPr>
            <w:r w:rsidRPr="003D37A2">
              <w:rPr>
                <w:color w:val="000000" w:themeColor="text1"/>
                <w:sz w:val="32"/>
                <w:szCs w:val="32"/>
              </w:rPr>
              <w:t>BUREAU OF INDIAN STANDARDS</w:t>
            </w:r>
          </w:p>
          <w:p w14:paraId="2A792BB0" w14:textId="15522667" w:rsidR="00475974" w:rsidRPr="003D37A2" w:rsidRDefault="00475974" w:rsidP="003D37A2">
            <w:pPr>
              <w:pBdr>
                <w:bottom w:val="single" w:sz="4" w:space="1" w:color="auto"/>
              </w:pBdr>
              <w:spacing w:line="276" w:lineRule="auto"/>
              <w:ind w:left="-108" w:right="-8"/>
              <w:jc w:val="center"/>
              <w:rPr>
                <w:b w:val="0"/>
                <w:bCs w:val="0"/>
                <w:color w:val="000000" w:themeColor="text1"/>
                <w:sz w:val="32"/>
                <w:szCs w:val="32"/>
              </w:rPr>
            </w:pPr>
            <w:r w:rsidRPr="003D37A2">
              <w:rPr>
                <w:color w:val="000000" w:themeColor="text1"/>
                <w:sz w:val="32"/>
                <w:szCs w:val="32"/>
              </w:rPr>
              <w:t>(METAL</w:t>
            </w:r>
            <w:r w:rsidR="003D37A2" w:rsidRPr="003D37A2">
              <w:rPr>
                <w:color w:val="000000" w:themeColor="text1"/>
                <w:sz w:val="32"/>
                <w:szCs w:val="32"/>
              </w:rPr>
              <w:t>LURGICAL ENGINEERING DEPARTMENT)</w:t>
            </w:r>
          </w:p>
        </w:tc>
      </w:tr>
      <w:tr w:rsidR="005F312B" w:rsidRPr="003D37A2" w14:paraId="14312FBF" w14:textId="77777777" w:rsidTr="008611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81" w:type="dxa"/>
            <w:gridSpan w:val="3"/>
            <w:shd w:val="clear" w:color="auto" w:fill="auto"/>
          </w:tcPr>
          <w:p w14:paraId="21DF7250" w14:textId="77777777" w:rsidR="005F312B" w:rsidRPr="003D37A2" w:rsidRDefault="00460D0B" w:rsidP="00861177">
            <w:pPr>
              <w:pBdr>
                <w:bottom w:val="single" w:sz="4" w:space="1" w:color="auto"/>
              </w:pBdr>
              <w:spacing w:line="276" w:lineRule="auto"/>
              <w:ind w:left="-108" w:right="-8"/>
              <w:jc w:val="center"/>
              <w:rPr>
                <w:b w:val="0"/>
                <w:color w:val="0070C0"/>
                <w:sz w:val="24"/>
                <w:szCs w:val="24"/>
              </w:rPr>
            </w:pPr>
            <w:r w:rsidRPr="003D37A2">
              <w:rPr>
                <w:color w:val="000000" w:themeColor="text1"/>
                <w:sz w:val="24"/>
                <w:szCs w:val="24"/>
              </w:rPr>
              <w:t>Ferro-</w:t>
            </w:r>
            <w:r w:rsidR="00B848F5" w:rsidRPr="003D37A2">
              <w:rPr>
                <w:color w:val="000000" w:themeColor="text1"/>
                <w:sz w:val="24"/>
                <w:szCs w:val="24"/>
              </w:rPr>
              <w:t>Alloy</w:t>
            </w:r>
            <w:r w:rsidR="000122C9" w:rsidRPr="003D37A2">
              <w:rPr>
                <w:color w:val="000000" w:themeColor="text1"/>
                <w:sz w:val="24"/>
                <w:szCs w:val="24"/>
              </w:rPr>
              <w:t xml:space="preserve"> Sectional Committee, MTD-</w:t>
            </w:r>
            <w:r w:rsidR="00B848F5" w:rsidRPr="003D37A2">
              <w:rPr>
                <w:color w:val="000000" w:themeColor="text1"/>
                <w:sz w:val="24"/>
                <w:szCs w:val="24"/>
              </w:rPr>
              <w:t>05</w:t>
            </w:r>
          </w:p>
        </w:tc>
      </w:tr>
      <w:tr w:rsidR="005F312B" w:rsidRPr="003D37A2" w14:paraId="14F939AE" w14:textId="77777777" w:rsidTr="00861177">
        <w:tc>
          <w:tcPr>
            <w:cnfStyle w:val="001000000000" w:firstRow="0" w:lastRow="0" w:firstColumn="1" w:lastColumn="0" w:oddVBand="0" w:evenVBand="0" w:oddHBand="0" w:evenHBand="0" w:firstRowFirstColumn="0" w:firstRowLastColumn="0" w:lastRowFirstColumn="0" w:lastRowLastColumn="0"/>
            <w:tcW w:w="2547" w:type="dxa"/>
            <w:shd w:val="clear" w:color="auto" w:fill="auto"/>
          </w:tcPr>
          <w:p w14:paraId="3E016D35" w14:textId="77777777" w:rsidR="005F312B" w:rsidRPr="003D37A2" w:rsidRDefault="005F312B" w:rsidP="00861177">
            <w:pPr>
              <w:spacing w:line="276" w:lineRule="auto"/>
              <w:rPr>
                <w:b w:val="0"/>
                <w:sz w:val="24"/>
                <w:szCs w:val="24"/>
              </w:rPr>
            </w:pPr>
            <w:r w:rsidRPr="003D37A2">
              <w:rPr>
                <w:sz w:val="24"/>
                <w:szCs w:val="24"/>
              </w:rPr>
              <w:t>Meeting Date &amp; Time</w:t>
            </w:r>
          </w:p>
        </w:tc>
        <w:tc>
          <w:tcPr>
            <w:tcW w:w="7234" w:type="dxa"/>
            <w:gridSpan w:val="2"/>
            <w:shd w:val="clear" w:color="auto" w:fill="auto"/>
          </w:tcPr>
          <w:p w14:paraId="57C75448" w14:textId="7A29958F" w:rsidR="005F312B" w:rsidRPr="003D37A2" w:rsidRDefault="00C302C0" w:rsidP="00861177">
            <w:pPr>
              <w:spacing w:line="276" w:lineRule="auto"/>
              <w:ind w:right="1198"/>
              <w:cnfStyle w:val="000000000000" w:firstRow="0" w:lastRow="0" w:firstColumn="0" w:lastColumn="0" w:oddVBand="0" w:evenVBand="0" w:oddHBand="0" w:evenHBand="0" w:firstRowFirstColumn="0" w:firstRowLastColumn="0" w:lastRowFirstColumn="0" w:lastRowLastColumn="0"/>
              <w:rPr>
                <w:b/>
                <w:sz w:val="24"/>
                <w:szCs w:val="24"/>
              </w:rPr>
            </w:pPr>
            <w:r w:rsidRPr="003D37A2">
              <w:rPr>
                <w:sz w:val="24"/>
                <w:szCs w:val="24"/>
              </w:rPr>
              <w:t>20</w:t>
            </w:r>
            <w:r w:rsidRPr="003D37A2">
              <w:rPr>
                <w:sz w:val="24"/>
                <w:szCs w:val="24"/>
                <w:vertAlign w:val="superscript"/>
              </w:rPr>
              <w:t>th</w:t>
            </w:r>
            <w:r w:rsidRPr="003D37A2">
              <w:rPr>
                <w:sz w:val="24"/>
                <w:szCs w:val="24"/>
              </w:rPr>
              <w:t xml:space="preserve"> </w:t>
            </w:r>
            <w:r w:rsidR="0054762C" w:rsidRPr="003D37A2">
              <w:rPr>
                <w:sz w:val="24"/>
                <w:szCs w:val="24"/>
                <w:vertAlign w:val="superscript"/>
              </w:rPr>
              <w:t xml:space="preserve"> </w:t>
            </w:r>
            <w:r w:rsidRPr="003D37A2">
              <w:rPr>
                <w:sz w:val="24"/>
                <w:szCs w:val="24"/>
              </w:rPr>
              <w:t>Decembe</w:t>
            </w:r>
            <w:r w:rsidR="004727B0" w:rsidRPr="003D37A2">
              <w:rPr>
                <w:sz w:val="24"/>
                <w:szCs w:val="24"/>
              </w:rPr>
              <w:t xml:space="preserve">r 2024 </w:t>
            </w:r>
            <w:r w:rsidR="00C22961" w:rsidRPr="003D37A2">
              <w:rPr>
                <w:sz w:val="24"/>
                <w:szCs w:val="24"/>
              </w:rPr>
              <w:t xml:space="preserve">&amp; </w:t>
            </w:r>
            <w:r w:rsidRPr="003D37A2">
              <w:rPr>
                <w:sz w:val="24"/>
                <w:szCs w:val="24"/>
              </w:rPr>
              <w:t xml:space="preserve">10 </w:t>
            </w:r>
            <w:r w:rsidR="00266C60" w:rsidRPr="003D37A2">
              <w:rPr>
                <w:sz w:val="24"/>
                <w:szCs w:val="24"/>
              </w:rPr>
              <w:t xml:space="preserve">: </w:t>
            </w:r>
            <w:r w:rsidRPr="003D37A2">
              <w:rPr>
                <w:sz w:val="24"/>
                <w:szCs w:val="24"/>
              </w:rPr>
              <w:t>0</w:t>
            </w:r>
            <w:r w:rsidR="00AF12A5" w:rsidRPr="003D37A2">
              <w:rPr>
                <w:sz w:val="24"/>
                <w:szCs w:val="24"/>
              </w:rPr>
              <w:t>0</w:t>
            </w:r>
            <w:r w:rsidR="00266C60" w:rsidRPr="003D37A2">
              <w:rPr>
                <w:sz w:val="24"/>
                <w:szCs w:val="24"/>
              </w:rPr>
              <w:t xml:space="preserve"> AM</w:t>
            </w:r>
          </w:p>
        </w:tc>
      </w:tr>
      <w:tr w:rsidR="005F312B" w:rsidRPr="003D37A2" w14:paraId="5BD12B6F" w14:textId="77777777" w:rsidTr="008611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shd w:val="clear" w:color="auto" w:fill="auto"/>
          </w:tcPr>
          <w:p w14:paraId="382694CA" w14:textId="77777777" w:rsidR="005F312B" w:rsidRPr="003D37A2" w:rsidRDefault="005F312B" w:rsidP="00861177">
            <w:pPr>
              <w:spacing w:line="276" w:lineRule="auto"/>
              <w:rPr>
                <w:b w:val="0"/>
                <w:sz w:val="24"/>
                <w:szCs w:val="24"/>
              </w:rPr>
            </w:pPr>
            <w:r w:rsidRPr="003D37A2">
              <w:rPr>
                <w:sz w:val="24"/>
                <w:szCs w:val="24"/>
              </w:rPr>
              <w:t>No. of Meeting</w:t>
            </w:r>
          </w:p>
        </w:tc>
        <w:tc>
          <w:tcPr>
            <w:tcW w:w="7234" w:type="dxa"/>
            <w:gridSpan w:val="2"/>
            <w:shd w:val="clear" w:color="auto" w:fill="auto"/>
          </w:tcPr>
          <w:p w14:paraId="3B26D549" w14:textId="219737A3" w:rsidR="005F312B" w:rsidRPr="003D37A2" w:rsidRDefault="00C302C0" w:rsidP="00861177">
            <w:pPr>
              <w:spacing w:line="276" w:lineRule="auto"/>
              <w:ind w:right="1198"/>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t>4</w:t>
            </w:r>
            <w:r w:rsidRPr="003D37A2">
              <w:rPr>
                <w:sz w:val="24"/>
                <w:szCs w:val="24"/>
                <w:vertAlign w:val="superscript"/>
              </w:rPr>
              <w:t>th</w:t>
            </w:r>
            <w:r w:rsidR="00B22FF5" w:rsidRPr="003D37A2">
              <w:rPr>
                <w:sz w:val="24"/>
                <w:szCs w:val="24"/>
                <w:vertAlign w:val="superscript"/>
              </w:rPr>
              <w:t xml:space="preserve"> </w:t>
            </w:r>
            <w:r w:rsidR="004B7148" w:rsidRPr="003D37A2">
              <w:rPr>
                <w:sz w:val="24"/>
                <w:szCs w:val="24"/>
                <w:vertAlign w:val="superscript"/>
              </w:rPr>
              <w:t xml:space="preserve"> </w:t>
            </w:r>
            <w:r w:rsidR="00A33FF9" w:rsidRPr="003D37A2">
              <w:rPr>
                <w:sz w:val="24"/>
                <w:szCs w:val="24"/>
              </w:rPr>
              <w:t>T</w:t>
            </w:r>
            <w:r w:rsidR="00242E6F" w:rsidRPr="003D37A2">
              <w:rPr>
                <w:sz w:val="24"/>
                <w:szCs w:val="24"/>
              </w:rPr>
              <w:t xml:space="preserve">echnical </w:t>
            </w:r>
            <w:r w:rsidR="00A33FF9" w:rsidRPr="003D37A2">
              <w:rPr>
                <w:sz w:val="24"/>
                <w:szCs w:val="24"/>
              </w:rPr>
              <w:t>C</w:t>
            </w:r>
            <w:r w:rsidR="00242E6F" w:rsidRPr="003D37A2">
              <w:rPr>
                <w:sz w:val="24"/>
                <w:szCs w:val="24"/>
              </w:rPr>
              <w:t>ommittee</w:t>
            </w:r>
            <w:r w:rsidR="00A33FF9" w:rsidRPr="003D37A2">
              <w:rPr>
                <w:sz w:val="24"/>
                <w:szCs w:val="24"/>
              </w:rPr>
              <w:t xml:space="preserve"> </w:t>
            </w:r>
            <w:r w:rsidR="00B22FF5" w:rsidRPr="003D37A2">
              <w:rPr>
                <w:sz w:val="24"/>
                <w:szCs w:val="24"/>
              </w:rPr>
              <w:t>Meeting</w:t>
            </w:r>
          </w:p>
        </w:tc>
      </w:tr>
      <w:tr w:rsidR="002E3C55" w:rsidRPr="003D37A2" w14:paraId="628C4AB3" w14:textId="77777777" w:rsidTr="00861177">
        <w:trPr>
          <w:trHeight w:val="261"/>
        </w:trPr>
        <w:tc>
          <w:tcPr>
            <w:cnfStyle w:val="001000000000" w:firstRow="0" w:lastRow="0" w:firstColumn="1" w:lastColumn="0" w:oddVBand="0" w:evenVBand="0" w:oddHBand="0" w:evenHBand="0" w:firstRowFirstColumn="0" w:firstRowLastColumn="0" w:lastRowFirstColumn="0" w:lastRowLastColumn="0"/>
            <w:tcW w:w="2547" w:type="dxa"/>
            <w:shd w:val="clear" w:color="auto" w:fill="auto"/>
          </w:tcPr>
          <w:p w14:paraId="05D1D7FC" w14:textId="7EB86D6D" w:rsidR="002E3C55" w:rsidRPr="003D37A2" w:rsidRDefault="002E3C55" w:rsidP="00861177">
            <w:pPr>
              <w:tabs>
                <w:tab w:val="left" w:pos="1545"/>
              </w:tabs>
              <w:spacing w:line="276" w:lineRule="auto"/>
              <w:rPr>
                <w:sz w:val="24"/>
                <w:szCs w:val="24"/>
              </w:rPr>
            </w:pPr>
            <w:r w:rsidRPr="003D37A2">
              <w:rPr>
                <w:sz w:val="24"/>
                <w:szCs w:val="24"/>
              </w:rPr>
              <w:t>Mode</w:t>
            </w:r>
          </w:p>
        </w:tc>
        <w:tc>
          <w:tcPr>
            <w:tcW w:w="7234" w:type="dxa"/>
            <w:gridSpan w:val="2"/>
            <w:shd w:val="clear" w:color="auto" w:fill="auto"/>
          </w:tcPr>
          <w:p w14:paraId="5E579F6F" w14:textId="5AE324AC" w:rsidR="002E3C55" w:rsidRPr="003D37A2" w:rsidRDefault="00C302C0" w:rsidP="00861177">
            <w:pPr>
              <w:spacing w:line="276" w:lineRule="auto"/>
              <w:ind w:right="-102"/>
              <w:cnfStyle w:val="000000000000" w:firstRow="0" w:lastRow="0" w:firstColumn="0" w:lastColumn="0" w:oddVBand="0" w:evenVBand="0" w:oddHBand="0" w:evenHBand="0" w:firstRowFirstColumn="0" w:firstRowLastColumn="0" w:lastRowFirstColumn="0" w:lastRowLastColumn="0"/>
              <w:rPr>
                <w:sz w:val="24"/>
                <w:szCs w:val="24"/>
              </w:rPr>
            </w:pPr>
            <w:r w:rsidRPr="003D37A2">
              <w:rPr>
                <w:sz w:val="24"/>
                <w:szCs w:val="24"/>
              </w:rPr>
              <w:t>Virtual</w:t>
            </w:r>
          </w:p>
        </w:tc>
      </w:tr>
      <w:tr w:rsidR="00993047" w:rsidRPr="003D37A2" w14:paraId="1B43449B" w14:textId="77777777" w:rsidTr="00861177">
        <w:trPr>
          <w:cnfStyle w:val="000000100000" w:firstRow="0" w:lastRow="0" w:firstColumn="0" w:lastColumn="0" w:oddVBand="0" w:evenVBand="0" w:oddHBand="1" w:evenHBand="0" w:firstRowFirstColumn="0" w:firstRowLastColumn="0" w:lastRowFirstColumn="0" w:lastRowLastColumn="0"/>
          <w:trHeight w:val="265"/>
        </w:trPr>
        <w:tc>
          <w:tcPr>
            <w:cnfStyle w:val="001000000000" w:firstRow="0" w:lastRow="0" w:firstColumn="1" w:lastColumn="0" w:oddVBand="0" w:evenVBand="0" w:oddHBand="0" w:evenHBand="0" w:firstRowFirstColumn="0" w:firstRowLastColumn="0" w:lastRowFirstColumn="0" w:lastRowLastColumn="0"/>
            <w:tcW w:w="2547" w:type="dxa"/>
            <w:shd w:val="clear" w:color="auto" w:fill="auto"/>
          </w:tcPr>
          <w:p w14:paraId="027C19F8" w14:textId="466516BB" w:rsidR="00993047" w:rsidRPr="003D37A2" w:rsidRDefault="00C302C0" w:rsidP="00861177">
            <w:pPr>
              <w:tabs>
                <w:tab w:val="left" w:pos="1545"/>
              </w:tabs>
              <w:spacing w:line="276" w:lineRule="auto"/>
              <w:rPr>
                <w:b w:val="0"/>
                <w:sz w:val="24"/>
                <w:szCs w:val="24"/>
              </w:rPr>
            </w:pPr>
            <w:r w:rsidRPr="003D37A2">
              <w:rPr>
                <w:sz w:val="24"/>
                <w:szCs w:val="24"/>
              </w:rPr>
              <w:t xml:space="preserve">Meeting Link </w:t>
            </w:r>
          </w:p>
        </w:tc>
        <w:tc>
          <w:tcPr>
            <w:tcW w:w="7234" w:type="dxa"/>
            <w:gridSpan w:val="2"/>
            <w:shd w:val="clear" w:color="auto" w:fill="auto"/>
          </w:tcPr>
          <w:p w14:paraId="6DFCEDFF" w14:textId="74B90617" w:rsidR="00C302C0" w:rsidRPr="003D37A2" w:rsidRDefault="004272C0" w:rsidP="00861177">
            <w:pPr>
              <w:spacing w:line="276" w:lineRule="auto"/>
              <w:ind w:right="-102"/>
              <w:cnfStyle w:val="000000100000" w:firstRow="0" w:lastRow="0" w:firstColumn="0" w:lastColumn="0" w:oddVBand="0" w:evenVBand="0" w:oddHBand="1" w:evenHBand="0" w:firstRowFirstColumn="0" w:firstRowLastColumn="0" w:lastRowFirstColumn="0" w:lastRowLastColumn="0"/>
              <w:rPr>
                <w:sz w:val="24"/>
                <w:szCs w:val="24"/>
              </w:rPr>
            </w:pPr>
            <w:hyperlink r:id="rId8" w:history="1">
              <w:r w:rsidR="00C302C0" w:rsidRPr="003D37A2">
                <w:rPr>
                  <w:rStyle w:val="Hyperlink"/>
                  <w:sz w:val="24"/>
                  <w:szCs w:val="24"/>
                </w:rPr>
                <w:t>https://bismanak.webex.com/bismanak/j.php?MTID=m1e2b806a5dd09b15e35ea2b3e447d271</w:t>
              </w:r>
            </w:hyperlink>
          </w:p>
        </w:tc>
      </w:tr>
      <w:tr w:rsidR="00C302C0" w:rsidRPr="003D37A2" w14:paraId="643BDA78" w14:textId="77777777" w:rsidTr="00861177">
        <w:trPr>
          <w:trHeight w:val="127"/>
        </w:trPr>
        <w:tc>
          <w:tcPr>
            <w:cnfStyle w:val="001000000000" w:firstRow="0" w:lastRow="0" w:firstColumn="1" w:lastColumn="0" w:oddVBand="0" w:evenVBand="0" w:oddHBand="0" w:evenHBand="0" w:firstRowFirstColumn="0" w:firstRowLastColumn="0" w:lastRowFirstColumn="0" w:lastRowLastColumn="0"/>
            <w:tcW w:w="2547" w:type="dxa"/>
            <w:shd w:val="clear" w:color="auto" w:fill="auto"/>
          </w:tcPr>
          <w:p w14:paraId="3B754EF8" w14:textId="35DAAD0A" w:rsidR="00C302C0" w:rsidRPr="003D37A2" w:rsidRDefault="00C302C0" w:rsidP="00861177">
            <w:pPr>
              <w:tabs>
                <w:tab w:val="left" w:pos="1545"/>
              </w:tabs>
              <w:spacing w:line="276" w:lineRule="auto"/>
              <w:rPr>
                <w:sz w:val="24"/>
                <w:szCs w:val="24"/>
              </w:rPr>
            </w:pPr>
            <w:r w:rsidRPr="003D37A2">
              <w:rPr>
                <w:sz w:val="24"/>
                <w:szCs w:val="24"/>
              </w:rPr>
              <w:t>Meeting Id</w:t>
            </w:r>
          </w:p>
        </w:tc>
        <w:tc>
          <w:tcPr>
            <w:tcW w:w="7234" w:type="dxa"/>
            <w:gridSpan w:val="2"/>
            <w:shd w:val="clear" w:color="auto" w:fill="auto"/>
          </w:tcPr>
          <w:p w14:paraId="1E635836" w14:textId="526FD786" w:rsidR="00C302C0" w:rsidRPr="003D37A2" w:rsidRDefault="00C302C0" w:rsidP="00861177">
            <w:pPr>
              <w:spacing w:line="276" w:lineRule="auto"/>
              <w:ind w:right="-102"/>
              <w:cnfStyle w:val="000000000000" w:firstRow="0" w:lastRow="0" w:firstColumn="0" w:lastColumn="0" w:oddVBand="0" w:evenVBand="0" w:oddHBand="0" w:evenHBand="0" w:firstRowFirstColumn="0" w:firstRowLastColumn="0" w:lastRowFirstColumn="0" w:lastRowLastColumn="0"/>
              <w:rPr>
                <w:sz w:val="24"/>
                <w:szCs w:val="24"/>
              </w:rPr>
            </w:pPr>
            <w:r w:rsidRPr="003D37A2">
              <w:rPr>
                <w:sz w:val="24"/>
                <w:szCs w:val="24"/>
              </w:rPr>
              <w:t>2516 229 0219</w:t>
            </w:r>
          </w:p>
        </w:tc>
      </w:tr>
      <w:tr w:rsidR="00C302C0" w:rsidRPr="003D37A2" w14:paraId="26E4AC32" w14:textId="77777777" w:rsidTr="00861177">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2547" w:type="dxa"/>
            <w:shd w:val="clear" w:color="auto" w:fill="auto"/>
          </w:tcPr>
          <w:p w14:paraId="208B0D3F" w14:textId="599B1A28" w:rsidR="00C302C0" w:rsidRPr="003D37A2" w:rsidRDefault="00C302C0" w:rsidP="00861177">
            <w:pPr>
              <w:tabs>
                <w:tab w:val="left" w:pos="1545"/>
              </w:tabs>
              <w:spacing w:line="276" w:lineRule="auto"/>
              <w:rPr>
                <w:sz w:val="24"/>
                <w:szCs w:val="24"/>
              </w:rPr>
            </w:pPr>
            <w:r w:rsidRPr="003D37A2">
              <w:rPr>
                <w:sz w:val="24"/>
                <w:szCs w:val="24"/>
              </w:rPr>
              <w:t>Password</w:t>
            </w:r>
          </w:p>
        </w:tc>
        <w:tc>
          <w:tcPr>
            <w:tcW w:w="7234" w:type="dxa"/>
            <w:gridSpan w:val="2"/>
            <w:shd w:val="clear" w:color="auto" w:fill="auto"/>
          </w:tcPr>
          <w:p w14:paraId="1187EEE6" w14:textId="3DBC1D33" w:rsidR="00C302C0" w:rsidRPr="003D37A2" w:rsidRDefault="00C302C0" w:rsidP="00861177">
            <w:pPr>
              <w:spacing w:line="276" w:lineRule="auto"/>
              <w:ind w:right="-102"/>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t>mtd5</w:t>
            </w:r>
          </w:p>
        </w:tc>
      </w:tr>
      <w:tr w:rsidR="00614723" w:rsidRPr="003D37A2" w14:paraId="26CCC0F8" w14:textId="77777777" w:rsidTr="00861177">
        <w:tc>
          <w:tcPr>
            <w:cnfStyle w:val="001000000000" w:firstRow="0" w:lastRow="0" w:firstColumn="1" w:lastColumn="0" w:oddVBand="0" w:evenVBand="0" w:oddHBand="0" w:evenHBand="0" w:firstRowFirstColumn="0" w:firstRowLastColumn="0" w:lastRowFirstColumn="0" w:lastRowLastColumn="0"/>
            <w:tcW w:w="4452" w:type="dxa"/>
            <w:gridSpan w:val="2"/>
            <w:shd w:val="clear" w:color="auto" w:fill="auto"/>
          </w:tcPr>
          <w:p w14:paraId="7EABA72D" w14:textId="71870880" w:rsidR="00614723" w:rsidRPr="003D37A2" w:rsidRDefault="00614723" w:rsidP="00861177">
            <w:pPr>
              <w:spacing w:before="100" w:beforeAutospacing="1" w:after="120" w:line="276" w:lineRule="auto"/>
              <w:ind w:right="-319"/>
              <w:rPr>
                <w:b w:val="0"/>
                <w:sz w:val="24"/>
                <w:szCs w:val="24"/>
              </w:rPr>
            </w:pPr>
            <w:r w:rsidRPr="003D37A2">
              <w:rPr>
                <w:sz w:val="24"/>
                <w:szCs w:val="24"/>
              </w:rPr>
              <w:t xml:space="preserve">Chairman: </w:t>
            </w:r>
            <w:proofErr w:type="spellStart"/>
            <w:r w:rsidR="00B848F5" w:rsidRPr="003D37A2">
              <w:rPr>
                <w:sz w:val="24"/>
                <w:szCs w:val="24"/>
              </w:rPr>
              <w:t>Dr</w:t>
            </w:r>
            <w:r w:rsidR="00F42BFA" w:rsidRPr="003D37A2">
              <w:rPr>
                <w:sz w:val="24"/>
                <w:szCs w:val="24"/>
              </w:rPr>
              <w:t>.</w:t>
            </w:r>
            <w:proofErr w:type="spellEnd"/>
            <w:r w:rsidR="00B848F5" w:rsidRPr="003D37A2">
              <w:rPr>
                <w:sz w:val="24"/>
                <w:szCs w:val="24"/>
              </w:rPr>
              <w:t xml:space="preserve"> M. </w:t>
            </w:r>
            <w:proofErr w:type="spellStart"/>
            <w:r w:rsidR="00B848F5" w:rsidRPr="003D37A2">
              <w:rPr>
                <w:sz w:val="24"/>
                <w:szCs w:val="24"/>
              </w:rPr>
              <w:t>Vasudevan</w:t>
            </w:r>
            <w:proofErr w:type="spellEnd"/>
          </w:p>
        </w:tc>
        <w:tc>
          <w:tcPr>
            <w:tcW w:w="5329" w:type="dxa"/>
            <w:shd w:val="clear" w:color="auto" w:fill="auto"/>
          </w:tcPr>
          <w:p w14:paraId="1A396462" w14:textId="3A529D9C" w:rsidR="00614723" w:rsidRPr="003D37A2" w:rsidRDefault="00614723" w:rsidP="00993047">
            <w:pPr>
              <w:spacing w:before="100" w:beforeAutospacing="1" w:after="120"/>
              <w:ind w:right="7"/>
              <w:jc w:val="right"/>
              <w:cnfStyle w:val="000000000000" w:firstRow="0" w:lastRow="0" w:firstColumn="0" w:lastColumn="0" w:oddVBand="0" w:evenVBand="0" w:oddHBand="0" w:evenHBand="0" w:firstRowFirstColumn="0" w:firstRowLastColumn="0" w:lastRowFirstColumn="0" w:lastRowLastColumn="0"/>
              <w:rPr>
                <w:b/>
                <w:sz w:val="24"/>
                <w:szCs w:val="24"/>
              </w:rPr>
            </w:pPr>
            <w:r w:rsidRPr="003D37A2">
              <w:rPr>
                <w:b/>
                <w:sz w:val="24"/>
                <w:szCs w:val="24"/>
              </w:rPr>
              <w:t xml:space="preserve">Member Secretary: </w:t>
            </w:r>
            <w:r w:rsidRPr="003D37A2">
              <w:rPr>
                <w:sz w:val="24"/>
                <w:szCs w:val="24"/>
              </w:rPr>
              <w:t>S</w:t>
            </w:r>
            <w:r w:rsidR="00E71AA7" w:rsidRPr="003D37A2">
              <w:rPr>
                <w:sz w:val="24"/>
                <w:szCs w:val="24"/>
              </w:rPr>
              <w:t xml:space="preserve">mt. </w:t>
            </w:r>
            <w:proofErr w:type="spellStart"/>
            <w:r w:rsidR="00993047" w:rsidRPr="003D37A2">
              <w:rPr>
                <w:sz w:val="24"/>
                <w:szCs w:val="24"/>
              </w:rPr>
              <w:t>Challakonda</w:t>
            </w:r>
            <w:proofErr w:type="spellEnd"/>
            <w:r w:rsidR="00993047" w:rsidRPr="003D37A2">
              <w:rPr>
                <w:sz w:val="24"/>
                <w:szCs w:val="24"/>
              </w:rPr>
              <w:t xml:space="preserve"> </w:t>
            </w:r>
            <w:proofErr w:type="spellStart"/>
            <w:r w:rsidR="00993047" w:rsidRPr="003D37A2">
              <w:rPr>
                <w:sz w:val="24"/>
                <w:szCs w:val="24"/>
              </w:rPr>
              <w:t>Vidisha</w:t>
            </w:r>
            <w:proofErr w:type="spellEnd"/>
            <w:r w:rsidRPr="003D37A2">
              <w:rPr>
                <w:sz w:val="24"/>
                <w:szCs w:val="24"/>
              </w:rPr>
              <w:t xml:space="preserve">   </w:t>
            </w:r>
          </w:p>
        </w:tc>
      </w:tr>
    </w:tbl>
    <w:p w14:paraId="1813BADF" w14:textId="77777777" w:rsidR="00AD4F56" w:rsidRPr="003D37A2" w:rsidRDefault="00540530" w:rsidP="00614723">
      <w:pPr>
        <w:spacing w:before="100" w:beforeAutospacing="1" w:after="120" w:line="240" w:lineRule="auto"/>
        <w:ind w:right="-319"/>
        <w:rPr>
          <w:color w:val="0070C0"/>
          <w:sz w:val="24"/>
          <w:szCs w:val="24"/>
        </w:rPr>
      </w:pPr>
      <w:r w:rsidRPr="003D37A2">
        <w:rPr>
          <w:b/>
          <w:color w:val="0070C0"/>
          <w:sz w:val="24"/>
          <w:szCs w:val="24"/>
        </w:rPr>
        <w:t>Item 0</w:t>
      </w:r>
      <w:r w:rsidR="00576399" w:rsidRPr="003D37A2">
        <w:rPr>
          <w:b/>
          <w:color w:val="0070C0"/>
          <w:sz w:val="24"/>
          <w:szCs w:val="24"/>
        </w:rPr>
        <w:t>.</w:t>
      </w:r>
      <w:r w:rsidRPr="003D37A2">
        <w:rPr>
          <w:b/>
          <w:color w:val="0070C0"/>
          <w:sz w:val="24"/>
          <w:szCs w:val="24"/>
        </w:rPr>
        <w:t xml:space="preserve"> GENERAL</w:t>
      </w:r>
    </w:p>
    <w:p w14:paraId="47F4A925" w14:textId="77777777" w:rsidR="00540530" w:rsidRPr="003D37A2" w:rsidRDefault="00540530" w:rsidP="00A96863">
      <w:pPr>
        <w:autoSpaceDE w:val="0"/>
        <w:autoSpaceDN w:val="0"/>
        <w:adjustRightInd w:val="0"/>
        <w:spacing w:after="0" w:line="20" w:lineRule="atLeast"/>
        <w:rPr>
          <w:color w:val="000000"/>
          <w:sz w:val="24"/>
          <w:szCs w:val="24"/>
          <w:vertAlign w:val="subscript"/>
        </w:rPr>
      </w:pPr>
      <w:r w:rsidRPr="003D37A2">
        <w:rPr>
          <w:b/>
          <w:bCs/>
          <w:color w:val="0070C0"/>
          <w:sz w:val="24"/>
          <w:szCs w:val="24"/>
        </w:rPr>
        <w:t>0.1</w:t>
      </w:r>
      <w:r w:rsidRPr="003D37A2">
        <w:rPr>
          <w:color w:val="0070C0"/>
          <w:sz w:val="24"/>
          <w:szCs w:val="24"/>
        </w:rPr>
        <w:t xml:space="preserve"> </w:t>
      </w:r>
      <w:r w:rsidRPr="003D37A2">
        <w:rPr>
          <w:color w:val="000000"/>
          <w:sz w:val="24"/>
          <w:szCs w:val="24"/>
        </w:rPr>
        <w:t xml:space="preserve">Welcome </w:t>
      </w:r>
      <w:r w:rsidR="00F51875" w:rsidRPr="003D37A2">
        <w:rPr>
          <w:color w:val="000000"/>
          <w:sz w:val="24"/>
          <w:szCs w:val="24"/>
        </w:rPr>
        <w:t xml:space="preserve">remarks </w:t>
      </w:r>
      <w:r w:rsidRPr="003D37A2">
        <w:rPr>
          <w:color w:val="000000"/>
          <w:sz w:val="24"/>
          <w:szCs w:val="24"/>
        </w:rPr>
        <w:t xml:space="preserve">by </w:t>
      </w:r>
      <w:r w:rsidR="0030101B" w:rsidRPr="003D37A2">
        <w:rPr>
          <w:color w:val="000000"/>
          <w:sz w:val="24"/>
          <w:szCs w:val="24"/>
        </w:rPr>
        <w:t>BIS</w:t>
      </w:r>
    </w:p>
    <w:p w14:paraId="1009C9C2" w14:textId="77777777" w:rsidR="00AC2A53" w:rsidRPr="003D37A2" w:rsidRDefault="00540530" w:rsidP="00A96863">
      <w:pPr>
        <w:autoSpaceDE w:val="0"/>
        <w:autoSpaceDN w:val="0"/>
        <w:adjustRightInd w:val="0"/>
        <w:spacing w:after="0" w:line="20" w:lineRule="atLeast"/>
        <w:rPr>
          <w:color w:val="000000"/>
          <w:sz w:val="24"/>
          <w:szCs w:val="24"/>
        </w:rPr>
      </w:pPr>
      <w:r w:rsidRPr="003D37A2">
        <w:rPr>
          <w:b/>
          <w:bCs/>
          <w:color w:val="0070C0"/>
          <w:sz w:val="24"/>
          <w:szCs w:val="24"/>
        </w:rPr>
        <w:t>0.2</w:t>
      </w:r>
      <w:r w:rsidRPr="003D37A2">
        <w:rPr>
          <w:color w:val="0070C0"/>
          <w:sz w:val="24"/>
          <w:szCs w:val="24"/>
        </w:rPr>
        <w:t xml:space="preserve"> </w:t>
      </w:r>
      <w:r w:rsidRPr="003D37A2">
        <w:rPr>
          <w:color w:val="000000"/>
          <w:sz w:val="24"/>
          <w:szCs w:val="24"/>
        </w:rPr>
        <w:t xml:space="preserve">Opening Remarks by the Chairman </w:t>
      </w:r>
    </w:p>
    <w:p w14:paraId="628DDEBB" w14:textId="77777777" w:rsidR="00AC2A53" w:rsidRPr="003D37A2" w:rsidRDefault="00AC2A53" w:rsidP="00A32457">
      <w:pPr>
        <w:pStyle w:val="Heading7"/>
        <w:spacing w:after="120" w:line="20" w:lineRule="atLeast"/>
        <w:rPr>
          <w:rFonts w:asciiTheme="minorHAnsi" w:hAnsiTheme="minorHAnsi"/>
          <w:b/>
          <w:color w:val="0070C0"/>
        </w:rPr>
      </w:pPr>
      <w:r w:rsidRPr="003D37A2">
        <w:rPr>
          <w:rFonts w:asciiTheme="minorHAnsi" w:hAnsiTheme="minorHAnsi"/>
          <w:b/>
          <w:color w:val="0070C0"/>
        </w:rPr>
        <w:t>Item 1. CONFIRMATION OF MINUTES OF LAST MEETING</w:t>
      </w:r>
    </w:p>
    <w:p w14:paraId="77A6A22B" w14:textId="454EC067" w:rsidR="00AC2A53" w:rsidRPr="003D37A2" w:rsidRDefault="00AC2A53" w:rsidP="00AC2A53">
      <w:pPr>
        <w:widowControl w:val="0"/>
        <w:tabs>
          <w:tab w:val="left" w:pos="9270"/>
        </w:tabs>
        <w:overflowPunct w:val="0"/>
        <w:autoSpaceDE w:val="0"/>
        <w:autoSpaceDN w:val="0"/>
        <w:adjustRightInd w:val="0"/>
        <w:spacing w:before="100" w:beforeAutospacing="1" w:after="240" w:line="20" w:lineRule="atLeast"/>
        <w:jc w:val="both"/>
        <w:rPr>
          <w:sz w:val="24"/>
          <w:szCs w:val="24"/>
        </w:rPr>
      </w:pPr>
      <w:r w:rsidRPr="003D37A2">
        <w:rPr>
          <w:b/>
          <w:bCs/>
          <w:color w:val="0070C0"/>
          <w:sz w:val="24"/>
          <w:szCs w:val="24"/>
        </w:rPr>
        <w:t xml:space="preserve">1.1 </w:t>
      </w:r>
      <w:r w:rsidR="00607C4D" w:rsidRPr="003D37A2">
        <w:rPr>
          <w:sz w:val="24"/>
          <w:szCs w:val="24"/>
        </w:rPr>
        <w:t xml:space="preserve">The Minutes of </w:t>
      </w:r>
      <w:r w:rsidR="00A05388" w:rsidRPr="003D37A2">
        <w:rPr>
          <w:sz w:val="24"/>
          <w:szCs w:val="24"/>
        </w:rPr>
        <w:t>3</w:t>
      </w:r>
      <w:r w:rsidR="00A05388" w:rsidRPr="003D37A2">
        <w:rPr>
          <w:sz w:val="24"/>
          <w:szCs w:val="24"/>
          <w:vertAlign w:val="superscript"/>
        </w:rPr>
        <w:t>rd</w:t>
      </w:r>
      <w:r w:rsidR="00377A12" w:rsidRPr="003D37A2">
        <w:rPr>
          <w:sz w:val="24"/>
          <w:szCs w:val="24"/>
        </w:rPr>
        <w:t xml:space="preserve"> </w:t>
      </w:r>
      <w:r w:rsidR="00607C4D" w:rsidRPr="003D37A2">
        <w:rPr>
          <w:sz w:val="24"/>
          <w:szCs w:val="24"/>
        </w:rPr>
        <w:t xml:space="preserve">meeting of </w:t>
      </w:r>
      <w:r w:rsidR="00377A12" w:rsidRPr="003D37A2">
        <w:rPr>
          <w:sz w:val="24"/>
          <w:szCs w:val="24"/>
        </w:rPr>
        <w:t>Ferroalloys</w:t>
      </w:r>
      <w:r w:rsidR="00607C4D" w:rsidRPr="003D37A2">
        <w:rPr>
          <w:sz w:val="24"/>
          <w:szCs w:val="24"/>
        </w:rPr>
        <w:t xml:space="preserve"> Sectional Committee, MTD-</w:t>
      </w:r>
      <w:r w:rsidR="00377A12" w:rsidRPr="003D37A2">
        <w:rPr>
          <w:sz w:val="24"/>
          <w:szCs w:val="24"/>
        </w:rPr>
        <w:t>05</w:t>
      </w:r>
      <w:r w:rsidR="00607C4D" w:rsidRPr="003D37A2">
        <w:rPr>
          <w:sz w:val="24"/>
          <w:szCs w:val="24"/>
        </w:rPr>
        <w:t xml:space="preserve"> held on </w:t>
      </w:r>
      <w:r w:rsidR="00A05388" w:rsidRPr="003D37A2">
        <w:rPr>
          <w:sz w:val="24"/>
          <w:szCs w:val="24"/>
        </w:rPr>
        <w:t>3</w:t>
      </w:r>
      <w:r w:rsidR="00A05388" w:rsidRPr="003D37A2">
        <w:rPr>
          <w:sz w:val="24"/>
          <w:szCs w:val="24"/>
          <w:vertAlign w:val="superscript"/>
        </w:rPr>
        <w:t>rd</w:t>
      </w:r>
      <w:r w:rsidR="00A05388" w:rsidRPr="003D37A2">
        <w:rPr>
          <w:sz w:val="24"/>
          <w:szCs w:val="24"/>
        </w:rPr>
        <w:t xml:space="preserve"> October</w:t>
      </w:r>
      <w:r w:rsidR="00342D9F" w:rsidRPr="003D37A2">
        <w:rPr>
          <w:sz w:val="24"/>
          <w:szCs w:val="24"/>
        </w:rPr>
        <w:t xml:space="preserve"> </w:t>
      </w:r>
      <w:r w:rsidR="00377A12" w:rsidRPr="003D37A2">
        <w:rPr>
          <w:sz w:val="24"/>
          <w:szCs w:val="24"/>
        </w:rPr>
        <w:t>2024 (</w:t>
      </w:r>
      <w:r w:rsidR="00A05388" w:rsidRPr="003D37A2">
        <w:rPr>
          <w:sz w:val="24"/>
          <w:szCs w:val="24"/>
        </w:rPr>
        <w:t>Thur</w:t>
      </w:r>
      <w:r w:rsidR="0057360C">
        <w:rPr>
          <w:sz w:val="24"/>
          <w:szCs w:val="24"/>
        </w:rPr>
        <w:t>s</w:t>
      </w:r>
      <w:r w:rsidR="00A05388" w:rsidRPr="003D37A2">
        <w:rPr>
          <w:sz w:val="24"/>
          <w:szCs w:val="24"/>
        </w:rPr>
        <w:t>day</w:t>
      </w:r>
      <w:r w:rsidR="00607C4D" w:rsidRPr="003D37A2">
        <w:rPr>
          <w:sz w:val="24"/>
          <w:szCs w:val="24"/>
        </w:rPr>
        <w:t xml:space="preserve">) via </w:t>
      </w:r>
      <w:r w:rsidR="00A05388" w:rsidRPr="003D37A2">
        <w:rPr>
          <w:sz w:val="24"/>
          <w:szCs w:val="24"/>
        </w:rPr>
        <w:t>physical</w:t>
      </w:r>
      <w:r w:rsidR="00607C4D" w:rsidRPr="003D37A2">
        <w:rPr>
          <w:sz w:val="24"/>
          <w:szCs w:val="24"/>
        </w:rPr>
        <w:t xml:space="preserve"> mode, were circulated to the members </w:t>
      </w:r>
      <w:r w:rsidR="004F3B86" w:rsidRPr="003D37A2">
        <w:rPr>
          <w:sz w:val="24"/>
          <w:szCs w:val="24"/>
        </w:rPr>
        <w:t>via BIS Portal</w:t>
      </w:r>
      <w:r w:rsidR="00377A12" w:rsidRPr="003D37A2">
        <w:rPr>
          <w:sz w:val="24"/>
          <w:szCs w:val="24"/>
        </w:rPr>
        <w:t xml:space="preserve"> </w:t>
      </w:r>
      <w:r w:rsidR="00607C4D" w:rsidRPr="003D37A2">
        <w:rPr>
          <w:sz w:val="24"/>
          <w:szCs w:val="24"/>
        </w:rPr>
        <w:t xml:space="preserve">dated </w:t>
      </w:r>
      <w:r w:rsidR="00AE40F8" w:rsidRPr="003D37A2">
        <w:rPr>
          <w:sz w:val="24"/>
          <w:szCs w:val="24"/>
        </w:rPr>
        <w:t>18</w:t>
      </w:r>
      <w:r w:rsidR="00AE40F8" w:rsidRPr="003D37A2">
        <w:rPr>
          <w:sz w:val="24"/>
          <w:szCs w:val="24"/>
          <w:vertAlign w:val="superscript"/>
        </w:rPr>
        <w:t>th</w:t>
      </w:r>
      <w:r w:rsidR="00AE40F8" w:rsidRPr="003D37A2">
        <w:rPr>
          <w:sz w:val="24"/>
          <w:szCs w:val="24"/>
        </w:rPr>
        <w:t xml:space="preserve"> October</w:t>
      </w:r>
      <w:r w:rsidR="00342D9F" w:rsidRPr="003D37A2">
        <w:rPr>
          <w:sz w:val="24"/>
          <w:szCs w:val="24"/>
        </w:rPr>
        <w:t xml:space="preserve"> 2024</w:t>
      </w:r>
      <w:r w:rsidR="00607C4D" w:rsidRPr="003D37A2">
        <w:rPr>
          <w:sz w:val="24"/>
          <w:szCs w:val="24"/>
        </w:rPr>
        <w:t>.</w:t>
      </w:r>
    </w:p>
    <w:p w14:paraId="273D2951" w14:textId="4E46F222" w:rsidR="00B376D1" w:rsidRPr="003D37A2" w:rsidRDefault="00B376D1" w:rsidP="00AC2A53">
      <w:pPr>
        <w:widowControl w:val="0"/>
        <w:tabs>
          <w:tab w:val="left" w:pos="9270"/>
        </w:tabs>
        <w:overflowPunct w:val="0"/>
        <w:autoSpaceDE w:val="0"/>
        <w:autoSpaceDN w:val="0"/>
        <w:adjustRightInd w:val="0"/>
        <w:spacing w:before="100" w:beforeAutospacing="1" w:after="240" w:line="20" w:lineRule="atLeast"/>
        <w:jc w:val="both"/>
        <w:rPr>
          <w:sz w:val="24"/>
          <w:szCs w:val="24"/>
        </w:rPr>
      </w:pPr>
      <w:r w:rsidRPr="003D37A2">
        <w:rPr>
          <w:sz w:val="24"/>
          <w:szCs w:val="24"/>
        </w:rPr>
        <w:t>No comments have been received.</w:t>
      </w:r>
    </w:p>
    <w:p w14:paraId="043AF432" w14:textId="3DF14852" w:rsidR="00B376D1" w:rsidRPr="003D37A2" w:rsidRDefault="00224242" w:rsidP="00AC2A53">
      <w:pPr>
        <w:widowControl w:val="0"/>
        <w:tabs>
          <w:tab w:val="left" w:pos="9270"/>
        </w:tabs>
        <w:overflowPunct w:val="0"/>
        <w:autoSpaceDE w:val="0"/>
        <w:autoSpaceDN w:val="0"/>
        <w:adjustRightInd w:val="0"/>
        <w:spacing w:before="100" w:beforeAutospacing="1" w:after="240" w:line="20" w:lineRule="atLeast"/>
        <w:jc w:val="both"/>
        <w:rPr>
          <w:b/>
          <w:sz w:val="24"/>
          <w:szCs w:val="24"/>
        </w:rPr>
      </w:pPr>
      <w:r w:rsidRPr="003D37A2">
        <w:rPr>
          <w:b/>
          <w:sz w:val="24"/>
          <w:szCs w:val="24"/>
        </w:rPr>
        <w:t xml:space="preserve">             </w:t>
      </w:r>
      <w:r w:rsidR="00B376D1" w:rsidRPr="003D37A2">
        <w:rPr>
          <w:b/>
          <w:sz w:val="24"/>
          <w:szCs w:val="24"/>
        </w:rPr>
        <w:t xml:space="preserve">The committee may </w:t>
      </w:r>
      <w:r w:rsidR="00084E70" w:rsidRPr="003D37A2">
        <w:rPr>
          <w:b/>
          <w:sz w:val="24"/>
          <w:szCs w:val="24"/>
        </w:rPr>
        <w:t>confirm</w:t>
      </w:r>
      <w:r w:rsidR="00B376D1" w:rsidRPr="003D37A2">
        <w:rPr>
          <w:b/>
          <w:sz w:val="24"/>
          <w:szCs w:val="24"/>
        </w:rPr>
        <w:t xml:space="preserve"> the minutes of the previous meeting.</w:t>
      </w:r>
    </w:p>
    <w:p w14:paraId="274F87F9" w14:textId="77777777" w:rsidR="00540530" w:rsidRPr="003D37A2" w:rsidRDefault="00540530" w:rsidP="00576399">
      <w:pPr>
        <w:pStyle w:val="Heading7"/>
        <w:spacing w:before="100" w:beforeAutospacing="1" w:after="240" w:line="20" w:lineRule="atLeast"/>
        <w:rPr>
          <w:rFonts w:asciiTheme="minorHAnsi" w:hAnsiTheme="minorHAnsi"/>
          <w:b/>
          <w:color w:val="0070C0"/>
        </w:rPr>
      </w:pPr>
      <w:r w:rsidRPr="003D37A2">
        <w:rPr>
          <w:rFonts w:asciiTheme="minorHAnsi" w:hAnsiTheme="minorHAnsi"/>
          <w:b/>
          <w:color w:val="0070C0"/>
        </w:rPr>
        <w:t xml:space="preserve">Item </w:t>
      </w:r>
      <w:r w:rsidR="00AC2A53" w:rsidRPr="003D37A2">
        <w:rPr>
          <w:rFonts w:asciiTheme="minorHAnsi" w:hAnsiTheme="minorHAnsi"/>
          <w:b/>
          <w:color w:val="0070C0"/>
        </w:rPr>
        <w:t>2</w:t>
      </w:r>
      <w:r w:rsidRPr="003D37A2">
        <w:rPr>
          <w:rFonts w:asciiTheme="minorHAnsi" w:hAnsiTheme="minorHAnsi"/>
          <w:b/>
          <w:color w:val="0070C0"/>
        </w:rPr>
        <w:t>. ACTION TAKEN REPORT</w:t>
      </w:r>
    </w:p>
    <w:p w14:paraId="31202530" w14:textId="636FAA90" w:rsidR="00AD1AF6" w:rsidRPr="003D37A2" w:rsidRDefault="00AC2A53" w:rsidP="00AD1AF6">
      <w:pPr>
        <w:widowControl w:val="0"/>
        <w:autoSpaceDE w:val="0"/>
        <w:autoSpaceDN w:val="0"/>
        <w:adjustRightInd w:val="0"/>
        <w:spacing w:before="100" w:beforeAutospacing="1" w:after="240" w:line="20" w:lineRule="atLeast"/>
        <w:jc w:val="both"/>
        <w:rPr>
          <w:sz w:val="24"/>
          <w:szCs w:val="24"/>
        </w:rPr>
      </w:pPr>
      <w:r w:rsidRPr="003D37A2">
        <w:rPr>
          <w:b/>
          <w:bCs/>
          <w:color w:val="0070C0"/>
          <w:sz w:val="24"/>
          <w:szCs w:val="24"/>
        </w:rPr>
        <w:t>2</w:t>
      </w:r>
      <w:r w:rsidR="00540530" w:rsidRPr="003D37A2">
        <w:rPr>
          <w:b/>
          <w:bCs/>
          <w:color w:val="0070C0"/>
          <w:sz w:val="24"/>
          <w:szCs w:val="24"/>
        </w:rPr>
        <w:t xml:space="preserve">.1 </w:t>
      </w:r>
      <w:r w:rsidR="00266C60" w:rsidRPr="003D37A2">
        <w:rPr>
          <w:sz w:val="24"/>
          <w:szCs w:val="24"/>
        </w:rPr>
        <w:t>The actions taken in response to the decisions made during the previous meeting</w:t>
      </w:r>
      <w:r w:rsidR="00A01370" w:rsidRPr="003D37A2">
        <w:rPr>
          <w:sz w:val="24"/>
          <w:szCs w:val="24"/>
        </w:rPr>
        <w:t xml:space="preserve"> of MTD </w:t>
      </w:r>
      <w:r w:rsidR="00893074" w:rsidRPr="003D37A2">
        <w:rPr>
          <w:sz w:val="24"/>
          <w:szCs w:val="24"/>
        </w:rPr>
        <w:t>05</w:t>
      </w:r>
      <w:r w:rsidR="00266C60" w:rsidRPr="003D37A2">
        <w:rPr>
          <w:sz w:val="24"/>
          <w:szCs w:val="24"/>
        </w:rPr>
        <w:t xml:space="preserve"> are </w:t>
      </w:r>
      <w:r w:rsidR="00AD1AF6" w:rsidRPr="003D37A2">
        <w:rPr>
          <w:sz w:val="24"/>
          <w:szCs w:val="24"/>
        </w:rPr>
        <w:t>reported</w:t>
      </w:r>
      <w:r w:rsidR="00266C60" w:rsidRPr="003D37A2">
        <w:rPr>
          <w:sz w:val="24"/>
          <w:szCs w:val="24"/>
        </w:rPr>
        <w:t xml:space="preserve"> in </w:t>
      </w:r>
      <w:bookmarkStart w:id="0" w:name="Aneex1"/>
      <w:r w:rsidR="00F41F3F" w:rsidRPr="003D37A2">
        <w:rPr>
          <w:b/>
          <w:sz w:val="24"/>
          <w:szCs w:val="24"/>
        </w:rPr>
        <w:fldChar w:fldCharType="begin"/>
      </w:r>
      <w:r w:rsidR="00F41F3F" w:rsidRPr="003D37A2">
        <w:rPr>
          <w:b/>
          <w:sz w:val="24"/>
          <w:szCs w:val="24"/>
        </w:rPr>
        <w:instrText xml:space="preserve"> HYPERLINK  \l "Aneexi" </w:instrText>
      </w:r>
      <w:r w:rsidR="00F41F3F" w:rsidRPr="003D37A2">
        <w:rPr>
          <w:b/>
          <w:sz w:val="24"/>
          <w:szCs w:val="24"/>
        </w:rPr>
        <w:fldChar w:fldCharType="separate"/>
      </w:r>
      <w:r w:rsidR="00AD1AF6" w:rsidRPr="003D37A2">
        <w:rPr>
          <w:rStyle w:val="Hyperlink"/>
          <w:b/>
          <w:sz w:val="24"/>
          <w:szCs w:val="24"/>
        </w:rPr>
        <w:t>ANNEXURE-I</w:t>
      </w:r>
      <w:bookmarkEnd w:id="0"/>
      <w:r w:rsidR="00F41F3F" w:rsidRPr="003D37A2">
        <w:rPr>
          <w:b/>
          <w:sz w:val="24"/>
          <w:szCs w:val="24"/>
        </w:rPr>
        <w:fldChar w:fldCharType="end"/>
      </w:r>
      <w:r w:rsidR="00AD1AF6" w:rsidRPr="003D37A2">
        <w:rPr>
          <w:b/>
          <w:color w:val="7030A0"/>
          <w:sz w:val="24"/>
          <w:szCs w:val="24"/>
        </w:rPr>
        <w:t>.</w:t>
      </w:r>
      <w:r w:rsidR="00A01370" w:rsidRPr="003D37A2">
        <w:rPr>
          <w:b/>
          <w:color w:val="7030A0"/>
          <w:sz w:val="24"/>
          <w:szCs w:val="24"/>
        </w:rPr>
        <w:t xml:space="preserve"> </w:t>
      </w:r>
    </w:p>
    <w:p w14:paraId="393F7216" w14:textId="77777777" w:rsidR="00540530" w:rsidRPr="003D37A2" w:rsidRDefault="00540530" w:rsidP="00AD1AF6">
      <w:pPr>
        <w:widowControl w:val="0"/>
        <w:autoSpaceDE w:val="0"/>
        <w:autoSpaceDN w:val="0"/>
        <w:adjustRightInd w:val="0"/>
        <w:spacing w:before="100" w:beforeAutospacing="1" w:after="240" w:line="20" w:lineRule="atLeast"/>
        <w:ind w:firstLine="720"/>
        <w:jc w:val="both"/>
        <w:rPr>
          <w:sz w:val="24"/>
          <w:szCs w:val="24"/>
        </w:rPr>
      </w:pPr>
      <w:r w:rsidRPr="003D37A2">
        <w:rPr>
          <w:b/>
          <w:bCs/>
          <w:sz w:val="24"/>
          <w:szCs w:val="24"/>
        </w:rPr>
        <w:t xml:space="preserve">The committee may </w:t>
      </w:r>
      <w:r w:rsidR="00A56883" w:rsidRPr="003D37A2">
        <w:rPr>
          <w:b/>
          <w:bCs/>
          <w:sz w:val="24"/>
          <w:szCs w:val="24"/>
        </w:rPr>
        <w:t>deliberate</w:t>
      </w:r>
      <w:r w:rsidRPr="003D37A2">
        <w:rPr>
          <w:b/>
          <w:bCs/>
          <w:sz w:val="24"/>
          <w:szCs w:val="24"/>
        </w:rPr>
        <w:t xml:space="preserve"> and decide.</w:t>
      </w:r>
    </w:p>
    <w:p w14:paraId="5208930D" w14:textId="77777777" w:rsidR="00A4317C" w:rsidRPr="003D37A2" w:rsidRDefault="00DB6858" w:rsidP="00576399">
      <w:pPr>
        <w:pStyle w:val="Heading7"/>
        <w:spacing w:before="100" w:beforeAutospacing="1" w:after="240" w:line="20" w:lineRule="atLeast"/>
        <w:rPr>
          <w:rFonts w:asciiTheme="minorHAnsi" w:hAnsiTheme="minorHAnsi"/>
          <w:b/>
          <w:color w:val="0070C0"/>
        </w:rPr>
      </w:pPr>
      <w:r w:rsidRPr="003D37A2">
        <w:rPr>
          <w:rFonts w:asciiTheme="minorHAnsi" w:hAnsiTheme="minorHAnsi"/>
          <w:b/>
          <w:color w:val="0070C0"/>
        </w:rPr>
        <w:t>Item 3</w:t>
      </w:r>
      <w:r w:rsidR="00A4317C" w:rsidRPr="003D37A2">
        <w:rPr>
          <w:rFonts w:asciiTheme="minorHAnsi" w:hAnsiTheme="minorHAnsi"/>
          <w:b/>
          <w:color w:val="0070C0"/>
        </w:rPr>
        <w:t xml:space="preserve"> </w:t>
      </w:r>
      <w:r w:rsidR="00576399" w:rsidRPr="003D37A2">
        <w:rPr>
          <w:rFonts w:asciiTheme="minorHAnsi" w:hAnsiTheme="minorHAnsi"/>
          <w:b/>
          <w:color w:val="0070C0"/>
        </w:rPr>
        <w:t>PROCESS REFORMS (A</w:t>
      </w:r>
      <w:r w:rsidR="00A4317C" w:rsidRPr="003D37A2">
        <w:rPr>
          <w:rFonts w:asciiTheme="minorHAnsi" w:hAnsiTheme="minorHAnsi"/>
          <w:b/>
          <w:color w:val="0070C0"/>
        </w:rPr>
        <w:t>)</w:t>
      </w:r>
    </w:p>
    <w:p w14:paraId="3716EB7B" w14:textId="01FBA8E0" w:rsidR="00A4317C" w:rsidRPr="003D37A2" w:rsidRDefault="00DB6858" w:rsidP="00576399">
      <w:pPr>
        <w:tabs>
          <w:tab w:val="left" w:pos="90"/>
          <w:tab w:val="left" w:pos="720"/>
        </w:tabs>
        <w:spacing w:before="100" w:beforeAutospacing="1" w:after="240" w:line="20" w:lineRule="atLeast"/>
        <w:rPr>
          <w:rFonts w:eastAsia="Times New Roman"/>
          <w:b/>
          <w:color w:val="0070C0"/>
          <w:sz w:val="24"/>
          <w:szCs w:val="24"/>
          <w:lang w:val="en-US"/>
        </w:rPr>
      </w:pPr>
      <w:r w:rsidRPr="003D37A2">
        <w:rPr>
          <w:rFonts w:eastAsia="Times New Roman"/>
          <w:b/>
          <w:color w:val="0070C0"/>
          <w:sz w:val="24"/>
          <w:szCs w:val="24"/>
          <w:lang w:val="en-US"/>
        </w:rPr>
        <w:t>3</w:t>
      </w:r>
      <w:r w:rsidR="00A4317C" w:rsidRPr="003D37A2">
        <w:rPr>
          <w:rFonts w:eastAsia="Times New Roman"/>
          <w:b/>
          <w:color w:val="0070C0"/>
          <w:sz w:val="24"/>
          <w:szCs w:val="24"/>
          <w:lang w:val="en-US"/>
        </w:rPr>
        <w:t>.</w:t>
      </w:r>
      <w:r w:rsidR="000F6BB3" w:rsidRPr="003D37A2">
        <w:rPr>
          <w:rFonts w:eastAsia="Times New Roman"/>
          <w:b/>
          <w:color w:val="0070C0"/>
          <w:sz w:val="24"/>
          <w:szCs w:val="24"/>
          <w:lang w:val="en-US"/>
        </w:rPr>
        <w:t>1</w:t>
      </w:r>
      <w:r w:rsidR="00A4317C" w:rsidRPr="003D37A2">
        <w:rPr>
          <w:rFonts w:eastAsia="Times New Roman"/>
          <w:b/>
          <w:color w:val="0070C0"/>
          <w:sz w:val="24"/>
          <w:szCs w:val="24"/>
          <w:lang w:val="en-US"/>
        </w:rPr>
        <w:t xml:space="preserve"> Rolling annual action Plan for the year 202</w:t>
      </w:r>
      <w:r w:rsidR="000F6BB3" w:rsidRPr="003D37A2">
        <w:rPr>
          <w:rFonts w:eastAsia="Times New Roman"/>
          <w:b/>
          <w:color w:val="0070C0"/>
          <w:sz w:val="24"/>
          <w:szCs w:val="24"/>
          <w:lang w:val="en-US"/>
        </w:rPr>
        <w:t>4</w:t>
      </w:r>
      <w:r w:rsidR="00A4317C" w:rsidRPr="003D37A2">
        <w:rPr>
          <w:rFonts w:eastAsia="Times New Roman"/>
          <w:b/>
          <w:color w:val="0070C0"/>
          <w:sz w:val="24"/>
          <w:szCs w:val="24"/>
          <w:lang w:val="en-US"/>
        </w:rPr>
        <w:t>-2</w:t>
      </w:r>
      <w:r w:rsidR="000F6BB3" w:rsidRPr="003D37A2">
        <w:rPr>
          <w:rFonts w:eastAsia="Times New Roman"/>
          <w:b/>
          <w:color w:val="0070C0"/>
          <w:sz w:val="24"/>
          <w:szCs w:val="24"/>
          <w:lang w:val="en-US"/>
        </w:rPr>
        <w:t>5.</w:t>
      </w:r>
    </w:p>
    <w:bookmarkStart w:id="1" w:name="_MON_1776168529"/>
    <w:bookmarkEnd w:id="1"/>
    <w:p w14:paraId="74A18E1D" w14:textId="229AE0CE" w:rsidR="00084E70" w:rsidRPr="003D37A2" w:rsidRDefault="008B7450" w:rsidP="001B7723">
      <w:pPr>
        <w:tabs>
          <w:tab w:val="left" w:pos="90"/>
          <w:tab w:val="left" w:pos="720"/>
        </w:tabs>
        <w:spacing w:before="100" w:beforeAutospacing="1" w:after="240" w:line="20" w:lineRule="atLeast"/>
        <w:jc w:val="center"/>
        <w:rPr>
          <w:rFonts w:eastAsia="Times New Roman"/>
          <w:b/>
          <w:color w:val="0070C0"/>
          <w:sz w:val="24"/>
          <w:szCs w:val="24"/>
          <w:lang w:val="en-US"/>
        </w:rPr>
      </w:pPr>
      <w:r w:rsidRPr="003D37A2">
        <w:rPr>
          <w:rFonts w:eastAsia="Times New Roman"/>
          <w:b/>
          <w:color w:val="0070C0"/>
          <w:sz w:val="24"/>
          <w:szCs w:val="24"/>
          <w:lang w:val="en-US"/>
        </w:rPr>
        <w:object w:dxaOrig="1541" w:dyaOrig="999" w14:anchorId="1701FA0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5pt;height:50.25pt" o:ole="">
            <v:imagedata r:id="rId9" o:title=""/>
          </v:shape>
          <o:OLEObject Type="Embed" ProgID="Excel.Sheet.12" ShapeID="_x0000_i1025" DrawAspect="Icon" ObjectID="_1796045547" r:id="rId10"/>
        </w:object>
      </w:r>
    </w:p>
    <w:p w14:paraId="59E6E518" w14:textId="6498A1E8" w:rsidR="00FE15D2" w:rsidRPr="003D37A2" w:rsidRDefault="00DB6858" w:rsidP="00576399">
      <w:pPr>
        <w:spacing w:before="100" w:beforeAutospacing="1" w:after="240" w:line="20" w:lineRule="atLeast"/>
        <w:jc w:val="both"/>
        <w:rPr>
          <w:rFonts w:eastAsia="Arial"/>
          <w:color w:val="000000"/>
          <w:sz w:val="24"/>
          <w:szCs w:val="24"/>
        </w:rPr>
      </w:pPr>
      <w:r w:rsidRPr="003D37A2">
        <w:rPr>
          <w:rFonts w:eastAsia="Times New Roman"/>
          <w:b/>
          <w:color w:val="0070C0"/>
          <w:sz w:val="24"/>
          <w:szCs w:val="24"/>
          <w:lang w:val="en-US"/>
        </w:rPr>
        <w:t>3</w:t>
      </w:r>
      <w:r w:rsidR="00FE15D2" w:rsidRPr="003D37A2">
        <w:rPr>
          <w:rFonts w:eastAsia="Times New Roman"/>
          <w:b/>
          <w:color w:val="0070C0"/>
          <w:sz w:val="24"/>
          <w:szCs w:val="24"/>
          <w:lang w:val="en-US"/>
        </w:rPr>
        <w:t>.</w:t>
      </w:r>
      <w:r w:rsidR="00CF1F4A" w:rsidRPr="003D37A2">
        <w:rPr>
          <w:rFonts w:eastAsia="Times New Roman"/>
          <w:b/>
          <w:color w:val="0070C0"/>
          <w:sz w:val="24"/>
          <w:szCs w:val="24"/>
          <w:lang w:val="en-US"/>
        </w:rPr>
        <w:t>1</w:t>
      </w:r>
      <w:r w:rsidR="00FE15D2" w:rsidRPr="003D37A2">
        <w:rPr>
          <w:rFonts w:eastAsia="Times New Roman"/>
          <w:b/>
          <w:color w:val="0070C0"/>
          <w:sz w:val="24"/>
          <w:szCs w:val="24"/>
          <w:lang w:val="en-US"/>
        </w:rPr>
        <w:t>.</w:t>
      </w:r>
      <w:r w:rsidR="00084E70" w:rsidRPr="003D37A2">
        <w:rPr>
          <w:rFonts w:eastAsia="Times New Roman"/>
          <w:b/>
          <w:color w:val="0070C0"/>
          <w:sz w:val="24"/>
          <w:szCs w:val="24"/>
          <w:lang w:val="en-US"/>
        </w:rPr>
        <w:t>1</w:t>
      </w:r>
      <w:r w:rsidR="00FE15D2" w:rsidRPr="003D37A2">
        <w:rPr>
          <w:rFonts w:eastAsia="Times New Roman"/>
          <w:b/>
          <w:color w:val="0070C0"/>
          <w:sz w:val="24"/>
          <w:szCs w:val="24"/>
          <w:lang w:val="en-US"/>
        </w:rPr>
        <w:t xml:space="preserve"> </w:t>
      </w:r>
      <w:r w:rsidR="00FE15D2" w:rsidRPr="003D37A2">
        <w:rPr>
          <w:rFonts w:eastAsia="Arial"/>
          <w:color w:val="000000"/>
          <w:sz w:val="24"/>
          <w:szCs w:val="24"/>
        </w:rPr>
        <w:t>Fol</w:t>
      </w:r>
      <w:r w:rsidR="00B76FA2" w:rsidRPr="003D37A2">
        <w:rPr>
          <w:rFonts w:eastAsia="Arial"/>
          <w:color w:val="000000"/>
          <w:sz w:val="24"/>
          <w:szCs w:val="24"/>
        </w:rPr>
        <w:t>lowing documents are under WC</w:t>
      </w:r>
      <w:r w:rsidR="00FE15D2" w:rsidRPr="003D37A2">
        <w:rPr>
          <w:rFonts w:eastAsia="Arial"/>
          <w:color w:val="000000"/>
          <w:sz w:val="24"/>
          <w:szCs w:val="24"/>
        </w:rPr>
        <w:t>:</w:t>
      </w:r>
    </w:p>
    <w:p w14:paraId="28E8456D" w14:textId="3CD74877" w:rsidR="004507E9" w:rsidRPr="003D37A2" w:rsidRDefault="00CA78DC" w:rsidP="004507E9">
      <w:pPr>
        <w:jc w:val="both"/>
        <w:rPr>
          <w:sz w:val="24"/>
          <w:szCs w:val="24"/>
        </w:rPr>
      </w:pPr>
      <w:r w:rsidRPr="003D37A2">
        <w:rPr>
          <w:sz w:val="24"/>
          <w:szCs w:val="24"/>
        </w:rPr>
        <w:lastRenderedPageBreak/>
        <w:t xml:space="preserve">There are currently no draft documents </w:t>
      </w:r>
      <w:r w:rsidR="004507E9" w:rsidRPr="003D37A2">
        <w:rPr>
          <w:sz w:val="24"/>
          <w:szCs w:val="24"/>
        </w:rPr>
        <w:t>under</w:t>
      </w:r>
      <w:r w:rsidRPr="003D37A2">
        <w:rPr>
          <w:sz w:val="24"/>
          <w:szCs w:val="24"/>
        </w:rPr>
        <w:t xml:space="preserve"> Wide Circulation.</w:t>
      </w:r>
      <w:r w:rsidR="003D37A2">
        <w:rPr>
          <w:sz w:val="24"/>
          <w:szCs w:val="24"/>
        </w:rPr>
        <w:t xml:space="preserve"> </w:t>
      </w:r>
    </w:p>
    <w:p w14:paraId="7752BBED" w14:textId="5BA12B17" w:rsidR="00B76FA2" w:rsidRPr="003D37A2" w:rsidRDefault="00CF1F4A" w:rsidP="00576399">
      <w:pPr>
        <w:spacing w:before="100" w:beforeAutospacing="1" w:after="240" w:line="20" w:lineRule="atLeast"/>
        <w:jc w:val="both"/>
        <w:rPr>
          <w:rFonts w:eastAsia="Arial"/>
          <w:color w:val="000000"/>
          <w:sz w:val="24"/>
          <w:szCs w:val="24"/>
        </w:rPr>
      </w:pPr>
      <w:r w:rsidRPr="003D37A2">
        <w:rPr>
          <w:rFonts w:eastAsia="Times New Roman"/>
          <w:b/>
          <w:color w:val="0070C0"/>
          <w:sz w:val="24"/>
          <w:szCs w:val="24"/>
          <w:lang w:val="en-US"/>
        </w:rPr>
        <w:t>3.1</w:t>
      </w:r>
      <w:r w:rsidR="00DB6858" w:rsidRPr="003D37A2">
        <w:rPr>
          <w:rFonts w:eastAsia="Times New Roman"/>
          <w:b/>
          <w:color w:val="0070C0"/>
          <w:sz w:val="24"/>
          <w:szCs w:val="24"/>
          <w:lang w:val="en-US"/>
        </w:rPr>
        <w:t>.</w:t>
      </w:r>
      <w:r w:rsidR="00084E70" w:rsidRPr="003D37A2">
        <w:rPr>
          <w:rFonts w:eastAsia="Times New Roman"/>
          <w:b/>
          <w:color w:val="0070C0"/>
          <w:sz w:val="24"/>
          <w:szCs w:val="24"/>
          <w:lang w:val="en-US"/>
        </w:rPr>
        <w:t>2</w:t>
      </w:r>
      <w:r w:rsidR="00B76FA2" w:rsidRPr="003D37A2">
        <w:rPr>
          <w:rFonts w:eastAsia="Times New Roman"/>
          <w:b/>
          <w:color w:val="0070C0"/>
          <w:sz w:val="24"/>
          <w:szCs w:val="24"/>
          <w:lang w:val="en-US"/>
        </w:rPr>
        <w:t xml:space="preserve"> </w:t>
      </w:r>
      <w:r w:rsidR="00B76FA2" w:rsidRPr="003D37A2">
        <w:rPr>
          <w:rFonts w:eastAsia="Arial"/>
          <w:color w:val="000000"/>
          <w:sz w:val="24"/>
          <w:szCs w:val="24"/>
        </w:rPr>
        <w:t>Following documents are under P-Circulation:</w:t>
      </w:r>
    </w:p>
    <w:tbl>
      <w:tblPr>
        <w:tblStyle w:val="GridTable4-Accent13"/>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1"/>
        <w:gridCol w:w="1751"/>
        <w:gridCol w:w="1841"/>
        <w:gridCol w:w="4678"/>
      </w:tblGrid>
      <w:tr w:rsidR="00861177" w:rsidRPr="003D37A2" w14:paraId="6E6EA86C" w14:textId="77777777" w:rsidTr="00861177">
        <w:trPr>
          <w:cnfStyle w:val="100000000000" w:firstRow="1" w:lastRow="0" w:firstColumn="0" w:lastColumn="0" w:oddVBand="0" w:evenVBand="0" w:oddHBand="0" w:evenHBand="0" w:firstRowFirstColumn="0" w:firstRowLastColumn="0" w:lastRowFirstColumn="0" w:lastRowLastColumn="0"/>
          <w:trHeight w:val="332"/>
          <w:jc w:val="center"/>
        </w:trPr>
        <w:tc>
          <w:tcPr>
            <w:cnfStyle w:val="001000000000" w:firstRow="0" w:lastRow="0" w:firstColumn="1" w:lastColumn="0" w:oddVBand="0" w:evenVBand="0" w:oddHBand="0" w:evenHBand="0" w:firstRowFirstColumn="0" w:firstRowLastColumn="0" w:lastRowFirstColumn="0" w:lastRowLastColumn="0"/>
            <w:tcW w:w="1081" w:type="dxa"/>
            <w:tcBorders>
              <w:top w:val="single" w:sz="4" w:space="0" w:color="auto"/>
              <w:left w:val="single" w:sz="4" w:space="0" w:color="auto"/>
              <w:bottom w:val="single" w:sz="4" w:space="0" w:color="auto"/>
              <w:right w:val="single" w:sz="4" w:space="0" w:color="auto"/>
            </w:tcBorders>
            <w:shd w:val="clear" w:color="auto" w:fill="auto"/>
          </w:tcPr>
          <w:p w14:paraId="2538BE34" w14:textId="77777777" w:rsidR="00CA78DC" w:rsidRPr="003D37A2" w:rsidRDefault="00CA78DC" w:rsidP="00861177">
            <w:pPr>
              <w:spacing w:line="20" w:lineRule="atLeast"/>
              <w:jc w:val="center"/>
              <w:rPr>
                <w:rFonts w:eastAsia="Times New Roman"/>
                <w:color w:val="auto"/>
                <w:sz w:val="24"/>
                <w:szCs w:val="24"/>
              </w:rPr>
            </w:pPr>
            <w:proofErr w:type="spellStart"/>
            <w:r w:rsidRPr="003D37A2">
              <w:rPr>
                <w:color w:val="auto"/>
                <w:sz w:val="24"/>
                <w:szCs w:val="24"/>
              </w:rPr>
              <w:t>Sl</w:t>
            </w:r>
            <w:proofErr w:type="spellEnd"/>
            <w:r w:rsidRPr="003D37A2">
              <w:rPr>
                <w:color w:val="auto"/>
                <w:sz w:val="24"/>
                <w:szCs w:val="24"/>
              </w:rPr>
              <w:t xml:space="preserve"> No.</w:t>
            </w:r>
          </w:p>
        </w:tc>
        <w:tc>
          <w:tcPr>
            <w:tcW w:w="1751" w:type="dxa"/>
            <w:tcBorders>
              <w:top w:val="single" w:sz="4" w:space="0" w:color="auto"/>
              <w:left w:val="single" w:sz="4" w:space="0" w:color="auto"/>
              <w:bottom w:val="single" w:sz="4" w:space="0" w:color="auto"/>
              <w:right w:val="single" w:sz="4" w:space="0" w:color="auto"/>
            </w:tcBorders>
            <w:shd w:val="clear" w:color="auto" w:fill="auto"/>
          </w:tcPr>
          <w:p w14:paraId="0CE5A484" w14:textId="77777777" w:rsidR="00CA78DC" w:rsidRPr="003D37A2" w:rsidRDefault="00CA78DC" w:rsidP="00861177">
            <w:pPr>
              <w:spacing w:line="20" w:lineRule="atLeast"/>
              <w:jc w:val="center"/>
              <w:cnfStyle w:val="100000000000" w:firstRow="1" w:lastRow="0" w:firstColumn="0" w:lastColumn="0" w:oddVBand="0" w:evenVBand="0" w:oddHBand="0" w:evenHBand="0" w:firstRowFirstColumn="0" w:firstRowLastColumn="0" w:lastRowFirstColumn="0" w:lastRowLastColumn="0"/>
              <w:rPr>
                <w:rFonts w:eastAsia="Times New Roman"/>
                <w:color w:val="auto"/>
                <w:sz w:val="24"/>
                <w:szCs w:val="24"/>
              </w:rPr>
            </w:pPr>
            <w:r w:rsidRPr="003D37A2">
              <w:rPr>
                <w:color w:val="auto"/>
                <w:sz w:val="24"/>
                <w:szCs w:val="24"/>
              </w:rPr>
              <w:t>IS No.</w:t>
            </w:r>
          </w:p>
        </w:tc>
        <w:tc>
          <w:tcPr>
            <w:tcW w:w="1841" w:type="dxa"/>
            <w:tcBorders>
              <w:top w:val="single" w:sz="4" w:space="0" w:color="auto"/>
              <w:left w:val="single" w:sz="4" w:space="0" w:color="auto"/>
              <w:bottom w:val="single" w:sz="4" w:space="0" w:color="auto"/>
              <w:right w:val="single" w:sz="4" w:space="0" w:color="auto"/>
            </w:tcBorders>
            <w:shd w:val="clear" w:color="auto" w:fill="auto"/>
            <w:noWrap/>
          </w:tcPr>
          <w:p w14:paraId="60E50456" w14:textId="77777777" w:rsidR="00CA78DC" w:rsidRPr="003D37A2" w:rsidRDefault="00CA78DC" w:rsidP="00861177">
            <w:pPr>
              <w:spacing w:line="20" w:lineRule="atLeast"/>
              <w:jc w:val="center"/>
              <w:cnfStyle w:val="100000000000" w:firstRow="1" w:lastRow="0" w:firstColumn="0" w:lastColumn="0" w:oddVBand="0" w:evenVBand="0" w:oddHBand="0" w:evenHBand="0" w:firstRowFirstColumn="0" w:firstRowLastColumn="0" w:lastRowFirstColumn="0" w:lastRowLastColumn="0"/>
              <w:rPr>
                <w:rFonts w:eastAsia="Times New Roman"/>
                <w:color w:val="auto"/>
                <w:sz w:val="24"/>
                <w:szCs w:val="24"/>
              </w:rPr>
            </w:pPr>
            <w:r w:rsidRPr="003D37A2">
              <w:rPr>
                <w:color w:val="auto"/>
                <w:sz w:val="24"/>
                <w:szCs w:val="24"/>
              </w:rPr>
              <w:t>Doc. No.</w:t>
            </w:r>
          </w:p>
        </w:tc>
        <w:tc>
          <w:tcPr>
            <w:tcW w:w="4678" w:type="dxa"/>
            <w:tcBorders>
              <w:top w:val="single" w:sz="4" w:space="0" w:color="auto"/>
              <w:left w:val="single" w:sz="4" w:space="0" w:color="auto"/>
              <w:bottom w:val="single" w:sz="4" w:space="0" w:color="auto"/>
              <w:right w:val="single" w:sz="4" w:space="0" w:color="auto"/>
            </w:tcBorders>
            <w:shd w:val="clear" w:color="auto" w:fill="auto"/>
          </w:tcPr>
          <w:p w14:paraId="4CE453C6" w14:textId="77777777" w:rsidR="00CA78DC" w:rsidRPr="003D37A2" w:rsidRDefault="00CA78DC" w:rsidP="00861177">
            <w:pPr>
              <w:spacing w:line="20" w:lineRule="atLeast"/>
              <w:jc w:val="center"/>
              <w:cnfStyle w:val="100000000000" w:firstRow="1" w:lastRow="0" w:firstColumn="0" w:lastColumn="0" w:oddVBand="0" w:evenVBand="0" w:oddHBand="0" w:evenHBand="0" w:firstRowFirstColumn="0" w:firstRowLastColumn="0" w:lastRowFirstColumn="0" w:lastRowLastColumn="0"/>
              <w:rPr>
                <w:rFonts w:eastAsia="Times New Roman"/>
                <w:color w:val="auto"/>
                <w:sz w:val="24"/>
                <w:szCs w:val="24"/>
              </w:rPr>
            </w:pPr>
            <w:r w:rsidRPr="003D37A2">
              <w:rPr>
                <w:color w:val="auto"/>
                <w:sz w:val="24"/>
                <w:szCs w:val="24"/>
              </w:rPr>
              <w:t>IS Title</w:t>
            </w:r>
          </w:p>
        </w:tc>
      </w:tr>
      <w:tr w:rsidR="00861177" w:rsidRPr="003D37A2" w14:paraId="6C6D6ACF" w14:textId="77777777" w:rsidTr="0086117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81" w:type="dxa"/>
            <w:tcBorders>
              <w:top w:val="single" w:sz="4" w:space="0" w:color="auto"/>
            </w:tcBorders>
            <w:shd w:val="clear" w:color="auto" w:fill="auto"/>
          </w:tcPr>
          <w:p w14:paraId="26401ABE" w14:textId="77777777" w:rsidR="00CA78DC" w:rsidRPr="003D37A2" w:rsidRDefault="00CA78DC" w:rsidP="00861177">
            <w:pPr>
              <w:numPr>
                <w:ilvl w:val="0"/>
                <w:numId w:val="27"/>
              </w:numPr>
              <w:spacing w:line="20" w:lineRule="atLeast"/>
              <w:contextualSpacing/>
              <w:jc w:val="center"/>
              <w:rPr>
                <w:rFonts w:eastAsia="Arial"/>
                <w:b w:val="0"/>
                <w:bCs w:val="0"/>
                <w:sz w:val="24"/>
                <w:szCs w:val="24"/>
              </w:rPr>
            </w:pPr>
          </w:p>
        </w:tc>
        <w:tc>
          <w:tcPr>
            <w:tcW w:w="1751" w:type="dxa"/>
            <w:tcBorders>
              <w:top w:val="single" w:sz="4" w:space="0" w:color="auto"/>
            </w:tcBorders>
            <w:shd w:val="clear" w:color="auto" w:fill="auto"/>
          </w:tcPr>
          <w:p w14:paraId="044EA6E5" w14:textId="77777777" w:rsidR="00CA78DC" w:rsidRPr="003D37A2" w:rsidRDefault="00CA78DC" w:rsidP="00861177">
            <w:pPr>
              <w:spacing w:line="20" w:lineRule="atLeast"/>
              <w:jc w:val="center"/>
              <w:cnfStyle w:val="000000100000" w:firstRow="0" w:lastRow="0" w:firstColumn="0" w:lastColumn="0" w:oddVBand="0" w:evenVBand="0" w:oddHBand="1" w:evenHBand="0" w:firstRowFirstColumn="0" w:firstRowLastColumn="0" w:lastRowFirstColumn="0" w:lastRowLastColumn="0"/>
              <w:rPr>
                <w:rFonts w:eastAsia="Arial"/>
                <w:sz w:val="24"/>
                <w:szCs w:val="24"/>
                <w:highlight w:val="yellow"/>
              </w:rPr>
            </w:pPr>
            <w:r w:rsidRPr="003D37A2">
              <w:rPr>
                <w:rFonts w:eastAsia="Arial"/>
                <w:sz w:val="24"/>
                <w:szCs w:val="24"/>
              </w:rPr>
              <w:t>IS 2085: 1962</w:t>
            </w:r>
          </w:p>
        </w:tc>
        <w:tc>
          <w:tcPr>
            <w:tcW w:w="1841" w:type="dxa"/>
            <w:tcBorders>
              <w:top w:val="single" w:sz="4" w:space="0" w:color="auto"/>
            </w:tcBorders>
            <w:shd w:val="clear" w:color="auto" w:fill="auto"/>
            <w:noWrap/>
          </w:tcPr>
          <w:p w14:paraId="586557B0" w14:textId="77777777" w:rsidR="00CA78DC" w:rsidRPr="003D37A2" w:rsidRDefault="00CA78DC" w:rsidP="00861177">
            <w:pPr>
              <w:spacing w:line="20" w:lineRule="atLeast"/>
              <w:jc w:val="center"/>
              <w:cnfStyle w:val="000000100000" w:firstRow="0" w:lastRow="0" w:firstColumn="0" w:lastColumn="0" w:oddVBand="0" w:evenVBand="0" w:oddHBand="1" w:evenHBand="0" w:firstRowFirstColumn="0" w:firstRowLastColumn="0" w:lastRowFirstColumn="0" w:lastRowLastColumn="0"/>
              <w:rPr>
                <w:rFonts w:eastAsia="Arial"/>
                <w:sz w:val="24"/>
                <w:szCs w:val="24"/>
                <w:highlight w:val="yellow"/>
              </w:rPr>
            </w:pPr>
            <w:r w:rsidRPr="003D37A2">
              <w:rPr>
                <w:rFonts w:eastAsia="Arial"/>
                <w:sz w:val="24"/>
                <w:szCs w:val="24"/>
              </w:rPr>
              <w:t>MTD/13/21012</w:t>
            </w:r>
          </w:p>
        </w:tc>
        <w:tc>
          <w:tcPr>
            <w:tcW w:w="4678" w:type="dxa"/>
            <w:tcBorders>
              <w:top w:val="single" w:sz="4" w:space="0" w:color="auto"/>
            </w:tcBorders>
            <w:shd w:val="clear" w:color="auto" w:fill="auto"/>
          </w:tcPr>
          <w:p w14:paraId="42E1D321" w14:textId="77777777" w:rsidR="00CA78DC" w:rsidRPr="003D37A2" w:rsidRDefault="00CA78DC" w:rsidP="00861177">
            <w:pPr>
              <w:spacing w:line="20" w:lineRule="atLeast"/>
              <w:cnfStyle w:val="000000100000" w:firstRow="0" w:lastRow="0" w:firstColumn="0" w:lastColumn="0" w:oddVBand="0" w:evenVBand="0" w:oddHBand="1" w:evenHBand="0" w:firstRowFirstColumn="0" w:firstRowLastColumn="0" w:lastRowFirstColumn="0" w:lastRowLastColumn="0"/>
              <w:rPr>
                <w:rFonts w:eastAsia="Arial"/>
                <w:sz w:val="24"/>
                <w:szCs w:val="24"/>
                <w:highlight w:val="yellow"/>
              </w:rPr>
            </w:pPr>
            <w:r w:rsidRPr="003D37A2">
              <w:rPr>
                <w:rFonts w:eastAsia="Arial"/>
                <w:sz w:val="24"/>
                <w:szCs w:val="24"/>
              </w:rPr>
              <w:t xml:space="preserve">Code for designation of </w:t>
            </w:r>
            <w:proofErr w:type="spellStart"/>
            <w:r w:rsidRPr="003D37A2">
              <w:rPr>
                <w:rFonts w:eastAsia="Arial"/>
                <w:sz w:val="24"/>
                <w:szCs w:val="24"/>
              </w:rPr>
              <w:t>ferro</w:t>
            </w:r>
            <w:proofErr w:type="spellEnd"/>
            <w:r w:rsidRPr="003D37A2">
              <w:rPr>
                <w:rFonts w:eastAsia="Arial"/>
                <w:sz w:val="24"/>
                <w:szCs w:val="24"/>
              </w:rPr>
              <w:t xml:space="preserve"> - alloys</w:t>
            </w:r>
          </w:p>
        </w:tc>
      </w:tr>
      <w:tr w:rsidR="00861177" w:rsidRPr="003D37A2" w14:paraId="3FAF0C3A" w14:textId="77777777" w:rsidTr="00861177">
        <w:trPr>
          <w:trHeight w:val="300"/>
          <w:jc w:val="center"/>
        </w:trPr>
        <w:tc>
          <w:tcPr>
            <w:cnfStyle w:val="001000000000" w:firstRow="0" w:lastRow="0" w:firstColumn="1" w:lastColumn="0" w:oddVBand="0" w:evenVBand="0" w:oddHBand="0" w:evenHBand="0" w:firstRowFirstColumn="0" w:firstRowLastColumn="0" w:lastRowFirstColumn="0" w:lastRowLastColumn="0"/>
            <w:tcW w:w="1081" w:type="dxa"/>
            <w:shd w:val="clear" w:color="auto" w:fill="auto"/>
          </w:tcPr>
          <w:p w14:paraId="3CA76E87" w14:textId="77777777" w:rsidR="00CA78DC" w:rsidRPr="003D37A2" w:rsidRDefault="00CA78DC" w:rsidP="00861177">
            <w:pPr>
              <w:numPr>
                <w:ilvl w:val="0"/>
                <w:numId w:val="27"/>
              </w:numPr>
              <w:spacing w:line="20" w:lineRule="atLeast"/>
              <w:contextualSpacing/>
              <w:jc w:val="center"/>
              <w:rPr>
                <w:rFonts w:eastAsia="Arial"/>
                <w:b w:val="0"/>
                <w:bCs w:val="0"/>
                <w:sz w:val="24"/>
                <w:szCs w:val="24"/>
              </w:rPr>
            </w:pPr>
          </w:p>
        </w:tc>
        <w:tc>
          <w:tcPr>
            <w:tcW w:w="1751" w:type="dxa"/>
            <w:shd w:val="clear" w:color="auto" w:fill="auto"/>
          </w:tcPr>
          <w:p w14:paraId="7E47F719" w14:textId="77777777" w:rsidR="00CA78DC" w:rsidRPr="003D37A2" w:rsidRDefault="00CA78DC" w:rsidP="00861177">
            <w:pPr>
              <w:spacing w:line="20" w:lineRule="atLeast"/>
              <w:jc w:val="center"/>
              <w:cnfStyle w:val="000000000000" w:firstRow="0" w:lastRow="0" w:firstColumn="0" w:lastColumn="0" w:oddVBand="0" w:evenVBand="0" w:oddHBand="0" w:evenHBand="0" w:firstRowFirstColumn="0" w:firstRowLastColumn="0" w:lastRowFirstColumn="0" w:lastRowLastColumn="0"/>
              <w:rPr>
                <w:rFonts w:eastAsia="Arial"/>
                <w:sz w:val="24"/>
                <w:szCs w:val="24"/>
                <w:highlight w:val="yellow"/>
              </w:rPr>
            </w:pPr>
            <w:r w:rsidRPr="003D37A2">
              <w:rPr>
                <w:rFonts w:eastAsia="Arial"/>
                <w:sz w:val="24"/>
                <w:szCs w:val="24"/>
              </w:rPr>
              <w:t>IS 3013: 1991</w:t>
            </w:r>
          </w:p>
        </w:tc>
        <w:tc>
          <w:tcPr>
            <w:tcW w:w="1841" w:type="dxa"/>
            <w:shd w:val="clear" w:color="auto" w:fill="auto"/>
            <w:noWrap/>
          </w:tcPr>
          <w:p w14:paraId="29DF73EB" w14:textId="77777777" w:rsidR="00CA78DC" w:rsidRPr="003D37A2" w:rsidRDefault="00CA78DC" w:rsidP="00861177">
            <w:pPr>
              <w:spacing w:line="20" w:lineRule="atLeast"/>
              <w:jc w:val="center"/>
              <w:cnfStyle w:val="000000000000" w:firstRow="0" w:lastRow="0" w:firstColumn="0" w:lastColumn="0" w:oddVBand="0" w:evenVBand="0" w:oddHBand="0" w:evenHBand="0" w:firstRowFirstColumn="0" w:firstRowLastColumn="0" w:lastRowFirstColumn="0" w:lastRowLastColumn="0"/>
              <w:rPr>
                <w:rFonts w:eastAsia="Arial"/>
                <w:sz w:val="24"/>
                <w:szCs w:val="24"/>
                <w:highlight w:val="yellow"/>
              </w:rPr>
            </w:pPr>
            <w:r w:rsidRPr="003D37A2">
              <w:rPr>
                <w:rFonts w:eastAsia="Arial"/>
                <w:sz w:val="24"/>
                <w:szCs w:val="24"/>
              </w:rPr>
              <w:t>MTD/13/22484</w:t>
            </w:r>
          </w:p>
        </w:tc>
        <w:tc>
          <w:tcPr>
            <w:tcW w:w="4678" w:type="dxa"/>
            <w:shd w:val="clear" w:color="auto" w:fill="auto"/>
          </w:tcPr>
          <w:p w14:paraId="7C6EBF55" w14:textId="77777777" w:rsidR="00CA78DC" w:rsidRPr="003D37A2" w:rsidRDefault="00CA78DC" w:rsidP="00861177">
            <w:pPr>
              <w:jc w:val="both"/>
              <w:cnfStyle w:val="000000000000" w:firstRow="0" w:lastRow="0" w:firstColumn="0" w:lastColumn="0" w:oddVBand="0" w:evenVBand="0" w:oddHBand="0" w:evenHBand="0" w:firstRowFirstColumn="0" w:firstRowLastColumn="0" w:lastRowFirstColumn="0" w:lastRowLastColumn="0"/>
              <w:rPr>
                <w:sz w:val="24"/>
                <w:szCs w:val="24"/>
                <w:highlight w:val="yellow"/>
              </w:rPr>
            </w:pPr>
            <w:proofErr w:type="spellStart"/>
            <w:r w:rsidRPr="003D37A2">
              <w:rPr>
                <w:rFonts w:eastAsia="Arial"/>
                <w:sz w:val="24"/>
                <w:szCs w:val="24"/>
              </w:rPr>
              <w:t>Ferroboron</w:t>
            </w:r>
            <w:proofErr w:type="spellEnd"/>
            <w:r w:rsidRPr="003D37A2">
              <w:rPr>
                <w:rFonts w:eastAsia="Arial"/>
                <w:sz w:val="24"/>
                <w:szCs w:val="24"/>
              </w:rPr>
              <w:t xml:space="preserve"> - Specification</w:t>
            </w:r>
          </w:p>
        </w:tc>
      </w:tr>
      <w:tr w:rsidR="00861177" w:rsidRPr="003D37A2" w14:paraId="2CB880FB" w14:textId="77777777" w:rsidTr="0086117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81" w:type="dxa"/>
            <w:shd w:val="clear" w:color="auto" w:fill="auto"/>
          </w:tcPr>
          <w:p w14:paraId="3974D9B9" w14:textId="77777777" w:rsidR="00CA78DC" w:rsidRPr="003D37A2" w:rsidRDefault="00CA78DC" w:rsidP="00861177">
            <w:pPr>
              <w:numPr>
                <w:ilvl w:val="0"/>
                <w:numId w:val="27"/>
              </w:numPr>
              <w:spacing w:line="20" w:lineRule="atLeast"/>
              <w:contextualSpacing/>
              <w:jc w:val="center"/>
              <w:rPr>
                <w:rFonts w:eastAsia="Arial"/>
                <w:b w:val="0"/>
                <w:bCs w:val="0"/>
                <w:sz w:val="24"/>
                <w:szCs w:val="24"/>
              </w:rPr>
            </w:pPr>
          </w:p>
        </w:tc>
        <w:tc>
          <w:tcPr>
            <w:tcW w:w="1751" w:type="dxa"/>
            <w:shd w:val="clear" w:color="auto" w:fill="auto"/>
          </w:tcPr>
          <w:p w14:paraId="52D16114" w14:textId="77777777" w:rsidR="00CA78DC" w:rsidRPr="003D37A2" w:rsidRDefault="00CA78DC" w:rsidP="00861177">
            <w:pPr>
              <w:spacing w:line="20" w:lineRule="atLeast"/>
              <w:jc w:val="center"/>
              <w:cnfStyle w:val="000000100000" w:firstRow="0" w:lastRow="0" w:firstColumn="0" w:lastColumn="0" w:oddVBand="0" w:evenVBand="0" w:oddHBand="1" w:evenHBand="0" w:firstRowFirstColumn="0" w:firstRowLastColumn="0" w:lastRowFirstColumn="0" w:lastRowLastColumn="0"/>
              <w:rPr>
                <w:rFonts w:eastAsia="Arial"/>
                <w:sz w:val="24"/>
                <w:szCs w:val="24"/>
                <w:highlight w:val="yellow"/>
              </w:rPr>
            </w:pPr>
            <w:r w:rsidRPr="003D37A2">
              <w:rPr>
                <w:rFonts w:eastAsia="Arial"/>
                <w:sz w:val="24"/>
                <w:szCs w:val="24"/>
              </w:rPr>
              <w:t>IS 1171: 2011</w:t>
            </w:r>
          </w:p>
        </w:tc>
        <w:tc>
          <w:tcPr>
            <w:tcW w:w="1841" w:type="dxa"/>
            <w:shd w:val="clear" w:color="auto" w:fill="auto"/>
            <w:noWrap/>
          </w:tcPr>
          <w:p w14:paraId="4586120F" w14:textId="77777777" w:rsidR="00CA78DC" w:rsidRPr="003D37A2" w:rsidRDefault="00CA78DC" w:rsidP="00861177">
            <w:pPr>
              <w:spacing w:line="20" w:lineRule="atLeast"/>
              <w:jc w:val="center"/>
              <w:cnfStyle w:val="000000100000" w:firstRow="0" w:lastRow="0" w:firstColumn="0" w:lastColumn="0" w:oddVBand="0" w:evenVBand="0" w:oddHBand="1" w:evenHBand="0" w:firstRowFirstColumn="0" w:firstRowLastColumn="0" w:lastRowFirstColumn="0" w:lastRowLastColumn="0"/>
              <w:rPr>
                <w:rFonts w:eastAsia="Arial"/>
                <w:sz w:val="24"/>
                <w:szCs w:val="24"/>
                <w:highlight w:val="yellow"/>
              </w:rPr>
            </w:pPr>
            <w:r w:rsidRPr="003D37A2">
              <w:rPr>
                <w:rFonts w:eastAsia="Arial"/>
                <w:sz w:val="24"/>
                <w:szCs w:val="24"/>
              </w:rPr>
              <w:t>MTD/05/25313</w:t>
            </w:r>
          </w:p>
        </w:tc>
        <w:tc>
          <w:tcPr>
            <w:tcW w:w="4678" w:type="dxa"/>
            <w:shd w:val="clear" w:color="auto" w:fill="auto"/>
          </w:tcPr>
          <w:p w14:paraId="436FA277" w14:textId="77777777" w:rsidR="00CA78DC" w:rsidRPr="003D37A2" w:rsidRDefault="00CA78DC" w:rsidP="00861177">
            <w:pPr>
              <w:jc w:val="both"/>
              <w:cnfStyle w:val="000000100000" w:firstRow="0" w:lastRow="0" w:firstColumn="0" w:lastColumn="0" w:oddVBand="0" w:evenVBand="0" w:oddHBand="1" w:evenHBand="0" w:firstRowFirstColumn="0" w:firstRowLastColumn="0" w:lastRowFirstColumn="0" w:lastRowLastColumn="0"/>
              <w:rPr>
                <w:rFonts w:eastAsia="Arial"/>
                <w:sz w:val="24"/>
                <w:szCs w:val="24"/>
                <w:highlight w:val="yellow"/>
              </w:rPr>
            </w:pPr>
            <w:r w:rsidRPr="003D37A2">
              <w:rPr>
                <w:rFonts w:eastAsia="Arial"/>
                <w:sz w:val="24"/>
                <w:szCs w:val="24"/>
              </w:rPr>
              <w:t xml:space="preserve">Ferromanganese - Specification </w:t>
            </w:r>
          </w:p>
        </w:tc>
      </w:tr>
      <w:tr w:rsidR="00861177" w:rsidRPr="003D37A2" w14:paraId="79F3D8C5" w14:textId="77777777" w:rsidTr="00861177">
        <w:trPr>
          <w:trHeight w:val="300"/>
          <w:jc w:val="center"/>
        </w:trPr>
        <w:tc>
          <w:tcPr>
            <w:cnfStyle w:val="001000000000" w:firstRow="0" w:lastRow="0" w:firstColumn="1" w:lastColumn="0" w:oddVBand="0" w:evenVBand="0" w:oddHBand="0" w:evenHBand="0" w:firstRowFirstColumn="0" w:firstRowLastColumn="0" w:lastRowFirstColumn="0" w:lastRowLastColumn="0"/>
            <w:tcW w:w="1081" w:type="dxa"/>
            <w:shd w:val="clear" w:color="auto" w:fill="auto"/>
          </w:tcPr>
          <w:p w14:paraId="3D38D72E" w14:textId="77777777" w:rsidR="00CA78DC" w:rsidRPr="003D37A2" w:rsidRDefault="00CA78DC" w:rsidP="00861177">
            <w:pPr>
              <w:numPr>
                <w:ilvl w:val="0"/>
                <w:numId w:val="27"/>
              </w:numPr>
              <w:spacing w:line="20" w:lineRule="atLeast"/>
              <w:contextualSpacing/>
              <w:jc w:val="center"/>
              <w:rPr>
                <w:rFonts w:eastAsia="Arial"/>
                <w:b w:val="0"/>
                <w:bCs w:val="0"/>
                <w:sz w:val="24"/>
                <w:szCs w:val="24"/>
              </w:rPr>
            </w:pPr>
          </w:p>
        </w:tc>
        <w:tc>
          <w:tcPr>
            <w:tcW w:w="1751" w:type="dxa"/>
            <w:shd w:val="clear" w:color="auto" w:fill="auto"/>
          </w:tcPr>
          <w:p w14:paraId="48A3C9D1" w14:textId="77777777" w:rsidR="00CA78DC" w:rsidRPr="003D37A2" w:rsidRDefault="00CA78DC" w:rsidP="00861177">
            <w:pPr>
              <w:spacing w:line="20" w:lineRule="atLeast"/>
              <w:jc w:val="center"/>
              <w:cnfStyle w:val="000000000000" w:firstRow="0" w:lastRow="0" w:firstColumn="0" w:lastColumn="0" w:oddVBand="0" w:evenVBand="0" w:oddHBand="0" w:evenHBand="0" w:firstRowFirstColumn="0" w:firstRowLastColumn="0" w:lastRowFirstColumn="0" w:lastRowLastColumn="0"/>
              <w:rPr>
                <w:rFonts w:eastAsia="Arial"/>
                <w:sz w:val="24"/>
                <w:szCs w:val="24"/>
                <w:highlight w:val="yellow"/>
              </w:rPr>
            </w:pPr>
            <w:r w:rsidRPr="003D37A2">
              <w:rPr>
                <w:rFonts w:eastAsia="Arial"/>
                <w:sz w:val="24"/>
                <w:szCs w:val="24"/>
              </w:rPr>
              <w:t>IS 1470: 2013</w:t>
            </w:r>
          </w:p>
        </w:tc>
        <w:tc>
          <w:tcPr>
            <w:tcW w:w="1841" w:type="dxa"/>
            <w:shd w:val="clear" w:color="auto" w:fill="auto"/>
            <w:noWrap/>
          </w:tcPr>
          <w:p w14:paraId="4E82230D" w14:textId="77777777" w:rsidR="00CA78DC" w:rsidRPr="003D37A2" w:rsidRDefault="00CA78DC" w:rsidP="00861177">
            <w:pPr>
              <w:spacing w:line="20" w:lineRule="atLeast"/>
              <w:jc w:val="center"/>
              <w:cnfStyle w:val="000000000000" w:firstRow="0" w:lastRow="0" w:firstColumn="0" w:lastColumn="0" w:oddVBand="0" w:evenVBand="0" w:oddHBand="0" w:evenHBand="0" w:firstRowFirstColumn="0" w:firstRowLastColumn="0" w:lastRowFirstColumn="0" w:lastRowLastColumn="0"/>
              <w:rPr>
                <w:rFonts w:eastAsia="Arial"/>
                <w:sz w:val="24"/>
                <w:szCs w:val="24"/>
                <w:highlight w:val="yellow"/>
              </w:rPr>
            </w:pPr>
            <w:r w:rsidRPr="003D37A2">
              <w:rPr>
                <w:rFonts w:eastAsia="Arial"/>
                <w:sz w:val="24"/>
                <w:szCs w:val="24"/>
              </w:rPr>
              <w:t>MTD/05/25314</w:t>
            </w:r>
          </w:p>
        </w:tc>
        <w:tc>
          <w:tcPr>
            <w:tcW w:w="4678" w:type="dxa"/>
            <w:shd w:val="clear" w:color="auto" w:fill="auto"/>
          </w:tcPr>
          <w:p w14:paraId="7187988A" w14:textId="77777777" w:rsidR="00CA78DC" w:rsidRPr="003D37A2" w:rsidRDefault="00CA78DC" w:rsidP="00861177">
            <w:pPr>
              <w:jc w:val="both"/>
              <w:cnfStyle w:val="000000000000" w:firstRow="0" w:lastRow="0" w:firstColumn="0" w:lastColumn="0" w:oddVBand="0" w:evenVBand="0" w:oddHBand="0" w:evenHBand="0" w:firstRowFirstColumn="0" w:firstRowLastColumn="0" w:lastRowFirstColumn="0" w:lastRowLastColumn="0"/>
              <w:rPr>
                <w:rFonts w:eastAsia="Arial"/>
                <w:sz w:val="24"/>
                <w:szCs w:val="24"/>
                <w:highlight w:val="yellow"/>
              </w:rPr>
            </w:pPr>
            <w:r w:rsidRPr="003D37A2">
              <w:rPr>
                <w:rFonts w:eastAsia="Arial"/>
                <w:sz w:val="24"/>
                <w:szCs w:val="24"/>
              </w:rPr>
              <w:t xml:space="preserve">Silicomanganese - Specification </w:t>
            </w:r>
          </w:p>
        </w:tc>
      </w:tr>
      <w:tr w:rsidR="00861177" w:rsidRPr="003D37A2" w14:paraId="26040B80" w14:textId="77777777" w:rsidTr="0086117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81" w:type="dxa"/>
            <w:shd w:val="clear" w:color="auto" w:fill="auto"/>
          </w:tcPr>
          <w:p w14:paraId="1ACFFA79" w14:textId="77777777" w:rsidR="00CA78DC" w:rsidRPr="003D37A2" w:rsidRDefault="00CA78DC" w:rsidP="00861177">
            <w:pPr>
              <w:numPr>
                <w:ilvl w:val="0"/>
                <w:numId w:val="27"/>
              </w:numPr>
              <w:spacing w:line="20" w:lineRule="atLeast"/>
              <w:contextualSpacing/>
              <w:jc w:val="center"/>
              <w:rPr>
                <w:rFonts w:eastAsia="Arial"/>
                <w:b w:val="0"/>
                <w:bCs w:val="0"/>
                <w:sz w:val="24"/>
                <w:szCs w:val="24"/>
              </w:rPr>
            </w:pPr>
          </w:p>
        </w:tc>
        <w:tc>
          <w:tcPr>
            <w:tcW w:w="1751" w:type="dxa"/>
            <w:shd w:val="clear" w:color="auto" w:fill="auto"/>
          </w:tcPr>
          <w:p w14:paraId="37C8C601" w14:textId="77777777" w:rsidR="00CA78DC" w:rsidRPr="003D37A2" w:rsidRDefault="00CA78DC" w:rsidP="00861177">
            <w:pPr>
              <w:spacing w:line="20" w:lineRule="atLeast"/>
              <w:jc w:val="center"/>
              <w:cnfStyle w:val="000000100000" w:firstRow="0" w:lastRow="0" w:firstColumn="0" w:lastColumn="0" w:oddVBand="0" w:evenVBand="0" w:oddHBand="1" w:evenHBand="0" w:firstRowFirstColumn="0" w:firstRowLastColumn="0" w:lastRowFirstColumn="0" w:lastRowLastColumn="0"/>
              <w:rPr>
                <w:rFonts w:eastAsia="Arial"/>
                <w:sz w:val="24"/>
                <w:szCs w:val="24"/>
                <w:highlight w:val="yellow"/>
              </w:rPr>
            </w:pPr>
            <w:r w:rsidRPr="003D37A2">
              <w:rPr>
                <w:rFonts w:eastAsia="Arial"/>
                <w:sz w:val="24"/>
                <w:szCs w:val="24"/>
              </w:rPr>
              <w:t>IS 1468: 2000</w:t>
            </w:r>
          </w:p>
        </w:tc>
        <w:tc>
          <w:tcPr>
            <w:tcW w:w="1841" w:type="dxa"/>
            <w:shd w:val="clear" w:color="auto" w:fill="auto"/>
            <w:noWrap/>
          </w:tcPr>
          <w:p w14:paraId="2C60EA3C" w14:textId="77777777" w:rsidR="00CA78DC" w:rsidRPr="003D37A2" w:rsidRDefault="00CA78DC" w:rsidP="00861177">
            <w:pPr>
              <w:spacing w:line="20" w:lineRule="atLeast"/>
              <w:jc w:val="center"/>
              <w:cnfStyle w:val="000000100000" w:firstRow="0" w:lastRow="0" w:firstColumn="0" w:lastColumn="0" w:oddVBand="0" w:evenVBand="0" w:oddHBand="1" w:evenHBand="0" w:firstRowFirstColumn="0" w:firstRowLastColumn="0" w:lastRowFirstColumn="0" w:lastRowLastColumn="0"/>
              <w:rPr>
                <w:rFonts w:eastAsia="Arial"/>
                <w:sz w:val="24"/>
                <w:szCs w:val="24"/>
                <w:highlight w:val="yellow"/>
              </w:rPr>
            </w:pPr>
            <w:r w:rsidRPr="003D37A2">
              <w:rPr>
                <w:rFonts w:eastAsia="Arial"/>
                <w:sz w:val="24"/>
                <w:szCs w:val="24"/>
              </w:rPr>
              <w:t>MTD/05/25538</w:t>
            </w:r>
          </w:p>
        </w:tc>
        <w:tc>
          <w:tcPr>
            <w:tcW w:w="4678" w:type="dxa"/>
            <w:shd w:val="clear" w:color="auto" w:fill="auto"/>
          </w:tcPr>
          <w:p w14:paraId="1D06B96B" w14:textId="77777777" w:rsidR="00CA78DC" w:rsidRPr="003D37A2" w:rsidRDefault="00CA78DC" w:rsidP="00861177">
            <w:pPr>
              <w:jc w:val="both"/>
              <w:cnfStyle w:val="000000100000" w:firstRow="0" w:lastRow="0" w:firstColumn="0" w:lastColumn="0" w:oddVBand="0" w:evenVBand="0" w:oddHBand="1" w:evenHBand="0" w:firstRowFirstColumn="0" w:firstRowLastColumn="0" w:lastRowFirstColumn="0" w:lastRowLastColumn="0"/>
              <w:rPr>
                <w:rFonts w:eastAsia="Arial"/>
                <w:sz w:val="24"/>
                <w:szCs w:val="24"/>
                <w:highlight w:val="yellow"/>
              </w:rPr>
            </w:pPr>
            <w:r w:rsidRPr="003D37A2">
              <w:rPr>
                <w:rFonts w:eastAsia="Arial"/>
                <w:sz w:val="24"/>
                <w:szCs w:val="24"/>
              </w:rPr>
              <w:t>Ferrotitanium - Specification (Fourth Revision)</w:t>
            </w:r>
          </w:p>
        </w:tc>
      </w:tr>
      <w:tr w:rsidR="00861177" w:rsidRPr="003D37A2" w14:paraId="4B26F6BF" w14:textId="77777777" w:rsidTr="00861177">
        <w:trPr>
          <w:trHeight w:val="300"/>
          <w:jc w:val="center"/>
        </w:trPr>
        <w:tc>
          <w:tcPr>
            <w:cnfStyle w:val="001000000000" w:firstRow="0" w:lastRow="0" w:firstColumn="1" w:lastColumn="0" w:oddVBand="0" w:evenVBand="0" w:oddHBand="0" w:evenHBand="0" w:firstRowFirstColumn="0" w:firstRowLastColumn="0" w:lastRowFirstColumn="0" w:lastRowLastColumn="0"/>
            <w:tcW w:w="1081" w:type="dxa"/>
            <w:shd w:val="clear" w:color="auto" w:fill="auto"/>
          </w:tcPr>
          <w:p w14:paraId="0439E7E0" w14:textId="77777777" w:rsidR="00CA78DC" w:rsidRPr="003D37A2" w:rsidRDefault="00CA78DC" w:rsidP="00861177">
            <w:pPr>
              <w:numPr>
                <w:ilvl w:val="0"/>
                <w:numId w:val="27"/>
              </w:numPr>
              <w:spacing w:line="20" w:lineRule="atLeast"/>
              <w:contextualSpacing/>
              <w:jc w:val="center"/>
              <w:rPr>
                <w:rFonts w:eastAsia="Arial"/>
                <w:b w:val="0"/>
                <w:bCs w:val="0"/>
                <w:sz w:val="24"/>
                <w:szCs w:val="24"/>
              </w:rPr>
            </w:pPr>
          </w:p>
        </w:tc>
        <w:tc>
          <w:tcPr>
            <w:tcW w:w="1751" w:type="dxa"/>
            <w:shd w:val="clear" w:color="auto" w:fill="auto"/>
          </w:tcPr>
          <w:p w14:paraId="3C811C98" w14:textId="77777777" w:rsidR="00CA78DC" w:rsidRPr="003D37A2" w:rsidRDefault="00CA78DC" w:rsidP="00861177">
            <w:pPr>
              <w:spacing w:line="20" w:lineRule="atLeast"/>
              <w:jc w:val="center"/>
              <w:cnfStyle w:val="000000000000" w:firstRow="0" w:lastRow="0" w:firstColumn="0" w:lastColumn="0" w:oddVBand="0" w:evenVBand="0" w:oddHBand="0" w:evenHBand="0" w:firstRowFirstColumn="0" w:firstRowLastColumn="0" w:lastRowFirstColumn="0" w:lastRowLastColumn="0"/>
              <w:rPr>
                <w:rFonts w:eastAsia="Arial"/>
                <w:sz w:val="24"/>
                <w:szCs w:val="24"/>
                <w:highlight w:val="yellow"/>
              </w:rPr>
            </w:pPr>
            <w:r w:rsidRPr="003D37A2">
              <w:rPr>
                <w:rFonts w:eastAsia="Arial"/>
                <w:sz w:val="24"/>
                <w:szCs w:val="24"/>
              </w:rPr>
              <w:t>IS 2021: 1993 </w:t>
            </w:r>
          </w:p>
        </w:tc>
        <w:tc>
          <w:tcPr>
            <w:tcW w:w="1841" w:type="dxa"/>
            <w:shd w:val="clear" w:color="auto" w:fill="auto"/>
            <w:noWrap/>
          </w:tcPr>
          <w:p w14:paraId="4032D11B" w14:textId="77777777" w:rsidR="00CA78DC" w:rsidRPr="003D37A2" w:rsidRDefault="00CA78DC" w:rsidP="00861177">
            <w:pPr>
              <w:spacing w:line="20" w:lineRule="atLeast"/>
              <w:jc w:val="center"/>
              <w:cnfStyle w:val="000000000000" w:firstRow="0" w:lastRow="0" w:firstColumn="0" w:lastColumn="0" w:oddVBand="0" w:evenVBand="0" w:oddHBand="0" w:evenHBand="0" w:firstRowFirstColumn="0" w:firstRowLastColumn="0" w:lastRowFirstColumn="0" w:lastRowLastColumn="0"/>
              <w:rPr>
                <w:rFonts w:eastAsia="Arial"/>
                <w:sz w:val="24"/>
                <w:szCs w:val="24"/>
                <w:highlight w:val="yellow"/>
              </w:rPr>
            </w:pPr>
            <w:r w:rsidRPr="003D37A2">
              <w:rPr>
                <w:rFonts w:eastAsia="Arial"/>
                <w:sz w:val="24"/>
                <w:szCs w:val="24"/>
              </w:rPr>
              <w:t>MTD/05/25540</w:t>
            </w:r>
          </w:p>
        </w:tc>
        <w:tc>
          <w:tcPr>
            <w:tcW w:w="4678" w:type="dxa"/>
            <w:shd w:val="clear" w:color="auto" w:fill="auto"/>
          </w:tcPr>
          <w:p w14:paraId="788CC322" w14:textId="77777777" w:rsidR="00CA78DC" w:rsidRPr="003D37A2" w:rsidRDefault="00CA78DC" w:rsidP="00861177">
            <w:pPr>
              <w:jc w:val="both"/>
              <w:cnfStyle w:val="000000000000" w:firstRow="0" w:lastRow="0" w:firstColumn="0" w:lastColumn="0" w:oddVBand="0" w:evenVBand="0" w:oddHBand="0" w:evenHBand="0" w:firstRowFirstColumn="0" w:firstRowLastColumn="0" w:lastRowFirstColumn="0" w:lastRowLastColumn="0"/>
              <w:rPr>
                <w:rFonts w:eastAsia="Arial"/>
                <w:sz w:val="24"/>
                <w:szCs w:val="24"/>
                <w:highlight w:val="yellow"/>
              </w:rPr>
            </w:pPr>
            <w:r w:rsidRPr="003D37A2">
              <w:rPr>
                <w:rFonts w:eastAsia="Arial"/>
                <w:sz w:val="24"/>
                <w:szCs w:val="24"/>
              </w:rPr>
              <w:t>Manganese metal - Specification (Second Revision)</w:t>
            </w:r>
          </w:p>
        </w:tc>
      </w:tr>
      <w:tr w:rsidR="00861177" w:rsidRPr="003D37A2" w14:paraId="15D4D1CD" w14:textId="77777777" w:rsidTr="0086117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81" w:type="dxa"/>
            <w:shd w:val="clear" w:color="auto" w:fill="auto"/>
          </w:tcPr>
          <w:p w14:paraId="30D4DFEB" w14:textId="77777777" w:rsidR="00CA78DC" w:rsidRPr="003D37A2" w:rsidRDefault="00CA78DC" w:rsidP="00861177">
            <w:pPr>
              <w:numPr>
                <w:ilvl w:val="0"/>
                <w:numId w:val="27"/>
              </w:numPr>
              <w:spacing w:line="20" w:lineRule="atLeast"/>
              <w:contextualSpacing/>
              <w:jc w:val="center"/>
              <w:rPr>
                <w:rFonts w:eastAsia="Arial"/>
                <w:b w:val="0"/>
                <w:bCs w:val="0"/>
                <w:sz w:val="24"/>
                <w:szCs w:val="24"/>
              </w:rPr>
            </w:pPr>
          </w:p>
        </w:tc>
        <w:tc>
          <w:tcPr>
            <w:tcW w:w="1751" w:type="dxa"/>
            <w:shd w:val="clear" w:color="auto" w:fill="auto"/>
          </w:tcPr>
          <w:p w14:paraId="719F0EBD" w14:textId="77777777" w:rsidR="00CA78DC" w:rsidRPr="003D37A2" w:rsidRDefault="00CA78DC" w:rsidP="00861177">
            <w:pPr>
              <w:spacing w:line="20" w:lineRule="atLeast"/>
              <w:jc w:val="center"/>
              <w:cnfStyle w:val="000000100000" w:firstRow="0" w:lastRow="0" w:firstColumn="0" w:lastColumn="0" w:oddVBand="0" w:evenVBand="0" w:oddHBand="1" w:evenHBand="0" w:firstRowFirstColumn="0" w:firstRowLastColumn="0" w:lastRowFirstColumn="0" w:lastRowLastColumn="0"/>
              <w:rPr>
                <w:rFonts w:eastAsia="Arial"/>
                <w:sz w:val="24"/>
                <w:szCs w:val="24"/>
                <w:highlight w:val="yellow"/>
              </w:rPr>
            </w:pPr>
            <w:r w:rsidRPr="003D37A2">
              <w:rPr>
                <w:rFonts w:eastAsia="Arial"/>
                <w:sz w:val="24"/>
                <w:szCs w:val="24"/>
              </w:rPr>
              <w:t>IS 1467: 1993</w:t>
            </w:r>
          </w:p>
        </w:tc>
        <w:tc>
          <w:tcPr>
            <w:tcW w:w="1841" w:type="dxa"/>
            <w:shd w:val="clear" w:color="auto" w:fill="auto"/>
            <w:noWrap/>
          </w:tcPr>
          <w:p w14:paraId="7E0556BA" w14:textId="77777777" w:rsidR="00CA78DC" w:rsidRPr="003D37A2" w:rsidRDefault="00CA78DC" w:rsidP="00861177">
            <w:pPr>
              <w:spacing w:line="20" w:lineRule="atLeast"/>
              <w:jc w:val="center"/>
              <w:cnfStyle w:val="000000100000" w:firstRow="0" w:lastRow="0" w:firstColumn="0" w:lastColumn="0" w:oddVBand="0" w:evenVBand="0" w:oddHBand="1" w:evenHBand="0" w:firstRowFirstColumn="0" w:firstRowLastColumn="0" w:lastRowFirstColumn="0" w:lastRowLastColumn="0"/>
              <w:rPr>
                <w:rFonts w:eastAsia="Arial"/>
                <w:sz w:val="24"/>
                <w:szCs w:val="24"/>
                <w:highlight w:val="yellow"/>
              </w:rPr>
            </w:pPr>
            <w:r w:rsidRPr="003D37A2">
              <w:rPr>
                <w:rFonts w:eastAsia="Arial"/>
                <w:sz w:val="24"/>
                <w:szCs w:val="24"/>
              </w:rPr>
              <w:t>MTD/05/25542</w:t>
            </w:r>
          </w:p>
        </w:tc>
        <w:tc>
          <w:tcPr>
            <w:tcW w:w="4678" w:type="dxa"/>
            <w:shd w:val="clear" w:color="auto" w:fill="auto"/>
          </w:tcPr>
          <w:p w14:paraId="2DDD1755" w14:textId="77777777" w:rsidR="00CA78DC" w:rsidRPr="003D37A2" w:rsidRDefault="00CA78DC" w:rsidP="00861177">
            <w:pPr>
              <w:jc w:val="both"/>
              <w:cnfStyle w:val="000000100000" w:firstRow="0" w:lastRow="0" w:firstColumn="0" w:lastColumn="0" w:oddVBand="0" w:evenVBand="0" w:oddHBand="1" w:evenHBand="0" w:firstRowFirstColumn="0" w:firstRowLastColumn="0" w:lastRowFirstColumn="0" w:lastRowLastColumn="0"/>
              <w:rPr>
                <w:rFonts w:eastAsia="Arial"/>
                <w:sz w:val="24"/>
                <w:szCs w:val="24"/>
                <w:highlight w:val="yellow"/>
              </w:rPr>
            </w:pPr>
            <w:r w:rsidRPr="003D37A2">
              <w:rPr>
                <w:rFonts w:eastAsia="Arial"/>
                <w:sz w:val="24"/>
                <w:szCs w:val="24"/>
              </w:rPr>
              <w:t>Ferrotungsten - Specification (Second Revision)</w:t>
            </w:r>
          </w:p>
        </w:tc>
      </w:tr>
      <w:tr w:rsidR="00861177" w:rsidRPr="003D37A2" w14:paraId="7DE78647" w14:textId="77777777" w:rsidTr="00861177">
        <w:trPr>
          <w:trHeight w:val="300"/>
          <w:jc w:val="center"/>
        </w:trPr>
        <w:tc>
          <w:tcPr>
            <w:cnfStyle w:val="001000000000" w:firstRow="0" w:lastRow="0" w:firstColumn="1" w:lastColumn="0" w:oddVBand="0" w:evenVBand="0" w:oddHBand="0" w:evenHBand="0" w:firstRowFirstColumn="0" w:firstRowLastColumn="0" w:lastRowFirstColumn="0" w:lastRowLastColumn="0"/>
            <w:tcW w:w="1081" w:type="dxa"/>
            <w:shd w:val="clear" w:color="auto" w:fill="auto"/>
          </w:tcPr>
          <w:p w14:paraId="2081689C" w14:textId="77777777" w:rsidR="00CA78DC" w:rsidRPr="003D37A2" w:rsidRDefault="00CA78DC" w:rsidP="00861177">
            <w:pPr>
              <w:numPr>
                <w:ilvl w:val="0"/>
                <w:numId w:val="27"/>
              </w:numPr>
              <w:spacing w:line="20" w:lineRule="atLeast"/>
              <w:contextualSpacing/>
              <w:jc w:val="center"/>
              <w:rPr>
                <w:rFonts w:eastAsia="Arial"/>
                <w:b w:val="0"/>
                <w:bCs w:val="0"/>
                <w:sz w:val="24"/>
                <w:szCs w:val="24"/>
              </w:rPr>
            </w:pPr>
          </w:p>
        </w:tc>
        <w:tc>
          <w:tcPr>
            <w:tcW w:w="1751" w:type="dxa"/>
            <w:shd w:val="clear" w:color="auto" w:fill="auto"/>
          </w:tcPr>
          <w:p w14:paraId="1F96F8EC" w14:textId="77777777" w:rsidR="00CA78DC" w:rsidRPr="003D37A2" w:rsidRDefault="00CA78DC" w:rsidP="00861177">
            <w:pPr>
              <w:spacing w:line="20" w:lineRule="atLeast"/>
              <w:jc w:val="center"/>
              <w:cnfStyle w:val="000000000000" w:firstRow="0" w:lastRow="0" w:firstColumn="0" w:lastColumn="0" w:oddVBand="0" w:evenVBand="0" w:oddHBand="0" w:evenHBand="0" w:firstRowFirstColumn="0" w:firstRowLastColumn="0" w:lastRowFirstColumn="0" w:lastRowLastColumn="0"/>
              <w:rPr>
                <w:rFonts w:eastAsia="Arial"/>
                <w:sz w:val="24"/>
                <w:szCs w:val="24"/>
                <w:highlight w:val="yellow"/>
              </w:rPr>
            </w:pPr>
            <w:r w:rsidRPr="003D37A2">
              <w:rPr>
                <w:rFonts w:eastAsia="Arial"/>
                <w:sz w:val="24"/>
                <w:szCs w:val="24"/>
              </w:rPr>
              <w:t>IS 1170: 1992</w:t>
            </w:r>
          </w:p>
        </w:tc>
        <w:tc>
          <w:tcPr>
            <w:tcW w:w="1841" w:type="dxa"/>
            <w:shd w:val="clear" w:color="auto" w:fill="auto"/>
            <w:noWrap/>
          </w:tcPr>
          <w:p w14:paraId="7DD83DD0" w14:textId="77777777" w:rsidR="00CA78DC" w:rsidRPr="003D37A2" w:rsidRDefault="00CA78DC" w:rsidP="00861177">
            <w:pPr>
              <w:spacing w:line="20" w:lineRule="atLeast"/>
              <w:jc w:val="center"/>
              <w:cnfStyle w:val="000000000000" w:firstRow="0" w:lastRow="0" w:firstColumn="0" w:lastColumn="0" w:oddVBand="0" w:evenVBand="0" w:oddHBand="0" w:evenHBand="0" w:firstRowFirstColumn="0" w:firstRowLastColumn="0" w:lastRowFirstColumn="0" w:lastRowLastColumn="0"/>
              <w:rPr>
                <w:rFonts w:eastAsia="Arial"/>
                <w:sz w:val="24"/>
                <w:szCs w:val="24"/>
                <w:highlight w:val="yellow"/>
              </w:rPr>
            </w:pPr>
            <w:r w:rsidRPr="003D37A2">
              <w:rPr>
                <w:rFonts w:eastAsia="Arial"/>
                <w:sz w:val="24"/>
                <w:szCs w:val="24"/>
              </w:rPr>
              <w:t>MTD/05/25543</w:t>
            </w:r>
          </w:p>
        </w:tc>
        <w:tc>
          <w:tcPr>
            <w:tcW w:w="4678" w:type="dxa"/>
            <w:shd w:val="clear" w:color="auto" w:fill="auto"/>
          </w:tcPr>
          <w:p w14:paraId="6BC84AB9" w14:textId="77777777" w:rsidR="00CA78DC" w:rsidRPr="003D37A2" w:rsidRDefault="00CA78DC" w:rsidP="00861177">
            <w:pPr>
              <w:jc w:val="both"/>
              <w:cnfStyle w:val="000000000000" w:firstRow="0" w:lastRow="0" w:firstColumn="0" w:lastColumn="0" w:oddVBand="0" w:evenVBand="0" w:oddHBand="0" w:evenHBand="0" w:firstRowFirstColumn="0" w:firstRowLastColumn="0" w:lastRowFirstColumn="0" w:lastRowLastColumn="0"/>
              <w:rPr>
                <w:rFonts w:eastAsia="Arial"/>
                <w:sz w:val="24"/>
                <w:szCs w:val="24"/>
                <w:highlight w:val="yellow"/>
              </w:rPr>
            </w:pPr>
            <w:r w:rsidRPr="003D37A2">
              <w:rPr>
                <w:rFonts w:eastAsia="Arial"/>
                <w:sz w:val="24"/>
                <w:szCs w:val="24"/>
              </w:rPr>
              <w:t>Ferrochromium - Specification (Second Revision)</w:t>
            </w:r>
          </w:p>
        </w:tc>
      </w:tr>
    </w:tbl>
    <w:p w14:paraId="325168C2" w14:textId="77777777" w:rsidR="00CA78DC" w:rsidRPr="003D37A2" w:rsidRDefault="00CA78DC" w:rsidP="00CA78DC">
      <w:pPr>
        <w:rPr>
          <w:b/>
          <w:sz w:val="24"/>
          <w:szCs w:val="24"/>
        </w:rPr>
      </w:pPr>
    </w:p>
    <w:p w14:paraId="0C278FB3" w14:textId="4EF6B498" w:rsidR="00CA78DC" w:rsidRPr="003D37A2" w:rsidRDefault="006931B9" w:rsidP="00CA78DC">
      <w:pPr>
        <w:rPr>
          <w:b/>
          <w:sz w:val="24"/>
          <w:szCs w:val="24"/>
        </w:rPr>
      </w:pPr>
      <w:r>
        <w:rPr>
          <w:b/>
          <w:color w:val="0070C0"/>
          <w:sz w:val="24"/>
          <w:szCs w:val="24"/>
        </w:rPr>
        <w:t>3.2</w:t>
      </w:r>
      <w:r w:rsidR="00CA78DC" w:rsidRPr="003D37A2">
        <w:rPr>
          <w:b/>
          <w:color w:val="0070C0"/>
          <w:sz w:val="24"/>
          <w:szCs w:val="24"/>
        </w:rPr>
        <w:t xml:space="preserve"> </w:t>
      </w:r>
      <w:r w:rsidR="00CA78DC" w:rsidRPr="003D37A2">
        <w:rPr>
          <w:sz w:val="24"/>
          <w:szCs w:val="24"/>
        </w:rPr>
        <w:t xml:space="preserve">Drafts </w:t>
      </w:r>
      <w:r w:rsidR="0039680F" w:rsidRPr="003D37A2">
        <w:rPr>
          <w:sz w:val="24"/>
          <w:szCs w:val="24"/>
        </w:rPr>
        <w:t>u</w:t>
      </w:r>
      <w:r w:rsidR="00CA78DC" w:rsidRPr="003D37A2">
        <w:rPr>
          <w:sz w:val="24"/>
          <w:szCs w:val="24"/>
        </w:rPr>
        <w:t>nder Preparation</w:t>
      </w:r>
    </w:p>
    <w:tbl>
      <w:tblPr>
        <w:tblStyle w:val="GridTable4-Accent13"/>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78"/>
        <w:gridCol w:w="1745"/>
        <w:gridCol w:w="1723"/>
        <w:gridCol w:w="4805"/>
      </w:tblGrid>
      <w:tr w:rsidR="00861177" w:rsidRPr="003D37A2" w14:paraId="2CB87974" w14:textId="77777777" w:rsidTr="00E34134">
        <w:trPr>
          <w:cnfStyle w:val="100000000000" w:firstRow="1" w:lastRow="0" w:firstColumn="0" w:lastColumn="0" w:oddVBand="0" w:evenVBand="0" w:oddHBand="0" w:evenHBand="0" w:firstRowFirstColumn="0" w:firstRowLastColumn="0" w:lastRowFirstColumn="0" w:lastRowLastColumn="0"/>
          <w:trHeight w:val="249"/>
          <w:jc w:val="center"/>
        </w:trPr>
        <w:tc>
          <w:tcPr>
            <w:cnfStyle w:val="001000000000" w:firstRow="0" w:lastRow="0" w:firstColumn="1" w:lastColumn="0" w:oddVBand="0" w:evenVBand="0" w:oddHBand="0" w:evenHBand="0" w:firstRowFirstColumn="0" w:firstRowLastColumn="0" w:lastRowFirstColumn="0" w:lastRowLastColumn="0"/>
            <w:tcW w:w="1078" w:type="dxa"/>
            <w:tcBorders>
              <w:top w:val="single" w:sz="4" w:space="0" w:color="auto"/>
              <w:left w:val="single" w:sz="4" w:space="0" w:color="auto"/>
              <w:bottom w:val="single" w:sz="4" w:space="0" w:color="auto"/>
              <w:right w:val="single" w:sz="4" w:space="0" w:color="auto"/>
            </w:tcBorders>
            <w:shd w:val="clear" w:color="auto" w:fill="auto"/>
          </w:tcPr>
          <w:p w14:paraId="64C09021" w14:textId="77777777" w:rsidR="00CA78DC" w:rsidRPr="003D37A2" w:rsidRDefault="00CA78DC" w:rsidP="00861177">
            <w:pPr>
              <w:spacing w:line="20" w:lineRule="atLeast"/>
              <w:jc w:val="center"/>
              <w:rPr>
                <w:rFonts w:eastAsia="Times New Roman"/>
                <w:color w:val="auto"/>
                <w:sz w:val="24"/>
                <w:szCs w:val="24"/>
              </w:rPr>
            </w:pPr>
            <w:proofErr w:type="spellStart"/>
            <w:r w:rsidRPr="003D37A2">
              <w:rPr>
                <w:color w:val="auto"/>
                <w:sz w:val="24"/>
                <w:szCs w:val="24"/>
              </w:rPr>
              <w:t>Sl</w:t>
            </w:r>
            <w:proofErr w:type="spellEnd"/>
            <w:r w:rsidRPr="003D37A2">
              <w:rPr>
                <w:color w:val="auto"/>
                <w:sz w:val="24"/>
                <w:szCs w:val="24"/>
              </w:rPr>
              <w:t xml:space="preserve"> No.</w:t>
            </w:r>
          </w:p>
        </w:tc>
        <w:tc>
          <w:tcPr>
            <w:tcW w:w="1745" w:type="dxa"/>
            <w:tcBorders>
              <w:top w:val="single" w:sz="4" w:space="0" w:color="auto"/>
              <w:left w:val="single" w:sz="4" w:space="0" w:color="auto"/>
              <w:bottom w:val="single" w:sz="4" w:space="0" w:color="auto"/>
              <w:right w:val="single" w:sz="4" w:space="0" w:color="auto"/>
            </w:tcBorders>
            <w:shd w:val="clear" w:color="auto" w:fill="auto"/>
          </w:tcPr>
          <w:p w14:paraId="4A66347A" w14:textId="77777777" w:rsidR="00CA78DC" w:rsidRPr="003D37A2" w:rsidRDefault="00CA78DC" w:rsidP="00861177">
            <w:pPr>
              <w:spacing w:line="20" w:lineRule="atLeast"/>
              <w:jc w:val="center"/>
              <w:cnfStyle w:val="100000000000" w:firstRow="1" w:lastRow="0" w:firstColumn="0" w:lastColumn="0" w:oddVBand="0" w:evenVBand="0" w:oddHBand="0" w:evenHBand="0" w:firstRowFirstColumn="0" w:firstRowLastColumn="0" w:lastRowFirstColumn="0" w:lastRowLastColumn="0"/>
              <w:rPr>
                <w:rFonts w:eastAsia="Times New Roman"/>
                <w:color w:val="auto"/>
                <w:sz w:val="24"/>
                <w:szCs w:val="24"/>
              </w:rPr>
            </w:pPr>
            <w:r w:rsidRPr="003D37A2">
              <w:rPr>
                <w:color w:val="auto"/>
                <w:sz w:val="24"/>
                <w:szCs w:val="24"/>
              </w:rPr>
              <w:t>IS No.</w:t>
            </w:r>
          </w:p>
        </w:tc>
        <w:tc>
          <w:tcPr>
            <w:tcW w:w="1723" w:type="dxa"/>
            <w:tcBorders>
              <w:top w:val="single" w:sz="4" w:space="0" w:color="auto"/>
              <w:left w:val="single" w:sz="4" w:space="0" w:color="auto"/>
              <w:bottom w:val="single" w:sz="4" w:space="0" w:color="auto"/>
              <w:right w:val="single" w:sz="4" w:space="0" w:color="auto"/>
            </w:tcBorders>
            <w:shd w:val="clear" w:color="auto" w:fill="auto"/>
            <w:noWrap/>
          </w:tcPr>
          <w:p w14:paraId="4DF81B24" w14:textId="77777777" w:rsidR="00CA78DC" w:rsidRPr="003D37A2" w:rsidRDefault="00CA78DC" w:rsidP="00861177">
            <w:pPr>
              <w:spacing w:line="20" w:lineRule="atLeast"/>
              <w:jc w:val="center"/>
              <w:cnfStyle w:val="100000000000" w:firstRow="1" w:lastRow="0" w:firstColumn="0" w:lastColumn="0" w:oddVBand="0" w:evenVBand="0" w:oddHBand="0" w:evenHBand="0" w:firstRowFirstColumn="0" w:firstRowLastColumn="0" w:lastRowFirstColumn="0" w:lastRowLastColumn="0"/>
              <w:rPr>
                <w:rFonts w:eastAsia="Times New Roman"/>
                <w:color w:val="auto"/>
                <w:sz w:val="24"/>
                <w:szCs w:val="24"/>
              </w:rPr>
            </w:pPr>
            <w:r w:rsidRPr="003D37A2">
              <w:rPr>
                <w:color w:val="auto"/>
                <w:sz w:val="24"/>
                <w:szCs w:val="24"/>
              </w:rPr>
              <w:t>Doc. No.</w:t>
            </w:r>
          </w:p>
        </w:tc>
        <w:tc>
          <w:tcPr>
            <w:tcW w:w="4805" w:type="dxa"/>
            <w:tcBorders>
              <w:top w:val="single" w:sz="4" w:space="0" w:color="auto"/>
              <w:left w:val="single" w:sz="4" w:space="0" w:color="auto"/>
              <w:bottom w:val="single" w:sz="4" w:space="0" w:color="auto"/>
              <w:right w:val="single" w:sz="4" w:space="0" w:color="auto"/>
            </w:tcBorders>
            <w:shd w:val="clear" w:color="auto" w:fill="auto"/>
          </w:tcPr>
          <w:p w14:paraId="4236005B" w14:textId="77777777" w:rsidR="00CA78DC" w:rsidRPr="003D37A2" w:rsidRDefault="00CA78DC" w:rsidP="00861177">
            <w:pPr>
              <w:spacing w:line="20" w:lineRule="atLeast"/>
              <w:jc w:val="center"/>
              <w:cnfStyle w:val="100000000000" w:firstRow="1" w:lastRow="0" w:firstColumn="0" w:lastColumn="0" w:oddVBand="0" w:evenVBand="0" w:oddHBand="0" w:evenHBand="0" w:firstRowFirstColumn="0" w:firstRowLastColumn="0" w:lastRowFirstColumn="0" w:lastRowLastColumn="0"/>
              <w:rPr>
                <w:rFonts w:eastAsia="Times New Roman"/>
                <w:color w:val="auto"/>
                <w:sz w:val="24"/>
                <w:szCs w:val="24"/>
              </w:rPr>
            </w:pPr>
            <w:r w:rsidRPr="003D37A2">
              <w:rPr>
                <w:color w:val="auto"/>
                <w:sz w:val="24"/>
                <w:szCs w:val="24"/>
              </w:rPr>
              <w:t>IS Title</w:t>
            </w:r>
          </w:p>
        </w:tc>
      </w:tr>
      <w:tr w:rsidR="00861177" w:rsidRPr="003D37A2" w14:paraId="07D47851" w14:textId="77777777" w:rsidTr="00E34134">
        <w:trPr>
          <w:cnfStyle w:val="000000100000" w:firstRow="0" w:lastRow="0" w:firstColumn="0" w:lastColumn="0" w:oddVBand="0" w:evenVBand="0" w:oddHBand="1" w:evenHBand="0" w:firstRowFirstColumn="0" w:firstRowLastColumn="0" w:lastRowFirstColumn="0" w:lastRowLastColumn="0"/>
          <w:trHeight w:val="485"/>
          <w:jc w:val="center"/>
        </w:trPr>
        <w:tc>
          <w:tcPr>
            <w:cnfStyle w:val="001000000000" w:firstRow="0" w:lastRow="0" w:firstColumn="1" w:lastColumn="0" w:oddVBand="0" w:evenVBand="0" w:oddHBand="0" w:evenHBand="0" w:firstRowFirstColumn="0" w:firstRowLastColumn="0" w:lastRowFirstColumn="0" w:lastRowLastColumn="0"/>
            <w:tcW w:w="1078" w:type="dxa"/>
            <w:tcBorders>
              <w:top w:val="single" w:sz="4" w:space="0" w:color="auto"/>
            </w:tcBorders>
            <w:shd w:val="clear" w:color="auto" w:fill="auto"/>
          </w:tcPr>
          <w:p w14:paraId="3C181B2D" w14:textId="77777777" w:rsidR="00CA78DC" w:rsidRPr="003D37A2" w:rsidRDefault="00CA78DC" w:rsidP="00861177">
            <w:pPr>
              <w:numPr>
                <w:ilvl w:val="0"/>
                <w:numId w:val="26"/>
              </w:numPr>
              <w:spacing w:line="20" w:lineRule="atLeast"/>
              <w:contextualSpacing/>
              <w:jc w:val="center"/>
              <w:rPr>
                <w:rFonts w:eastAsia="Arial"/>
                <w:b w:val="0"/>
                <w:bCs w:val="0"/>
                <w:sz w:val="24"/>
                <w:szCs w:val="24"/>
              </w:rPr>
            </w:pPr>
          </w:p>
        </w:tc>
        <w:tc>
          <w:tcPr>
            <w:tcW w:w="1745" w:type="dxa"/>
            <w:tcBorders>
              <w:top w:val="single" w:sz="4" w:space="0" w:color="auto"/>
            </w:tcBorders>
            <w:shd w:val="clear" w:color="auto" w:fill="auto"/>
          </w:tcPr>
          <w:p w14:paraId="03D7647E" w14:textId="77777777" w:rsidR="00CA78DC" w:rsidRPr="003D37A2" w:rsidRDefault="00CA78DC" w:rsidP="00861177">
            <w:pPr>
              <w:spacing w:line="20" w:lineRule="atLeast"/>
              <w:jc w:val="center"/>
              <w:cnfStyle w:val="000000100000" w:firstRow="0" w:lastRow="0" w:firstColumn="0" w:lastColumn="0" w:oddVBand="0" w:evenVBand="0" w:oddHBand="1" w:evenHBand="0" w:firstRowFirstColumn="0" w:firstRowLastColumn="0" w:lastRowFirstColumn="0" w:lastRowLastColumn="0"/>
              <w:rPr>
                <w:rFonts w:eastAsia="Arial"/>
                <w:sz w:val="24"/>
                <w:szCs w:val="24"/>
                <w:highlight w:val="yellow"/>
              </w:rPr>
            </w:pPr>
            <w:r w:rsidRPr="003D37A2">
              <w:rPr>
                <w:sz w:val="24"/>
                <w:szCs w:val="24"/>
              </w:rPr>
              <w:t xml:space="preserve">IS 1110: 2023 </w:t>
            </w:r>
          </w:p>
        </w:tc>
        <w:tc>
          <w:tcPr>
            <w:tcW w:w="1723" w:type="dxa"/>
            <w:tcBorders>
              <w:top w:val="single" w:sz="4" w:space="0" w:color="auto"/>
            </w:tcBorders>
            <w:shd w:val="clear" w:color="auto" w:fill="auto"/>
            <w:noWrap/>
          </w:tcPr>
          <w:p w14:paraId="7936F2C3" w14:textId="77777777" w:rsidR="00CA78DC" w:rsidRPr="003D37A2" w:rsidRDefault="00CA78DC" w:rsidP="00861177">
            <w:pPr>
              <w:spacing w:line="20" w:lineRule="atLeast"/>
              <w:jc w:val="center"/>
              <w:cnfStyle w:val="000000100000" w:firstRow="0" w:lastRow="0" w:firstColumn="0" w:lastColumn="0" w:oddVBand="0" w:evenVBand="0" w:oddHBand="1" w:evenHBand="0" w:firstRowFirstColumn="0" w:firstRowLastColumn="0" w:lastRowFirstColumn="0" w:lastRowLastColumn="0"/>
              <w:rPr>
                <w:rFonts w:eastAsia="Arial"/>
                <w:sz w:val="24"/>
                <w:szCs w:val="24"/>
                <w:highlight w:val="yellow"/>
              </w:rPr>
            </w:pPr>
            <w:r w:rsidRPr="003D37A2">
              <w:rPr>
                <w:rFonts w:eastAsia="Arial"/>
                <w:sz w:val="24"/>
                <w:szCs w:val="24"/>
              </w:rPr>
              <w:t>MTD/13/22878</w:t>
            </w:r>
          </w:p>
        </w:tc>
        <w:tc>
          <w:tcPr>
            <w:tcW w:w="4805" w:type="dxa"/>
            <w:tcBorders>
              <w:top w:val="single" w:sz="4" w:space="0" w:color="auto"/>
            </w:tcBorders>
            <w:shd w:val="clear" w:color="auto" w:fill="auto"/>
          </w:tcPr>
          <w:p w14:paraId="4C0C1D7F" w14:textId="77777777" w:rsidR="00CA78DC" w:rsidRPr="003D37A2" w:rsidRDefault="00CA78DC" w:rsidP="00861177">
            <w:pPr>
              <w:spacing w:line="20" w:lineRule="atLeast"/>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t>Ferrosilicon and Alloyed Ferrosilicon – Specifications</w:t>
            </w:r>
          </w:p>
        </w:tc>
      </w:tr>
      <w:tr w:rsidR="00861177" w:rsidRPr="003D37A2" w14:paraId="10DF85B1" w14:textId="77777777" w:rsidTr="00E34134">
        <w:trPr>
          <w:trHeight w:val="465"/>
          <w:jc w:val="center"/>
        </w:trPr>
        <w:tc>
          <w:tcPr>
            <w:cnfStyle w:val="001000000000" w:firstRow="0" w:lastRow="0" w:firstColumn="1" w:lastColumn="0" w:oddVBand="0" w:evenVBand="0" w:oddHBand="0" w:evenHBand="0" w:firstRowFirstColumn="0" w:firstRowLastColumn="0" w:lastRowFirstColumn="0" w:lastRowLastColumn="0"/>
            <w:tcW w:w="1078" w:type="dxa"/>
            <w:shd w:val="clear" w:color="auto" w:fill="auto"/>
          </w:tcPr>
          <w:p w14:paraId="7D187378" w14:textId="77777777" w:rsidR="00CA78DC" w:rsidRPr="003D37A2" w:rsidRDefault="00CA78DC" w:rsidP="003506E1">
            <w:pPr>
              <w:numPr>
                <w:ilvl w:val="0"/>
                <w:numId w:val="26"/>
              </w:numPr>
              <w:spacing w:line="20" w:lineRule="atLeast"/>
              <w:contextualSpacing/>
              <w:jc w:val="center"/>
              <w:rPr>
                <w:rFonts w:eastAsia="Arial"/>
                <w:b w:val="0"/>
                <w:bCs w:val="0"/>
                <w:sz w:val="24"/>
                <w:szCs w:val="24"/>
              </w:rPr>
            </w:pPr>
          </w:p>
        </w:tc>
        <w:tc>
          <w:tcPr>
            <w:tcW w:w="1745" w:type="dxa"/>
            <w:shd w:val="clear" w:color="auto" w:fill="auto"/>
          </w:tcPr>
          <w:p w14:paraId="2E12BDB4" w14:textId="77777777" w:rsidR="00CA78DC" w:rsidRPr="003D37A2" w:rsidRDefault="00CA78DC" w:rsidP="00CA78DC">
            <w:pPr>
              <w:pStyle w:val="Defaul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auto"/>
              </w:rPr>
            </w:pPr>
            <w:r w:rsidRPr="003D37A2">
              <w:rPr>
                <w:rFonts w:asciiTheme="minorHAnsi" w:hAnsiTheme="minorHAnsi" w:cs="Times New Roman"/>
                <w:color w:val="auto"/>
              </w:rPr>
              <w:t>IS 2301: 2000</w:t>
            </w:r>
          </w:p>
        </w:tc>
        <w:tc>
          <w:tcPr>
            <w:tcW w:w="1723" w:type="dxa"/>
            <w:shd w:val="clear" w:color="auto" w:fill="auto"/>
            <w:noWrap/>
          </w:tcPr>
          <w:p w14:paraId="200466A7" w14:textId="77777777" w:rsidR="00CA78DC" w:rsidRPr="003D37A2" w:rsidRDefault="00CA78DC" w:rsidP="00CA78DC">
            <w:pPr>
              <w:spacing w:line="20" w:lineRule="atLeast"/>
              <w:jc w:val="center"/>
              <w:cnfStyle w:val="000000000000" w:firstRow="0" w:lastRow="0" w:firstColumn="0" w:lastColumn="0" w:oddVBand="0" w:evenVBand="0" w:oddHBand="0" w:evenHBand="0" w:firstRowFirstColumn="0" w:firstRowLastColumn="0" w:lastRowFirstColumn="0" w:lastRowLastColumn="0"/>
              <w:rPr>
                <w:rFonts w:eastAsia="Arial"/>
                <w:sz w:val="24"/>
                <w:szCs w:val="24"/>
                <w:highlight w:val="yellow"/>
              </w:rPr>
            </w:pPr>
          </w:p>
        </w:tc>
        <w:tc>
          <w:tcPr>
            <w:tcW w:w="4805" w:type="dxa"/>
            <w:shd w:val="clear" w:color="auto" w:fill="auto"/>
          </w:tcPr>
          <w:p w14:paraId="63E2DA59" w14:textId="77777777" w:rsidR="00CA78DC" w:rsidRPr="003D37A2" w:rsidRDefault="00CA78DC" w:rsidP="00CA78DC">
            <w:pPr>
              <w:jc w:val="both"/>
              <w:cnfStyle w:val="000000000000" w:firstRow="0" w:lastRow="0" w:firstColumn="0" w:lastColumn="0" w:oddVBand="0" w:evenVBand="0" w:oddHBand="0" w:evenHBand="0" w:firstRowFirstColumn="0" w:firstRowLastColumn="0" w:lastRowFirstColumn="0" w:lastRowLastColumn="0"/>
              <w:rPr>
                <w:sz w:val="24"/>
                <w:szCs w:val="24"/>
                <w:highlight w:val="yellow"/>
              </w:rPr>
            </w:pPr>
            <w:r w:rsidRPr="003D37A2">
              <w:rPr>
                <w:sz w:val="24"/>
                <w:szCs w:val="24"/>
              </w:rPr>
              <w:t>Metallic Silicon</w:t>
            </w:r>
          </w:p>
        </w:tc>
      </w:tr>
      <w:tr w:rsidR="00861177" w:rsidRPr="003D37A2" w14:paraId="7B820963" w14:textId="77777777" w:rsidTr="00E34134">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78" w:type="dxa"/>
            <w:shd w:val="clear" w:color="auto" w:fill="auto"/>
          </w:tcPr>
          <w:p w14:paraId="6A18865A" w14:textId="77777777" w:rsidR="00CA78DC" w:rsidRPr="003D37A2" w:rsidRDefault="00CA78DC" w:rsidP="003506E1">
            <w:pPr>
              <w:numPr>
                <w:ilvl w:val="0"/>
                <w:numId w:val="26"/>
              </w:numPr>
              <w:spacing w:line="20" w:lineRule="atLeast"/>
              <w:contextualSpacing/>
              <w:jc w:val="center"/>
              <w:rPr>
                <w:rFonts w:eastAsia="Arial"/>
                <w:b w:val="0"/>
                <w:bCs w:val="0"/>
                <w:sz w:val="24"/>
                <w:szCs w:val="24"/>
              </w:rPr>
            </w:pPr>
          </w:p>
        </w:tc>
        <w:tc>
          <w:tcPr>
            <w:tcW w:w="1745" w:type="dxa"/>
            <w:shd w:val="clear" w:color="auto" w:fill="auto"/>
          </w:tcPr>
          <w:p w14:paraId="49E72D98" w14:textId="77777777" w:rsidR="00CA78DC" w:rsidRPr="003D37A2" w:rsidRDefault="00CA78DC" w:rsidP="00CA78DC">
            <w:pPr>
              <w:spacing w:line="20" w:lineRule="atLeast"/>
              <w:jc w:val="center"/>
              <w:cnfStyle w:val="000000100000" w:firstRow="0" w:lastRow="0" w:firstColumn="0" w:lastColumn="0" w:oddVBand="0" w:evenVBand="0" w:oddHBand="1" w:evenHBand="0" w:firstRowFirstColumn="0" w:firstRowLastColumn="0" w:lastRowFirstColumn="0" w:lastRowLastColumn="0"/>
              <w:rPr>
                <w:rFonts w:eastAsia="Arial"/>
                <w:i/>
                <w:iCs/>
                <w:sz w:val="24"/>
                <w:szCs w:val="24"/>
                <w:highlight w:val="yellow"/>
              </w:rPr>
            </w:pPr>
            <w:r w:rsidRPr="003D37A2">
              <w:rPr>
                <w:rStyle w:val="SubtleEmphasis"/>
                <w:i w:val="0"/>
                <w:iCs w:val="0"/>
                <w:color w:val="auto"/>
                <w:sz w:val="24"/>
                <w:szCs w:val="24"/>
              </w:rPr>
              <w:t xml:space="preserve">IS 3011: 1973 </w:t>
            </w:r>
          </w:p>
        </w:tc>
        <w:tc>
          <w:tcPr>
            <w:tcW w:w="1723" w:type="dxa"/>
            <w:shd w:val="clear" w:color="auto" w:fill="auto"/>
            <w:noWrap/>
          </w:tcPr>
          <w:p w14:paraId="44CD0692" w14:textId="77777777" w:rsidR="00CA78DC" w:rsidRPr="003D37A2" w:rsidRDefault="00CA78DC" w:rsidP="00CA78DC">
            <w:pPr>
              <w:spacing w:line="20" w:lineRule="atLeast"/>
              <w:jc w:val="center"/>
              <w:cnfStyle w:val="000000100000" w:firstRow="0" w:lastRow="0" w:firstColumn="0" w:lastColumn="0" w:oddVBand="0" w:evenVBand="0" w:oddHBand="1" w:evenHBand="0" w:firstRowFirstColumn="0" w:firstRowLastColumn="0" w:lastRowFirstColumn="0" w:lastRowLastColumn="0"/>
              <w:rPr>
                <w:rFonts w:eastAsia="Arial"/>
                <w:sz w:val="24"/>
                <w:szCs w:val="24"/>
                <w:highlight w:val="yellow"/>
              </w:rPr>
            </w:pPr>
            <w:r w:rsidRPr="003D37A2">
              <w:rPr>
                <w:sz w:val="24"/>
                <w:szCs w:val="24"/>
              </w:rPr>
              <w:t>MTD/13/21017</w:t>
            </w:r>
          </w:p>
        </w:tc>
        <w:tc>
          <w:tcPr>
            <w:tcW w:w="4805" w:type="dxa"/>
            <w:shd w:val="clear" w:color="auto" w:fill="auto"/>
          </w:tcPr>
          <w:p w14:paraId="0881ED87" w14:textId="77777777" w:rsidR="00CA78DC" w:rsidRPr="003D37A2" w:rsidRDefault="00CA78DC" w:rsidP="00CA78DC">
            <w:pPr>
              <w:jc w:val="both"/>
              <w:cnfStyle w:val="000000100000" w:firstRow="0" w:lastRow="0" w:firstColumn="0" w:lastColumn="0" w:oddVBand="0" w:evenVBand="0" w:oddHBand="1" w:evenHBand="0" w:firstRowFirstColumn="0" w:firstRowLastColumn="0" w:lastRowFirstColumn="0" w:lastRowLastColumn="0"/>
              <w:rPr>
                <w:rFonts w:eastAsia="Arial"/>
                <w:i/>
                <w:iCs/>
                <w:sz w:val="24"/>
                <w:szCs w:val="24"/>
                <w:highlight w:val="yellow"/>
              </w:rPr>
            </w:pPr>
            <w:r w:rsidRPr="003D37A2">
              <w:rPr>
                <w:rStyle w:val="SubtleEmphasis"/>
                <w:i w:val="0"/>
                <w:iCs w:val="0"/>
                <w:color w:val="auto"/>
                <w:sz w:val="24"/>
                <w:szCs w:val="24"/>
              </w:rPr>
              <w:t xml:space="preserve">Specification for </w:t>
            </w:r>
            <w:proofErr w:type="spellStart"/>
            <w:r w:rsidRPr="003D37A2">
              <w:rPr>
                <w:rStyle w:val="SubtleEmphasis"/>
                <w:i w:val="0"/>
                <w:iCs w:val="0"/>
                <w:color w:val="auto"/>
                <w:sz w:val="24"/>
                <w:szCs w:val="24"/>
              </w:rPr>
              <w:t>ferrosilicozirconium</w:t>
            </w:r>
            <w:proofErr w:type="spellEnd"/>
            <w:r w:rsidRPr="003D37A2">
              <w:rPr>
                <w:rStyle w:val="SubtleEmphasis"/>
                <w:i w:val="0"/>
                <w:iCs w:val="0"/>
                <w:color w:val="auto"/>
                <w:sz w:val="24"/>
                <w:szCs w:val="24"/>
              </w:rPr>
              <w:t xml:space="preserve"> (First Revision</w:t>
            </w:r>
          </w:p>
        </w:tc>
      </w:tr>
      <w:tr w:rsidR="00861177" w:rsidRPr="003D37A2" w14:paraId="28F17000" w14:textId="77777777" w:rsidTr="00E34134">
        <w:trPr>
          <w:trHeight w:val="300"/>
          <w:jc w:val="center"/>
        </w:trPr>
        <w:tc>
          <w:tcPr>
            <w:cnfStyle w:val="001000000000" w:firstRow="0" w:lastRow="0" w:firstColumn="1" w:lastColumn="0" w:oddVBand="0" w:evenVBand="0" w:oddHBand="0" w:evenHBand="0" w:firstRowFirstColumn="0" w:firstRowLastColumn="0" w:lastRowFirstColumn="0" w:lastRowLastColumn="0"/>
            <w:tcW w:w="1078" w:type="dxa"/>
            <w:shd w:val="clear" w:color="auto" w:fill="auto"/>
          </w:tcPr>
          <w:p w14:paraId="46AF27C1" w14:textId="77777777" w:rsidR="00CA78DC" w:rsidRPr="003D37A2" w:rsidRDefault="00CA78DC" w:rsidP="003506E1">
            <w:pPr>
              <w:numPr>
                <w:ilvl w:val="0"/>
                <w:numId w:val="26"/>
              </w:numPr>
              <w:spacing w:line="20" w:lineRule="atLeast"/>
              <w:contextualSpacing/>
              <w:jc w:val="center"/>
              <w:rPr>
                <w:rFonts w:eastAsia="Arial"/>
                <w:b w:val="0"/>
                <w:bCs w:val="0"/>
                <w:sz w:val="24"/>
                <w:szCs w:val="24"/>
              </w:rPr>
            </w:pPr>
          </w:p>
        </w:tc>
        <w:tc>
          <w:tcPr>
            <w:tcW w:w="1745" w:type="dxa"/>
            <w:shd w:val="clear" w:color="auto" w:fill="auto"/>
          </w:tcPr>
          <w:p w14:paraId="4894FCA4" w14:textId="77777777" w:rsidR="00CA78DC" w:rsidRPr="003D37A2" w:rsidRDefault="00CA78DC" w:rsidP="00CA78DC">
            <w:pPr>
              <w:spacing w:line="20" w:lineRule="atLeast"/>
              <w:jc w:val="center"/>
              <w:cnfStyle w:val="000000000000" w:firstRow="0" w:lastRow="0" w:firstColumn="0" w:lastColumn="0" w:oddVBand="0" w:evenVBand="0" w:oddHBand="0" w:evenHBand="0" w:firstRowFirstColumn="0" w:firstRowLastColumn="0" w:lastRowFirstColumn="0" w:lastRowLastColumn="0"/>
              <w:rPr>
                <w:rFonts w:eastAsia="Arial"/>
                <w:sz w:val="24"/>
                <w:szCs w:val="24"/>
                <w:highlight w:val="yellow"/>
              </w:rPr>
            </w:pPr>
            <w:r w:rsidRPr="003D37A2">
              <w:rPr>
                <w:sz w:val="24"/>
                <w:szCs w:val="24"/>
              </w:rPr>
              <w:t xml:space="preserve">IS </w:t>
            </w:r>
            <w:r w:rsidRPr="003D37A2">
              <w:rPr>
                <w:bCs/>
                <w:sz w:val="24"/>
                <w:szCs w:val="24"/>
              </w:rPr>
              <w:t>1472:</w:t>
            </w:r>
            <w:r w:rsidRPr="003D37A2">
              <w:rPr>
                <w:sz w:val="24"/>
                <w:szCs w:val="24"/>
              </w:rPr>
              <w:t xml:space="preserve"> 1977 </w:t>
            </w:r>
          </w:p>
        </w:tc>
        <w:tc>
          <w:tcPr>
            <w:tcW w:w="1723" w:type="dxa"/>
            <w:shd w:val="clear" w:color="auto" w:fill="auto"/>
            <w:noWrap/>
          </w:tcPr>
          <w:p w14:paraId="16ACFE24" w14:textId="77777777" w:rsidR="00CA78DC" w:rsidRPr="003D37A2" w:rsidRDefault="00CA78DC" w:rsidP="00CA78DC">
            <w:pPr>
              <w:spacing w:line="20" w:lineRule="atLeast"/>
              <w:jc w:val="center"/>
              <w:cnfStyle w:val="000000000000" w:firstRow="0" w:lastRow="0" w:firstColumn="0" w:lastColumn="0" w:oddVBand="0" w:evenVBand="0" w:oddHBand="0" w:evenHBand="0" w:firstRowFirstColumn="0" w:firstRowLastColumn="0" w:lastRowFirstColumn="0" w:lastRowLastColumn="0"/>
              <w:rPr>
                <w:rFonts w:eastAsia="Arial"/>
                <w:sz w:val="24"/>
                <w:szCs w:val="24"/>
                <w:highlight w:val="yellow"/>
              </w:rPr>
            </w:pPr>
          </w:p>
        </w:tc>
        <w:tc>
          <w:tcPr>
            <w:tcW w:w="4805" w:type="dxa"/>
            <w:shd w:val="clear" w:color="auto" w:fill="auto"/>
          </w:tcPr>
          <w:p w14:paraId="059E6766" w14:textId="77777777" w:rsidR="00CA78DC" w:rsidRPr="003D37A2" w:rsidRDefault="00CA78DC" w:rsidP="00CA78DC">
            <w:pPr>
              <w:jc w:val="both"/>
              <w:cnfStyle w:val="000000000000" w:firstRow="0" w:lastRow="0" w:firstColumn="0" w:lastColumn="0" w:oddVBand="0" w:evenVBand="0" w:oddHBand="0" w:evenHBand="0" w:firstRowFirstColumn="0" w:firstRowLastColumn="0" w:lastRowFirstColumn="0" w:lastRowLastColumn="0"/>
              <w:rPr>
                <w:rFonts w:eastAsia="Arial"/>
                <w:sz w:val="24"/>
                <w:szCs w:val="24"/>
                <w:highlight w:val="yellow"/>
              </w:rPr>
            </w:pPr>
            <w:r w:rsidRPr="003D37A2">
              <w:rPr>
                <w:sz w:val="24"/>
                <w:szCs w:val="24"/>
              </w:rPr>
              <w:t xml:space="preserve">Methods of sampling </w:t>
            </w:r>
            <w:proofErr w:type="spellStart"/>
            <w:r w:rsidRPr="003D37A2">
              <w:rPr>
                <w:sz w:val="24"/>
                <w:szCs w:val="24"/>
              </w:rPr>
              <w:t>ferro</w:t>
            </w:r>
            <w:proofErr w:type="spellEnd"/>
            <w:r w:rsidRPr="003D37A2">
              <w:rPr>
                <w:sz w:val="24"/>
                <w:szCs w:val="24"/>
              </w:rPr>
              <w:t>-alloys for determination of chemical composition (First Revision)</w:t>
            </w:r>
          </w:p>
        </w:tc>
      </w:tr>
      <w:tr w:rsidR="00861177" w:rsidRPr="003D37A2" w14:paraId="68743656" w14:textId="77777777" w:rsidTr="00E34134">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78" w:type="dxa"/>
            <w:shd w:val="clear" w:color="auto" w:fill="auto"/>
          </w:tcPr>
          <w:p w14:paraId="51626F77" w14:textId="77777777" w:rsidR="00CA78DC" w:rsidRPr="003D37A2" w:rsidRDefault="00CA78DC" w:rsidP="003506E1">
            <w:pPr>
              <w:numPr>
                <w:ilvl w:val="0"/>
                <w:numId w:val="26"/>
              </w:numPr>
              <w:spacing w:line="20" w:lineRule="atLeast"/>
              <w:contextualSpacing/>
              <w:jc w:val="center"/>
              <w:rPr>
                <w:rFonts w:eastAsia="Arial"/>
                <w:b w:val="0"/>
                <w:bCs w:val="0"/>
                <w:sz w:val="24"/>
                <w:szCs w:val="24"/>
              </w:rPr>
            </w:pPr>
          </w:p>
        </w:tc>
        <w:tc>
          <w:tcPr>
            <w:tcW w:w="1745" w:type="dxa"/>
            <w:shd w:val="clear" w:color="auto" w:fill="auto"/>
          </w:tcPr>
          <w:p w14:paraId="485AFC4D" w14:textId="77777777" w:rsidR="00CA78DC" w:rsidRPr="003D37A2" w:rsidRDefault="00CA78DC" w:rsidP="00CA78DC">
            <w:pPr>
              <w:spacing w:line="20" w:lineRule="atLeast"/>
              <w:jc w:val="center"/>
              <w:cnfStyle w:val="000000100000" w:firstRow="0" w:lastRow="0" w:firstColumn="0" w:lastColumn="0" w:oddVBand="0" w:evenVBand="0" w:oddHBand="1" w:evenHBand="0" w:firstRowFirstColumn="0" w:firstRowLastColumn="0" w:lastRowFirstColumn="0" w:lastRowLastColumn="0"/>
              <w:rPr>
                <w:rFonts w:eastAsia="Arial"/>
                <w:sz w:val="24"/>
                <w:szCs w:val="24"/>
                <w:highlight w:val="yellow"/>
              </w:rPr>
            </w:pPr>
            <w:r w:rsidRPr="003D37A2">
              <w:rPr>
                <w:sz w:val="24"/>
                <w:szCs w:val="24"/>
              </w:rPr>
              <w:t xml:space="preserve">IS 1466: 1985 </w:t>
            </w:r>
          </w:p>
        </w:tc>
        <w:tc>
          <w:tcPr>
            <w:tcW w:w="1723" w:type="dxa"/>
            <w:shd w:val="clear" w:color="auto" w:fill="auto"/>
            <w:noWrap/>
          </w:tcPr>
          <w:p w14:paraId="658DE82B" w14:textId="77777777" w:rsidR="00CA78DC" w:rsidRPr="003D37A2" w:rsidRDefault="00CA78DC" w:rsidP="00CA78DC">
            <w:pPr>
              <w:spacing w:line="20" w:lineRule="atLeast"/>
              <w:jc w:val="center"/>
              <w:cnfStyle w:val="000000100000" w:firstRow="0" w:lastRow="0" w:firstColumn="0" w:lastColumn="0" w:oddVBand="0" w:evenVBand="0" w:oddHBand="1" w:evenHBand="0" w:firstRowFirstColumn="0" w:firstRowLastColumn="0" w:lastRowFirstColumn="0" w:lastRowLastColumn="0"/>
              <w:rPr>
                <w:rFonts w:eastAsia="Arial"/>
                <w:sz w:val="24"/>
                <w:szCs w:val="24"/>
                <w:highlight w:val="yellow"/>
              </w:rPr>
            </w:pPr>
          </w:p>
        </w:tc>
        <w:tc>
          <w:tcPr>
            <w:tcW w:w="4805" w:type="dxa"/>
            <w:shd w:val="clear" w:color="auto" w:fill="auto"/>
          </w:tcPr>
          <w:p w14:paraId="10109D6E" w14:textId="77777777" w:rsidR="00CA78DC" w:rsidRPr="003D37A2" w:rsidRDefault="00CA78DC" w:rsidP="00CA78DC">
            <w:pPr>
              <w:jc w:val="both"/>
              <w:cnfStyle w:val="000000100000" w:firstRow="0" w:lastRow="0" w:firstColumn="0" w:lastColumn="0" w:oddVBand="0" w:evenVBand="0" w:oddHBand="1" w:evenHBand="0" w:firstRowFirstColumn="0" w:firstRowLastColumn="0" w:lastRowFirstColumn="0" w:lastRowLastColumn="0"/>
              <w:rPr>
                <w:rFonts w:eastAsia="Arial"/>
                <w:sz w:val="24"/>
                <w:szCs w:val="24"/>
                <w:highlight w:val="yellow"/>
              </w:rPr>
            </w:pPr>
            <w:r w:rsidRPr="003D37A2">
              <w:rPr>
                <w:sz w:val="24"/>
                <w:szCs w:val="24"/>
              </w:rPr>
              <w:t>Specification for ferrovanadium (Third Revision)</w:t>
            </w:r>
          </w:p>
        </w:tc>
      </w:tr>
      <w:tr w:rsidR="00861177" w:rsidRPr="003D37A2" w14:paraId="4B572350" w14:textId="77777777" w:rsidTr="00E34134">
        <w:trPr>
          <w:trHeight w:val="300"/>
          <w:jc w:val="center"/>
        </w:trPr>
        <w:tc>
          <w:tcPr>
            <w:cnfStyle w:val="001000000000" w:firstRow="0" w:lastRow="0" w:firstColumn="1" w:lastColumn="0" w:oddVBand="0" w:evenVBand="0" w:oddHBand="0" w:evenHBand="0" w:firstRowFirstColumn="0" w:firstRowLastColumn="0" w:lastRowFirstColumn="0" w:lastRowLastColumn="0"/>
            <w:tcW w:w="1078" w:type="dxa"/>
            <w:shd w:val="clear" w:color="auto" w:fill="auto"/>
          </w:tcPr>
          <w:p w14:paraId="4D5575FB" w14:textId="77777777" w:rsidR="00CA78DC" w:rsidRPr="003D37A2" w:rsidRDefault="00CA78DC" w:rsidP="003506E1">
            <w:pPr>
              <w:numPr>
                <w:ilvl w:val="0"/>
                <w:numId w:val="26"/>
              </w:numPr>
              <w:spacing w:line="20" w:lineRule="atLeast"/>
              <w:contextualSpacing/>
              <w:jc w:val="center"/>
              <w:rPr>
                <w:rFonts w:eastAsia="Arial"/>
                <w:b w:val="0"/>
                <w:bCs w:val="0"/>
                <w:sz w:val="24"/>
                <w:szCs w:val="24"/>
              </w:rPr>
            </w:pPr>
          </w:p>
        </w:tc>
        <w:tc>
          <w:tcPr>
            <w:tcW w:w="1745" w:type="dxa"/>
            <w:shd w:val="clear" w:color="auto" w:fill="auto"/>
          </w:tcPr>
          <w:p w14:paraId="629BF7DF" w14:textId="77777777" w:rsidR="00CA78DC" w:rsidRPr="003D37A2" w:rsidRDefault="00CA78DC" w:rsidP="00CA78DC">
            <w:pPr>
              <w:spacing w:line="20" w:lineRule="atLeast"/>
              <w:jc w:val="center"/>
              <w:cnfStyle w:val="000000000000" w:firstRow="0" w:lastRow="0" w:firstColumn="0" w:lastColumn="0" w:oddVBand="0" w:evenVBand="0" w:oddHBand="0" w:evenHBand="0" w:firstRowFirstColumn="0" w:firstRowLastColumn="0" w:lastRowFirstColumn="0" w:lastRowLastColumn="0"/>
              <w:rPr>
                <w:rFonts w:eastAsia="Arial"/>
                <w:sz w:val="24"/>
                <w:szCs w:val="24"/>
                <w:highlight w:val="yellow"/>
              </w:rPr>
            </w:pPr>
            <w:r w:rsidRPr="003D37A2">
              <w:rPr>
                <w:sz w:val="24"/>
                <w:szCs w:val="24"/>
              </w:rPr>
              <w:t xml:space="preserve">IS 1469: 1993 </w:t>
            </w:r>
          </w:p>
        </w:tc>
        <w:tc>
          <w:tcPr>
            <w:tcW w:w="1723" w:type="dxa"/>
            <w:shd w:val="clear" w:color="auto" w:fill="auto"/>
            <w:noWrap/>
          </w:tcPr>
          <w:p w14:paraId="1481101D" w14:textId="77777777" w:rsidR="00CA78DC" w:rsidRPr="003D37A2" w:rsidRDefault="00CA78DC" w:rsidP="00CA78DC">
            <w:pPr>
              <w:spacing w:line="20" w:lineRule="atLeast"/>
              <w:jc w:val="center"/>
              <w:cnfStyle w:val="000000000000" w:firstRow="0" w:lastRow="0" w:firstColumn="0" w:lastColumn="0" w:oddVBand="0" w:evenVBand="0" w:oddHBand="0" w:evenHBand="0" w:firstRowFirstColumn="0" w:firstRowLastColumn="0" w:lastRowFirstColumn="0" w:lastRowLastColumn="0"/>
              <w:rPr>
                <w:rFonts w:eastAsia="Arial"/>
                <w:sz w:val="24"/>
                <w:szCs w:val="24"/>
                <w:highlight w:val="yellow"/>
              </w:rPr>
            </w:pPr>
          </w:p>
        </w:tc>
        <w:tc>
          <w:tcPr>
            <w:tcW w:w="4805" w:type="dxa"/>
            <w:shd w:val="clear" w:color="auto" w:fill="auto"/>
          </w:tcPr>
          <w:p w14:paraId="3653E3CE" w14:textId="77777777" w:rsidR="00CA78DC" w:rsidRPr="003D37A2" w:rsidRDefault="00CA78DC" w:rsidP="00CA78DC">
            <w:pPr>
              <w:jc w:val="both"/>
              <w:cnfStyle w:val="000000000000" w:firstRow="0" w:lastRow="0" w:firstColumn="0" w:lastColumn="0" w:oddVBand="0" w:evenVBand="0" w:oddHBand="0" w:evenHBand="0" w:firstRowFirstColumn="0" w:firstRowLastColumn="0" w:lastRowFirstColumn="0" w:lastRowLastColumn="0"/>
              <w:rPr>
                <w:rFonts w:eastAsia="Arial"/>
                <w:sz w:val="24"/>
                <w:szCs w:val="24"/>
                <w:highlight w:val="yellow"/>
              </w:rPr>
            </w:pPr>
            <w:r w:rsidRPr="003D37A2">
              <w:rPr>
                <w:sz w:val="24"/>
                <w:szCs w:val="24"/>
              </w:rPr>
              <w:t>Ferromolybdenum - Specification (Fourth Revision)</w:t>
            </w:r>
          </w:p>
        </w:tc>
      </w:tr>
      <w:tr w:rsidR="00861177" w:rsidRPr="003D37A2" w14:paraId="7427B4D6" w14:textId="77777777" w:rsidTr="00E34134">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78" w:type="dxa"/>
            <w:shd w:val="clear" w:color="auto" w:fill="auto"/>
          </w:tcPr>
          <w:p w14:paraId="4E4C74F7" w14:textId="77777777" w:rsidR="00CA78DC" w:rsidRPr="003D37A2" w:rsidRDefault="00CA78DC" w:rsidP="003506E1">
            <w:pPr>
              <w:numPr>
                <w:ilvl w:val="0"/>
                <w:numId w:val="26"/>
              </w:numPr>
              <w:spacing w:before="100" w:beforeAutospacing="1" w:after="240" w:line="20" w:lineRule="atLeast"/>
              <w:contextualSpacing/>
              <w:jc w:val="center"/>
              <w:rPr>
                <w:rFonts w:eastAsia="Arial"/>
                <w:b w:val="0"/>
                <w:bCs w:val="0"/>
                <w:sz w:val="24"/>
                <w:szCs w:val="24"/>
              </w:rPr>
            </w:pPr>
          </w:p>
        </w:tc>
        <w:tc>
          <w:tcPr>
            <w:tcW w:w="1745" w:type="dxa"/>
            <w:shd w:val="clear" w:color="auto" w:fill="auto"/>
          </w:tcPr>
          <w:p w14:paraId="663012B0" w14:textId="77777777" w:rsidR="00CA78DC" w:rsidRPr="003D37A2" w:rsidRDefault="00CA78DC" w:rsidP="006435BB">
            <w:pPr>
              <w:spacing w:before="120" w:after="120" w:line="20" w:lineRule="atLeast"/>
              <w:jc w:val="center"/>
              <w:cnfStyle w:val="000000100000" w:firstRow="0" w:lastRow="0" w:firstColumn="0" w:lastColumn="0" w:oddVBand="0" w:evenVBand="0" w:oddHBand="1" w:evenHBand="0" w:firstRowFirstColumn="0" w:firstRowLastColumn="0" w:lastRowFirstColumn="0" w:lastRowLastColumn="0"/>
              <w:rPr>
                <w:rFonts w:eastAsia="Times New Roman"/>
                <w:sz w:val="24"/>
                <w:szCs w:val="24"/>
              </w:rPr>
            </w:pPr>
            <w:r w:rsidRPr="003D37A2">
              <w:rPr>
                <w:sz w:val="24"/>
                <w:szCs w:val="24"/>
              </w:rPr>
              <w:t>IS 4182: 1988</w:t>
            </w:r>
          </w:p>
        </w:tc>
        <w:tc>
          <w:tcPr>
            <w:tcW w:w="1723" w:type="dxa"/>
            <w:shd w:val="clear" w:color="auto" w:fill="auto"/>
            <w:noWrap/>
          </w:tcPr>
          <w:p w14:paraId="5D49E21F" w14:textId="77777777" w:rsidR="00CA78DC" w:rsidRPr="003D37A2" w:rsidRDefault="00CA78DC" w:rsidP="006435BB">
            <w:pPr>
              <w:spacing w:before="100" w:beforeAutospacing="1" w:after="240" w:line="20" w:lineRule="atLeast"/>
              <w:jc w:val="center"/>
              <w:cnfStyle w:val="000000100000" w:firstRow="0" w:lastRow="0" w:firstColumn="0" w:lastColumn="0" w:oddVBand="0" w:evenVBand="0" w:oddHBand="1" w:evenHBand="0" w:firstRowFirstColumn="0" w:firstRowLastColumn="0" w:lastRowFirstColumn="0" w:lastRowLastColumn="0"/>
              <w:rPr>
                <w:rFonts w:eastAsia="Arial"/>
                <w:sz w:val="24"/>
                <w:szCs w:val="24"/>
                <w:highlight w:val="yellow"/>
              </w:rPr>
            </w:pPr>
          </w:p>
        </w:tc>
        <w:tc>
          <w:tcPr>
            <w:tcW w:w="4805" w:type="dxa"/>
            <w:shd w:val="clear" w:color="auto" w:fill="auto"/>
          </w:tcPr>
          <w:p w14:paraId="7674A696" w14:textId="77777777" w:rsidR="00CA78DC" w:rsidRPr="003D37A2" w:rsidRDefault="00CA78DC" w:rsidP="006435BB">
            <w:pPr>
              <w:jc w:val="both"/>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t xml:space="preserve">Specification for </w:t>
            </w:r>
            <w:proofErr w:type="spellStart"/>
            <w:r w:rsidRPr="003D37A2">
              <w:rPr>
                <w:sz w:val="24"/>
                <w:szCs w:val="24"/>
              </w:rPr>
              <w:t>misch</w:t>
            </w:r>
            <w:proofErr w:type="spellEnd"/>
            <w:r w:rsidRPr="003D37A2">
              <w:rPr>
                <w:sz w:val="24"/>
                <w:szCs w:val="24"/>
              </w:rPr>
              <w:t xml:space="preserve"> metal (First Revision)</w:t>
            </w:r>
          </w:p>
        </w:tc>
      </w:tr>
    </w:tbl>
    <w:p w14:paraId="3E754DC7" w14:textId="77777777" w:rsidR="00DB6858" w:rsidRPr="003D37A2" w:rsidRDefault="00DB6858" w:rsidP="00576399">
      <w:pPr>
        <w:tabs>
          <w:tab w:val="left" w:pos="90"/>
          <w:tab w:val="left" w:pos="720"/>
        </w:tabs>
        <w:spacing w:before="100" w:beforeAutospacing="1" w:after="240" w:line="20" w:lineRule="atLeast"/>
        <w:rPr>
          <w:rFonts w:eastAsia="Times New Roman"/>
          <w:b/>
          <w:color w:val="0070C0"/>
          <w:sz w:val="24"/>
          <w:szCs w:val="24"/>
          <w:lang w:val="en-US"/>
        </w:rPr>
      </w:pPr>
      <w:r w:rsidRPr="003D37A2">
        <w:rPr>
          <w:rFonts w:eastAsia="Times New Roman"/>
          <w:b/>
          <w:color w:val="0070C0"/>
          <w:sz w:val="24"/>
          <w:szCs w:val="24"/>
          <w:lang w:val="en-US"/>
        </w:rPr>
        <w:t>3.3 Annual Calendar of Technical Committee meetings</w:t>
      </w:r>
    </w:p>
    <w:tbl>
      <w:tblPr>
        <w:tblStyle w:val="GridTable4-Accent122"/>
        <w:tblpPr w:leftFromText="180" w:rightFromText="180" w:vertAnchor="text" w:tblpXSpec="center"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5"/>
        <w:gridCol w:w="3161"/>
        <w:gridCol w:w="3119"/>
        <w:gridCol w:w="2409"/>
      </w:tblGrid>
      <w:tr w:rsidR="00861177" w:rsidRPr="003D37A2" w14:paraId="35C47DC9" w14:textId="77777777" w:rsidTr="00A47B32">
        <w:trPr>
          <w:cnfStyle w:val="100000000000" w:firstRow="1" w:lastRow="0" w:firstColumn="0" w:lastColumn="0" w:oddVBand="0" w:evenVBand="0" w:oddHBand="0"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945" w:type="dxa"/>
            <w:tcBorders>
              <w:top w:val="none" w:sz="0" w:space="0" w:color="auto"/>
              <w:left w:val="none" w:sz="0" w:space="0" w:color="auto"/>
              <w:bottom w:val="none" w:sz="0" w:space="0" w:color="auto"/>
              <w:right w:val="none" w:sz="0" w:space="0" w:color="auto"/>
            </w:tcBorders>
            <w:shd w:val="clear" w:color="auto" w:fill="auto"/>
          </w:tcPr>
          <w:p w14:paraId="03C0600C" w14:textId="77777777" w:rsidR="00A05388" w:rsidRPr="003D37A2" w:rsidRDefault="00A05388" w:rsidP="00861177">
            <w:pPr>
              <w:spacing w:line="20" w:lineRule="atLeast"/>
              <w:jc w:val="center"/>
              <w:rPr>
                <w:rFonts w:eastAsia="Times New Roman"/>
                <w:color w:val="000000" w:themeColor="text1"/>
                <w:sz w:val="24"/>
                <w:szCs w:val="24"/>
              </w:rPr>
            </w:pPr>
            <w:bookmarkStart w:id="2" w:name="_Item_4._SCOPE"/>
            <w:bookmarkEnd w:id="2"/>
            <w:proofErr w:type="spellStart"/>
            <w:r w:rsidRPr="003D37A2">
              <w:rPr>
                <w:rFonts w:eastAsia="Times New Roman"/>
                <w:color w:val="000000" w:themeColor="text1"/>
                <w:sz w:val="24"/>
                <w:szCs w:val="24"/>
              </w:rPr>
              <w:t>Sl</w:t>
            </w:r>
            <w:proofErr w:type="spellEnd"/>
            <w:r w:rsidRPr="003D37A2">
              <w:rPr>
                <w:rFonts w:eastAsia="Times New Roman"/>
                <w:color w:val="000000" w:themeColor="text1"/>
                <w:sz w:val="24"/>
                <w:szCs w:val="24"/>
              </w:rPr>
              <w:t xml:space="preserve"> No.</w:t>
            </w:r>
          </w:p>
        </w:tc>
        <w:tc>
          <w:tcPr>
            <w:tcW w:w="3161" w:type="dxa"/>
            <w:tcBorders>
              <w:top w:val="none" w:sz="0" w:space="0" w:color="auto"/>
              <w:left w:val="none" w:sz="0" w:space="0" w:color="auto"/>
              <w:bottom w:val="none" w:sz="0" w:space="0" w:color="auto"/>
              <w:right w:val="none" w:sz="0" w:space="0" w:color="auto"/>
            </w:tcBorders>
            <w:shd w:val="clear" w:color="auto" w:fill="auto"/>
          </w:tcPr>
          <w:p w14:paraId="06315520" w14:textId="77777777" w:rsidR="00A05388" w:rsidRPr="003D37A2" w:rsidRDefault="00A05388" w:rsidP="00861177">
            <w:pPr>
              <w:spacing w:line="20" w:lineRule="atLeast"/>
              <w:jc w:val="center"/>
              <w:cnfStyle w:val="100000000000" w:firstRow="1" w:lastRow="0" w:firstColumn="0" w:lastColumn="0" w:oddVBand="0" w:evenVBand="0" w:oddHBand="0" w:evenHBand="0" w:firstRowFirstColumn="0" w:firstRowLastColumn="0" w:lastRowFirstColumn="0" w:lastRowLastColumn="0"/>
              <w:rPr>
                <w:rFonts w:eastAsia="Times New Roman"/>
                <w:color w:val="000000" w:themeColor="text1"/>
                <w:sz w:val="24"/>
                <w:szCs w:val="24"/>
              </w:rPr>
            </w:pPr>
            <w:r w:rsidRPr="003D37A2">
              <w:rPr>
                <w:rFonts w:eastAsia="Times New Roman"/>
                <w:color w:val="000000" w:themeColor="text1"/>
                <w:sz w:val="24"/>
                <w:szCs w:val="24"/>
              </w:rPr>
              <w:t>Meetings planned for FY 2024-25</w:t>
            </w:r>
          </w:p>
        </w:tc>
        <w:tc>
          <w:tcPr>
            <w:tcW w:w="3119" w:type="dxa"/>
            <w:tcBorders>
              <w:top w:val="none" w:sz="0" w:space="0" w:color="auto"/>
              <w:left w:val="none" w:sz="0" w:space="0" w:color="auto"/>
              <w:bottom w:val="none" w:sz="0" w:space="0" w:color="auto"/>
              <w:right w:val="none" w:sz="0" w:space="0" w:color="auto"/>
            </w:tcBorders>
            <w:shd w:val="clear" w:color="auto" w:fill="auto"/>
            <w:noWrap/>
          </w:tcPr>
          <w:p w14:paraId="2D9B58E9" w14:textId="77777777" w:rsidR="00A05388" w:rsidRPr="003D37A2" w:rsidRDefault="00A05388" w:rsidP="00861177">
            <w:pPr>
              <w:spacing w:line="20" w:lineRule="atLeast"/>
              <w:jc w:val="center"/>
              <w:cnfStyle w:val="100000000000" w:firstRow="1" w:lastRow="0" w:firstColumn="0" w:lastColumn="0" w:oddVBand="0" w:evenVBand="0" w:oddHBand="0" w:evenHBand="0" w:firstRowFirstColumn="0" w:firstRowLastColumn="0" w:lastRowFirstColumn="0" w:lastRowLastColumn="0"/>
              <w:rPr>
                <w:rFonts w:eastAsia="Times New Roman"/>
                <w:color w:val="000000" w:themeColor="text1"/>
                <w:sz w:val="24"/>
                <w:szCs w:val="24"/>
              </w:rPr>
            </w:pPr>
            <w:r w:rsidRPr="003D37A2">
              <w:rPr>
                <w:rFonts w:eastAsia="Times New Roman"/>
                <w:color w:val="000000" w:themeColor="text1"/>
                <w:sz w:val="24"/>
                <w:szCs w:val="24"/>
              </w:rPr>
              <w:t>Date &amp; Time</w:t>
            </w:r>
          </w:p>
        </w:tc>
        <w:tc>
          <w:tcPr>
            <w:tcW w:w="2409" w:type="dxa"/>
            <w:tcBorders>
              <w:top w:val="none" w:sz="0" w:space="0" w:color="auto"/>
              <w:left w:val="none" w:sz="0" w:space="0" w:color="auto"/>
              <w:bottom w:val="none" w:sz="0" w:space="0" w:color="auto"/>
              <w:right w:val="none" w:sz="0" w:space="0" w:color="auto"/>
            </w:tcBorders>
            <w:shd w:val="clear" w:color="auto" w:fill="auto"/>
          </w:tcPr>
          <w:p w14:paraId="3BAEA388" w14:textId="77777777" w:rsidR="00A05388" w:rsidRPr="003D37A2" w:rsidRDefault="00A05388" w:rsidP="00861177">
            <w:pPr>
              <w:spacing w:line="20" w:lineRule="atLeast"/>
              <w:jc w:val="center"/>
              <w:cnfStyle w:val="100000000000" w:firstRow="1" w:lastRow="0" w:firstColumn="0" w:lastColumn="0" w:oddVBand="0" w:evenVBand="0" w:oddHBand="0" w:evenHBand="0" w:firstRowFirstColumn="0" w:firstRowLastColumn="0" w:lastRowFirstColumn="0" w:lastRowLastColumn="0"/>
              <w:rPr>
                <w:rFonts w:eastAsia="Times New Roman"/>
                <w:color w:val="000000" w:themeColor="text1"/>
                <w:sz w:val="24"/>
                <w:szCs w:val="24"/>
              </w:rPr>
            </w:pPr>
            <w:r w:rsidRPr="003D37A2">
              <w:rPr>
                <w:rFonts w:eastAsia="Times New Roman"/>
                <w:color w:val="000000" w:themeColor="text1"/>
                <w:sz w:val="24"/>
                <w:szCs w:val="24"/>
              </w:rPr>
              <w:t>Mode/Venue</w:t>
            </w:r>
          </w:p>
        </w:tc>
      </w:tr>
      <w:tr w:rsidR="00861177" w:rsidRPr="003D37A2" w14:paraId="1B763D00" w14:textId="77777777" w:rsidTr="00A47B32">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945" w:type="dxa"/>
            <w:shd w:val="clear" w:color="auto" w:fill="auto"/>
          </w:tcPr>
          <w:p w14:paraId="4E1A58A4" w14:textId="77777777" w:rsidR="00A05388" w:rsidRPr="003D37A2" w:rsidRDefault="00A05388" w:rsidP="00861177">
            <w:pPr>
              <w:numPr>
                <w:ilvl w:val="0"/>
                <w:numId w:val="7"/>
              </w:numPr>
              <w:spacing w:line="20" w:lineRule="atLeast"/>
              <w:contextualSpacing/>
              <w:jc w:val="center"/>
              <w:rPr>
                <w:rFonts w:eastAsia="Arial"/>
                <w:color w:val="000000" w:themeColor="text1"/>
                <w:sz w:val="24"/>
                <w:szCs w:val="24"/>
              </w:rPr>
            </w:pPr>
          </w:p>
        </w:tc>
        <w:tc>
          <w:tcPr>
            <w:tcW w:w="3161" w:type="dxa"/>
            <w:shd w:val="clear" w:color="auto" w:fill="auto"/>
          </w:tcPr>
          <w:p w14:paraId="63C77680" w14:textId="77777777" w:rsidR="00A05388" w:rsidRPr="003D37A2" w:rsidRDefault="00A05388" w:rsidP="00861177">
            <w:pPr>
              <w:spacing w:line="20" w:lineRule="atLeast"/>
              <w:jc w:val="both"/>
              <w:cnfStyle w:val="000000100000" w:firstRow="0" w:lastRow="0" w:firstColumn="0" w:lastColumn="0" w:oddVBand="0" w:evenVBand="0" w:oddHBand="1" w:evenHBand="0" w:firstRowFirstColumn="0" w:firstRowLastColumn="0" w:lastRowFirstColumn="0" w:lastRowLastColumn="0"/>
              <w:rPr>
                <w:rFonts w:eastAsia="Arial"/>
                <w:bCs/>
                <w:color w:val="000000" w:themeColor="text1"/>
                <w:sz w:val="24"/>
                <w:szCs w:val="24"/>
              </w:rPr>
            </w:pPr>
            <w:r w:rsidRPr="003D37A2">
              <w:rPr>
                <w:rFonts w:eastAsia="Arial"/>
                <w:bCs/>
                <w:color w:val="000000" w:themeColor="text1"/>
                <w:sz w:val="24"/>
                <w:szCs w:val="24"/>
              </w:rPr>
              <w:t>First Meeting</w:t>
            </w:r>
          </w:p>
        </w:tc>
        <w:tc>
          <w:tcPr>
            <w:tcW w:w="3119" w:type="dxa"/>
            <w:shd w:val="clear" w:color="auto" w:fill="auto"/>
            <w:noWrap/>
          </w:tcPr>
          <w:p w14:paraId="7619EE0E" w14:textId="77777777" w:rsidR="00A05388" w:rsidRPr="003D37A2" w:rsidRDefault="00A05388" w:rsidP="00861177">
            <w:pPr>
              <w:spacing w:line="20" w:lineRule="atLeast"/>
              <w:cnfStyle w:val="000000100000" w:firstRow="0" w:lastRow="0" w:firstColumn="0" w:lastColumn="0" w:oddVBand="0" w:evenVBand="0" w:oddHBand="1" w:evenHBand="0" w:firstRowFirstColumn="0" w:firstRowLastColumn="0" w:lastRowFirstColumn="0" w:lastRowLastColumn="0"/>
              <w:rPr>
                <w:rFonts w:eastAsia="Arial"/>
                <w:bCs/>
                <w:color w:val="000000" w:themeColor="text1"/>
                <w:sz w:val="24"/>
                <w:szCs w:val="24"/>
              </w:rPr>
            </w:pPr>
            <w:r w:rsidRPr="003D37A2">
              <w:rPr>
                <w:rFonts w:eastAsia="Arial"/>
                <w:bCs/>
                <w:color w:val="000000" w:themeColor="text1"/>
                <w:sz w:val="24"/>
                <w:szCs w:val="24"/>
              </w:rPr>
              <w:t>10</w:t>
            </w:r>
            <w:r w:rsidRPr="003D37A2">
              <w:rPr>
                <w:rFonts w:eastAsia="Arial"/>
                <w:bCs/>
                <w:color w:val="000000" w:themeColor="text1"/>
                <w:sz w:val="24"/>
                <w:szCs w:val="24"/>
                <w:vertAlign w:val="superscript"/>
              </w:rPr>
              <w:t>th</w:t>
            </w:r>
            <w:r w:rsidRPr="003D37A2">
              <w:rPr>
                <w:rFonts w:eastAsia="Arial"/>
                <w:bCs/>
                <w:color w:val="000000" w:themeColor="text1"/>
                <w:sz w:val="24"/>
                <w:szCs w:val="24"/>
              </w:rPr>
              <w:t xml:space="preserve"> May 2024</w:t>
            </w:r>
          </w:p>
        </w:tc>
        <w:tc>
          <w:tcPr>
            <w:tcW w:w="2409" w:type="dxa"/>
            <w:shd w:val="clear" w:color="auto" w:fill="auto"/>
          </w:tcPr>
          <w:p w14:paraId="5BCE7BF5" w14:textId="77777777" w:rsidR="00A05388" w:rsidRPr="003D37A2" w:rsidRDefault="00A05388" w:rsidP="00861177">
            <w:pPr>
              <w:spacing w:line="20" w:lineRule="atLeast"/>
              <w:cnfStyle w:val="000000100000" w:firstRow="0" w:lastRow="0" w:firstColumn="0" w:lastColumn="0" w:oddVBand="0" w:evenVBand="0" w:oddHBand="1" w:evenHBand="0" w:firstRowFirstColumn="0" w:firstRowLastColumn="0" w:lastRowFirstColumn="0" w:lastRowLastColumn="0"/>
              <w:rPr>
                <w:rFonts w:eastAsia="Arial"/>
                <w:bCs/>
                <w:color w:val="000000" w:themeColor="text1"/>
                <w:sz w:val="24"/>
                <w:szCs w:val="24"/>
              </w:rPr>
            </w:pPr>
            <w:r w:rsidRPr="003D37A2">
              <w:rPr>
                <w:rFonts w:eastAsia="Arial"/>
                <w:bCs/>
                <w:color w:val="000000" w:themeColor="text1"/>
                <w:sz w:val="24"/>
                <w:szCs w:val="24"/>
              </w:rPr>
              <w:t>Hybrid</w:t>
            </w:r>
          </w:p>
        </w:tc>
      </w:tr>
      <w:tr w:rsidR="00861177" w:rsidRPr="003D37A2" w14:paraId="1E59C189" w14:textId="77777777" w:rsidTr="00A47B32">
        <w:trPr>
          <w:trHeight w:val="266"/>
        </w:trPr>
        <w:tc>
          <w:tcPr>
            <w:cnfStyle w:val="001000000000" w:firstRow="0" w:lastRow="0" w:firstColumn="1" w:lastColumn="0" w:oddVBand="0" w:evenVBand="0" w:oddHBand="0" w:evenHBand="0" w:firstRowFirstColumn="0" w:firstRowLastColumn="0" w:lastRowFirstColumn="0" w:lastRowLastColumn="0"/>
            <w:tcW w:w="945" w:type="dxa"/>
            <w:shd w:val="clear" w:color="auto" w:fill="auto"/>
          </w:tcPr>
          <w:p w14:paraId="220ED80F" w14:textId="77777777" w:rsidR="00A05388" w:rsidRPr="003D37A2" w:rsidRDefault="00A05388" w:rsidP="00861177">
            <w:pPr>
              <w:numPr>
                <w:ilvl w:val="0"/>
                <w:numId w:val="7"/>
              </w:numPr>
              <w:spacing w:line="20" w:lineRule="atLeast"/>
              <w:contextualSpacing/>
              <w:jc w:val="center"/>
              <w:rPr>
                <w:rFonts w:eastAsia="Arial"/>
                <w:color w:val="000000" w:themeColor="text1"/>
                <w:sz w:val="24"/>
                <w:szCs w:val="24"/>
              </w:rPr>
            </w:pPr>
          </w:p>
        </w:tc>
        <w:tc>
          <w:tcPr>
            <w:tcW w:w="3161" w:type="dxa"/>
            <w:shd w:val="clear" w:color="auto" w:fill="auto"/>
          </w:tcPr>
          <w:p w14:paraId="2E836DA0" w14:textId="77777777" w:rsidR="00A05388" w:rsidRPr="003D37A2" w:rsidRDefault="00A05388" w:rsidP="00861177">
            <w:pPr>
              <w:spacing w:line="20" w:lineRule="atLeast"/>
              <w:jc w:val="both"/>
              <w:cnfStyle w:val="000000000000" w:firstRow="0" w:lastRow="0" w:firstColumn="0" w:lastColumn="0" w:oddVBand="0" w:evenVBand="0" w:oddHBand="0" w:evenHBand="0" w:firstRowFirstColumn="0" w:firstRowLastColumn="0" w:lastRowFirstColumn="0" w:lastRowLastColumn="0"/>
              <w:rPr>
                <w:rFonts w:eastAsia="Arial"/>
                <w:bCs/>
                <w:color w:val="000000" w:themeColor="text1"/>
                <w:sz w:val="24"/>
                <w:szCs w:val="24"/>
              </w:rPr>
            </w:pPr>
            <w:r w:rsidRPr="003D37A2">
              <w:rPr>
                <w:rFonts w:eastAsia="Arial"/>
                <w:bCs/>
                <w:color w:val="000000" w:themeColor="text1"/>
                <w:sz w:val="24"/>
                <w:szCs w:val="24"/>
              </w:rPr>
              <w:t>Second Meeting</w:t>
            </w:r>
          </w:p>
        </w:tc>
        <w:tc>
          <w:tcPr>
            <w:tcW w:w="3119" w:type="dxa"/>
            <w:shd w:val="clear" w:color="auto" w:fill="auto"/>
            <w:noWrap/>
          </w:tcPr>
          <w:p w14:paraId="0311531E" w14:textId="77777777" w:rsidR="00A05388" w:rsidRPr="003D37A2" w:rsidRDefault="00A05388" w:rsidP="00861177">
            <w:pPr>
              <w:spacing w:line="20" w:lineRule="atLeast"/>
              <w:cnfStyle w:val="000000000000" w:firstRow="0" w:lastRow="0" w:firstColumn="0" w:lastColumn="0" w:oddVBand="0" w:evenVBand="0" w:oddHBand="0" w:evenHBand="0" w:firstRowFirstColumn="0" w:firstRowLastColumn="0" w:lastRowFirstColumn="0" w:lastRowLastColumn="0"/>
              <w:rPr>
                <w:rFonts w:eastAsia="Arial"/>
                <w:bCs/>
                <w:color w:val="000000" w:themeColor="text1"/>
                <w:sz w:val="24"/>
                <w:szCs w:val="24"/>
                <w:highlight w:val="yellow"/>
              </w:rPr>
            </w:pPr>
            <w:r w:rsidRPr="003D37A2">
              <w:rPr>
                <w:rFonts w:eastAsia="Arial"/>
                <w:bCs/>
                <w:color w:val="000000" w:themeColor="text1"/>
                <w:sz w:val="24"/>
                <w:szCs w:val="24"/>
              </w:rPr>
              <w:t>3</w:t>
            </w:r>
            <w:r w:rsidRPr="003D37A2">
              <w:rPr>
                <w:rFonts w:eastAsia="Arial"/>
                <w:bCs/>
                <w:color w:val="000000" w:themeColor="text1"/>
                <w:sz w:val="24"/>
                <w:szCs w:val="24"/>
                <w:vertAlign w:val="superscript"/>
              </w:rPr>
              <w:t>rd</w:t>
            </w:r>
            <w:r w:rsidRPr="003D37A2">
              <w:rPr>
                <w:rFonts w:eastAsia="Arial"/>
                <w:bCs/>
                <w:color w:val="000000" w:themeColor="text1"/>
                <w:sz w:val="24"/>
                <w:szCs w:val="24"/>
              </w:rPr>
              <w:t xml:space="preserve"> October 2024</w:t>
            </w:r>
          </w:p>
        </w:tc>
        <w:tc>
          <w:tcPr>
            <w:tcW w:w="2409" w:type="dxa"/>
            <w:shd w:val="clear" w:color="auto" w:fill="auto"/>
          </w:tcPr>
          <w:p w14:paraId="4AAE5E05" w14:textId="2FB1C783" w:rsidR="00A05388" w:rsidRPr="003D37A2" w:rsidRDefault="00A47B32" w:rsidP="00861177">
            <w:pPr>
              <w:spacing w:line="20" w:lineRule="atLeast"/>
              <w:cnfStyle w:val="000000000000" w:firstRow="0" w:lastRow="0" w:firstColumn="0" w:lastColumn="0" w:oddVBand="0" w:evenVBand="0" w:oddHBand="0" w:evenHBand="0" w:firstRowFirstColumn="0" w:firstRowLastColumn="0" w:lastRowFirstColumn="0" w:lastRowLastColumn="0"/>
              <w:rPr>
                <w:rFonts w:eastAsia="Arial"/>
                <w:bCs/>
                <w:color w:val="000000" w:themeColor="text1"/>
                <w:sz w:val="24"/>
                <w:szCs w:val="24"/>
                <w:highlight w:val="yellow"/>
              </w:rPr>
            </w:pPr>
            <w:r>
              <w:rPr>
                <w:rFonts w:eastAsia="Arial"/>
                <w:bCs/>
                <w:color w:val="000000" w:themeColor="text1"/>
                <w:sz w:val="24"/>
                <w:szCs w:val="24"/>
              </w:rPr>
              <w:t>Physical</w:t>
            </w:r>
            <w:r w:rsidR="00A05388" w:rsidRPr="003D37A2">
              <w:rPr>
                <w:rFonts w:eastAsia="Arial"/>
                <w:bCs/>
                <w:color w:val="000000" w:themeColor="text1"/>
                <w:sz w:val="24"/>
                <w:szCs w:val="24"/>
              </w:rPr>
              <w:t xml:space="preserve">, IIT Madras </w:t>
            </w:r>
          </w:p>
        </w:tc>
      </w:tr>
      <w:tr w:rsidR="00861177" w:rsidRPr="003D37A2" w14:paraId="3E89DC51" w14:textId="77777777" w:rsidTr="00A47B32">
        <w:trPr>
          <w:cnfStyle w:val="000000100000" w:firstRow="0" w:lastRow="0" w:firstColumn="0" w:lastColumn="0" w:oddVBand="0" w:evenVBand="0" w:oddHBand="1" w:evenHBand="0" w:firstRowFirstColumn="0" w:firstRowLastColumn="0" w:lastRowFirstColumn="0" w:lastRowLastColumn="0"/>
          <w:trHeight w:val="165"/>
        </w:trPr>
        <w:tc>
          <w:tcPr>
            <w:cnfStyle w:val="001000000000" w:firstRow="0" w:lastRow="0" w:firstColumn="1" w:lastColumn="0" w:oddVBand="0" w:evenVBand="0" w:oddHBand="0" w:evenHBand="0" w:firstRowFirstColumn="0" w:firstRowLastColumn="0" w:lastRowFirstColumn="0" w:lastRowLastColumn="0"/>
            <w:tcW w:w="945" w:type="dxa"/>
            <w:shd w:val="clear" w:color="auto" w:fill="auto"/>
          </w:tcPr>
          <w:p w14:paraId="74625578" w14:textId="77777777" w:rsidR="00A05388" w:rsidRPr="003D37A2" w:rsidRDefault="00A05388" w:rsidP="00861177">
            <w:pPr>
              <w:numPr>
                <w:ilvl w:val="0"/>
                <w:numId w:val="7"/>
              </w:numPr>
              <w:spacing w:line="20" w:lineRule="atLeast"/>
              <w:contextualSpacing/>
              <w:jc w:val="center"/>
              <w:rPr>
                <w:rFonts w:eastAsia="Arial"/>
                <w:color w:val="000000" w:themeColor="text1"/>
                <w:sz w:val="24"/>
                <w:szCs w:val="24"/>
              </w:rPr>
            </w:pPr>
          </w:p>
        </w:tc>
        <w:tc>
          <w:tcPr>
            <w:tcW w:w="3161" w:type="dxa"/>
            <w:shd w:val="clear" w:color="auto" w:fill="auto"/>
          </w:tcPr>
          <w:p w14:paraId="7B75DF57" w14:textId="77777777" w:rsidR="00A05388" w:rsidRPr="003D37A2" w:rsidRDefault="00A05388" w:rsidP="00861177">
            <w:pPr>
              <w:spacing w:line="20" w:lineRule="atLeast"/>
              <w:jc w:val="both"/>
              <w:cnfStyle w:val="000000100000" w:firstRow="0" w:lastRow="0" w:firstColumn="0" w:lastColumn="0" w:oddVBand="0" w:evenVBand="0" w:oddHBand="1" w:evenHBand="0" w:firstRowFirstColumn="0" w:firstRowLastColumn="0" w:lastRowFirstColumn="0" w:lastRowLastColumn="0"/>
              <w:rPr>
                <w:rFonts w:eastAsia="Arial"/>
                <w:bCs/>
                <w:color w:val="000000" w:themeColor="text1"/>
                <w:sz w:val="24"/>
                <w:szCs w:val="24"/>
              </w:rPr>
            </w:pPr>
            <w:r w:rsidRPr="003D37A2">
              <w:rPr>
                <w:rFonts w:eastAsia="Arial"/>
                <w:bCs/>
                <w:color w:val="000000" w:themeColor="text1"/>
                <w:sz w:val="24"/>
                <w:szCs w:val="24"/>
              </w:rPr>
              <w:t>Third Meeting</w:t>
            </w:r>
          </w:p>
        </w:tc>
        <w:tc>
          <w:tcPr>
            <w:tcW w:w="3119" w:type="dxa"/>
            <w:shd w:val="clear" w:color="auto" w:fill="auto"/>
            <w:noWrap/>
          </w:tcPr>
          <w:p w14:paraId="74060B75" w14:textId="77777777" w:rsidR="00A05388" w:rsidRPr="003D37A2" w:rsidRDefault="00A05388" w:rsidP="00861177">
            <w:pPr>
              <w:spacing w:line="20" w:lineRule="atLeast"/>
              <w:cnfStyle w:val="000000100000" w:firstRow="0" w:lastRow="0" w:firstColumn="0" w:lastColumn="0" w:oddVBand="0" w:evenVBand="0" w:oddHBand="1" w:evenHBand="0" w:firstRowFirstColumn="0" w:firstRowLastColumn="0" w:lastRowFirstColumn="0" w:lastRowLastColumn="0"/>
              <w:rPr>
                <w:rFonts w:eastAsia="Arial"/>
                <w:bCs/>
                <w:color w:val="000000" w:themeColor="text1"/>
                <w:sz w:val="24"/>
                <w:szCs w:val="24"/>
              </w:rPr>
            </w:pPr>
            <w:r w:rsidRPr="003D37A2">
              <w:rPr>
                <w:rFonts w:eastAsia="Arial"/>
                <w:bCs/>
                <w:color w:val="000000" w:themeColor="text1"/>
                <w:sz w:val="24"/>
                <w:szCs w:val="24"/>
              </w:rPr>
              <w:t>1</w:t>
            </w:r>
            <w:r w:rsidRPr="003D37A2">
              <w:rPr>
                <w:rFonts w:eastAsia="Arial"/>
                <w:bCs/>
                <w:color w:val="000000" w:themeColor="text1"/>
                <w:sz w:val="24"/>
                <w:szCs w:val="24"/>
                <w:vertAlign w:val="superscript"/>
              </w:rPr>
              <w:t>st</w:t>
            </w:r>
            <w:r w:rsidRPr="003D37A2">
              <w:rPr>
                <w:rFonts w:eastAsia="Arial"/>
                <w:bCs/>
                <w:color w:val="000000" w:themeColor="text1"/>
                <w:sz w:val="24"/>
                <w:szCs w:val="24"/>
              </w:rPr>
              <w:t xml:space="preserve"> week of December, 2024</w:t>
            </w:r>
          </w:p>
        </w:tc>
        <w:tc>
          <w:tcPr>
            <w:tcW w:w="2409" w:type="dxa"/>
            <w:shd w:val="clear" w:color="auto" w:fill="auto"/>
          </w:tcPr>
          <w:p w14:paraId="26F27547" w14:textId="77777777" w:rsidR="00A05388" w:rsidRPr="003D37A2" w:rsidRDefault="00A05388" w:rsidP="00861177">
            <w:pPr>
              <w:spacing w:line="20" w:lineRule="atLeast"/>
              <w:cnfStyle w:val="000000100000" w:firstRow="0" w:lastRow="0" w:firstColumn="0" w:lastColumn="0" w:oddVBand="0" w:evenVBand="0" w:oddHBand="1" w:evenHBand="0" w:firstRowFirstColumn="0" w:firstRowLastColumn="0" w:lastRowFirstColumn="0" w:lastRowLastColumn="0"/>
              <w:rPr>
                <w:rFonts w:eastAsia="Arial"/>
                <w:bCs/>
                <w:color w:val="000000" w:themeColor="text1"/>
                <w:sz w:val="24"/>
                <w:szCs w:val="24"/>
              </w:rPr>
            </w:pPr>
            <w:r w:rsidRPr="003D37A2">
              <w:rPr>
                <w:rFonts w:eastAsia="Arial"/>
                <w:bCs/>
                <w:color w:val="000000" w:themeColor="text1"/>
                <w:sz w:val="24"/>
                <w:szCs w:val="24"/>
              </w:rPr>
              <w:t>Virtual</w:t>
            </w:r>
          </w:p>
        </w:tc>
      </w:tr>
      <w:tr w:rsidR="00861177" w:rsidRPr="003D37A2" w14:paraId="4743F5E8" w14:textId="77777777" w:rsidTr="00A47B32">
        <w:trPr>
          <w:trHeight w:val="165"/>
        </w:trPr>
        <w:tc>
          <w:tcPr>
            <w:cnfStyle w:val="001000000000" w:firstRow="0" w:lastRow="0" w:firstColumn="1" w:lastColumn="0" w:oddVBand="0" w:evenVBand="0" w:oddHBand="0" w:evenHBand="0" w:firstRowFirstColumn="0" w:firstRowLastColumn="0" w:lastRowFirstColumn="0" w:lastRowLastColumn="0"/>
            <w:tcW w:w="945" w:type="dxa"/>
            <w:shd w:val="clear" w:color="auto" w:fill="auto"/>
          </w:tcPr>
          <w:p w14:paraId="49D5D9C1" w14:textId="77777777" w:rsidR="00A05388" w:rsidRPr="003D37A2" w:rsidRDefault="00A05388" w:rsidP="00861177">
            <w:pPr>
              <w:numPr>
                <w:ilvl w:val="0"/>
                <w:numId w:val="7"/>
              </w:numPr>
              <w:spacing w:line="20" w:lineRule="atLeast"/>
              <w:contextualSpacing/>
              <w:jc w:val="center"/>
              <w:rPr>
                <w:rFonts w:eastAsia="Arial"/>
                <w:color w:val="000000" w:themeColor="text1"/>
                <w:sz w:val="24"/>
                <w:szCs w:val="24"/>
              </w:rPr>
            </w:pPr>
          </w:p>
        </w:tc>
        <w:tc>
          <w:tcPr>
            <w:tcW w:w="3161" w:type="dxa"/>
            <w:shd w:val="clear" w:color="auto" w:fill="auto"/>
          </w:tcPr>
          <w:p w14:paraId="2C0FA226" w14:textId="77777777" w:rsidR="00A05388" w:rsidRPr="003D37A2" w:rsidRDefault="00A05388" w:rsidP="00861177">
            <w:pPr>
              <w:spacing w:line="20" w:lineRule="atLeast"/>
              <w:jc w:val="both"/>
              <w:cnfStyle w:val="000000000000" w:firstRow="0" w:lastRow="0" w:firstColumn="0" w:lastColumn="0" w:oddVBand="0" w:evenVBand="0" w:oddHBand="0" w:evenHBand="0" w:firstRowFirstColumn="0" w:firstRowLastColumn="0" w:lastRowFirstColumn="0" w:lastRowLastColumn="0"/>
              <w:rPr>
                <w:rFonts w:eastAsia="Arial"/>
                <w:bCs/>
                <w:color w:val="000000" w:themeColor="text1"/>
                <w:sz w:val="24"/>
                <w:szCs w:val="24"/>
              </w:rPr>
            </w:pPr>
            <w:r w:rsidRPr="003D37A2">
              <w:rPr>
                <w:rFonts w:eastAsia="Arial"/>
                <w:bCs/>
                <w:color w:val="000000" w:themeColor="text1"/>
                <w:sz w:val="24"/>
                <w:szCs w:val="24"/>
              </w:rPr>
              <w:t>Fourth Meeting</w:t>
            </w:r>
          </w:p>
        </w:tc>
        <w:tc>
          <w:tcPr>
            <w:tcW w:w="3119" w:type="dxa"/>
            <w:shd w:val="clear" w:color="auto" w:fill="auto"/>
            <w:noWrap/>
          </w:tcPr>
          <w:p w14:paraId="6ECC47E5" w14:textId="77777777" w:rsidR="00A05388" w:rsidRPr="003D37A2" w:rsidRDefault="00A05388" w:rsidP="00861177">
            <w:pPr>
              <w:spacing w:line="20" w:lineRule="atLeast"/>
              <w:cnfStyle w:val="000000000000" w:firstRow="0" w:lastRow="0" w:firstColumn="0" w:lastColumn="0" w:oddVBand="0" w:evenVBand="0" w:oddHBand="0" w:evenHBand="0" w:firstRowFirstColumn="0" w:firstRowLastColumn="0" w:lastRowFirstColumn="0" w:lastRowLastColumn="0"/>
              <w:rPr>
                <w:rFonts w:eastAsia="Arial"/>
                <w:bCs/>
                <w:color w:val="000000" w:themeColor="text1"/>
                <w:sz w:val="24"/>
                <w:szCs w:val="24"/>
              </w:rPr>
            </w:pPr>
            <w:r w:rsidRPr="003D37A2">
              <w:rPr>
                <w:rFonts w:eastAsia="Arial"/>
                <w:bCs/>
                <w:color w:val="000000" w:themeColor="text1"/>
                <w:sz w:val="24"/>
                <w:szCs w:val="24"/>
              </w:rPr>
              <w:t>17</w:t>
            </w:r>
            <w:r w:rsidRPr="003D37A2">
              <w:rPr>
                <w:rFonts w:eastAsia="Arial"/>
                <w:bCs/>
                <w:color w:val="000000" w:themeColor="text1"/>
                <w:sz w:val="24"/>
                <w:szCs w:val="24"/>
                <w:vertAlign w:val="superscript"/>
              </w:rPr>
              <w:t>th</w:t>
            </w:r>
            <w:r w:rsidRPr="003D37A2">
              <w:rPr>
                <w:rFonts w:eastAsia="Arial"/>
                <w:bCs/>
                <w:color w:val="000000" w:themeColor="text1"/>
                <w:sz w:val="24"/>
                <w:szCs w:val="24"/>
              </w:rPr>
              <w:t xml:space="preserve"> February 2025</w:t>
            </w:r>
          </w:p>
        </w:tc>
        <w:tc>
          <w:tcPr>
            <w:tcW w:w="2409" w:type="dxa"/>
            <w:shd w:val="clear" w:color="auto" w:fill="auto"/>
          </w:tcPr>
          <w:p w14:paraId="2DEF0FF5" w14:textId="77777777" w:rsidR="00A05388" w:rsidRPr="003D37A2" w:rsidRDefault="00A05388" w:rsidP="00861177">
            <w:pPr>
              <w:spacing w:line="20" w:lineRule="atLeast"/>
              <w:cnfStyle w:val="000000000000" w:firstRow="0" w:lastRow="0" w:firstColumn="0" w:lastColumn="0" w:oddVBand="0" w:evenVBand="0" w:oddHBand="0" w:evenHBand="0" w:firstRowFirstColumn="0" w:firstRowLastColumn="0" w:lastRowFirstColumn="0" w:lastRowLastColumn="0"/>
              <w:rPr>
                <w:rFonts w:eastAsia="Arial"/>
                <w:bCs/>
                <w:color w:val="000000" w:themeColor="text1"/>
                <w:sz w:val="24"/>
                <w:szCs w:val="24"/>
              </w:rPr>
            </w:pPr>
            <w:r w:rsidRPr="003D37A2">
              <w:rPr>
                <w:rFonts w:eastAsia="Arial"/>
                <w:bCs/>
                <w:color w:val="000000" w:themeColor="text1"/>
                <w:sz w:val="24"/>
                <w:szCs w:val="24"/>
              </w:rPr>
              <w:t>Hybrid</w:t>
            </w:r>
          </w:p>
        </w:tc>
      </w:tr>
    </w:tbl>
    <w:p w14:paraId="54B88183" w14:textId="77777777" w:rsidR="00ED13A5" w:rsidRDefault="00ED13A5" w:rsidP="00576399">
      <w:pPr>
        <w:pStyle w:val="Heading7"/>
        <w:spacing w:before="100" w:beforeAutospacing="1" w:after="240" w:line="20" w:lineRule="atLeast"/>
        <w:rPr>
          <w:rFonts w:asciiTheme="minorHAnsi" w:hAnsiTheme="minorHAnsi"/>
          <w:b/>
          <w:color w:val="7030A0"/>
        </w:rPr>
      </w:pPr>
    </w:p>
    <w:p w14:paraId="40547CB1" w14:textId="77777777" w:rsidR="00A47B32" w:rsidRPr="00A47B32" w:rsidRDefault="00A47B32" w:rsidP="00A47B32">
      <w:pPr>
        <w:rPr>
          <w:lang w:val="en-US" w:eastAsia="en-US"/>
        </w:rPr>
      </w:pPr>
    </w:p>
    <w:p w14:paraId="43C47EBE" w14:textId="77777777" w:rsidR="00540530" w:rsidRPr="003D37A2" w:rsidRDefault="00540530" w:rsidP="00576399">
      <w:pPr>
        <w:pStyle w:val="Heading7"/>
        <w:spacing w:before="100" w:beforeAutospacing="1" w:after="240" w:line="20" w:lineRule="atLeast"/>
        <w:rPr>
          <w:rFonts w:asciiTheme="minorHAnsi" w:hAnsiTheme="minorHAnsi"/>
          <w:b/>
          <w:color w:val="0070C0"/>
        </w:rPr>
      </w:pPr>
      <w:r w:rsidRPr="003D37A2">
        <w:rPr>
          <w:rFonts w:asciiTheme="minorHAnsi" w:hAnsiTheme="minorHAnsi"/>
          <w:b/>
          <w:color w:val="0070C0"/>
        </w:rPr>
        <w:lastRenderedPageBreak/>
        <w:t>It</w:t>
      </w:r>
      <w:r w:rsidR="00DB6858" w:rsidRPr="003D37A2">
        <w:rPr>
          <w:rFonts w:asciiTheme="minorHAnsi" w:hAnsiTheme="minorHAnsi"/>
          <w:b/>
          <w:color w:val="0070C0"/>
        </w:rPr>
        <w:t>em 4</w:t>
      </w:r>
      <w:r w:rsidRPr="003D37A2">
        <w:rPr>
          <w:rFonts w:asciiTheme="minorHAnsi" w:hAnsiTheme="minorHAnsi"/>
          <w:b/>
          <w:color w:val="0070C0"/>
        </w:rPr>
        <w:t xml:space="preserve">. SCOPE AND COMPOSITION OF SECTIONAL COMMITTEE, MTD </w:t>
      </w:r>
      <w:r w:rsidR="001734A0" w:rsidRPr="003D37A2">
        <w:rPr>
          <w:rFonts w:asciiTheme="minorHAnsi" w:hAnsiTheme="minorHAnsi"/>
          <w:b/>
          <w:color w:val="0070C0"/>
        </w:rPr>
        <w:t>05</w:t>
      </w:r>
    </w:p>
    <w:p w14:paraId="643F2406" w14:textId="77777777" w:rsidR="00540530" w:rsidRPr="003D37A2" w:rsidRDefault="00DB6858" w:rsidP="00576399">
      <w:pPr>
        <w:widowControl w:val="0"/>
        <w:tabs>
          <w:tab w:val="num" w:pos="861"/>
        </w:tabs>
        <w:overflowPunct w:val="0"/>
        <w:autoSpaceDE w:val="0"/>
        <w:autoSpaceDN w:val="0"/>
        <w:adjustRightInd w:val="0"/>
        <w:spacing w:before="100" w:beforeAutospacing="1" w:after="240" w:line="20" w:lineRule="atLeast"/>
        <w:jc w:val="both"/>
        <w:rPr>
          <w:b/>
          <w:bCs/>
          <w:sz w:val="24"/>
          <w:szCs w:val="24"/>
        </w:rPr>
      </w:pPr>
      <w:r w:rsidRPr="003D37A2">
        <w:rPr>
          <w:b/>
          <w:bCs/>
          <w:color w:val="0070C0"/>
          <w:sz w:val="24"/>
          <w:szCs w:val="24"/>
        </w:rPr>
        <w:t xml:space="preserve">4.1 </w:t>
      </w:r>
      <w:r w:rsidR="00540530" w:rsidRPr="003D37A2">
        <w:rPr>
          <w:b/>
          <w:bCs/>
          <w:color w:val="0070C0"/>
          <w:sz w:val="24"/>
          <w:szCs w:val="24"/>
        </w:rPr>
        <w:t xml:space="preserve">Review of the membership in the Committee </w:t>
      </w:r>
      <w:r w:rsidR="00540530" w:rsidRPr="003D37A2">
        <w:rPr>
          <w:color w:val="0070C0"/>
          <w:sz w:val="24"/>
          <w:szCs w:val="24"/>
        </w:rPr>
        <w:t xml:space="preserve">- </w:t>
      </w:r>
      <w:r w:rsidR="00540530" w:rsidRPr="003D37A2">
        <w:rPr>
          <w:sz w:val="24"/>
          <w:szCs w:val="24"/>
        </w:rPr>
        <w:t>In accordance with the guidelines, the</w:t>
      </w:r>
      <w:r w:rsidR="00166849" w:rsidRPr="003D37A2">
        <w:rPr>
          <w:sz w:val="24"/>
          <w:szCs w:val="24"/>
        </w:rPr>
        <w:t xml:space="preserve"> </w:t>
      </w:r>
      <w:r w:rsidR="00540530" w:rsidRPr="003D37A2">
        <w:rPr>
          <w:sz w:val="24"/>
          <w:szCs w:val="24"/>
        </w:rPr>
        <w:t xml:space="preserve">composition should be compact and the membership of the committee shall be </w:t>
      </w:r>
      <w:r w:rsidR="00540530" w:rsidRPr="003D37A2">
        <w:rPr>
          <w:color w:val="00602B"/>
          <w:sz w:val="24"/>
          <w:szCs w:val="24"/>
        </w:rPr>
        <w:t>reviewed after 3 years</w:t>
      </w:r>
      <w:r w:rsidR="00540530" w:rsidRPr="003D37A2">
        <w:rPr>
          <w:color w:val="00B050"/>
          <w:sz w:val="24"/>
          <w:szCs w:val="24"/>
        </w:rPr>
        <w:t xml:space="preserve"> </w:t>
      </w:r>
      <w:r w:rsidR="00540530" w:rsidRPr="003D37A2">
        <w:rPr>
          <w:sz w:val="24"/>
          <w:szCs w:val="24"/>
        </w:rPr>
        <w:t xml:space="preserve">and the organizations representing for reasonable long time </w:t>
      </w:r>
      <w:r w:rsidR="00540530" w:rsidRPr="003D37A2">
        <w:rPr>
          <w:color w:val="00602B"/>
          <w:sz w:val="24"/>
          <w:szCs w:val="24"/>
        </w:rPr>
        <w:t>without participation/contribution may be substituted by new organization</w:t>
      </w:r>
      <w:r w:rsidR="00540530" w:rsidRPr="003D37A2">
        <w:rPr>
          <w:sz w:val="24"/>
          <w:szCs w:val="24"/>
        </w:rPr>
        <w:t xml:space="preserve"> that are capable of contributing in the new technologies/area of work. BIS has issued following guidelines for appointment of members in the sectional committees.</w:t>
      </w:r>
    </w:p>
    <w:p w14:paraId="6555F4AF" w14:textId="75563C23" w:rsidR="00540530" w:rsidRPr="003D37A2" w:rsidRDefault="00DB7397" w:rsidP="00576399">
      <w:pPr>
        <w:widowControl w:val="0"/>
        <w:overflowPunct w:val="0"/>
        <w:autoSpaceDE w:val="0"/>
        <w:autoSpaceDN w:val="0"/>
        <w:adjustRightInd w:val="0"/>
        <w:spacing w:before="100" w:beforeAutospacing="1" w:after="240" w:line="20" w:lineRule="atLeast"/>
        <w:jc w:val="center"/>
        <w:rPr>
          <w:b/>
          <w:bCs/>
          <w:sz w:val="24"/>
          <w:szCs w:val="24"/>
        </w:rPr>
      </w:pPr>
      <w:r w:rsidRPr="003D37A2">
        <w:rPr>
          <w:b/>
          <w:bCs/>
          <w:sz w:val="24"/>
          <w:szCs w:val="24"/>
        </w:rPr>
        <w:object w:dxaOrig="1546" w:dyaOrig="1001" w14:anchorId="224435F3">
          <v:shape id="_x0000_i1026" type="#_x0000_t75" style="width:80.25pt;height:50.25pt" o:ole="">
            <v:imagedata r:id="rId11" o:title=""/>
          </v:shape>
          <o:OLEObject Type="Embed" ProgID="AcroExch.Document.DC" ShapeID="_x0000_i1026" DrawAspect="Icon" ObjectID="_1796045548" r:id="rId12"/>
        </w:object>
      </w:r>
    </w:p>
    <w:p w14:paraId="2D98DD1B" w14:textId="77777777" w:rsidR="00540530" w:rsidRPr="003D37A2" w:rsidRDefault="00540530" w:rsidP="00576399">
      <w:pPr>
        <w:widowControl w:val="0"/>
        <w:overflowPunct w:val="0"/>
        <w:autoSpaceDE w:val="0"/>
        <w:autoSpaceDN w:val="0"/>
        <w:adjustRightInd w:val="0"/>
        <w:spacing w:before="100" w:beforeAutospacing="1" w:after="240" w:line="20" w:lineRule="atLeast"/>
        <w:ind w:firstLine="720"/>
        <w:jc w:val="both"/>
        <w:rPr>
          <w:b/>
          <w:bCs/>
          <w:sz w:val="24"/>
          <w:szCs w:val="24"/>
        </w:rPr>
      </w:pPr>
      <w:r w:rsidRPr="003D37A2">
        <w:rPr>
          <w:b/>
          <w:bCs/>
          <w:sz w:val="24"/>
          <w:szCs w:val="24"/>
        </w:rPr>
        <w:t xml:space="preserve">The committee may </w:t>
      </w:r>
      <w:r w:rsidR="0039209C" w:rsidRPr="003D37A2">
        <w:rPr>
          <w:b/>
          <w:bCs/>
          <w:sz w:val="24"/>
          <w:szCs w:val="24"/>
        </w:rPr>
        <w:t>note</w:t>
      </w:r>
      <w:r w:rsidRPr="003D37A2">
        <w:rPr>
          <w:b/>
          <w:bCs/>
          <w:sz w:val="24"/>
          <w:szCs w:val="24"/>
        </w:rPr>
        <w:t>.</w:t>
      </w:r>
    </w:p>
    <w:p w14:paraId="5C670E21" w14:textId="77777777" w:rsidR="00540530" w:rsidRPr="003D37A2" w:rsidRDefault="00DB6858" w:rsidP="00ED13A5">
      <w:pPr>
        <w:widowControl w:val="0"/>
        <w:tabs>
          <w:tab w:val="num" w:pos="793"/>
        </w:tabs>
        <w:overflowPunct w:val="0"/>
        <w:autoSpaceDE w:val="0"/>
        <w:autoSpaceDN w:val="0"/>
        <w:adjustRightInd w:val="0"/>
        <w:spacing w:before="100" w:beforeAutospacing="1" w:after="240" w:line="20" w:lineRule="atLeast"/>
        <w:jc w:val="both"/>
        <w:rPr>
          <w:b/>
          <w:bCs/>
          <w:sz w:val="24"/>
          <w:szCs w:val="24"/>
        </w:rPr>
      </w:pPr>
      <w:r w:rsidRPr="003D37A2">
        <w:rPr>
          <w:b/>
          <w:bCs/>
          <w:color w:val="0070C0"/>
          <w:sz w:val="24"/>
          <w:szCs w:val="24"/>
        </w:rPr>
        <w:t xml:space="preserve">4.2 </w:t>
      </w:r>
      <w:r w:rsidR="00540530" w:rsidRPr="003D37A2">
        <w:rPr>
          <w:b/>
          <w:bCs/>
          <w:color w:val="0070C0"/>
          <w:sz w:val="24"/>
          <w:szCs w:val="24"/>
        </w:rPr>
        <w:t xml:space="preserve">Balancing of all interested groups in the Committee </w:t>
      </w:r>
      <w:r w:rsidR="00540530" w:rsidRPr="003D37A2">
        <w:rPr>
          <w:sz w:val="24"/>
          <w:szCs w:val="24"/>
        </w:rPr>
        <w:t>- It has been decided that the composition</w:t>
      </w:r>
      <w:r w:rsidR="00166849" w:rsidRPr="003D37A2">
        <w:rPr>
          <w:sz w:val="24"/>
          <w:szCs w:val="24"/>
        </w:rPr>
        <w:t xml:space="preserve"> </w:t>
      </w:r>
      <w:r w:rsidR="00540530" w:rsidRPr="003D37A2">
        <w:rPr>
          <w:sz w:val="24"/>
          <w:szCs w:val="24"/>
        </w:rPr>
        <w:t xml:space="preserve">of the Technical Committee should be reviewed to have at least two third of the committee members representing Consumers/Technical Bodies/R&amp;D/Testing Laboratories/ educational institutions/ Govt. Departments </w:t>
      </w:r>
      <w:r w:rsidR="00BF41C3" w:rsidRPr="003D37A2">
        <w:rPr>
          <w:sz w:val="24"/>
          <w:szCs w:val="24"/>
        </w:rPr>
        <w:t>etc.</w:t>
      </w:r>
      <w:r w:rsidR="00540530" w:rsidRPr="003D37A2">
        <w:rPr>
          <w:sz w:val="24"/>
          <w:szCs w:val="24"/>
        </w:rPr>
        <w:t xml:space="preserve">, and </w:t>
      </w:r>
      <w:r w:rsidR="00540530" w:rsidRPr="003D37A2">
        <w:rPr>
          <w:color w:val="00602B"/>
          <w:sz w:val="24"/>
          <w:szCs w:val="24"/>
        </w:rPr>
        <w:t>the representation of the manufacturing industries/Associations of Industries should be not more than one third of the committee members</w:t>
      </w:r>
      <w:r w:rsidR="00540530" w:rsidRPr="003D37A2">
        <w:rPr>
          <w:sz w:val="24"/>
          <w:szCs w:val="24"/>
        </w:rPr>
        <w:t xml:space="preserve">. </w:t>
      </w:r>
      <w:r w:rsidR="00490714" w:rsidRPr="003D37A2">
        <w:rPr>
          <w:sz w:val="24"/>
          <w:szCs w:val="24"/>
        </w:rPr>
        <w:t>NGO’</w:t>
      </w:r>
      <w:r w:rsidR="00540530" w:rsidRPr="003D37A2">
        <w:rPr>
          <w:sz w:val="24"/>
          <w:szCs w:val="24"/>
        </w:rPr>
        <w:t xml:space="preserve">s and Consumer Organizations may be co-opted in Technical Committees where there is no adequate representation. </w:t>
      </w:r>
    </w:p>
    <w:p w14:paraId="0D981EE7" w14:textId="77777777" w:rsidR="00430B85" w:rsidRPr="003D37A2" w:rsidRDefault="0024251E" w:rsidP="00430B85">
      <w:pPr>
        <w:pStyle w:val="NormalWeb"/>
        <w:spacing w:before="0" w:beforeAutospacing="0" w:after="160" w:afterAutospacing="0"/>
        <w:jc w:val="both"/>
        <w:rPr>
          <w:rFonts w:asciiTheme="minorHAnsi" w:hAnsiTheme="minorHAnsi"/>
        </w:rPr>
      </w:pPr>
      <w:r w:rsidRPr="003D37A2">
        <w:rPr>
          <w:rFonts w:asciiTheme="minorHAnsi" w:hAnsiTheme="minorHAnsi"/>
          <w:b/>
          <w:bCs/>
          <w:color w:val="0070C0"/>
        </w:rPr>
        <w:t xml:space="preserve">4.3 </w:t>
      </w:r>
      <w:r w:rsidR="00540530" w:rsidRPr="003D37A2">
        <w:rPr>
          <w:rFonts w:asciiTheme="minorHAnsi" w:hAnsiTheme="minorHAnsi"/>
          <w:b/>
          <w:bCs/>
          <w:color w:val="0070C0"/>
        </w:rPr>
        <w:t xml:space="preserve">The Size of the Committee </w:t>
      </w:r>
      <w:r w:rsidR="00540530" w:rsidRPr="003D37A2">
        <w:rPr>
          <w:rFonts w:asciiTheme="minorHAnsi" w:hAnsiTheme="minorHAnsi"/>
        </w:rPr>
        <w:t>- The size of the committee is often a compromise between a</w:t>
      </w:r>
      <w:r w:rsidR="00166849" w:rsidRPr="003D37A2">
        <w:rPr>
          <w:rFonts w:asciiTheme="minorHAnsi" w:hAnsiTheme="minorHAnsi"/>
        </w:rPr>
        <w:t xml:space="preserve"> </w:t>
      </w:r>
      <w:r w:rsidR="00540530" w:rsidRPr="003D37A2">
        <w:rPr>
          <w:rFonts w:asciiTheme="minorHAnsi" w:hAnsiTheme="minorHAnsi"/>
        </w:rPr>
        <w:t>reasonably broad basis of representation and the need to restrict membership to workable numbers. Generally</w:t>
      </w:r>
      <w:r w:rsidR="0039209C" w:rsidRPr="003D37A2">
        <w:rPr>
          <w:rFonts w:asciiTheme="minorHAnsi" w:hAnsiTheme="minorHAnsi"/>
        </w:rPr>
        <w:t>,</w:t>
      </w:r>
      <w:r w:rsidR="00540530" w:rsidRPr="003D37A2">
        <w:rPr>
          <w:rFonts w:asciiTheme="minorHAnsi" w:hAnsiTheme="minorHAnsi"/>
        </w:rPr>
        <w:t xml:space="preserve"> a smaller membership will be appropriate for a committee dealing with detailed aspects of a standard, with wider representation being provided at the more senior committee levels. </w:t>
      </w:r>
      <w:r w:rsidR="00540530" w:rsidRPr="003D37A2">
        <w:rPr>
          <w:rFonts w:asciiTheme="minorHAnsi" w:hAnsiTheme="minorHAnsi"/>
          <w:color w:val="00602B"/>
        </w:rPr>
        <w:t>In order to keep committee to a workable size</w:t>
      </w:r>
      <w:r w:rsidR="00540530" w:rsidRPr="003D37A2">
        <w:rPr>
          <w:rFonts w:asciiTheme="minorHAnsi" w:hAnsiTheme="minorHAnsi"/>
          <w:bCs/>
          <w:color w:val="00602B"/>
        </w:rPr>
        <w:t xml:space="preserve">, </w:t>
      </w:r>
      <w:r w:rsidR="00540530" w:rsidRPr="003D37A2">
        <w:rPr>
          <w:rFonts w:asciiTheme="minorHAnsi" w:hAnsiTheme="minorHAnsi"/>
          <w:b/>
          <w:color w:val="00602B"/>
        </w:rPr>
        <w:t>the strength of Sec</w:t>
      </w:r>
      <w:r w:rsidR="007113DD" w:rsidRPr="003D37A2">
        <w:rPr>
          <w:rFonts w:asciiTheme="minorHAnsi" w:hAnsiTheme="minorHAnsi"/>
          <w:b/>
          <w:color w:val="00602B"/>
        </w:rPr>
        <w:t>tional Committee is generally 30</w:t>
      </w:r>
      <w:r w:rsidR="00430B85" w:rsidRPr="003D37A2">
        <w:rPr>
          <w:rFonts w:asciiTheme="minorHAnsi" w:hAnsiTheme="minorHAnsi"/>
          <w:b/>
          <w:color w:val="00602B"/>
        </w:rPr>
        <w:t xml:space="preserve"> </w:t>
      </w:r>
      <w:r w:rsidR="00430B85" w:rsidRPr="003D37A2">
        <w:rPr>
          <w:rFonts w:asciiTheme="minorHAnsi" w:hAnsiTheme="minorHAnsi"/>
          <w:color w:val="000000"/>
        </w:rPr>
        <w:t>and it should have individuals (in personal capacity or as representative of an organization) with widely acknowledged domain area expertise and experience on the subjects covered by the scope of the Sectional Committee. Whenever an organization viz. Ministry, Industry Association or Research and Academic Institutions is included in the Sectional Committee, it should be ensured that the person representing the organization is clearly specified and has the desired standing.</w:t>
      </w:r>
    </w:p>
    <w:p w14:paraId="7895E01A" w14:textId="581353F1" w:rsidR="00540530" w:rsidRPr="003D37A2" w:rsidRDefault="007A2E22" w:rsidP="00576399">
      <w:pPr>
        <w:widowControl w:val="0"/>
        <w:overflowPunct w:val="0"/>
        <w:autoSpaceDE w:val="0"/>
        <w:autoSpaceDN w:val="0"/>
        <w:adjustRightInd w:val="0"/>
        <w:spacing w:before="100" w:beforeAutospacing="1" w:after="240" w:line="20" w:lineRule="atLeast"/>
        <w:jc w:val="both"/>
        <w:rPr>
          <w:b/>
          <w:bCs/>
          <w:sz w:val="24"/>
          <w:szCs w:val="24"/>
        </w:rPr>
      </w:pPr>
      <w:r w:rsidRPr="003D37A2">
        <w:rPr>
          <w:sz w:val="24"/>
          <w:szCs w:val="24"/>
        </w:rPr>
        <w:t xml:space="preserve">The present composition of sectional committee is given at </w:t>
      </w:r>
      <w:bookmarkStart w:id="3" w:name="Aneex2"/>
      <w:r w:rsidR="00D33A25" w:rsidRPr="003D37A2">
        <w:rPr>
          <w:b/>
          <w:bCs/>
          <w:sz w:val="24"/>
          <w:szCs w:val="24"/>
        </w:rPr>
        <w:fldChar w:fldCharType="begin"/>
      </w:r>
      <w:r w:rsidR="00D33A25" w:rsidRPr="003D37A2">
        <w:rPr>
          <w:b/>
          <w:bCs/>
          <w:sz w:val="24"/>
          <w:szCs w:val="24"/>
        </w:rPr>
        <w:instrText xml:space="preserve"> HYPERLINK  \l "Aneexii" </w:instrText>
      </w:r>
      <w:r w:rsidR="00D33A25" w:rsidRPr="003D37A2">
        <w:rPr>
          <w:b/>
          <w:bCs/>
          <w:sz w:val="24"/>
          <w:szCs w:val="24"/>
        </w:rPr>
        <w:fldChar w:fldCharType="separate"/>
      </w:r>
      <w:r w:rsidRPr="003D37A2">
        <w:rPr>
          <w:rStyle w:val="Hyperlink"/>
          <w:b/>
          <w:bCs/>
          <w:sz w:val="24"/>
          <w:szCs w:val="24"/>
        </w:rPr>
        <w:t>Annexure-II</w:t>
      </w:r>
      <w:bookmarkEnd w:id="3"/>
      <w:r w:rsidR="00D33A25" w:rsidRPr="003D37A2">
        <w:rPr>
          <w:b/>
          <w:bCs/>
          <w:sz w:val="24"/>
          <w:szCs w:val="24"/>
        </w:rPr>
        <w:fldChar w:fldCharType="end"/>
      </w:r>
      <w:r w:rsidR="006232A7" w:rsidRPr="003D37A2">
        <w:rPr>
          <w:b/>
          <w:bCs/>
          <w:sz w:val="24"/>
          <w:szCs w:val="24"/>
        </w:rPr>
        <w:t>.</w:t>
      </w:r>
    </w:p>
    <w:p w14:paraId="28C336AA" w14:textId="6AB9809F" w:rsidR="002A77C9" w:rsidRPr="003D37A2" w:rsidRDefault="0024251E" w:rsidP="00576399">
      <w:pPr>
        <w:autoSpaceDE w:val="0"/>
        <w:autoSpaceDN w:val="0"/>
        <w:adjustRightInd w:val="0"/>
        <w:spacing w:before="100" w:beforeAutospacing="1" w:after="240" w:line="20" w:lineRule="atLeast"/>
        <w:jc w:val="both"/>
        <w:rPr>
          <w:b/>
          <w:strike/>
          <w:sz w:val="24"/>
          <w:szCs w:val="24"/>
        </w:rPr>
      </w:pPr>
      <w:r w:rsidRPr="003D37A2">
        <w:rPr>
          <w:b/>
          <w:bCs/>
          <w:color w:val="0070C0"/>
          <w:sz w:val="24"/>
          <w:szCs w:val="24"/>
        </w:rPr>
        <w:t>4</w:t>
      </w:r>
      <w:r w:rsidR="002A77C9" w:rsidRPr="003D37A2">
        <w:rPr>
          <w:b/>
          <w:bCs/>
          <w:color w:val="0070C0"/>
          <w:sz w:val="24"/>
          <w:szCs w:val="24"/>
        </w:rPr>
        <w:t>.4</w:t>
      </w:r>
      <w:r w:rsidR="002A77C9" w:rsidRPr="003D37A2">
        <w:rPr>
          <w:color w:val="0070C0"/>
          <w:sz w:val="24"/>
          <w:szCs w:val="24"/>
        </w:rPr>
        <w:t xml:space="preserve"> </w:t>
      </w:r>
      <w:r w:rsidR="002A77C9" w:rsidRPr="003D37A2">
        <w:rPr>
          <w:b/>
          <w:bCs/>
          <w:color w:val="0070C0"/>
          <w:sz w:val="24"/>
          <w:szCs w:val="24"/>
        </w:rPr>
        <w:t xml:space="preserve">Attendance of members in the committee </w:t>
      </w:r>
      <w:r w:rsidR="002A77C9" w:rsidRPr="003D37A2">
        <w:rPr>
          <w:b/>
          <w:bCs/>
          <w:sz w:val="24"/>
          <w:szCs w:val="24"/>
        </w:rPr>
        <w:t>-</w:t>
      </w:r>
      <w:r w:rsidR="002A77C9" w:rsidRPr="003D37A2">
        <w:rPr>
          <w:b/>
          <w:bCs/>
          <w:color w:val="FF0000"/>
          <w:sz w:val="24"/>
          <w:szCs w:val="24"/>
        </w:rPr>
        <w:t xml:space="preserve"> </w:t>
      </w:r>
      <w:r w:rsidR="002A77C9" w:rsidRPr="003D37A2">
        <w:rPr>
          <w:sz w:val="24"/>
          <w:szCs w:val="24"/>
        </w:rPr>
        <w:t xml:space="preserve">If a member fails to attend </w:t>
      </w:r>
      <w:r w:rsidR="00C67026" w:rsidRPr="003D37A2">
        <w:rPr>
          <w:sz w:val="24"/>
          <w:szCs w:val="24"/>
        </w:rPr>
        <w:t xml:space="preserve">a </w:t>
      </w:r>
      <w:r w:rsidR="00DB7397" w:rsidRPr="003D37A2">
        <w:rPr>
          <w:sz w:val="24"/>
          <w:szCs w:val="24"/>
        </w:rPr>
        <w:t>meeting of the Sectional Committee</w:t>
      </w:r>
      <w:r w:rsidR="002A77C9" w:rsidRPr="003D37A2">
        <w:rPr>
          <w:sz w:val="24"/>
          <w:szCs w:val="24"/>
        </w:rPr>
        <w:t xml:space="preserve">, communication should be sent to </w:t>
      </w:r>
      <w:r w:rsidR="002C08F2" w:rsidRPr="003D37A2">
        <w:rPr>
          <w:sz w:val="24"/>
          <w:szCs w:val="24"/>
        </w:rPr>
        <w:t>the competent authority in the organization</w:t>
      </w:r>
      <w:r w:rsidR="002A77C9" w:rsidRPr="003D37A2">
        <w:rPr>
          <w:sz w:val="24"/>
          <w:szCs w:val="24"/>
        </w:rPr>
        <w:t xml:space="preserve"> by the Head of the Department concerned seeking his cooperation in the functioning of the Committee</w:t>
      </w:r>
      <w:r w:rsidR="00C67026" w:rsidRPr="003D37A2">
        <w:rPr>
          <w:sz w:val="24"/>
          <w:szCs w:val="24"/>
        </w:rPr>
        <w:t xml:space="preserve"> and also warning letter will be issued to the members</w:t>
      </w:r>
      <w:r w:rsidR="002A77C9" w:rsidRPr="003D37A2">
        <w:rPr>
          <w:sz w:val="24"/>
          <w:szCs w:val="24"/>
        </w:rPr>
        <w:t xml:space="preserve">. If the member concerned fails to attend </w:t>
      </w:r>
      <w:r w:rsidR="00C67026" w:rsidRPr="003D37A2">
        <w:rPr>
          <w:sz w:val="24"/>
          <w:szCs w:val="24"/>
        </w:rPr>
        <w:t>consecutive meeting</w:t>
      </w:r>
      <w:r w:rsidR="00276D84" w:rsidRPr="003D37A2">
        <w:rPr>
          <w:sz w:val="24"/>
          <w:szCs w:val="24"/>
        </w:rPr>
        <w:t>s</w:t>
      </w:r>
      <w:r w:rsidR="00C67026" w:rsidRPr="003D37A2">
        <w:rPr>
          <w:sz w:val="24"/>
          <w:szCs w:val="24"/>
        </w:rPr>
        <w:t xml:space="preserve"> of </w:t>
      </w:r>
      <w:r w:rsidR="002A77C9" w:rsidRPr="003D37A2">
        <w:rPr>
          <w:sz w:val="24"/>
          <w:szCs w:val="24"/>
        </w:rPr>
        <w:t>the Sectional Committee meeting</w:t>
      </w:r>
      <w:r w:rsidR="00276D84" w:rsidRPr="003D37A2">
        <w:rPr>
          <w:sz w:val="24"/>
          <w:szCs w:val="24"/>
        </w:rPr>
        <w:t>s</w:t>
      </w:r>
      <w:r w:rsidR="002A77C9" w:rsidRPr="003D37A2">
        <w:rPr>
          <w:sz w:val="24"/>
          <w:szCs w:val="24"/>
        </w:rPr>
        <w:t xml:space="preserve"> even after the communication</w:t>
      </w:r>
      <w:r w:rsidR="00C67026" w:rsidRPr="003D37A2">
        <w:rPr>
          <w:sz w:val="24"/>
          <w:szCs w:val="24"/>
        </w:rPr>
        <w:t xml:space="preserve">/warning letter </w:t>
      </w:r>
      <w:r w:rsidR="002A77C9" w:rsidRPr="003D37A2">
        <w:rPr>
          <w:sz w:val="24"/>
          <w:szCs w:val="24"/>
        </w:rPr>
        <w:t>was sent, his/her membership shall be liable to be terminated. The Sectional Committee should review all these cases and the cases of absente</w:t>
      </w:r>
      <w:r w:rsidR="002C08F2" w:rsidRPr="003D37A2">
        <w:rPr>
          <w:sz w:val="24"/>
          <w:szCs w:val="24"/>
        </w:rPr>
        <w:t xml:space="preserve">es </w:t>
      </w:r>
      <w:r w:rsidR="002A77C9" w:rsidRPr="003D37A2">
        <w:rPr>
          <w:sz w:val="24"/>
          <w:szCs w:val="24"/>
        </w:rPr>
        <w:t>of serious nature and make suitable recommendations for their replacement to the Divisional Council.</w:t>
      </w:r>
      <w:r w:rsidR="00843C5E" w:rsidRPr="003D37A2">
        <w:rPr>
          <w:sz w:val="24"/>
          <w:szCs w:val="24"/>
        </w:rPr>
        <w:t xml:space="preserve"> </w:t>
      </w:r>
    </w:p>
    <w:p w14:paraId="772FDA54" w14:textId="12ADFA1D" w:rsidR="008D38F2" w:rsidRPr="003D37A2" w:rsidRDefault="008D38F2" w:rsidP="004727B0">
      <w:pPr>
        <w:spacing w:before="100" w:beforeAutospacing="1" w:after="240" w:line="20" w:lineRule="atLeast"/>
        <w:jc w:val="both"/>
        <w:rPr>
          <w:b/>
          <w:color w:val="0070C0"/>
          <w:sz w:val="24"/>
          <w:szCs w:val="24"/>
        </w:rPr>
      </w:pPr>
      <w:r w:rsidRPr="003D37A2">
        <w:rPr>
          <w:b/>
          <w:color w:val="0070C0"/>
          <w:sz w:val="24"/>
          <w:szCs w:val="24"/>
        </w:rPr>
        <w:t>4.</w:t>
      </w:r>
      <w:r w:rsidR="004F3B86" w:rsidRPr="003D37A2">
        <w:rPr>
          <w:b/>
          <w:color w:val="0070C0"/>
          <w:sz w:val="24"/>
          <w:szCs w:val="24"/>
        </w:rPr>
        <w:t>5</w:t>
      </w:r>
      <w:r w:rsidRPr="003D37A2">
        <w:rPr>
          <w:b/>
          <w:color w:val="0070C0"/>
          <w:sz w:val="24"/>
          <w:szCs w:val="24"/>
        </w:rPr>
        <w:t xml:space="preserve"> The committee in its </w:t>
      </w:r>
      <w:r w:rsidR="0013364F" w:rsidRPr="003D37A2">
        <w:rPr>
          <w:b/>
          <w:color w:val="0070C0"/>
          <w:sz w:val="24"/>
          <w:szCs w:val="24"/>
        </w:rPr>
        <w:t xml:space="preserve">previous </w:t>
      </w:r>
      <w:r w:rsidRPr="003D37A2">
        <w:rPr>
          <w:b/>
          <w:color w:val="0070C0"/>
          <w:sz w:val="24"/>
          <w:szCs w:val="24"/>
        </w:rPr>
        <w:t>meeting</w:t>
      </w:r>
      <w:r w:rsidR="0013364F" w:rsidRPr="003D37A2">
        <w:rPr>
          <w:b/>
          <w:color w:val="0070C0"/>
          <w:sz w:val="24"/>
          <w:szCs w:val="24"/>
        </w:rPr>
        <w:t>s</w:t>
      </w:r>
      <w:r w:rsidRPr="003D37A2">
        <w:rPr>
          <w:b/>
          <w:color w:val="0070C0"/>
          <w:sz w:val="24"/>
          <w:szCs w:val="24"/>
        </w:rPr>
        <w:t xml:space="preserve"> after deliberation</w:t>
      </w:r>
      <w:r w:rsidR="0090407F" w:rsidRPr="003D37A2">
        <w:rPr>
          <w:b/>
          <w:color w:val="0070C0"/>
          <w:sz w:val="24"/>
          <w:szCs w:val="24"/>
        </w:rPr>
        <w:t>,</w:t>
      </w:r>
      <w:r w:rsidRPr="003D37A2">
        <w:rPr>
          <w:b/>
          <w:color w:val="0070C0"/>
          <w:sz w:val="24"/>
          <w:szCs w:val="24"/>
        </w:rPr>
        <w:t xml:space="preserve"> decided </w:t>
      </w:r>
      <w:r w:rsidR="0090407F" w:rsidRPr="003D37A2">
        <w:rPr>
          <w:b/>
          <w:color w:val="0070C0"/>
          <w:sz w:val="24"/>
          <w:szCs w:val="24"/>
        </w:rPr>
        <w:t xml:space="preserve">to </w:t>
      </w:r>
      <w:r w:rsidRPr="003D37A2">
        <w:rPr>
          <w:b/>
          <w:color w:val="0070C0"/>
          <w:sz w:val="24"/>
          <w:szCs w:val="24"/>
        </w:rPr>
        <w:t>send mail regarding fresh nominations to the following organizations in the committee:</w:t>
      </w:r>
    </w:p>
    <w:tbl>
      <w:tblPr>
        <w:tblStyle w:val="GridTable4-Accent11"/>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4"/>
        <w:gridCol w:w="1846"/>
        <w:gridCol w:w="4962"/>
        <w:gridCol w:w="2976"/>
      </w:tblGrid>
      <w:tr w:rsidR="00861177" w:rsidRPr="003D37A2" w14:paraId="34B86AEE" w14:textId="368B12A4" w:rsidTr="000B79DB">
        <w:trPr>
          <w:cnfStyle w:val="100000000000" w:firstRow="1" w:lastRow="0" w:firstColumn="0" w:lastColumn="0" w:oddVBand="0" w:evenVBand="0" w:oddHBand="0" w:evenHBand="0" w:firstRowFirstColumn="0" w:firstRowLastColumn="0" w:lastRowFirstColumn="0" w:lastRowLastColumn="0"/>
          <w:trHeight w:val="375"/>
          <w:jc w:val="center"/>
        </w:trPr>
        <w:tc>
          <w:tcPr>
            <w:cnfStyle w:val="001000000000" w:firstRow="0" w:lastRow="0" w:firstColumn="1" w:lastColumn="0" w:oddVBand="0" w:evenVBand="0" w:oddHBand="0" w:evenHBand="0" w:firstRowFirstColumn="0" w:firstRowLastColumn="0" w:lastRowFirstColumn="0" w:lastRowLastColumn="0"/>
            <w:tcW w:w="984" w:type="dxa"/>
            <w:tcBorders>
              <w:top w:val="single" w:sz="4" w:space="0" w:color="auto"/>
              <w:left w:val="single" w:sz="4" w:space="0" w:color="auto"/>
              <w:bottom w:val="single" w:sz="4" w:space="0" w:color="auto"/>
              <w:right w:val="single" w:sz="4" w:space="0" w:color="auto"/>
            </w:tcBorders>
            <w:shd w:val="clear" w:color="auto" w:fill="auto"/>
          </w:tcPr>
          <w:p w14:paraId="59DCA844" w14:textId="77777777" w:rsidR="00A05388" w:rsidRPr="003D37A2" w:rsidRDefault="00A05388" w:rsidP="00A05388">
            <w:pPr>
              <w:jc w:val="center"/>
              <w:rPr>
                <w:color w:val="auto"/>
                <w:sz w:val="24"/>
                <w:szCs w:val="24"/>
              </w:rPr>
            </w:pPr>
            <w:proofErr w:type="spellStart"/>
            <w:r w:rsidRPr="003D37A2">
              <w:rPr>
                <w:color w:val="auto"/>
                <w:sz w:val="24"/>
                <w:szCs w:val="24"/>
              </w:rPr>
              <w:lastRenderedPageBreak/>
              <w:t>Sl</w:t>
            </w:r>
            <w:proofErr w:type="spellEnd"/>
            <w:r w:rsidRPr="003D37A2">
              <w:rPr>
                <w:color w:val="auto"/>
                <w:sz w:val="24"/>
                <w:szCs w:val="24"/>
              </w:rPr>
              <w:t xml:space="preserve"> No</w:t>
            </w:r>
          </w:p>
        </w:tc>
        <w:tc>
          <w:tcPr>
            <w:tcW w:w="1846" w:type="dxa"/>
            <w:tcBorders>
              <w:top w:val="single" w:sz="4" w:space="0" w:color="auto"/>
              <w:left w:val="single" w:sz="4" w:space="0" w:color="auto"/>
              <w:bottom w:val="single" w:sz="4" w:space="0" w:color="auto"/>
              <w:right w:val="single" w:sz="4" w:space="0" w:color="auto"/>
            </w:tcBorders>
            <w:shd w:val="clear" w:color="auto" w:fill="auto"/>
          </w:tcPr>
          <w:p w14:paraId="01301A30" w14:textId="77777777" w:rsidR="00A05388" w:rsidRPr="003D37A2" w:rsidRDefault="00A05388" w:rsidP="00A05388">
            <w:pPr>
              <w:jc w:val="center"/>
              <w:cnfStyle w:val="100000000000" w:firstRow="1" w:lastRow="0" w:firstColumn="0" w:lastColumn="0" w:oddVBand="0" w:evenVBand="0" w:oddHBand="0" w:evenHBand="0" w:firstRowFirstColumn="0" w:firstRowLastColumn="0" w:lastRowFirstColumn="0" w:lastRowLastColumn="0"/>
              <w:rPr>
                <w:color w:val="auto"/>
                <w:sz w:val="24"/>
                <w:szCs w:val="24"/>
              </w:rPr>
            </w:pPr>
            <w:r w:rsidRPr="003D37A2">
              <w:rPr>
                <w:color w:val="auto"/>
                <w:sz w:val="24"/>
                <w:szCs w:val="24"/>
              </w:rPr>
              <w:t>Organization</w:t>
            </w:r>
          </w:p>
        </w:tc>
        <w:tc>
          <w:tcPr>
            <w:tcW w:w="4962" w:type="dxa"/>
            <w:tcBorders>
              <w:top w:val="single" w:sz="4" w:space="0" w:color="auto"/>
              <w:left w:val="single" w:sz="4" w:space="0" w:color="auto"/>
              <w:bottom w:val="single" w:sz="4" w:space="0" w:color="auto"/>
              <w:right w:val="single" w:sz="4" w:space="0" w:color="auto"/>
            </w:tcBorders>
            <w:shd w:val="clear" w:color="auto" w:fill="auto"/>
          </w:tcPr>
          <w:p w14:paraId="2D6962FA" w14:textId="2B880DF7" w:rsidR="00A05388" w:rsidRPr="003D37A2" w:rsidRDefault="00A05388" w:rsidP="00A05388">
            <w:pPr>
              <w:jc w:val="center"/>
              <w:cnfStyle w:val="100000000000" w:firstRow="1" w:lastRow="0" w:firstColumn="0" w:lastColumn="0" w:oddVBand="0" w:evenVBand="0" w:oddHBand="0" w:evenHBand="0" w:firstRowFirstColumn="0" w:firstRowLastColumn="0" w:lastRowFirstColumn="0" w:lastRowLastColumn="0"/>
              <w:rPr>
                <w:color w:val="auto"/>
                <w:sz w:val="24"/>
                <w:szCs w:val="24"/>
              </w:rPr>
            </w:pPr>
            <w:r w:rsidRPr="003D37A2">
              <w:rPr>
                <w:color w:val="auto"/>
                <w:sz w:val="24"/>
                <w:szCs w:val="24"/>
              </w:rPr>
              <w:t>Decision of the committee in previous meetings</w:t>
            </w:r>
          </w:p>
        </w:tc>
        <w:tc>
          <w:tcPr>
            <w:tcW w:w="2976" w:type="dxa"/>
            <w:tcBorders>
              <w:top w:val="single" w:sz="4" w:space="0" w:color="auto"/>
              <w:left w:val="single" w:sz="4" w:space="0" w:color="auto"/>
              <w:bottom w:val="single" w:sz="4" w:space="0" w:color="auto"/>
              <w:right w:val="single" w:sz="4" w:space="0" w:color="auto"/>
            </w:tcBorders>
            <w:shd w:val="clear" w:color="auto" w:fill="auto"/>
          </w:tcPr>
          <w:p w14:paraId="1056DE8B" w14:textId="7629959B" w:rsidR="00A05388" w:rsidRPr="003D37A2" w:rsidRDefault="00A05388" w:rsidP="00A05388">
            <w:pPr>
              <w:jc w:val="center"/>
              <w:cnfStyle w:val="100000000000" w:firstRow="1" w:lastRow="0" w:firstColumn="0" w:lastColumn="0" w:oddVBand="0" w:evenVBand="0" w:oddHBand="0" w:evenHBand="0" w:firstRowFirstColumn="0" w:firstRowLastColumn="0" w:lastRowFirstColumn="0" w:lastRowLastColumn="0"/>
              <w:rPr>
                <w:color w:val="auto"/>
                <w:sz w:val="24"/>
                <w:szCs w:val="24"/>
              </w:rPr>
            </w:pPr>
            <w:r w:rsidRPr="003D37A2">
              <w:rPr>
                <w:color w:val="auto"/>
                <w:sz w:val="24"/>
                <w:szCs w:val="24"/>
              </w:rPr>
              <w:t>Action Taken</w:t>
            </w:r>
          </w:p>
        </w:tc>
      </w:tr>
      <w:tr w:rsidR="00861177" w:rsidRPr="003D37A2" w14:paraId="408E6950" w14:textId="6FA4407A" w:rsidTr="000B79DB">
        <w:trPr>
          <w:cnfStyle w:val="000000100000" w:firstRow="0" w:lastRow="0" w:firstColumn="0" w:lastColumn="0" w:oddVBand="0" w:evenVBand="0" w:oddHBand="1" w:evenHBand="0" w:firstRowFirstColumn="0" w:firstRowLastColumn="0" w:lastRowFirstColumn="0" w:lastRowLastColumn="0"/>
          <w:trHeight w:val="3892"/>
          <w:jc w:val="center"/>
        </w:trPr>
        <w:tc>
          <w:tcPr>
            <w:cnfStyle w:val="001000000000" w:firstRow="0" w:lastRow="0" w:firstColumn="1" w:lastColumn="0" w:oddVBand="0" w:evenVBand="0" w:oddHBand="0" w:evenHBand="0" w:firstRowFirstColumn="0" w:firstRowLastColumn="0" w:lastRowFirstColumn="0" w:lastRowLastColumn="0"/>
            <w:tcW w:w="984" w:type="dxa"/>
            <w:tcBorders>
              <w:top w:val="single" w:sz="4" w:space="0" w:color="auto"/>
            </w:tcBorders>
            <w:shd w:val="clear" w:color="auto" w:fill="auto"/>
          </w:tcPr>
          <w:p w14:paraId="21EAEA6E" w14:textId="77777777" w:rsidR="00A05388" w:rsidRPr="003D37A2" w:rsidRDefault="00A05388" w:rsidP="003506E1">
            <w:pPr>
              <w:pStyle w:val="ListParagraph"/>
              <w:numPr>
                <w:ilvl w:val="0"/>
                <w:numId w:val="19"/>
              </w:numPr>
              <w:rPr>
                <w:sz w:val="24"/>
                <w:szCs w:val="24"/>
              </w:rPr>
            </w:pPr>
          </w:p>
        </w:tc>
        <w:tc>
          <w:tcPr>
            <w:tcW w:w="1846" w:type="dxa"/>
            <w:tcBorders>
              <w:top w:val="single" w:sz="4" w:space="0" w:color="auto"/>
            </w:tcBorders>
            <w:shd w:val="clear" w:color="auto" w:fill="auto"/>
          </w:tcPr>
          <w:p w14:paraId="4C3039C1" w14:textId="77777777" w:rsidR="00A05388" w:rsidRPr="003D37A2" w:rsidRDefault="00A05388" w:rsidP="00A05388">
            <w:pPr>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t xml:space="preserve">Mishra </w:t>
            </w:r>
            <w:proofErr w:type="spellStart"/>
            <w:r w:rsidRPr="003D37A2">
              <w:rPr>
                <w:sz w:val="24"/>
                <w:szCs w:val="24"/>
              </w:rPr>
              <w:t>Dhatu</w:t>
            </w:r>
            <w:proofErr w:type="spellEnd"/>
            <w:r w:rsidRPr="003D37A2">
              <w:rPr>
                <w:sz w:val="24"/>
                <w:szCs w:val="24"/>
              </w:rPr>
              <w:t xml:space="preserve"> Nigam Limited, Hyderabad</w:t>
            </w:r>
          </w:p>
        </w:tc>
        <w:tc>
          <w:tcPr>
            <w:tcW w:w="4962" w:type="dxa"/>
            <w:tcBorders>
              <w:top w:val="single" w:sz="4" w:space="0" w:color="auto"/>
            </w:tcBorders>
            <w:shd w:val="clear" w:color="auto" w:fill="auto"/>
          </w:tcPr>
          <w:p w14:paraId="6FE6E438" w14:textId="326730A9" w:rsidR="00A05388" w:rsidRPr="003D37A2" w:rsidRDefault="00A05388" w:rsidP="0090481A">
            <w:pPr>
              <w:jc w:val="both"/>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t>The committee in its 2</w:t>
            </w:r>
            <w:r w:rsidRPr="003D37A2">
              <w:rPr>
                <w:sz w:val="24"/>
                <w:szCs w:val="24"/>
                <w:vertAlign w:val="superscript"/>
              </w:rPr>
              <w:t>nd</w:t>
            </w:r>
            <w:r w:rsidRPr="003D37A2">
              <w:rPr>
                <w:sz w:val="24"/>
                <w:szCs w:val="24"/>
              </w:rPr>
              <w:t xml:space="preserve"> meeting requested Shri A </w:t>
            </w:r>
            <w:proofErr w:type="spellStart"/>
            <w:r w:rsidRPr="003D37A2">
              <w:rPr>
                <w:sz w:val="24"/>
                <w:szCs w:val="24"/>
              </w:rPr>
              <w:t>Phani</w:t>
            </w:r>
            <w:proofErr w:type="spellEnd"/>
            <w:r w:rsidRPr="003D37A2">
              <w:rPr>
                <w:sz w:val="24"/>
                <w:szCs w:val="24"/>
              </w:rPr>
              <w:t xml:space="preserve"> Kishore, MIDHANI to provide nomination for the alternate member from their organization.</w:t>
            </w:r>
          </w:p>
          <w:p w14:paraId="07CE27EA" w14:textId="77777777" w:rsidR="00A05388" w:rsidRPr="003D37A2" w:rsidRDefault="00A05388" w:rsidP="0090481A">
            <w:pPr>
              <w:jc w:val="both"/>
              <w:cnfStyle w:val="000000100000" w:firstRow="0" w:lastRow="0" w:firstColumn="0" w:lastColumn="0" w:oddVBand="0" w:evenVBand="0" w:oddHBand="1" w:evenHBand="0" w:firstRowFirstColumn="0" w:firstRowLastColumn="0" w:lastRowFirstColumn="0" w:lastRowLastColumn="0"/>
              <w:rPr>
                <w:sz w:val="24"/>
                <w:szCs w:val="24"/>
              </w:rPr>
            </w:pPr>
          </w:p>
          <w:p w14:paraId="0ADE0152" w14:textId="77777777" w:rsidR="00A05388" w:rsidRPr="003D37A2" w:rsidRDefault="00A05388" w:rsidP="0090481A">
            <w:pPr>
              <w:jc w:val="both"/>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t xml:space="preserve">An email regarding fresh nominations was sent to Shri A. </w:t>
            </w:r>
            <w:proofErr w:type="spellStart"/>
            <w:r w:rsidRPr="003D37A2">
              <w:rPr>
                <w:sz w:val="24"/>
                <w:szCs w:val="24"/>
              </w:rPr>
              <w:t>Phani</w:t>
            </w:r>
            <w:proofErr w:type="spellEnd"/>
            <w:r w:rsidRPr="003D37A2">
              <w:rPr>
                <w:sz w:val="24"/>
                <w:szCs w:val="24"/>
              </w:rPr>
              <w:t xml:space="preserve"> Kishore on 29</w:t>
            </w:r>
            <w:r w:rsidRPr="003D37A2">
              <w:rPr>
                <w:sz w:val="24"/>
                <w:szCs w:val="24"/>
                <w:vertAlign w:val="superscript"/>
              </w:rPr>
              <w:t>th</w:t>
            </w:r>
            <w:r w:rsidRPr="003D37A2">
              <w:rPr>
                <w:sz w:val="24"/>
                <w:szCs w:val="24"/>
              </w:rPr>
              <w:t xml:space="preserve"> May 2024, but no reply has been received.</w:t>
            </w:r>
          </w:p>
          <w:p w14:paraId="01E55AF1" w14:textId="77777777" w:rsidR="00A05388" w:rsidRPr="003D37A2" w:rsidRDefault="00A05388" w:rsidP="0090481A">
            <w:pPr>
              <w:jc w:val="both"/>
              <w:cnfStyle w:val="000000100000" w:firstRow="0" w:lastRow="0" w:firstColumn="0" w:lastColumn="0" w:oddVBand="0" w:evenVBand="0" w:oddHBand="1" w:evenHBand="0" w:firstRowFirstColumn="0" w:firstRowLastColumn="0" w:lastRowFirstColumn="0" w:lastRowLastColumn="0"/>
              <w:rPr>
                <w:sz w:val="24"/>
                <w:szCs w:val="24"/>
              </w:rPr>
            </w:pPr>
          </w:p>
          <w:p w14:paraId="753BCC8C" w14:textId="77777777" w:rsidR="00A05388" w:rsidRPr="003D37A2" w:rsidRDefault="00A05388" w:rsidP="0090481A">
            <w:pPr>
              <w:jc w:val="both"/>
              <w:cnfStyle w:val="000000100000" w:firstRow="0" w:lastRow="0" w:firstColumn="0" w:lastColumn="0" w:oddVBand="0" w:evenVBand="0" w:oddHBand="1" w:evenHBand="0" w:firstRowFirstColumn="0" w:firstRowLastColumn="0" w:lastRowFirstColumn="0" w:lastRowLastColumn="0"/>
              <w:rPr>
                <w:bCs/>
                <w:sz w:val="24"/>
                <w:szCs w:val="24"/>
              </w:rPr>
            </w:pPr>
            <w:r w:rsidRPr="003D37A2">
              <w:rPr>
                <w:bCs/>
                <w:sz w:val="24"/>
                <w:szCs w:val="24"/>
              </w:rPr>
              <w:t>A reminder was sent on 16</w:t>
            </w:r>
            <w:r w:rsidRPr="003D37A2">
              <w:rPr>
                <w:bCs/>
                <w:sz w:val="24"/>
                <w:szCs w:val="24"/>
                <w:vertAlign w:val="superscript"/>
              </w:rPr>
              <w:t>th</w:t>
            </w:r>
            <w:r w:rsidRPr="003D37A2">
              <w:rPr>
                <w:bCs/>
                <w:sz w:val="24"/>
                <w:szCs w:val="24"/>
              </w:rPr>
              <w:t xml:space="preserve"> August 2024.</w:t>
            </w:r>
          </w:p>
          <w:p w14:paraId="122308AE" w14:textId="77777777" w:rsidR="00A05388" w:rsidRPr="003D37A2" w:rsidRDefault="00A05388" w:rsidP="0090481A">
            <w:pPr>
              <w:jc w:val="both"/>
              <w:cnfStyle w:val="000000100000" w:firstRow="0" w:lastRow="0" w:firstColumn="0" w:lastColumn="0" w:oddVBand="0" w:evenVBand="0" w:oddHBand="1" w:evenHBand="0" w:firstRowFirstColumn="0" w:firstRowLastColumn="0" w:lastRowFirstColumn="0" w:lastRowLastColumn="0"/>
              <w:rPr>
                <w:bCs/>
                <w:sz w:val="24"/>
                <w:szCs w:val="24"/>
              </w:rPr>
            </w:pPr>
          </w:p>
          <w:p w14:paraId="71247900" w14:textId="521B71DF" w:rsidR="00A05388" w:rsidRPr="003D37A2" w:rsidRDefault="00A05388" w:rsidP="0090481A">
            <w:pPr>
              <w:jc w:val="both"/>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t>The committee in its 3</w:t>
            </w:r>
            <w:r w:rsidRPr="003D37A2">
              <w:rPr>
                <w:sz w:val="24"/>
                <w:szCs w:val="24"/>
                <w:vertAlign w:val="superscript"/>
              </w:rPr>
              <w:t>rd</w:t>
            </w:r>
            <w:r w:rsidRPr="003D37A2">
              <w:rPr>
                <w:sz w:val="24"/>
                <w:szCs w:val="24"/>
              </w:rPr>
              <w:t xml:space="preserve"> meeting advised the member secretary to resend the emails regarding the fresh nominations.</w:t>
            </w:r>
          </w:p>
        </w:tc>
        <w:tc>
          <w:tcPr>
            <w:tcW w:w="2976" w:type="dxa"/>
            <w:tcBorders>
              <w:top w:val="single" w:sz="4" w:space="0" w:color="auto"/>
            </w:tcBorders>
            <w:shd w:val="clear" w:color="auto" w:fill="auto"/>
          </w:tcPr>
          <w:p w14:paraId="326A9274" w14:textId="05E3329A" w:rsidR="00AD2D29" w:rsidRPr="003D37A2" w:rsidRDefault="00367934" w:rsidP="00A05388">
            <w:pPr>
              <w:jc w:val="both"/>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t>Fresh nomination for the principal membe</w:t>
            </w:r>
            <w:r w:rsidR="00F50758" w:rsidRPr="003D37A2">
              <w:rPr>
                <w:sz w:val="24"/>
                <w:szCs w:val="24"/>
              </w:rPr>
              <w:t>r was received via email on 5</w:t>
            </w:r>
            <w:r w:rsidR="00F50758" w:rsidRPr="003D37A2">
              <w:rPr>
                <w:sz w:val="24"/>
                <w:szCs w:val="24"/>
                <w:vertAlign w:val="superscript"/>
              </w:rPr>
              <w:t>th</w:t>
            </w:r>
            <w:r w:rsidR="00F50758" w:rsidRPr="003D37A2">
              <w:rPr>
                <w:sz w:val="24"/>
                <w:szCs w:val="24"/>
              </w:rPr>
              <w:t xml:space="preserve"> </w:t>
            </w:r>
            <w:r w:rsidRPr="003D37A2">
              <w:rPr>
                <w:sz w:val="24"/>
                <w:szCs w:val="24"/>
              </w:rPr>
              <w:t>July 2024</w:t>
            </w:r>
            <w:r w:rsidR="00F50758" w:rsidRPr="003D37A2">
              <w:rPr>
                <w:sz w:val="24"/>
                <w:szCs w:val="24"/>
              </w:rPr>
              <w:t xml:space="preserve"> </w:t>
            </w:r>
            <w:r w:rsidR="00A47B32">
              <w:rPr>
                <w:sz w:val="24"/>
                <w:szCs w:val="24"/>
              </w:rPr>
              <w:t xml:space="preserve">which was missed out inadvertently. </w:t>
            </w:r>
          </w:p>
          <w:p w14:paraId="03BB9FEB" w14:textId="77777777" w:rsidR="00AD2D29" w:rsidRPr="003D37A2" w:rsidRDefault="00AD2D29" w:rsidP="00A05388">
            <w:pPr>
              <w:jc w:val="both"/>
              <w:cnfStyle w:val="000000100000" w:firstRow="0" w:lastRow="0" w:firstColumn="0" w:lastColumn="0" w:oddVBand="0" w:evenVBand="0" w:oddHBand="1" w:evenHBand="0" w:firstRowFirstColumn="0" w:firstRowLastColumn="0" w:lastRowFirstColumn="0" w:lastRowLastColumn="0"/>
              <w:rPr>
                <w:sz w:val="24"/>
                <w:szCs w:val="24"/>
              </w:rPr>
            </w:pPr>
          </w:p>
          <w:p w14:paraId="2E069E98" w14:textId="77777777" w:rsidR="00F50758" w:rsidRDefault="00AD2D29" w:rsidP="0090481A">
            <w:pPr>
              <w:jc w:val="both"/>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t>T</w:t>
            </w:r>
            <w:r w:rsidR="00F50758" w:rsidRPr="003D37A2">
              <w:rPr>
                <w:sz w:val="24"/>
                <w:szCs w:val="24"/>
              </w:rPr>
              <w:t>he member has been added in the composition.</w:t>
            </w:r>
          </w:p>
          <w:p w14:paraId="28B31CA4" w14:textId="77777777" w:rsidR="00AE4F07" w:rsidRDefault="00AE4F07" w:rsidP="0090481A">
            <w:pPr>
              <w:jc w:val="both"/>
              <w:cnfStyle w:val="000000100000" w:firstRow="0" w:lastRow="0" w:firstColumn="0" w:lastColumn="0" w:oddVBand="0" w:evenVBand="0" w:oddHBand="1" w:evenHBand="0" w:firstRowFirstColumn="0" w:firstRowLastColumn="0" w:lastRowFirstColumn="0" w:lastRowLastColumn="0"/>
              <w:rPr>
                <w:sz w:val="24"/>
                <w:szCs w:val="24"/>
              </w:rPr>
            </w:pPr>
          </w:p>
          <w:p w14:paraId="0B4A7B30" w14:textId="40E63239" w:rsidR="00AE4F07" w:rsidRPr="00E83511" w:rsidRDefault="00AE4F07" w:rsidP="0090481A">
            <w:pPr>
              <w:jc w:val="both"/>
              <w:cnfStyle w:val="000000100000" w:firstRow="0" w:lastRow="0" w:firstColumn="0" w:lastColumn="0" w:oddVBand="0" w:evenVBand="0" w:oddHBand="1" w:evenHBand="0" w:firstRowFirstColumn="0" w:firstRowLastColumn="0" w:lastRowFirstColumn="0" w:lastRowLastColumn="0"/>
              <w:rPr>
                <w:b/>
                <w:sz w:val="24"/>
                <w:szCs w:val="24"/>
              </w:rPr>
            </w:pPr>
            <w:r w:rsidRPr="00E83511">
              <w:rPr>
                <w:b/>
                <w:sz w:val="24"/>
                <w:szCs w:val="24"/>
              </w:rPr>
              <w:t>The committee may please note.</w:t>
            </w:r>
          </w:p>
        </w:tc>
      </w:tr>
      <w:tr w:rsidR="00861177" w:rsidRPr="003D37A2" w14:paraId="47123274" w14:textId="3AF33C04" w:rsidTr="000B79DB">
        <w:trPr>
          <w:jc w:val="center"/>
        </w:trPr>
        <w:tc>
          <w:tcPr>
            <w:cnfStyle w:val="001000000000" w:firstRow="0" w:lastRow="0" w:firstColumn="1" w:lastColumn="0" w:oddVBand="0" w:evenVBand="0" w:oddHBand="0" w:evenHBand="0" w:firstRowFirstColumn="0" w:firstRowLastColumn="0" w:lastRowFirstColumn="0" w:lastRowLastColumn="0"/>
            <w:tcW w:w="984" w:type="dxa"/>
            <w:shd w:val="clear" w:color="auto" w:fill="auto"/>
          </w:tcPr>
          <w:p w14:paraId="09028736" w14:textId="2C9C5027" w:rsidR="00A05388" w:rsidRPr="003D37A2" w:rsidRDefault="00A05388" w:rsidP="003506E1">
            <w:pPr>
              <w:pStyle w:val="ListParagraph"/>
              <w:numPr>
                <w:ilvl w:val="0"/>
                <w:numId w:val="19"/>
              </w:numPr>
              <w:rPr>
                <w:sz w:val="24"/>
                <w:szCs w:val="24"/>
              </w:rPr>
            </w:pPr>
          </w:p>
        </w:tc>
        <w:tc>
          <w:tcPr>
            <w:tcW w:w="1846" w:type="dxa"/>
            <w:shd w:val="clear" w:color="auto" w:fill="auto"/>
          </w:tcPr>
          <w:p w14:paraId="4109DD70" w14:textId="77777777" w:rsidR="00A05388" w:rsidRPr="003D37A2" w:rsidRDefault="00A05388" w:rsidP="00A05388">
            <w:pPr>
              <w:cnfStyle w:val="000000000000" w:firstRow="0" w:lastRow="0" w:firstColumn="0" w:lastColumn="0" w:oddVBand="0" w:evenVBand="0" w:oddHBand="0" w:evenHBand="0" w:firstRowFirstColumn="0" w:firstRowLastColumn="0" w:lastRowFirstColumn="0" w:lastRowLastColumn="0"/>
              <w:rPr>
                <w:sz w:val="24"/>
                <w:szCs w:val="24"/>
              </w:rPr>
            </w:pPr>
            <w:r w:rsidRPr="003D37A2">
              <w:rPr>
                <w:sz w:val="24"/>
                <w:szCs w:val="24"/>
              </w:rPr>
              <w:t>IFAPA</w:t>
            </w:r>
          </w:p>
        </w:tc>
        <w:tc>
          <w:tcPr>
            <w:tcW w:w="4962" w:type="dxa"/>
            <w:shd w:val="clear" w:color="auto" w:fill="auto"/>
          </w:tcPr>
          <w:p w14:paraId="3280DBB8" w14:textId="7CAA39F6" w:rsidR="00A05388" w:rsidRPr="003D37A2" w:rsidRDefault="00A05388" w:rsidP="0090481A">
            <w:pPr>
              <w:jc w:val="both"/>
              <w:cnfStyle w:val="000000000000" w:firstRow="0" w:lastRow="0" w:firstColumn="0" w:lastColumn="0" w:oddVBand="0" w:evenVBand="0" w:oddHBand="0" w:evenHBand="0" w:firstRowFirstColumn="0" w:firstRowLastColumn="0" w:lastRowFirstColumn="0" w:lastRowLastColumn="0"/>
              <w:rPr>
                <w:sz w:val="24"/>
                <w:szCs w:val="24"/>
              </w:rPr>
            </w:pPr>
            <w:r w:rsidRPr="003D37A2">
              <w:rPr>
                <w:sz w:val="24"/>
                <w:szCs w:val="24"/>
              </w:rPr>
              <w:t xml:space="preserve">The committee agreed to the request of Shri </w:t>
            </w:r>
            <w:proofErr w:type="spellStart"/>
            <w:r w:rsidRPr="003D37A2">
              <w:rPr>
                <w:sz w:val="24"/>
                <w:szCs w:val="24"/>
              </w:rPr>
              <w:t>Tanmay</w:t>
            </w:r>
            <w:proofErr w:type="spellEnd"/>
            <w:r w:rsidRPr="003D37A2">
              <w:rPr>
                <w:sz w:val="24"/>
                <w:szCs w:val="24"/>
              </w:rPr>
              <w:t xml:space="preserve"> Kumar Patnaik to accept the fresh nominations from IFAPA who has technical expertise, in place of the existing members.</w:t>
            </w:r>
          </w:p>
        </w:tc>
        <w:tc>
          <w:tcPr>
            <w:tcW w:w="2976" w:type="dxa"/>
            <w:shd w:val="clear" w:color="auto" w:fill="auto"/>
          </w:tcPr>
          <w:p w14:paraId="4B1D6BF2" w14:textId="77777777" w:rsidR="00A05388" w:rsidRDefault="008B7450" w:rsidP="00A05388">
            <w:pPr>
              <w:jc w:val="both"/>
              <w:cnfStyle w:val="000000000000" w:firstRow="0" w:lastRow="0" w:firstColumn="0" w:lastColumn="0" w:oddVBand="0" w:evenVBand="0" w:oddHBand="0" w:evenHBand="0" w:firstRowFirstColumn="0" w:firstRowLastColumn="0" w:lastRowFirstColumn="0" w:lastRowLastColumn="0"/>
              <w:rPr>
                <w:sz w:val="24"/>
                <w:szCs w:val="24"/>
              </w:rPr>
            </w:pPr>
            <w:r w:rsidRPr="003D37A2">
              <w:rPr>
                <w:sz w:val="24"/>
                <w:szCs w:val="24"/>
              </w:rPr>
              <w:t>Fresh nominations of technical experts have been received from IFAPA and have been added to the committee composition.</w:t>
            </w:r>
          </w:p>
          <w:p w14:paraId="0B302E78" w14:textId="77777777" w:rsidR="00AE4F07" w:rsidRDefault="00AE4F07" w:rsidP="00A05388">
            <w:pPr>
              <w:jc w:val="both"/>
              <w:cnfStyle w:val="000000000000" w:firstRow="0" w:lastRow="0" w:firstColumn="0" w:lastColumn="0" w:oddVBand="0" w:evenVBand="0" w:oddHBand="0" w:evenHBand="0" w:firstRowFirstColumn="0" w:firstRowLastColumn="0" w:lastRowFirstColumn="0" w:lastRowLastColumn="0"/>
              <w:rPr>
                <w:sz w:val="24"/>
                <w:szCs w:val="24"/>
              </w:rPr>
            </w:pPr>
          </w:p>
          <w:p w14:paraId="20523E9F" w14:textId="42C2F45C" w:rsidR="00AE4F07" w:rsidRPr="00E83511" w:rsidRDefault="00AE4F07" w:rsidP="00A05388">
            <w:pPr>
              <w:jc w:val="both"/>
              <w:cnfStyle w:val="000000000000" w:firstRow="0" w:lastRow="0" w:firstColumn="0" w:lastColumn="0" w:oddVBand="0" w:evenVBand="0" w:oddHBand="0" w:evenHBand="0" w:firstRowFirstColumn="0" w:firstRowLastColumn="0" w:lastRowFirstColumn="0" w:lastRowLastColumn="0"/>
              <w:rPr>
                <w:b/>
                <w:sz w:val="24"/>
                <w:szCs w:val="24"/>
              </w:rPr>
            </w:pPr>
            <w:r w:rsidRPr="00E83511">
              <w:rPr>
                <w:b/>
                <w:sz w:val="24"/>
                <w:szCs w:val="24"/>
              </w:rPr>
              <w:t>The committee may please note.</w:t>
            </w:r>
          </w:p>
        </w:tc>
      </w:tr>
      <w:tr w:rsidR="00861177" w:rsidRPr="003D37A2" w14:paraId="0459C911" w14:textId="0E391316" w:rsidTr="000B79D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84" w:type="dxa"/>
            <w:shd w:val="clear" w:color="auto" w:fill="auto"/>
          </w:tcPr>
          <w:p w14:paraId="2026660F" w14:textId="77777777" w:rsidR="00A05388" w:rsidRPr="003D37A2" w:rsidRDefault="00A05388" w:rsidP="003506E1">
            <w:pPr>
              <w:pStyle w:val="ListParagraph"/>
              <w:numPr>
                <w:ilvl w:val="0"/>
                <w:numId w:val="19"/>
              </w:numPr>
              <w:rPr>
                <w:sz w:val="24"/>
                <w:szCs w:val="24"/>
              </w:rPr>
            </w:pPr>
          </w:p>
        </w:tc>
        <w:tc>
          <w:tcPr>
            <w:tcW w:w="1846" w:type="dxa"/>
            <w:shd w:val="clear" w:color="auto" w:fill="auto"/>
          </w:tcPr>
          <w:p w14:paraId="7C25FFB9" w14:textId="77777777" w:rsidR="00A05388" w:rsidRPr="003D37A2" w:rsidRDefault="00A05388" w:rsidP="00A05388">
            <w:pPr>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t>BARC</w:t>
            </w:r>
          </w:p>
        </w:tc>
        <w:tc>
          <w:tcPr>
            <w:tcW w:w="4962" w:type="dxa"/>
            <w:shd w:val="clear" w:color="auto" w:fill="auto"/>
          </w:tcPr>
          <w:p w14:paraId="58D057D6" w14:textId="2E3D3776" w:rsidR="00A05388" w:rsidRPr="003D37A2" w:rsidRDefault="00A05388" w:rsidP="00A05388">
            <w:pPr>
              <w:jc w:val="both"/>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t xml:space="preserve">The committee requested </w:t>
            </w:r>
            <w:proofErr w:type="spellStart"/>
            <w:r w:rsidRPr="006B7576">
              <w:rPr>
                <w:bCs/>
                <w:sz w:val="24"/>
                <w:szCs w:val="24"/>
              </w:rPr>
              <w:t>Dr.</w:t>
            </w:r>
            <w:proofErr w:type="spellEnd"/>
            <w:r w:rsidRPr="006B7576">
              <w:rPr>
                <w:bCs/>
                <w:sz w:val="24"/>
                <w:szCs w:val="24"/>
              </w:rPr>
              <w:t xml:space="preserve"> </w:t>
            </w:r>
            <w:proofErr w:type="spellStart"/>
            <w:r w:rsidRPr="006B7576">
              <w:rPr>
                <w:bCs/>
                <w:sz w:val="24"/>
                <w:szCs w:val="24"/>
              </w:rPr>
              <w:t>Bikas</w:t>
            </w:r>
            <w:proofErr w:type="spellEnd"/>
            <w:r w:rsidRPr="006B7576">
              <w:rPr>
                <w:bCs/>
                <w:sz w:val="24"/>
                <w:szCs w:val="24"/>
              </w:rPr>
              <w:t xml:space="preserve"> Chandra </w:t>
            </w:r>
            <w:proofErr w:type="spellStart"/>
            <w:r w:rsidRPr="006B7576">
              <w:rPr>
                <w:bCs/>
                <w:sz w:val="24"/>
                <w:szCs w:val="24"/>
              </w:rPr>
              <w:t>Maji</w:t>
            </w:r>
            <w:proofErr w:type="spellEnd"/>
            <w:r w:rsidRPr="006B7576">
              <w:rPr>
                <w:sz w:val="24"/>
                <w:szCs w:val="24"/>
              </w:rPr>
              <w:t xml:space="preserve"> to provide nomination</w:t>
            </w:r>
            <w:r w:rsidRPr="003D37A2">
              <w:rPr>
                <w:sz w:val="24"/>
                <w:szCs w:val="24"/>
              </w:rPr>
              <w:t xml:space="preserve"> for the alternate member from their organization.</w:t>
            </w:r>
          </w:p>
        </w:tc>
        <w:tc>
          <w:tcPr>
            <w:tcW w:w="2976" w:type="dxa"/>
            <w:shd w:val="clear" w:color="auto" w:fill="auto"/>
          </w:tcPr>
          <w:p w14:paraId="2F3E5D9E" w14:textId="77777777" w:rsidR="00A05388" w:rsidRDefault="0090481A" w:rsidP="00A05388">
            <w:pPr>
              <w:jc w:val="both"/>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Mail regarding nomination for the alternate members has been sent on 13</w:t>
            </w:r>
            <w:r w:rsidRPr="0090481A">
              <w:rPr>
                <w:sz w:val="24"/>
                <w:szCs w:val="24"/>
                <w:vertAlign w:val="superscript"/>
              </w:rPr>
              <w:t>th</w:t>
            </w:r>
            <w:r>
              <w:rPr>
                <w:sz w:val="24"/>
                <w:szCs w:val="24"/>
              </w:rPr>
              <w:t xml:space="preserve"> December 2024.</w:t>
            </w:r>
          </w:p>
          <w:p w14:paraId="68D9E7C5" w14:textId="77777777" w:rsidR="00AE4F07" w:rsidRDefault="00AE4F07" w:rsidP="00A05388">
            <w:pPr>
              <w:jc w:val="both"/>
              <w:cnfStyle w:val="000000100000" w:firstRow="0" w:lastRow="0" w:firstColumn="0" w:lastColumn="0" w:oddVBand="0" w:evenVBand="0" w:oddHBand="1" w:evenHBand="0" w:firstRowFirstColumn="0" w:firstRowLastColumn="0" w:lastRowFirstColumn="0" w:lastRowLastColumn="0"/>
              <w:rPr>
                <w:sz w:val="24"/>
                <w:szCs w:val="24"/>
              </w:rPr>
            </w:pPr>
          </w:p>
          <w:p w14:paraId="3E9DE4BF" w14:textId="2C332B07" w:rsidR="00AE4F07" w:rsidRPr="00E83511" w:rsidRDefault="00AE4F07" w:rsidP="00A05388">
            <w:pPr>
              <w:jc w:val="both"/>
              <w:cnfStyle w:val="000000100000" w:firstRow="0" w:lastRow="0" w:firstColumn="0" w:lastColumn="0" w:oddVBand="0" w:evenVBand="0" w:oddHBand="1" w:evenHBand="0" w:firstRowFirstColumn="0" w:firstRowLastColumn="0" w:lastRowFirstColumn="0" w:lastRowLastColumn="0"/>
              <w:rPr>
                <w:b/>
                <w:sz w:val="24"/>
                <w:szCs w:val="24"/>
              </w:rPr>
            </w:pPr>
            <w:r w:rsidRPr="00E83511">
              <w:rPr>
                <w:b/>
                <w:sz w:val="24"/>
                <w:szCs w:val="24"/>
              </w:rPr>
              <w:t>The committee may please note and decide.</w:t>
            </w:r>
          </w:p>
        </w:tc>
      </w:tr>
      <w:tr w:rsidR="006B7576" w:rsidRPr="003D37A2" w14:paraId="4172D659" w14:textId="77777777" w:rsidTr="006B7576">
        <w:trPr>
          <w:trHeight w:val="1022"/>
          <w:jc w:val="center"/>
        </w:trPr>
        <w:tc>
          <w:tcPr>
            <w:cnfStyle w:val="001000000000" w:firstRow="0" w:lastRow="0" w:firstColumn="1" w:lastColumn="0" w:oddVBand="0" w:evenVBand="0" w:oddHBand="0" w:evenHBand="0" w:firstRowFirstColumn="0" w:firstRowLastColumn="0" w:lastRowFirstColumn="0" w:lastRowLastColumn="0"/>
            <w:tcW w:w="984" w:type="dxa"/>
            <w:shd w:val="clear" w:color="auto" w:fill="auto"/>
          </w:tcPr>
          <w:p w14:paraId="30F2DB1F" w14:textId="77777777" w:rsidR="006B7576" w:rsidRPr="003D37A2" w:rsidRDefault="006B7576" w:rsidP="003506E1">
            <w:pPr>
              <w:pStyle w:val="ListParagraph"/>
              <w:numPr>
                <w:ilvl w:val="0"/>
                <w:numId w:val="19"/>
              </w:numPr>
              <w:rPr>
                <w:sz w:val="24"/>
                <w:szCs w:val="24"/>
              </w:rPr>
            </w:pPr>
          </w:p>
        </w:tc>
        <w:tc>
          <w:tcPr>
            <w:tcW w:w="1846" w:type="dxa"/>
            <w:shd w:val="clear" w:color="auto" w:fill="auto"/>
          </w:tcPr>
          <w:p w14:paraId="6FCCF226" w14:textId="16C2759C" w:rsidR="006B7576" w:rsidRPr="003D37A2" w:rsidRDefault="006B7576" w:rsidP="00A05388">
            <w:pPr>
              <w:cnfStyle w:val="000000000000" w:firstRow="0" w:lastRow="0" w:firstColumn="0" w:lastColumn="0" w:oddVBand="0" w:evenVBand="0" w:oddHBand="0" w:evenHBand="0" w:firstRowFirstColumn="0" w:firstRowLastColumn="0" w:lastRowFirstColumn="0" w:lastRowLastColumn="0"/>
              <w:rPr>
                <w:sz w:val="24"/>
                <w:szCs w:val="24"/>
              </w:rPr>
            </w:pPr>
            <w:proofErr w:type="spellStart"/>
            <w:r w:rsidRPr="006B7576">
              <w:rPr>
                <w:sz w:val="24"/>
                <w:szCs w:val="24"/>
              </w:rPr>
              <w:t>Elkem</w:t>
            </w:r>
            <w:proofErr w:type="spellEnd"/>
            <w:r w:rsidRPr="006B7576">
              <w:rPr>
                <w:sz w:val="24"/>
                <w:szCs w:val="24"/>
              </w:rPr>
              <w:t xml:space="preserve"> South Asia Private Limited, </w:t>
            </w:r>
            <w:proofErr w:type="spellStart"/>
            <w:r w:rsidRPr="006B7576">
              <w:rPr>
                <w:sz w:val="24"/>
                <w:szCs w:val="24"/>
              </w:rPr>
              <w:t>Navi</w:t>
            </w:r>
            <w:proofErr w:type="spellEnd"/>
            <w:r w:rsidRPr="006B7576">
              <w:rPr>
                <w:sz w:val="24"/>
                <w:szCs w:val="24"/>
              </w:rPr>
              <w:t xml:space="preserve"> Mumbai</w:t>
            </w:r>
          </w:p>
        </w:tc>
        <w:tc>
          <w:tcPr>
            <w:tcW w:w="4962" w:type="dxa"/>
            <w:shd w:val="clear" w:color="auto" w:fill="auto"/>
          </w:tcPr>
          <w:p w14:paraId="24729D5C" w14:textId="3D269E24" w:rsidR="006B7576" w:rsidRPr="003D37A2" w:rsidRDefault="006B7576" w:rsidP="006B7576">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NA</w:t>
            </w:r>
          </w:p>
        </w:tc>
        <w:tc>
          <w:tcPr>
            <w:tcW w:w="2976" w:type="dxa"/>
            <w:shd w:val="clear" w:color="auto" w:fill="auto"/>
          </w:tcPr>
          <w:p w14:paraId="0EBF17B5" w14:textId="77777777" w:rsidR="006B7576" w:rsidRDefault="006B7576" w:rsidP="00A05388">
            <w:pPr>
              <w:jc w:val="both"/>
              <w:cnfStyle w:val="000000000000" w:firstRow="0" w:lastRow="0" w:firstColumn="0" w:lastColumn="0" w:oddVBand="0" w:evenVBand="0" w:oddHBand="0" w:evenHBand="0" w:firstRowFirstColumn="0" w:firstRowLastColumn="0" w:lastRowFirstColumn="0" w:lastRowLastColumn="0"/>
              <w:rPr>
                <w:sz w:val="24"/>
                <w:szCs w:val="24"/>
              </w:rPr>
            </w:pPr>
            <w:r w:rsidRPr="006B7576">
              <w:rPr>
                <w:sz w:val="24"/>
                <w:szCs w:val="24"/>
              </w:rPr>
              <w:t>The email address for Shri Manish Kumar (alternate member) is not functioning</w:t>
            </w:r>
            <w:r>
              <w:rPr>
                <w:sz w:val="24"/>
                <w:szCs w:val="24"/>
              </w:rPr>
              <w:t>.</w:t>
            </w:r>
          </w:p>
          <w:p w14:paraId="35C33E00" w14:textId="77777777" w:rsidR="00AE4F07" w:rsidRDefault="00AE4F07" w:rsidP="00A05388">
            <w:pPr>
              <w:jc w:val="both"/>
              <w:cnfStyle w:val="000000000000" w:firstRow="0" w:lastRow="0" w:firstColumn="0" w:lastColumn="0" w:oddVBand="0" w:evenVBand="0" w:oddHBand="0" w:evenHBand="0" w:firstRowFirstColumn="0" w:firstRowLastColumn="0" w:lastRowFirstColumn="0" w:lastRowLastColumn="0"/>
              <w:rPr>
                <w:sz w:val="24"/>
                <w:szCs w:val="24"/>
              </w:rPr>
            </w:pPr>
          </w:p>
          <w:p w14:paraId="5C0B8825" w14:textId="5633386F" w:rsidR="00AE4F07" w:rsidRPr="00E83511" w:rsidRDefault="00AE4F07" w:rsidP="00A05388">
            <w:pPr>
              <w:jc w:val="both"/>
              <w:cnfStyle w:val="000000000000" w:firstRow="0" w:lastRow="0" w:firstColumn="0" w:lastColumn="0" w:oddVBand="0" w:evenVBand="0" w:oddHBand="0" w:evenHBand="0" w:firstRowFirstColumn="0" w:firstRowLastColumn="0" w:lastRowFirstColumn="0" w:lastRowLastColumn="0"/>
              <w:rPr>
                <w:b/>
                <w:sz w:val="24"/>
                <w:szCs w:val="24"/>
              </w:rPr>
            </w:pPr>
            <w:r w:rsidRPr="00E83511">
              <w:rPr>
                <w:b/>
                <w:sz w:val="24"/>
                <w:szCs w:val="24"/>
              </w:rPr>
              <w:t>The committee may please note and decide.</w:t>
            </w:r>
          </w:p>
        </w:tc>
      </w:tr>
    </w:tbl>
    <w:p w14:paraId="58565F5B" w14:textId="2411EFFD" w:rsidR="00E01CC6" w:rsidRPr="003D37A2" w:rsidRDefault="00E005F5" w:rsidP="00A50477">
      <w:pPr>
        <w:spacing w:before="100" w:beforeAutospacing="1" w:after="240" w:line="20" w:lineRule="atLeast"/>
        <w:jc w:val="both"/>
        <w:rPr>
          <w:b/>
          <w:color w:val="0070C0"/>
          <w:sz w:val="24"/>
          <w:szCs w:val="24"/>
        </w:rPr>
      </w:pPr>
      <w:r w:rsidRPr="003D37A2">
        <w:rPr>
          <w:b/>
          <w:color w:val="0070C0"/>
          <w:sz w:val="24"/>
          <w:szCs w:val="24"/>
        </w:rPr>
        <w:t>4</w:t>
      </w:r>
      <w:r w:rsidR="008D38F2" w:rsidRPr="003D37A2">
        <w:rPr>
          <w:b/>
          <w:color w:val="0070C0"/>
          <w:sz w:val="24"/>
          <w:szCs w:val="24"/>
        </w:rPr>
        <w:t>.</w:t>
      </w:r>
      <w:r w:rsidR="00090435" w:rsidRPr="003D37A2">
        <w:rPr>
          <w:b/>
          <w:color w:val="0070C0"/>
          <w:sz w:val="24"/>
          <w:szCs w:val="24"/>
        </w:rPr>
        <w:t>6</w:t>
      </w:r>
      <w:r w:rsidRPr="003D37A2">
        <w:rPr>
          <w:b/>
          <w:color w:val="0070C0"/>
          <w:sz w:val="24"/>
          <w:szCs w:val="24"/>
        </w:rPr>
        <w:t xml:space="preserve"> The committee in its </w:t>
      </w:r>
      <w:r w:rsidR="00C31A3D" w:rsidRPr="003D37A2">
        <w:rPr>
          <w:b/>
          <w:color w:val="0070C0"/>
          <w:sz w:val="24"/>
          <w:szCs w:val="24"/>
        </w:rPr>
        <w:t xml:space="preserve">previous meetings </w:t>
      </w:r>
      <w:r w:rsidRPr="003D37A2">
        <w:rPr>
          <w:b/>
          <w:color w:val="0070C0"/>
          <w:sz w:val="24"/>
          <w:szCs w:val="24"/>
        </w:rPr>
        <w:t>after deliberation decided to co-opt following organizations in the committee:</w:t>
      </w:r>
    </w:p>
    <w:tbl>
      <w:tblPr>
        <w:tblStyle w:val="GridTable4-Accent11"/>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Pr>
      <w:tblGrid>
        <w:gridCol w:w="846"/>
        <w:gridCol w:w="1984"/>
        <w:gridCol w:w="4820"/>
        <w:gridCol w:w="2977"/>
      </w:tblGrid>
      <w:tr w:rsidR="001B1285" w:rsidRPr="003D37A2" w14:paraId="3F724986" w14:textId="1005BE70" w:rsidTr="009425F0">
        <w:trPr>
          <w:cnfStyle w:val="100000000000" w:firstRow="1" w:lastRow="0" w:firstColumn="0" w:lastColumn="0" w:oddVBand="0" w:evenVBand="0" w:oddHBand="0" w:evenHBand="0" w:firstRowFirstColumn="0" w:firstRowLastColumn="0" w:lastRowFirstColumn="0" w:lastRowLastColumn="0"/>
          <w:trHeight w:val="375"/>
          <w:jc w:val="center"/>
        </w:trPr>
        <w:tc>
          <w:tcPr>
            <w:cnfStyle w:val="001000000000" w:firstRow="0" w:lastRow="0" w:firstColumn="1" w:lastColumn="0" w:oddVBand="0" w:evenVBand="0" w:oddHBand="0" w:evenHBand="0" w:firstRowFirstColumn="0" w:firstRowLastColumn="0" w:lastRowFirstColumn="0" w:lastRowLastColumn="0"/>
            <w:tcW w:w="846" w:type="dxa"/>
            <w:tcBorders>
              <w:top w:val="single" w:sz="4" w:space="0" w:color="auto"/>
              <w:left w:val="single" w:sz="4" w:space="0" w:color="auto"/>
              <w:bottom w:val="single" w:sz="4" w:space="0" w:color="auto"/>
              <w:right w:val="single" w:sz="4" w:space="0" w:color="auto"/>
            </w:tcBorders>
            <w:shd w:val="clear" w:color="auto" w:fill="FFFFFF" w:themeFill="background1"/>
          </w:tcPr>
          <w:p w14:paraId="4BED018B" w14:textId="77777777" w:rsidR="001B1285" w:rsidRPr="003D37A2" w:rsidRDefault="001B1285" w:rsidP="00AE40F8">
            <w:pPr>
              <w:jc w:val="center"/>
              <w:rPr>
                <w:color w:val="0D0D0D" w:themeColor="text1" w:themeTint="F2"/>
                <w:sz w:val="24"/>
                <w:szCs w:val="24"/>
              </w:rPr>
            </w:pPr>
            <w:proofErr w:type="spellStart"/>
            <w:r w:rsidRPr="003D37A2">
              <w:rPr>
                <w:color w:val="0D0D0D" w:themeColor="text1" w:themeTint="F2"/>
                <w:sz w:val="24"/>
                <w:szCs w:val="24"/>
              </w:rPr>
              <w:t>Sl</w:t>
            </w:r>
            <w:proofErr w:type="spellEnd"/>
            <w:r w:rsidRPr="003D37A2">
              <w:rPr>
                <w:color w:val="0D0D0D" w:themeColor="text1" w:themeTint="F2"/>
                <w:sz w:val="24"/>
                <w:szCs w:val="24"/>
              </w:rPr>
              <w:t xml:space="preserve"> No</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tcPr>
          <w:p w14:paraId="5E610497" w14:textId="77777777" w:rsidR="001B1285" w:rsidRPr="003D37A2" w:rsidRDefault="001B1285" w:rsidP="00AE40F8">
            <w:pPr>
              <w:jc w:val="center"/>
              <w:cnfStyle w:val="100000000000" w:firstRow="1" w:lastRow="0" w:firstColumn="0" w:lastColumn="0" w:oddVBand="0" w:evenVBand="0" w:oddHBand="0" w:evenHBand="0" w:firstRowFirstColumn="0" w:firstRowLastColumn="0" w:lastRowFirstColumn="0" w:lastRowLastColumn="0"/>
              <w:rPr>
                <w:color w:val="0D0D0D" w:themeColor="text1" w:themeTint="F2"/>
                <w:sz w:val="24"/>
                <w:szCs w:val="24"/>
              </w:rPr>
            </w:pPr>
            <w:r w:rsidRPr="003D37A2">
              <w:rPr>
                <w:color w:val="0D0D0D" w:themeColor="text1" w:themeTint="F2"/>
                <w:sz w:val="24"/>
                <w:szCs w:val="24"/>
              </w:rPr>
              <w:t>Organisation</w:t>
            </w:r>
          </w:p>
        </w:tc>
        <w:tc>
          <w:tcPr>
            <w:tcW w:w="4820" w:type="dxa"/>
            <w:tcBorders>
              <w:top w:val="single" w:sz="4" w:space="0" w:color="auto"/>
              <w:left w:val="single" w:sz="4" w:space="0" w:color="auto"/>
              <w:bottom w:val="single" w:sz="4" w:space="0" w:color="auto"/>
              <w:right w:val="single" w:sz="4" w:space="0" w:color="auto"/>
            </w:tcBorders>
            <w:shd w:val="clear" w:color="auto" w:fill="FFFFFF" w:themeFill="background1"/>
          </w:tcPr>
          <w:p w14:paraId="180CD5C9" w14:textId="2F6639D8" w:rsidR="001B1285" w:rsidRPr="003D37A2" w:rsidRDefault="001B1285" w:rsidP="001B1285">
            <w:pPr>
              <w:jc w:val="center"/>
              <w:cnfStyle w:val="100000000000" w:firstRow="1" w:lastRow="0" w:firstColumn="0" w:lastColumn="0" w:oddVBand="0" w:evenVBand="0" w:oddHBand="0" w:evenHBand="0" w:firstRowFirstColumn="0" w:firstRowLastColumn="0" w:lastRowFirstColumn="0" w:lastRowLastColumn="0"/>
              <w:rPr>
                <w:b w:val="0"/>
                <w:bCs w:val="0"/>
                <w:color w:val="0D0D0D" w:themeColor="text1" w:themeTint="F2"/>
                <w:sz w:val="24"/>
                <w:szCs w:val="24"/>
              </w:rPr>
            </w:pPr>
            <w:r w:rsidRPr="003D37A2">
              <w:rPr>
                <w:color w:val="0D0D0D" w:themeColor="text1" w:themeTint="F2"/>
                <w:sz w:val="24"/>
                <w:szCs w:val="24"/>
              </w:rPr>
              <w:t>Decision of the committee in its previous meetings</w:t>
            </w:r>
          </w:p>
        </w:tc>
        <w:tc>
          <w:tcPr>
            <w:tcW w:w="2977" w:type="dxa"/>
            <w:tcBorders>
              <w:top w:val="single" w:sz="4" w:space="0" w:color="auto"/>
              <w:left w:val="single" w:sz="4" w:space="0" w:color="auto"/>
              <w:bottom w:val="single" w:sz="4" w:space="0" w:color="auto"/>
              <w:right w:val="single" w:sz="4" w:space="0" w:color="auto"/>
            </w:tcBorders>
            <w:shd w:val="clear" w:color="auto" w:fill="FFFFFF" w:themeFill="background1"/>
          </w:tcPr>
          <w:p w14:paraId="476779C5" w14:textId="6A37FCEF" w:rsidR="001B1285" w:rsidRPr="003D37A2" w:rsidRDefault="001B1285" w:rsidP="001B1285">
            <w:pPr>
              <w:jc w:val="center"/>
              <w:cnfStyle w:val="100000000000" w:firstRow="1" w:lastRow="0" w:firstColumn="0" w:lastColumn="0" w:oddVBand="0" w:evenVBand="0" w:oddHBand="0" w:evenHBand="0" w:firstRowFirstColumn="0" w:firstRowLastColumn="0" w:lastRowFirstColumn="0" w:lastRowLastColumn="0"/>
              <w:rPr>
                <w:color w:val="0D0D0D" w:themeColor="text1" w:themeTint="F2"/>
                <w:sz w:val="24"/>
                <w:szCs w:val="24"/>
              </w:rPr>
            </w:pPr>
            <w:r w:rsidRPr="003D37A2">
              <w:rPr>
                <w:color w:val="0D0D0D" w:themeColor="text1" w:themeTint="F2"/>
                <w:sz w:val="24"/>
                <w:szCs w:val="24"/>
              </w:rPr>
              <w:t>Action Taken</w:t>
            </w:r>
          </w:p>
        </w:tc>
      </w:tr>
      <w:tr w:rsidR="001B1285" w:rsidRPr="003D37A2" w14:paraId="46411177" w14:textId="67B76569" w:rsidTr="009425F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46" w:type="dxa"/>
            <w:tcBorders>
              <w:top w:val="single" w:sz="4" w:space="0" w:color="auto"/>
            </w:tcBorders>
            <w:shd w:val="clear" w:color="auto" w:fill="FFFFFF" w:themeFill="background1"/>
          </w:tcPr>
          <w:p w14:paraId="1E7B7ACA" w14:textId="77777777" w:rsidR="001B1285" w:rsidRPr="003D37A2" w:rsidRDefault="001B1285" w:rsidP="003506E1">
            <w:pPr>
              <w:pStyle w:val="ListParagraph"/>
              <w:numPr>
                <w:ilvl w:val="0"/>
                <w:numId w:val="22"/>
              </w:numPr>
              <w:rPr>
                <w:sz w:val="24"/>
                <w:szCs w:val="24"/>
              </w:rPr>
            </w:pPr>
          </w:p>
        </w:tc>
        <w:tc>
          <w:tcPr>
            <w:tcW w:w="1984" w:type="dxa"/>
            <w:tcBorders>
              <w:top w:val="single" w:sz="4" w:space="0" w:color="auto"/>
            </w:tcBorders>
            <w:shd w:val="clear" w:color="auto" w:fill="FFFFFF" w:themeFill="background1"/>
          </w:tcPr>
          <w:p w14:paraId="02225A73" w14:textId="77777777" w:rsidR="001B1285" w:rsidRPr="003D37A2" w:rsidRDefault="001B1285" w:rsidP="00AE40F8">
            <w:pPr>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t>Nuclear Fuel Complex, Hyderabad</w:t>
            </w:r>
          </w:p>
          <w:p w14:paraId="7AF490B1" w14:textId="77777777" w:rsidR="001B1285" w:rsidRPr="003D37A2" w:rsidRDefault="001B1285" w:rsidP="00AE40F8">
            <w:pPr>
              <w:cnfStyle w:val="000000100000" w:firstRow="0" w:lastRow="0" w:firstColumn="0" w:lastColumn="0" w:oddVBand="0" w:evenVBand="0" w:oddHBand="1" w:evenHBand="0" w:firstRowFirstColumn="0" w:firstRowLastColumn="0" w:lastRowFirstColumn="0" w:lastRowLastColumn="0"/>
              <w:rPr>
                <w:sz w:val="24"/>
                <w:szCs w:val="24"/>
              </w:rPr>
            </w:pPr>
          </w:p>
        </w:tc>
        <w:tc>
          <w:tcPr>
            <w:tcW w:w="4820" w:type="dxa"/>
            <w:tcBorders>
              <w:top w:val="single" w:sz="4" w:space="0" w:color="auto"/>
            </w:tcBorders>
            <w:shd w:val="clear" w:color="auto" w:fill="FFFFFF" w:themeFill="background1"/>
          </w:tcPr>
          <w:p w14:paraId="172CC53E" w14:textId="77777777" w:rsidR="001B1285" w:rsidRPr="003D37A2" w:rsidRDefault="001B1285" w:rsidP="00AE40F8">
            <w:pPr>
              <w:jc w:val="both"/>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t xml:space="preserve">The committee requested </w:t>
            </w:r>
            <w:r w:rsidRPr="003D37A2">
              <w:rPr>
                <w:color w:val="000000"/>
                <w:sz w:val="24"/>
                <w:szCs w:val="24"/>
              </w:rPr>
              <w:t xml:space="preserve">Dr M. </w:t>
            </w:r>
            <w:proofErr w:type="spellStart"/>
            <w:r w:rsidRPr="003D37A2">
              <w:rPr>
                <w:color w:val="000000"/>
                <w:sz w:val="24"/>
                <w:szCs w:val="24"/>
              </w:rPr>
              <w:t>Vasudevan</w:t>
            </w:r>
            <w:proofErr w:type="spellEnd"/>
            <w:r w:rsidRPr="003D37A2">
              <w:rPr>
                <w:sz w:val="24"/>
                <w:szCs w:val="24"/>
              </w:rPr>
              <w:t xml:space="preserve"> to give the contact details of the relevant person to be contacted to the member secretary in </w:t>
            </w:r>
            <w:r w:rsidRPr="003D37A2">
              <w:rPr>
                <w:sz w:val="24"/>
                <w:szCs w:val="24"/>
              </w:rPr>
              <w:lastRenderedPageBreak/>
              <w:t>order to get the nominations from the organization</w:t>
            </w:r>
          </w:p>
          <w:p w14:paraId="00EF541D" w14:textId="77777777" w:rsidR="001B1285" w:rsidRPr="003D37A2" w:rsidRDefault="001B1285" w:rsidP="00AE40F8">
            <w:pPr>
              <w:jc w:val="both"/>
              <w:cnfStyle w:val="000000100000" w:firstRow="0" w:lastRow="0" w:firstColumn="0" w:lastColumn="0" w:oddVBand="0" w:evenVBand="0" w:oddHBand="1" w:evenHBand="0" w:firstRowFirstColumn="0" w:firstRowLastColumn="0" w:lastRowFirstColumn="0" w:lastRowLastColumn="0"/>
              <w:rPr>
                <w:sz w:val="24"/>
                <w:szCs w:val="24"/>
              </w:rPr>
            </w:pPr>
          </w:p>
          <w:p w14:paraId="745A6E76" w14:textId="441C927E" w:rsidR="001B1285" w:rsidRPr="003D37A2" w:rsidRDefault="001B1285" w:rsidP="00AE40F8">
            <w:pPr>
              <w:jc w:val="both"/>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t>Nomination for a principal member was received and added to the composition. Mail has been sent seeking nominations for alternate member but no reply has been received.</w:t>
            </w:r>
          </w:p>
          <w:p w14:paraId="4C4CA66B" w14:textId="77777777" w:rsidR="001B1285" w:rsidRPr="003D37A2" w:rsidRDefault="001B1285" w:rsidP="00AE40F8">
            <w:pPr>
              <w:jc w:val="both"/>
              <w:cnfStyle w:val="000000100000" w:firstRow="0" w:lastRow="0" w:firstColumn="0" w:lastColumn="0" w:oddVBand="0" w:evenVBand="0" w:oddHBand="1" w:evenHBand="0" w:firstRowFirstColumn="0" w:firstRowLastColumn="0" w:lastRowFirstColumn="0" w:lastRowLastColumn="0"/>
              <w:rPr>
                <w:sz w:val="24"/>
                <w:szCs w:val="24"/>
              </w:rPr>
            </w:pPr>
          </w:p>
          <w:p w14:paraId="62FBE3AE" w14:textId="6FA38CB0" w:rsidR="001B1285" w:rsidRPr="003D37A2" w:rsidRDefault="001B1285" w:rsidP="00AE40F8">
            <w:pPr>
              <w:jc w:val="both"/>
              <w:cnfStyle w:val="000000100000" w:firstRow="0" w:lastRow="0" w:firstColumn="0" w:lastColumn="0" w:oddVBand="0" w:evenVBand="0" w:oddHBand="1" w:evenHBand="0" w:firstRowFirstColumn="0" w:firstRowLastColumn="0" w:lastRowFirstColumn="0" w:lastRowLastColumn="0"/>
              <w:rPr>
                <w:sz w:val="24"/>
                <w:szCs w:val="24"/>
              </w:rPr>
            </w:pPr>
            <w:r w:rsidRPr="003D37A2">
              <w:rPr>
                <w:color w:val="000000"/>
                <w:sz w:val="24"/>
                <w:szCs w:val="24"/>
              </w:rPr>
              <w:t>The committee in its 2</w:t>
            </w:r>
            <w:r w:rsidRPr="003D37A2">
              <w:rPr>
                <w:color w:val="000000"/>
                <w:sz w:val="24"/>
                <w:szCs w:val="24"/>
                <w:vertAlign w:val="superscript"/>
              </w:rPr>
              <w:t>nd</w:t>
            </w:r>
            <w:r w:rsidRPr="003D37A2">
              <w:rPr>
                <w:color w:val="000000"/>
                <w:sz w:val="24"/>
                <w:szCs w:val="24"/>
              </w:rPr>
              <w:t xml:space="preserve"> meeting requested Shri Kumar </w:t>
            </w:r>
            <w:proofErr w:type="spellStart"/>
            <w:r w:rsidRPr="003D37A2">
              <w:rPr>
                <w:color w:val="000000"/>
                <w:sz w:val="24"/>
                <w:szCs w:val="24"/>
              </w:rPr>
              <w:t>Vaibhaw</w:t>
            </w:r>
            <w:proofErr w:type="spellEnd"/>
            <w:r w:rsidRPr="003D37A2">
              <w:rPr>
                <w:color w:val="000000"/>
                <w:sz w:val="24"/>
                <w:szCs w:val="24"/>
              </w:rPr>
              <w:t xml:space="preserve"> to provide nominations for an alternate member from their organization.</w:t>
            </w:r>
          </w:p>
          <w:p w14:paraId="47817591" w14:textId="1EDB6D46" w:rsidR="001B1285" w:rsidRPr="003D37A2" w:rsidRDefault="001B1285" w:rsidP="00AE40F8">
            <w:pPr>
              <w:jc w:val="both"/>
              <w:cnfStyle w:val="000000100000" w:firstRow="0" w:lastRow="0" w:firstColumn="0" w:lastColumn="0" w:oddVBand="0" w:evenVBand="0" w:oddHBand="1" w:evenHBand="0" w:firstRowFirstColumn="0" w:firstRowLastColumn="0" w:lastRowFirstColumn="0" w:lastRowLastColumn="0"/>
              <w:rPr>
                <w:bCs/>
                <w:color w:val="000000" w:themeColor="text1"/>
                <w:sz w:val="24"/>
                <w:szCs w:val="24"/>
              </w:rPr>
            </w:pPr>
            <w:r w:rsidRPr="003D37A2">
              <w:rPr>
                <w:bCs/>
                <w:color w:val="000000" w:themeColor="text1"/>
                <w:sz w:val="24"/>
                <w:szCs w:val="24"/>
              </w:rPr>
              <w:t>An email regarding the nomination for an alternate member was sent on May 13, 2024, no reply received till date.</w:t>
            </w:r>
          </w:p>
          <w:p w14:paraId="4C881643" w14:textId="77777777" w:rsidR="001B1285" w:rsidRPr="003D37A2" w:rsidRDefault="001B1285" w:rsidP="00AE40F8">
            <w:pPr>
              <w:jc w:val="both"/>
              <w:cnfStyle w:val="000000100000" w:firstRow="0" w:lastRow="0" w:firstColumn="0" w:lastColumn="0" w:oddVBand="0" w:evenVBand="0" w:oddHBand="1" w:evenHBand="0" w:firstRowFirstColumn="0" w:firstRowLastColumn="0" w:lastRowFirstColumn="0" w:lastRowLastColumn="0"/>
              <w:rPr>
                <w:bCs/>
                <w:color w:val="000000" w:themeColor="text1"/>
                <w:sz w:val="24"/>
                <w:szCs w:val="24"/>
              </w:rPr>
            </w:pPr>
          </w:p>
          <w:p w14:paraId="1BCAF956" w14:textId="77777777" w:rsidR="001B1285" w:rsidRPr="003D37A2" w:rsidRDefault="001B1285" w:rsidP="00AE40F8">
            <w:pPr>
              <w:jc w:val="both"/>
              <w:cnfStyle w:val="000000100000" w:firstRow="0" w:lastRow="0" w:firstColumn="0" w:lastColumn="0" w:oddVBand="0" w:evenVBand="0" w:oddHBand="1" w:evenHBand="0" w:firstRowFirstColumn="0" w:firstRowLastColumn="0" w:lastRowFirstColumn="0" w:lastRowLastColumn="0"/>
              <w:rPr>
                <w:bCs/>
                <w:color w:val="000000" w:themeColor="text1"/>
                <w:sz w:val="24"/>
                <w:szCs w:val="24"/>
              </w:rPr>
            </w:pPr>
            <w:r w:rsidRPr="003D37A2">
              <w:rPr>
                <w:bCs/>
                <w:color w:val="000000" w:themeColor="text1"/>
                <w:sz w:val="24"/>
                <w:szCs w:val="24"/>
              </w:rPr>
              <w:t>A reminder was sent on September 11, 2024.</w:t>
            </w:r>
          </w:p>
          <w:p w14:paraId="70592EA6" w14:textId="77777777" w:rsidR="001B1285" w:rsidRPr="003D37A2" w:rsidRDefault="001B1285" w:rsidP="00AE40F8">
            <w:pPr>
              <w:jc w:val="both"/>
              <w:cnfStyle w:val="000000100000" w:firstRow="0" w:lastRow="0" w:firstColumn="0" w:lastColumn="0" w:oddVBand="0" w:evenVBand="0" w:oddHBand="1" w:evenHBand="0" w:firstRowFirstColumn="0" w:firstRowLastColumn="0" w:lastRowFirstColumn="0" w:lastRowLastColumn="0"/>
              <w:rPr>
                <w:sz w:val="24"/>
                <w:szCs w:val="24"/>
              </w:rPr>
            </w:pPr>
          </w:p>
          <w:p w14:paraId="54DD3B84" w14:textId="7F5C2FE9" w:rsidR="001B1285" w:rsidRPr="003D37A2" w:rsidRDefault="001B1285" w:rsidP="00AE40F8">
            <w:pPr>
              <w:jc w:val="both"/>
              <w:cnfStyle w:val="000000100000" w:firstRow="0" w:lastRow="0" w:firstColumn="0" w:lastColumn="0" w:oddVBand="0" w:evenVBand="0" w:oddHBand="1" w:evenHBand="0" w:firstRowFirstColumn="0" w:firstRowLastColumn="0" w:lastRowFirstColumn="0" w:lastRowLastColumn="0"/>
              <w:rPr>
                <w:bCs/>
                <w:color w:val="000000" w:themeColor="text1"/>
                <w:sz w:val="24"/>
                <w:szCs w:val="24"/>
              </w:rPr>
            </w:pPr>
            <w:r w:rsidRPr="003D37A2">
              <w:rPr>
                <w:sz w:val="24"/>
                <w:szCs w:val="24"/>
              </w:rPr>
              <w:t>The committee in its 3</w:t>
            </w:r>
            <w:r w:rsidRPr="003D37A2">
              <w:rPr>
                <w:sz w:val="24"/>
                <w:szCs w:val="24"/>
                <w:vertAlign w:val="superscript"/>
              </w:rPr>
              <w:t>rd</w:t>
            </w:r>
            <w:r w:rsidRPr="003D37A2">
              <w:rPr>
                <w:sz w:val="24"/>
                <w:szCs w:val="24"/>
              </w:rPr>
              <w:t xml:space="preserve"> meeting again requested Shri Kumar </w:t>
            </w:r>
            <w:proofErr w:type="spellStart"/>
            <w:r w:rsidRPr="003D37A2">
              <w:rPr>
                <w:sz w:val="24"/>
                <w:szCs w:val="24"/>
              </w:rPr>
              <w:t>Vaibhaw</w:t>
            </w:r>
            <w:proofErr w:type="spellEnd"/>
            <w:r w:rsidRPr="003D37A2">
              <w:rPr>
                <w:sz w:val="24"/>
                <w:szCs w:val="24"/>
              </w:rPr>
              <w:t xml:space="preserve"> to provide nominations for an alternate member from their organization.</w:t>
            </w:r>
          </w:p>
        </w:tc>
        <w:tc>
          <w:tcPr>
            <w:tcW w:w="2977" w:type="dxa"/>
            <w:tcBorders>
              <w:top w:val="single" w:sz="4" w:space="0" w:color="auto"/>
            </w:tcBorders>
            <w:shd w:val="clear" w:color="auto" w:fill="FFFFFF" w:themeFill="background1"/>
          </w:tcPr>
          <w:p w14:paraId="1E2D04FF" w14:textId="77777777" w:rsidR="001B1285" w:rsidRDefault="005C6136" w:rsidP="005C6136">
            <w:pPr>
              <w:jc w:val="both"/>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lastRenderedPageBreak/>
              <w:t xml:space="preserve">Nomination for the alternate member has received from NFC and the </w:t>
            </w:r>
            <w:r w:rsidRPr="005C6136">
              <w:rPr>
                <w:sz w:val="24"/>
                <w:szCs w:val="24"/>
              </w:rPr>
              <w:lastRenderedPageBreak/>
              <w:t>member has been added in the composition.</w:t>
            </w:r>
          </w:p>
          <w:p w14:paraId="791BDC37" w14:textId="77777777" w:rsidR="00AE4F07" w:rsidRDefault="00AE4F07" w:rsidP="005C6136">
            <w:pPr>
              <w:jc w:val="both"/>
              <w:cnfStyle w:val="000000100000" w:firstRow="0" w:lastRow="0" w:firstColumn="0" w:lastColumn="0" w:oddVBand="0" w:evenVBand="0" w:oddHBand="1" w:evenHBand="0" w:firstRowFirstColumn="0" w:firstRowLastColumn="0" w:lastRowFirstColumn="0" w:lastRowLastColumn="0"/>
              <w:rPr>
                <w:sz w:val="24"/>
                <w:szCs w:val="24"/>
              </w:rPr>
            </w:pPr>
          </w:p>
          <w:p w14:paraId="01BA6E1A" w14:textId="3CDC22B1" w:rsidR="00AE4F07" w:rsidRPr="00E83511" w:rsidRDefault="00AE4F07" w:rsidP="005C6136">
            <w:pPr>
              <w:jc w:val="both"/>
              <w:cnfStyle w:val="000000100000" w:firstRow="0" w:lastRow="0" w:firstColumn="0" w:lastColumn="0" w:oddVBand="0" w:evenVBand="0" w:oddHBand="1" w:evenHBand="0" w:firstRowFirstColumn="0" w:firstRowLastColumn="0" w:lastRowFirstColumn="0" w:lastRowLastColumn="0"/>
              <w:rPr>
                <w:b/>
                <w:sz w:val="24"/>
                <w:szCs w:val="24"/>
              </w:rPr>
            </w:pPr>
            <w:r w:rsidRPr="00E83511">
              <w:rPr>
                <w:b/>
                <w:sz w:val="24"/>
                <w:szCs w:val="24"/>
              </w:rPr>
              <w:t>The committee may please note.</w:t>
            </w:r>
          </w:p>
        </w:tc>
      </w:tr>
      <w:tr w:rsidR="001B1285" w:rsidRPr="003D37A2" w14:paraId="6B50541F" w14:textId="681E7FB5" w:rsidTr="009425F0">
        <w:trPr>
          <w:jc w:val="center"/>
        </w:trPr>
        <w:tc>
          <w:tcPr>
            <w:cnfStyle w:val="001000000000" w:firstRow="0" w:lastRow="0" w:firstColumn="1" w:lastColumn="0" w:oddVBand="0" w:evenVBand="0" w:oddHBand="0" w:evenHBand="0" w:firstRowFirstColumn="0" w:firstRowLastColumn="0" w:lastRowFirstColumn="0" w:lastRowLastColumn="0"/>
            <w:tcW w:w="846" w:type="dxa"/>
            <w:shd w:val="clear" w:color="auto" w:fill="FFFFFF" w:themeFill="background1"/>
          </w:tcPr>
          <w:p w14:paraId="4947EC41" w14:textId="77777777" w:rsidR="001B1285" w:rsidRPr="003D37A2" w:rsidRDefault="001B1285" w:rsidP="003506E1">
            <w:pPr>
              <w:pStyle w:val="ListParagraph"/>
              <w:numPr>
                <w:ilvl w:val="0"/>
                <w:numId w:val="22"/>
              </w:numPr>
              <w:rPr>
                <w:sz w:val="24"/>
                <w:szCs w:val="24"/>
              </w:rPr>
            </w:pPr>
          </w:p>
        </w:tc>
        <w:tc>
          <w:tcPr>
            <w:tcW w:w="1984" w:type="dxa"/>
            <w:shd w:val="clear" w:color="auto" w:fill="FFFFFF" w:themeFill="background1"/>
          </w:tcPr>
          <w:p w14:paraId="673F5446" w14:textId="77777777" w:rsidR="001B1285" w:rsidRPr="003D37A2" w:rsidRDefault="001B1285" w:rsidP="00AE40F8">
            <w:pPr>
              <w:cnfStyle w:val="000000000000" w:firstRow="0" w:lastRow="0" w:firstColumn="0" w:lastColumn="0" w:oddVBand="0" w:evenVBand="0" w:oddHBand="0" w:evenHBand="0" w:firstRowFirstColumn="0" w:firstRowLastColumn="0" w:lastRowFirstColumn="0" w:lastRowLastColumn="0"/>
              <w:rPr>
                <w:sz w:val="24"/>
                <w:szCs w:val="24"/>
              </w:rPr>
            </w:pPr>
            <w:r w:rsidRPr="003D37A2">
              <w:rPr>
                <w:sz w:val="24"/>
                <w:szCs w:val="24"/>
              </w:rPr>
              <w:t>Indian Stainless Steel Development Association</w:t>
            </w:r>
          </w:p>
          <w:p w14:paraId="0390F965" w14:textId="77777777" w:rsidR="001B1285" w:rsidRPr="003D37A2" w:rsidRDefault="001B1285" w:rsidP="00AE40F8">
            <w:pPr>
              <w:cnfStyle w:val="000000000000" w:firstRow="0" w:lastRow="0" w:firstColumn="0" w:lastColumn="0" w:oddVBand="0" w:evenVBand="0" w:oddHBand="0" w:evenHBand="0" w:firstRowFirstColumn="0" w:firstRowLastColumn="0" w:lastRowFirstColumn="0" w:lastRowLastColumn="0"/>
              <w:rPr>
                <w:sz w:val="24"/>
                <w:szCs w:val="24"/>
              </w:rPr>
            </w:pPr>
          </w:p>
        </w:tc>
        <w:tc>
          <w:tcPr>
            <w:tcW w:w="4820" w:type="dxa"/>
            <w:shd w:val="clear" w:color="auto" w:fill="FFFFFF" w:themeFill="background1"/>
          </w:tcPr>
          <w:p w14:paraId="790D7D72" w14:textId="77777777" w:rsidR="001B1285" w:rsidRPr="003D37A2" w:rsidRDefault="001B1285" w:rsidP="00AE40F8">
            <w:pPr>
              <w:jc w:val="both"/>
              <w:cnfStyle w:val="000000000000" w:firstRow="0" w:lastRow="0" w:firstColumn="0" w:lastColumn="0" w:oddVBand="0" w:evenVBand="0" w:oddHBand="0" w:evenHBand="0" w:firstRowFirstColumn="0" w:firstRowLastColumn="0" w:lastRowFirstColumn="0" w:lastRowLastColumn="0"/>
              <w:rPr>
                <w:sz w:val="24"/>
                <w:szCs w:val="24"/>
              </w:rPr>
            </w:pPr>
            <w:r w:rsidRPr="003D37A2">
              <w:rPr>
                <w:sz w:val="24"/>
                <w:szCs w:val="24"/>
              </w:rPr>
              <w:t>The committee after deliberation requested member secretary to write letter for co-option to Indian Stainless Steel Development Association to get the nominations from them.</w:t>
            </w:r>
          </w:p>
          <w:p w14:paraId="15927554" w14:textId="77777777" w:rsidR="001B1285" w:rsidRPr="003D37A2" w:rsidRDefault="001B1285" w:rsidP="00AE40F8">
            <w:pPr>
              <w:jc w:val="both"/>
              <w:cnfStyle w:val="000000000000" w:firstRow="0" w:lastRow="0" w:firstColumn="0" w:lastColumn="0" w:oddVBand="0" w:evenVBand="0" w:oddHBand="0" w:evenHBand="0" w:firstRowFirstColumn="0" w:firstRowLastColumn="0" w:lastRowFirstColumn="0" w:lastRowLastColumn="0"/>
              <w:rPr>
                <w:sz w:val="24"/>
                <w:szCs w:val="24"/>
              </w:rPr>
            </w:pPr>
          </w:p>
          <w:p w14:paraId="1600DC99" w14:textId="5481224B" w:rsidR="001B1285" w:rsidRPr="003D37A2" w:rsidRDefault="001B1285" w:rsidP="00AE40F8">
            <w:pPr>
              <w:jc w:val="both"/>
              <w:cnfStyle w:val="000000000000" w:firstRow="0" w:lastRow="0" w:firstColumn="0" w:lastColumn="0" w:oddVBand="0" w:evenVBand="0" w:oddHBand="0" w:evenHBand="0" w:firstRowFirstColumn="0" w:firstRowLastColumn="0" w:lastRowFirstColumn="0" w:lastRowLastColumn="0"/>
              <w:rPr>
                <w:sz w:val="24"/>
                <w:szCs w:val="24"/>
              </w:rPr>
            </w:pPr>
            <w:r w:rsidRPr="003D37A2">
              <w:rPr>
                <w:sz w:val="24"/>
                <w:szCs w:val="24"/>
              </w:rPr>
              <w:t>Mail regarding co-option was sent to Indian Stainless Steel Development Association, dated 12</w:t>
            </w:r>
            <w:r w:rsidRPr="003D37A2">
              <w:rPr>
                <w:sz w:val="24"/>
                <w:szCs w:val="24"/>
                <w:vertAlign w:val="superscript"/>
              </w:rPr>
              <w:t>th</w:t>
            </w:r>
            <w:r w:rsidRPr="003D37A2">
              <w:rPr>
                <w:sz w:val="24"/>
                <w:szCs w:val="24"/>
              </w:rPr>
              <w:t xml:space="preserve"> April 2024, but no reply has been received.</w:t>
            </w:r>
          </w:p>
          <w:p w14:paraId="2EABD52F" w14:textId="77777777" w:rsidR="001B1285" w:rsidRPr="003D37A2" w:rsidRDefault="001B1285" w:rsidP="00AE40F8">
            <w:pPr>
              <w:jc w:val="both"/>
              <w:cnfStyle w:val="000000000000" w:firstRow="0" w:lastRow="0" w:firstColumn="0" w:lastColumn="0" w:oddVBand="0" w:evenVBand="0" w:oddHBand="0" w:evenHBand="0" w:firstRowFirstColumn="0" w:firstRowLastColumn="0" w:lastRowFirstColumn="0" w:lastRowLastColumn="0"/>
              <w:rPr>
                <w:b/>
                <w:bCs/>
                <w:color w:val="000000" w:themeColor="text1"/>
                <w:sz w:val="24"/>
                <w:szCs w:val="24"/>
              </w:rPr>
            </w:pPr>
          </w:p>
          <w:p w14:paraId="34254CD2" w14:textId="2870F581" w:rsidR="001B1285" w:rsidRPr="003D37A2" w:rsidRDefault="001B1285" w:rsidP="00AE40F8">
            <w:pPr>
              <w:jc w:val="both"/>
              <w:cnfStyle w:val="000000000000" w:firstRow="0" w:lastRow="0" w:firstColumn="0" w:lastColumn="0" w:oddVBand="0" w:evenVBand="0" w:oddHBand="0" w:evenHBand="0" w:firstRowFirstColumn="0" w:firstRowLastColumn="0" w:lastRowFirstColumn="0" w:lastRowLastColumn="0"/>
              <w:rPr>
                <w:color w:val="000000"/>
                <w:sz w:val="24"/>
                <w:szCs w:val="24"/>
              </w:rPr>
            </w:pPr>
            <w:r w:rsidRPr="003D37A2">
              <w:rPr>
                <w:color w:val="000000"/>
                <w:sz w:val="24"/>
                <w:szCs w:val="24"/>
              </w:rPr>
              <w:t>The committee in its 2</w:t>
            </w:r>
            <w:r w:rsidRPr="003D37A2">
              <w:rPr>
                <w:color w:val="000000"/>
                <w:sz w:val="24"/>
                <w:szCs w:val="24"/>
                <w:vertAlign w:val="superscript"/>
              </w:rPr>
              <w:t>nd</w:t>
            </w:r>
            <w:r w:rsidRPr="003D37A2">
              <w:rPr>
                <w:color w:val="000000"/>
                <w:sz w:val="24"/>
                <w:szCs w:val="24"/>
              </w:rPr>
              <w:t xml:space="preserve"> meeting decided to wait for the nominations.</w:t>
            </w:r>
          </w:p>
          <w:p w14:paraId="111E325C" w14:textId="77777777" w:rsidR="001B1285" w:rsidRPr="003D37A2" w:rsidRDefault="001B1285" w:rsidP="00AE40F8">
            <w:pPr>
              <w:jc w:val="both"/>
              <w:cnfStyle w:val="000000000000" w:firstRow="0" w:lastRow="0" w:firstColumn="0" w:lastColumn="0" w:oddVBand="0" w:evenVBand="0" w:oddHBand="0" w:evenHBand="0" w:firstRowFirstColumn="0" w:firstRowLastColumn="0" w:lastRowFirstColumn="0" w:lastRowLastColumn="0"/>
              <w:rPr>
                <w:sz w:val="24"/>
                <w:szCs w:val="24"/>
              </w:rPr>
            </w:pPr>
          </w:p>
          <w:p w14:paraId="0082D9C9" w14:textId="63C91486" w:rsidR="001B1285" w:rsidRPr="003D37A2" w:rsidRDefault="001B1285" w:rsidP="00AE40F8">
            <w:pPr>
              <w:jc w:val="both"/>
              <w:cnfStyle w:val="000000000000" w:firstRow="0" w:lastRow="0" w:firstColumn="0" w:lastColumn="0" w:oddVBand="0" w:evenVBand="0" w:oddHBand="0" w:evenHBand="0" w:firstRowFirstColumn="0" w:firstRowLastColumn="0" w:lastRowFirstColumn="0" w:lastRowLastColumn="0"/>
              <w:rPr>
                <w:sz w:val="24"/>
                <w:szCs w:val="24"/>
              </w:rPr>
            </w:pPr>
            <w:r w:rsidRPr="003D37A2">
              <w:rPr>
                <w:sz w:val="24"/>
                <w:szCs w:val="24"/>
              </w:rPr>
              <w:t xml:space="preserve">No reply has been received to date. </w:t>
            </w:r>
          </w:p>
          <w:p w14:paraId="36E9AC11" w14:textId="77777777" w:rsidR="001B1285" w:rsidRPr="003D37A2" w:rsidRDefault="001B1285" w:rsidP="00AE40F8">
            <w:pPr>
              <w:jc w:val="both"/>
              <w:cnfStyle w:val="000000000000" w:firstRow="0" w:lastRow="0" w:firstColumn="0" w:lastColumn="0" w:oddVBand="0" w:evenVBand="0" w:oddHBand="0" w:evenHBand="0" w:firstRowFirstColumn="0" w:firstRowLastColumn="0" w:lastRowFirstColumn="0" w:lastRowLastColumn="0"/>
              <w:rPr>
                <w:sz w:val="24"/>
                <w:szCs w:val="24"/>
              </w:rPr>
            </w:pPr>
          </w:p>
          <w:p w14:paraId="3D7ADCEC" w14:textId="77777777" w:rsidR="001B1285" w:rsidRPr="003D37A2" w:rsidRDefault="001B1285" w:rsidP="00AE40F8">
            <w:pPr>
              <w:jc w:val="both"/>
              <w:cnfStyle w:val="000000000000" w:firstRow="0" w:lastRow="0" w:firstColumn="0" w:lastColumn="0" w:oddVBand="0" w:evenVBand="0" w:oddHBand="0" w:evenHBand="0" w:firstRowFirstColumn="0" w:firstRowLastColumn="0" w:lastRowFirstColumn="0" w:lastRowLastColumn="0"/>
              <w:rPr>
                <w:sz w:val="24"/>
                <w:szCs w:val="24"/>
              </w:rPr>
            </w:pPr>
            <w:r w:rsidRPr="003D37A2">
              <w:rPr>
                <w:sz w:val="24"/>
                <w:szCs w:val="24"/>
              </w:rPr>
              <w:t>A reminder was sent on September 11, 2024.</w:t>
            </w:r>
          </w:p>
          <w:p w14:paraId="2D7A1962" w14:textId="77777777" w:rsidR="001B1285" w:rsidRPr="003D37A2" w:rsidRDefault="001B1285" w:rsidP="00AE40F8">
            <w:pPr>
              <w:jc w:val="both"/>
              <w:cnfStyle w:val="000000000000" w:firstRow="0" w:lastRow="0" w:firstColumn="0" w:lastColumn="0" w:oddVBand="0" w:evenVBand="0" w:oddHBand="0" w:evenHBand="0" w:firstRowFirstColumn="0" w:firstRowLastColumn="0" w:lastRowFirstColumn="0" w:lastRowLastColumn="0"/>
              <w:rPr>
                <w:sz w:val="24"/>
                <w:szCs w:val="24"/>
              </w:rPr>
            </w:pPr>
          </w:p>
          <w:p w14:paraId="6D442BC7" w14:textId="1156BABA" w:rsidR="001B1285" w:rsidRPr="003D37A2" w:rsidRDefault="001B1285" w:rsidP="00AE40F8">
            <w:pPr>
              <w:jc w:val="both"/>
              <w:cnfStyle w:val="000000000000" w:firstRow="0" w:lastRow="0" w:firstColumn="0" w:lastColumn="0" w:oddVBand="0" w:evenVBand="0" w:oddHBand="0" w:evenHBand="0" w:firstRowFirstColumn="0" w:firstRowLastColumn="0" w:lastRowFirstColumn="0" w:lastRowLastColumn="0"/>
              <w:rPr>
                <w:sz w:val="24"/>
                <w:szCs w:val="24"/>
              </w:rPr>
            </w:pPr>
            <w:r w:rsidRPr="003D37A2">
              <w:rPr>
                <w:sz w:val="24"/>
                <w:szCs w:val="24"/>
              </w:rPr>
              <w:t>The committee in its 3</w:t>
            </w:r>
            <w:r w:rsidRPr="003D37A2">
              <w:rPr>
                <w:sz w:val="24"/>
                <w:szCs w:val="24"/>
                <w:vertAlign w:val="superscript"/>
              </w:rPr>
              <w:t>rd</w:t>
            </w:r>
            <w:r w:rsidRPr="003D37A2">
              <w:rPr>
                <w:sz w:val="24"/>
                <w:szCs w:val="24"/>
              </w:rPr>
              <w:t xml:space="preserve"> meeting requested member secretary to write letter again for co-option to Indian Stainless Steel Development Association to get the nominations from them.</w:t>
            </w:r>
          </w:p>
        </w:tc>
        <w:tc>
          <w:tcPr>
            <w:tcW w:w="2977" w:type="dxa"/>
            <w:shd w:val="clear" w:color="auto" w:fill="FFFFFF" w:themeFill="background1"/>
          </w:tcPr>
          <w:p w14:paraId="4566D129" w14:textId="77777777" w:rsidR="001B1285" w:rsidRDefault="005C6136" w:rsidP="005C6136">
            <w:pPr>
              <w:jc w:val="both"/>
              <w:cnfStyle w:val="000000000000" w:firstRow="0" w:lastRow="0" w:firstColumn="0" w:lastColumn="0" w:oddVBand="0" w:evenVBand="0" w:oddHBand="0" w:evenHBand="0" w:firstRowFirstColumn="0" w:firstRowLastColumn="0" w:lastRowFirstColumn="0" w:lastRowLastColumn="0"/>
              <w:rPr>
                <w:color w:val="000000"/>
                <w:sz w:val="24"/>
                <w:szCs w:val="24"/>
              </w:rPr>
            </w:pPr>
            <w:r w:rsidRPr="005C6136">
              <w:rPr>
                <w:color w:val="000000"/>
                <w:sz w:val="24"/>
                <w:szCs w:val="24"/>
              </w:rPr>
              <w:t xml:space="preserve">Mail regarding co-option was </w:t>
            </w:r>
            <w:r>
              <w:rPr>
                <w:color w:val="000000"/>
                <w:sz w:val="24"/>
                <w:szCs w:val="24"/>
              </w:rPr>
              <w:t xml:space="preserve">again </w:t>
            </w:r>
            <w:r w:rsidRPr="005C6136">
              <w:rPr>
                <w:color w:val="000000"/>
                <w:sz w:val="24"/>
                <w:szCs w:val="24"/>
              </w:rPr>
              <w:t>sent to Indian Stainles</w:t>
            </w:r>
            <w:r>
              <w:rPr>
                <w:color w:val="000000"/>
                <w:sz w:val="24"/>
                <w:szCs w:val="24"/>
              </w:rPr>
              <w:t>s Steel Development Association on</w:t>
            </w:r>
            <w:r w:rsidRPr="005C6136">
              <w:rPr>
                <w:color w:val="000000"/>
                <w:sz w:val="24"/>
                <w:szCs w:val="24"/>
              </w:rPr>
              <w:t xml:space="preserve"> dated 13</w:t>
            </w:r>
            <w:r w:rsidRPr="005C6136">
              <w:rPr>
                <w:color w:val="000000"/>
                <w:sz w:val="24"/>
                <w:szCs w:val="24"/>
                <w:vertAlign w:val="superscript"/>
              </w:rPr>
              <w:t>th</w:t>
            </w:r>
            <w:r>
              <w:rPr>
                <w:sz w:val="24"/>
                <w:szCs w:val="24"/>
              </w:rPr>
              <w:t xml:space="preserve"> December 2024</w:t>
            </w:r>
            <w:r w:rsidRPr="005C6136">
              <w:rPr>
                <w:color w:val="000000"/>
                <w:sz w:val="24"/>
                <w:szCs w:val="24"/>
              </w:rPr>
              <w:t xml:space="preserve">, </w:t>
            </w:r>
            <w:r w:rsidRPr="00EA43FE">
              <w:rPr>
                <w:color w:val="000000"/>
                <w:sz w:val="24"/>
                <w:szCs w:val="24"/>
              </w:rPr>
              <w:t>but no reply has been received.</w:t>
            </w:r>
          </w:p>
          <w:p w14:paraId="14EA7E14" w14:textId="77777777" w:rsidR="00AE4F07" w:rsidRDefault="00AE4F07" w:rsidP="005C6136">
            <w:pPr>
              <w:jc w:val="both"/>
              <w:cnfStyle w:val="000000000000" w:firstRow="0" w:lastRow="0" w:firstColumn="0" w:lastColumn="0" w:oddVBand="0" w:evenVBand="0" w:oddHBand="0" w:evenHBand="0" w:firstRowFirstColumn="0" w:firstRowLastColumn="0" w:lastRowFirstColumn="0" w:lastRowLastColumn="0"/>
              <w:rPr>
                <w:color w:val="000000"/>
                <w:sz w:val="24"/>
                <w:szCs w:val="24"/>
              </w:rPr>
            </w:pPr>
          </w:p>
          <w:p w14:paraId="75163FA9" w14:textId="168D49A2" w:rsidR="00AE4F07" w:rsidRPr="00E83511" w:rsidRDefault="00AE4F07" w:rsidP="005C6136">
            <w:pPr>
              <w:jc w:val="both"/>
              <w:cnfStyle w:val="000000000000" w:firstRow="0" w:lastRow="0" w:firstColumn="0" w:lastColumn="0" w:oddVBand="0" w:evenVBand="0" w:oddHBand="0" w:evenHBand="0" w:firstRowFirstColumn="0" w:firstRowLastColumn="0" w:lastRowFirstColumn="0" w:lastRowLastColumn="0"/>
              <w:rPr>
                <w:b/>
                <w:sz w:val="24"/>
                <w:szCs w:val="24"/>
              </w:rPr>
            </w:pPr>
            <w:r w:rsidRPr="00E83511">
              <w:rPr>
                <w:b/>
                <w:sz w:val="24"/>
                <w:szCs w:val="24"/>
              </w:rPr>
              <w:t>The committee may please note and decide.</w:t>
            </w:r>
          </w:p>
        </w:tc>
      </w:tr>
      <w:tr w:rsidR="001B1285" w:rsidRPr="003D37A2" w14:paraId="16178E74" w14:textId="71951F5E" w:rsidTr="009425F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46" w:type="dxa"/>
            <w:shd w:val="clear" w:color="auto" w:fill="FFFFFF" w:themeFill="background1"/>
          </w:tcPr>
          <w:p w14:paraId="1ADB96D3" w14:textId="77777777" w:rsidR="001B1285" w:rsidRPr="003D37A2" w:rsidRDefault="001B1285" w:rsidP="003506E1">
            <w:pPr>
              <w:pStyle w:val="ListParagraph"/>
              <w:numPr>
                <w:ilvl w:val="0"/>
                <w:numId w:val="22"/>
              </w:numPr>
              <w:rPr>
                <w:sz w:val="24"/>
                <w:szCs w:val="24"/>
              </w:rPr>
            </w:pPr>
          </w:p>
        </w:tc>
        <w:tc>
          <w:tcPr>
            <w:tcW w:w="1984" w:type="dxa"/>
            <w:shd w:val="clear" w:color="auto" w:fill="FFFFFF" w:themeFill="background1"/>
          </w:tcPr>
          <w:p w14:paraId="7535CF00" w14:textId="77777777" w:rsidR="001B1285" w:rsidRPr="003D37A2" w:rsidRDefault="001B1285" w:rsidP="00AE40F8">
            <w:pPr>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t>Indian Institute of Technology–Madras (IIT–Madras)</w:t>
            </w:r>
          </w:p>
          <w:p w14:paraId="2C53359A" w14:textId="77777777" w:rsidR="001B1285" w:rsidRPr="003D37A2" w:rsidRDefault="001B1285" w:rsidP="00AE40F8">
            <w:pPr>
              <w:cnfStyle w:val="000000100000" w:firstRow="0" w:lastRow="0" w:firstColumn="0" w:lastColumn="0" w:oddVBand="0" w:evenVBand="0" w:oddHBand="1" w:evenHBand="0" w:firstRowFirstColumn="0" w:firstRowLastColumn="0" w:lastRowFirstColumn="0" w:lastRowLastColumn="0"/>
              <w:rPr>
                <w:sz w:val="24"/>
                <w:szCs w:val="24"/>
              </w:rPr>
            </w:pPr>
          </w:p>
        </w:tc>
        <w:tc>
          <w:tcPr>
            <w:tcW w:w="4820" w:type="dxa"/>
            <w:shd w:val="clear" w:color="auto" w:fill="FFFFFF" w:themeFill="background1"/>
          </w:tcPr>
          <w:p w14:paraId="7EFC21B3" w14:textId="77777777" w:rsidR="001B1285" w:rsidRPr="003D37A2" w:rsidRDefault="001B1285" w:rsidP="00AE40F8">
            <w:pPr>
              <w:jc w:val="both"/>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t>The committee after deliberation requested member secretary to write letter for co-option to Indian Institute of Technology–Madras (IIT–Madras) to get the nominations from them.</w:t>
            </w:r>
          </w:p>
          <w:p w14:paraId="371F23B7" w14:textId="0F4FAF13" w:rsidR="001B1285" w:rsidRPr="003D37A2" w:rsidRDefault="001B1285" w:rsidP="00AE40F8">
            <w:pPr>
              <w:jc w:val="both"/>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lastRenderedPageBreak/>
              <w:t>Mail regarding co-option was sent to IIT–Madras, dated 12</w:t>
            </w:r>
            <w:r w:rsidRPr="003D37A2">
              <w:rPr>
                <w:sz w:val="24"/>
                <w:szCs w:val="24"/>
                <w:vertAlign w:val="superscript"/>
              </w:rPr>
              <w:t>th</w:t>
            </w:r>
            <w:r w:rsidRPr="003D37A2">
              <w:rPr>
                <w:sz w:val="24"/>
                <w:szCs w:val="24"/>
              </w:rPr>
              <w:t xml:space="preserve"> April 2024, but no reply has been received.</w:t>
            </w:r>
          </w:p>
          <w:p w14:paraId="40A9FB99" w14:textId="77777777" w:rsidR="001B1285" w:rsidRPr="003D37A2" w:rsidRDefault="001B1285" w:rsidP="00AE40F8">
            <w:pPr>
              <w:jc w:val="both"/>
              <w:cnfStyle w:val="000000100000" w:firstRow="0" w:lastRow="0" w:firstColumn="0" w:lastColumn="0" w:oddVBand="0" w:evenVBand="0" w:oddHBand="1" w:evenHBand="0" w:firstRowFirstColumn="0" w:firstRowLastColumn="0" w:lastRowFirstColumn="0" w:lastRowLastColumn="0"/>
              <w:rPr>
                <w:sz w:val="24"/>
                <w:szCs w:val="24"/>
              </w:rPr>
            </w:pPr>
          </w:p>
          <w:p w14:paraId="5425E76F" w14:textId="77777777" w:rsidR="001B1285" w:rsidRPr="003D37A2" w:rsidRDefault="001B1285" w:rsidP="00AE40F8">
            <w:pPr>
              <w:jc w:val="both"/>
              <w:cnfStyle w:val="000000100000" w:firstRow="0" w:lastRow="0" w:firstColumn="0" w:lastColumn="0" w:oddVBand="0" w:evenVBand="0" w:oddHBand="1" w:evenHBand="0" w:firstRowFirstColumn="0" w:firstRowLastColumn="0" w:lastRowFirstColumn="0" w:lastRowLastColumn="0"/>
              <w:rPr>
                <w:color w:val="212121"/>
                <w:sz w:val="24"/>
                <w:szCs w:val="24"/>
              </w:rPr>
            </w:pPr>
            <w:r w:rsidRPr="003D37A2">
              <w:rPr>
                <w:color w:val="212121"/>
                <w:sz w:val="24"/>
                <w:szCs w:val="24"/>
              </w:rPr>
              <w:t>It was informed via telephonic communication that the concerned HOD is not available and the request will be forwarded as soon as he is available.</w:t>
            </w:r>
          </w:p>
          <w:p w14:paraId="55D99FB8" w14:textId="77777777" w:rsidR="001B1285" w:rsidRPr="003D37A2" w:rsidRDefault="001B1285" w:rsidP="00AE40F8">
            <w:pPr>
              <w:jc w:val="both"/>
              <w:cnfStyle w:val="000000100000" w:firstRow="0" w:lastRow="0" w:firstColumn="0" w:lastColumn="0" w:oddVBand="0" w:evenVBand="0" w:oddHBand="1" w:evenHBand="0" w:firstRowFirstColumn="0" w:firstRowLastColumn="0" w:lastRowFirstColumn="0" w:lastRowLastColumn="0"/>
              <w:rPr>
                <w:color w:val="000000"/>
                <w:sz w:val="24"/>
                <w:szCs w:val="24"/>
              </w:rPr>
            </w:pPr>
          </w:p>
          <w:p w14:paraId="053E03A9" w14:textId="2D2A7238" w:rsidR="001B1285" w:rsidRPr="003D37A2" w:rsidRDefault="001B1285" w:rsidP="00AE40F8">
            <w:pPr>
              <w:jc w:val="both"/>
              <w:cnfStyle w:val="000000100000" w:firstRow="0" w:lastRow="0" w:firstColumn="0" w:lastColumn="0" w:oddVBand="0" w:evenVBand="0" w:oddHBand="1" w:evenHBand="0" w:firstRowFirstColumn="0" w:firstRowLastColumn="0" w:lastRowFirstColumn="0" w:lastRowLastColumn="0"/>
              <w:rPr>
                <w:color w:val="000000"/>
                <w:sz w:val="24"/>
                <w:szCs w:val="24"/>
              </w:rPr>
            </w:pPr>
            <w:proofErr w:type="spellStart"/>
            <w:r w:rsidRPr="003D37A2">
              <w:rPr>
                <w:color w:val="000000"/>
                <w:sz w:val="24"/>
                <w:szCs w:val="24"/>
              </w:rPr>
              <w:t>Dr.</w:t>
            </w:r>
            <w:proofErr w:type="spellEnd"/>
            <w:r w:rsidRPr="003D37A2">
              <w:rPr>
                <w:color w:val="000000"/>
                <w:sz w:val="24"/>
                <w:szCs w:val="24"/>
              </w:rPr>
              <w:t xml:space="preserve"> M. </w:t>
            </w:r>
            <w:proofErr w:type="spellStart"/>
            <w:r w:rsidRPr="003D37A2">
              <w:rPr>
                <w:color w:val="000000"/>
                <w:sz w:val="24"/>
                <w:szCs w:val="24"/>
              </w:rPr>
              <w:t>Vasudevan</w:t>
            </w:r>
            <w:proofErr w:type="spellEnd"/>
            <w:r w:rsidRPr="003D37A2">
              <w:rPr>
                <w:color w:val="000000"/>
                <w:sz w:val="24"/>
                <w:szCs w:val="24"/>
              </w:rPr>
              <w:t xml:space="preserve"> in its 2</w:t>
            </w:r>
            <w:r w:rsidRPr="003D37A2">
              <w:rPr>
                <w:color w:val="000000"/>
                <w:sz w:val="24"/>
                <w:szCs w:val="24"/>
                <w:vertAlign w:val="superscript"/>
              </w:rPr>
              <w:t>nd</w:t>
            </w:r>
            <w:r w:rsidRPr="003D37A2">
              <w:rPr>
                <w:color w:val="000000"/>
                <w:sz w:val="24"/>
                <w:szCs w:val="24"/>
              </w:rPr>
              <w:t xml:space="preserve"> meeting advised the Member Secretary to contact </w:t>
            </w:r>
            <w:proofErr w:type="spellStart"/>
            <w:r w:rsidRPr="003D37A2">
              <w:rPr>
                <w:color w:val="000000"/>
                <w:sz w:val="24"/>
                <w:szCs w:val="24"/>
              </w:rPr>
              <w:t>Dr.</w:t>
            </w:r>
            <w:proofErr w:type="spellEnd"/>
            <w:r w:rsidRPr="003D37A2">
              <w:rPr>
                <w:color w:val="000000"/>
                <w:sz w:val="24"/>
                <w:szCs w:val="24"/>
              </w:rPr>
              <w:t xml:space="preserve"> KG Pradeep, IIT Madras for nominations.</w:t>
            </w:r>
          </w:p>
          <w:p w14:paraId="29A5B9E7" w14:textId="77777777" w:rsidR="001B1285" w:rsidRPr="003D37A2" w:rsidRDefault="001B1285" w:rsidP="00AE40F8">
            <w:pPr>
              <w:jc w:val="both"/>
              <w:cnfStyle w:val="000000100000" w:firstRow="0" w:lastRow="0" w:firstColumn="0" w:lastColumn="0" w:oddVBand="0" w:evenVBand="0" w:oddHBand="1" w:evenHBand="0" w:firstRowFirstColumn="0" w:firstRowLastColumn="0" w:lastRowFirstColumn="0" w:lastRowLastColumn="0"/>
              <w:rPr>
                <w:sz w:val="24"/>
                <w:szCs w:val="24"/>
              </w:rPr>
            </w:pPr>
          </w:p>
          <w:p w14:paraId="57C2E524" w14:textId="457A7096" w:rsidR="001B1285" w:rsidRPr="003D37A2" w:rsidRDefault="001B1285" w:rsidP="00AE40F8">
            <w:pPr>
              <w:jc w:val="both"/>
              <w:cnfStyle w:val="000000100000" w:firstRow="0" w:lastRow="0" w:firstColumn="0" w:lastColumn="0" w:oddVBand="0" w:evenVBand="0" w:oddHBand="1" w:evenHBand="0" w:firstRowFirstColumn="0" w:firstRowLastColumn="0" w:lastRowFirstColumn="0" w:lastRowLastColumn="0"/>
              <w:rPr>
                <w:sz w:val="24"/>
                <w:szCs w:val="24"/>
              </w:rPr>
            </w:pPr>
            <w:proofErr w:type="spellStart"/>
            <w:r w:rsidRPr="003D37A2">
              <w:rPr>
                <w:sz w:val="24"/>
                <w:szCs w:val="24"/>
              </w:rPr>
              <w:t>Prof.</w:t>
            </w:r>
            <w:proofErr w:type="spellEnd"/>
            <w:r w:rsidRPr="003D37A2">
              <w:rPr>
                <w:sz w:val="24"/>
                <w:szCs w:val="24"/>
              </w:rPr>
              <w:t xml:space="preserve"> Pradeep has been nominated by the HOD as the representative from their department for the sectional committee. </w:t>
            </w:r>
          </w:p>
          <w:p w14:paraId="4EE15C19" w14:textId="77777777" w:rsidR="001B1285" w:rsidRPr="003D37A2" w:rsidRDefault="001B1285" w:rsidP="00AE40F8">
            <w:pPr>
              <w:jc w:val="both"/>
              <w:cnfStyle w:val="000000100000" w:firstRow="0" w:lastRow="0" w:firstColumn="0" w:lastColumn="0" w:oddVBand="0" w:evenVBand="0" w:oddHBand="1" w:evenHBand="0" w:firstRowFirstColumn="0" w:firstRowLastColumn="0" w:lastRowFirstColumn="0" w:lastRowLastColumn="0"/>
              <w:rPr>
                <w:sz w:val="24"/>
                <w:szCs w:val="24"/>
              </w:rPr>
            </w:pPr>
          </w:p>
          <w:p w14:paraId="49211B0D" w14:textId="737A04DF" w:rsidR="001B1285" w:rsidRPr="003D37A2" w:rsidRDefault="001B1285" w:rsidP="00AE40F8">
            <w:pPr>
              <w:jc w:val="both"/>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t>The committee in its 3</w:t>
            </w:r>
            <w:r w:rsidRPr="003D37A2">
              <w:rPr>
                <w:sz w:val="24"/>
                <w:szCs w:val="24"/>
                <w:vertAlign w:val="superscript"/>
              </w:rPr>
              <w:t>rd</w:t>
            </w:r>
            <w:r w:rsidRPr="003D37A2">
              <w:rPr>
                <w:sz w:val="24"/>
                <w:szCs w:val="24"/>
              </w:rPr>
              <w:t xml:space="preserve"> meeting accepted the nomination of Shri KG Pradeep and requested him to provide nominations for an alternate member from their organization.</w:t>
            </w:r>
          </w:p>
        </w:tc>
        <w:tc>
          <w:tcPr>
            <w:tcW w:w="2977" w:type="dxa"/>
            <w:shd w:val="clear" w:color="auto" w:fill="FFFFFF" w:themeFill="background1"/>
          </w:tcPr>
          <w:p w14:paraId="71BC3110" w14:textId="77777777" w:rsidR="001B1285" w:rsidRDefault="005C6136" w:rsidP="00AE40F8">
            <w:pPr>
              <w:jc w:val="both"/>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lastRenderedPageBreak/>
              <w:t xml:space="preserve">Nomination for the alternate member has received from </w:t>
            </w:r>
            <w:r w:rsidRPr="003D37A2">
              <w:rPr>
                <w:sz w:val="24"/>
                <w:szCs w:val="24"/>
              </w:rPr>
              <w:t>IIT–Madras</w:t>
            </w:r>
            <w:r>
              <w:rPr>
                <w:sz w:val="24"/>
                <w:szCs w:val="24"/>
              </w:rPr>
              <w:t xml:space="preserve"> and the </w:t>
            </w:r>
            <w:r w:rsidRPr="005C6136">
              <w:rPr>
                <w:sz w:val="24"/>
                <w:szCs w:val="24"/>
              </w:rPr>
              <w:t>member has been added in the composition.</w:t>
            </w:r>
          </w:p>
          <w:p w14:paraId="00E1456D" w14:textId="5BB317BD" w:rsidR="00AE4F07" w:rsidRPr="00E83511" w:rsidRDefault="00AE4F07" w:rsidP="00AE40F8">
            <w:pPr>
              <w:jc w:val="both"/>
              <w:cnfStyle w:val="000000100000" w:firstRow="0" w:lastRow="0" w:firstColumn="0" w:lastColumn="0" w:oddVBand="0" w:evenVBand="0" w:oddHBand="1" w:evenHBand="0" w:firstRowFirstColumn="0" w:firstRowLastColumn="0" w:lastRowFirstColumn="0" w:lastRowLastColumn="0"/>
              <w:rPr>
                <w:b/>
                <w:sz w:val="24"/>
                <w:szCs w:val="24"/>
              </w:rPr>
            </w:pPr>
            <w:r w:rsidRPr="00E83511">
              <w:rPr>
                <w:b/>
                <w:sz w:val="24"/>
                <w:szCs w:val="24"/>
              </w:rPr>
              <w:lastRenderedPageBreak/>
              <w:t>The committee may please note.</w:t>
            </w:r>
          </w:p>
        </w:tc>
      </w:tr>
    </w:tbl>
    <w:p w14:paraId="176F3B40" w14:textId="38689E43" w:rsidR="00C73013" w:rsidRPr="003D37A2" w:rsidRDefault="00C73013" w:rsidP="00A50477">
      <w:pPr>
        <w:spacing w:before="100" w:beforeAutospacing="1" w:after="240" w:line="20" w:lineRule="atLeast"/>
        <w:jc w:val="both"/>
        <w:rPr>
          <w:rFonts w:eastAsia="Times New Roman"/>
          <w:color w:val="000000"/>
          <w:sz w:val="24"/>
          <w:szCs w:val="24"/>
        </w:rPr>
      </w:pPr>
      <w:r w:rsidRPr="003D37A2">
        <w:rPr>
          <w:b/>
          <w:color w:val="0070C0"/>
          <w:sz w:val="24"/>
          <w:szCs w:val="24"/>
        </w:rPr>
        <w:lastRenderedPageBreak/>
        <w:t>4.</w:t>
      </w:r>
      <w:r w:rsidR="00E005F5" w:rsidRPr="003D37A2">
        <w:rPr>
          <w:b/>
          <w:color w:val="0070C0"/>
          <w:sz w:val="24"/>
          <w:szCs w:val="24"/>
        </w:rPr>
        <w:t>7</w:t>
      </w:r>
      <w:r w:rsidRPr="003D37A2">
        <w:rPr>
          <w:b/>
          <w:color w:val="0070C0"/>
          <w:sz w:val="24"/>
          <w:szCs w:val="24"/>
        </w:rPr>
        <w:t xml:space="preserve"> </w:t>
      </w:r>
      <w:r w:rsidRPr="003D37A2">
        <w:rPr>
          <w:rFonts w:eastAsia="Times New Roman"/>
          <w:color w:val="000000"/>
          <w:sz w:val="24"/>
          <w:szCs w:val="24"/>
        </w:rPr>
        <w:t>As per the office order No. PNC09/18/2023-PNC-BIS dated 05-09-2023, the following guidelines are issued for the Effective Implementation of the Process Reforms Aimed at the Strengthening of the Standardization Ecosystem in the Country:</w:t>
      </w:r>
    </w:p>
    <w:p w14:paraId="5D14E5C5" w14:textId="77777777" w:rsidR="00C73013" w:rsidRPr="003D37A2" w:rsidRDefault="00C73013" w:rsidP="007051B7">
      <w:pPr>
        <w:spacing w:before="100" w:beforeAutospacing="1" w:after="240" w:line="20" w:lineRule="atLeast"/>
        <w:jc w:val="center"/>
        <w:rPr>
          <w:rFonts w:eastAsia="Times New Roman"/>
          <w:sz w:val="24"/>
          <w:szCs w:val="24"/>
        </w:rPr>
      </w:pPr>
      <w:r w:rsidRPr="003D37A2">
        <w:rPr>
          <w:rFonts w:eastAsia="Times New Roman"/>
          <w:sz w:val="24"/>
          <w:szCs w:val="24"/>
        </w:rPr>
        <w:object w:dxaOrig="1513" w:dyaOrig="985" w14:anchorId="15BFD380">
          <v:shape id="_x0000_i1027" type="#_x0000_t75" style="width:74.25pt;height:49.5pt" o:ole="">
            <v:imagedata r:id="rId13" o:title=""/>
          </v:shape>
          <o:OLEObject Type="Embed" ProgID="AcroExch.Document.DC" ShapeID="_x0000_i1027" DrawAspect="Icon" ObjectID="_1796045549" r:id="rId14"/>
        </w:object>
      </w:r>
    </w:p>
    <w:p w14:paraId="316B3685" w14:textId="77777777" w:rsidR="00C73013" w:rsidRPr="003D37A2" w:rsidRDefault="00C73013" w:rsidP="003506E1">
      <w:pPr>
        <w:pStyle w:val="ListParagraph"/>
        <w:numPr>
          <w:ilvl w:val="0"/>
          <w:numId w:val="17"/>
        </w:numPr>
        <w:spacing w:before="100" w:beforeAutospacing="1" w:after="240" w:line="20" w:lineRule="atLeast"/>
        <w:jc w:val="both"/>
        <w:rPr>
          <w:rFonts w:eastAsia="Times New Roman"/>
          <w:color w:val="000000"/>
          <w:sz w:val="24"/>
          <w:szCs w:val="24"/>
        </w:rPr>
      </w:pPr>
      <w:r w:rsidRPr="003D37A2">
        <w:rPr>
          <w:rFonts w:eastAsia="Times New Roman"/>
          <w:color w:val="000000"/>
          <w:sz w:val="24"/>
          <w:szCs w:val="24"/>
        </w:rPr>
        <w:t>Each of the members of a Technical Committee shall be required to sign a declaration concerning the duties and responsibilities of the member of a Technical Committee in the form prescribed by BIS.</w:t>
      </w:r>
    </w:p>
    <w:p w14:paraId="44089A85" w14:textId="79175F17" w:rsidR="00C73013" w:rsidRPr="003D37A2" w:rsidRDefault="00C73013" w:rsidP="003506E1">
      <w:pPr>
        <w:pStyle w:val="ListParagraph"/>
        <w:numPr>
          <w:ilvl w:val="0"/>
          <w:numId w:val="17"/>
        </w:numPr>
        <w:spacing w:before="100" w:beforeAutospacing="1" w:after="240" w:line="20" w:lineRule="atLeast"/>
        <w:jc w:val="both"/>
        <w:rPr>
          <w:rFonts w:eastAsia="Times New Roman"/>
          <w:sz w:val="24"/>
          <w:szCs w:val="24"/>
        </w:rPr>
      </w:pPr>
      <w:r w:rsidRPr="003D37A2">
        <w:rPr>
          <w:rFonts w:eastAsia="Times New Roman"/>
          <w:color w:val="000000"/>
          <w:sz w:val="24"/>
          <w:szCs w:val="24"/>
        </w:rPr>
        <w:t>It shall be mandatory for a member of the Technical Committee to record his comments in regard to a Preliminary Draft Standard. In case, a member feels that the subject draft deals which is not related to his domain knowledge, he should have it mentioned in his comment.</w:t>
      </w:r>
    </w:p>
    <w:p w14:paraId="191CBBF5" w14:textId="10A7F26A" w:rsidR="00C73013" w:rsidRPr="003D37A2" w:rsidRDefault="00C73013" w:rsidP="003506E1">
      <w:pPr>
        <w:pStyle w:val="ListParagraph"/>
        <w:numPr>
          <w:ilvl w:val="0"/>
          <w:numId w:val="17"/>
        </w:numPr>
        <w:spacing w:after="0" w:line="240" w:lineRule="auto"/>
        <w:jc w:val="both"/>
        <w:rPr>
          <w:rFonts w:eastAsia="Times New Roman"/>
          <w:sz w:val="24"/>
          <w:szCs w:val="24"/>
        </w:rPr>
      </w:pPr>
      <w:r w:rsidRPr="003D37A2">
        <w:rPr>
          <w:rFonts w:eastAsia="Times New Roman"/>
          <w:color w:val="000000"/>
          <w:sz w:val="24"/>
          <w:szCs w:val="24"/>
        </w:rPr>
        <w:t>Absence from two consecutive and less than 50 percent of the meetings of the TC held in a year shall invite termination of the membership except in special circumstances acknowledged in the writing by the Divisional Council on the basis of the recommendation of the TC to this effect.</w:t>
      </w:r>
    </w:p>
    <w:p w14:paraId="7E635F19" w14:textId="160B8621" w:rsidR="00C73013" w:rsidRPr="003D37A2" w:rsidRDefault="00C73013" w:rsidP="003506E1">
      <w:pPr>
        <w:pStyle w:val="ListParagraph"/>
        <w:numPr>
          <w:ilvl w:val="0"/>
          <w:numId w:val="17"/>
        </w:numPr>
        <w:spacing w:after="0" w:line="240" w:lineRule="auto"/>
        <w:jc w:val="both"/>
        <w:rPr>
          <w:rFonts w:eastAsia="Times New Roman"/>
          <w:sz w:val="24"/>
          <w:szCs w:val="24"/>
        </w:rPr>
      </w:pPr>
      <w:r w:rsidRPr="003D37A2">
        <w:rPr>
          <w:rFonts w:eastAsia="Times New Roman"/>
          <w:color w:val="000000"/>
          <w:sz w:val="24"/>
          <w:szCs w:val="24"/>
        </w:rPr>
        <w:t>The quorum for the TC meeting shall be 10 or one third of the members, whichever is higher.</w:t>
      </w:r>
    </w:p>
    <w:p w14:paraId="45442BA8" w14:textId="53256D9D" w:rsidR="00C73013" w:rsidRPr="003D37A2" w:rsidRDefault="00C73013" w:rsidP="003506E1">
      <w:pPr>
        <w:pStyle w:val="ListParagraph"/>
        <w:numPr>
          <w:ilvl w:val="0"/>
          <w:numId w:val="17"/>
        </w:numPr>
        <w:spacing w:after="0" w:line="240" w:lineRule="auto"/>
        <w:jc w:val="both"/>
        <w:rPr>
          <w:rFonts w:eastAsia="Times New Roman"/>
          <w:sz w:val="24"/>
          <w:szCs w:val="24"/>
        </w:rPr>
      </w:pPr>
      <w:r w:rsidRPr="003D37A2">
        <w:rPr>
          <w:rFonts w:eastAsia="Times New Roman"/>
          <w:color w:val="000000"/>
          <w:sz w:val="24"/>
          <w:szCs w:val="24"/>
        </w:rPr>
        <w:t>A person whose membership is terminated on the ground of absence from the meetings or not responding to the Preliminary Draft standard shall not be eligible to be re-inducted as a member in any of the TCs of BIS for two years from the date of termination.</w:t>
      </w:r>
    </w:p>
    <w:p w14:paraId="634BA352" w14:textId="77777777" w:rsidR="00C73013" w:rsidRPr="003D37A2" w:rsidRDefault="00C73013" w:rsidP="00C73013">
      <w:pPr>
        <w:spacing w:after="0" w:line="240" w:lineRule="auto"/>
        <w:rPr>
          <w:rFonts w:eastAsia="Times New Roman"/>
          <w:sz w:val="24"/>
          <w:szCs w:val="24"/>
        </w:rPr>
      </w:pPr>
    </w:p>
    <w:p w14:paraId="276BDA5B" w14:textId="1DD1017D" w:rsidR="00E668B3" w:rsidRPr="003D37A2" w:rsidRDefault="00C73013" w:rsidP="00C73013">
      <w:pPr>
        <w:spacing w:after="0" w:line="240" w:lineRule="auto"/>
        <w:jc w:val="both"/>
        <w:rPr>
          <w:rFonts w:eastAsia="Times New Roman"/>
          <w:color w:val="000000"/>
          <w:sz w:val="24"/>
          <w:szCs w:val="24"/>
        </w:rPr>
      </w:pPr>
      <w:r w:rsidRPr="003D37A2">
        <w:rPr>
          <w:rFonts w:eastAsia="Times New Roman"/>
          <w:color w:val="000000"/>
          <w:sz w:val="24"/>
          <w:szCs w:val="24"/>
        </w:rPr>
        <w:t>As per the above directions of DG, BIS instructions for the effective  implementation of the process reforms aimed at the strengthening of the standardization ecosystem in th</w:t>
      </w:r>
      <w:r w:rsidR="00E81E62" w:rsidRPr="003D37A2">
        <w:rPr>
          <w:rFonts w:eastAsia="Times New Roman"/>
          <w:color w:val="000000"/>
          <w:sz w:val="24"/>
          <w:szCs w:val="24"/>
        </w:rPr>
        <w:t xml:space="preserve">e country (attached </w:t>
      </w:r>
      <w:r w:rsidR="00E81E62" w:rsidRPr="003D37A2">
        <w:rPr>
          <w:rFonts w:eastAsia="Times New Roman"/>
          <w:color w:val="000000"/>
          <w:sz w:val="24"/>
          <w:szCs w:val="24"/>
        </w:rPr>
        <w:lastRenderedPageBreak/>
        <w:t>herewith) ,</w:t>
      </w:r>
      <w:r w:rsidRPr="003D37A2">
        <w:rPr>
          <w:rFonts w:eastAsia="Times New Roman"/>
          <w:color w:val="000000"/>
          <w:sz w:val="24"/>
          <w:szCs w:val="24"/>
        </w:rPr>
        <w:t>"Declaration by the Member of the Technical Committee of BIS"</w:t>
      </w:r>
      <w:r w:rsidR="007C4CFF" w:rsidRPr="003D37A2">
        <w:rPr>
          <w:rFonts w:eastAsia="Times New Roman"/>
          <w:color w:val="000000"/>
          <w:sz w:val="24"/>
          <w:szCs w:val="24"/>
        </w:rPr>
        <w:t>  (format is attached herewith)</w:t>
      </w:r>
      <w:r w:rsidRPr="003D37A2">
        <w:rPr>
          <w:rFonts w:eastAsia="Times New Roman"/>
          <w:color w:val="000000"/>
          <w:sz w:val="24"/>
          <w:szCs w:val="24"/>
        </w:rPr>
        <w:t xml:space="preserve"> is to be submitted mandatorily by every member of technical committee, Accordingly members were kindly requested to send the signed copy of the declaration latest by </w:t>
      </w:r>
      <w:r w:rsidR="00B703AD" w:rsidRPr="003D37A2">
        <w:rPr>
          <w:rFonts w:eastAsia="Times New Roman"/>
          <w:color w:val="000000"/>
          <w:sz w:val="24"/>
          <w:szCs w:val="24"/>
        </w:rPr>
        <w:t>5</w:t>
      </w:r>
      <w:r w:rsidR="00B703AD" w:rsidRPr="003D37A2">
        <w:rPr>
          <w:rFonts w:eastAsia="Times New Roman"/>
          <w:color w:val="000000"/>
          <w:sz w:val="24"/>
          <w:szCs w:val="24"/>
          <w:vertAlign w:val="superscript"/>
        </w:rPr>
        <w:t>th</w:t>
      </w:r>
      <w:r w:rsidRPr="003D37A2">
        <w:rPr>
          <w:rFonts w:eastAsia="Times New Roman"/>
          <w:color w:val="000000"/>
          <w:sz w:val="24"/>
          <w:szCs w:val="24"/>
        </w:rPr>
        <w:t xml:space="preserve"> </w:t>
      </w:r>
      <w:r w:rsidR="00B703AD" w:rsidRPr="003D37A2">
        <w:rPr>
          <w:rFonts w:eastAsia="Times New Roman"/>
          <w:color w:val="000000"/>
          <w:sz w:val="24"/>
          <w:szCs w:val="24"/>
        </w:rPr>
        <w:t>May 2024</w:t>
      </w:r>
      <w:r w:rsidRPr="003D37A2">
        <w:rPr>
          <w:rFonts w:eastAsia="Times New Roman"/>
          <w:color w:val="000000"/>
          <w:sz w:val="24"/>
          <w:szCs w:val="24"/>
        </w:rPr>
        <w:t xml:space="preserve"> vide mail dated </w:t>
      </w:r>
      <w:r w:rsidR="00B703AD" w:rsidRPr="003D37A2">
        <w:rPr>
          <w:rFonts w:eastAsia="Times New Roman"/>
          <w:color w:val="000000"/>
          <w:sz w:val="24"/>
          <w:szCs w:val="24"/>
        </w:rPr>
        <w:t>24</w:t>
      </w:r>
      <w:r w:rsidR="00DA739F" w:rsidRPr="003D37A2">
        <w:rPr>
          <w:rFonts w:eastAsia="Times New Roman"/>
          <w:color w:val="000000"/>
          <w:sz w:val="24"/>
          <w:szCs w:val="24"/>
          <w:vertAlign w:val="superscript"/>
        </w:rPr>
        <w:t>th</w:t>
      </w:r>
      <w:r w:rsidR="00DA739F" w:rsidRPr="003D37A2">
        <w:rPr>
          <w:rFonts w:eastAsia="Times New Roman"/>
          <w:color w:val="000000"/>
          <w:sz w:val="24"/>
          <w:szCs w:val="24"/>
        </w:rPr>
        <w:t xml:space="preserve"> </w:t>
      </w:r>
      <w:r w:rsidR="00B703AD" w:rsidRPr="003D37A2">
        <w:rPr>
          <w:rFonts w:eastAsia="Times New Roman"/>
          <w:color w:val="000000"/>
          <w:sz w:val="24"/>
          <w:szCs w:val="24"/>
        </w:rPr>
        <w:t>April 2024</w:t>
      </w:r>
      <w:r w:rsidRPr="003D37A2">
        <w:rPr>
          <w:rFonts w:eastAsia="Times New Roman"/>
          <w:color w:val="000000"/>
          <w:sz w:val="24"/>
          <w:szCs w:val="24"/>
        </w:rPr>
        <w:t>.</w:t>
      </w:r>
    </w:p>
    <w:p w14:paraId="6224EE76" w14:textId="77777777" w:rsidR="00E668B3" w:rsidRPr="003D37A2" w:rsidRDefault="00E668B3" w:rsidP="00E005F5">
      <w:pPr>
        <w:spacing w:after="0" w:line="240" w:lineRule="auto"/>
        <w:jc w:val="both"/>
        <w:rPr>
          <w:rFonts w:eastAsia="Times New Roman"/>
          <w:color w:val="000000"/>
          <w:sz w:val="24"/>
          <w:szCs w:val="24"/>
        </w:rPr>
      </w:pPr>
    </w:p>
    <w:p w14:paraId="6B7AF43F" w14:textId="2562A5A7" w:rsidR="00E668B3" w:rsidRPr="003D37A2" w:rsidRDefault="00C73013" w:rsidP="007051B7">
      <w:pPr>
        <w:spacing w:after="0" w:line="240" w:lineRule="auto"/>
        <w:jc w:val="center"/>
        <w:rPr>
          <w:rFonts w:eastAsia="Times New Roman"/>
          <w:color w:val="0000FF"/>
          <w:sz w:val="24"/>
          <w:szCs w:val="24"/>
          <w:u w:val="single"/>
        </w:rPr>
      </w:pPr>
      <w:r w:rsidRPr="003D37A2">
        <w:rPr>
          <w:rFonts w:eastAsia="Times New Roman"/>
          <w:color w:val="000000"/>
          <w:sz w:val="24"/>
          <w:szCs w:val="24"/>
        </w:rPr>
        <w:object w:dxaOrig="1513" w:dyaOrig="985" w14:anchorId="464708C9">
          <v:shape id="_x0000_i1028" type="#_x0000_t75" style="width:74.25pt;height:49.5pt" o:ole="">
            <v:imagedata r:id="rId15" o:title=""/>
          </v:shape>
          <o:OLEObject Type="Embed" ProgID="AcroExch.Document.DC" ShapeID="_x0000_i1028" DrawAspect="Icon" ObjectID="_1796045550" r:id="rId16"/>
        </w:object>
      </w:r>
      <w:bookmarkStart w:id="4" w:name="_MON_1771395913"/>
      <w:bookmarkEnd w:id="4"/>
      <w:r w:rsidRPr="003D37A2">
        <w:rPr>
          <w:rFonts w:eastAsia="Times New Roman"/>
          <w:color w:val="000000"/>
          <w:sz w:val="24"/>
          <w:szCs w:val="24"/>
        </w:rPr>
        <w:object w:dxaOrig="1513" w:dyaOrig="985" w14:anchorId="2E28EB33">
          <v:shape id="_x0000_i1029" type="#_x0000_t75" style="width:74.25pt;height:49.5pt" o:ole="">
            <v:imagedata r:id="rId17" o:title=""/>
          </v:shape>
          <o:OLEObject Type="Embed" ProgID="Word.Document.12" ShapeID="_x0000_i1029" DrawAspect="Icon" ObjectID="_1796045551" r:id="rId18">
            <o:FieldCodes>\s</o:FieldCodes>
          </o:OLEObject>
        </w:object>
      </w:r>
    </w:p>
    <w:p w14:paraId="52D21A86" w14:textId="4759A9B2" w:rsidR="00C73013" w:rsidRPr="003D37A2" w:rsidRDefault="00827994" w:rsidP="00E005F5">
      <w:pPr>
        <w:spacing w:after="0" w:line="240" w:lineRule="auto"/>
        <w:jc w:val="both"/>
        <w:rPr>
          <w:sz w:val="24"/>
          <w:szCs w:val="24"/>
        </w:rPr>
      </w:pPr>
      <w:r w:rsidRPr="003D37A2">
        <w:rPr>
          <w:b/>
          <w:color w:val="0070C0"/>
          <w:sz w:val="24"/>
          <w:szCs w:val="24"/>
        </w:rPr>
        <w:t>4</w:t>
      </w:r>
      <w:r w:rsidR="00C73013" w:rsidRPr="003D37A2">
        <w:rPr>
          <w:b/>
          <w:color w:val="0070C0"/>
          <w:sz w:val="24"/>
          <w:szCs w:val="24"/>
        </w:rPr>
        <w:t>.</w:t>
      </w:r>
      <w:r w:rsidR="00E005F5" w:rsidRPr="003D37A2">
        <w:rPr>
          <w:b/>
          <w:color w:val="0070C0"/>
          <w:sz w:val="24"/>
          <w:szCs w:val="24"/>
        </w:rPr>
        <w:t>8</w:t>
      </w:r>
      <w:r w:rsidR="00C73013" w:rsidRPr="003D37A2">
        <w:rPr>
          <w:b/>
          <w:color w:val="0070C0"/>
          <w:sz w:val="24"/>
          <w:szCs w:val="24"/>
        </w:rPr>
        <w:t xml:space="preserve"> </w:t>
      </w:r>
      <w:r w:rsidR="00C73013" w:rsidRPr="003D37A2">
        <w:rPr>
          <w:sz w:val="24"/>
          <w:szCs w:val="24"/>
        </w:rPr>
        <w:t xml:space="preserve">Termination notices have been sent to the </w:t>
      </w:r>
      <w:r w:rsidR="00090435" w:rsidRPr="003D37A2">
        <w:rPr>
          <w:sz w:val="24"/>
          <w:szCs w:val="24"/>
        </w:rPr>
        <w:t xml:space="preserve">following </w:t>
      </w:r>
      <w:r w:rsidR="00C73013" w:rsidRPr="003D37A2">
        <w:rPr>
          <w:sz w:val="24"/>
          <w:szCs w:val="24"/>
        </w:rPr>
        <w:t>organizations which have not participated in the last sectional committee meeting</w:t>
      </w:r>
      <w:r w:rsidR="00090435" w:rsidRPr="003D37A2">
        <w:rPr>
          <w:sz w:val="24"/>
          <w:szCs w:val="24"/>
        </w:rPr>
        <w:t xml:space="preserve"> requesting their</w:t>
      </w:r>
      <w:r w:rsidR="00C73013" w:rsidRPr="003D37A2">
        <w:rPr>
          <w:sz w:val="24"/>
          <w:szCs w:val="24"/>
        </w:rPr>
        <w:t xml:space="preserve"> active participat</w:t>
      </w:r>
      <w:r w:rsidR="00090435" w:rsidRPr="003D37A2">
        <w:rPr>
          <w:sz w:val="24"/>
          <w:szCs w:val="24"/>
        </w:rPr>
        <w:t>ion</w:t>
      </w:r>
      <w:r w:rsidR="00C73013" w:rsidRPr="003D37A2">
        <w:rPr>
          <w:sz w:val="24"/>
          <w:szCs w:val="24"/>
        </w:rPr>
        <w:t xml:space="preserve"> in the upcoming meetings of the committee and </w:t>
      </w:r>
      <w:r w:rsidR="00090435" w:rsidRPr="003D37A2">
        <w:rPr>
          <w:sz w:val="24"/>
          <w:szCs w:val="24"/>
        </w:rPr>
        <w:t xml:space="preserve">that </w:t>
      </w:r>
      <w:r w:rsidR="00C73013" w:rsidRPr="003D37A2">
        <w:rPr>
          <w:sz w:val="24"/>
          <w:szCs w:val="24"/>
        </w:rPr>
        <w:t xml:space="preserve">their membership will be terminated if they </w:t>
      </w:r>
      <w:r w:rsidR="00090435" w:rsidRPr="003D37A2">
        <w:rPr>
          <w:sz w:val="24"/>
          <w:szCs w:val="24"/>
        </w:rPr>
        <w:t>don’t</w:t>
      </w:r>
      <w:r w:rsidR="00C73013" w:rsidRPr="003D37A2">
        <w:rPr>
          <w:sz w:val="24"/>
          <w:szCs w:val="24"/>
        </w:rPr>
        <w:t xml:space="preserve"> participat</w:t>
      </w:r>
      <w:r w:rsidR="00090435" w:rsidRPr="003D37A2">
        <w:rPr>
          <w:sz w:val="24"/>
          <w:szCs w:val="24"/>
        </w:rPr>
        <w:t>e</w:t>
      </w:r>
      <w:r w:rsidR="00FF15E4" w:rsidRPr="003D37A2">
        <w:rPr>
          <w:sz w:val="24"/>
          <w:szCs w:val="24"/>
        </w:rPr>
        <w:t xml:space="preserve"> in </w:t>
      </w:r>
      <w:r w:rsidR="009425F0">
        <w:rPr>
          <w:sz w:val="24"/>
          <w:szCs w:val="24"/>
        </w:rPr>
        <w:t>4</w:t>
      </w:r>
      <w:r w:rsidR="009425F0" w:rsidRPr="009425F0">
        <w:rPr>
          <w:sz w:val="24"/>
          <w:szCs w:val="24"/>
          <w:vertAlign w:val="superscript"/>
        </w:rPr>
        <w:t>th</w:t>
      </w:r>
      <w:r w:rsidR="009425F0">
        <w:rPr>
          <w:sz w:val="24"/>
          <w:szCs w:val="24"/>
          <w:vertAlign w:val="superscript"/>
        </w:rPr>
        <w:t xml:space="preserve"> </w:t>
      </w:r>
      <w:r w:rsidR="00C73013" w:rsidRPr="003D37A2">
        <w:rPr>
          <w:sz w:val="24"/>
          <w:szCs w:val="24"/>
        </w:rPr>
        <w:t>Sectional Committee meeting.  The sectional committee may please note and give recommendations for the replacement of these organizations.</w:t>
      </w:r>
    </w:p>
    <w:p w14:paraId="2BECBC7A" w14:textId="77777777" w:rsidR="0074692A" w:rsidRPr="003D37A2" w:rsidRDefault="0074692A" w:rsidP="00E005F5">
      <w:pPr>
        <w:spacing w:after="0" w:line="240" w:lineRule="auto"/>
        <w:jc w:val="both"/>
        <w:rPr>
          <w:rFonts w:eastAsia="Times New Roman"/>
          <w:color w:val="0000FF"/>
          <w:sz w:val="24"/>
          <w:szCs w:val="24"/>
          <w:u w:val="single"/>
        </w:rPr>
      </w:pPr>
    </w:p>
    <w:tbl>
      <w:tblPr>
        <w:tblStyle w:val="GridTable4-Accent12"/>
        <w:tblpPr w:leftFromText="180" w:rightFromText="180" w:vertAnchor="text" w:tblpXSpec="center" w:tblpY="1"/>
        <w:tblOverlap w:val="never"/>
        <w:tblW w:w="111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2"/>
        <w:gridCol w:w="2278"/>
        <w:gridCol w:w="1843"/>
        <w:gridCol w:w="3402"/>
        <w:gridCol w:w="3119"/>
      </w:tblGrid>
      <w:tr w:rsidR="009425F0" w:rsidRPr="004B3E16" w14:paraId="7E475949" w14:textId="77777777" w:rsidTr="004B3E16">
        <w:trPr>
          <w:cnfStyle w:val="100000000000" w:firstRow="1" w:lastRow="0" w:firstColumn="0" w:lastColumn="0" w:oddVBand="0" w:evenVBand="0" w:oddHBand="0"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552" w:type="dxa"/>
            <w:tcBorders>
              <w:top w:val="none" w:sz="0" w:space="0" w:color="auto"/>
              <w:left w:val="none" w:sz="0" w:space="0" w:color="auto"/>
              <w:bottom w:val="none" w:sz="0" w:space="0" w:color="auto"/>
              <w:right w:val="none" w:sz="0" w:space="0" w:color="auto"/>
            </w:tcBorders>
            <w:shd w:val="clear" w:color="auto" w:fill="auto"/>
            <w:vAlign w:val="center"/>
          </w:tcPr>
          <w:p w14:paraId="79BCFBB2" w14:textId="77777777" w:rsidR="009425F0" w:rsidRPr="004B3E16" w:rsidRDefault="009425F0" w:rsidP="000B7670">
            <w:pPr>
              <w:spacing w:line="20" w:lineRule="atLeast"/>
              <w:jc w:val="center"/>
              <w:rPr>
                <w:rFonts w:eastAsia="Times New Roman"/>
                <w:color w:val="auto"/>
              </w:rPr>
            </w:pPr>
            <w:proofErr w:type="spellStart"/>
            <w:r w:rsidRPr="004B3E16">
              <w:rPr>
                <w:rFonts w:eastAsia="Times New Roman"/>
                <w:color w:val="auto"/>
              </w:rPr>
              <w:t>Sl</w:t>
            </w:r>
            <w:proofErr w:type="spellEnd"/>
            <w:r w:rsidRPr="004B3E16">
              <w:rPr>
                <w:rFonts w:eastAsia="Times New Roman"/>
                <w:color w:val="auto"/>
              </w:rPr>
              <w:t xml:space="preserve"> No.</w:t>
            </w:r>
          </w:p>
          <w:p w14:paraId="0181736B" w14:textId="6A37F8CF" w:rsidR="009425F0" w:rsidRPr="004B3E16" w:rsidRDefault="009425F0" w:rsidP="000B7670">
            <w:pPr>
              <w:spacing w:line="20" w:lineRule="atLeast"/>
              <w:jc w:val="center"/>
              <w:rPr>
                <w:rFonts w:eastAsia="Times New Roman"/>
              </w:rPr>
            </w:pPr>
          </w:p>
        </w:tc>
        <w:tc>
          <w:tcPr>
            <w:tcW w:w="2278" w:type="dxa"/>
            <w:tcBorders>
              <w:top w:val="none" w:sz="0" w:space="0" w:color="auto"/>
              <w:left w:val="none" w:sz="0" w:space="0" w:color="auto"/>
              <w:bottom w:val="none" w:sz="0" w:space="0" w:color="auto"/>
              <w:right w:val="none" w:sz="0" w:space="0" w:color="auto"/>
            </w:tcBorders>
            <w:shd w:val="clear" w:color="auto" w:fill="auto"/>
            <w:vAlign w:val="center"/>
          </w:tcPr>
          <w:p w14:paraId="5E358C7D" w14:textId="0050FAF0" w:rsidR="009425F0" w:rsidRPr="004B3E16" w:rsidRDefault="009425F0" w:rsidP="000B7670">
            <w:pPr>
              <w:spacing w:line="20" w:lineRule="atLeast"/>
              <w:jc w:val="center"/>
              <w:cnfStyle w:val="100000000000" w:firstRow="1" w:lastRow="0" w:firstColumn="0" w:lastColumn="0" w:oddVBand="0" w:evenVBand="0" w:oddHBand="0" w:evenHBand="0" w:firstRowFirstColumn="0" w:firstRowLastColumn="0" w:lastRowFirstColumn="0" w:lastRowLastColumn="0"/>
              <w:rPr>
                <w:rFonts w:eastAsia="Times New Roman"/>
              </w:rPr>
            </w:pPr>
            <w:r w:rsidRPr="004B3E16">
              <w:rPr>
                <w:color w:val="auto"/>
              </w:rPr>
              <w:t>Organization</w:t>
            </w:r>
          </w:p>
        </w:tc>
        <w:tc>
          <w:tcPr>
            <w:tcW w:w="1843" w:type="dxa"/>
            <w:tcBorders>
              <w:top w:val="none" w:sz="0" w:space="0" w:color="auto"/>
              <w:left w:val="none" w:sz="0" w:space="0" w:color="auto"/>
              <w:bottom w:val="none" w:sz="0" w:space="0" w:color="auto"/>
              <w:right w:val="none" w:sz="0" w:space="0" w:color="auto"/>
            </w:tcBorders>
            <w:shd w:val="clear" w:color="auto" w:fill="auto"/>
            <w:noWrap/>
            <w:vAlign w:val="center"/>
          </w:tcPr>
          <w:p w14:paraId="475B6F3A" w14:textId="598037B9" w:rsidR="009425F0" w:rsidRPr="004B3E16" w:rsidRDefault="009425F0" w:rsidP="000B7670">
            <w:pPr>
              <w:spacing w:line="20" w:lineRule="atLeast"/>
              <w:jc w:val="center"/>
              <w:cnfStyle w:val="100000000000" w:firstRow="1" w:lastRow="0" w:firstColumn="0" w:lastColumn="0" w:oddVBand="0" w:evenVBand="0" w:oddHBand="0" w:evenHBand="0" w:firstRowFirstColumn="0" w:firstRowLastColumn="0" w:lastRowFirstColumn="0" w:lastRowLastColumn="0"/>
              <w:rPr>
                <w:rFonts w:eastAsia="Times New Roman"/>
                <w:color w:val="000000" w:themeColor="text1"/>
              </w:rPr>
            </w:pPr>
            <w:r w:rsidRPr="004B3E16">
              <w:rPr>
                <w:color w:val="000000" w:themeColor="text1"/>
              </w:rPr>
              <w:t>Member</w:t>
            </w:r>
          </w:p>
        </w:tc>
        <w:tc>
          <w:tcPr>
            <w:tcW w:w="3402" w:type="dxa"/>
            <w:tcBorders>
              <w:top w:val="none" w:sz="0" w:space="0" w:color="auto"/>
              <w:left w:val="none" w:sz="0" w:space="0" w:color="auto"/>
              <w:bottom w:val="none" w:sz="0" w:space="0" w:color="auto"/>
              <w:right w:val="none" w:sz="0" w:space="0" w:color="auto"/>
            </w:tcBorders>
            <w:shd w:val="clear" w:color="auto" w:fill="auto"/>
            <w:vAlign w:val="center"/>
          </w:tcPr>
          <w:p w14:paraId="34924E34" w14:textId="452DFB4D" w:rsidR="009425F0" w:rsidRPr="004B3E16" w:rsidRDefault="009425F0" w:rsidP="009425F0">
            <w:pPr>
              <w:spacing w:line="20" w:lineRule="atLeast"/>
              <w:jc w:val="center"/>
              <w:cnfStyle w:val="100000000000" w:firstRow="1" w:lastRow="0" w:firstColumn="0" w:lastColumn="0" w:oddVBand="0" w:evenVBand="0" w:oddHBand="0" w:evenHBand="0" w:firstRowFirstColumn="0" w:firstRowLastColumn="0" w:lastRowFirstColumn="0" w:lastRowLastColumn="0"/>
              <w:rPr>
                <w:rFonts w:eastAsia="Times New Roman"/>
                <w:color w:val="000000" w:themeColor="text1"/>
              </w:rPr>
            </w:pPr>
            <w:r w:rsidRPr="004B3E16">
              <w:rPr>
                <w:rFonts w:eastAsia="Times New Roman"/>
                <w:color w:val="000000" w:themeColor="text1"/>
              </w:rPr>
              <w:t>Decision of the committee during last meeting</w:t>
            </w:r>
          </w:p>
        </w:tc>
        <w:tc>
          <w:tcPr>
            <w:tcW w:w="3119" w:type="dxa"/>
            <w:tcBorders>
              <w:top w:val="none" w:sz="0" w:space="0" w:color="auto"/>
              <w:left w:val="none" w:sz="0" w:space="0" w:color="auto"/>
              <w:bottom w:val="none" w:sz="0" w:space="0" w:color="auto"/>
              <w:right w:val="none" w:sz="0" w:space="0" w:color="auto"/>
            </w:tcBorders>
            <w:shd w:val="clear" w:color="auto" w:fill="auto"/>
            <w:vAlign w:val="center"/>
          </w:tcPr>
          <w:p w14:paraId="19C6E4E1" w14:textId="4B4BC35B" w:rsidR="009425F0" w:rsidRPr="004B3E16" w:rsidRDefault="009425F0" w:rsidP="009425F0">
            <w:pPr>
              <w:spacing w:line="20" w:lineRule="atLeast"/>
              <w:jc w:val="center"/>
              <w:cnfStyle w:val="100000000000" w:firstRow="1" w:lastRow="0" w:firstColumn="0" w:lastColumn="0" w:oddVBand="0" w:evenVBand="0" w:oddHBand="0" w:evenHBand="0" w:firstRowFirstColumn="0" w:firstRowLastColumn="0" w:lastRowFirstColumn="0" w:lastRowLastColumn="0"/>
              <w:rPr>
                <w:rFonts w:eastAsia="Times New Roman"/>
              </w:rPr>
            </w:pPr>
            <w:r w:rsidRPr="004B3E16">
              <w:rPr>
                <w:rFonts w:eastAsia="Times New Roman"/>
                <w:color w:val="auto"/>
              </w:rPr>
              <w:t>Remarks</w:t>
            </w:r>
          </w:p>
        </w:tc>
      </w:tr>
      <w:tr w:rsidR="009425F0" w:rsidRPr="004B3E16" w14:paraId="7A744592" w14:textId="77777777" w:rsidTr="004B3E16">
        <w:trPr>
          <w:cnfStyle w:val="000000100000" w:firstRow="0" w:lastRow="0" w:firstColumn="0" w:lastColumn="0" w:oddVBand="0" w:evenVBand="0" w:oddHBand="1" w:evenHBand="0" w:firstRowFirstColumn="0" w:firstRowLastColumn="0" w:lastRowFirstColumn="0" w:lastRowLastColumn="0"/>
          <w:trHeight w:val="1442"/>
        </w:trPr>
        <w:tc>
          <w:tcPr>
            <w:cnfStyle w:val="001000000000" w:firstRow="0" w:lastRow="0" w:firstColumn="1" w:lastColumn="0" w:oddVBand="0" w:evenVBand="0" w:oddHBand="0" w:evenHBand="0" w:firstRowFirstColumn="0" w:firstRowLastColumn="0" w:lastRowFirstColumn="0" w:lastRowLastColumn="0"/>
            <w:tcW w:w="552" w:type="dxa"/>
            <w:shd w:val="clear" w:color="auto" w:fill="auto"/>
            <w:vAlign w:val="center"/>
          </w:tcPr>
          <w:p w14:paraId="0298E63C" w14:textId="77777777" w:rsidR="009425F0" w:rsidRPr="004B3E16" w:rsidRDefault="009425F0" w:rsidP="003506E1">
            <w:pPr>
              <w:numPr>
                <w:ilvl w:val="0"/>
                <w:numId w:val="18"/>
              </w:numPr>
              <w:spacing w:line="20" w:lineRule="atLeast"/>
              <w:contextualSpacing/>
              <w:jc w:val="center"/>
              <w:rPr>
                <w:rFonts w:eastAsia="Arial"/>
                <w:color w:val="000000"/>
              </w:rPr>
            </w:pPr>
          </w:p>
        </w:tc>
        <w:tc>
          <w:tcPr>
            <w:tcW w:w="2278" w:type="dxa"/>
            <w:vMerge w:val="restart"/>
            <w:shd w:val="clear" w:color="auto" w:fill="auto"/>
            <w:vAlign w:val="center"/>
          </w:tcPr>
          <w:p w14:paraId="3EC54D0F" w14:textId="0DBEF4D4" w:rsidR="009425F0" w:rsidRPr="004B3E16" w:rsidRDefault="009425F0" w:rsidP="000B7670">
            <w:pPr>
              <w:spacing w:line="20" w:lineRule="atLeast"/>
              <w:jc w:val="both"/>
              <w:cnfStyle w:val="000000100000" w:firstRow="0" w:lastRow="0" w:firstColumn="0" w:lastColumn="0" w:oddVBand="0" w:evenVBand="0" w:oddHBand="1" w:evenHBand="0" w:firstRowFirstColumn="0" w:firstRowLastColumn="0" w:lastRowFirstColumn="0" w:lastRowLastColumn="0"/>
              <w:rPr>
                <w:rFonts w:eastAsia="Arial"/>
                <w:bCs/>
                <w:color w:val="000000"/>
              </w:rPr>
            </w:pPr>
            <w:r w:rsidRPr="004B3E16">
              <w:rPr>
                <w:color w:val="000000"/>
              </w:rPr>
              <w:t>Arcelor Mittal and Nippon Steel India Ltd. (AM/NS India)</w:t>
            </w:r>
          </w:p>
        </w:tc>
        <w:tc>
          <w:tcPr>
            <w:tcW w:w="1843" w:type="dxa"/>
            <w:shd w:val="clear" w:color="auto" w:fill="auto"/>
            <w:noWrap/>
            <w:vAlign w:val="center"/>
          </w:tcPr>
          <w:p w14:paraId="322A1A4F" w14:textId="6A3F9B92" w:rsidR="009425F0" w:rsidRPr="004B3E16" w:rsidRDefault="009425F0" w:rsidP="000B7670">
            <w:pPr>
              <w:spacing w:line="20" w:lineRule="atLeast"/>
              <w:cnfStyle w:val="000000100000" w:firstRow="0" w:lastRow="0" w:firstColumn="0" w:lastColumn="0" w:oddVBand="0" w:evenVBand="0" w:oddHBand="1" w:evenHBand="0" w:firstRowFirstColumn="0" w:firstRowLastColumn="0" w:lastRowFirstColumn="0" w:lastRowLastColumn="0"/>
              <w:rPr>
                <w:rFonts w:eastAsia="Arial"/>
                <w:bCs/>
                <w:color w:val="000000"/>
              </w:rPr>
            </w:pPr>
            <w:r w:rsidRPr="004B3E16">
              <w:rPr>
                <w:color w:val="000000"/>
              </w:rPr>
              <w:t xml:space="preserve">Dr </w:t>
            </w:r>
            <w:proofErr w:type="spellStart"/>
            <w:r w:rsidRPr="004B3E16">
              <w:rPr>
                <w:color w:val="000000"/>
              </w:rPr>
              <w:t>Atanu</w:t>
            </w:r>
            <w:proofErr w:type="spellEnd"/>
            <w:r w:rsidRPr="004B3E16">
              <w:rPr>
                <w:color w:val="000000"/>
              </w:rPr>
              <w:t xml:space="preserve"> </w:t>
            </w:r>
            <w:proofErr w:type="spellStart"/>
            <w:r w:rsidRPr="004B3E16">
              <w:rPr>
                <w:color w:val="000000"/>
              </w:rPr>
              <w:t>Ranjan</w:t>
            </w:r>
            <w:proofErr w:type="spellEnd"/>
            <w:r w:rsidRPr="004B3E16">
              <w:rPr>
                <w:color w:val="000000"/>
              </w:rPr>
              <w:t xml:space="preserve"> </w:t>
            </w:r>
            <w:proofErr w:type="spellStart"/>
            <w:r w:rsidRPr="004B3E16">
              <w:rPr>
                <w:color w:val="000000"/>
              </w:rPr>
              <w:t>Ojha</w:t>
            </w:r>
            <w:proofErr w:type="spellEnd"/>
          </w:p>
        </w:tc>
        <w:tc>
          <w:tcPr>
            <w:tcW w:w="3402" w:type="dxa"/>
            <w:vMerge w:val="restart"/>
            <w:shd w:val="clear" w:color="auto" w:fill="auto"/>
            <w:vAlign w:val="center"/>
          </w:tcPr>
          <w:p w14:paraId="7E5BCAC4" w14:textId="4B90E02C" w:rsidR="009425F0" w:rsidRPr="004B3E16" w:rsidRDefault="009425F0" w:rsidP="009425F0">
            <w:pPr>
              <w:spacing w:line="20" w:lineRule="atLeast"/>
              <w:jc w:val="both"/>
              <w:cnfStyle w:val="000000100000" w:firstRow="0" w:lastRow="0" w:firstColumn="0" w:lastColumn="0" w:oddVBand="0" w:evenVBand="0" w:oddHBand="1" w:evenHBand="0" w:firstRowFirstColumn="0" w:firstRowLastColumn="0" w:lastRowFirstColumn="0" w:lastRowLastColumn="0"/>
              <w:rPr>
                <w:rFonts w:eastAsia="Arial"/>
                <w:bCs/>
                <w:color w:val="000000"/>
              </w:rPr>
            </w:pPr>
            <w:r w:rsidRPr="004B3E16">
              <w:rPr>
                <w:rFonts w:eastAsia="Arial"/>
                <w:bCs/>
                <w:color w:val="000000"/>
              </w:rPr>
              <w:t xml:space="preserve">The committee decided to retain the organization’s membership as an explanation letter was received from </w:t>
            </w:r>
            <w:r w:rsidRPr="004B3E16">
              <w:rPr>
                <w:color w:val="000000"/>
              </w:rPr>
              <w:t xml:space="preserve">Dr </w:t>
            </w:r>
            <w:proofErr w:type="spellStart"/>
            <w:r w:rsidRPr="004B3E16">
              <w:rPr>
                <w:color w:val="000000"/>
              </w:rPr>
              <w:t>Atanu</w:t>
            </w:r>
            <w:proofErr w:type="spellEnd"/>
            <w:r w:rsidRPr="004B3E16">
              <w:rPr>
                <w:color w:val="000000"/>
              </w:rPr>
              <w:t xml:space="preserve"> </w:t>
            </w:r>
            <w:proofErr w:type="spellStart"/>
            <w:r w:rsidRPr="004B3E16">
              <w:rPr>
                <w:color w:val="000000"/>
              </w:rPr>
              <w:t>Ranjan</w:t>
            </w:r>
            <w:proofErr w:type="spellEnd"/>
            <w:r w:rsidRPr="004B3E16">
              <w:rPr>
                <w:color w:val="000000"/>
              </w:rPr>
              <w:t xml:space="preserve"> </w:t>
            </w:r>
            <w:proofErr w:type="spellStart"/>
            <w:r w:rsidRPr="004B3E16">
              <w:rPr>
                <w:color w:val="000000"/>
              </w:rPr>
              <w:t>Ojha</w:t>
            </w:r>
            <w:proofErr w:type="spellEnd"/>
            <w:r w:rsidRPr="004B3E16">
              <w:rPr>
                <w:color w:val="000000"/>
              </w:rPr>
              <w:t xml:space="preserve"> for his absence during the 2</w:t>
            </w:r>
            <w:r w:rsidRPr="004B3E16">
              <w:rPr>
                <w:color w:val="000000"/>
                <w:vertAlign w:val="superscript"/>
              </w:rPr>
              <w:t>nd</w:t>
            </w:r>
            <w:r w:rsidRPr="004B3E16">
              <w:rPr>
                <w:color w:val="000000"/>
              </w:rPr>
              <w:t xml:space="preserve"> TC meeting and that he could not attend 3</w:t>
            </w:r>
            <w:r w:rsidRPr="004B3E16">
              <w:rPr>
                <w:color w:val="000000"/>
                <w:vertAlign w:val="superscript"/>
              </w:rPr>
              <w:t>rd</w:t>
            </w:r>
            <w:r w:rsidRPr="004B3E16">
              <w:rPr>
                <w:color w:val="000000"/>
              </w:rPr>
              <w:t xml:space="preserve"> meeting as the meeting is in physical mode. However, the committee also decided that the membership will be terminated if they don’t attend the next meeting.</w:t>
            </w:r>
          </w:p>
        </w:tc>
        <w:tc>
          <w:tcPr>
            <w:tcW w:w="3119" w:type="dxa"/>
            <w:shd w:val="clear" w:color="auto" w:fill="auto"/>
            <w:vAlign w:val="center"/>
          </w:tcPr>
          <w:p w14:paraId="14401BB9" w14:textId="6BCEFA0E" w:rsidR="009425F0" w:rsidRPr="004B3E16" w:rsidRDefault="009425F0" w:rsidP="009425F0">
            <w:pPr>
              <w:spacing w:line="20" w:lineRule="atLeast"/>
              <w:ind w:right="459"/>
              <w:cnfStyle w:val="000000100000" w:firstRow="0" w:lastRow="0" w:firstColumn="0" w:lastColumn="0" w:oddVBand="0" w:evenVBand="0" w:oddHBand="1" w:evenHBand="0" w:firstRowFirstColumn="0" w:firstRowLastColumn="0" w:lastRowFirstColumn="0" w:lastRowLastColumn="0"/>
              <w:rPr>
                <w:rFonts w:eastAsia="Arial"/>
                <w:bCs/>
                <w:color w:val="000000"/>
              </w:rPr>
            </w:pPr>
            <w:r w:rsidRPr="004B3E16">
              <w:rPr>
                <w:rFonts w:eastAsia="Arial"/>
                <w:bCs/>
                <w:color w:val="000000"/>
              </w:rPr>
              <w:t>Termination notice sent on 13</w:t>
            </w:r>
            <w:r w:rsidRPr="004B3E16">
              <w:rPr>
                <w:rFonts w:eastAsia="Arial"/>
                <w:bCs/>
                <w:color w:val="000000"/>
                <w:vertAlign w:val="superscript"/>
              </w:rPr>
              <w:t>th</w:t>
            </w:r>
            <w:r w:rsidRPr="004B3E16">
              <w:rPr>
                <w:rFonts w:eastAsia="Arial"/>
                <w:bCs/>
                <w:color w:val="000000"/>
              </w:rPr>
              <w:t xml:space="preserve"> December 2024. </w:t>
            </w:r>
          </w:p>
        </w:tc>
      </w:tr>
      <w:tr w:rsidR="009425F0" w:rsidRPr="004B3E16" w14:paraId="2D5EC89C" w14:textId="77777777" w:rsidTr="004B3E16">
        <w:trPr>
          <w:trHeight w:val="150"/>
        </w:trPr>
        <w:tc>
          <w:tcPr>
            <w:cnfStyle w:val="001000000000" w:firstRow="0" w:lastRow="0" w:firstColumn="1" w:lastColumn="0" w:oddVBand="0" w:evenVBand="0" w:oddHBand="0" w:evenHBand="0" w:firstRowFirstColumn="0" w:firstRowLastColumn="0" w:lastRowFirstColumn="0" w:lastRowLastColumn="0"/>
            <w:tcW w:w="552" w:type="dxa"/>
            <w:shd w:val="clear" w:color="auto" w:fill="auto"/>
            <w:vAlign w:val="center"/>
          </w:tcPr>
          <w:p w14:paraId="61E9C2E1" w14:textId="77777777" w:rsidR="009425F0" w:rsidRPr="004B3E16" w:rsidRDefault="009425F0" w:rsidP="008A2752">
            <w:pPr>
              <w:numPr>
                <w:ilvl w:val="0"/>
                <w:numId w:val="18"/>
              </w:numPr>
              <w:spacing w:line="20" w:lineRule="atLeast"/>
              <w:contextualSpacing/>
              <w:jc w:val="center"/>
              <w:rPr>
                <w:rFonts w:eastAsia="Arial"/>
                <w:color w:val="000000"/>
              </w:rPr>
            </w:pPr>
          </w:p>
        </w:tc>
        <w:tc>
          <w:tcPr>
            <w:tcW w:w="2278" w:type="dxa"/>
            <w:vMerge/>
            <w:shd w:val="clear" w:color="auto" w:fill="auto"/>
            <w:vAlign w:val="center"/>
          </w:tcPr>
          <w:p w14:paraId="5FE62460" w14:textId="77777777" w:rsidR="009425F0" w:rsidRPr="004B3E16" w:rsidRDefault="009425F0" w:rsidP="008A2752">
            <w:pPr>
              <w:spacing w:line="20" w:lineRule="atLeast"/>
              <w:jc w:val="both"/>
              <w:cnfStyle w:val="000000000000" w:firstRow="0" w:lastRow="0" w:firstColumn="0" w:lastColumn="0" w:oddVBand="0" w:evenVBand="0" w:oddHBand="0" w:evenHBand="0" w:firstRowFirstColumn="0" w:firstRowLastColumn="0" w:lastRowFirstColumn="0" w:lastRowLastColumn="0"/>
              <w:rPr>
                <w:color w:val="000000"/>
              </w:rPr>
            </w:pPr>
          </w:p>
        </w:tc>
        <w:tc>
          <w:tcPr>
            <w:tcW w:w="1843" w:type="dxa"/>
            <w:shd w:val="clear" w:color="auto" w:fill="auto"/>
            <w:noWrap/>
            <w:vAlign w:val="center"/>
          </w:tcPr>
          <w:p w14:paraId="1B0E73A2" w14:textId="546377D0" w:rsidR="009425F0" w:rsidRPr="004B3E16" w:rsidRDefault="009425F0" w:rsidP="008A2752">
            <w:pPr>
              <w:spacing w:line="20" w:lineRule="atLeast"/>
              <w:cnfStyle w:val="000000000000" w:firstRow="0" w:lastRow="0" w:firstColumn="0" w:lastColumn="0" w:oddVBand="0" w:evenVBand="0" w:oddHBand="0" w:evenHBand="0" w:firstRowFirstColumn="0" w:firstRowLastColumn="0" w:lastRowFirstColumn="0" w:lastRowLastColumn="0"/>
              <w:rPr>
                <w:rFonts w:eastAsia="Arial"/>
                <w:bCs/>
                <w:color w:val="000000"/>
              </w:rPr>
            </w:pPr>
            <w:r w:rsidRPr="004B3E16">
              <w:rPr>
                <w:color w:val="000000"/>
              </w:rPr>
              <w:t xml:space="preserve">Shri </w:t>
            </w:r>
            <w:proofErr w:type="spellStart"/>
            <w:r w:rsidRPr="004B3E16">
              <w:rPr>
                <w:color w:val="000000"/>
              </w:rPr>
              <w:t>Ch</w:t>
            </w:r>
            <w:proofErr w:type="spellEnd"/>
            <w:r w:rsidRPr="004B3E16">
              <w:rPr>
                <w:color w:val="000000"/>
              </w:rPr>
              <w:t xml:space="preserve"> V S </w:t>
            </w:r>
            <w:proofErr w:type="spellStart"/>
            <w:r w:rsidRPr="004B3E16">
              <w:rPr>
                <w:color w:val="000000"/>
              </w:rPr>
              <w:t>Nd</w:t>
            </w:r>
            <w:proofErr w:type="spellEnd"/>
            <w:r w:rsidRPr="004B3E16">
              <w:rPr>
                <w:color w:val="000000"/>
              </w:rPr>
              <w:t xml:space="preserve"> </w:t>
            </w:r>
            <w:proofErr w:type="spellStart"/>
            <w:r w:rsidRPr="004B3E16">
              <w:rPr>
                <w:color w:val="000000"/>
              </w:rPr>
              <w:t>Hariprasad</w:t>
            </w:r>
            <w:proofErr w:type="spellEnd"/>
          </w:p>
        </w:tc>
        <w:tc>
          <w:tcPr>
            <w:tcW w:w="3402" w:type="dxa"/>
            <w:vMerge/>
            <w:shd w:val="clear" w:color="auto" w:fill="auto"/>
            <w:vAlign w:val="center"/>
          </w:tcPr>
          <w:p w14:paraId="738F475F" w14:textId="77777777" w:rsidR="009425F0" w:rsidRPr="004B3E16" w:rsidRDefault="009425F0" w:rsidP="00F43424">
            <w:pPr>
              <w:spacing w:line="20" w:lineRule="atLeast"/>
              <w:ind w:right="-392"/>
              <w:cnfStyle w:val="000000000000" w:firstRow="0" w:lastRow="0" w:firstColumn="0" w:lastColumn="0" w:oddVBand="0" w:evenVBand="0" w:oddHBand="0" w:evenHBand="0" w:firstRowFirstColumn="0" w:firstRowLastColumn="0" w:lastRowFirstColumn="0" w:lastRowLastColumn="0"/>
              <w:rPr>
                <w:rFonts w:eastAsia="Arial"/>
                <w:bCs/>
                <w:color w:val="000000"/>
              </w:rPr>
            </w:pPr>
          </w:p>
        </w:tc>
        <w:tc>
          <w:tcPr>
            <w:tcW w:w="3119" w:type="dxa"/>
            <w:shd w:val="clear" w:color="auto" w:fill="auto"/>
            <w:vAlign w:val="center"/>
          </w:tcPr>
          <w:p w14:paraId="1476D1E4" w14:textId="227EBFC2" w:rsidR="009425F0" w:rsidRPr="004B3E16" w:rsidRDefault="009425F0" w:rsidP="009425F0">
            <w:pPr>
              <w:spacing w:line="20" w:lineRule="atLeast"/>
              <w:ind w:right="459"/>
              <w:cnfStyle w:val="000000000000" w:firstRow="0" w:lastRow="0" w:firstColumn="0" w:lastColumn="0" w:oddVBand="0" w:evenVBand="0" w:oddHBand="0" w:evenHBand="0" w:firstRowFirstColumn="0" w:firstRowLastColumn="0" w:lastRowFirstColumn="0" w:lastRowLastColumn="0"/>
              <w:rPr>
                <w:rFonts w:eastAsia="Arial"/>
                <w:bCs/>
                <w:color w:val="000000"/>
              </w:rPr>
            </w:pPr>
            <w:r w:rsidRPr="004B3E16">
              <w:rPr>
                <w:rFonts w:eastAsia="Arial"/>
                <w:bCs/>
                <w:color w:val="000000"/>
              </w:rPr>
              <w:t>Termination notice sent on 13</w:t>
            </w:r>
            <w:r w:rsidRPr="004B3E16">
              <w:rPr>
                <w:rFonts w:eastAsia="Arial"/>
                <w:bCs/>
                <w:color w:val="000000"/>
                <w:vertAlign w:val="superscript"/>
              </w:rPr>
              <w:t>th</w:t>
            </w:r>
            <w:r w:rsidRPr="004B3E16">
              <w:rPr>
                <w:rFonts w:eastAsia="Arial"/>
                <w:bCs/>
                <w:color w:val="000000"/>
              </w:rPr>
              <w:t xml:space="preserve"> December 2024. </w:t>
            </w:r>
          </w:p>
        </w:tc>
      </w:tr>
      <w:tr w:rsidR="009425F0" w:rsidRPr="004B3E16" w14:paraId="310B8318" w14:textId="77777777" w:rsidTr="004B3E16">
        <w:trPr>
          <w:cnfStyle w:val="000000100000" w:firstRow="0" w:lastRow="0" w:firstColumn="0" w:lastColumn="0" w:oddVBand="0" w:evenVBand="0" w:oddHBand="1" w:evenHBand="0" w:firstRowFirstColumn="0" w:firstRowLastColumn="0" w:lastRowFirstColumn="0" w:lastRowLastColumn="0"/>
          <w:trHeight w:val="150"/>
        </w:trPr>
        <w:tc>
          <w:tcPr>
            <w:cnfStyle w:val="001000000000" w:firstRow="0" w:lastRow="0" w:firstColumn="1" w:lastColumn="0" w:oddVBand="0" w:evenVBand="0" w:oddHBand="0" w:evenHBand="0" w:firstRowFirstColumn="0" w:firstRowLastColumn="0" w:lastRowFirstColumn="0" w:lastRowLastColumn="0"/>
            <w:tcW w:w="552" w:type="dxa"/>
            <w:shd w:val="clear" w:color="auto" w:fill="auto"/>
            <w:vAlign w:val="center"/>
          </w:tcPr>
          <w:p w14:paraId="6E2FC142" w14:textId="77777777" w:rsidR="009425F0" w:rsidRPr="004B3E16" w:rsidRDefault="009425F0" w:rsidP="008A2752">
            <w:pPr>
              <w:numPr>
                <w:ilvl w:val="0"/>
                <w:numId w:val="18"/>
              </w:numPr>
              <w:spacing w:line="20" w:lineRule="atLeast"/>
              <w:contextualSpacing/>
              <w:jc w:val="center"/>
              <w:rPr>
                <w:rFonts w:eastAsia="Arial"/>
                <w:color w:val="000000"/>
              </w:rPr>
            </w:pPr>
          </w:p>
        </w:tc>
        <w:tc>
          <w:tcPr>
            <w:tcW w:w="2278" w:type="dxa"/>
            <w:vMerge w:val="restart"/>
            <w:shd w:val="clear" w:color="auto" w:fill="auto"/>
            <w:vAlign w:val="center"/>
          </w:tcPr>
          <w:p w14:paraId="39160407" w14:textId="484CAC61" w:rsidR="009425F0" w:rsidRPr="004B3E16" w:rsidRDefault="009425F0" w:rsidP="008A2752">
            <w:pPr>
              <w:spacing w:line="20" w:lineRule="atLeast"/>
              <w:jc w:val="both"/>
              <w:cnfStyle w:val="000000100000" w:firstRow="0" w:lastRow="0" w:firstColumn="0" w:lastColumn="0" w:oddVBand="0" w:evenVBand="0" w:oddHBand="1" w:evenHBand="0" w:firstRowFirstColumn="0" w:firstRowLastColumn="0" w:lastRowFirstColumn="0" w:lastRowLastColumn="0"/>
              <w:rPr>
                <w:color w:val="000000"/>
              </w:rPr>
            </w:pPr>
            <w:r w:rsidRPr="004B3E16">
              <w:rPr>
                <w:color w:val="000000"/>
              </w:rPr>
              <w:t>CSIR-Institute of Minerals &amp; Materials Technology (IMMT), Bhubaneswar</w:t>
            </w:r>
          </w:p>
        </w:tc>
        <w:tc>
          <w:tcPr>
            <w:tcW w:w="1843" w:type="dxa"/>
            <w:shd w:val="clear" w:color="auto" w:fill="auto"/>
            <w:noWrap/>
            <w:vAlign w:val="center"/>
          </w:tcPr>
          <w:p w14:paraId="1CA54E8C" w14:textId="4BE0F094" w:rsidR="009425F0" w:rsidRPr="004B3E16" w:rsidRDefault="009425F0" w:rsidP="008A2752">
            <w:pPr>
              <w:spacing w:line="20" w:lineRule="atLeast"/>
              <w:cnfStyle w:val="000000100000" w:firstRow="0" w:lastRow="0" w:firstColumn="0" w:lastColumn="0" w:oddVBand="0" w:evenVBand="0" w:oddHBand="1" w:evenHBand="0" w:firstRowFirstColumn="0" w:firstRowLastColumn="0" w:lastRowFirstColumn="0" w:lastRowLastColumn="0"/>
              <w:rPr>
                <w:color w:val="000000"/>
              </w:rPr>
            </w:pPr>
            <w:proofErr w:type="spellStart"/>
            <w:r w:rsidRPr="004B3E16">
              <w:rPr>
                <w:color w:val="000000"/>
              </w:rPr>
              <w:t>Dr.</w:t>
            </w:r>
            <w:proofErr w:type="spellEnd"/>
            <w:r w:rsidRPr="004B3E16">
              <w:rPr>
                <w:color w:val="000000"/>
              </w:rPr>
              <w:t xml:space="preserve"> </w:t>
            </w:r>
            <w:proofErr w:type="spellStart"/>
            <w:r w:rsidRPr="004B3E16">
              <w:rPr>
                <w:color w:val="000000"/>
              </w:rPr>
              <w:t>Swagat</w:t>
            </w:r>
            <w:proofErr w:type="spellEnd"/>
            <w:r w:rsidRPr="004B3E16">
              <w:rPr>
                <w:color w:val="000000"/>
              </w:rPr>
              <w:t xml:space="preserve"> S. </w:t>
            </w:r>
            <w:proofErr w:type="spellStart"/>
            <w:r w:rsidRPr="004B3E16">
              <w:rPr>
                <w:color w:val="000000"/>
              </w:rPr>
              <w:t>Rath</w:t>
            </w:r>
            <w:proofErr w:type="spellEnd"/>
          </w:p>
        </w:tc>
        <w:tc>
          <w:tcPr>
            <w:tcW w:w="3402" w:type="dxa"/>
            <w:shd w:val="clear" w:color="auto" w:fill="auto"/>
            <w:vAlign w:val="center"/>
          </w:tcPr>
          <w:p w14:paraId="782FC80F" w14:textId="100E9882" w:rsidR="009425F0" w:rsidRPr="004B3E16" w:rsidRDefault="009425F0" w:rsidP="009425F0">
            <w:pPr>
              <w:spacing w:line="20" w:lineRule="atLeast"/>
              <w:ind w:left="-108" w:right="-108"/>
              <w:jc w:val="center"/>
              <w:cnfStyle w:val="000000100000" w:firstRow="0" w:lastRow="0" w:firstColumn="0" w:lastColumn="0" w:oddVBand="0" w:evenVBand="0" w:oddHBand="1" w:evenHBand="0" w:firstRowFirstColumn="0" w:firstRowLastColumn="0" w:lastRowFirstColumn="0" w:lastRowLastColumn="0"/>
              <w:rPr>
                <w:rFonts w:eastAsia="Arial"/>
                <w:bCs/>
                <w:color w:val="000000"/>
              </w:rPr>
            </w:pPr>
            <w:r w:rsidRPr="004B3E16">
              <w:rPr>
                <w:rFonts w:eastAsia="Arial"/>
                <w:bCs/>
                <w:color w:val="000000"/>
              </w:rPr>
              <w:t>NA</w:t>
            </w:r>
          </w:p>
        </w:tc>
        <w:tc>
          <w:tcPr>
            <w:tcW w:w="3119" w:type="dxa"/>
            <w:shd w:val="clear" w:color="auto" w:fill="auto"/>
            <w:vAlign w:val="center"/>
          </w:tcPr>
          <w:p w14:paraId="0CC307B6" w14:textId="5AB1F5CE" w:rsidR="009425F0" w:rsidRPr="004B3E16" w:rsidRDefault="009425F0" w:rsidP="009425F0">
            <w:pPr>
              <w:spacing w:line="20" w:lineRule="atLeast"/>
              <w:ind w:right="459"/>
              <w:cnfStyle w:val="000000100000" w:firstRow="0" w:lastRow="0" w:firstColumn="0" w:lastColumn="0" w:oddVBand="0" w:evenVBand="0" w:oddHBand="1" w:evenHBand="0" w:firstRowFirstColumn="0" w:firstRowLastColumn="0" w:lastRowFirstColumn="0" w:lastRowLastColumn="0"/>
              <w:rPr>
                <w:rFonts w:eastAsia="Arial"/>
                <w:bCs/>
                <w:color w:val="000000"/>
              </w:rPr>
            </w:pPr>
            <w:r w:rsidRPr="004B3E16">
              <w:rPr>
                <w:rFonts w:eastAsia="Arial"/>
                <w:bCs/>
                <w:color w:val="000000"/>
              </w:rPr>
              <w:t>Termination notice sent on 13</w:t>
            </w:r>
            <w:r w:rsidRPr="004B3E16">
              <w:rPr>
                <w:rFonts w:eastAsia="Arial"/>
                <w:bCs/>
                <w:color w:val="000000"/>
                <w:vertAlign w:val="superscript"/>
              </w:rPr>
              <w:t>th</w:t>
            </w:r>
            <w:r w:rsidRPr="004B3E16">
              <w:rPr>
                <w:rFonts w:eastAsia="Arial"/>
                <w:bCs/>
                <w:color w:val="000000"/>
              </w:rPr>
              <w:t xml:space="preserve"> December 2024. </w:t>
            </w:r>
          </w:p>
        </w:tc>
      </w:tr>
      <w:tr w:rsidR="009425F0" w:rsidRPr="004B3E16" w14:paraId="559631C5" w14:textId="77777777" w:rsidTr="004B3E16">
        <w:trPr>
          <w:trHeight w:val="150"/>
        </w:trPr>
        <w:tc>
          <w:tcPr>
            <w:cnfStyle w:val="001000000000" w:firstRow="0" w:lastRow="0" w:firstColumn="1" w:lastColumn="0" w:oddVBand="0" w:evenVBand="0" w:oddHBand="0" w:evenHBand="0" w:firstRowFirstColumn="0" w:firstRowLastColumn="0" w:lastRowFirstColumn="0" w:lastRowLastColumn="0"/>
            <w:tcW w:w="552" w:type="dxa"/>
            <w:shd w:val="clear" w:color="auto" w:fill="auto"/>
            <w:vAlign w:val="center"/>
          </w:tcPr>
          <w:p w14:paraId="4248D154" w14:textId="77777777" w:rsidR="009425F0" w:rsidRPr="004B3E16" w:rsidRDefault="009425F0" w:rsidP="009425F0">
            <w:pPr>
              <w:numPr>
                <w:ilvl w:val="0"/>
                <w:numId w:val="18"/>
              </w:numPr>
              <w:spacing w:line="20" w:lineRule="atLeast"/>
              <w:contextualSpacing/>
              <w:jc w:val="center"/>
              <w:rPr>
                <w:rFonts w:eastAsia="Arial"/>
                <w:color w:val="000000"/>
              </w:rPr>
            </w:pPr>
          </w:p>
        </w:tc>
        <w:tc>
          <w:tcPr>
            <w:tcW w:w="2278" w:type="dxa"/>
            <w:vMerge/>
            <w:shd w:val="clear" w:color="auto" w:fill="auto"/>
            <w:vAlign w:val="center"/>
          </w:tcPr>
          <w:p w14:paraId="7E9355B5" w14:textId="77777777" w:rsidR="009425F0" w:rsidRPr="004B3E16" w:rsidRDefault="009425F0" w:rsidP="009425F0">
            <w:pPr>
              <w:spacing w:line="20" w:lineRule="atLeast"/>
              <w:jc w:val="both"/>
              <w:cnfStyle w:val="000000000000" w:firstRow="0" w:lastRow="0" w:firstColumn="0" w:lastColumn="0" w:oddVBand="0" w:evenVBand="0" w:oddHBand="0" w:evenHBand="0" w:firstRowFirstColumn="0" w:firstRowLastColumn="0" w:lastRowFirstColumn="0" w:lastRowLastColumn="0"/>
              <w:rPr>
                <w:color w:val="000000"/>
              </w:rPr>
            </w:pPr>
          </w:p>
        </w:tc>
        <w:tc>
          <w:tcPr>
            <w:tcW w:w="1843" w:type="dxa"/>
            <w:shd w:val="clear" w:color="auto" w:fill="auto"/>
            <w:noWrap/>
            <w:vAlign w:val="center"/>
          </w:tcPr>
          <w:p w14:paraId="754C0AEB" w14:textId="4EDEE488" w:rsidR="009425F0" w:rsidRPr="004B3E16" w:rsidRDefault="009425F0" w:rsidP="009425F0">
            <w:pPr>
              <w:spacing w:line="20" w:lineRule="atLeast"/>
              <w:cnfStyle w:val="000000000000" w:firstRow="0" w:lastRow="0" w:firstColumn="0" w:lastColumn="0" w:oddVBand="0" w:evenVBand="0" w:oddHBand="0" w:evenHBand="0" w:firstRowFirstColumn="0" w:firstRowLastColumn="0" w:lastRowFirstColumn="0" w:lastRowLastColumn="0"/>
              <w:rPr>
                <w:color w:val="000000"/>
              </w:rPr>
            </w:pPr>
            <w:r w:rsidRPr="004B3E16">
              <w:rPr>
                <w:color w:val="000000"/>
                <w:lang w:val="de-AT"/>
              </w:rPr>
              <w:t>Dr S. P. Das</w:t>
            </w:r>
          </w:p>
        </w:tc>
        <w:tc>
          <w:tcPr>
            <w:tcW w:w="3402" w:type="dxa"/>
            <w:shd w:val="clear" w:color="auto" w:fill="auto"/>
            <w:vAlign w:val="center"/>
          </w:tcPr>
          <w:p w14:paraId="0D4479DE" w14:textId="24F3A6BD" w:rsidR="009425F0" w:rsidRPr="004B3E16" w:rsidRDefault="009425F0" w:rsidP="009425F0">
            <w:pPr>
              <w:spacing w:line="20" w:lineRule="atLeast"/>
              <w:ind w:left="-108" w:right="-108"/>
              <w:jc w:val="center"/>
              <w:cnfStyle w:val="000000000000" w:firstRow="0" w:lastRow="0" w:firstColumn="0" w:lastColumn="0" w:oddVBand="0" w:evenVBand="0" w:oddHBand="0" w:evenHBand="0" w:firstRowFirstColumn="0" w:firstRowLastColumn="0" w:lastRowFirstColumn="0" w:lastRowLastColumn="0"/>
              <w:rPr>
                <w:rFonts w:eastAsia="Arial"/>
                <w:bCs/>
                <w:color w:val="000000"/>
              </w:rPr>
            </w:pPr>
            <w:r w:rsidRPr="004B3E16">
              <w:rPr>
                <w:rFonts w:eastAsia="Arial"/>
                <w:bCs/>
                <w:color w:val="000000"/>
              </w:rPr>
              <w:t>NA</w:t>
            </w:r>
          </w:p>
        </w:tc>
        <w:tc>
          <w:tcPr>
            <w:tcW w:w="3119" w:type="dxa"/>
            <w:shd w:val="clear" w:color="auto" w:fill="auto"/>
            <w:vAlign w:val="center"/>
          </w:tcPr>
          <w:p w14:paraId="014BD77B" w14:textId="5C1ADAB0" w:rsidR="009425F0" w:rsidRPr="004B3E16" w:rsidRDefault="009425F0" w:rsidP="009425F0">
            <w:pPr>
              <w:spacing w:line="20" w:lineRule="atLeast"/>
              <w:ind w:right="459"/>
              <w:cnfStyle w:val="000000000000" w:firstRow="0" w:lastRow="0" w:firstColumn="0" w:lastColumn="0" w:oddVBand="0" w:evenVBand="0" w:oddHBand="0" w:evenHBand="0" w:firstRowFirstColumn="0" w:firstRowLastColumn="0" w:lastRowFirstColumn="0" w:lastRowLastColumn="0"/>
              <w:rPr>
                <w:rFonts w:eastAsia="Arial"/>
                <w:bCs/>
                <w:color w:val="000000"/>
              </w:rPr>
            </w:pPr>
            <w:r w:rsidRPr="004B3E16">
              <w:rPr>
                <w:rFonts w:eastAsia="Arial"/>
                <w:bCs/>
                <w:color w:val="000000"/>
              </w:rPr>
              <w:t>Termination notice sent on 13</w:t>
            </w:r>
            <w:r w:rsidRPr="004B3E16">
              <w:rPr>
                <w:rFonts w:eastAsia="Arial"/>
                <w:bCs/>
                <w:color w:val="000000"/>
                <w:vertAlign w:val="superscript"/>
              </w:rPr>
              <w:t>th</w:t>
            </w:r>
            <w:r w:rsidRPr="004B3E16">
              <w:rPr>
                <w:rFonts w:eastAsia="Arial"/>
                <w:bCs/>
                <w:color w:val="000000"/>
              </w:rPr>
              <w:t xml:space="preserve"> December 2024. </w:t>
            </w:r>
          </w:p>
        </w:tc>
      </w:tr>
      <w:tr w:rsidR="009425F0" w:rsidRPr="004B3E16" w14:paraId="21A78BE8" w14:textId="77777777" w:rsidTr="004B3E16">
        <w:trPr>
          <w:cnfStyle w:val="000000100000" w:firstRow="0" w:lastRow="0" w:firstColumn="0" w:lastColumn="0" w:oddVBand="0" w:evenVBand="0" w:oddHBand="1" w:evenHBand="0" w:firstRowFirstColumn="0" w:firstRowLastColumn="0" w:lastRowFirstColumn="0" w:lastRowLastColumn="0"/>
          <w:trHeight w:val="150"/>
        </w:trPr>
        <w:tc>
          <w:tcPr>
            <w:cnfStyle w:val="001000000000" w:firstRow="0" w:lastRow="0" w:firstColumn="1" w:lastColumn="0" w:oddVBand="0" w:evenVBand="0" w:oddHBand="0" w:evenHBand="0" w:firstRowFirstColumn="0" w:firstRowLastColumn="0" w:lastRowFirstColumn="0" w:lastRowLastColumn="0"/>
            <w:tcW w:w="552" w:type="dxa"/>
            <w:shd w:val="clear" w:color="auto" w:fill="auto"/>
            <w:vAlign w:val="center"/>
          </w:tcPr>
          <w:p w14:paraId="7C3BD558" w14:textId="77777777" w:rsidR="009425F0" w:rsidRPr="004B3E16" w:rsidRDefault="009425F0" w:rsidP="009425F0">
            <w:pPr>
              <w:numPr>
                <w:ilvl w:val="0"/>
                <w:numId w:val="18"/>
              </w:numPr>
              <w:spacing w:line="20" w:lineRule="atLeast"/>
              <w:contextualSpacing/>
              <w:jc w:val="center"/>
              <w:rPr>
                <w:rFonts w:eastAsia="Arial"/>
                <w:color w:val="000000"/>
              </w:rPr>
            </w:pPr>
          </w:p>
        </w:tc>
        <w:tc>
          <w:tcPr>
            <w:tcW w:w="2278" w:type="dxa"/>
            <w:vMerge w:val="restart"/>
            <w:shd w:val="clear" w:color="auto" w:fill="auto"/>
            <w:vAlign w:val="center"/>
          </w:tcPr>
          <w:p w14:paraId="1E747FA4" w14:textId="429A6310" w:rsidR="009425F0" w:rsidRPr="004B3E16" w:rsidRDefault="009425F0" w:rsidP="009425F0">
            <w:pPr>
              <w:spacing w:line="20" w:lineRule="atLeast"/>
              <w:jc w:val="both"/>
              <w:cnfStyle w:val="000000100000" w:firstRow="0" w:lastRow="0" w:firstColumn="0" w:lastColumn="0" w:oddVBand="0" w:evenVBand="0" w:oddHBand="1" w:evenHBand="0" w:firstRowFirstColumn="0" w:firstRowLastColumn="0" w:lastRowFirstColumn="0" w:lastRowLastColumn="0"/>
              <w:rPr>
                <w:color w:val="000000"/>
              </w:rPr>
            </w:pPr>
            <w:proofErr w:type="spellStart"/>
            <w:r w:rsidRPr="004B3E16">
              <w:rPr>
                <w:color w:val="000000"/>
              </w:rPr>
              <w:t>Elkem</w:t>
            </w:r>
            <w:proofErr w:type="spellEnd"/>
            <w:r w:rsidRPr="004B3E16">
              <w:rPr>
                <w:color w:val="000000"/>
              </w:rPr>
              <w:t xml:space="preserve"> South Asia Pvt Ltd., Nagpur</w:t>
            </w:r>
          </w:p>
        </w:tc>
        <w:tc>
          <w:tcPr>
            <w:tcW w:w="1843" w:type="dxa"/>
            <w:shd w:val="clear" w:color="auto" w:fill="auto"/>
            <w:noWrap/>
            <w:vAlign w:val="center"/>
          </w:tcPr>
          <w:p w14:paraId="765174FE" w14:textId="1E8B372C" w:rsidR="009425F0" w:rsidRPr="004B3E16" w:rsidRDefault="009425F0" w:rsidP="009425F0">
            <w:pPr>
              <w:spacing w:line="20" w:lineRule="atLeast"/>
              <w:cnfStyle w:val="000000100000" w:firstRow="0" w:lastRow="0" w:firstColumn="0" w:lastColumn="0" w:oddVBand="0" w:evenVBand="0" w:oddHBand="1" w:evenHBand="0" w:firstRowFirstColumn="0" w:firstRowLastColumn="0" w:lastRowFirstColumn="0" w:lastRowLastColumn="0"/>
              <w:rPr>
                <w:color w:val="000000"/>
              </w:rPr>
            </w:pPr>
            <w:r w:rsidRPr="004B3E16">
              <w:rPr>
                <w:color w:val="000000"/>
              </w:rPr>
              <w:t xml:space="preserve">Shri Kumar </w:t>
            </w:r>
            <w:proofErr w:type="spellStart"/>
            <w:r w:rsidRPr="004B3E16">
              <w:rPr>
                <w:color w:val="000000"/>
              </w:rPr>
              <w:t>Kislay</w:t>
            </w:r>
            <w:proofErr w:type="spellEnd"/>
          </w:p>
        </w:tc>
        <w:tc>
          <w:tcPr>
            <w:tcW w:w="3402" w:type="dxa"/>
            <w:shd w:val="clear" w:color="auto" w:fill="auto"/>
            <w:vAlign w:val="center"/>
          </w:tcPr>
          <w:p w14:paraId="0C4DDA91" w14:textId="325077A7" w:rsidR="009425F0" w:rsidRPr="004B3E16" w:rsidRDefault="009425F0" w:rsidP="009425F0">
            <w:pPr>
              <w:spacing w:line="20" w:lineRule="atLeast"/>
              <w:ind w:left="-108" w:right="-108"/>
              <w:jc w:val="center"/>
              <w:cnfStyle w:val="000000100000" w:firstRow="0" w:lastRow="0" w:firstColumn="0" w:lastColumn="0" w:oddVBand="0" w:evenVBand="0" w:oddHBand="1" w:evenHBand="0" w:firstRowFirstColumn="0" w:firstRowLastColumn="0" w:lastRowFirstColumn="0" w:lastRowLastColumn="0"/>
              <w:rPr>
                <w:rFonts w:eastAsia="Arial"/>
                <w:bCs/>
                <w:color w:val="000000"/>
              </w:rPr>
            </w:pPr>
            <w:r w:rsidRPr="004B3E16">
              <w:rPr>
                <w:rFonts w:eastAsia="Arial"/>
                <w:bCs/>
                <w:color w:val="000000"/>
              </w:rPr>
              <w:t>NA</w:t>
            </w:r>
          </w:p>
        </w:tc>
        <w:tc>
          <w:tcPr>
            <w:tcW w:w="3119" w:type="dxa"/>
            <w:shd w:val="clear" w:color="auto" w:fill="auto"/>
            <w:vAlign w:val="center"/>
          </w:tcPr>
          <w:p w14:paraId="2E0219E1" w14:textId="1703EAA8" w:rsidR="009425F0" w:rsidRPr="004B3E16" w:rsidRDefault="009425F0" w:rsidP="009425F0">
            <w:pPr>
              <w:spacing w:line="20" w:lineRule="atLeast"/>
              <w:ind w:right="459"/>
              <w:cnfStyle w:val="000000100000" w:firstRow="0" w:lastRow="0" w:firstColumn="0" w:lastColumn="0" w:oddVBand="0" w:evenVBand="0" w:oddHBand="1" w:evenHBand="0" w:firstRowFirstColumn="0" w:firstRowLastColumn="0" w:lastRowFirstColumn="0" w:lastRowLastColumn="0"/>
              <w:rPr>
                <w:rFonts w:eastAsia="Arial"/>
                <w:bCs/>
                <w:color w:val="000000"/>
              </w:rPr>
            </w:pPr>
            <w:r w:rsidRPr="004B3E16">
              <w:rPr>
                <w:rFonts w:eastAsia="Arial"/>
                <w:bCs/>
                <w:color w:val="000000"/>
              </w:rPr>
              <w:t>Termination notice sent on 13</w:t>
            </w:r>
            <w:r w:rsidRPr="004B3E16">
              <w:rPr>
                <w:rFonts w:eastAsia="Arial"/>
                <w:bCs/>
                <w:color w:val="000000"/>
                <w:vertAlign w:val="superscript"/>
              </w:rPr>
              <w:t>th</w:t>
            </w:r>
            <w:r w:rsidRPr="004B3E16">
              <w:rPr>
                <w:rFonts w:eastAsia="Arial"/>
                <w:bCs/>
                <w:color w:val="000000"/>
              </w:rPr>
              <w:t xml:space="preserve"> December 2024. </w:t>
            </w:r>
          </w:p>
        </w:tc>
      </w:tr>
      <w:tr w:rsidR="009425F0" w:rsidRPr="004B3E16" w14:paraId="0A753A26" w14:textId="77777777" w:rsidTr="004B3E16">
        <w:trPr>
          <w:trHeight w:val="150"/>
        </w:trPr>
        <w:tc>
          <w:tcPr>
            <w:cnfStyle w:val="001000000000" w:firstRow="0" w:lastRow="0" w:firstColumn="1" w:lastColumn="0" w:oddVBand="0" w:evenVBand="0" w:oddHBand="0" w:evenHBand="0" w:firstRowFirstColumn="0" w:firstRowLastColumn="0" w:lastRowFirstColumn="0" w:lastRowLastColumn="0"/>
            <w:tcW w:w="552" w:type="dxa"/>
            <w:shd w:val="clear" w:color="auto" w:fill="auto"/>
            <w:vAlign w:val="center"/>
          </w:tcPr>
          <w:p w14:paraId="6E6BAC0A" w14:textId="77777777" w:rsidR="009425F0" w:rsidRPr="004B3E16" w:rsidRDefault="009425F0" w:rsidP="009425F0">
            <w:pPr>
              <w:numPr>
                <w:ilvl w:val="0"/>
                <w:numId w:val="18"/>
              </w:numPr>
              <w:spacing w:line="20" w:lineRule="atLeast"/>
              <w:contextualSpacing/>
              <w:jc w:val="center"/>
              <w:rPr>
                <w:rFonts w:eastAsia="Arial"/>
                <w:color w:val="000000"/>
              </w:rPr>
            </w:pPr>
          </w:p>
        </w:tc>
        <w:tc>
          <w:tcPr>
            <w:tcW w:w="2278" w:type="dxa"/>
            <w:vMerge/>
            <w:shd w:val="clear" w:color="auto" w:fill="auto"/>
            <w:vAlign w:val="center"/>
          </w:tcPr>
          <w:p w14:paraId="33B3ED9A" w14:textId="77777777" w:rsidR="009425F0" w:rsidRPr="004B3E16" w:rsidRDefault="009425F0" w:rsidP="009425F0">
            <w:pPr>
              <w:spacing w:line="20" w:lineRule="atLeast"/>
              <w:jc w:val="both"/>
              <w:cnfStyle w:val="000000000000" w:firstRow="0" w:lastRow="0" w:firstColumn="0" w:lastColumn="0" w:oddVBand="0" w:evenVBand="0" w:oddHBand="0" w:evenHBand="0" w:firstRowFirstColumn="0" w:firstRowLastColumn="0" w:lastRowFirstColumn="0" w:lastRowLastColumn="0"/>
              <w:rPr>
                <w:color w:val="000000"/>
              </w:rPr>
            </w:pPr>
          </w:p>
        </w:tc>
        <w:tc>
          <w:tcPr>
            <w:tcW w:w="1843" w:type="dxa"/>
            <w:shd w:val="clear" w:color="auto" w:fill="auto"/>
            <w:noWrap/>
            <w:vAlign w:val="center"/>
          </w:tcPr>
          <w:p w14:paraId="18AEEB10" w14:textId="130FEBE8" w:rsidR="009425F0" w:rsidRPr="004B3E16" w:rsidRDefault="009425F0" w:rsidP="009425F0">
            <w:pPr>
              <w:spacing w:line="20" w:lineRule="atLeast"/>
              <w:cnfStyle w:val="000000000000" w:firstRow="0" w:lastRow="0" w:firstColumn="0" w:lastColumn="0" w:oddVBand="0" w:evenVBand="0" w:oddHBand="0" w:evenHBand="0" w:firstRowFirstColumn="0" w:firstRowLastColumn="0" w:lastRowFirstColumn="0" w:lastRowLastColumn="0"/>
              <w:rPr>
                <w:color w:val="000000"/>
              </w:rPr>
            </w:pPr>
            <w:r w:rsidRPr="004B3E16">
              <w:rPr>
                <w:color w:val="000000"/>
              </w:rPr>
              <w:t>Shri Manish Kumar</w:t>
            </w:r>
          </w:p>
        </w:tc>
        <w:tc>
          <w:tcPr>
            <w:tcW w:w="3402" w:type="dxa"/>
            <w:shd w:val="clear" w:color="auto" w:fill="auto"/>
            <w:vAlign w:val="center"/>
          </w:tcPr>
          <w:p w14:paraId="5F0B8688" w14:textId="540B1716" w:rsidR="009425F0" w:rsidRPr="004B3E16" w:rsidRDefault="009425F0" w:rsidP="009425F0">
            <w:pPr>
              <w:spacing w:line="20" w:lineRule="atLeast"/>
              <w:ind w:left="-108" w:right="-108"/>
              <w:jc w:val="center"/>
              <w:cnfStyle w:val="000000000000" w:firstRow="0" w:lastRow="0" w:firstColumn="0" w:lastColumn="0" w:oddVBand="0" w:evenVBand="0" w:oddHBand="0" w:evenHBand="0" w:firstRowFirstColumn="0" w:firstRowLastColumn="0" w:lastRowFirstColumn="0" w:lastRowLastColumn="0"/>
              <w:rPr>
                <w:rFonts w:eastAsia="Arial"/>
                <w:bCs/>
                <w:color w:val="000000"/>
              </w:rPr>
            </w:pPr>
            <w:r w:rsidRPr="004B3E16">
              <w:rPr>
                <w:rFonts w:eastAsia="Arial"/>
                <w:bCs/>
                <w:color w:val="000000"/>
              </w:rPr>
              <w:t>NA</w:t>
            </w:r>
          </w:p>
        </w:tc>
        <w:tc>
          <w:tcPr>
            <w:tcW w:w="3119" w:type="dxa"/>
            <w:shd w:val="clear" w:color="auto" w:fill="auto"/>
            <w:vAlign w:val="center"/>
          </w:tcPr>
          <w:p w14:paraId="097C8E8C" w14:textId="21C6B49C" w:rsidR="009425F0" w:rsidRPr="004B3E16" w:rsidRDefault="009425F0" w:rsidP="009425F0">
            <w:pPr>
              <w:spacing w:line="20" w:lineRule="atLeast"/>
              <w:ind w:right="459"/>
              <w:cnfStyle w:val="000000000000" w:firstRow="0" w:lastRow="0" w:firstColumn="0" w:lastColumn="0" w:oddVBand="0" w:evenVBand="0" w:oddHBand="0" w:evenHBand="0" w:firstRowFirstColumn="0" w:firstRowLastColumn="0" w:lastRowFirstColumn="0" w:lastRowLastColumn="0"/>
              <w:rPr>
                <w:rFonts w:eastAsia="Arial"/>
                <w:bCs/>
                <w:color w:val="000000"/>
              </w:rPr>
            </w:pPr>
            <w:r w:rsidRPr="004B3E16">
              <w:rPr>
                <w:rFonts w:eastAsia="Arial"/>
                <w:bCs/>
                <w:color w:val="000000"/>
              </w:rPr>
              <w:t>Termination notice sent on 13</w:t>
            </w:r>
            <w:r w:rsidRPr="004B3E16">
              <w:rPr>
                <w:rFonts w:eastAsia="Arial"/>
                <w:bCs/>
                <w:color w:val="000000"/>
                <w:vertAlign w:val="superscript"/>
              </w:rPr>
              <w:t>th</w:t>
            </w:r>
            <w:r w:rsidRPr="004B3E16">
              <w:rPr>
                <w:rFonts w:eastAsia="Arial"/>
                <w:bCs/>
                <w:color w:val="000000"/>
              </w:rPr>
              <w:t xml:space="preserve"> December 2024. </w:t>
            </w:r>
          </w:p>
        </w:tc>
      </w:tr>
      <w:tr w:rsidR="009425F0" w:rsidRPr="004B3E16" w14:paraId="74EFA483" w14:textId="77777777" w:rsidTr="004B3E16">
        <w:trPr>
          <w:cnfStyle w:val="000000100000" w:firstRow="0" w:lastRow="0" w:firstColumn="0" w:lastColumn="0" w:oddVBand="0" w:evenVBand="0" w:oddHBand="1" w:evenHBand="0" w:firstRowFirstColumn="0" w:firstRowLastColumn="0" w:lastRowFirstColumn="0" w:lastRowLastColumn="0"/>
          <w:trHeight w:val="150"/>
        </w:trPr>
        <w:tc>
          <w:tcPr>
            <w:cnfStyle w:val="001000000000" w:firstRow="0" w:lastRow="0" w:firstColumn="1" w:lastColumn="0" w:oddVBand="0" w:evenVBand="0" w:oddHBand="0" w:evenHBand="0" w:firstRowFirstColumn="0" w:firstRowLastColumn="0" w:lastRowFirstColumn="0" w:lastRowLastColumn="0"/>
            <w:tcW w:w="552" w:type="dxa"/>
            <w:shd w:val="clear" w:color="auto" w:fill="auto"/>
            <w:vAlign w:val="center"/>
          </w:tcPr>
          <w:p w14:paraId="30A9E317" w14:textId="77777777" w:rsidR="009425F0" w:rsidRPr="004B3E16" w:rsidRDefault="009425F0" w:rsidP="009425F0">
            <w:pPr>
              <w:numPr>
                <w:ilvl w:val="0"/>
                <w:numId w:val="18"/>
              </w:numPr>
              <w:spacing w:line="20" w:lineRule="atLeast"/>
              <w:contextualSpacing/>
              <w:jc w:val="center"/>
              <w:rPr>
                <w:rFonts w:eastAsia="Arial"/>
                <w:color w:val="000000"/>
              </w:rPr>
            </w:pPr>
          </w:p>
        </w:tc>
        <w:tc>
          <w:tcPr>
            <w:tcW w:w="2278" w:type="dxa"/>
            <w:vMerge w:val="restart"/>
            <w:shd w:val="clear" w:color="auto" w:fill="auto"/>
            <w:vAlign w:val="center"/>
          </w:tcPr>
          <w:p w14:paraId="0079A4B4" w14:textId="00F9F09D" w:rsidR="009425F0" w:rsidRPr="004B3E16" w:rsidRDefault="009425F0" w:rsidP="009425F0">
            <w:pPr>
              <w:spacing w:line="20" w:lineRule="atLeast"/>
              <w:cnfStyle w:val="000000100000" w:firstRow="0" w:lastRow="0" w:firstColumn="0" w:lastColumn="0" w:oddVBand="0" w:evenVBand="0" w:oddHBand="1" w:evenHBand="0" w:firstRowFirstColumn="0" w:firstRowLastColumn="0" w:lastRowFirstColumn="0" w:lastRowLastColumn="0"/>
              <w:rPr>
                <w:color w:val="000000"/>
              </w:rPr>
            </w:pPr>
            <w:r w:rsidRPr="004B3E16">
              <w:rPr>
                <w:color w:val="000000"/>
              </w:rPr>
              <w:t>Inspectorate Griffith India Pvt Ltd, Bhubaneswar</w:t>
            </w:r>
          </w:p>
        </w:tc>
        <w:tc>
          <w:tcPr>
            <w:tcW w:w="1843" w:type="dxa"/>
            <w:shd w:val="clear" w:color="auto" w:fill="auto"/>
            <w:noWrap/>
            <w:vAlign w:val="center"/>
          </w:tcPr>
          <w:p w14:paraId="55B03B78" w14:textId="2F8ADACC" w:rsidR="009425F0" w:rsidRPr="004B3E16" w:rsidRDefault="009425F0" w:rsidP="009425F0">
            <w:pPr>
              <w:spacing w:line="20" w:lineRule="atLeast"/>
              <w:cnfStyle w:val="000000100000" w:firstRow="0" w:lastRow="0" w:firstColumn="0" w:lastColumn="0" w:oddVBand="0" w:evenVBand="0" w:oddHBand="1" w:evenHBand="0" w:firstRowFirstColumn="0" w:firstRowLastColumn="0" w:lastRowFirstColumn="0" w:lastRowLastColumn="0"/>
              <w:rPr>
                <w:color w:val="000000"/>
              </w:rPr>
            </w:pPr>
            <w:r w:rsidRPr="004B3E16">
              <w:rPr>
                <w:color w:val="000000"/>
              </w:rPr>
              <w:t xml:space="preserve">Shri </w:t>
            </w:r>
            <w:proofErr w:type="spellStart"/>
            <w:r w:rsidRPr="004B3E16">
              <w:rPr>
                <w:color w:val="000000"/>
              </w:rPr>
              <w:t>Sudip</w:t>
            </w:r>
            <w:proofErr w:type="spellEnd"/>
            <w:r w:rsidRPr="004B3E16">
              <w:rPr>
                <w:color w:val="000000"/>
              </w:rPr>
              <w:t xml:space="preserve"> Kumar Chattopadhyay</w:t>
            </w:r>
          </w:p>
        </w:tc>
        <w:tc>
          <w:tcPr>
            <w:tcW w:w="3402" w:type="dxa"/>
            <w:shd w:val="clear" w:color="auto" w:fill="auto"/>
            <w:vAlign w:val="center"/>
          </w:tcPr>
          <w:p w14:paraId="04B35BB9" w14:textId="48818387" w:rsidR="009425F0" w:rsidRPr="004B3E16" w:rsidRDefault="009425F0" w:rsidP="009425F0">
            <w:pPr>
              <w:spacing w:line="20" w:lineRule="atLeast"/>
              <w:ind w:left="-108" w:right="-108"/>
              <w:jc w:val="center"/>
              <w:cnfStyle w:val="000000100000" w:firstRow="0" w:lastRow="0" w:firstColumn="0" w:lastColumn="0" w:oddVBand="0" w:evenVBand="0" w:oddHBand="1" w:evenHBand="0" w:firstRowFirstColumn="0" w:firstRowLastColumn="0" w:lastRowFirstColumn="0" w:lastRowLastColumn="0"/>
              <w:rPr>
                <w:rFonts w:eastAsia="Arial"/>
                <w:bCs/>
                <w:color w:val="000000"/>
              </w:rPr>
            </w:pPr>
            <w:r w:rsidRPr="004B3E16">
              <w:rPr>
                <w:rFonts w:eastAsia="Arial"/>
                <w:bCs/>
                <w:color w:val="000000"/>
              </w:rPr>
              <w:t>NA</w:t>
            </w:r>
          </w:p>
        </w:tc>
        <w:tc>
          <w:tcPr>
            <w:tcW w:w="3119" w:type="dxa"/>
            <w:shd w:val="clear" w:color="auto" w:fill="auto"/>
            <w:vAlign w:val="center"/>
          </w:tcPr>
          <w:p w14:paraId="64E65FA2" w14:textId="583502A5" w:rsidR="009425F0" w:rsidRPr="004B3E16" w:rsidRDefault="009425F0" w:rsidP="009425F0">
            <w:pPr>
              <w:spacing w:line="20" w:lineRule="atLeast"/>
              <w:ind w:right="459"/>
              <w:cnfStyle w:val="000000100000" w:firstRow="0" w:lastRow="0" w:firstColumn="0" w:lastColumn="0" w:oddVBand="0" w:evenVBand="0" w:oddHBand="1" w:evenHBand="0" w:firstRowFirstColumn="0" w:firstRowLastColumn="0" w:lastRowFirstColumn="0" w:lastRowLastColumn="0"/>
              <w:rPr>
                <w:rFonts w:eastAsia="Arial"/>
                <w:bCs/>
                <w:color w:val="000000"/>
              </w:rPr>
            </w:pPr>
            <w:r w:rsidRPr="004B3E16">
              <w:rPr>
                <w:rFonts w:eastAsia="Arial"/>
                <w:bCs/>
                <w:color w:val="000000"/>
              </w:rPr>
              <w:t>Termination notice sent on 13</w:t>
            </w:r>
            <w:r w:rsidRPr="004B3E16">
              <w:rPr>
                <w:rFonts w:eastAsia="Arial"/>
                <w:bCs/>
                <w:color w:val="000000"/>
                <w:vertAlign w:val="superscript"/>
              </w:rPr>
              <w:t>th</w:t>
            </w:r>
            <w:r w:rsidRPr="004B3E16">
              <w:rPr>
                <w:rFonts w:eastAsia="Arial"/>
                <w:bCs/>
                <w:color w:val="000000"/>
              </w:rPr>
              <w:t xml:space="preserve"> December 2024. </w:t>
            </w:r>
          </w:p>
        </w:tc>
      </w:tr>
      <w:tr w:rsidR="009425F0" w:rsidRPr="004B3E16" w14:paraId="30E2C927" w14:textId="77777777" w:rsidTr="004B3E16">
        <w:trPr>
          <w:trHeight w:val="150"/>
        </w:trPr>
        <w:tc>
          <w:tcPr>
            <w:cnfStyle w:val="001000000000" w:firstRow="0" w:lastRow="0" w:firstColumn="1" w:lastColumn="0" w:oddVBand="0" w:evenVBand="0" w:oddHBand="0" w:evenHBand="0" w:firstRowFirstColumn="0" w:firstRowLastColumn="0" w:lastRowFirstColumn="0" w:lastRowLastColumn="0"/>
            <w:tcW w:w="552" w:type="dxa"/>
            <w:shd w:val="clear" w:color="auto" w:fill="auto"/>
            <w:vAlign w:val="center"/>
          </w:tcPr>
          <w:p w14:paraId="0A476898" w14:textId="77777777" w:rsidR="009425F0" w:rsidRPr="004B3E16" w:rsidRDefault="009425F0" w:rsidP="009425F0">
            <w:pPr>
              <w:numPr>
                <w:ilvl w:val="0"/>
                <w:numId w:val="18"/>
              </w:numPr>
              <w:spacing w:line="20" w:lineRule="atLeast"/>
              <w:contextualSpacing/>
              <w:jc w:val="center"/>
              <w:rPr>
                <w:rFonts w:eastAsia="Arial"/>
                <w:color w:val="000000"/>
              </w:rPr>
            </w:pPr>
          </w:p>
        </w:tc>
        <w:tc>
          <w:tcPr>
            <w:tcW w:w="2278" w:type="dxa"/>
            <w:vMerge/>
            <w:shd w:val="clear" w:color="auto" w:fill="auto"/>
            <w:vAlign w:val="center"/>
          </w:tcPr>
          <w:p w14:paraId="708442C4" w14:textId="77777777" w:rsidR="009425F0" w:rsidRPr="004B3E16" w:rsidRDefault="009425F0" w:rsidP="009425F0">
            <w:pPr>
              <w:spacing w:line="20" w:lineRule="atLeast"/>
              <w:jc w:val="center"/>
              <w:cnfStyle w:val="000000000000" w:firstRow="0" w:lastRow="0" w:firstColumn="0" w:lastColumn="0" w:oddVBand="0" w:evenVBand="0" w:oddHBand="0" w:evenHBand="0" w:firstRowFirstColumn="0" w:firstRowLastColumn="0" w:lastRowFirstColumn="0" w:lastRowLastColumn="0"/>
              <w:rPr>
                <w:color w:val="000000"/>
              </w:rPr>
            </w:pPr>
          </w:p>
        </w:tc>
        <w:tc>
          <w:tcPr>
            <w:tcW w:w="1843" w:type="dxa"/>
            <w:shd w:val="clear" w:color="auto" w:fill="auto"/>
            <w:noWrap/>
            <w:vAlign w:val="center"/>
          </w:tcPr>
          <w:p w14:paraId="1D025836" w14:textId="2AAD3B72" w:rsidR="009425F0" w:rsidRPr="004B3E16" w:rsidRDefault="009425F0" w:rsidP="009425F0">
            <w:pPr>
              <w:spacing w:line="20" w:lineRule="atLeast"/>
              <w:cnfStyle w:val="000000000000" w:firstRow="0" w:lastRow="0" w:firstColumn="0" w:lastColumn="0" w:oddVBand="0" w:evenVBand="0" w:oddHBand="0" w:evenHBand="0" w:firstRowFirstColumn="0" w:firstRowLastColumn="0" w:lastRowFirstColumn="0" w:lastRowLastColumn="0"/>
              <w:rPr>
                <w:color w:val="000000"/>
              </w:rPr>
            </w:pPr>
            <w:proofErr w:type="spellStart"/>
            <w:r w:rsidRPr="004B3E16">
              <w:rPr>
                <w:color w:val="000000"/>
              </w:rPr>
              <w:t>Smt</w:t>
            </w:r>
            <w:proofErr w:type="spellEnd"/>
            <w:r w:rsidRPr="004B3E16">
              <w:rPr>
                <w:color w:val="000000"/>
              </w:rPr>
              <w:t xml:space="preserve"> </w:t>
            </w:r>
            <w:proofErr w:type="spellStart"/>
            <w:r w:rsidRPr="004B3E16">
              <w:rPr>
                <w:color w:val="000000"/>
              </w:rPr>
              <w:t>Nalanda</w:t>
            </w:r>
            <w:proofErr w:type="spellEnd"/>
            <w:r w:rsidRPr="004B3E16">
              <w:rPr>
                <w:color w:val="000000"/>
              </w:rPr>
              <w:t xml:space="preserve"> Sen</w:t>
            </w:r>
          </w:p>
        </w:tc>
        <w:tc>
          <w:tcPr>
            <w:tcW w:w="3402" w:type="dxa"/>
            <w:shd w:val="clear" w:color="auto" w:fill="auto"/>
            <w:vAlign w:val="center"/>
          </w:tcPr>
          <w:p w14:paraId="766A3691" w14:textId="2B9FB866" w:rsidR="009425F0" w:rsidRPr="004B3E16" w:rsidRDefault="009425F0" w:rsidP="009425F0">
            <w:pPr>
              <w:spacing w:line="20" w:lineRule="atLeast"/>
              <w:ind w:left="-108" w:right="-108"/>
              <w:jc w:val="center"/>
              <w:cnfStyle w:val="000000000000" w:firstRow="0" w:lastRow="0" w:firstColumn="0" w:lastColumn="0" w:oddVBand="0" w:evenVBand="0" w:oddHBand="0" w:evenHBand="0" w:firstRowFirstColumn="0" w:firstRowLastColumn="0" w:lastRowFirstColumn="0" w:lastRowLastColumn="0"/>
              <w:rPr>
                <w:rFonts w:eastAsia="Arial"/>
                <w:bCs/>
                <w:color w:val="000000"/>
              </w:rPr>
            </w:pPr>
            <w:r w:rsidRPr="004B3E16">
              <w:rPr>
                <w:rFonts w:eastAsia="Arial"/>
                <w:bCs/>
                <w:color w:val="000000"/>
              </w:rPr>
              <w:t>NA</w:t>
            </w:r>
          </w:p>
        </w:tc>
        <w:tc>
          <w:tcPr>
            <w:tcW w:w="3119" w:type="dxa"/>
            <w:shd w:val="clear" w:color="auto" w:fill="auto"/>
            <w:vAlign w:val="center"/>
          </w:tcPr>
          <w:p w14:paraId="7DFEBE98" w14:textId="6FD26B45" w:rsidR="009425F0" w:rsidRPr="004B3E16" w:rsidRDefault="009425F0" w:rsidP="009425F0">
            <w:pPr>
              <w:spacing w:line="20" w:lineRule="atLeast"/>
              <w:ind w:right="459"/>
              <w:cnfStyle w:val="000000000000" w:firstRow="0" w:lastRow="0" w:firstColumn="0" w:lastColumn="0" w:oddVBand="0" w:evenVBand="0" w:oddHBand="0" w:evenHBand="0" w:firstRowFirstColumn="0" w:firstRowLastColumn="0" w:lastRowFirstColumn="0" w:lastRowLastColumn="0"/>
              <w:rPr>
                <w:rFonts w:eastAsia="Arial"/>
                <w:bCs/>
                <w:color w:val="000000"/>
              </w:rPr>
            </w:pPr>
            <w:r w:rsidRPr="004B3E16">
              <w:rPr>
                <w:rFonts w:eastAsia="Arial"/>
                <w:bCs/>
                <w:color w:val="000000"/>
              </w:rPr>
              <w:t>Termination notice sent on 13</w:t>
            </w:r>
            <w:r w:rsidRPr="004B3E16">
              <w:rPr>
                <w:rFonts w:eastAsia="Arial"/>
                <w:bCs/>
                <w:color w:val="000000"/>
                <w:vertAlign w:val="superscript"/>
              </w:rPr>
              <w:t>th</w:t>
            </w:r>
            <w:r w:rsidRPr="004B3E16">
              <w:rPr>
                <w:rFonts w:eastAsia="Arial"/>
                <w:bCs/>
                <w:color w:val="000000"/>
              </w:rPr>
              <w:t xml:space="preserve"> December 2024. </w:t>
            </w:r>
          </w:p>
        </w:tc>
      </w:tr>
      <w:tr w:rsidR="009425F0" w:rsidRPr="004B3E16" w14:paraId="2C73D998" w14:textId="77777777" w:rsidTr="004B3E16">
        <w:trPr>
          <w:cnfStyle w:val="000000100000" w:firstRow="0" w:lastRow="0" w:firstColumn="0" w:lastColumn="0" w:oddVBand="0" w:evenVBand="0" w:oddHBand="1" w:evenHBand="0" w:firstRowFirstColumn="0" w:firstRowLastColumn="0" w:lastRowFirstColumn="0" w:lastRowLastColumn="0"/>
          <w:trHeight w:val="150"/>
        </w:trPr>
        <w:tc>
          <w:tcPr>
            <w:cnfStyle w:val="001000000000" w:firstRow="0" w:lastRow="0" w:firstColumn="1" w:lastColumn="0" w:oddVBand="0" w:evenVBand="0" w:oddHBand="0" w:evenHBand="0" w:firstRowFirstColumn="0" w:firstRowLastColumn="0" w:lastRowFirstColumn="0" w:lastRowLastColumn="0"/>
            <w:tcW w:w="552" w:type="dxa"/>
            <w:shd w:val="clear" w:color="auto" w:fill="auto"/>
            <w:vAlign w:val="center"/>
          </w:tcPr>
          <w:p w14:paraId="46BF4D2D" w14:textId="77777777" w:rsidR="009425F0" w:rsidRPr="004B3E16" w:rsidRDefault="009425F0" w:rsidP="009425F0">
            <w:pPr>
              <w:numPr>
                <w:ilvl w:val="0"/>
                <w:numId w:val="18"/>
              </w:numPr>
              <w:spacing w:line="20" w:lineRule="atLeast"/>
              <w:contextualSpacing/>
              <w:jc w:val="center"/>
              <w:rPr>
                <w:rFonts w:eastAsia="Arial"/>
                <w:color w:val="000000"/>
              </w:rPr>
            </w:pPr>
          </w:p>
        </w:tc>
        <w:tc>
          <w:tcPr>
            <w:tcW w:w="2278" w:type="dxa"/>
            <w:vMerge w:val="restart"/>
            <w:shd w:val="clear" w:color="auto" w:fill="auto"/>
            <w:vAlign w:val="center"/>
          </w:tcPr>
          <w:p w14:paraId="3400826D" w14:textId="084CA078" w:rsidR="009425F0" w:rsidRPr="004B3E16" w:rsidRDefault="009425F0" w:rsidP="009425F0">
            <w:pPr>
              <w:spacing w:line="20" w:lineRule="atLeast"/>
              <w:cnfStyle w:val="000000100000" w:firstRow="0" w:lastRow="0" w:firstColumn="0" w:lastColumn="0" w:oddVBand="0" w:evenVBand="0" w:oddHBand="1" w:evenHBand="0" w:firstRowFirstColumn="0" w:firstRowLastColumn="0" w:lastRowFirstColumn="0" w:lastRowLastColumn="0"/>
              <w:rPr>
                <w:color w:val="000000"/>
              </w:rPr>
            </w:pPr>
            <w:r w:rsidRPr="004B3E16">
              <w:rPr>
                <w:color w:val="000000"/>
              </w:rPr>
              <w:t>JSW Steel Ltd (Karnataka)</w:t>
            </w:r>
          </w:p>
        </w:tc>
        <w:tc>
          <w:tcPr>
            <w:tcW w:w="1843" w:type="dxa"/>
            <w:shd w:val="clear" w:color="auto" w:fill="auto"/>
            <w:noWrap/>
            <w:vAlign w:val="center"/>
          </w:tcPr>
          <w:p w14:paraId="12986997" w14:textId="69705710" w:rsidR="009425F0" w:rsidRPr="00A47B32" w:rsidRDefault="009425F0" w:rsidP="009425F0">
            <w:pPr>
              <w:spacing w:line="20" w:lineRule="atLeast"/>
              <w:cnfStyle w:val="000000100000" w:firstRow="0" w:lastRow="0" w:firstColumn="0" w:lastColumn="0" w:oddVBand="0" w:evenVBand="0" w:oddHBand="1" w:evenHBand="0" w:firstRowFirstColumn="0" w:firstRowLastColumn="0" w:lastRowFirstColumn="0" w:lastRowLastColumn="0"/>
              <w:rPr>
                <w:color w:val="000000"/>
                <w:lang w:val="da-DK"/>
              </w:rPr>
            </w:pPr>
            <w:r w:rsidRPr="00A47B32">
              <w:rPr>
                <w:color w:val="000000"/>
                <w:lang w:val="da-DK"/>
              </w:rPr>
              <w:t>Shri C.R.Pramod Kumar</w:t>
            </w:r>
          </w:p>
        </w:tc>
        <w:tc>
          <w:tcPr>
            <w:tcW w:w="3402" w:type="dxa"/>
            <w:shd w:val="clear" w:color="auto" w:fill="auto"/>
            <w:vAlign w:val="center"/>
          </w:tcPr>
          <w:p w14:paraId="48E1A18F" w14:textId="2971D92D" w:rsidR="009425F0" w:rsidRPr="004B3E16" w:rsidRDefault="009425F0" w:rsidP="009425F0">
            <w:pPr>
              <w:spacing w:line="20" w:lineRule="atLeast"/>
              <w:ind w:left="-108" w:right="-108"/>
              <w:jc w:val="center"/>
              <w:cnfStyle w:val="000000100000" w:firstRow="0" w:lastRow="0" w:firstColumn="0" w:lastColumn="0" w:oddVBand="0" w:evenVBand="0" w:oddHBand="1" w:evenHBand="0" w:firstRowFirstColumn="0" w:firstRowLastColumn="0" w:lastRowFirstColumn="0" w:lastRowLastColumn="0"/>
              <w:rPr>
                <w:rFonts w:eastAsia="Arial"/>
                <w:bCs/>
                <w:color w:val="000000"/>
              </w:rPr>
            </w:pPr>
            <w:r w:rsidRPr="004B3E16">
              <w:rPr>
                <w:rFonts w:eastAsia="Arial"/>
                <w:bCs/>
                <w:color w:val="000000"/>
              </w:rPr>
              <w:t>NA</w:t>
            </w:r>
          </w:p>
        </w:tc>
        <w:tc>
          <w:tcPr>
            <w:tcW w:w="3119" w:type="dxa"/>
            <w:shd w:val="clear" w:color="auto" w:fill="auto"/>
            <w:vAlign w:val="center"/>
          </w:tcPr>
          <w:p w14:paraId="7C177F19" w14:textId="63BC464B" w:rsidR="009425F0" w:rsidRPr="004B3E16" w:rsidRDefault="009425F0" w:rsidP="009425F0">
            <w:pPr>
              <w:spacing w:line="20" w:lineRule="atLeast"/>
              <w:ind w:right="459"/>
              <w:cnfStyle w:val="000000100000" w:firstRow="0" w:lastRow="0" w:firstColumn="0" w:lastColumn="0" w:oddVBand="0" w:evenVBand="0" w:oddHBand="1" w:evenHBand="0" w:firstRowFirstColumn="0" w:firstRowLastColumn="0" w:lastRowFirstColumn="0" w:lastRowLastColumn="0"/>
              <w:rPr>
                <w:rFonts w:eastAsia="Arial"/>
                <w:bCs/>
                <w:color w:val="000000"/>
              </w:rPr>
            </w:pPr>
            <w:r w:rsidRPr="004B3E16">
              <w:rPr>
                <w:rFonts w:eastAsia="Arial"/>
                <w:bCs/>
                <w:color w:val="000000"/>
              </w:rPr>
              <w:t>Termination notice sent on 13</w:t>
            </w:r>
            <w:r w:rsidRPr="004B3E16">
              <w:rPr>
                <w:rFonts w:eastAsia="Arial"/>
                <w:bCs/>
                <w:color w:val="000000"/>
                <w:vertAlign w:val="superscript"/>
              </w:rPr>
              <w:t>th</w:t>
            </w:r>
            <w:r w:rsidRPr="004B3E16">
              <w:rPr>
                <w:rFonts w:eastAsia="Arial"/>
                <w:bCs/>
                <w:color w:val="000000"/>
              </w:rPr>
              <w:t xml:space="preserve"> December 2024. </w:t>
            </w:r>
          </w:p>
        </w:tc>
      </w:tr>
      <w:tr w:rsidR="009425F0" w:rsidRPr="004B3E16" w14:paraId="176B8F5A" w14:textId="77777777" w:rsidTr="004B3E16">
        <w:trPr>
          <w:trHeight w:val="150"/>
        </w:trPr>
        <w:tc>
          <w:tcPr>
            <w:cnfStyle w:val="001000000000" w:firstRow="0" w:lastRow="0" w:firstColumn="1" w:lastColumn="0" w:oddVBand="0" w:evenVBand="0" w:oddHBand="0" w:evenHBand="0" w:firstRowFirstColumn="0" w:firstRowLastColumn="0" w:lastRowFirstColumn="0" w:lastRowLastColumn="0"/>
            <w:tcW w:w="552" w:type="dxa"/>
            <w:shd w:val="clear" w:color="auto" w:fill="auto"/>
            <w:vAlign w:val="center"/>
          </w:tcPr>
          <w:p w14:paraId="4A5BB1FD" w14:textId="77777777" w:rsidR="009425F0" w:rsidRPr="004B3E16" w:rsidRDefault="009425F0" w:rsidP="009425F0">
            <w:pPr>
              <w:numPr>
                <w:ilvl w:val="0"/>
                <w:numId w:val="18"/>
              </w:numPr>
              <w:spacing w:line="20" w:lineRule="atLeast"/>
              <w:contextualSpacing/>
              <w:jc w:val="center"/>
              <w:rPr>
                <w:rFonts w:eastAsia="Arial"/>
                <w:color w:val="000000"/>
              </w:rPr>
            </w:pPr>
          </w:p>
        </w:tc>
        <w:tc>
          <w:tcPr>
            <w:tcW w:w="2278" w:type="dxa"/>
            <w:vMerge/>
            <w:shd w:val="clear" w:color="auto" w:fill="auto"/>
            <w:vAlign w:val="center"/>
          </w:tcPr>
          <w:p w14:paraId="3AC810C0" w14:textId="77777777" w:rsidR="009425F0" w:rsidRPr="004B3E16" w:rsidRDefault="009425F0" w:rsidP="009425F0">
            <w:pPr>
              <w:spacing w:line="20" w:lineRule="atLeast"/>
              <w:jc w:val="center"/>
              <w:cnfStyle w:val="000000000000" w:firstRow="0" w:lastRow="0" w:firstColumn="0" w:lastColumn="0" w:oddVBand="0" w:evenVBand="0" w:oddHBand="0" w:evenHBand="0" w:firstRowFirstColumn="0" w:firstRowLastColumn="0" w:lastRowFirstColumn="0" w:lastRowLastColumn="0"/>
              <w:rPr>
                <w:color w:val="000000"/>
              </w:rPr>
            </w:pPr>
          </w:p>
        </w:tc>
        <w:tc>
          <w:tcPr>
            <w:tcW w:w="1843" w:type="dxa"/>
            <w:shd w:val="clear" w:color="auto" w:fill="auto"/>
            <w:noWrap/>
            <w:vAlign w:val="center"/>
          </w:tcPr>
          <w:p w14:paraId="2837676C" w14:textId="3311C06B" w:rsidR="009425F0" w:rsidRPr="004B3E16" w:rsidRDefault="009425F0" w:rsidP="009425F0">
            <w:pPr>
              <w:spacing w:line="20" w:lineRule="atLeast"/>
              <w:cnfStyle w:val="000000000000" w:firstRow="0" w:lastRow="0" w:firstColumn="0" w:lastColumn="0" w:oddVBand="0" w:evenVBand="0" w:oddHBand="0" w:evenHBand="0" w:firstRowFirstColumn="0" w:firstRowLastColumn="0" w:lastRowFirstColumn="0" w:lastRowLastColumn="0"/>
              <w:rPr>
                <w:color w:val="000000"/>
              </w:rPr>
            </w:pPr>
            <w:r w:rsidRPr="004B3E16">
              <w:rPr>
                <w:color w:val="000000"/>
              </w:rPr>
              <w:t xml:space="preserve">Shri N </w:t>
            </w:r>
            <w:proofErr w:type="spellStart"/>
            <w:r w:rsidRPr="004B3E16">
              <w:rPr>
                <w:color w:val="000000"/>
              </w:rPr>
              <w:t>Sairam</w:t>
            </w:r>
            <w:proofErr w:type="spellEnd"/>
            <w:r w:rsidRPr="004B3E16">
              <w:rPr>
                <w:color w:val="000000"/>
              </w:rPr>
              <w:t xml:space="preserve"> Krishna</w:t>
            </w:r>
          </w:p>
        </w:tc>
        <w:tc>
          <w:tcPr>
            <w:tcW w:w="3402" w:type="dxa"/>
            <w:shd w:val="clear" w:color="auto" w:fill="auto"/>
            <w:vAlign w:val="center"/>
          </w:tcPr>
          <w:p w14:paraId="78167799" w14:textId="0FA56F10" w:rsidR="009425F0" w:rsidRPr="004B3E16" w:rsidRDefault="009425F0" w:rsidP="009425F0">
            <w:pPr>
              <w:spacing w:line="20" w:lineRule="atLeast"/>
              <w:ind w:left="-108" w:right="-108"/>
              <w:jc w:val="center"/>
              <w:cnfStyle w:val="000000000000" w:firstRow="0" w:lastRow="0" w:firstColumn="0" w:lastColumn="0" w:oddVBand="0" w:evenVBand="0" w:oddHBand="0" w:evenHBand="0" w:firstRowFirstColumn="0" w:firstRowLastColumn="0" w:lastRowFirstColumn="0" w:lastRowLastColumn="0"/>
              <w:rPr>
                <w:rFonts w:eastAsia="Arial"/>
                <w:bCs/>
                <w:color w:val="000000"/>
              </w:rPr>
            </w:pPr>
            <w:r w:rsidRPr="004B3E16">
              <w:rPr>
                <w:rFonts w:eastAsia="Arial"/>
                <w:bCs/>
                <w:color w:val="000000"/>
              </w:rPr>
              <w:t>NA</w:t>
            </w:r>
          </w:p>
        </w:tc>
        <w:tc>
          <w:tcPr>
            <w:tcW w:w="3119" w:type="dxa"/>
            <w:shd w:val="clear" w:color="auto" w:fill="auto"/>
            <w:vAlign w:val="center"/>
          </w:tcPr>
          <w:p w14:paraId="7087739F" w14:textId="12FFBD86" w:rsidR="009425F0" w:rsidRPr="004B3E16" w:rsidRDefault="009425F0" w:rsidP="009425F0">
            <w:pPr>
              <w:spacing w:line="20" w:lineRule="atLeast"/>
              <w:ind w:right="459"/>
              <w:cnfStyle w:val="000000000000" w:firstRow="0" w:lastRow="0" w:firstColumn="0" w:lastColumn="0" w:oddVBand="0" w:evenVBand="0" w:oddHBand="0" w:evenHBand="0" w:firstRowFirstColumn="0" w:firstRowLastColumn="0" w:lastRowFirstColumn="0" w:lastRowLastColumn="0"/>
              <w:rPr>
                <w:rFonts w:eastAsia="Arial"/>
                <w:bCs/>
                <w:color w:val="000000"/>
              </w:rPr>
            </w:pPr>
            <w:r w:rsidRPr="004B3E16">
              <w:rPr>
                <w:rFonts w:eastAsia="Arial"/>
                <w:bCs/>
                <w:color w:val="000000"/>
              </w:rPr>
              <w:t>Termination notice sent on 13</w:t>
            </w:r>
            <w:r w:rsidRPr="004B3E16">
              <w:rPr>
                <w:rFonts w:eastAsia="Arial"/>
                <w:bCs/>
                <w:color w:val="000000"/>
                <w:vertAlign w:val="superscript"/>
              </w:rPr>
              <w:t>th</w:t>
            </w:r>
            <w:r w:rsidRPr="004B3E16">
              <w:rPr>
                <w:rFonts w:eastAsia="Arial"/>
                <w:bCs/>
                <w:color w:val="000000"/>
              </w:rPr>
              <w:t xml:space="preserve"> December 2024. </w:t>
            </w:r>
          </w:p>
        </w:tc>
      </w:tr>
      <w:tr w:rsidR="009425F0" w:rsidRPr="004B3E16" w14:paraId="552A47C1" w14:textId="77777777" w:rsidTr="004B3E16">
        <w:trPr>
          <w:cnfStyle w:val="000000100000" w:firstRow="0" w:lastRow="0" w:firstColumn="0" w:lastColumn="0" w:oddVBand="0" w:evenVBand="0" w:oddHBand="1" w:evenHBand="0" w:firstRowFirstColumn="0" w:firstRowLastColumn="0" w:lastRowFirstColumn="0" w:lastRowLastColumn="0"/>
          <w:trHeight w:val="150"/>
        </w:trPr>
        <w:tc>
          <w:tcPr>
            <w:cnfStyle w:val="001000000000" w:firstRow="0" w:lastRow="0" w:firstColumn="1" w:lastColumn="0" w:oddVBand="0" w:evenVBand="0" w:oddHBand="0" w:evenHBand="0" w:firstRowFirstColumn="0" w:firstRowLastColumn="0" w:lastRowFirstColumn="0" w:lastRowLastColumn="0"/>
            <w:tcW w:w="552" w:type="dxa"/>
            <w:shd w:val="clear" w:color="auto" w:fill="auto"/>
            <w:vAlign w:val="center"/>
          </w:tcPr>
          <w:p w14:paraId="1F16C89F" w14:textId="77777777" w:rsidR="009425F0" w:rsidRPr="004B3E16" w:rsidRDefault="009425F0" w:rsidP="009425F0">
            <w:pPr>
              <w:numPr>
                <w:ilvl w:val="0"/>
                <w:numId w:val="18"/>
              </w:numPr>
              <w:spacing w:line="20" w:lineRule="atLeast"/>
              <w:contextualSpacing/>
              <w:jc w:val="center"/>
              <w:rPr>
                <w:rFonts w:eastAsia="Arial"/>
                <w:color w:val="000000"/>
              </w:rPr>
            </w:pPr>
          </w:p>
        </w:tc>
        <w:tc>
          <w:tcPr>
            <w:tcW w:w="2278" w:type="dxa"/>
            <w:shd w:val="clear" w:color="auto" w:fill="auto"/>
            <w:vAlign w:val="center"/>
          </w:tcPr>
          <w:p w14:paraId="481B43EB" w14:textId="5DC10AE2" w:rsidR="009425F0" w:rsidRPr="004B3E16" w:rsidRDefault="009425F0" w:rsidP="009425F0">
            <w:pPr>
              <w:spacing w:line="20" w:lineRule="atLeast"/>
              <w:cnfStyle w:val="000000100000" w:firstRow="0" w:lastRow="0" w:firstColumn="0" w:lastColumn="0" w:oddVBand="0" w:evenVBand="0" w:oddHBand="1" w:evenHBand="0" w:firstRowFirstColumn="0" w:firstRowLastColumn="0" w:lastRowFirstColumn="0" w:lastRowLastColumn="0"/>
              <w:rPr>
                <w:color w:val="000000"/>
              </w:rPr>
            </w:pPr>
            <w:proofErr w:type="spellStart"/>
            <w:r w:rsidRPr="004B3E16">
              <w:rPr>
                <w:color w:val="000000"/>
              </w:rPr>
              <w:t>Midhani</w:t>
            </w:r>
            <w:proofErr w:type="spellEnd"/>
            <w:r w:rsidRPr="004B3E16">
              <w:rPr>
                <w:color w:val="000000"/>
              </w:rPr>
              <w:t>, Hyderabad</w:t>
            </w:r>
          </w:p>
        </w:tc>
        <w:tc>
          <w:tcPr>
            <w:tcW w:w="1843" w:type="dxa"/>
            <w:shd w:val="clear" w:color="auto" w:fill="auto"/>
            <w:noWrap/>
            <w:vAlign w:val="center"/>
          </w:tcPr>
          <w:p w14:paraId="59096523" w14:textId="14343B72" w:rsidR="009425F0" w:rsidRPr="004B3E16" w:rsidRDefault="009425F0" w:rsidP="009425F0">
            <w:pPr>
              <w:spacing w:line="20" w:lineRule="atLeast"/>
              <w:cnfStyle w:val="000000100000" w:firstRow="0" w:lastRow="0" w:firstColumn="0" w:lastColumn="0" w:oddVBand="0" w:evenVBand="0" w:oddHBand="1" w:evenHBand="0" w:firstRowFirstColumn="0" w:firstRowLastColumn="0" w:lastRowFirstColumn="0" w:lastRowLastColumn="0"/>
              <w:rPr>
                <w:color w:val="000000"/>
              </w:rPr>
            </w:pPr>
            <w:r w:rsidRPr="004B3E16">
              <w:rPr>
                <w:color w:val="000000"/>
              </w:rPr>
              <w:t xml:space="preserve">Shri A </w:t>
            </w:r>
            <w:proofErr w:type="spellStart"/>
            <w:r w:rsidRPr="004B3E16">
              <w:rPr>
                <w:color w:val="000000"/>
              </w:rPr>
              <w:t>Phani</w:t>
            </w:r>
            <w:proofErr w:type="spellEnd"/>
            <w:r w:rsidRPr="004B3E16">
              <w:rPr>
                <w:color w:val="000000"/>
              </w:rPr>
              <w:t xml:space="preserve"> Kishore</w:t>
            </w:r>
          </w:p>
        </w:tc>
        <w:tc>
          <w:tcPr>
            <w:tcW w:w="3402" w:type="dxa"/>
            <w:shd w:val="clear" w:color="auto" w:fill="auto"/>
            <w:vAlign w:val="center"/>
          </w:tcPr>
          <w:p w14:paraId="717D7FE0" w14:textId="58A278E0" w:rsidR="009425F0" w:rsidRPr="004B3E16" w:rsidRDefault="009425F0" w:rsidP="009425F0">
            <w:pPr>
              <w:spacing w:line="20" w:lineRule="atLeast"/>
              <w:ind w:left="-108" w:right="-108"/>
              <w:jc w:val="center"/>
              <w:cnfStyle w:val="000000100000" w:firstRow="0" w:lastRow="0" w:firstColumn="0" w:lastColumn="0" w:oddVBand="0" w:evenVBand="0" w:oddHBand="1" w:evenHBand="0" w:firstRowFirstColumn="0" w:firstRowLastColumn="0" w:lastRowFirstColumn="0" w:lastRowLastColumn="0"/>
              <w:rPr>
                <w:rFonts w:eastAsia="Arial"/>
                <w:bCs/>
                <w:color w:val="000000"/>
              </w:rPr>
            </w:pPr>
            <w:r w:rsidRPr="004B3E16">
              <w:rPr>
                <w:rFonts w:eastAsia="Arial"/>
                <w:bCs/>
                <w:color w:val="000000"/>
              </w:rPr>
              <w:t>NA</w:t>
            </w:r>
          </w:p>
        </w:tc>
        <w:tc>
          <w:tcPr>
            <w:tcW w:w="3119" w:type="dxa"/>
            <w:shd w:val="clear" w:color="auto" w:fill="auto"/>
            <w:vAlign w:val="center"/>
          </w:tcPr>
          <w:p w14:paraId="5879D697" w14:textId="10F71216" w:rsidR="009425F0" w:rsidRPr="004B3E16" w:rsidRDefault="009425F0" w:rsidP="009425F0">
            <w:pPr>
              <w:spacing w:line="20" w:lineRule="atLeast"/>
              <w:ind w:right="459"/>
              <w:cnfStyle w:val="000000100000" w:firstRow="0" w:lastRow="0" w:firstColumn="0" w:lastColumn="0" w:oddVBand="0" w:evenVBand="0" w:oddHBand="1" w:evenHBand="0" w:firstRowFirstColumn="0" w:firstRowLastColumn="0" w:lastRowFirstColumn="0" w:lastRowLastColumn="0"/>
              <w:rPr>
                <w:rFonts w:eastAsia="Arial"/>
                <w:bCs/>
                <w:color w:val="000000"/>
              </w:rPr>
            </w:pPr>
            <w:r w:rsidRPr="004B3E16">
              <w:rPr>
                <w:rFonts w:eastAsia="Arial"/>
                <w:bCs/>
                <w:color w:val="000000"/>
              </w:rPr>
              <w:t>Termination notice sent on 13</w:t>
            </w:r>
            <w:r w:rsidRPr="004B3E16">
              <w:rPr>
                <w:rFonts w:eastAsia="Arial"/>
                <w:bCs/>
                <w:color w:val="000000"/>
                <w:vertAlign w:val="superscript"/>
              </w:rPr>
              <w:t>th</w:t>
            </w:r>
            <w:r w:rsidRPr="004B3E16">
              <w:rPr>
                <w:rFonts w:eastAsia="Arial"/>
                <w:bCs/>
                <w:color w:val="000000"/>
              </w:rPr>
              <w:t xml:space="preserve"> December 2024. </w:t>
            </w:r>
          </w:p>
        </w:tc>
      </w:tr>
      <w:tr w:rsidR="009425F0" w:rsidRPr="004B3E16" w14:paraId="63DCB350" w14:textId="77777777" w:rsidTr="004B3E16">
        <w:trPr>
          <w:trHeight w:val="150"/>
        </w:trPr>
        <w:tc>
          <w:tcPr>
            <w:cnfStyle w:val="001000000000" w:firstRow="0" w:lastRow="0" w:firstColumn="1" w:lastColumn="0" w:oddVBand="0" w:evenVBand="0" w:oddHBand="0" w:evenHBand="0" w:firstRowFirstColumn="0" w:firstRowLastColumn="0" w:lastRowFirstColumn="0" w:lastRowLastColumn="0"/>
            <w:tcW w:w="552" w:type="dxa"/>
            <w:shd w:val="clear" w:color="auto" w:fill="auto"/>
            <w:vAlign w:val="center"/>
          </w:tcPr>
          <w:p w14:paraId="5E3A4120" w14:textId="77777777" w:rsidR="009425F0" w:rsidRPr="004B3E16" w:rsidRDefault="009425F0" w:rsidP="009425F0">
            <w:pPr>
              <w:numPr>
                <w:ilvl w:val="0"/>
                <w:numId w:val="18"/>
              </w:numPr>
              <w:spacing w:line="20" w:lineRule="atLeast"/>
              <w:contextualSpacing/>
              <w:jc w:val="center"/>
              <w:rPr>
                <w:rFonts w:eastAsia="Arial"/>
                <w:color w:val="000000"/>
              </w:rPr>
            </w:pPr>
          </w:p>
        </w:tc>
        <w:tc>
          <w:tcPr>
            <w:tcW w:w="2278" w:type="dxa"/>
            <w:vMerge w:val="restart"/>
            <w:shd w:val="clear" w:color="auto" w:fill="auto"/>
            <w:vAlign w:val="center"/>
          </w:tcPr>
          <w:p w14:paraId="7BE15B69" w14:textId="5F29376B" w:rsidR="009425F0" w:rsidRPr="004B3E16" w:rsidRDefault="009425F0" w:rsidP="009425F0">
            <w:pPr>
              <w:spacing w:line="20" w:lineRule="atLeast"/>
              <w:cnfStyle w:val="000000000000" w:firstRow="0" w:lastRow="0" w:firstColumn="0" w:lastColumn="0" w:oddVBand="0" w:evenVBand="0" w:oddHBand="0" w:evenHBand="0" w:firstRowFirstColumn="0" w:firstRowLastColumn="0" w:lastRowFirstColumn="0" w:lastRowLastColumn="0"/>
              <w:rPr>
                <w:color w:val="000000"/>
              </w:rPr>
            </w:pPr>
            <w:r w:rsidRPr="004B3E16">
              <w:rPr>
                <w:color w:val="000000"/>
              </w:rPr>
              <w:t>MOIL, Nagpur</w:t>
            </w:r>
          </w:p>
        </w:tc>
        <w:tc>
          <w:tcPr>
            <w:tcW w:w="1843" w:type="dxa"/>
            <w:shd w:val="clear" w:color="auto" w:fill="auto"/>
            <w:noWrap/>
            <w:vAlign w:val="center"/>
          </w:tcPr>
          <w:p w14:paraId="0F7CD5D7" w14:textId="74B5AE7F" w:rsidR="009425F0" w:rsidRPr="004B3E16" w:rsidRDefault="009425F0" w:rsidP="009425F0">
            <w:pPr>
              <w:spacing w:line="20" w:lineRule="atLeast"/>
              <w:cnfStyle w:val="000000000000" w:firstRow="0" w:lastRow="0" w:firstColumn="0" w:lastColumn="0" w:oddVBand="0" w:evenVBand="0" w:oddHBand="0" w:evenHBand="0" w:firstRowFirstColumn="0" w:firstRowLastColumn="0" w:lastRowFirstColumn="0" w:lastRowLastColumn="0"/>
              <w:rPr>
                <w:color w:val="000000"/>
              </w:rPr>
            </w:pPr>
            <w:r w:rsidRPr="004B3E16">
              <w:rPr>
                <w:color w:val="000000"/>
              </w:rPr>
              <w:t>Shri Rajesh Bhattacharya</w:t>
            </w:r>
          </w:p>
        </w:tc>
        <w:tc>
          <w:tcPr>
            <w:tcW w:w="3402" w:type="dxa"/>
            <w:shd w:val="clear" w:color="auto" w:fill="auto"/>
            <w:vAlign w:val="center"/>
          </w:tcPr>
          <w:p w14:paraId="6536223C" w14:textId="6C040ED3" w:rsidR="009425F0" w:rsidRPr="004B3E16" w:rsidRDefault="009425F0" w:rsidP="009425F0">
            <w:pPr>
              <w:spacing w:line="20" w:lineRule="atLeast"/>
              <w:ind w:left="-108" w:right="-108"/>
              <w:jc w:val="center"/>
              <w:cnfStyle w:val="000000000000" w:firstRow="0" w:lastRow="0" w:firstColumn="0" w:lastColumn="0" w:oddVBand="0" w:evenVBand="0" w:oddHBand="0" w:evenHBand="0" w:firstRowFirstColumn="0" w:firstRowLastColumn="0" w:lastRowFirstColumn="0" w:lastRowLastColumn="0"/>
              <w:rPr>
                <w:rFonts w:eastAsia="Arial"/>
                <w:bCs/>
                <w:color w:val="000000"/>
              </w:rPr>
            </w:pPr>
            <w:r w:rsidRPr="004B3E16">
              <w:rPr>
                <w:rFonts w:eastAsia="Arial"/>
                <w:bCs/>
                <w:color w:val="000000"/>
              </w:rPr>
              <w:t>NA</w:t>
            </w:r>
          </w:p>
        </w:tc>
        <w:tc>
          <w:tcPr>
            <w:tcW w:w="3119" w:type="dxa"/>
            <w:shd w:val="clear" w:color="auto" w:fill="auto"/>
            <w:vAlign w:val="center"/>
          </w:tcPr>
          <w:p w14:paraId="432454F9" w14:textId="769FA2D1" w:rsidR="009425F0" w:rsidRPr="004B3E16" w:rsidRDefault="009425F0" w:rsidP="009425F0">
            <w:pPr>
              <w:spacing w:line="20" w:lineRule="atLeast"/>
              <w:ind w:right="459"/>
              <w:cnfStyle w:val="000000000000" w:firstRow="0" w:lastRow="0" w:firstColumn="0" w:lastColumn="0" w:oddVBand="0" w:evenVBand="0" w:oddHBand="0" w:evenHBand="0" w:firstRowFirstColumn="0" w:firstRowLastColumn="0" w:lastRowFirstColumn="0" w:lastRowLastColumn="0"/>
              <w:rPr>
                <w:rFonts w:eastAsia="Arial"/>
                <w:bCs/>
                <w:color w:val="000000"/>
              </w:rPr>
            </w:pPr>
            <w:r w:rsidRPr="004B3E16">
              <w:rPr>
                <w:rFonts w:eastAsia="Arial"/>
                <w:bCs/>
                <w:color w:val="000000"/>
              </w:rPr>
              <w:t>Termination notice sent on 13</w:t>
            </w:r>
            <w:r w:rsidRPr="004B3E16">
              <w:rPr>
                <w:rFonts w:eastAsia="Arial"/>
                <w:bCs/>
                <w:color w:val="000000"/>
                <w:vertAlign w:val="superscript"/>
              </w:rPr>
              <w:t>th</w:t>
            </w:r>
            <w:r w:rsidRPr="004B3E16">
              <w:rPr>
                <w:rFonts w:eastAsia="Arial"/>
                <w:bCs/>
                <w:color w:val="000000"/>
              </w:rPr>
              <w:t xml:space="preserve"> December 2024. </w:t>
            </w:r>
          </w:p>
        </w:tc>
      </w:tr>
      <w:tr w:rsidR="009425F0" w:rsidRPr="004B3E16" w14:paraId="6C1F2325" w14:textId="77777777" w:rsidTr="004B3E16">
        <w:trPr>
          <w:cnfStyle w:val="000000100000" w:firstRow="0" w:lastRow="0" w:firstColumn="0" w:lastColumn="0" w:oddVBand="0" w:evenVBand="0" w:oddHBand="1" w:evenHBand="0" w:firstRowFirstColumn="0" w:firstRowLastColumn="0" w:lastRowFirstColumn="0" w:lastRowLastColumn="0"/>
          <w:trHeight w:val="150"/>
        </w:trPr>
        <w:tc>
          <w:tcPr>
            <w:cnfStyle w:val="001000000000" w:firstRow="0" w:lastRow="0" w:firstColumn="1" w:lastColumn="0" w:oddVBand="0" w:evenVBand="0" w:oddHBand="0" w:evenHBand="0" w:firstRowFirstColumn="0" w:firstRowLastColumn="0" w:lastRowFirstColumn="0" w:lastRowLastColumn="0"/>
            <w:tcW w:w="552" w:type="dxa"/>
            <w:shd w:val="clear" w:color="auto" w:fill="auto"/>
            <w:vAlign w:val="center"/>
          </w:tcPr>
          <w:p w14:paraId="73087989" w14:textId="77777777" w:rsidR="009425F0" w:rsidRPr="004B3E16" w:rsidRDefault="009425F0" w:rsidP="009425F0">
            <w:pPr>
              <w:numPr>
                <w:ilvl w:val="0"/>
                <w:numId w:val="18"/>
              </w:numPr>
              <w:spacing w:line="20" w:lineRule="atLeast"/>
              <w:contextualSpacing/>
              <w:jc w:val="center"/>
              <w:rPr>
                <w:rFonts w:eastAsia="Arial"/>
                <w:color w:val="000000"/>
              </w:rPr>
            </w:pPr>
          </w:p>
        </w:tc>
        <w:tc>
          <w:tcPr>
            <w:tcW w:w="2278" w:type="dxa"/>
            <w:vMerge/>
            <w:shd w:val="clear" w:color="auto" w:fill="auto"/>
            <w:vAlign w:val="center"/>
          </w:tcPr>
          <w:p w14:paraId="272B6718" w14:textId="77777777" w:rsidR="009425F0" w:rsidRPr="004B3E16" w:rsidRDefault="009425F0" w:rsidP="009425F0">
            <w:pPr>
              <w:spacing w:line="20" w:lineRule="atLeast"/>
              <w:cnfStyle w:val="000000100000" w:firstRow="0" w:lastRow="0" w:firstColumn="0" w:lastColumn="0" w:oddVBand="0" w:evenVBand="0" w:oddHBand="1" w:evenHBand="0" w:firstRowFirstColumn="0" w:firstRowLastColumn="0" w:lastRowFirstColumn="0" w:lastRowLastColumn="0"/>
              <w:rPr>
                <w:color w:val="000000"/>
              </w:rPr>
            </w:pPr>
          </w:p>
        </w:tc>
        <w:tc>
          <w:tcPr>
            <w:tcW w:w="1843" w:type="dxa"/>
            <w:shd w:val="clear" w:color="auto" w:fill="auto"/>
            <w:noWrap/>
            <w:vAlign w:val="center"/>
          </w:tcPr>
          <w:p w14:paraId="471ED3F8" w14:textId="4C6DB5E4" w:rsidR="009425F0" w:rsidRPr="004B3E16" w:rsidRDefault="009425F0" w:rsidP="009425F0">
            <w:pPr>
              <w:spacing w:line="20" w:lineRule="atLeast"/>
              <w:cnfStyle w:val="000000100000" w:firstRow="0" w:lastRow="0" w:firstColumn="0" w:lastColumn="0" w:oddVBand="0" w:evenVBand="0" w:oddHBand="1" w:evenHBand="0" w:firstRowFirstColumn="0" w:firstRowLastColumn="0" w:lastRowFirstColumn="0" w:lastRowLastColumn="0"/>
              <w:rPr>
                <w:color w:val="000000"/>
              </w:rPr>
            </w:pPr>
            <w:proofErr w:type="spellStart"/>
            <w:r w:rsidRPr="004B3E16">
              <w:rPr>
                <w:color w:val="000000"/>
              </w:rPr>
              <w:t>Smt</w:t>
            </w:r>
            <w:proofErr w:type="spellEnd"/>
            <w:r w:rsidRPr="004B3E16">
              <w:rPr>
                <w:color w:val="000000"/>
              </w:rPr>
              <w:t xml:space="preserve"> </w:t>
            </w:r>
            <w:proofErr w:type="spellStart"/>
            <w:r w:rsidRPr="004B3E16">
              <w:rPr>
                <w:color w:val="000000"/>
              </w:rPr>
              <w:t>Sneha</w:t>
            </w:r>
            <w:proofErr w:type="spellEnd"/>
            <w:r w:rsidRPr="004B3E16">
              <w:rPr>
                <w:color w:val="000000"/>
              </w:rPr>
              <w:t xml:space="preserve"> Tiwari</w:t>
            </w:r>
          </w:p>
        </w:tc>
        <w:tc>
          <w:tcPr>
            <w:tcW w:w="3402" w:type="dxa"/>
            <w:shd w:val="clear" w:color="auto" w:fill="auto"/>
            <w:vAlign w:val="center"/>
          </w:tcPr>
          <w:p w14:paraId="0144D617" w14:textId="72B9B29B" w:rsidR="009425F0" w:rsidRPr="004B3E16" w:rsidRDefault="009425F0" w:rsidP="009425F0">
            <w:pPr>
              <w:spacing w:line="20" w:lineRule="atLeast"/>
              <w:ind w:left="-108" w:right="-108"/>
              <w:jc w:val="center"/>
              <w:cnfStyle w:val="000000100000" w:firstRow="0" w:lastRow="0" w:firstColumn="0" w:lastColumn="0" w:oddVBand="0" w:evenVBand="0" w:oddHBand="1" w:evenHBand="0" w:firstRowFirstColumn="0" w:firstRowLastColumn="0" w:lastRowFirstColumn="0" w:lastRowLastColumn="0"/>
              <w:rPr>
                <w:rFonts w:eastAsia="Arial"/>
                <w:bCs/>
                <w:color w:val="000000"/>
              </w:rPr>
            </w:pPr>
            <w:r w:rsidRPr="004B3E16">
              <w:rPr>
                <w:rFonts w:eastAsia="Arial"/>
                <w:bCs/>
                <w:color w:val="000000"/>
              </w:rPr>
              <w:t>NA</w:t>
            </w:r>
          </w:p>
        </w:tc>
        <w:tc>
          <w:tcPr>
            <w:tcW w:w="3119" w:type="dxa"/>
            <w:shd w:val="clear" w:color="auto" w:fill="auto"/>
            <w:vAlign w:val="center"/>
          </w:tcPr>
          <w:p w14:paraId="04B6992E" w14:textId="68CC50CE" w:rsidR="009425F0" w:rsidRPr="004B3E16" w:rsidRDefault="009425F0" w:rsidP="009425F0">
            <w:pPr>
              <w:spacing w:line="20" w:lineRule="atLeast"/>
              <w:ind w:right="459"/>
              <w:cnfStyle w:val="000000100000" w:firstRow="0" w:lastRow="0" w:firstColumn="0" w:lastColumn="0" w:oddVBand="0" w:evenVBand="0" w:oddHBand="1" w:evenHBand="0" w:firstRowFirstColumn="0" w:firstRowLastColumn="0" w:lastRowFirstColumn="0" w:lastRowLastColumn="0"/>
              <w:rPr>
                <w:rFonts w:eastAsia="Arial"/>
                <w:bCs/>
                <w:color w:val="000000"/>
              </w:rPr>
            </w:pPr>
            <w:r w:rsidRPr="004B3E16">
              <w:rPr>
                <w:rFonts w:eastAsia="Arial"/>
                <w:bCs/>
                <w:color w:val="000000"/>
              </w:rPr>
              <w:t>Termination notice sent on 13</w:t>
            </w:r>
            <w:r w:rsidRPr="004B3E16">
              <w:rPr>
                <w:rFonts w:eastAsia="Arial"/>
                <w:bCs/>
                <w:color w:val="000000"/>
                <w:vertAlign w:val="superscript"/>
              </w:rPr>
              <w:t>th</w:t>
            </w:r>
            <w:r w:rsidRPr="004B3E16">
              <w:rPr>
                <w:rFonts w:eastAsia="Arial"/>
                <w:bCs/>
                <w:color w:val="000000"/>
              </w:rPr>
              <w:t xml:space="preserve"> December 2024. </w:t>
            </w:r>
          </w:p>
        </w:tc>
      </w:tr>
      <w:tr w:rsidR="009425F0" w:rsidRPr="004B3E16" w14:paraId="244DBC47" w14:textId="77777777" w:rsidTr="004B3E16">
        <w:trPr>
          <w:trHeight w:val="150"/>
        </w:trPr>
        <w:tc>
          <w:tcPr>
            <w:cnfStyle w:val="001000000000" w:firstRow="0" w:lastRow="0" w:firstColumn="1" w:lastColumn="0" w:oddVBand="0" w:evenVBand="0" w:oddHBand="0" w:evenHBand="0" w:firstRowFirstColumn="0" w:firstRowLastColumn="0" w:lastRowFirstColumn="0" w:lastRowLastColumn="0"/>
            <w:tcW w:w="552" w:type="dxa"/>
            <w:shd w:val="clear" w:color="auto" w:fill="auto"/>
            <w:vAlign w:val="center"/>
          </w:tcPr>
          <w:p w14:paraId="3C72A5D0" w14:textId="77777777" w:rsidR="009425F0" w:rsidRPr="004B3E16" w:rsidRDefault="009425F0" w:rsidP="009425F0">
            <w:pPr>
              <w:numPr>
                <w:ilvl w:val="0"/>
                <w:numId w:val="18"/>
              </w:numPr>
              <w:spacing w:line="20" w:lineRule="atLeast"/>
              <w:contextualSpacing/>
              <w:jc w:val="center"/>
              <w:rPr>
                <w:rFonts w:eastAsia="Arial"/>
                <w:color w:val="000000"/>
              </w:rPr>
            </w:pPr>
          </w:p>
        </w:tc>
        <w:tc>
          <w:tcPr>
            <w:tcW w:w="2278" w:type="dxa"/>
            <w:vMerge w:val="restart"/>
            <w:shd w:val="clear" w:color="auto" w:fill="auto"/>
            <w:vAlign w:val="center"/>
          </w:tcPr>
          <w:p w14:paraId="154FE7DE" w14:textId="4A6C88D0" w:rsidR="009425F0" w:rsidRPr="004B3E16" w:rsidRDefault="009425F0" w:rsidP="009425F0">
            <w:pPr>
              <w:spacing w:line="20" w:lineRule="atLeast"/>
              <w:cnfStyle w:val="000000000000" w:firstRow="0" w:lastRow="0" w:firstColumn="0" w:lastColumn="0" w:oddVBand="0" w:evenVBand="0" w:oddHBand="0" w:evenHBand="0" w:firstRowFirstColumn="0" w:firstRowLastColumn="0" w:lastRowFirstColumn="0" w:lastRowLastColumn="0"/>
              <w:rPr>
                <w:color w:val="000000"/>
              </w:rPr>
            </w:pPr>
            <w:r w:rsidRPr="004B3E16">
              <w:rPr>
                <w:color w:val="000000"/>
              </w:rPr>
              <w:t>NIT, Rourkela</w:t>
            </w:r>
          </w:p>
        </w:tc>
        <w:tc>
          <w:tcPr>
            <w:tcW w:w="1843" w:type="dxa"/>
            <w:shd w:val="clear" w:color="auto" w:fill="auto"/>
            <w:noWrap/>
            <w:vAlign w:val="center"/>
          </w:tcPr>
          <w:p w14:paraId="357EF82E" w14:textId="4ED6F184" w:rsidR="009425F0" w:rsidRPr="004B3E16" w:rsidRDefault="009425F0" w:rsidP="009425F0">
            <w:pPr>
              <w:spacing w:line="20" w:lineRule="atLeast"/>
              <w:cnfStyle w:val="000000000000" w:firstRow="0" w:lastRow="0" w:firstColumn="0" w:lastColumn="0" w:oddVBand="0" w:evenVBand="0" w:oddHBand="0" w:evenHBand="0" w:firstRowFirstColumn="0" w:firstRowLastColumn="0" w:lastRowFirstColumn="0" w:lastRowLastColumn="0"/>
              <w:rPr>
                <w:color w:val="000000"/>
              </w:rPr>
            </w:pPr>
            <w:r w:rsidRPr="004B3E16">
              <w:rPr>
                <w:color w:val="000000"/>
              </w:rPr>
              <w:t>Smt. Archana Mallik</w:t>
            </w:r>
          </w:p>
        </w:tc>
        <w:tc>
          <w:tcPr>
            <w:tcW w:w="3402" w:type="dxa"/>
            <w:shd w:val="clear" w:color="auto" w:fill="auto"/>
            <w:vAlign w:val="center"/>
          </w:tcPr>
          <w:p w14:paraId="524CE023" w14:textId="5905CB2F" w:rsidR="009425F0" w:rsidRPr="004B3E16" w:rsidRDefault="009425F0" w:rsidP="009425F0">
            <w:pPr>
              <w:spacing w:line="20" w:lineRule="atLeast"/>
              <w:ind w:left="-108" w:right="-108"/>
              <w:jc w:val="center"/>
              <w:cnfStyle w:val="000000000000" w:firstRow="0" w:lastRow="0" w:firstColumn="0" w:lastColumn="0" w:oddVBand="0" w:evenVBand="0" w:oddHBand="0" w:evenHBand="0" w:firstRowFirstColumn="0" w:firstRowLastColumn="0" w:lastRowFirstColumn="0" w:lastRowLastColumn="0"/>
              <w:rPr>
                <w:rFonts w:eastAsia="Arial"/>
                <w:bCs/>
                <w:color w:val="000000"/>
              </w:rPr>
            </w:pPr>
            <w:r w:rsidRPr="004B3E16">
              <w:rPr>
                <w:rFonts w:eastAsia="Arial"/>
                <w:bCs/>
                <w:color w:val="000000"/>
              </w:rPr>
              <w:t>NA</w:t>
            </w:r>
          </w:p>
        </w:tc>
        <w:tc>
          <w:tcPr>
            <w:tcW w:w="3119" w:type="dxa"/>
            <w:shd w:val="clear" w:color="auto" w:fill="auto"/>
            <w:vAlign w:val="center"/>
          </w:tcPr>
          <w:p w14:paraId="6303CFF4" w14:textId="48D5EF5F" w:rsidR="009425F0" w:rsidRPr="004B3E16" w:rsidRDefault="009425F0" w:rsidP="009425F0">
            <w:pPr>
              <w:spacing w:line="20" w:lineRule="atLeast"/>
              <w:ind w:right="459"/>
              <w:cnfStyle w:val="000000000000" w:firstRow="0" w:lastRow="0" w:firstColumn="0" w:lastColumn="0" w:oddVBand="0" w:evenVBand="0" w:oddHBand="0" w:evenHBand="0" w:firstRowFirstColumn="0" w:firstRowLastColumn="0" w:lastRowFirstColumn="0" w:lastRowLastColumn="0"/>
              <w:rPr>
                <w:rFonts w:eastAsia="Arial"/>
                <w:bCs/>
                <w:color w:val="000000"/>
              </w:rPr>
            </w:pPr>
            <w:r w:rsidRPr="004B3E16">
              <w:rPr>
                <w:rFonts w:eastAsia="Arial"/>
                <w:bCs/>
                <w:color w:val="000000"/>
              </w:rPr>
              <w:t>Termination notice sent on 13</w:t>
            </w:r>
            <w:r w:rsidRPr="004B3E16">
              <w:rPr>
                <w:rFonts w:eastAsia="Arial"/>
                <w:bCs/>
                <w:color w:val="000000"/>
                <w:vertAlign w:val="superscript"/>
              </w:rPr>
              <w:t>th</w:t>
            </w:r>
            <w:r w:rsidRPr="004B3E16">
              <w:rPr>
                <w:rFonts w:eastAsia="Arial"/>
                <w:bCs/>
                <w:color w:val="000000"/>
              </w:rPr>
              <w:t xml:space="preserve"> December 2024. </w:t>
            </w:r>
          </w:p>
        </w:tc>
      </w:tr>
      <w:tr w:rsidR="009425F0" w:rsidRPr="004B3E16" w14:paraId="549758AA" w14:textId="77777777" w:rsidTr="004B3E16">
        <w:trPr>
          <w:cnfStyle w:val="000000100000" w:firstRow="0" w:lastRow="0" w:firstColumn="0" w:lastColumn="0" w:oddVBand="0" w:evenVBand="0" w:oddHBand="1" w:evenHBand="0" w:firstRowFirstColumn="0" w:firstRowLastColumn="0" w:lastRowFirstColumn="0" w:lastRowLastColumn="0"/>
          <w:trHeight w:val="150"/>
        </w:trPr>
        <w:tc>
          <w:tcPr>
            <w:cnfStyle w:val="001000000000" w:firstRow="0" w:lastRow="0" w:firstColumn="1" w:lastColumn="0" w:oddVBand="0" w:evenVBand="0" w:oddHBand="0" w:evenHBand="0" w:firstRowFirstColumn="0" w:firstRowLastColumn="0" w:lastRowFirstColumn="0" w:lastRowLastColumn="0"/>
            <w:tcW w:w="552" w:type="dxa"/>
            <w:shd w:val="clear" w:color="auto" w:fill="auto"/>
            <w:vAlign w:val="center"/>
          </w:tcPr>
          <w:p w14:paraId="32382C8E" w14:textId="77777777" w:rsidR="009425F0" w:rsidRPr="004B3E16" w:rsidRDefault="009425F0" w:rsidP="009425F0">
            <w:pPr>
              <w:numPr>
                <w:ilvl w:val="0"/>
                <w:numId w:val="18"/>
              </w:numPr>
              <w:spacing w:line="20" w:lineRule="atLeast"/>
              <w:contextualSpacing/>
              <w:jc w:val="center"/>
              <w:rPr>
                <w:rFonts w:eastAsia="Arial"/>
                <w:color w:val="000000"/>
              </w:rPr>
            </w:pPr>
          </w:p>
        </w:tc>
        <w:tc>
          <w:tcPr>
            <w:tcW w:w="2278" w:type="dxa"/>
            <w:vMerge/>
            <w:shd w:val="clear" w:color="auto" w:fill="auto"/>
            <w:vAlign w:val="center"/>
          </w:tcPr>
          <w:p w14:paraId="30120094" w14:textId="77777777" w:rsidR="009425F0" w:rsidRPr="004B3E16" w:rsidRDefault="009425F0" w:rsidP="009425F0">
            <w:pPr>
              <w:spacing w:line="20" w:lineRule="atLeast"/>
              <w:cnfStyle w:val="000000100000" w:firstRow="0" w:lastRow="0" w:firstColumn="0" w:lastColumn="0" w:oddVBand="0" w:evenVBand="0" w:oddHBand="1" w:evenHBand="0" w:firstRowFirstColumn="0" w:firstRowLastColumn="0" w:lastRowFirstColumn="0" w:lastRowLastColumn="0"/>
              <w:rPr>
                <w:color w:val="000000"/>
              </w:rPr>
            </w:pPr>
          </w:p>
        </w:tc>
        <w:tc>
          <w:tcPr>
            <w:tcW w:w="1843" w:type="dxa"/>
            <w:shd w:val="clear" w:color="auto" w:fill="auto"/>
            <w:noWrap/>
            <w:vAlign w:val="center"/>
          </w:tcPr>
          <w:p w14:paraId="3DAD020F" w14:textId="2E273493" w:rsidR="009425F0" w:rsidRPr="004B3E16" w:rsidRDefault="009425F0" w:rsidP="009425F0">
            <w:pPr>
              <w:spacing w:line="20" w:lineRule="atLeast"/>
              <w:cnfStyle w:val="000000100000" w:firstRow="0" w:lastRow="0" w:firstColumn="0" w:lastColumn="0" w:oddVBand="0" w:evenVBand="0" w:oddHBand="1" w:evenHBand="0" w:firstRowFirstColumn="0" w:firstRowLastColumn="0" w:lastRowFirstColumn="0" w:lastRowLastColumn="0"/>
              <w:rPr>
                <w:color w:val="000000"/>
              </w:rPr>
            </w:pPr>
            <w:r w:rsidRPr="004B3E16">
              <w:rPr>
                <w:color w:val="000000"/>
              </w:rPr>
              <w:t xml:space="preserve">Shri </w:t>
            </w:r>
            <w:proofErr w:type="spellStart"/>
            <w:r w:rsidRPr="004B3E16">
              <w:rPr>
                <w:color w:val="000000"/>
              </w:rPr>
              <w:t>Soumitra</w:t>
            </w:r>
            <w:proofErr w:type="spellEnd"/>
            <w:r w:rsidRPr="004B3E16">
              <w:rPr>
                <w:color w:val="000000"/>
              </w:rPr>
              <w:t xml:space="preserve"> Kumar </w:t>
            </w:r>
            <w:proofErr w:type="spellStart"/>
            <w:r w:rsidRPr="004B3E16">
              <w:rPr>
                <w:color w:val="000000"/>
              </w:rPr>
              <w:t>Dinda</w:t>
            </w:r>
            <w:proofErr w:type="spellEnd"/>
          </w:p>
        </w:tc>
        <w:tc>
          <w:tcPr>
            <w:tcW w:w="3402" w:type="dxa"/>
            <w:shd w:val="clear" w:color="auto" w:fill="auto"/>
            <w:vAlign w:val="center"/>
          </w:tcPr>
          <w:p w14:paraId="1E882234" w14:textId="4E50B30C" w:rsidR="009425F0" w:rsidRPr="004B3E16" w:rsidRDefault="009425F0" w:rsidP="009425F0">
            <w:pPr>
              <w:spacing w:line="20" w:lineRule="atLeast"/>
              <w:ind w:left="-108" w:right="-108"/>
              <w:jc w:val="center"/>
              <w:cnfStyle w:val="000000100000" w:firstRow="0" w:lastRow="0" w:firstColumn="0" w:lastColumn="0" w:oddVBand="0" w:evenVBand="0" w:oddHBand="1" w:evenHBand="0" w:firstRowFirstColumn="0" w:firstRowLastColumn="0" w:lastRowFirstColumn="0" w:lastRowLastColumn="0"/>
              <w:rPr>
                <w:rFonts w:eastAsia="Arial"/>
                <w:bCs/>
                <w:color w:val="000000"/>
              </w:rPr>
            </w:pPr>
            <w:r w:rsidRPr="004B3E16">
              <w:rPr>
                <w:rFonts w:eastAsia="Arial"/>
                <w:bCs/>
                <w:color w:val="000000"/>
              </w:rPr>
              <w:t>NA</w:t>
            </w:r>
          </w:p>
        </w:tc>
        <w:tc>
          <w:tcPr>
            <w:tcW w:w="3119" w:type="dxa"/>
            <w:shd w:val="clear" w:color="auto" w:fill="auto"/>
            <w:vAlign w:val="center"/>
          </w:tcPr>
          <w:p w14:paraId="3134E08D" w14:textId="6A3F6EBC" w:rsidR="009425F0" w:rsidRPr="004B3E16" w:rsidRDefault="009425F0" w:rsidP="009425F0">
            <w:pPr>
              <w:spacing w:line="20" w:lineRule="atLeast"/>
              <w:ind w:right="459"/>
              <w:cnfStyle w:val="000000100000" w:firstRow="0" w:lastRow="0" w:firstColumn="0" w:lastColumn="0" w:oddVBand="0" w:evenVBand="0" w:oddHBand="1" w:evenHBand="0" w:firstRowFirstColumn="0" w:firstRowLastColumn="0" w:lastRowFirstColumn="0" w:lastRowLastColumn="0"/>
              <w:rPr>
                <w:rFonts w:eastAsia="Arial"/>
                <w:bCs/>
                <w:color w:val="000000"/>
              </w:rPr>
            </w:pPr>
            <w:r w:rsidRPr="004B3E16">
              <w:rPr>
                <w:rFonts w:eastAsia="Arial"/>
                <w:bCs/>
                <w:color w:val="000000"/>
              </w:rPr>
              <w:t>Termination notice sent on 13</w:t>
            </w:r>
            <w:r w:rsidRPr="004B3E16">
              <w:rPr>
                <w:rFonts w:eastAsia="Arial"/>
                <w:bCs/>
                <w:color w:val="000000"/>
                <w:vertAlign w:val="superscript"/>
              </w:rPr>
              <w:t>th</w:t>
            </w:r>
            <w:r w:rsidRPr="004B3E16">
              <w:rPr>
                <w:rFonts w:eastAsia="Arial"/>
                <w:bCs/>
                <w:color w:val="000000"/>
              </w:rPr>
              <w:t xml:space="preserve"> December 2024. </w:t>
            </w:r>
          </w:p>
        </w:tc>
      </w:tr>
      <w:tr w:rsidR="009425F0" w:rsidRPr="004B3E16" w14:paraId="187B78E1" w14:textId="77777777" w:rsidTr="004B3E16">
        <w:trPr>
          <w:trHeight w:val="150"/>
        </w:trPr>
        <w:tc>
          <w:tcPr>
            <w:cnfStyle w:val="001000000000" w:firstRow="0" w:lastRow="0" w:firstColumn="1" w:lastColumn="0" w:oddVBand="0" w:evenVBand="0" w:oddHBand="0" w:evenHBand="0" w:firstRowFirstColumn="0" w:firstRowLastColumn="0" w:lastRowFirstColumn="0" w:lastRowLastColumn="0"/>
            <w:tcW w:w="552" w:type="dxa"/>
            <w:shd w:val="clear" w:color="auto" w:fill="auto"/>
            <w:vAlign w:val="center"/>
          </w:tcPr>
          <w:p w14:paraId="64CFFCB2" w14:textId="77777777" w:rsidR="009425F0" w:rsidRPr="004B3E16" w:rsidRDefault="009425F0" w:rsidP="009425F0">
            <w:pPr>
              <w:numPr>
                <w:ilvl w:val="0"/>
                <w:numId w:val="18"/>
              </w:numPr>
              <w:spacing w:line="20" w:lineRule="atLeast"/>
              <w:contextualSpacing/>
              <w:jc w:val="center"/>
              <w:rPr>
                <w:rFonts w:eastAsia="Arial"/>
                <w:color w:val="000000"/>
              </w:rPr>
            </w:pPr>
          </w:p>
        </w:tc>
        <w:tc>
          <w:tcPr>
            <w:tcW w:w="2278" w:type="dxa"/>
            <w:vMerge w:val="restart"/>
            <w:shd w:val="clear" w:color="auto" w:fill="auto"/>
            <w:vAlign w:val="center"/>
          </w:tcPr>
          <w:p w14:paraId="1A1E2FE1" w14:textId="2E27A8AE" w:rsidR="009425F0" w:rsidRPr="004B3E16" w:rsidRDefault="009425F0" w:rsidP="009425F0">
            <w:pPr>
              <w:spacing w:line="20" w:lineRule="atLeast"/>
              <w:cnfStyle w:val="000000000000" w:firstRow="0" w:lastRow="0" w:firstColumn="0" w:lastColumn="0" w:oddVBand="0" w:evenVBand="0" w:oddHBand="0" w:evenHBand="0" w:firstRowFirstColumn="0" w:firstRowLastColumn="0" w:lastRowFirstColumn="0" w:lastRowLastColumn="0"/>
              <w:rPr>
                <w:color w:val="000000"/>
              </w:rPr>
            </w:pPr>
            <w:r w:rsidRPr="004B3E16">
              <w:rPr>
                <w:color w:val="000000"/>
              </w:rPr>
              <w:t>SAIL - Durgapur</w:t>
            </w:r>
          </w:p>
        </w:tc>
        <w:tc>
          <w:tcPr>
            <w:tcW w:w="1843" w:type="dxa"/>
            <w:shd w:val="clear" w:color="auto" w:fill="auto"/>
            <w:noWrap/>
            <w:vAlign w:val="center"/>
          </w:tcPr>
          <w:p w14:paraId="131F894E" w14:textId="4F31CCD2" w:rsidR="009425F0" w:rsidRPr="004B3E16" w:rsidRDefault="009425F0" w:rsidP="009425F0">
            <w:pPr>
              <w:spacing w:line="20" w:lineRule="atLeast"/>
              <w:cnfStyle w:val="000000000000" w:firstRow="0" w:lastRow="0" w:firstColumn="0" w:lastColumn="0" w:oddVBand="0" w:evenVBand="0" w:oddHBand="0" w:evenHBand="0" w:firstRowFirstColumn="0" w:firstRowLastColumn="0" w:lastRowFirstColumn="0" w:lastRowLastColumn="0"/>
              <w:rPr>
                <w:color w:val="000000"/>
              </w:rPr>
            </w:pPr>
            <w:r w:rsidRPr="004B3E16">
              <w:rPr>
                <w:color w:val="000000"/>
              </w:rPr>
              <w:t xml:space="preserve">Shri </w:t>
            </w:r>
            <w:proofErr w:type="spellStart"/>
            <w:r w:rsidRPr="004B3E16">
              <w:rPr>
                <w:color w:val="000000"/>
              </w:rPr>
              <w:t>Debashis</w:t>
            </w:r>
            <w:proofErr w:type="spellEnd"/>
            <w:r w:rsidRPr="004B3E16">
              <w:rPr>
                <w:color w:val="000000"/>
              </w:rPr>
              <w:t xml:space="preserve"> </w:t>
            </w:r>
            <w:proofErr w:type="spellStart"/>
            <w:r w:rsidRPr="004B3E16">
              <w:rPr>
                <w:color w:val="000000"/>
              </w:rPr>
              <w:t>Ranjan</w:t>
            </w:r>
            <w:proofErr w:type="spellEnd"/>
            <w:r w:rsidRPr="004B3E16">
              <w:rPr>
                <w:color w:val="000000"/>
              </w:rPr>
              <w:t xml:space="preserve"> Das</w:t>
            </w:r>
          </w:p>
        </w:tc>
        <w:tc>
          <w:tcPr>
            <w:tcW w:w="3402" w:type="dxa"/>
            <w:shd w:val="clear" w:color="auto" w:fill="auto"/>
            <w:vAlign w:val="center"/>
          </w:tcPr>
          <w:p w14:paraId="54967BCF" w14:textId="08F1BF8F" w:rsidR="009425F0" w:rsidRPr="004B3E16" w:rsidRDefault="009425F0" w:rsidP="009425F0">
            <w:pPr>
              <w:spacing w:line="20" w:lineRule="atLeast"/>
              <w:ind w:left="-108" w:right="-108"/>
              <w:jc w:val="center"/>
              <w:cnfStyle w:val="000000000000" w:firstRow="0" w:lastRow="0" w:firstColumn="0" w:lastColumn="0" w:oddVBand="0" w:evenVBand="0" w:oddHBand="0" w:evenHBand="0" w:firstRowFirstColumn="0" w:firstRowLastColumn="0" w:lastRowFirstColumn="0" w:lastRowLastColumn="0"/>
              <w:rPr>
                <w:rFonts w:eastAsia="Arial"/>
                <w:bCs/>
                <w:color w:val="000000"/>
              </w:rPr>
            </w:pPr>
            <w:r w:rsidRPr="004B3E16">
              <w:rPr>
                <w:rFonts w:eastAsia="Arial"/>
                <w:bCs/>
                <w:color w:val="000000"/>
              </w:rPr>
              <w:t>NA</w:t>
            </w:r>
          </w:p>
        </w:tc>
        <w:tc>
          <w:tcPr>
            <w:tcW w:w="3119" w:type="dxa"/>
            <w:shd w:val="clear" w:color="auto" w:fill="auto"/>
            <w:vAlign w:val="center"/>
          </w:tcPr>
          <w:p w14:paraId="3BE34283" w14:textId="6794DAB0" w:rsidR="009425F0" w:rsidRPr="004B3E16" w:rsidRDefault="009425F0" w:rsidP="009425F0">
            <w:pPr>
              <w:spacing w:line="20" w:lineRule="atLeast"/>
              <w:ind w:right="459"/>
              <w:cnfStyle w:val="000000000000" w:firstRow="0" w:lastRow="0" w:firstColumn="0" w:lastColumn="0" w:oddVBand="0" w:evenVBand="0" w:oddHBand="0" w:evenHBand="0" w:firstRowFirstColumn="0" w:firstRowLastColumn="0" w:lastRowFirstColumn="0" w:lastRowLastColumn="0"/>
              <w:rPr>
                <w:rFonts w:eastAsia="Arial"/>
                <w:bCs/>
                <w:color w:val="000000"/>
              </w:rPr>
            </w:pPr>
            <w:r w:rsidRPr="004B3E16">
              <w:rPr>
                <w:rFonts w:eastAsia="Arial"/>
                <w:bCs/>
                <w:color w:val="000000"/>
              </w:rPr>
              <w:t>Termination notice sent on 13</w:t>
            </w:r>
            <w:r w:rsidRPr="004B3E16">
              <w:rPr>
                <w:rFonts w:eastAsia="Arial"/>
                <w:bCs/>
                <w:color w:val="000000"/>
                <w:vertAlign w:val="superscript"/>
              </w:rPr>
              <w:t>th</w:t>
            </w:r>
            <w:r w:rsidRPr="004B3E16">
              <w:rPr>
                <w:rFonts w:eastAsia="Arial"/>
                <w:bCs/>
                <w:color w:val="000000"/>
              </w:rPr>
              <w:t xml:space="preserve"> December 2024. </w:t>
            </w:r>
          </w:p>
        </w:tc>
      </w:tr>
      <w:tr w:rsidR="009425F0" w:rsidRPr="004B3E16" w14:paraId="1D655ADB" w14:textId="77777777" w:rsidTr="004B3E16">
        <w:trPr>
          <w:cnfStyle w:val="000000100000" w:firstRow="0" w:lastRow="0" w:firstColumn="0" w:lastColumn="0" w:oddVBand="0" w:evenVBand="0" w:oddHBand="1" w:evenHBand="0" w:firstRowFirstColumn="0" w:firstRowLastColumn="0" w:lastRowFirstColumn="0" w:lastRowLastColumn="0"/>
          <w:trHeight w:val="150"/>
        </w:trPr>
        <w:tc>
          <w:tcPr>
            <w:cnfStyle w:val="001000000000" w:firstRow="0" w:lastRow="0" w:firstColumn="1" w:lastColumn="0" w:oddVBand="0" w:evenVBand="0" w:oddHBand="0" w:evenHBand="0" w:firstRowFirstColumn="0" w:firstRowLastColumn="0" w:lastRowFirstColumn="0" w:lastRowLastColumn="0"/>
            <w:tcW w:w="552" w:type="dxa"/>
            <w:shd w:val="clear" w:color="auto" w:fill="auto"/>
            <w:vAlign w:val="center"/>
          </w:tcPr>
          <w:p w14:paraId="38011AAB" w14:textId="77777777" w:rsidR="009425F0" w:rsidRPr="004B3E16" w:rsidRDefault="009425F0" w:rsidP="009425F0">
            <w:pPr>
              <w:numPr>
                <w:ilvl w:val="0"/>
                <w:numId w:val="18"/>
              </w:numPr>
              <w:spacing w:line="20" w:lineRule="atLeast"/>
              <w:contextualSpacing/>
              <w:jc w:val="center"/>
              <w:rPr>
                <w:rFonts w:eastAsia="Arial"/>
                <w:color w:val="000000"/>
              </w:rPr>
            </w:pPr>
          </w:p>
        </w:tc>
        <w:tc>
          <w:tcPr>
            <w:tcW w:w="2278" w:type="dxa"/>
            <w:vMerge/>
            <w:shd w:val="clear" w:color="auto" w:fill="auto"/>
            <w:vAlign w:val="center"/>
          </w:tcPr>
          <w:p w14:paraId="1D68ED3D" w14:textId="77777777" w:rsidR="009425F0" w:rsidRPr="004B3E16" w:rsidRDefault="009425F0" w:rsidP="009425F0">
            <w:pPr>
              <w:spacing w:line="20" w:lineRule="atLeast"/>
              <w:cnfStyle w:val="000000100000" w:firstRow="0" w:lastRow="0" w:firstColumn="0" w:lastColumn="0" w:oddVBand="0" w:evenVBand="0" w:oddHBand="1" w:evenHBand="0" w:firstRowFirstColumn="0" w:firstRowLastColumn="0" w:lastRowFirstColumn="0" w:lastRowLastColumn="0"/>
              <w:rPr>
                <w:color w:val="000000"/>
              </w:rPr>
            </w:pPr>
          </w:p>
        </w:tc>
        <w:tc>
          <w:tcPr>
            <w:tcW w:w="1843" w:type="dxa"/>
            <w:shd w:val="clear" w:color="auto" w:fill="auto"/>
            <w:noWrap/>
            <w:vAlign w:val="center"/>
          </w:tcPr>
          <w:p w14:paraId="5D61EBD7" w14:textId="07C8A923" w:rsidR="009425F0" w:rsidRPr="004B3E16" w:rsidRDefault="009425F0" w:rsidP="009425F0">
            <w:pPr>
              <w:spacing w:line="20" w:lineRule="atLeast"/>
              <w:cnfStyle w:val="000000100000" w:firstRow="0" w:lastRow="0" w:firstColumn="0" w:lastColumn="0" w:oddVBand="0" w:evenVBand="0" w:oddHBand="1" w:evenHBand="0" w:firstRowFirstColumn="0" w:firstRowLastColumn="0" w:lastRowFirstColumn="0" w:lastRowLastColumn="0"/>
              <w:rPr>
                <w:color w:val="000000"/>
              </w:rPr>
            </w:pPr>
            <w:r w:rsidRPr="004B3E16">
              <w:rPr>
                <w:color w:val="000000"/>
              </w:rPr>
              <w:t xml:space="preserve">Shri </w:t>
            </w:r>
            <w:proofErr w:type="spellStart"/>
            <w:r w:rsidRPr="004B3E16">
              <w:rPr>
                <w:color w:val="000000"/>
              </w:rPr>
              <w:t>Shib</w:t>
            </w:r>
            <w:proofErr w:type="spellEnd"/>
            <w:r w:rsidRPr="004B3E16">
              <w:rPr>
                <w:color w:val="000000"/>
              </w:rPr>
              <w:t xml:space="preserve"> </w:t>
            </w:r>
            <w:proofErr w:type="spellStart"/>
            <w:r w:rsidRPr="004B3E16">
              <w:rPr>
                <w:color w:val="000000"/>
              </w:rPr>
              <w:t>Sankar</w:t>
            </w:r>
            <w:proofErr w:type="spellEnd"/>
            <w:r w:rsidRPr="004B3E16">
              <w:rPr>
                <w:color w:val="000000"/>
              </w:rPr>
              <w:t xml:space="preserve"> Roy</w:t>
            </w:r>
          </w:p>
        </w:tc>
        <w:tc>
          <w:tcPr>
            <w:tcW w:w="3402" w:type="dxa"/>
            <w:shd w:val="clear" w:color="auto" w:fill="auto"/>
            <w:vAlign w:val="center"/>
          </w:tcPr>
          <w:p w14:paraId="48D69BB9" w14:textId="3D4E8F84" w:rsidR="009425F0" w:rsidRPr="004B3E16" w:rsidRDefault="009425F0" w:rsidP="009425F0">
            <w:pPr>
              <w:spacing w:line="20" w:lineRule="atLeast"/>
              <w:ind w:left="-108" w:right="-108"/>
              <w:jc w:val="center"/>
              <w:cnfStyle w:val="000000100000" w:firstRow="0" w:lastRow="0" w:firstColumn="0" w:lastColumn="0" w:oddVBand="0" w:evenVBand="0" w:oddHBand="1" w:evenHBand="0" w:firstRowFirstColumn="0" w:firstRowLastColumn="0" w:lastRowFirstColumn="0" w:lastRowLastColumn="0"/>
              <w:rPr>
                <w:rFonts w:eastAsia="Arial"/>
                <w:bCs/>
                <w:color w:val="000000"/>
              </w:rPr>
            </w:pPr>
            <w:r w:rsidRPr="004B3E16">
              <w:rPr>
                <w:rFonts w:eastAsia="Arial"/>
                <w:bCs/>
                <w:color w:val="000000"/>
              </w:rPr>
              <w:t>NA</w:t>
            </w:r>
          </w:p>
        </w:tc>
        <w:tc>
          <w:tcPr>
            <w:tcW w:w="3119" w:type="dxa"/>
            <w:shd w:val="clear" w:color="auto" w:fill="auto"/>
            <w:vAlign w:val="center"/>
          </w:tcPr>
          <w:p w14:paraId="10A1772B" w14:textId="2C18A74A" w:rsidR="009425F0" w:rsidRPr="004B3E16" w:rsidRDefault="009425F0" w:rsidP="009425F0">
            <w:pPr>
              <w:spacing w:line="20" w:lineRule="atLeast"/>
              <w:ind w:right="459"/>
              <w:cnfStyle w:val="000000100000" w:firstRow="0" w:lastRow="0" w:firstColumn="0" w:lastColumn="0" w:oddVBand="0" w:evenVBand="0" w:oddHBand="1" w:evenHBand="0" w:firstRowFirstColumn="0" w:firstRowLastColumn="0" w:lastRowFirstColumn="0" w:lastRowLastColumn="0"/>
              <w:rPr>
                <w:rFonts w:eastAsia="Arial"/>
                <w:bCs/>
                <w:color w:val="000000"/>
              </w:rPr>
            </w:pPr>
            <w:r w:rsidRPr="004B3E16">
              <w:rPr>
                <w:rFonts w:eastAsia="Arial"/>
                <w:bCs/>
                <w:color w:val="000000"/>
              </w:rPr>
              <w:t>Termination notice sent on 13</w:t>
            </w:r>
            <w:r w:rsidRPr="004B3E16">
              <w:rPr>
                <w:rFonts w:eastAsia="Arial"/>
                <w:bCs/>
                <w:color w:val="000000"/>
                <w:vertAlign w:val="superscript"/>
              </w:rPr>
              <w:t>th</w:t>
            </w:r>
            <w:r w:rsidRPr="004B3E16">
              <w:rPr>
                <w:rFonts w:eastAsia="Arial"/>
                <w:bCs/>
                <w:color w:val="000000"/>
              </w:rPr>
              <w:t xml:space="preserve"> December 2024. </w:t>
            </w:r>
          </w:p>
        </w:tc>
      </w:tr>
    </w:tbl>
    <w:p w14:paraId="0F6BEFF3" w14:textId="2484704E" w:rsidR="00540530" w:rsidRPr="003D37A2" w:rsidRDefault="0038378B" w:rsidP="009425F0">
      <w:pPr>
        <w:spacing w:after="0" w:line="240" w:lineRule="auto"/>
        <w:ind w:firstLine="720"/>
        <w:jc w:val="both"/>
        <w:rPr>
          <w:b/>
          <w:bCs/>
          <w:sz w:val="24"/>
          <w:szCs w:val="24"/>
        </w:rPr>
      </w:pPr>
      <w:r w:rsidRPr="003D37A2">
        <w:rPr>
          <w:b/>
          <w:bCs/>
          <w:sz w:val="24"/>
          <w:szCs w:val="24"/>
        </w:rPr>
        <w:t xml:space="preserve">The committee may </w:t>
      </w:r>
      <w:r w:rsidR="00C73013" w:rsidRPr="003D37A2">
        <w:rPr>
          <w:b/>
          <w:bCs/>
          <w:sz w:val="24"/>
          <w:szCs w:val="24"/>
        </w:rPr>
        <w:t>deliberate</w:t>
      </w:r>
      <w:r w:rsidRPr="003D37A2">
        <w:rPr>
          <w:b/>
          <w:bCs/>
          <w:sz w:val="24"/>
          <w:szCs w:val="24"/>
        </w:rPr>
        <w:t xml:space="preserve"> and decide.</w:t>
      </w:r>
    </w:p>
    <w:p w14:paraId="7B71EC93" w14:textId="39880BFB" w:rsidR="00F450D8" w:rsidRPr="003D37A2" w:rsidRDefault="00827994" w:rsidP="00F450D8">
      <w:pPr>
        <w:spacing w:before="100" w:beforeAutospacing="1" w:after="240" w:line="20" w:lineRule="atLeast"/>
        <w:jc w:val="both"/>
        <w:rPr>
          <w:bCs/>
          <w:sz w:val="24"/>
          <w:szCs w:val="24"/>
        </w:rPr>
      </w:pPr>
      <w:r w:rsidRPr="003D37A2">
        <w:rPr>
          <w:b/>
          <w:bCs/>
          <w:color w:val="0070C0"/>
          <w:sz w:val="24"/>
          <w:szCs w:val="24"/>
        </w:rPr>
        <w:t>4</w:t>
      </w:r>
      <w:r w:rsidR="00F450D8" w:rsidRPr="003D37A2">
        <w:rPr>
          <w:b/>
          <w:bCs/>
          <w:color w:val="0070C0"/>
          <w:sz w:val="24"/>
          <w:szCs w:val="24"/>
        </w:rPr>
        <w:t>.</w:t>
      </w:r>
      <w:r w:rsidR="00E005F5" w:rsidRPr="003D37A2">
        <w:rPr>
          <w:b/>
          <w:bCs/>
          <w:color w:val="0070C0"/>
          <w:sz w:val="24"/>
          <w:szCs w:val="24"/>
        </w:rPr>
        <w:t>9</w:t>
      </w:r>
      <w:r w:rsidR="00F450D8" w:rsidRPr="003D37A2">
        <w:rPr>
          <w:b/>
          <w:bCs/>
          <w:color w:val="0070C0"/>
          <w:sz w:val="24"/>
          <w:szCs w:val="24"/>
        </w:rPr>
        <w:t xml:space="preserve"> </w:t>
      </w:r>
      <w:r w:rsidR="00F450D8" w:rsidRPr="003D37A2">
        <w:rPr>
          <w:bCs/>
          <w:sz w:val="24"/>
          <w:szCs w:val="24"/>
        </w:rPr>
        <w:t>The following co-option requested h</w:t>
      </w:r>
      <w:r w:rsidR="00C717B3" w:rsidRPr="003D37A2">
        <w:rPr>
          <w:bCs/>
          <w:sz w:val="24"/>
          <w:szCs w:val="24"/>
        </w:rPr>
        <w:t>ave been received</w:t>
      </w:r>
      <w:r w:rsidR="00F450D8" w:rsidRPr="003D37A2">
        <w:rPr>
          <w:bCs/>
          <w:sz w:val="24"/>
          <w:szCs w:val="24"/>
        </w:rPr>
        <w:t>:</w:t>
      </w:r>
    </w:p>
    <w:tbl>
      <w:tblPr>
        <w:tblStyle w:val="GridTable4-Accent12"/>
        <w:tblpPr w:leftFromText="180" w:rightFromText="180" w:vertAnchor="text" w:tblpXSpec="center" w:tblpY="1"/>
        <w:tblOverlap w:val="never"/>
        <w:tblW w:w="115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8"/>
        <w:gridCol w:w="1498"/>
        <w:gridCol w:w="4462"/>
        <w:gridCol w:w="1663"/>
        <w:gridCol w:w="1573"/>
        <w:gridCol w:w="1791"/>
      </w:tblGrid>
      <w:tr w:rsidR="001B1285" w:rsidRPr="003D37A2" w14:paraId="61128098" w14:textId="79CF0050" w:rsidTr="007B5D0B">
        <w:trPr>
          <w:cnfStyle w:val="100000000000" w:firstRow="1" w:lastRow="0" w:firstColumn="0" w:lastColumn="0" w:oddVBand="0" w:evenVBand="0" w:oddHBand="0" w:evenHBand="0" w:firstRowFirstColumn="0" w:firstRowLastColumn="0" w:lastRowFirstColumn="0" w:lastRowLastColumn="0"/>
          <w:trHeight w:val="263"/>
        </w:trPr>
        <w:tc>
          <w:tcPr>
            <w:cnfStyle w:val="001000000000" w:firstRow="0" w:lastRow="0" w:firstColumn="1" w:lastColumn="0" w:oddVBand="0" w:evenVBand="0" w:oddHBand="0" w:evenHBand="0" w:firstRowFirstColumn="0" w:firstRowLastColumn="0" w:lastRowFirstColumn="0" w:lastRowLastColumn="0"/>
            <w:tcW w:w="568" w:type="dxa"/>
            <w:tcBorders>
              <w:top w:val="single" w:sz="4" w:space="0" w:color="auto"/>
              <w:left w:val="single" w:sz="4" w:space="0" w:color="auto"/>
              <w:bottom w:val="single" w:sz="4" w:space="0" w:color="auto"/>
              <w:right w:val="single" w:sz="4" w:space="0" w:color="auto"/>
            </w:tcBorders>
            <w:shd w:val="clear" w:color="auto" w:fill="auto"/>
          </w:tcPr>
          <w:p w14:paraId="79F9FEF3" w14:textId="77777777" w:rsidR="001B1285" w:rsidRPr="003D37A2" w:rsidRDefault="001B1285" w:rsidP="00AE40F8">
            <w:pPr>
              <w:spacing w:line="20" w:lineRule="atLeast"/>
              <w:jc w:val="center"/>
              <w:rPr>
                <w:rFonts w:eastAsia="Times New Roman"/>
                <w:color w:val="0D0D0D" w:themeColor="text1" w:themeTint="F2"/>
                <w:sz w:val="24"/>
                <w:szCs w:val="24"/>
              </w:rPr>
            </w:pPr>
            <w:proofErr w:type="spellStart"/>
            <w:r w:rsidRPr="003D37A2">
              <w:rPr>
                <w:rFonts w:eastAsia="Times New Roman"/>
                <w:color w:val="0D0D0D" w:themeColor="text1" w:themeTint="F2"/>
                <w:sz w:val="24"/>
                <w:szCs w:val="24"/>
              </w:rPr>
              <w:t>Sl</w:t>
            </w:r>
            <w:proofErr w:type="spellEnd"/>
            <w:r w:rsidRPr="003D37A2">
              <w:rPr>
                <w:rFonts w:eastAsia="Times New Roman"/>
                <w:color w:val="0D0D0D" w:themeColor="text1" w:themeTint="F2"/>
                <w:sz w:val="24"/>
                <w:szCs w:val="24"/>
              </w:rPr>
              <w:t xml:space="preserve"> No.</w:t>
            </w:r>
          </w:p>
        </w:tc>
        <w:tc>
          <w:tcPr>
            <w:tcW w:w="1498" w:type="dxa"/>
            <w:tcBorders>
              <w:top w:val="single" w:sz="4" w:space="0" w:color="auto"/>
              <w:left w:val="single" w:sz="4" w:space="0" w:color="auto"/>
              <w:bottom w:val="single" w:sz="4" w:space="0" w:color="auto"/>
              <w:right w:val="single" w:sz="4" w:space="0" w:color="auto"/>
            </w:tcBorders>
            <w:shd w:val="clear" w:color="auto" w:fill="auto"/>
          </w:tcPr>
          <w:p w14:paraId="06B69D74" w14:textId="77777777" w:rsidR="001B1285" w:rsidRPr="003D37A2" w:rsidRDefault="001B1285" w:rsidP="00AE40F8">
            <w:pPr>
              <w:spacing w:line="20" w:lineRule="atLeast"/>
              <w:jc w:val="center"/>
              <w:cnfStyle w:val="100000000000" w:firstRow="1" w:lastRow="0" w:firstColumn="0" w:lastColumn="0" w:oddVBand="0" w:evenVBand="0" w:oddHBand="0" w:evenHBand="0" w:firstRowFirstColumn="0" w:firstRowLastColumn="0" w:lastRowFirstColumn="0" w:lastRowLastColumn="0"/>
              <w:rPr>
                <w:rFonts w:eastAsia="Times New Roman"/>
                <w:color w:val="0D0D0D" w:themeColor="text1" w:themeTint="F2"/>
                <w:sz w:val="24"/>
                <w:szCs w:val="24"/>
              </w:rPr>
            </w:pPr>
            <w:r w:rsidRPr="003D37A2">
              <w:rPr>
                <w:color w:val="0D0D0D" w:themeColor="text1" w:themeTint="F2"/>
                <w:sz w:val="24"/>
                <w:szCs w:val="24"/>
              </w:rPr>
              <w:t>Organization</w:t>
            </w:r>
          </w:p>
        </w:tc>
        <w:tc>
          <w:tcPr>
            <w:tcW w:w="4462" w:type="dxa"/>
            <w:tcBorders>
              <w:top w:val="single" w:sz="4" w:space="0" w:color="auto"/>
              <w:left w:val="single" w:sz="4" w:space="0" w:color="auto"/>
              <w:bottom w:val="single" w:sz="4" w:space="0" w:color="auto"/>
              <w:right w:val="single" w:sz="4" w:space="0" w:color="auto"/>
            </w:tcBorders>
            <w:shd w:val="clear" w:color="auto" w:fill="auto"/>
          </w:tcPr>
          <w:p w14:paraId="26C31148" w14:textId="77777777" w:rsidR="001B1285" w:rsidRPr="003D37A2" w:rsidRDefault="001B1285" w:rsidP="00AE40F8">
            <w:pPr>
              <w:spacing w:line="20" w:lineRule="atLeast"/>
              <w:jc w:val="center"/>
              <w:cnfStyle w:val="100000000000" w:firstRow="1" w:lastRow="0" w:firstColumn="0" w:lastColumn="0" w:oddVBand="0" w:evenVBand="0" w:oddHBand="0" w:evenHBand="0" w:firstRowFirstColumn="0" w:firstRowLastColumn="0" w:lastRowFirstColumn="0" w:lastRowLastColumn="0"/>
              <w:rPr>
                <w:rFonts w:eastAsia="Times New Roman"/>
                <w:color w:val="0D0D0D" w:themeColor="text1" w:themeTint="F2"/>
                <w:sz w:val="24"/>
                <w:szCs w:val="24"/>
              </w:rPr>
            </w:pPr>
            <w:r w:rsidRPr="003D37A2">
              <w:rPr>
                <w:color w:val="0D0D0D" w:themeColor="text1" w:themeTint="F2"/>
                <w:sz w:val="24"/>
                <w:szCs w:val="24"/>
              </w:rPr>
              <w:t>Remarks</w:t>
            </w:r>
          </w:p>
        </w:tc>
        <w:tc>
          <w:tcPr>
            <w:tcW w:w="1689" w:type="dxa"/>
            <w:tcBorders>
              <w:top w:val="single" w:sz="4" w:space="0" w:color="auto"/>
              <w:left w:val="single" w:sz="4" w:space="0" w:color="auto"/>
              <w:bottom w:val="single" w:sz="4" w:space="0" w:color="auto"/>
              <w:right w:val="single" w:sz="4" w:space="0" w:color="auto"/>
            </w:tcBorders>
            <w:shd w:val="clear" w:color="auto" w:fill="auto"/>
          </w:tcPr>
          <w:p w14:paraId="247ABC18" w14:textId="77777777" w:rsidR="001B1285" w:rsidRPr="003D37A2" w:rsidRDefault="001B1285" w:rsidP="00AE40F8">
            <w:pPr>
              <w:spacing w:line="20" w:lineRule="atLeast"/>
              <w:jc w:val="center"/>
              <w:cnfStyle w:val="100000000000" w:firstRow="1" w:lastRow="0" w:firstColumn="0" w:lastColumn="0" w:oddVBand="0" w:evenVBand="0" w:oddHBand="0" w:evenHBand="0" w:firstRowFirstColumn="0" w:firstRowLastColumn="0" w:lastRowFirstColumn="0" w:lastRowLastColumn="0"/>
              <w:rPr>
                <w:color w:val="0D0D0D" w:themeColor="text1" w:themeTint="F2"/>
                <w:sz w:val="24"/>
                <w:szCs w:val="24"/>
              </w:rPr>
            </w:pPr>
            <w:r w:rsidRPr="003D37A2">
              <w:rPr>
                <w:color w:val="0D0D0D" w:themeColor="text1" w:themeTint="F2"/>
                <w:sz w:val="24"/>
                <w:szCs w:val="24"/>
              </w:rPr>
              <w:t>Comments</w:t>
            </w:r>
          </w:p>
        </w:tc>
        <w:tc>
          <w:tcPr>
            <w:tcW w:w="1669" w:type="dxa"/>
            <w:tcBorders>
              <w:top w:val="single" w:sz="4" w:space="0" w:color="auto"/>
              <w:left w:val="single" w:sz="4" w:space="0" w:color="auto"/>
              <w:bottom w:val="single" w:sz="4" w:space="0" w:color="auto"/>
              <w:right w:val="single" w:sz="4" w:space="0" w:color="auto"/>
            </w:tcBorders>
            <w:shd w:val="clear" w:color="auto" w:fill="auto"/>
          </w:tcPr>
          <w:p w14:paraId="138E9C65" w14:textId="77777777" w:rsidR="001B1285" w:rsidRPr="003D37A2" w:rsidRDefault="001B1285" w:rsidP="00AE40F8">
            <w:pPr>
              <w:spacing w:line="20" w:lineRule="atLeast"/>
              <w:jc w:val="center"/>
              <w:cnfStyle w:val="100000000000" w:firstRow="1" w:lastRow="0" w:firstColumn="0" w:lastColumn="0" w:oddVBand="0" w:evenVBand="0" w:oddHBand="0" w:evenHBand="0" w:firstRowFirstColumn="0" w:firstRowLastColumn="0" w:lastRowFirstColumn="0" w:lastRowLastColumn="0"/>
              <w:rPr>
                <w:color w:val="0D0D0D" w:themeColor="text1" w:themeTint="F2"/>
                <w:sz w:val="24"/>
                <w:szCs w:val="24"/>
              </w:rPr>
            </w:pPr>
            <w:r w:rsidRPr="003D37A2">
              <w:rPr>
                <w:color w:val="0D0D0D" w:themeColor="text1" w:themeTint="F2"/>
                <w:sz w:val="24"/>
                <w:szCs w:val="24"/>
              </w:rPr>
              <w:t xml:space="preserve">Decision of the committee  </w:t>
            </w:r>
          </w:p>
        </w:tc>
        <w:tc>
          <w:tcPr>
            <w:tcW w:w="1669" w:type="dxa"/>
            <w:tcBorders>
              <w:top w:val="single" w:sz="4" w:space="0" w:color="auto"/>
              <w:left w:val="single" w:sz="4" w:space="0" w:color="auto"/>
              <w:bottom w:val="single" w:sz="4" w:space="0" w:color="auto"/>
              <w:right w:val="single" w:sz="4" w:space="0" w:color="auto"/>
            </w:tcBorders>
            <w:shd w:val="clear" w:color="auto" w:fill="auto"/>
          </w:tcPr>
          <w:p w14:paraId="154BF7A6" w14:textId="2B9BCF23" w:rsidR="001B1285" w:rsidRPr="003D37A2" w:rsidRDefault="001B1285" w:rsidP="00AE40F8">
            <w:pPr>
              <w:spacing w:line="20" w:lineRule="atLeast"/>
              <w:jc w:val="center"/>
              <w:cnfStyle w:val="100000000000" w:firstRow="1" w:lastRow="0" w:firstColumn="0" w:lastColumn="0" w:oddVBand="0" w:evenVBand="0" w:oddHBand="0" w:evenHBand="0" w:firstRowFirstColumn="0" w:firstRowLastColumn="0" w:lastRowFirstColumn="0" w:lastRowLastColumn="0"/>
              <w:rPr>
                <w:color w:val="0D0D0D" w:themeColor="text1" w:themeTint="F2"/>
                <w:sz w:val="24"/>
                <w:szCs w:val="24"/>
              </w:rPr>
            </w:pPr>
            <w:r w:rsidRPr="003D37A2">
              <w:rPr>
                <w:color w:val="0D0D0D" w:themeColor="text1" w:themeTint="F2"/>
                <w:sz w:val="24"/>
                <w:szCs w:val="24"/>
              </w:rPr>
              <w:t xml:space="preserve">Action Taken </w:t>
            </w:r>
          </w:p>
        </w:tc>
      </w:tr>
      <w:tr w:rsidR="001B1285" w:rsidRPr="003D37A2" w14:paraId="56D6F08C" w14:textId="1E685514" w:rsidTr="007B5D0B">
        <w:trPr>
          <w:cnfStyle w:val="000000100000" w:firstRow="0" w:lastRow="0" w:firstColumn="0" w:lastColumn="0" w:oddVBand="0" w:evenVBand="0" w:oddHBand="1" w:evenHBand="0" w:firstRowFirstColumn="0" w:firstRowLastColumn="0" w:lastRowFirstColumn="0" w:lastRowLastColumn="0"/>
          <w:trHeight w:val="1553"/>
        </w:trPr>
        <w:tc>
          <w:tcPr>
            <w:cnfStyle w:val="001000000000" w:firstRow="0" w:lastRow="0" w:firstColumn="1" w:lastColumn="0" w:oddVBand="0" w:evenVBand="0" w:oddHBand="0" w:evenHBand="0" w:firstRowFirstColumn="0" w:firstRowLastColumn="0" w:lastRowFirstColumn="0" w:lastRowLastColumn="0"/>
            <w:tcW w:w="568" w:type="dxa"/>
            <w:tcBorders>
              <w:top w:val="single" w:sz="4" w:space="0" w:color="auto"/>
              <w:bottom w:val="single" w:sz="4" w:space="0" w:color="auto"/>
            </w:tcBorders>
            <w:shd w:val="clear" w:color="auto" w:fill="auto"/>
          </w:tcPr>
          <w:p w14:paraId="1DDC2003" w14:textId="77777777" w:rsidR="001B1285" w:rsidRPr="003D37A2" w:rsidRDefault="001B1285" w:rsidP="00AE40F8">
            <w:pPr>
              <w:spacing w:line="20" w:lineRule="atLeast"/>
              <w:jc w:val="center"/>
              <w:rPr>
                <w:rFonts w:eastAsia="Times New Roman"/>
                <w:b w:val="0"/>
                <w:sz w:val="24"/>
                <w:szCs w:val="24"/>
              </w:rPr>
            </w:pPr>
            <w:r w:rsidRPr="003D37A2">
              <w:rPr>
                <w:rFonts w:eastAsia="Times New Roman"/>
                <w:b w:val="0"/>
                <w:sz w:val="24"/>
                <w:szCs w:val="24"/>
              </w:rPr>
              <w:t>1.</w:t>
            </w:r>
          </w:p>
        </w:tc>
        <w:tc>
          <w:tcPr>
            <w:tcW w:w="1498" w:type="dxa"/>
            <w:tcBorders>
              <w:top w:val="single" w:sz="4" w:space="0" w:color="auto"/>
              <w:bottom w:val="single" w:sz="4" w:space="0" w:color="auto"/>
            </w:tcBorders>
            <w:shd w:val="clear" w:color="auto" w:fill="auto"/>
          </w:tcPr>
          <w:p w14:paraId="20C4CFEF" w14:textId="77777777" w:rsidR="001B1285" w:rsidRPr="003D37A2" w:rsidRDefault="001B1285" w:rsidP="00AE40F8">
            <w:pPr>
              <w:spacing w:line="20" w:lineRule="atLeast"/>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t xml:space="preserve">DGQA, </w:t>
            </w:r>
            <w:proofErr w:type="spellStart"/>
            <w:r w:rsidRPr="003D37A2">
              <w:rPr>
                <w:sz w:val="24"/>
                <w:szCs w:val="24"/>
              </w:rPr>
              <w:t>Ichapur</w:t>
            </w:r>
            <w:proofErr w:type="spellEnd"/>
          </w:p>
        </w:tc>
        <w:tc>
          <w:tcPr>
            <w:tcW w:w="4462" w:type="dxa"/>
            <w:tcBorders>
              <w:top w:val="single" w:sz="4" w:space="0" w:color="auto"/>
              <w:bottom w:val="single" w:sz="4" w:space="0" w:color="auto"/>
            </w:tcBorders>
            <w:shd w:val="clear" w:color="auto" w:fill="auto"/>
          </w:tcPr>
          <w:p w14:paraId="3969CA2F" w14:textId="77777777" w:rsidR="001B1285" w:rsidRPr="003D37A2" w:rsidRDefault="001B1285" w:rsidP="00AE40F8">
            <w:pPr>
              <w:spacing w:line="20" w:lineRule="atLeast"/>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t>Nominations have been received from the organization and are listed below:</w:t>
            </w:r>
          </w:p>
          <w:p w14:paraId="2A7E360E" w14:textId="77777777" w:rsidR="001B1285" w:rsidRPr="003D37A2" w:rsidRDefault="001B1285" w:rsidP="007051B7">
            <w:pPr>
              <w:spacing w:line="20" w:lineRule="atLeast"/>
              <w:jc w:val="center"/>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object w:dxaOrig="1541" w:dyaOrig="999" w14:anchorId="289B5B00">
                <v:shape id="_x0000_i1030" type="#_x0000_t75" style="width:77.25pt;height:50.25pt" o:ole="">
                  <v:imagedata r:id="rId19" o:title=""/>
                </v:shape>
                <o:OLEObject Type="Embed" ProgID="AcroExch.Document.DC" ShapeID="_x0000_i1030" DrawAspect="Icon" ObjectID="_1796045552" r:id="rId20"/>
              </w:object>
            </w:r>
          </w:p>
        </w:tc>
        <w:tc>
          <w:tcPr>
            <w:tcW w:w="1689" w:type="dxa"/>
            <w:tcBorders>
              <w:top w:val="single" w:sz="4" w:space="0" w:color="auto"/>
              <w:bottom w:val="single" w:sz="4" w:space="0" w:color="auto"/>
            </w:tcBorders>
            <w:shd w:val="clear" w:color="auto" w:fill="auto"/>
          </w:tcPr>
          <w:p w14:paraId="46EC8DC7" w14:textId="77777777" w:rsidR="001B1285" w:rsidRPr="003D37A2" w:rsidRDefault="001B1285" w:rsidP="00AE40F8">
            <w:pPr>
              <w:spacing w:line="20" w:lineRule="atLeast"/>
              <w:jc w:val="both"/>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t>The committee may consider the co-option request.</w:t>
            </w:r>
          </w:p>
        </w:tc>
        <w:tc>
          <w:tcPr>
            <w:tcW w:w="1669" w:type="dxa"/>
            <w:tcBorders>
              <w:top w:val="single" w:sz="4" w:space="0" w:color="auto"/>
              <w:bottom w:val="single" w:sz="4" w:space="0" w:color="auto"/>
            </w:tcBorders>
            <w:shd w:val="clear" w:color="auto" w:fill="auto"/>
          </w:tcPr>
          <w:p w14:paraId="7C07EB33" w14:textId="77777777" w:rsidR="001B1285" w:rsidRPr="003D37A2" w:rsidRDefault="001B1285" w:rsidP="00AE40F8">
            <w:pPr>
              <w:spacing w:line="20" w:lineRule="atLeast"/>
              <w:jc w:val="both"/>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3D37A2">
              <w:rPr>
                <w:color w:val="000000" w:themeColor="text1"/>
                <w:sz w:val="24"/>
                <w:szCs w:val="24"/>
              </w:rPr>
              <w:t>The committee decided to add Dr Jana Bhattacharya Roy in the Working group for the revision of IS 2085.</w:t>
            </w:r>
          </w:p>
        </w:tc>
        <w:tc>
          <w:tcPr>
            <w:tcW w:w="1669" w:type="dxa"/>
            <w:tcBorders>
              <w:top w:val="single" w:sz="4" w:space="0" w:color="auto"/>
              <w:bottom w:val="single" w:sz="4" w:space="0" w:color="auto"/>
            </w:tcBorders>
            <w:shd w:val="clear" w:color="auto" w:fill="auto"/>
          </w:tcPr>
          <w:p w14:paraId="368C4EAE" w14:textId="77777777" w:rsidR="001B1285" w:rsidRDefault="00945AA4" w:rsidP="00AE40F8">
            <w:pPr>
              <w:spacing w:line="20" w:lineRule="atLeast"/>
              <w:jc w:val="both"/>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3D37A2">
              <w:rPr>
                <w:color w:val="000000" w:themeColor="text1"/>
                <w:sz w:val="24"/>
                <w:szCs w:val="24"/>
              </w:rPr>
              <w:t xml:space="preserve">Dr Jana Bhattacharya Roy has been added in </w:t>
            </w:r>
            <w:proofErr w:type="gramStart"/>
            <w:r w:rsidRPr="003D37A2">
              <w:rPr>
                <w:color w:val="000000" w:themeColor="text1"/>
                <w:sz w:val="24"/>
                <w:szCs w:val="24"/>
              </w:rPr>
              <w:t xml:space="preserve">the </w:t>
            </w:r>
            <w:r w:rsidRPr="003D37A2">
              <w:rPr>
                <w:sz w:val="24"/>
                <w:szCs w:val="24"/>
              </w:rPr>
              <w:t xml:space="preserve"> </w:t>
            </w:r>
            <w:r w:rsidRPr="003D37A2">
              <w:rPr>
                <w:color w:val="000000" w:themeColor="text1"/>
                <w:sz w:val="24"/>
                <w:szCs w:val="24"/>
              </w:rPr>
              <w:t>Working</w:t>
            </w:r>
            <w:proofErr w:type="gramEnd"/>
            <w:r w:rsidRPr="003D37A2">
              <w:rPr>
                <w:color w:val="000000" w:themeColor="text1"/>
                <w:sz w:val="24"/>
                <w:szCs w:val="24"/>
              </w:rPr>
              <w:t xml:space="preserve"> group for the revision of IS 2085.</w:t>
            </w:r>
          </w:p>
          <w:p w14:paraId="5A2BC663" w14:textId="77777777" w:rsidR="00AE4F07" w:rsidRDefault="00AE4F07" w:rsidP="00AE40F8">
            <w:pPr>
              <w:spacing w:line="20" w:lineRule="atLeast"/>
              <w:jc w:val="both"/>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p>
          <w:p w14:paraId="23949577" w14:textId="5C66A260" w:rsidR="00AE4F07" w:rsidRPr="00E83511" w:rsidRDefault="00AE4F07" w:rsidP="00AE40F8">
            <w:pPr>
              <w:spacing w:line="20" w:lineRule="atLeast"/>
              <w:jc w:val="both"/>
              <w:cnfStyle w:val="000000100000" w:firstRow="0" w:lastRow="0" w:firstColumn="0" w:lastColumn="0" w:oddVBand="0" w:evenVBand="0" w:oddHBand="1" w:evenHBand="0" w:firstRowFirstColumn="0" w:firstRowLastColumn="0" w:lastRowFirstColumn="0" w:lastRowLastColumn="0"/>
              <w:rPr>
                <w:b/>
                <w:color w:val="000000" w:themeColor="text1"/>
                <w:sz w:val="24"/>
                <w:szCs w:val="24"/>
              </w:rPr>
            </w:pPr>
            <w:r w:rsidRPr="00E83511">
              <w:rPr>
                <w:b/>
                <w:sz w:val="24"/>
                <w:szCs w:val="24"/>
              </w:rPr>
              <w:t>The committee may please note.</w:t>
            </w:r>
          </w:p>
        </w:tc>
      </w:tr>
      <w:tr w:rsidR="001B1285" w:rsidRPr="003D37A2" w14:paraId="7585F6BD" w14:textId="1636CEB9" w:rsidTr="007B5D0B">
        <w:trPr>
          <w:trHeight w:val="468"/>
        </w:trPr>
        <w:tc>
          <w:tcPr>
            <w:cnfStyle w:val="001000000000" w:firstRow="0" w:lastRow="0" w:firstColumn="1" w:lastColumn="0" w:oddVBand="0" w:evenVBand="0" w:oddHBand="0" w:evenHBand="0" w:firstRowFirstColumn="0" w:firstRowLastColumn="0" w:lastRowFirstColumn="0" w:lastRowLastColumn="0"/>
            <w:tcW w:w="568" w:type="dxa"/>
            <w:tcBorders>
              <w:top w:val="single" w:sz="4" w:space="0" w:color="auto"/>
              <w:bottom w:val="single" w:sz="4" w:space="0" w:color="auto"/>
            </w:tcBorders>
            <w:shd w:val="clear" w:color="auto" w:fill="auto"/>
          </w:tcPr>
          <w:p w14:paraId="0ED70FCB" w14:textId="77777777" w:rsidR="001B1285" w:rsidRPr="003D37A2" w:rsidRDefault="001B1285" w:rsidP="00AE40F8">
            <w:pPr>
              <w:spacing w:line="20" w:lineRule="atLeast"/>
              <w:jc w:val="center"/>
              <w:rPr>
                <w:rFonts w:eastAsia="Times New Roman"/>
                <w:b w:val="0"/>
                <w:sz w:val="24"/>
                <w:szCs w:val="24"/>
              </w:rPr>
            </w:pPr>
            <w:r w:rsidRPr="003D37A2">
              <w:rPr>
                <w:rFonts w:eastAsia="Times New Roman"/>
                <w:b w:val="0"/>
                <w:sz w:val="24"/>
                <w:szCs w:val="24"/>
              </w:rPr>
              <w:t>2.</w:t>
            </w:r>
          </w:p>
        </w:tc>
        <w:tc>
          <w:tcPr>
            <w:tcW w:w="1498" w:type="dxa"/>
            <w:tcBorders>
              <w:top w:val="single" w:sz="4" w:space="0" w:color="auto"/>
              <w:bottom w:val="single" w:sz="4" w:space="0" w:color="auto"/>
            </w:tcBorders>
            <w:shd w:val="clear" w:color="auto" w:fill="auto"/>
          </w:tcPr>
          <w:p w14:paraId="6B85858E" w14:textId="77777777" w:rsidR="001B1285" w:rsidRPr="003D37A2" w:rsidRDefault="001B1285" w:rsidP="00AE40F8">
            <w:pPr>
              <w:spacing w:line="20" w:lineRule="atLeast"/>
              <w:cnfStyle w:val="000000000000" w:firstRow="0" w:lastRow="0" w:firstColumn="0" w:lastColumn="0" w:oddVBand="0" w:evenVBand="0" w:oddHBand="0" w:evenHBand="0" w:firstRowFirstColumn="0" w:firstRowLastColumn="0" w:lastRowFirstColumn="0" w:lastRowLastColumn="0"/>
              <w:rPr>
                <w:sz w:val="24"/>
                <w:szCs w:val="24"/>
              </w:rPr>
            </w:pPr>
            <w:r w:rsidRPr="003D37A2">
              <w:rPr>
                <w:sz w:val="24"/>
                <w:szCs w:val="24"/>
              </w:rPr>
              <w:t>Geological Survey of India</w:t>
            </w:r>
          </w:p>
        </w:tc>
        <w:tc>
          <w:tcPr>
            <w:tcW w:w="4462" w:type="dxa"/>
            <w:tcBorders>
              <w:top w:val="single" w:sz="4" w:space="0" w:color="auto"/>
              <w:bottom w:val="single" w:sz="4" w:space="0" w:color="auto"/>
            </w:tcBorders>
            <w:shd w:val="clear" w:color="auto" w:fill="auto"/>
          </w:tcPr>
          <w:tbl>
            <w:tblPr>
              <w:tblStyle w:val="TableGrid"/>
              <w:tblW w:w="3543" w:type="dxa"/>
              <w:jc w:val="center"/>
              <w:tblLook w:val="04A0" w:firstRow="1" w:lastRow="0" w:firstColumn="1" w:lastColumn="0" w:noHBand="0" w:noVBand="1"/>
            </w:tblPr>
            <w:tblGrid>
              <w:gridCol w:w="1375"/>
              <w:gridCol w:w="2861"/>
            </w:tblGrid>
            <w:tr w:rsidR="001B1285" w:rsidRPr="003D37A2" w14:paraId="4DA28C64" w14:textId="77777777" w:rsidTr="001B1285">
              <w:trPr>
                <w:trHeight w:val="256"/>
                <w:jc w:val="center"/>
              </w:trPr>
              <w:tc>
                <w:tcPr>
                  <w:tcW w:w="1196" w:type="dxa"/>
                </w:tcPr>
                <w:p w14:paraId="7C619C3B" w14:textId="77777777" w:rsidR="001B1285" w:rsidRPr="003D37A2" w:rsidRDefault="001B1285" w:rsidP="004B49D1">
                  <w:pPr>
                    <w:framePr w:hSpace="180" w:wrap="around" w:vAnchor="text" w:hAnchor="text" w:xAlign="center" w:y="1"/>
                    <w:suppressOverlap/>
                    <w:jc w:val="both"/>
                    <w:rPr>
                      <w:sz w:val="24"/>
                      <w:szCs w:val="24"/>
                    </w:rPr>
                  </w:pPr>
                  <w:r w:rsidRPr="003D37A2">
                    <w:rPr>
                      <w:sz w:val="24"/>
                      <w:szCs w:val="24"/>
                    </w:rPr>
                    <w:t>Name</w:t>
                  </w:r>
                </w:p>
              </w:tc>
              <w:tc>
                <w:tcPr>
                  <w:tcW w:w="2347" w:type="dxa"/>
                </w:tcPr>
                <w:p w14:paraId="47B3892E" w14:textId="77777777" w:rsidR="001B1285" w:rsidRPr="003D37A2" w:rsidRDefault="001B1285" w:rsidP="004B49D1">
                  <w:pPr>
                    <w:framePr w:hSpace="180" w:wrap="around" w:vAnchor="text" w:hAnchor="text" w:xAlign="center" w:y="1"/>
                    <w:suppressOverlap/>
                    <w:jc w:val="both"/>
                    <w:rPr>
                      <w:sz w:val="24"/>
                      <w:szCs w:val="24"/>
                    </w:rPr>
                  </w:pPr>
                  <w:r w:rsidRPr="003D37A2">
                    <w:rPr>
                      <w:sz w:val="24"/>
                      <w:szCs w:val="24"/>
                    </w:rPr>
                    <w:t xml:space="preserve">Shri </w:t>
                  </w:r>
                  <w:proofErr w:type="spellStart"/>
                  <w:r w:rsidRPr="003D37A2">
                    <w:rPr>
                      <w:sz w:val="24"/>
                      <w:szCs w:val="24"/>
                    </w:rPr>
                    <w:t>Vamshi</w:t>
                  </w:r>
                  <w:proofErr w:type="spellEnd"/>
                  <w:r w:rsidRPr="003D37A2">
                    <w:rPr>
                      <w:sz w:val="24"/>
                      <w:szCs w:val="24"/>
                    </w:rPr>
                    <w:t xml:space="preserve"> Krishna </w:t>
                  </w:r>
                  <w:proofErr w:type="spellStart"/>
                  <w:r w:rsidRPr="003D37A2">
                    <w:rPr>
                      <w:sz w:val="24"/>
                      <w:szCs w:val="24"/>
                    </w:rPr>
                    <w:t>Palleti</w:t>
                  </w:r>
                  <w:proofErr w:type="spellEnd"/>
                </w:p>
              </w:tc>
            </w:tr>
            <w:tr w:rsidR="001B1285" w:rsidRPr="003D37A2" w14:paraId="63359539" w14:textId="77777777" w:rsidTr="001B1285">
              <w:trPr>
                <w:trHeight w:val="690"/>
                <w:jc w:val="center"/>
              </w:trPr>
              <w:tc>
                <w:tcPr>
                  <w:tcW w:w="1196" w:type="dxa"/>
                </w:tcPr>
                <w:p w14:paraId="6FF0BAA2" w14:textId="77777777" w:rsidR="001B1285" w:rsidRPr="003D37A2" w:rsidRDefault="001B1285" w:rsidP="004B49D1">
                  <w:pPr>
                    <w:framePr w:hSpace="180" w:wrap="around" w:vAnchor="text" w:hAnchor="text" w:xAlign="center" w:y="1"/>
                    <w:suppressOverlap/>
                    <w:jc w:val="both"/>
                    <w:rPr>
                      <w:sz w:val="24"/>
                      <w:szCs w:val="24"/>
                    </w:rPr>
                  </w:pPr>
                  <w:r w:rsidRPr="003D37A2">
                    <w:rPr>
                      <w:sz w:val="24"/>
                      <w:szCs w:val="24"/>
                    </w:rPr>
                    <w:t>Email ID</w:t>
                  </w:r>
                </w:p>
              </w:tc>
              <w:tc>
                <w:tcPr>
                  <w:tcW w:w="2347" w:type="dxa"/>
                </w:tcPr>
                <w:p w14:paraId="0134BEAF" w14:textId="77777777" w:rsidR="001B1285" w:rsidRPr="003D37A2" w:rsidRDefault="004272C0" w:rsidP="004B49D1">
                  <w:pPr>
                    <w:framePr w:hSpace="180" w:wrap="around" w:vAnchor="text" w:hAnchor="text" w:xAlign="center" w:y="1"/>
                    <w:suppressOverlap/>
                    <w:jc w:val="both"/>
                    <w:rPr>
                      <w:rStyle w:val="Hyperlink"/>
                      <w:sz w:val="24"/>
                      <w:szCs w:val="24"/>
                    </w:rPr>
                  </w:pPr>
                  <w:hyperlink r:id="rId21" w:history="1">
                    <w:r w:rsidR="001B1285" w:rsidRPr="003D37A2">
                      <w:rPr>
                        <w:rStyle w:val="Hyperlink"/>
                        <w:sz w:val="24"/>
                        <w:szCs w:val="24"/>
                      </w:rPr>
                      <w:t>vamshi.palleti@gsi.gov.in</w:t>
                    </w:r>
                  </w:hyperlink>
                </w:p>
                <w:p w14:paraId="5F83ED5B" w14:textId="77777777" w:rsidR="001B1285" w:rsidRPr="003D37A2" w:rsidRDefault="001B1285" w:rsidP="004B49D1">
                  <w:pPr>
                    <w:framePr w:hSpace="180" w:wrap="around" w:vAnchor="text" w:hAnchor="text" w:xAlign="center" w:y="1"/>
                    <w:suppressOverlap/>
                    <w:jc w:val="both"/>
                    <w:rPr>
                      <w:sz w:val="24"/>
                      <w:szCs w:val="24"/>
                    </w:rPr>
                  </w:pPr>
                  <w:r w:rsidRPr="003D37A2">
                    <w:rPr>
                      <w:rStyle w:val="Hyperlink"/>
                      <w:sz w:val="24"/>
                      <w:szCs w:val="24"/>
                    </w:rPr>
                    <w:t>vamshi121035@gmail.com</w:t>
                  </w:r>
                </w:p>
              </w:tc>
            </w:tr>
            <w:tr w:rsidR="001B1285" w:rsidRPr="003D37A2" w14:paraId="424D508A" w14:textId="77777777" w:rsidTr="001B1285">
              <w:trPr>
                <w:trHeight w:val="256"/>
                <w:jc w:val="center"/>
              </w:trPr>
              <w:tc>
                <w:tcPr>
                  <w:tcW w:w="1196" w:type="dxa"/>
                </w:tcPr>
                <w:p w14:paraId="19AA96DB" w14:textId="77777777" w:rsidR="001B1285" w:rsidRPr="003D37A2" w:rsidRDefault="001B1285" w:rsidP="004B49D1">
                  <w:pPr>
                    <w:framePr w:hSpace="180" w:wrap="around" w:vAnchor="text" w:hAnchor="text" w:xAlign="center" w:y="1"/>
                    <w:suppressOverlap/>
                    <w:jc w:val="both"/>
                    <w:rPr>
                      <w:sz w:val="24"/>
                      <w:szCs w:val="24"/>
                    </w:rPr>
                  </w:pPr>
                  <w:r w:rsidRPr="003D37A2">
                    <w:rPr>
                      <w:sz w:val="24"/>
                      <w:szCs w:val="24"/>
                    </w:rPr>
                    <w:t>Mobile Number</w:t>
                  </w:r>
                </w:p>
              </w:tc>
              <w:tc>
                <w:tcPr>
                  <w:tcW w:w="2347" w:type="dxa"/>
                </w:tcPr>
                <w:p w14:paraId="406A1FA8" w14:textId="77777777" w:rsidR="001B1285" w:rsidRPr="003D37A2" w:rsidRDefault="001B1285" w:rsidP="004B49D1">
                  <w:pPr>
                    <w:framePr w:hSpace="180" w:wrap="around" w:vAnchor="text" w:hAnchor="text" w:xAlign="center" w:y="1"/>
                    <w:suppressOverlap/>
                    <w:jc w:val="both"/>
                    <w:rPr>
                      <w:sz w:val="24"/>
                      <w:szCs w:val="24"/>
                    </w:rPr>
                  </w:pPr>
                  <w:r w:rsidRPr="003D37A2">
                    <w:rPr>
                      <w:sz w:val="24"/>
                      <w:szCs w:val="24"/>
                    </w:rPr>
                    <w:t>8919443984</w:t>
                  </w:r>
                </w:p>
              </w:tc>
            </w:tr>
            <w:tr w:rsidR="001B1285" w:rsidRPr="003D37A2" w14:paraId="7FBAC700" w14:textId="77777777" w:rsidTr="001B1285">
              <w:trPr>
                <w:trHeight w:val="256"/>
                <w:jc w:val="center"/>
              </w:trPr>
              <w:tc>
                <w:tcPr>
                  <w:tcW w:w="1196" w:type="dxa"/>
                </w:tcPr>
                <w:p w14:paraId="2B17962D" w14:textId="77777777" w:rsidR="001B1285" w:rsidRPr="003D37A2" w:rsidRDefault="001B1285" w:rsidP="004B49D1">
                  <w:pPr>
                    <w:framePr w:hSpace="180" w:wrap="around" w:vAnchor="text" w:hAnchor="text" w:xAlign="center" w:y="1"/>
                    <w:suppressOverlap/>
                    <w:jc w:val="both"/>
                    <w:rPr>
                      <w:sz w:val="24"/>
                      <w:szCs w:val="24"/>
                    </w:rPr>
                  </w:pPr>
                  <w:r w:rsidRPr="003D37A2">
                    <w:rPr>
                      <w:sz w:val="24"/>
                      <w:szCs w:val="24"/>
                    </w:rPr>
                    <w:t>Designation</w:t>
                  </w:r>
                </w:p>
              </w:tc>
              <w:tc>
                <w:tcPr>
                  <w:tcW w:w="2347" w:type="dxa"/>
                </w:tcPr>
                <w:p w14:paraId="42E9003C" w14:textId="77777777" w:rsidR="001B1285" w:rsidRPr="003D37A2" w:rsidRDefault="001B1285" w:rsidP="004B49D1">
                  <w:pPr>
                    <w:framePr w:hSpace="180" w:wrap="around" w:vAnchor="text" w:hAnchor="text" w:xAlign="center" w:y="1"/>
                    <w:suppressOverlap/>
                    <w:jc w:val="both"/>
                    <w:rPr>
                      <w:sz w:val="24"/>
                      <w:szCs w:val="24"/>
                    </w:rPr>
                  </w:pPr>
                  <w:r w:rsidRPr="003D37A2">
                    <w:rPr>
                      <w:sz w:val="24"/>
                      <w:szCs w:val="24"/>
                    </w:rPr>
                    <w:t>Chemist</w:t>
                  </w:r>
                </w:p>
              </w:tc>
            </w:tr>
            <w:tr w:rsidR="001B1285" w:rsidRPr="003D37A2" w14:paraId="50763CC5" w14:textId="77777777" w:rsidTr="00EB7760">
              <w:trPr>
                <w:trHeight w:val="886"/>
                <w:jc w:val="center"/>
              </w:trPr>
              <w:tc>
                <w:tcPr>
                  <w:tcW w:w="1196" w:type="dxa"/>
                </w:tcPr>
                <w:p w14:paraId="3B713699" w14:textId="77777777" w:rsidR="001B1285" w:rsidRPr="003D37A2" w:rsidRDefault="001B1285" w:rsidP="004B49D1">
                  <w:pPr>
                    <w:framePr w:hSpace="180" w:wrap="around" w:vAnchor="text" w:hAnchor="text" w:xAlign="center" w:y="1"/>
                    <w:suppressOverlap/>
                    <w:jc w:val="both"/>
                    <w:rPr>
                      <w:sz w:val="24"/>
                      <w:szCs w:val="24"/>
                    </w:rPr>
                  </w:pPr>
                  <w:r w:rsidRPr="003D37A2">
                    <w:rPr>
                      <w:sz w:val="24"/>
                      <w:szCs w:val="24"/>
                    </w:rPr>
                    <w:t>CV</w:t>
                  </w:r>
                </w:p>
              </w:tc>
              <w:tc>
                <w:tcPr>
                  <w:tcW w:w="2347" w:type="dxa"/>
                </w:tcPr>
                <w:p w14:paraId="01485F22" w14:textId="72ABCF21" w:rsidR="001B1285" w:rsidRPr="003D37A2" w:rsidRDefault="001B1285" w:rsidP="004B49D1">
                  <w:pPr>
                    <w:framePr w:hSpace="180" w:wrap="around" w:vAnchor="text" w:hAnchor="text" w:xAlign="center" w:y="1"/>
                    <w:suppressOverlap/>
                    <w:jc w:val="both"/>
                    <w:rPr>
                      <w:sz w:val="24"/>
                      <w:szCs w:val="24"/>
                    </w:rPr>
                  </w:pPr>
                </w:p>
              </w:tc>
            </w:tr>
            <w:tr w:rsidR="001B1285" w:rsidRPr="003D37A2" w14:paraId="25AEB117" w14:textId="77777777" w:rsidTr="00EB7760">
              <w:trPr>
                <w:trHeight w:val="842"/>
                <w:jc w:val="center"/>
              </w:trPr>
              <w:tc>
                <w:tcPr>
                  <w:tcW w:w="1196" w:type="dxa"/>
                </w:tcPr>
                <w:p w14:paraId="63062BDB" w14:textId="77777777" w:rsidR="001B1285" w:rsidRPr="003D37A2" w:rsidRDefault="001B1285" w:rsidP="004B49D1">
                  <w:pPr>
                    <w:framePr w:hSpace="180" w:wrap="around" w:vAnchor="text" w:hAnchor="text" w:xAlign="center" w:y="1"/>
                    <w:suppressOverlap/>
                    <w:jc w:val="both"/>
                    <w:rPr>
                      <w:sz w:val="24"/>
                      <w:szCs w:val="24"/>
                    </w:rPr>
                  </w:pPr>
                  <w:r w:rsidRPr="003D37A2">
                    <w:rPr>
                      <w:sz w:val="24"/>
                      <w:szCs w:val="24"/>
                    </w:rPr>
                    <w:t>Paper Published</w:t>
                  </w:r>
                </w:p>
              </w:tc>
              <w:tc>
                <w:tcPr>
                  <w:tcW w:w="2347" w:type="dxa"/>
                </w:tcPr>
                <w:p w14:paraId="7ECD5123" w14:textId="7DC40D47" w:rsidR="001B1285" w:rsidRPr="003D37A2" w:rsidRDefault="001B1285" w:rsidP="004B49D1">
                  <w:pPr>
                    <w:framePr w:hSpace="180" w:wrap="around" w:vAnchor="text" w:hAnchor="text" w:xAlign="center" w:y="1"/>
                    <w:suppressOverlap/>
                    <w:jc w:val="both"/>
                    <w:rPr>
                      <w:sz w:val="24"/>
                      <w:szCs w:val="24"/>
                    </w:rPr>
                  </w:pPr>
                </w:p>
              </w:tc>
            </w:tr>
          </w:tbl>
          <w:p w14:paraId="39CC7F1F" w14:textId="77777777" w:rsidR="001B1285" w:rsidRPr="003D37A2" w:rsidRDefault="001B1285" w:rsidP="00AE40F8">
            <w:pPr>
              <w:spacing w:line="20" w:lineRule="atLeast"/>
              <w:cnfStyle w:val="000000000000" w:firstRow="0" w:lastRow="0" w:firstColumn="0" w:lastColumn="0" w:oddVBand="0" w:evenVBand="0" w:oddHBand="0" w:evenHBand="0" w:firstRowFirstColumn="0" w:firstRowLastColumn="0" w:lastRowFirstColumn="0" w:lastRowLastColumn="0"/>
              <w:rPr>
                <w:sz w:val="24"/>
                <w:szCs w:val="24"/>
              </w:rPr>
            </w:pPr>
          </w:p>
        </w:tc>
        <w:tc>
          <w:tcPr>
            <w:tcW w:w="1689" w:type="dxa"/>
            <w:tcBorders>
              <w:top w:val="single" w:sz="4" w:space="0" w:color="auto"/>
              <w:bottom w:val="single" w:sz="4" w:space="0" w:color="auto"/>
            </w:tcBorders>
            <w:shd w:val="clear" w:color="auto" w:fill="auto"/>
          </w:tcPr>
          <w:p w14:paraId="753591D7" w14:textId="77777777" w:rsidR="001B1285" w:rsidRPr="003D37A2" w:rsidRDefault="001B1285" w:rsidP="00AE40F8">
            <w:pPr>
              <w:jc w:val="both"/>
              <w:cnfStyle w:val="000000000000" w:firstRow="0" w:lastRow="0" w:firstColumn="0" w:lastColumn="0" w:oddVBand="0" w:evenVBand="0" w:oddHBand="0" w:evenHBand="0" w:firstRowFirstColumn="0" w:firstRowLastColumn="0" w:lastRowFirstColumn="0" w:lastRowLastColumn="0"/>
              <w:rPr>
                <w:sz w:val="24"/>
                <w:szCs w:val="24"/>
              </w:rPr>
            </w:pPr>
            <w:r w:rsidRPr="003D37A2">
              <w:rPr>
                <w:sz w:val="24"/>
                <w:szCs w:val="24"/>
              </w:rPr>
              <w:t xml:space="preserve">According to Shri A. Kannan, Shri </w:t>
            </w:r>
            <w:proofErr w:type="spellStart"/>
            <w:r w:rsidRPr="003D37A2">
              <w:rPr>
                <w:sz w:val="24"/>
                <w:szCs w:val="24"/>
              </w:rPr>
              <w:t>Vamshi</w:t>
            </w:r>
            <w:proofErr w:type="spellEnd"/>
            <w:r w:rsidRPr="003D37A2">
              <w:rPr>
                <w:sz w:val="24"/>
                <w:szCs w:val="24"/>
              </w:rPr>
              <w:t xml:space="preserve"> Krishna </w:t>
            </w:r>
            <w:proofErr w:type="spellStart"/>
            <w:r w:rsidRPr="003D37A2">
              <w:rPr>
                <w:sz w:val="24"/>
                <w:szCs w:val="24"/>
              </w:rPr>
              <w:t>Palleti's</w:t>
            </w:r>
            <w:proofErr w:type="spellEnd"/>
            <w:r w:rsidRPr="003D37A2">
              <w:rPr>
                <w:sz w:val="24"/>
                <w:szCs w:val="24"/>
              </w:rPr>
              <w:t xml:space="preserve"> CV seems good and is recommended for inclusion in the committee.</w:t>
            </w:r>
          </w:p>
          <w:p w14:paraId="2328CD2F" w14:textId="77777777" w:rsidR="001B1285" w:rsidRPr="003D37A2" w:rsidRDefault="001B1285" w:rsidP="00AE40F8">
            <w:pPr>
              <w:jc w:val="both"/>
              <w:cnfStyle w:val="000000000000" w:firstRow="0" w:lastRow="0" w:firstColumn="0" w:lastColumn="0" w:oddVBand="0" w:evenVBand="0" w:oddHBand="0" w:evenHBand="0" w:firstRowFirstColumn="0" w:firstRowLastColumn="0" w:lastRowFirstColumn="0" w:lastRowLastColumn="0"/>
              <w:rPr>
                <w:sz w:val="24"/>
                <w:szCs w:val="24"/>
              </w:rPr>
            </w:pPr>
          </w:p>
          <w:p w14:paraId="6F544316" w14:textId="77777777" w:rsidR="001B1285" w:rsidRPr="003D37A2" w:rsidRDefault="001B1285" w:rsidP="00AE40F8">
            <w:pPr>
              <w:jc w:val="both"/>
              <w:cnfStyle w:val="000000000000" w:firstRow="0" w:lastRow="0" w:firstColumn="0" w:lastColumn="0" w:oddVBand="0" w:evenVBand="0" w:oddHBand="0" w:evenHBand="0" w:firstRowFirstColumn="0" w:firstRowLastColumn="0" w:lastRowFirstColumn="0" w:lastRowLastColumn="0"/>
              <w:rPr>
                <w:sz w:val="24"/>
                <w:szCs w:val="24"/>
              </w:rPr>
            </w:pPr>
            <w:r w:rsidRPr="003D37A2">
              <w:rPr>
                <w:sz w:val="24"/>
                <w:szCs w:val="24"/>
              </w:rPr>
              <w:t xml:space="preserve">The committee may deliberate and decide if  Shri </w:t>
            </w:r>
            <w:proofErr w:type="spellStart"/>
            <w:r w:rsidRPr="003D37A2">
              <w:rPr>
                <w:sz w:val="24"/>
                <w:szCs w:val="24"/>
              </w:rPr>
              <w:t>Vamshi</w:t>
            </w:r>
            <w:proofErr w:type="spellEnd"/>
            <w:r w:rsidRPr="003D37A2">
              <w:rPr>
                <w:sz w:val="24"/>
                <w:szCs w:val="24"/>
              </w:rPr>
              <w:t xml:space="preserve"> Krishna </w:t>
            </w:r>
            <w:proofErr w:type="spellStart"/>
            <w:r w:rsidRPr="003D37A2">
              <w:rPr>
                <w:sz w:val="24"/>
                <w:szCs w:val="24"/>
              </w:rPr>
              <w:t>Palleti</w:t>
            </w:r>
            <w:proofErr w:type="spellEnd"/>
            <w:r w:rsidRPr="003D37A2">
              <w:rPr>
                <w:sz w:val="24"/>
                <w:szCs w:val="24"/>
              </w:rPr>
              <w:t xml:space="preserve"> </w:t>
            </w:r>
            <w:r w:rsidRPr="003D37A2">
              <w:rPr>
                <w:sz w:val="24"/>
                <w:szCs w:val="24"/>
              </w:rPr>
              <w:lastRenderedPageBreak/>
              <w:t xml:space="preserve">can be added to a working group for revision of </w:t>
            </w:r>
            <w:r w:rsidRPr="003D37A2">
              <w:rPr>
                <w:color w:val="000000" w:themeColor="text1"/>
                <w:sz w:val="24"/>
                <w:szCs w:val="24"/>
              </w:rPr>
              <w:t xml:space="preserve"> IS 4182 : 1988 (Specification for </w:t>
            </w:r>
            <w:proofErr w:type="spellStart"/>
            <w:r w:rsidRPr="003D37A2">
              <w:rPr>
                <w:color w:val="000000" w:themeColor="text1"/>
                <w:sz w:val="24"/>
                <w:szCs w:val="24"/>
              </w:rPr>
              <w:t>Misch</w:t>
            </w:r>
            <w:proofErr w:type="spellEnd"/>
            <w:r w:rsidRPr="003D37A2">
              <w:rPr>
                <w:color w:val="000000" w:themeColor="text1"/>
                <w:sz w:val="24"/>
                <w:szCs w:val="24"/>
              </w:rPr>
              <w:t xml:space="preserve"> Metal) </w:t>
            </w:r>
          </w:p>
        </w:tc>
        <w:tc>
          <w:tcPr>
            <w:tcW w:w="1669" w:type="dxa"/>
            <w:tcBorders>
              <w:top w:val="single" w:sz="4" w:space="0" w:color="auto"/>
              <w:bottom w:val="single" w:sz="4" w:space="0" w:color="auto"/>
            </w:tcBorders>
            <w:shd w:val="clear" w:color="auto" w:fill="auto"/>
          </w:tcPr>
          <w:p w14:paraId="0E9E99FB" w14:textId="77777777" w:rsidR="001B1285" w:rsidRPr="003D37A2" w:rsidRDefault="001B1285" w:rsidP="00AE40F8">
            <w:pPr>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3D37A2">
              <w:rPr>
                <w:color w:val="000000" w:themeColor="text1"/>
                <w:sz w:val="24"/>
                <w:szCs w:val="24"/>
              </w:rPr>
              <w:lastRenderedPageBreak/>
              <w:t xml:space="preserve">The committee decided to add Shri </w:t>
            </w:r>
            <w:proofErr w:type="spellStart"/>
            <w:r w:rsidRPr="003D37A2">
              <w:rPr>
                <w:color w:val="000000" w:themeColor="text1"/>
                <w:sz w:val="24"/>
                <w:szCs w:val="24"/>
              </w:rPr>
              <w:t>Vamshi</w:t>
            </w:r>
            <w:proofErr w:type="spellEnd"/>
            <w:r w:rsidRPr="003D37A2">
              <w:rPr>
                <w:color w:val="000000" w:themeColor="text1"/>
                <w:sz w:val="24"/>
                <w:szCs w:val="24"/>
              </w:rPr>
              <w:t xml:space="preserve"> Krishna </w:t>
            </w:r>
            <w:proofErr w:type="spellStart"/>
            <w:r w:rsidRPr="003D37A2">
              <w:rPr>
                <w:color w:val="000000" w:themeColor="text1"/>
                <w:sz w:val="24"/>
                <w:szCs w:val="24"/>
              </w:rPr>
              <w:t>Palleti</w:t>
            </w:r>
            <w:proofErr w:type="spellEnd"/>
            <w:r w:rsidRPr="003D37A2">
              <w:rPr>
                <w:color w:val="000000" w:themeColor="text1"/>
                <w:sz w:val="24"/>
                <w:szCs w:val="24"/>
              </w:rPr>
              <w:t xml:space="preserve"> in the Working group for the revision of IS 4182.</w:t>
            </w:r>
          </w:p>
        </w:tc>
        <w:tc>
          <w:tcPr>
            <w:tcW w:w="1669" w:type="dxa"/>
            <w:tcBorders>
              <w:top w:val="single" w:sz="4" w:space="0" w:color="auto"/>
              <w:bottom w:val="single" w:sz="4" w:space="0" w:color="auto"/>
            </w:tcBorders>
            <w:shd w:val="clear" w:color="auto" w:fill="auto"/>
          </w:tcPr>
          <w:p w14:paraId="028D9AEF" w14:textId="77777777" w:rsidR="001B1285" w:rsidRDefault="00945AA4" w:rsidP="00AE40F8">
            <w:pPr>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3D37A2">
              <w:rPr>
                <w:color w:val="000000" w:themeColor="text1"/>
                <w:sz w:val="24"/>
                <w:szCs w:val="24"/>
              </w:rPr>
              <w:t xml:space="preserve">Shri </w:t>
            </w:r>
            <w:proofErr w:type="spellStart"/>
            <w:r w:rsidRPr="003D37A2">
              <w:rPr>
                <w:color w:val="000000" w:themeColor="text1"/>
                <w:sz w:val="24"/>
                <w:szCs w:val="24"/>
              </w:rPr>
              <w:t>Vamshi</w:t>
            </w:r>
            <w:proofErr w:type="spellEnd"/>
            <w:r w:rsidRPr="003D37A2">
              <w:rPr>
                <w:color w:val="000000" w:themeColor="text1"/>
                <w:sz w:val="24"/>
                <w:szCs w:val="24"/>
              </w:rPr>
              <w:t xml:space="preserve"> Krishna </w:t>
            </w:r>
            <w:proofErr w:type="spellStart"/>
            <w:r w:rsidRPr="003D37A2">
              <w:rPr>
                <w:color w:val="000000" w:themeColor="text1"/>
                <w:sz w:val="24"/>
                <w:szCs w:val="24"/>
              </w:rPr>
              <w:t>Palleti</w:t>
            </w:r>
            <w:proofErr w:type="spellEnd"/>
            <w:r w:rsidRPr="003D37A2">
              <w:rPr>
                <w:color w:val="000000" w:themeColor="text1"/>
                <w:sz w:val="24"/>
                <w:szCs w:val="24"/>
              </w:rPr>
              <w:t xml:space="preserve"> has been added in the Working group for the revision of IS 4182.</w:t>
            </w:r>
          </w:p>
          <w:p w14:paraId="1F2AD0EE" w14:textId="77777777" w:rsidR="00AE4F07" w:rsidRDefault="00AE4F07" w:rsidP="00AE40F8">
            <w:pPr>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p>
          <w:p w14:paraId="4FA5568A" w14:textId="489DEB04" w:rsidR="00AE4F07" w:rsidRPr="00E83511" w:rsidRDefault="00AE4F07" w:rsidP="00AE40F8">
            <w:pPr>
              <w:jc w:val="both"/>
              <w:cnfStyle w:val="000000000000" w:firstRow="0" w:lastRow="0" w:firstColumn="0" w:lastColumn="0" w:oddVBand="0" w:evenVBand="0" w:oddHBand="0" w:evenHBand="0" w:firstRowFirstColumn="0" w:firstRowLastColumn="0" w:lastRowFirstColumn="0" w:lastRowLastColumn="0"/>
              <w:rPr>
                <w:b/>
                <w:color w:val="000000" w:themeColor="text1"/>
                <w:sz w:val="24"/>
                <w:szCs w:val="24"/>
              </w:rPr>
            </w:pPr>
            <w:r w:rsidRPr="00E83511">
              <w:rPr>
                <w:b/>
                <w:sz w:val="24"/>
                <w:szCs w:val="24"/>
              </w:rPr>
              <w:t>The committee may please note.</w:t>
            </w:r>
          </w:p>
        </w:tc>
      </w:tr>
      <w:tr w:rsidR="001B1285" w:rsidRPr="003D37A2" w14:paraId="107BF4D9" w14:textId="14F5C2FA" w:rsidTr="007B5D0B">
        <w:trPr>
          <w:cnfStyle w:val="000000100000" w:firstRow="0" w:lastRow="0" w:firstColumn="0" w:lastColumn="0" w:oddVBand="0" w:evenVBand="0" w:oddHBand="1" w:evenHBand="0" w:firstRowFirstColumn="0" w:firstRowLastColumn="0" w:lastRowFirstColumn="0" w:lastRowLastColumn="0"/>
          <w:trHeight w:val="468"/>
        </w:trPr>
        <w:tc>
          <w:tcPr>
            <w:cnfStyle w:val="001000000000" w:firstRow="0" w:lastRow="0" w:firstColumn="1" w:lastColumn="0" w:oddVBand="0" w:evenVBand="0" w:oddHBand="0" w:evenHBand="0" w:firstRowFirstColumn="0" w:firstRowLastColumn="0" w:lastRowFirstColumn="0" w:lastRowLastColumn="0"/>
            <w:tcW w:w="568" w:type="dxa"/>
            <w:tcBorders>
              <w:top w:val="single" w:sz="4" w:space="0" w:color="auto"/>
              <w:bottom w:val="single" w:sz="4" w:space="0" w:color="auto"/>
            </w:tcBorders>
            <w:shd w:val="clear" w:color="auto" w:fill="auto"/>
          </w:tcPr>
          <w:p w14:paraId="2F57B895" w14:textId="77777777" w:rsidR="001B1285" w:rsidRPr="003D37A2" w:rsidRDefault="001B1285" w:rsidP="00AE40F8">
            <w:pPr>
              <w:spacing w:line="20" w:lineRule="atLeast"/>
              <w:jc w:val="center"/>
              <w:rPr>
                <w:rFonts w:eastAsia="Times New Roman"/>
                <w:b w:val="0"/>
                <w:sz w:val="24"/>
                <w:szCs w:val="24"/>
              </w:rPr>
            </w:pPr>
            <w:r w:rsidRPr="003D37A2">
              <w:rPr>
                <w:rFonts w:eastAsia="Times New Roman"/>
                <w:b w:val="0"/>
                <w:sz w:val="24"/>
                <w:szCs w:val="24"/>
              </w:rPr>
              <w:t>3.</w:t>
            </w:r>
          </w:p>
        </w:tc>
        <w:tc>
          <w:tcPr>
            <w:tcW w:w="1498" w:type="dxa"/>
            <w:tcBorders>
              <w:top w:val="single" w:sz="4" w:space="0" w:color="auto"/>
              <w:bottom w:val="single" w:sz="4" w:space="0" w:color="auto"/>
            </w:tcBorders>
            <w:shd w:val="clear" w:color="auto" w:fill="auto"/>
          </w:tcPr>
          <w:p w14:paraId="5350F2C9" w14:textId="77777777" w:rsidR="001B1285" w:rsidRPr="003D37A2" w:rsidRDefault="001B1285" w:rsidP="00AE40F8">
            <w:pPr>
              <w:spacing w:line="20" w:lineRule="atLeast"/>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t>TEAM FERRO ALLOYS PVT. LTD.</w:t>
            </w:r>
          </w:p>
        </w:tc>
        <w:tc>
          <w:tcPr>
            <w:tcW w:w="4462" w:type="dxa"/>
            <w:tcBorders>
              <w:top w:val="single" w:sz="4" w:space="0" w:color="auto"/>
              <w:bottom w:val="single" w:sz="4" w:space="0" w:color="auto"/>
            </w:tcBorders>
            <w:shd w:val="clear" w:color="auto" w:fill="auto"/>
          </w:tcPr>
          <w:tbl>
            <w:tblPr>
              <w:tblStyle w:val="TableGrid"/>
              <w:tblW w:w="3543" w:type="dxa"/>
              <w:jc w:val="center"/>
              <w:tblLook w:val="04A0" w:firstRow="1" w:lastRow="0" w:firstColumn="1" w:lastColumn="0" w:noHBand="0" w:noVBand="1"/>
            </w:tblPr>
            <w:tblGrid>
              <w:gridCol w:w="1375"/>
              <w:gridCol w:w="2541"/>
            </w:tblGrid>
            <w:tr w:rsidR="001B1285" w:rsidRPr="003D37A2" w14:paraId="0283E58A" w14:textId="77777777" w:rsidTr="001B1285">
              <w:trPr>
                <w:trHeight w:val="256"/>
                <w:jc w:val="center"/>
              </w:trPr>
              <w:tc>
                <w:tcPr>
                  <w:tcW w:w="1209" w:type="dxa"/>
                </w:tcPr>
                <w:p w14:paraId="637EEDDF" w14:textId="77777777" w:rsidR="001B1285" w:rsidRPr="003D37A2" w:rsidRDefault="001B1285" w:rsidP="004B49D1">
                  <w:pPr>
                    <w:framePr w:hSpace="180" w:wrap="around" w:vAnchor="text" w:hAnchor="text" w:xAlign="center" w:y="1"/>
                    <w:suppressOverlap/>
                    <w:jc w:val="both"/>
                    <w:rPr>
                      <w:sz w:val="24"/>
                      <w:szCs w:val="24"/>
                    </w:rPr>
                  </w:pPr>
                  <w:r w:rsidRPr="003D37A2">
                    <w:rPr>
                      <w:sz w:val="24"/>
                      <w:szCs w:val="24"/>
                    </w:rPr>
                    <w:t>Name</w:t>
                  </w:r>
                </w:p>
              </w:tc>
              <w:tc>
                <w:tcPr>
                  <w:tcW w:w="2334" w:type="dxa"/>
                </w:tcPr>
                <w:p w14:paraId="17787096" w14:textId="77777777" w:rsidR="001B1285" w:rsidRPr="003D37A2" w:rsidRDefault="001B1285" w:rsidP="004B49D1">
                  <w:pPr>
                    <w:framePr w:hSpace="180" w:wrap="around" w:vAnchor="text" w:hAnchor="text" w:xAlign="center" w:y="1"/>
                    <w:suppressOverlap/>
                    <w:jc w:val="both"/>
                    <w:rPr>
                      <w:sz w:val="24"/>
                      <w:szCs w:val="24"/>
                    </w:rPr>
                  </w:pPr>
                  <w:r w:rsidRPr="003D37A2">
                    <w:rPr>
                      <w:sz w:val="24"/>
                      <w:szCs w:val="24"/>
                    </w:rPr>
                    <w:t xml:space="preserve">Shri </w:t>
                  </w:r>
                  <w:proofErr w:type="spellStart"/>
                  <w:r w:rsidRPr="003D37A2">
                    <w:rPr>
                      <w:sz w:val="24"/>
                      <w:szCs w:val="24"/>
                    </w:rPr>
                    <w:t>Debasish</w:t>
                  </w:r>
                  <w:proofErr w:type="spellEnd"/>
                  <w:r w:rsidRPr="003D37A2">
                    <w:rPr>
                      <w:sz w:val="24"/>
                      <w:szCs w:val="24"/>
                    </w:rPr>
                    <w:t xml:space="preserve"> </w:t>
                  </w:r>
                  <w:proofErr w:type="spellStart"/>
                  <w:r w:rsidRPr="003D37A2">
                    <w:rPr>
                      <w:sz w:val="24"/>
                      <w:szCs w:val="24"/>
                    </w:rPr>
                    <w:t>Saha</w:t>
                  </w:r>
                  <w:proofErr w:type="spellEnd"/>
                </w:p>
              </w:tc>
            </w:tr>
            <w:tr w:rsidR="001B1285" w:rsidRPr="003D37A2" w14:paraId="48AE0CED" w14:textId="77777777" w:rsidTr="001B1285">
              <w:trPr>
                <w:trHeight w:val="329"/>
                <w:jc w:val="center"/>
              </w:trPr>
              <w:tc>
                <w:tcPr>
                  <w:tcW w:w="1209" w:type="dxa"/>
                </w:tcPr>
                <w:p w14:paraId="190997B5" w14:textId="77777777" w:rsidR="001B1285" w:rsidRPr="003D37A2" w:rsidRDefault="001B1285" w:rsidP="004B49D1">
                  <w:pPr>
                    <w:framePr w:hSpace="180" w:wrap="around" w:vAnchor="text" w:hAnchor="text" w:xAlign="center" w:y="1"/>
                    <w:suppressOverlap/>
                    <w:jc w:val="both"/>
                    <w:rPr>
                      <w:sz w:val="24"/>
                      <w:szCs w:val="24"/>
                    </w:rPr>
                  </w:pPr>
                  <w:r w:rsidRPr="003D37A2">
                    <w:rPr>
                      <w:sz w:val="24"/>
                      <w:szCs w:val="24"/>
                    </w:rPr>
                    <w:t>Email ID</w:t>
                  </w:r>
                </w:p>
              </w:tc>
              <w:tc>
                <w:tcPr>
                  <w:tcW w:w="2334" w:type="dxa"/>
                </w:tcPr>
                <w:p w14:paraId="200DB38E" w14:textId="77777777" w:rsidR="001B1285" w:rsidRPr="003D37A2" w:rsidRDefault="004272C0" w:rsidP="004B49D1">
                  <w:pPr>
                    <w:framePr w:hSpace="180" w:wrap="around" w:vAnchor="text" w:hAnchor="text" w:xAlign="center" w:y="1"/>
                    <w:suppressOverlap/>
                    <w:jc w:val="both"/>
                    <w:rPr>
                      <w:color w:val="0000FF"/>
                      <w:sz w:val="24"/>
                      <w:szCs w:val="24"/>
                      <w:u w:val="single"/>
                    </w:rPr>
                  </w:pPr>
                  <w:hyperlink r:id="rId22" w:history="1">
                    <w:r w:rsidR="001B1285" w:rsidRPr="003D37A2">
                      <w:rPr>
                        <w:rStyle w:val="Hyperlink"/>
                        <w:sz w:val="24"/>
                        <w:szCs w:val="24"/>
                      </w:rPr>
                      <w:t>d.saha@teamferro.com</w:t>
                    </w:r>
                  </w:hyperlink>
                </w:p>
              </w:tc>
            </w:tr>
            <w:tr w:rsidR="001B1285" w:rsidRPr="003D37A2" w14:paraId="04993351" w14:textId="77777777" w:rsidTr="001B1285">
              <w:trPr>
                <w:trHeight w:val="256"/>
                <w:jc w:val="center"/>
              </w:trPr>
              <w:tc>
                <w:tcPr>
                  <w:tcW w:w="1209" w:type="dxa"/>
                </w:tcPr>
                <w:p w14:paraId="5832BEBB" w14:textId="77777777" w:rsidR="001B1285" w:rsidRPr="003D37A2" w:rsidRDefault="001B1285" w:rsidP="004B49D1">
                  <w:pPr>
                    <w:framePr w:hSpace="180" w:wrap="around" w:vAnchor="text" w:hAnchor="text" w:xAlign="center" w:y="1"/>
                    <w:suppressOverlap/>
                    <w:jc w:val="both"/>
                    <w:rPr>
                      <w:sz w:val="24"/>
                      <w:szCs w:val="24"/>
                    </w:rPr>
                  </w:pPr>
                  <w:r w:rsidRPr="003D37A2">
                    <w:rPr>
                      <w:sz w:val="24"/>
                      <w:szCs w:val="24"/>
                    </w:rPr>
                    <w:t>Mobile Number</w:t>
                  </w:r>
                </w:p>
              </w:tc>
              <w:tc>
                <w:tcPr>
                  <w:tcW w:w="2334" w:type="dxa"/>
                </w:tcPr>
                <w:p w14:paraId="2DCBF595" w14:textId="77777777" w:rsidR="001B1285" w:rsidRPr="003D37A2" w:rsidRDefault="001B1285" w:rsidP="004B49D1">
                  <w:pPr>
                    <w:framePr w:hSpace="180" w:wrap="around" w:vAnchor="text" w:hAnchor="text" w:xAlign="center" w:y="1"/>
                    <w:suppressOverlap/>
                    <w:jc w:val="both"/>
                    <w:rPr>
                      <w:sz w:val="24"/>
                      <w:szCs w:val="24"/>
                    </w:rPr>
                  </w:pPr>
                  <w:r w:rsidRPr="003D37A2">
                    <w:rPr>
                      <w:sz w:val="24"/>
                      <w:szCs w:val="24"/>
                    </w:rPr>
                    <w:t>9824375327</w:t>
                  </w:r>
                </w:p>
              </w:tc>
            </w:tr>
            <w:tr w:rsidR="001B1285" w:rsidRPr="003D37A2" w14:paraId="2F8F1235" w14:textId="77777777" w:rsidTr="001B1285">
              <w:trPr>
                <w:trHeight w:val="256"/>
                <w:jc w:val="center"/>
              </w:trPr>
              <w:tc>
                <w:tcPr>
                  <w:tcW w:w="1209" w:type="dxa"/>
                </w:tcPr>
                <w:p w14:paraId="04526A45" w14:textId="77777777" w:rsidR="001B1285" w:rsidRPr="003D37A2" w:rsidRDefault="001B1285" w:rsidP="004B49D1">
                  <w:pPr>
                    <w:framePr w:hSpace="180" w:wrap="around" w:vAnchor="text" w:hAnchor="text" w:xAlign="center" w:y="1"/>
                    <w:suppressOverlap/>
                    <w:jc w:val="both"/>
                    <w:rPr>
                      <w:sz w:val="24"/>
                      <w:szCs w:val="24"/>
                    </w:rPr>
                  </w:pPr>
                  <w:r w:rsidRPr="003D37A2">
                    <w:rPr>
                      <w:sz w:val="24"/>
                      <w:szCs w:val="24"/>
                    </w:rPr>
                    <w:t>Designation</w:t>
                  </w:r>
                </w:p>
              </w:tc>
              <w:tc>
                <w:tcPr>
                  <w:tcW w:w="2334" w:type="dxa"/>
                </w:tcPr>
                <w:p w14:paraId="68C38340" w14:textId="77777777" w:rsidR="001B1285" w:rsidRPr="003D37A2" w:rsidRDefault="001B1285" w:rsidP="004B49D1">
                  <w:pPr>
                    <w:framePr w:hSpace="180" w:wrap="around" w:vAnchor="text" w:hAnchor="text" w:xAlign="center" w:y="1"/>
                    <w:suppressOverlap/>
                    <w:jc w:val="both"/>
                    <w:rPr>
                      <w:sz w:val="24"/>
                      <w:szCs w:val="24"/>
                    </w:rPr>
                  </w:pPr>
                  <w:r w:rsidRPr="003D37A2">
                    <w:rPr>
                      <w:sz w:val="24"/>
                      <w:szCs w:val="24"/>
                    </w:rPr>
                    <w:t>COO</w:t>
                  </w:r>
                </w:p>
              </w:tc>
            </w:tr>
            <w:tr w:rsidR="001B1285" w:rsidRPr="003D37A2" w14:paraId="7E7DA76B" w14:textId="77777777" w:rsidTr="001B1285">
              <w:trPr>
                <w:trHeight w:val="886"/>
                <w:jc w:val="center"/>
              </w:trPr>
              <w:tc>
                <w:tcPr>
                  <w:tcW w:w="1209" w:type="dxa"/>
                </w:tcPr>
                <w:p w14:paraId="1EBA3A92" w14:textId="77777777" w:rsidR="001B1285" w:rsidRPr="003D37A2" w:rsidRDefault="001B1285" w:rsidP="004B49D1">
                  <w:pPr>
                    <w:framePr w:hSpace="180" w:wrap="around" w:vAnchor="text" w:hAnchor="text" w:xAlign="center" w:y="1"/>
                    <w:suppressOverlap/>
                    <w:jc w:val="both"/>
                    <w:rPr>
                      <w:sz w:val="24"/>
                      <w:szCs w:val="24"/>
                    </w:rPr>
                  </w:pPr>
                  <w:r w:rsidRPr="003D37A2">
                    <w:rPr>
                      <w:sz w:val="24"/>
                      <w:szCs w:val="24"/>
                    </w:rPr>
                    <w:t>CV</w:t>
                  </w:r>
                </w:p>
              </w:tc>
              <w:tc>
                <w:tcPr>
                  <w:tcW w:w="2334" w:type="dxa"/>
                </w:tcPr>
                <w:p w14:paraId="6965B92B" w14:textId="030CFC79" w:rsidR="001B1285" w:rsidRPr="003D37A2" w:rsidRDefault="001B1285" w:rsidP="004B49D1">
                  <w:pPr>
                    <w:framePr w:hSpace="180" w:wrap="around" w:vAnchor="text" w:hAnchor="text" w:xAlign="center" w:y="1"/>
                    <w:suppressOverlap/>
                    <w:jc w:val="both"/>
                    <w:rPr>
                      <w:sz w:val="24"/>
                      <w:szCs w:val="24"/>
                    </w:rPr>
                  </w:pPr>
                  <w:bookmarkStart w:id="5" w:name="_GoBack"/>
                  <w:bookmarkEnd w:id="5"/>
                </w:p>
              </w:tc>
            </w:tr>
          </w:tbl>
          <w:p w14:paraId="358CBD4A" w14:textId="77777777" w:rsidR="001B1285" w:rsidRPr="003D37A2" w:rsidRDefault="001B1285" w:rsidP="00AE40F8">
            <w:pPr>
              <w:jc w:val="both"/>
              <w:cnfStyle w:val="000000100000" w:firstRow="0" w:lastRow="0" w:firstColumn="0" w:lastColumn="0" w:oddVBand="0" w:evenVBand="0" w:oddHBand="1" w:evenHBand="0" w:firstRowFirstColumn="0" w:firstRowLastColumn="0" w:lastRowFirstColumn="0" w:lastRowLastColumn="0"/>
              <w:rPr>
                <w:sz w:val="24"/>
                <w:szCs w:val="24"/>
              </w:rPr>
            </w:pPr>
          </w:p>
        </w:tc>
        <w:tc>
          <w:tcPr>
            <w:tcW w:w="1689" w:type="dxa"/>
            <w:tcBorders>
              <w:top w:val="single" w:sz="4" w:space="0" w:color="auto"/>
              <w:bottom w:val="single" w:sz="4" w:space="0" w:color="auto"/>
            </w:tcBorders>
            <w:shd w:val="clear" w:color="auto" w:fill="auto"/>
          </w:tcPr>
          <w:p w14:paraId="73469ED0" w14:textId="77777777" w:rsidR="001B1285" w:rsidRPr="003D37A2" w:rsidRDefault="001B1285" w:rsidP="00AE40F8">
            <w:pPr>
              <w:jc w:val="center"/>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t>NA</w:t>
            </w:r>
          </w:p>
        </w:tc>
        <w:tc>
          <w:tcPr>
            <w:tcW w:w="1669" w:type="dxa"/>
            <w:tcBorders>
              <w:top w:val="single" w:sz="4" w:space="0" w:color="auto"/>
              <w:bottom w:val="single" w:sz="4" w:space="0" w:color="auto"/>
            </w:tcBorders>
            <w:shd w:val="clear" w:color="auto" w:fill="auto"/>
          </w:tcPr>
          <w:p w14:paraId="77479715" w14:textId="77777777" w:rsidR="001B1285" w:rsidRPr="003D37A2" w:rsidRDefault="001B1285" w:rsidP="00AE40F8">
            <w:pPr>
              <w:jc w:val="both"/>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3D37A2">
              <w:rPr>
                <w:color w:val="000000" w:themeColor="text1"/>
                <w:sz w:val="24"/>
                <w:szCs w:val="24"/>
              </w:rPr>
              <w:t>The committee decided to take this nomination from Industry association (IFAPA) instead of individual industry.</w:t>
            </w:r>
          </w:p>
        </w:tc>
        <w:tc>
          <w:tcPr>
            <w:tcW w:w="1669" w:type="dxa"/>
            <w:tcBorders>
              <w:top w:val="single" w:sz="4" w:space="0" w:color="auto"/>
              <w:bottom w:val="single" w:sz="4" w:space="0" w:color="auto"/>
            </w:tcBorders>
            <w:shd w:val="clear" w:color="auto" w:fill="auto"/>
          </w:tcPr>
          <w:p w14:paraId="09AF3B3E" w14:textId="77777777" w:rsidR="00AE4F07" w:rsidRDefault="00AE4F07" w:rsidP="00AE40F8">
            <w:pPr>
              <w:jc w:val="both"/>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 xml:space="preserve">However, </w:t>
            </w:r>
            <w:proofErr w:type="gramStart"/>
            <w:r>
              <w:rPr>
                <w:sz w:val="24"/>
                <w:szCs w:val="24"/>
              </w:rPr>
              <w:t xml:space="preserve">Shri </w:t>
            </w:r>
            <w:r>
              <w:t xml:space="preserve"> </w:t>
            </w:r>
            <w:proofErr w:type="spellStart"/>
            <w:r w:rsidRPr="00AE4F07">
              <w:rPr>
                <w:sz w:val="24"/>
                <w:szCs w:val="24"/>
              </w:rPr>
              <w:t>Anoop</w:t>
            </w:r>
            <w:proofErr w:type="spellEnd"/>
            <w:proofErr w:type="gramEnd"/>
            <w:r w:rsidRPr="00AE4F07">
              <w:rPr>
                <w:sz w:val="24"/>
                <w:szCs w:val="24"/>
              </w:rPr>
              <w:t xml:space="preserve"> </w:t>
            </w:r>
            <w:proofErr w:type="spellStart"/>
            <w:r w:rsidRPr="00AE4F07">
              <w:rPr>
                <w:sz w:val="24"/>
                <w:szCs w:val="24"/>
              </w:rPr>
              <w:t>Gutgutia</w:t>
            </w:r>
            <w:proofErr w:type="spellEnd"/>
            <w:r>
              <w:rPr>
                <w:sz w:val="24"/>
                <w:szCs w:val="24"/>
              </w:rPr>
              <w:t xml:space="preserve"> and Shri </w:t>
            </w:r>
            <w:r>
              <w:t xml:space="preserve"> </w:t>
            </w:r>
            <w:r w:rsidRPr="00AE4F07">
              <w:rPr>
                <w:sz w:val="24"/>
                <w:szCs w:val="24"/>
              </w:rPr>
              <w:t xml:space="preserve">N. Suresh </w:t>
            </w:r>
            <w:proofErr w:type="spellStart"/>
            <w:r w:rsidRPr="00AE4F07">
              <w:rPr>
                <w:sz w:val="24"/>
                <w:szCs w:val="24"/>
              </w:rPr>
              <w:t>Chandar</w:t>
            </w:r>
            <w:proofErr w:type="spellEnd"/>
            <w:r w:rsidRPr="00AE4F07">
              <w:rPr>
                <w:sz w:val="24"/>
                <w:szCs w:val="24"/>
              </w:rPr>
              <w:t xml:space="preserve"> Rao</w:t>
            </w:r>
            <w:r>
              <w:rPr>
                <w:sz w:val="24"/>
                <w:szCs w:val="24"/>
              </w:rPr>
              <w:t xml:space="preserve"> were nominated by IFAPA.</w:t>
            </w:r>
          </w:p>
          <w:p w14:paraId="35C834D1" w14:textId="77777777" w:rsidR="00AE4F07" w:rsidRDefault="00AE4F07" w:rsidP="00AE40F8">
            <w:pPr>
              <w:jc w:val="both"/>
              <w:cnfStyle w:val="000000100000" w:firstRow="0" w:lastRow="0" w:firstColumn="0" w:lastColumn="0" w:oddVBand="0" w:evenVBand="0" w:oddHBand="1" w:evenHBand="0" w:firstRowFirstColumn="0" w:firstRowLastColumn="0" w:lastRowFirstColumn="0" w:lastRowLastColumn="0"/>
              <w:rPr>
                <w:sz w:val="24"/>
                <w:szCs w:val="24"/>
              </w:rPr>
            </w:pPr>
          </w:p>
          <w:p w14:paraId="3345B84E" w14:textId="713B4DF3" w:rsidR="001B1285" w:rsidRPr="00E83511" w:rsidRDefault="00AE4F07" w:rsidP="00AE40F8">
            <w:pPr>
              <w:jc w:val="both"/>
              <w:cnfStyle w:val="000000100000" w:firstRow="0" w:lastRow="0" w:firstColumn="0" w:lastColumn="0" w:oddVBand="0" w:evenVBand="0" w:oddHBand="1" w:evenHBand="0" w:firstRowFirstColumn="0" w:firstRowLastColumn="0" w:lastRowFirstColumn="0" w:lastRowLastColumn="0"/>
              <w:rPr>
                <w:b/>
                <w:color w:val="000000" w:themeColor="text1"/>
                <w:sz w:val="24"/>
                <w:szCs w:val="24"/>
              </w:rPr>
            </w:pPr>
            <w:r w:rsidRPr="00E83511">
              <w:rPr>
                <w:b/>
                <w:sz w:val="24"/>
                <w:szCs w:val="24"/>
              </w:rPr>
              <w:t>The committee may please note and decide.</w:t>
            </w:r>
          </w:p>
        </w:tc>
      </w:tr>
      <w:tr w:rsidR="007B5D0B" w:rsidRPr="003D37A2" w14:paraId="606EB92E" w14:textId="77777777" w:rsidTr="007B5D0B">
        <w:trPr>
          <w:trHeight w:val="468"/>
        </w:trPr>
        <w:tc>
          <w:tcPr>
            <w:cnfStyle w:val="001000000000" w:firstRow="0" w:lastRow="0" w:firstColumn="1" w:lastColumn="0" w:oddVBand="0" w:evenVBand="0" w:oddHBand="0" w:evenHBand="0" w:firstRowFirstColumn="0" w:firstRowLastColumn="0" w:lastRowFirstColumn="0" w:lastRowLastColumn="0"/>
            <w:tcW w:w="568" w:type="dxa"/>
            <w:tcBorders>
              <w:top w:val="single" w:sz="4" w:space="0" w:color="auto"/>
            </w:tcBorders>
            <w:shd w:val="clear" w:color="auto" w:fill="auto"/>
          </w:tcPr>
          <w:p w14:paraId="3E8FED71" w14:textId="12C30948" w:rsidR="007B5D0B" w:rsidRPr="007B5D0B" w:rsidRDefault="007B5D0B" w:rsidP="007B5D0B">
            <w:pPr>
              <w:spacing w:line="20" w:lineRule="atLeast"/>
              <w:jc w:val="center"/>
              <w:rPr>
                <w:rFonts w:eastAsia="Times New Roman"/>
                <w:b w:val="0"/>
                <w:sz w:val="24"/>
                <w:szCs w:val="24"/>
              </w:rPr>
            </w:pPr>
            <w:r w:rsidRPr="007B5D0B">
              <w:rPr>
                <w:rFonts w:eastAsia="Times New Roman"/>
                <w:b w:val="0"/>
                <w:sz w:val="24"/>
                <w:szCs w:val="24"/>
              </w:rPr>
              <w:t>4.</w:t>
            </w:r>
          </w:p>
        </w:tc>
        <w:tc>
          <w:tcPr>
            <w:tcW w:w="1498" w:type="dxa"/>
            <w:tcBorders>
              <w:top w:val="single" w:sz="4" w:space="0" w:color="auto"/>
            </w:tcBorders>
            <w:shd w:val="clear" w:color="auto" w:fill="auto"/>
          </w:tcPr>
          <w:p w14:paraId="3294E5B6" w14:textId="6AADBA51" w:rsidR="007B5D0B" w:rsidRPr="003D37A2" w:rsidRDefault="007B5D0B" w:rsidP="007B5D0B">
            <w:pPr>
              <w:spacing w:line="20" w:lineRule="atLeast"/>
              <w:cnfStyle w:val="000000000000" w:firstRow="0" w:lastRow="0" w:firstColumn="0" w:lastColumn="0" w:oddVBand="0" w:evenVBand="0" w:oddHBand="0" w:evenHBand="0" w:firstRowFirstColumn="0" w:firstRowLastColumn="0" w:lastRowFirstColumn="0" w:lastRowLastColumn="0"/>
              <w:rPr>
                <w:sz w:val="24"/>
                <w:szCs w:val="24"/>
              </w:rPr>
            </w:pPr>
            <w:r w:rsidRPr="007B5D0B">
              <w:rPr>
                <w:sz w:val="24"/>
                <w:szCs w:val="24"/>
              </w:rPr>
              <w:t xml:space="preserve">Premier Alloys &amp; Chemicals </w:t>
            </w:r>
            <w:proofErr w:type="spellStart"/>
            <w:r w:rsidRPr="007B5D0B">
              <w:rPr>
                <w:sz w:val="24"/>
                <w:szCs w:val="24"/>
              </w:rPr>
              <w:t>Pvt.</w:t>
            </w:r>
            <w:proofErr w:type="spellEnd"/>
            <w:r w:rsidRPr="007B5D0B">
              <w:rPr>
                <w:sz w:val="24"/>
                <w:szCs w:val="24"/>
              </w:rPr>
              <w:t xml:space="preserve"> Ltd.,</w:t>
            </w:r>
            <w:r>
              <w:rPr>
                <w:sz w:val="24"/>
                <w:szCs w:val="24"/>
              </w:rPr>
              <w:t xml:space="preserve"> Hyderabad</w:t>
            </w:r>
          </w:p>
        </w:tc>
        <w:tc>
          <w:tcPr>
            <w:tcW w:w="4462" w:type="dxa"/>
            <w:tcBorders>
              <w:top w:val="single" w:sz="4" w:space="0" w:color="auto"/>
            </w:tcBorders>
            <w:shd w:val="clear" w:color="auto" w:fill="auto"/>
          </w:tcPr>
          <w:p w14:paraId="153D52E8" w14:textId="0C8E6AF1" w:rsidR="007B5D0B" w:rsidRPr="003D37A2" w:rsidRDefault="007B5D0B" w:rsidP="007B5D0B">
            <w:pPr>
              <w:jc w:val="center"/>
              <w:cnfStyle w:val="000000000000" w:firstRow="0" w:lastRow="0" w:firstColumn="0" w:lastColumn="0" w:oddVBand="0" w:evenVBand="0" w:oddHBand="0" w:evenHBand="0" w:firstRowFirstColumn="0" w:firstRowLastColumn="0" w:lastRowFirstColumn="0" w:lastRowLastColumn="0"/>
              <w:rPr>
                <w:sz w:val="24"/>
                <w:szCs w:val="24"/>
              </w:rPr>
            </w:pPr>
            <w:r w:rsidRPr="00977043">
              <w:rPr>
                <w:sz w:val="24"/>
                <w:szCs w:val="24"/>
              </w:rPr>
              <w:t>NA</w:t>
            </w:r>
          </w:p>
        </w:tc>
        <w:tc>
          <w:tcPr>
            <w:tcW w:w="1689" w:type="dxa"/>
            <w:tcBorders>
              <w:top w:val="single" w:sz="4" w:space="0" w:color="auto"/>
            </w:tcBorders>
            <w:shd w:val="clear" w:color="auto" w:fill="auto"/>
          </w:tcPr>
          <w:p w14:paraId="6CA25550" w14:textId="4EA9654F" w:rsidR="007B5D0B" w:rsidRPr="003D37A2" w:rsidRDefault="007B5D0B" w:rsidP="007B5D0B">
            <w:pPr>
              <w:jc w:val="center"/>
              <w:cnfStyle w:val="000000000000" w:firstRow="0" w:lastRow="0" w:firstColumn="0" w:lastColumn="0" w:oddVBand="0" w:evenVBand="0" w:oddHBand="0" w:evenHBand="0" w:firstRowFirstColumn="0" w:firstRowLastColumn="0" w:lastRowFirstColumn="0" w:lastRowLastColumn="0"/>
              <w:rPr>
                <w:sz w:val="24"/>
                <w:szCs w:val="24"/>
              </w:rPr>
            </w:pPr>
            <w:r w:rsidRPr="00977043">
              <w:rPr>
                <w:sz w:val="24"/>
                <w:szCs w:val="24"/>
              </w:rPr>
              <w:t>NA</w:t>
            </w:r>
          </w:p>
        </w:tc>
        <w:tc>
          <w:tcPr>
            <w:tcW w:w="1669" w:type="dxa"/>
            <w:tcBorders>
              <w:top w:val="single" w:sz="4" w:space="0" w:color="auto"/>
            </w:tcBorders>
            <w:shd w:val="clear" w:color="auto" w:fill="auto"/>
          </w:tcPr>
          <w:p w14:paraId="2AAFBF65" w14:textId="53A065A9" w:rsidR="007B5D0B" w:rsidRPr="003D37A2" w:rsidRDefault="007B5D0B" w:rsidP="007B5D0B">
            <w:pPr>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977043">
              <w:rPr>
                <w:sz w:val="24"/>
                <w:szCs w:val="24"/>
              </w:rPr>
              <w:t>NA</w:t>
            </w:r>
          </w:p>
        </w:tc>
        <w:tc>
          <w:tcPr>
            <w:tcW w:w="1669" w:type="dxa"/>
            <w:tcBorders>
              <w:top w:val="single" w:sz="4" w:space="0" w:color="auto"/>
            </w:tcBorders>
            <w:shd w:val="clear" w:color="auto" w:fill="auto"/>
          </w:tcPr>
          <w:p w14:paraId="601371AB" w14:textId="77777777" w:rsidR="007B5D0B" w:rsidRDefault="00A47B32" w:rsidP="007B5D0B">
            <w:pPr>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Pr>
                <w:color w:val="000000" w:themeColor="text1"/>
                <w:sz w:val="24"/>
                <w:szCs w:val="24"/>
              </w:rPr>
              <w:object w:dxaOrig="1579" w:dyaOrig="990" w14:anchorId="56A62E72">
                <v:shape id="_x0000_i1031" type="#_x0000_t75" style="width:78.75pt;height:49.5pt" o:ole="">
                  <v:imagedata r:id="rId23" o:title=""/>
                </v:shape>
                <o:OLEObject Type="Embed" ProgID="AcroExch.Document.DC" ShapeID="_x0000_i1031" DrawAspect="Icon" ObjectID="_1796045553" r:id="rId24"/>
              </w:object>
            </w:r>
          </w:p>
          <w:p w14:paraId="7F6370E9" w14:textId="77777777" w:rsidR="00A47B32" w:rsidRDefault="00AE4F07" w:rsidP="007B5D0B">
            <w:pPr>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Pr>
                <w:color w:val="000000" w:themeColor="text1"/>
                <w:sz w:val="24"/>
                <w:szCs w:val="24"/>
              </w:rPr>
              <w:t xml:space="preserve">Approval has not been taken yet for addition to the working group. However, Shri Ravi </w:t>
            </w:r>
            <w:proofErr w:type="spellStart"/>
            <w:r>
              <w:rPr>
                <w:color w:val="000000" w:themeColor="text1"/>
                <w:sz w:val="24"/>
                <w:szCs w:val="24"/>
              </w:rPr>
              <w:t>Marda</w:t>
            </w:r>
            <w:proofErr w:type="spellEnd"/>
            <w:r>
              <w:rPr>
                <w:color w:val="000000" w:themeColor="text1"/>
                <w:sz w:val="24"/>
                <w:szCs w:val="24"/>
              </w:rPr>
              <w:t xml:space="preserve"> attended working group meetings as an invitee on behalf of IFAPA.</w:t>
            </w:r>
          </w:p>
          <w:p w14:paraId="45C08BAA" w14:textId="77777777" w:rsidR="00E83511" w:rsidRDefault="00E83511" w:rsidP="007B5D0B">
            <w:pPr>
              <w:jc w:val="both"/>
              <w:cnfStyle w:val="000000000000" w:firstRow="0" w:lastRow="0" w:firstColumn="0" w:lastColumn="0" w:oddVBand="0" w:evenVBand="0" w:oddHBand="0" w:evenHBand="0" w:firstRowFirstColumn="0" w:firstRowLastColumn="0" w:lastRowFirstColumn="0" w:lastRowLastColumn="0"/>
              <w:rPr>
                <w:sz w:val="24"/>
                <w:szCs w:val="24"/>
              </w:rPr>
            </w:pPr>
          </w:p>
          <w:p w14:paraId="334E5DBC" w14:textId="24EF935B" w:rsidR="00AE4F07" w:rsidRPr="00E83511" w:rsidRDefault="00AE4F07" w:rsidP="007B5D0B">
            <w:pPr>
              <w:jc w:val="both"/>
              <w:cnfStyle w:val="000000000000" w:firstRow="0" w:lastRow="0" w:firstColumn="0" w:lastColumn="0" w:oddVBand="0" w:evenVBand="0" w:oddHBand="0" w:evenHBand="0" w:firstRowFirstColumn="0" w:firstRowLastColumn="0" w:lastRowFirstColumn="0" w:lastRowLastColumn="0"/>
              <w:rPr>
                <w:b/>
                <w:color w:val="000000" w:themeColor="text1"/>
                <w:sz w:val="24"/>
                <w:szCs w:val="24"/>
              </w:rPr>
            </w:pPr>
            <w:r w:rsidRPr="00E83511">
              <w:rPr>
                <w:b/>
                <w:sz w:val="24"/>
                <w:szCs w:val="24"/>
              </w:rPr>
              <w:t>The committee may please note and decide.</w:t>
            </w:r>
          </w:p>
        </w:tc>
      </w:tr>
    </w:tbl>
    <w:p w14:paraId="2CD79258" w14:textId="77777777" w:rsidR="00AE4F07" w:rsidRDefault="00AE4F07" w:rsidP="00576399">
      <w:pPr>
        <w:pStyle w:val="Heading7"/>
        <w:spacing w:before="100" w:beforeAutospacing="1" w:after="240" w:line="20" w:lineRule="atLeast"/>
        <w:rPr>
          <w:rFonts w:asciiTheme="minorHAnsi" w:hAnsiTheme="minorHAnsi"/>
          <w:b/>
          <w:color w:val="0070C0"/>
        </w:rPr>
      </w:pPr>
    </w:p>
    <w:p w14:paraId="3AE1092E" w14:textId="3B725945" w:rsidR="00396794" w:rsidRPr="003D37A2" w:rsidRDefault="00396794" w:rsidP="00576399">
      <w:pPr>
        <w:pStyle w:val="Heading7"/>
        <w:spacing w:before="100" w:beforeAutospacing="1" w:after="240" w:line="20" w:lineRule="atLeast"/>
        <w:rPr>
          <w:rFonts w:asciiTheme="minorHAnsi" w:hAnsiTheme="minorHAnsi"/>
          <w:b/>
          <w:color w:val="0070C0"/>
        </w:rPr>
      </w:pPr>
      <w:r w:rsidRPr="003D37A2">
        <w:rPr>
          <w:rFonts w:asciiTheme="minorHAnsi" w:hAnsiTheme="minorHAnsi"/>
          <w:b/>
          <w:color w:val="0070C0"/>
        </w:rPr>
        <w:t xml:space="preserve">Item </w:t>
      </w:r>
      <w:r w:rsidR="00B25335" w:rsidRPr="003D37A2">
        <w:rPr>
          <w:rFonts w:asciiTheme="minorHAnsi" w:hAnsiTheme="minorHAnsi"/>
          <w:b/>
          <w:color w:val="0070C0"/>
        </w:rPr>
        <w:t xml:space="preserve">5. </w:t>
      </w:r>
      <w:r w:rsidRPr="003D37A2">
        <w:rPr>
          <w:rFonts w:asciiTheme="minorHAnsi" w:hAnsiTheme="minorHAnsi"/>
          <w:b/>
          <w:color w:val="0070C0"/>
        </w:rPr>
        <w:t xml:space="preserve">LIST OF INDIAN STANDARDS </w:t>
      </w:r>
    </w:p>
    <w:p w14:paraId="662A039F" w14:textId="77777777" w:rsidR="00843C5E" w:rsidRPr="003D37A2" w:rsidRDefault="00B25335" w:rsidP="00576399">
      <w:pPr>
        <w:tabs>
          <w:tab w:val="left" w:pos="440"/>
        </w:tabs>
        <w:spacing w:before="100" w:beforeAutospacing="1" w:after="240" w:line="20" w:lineRule="atLeast"/>
        <w:jc w:val="both"/>
        <w:rPr>
          <w:sz w:val="24"/>
          <w:szCs w:val="24"/>
        </w:rPr>
      </w:pPr>
      <w:r w:rsidRPr="003D37A2">
        <w:rPr>
          <w:b/>
          <w:bCs/>
          <w:color w:val="0070C0"/>
          <w:sz w:val="24"/>
          <w:szCs w:val="24"/>
        </w:rPr>
        <w:t>5</w:t>
      </w:r>
      <w:r w:rsidR="0032451E" w:rsidRPr="003D37A2">
        <w:rPr>
          <w:b/>
          <w:bCs/>
          <w:color w:val="0070C0"/>
          <w:sz w:val="24"/>
          <w:szCs w:val="24"/>
        </w:rPr>
        <w:t xml:space="preserve">.1 </w:t>
      </w:r>
      <w:r w:rsidR="00843C5E" w:rsidRPr="003D37A2">
        <w:rPr>
          <w:bCs/>
          <w:sz w:val="24"/>
          <w:szCs w:val="24"/>
        </w:rPr>
        <w:t xml:space="preserve">The list of standards </w:t>
      </w:r>
      <w:r w:rsidR="00D331D9" w:rsidRPr="003D37A2">
        <w:rPr>
          <w:bCs/>
          <w:sz w:val="24"/>
          <w:szCs w:val="24"/>
        </w:rPr>
        <w:t>under the Programme of Work</w:t>
      </w:r>
      <w:r w:rsidR="00843C5E" w:rsidRPr="003D37A2">
        <w:rPr>
          <w:bCs/>
          <w:sz w:val="24"/>
          <w:szCs w:val="24"/>
        </w:rPr>
        <w:t xml:space="preserve"> </w:t>
      </w:r>
      <w:r w:rsidR="00D331D9" w:rsidRPr="003D37A2">
        <w:rPr>
          <w:bCs/>
          <w:sz w:val="24"/>
          <w:szCs w:val="24"/>
        </w:rPr>
        <w:t>of</w:t>
      </w:r>
      <w:r w:rsidR="00843C5E" w:rsidRPr="003D37A2">
        <w:rPr>
          <w:bCs/>
          <w:sz w:val="24"/>
          <w:szCs w:val="24"/>
        </w:rPr>
        <w:t xml:space="preserve"> MTD </w:t>
      </w:r>
      <w:r w:rsidR="00C67026" w:rsidRPr="003D37A2">
        <w:rPr>
          <w:bCs/>
          <w:sz w:val="24"/>
          <w:szCs w:val="24"/>
        </w:rPr>
        <w:t>05</w:t>
      </w:r>
      <w:r w:rsidR="00843C5E" w:rsidRPr="003D37A2">
        <w:rPr>
          <w:bCs/>
          <w:sz w:val="24"/>
          <w:szCs w:val="24"/>
        </w:rPr>
        <w:t xml:space="preserve"> is placed at </w:t>
      </w:r>
      <w:bookmarkStart w:id="6" w:name="Aneex3"/>
      <w:r w:rsidR="00D33A25" w:rsidRPr="003D37A2">
        <w:rPr>
          <w:b/>
          <w:sz w:val="24"/>
          <w:szCs w:val="24"/>
        </w:rPr>
        <w:fldChar w:fldCharType="begin"/>
      </w:r>
      <w:r w:rsidR="00D33A25" w:rsidRPr="003D37A2">
        <w:rPr>
          <w:b/>
          <w:sz w:val="24"/>
          <w:szCs w:val="24"/>
        </w:rPr>
        <w:instrText xml:space="preserve"> HYPERLINK  \l "AneexiiI" </w:instrText>
      </w:r>
      <w:r w:rsidR="00D33A25" w:rsidRPr="003D37A2">
        <w:rPr>
          <w:b/>
          <w:sz w:val="24"/>
          <w:szCs w:val="24"/>
        </w:rPr>
        <w:fldChar w:fldCharType="separate"/>
      </w:r>
      <w:r w:rsidR="00843C5E" w:rsidRPr="003D37A2">
        <w:rPr>
          <w:rStyle w:val="Hyperlink"/>
          <w:b/>
          <w:sz w:val="24"/>
          <w:szCs w:val="24"/>
        </w:rPr>
        <w:t>Annex</w:t>
      </w:r>
      <w:r w:rsidR="00D33A25" w:rsidRPr="003D37A2">
        <w:rPr>
          <w:rStyle w:val="Hyperlink"/>
          <w:b/>
          <w:sz w:val="24"/>
          <w:szCs w:val="24"/>
        </w:rPr>
        <w:t>ure</w:t>
      </w:r>
      <w:r w:rsidR="00843C5E" w:rsidRPr="003D37A2">
        <w:rPr>
          <w:rStyle w:val="Hyperlink"/>
          <w:b/>
          <w:sz w:val="24"/>
          <w:szCs w:val="24"/>
        </w:rPr>
        <w:t xml:space="preserve"> III</w:t>
      </w:r>
      <w:bookmarkEnd w:id="6"/>
      <w:r w:rsidR="00D33A25" w:rsidRPr="003D37A2">
        <w:rPr>
          <w:b/>
          <w:sz w:val="24"/>
          <w:szCs w:val="24"/>
        </w:rPr>
        <w:fldChar w:fldCharType="end"/>
      </w:r>
      <w:r w:rsidR="00396794" w:rsidRPr="003D37A2">
        <w:rPr>
          <w:b/>
          <w:sz w:val="24"/>
          <w:szCs w:val="24"/>
        </w:rPr>
        <w:t>.</w:t>
      </w:r>
      <w:r w:rsidR="00C67026" w:rsidRPr="003D37A2">
        <w:rPr>
          <w:sz w:val="24"/>
          <w:szCs w:val="24"/>
        </w:rPr>
        <w:t xml:space="preserve"> </w:t>
      </w:r>
    </w:p>
    <w:p w14:paraId="74D9E9C3" w14:textId="77777777" w:rsidR="004A3A21" w:rsidRPr="003D37A2" w:rsidRDefault="004A3A21" w:rsidP="00576399">
      <w:pPr>
        <w:widowControl w:val="0"/>
        <w:autoSpaceDE w:val="0"/>
        <w:autoSpaceDN w:val="0"/>
        <w:adjustRightInd w:val="0"/>
        <w:spacing w:before="100" w:beforeAutospacing="1" w:after="240" w:line="20" w:lineRule="atLeast"/>
        <w:ind w:firstLine="720"/>
        <w:jc w:val="both"/>
        <w:rPr>
          <w:sz w:val="24"/>
          <w:szCs w:val="24"/>
        </w:rPr>
      </w:pPr>
      <w:r w:rsidRPr="003D37A2">
        <w:rPr>
          <w:b/>
          <w:bCs/>
          <w:sz w:val="24"/>
          <w:szCs w:val="24"/>
        </w:rPr>
        <w:t>The committee may please note</w:t>
      </w:r>
      <w:r w:rsidRPr="003D37A2">
        <w:rPr>
          <w:sz w:val="24"/>
          <w:szCs w:val="24"/>
        </w:rPr>
        <w:t>.</w:t>
      </w:r>
    </w:p>
    <w:p w14:paraId="66E9D978" w14:textId="77777777" w:rsidR="00540530" w:rsidRPr="003D37A2" w:rsidRDefault="00B25335" w:rsidP="00576399">
      <w:pPr>
        <w:pStyle w:val="Heading7"/>
        <w:spacing w:before="100" w:beforeAutospacing="1" w:after="240" w:line="20" w:lineRule="atLeast"/>
        <w:rPr>
          <w:rFonts w:asciiTheme="minorHAnsi" w:hAnsiTheme="minorHAnsi"/>
          <w:b/>
          <w:color w:val="0070C0"/>
        </w:rPr>
      </w:pPr>
      <w:r w:rsidRPr="003D37A2">
        <w:rPr>
          <w:rFonts w:asciiTheme="minorHAnsi" w:hAnsiTheme="minorHAnsi"/>
          <w:b/>
          <w:color w:val="0070C0"/>
        </w:rPr>
        <w:lastRenderedPageBreak/>
        <w:t>Item 6.</w:t>
      </w:r>
      <w:r w:rsidR="00540530" w:rsidRPr="003D37A2">
        <w:rPr>
          <w:rFonts w:asciiTheme="minorHAnsi" w:hAnsiTheme="minorHAnsi"/>
          <w:b/>
          <w:color w:val="0070C0"/>
        </w:rPr>
        <w:t xml:space="preserve"> COMMENTS ON PRINTED STANDARDS</w:t>
      </w:r>
    </w:p>
    <w:p w14:paraId="3448C5B5" w14:textId="1AF20DA4" w:rsidR="000165DC" w:rsidRPr="003D37A2" w:rsidRDefault="00B25335" w:rsidP="00576399">
      <w:pPr>
        <w:widowControl w:val="0"/>
        <w:overflowPunct w:val="0"/>
        <w:autoSpaceDE w:val="0"/>
        <w:autoSpaceDN w:val="0"/>
        <w:adjustRightInd w:val="0"/>
        <w:spacing w:before="100" w:beforeAutospacing="1" w:after="240" w:line="20" w:lineRule="atLeast"/>
        <w:jc w:val="both"/>
        <w:rPr>
          <w:b/>
          <w:bCs/>
          <w:color w:val="7030A0"/>
          <w:sz w:val="24"/>
          <w:szCs w:val="24"/>
        </w:rPr>
      </w:pPr>
      <w:r w:rsidRPr="003D37A2">
        <w:rPr>
          <w:b/>
          <w:bCs/>
          <w:color w:val="0070C0"/>
          <w:sz w:val="24"/>
          <w:szCs w:val="24"/>
        </w:rPr>
        <w:t>6</w:t>
      </w:r>
      <w:r w:rsidR="00540530" w:rsidRPr="003D37A2">
        <w:rPr>
          <w:b/>
          <w:bCs/>
          <w:color w:val="0070C0"/>
          <w:sz w:val="24"/>
          <w:szCs w:val="24"/>
        </w:rPr>
        <w:t xml:space="preserve">.1 </w:t>
      </w:r>
      <w:r w:rsidR="00186C25" w:rsidRPr="003D37A2">
        <w:rPr>
          <w:bCs/>
          <w:sz w:val="24"/>
          <w:szCs w:val="24"/>
        </w:rPr>
        <w:t>No c</w:t>
      </w:r>
      <w:r w:rsidR="000165DC" w:rsidRPr="003D37A2">
        <w:rPr>
          <w:sz w:val="24"/>
          <w:szCs w:val="24"/>
        </w:rPr>
        <w:t>omment</w:t>
      </w:r>
      <w:r w:rsidR="001D6F68" w:rsidRPr="003D37A2">
        <w:rPr>
          <w:sz w:val="24"/>
          <w:szCs w:val="24"/>
        </w:rPr>
        <w:t>s</w:t>
      </w:r>
      <w:r w:rsidR="000165DC" w:rsidRPr="003D37A2">
        <w:rPr>
          <w:sz w:val="24"/>
          <w:szCs w:val="24"/>
        </w:rPr>
        <w:t xml:space="preserve"> w</w:t>
      </w:r>
      <w:r w:rsidR="00F450D8" w:rsidRPr="003D37A2">
        <w:rPr>
          <w:sz w:val="24"/>
          <w:szCs w:val="24"/>
        </w:rPr>
        <w:t>e</w:t>
      </w:r>
      <w:r w:rsidR="00C22961" w:rsidRPr="003D37A2">
        <w:rPr>
          <w:sz w:val="24"/>
          <w:szCs w:val="24"/>
        </w:rPr>
        <w:t>re</w:t>
      </w:r>
      <w:r w:rsidR="000165DC" w:rsidRPr="003D37A2">
        <w:rPr>
          <w:sz w:val="24"/>
          <w:szCs w:val="24"/>
        </w:rPr>
        <w:t xml:space="preserve"> received on the </w:t>
      </w:r>
      <w:r w:rsidR="00C22961" w:rsidRPr="003D37A2">
        <w:rPr>
          <w:sz w:val="24"/>
          <w:szCs w:val="24"/>
        </w:rPr>
        <w:t>Indian S</w:t>
      </w:r>
      <w:r w:rsidR="001D6F68" w:rsidRPr="003D37A2">
        <w:rPr>
          <w:sz w:val="24"/>
          <w:szCs w:val="24"/>
        </w:rPr>
        <w:t xml:space="preserve">tandard </w:t>
      </w:r>
      <w:r w:rsidR="00186C25" w:rsidRPr="003D37A2">
        <w:rPr>
          <w:sz w:val="24"/>
          <w:szCs w:val="24"/>
        </w:rPr>
        <w:t>of the committee since the last meeting.</w:t>
      </w:r>
    </w:p>
    <w:p w14:paraId="76A37390" w14:textId="77777777" w:rsidR="007F057C" w:rsidRPr="003D37A2" w:rsidRDefault="00B25335" w:rsidP="00576399">
      <w:pPr>
        <w:pStyle w:val="Heading7"/>
        <w:spacing w:before="100" w:beforeAutospacing="1" w:after="240" w:line="20" w:lineRule="atLeast"/>
        <w:rPr>
          <w:rFonts w:asciiTheme="minorHAnsi" w:eastAsia="Arial" w:hAnsiTheme="minorHAnsi"/>
          <w:b/>
          <w:color w:val="0070C0"/>
        </w:rPr>
      </w:pPr>
      <w:bookmarkStart w:id="7" w:name="_Item_7._REVIEW"/>
      <w:bookmarkEnd w:id="7"/>
      <w:r w:rsidRPr="003D37A2">
        <w:rPr>
          <w:rFonts w:asciiTheme="minorHAnsi" w:eastAsia="Arial" w:hAnsiTheme="minorHAnsi"/>
          <w:b/>
          <w:color w:val="0070C0"/>
        </w:rPr>
        <w:t xml:space="preserve">Item 7. </w:t>
      </w:r>
      <w:r w:rsidR="007F057C" w:rsidRPr="003D37A2">
        <w:rPr>
          <w:rFonts w:asciiTheme="minorHAnsi" w:eastAsia="Arial" w:hAnsiTheme="minorHAnsi"/>
          <w:b/>
          <w:color w:val="0070C0"/>
        </w:rPr>
        <w:t>REVIEW OF INDIAN STANDARDS</w:t>
      </w:r>
    </w:p>
    <w:p w14:paraId="77955C1C" w14:textId="77777777" w:rsidR="007F057C" w:rsidRPr="003D37A2" w:rsidRDefault="007F057C" w:rsidP="00042AF2">
      <w:pPr>
        <w:pStyle w:val="ListParagraph"/>
        <w:numPr>
          <w:ilvl w:val="0"/>
          <w:numId w:val="2"/>
        </w:numPr>
        <w:tabs>
          <w:tab w:val="left" w:pos="470"/>
        </w:tabs>
        <w:spacing w:before="100" w:beforeAutospacing="1" w:after="240" w:line="20" w:lineRule="atLeast"/>
        <w:jc w:val="both"/>
        <w:rPr>
          <w:b/>
          <w:bCs/>
          <w:vanish/>
          <w:color w:val="0070C0"/>
          <w:sz w:val="24"/>
          <w:szCs w:val="24"/>
        </w:rPr>
      </w:pPr>
    </w:p>
    <w:p w14:paraId="37FBA7AB" w14:textId="77777777" w:rsidR="007F057C" w:rsidRPr="003D37A2" w:rsidRDefault="007F057C" w:rsidP="00042AF2">
      <w:pPr>
        <w:pStyle w:val="ListParagraph"/>
        <w:numPr>
          <w:ilvl w:val="0"/>
          <w:numId w:val="2"/>
        </w:numPr>
        <w:tabs>
          <w:tab w:val="left" w:pos="470"/>
        </w:tabs>
        <w:spacing w:before="100" w:beforeAutospacing="1" w:after="240" w:line="20" w:lineRule="atLeast"/>
        <w:jc w:val="both"/>
        <w:rPr>
          <w:b/>
          <w:bCs/>
          <w:vanish/>
          <w:color w:val="0070C0"/>
          <w:sz w:val="24"/>
          <w:szCs w:val="24"/>
        </w:rPr>
      </w:pPr>
    </w:p>
    <w:p w14:paraId="4C5C0A96" w14:textId="77777777" w:rsidR="007F057C" w:rsidRPr="003D37A2" w:rsidRDefault="007F057C" w:rsidP="00042AF2">
      <w:pPr>
        <w:pStyle w:val="ListParagraph"/>
        <w:numPr>
          <w:ilvl w:val="0"/>
          <w:numId w:val="2"/>
        </w:numPr>
        <w:tabs>
          <w:tab w:val="left" w:pos="470"/>
        </w:tabs>
        <w:spacing w:before="100" w:beforeAutospacing="1" w:after="240" w:line="20" w:lineRule="atLeast"/>
        <w:jc w:val="both"/>
        <w:rPr>
          <w:b/>
          <w:bCs/>
          <w:vanish/>
          <w:color w:val="0070C0"/>
          <w:sz w:val="24"/>
          <w:szCs w:val="24"/>
        </w:rPr>
      </w:pPr>
    </w:p>
    <w:p w14:paraId="020EF091" w14:textId="77777777" w:rsidR="007F057C" w:rsidRPr="003D37A2" w:rsidRDefault="007F057C" w:rsidP="00042AF2">
      <w:pPr>
        <w:pStyle w:val="ListParagraph"/>
        <w:numPr>
          <w:ilvl w:val="0"/>
          <w:numId w:val="2"/>
        </w:numPr>
        <w:tabs>
          <w:tab w:val="left" w:pos="470"/>
        </w:tabs>
        <w:spacing w:before="100" w:beforeAutospacing="1" w:after="240" w:line="20" w:lineRule="atLeast"/>
        <w:jc w:val="both"/>
        <w:rPr>
          <w:b/>
          <w:bCs/>
          <w:vanish/>
          <w:color w:val="0070C0"/>
          <w:sz w:val="24"/>
          <w:szCs w:val="24"/>
        </w:rPr>
      </w:pPr>
    </w:p>
    <w:p w14:paraId="122F9683" w14:textId="77777777" w:rsidR="007F057C" w:rsidRPr="003D37A2" w:rsidRDefault="007F057C" w:rsidP="00042AF2">
      <w:pPr>
        <w:pStyle w:val="ListParagraph"/>
        <w:numPr>
          <w:ilvl w:val="0"/>
          <w:numId w:val="2"/>
        </w:numPr>
        <w:tabs>
          <w:tab w:val="left" w:pos="470"/>
        </w:tabs>
        <w:spacing w:before="100" w:beforeAutospacing="1" w:after="240" w:line="20" w:lineRule="atLeast"/>
        <w:jc w:val="both"/>
        <w:rPr>
          <w:b/>
          <w:bCs/>
          <w:vanish/>
          <w:color w:val="0070C0"/>
          <w:sz w:val="24"/>
          <w:szCs w:val="24"/>
        </w:rPr>
      </w:pPr>
    </w:p>
    <w:p w14:paraId="46ADDD09" w14:textId="77777777" w:rsidR="007F057C" w:rsidRPr="003D37A2" w:rsidRDefault="007F057C" w:rsidP="00042AF2">
      <w:pPr>
        <w:pStyle w:val="ListParagraph"/>
        <w:numPr>
          <w:ilvl w:val="0"/>
          <w:numId w:val="2"/>
        </w:numPr>
        <w:tabs>
          <w:tab w:val="left" w:pos="470"/>
        </w:tabs>
        <w:spacing w:before="100" w:beforeAutospacing="1" w:after="240" w:line="20" w:lineRule="atLeast"/>
        <w:jc w:val="both"/>
        <w:rPr>
          <w:b/>
          <w:bCs/>
          <w:vanish/>
          <w:color w:val="0070C0"/>
          <w:sz w:val="24"/>
          <w:szCs w:val="24"/>
        </w:rPr>
      </w:pPr>
    </w:p>
    <w:p w14:paraId="17056AA7" w14:textId="77777777" w:rsidR="000165DC" w:rsidRPr="003D37A2" w:rsidRDefault="000165DC" w:rsidP="000165DC">
      <w:pPr>
        <w:spacing w:before="100" w:beforeAutospacing="1" w:after="240" w:line="20" w:lineRule="atLeast"/>
        <w:jc w:val="both"/>
        <w:rPr>
          <w:b/>
          <w:bCs/>
          <w:color w:val="0070C0"/>
          <w:sz w:val="24"/>
          <w:szCs w:val="24"/>
        </w:rPr>
      </w:pPr>
      <w:r w:rsidRPr="003D37A2">
        <w:rPr>
          <w:b/>
          <w:bCs/>
          <w:color w:val="0070C0"/>
          <w:sz w:val="24"/>
          <w:szCs w:val="24"/>
        </w:rPr>
        <w:t>7.1 Periodical Review of Standards</w:t>
      </w:r>
    </w:p>
    <w:p w14:paraId="45D94DFA" w14:textId="77777777" w:rsidR="000165DC" w:rsidRPr="003D37A2" w:rsidRDefault="000165DC" w:rsidP="000165DC">
      <w:pPr>
        <w:spacing w:before="100" w:beforeAutospacing="1" w:after="240" w:line="20" w:lineRule="atLeast"/>
        <w:jc w:val="both"/>
        <w:rPr>
          <w:bCs/>
          <w:sz w:val="24"/>
          <w:szCs w:val="24"/>
        </w:rPr>
      </w:pPr>
      <w:r w:rsidRPr="003D37A2">
        <w:rPr>
          <w:bCs/>
          <w:sz w:val="24"/>
          <w:szCs w:val="24"/>
        </w:rPr>
        <w:t xml:space="preserve">Each published Indian standard is required to be reviewed by the concerned sectional committee after every five years of its publication/Reaffirmation. The guidelines given by Standards Advisory Committee (SAC) are as follows: </w:t>
      </w:r>
    </w:p>
    <w:p w14:paraId="3C914A56" w14:textId="77777777" w:rsidR="000165DC" w:rsidRPr="003D37A2" w:rsidRDefault="000165DC" w:rsidP="003506E1">
      <w:pPr>
        <w:pStyle w:val="ListParagraph"/>
        <w:numPr>
          <w:ilvl w:val="0"/>
          <w:numId w:val="15"/>
        </w:numPr>
        <w:spacing w:before="100" w:beforeAutospacing="1" w:after="240" w:line="20" w:lineRule="atLeast"/>
        <w:jc w:val="both"/>
        <w:rPr>
          <w:bCs/>
          <w:sz w:val="24"/>
          <w:szCs w:val="24"/>
        </w:rPr>
      </w:pPr>
      <w:r w:rsidRPr="003D37A2">
        <w:rPr>
          <w:bCs/>
          <w:sz w:val="24"/>
          <w:szCs w:val="24"/>
        </w:rPr>
        <w:t xml:space="preserve">The standards may be reaffirmed in its present form; </w:t>
      </w:r>
    </w:p>
    <w:p w14:paraId="2CDD88E7" w14:textId="77777777" w:rsidR="000165DC" w:rsidRPr="003D37A2" w:rsidRDefault="000165DC" w:rsidP="003506E1">
      <w:pPr>
        <w:pStyle w:val="ListParagraph"/>
        <w:numPr>
          <w:ilvl w:val="0"/>
          <w:numId w:val="15"/>
        </w:numPr>
        <w:spacing w:before="100" w:beforeAutospacing="1" w:after="240" w:line="20" w:lineRule="atLeast"/>
        <w:jc w:val="both"/>
        <w:rPr>
          <w:bCs/>
          <w:sz w:val="24"/>
          <w:szCs w:val="24"/>
        </w:rPr>
      </w:pPr>
      <w:r w:rsidRPr="003D37A2">
        <w:rPr>
          <w:bCs/>
          <w:sz w:val="24"/>
          <w:szCs w:val="24"/>
        </w:rPr>
        <w:t xml:space="preserve">The standards may be reaffirmed with minor changes by issuing an amendment; </w:t>
      </w:r>
    </w:p>
    <w:p w14:paraId="49D9E095" w14:textId="77777777" w:rsidR="000165DC" w:rsidRPr="003D37A2" w:rsidRDefault="000165DC" w:rsidP="003506E1">
      <w:pPr>
        <w:pStyle w:val="ListParagraph"/>
        <w:numPr>
          <w:ilvl w:val="0"/>
          <w:numId w:val="15"/>
        </w:numPr>
        <w:spacing w:before="100" w:beforeAutospacing="1" w:after="240" w:line="20" w:lineRule="atLeast"/>
        <w:jc w:val="both"/>
        <w:rPr>
          <w:bCs/>
          <w:sz w:val="24"/>
          <w:szCs w:val="24"/>
        </w:rPr>
      </w:pPr>
      <w:r w:rsidRPr="003D37A2">
        <w:rPr>
          <w:bCs/>
          <w:sz w:val="24"/>
          <w:szCs w:val="24"/>
        </w:rPr>
        <w:t xml:space="preserve">The standards may be reaffirmed with simultaneously taking up the revision; and </w:t>
      </w:r>
    </w:p>
    <w:p w14:paraId="468985BA" w14:textId="77777777" w:rsidR="000165DC" w:rsidRPr="003D37A2" w:rsidRDefault="000165DC" w:rsidP="003506E1">
      <w:pPr>
        <w:pStyle w:val="ListParagraph"/>
        <w:numPr>
          <w:ilvl w:val="0"/>
          <w:numId w:val="15"/>
        </w:numPr>
        <w:spacing w:before="100" w:beforeAutospacing="1" w:after="240" w:line="20" w:lineRule="atLeast"/>
        <w:jc w:val="both"/>
        <w:rPr>
          <w:bCs/>
          <w:sz w:val="24"/>
          <w:szCs w:val="24"/>
        </w:rPr>
      </w:pPr>
      <w:r w:rsidRPr="003D37A2">
        <w:rPr>
          <w:bCs/>
          <w:sz w:val="24"/>
          <w:szCs w:val="24"/>
        </w:rPr>
        <w:t>The standards may be withdrawn.</w:t>
      </w:r>
    </w:p>
    <w:p w14:paraId="24DC02FE" w14:textId="77777777" w:rsidR="007F057C" w:rsidRPr="003D37A2" w:rsidRDefault="00F73938" w:rsidP="000165DC">
      <w:pPr>
        <w:spacing w:before="100" w:beforeAutospacing="1" w:after="240" w:line="20" w:lineRule="atLeast"/>
        <w:jc w:val="both"/>
        <w:rPr>
          <w:sz w:val="24"/>
          <w:szCs w:val="24"/>
        </w:rPr>
      </w:pPr>
      <w:r w:rsidRPr="003D37A2">
        <w:rPr>
          <w:b/>
          <w:bCs/>
          <w:color w:val="0070C0"/>
          <w:sz w:val="24"/>
          <w:szCs w:val="24"/>
        </w:rPr>
        <w:t>7</w:t>
      </w:r>
      <w:r w:rsidR="007F057C" w:rsidRPr="003D37A2">
        <w:rPr>
          <w:b/>
          <w:bCs/>
          <w:color w:val="0070C0"/>
          <w:sz w:val="24"/>
          <w:szCs w:val="24"/>
        </w:rPr>
        <w:t>.1.1</w:t>
      </w:r>
      <w:r w:rsidR="007F057C" w:rsidRPr="003D37A2">
        <w:rPr>
          <w:color w:val="0070C0"/>
          <w:sz w:val="24"/>
          <w:szCs w:val="24"/>
        </w:rPr>
        <w:t xml:space="preserve"> </w:t>
      </w:r>
      <w:r w:rsidR="007F057C" w:rsidRPr="003D37A2">
        <w:rPr>
          <w:sz w:val="24"/>
          <w:szCs w:val="24"/>
        </w:rPr>
        <w:t xml:space="preserve">The review of each and every existing Indian standard shall follow the </w:t>
      </w:r>
      <w:r w:rsidR="007F057C" w:rsidRPr="003D37A2">
        <w:rPr>
          <w:b/>
          <w:bCs/>
          <w:sz w:val="24"/>
          <w:szCs w:val="24"/>
        </w:rPr>
        <w:t>Action Research</w:t>
      </w:r>
      <w:r w:rsidR="007F057C" w:rsidRPr="003D37A2">
        <w:rPr>
          <w:sz w:val="24"/>
          <w:szCs w:val="24"/>
        </w:rPr>
        <w:t xml:space="preserve"> based approach. This implies that preparation of a Review Document to be put up to the committee for consideration must be preceded by the following activities:</w:t>
      </w:r>
    </w:p>
    <w:p w14:paraId="276B9C9F" w14:textId="77777777" w:rsidR="007F057C" w:rsidRPr="003D37A2" w:rsidRDefault="007F057C" w:rsidP="003506E1">
      <w:pPr>
        <w:pStyle w:val="ListParagraph"/>
        <w:numPr>
          <w:ilvl w:val="0"/>
          <w:numId w:val="8"/>
        </w:numPr>
        <w:spacing w:before="100" w:beforeAutospacing="1" w:after="240" w:line="20" w:lineRule="atLeast"/>
        <w:jc w:val="both"/>
        <w:rPr>
          <w:sz w:val="24"/>
          <w:szCs w:val="24"/>
        </w:rPr>
      </w:pPr>
      <w:r w:rsidRPr="003D37A2">
        <w:rPr>
          <w:sz w:val="24"/>
          <w:szCs w:val="24"/>
        </w:rPr>
        <w:t>Study and analysis of relevant international standards.</w:t>
      </w:r>
    </w:p>
    <w:p w14:paraId="66644B23" w14:textId="77777777" w:rsidR="007F057C" w:rsidRPr="003D37A2" w:rsidRDefault="007F057C" w:rsidP="003506E1">
      <w:pPr>
        <w:pStyle w:val="ListParagraph"/>
        <w:numPr>
          <w:ilvl w:val="0"/>
          <w:numId w:val="8"/>
        </w:numPr>
        <w:spacing w:before="100" w:beforeAutospacing="1" w:after="240" w:line="20" w:lineRule="atLeast"/>
        <w:jc w:val="both"/>
        <w:rPr>
          <w:sz w:val="24"/>
          <w:szCs w:val="24"/>
        </w:rPr>
      </w:pPr>
      <w:r w:rsidRPr="003D37A2">
        <w:rPr>
          <w:sz w:val="24"/>
          <w:szCs w:val="24"/>
        </w:rPr>
        <w:t>Literature survey on the subject.</w:t>
      </w:r>
    </w:p>
    <w:p w14:paraId="30A37394" w14:textId="77777777" w:rsidR="007F057C" w:rsidRPr="003D37A2" w:rsidRDefault="007F057C" w:rsidP="003506E1">
      <w:pPr>
        <w:pStyle w:val="ListParagraph"/>
        <w:numPr>
          <w:ilvl w:val="0"/>
          <w:numId w:val="8"/>
        </w:numPr>
        <w:spacing w:before="100" w:beforeAutospacing="1" w:after="240" w:line="20" w:lineRule="atLeast"/>
        <w:jc w:val="both"/>
        <w:rPr>
          <w:sz w:val="24"/>
          <w:szCs w:val="24"/>
        </w:rPr>
      </w:pPr>
      <w:r w:rsidRPr="003D37A2">
        <w:rPr>
          <w:sz w:val="24"/>
          <w:szCs w:val="24"/>
        </w:rPr>
        <w:t>Interaction with the industry on the changes in the technologies, manufacturing processes or test methods.</w:t>
      </w:r>
    </w:p>
    <w:p w14:paraId="0995C3E5" w14:textId="77777777" w:rsidR="007F057C" w:rsidRPr="003D37A2" w:rsidRDefault="007F057C" w:rsidP="003506E1">
      <w:pPr>
        <w:pStyle w:val="ListParagraph"/>
        <w:numPr>
          <w:ilvl w:val="0"/>
          <w:numId w:val="8"/>
        </w:numPr>
        <w:spacing w:before="100" w:beforeAutospacing="1" w:after="240" w:line="20" w:lineRule="atLeast"/>
        <w:jc w:val="both"/>
        <w:rPr>
          <w:sz w:val="24"/>
          <w:szCs w:val="24"/>
        </w:rPr>
      </w:pPr>
      <w:r w:rsidRPr="003D37A2">
        <w:rPr>
          <w:sz w:val="24"/>
          <w:szCs w:val="24"/>
        </w:rPr>
        <w:t>Visit to leading manufacturing units for the first-hand information on the manufacturing processes.</w:t>
      </w:r>
    </w:p>
    <w:p w14:paraId="5188D479" w14:textId="77777777" w:rsidR="007F057C" w:rsidRPr="003D37A2" w:rsidRDefault="007F057C" w:rsidP="003506E1">
      <w:pPr>
        <w:pStyle w:val="ListParagraph"/>
        <w:numPr>
          <w:ilvl w:val="0"/>
          <w:numId w:val="8"/>
        </w:numPr>
        <w:spacing w:before="100" w:beforeAutospacing="1" w:after="240" w:line="20" w:lineRule="atLeast"/>
        <w:jc w:val="both"/>
        <w:rPr>
          <w:sz w:val="24"/>
          <w:szCs w:val="24"/>
        </w:rPr>
      </w:pPr>
      <w:r w:rsidRPr="003D37A2">
        <w:rPr>
          <w:sz w:val="24"/>
          <w:szCs w:val="24"/>
        </w:rPr>
        <w:t>Interaction with BIS officers and labs for feedback on certification and test method related issues.</w:t>
      </w:r>
    </w:p>
    <w:p w14:paraId="094C0D36" w14:textId="77777777" w:rsidR="007F057C" w:rsidRPr="003D37A2" w:rsidRDefault="00F73938" w:rsidP="00576399">
      <w:pPr>
        <w:spacing w:before="100" w:beforeAutospacing="1" w:after="240" w:line="20" w:lineRule="atLeast"/>
        <w:jc w:val="both"/>
        <w:rPr>
          <w:sz w:val="24"/>
          <w:szCs w:val="24"/>
        </w:rPr>
      </w:pPr>
      <w:r w:rsidRPr="003D37A2">
        <w:rPr>
          <w:b/>
          <w:bCs/>
          <w:color w:val="0070C0"/>
          <w:sz w:val="24"/>
          <w:szCs w:val="24"/>
        </w:rPr>
        <w:t>7</w:t>
      </w:r>
      <w:r w:rsidR="007F057C" w:rsidRPr="003D37A2">
        <w:rPr>
          <w:b/>
          <w:bCs/>
          <w:color w:val="0070C0"/>
          <w:sz w:val="24"/>
          <w:szCs w:val="24"/>
        </w:rPr>
        <w:t xml:space="preserve">.1.2 </w:t>
      </w:r>
      <w:r w:rsidR="007F057C" w:rsidRPr="003D37A2">
        <w:rPr>
          <w:sz w:val="24"/>
          <w:szCs w:val="24"/>
        </w:rPr>
        <w:t>The Action Research for the review of standards can be assigned to the member secretary of the Sectional Committee, scientific officers of BIS, members of the Sectional Committee, sub-committee or working panel, academic or research institution, industry association, a specific industry or ministry and an organisation thereunder. The Sectional Committee shall decide the individuals or organisations to be ass</w:t>
      </w:r>
      <w:r w:rsidR="00A415B7" w:rsidRPr="003D37A2">
        <w:rPr>
          <w:sz w:val="24"/>
          <w:szCs w:val="24"/>
        </w:rPr>
        <w:t>igned Action Research projects.</w:t>
      </w:r>
    </w:p>
    <w:p w14:paraId="45A38FA2" w14:textId="77777777" w:rsidR="006D309C" w:rsidRPr="003D37A2" w:rsidRDefault="00F73938" w:rsidP="00576399">
      <w:pPr>
        <w:spacing w:before="100" w:beforeAutospacing="1" w:after="240" w:line="20" w:lineRule="atLeast"/>
        <w:jc w:val="both"/>
        <w:rPr>
          <w:sz w:val="24"/>
          <w:szCs w:val="24"/>
        </w:rPr>
      </w:pPr>
      <w:r w:rsidRPr="003D37A2">
        <w:rPr>
          <w:b/>
          <w:bCs/>
          <w:color w:val="0070C0"/>
          <w:sz w:val="24"/>
          <w:szCs w:val="24"/>
        </w:rPr>
        <w:t>7</w:t>
      </w:r>
      <w:r w:rsidR="00A415B7" w:rsidRPr="003D37A2">
        <w:rPr>
          <w:b/>
          <w:bCs/>
          <w:color w:val="0070C0"/>
          <w:sz w:val="24"/>
          <w:szCs w:val="24"/>
        </w:rPr>
        <w:t xml:space="preserve">.1.3 </w:t>
      </w:r>
      <w:r w:rsidR="00A415B7" w:rsidRPr="003D37A2">
        <w:rPr>
          <w:sz w:val="24"/>
          <w:szCs w:val="24"/>
        </w:rPr>
        <w:t xml:space="preserve">Review of standards shall be taken up through the Review Module of the Standardization Portal. </w:t>
      </w:r>
    </w:p>
    <w:p w14:paraId="2ECA0A7A" w14:textId="77777777" w:rsidR="006D309C" w:rsidRPr="003D37A2" w:rsidRDefault="00BA0F69" w:rsidP="00576399">
      <w:pPr>
        <w:spacing w:before="100" w:beforeAutospacing="1" w:after="240" w:line="20" w:lineRule="atLeast"/>
        <w:jc w:val="both"/>
        <w:rPr>
          <w:b/>
          <w:bCs/>
          <w:sz w:val="24"/>
          <w:szCs w:val="24"/>
        </w:rPr>
      </w:pPr>
      <w:r w:rsidRPr="003D37A2">
        <w:rPr>
          <w:sz w:val="24"/>
          <w:szCs w:val="24"/>
        </w:rPr>
        <w:tab/>
      </w:r>
      <w:r w:rsidRPr="003D37A2">
        <w:rPr>
          <w:b/>
          <w:bCs/>
          <w:sz w:val="24"/>
          <w:szCs w:val="24"/>
        </w:rPr>
        <w:t>The Committee may please note.</w:t>
      </w:r>
    </w:p>
    <w:p w14:paraId="1800AEE2" w14:textId="77777777" w:rsidR="00A415B7" w:rsidRPr="003D37A2" w:rsidRDefault="00F73938" w:rsidP="00576399">
      <w:pPr>
        <w:spacing w:before="100" w:beforeAutospacing="1" w:after="240" w:line="20" w:lineRule="atLeast"/>
        <w:jc w:val="both"/>
        <w:rPr>
          <w:sz w:val="24"/>
          <w:szCs w:val="24"/>
        </w:rPr>
      </w:pPr>
      <w:r w:rsidRPr="003D37A2">
        <w:rPr>
          <w:b/>
          <w:bCs/>
          <w:color w:val="0070C0"/>
          <w:sz w:val="24"/>
          <w:szCs w:val="24"/>
        </w:rPr>
        <w:t>7</w:t>
      </w:r>
      <w:r w:rsidR="006D309C" w:rsidRPr="003D37A2">
        <w:rPr>
          <w:b/>
          <w:bCs/>
          <w:color w:val="0070C0"/>
          <w:sz w:val="24"/>
          <w:szCs w:val="24"/>
        </w:rPr>
        <w:t>.2</w:t>
      </w:r>
      <w:r w:rsidR="006D309C" w:rsidRPr="003D37A2">
        <w:rPr>
          <w:color w:val="0070C0"/>
          <w:sz w:val="24"/>
          <w:szCs w:val="24"/>
        </w:rPr>
        <w:t xml:space="preserve"> </w:t>
      </w:r>
      <w:r w:rsidR="006D309C" w:rsidRPr="003D37A2">
        <w:rPr>
          <w:b/>
          <w:bCs/>
          <w:color w:val="0070C0"/>
          <w:sz w:val="24"/>
          <w:szCs w:val="24"/>
        </w:rPr>
        <w:t>Reaffirmation of Indian Standards</w:t>
      </w:r>
      <w:r w:rsidR="004370A0" w:rsidRPr="003D37A2">
        <w:rPr>
          <w:b/>
          <w:bCs/>
          <w:sz w:val="24"/>
          <w:szCs w:val="24"/>
        </w:rPr>
        <w:t>:</w:t>
      </w:r>
      <w:r w:rsidR="006D309C" w:rsidRPr="003D37A2">
        <w:rPr>
          <w:b/>
          <w:bCs/>
          <w:sz w:val="24"/>
          <w:szCs w:val="24"/>
        </w:rPr>
        <w:t xml:space="preserve"> </w:t>
      </w:r>
      <w:r w:rsidR="00A415B7" w:rsidRPr="003D37A2">
        <w:rPr>
          <w:sz w:val="24"/>
          <w:szCs w:val="24"/>
        </w:rPr>
        <w:t>The present directives indicate that the standards fall under the above category shall be reviewed thoroughly and while reviewing following points should be considered.</w:t>
      </w:r>
    </w:p>
    <w:p w14:paraId="6D41CF4B" w14:textId="77777777" w:rsidR="00A415B7" w:rsidRPr="003D37A2" w:rsidRDefault="00A415B7" w:rsidP="003506E1">
      <w:pPr>
        <w:pStyle w:val="BodyTextIndent3"/>
        <w:numPr>
          <w:ilvl w:val="0"/>
          <w:numId w:val="9"/>
        </w:numPr>
        <w:spacing w:after="0" w:line="20" w:lineRule="atLeast"/>
        <w:ind w:left="1077" w:hanging="357"/>
        <w:jc w:val="both"/>
        <w:rPr>
          <w:rFonts w:asciiTheme="minorHAnsi" w:hAnsiTheme="minorHAnsi"/>
          <w:sz w:val="24"/>
          <w:szCs w:val="24"/>
        </w:rPr>
      </w:pPr>
      <w:r w:rsidRPr="003D37A2">
        <w:rPr>
          <w:rFonts w:asciiTheme="minorHAnsi" w:hAnsiTheme="minorHAnsi"/>
          <w:sz w:val="24"/>
          <w:szCs w:val="24"/>
        </w:rPr>
        <w:t>Does the Standard meet the present demand of the industry and the consumers?</w:t>
      </w:r>
    </w:p>
    <w:p w14:paraId="10BA5D1F" w14:textId="77777777" w:rsidR="00A415B7" w:rsidRPr="003D37A2" w:rsidRDefault="00A415B7" w:rsidP="003506E1">
      <w:pPr>
        <w:pStyle w:val="BodyTextIndent3"/>
        <w:numPr>
          <w:ilvl w:val="0"/>
          <w:numId w:val="9"/>
        </w:numPr>
        <w:spacing w:after="0" w:line="20" w:lineRule="atLeast"/>
        <w:ind w:left="1077" w:hanging="357"/>
        <w:jc w:val="both"/>
        <w:rPr>
          <w:rFonts w:asciiTheme="minorHAnsi" w:hAnsiTheme="minorHAnsi"/>
          <w:sz w:val="24"/>
          <w:szCs w:val="24"/>
        </w:rPr>
      </w:pPr>
      <w:r w:rsidRPr="003D37A2">
        <w:rPr>
          <w:rFonts w:asciiTheme="minorHAnsi" w:hAnsiTheme="minorHAnsi"/>
          <w:sz w:val="24"/>
          <w:szCs w:val="24"/>
        </w:rPr>
        <w:t xml:space="preserve">Is it compatible with the available international </w:t>
      </w:r>
      <w:r w:rsidR="009256F9" w:rsidRPr="003D37A2">
        <w:rPr>
          <w:rFonts w:asciiTheme="minorHAnsi" w:hAnsiTheme="minorHAnsi"/>
          <w:sz w:val="24"/>
          <w:szCs w:val="24"/>
        </w:rPr>
        <w:t>standards?</w:t>
      </w:r>
    </w:p>
    <w:p w14:paraId="58931EE4" w14:textId="77777777" w:rsidR="00A415B7" w:rsidRPr="003D37A2" w:rsidRDefault="00A415B7" w:rsidP="003506E1">
      <w:pPr>
        <w:pStyle w:val="BodyTextIndent3"/>
        <w:numPr>
          <w:ilvl w:val="0"/>
          <w:numId w:val="9"/>
        </w:numPr>
        <w:spacing w:after="0" w:line="20" w:lineRule="atLeast"/>
        <w:ind w:left="1077" w:hanging="357"/>
        <w:jc w:val="both"/>
        <w:rPr>
          <w:rFonts w:asciiTheme="minorHAnsi" w:hAnsiTheme="minorHAnsi"/>
          <w:sz w:val="24"/>
          <w:szCs w:val="24"/>
        </w:rPr>
      </w:pPr>
      <w:r w:rsidRPr="003D37A2">
        <w:rPr>
          <w:rFonts w:asciiTheme="minorHAnsi" w:hAnsiTheme="minorHAnsi"/>
          <w:sz w:val="24"/>
          <w:szCs w:val="24"/>
        </w:rPr>
        <w:t>Whether</w:t>
      </w:r>
      <w:r w:rsidR="009256F9" w:rsidRPr="003D37A2">
        <w:rPr>
          <w:rFonts w:asciiTheme="minorHAnsi" w:hAnsiTheme="minorHAnsi"/>
          <w:sz w:val="24"/>
          <w:szCs w:val="24"/>
        </w:rPr>
        <w:t xml:space="preserve"> are</w:t>
      </w:r>
      <w:r w:rsidRPr="003D37A2">
        <w:rPr>
          <w:rFonts w:asciiTheme="minorHAnsi" w:hAnsiTheme="minorHAnsi"/>
          <w:sz w:val="24"/>
          <w:szCs w:val="24"/>
        </w:rPr>
        <w:t xml:space="preserve"> these standards </w:t>
      </w:r>
      <w:r w:rsidR="009256F9" w:rsidRPr="003D37A2">
        <w:rPr>
          <w:rFonts w:asciiTheme="minorHAnsi" w:hAnsiTheme="minorHAnsi"/>
          <w:sz w:val="24"/>
          <w:szCs w:val="24"/>
        </w:rPr>
        <w:t>required to be continued or not?</w:t>
      </w:r>
    </w:p>
    <w:p w14:paraId="1F14E640" w14:textId="77777777" w:rsidR="004F7652" w:rsidRPr="003D37A2" w:rsidRDefault="00A415B7" w:rsidP="003506E1">
      <w:pPr>
        <w:pStyle w:val="BodyTextIndent3"/>
        <w:numPr>
          <w:ilvl w:val="0"/>
          <w:numId w:val="9"/>
        </w:numPr>
        <w:spacing w:after="0" w:line="20" w:lineRule="atLeast"/>
        <w:ind w:left="1077" w:hanging="357"/>
        <w:jc w:val="both"/>
        <w:rPr>
          <w:rFonts w:asciiTheme="minorHAnsi" w:hAnsiTheme="minorHAnsi"/>
          <w:sz w:val="24"/>
          <w:szCs w:val="24"/>
        </w:rPr>
      </w:pPr>
      <w:r w:rsidRPr="003D37A2">
        <w:rPr>
          <w:rFonts w:asciiTheme="minorHAnsi" w:hAnsiTheme="minorHAnsi"/>
          <w:sz w:val="24"/>
          <w:szCs w:val="24"/>
        </w:rPr>
        <w:t>Prospective i</w:t>
      </w:r>
      <w:r w:rsidR="006D309C" w:rsidRPr="003D37A2">
        <w:rPr>
          <w:rFonts w:asciiTheme="minorHAnsi" w:hAnsiTheme="minorHAnsi"/>
          <w:sz w:val="24"/>
          <w:szCs w:val="24"/>
        </w:rPr>
        <w:t>mplementation of the standard</w:t>
      </w:r>
      <w:r w:rsidR="009256F9" w:rsidRPr="003D37A2">
        <w:rPr>
          <w:rFonts w:asciiTheme="minorHAnsi" w:hAnsiTheme="minorHAnsi"/>
          <w:sz w:val="24"/>
          <w:szCs w:val="24"/>
        </w:rPr>
        <w:t>.</w:t>
      </w:r>
      <w:r w:rsidR="006D309C" w:rsidRPr="003D37A2">
        <w:rPr>
          <w:rFonts w:asciiTheme="minorHAnsi" w:hAnsiTheme="minorHAnsi"/>
          <w:sz w:val="24"/>
          <w:szCs w:val="24"/>
        </w:rPr>
        <w:t xml:space="preserve"> </w:t>
      </w:r>
    </w:p>
    <w:p w14:paraId="7FD1DB6B" w14:textId="52775666" w:rsidR="007F057C" w:rsidRPr="003D37A2" w:rsidRDefault="00F73938" w:rsidP="00576399">
      <w:pPr>
        <w:spacing w:before="100" w:beforeAutospacing="1" w:after="240" w:line="20" w:lineRule="atLeast"/>
        <w:jc w:val="both"/>
        <w:rPr>
          <w:bCs/>
          <w:sz w:val="24"/>
          <w:szCs w:val="24"/>
        </w:rPr>
      </w:pPr>
      <w:r w:rsidRPr="003D37A2">
        <w:rPr>
          <w:b/>
          <w:bCs/>
          <w:color w:val="0070C0"/>
          <w:sz w:val="24"/>
          <w:szCs w:val="24"/>
        </w:rPr>
        <w:lastRenderedPageBreak/>
        <w:t>7</w:t>
      </w:r>
      <w:r w:rsidR="006D309C" w:rsidRPr="003D37A2">
        <w:rPr>
          <w:b/>
          <w:bCs/>
          <w:color w:val="0070C0"/>
          <w:sz w:val="24"/>
          <w:szCs w:val="24"/>
        </w:rPr>
        <w:t>.2</w:t>
      </w:r>
      <w:r w:rsidRPr="003D37A2">
        <w:rPr>
          <w:b/>
          <w:bCs/>
          <w:color w:val="0070C0"/>
          <w:sz w:val="24"/>
          <w:szCs w:val="24"/>
        </w:rPr>
        <w:t>.1</w:t>
      </w:r>
      <w:r w:rsidR="006D309C" w:rsidRPr="003D37A2">
        <w:rPr>
          <w:b/>
          <w:bCs/>
          <w:color w:val="0070C0"/>
          <w:sz w:val="24"/>
          <w:szCs w:val="24"/>
        </w:rPr>
        <w:t xml:space="preserve"> </w:t>
      </w:r>
      <w:r w:rsidR="006720AC" w:rsidRPr="003D37A2">
        <w:rPr>
          <w:sz w:val="24"/>
          <w:szCs w:val="24"/>
        </w:rPr>
        <w:t>The Indian Standards of the c</w:t>
      </w:r>
      <w:r w:rsidR="007F057C" w:rsidRPr="003D37A2">
        <w:rPr>
          <w:sz w:val="24"/>
          <w:szCs w:val="24"/>
        </w:rPr>
        <w:t xml:space="preserve">ommittee that are due for review/reaffirmation are given in </w:t>
      </w:r>
      <w:bookmarkStart w:id="8" w:name="Aneex4"/>
      <w:r w:rsidR="00D33A25" w:rsidRPr="003D37A2">
        <w:rPr>
          <w:b/>
          <w:bCs/>
          <w:sz w:val="24"/>
          <w:szCs w:val="24"/>
        </w:rPr>
        <w:fldChar w:fldCharType="begin"/>
      </w:r>
      <w:r w:rsidR="00D33A25" w:rsidRPr="003D37A2">
        <w:rPr>
          <w:b/>
          <w:bCs/>
          <w:sz w:val="24"/>
          <w:szCs w:val="24"/>
        </w:rPr>
        <w:instrText xml:space="preserve"> HYPERLINK  \l "AneexIV" </w:instrText>
      </w:r>
      <w:r w:rsidR="00D33A25" w:rsidRPr="003D37A2">
        <w:rPr>
          <w:b/>
          <w:bCs/>
          <w:sz w:val="24"/>
          <w:szCs w:val="24"/>
        </w:rPr>
        <w:fldChar w:fldCharType="separate"/>
      </w:r>
      <w:r w:rsidR="007F057C" w:rsidRPr="003D37A2">
        <w:rPr>
          <w:rStyle w:val="Hyperlink"/>
          <w:b/>
          <w:bCs/>
          <w:sz w:val="24"/>
          <w:szCs w:val="24"/>
        </w:rPr>
        <w:t>Annex</w:t>
      </w:r>
      <w:r w:rsidR="00D33A25" w:rsidRPr="003D37A2">
        <w:rPr>
          <w:rStyle w:val="Hyperlink"/>
          <w:b/>
          <w:bCs/>
          <w:sz w:val="24"/>
          <w:szCs w:val="24"/>
        </w:rPr>
        <w:t>ure</w:t>
      </w:r>
      <w:r w:rsidR="007F057C" w:rsidRPr="003D37A2">
        <w:rPr>
          <w:rStyle w:val="Hyperlink"/>
          <w:b/>
          <w:bCs/>
          <w:sz w:val="24"/>
          <w:szCs w:val="24"/>
        </w:rPr>
        <w:t>-</w:t>
      </w:r>
      <w:r w:rsidR="00D33A25" w:rsidRPr="003D37A2">
        <w:rPr>
          <w:rStyle w:val="Hyperlink"/>
          <w:b/>
          <w:bCs/>
          <w:sz w:val="24"/>
          <w:szCs w:val="24"/>
        </w:rPr>
        <w:t>I</w:t>
      </w:r>
      <w:r w:rsidR="007F057C" w:rsidRPr="003D37A2">
        <w:rPr>
          <w:rStyle w:val="Hyperlink"/>
          <w:b/>
          <w:bCs/>
          <w:sz w:val="24"/>
          <w:szCs w:val="24"/>
        </w:rPr>
        <w:t>V</w:t>
      </w:r>
      <w:bookmarkEnd w:id="8"/>
      <w:r w:rsidR="00D33A25" w:rsidRPr="003D37A2">
        <w:rPr>
          <w:b/>
          <w:bCs/>
          <w:sz w:val="24"/>
          <w:szCs w:val="24"/>
        </w:rPr>
        <w:fldChar w:fldCharType="end"/>
      </w:r>
      <w:r w:rsidR="007F057C" w:rsidRPr="003D37A2">
        <w:rPr>
          <w:b/>
          <w:bCs/>
          <w:sz w:val="24"/>
          <w:szCs w:val="24"/>
        </w:rPr>
        <w:t xml:space="preserve">. </w:t>
      </w:r>
      <w:r w:rsidR="006720AC" w:rsidRPr="003D37A2">
        <w:rPr>
          <w:sz w:val="24"/>
          <w:szCs w:val="24"/>
        </w:rPr>
        <w:t>The committee</w:t>
      </w:r>
      <w:r w:rsidR="00340CD0" w:rsidRPr="003D37A2">
        <w:rPr>
          <w:sz w:val="24"/>
          <w:szCs w:val="24"/>
        </w:rPr>
        <w:t xml:space="preserve"> may</w:t>
      </w:r>
      <w:r w:rsidR="006720AC" w:rsidRPr="003D37A2">
        <w:rPr>
          <w:sz w:val="24"/>
          <w:szCs w:val="24"/>
        </w:rPr>
        <w:t xml:space="preserve"> </w:t>
      </w:r>
      <w:r w:rsidR="00340CD0" w:rsidRPr="003D37A2">
        <w:rPr>
          <w:sz w:val="24"/>
          <w:szCs w:val="24"/>
        </w:rPr>
        <w:t>take any of</w:t>
      </w:r>
      <w:r w:rsidR="006720AC" w:rsidRPr="003D37A2">
        <w:rPr>
          <w:sz w:val="24"/>
          <w:szCs w:val="24"/>
        </w:rPr>
        <w:t xml:space="preserve"> the </w:t>
      </w:r>
      <w:r w:rsidR="00340CD0" w:rsidRPr="003D37A2">
        <w:rPr>
          <w:sz w:val="24"/>
          <w:szCs w:val="24"/>
        </w:rPr>
        <w:t>decision</w:t>
      </w:r>
      <w:r w:rsidR="00C07BCA" w:rsidRPr="003D37A2">
        <w:rPr>
          <w:sz w:val="24"/>
          <w:szCs w:val="24"/>
        </w:rPr>
        <w:t>s</w:t>
      </w:r>
      <w:r w:rsidR="00340CD0" w:rsidRPr="003D37A2">
        <w:rPr>
          <w:sz w:val="24"/>
          <w:szCs w:val="24"/>
        </w:rPr>
        <w:t xml:space="preserve"> like</w:t>
      </w:r>
      <w:r w:rsidR="006720AC" w:rsidRPr="003D37A2">
        <w:rPr>
          <w:sz w:val="24"/>
          <w:szCs w:val="24"/>
        </w:rPr>
        <w:t xml:space="preserve"> reaffirmation</w:t>
      </w:r>
      <w:r w:rsidR="00340CD0" w:rsidRPr="003D37A2">
        <w:rPr>
          <w:sz w:val="24"/>
          <w:szCs w:val="24"/>
        </w:rPr>
        <w:t xml:space="preserve">, </w:t>
      </w:r>
      <w:r w:rsidR="00C07BCA" w:rsidRPr="003D37A2">
        <w:rPr>
          <w:sz w:val="24"/>
          <w:szCs w:val="24"/>
        </w:rPr>
        <w:t>Reaffirmation &amp; Amend, Reaffirmation &amp; Revision</w:t>
      </w:r>
      <w:r w:rsidR="00340CD0" w:rsidRPr="003D37A2">
        <w:rPr>
          <w:sz w:val="24"/>
          <w:szCs w:val="24"/>
        </w:rPr>
        <w:t xml:space="preserve">, </w:t>
      </w:r>
      <w:r w:rsidR="00C07BCA" w:rsidRPr="003D37A2">
        <w:rPr>
          <w:sz w:val="24"/>
          <w:szCs w:val="24"/>
        </w:rPr>
        <w:t xml:space="preserve">reaffirm &amp; </w:t>
      </w:r>
      <w:r w:rsidR="00340CD0" w:rsidRPr="003D37A2">
        <w:rPr>
          <w:sz w:val="24"/>
          <w:szCs w:val="24"/>
        </w:rPr>
        <w:t>archive</w:t>
      </w:r>
      <w:r w:rsidR="00C07BCA" w:rsidRPr="003D37A2">
        <w:rPr>
          <w:sz w:val="24"/>
          <w:szCs w:val="24"/>
        </w:rPr>
        <w:t xml:space="preserve">, &amp; withdraw of any of the list of </w:t>
      </w:r>
      <w:r w:rsidR="00786B4B" w:rsidRPr="003D37A2">
        <w:rPr>
          <w:sz w:val="24"/>
          <w:szCs w:val="24"/>
        </w:rPr>
        <w:t>standards</w:t>
      </w:r>
      <w:r w:rsidR="00C07BCA" w:rsidRPr="003D37A2">
        <w:rPr>
          <w:sz w:val="24"/>
          <w:szCs w:val="24"/>
        </w:rPr>
        <w:t>.</w:t>
      </w:r>
      <w:r w:rsidR="00340CD0" w:rsidRPr="003D37A2">
        <w:rPr>
          <w:sz w:val="24"/>
          <w:szCs w:val="24"/>
        </w:rPr>
        <w:t xml:space="preserve"> </w:t>
      </w:r>
    </w:p>
    <w:p w14:paraId="30DBA496" w14:textId="77777777" w:rsidR="007F057C" w:rsidRPr="003D37A2" w:rsidRDefault="007F057C" w:rsidP="00576399">
      <w:pPr>
        <w:spacing w:before="100" w:beforeAutospacing="1" w:after="240" w:line="20" w:lineRule="atLeast"/>
        <w:rPr>
          <w:b/>
          <w:sz w:val="24"/>
          <w:szCs w:val="24"/>
        </w:rPr>
      </w:pPr>
      <w:r w:rsidRPr="003D37A2">
        <w:rPr>
          <w:sz w:val="24"/>
          <w:szCs w:val="24"/>
        </w:rPr>
        <w:t xml:space="preserve">        </w:t>
      </w:r>
      <w:r w:rsidRPr="003D37A2">
        <w:rPr>
          <w:b/>
          <w:sz w:val="24"/>
          <w:szCs w:val="24"/>
        </w:rPr>
        <w:t>The Committee may please</w:t>
      </w:r>
      <w:r w:rsidR="001F7E86" w:rsidRPr="003D37A2">
        <w:rPr>
          <w:b/>
          <w:sz w:val="24"/>
          <w:szCs w:val="24"/>
        </w:rPr>
        <w:t xml:space="preserve"> deliberate and d</w:t>
      </w:r>
      <w:r w:rsidR="00EC403A" w:rsidRPr="003D37A2">
        <w:rPr>
          <w:b/>
          <w:sz w:val="24"/>
          <w:szCs w:val="24"/>
        </w:rPr>
        <w:t>ecide</w:t>
      </w:r>
      <w:r w:rsidRPr="003D37A2">
        <w:rPr>
          <w:b/>
          <w:sz w:val="24"/>
          <w:szCs w:val="24"/>
        </w:rPr>
        <w:t xml:space="preserve">. </w:t>
      </w:r>
    </w:p>
    <w:p w14:paraId="7545ED20" w14:textId="77777777" w:rsidR="007F057C" w:rsidRPr="003D37A2" w:rsidRDefault="00F73938" w:rsidP="00576399">
      <w:pPr>
        <w:spacing w:before="100" w:beforeAutospacing="1" w:after="240" w:line="20" w:lineRule="atLeast"/>
        <w:jc w:val="both"/>
        <w:rPr>
          <w:sz w:val="24"/>
          <w:szCs w:val="24"/>
        </w:rPr>
      </w:pPr>
      <w:r w:rsidRPr="003D37A2">
        <w:rPr>
          <w:b/>
          <w:bCs/>
          <w:color w:val="0070C0"/>
          <w:sz w:val="24"/>
          <w:szCs w:val="24"/>
        </w:rPr>
        <w:t>7</w:t>
      </w:r>
      <w:r w:rsidR="0032451E" w:rsidRPr="003D37A2">
        <w:rPr>
          <w:b/>
          <w:bCs/>
          <w:color w:val="0070C0"/>
          <w:sz w:val="24"/>
          <w:szCs w:val="24"/>
        </w:rPr>
        <w:t>.3 Review</w:t>
      </w:r>
      <w:r w:rsidR="007F057C" w:rsidRPr="003D37A2">
        <w:rPr>
          <w:b/>
          <w:bCs/>
          <w:color w:val="0070C0"/>
          <w:sz w:val="24"/>
          <w:szCs w:val="24"/>
        </w:rPr>
        <w:t xml:space="preserve"> of Pre 2000 Indian Standards </w:t>
      </w:r>
      <w:r w:rsidR="007F057C" w:rsidRPr="003D37A2">
        <w:rPr>
          <w:b/>
          <w:bCs/>
          <w:sz w:val="24"/>
          <w:szCs w:val="24"/>
        </w:rPr>
        <w:t xml:space="preserve">– </w:t>
      </w:r>
      <w:r w:rsidR="007F057C" w:rsidRPr="003D37A2">
        <w:rPr>
          <w:sz w:val="24"/>
          <w:szCs w:val="24"/>
        </w:rPr>
        <w:t xml:space="preserve">As a new initiative taken by BIS, standards which have been formulated several years ago (prior to 2000) are to be reviewed in order to bring them in line with the current practices being followed in the industries. </w:t>
      </w:r>
    </w:p>
    <w:p w14:paraId="16A6CE47" w14:textId="62AF7924" w:rsidR="007F057C" w:rsidRPr="003D37A2" w:rsidRDefault="00F73938" w:rsidP="00576399">
      <w:pPr>
        <w:spacing w:before="100" w:beforeAutospacing="1" w:after="240" w:line="20" w:lineRule="atLeast"/>
        <w:jc w:val="both"/>
        <w:rPr>
          <w:sz w:val="24"/>
          <w:szCs w:val="24"/>
        </w:rPr>
      </w:pPr>
      <w:r w:rsidRPr="003D37A2">
        <w:rPr>
          <w:b/>
          <w:bCs/>
          <w:color w:val="0070C0"/>
          <w:sz w:val="24"/>
          <w:szCs w:val="24"/>
        </w:rPr>
        <w:t>7</w:t>
      </w:r>
      <w:r w:rsidR="007F057C" w:rsidRPr="003D37A2">
        <w:rPr>
          <w:b/>
          <w:bCs/>
          <w:color w:val="0070C0"/>
          <w:sz w:val="24"/>
          <w:szCs w:val="24"/>
        </w:rPr>
        <w:t xml:space="preserve">.3.1 </w:t>
      </w:r>
      <w:r w:rsidR="007F057C" w:rsidRPr="003D37A2">
        <w:rPr>
          <w:sz w:val="24"/>
          <w:szCs w:val="24"/>
        </w:rPr>
        <w:t>The Pre 2000 Indian Standards of the Committee that have been identified and are due for review during the year 202</w:t>
      </w:r>
      <w:r w:rsidR="0077707D" w:rsidRPr="003D37A2">
        <w:rPr>
          <w:sz w:val="24"/>
          <w:szCs w:val="24"/>
        </w:rPr>
        <w:t>4</w:t>
      </w:r>
      <w:r w:rsidR="007F057C" w:rsidRPr="003D37A2">
        <w:rPr>
          <w:sz w:val="24"/>
          <w:szCs w:val="24"/>
        </w:rPr>
        <w:t xml:space="preserve"> and 202</w:t>
      </w:r>
      <w:r w:rsidR="0077707D" w:rsidRPr="003D37A2">
        <w:rPr>
          <w:sz w:val="24"/>
          <w:szCs w:val="24"/>
        </w:rPr>
        <w:t>5</w:t>
      </w:r>
      <w:r w:rsidR="007F057C" w:rsidRPr="003D37A2">
        <w:rPr>
          <w:sz w:val="24"/>
          <w:szCs w:val="24"/>
        </w:rPr>
        <w:t xml:space="preserve"> are given in </w:t>
      </w:r>
      <w:hyperlink w:anchor="Aneex5" w:history="1">
        <w:r w:rsidR="007F057C" w:rsidRPr="003D37A2">
          <w:rPr>
            <w:rStyle w:val="Hyperlink"/>
            <w:b/>
            <w:bCs/>
            <w:sz w:val="24"/>
            <w:szCs w:val="24"/>
          </w:rPr>
          <w:t>Annex</w:t>
        </w:r>
        <w:r w:rsidR="00D33A25" w:rsidRPr="003D37A2">
          <w:rPr>
            <w:rStyle w:val="Hyperlink"/>
            <w:b/>
            <w:bCs/>
            <w:sz w:val="24"/>
            <w:szCs w:val="24"/>
          </w:rPr>
          <w:t>ure</w:t>
        </w:r>
        <w:r w:rsidR="007F057C" w:rsidRPr="003D37A2">
          <w:rPr>
            <w:rStyle w:val="Hyperlink"/>
            <w:b/>
            <w:bCs/>
            <w:sz w:val="24"/>
            <w:szCs w:val="24"/>
          </w:rPr>
          <w:t>-V</w:t>
        </w:r>
      </w:hyperlink>
      <w:r w:rsidR="007F057C" w:rsidRPr="003D37A2">
        <w:rPr>
          <w:b/>
          <w:bCs/>
          <w:sz w:val="24"/>
          <w:szCs w:val="24"/>
        </w:rPr>
        <w:t xml:space="preserve">. </w:t>
      </w:r>
      <w:r w:rsidR="007F057C" w:rsidRPr="003D37A2">
        <w:rPr>
          <w:bCs/>
          <w:sz w:val="24"/>
          <w:szCs w:val="24"/>
        </w:rPr>
        <w:t xml:space="preserve">However, the Indian Standards which are </w:t>
      </w:r>
      <w:r w:rsidR="00306ED6" w:rsidRPr="003D37A2">
        <w:rPr>
          <w:bCs/>
          <w:sz w:val="24"/>
          <w:szCs w:val="24"/>
        </w:rPr>
        <w:t>already allocated to BIS officers or committee members for the review are highlighted with red font.</w:t>
      </w:r>
    </w:p>
    <w:p w14:paraId="6874D5F0" w14:textId="77777777" w:rsidR="00EC403A" w:rsidRPr="003D37A2" w:rsidRDefault="00EC403A" w:rsidP="00576399">
      <w:pPr>
        <w:widowControl w:val="0"/>
        <w:overflowPunct w:val="0"/>
        <w:autoSpaceDE w:val="0"/>
        <w:autoSpaceDN w:val="0"/>
        <w:adjustRightInd w:val="0"/>
        <w:spacing w:before="100" w:beforeAutospacing="1" w:after="240" w:line="20" w:lineRule="atLeast"/>
        <w:ind w:firstLine="720"/>
        <w:rPr>
          <w:b/>
          <w:sz w:val="24"/>
          <w:szCs w:val="24"/>
        </w:rPr>
      </w:pPr>
      <w:r w:rsidRPr="003D37A2">
        <w:rPr>
          <w:b/>
          <w:sz w:val="24"/>
          <w:szCs w:val="24"/>
        </w:rPr>
        <w:t>The Committee may please deliberate and decide.</w:t>
      </w:r>
    </w:p>
    <w:p w14:paraId="65405012" w14:textId="77777777" w:rsidR="007F057C" w:rsidRPr="003D37A2" w:rsidRDefault="00F73938" w:rsidP="00576399">
      <w:pPr>
        <w:spacing w:before="100" w:beforeAutospacing="1" w:after="240" w:line="20" w:lineRule="atLeast"/>
        <w:jc w:val="both"/>
        <w:rPr>
          <w:sz w:val="24"/>
          <w:szCs w:val="24"/>
        </w:rPr>
      </w:pPr>
      <w:r w:rsidRPr="003D37A2">
        <w:rPr>
          <w:b/>
          <w:color w:val="0070C0"/>
          <w:sz w:val="24"/>
          <w:szCs w:val="24"/>
        </w:rPr>
        <w:t>7</w:t>
      </w:r>
      <w:r w:rsidR="00D02DFC" w:rsidRPr="003D37A2">
        <w:rPr>
          <w:b/>
          <w:color w:val="0070C0"/>
          <w:sz w:val="24"/>
          <w:szCs w:val="24"/>
        </w:rPr>
        <w:t>.4</w:t>
      </w:r>
      <w:r w:rsidR="00EC403A" w:rsidRPr="003D37A2">
        <w:rPr>
          <w:color w:val="0070C0"/>
          <w:sz w:val="24"/>
          <w:szCs w:val="24"/>
        </w:rPr>
        <w:t xml:space="preserve"> </w:t>
      </w:r>
      <w:r w:rsidR="007F057C" w:rsidRPr="003D37A2">
        <w:rPr>
          <w:sz w:val="24"/>
          <w:szCs w:val="24"/>
        </w:rPr>
        <w:t xml:space="preserve">For taking up the review of Indian standards through Standardization </w:t>
      </w:r>
      <w:r w:rsidR="001F7E86" w:rsidRPr="003D37A2">
        <w:rPr>
          <w:sz w:val="24"/>
          <w:szCs w:val="24"/>
        </w:rPr>
        <w:t>portal,</w:t>
      </w:r>
      <w:r w:rsidR="007F057C" w:rsidRPr="003D37A2">
        <w:rPr>
          <w:sz w:val="24"/>
          <w:szCs w:val="24"/>
        </w:rPr>
        <w:t xml:space="preserve"> the following documents serve as a guide for members:</w:t>
      </w:r>
    </w:p>
    <w:p w14:paraId="6F4CB45A" w14:textId="345F2FB4" w:rsidR="007F057C" w:rsidRPr="003D37A2" w:rsidRDefault="00DB7397" w:rsidP="00331C2A">
      <w:pPr>
        <w:spacing w:before="100" w:beforeAutospacing="1" w:after="240" w:line="20" w:lineRule="atLeast"/>
        <w:jc w:val="center"/>
        <w:rPr>
          <w:sz w:val="24"/>
          <w:szCs w:val="24"/>
        </w:rPr>
      </w:pPr>
      <w:r w:rsidRPr="003D37A2">
        <w:rPr>
          <w:sz w:val="24"/>
          <w:szCs w:val="24"/>
        </w:rPr>
        <w:object w:dxaOrig="1513" w:dyaOrig="985" w14:anchorId="7BFF431A">
          <v:shape id="_x0000_i1032" type="#_x0000_t75" style="width:74.25pt;height:49.5pt" o:ole="">
            <v:imagedata r:id="rId25" o:title=""/>
          </v:shape>
          <o:OLEObject Type="Embed" ProgID="AcroExch.Document.DC" ShapeID="_x0000_i1032" DrawAspect="Icon" ObjectID="_1796045554" r:id="rId26"/>
        </w:object>
      </w:r>
      <w:r w:rsidRPr="003D37A2">
        <w:rPr>
          <w:sz w:val="24"/>
          <w:szCs w:val="24"/>
        </w:rPr>
        <w:object w:dxaOrig="1513" w:dyaOrig="985" w14:anchorId="6CD9027A">
          <v:shape id="_x0000_i1033" type="#_x0000_t75" style="width:74.25pt;height:49.5pt" o:ole="">
            <v:imagedata r:id="rId27" o:title=""/>
          </v:shape>
          <o:OLEObject Type="Embed" ProgID="AcroExch.Document.DC" ShapeID="_x0000_i1033" DrawAspect="Icon" ObjectID="_1796045555" r:id="rId28"/>
        </w:object>
      </w:r>
      <w:r w:rsidRPr="003D37A2">
        <w:rPr>
          <w:sz w:val="24"/>
          <w:szCs w:val="24"/>
        </w:rPr>
        <w:object w:dxaOrig="1513" w:dyaOrig="985" w14:anchorId="42B5D24D">
          <v:shape id="_x0000_i1034" type="#_x0000_t75" style="width:74.25pt;height:49.5pt" o:ole="">
            <v:imagedata r:id="rId29" o:title=""/>
          </v:shape>
          <o:OLEObject Type="Embed" ProgID="AcroExch.Document.DC" ShapeID="_x0000_i1034" DrawAspect="Icon" ObjectID="_1796045556" r:id="rId30"/>
        </w:object>
      </w:r>
      <w:r w:rsidR="007F057C" w:rsidRPr="003D37A2">
        <w:rPr>
          <w:sz w:val="24"/>
          <w:szCs w:val="24"/>
        </w:rPr>
        <w:t xml:space="preserve">            </w:t>
      </w:r>
    </w:p>
    <w:p w14:paraId="6CAFDD86" w14:textId="77777777" w:rsidR="007F057C" w:rsidRPr="003D37A2" w:rsidRDefault="007F057C" w:rsidP="00F73938">
      <w:pPr>
        <w:widowControl w:val="0"/>
        <w:autoSpaceDE w:val="0"/>
        <w:autoSpaceDN w:val="0"/>
        <w:adjustRightInd w:val="0"/>
        <w:spacing w:before="100" w:beforeAutospacing="1" w:after="240" w:line="20" w:lineRule="atLeast"/>
        <w:ind w:firstLine="720"/>
        <w:jc w:val="both"/>
        <w:rPr>
          <w:sz w:val="24"/>
          <w:szCs w:val="24"/>
        </w:rPr>
      </w:pPr>
      <w:r w:rsidRPr="003D37A2">
        <w:rPr>
          <w:b/>
          <w:bCs/>
          <w:sz w:val="24"/>
          <w:szCs w:val="24"/>
        </w:rPr>
        <w:t xml:space="preserve">The committee may </w:t>
      </w:r>
      <w:r w:rsidR="00302BC5" w:rsidRPr="003D37A2">
        <w:rPr>
          <w:b/>
          <w:bCs/>
          <w:sz w:val="24"/>
          <w:szCs w:val="24"/>
        </w:rPr>
        <w:t>please note</w:t>
      </w:r>
      <w:r w:rsidRPr="003D37A2">
        <w:rPr>
          <w:b/>
          <w:bCs/>
          <w:sz w:val="24"/>
          <w:szCs w:val="24"/>
        </w:rPr>
        <w:t>.</w:t>
      </w:r>
    </w:p>
    <w:p w14:paraId="31D24F32" w14:textId="77777777" w:rsidR="00540530" w:rsidRPr="003D37A2" w:rsidRDefault="00540530" w:rsidP="00576399">
      <w:pPr>
        <w:pStyle w:val="Heading7"/>
        <w:spacing w:before="100" w:beforeAutospacing="1" w:after="240" w:line="20" w:lineRule="atLeast"/>
        <w:rPr>
          <w:rFonts w:asciiTheme="minorHAnsi" w:hAnsiTheme="minorHAnsi"/>
          <w:b/>
          <w:color w:val="0070C0"/>
        </w:rPr>
      </w:pPr>
      <w:r w:rsidRPr="003D37A2">
        <w:rPr>
          <w:rFonts w:asciiTheme="minorHAnsi" w:hAnsiTheme="minorHAnsi"/>
          <w:b/>
          <w:color w:val="0070C0"/>
        </w:rPr>
        <w:t xml:space="preserve">Item </w:t>
      </w:r>
      <w:r w:rsidR="00F73938" w:rsidRPr="003D37A2">
        <w:rPr>
          <w:rFonts w:asciiTheme="minorHAnsi" w:hAnsiTheme="minorHAnsi"/>
          <w:b/>
          <w:color w:val="0070C0"/>
        </w:rPr>
        <w:t>8.</w:t>
      </w:r>
      <w:r w:rsidRPr="003D37A2">
        <w:rPr>
          <w:rFonts w:asciiTheme="minorHAnsi" w:hAnsiTheme="minorHAnsi"/>
          <w:b/>
          <w:color w:val="0070C0"/>
        </w:rPr>
        <w:t xml:space="preserve">   NEW SUBJECTS FOR STANDARDIZATION</w:t>
      </w:r>
    </w:p>
    <w:p w14:paraId="6C351232" w14:textId="77777777" w:rsidR="00540530" w:rsidRPr="003D37A2" w:rsidRDefault="00F73938" w:rsidP="00576399">
      <w:pPr>
        <w:widowControl w:val="0"/>
        <w:overflowPunct w:val="0"/>
        <w:autoSpaceDE w:val="0"/>
        <w:autoSpaceDN w:val="0"/>
        <w:adjustRightInd w:val="0"/>
        <w:spacing w:before="100" w:beforeAutospacing="1" w:after="240" w:line="20" w:lineRule="atLeast"/>
        <w:jc w:val="both"/>
        <w:rPr>
          <w:rStyle w:val="Hyperlink"/>
          <w:sz w:val="24"/>
          <w:szCs w:val="24"/>
        </w:rPr>
      </w:pPr>
      <w:r w:rsidRPr="003D37A2">
        <w:rPr>
          <w:b/>
          <w:color w:val="0070C0"/>
          <w:sz w:val="24"/>
          <w:szCs w:val="24"/>
        </w:rPr>
        <w:t>8</w:t>
      </w:r>
      <w:r w:rsidR="00B377EF" w:rsidRPr="003D37A2">
        <w:rPr>
          <w:b/>
          <w:color w:val="0070C0"/>
          <w:sz w:val="24"/>
          <w:szCs w:val="24"/>
        </w:rPr>
        <w:t>.1</w:t>
      </w:r>
      <w:r w:rsidR="00B377EF" w:rsidRPr="003D37A2">
        <w:rPr>
          <w:color w:val="0070C0"/>
          <w:sz w:val="24"/>
          <w:szCs w:val="24"/>
        </w:rPr>
        <w:t xml:space="preserve"> </w:t>
      </w:r>
      <w:r w:rsidR="00540530" w:rsidRPr="003D37A2">
        <w:rPr>
          <w:sz w:val="24"/>
          <w:szCs w:val="24"/>
        </w:rPr>
        <w:t xml:space="preserve">As per new guidelines received from Competent Authority, any new </w:t>
      </w:r>
      <w:r w:rsidR="00E2555B" w:rsidRPr="003D37A2">
        <w:rPr>
          <w:sz w:val="24"/>
          <w:szCs w:val="24"/>
        </w:rPr>
        <w:t>proposal for S</w:t>
      </w:r>
      <w:r w:rsidR="00540530" w:rsidRPr="003D37A2">
        <w:rPr>
          <w:sz w:val="24"/>
          <w:szCs w:val="24"/>
        </w:rPr>
        <w:t xml:space="preserve">tandardization should essentially be made on the prescribed </w:t>
      </w:r>
      <w:proofErr w:type="spellStart"/>
      <w:r w:rsidR="00540530" w:rsidRPr="003D37A2">
        <w:rPr>
          <w:sz w:val="24"/>
          <w:szCs w:val="24"/>
        </w:rPr>
        <w:t>proforma</w:t>
      </w:r>
      <w:proofErr w:type="spellEnd"/>
      <w:r w:rsidR="00540530" w:rsidRPr="003D37A2">
        <w:rPr>
          <w:sz w:val="24"/>
          <w:szCs w:val="24"/>
        </w:rPr>
        <w:t xml:space="preserve"> as a preliminary work item. Where a proposal is made in the Sectional Committee, the member making the proposal should fill up the </w:t>
      </w:r>
      <w:proofErr w:type="spellStart"/>
      <w:r w:rsidR="00540530" w:rsidRPr="003D37A2">
        <w:rPr>
          <w:sz w:val="24"/>
          <w:szCs w:val="24"/>
        </w:rPr>
        <w:t>proforma</w:t>
      </w:r>
      <w:proofErr w:type="spellEnd"/>
      <w:r w:rsidR="00540530" w:rsidRPr="003D37A2">
        <w:rPr>
          <w:sz w:val="24"/>
          <w:szCs w:val="24"/>
        </w:rPr>
        <w:t xml:space="preserve"> </w:t>
      </w:r>
      <w:r w:rsidR="009256F9" w:rsidRPr="003D37A2">
        <w:rPr>
          <w:sz w:val="24"/>
          <w:szCs w:val="24"/>
        </w:rPr>
        <w:t>beforehand</w:t>
      </w:r>
      <w:r w:rsidR="00540530" w:rsidRPr="003D37A2">
        <w:rPr>
          <w:sz w:val="24"/>
          <w:szCs w:val="24"/>
        </w:rPr>
        <w:t xml:space="preserve"> and present it in the meeting for consideration of the committee. The sample </w:t>
      </w:r>
      <w:proofErr w:type="spellStart"/>
      <w:r w:rsidR="00540530" w:rsidRPr="003D37A2">
        <w:rPr>
          <w:sz w:val="24"/>
          <w:szCs w:val="24"/>
        </w:rPr>
        <w:t>proforma</w:t>
      </w:r>
      <w:proofErr w:type="spellEnd"/>
      <w:r w:rsidR="00540530" w:rsidRPr="003D37A2">
        <w:rPr>
          <w:sz w:val="24"/>
          <w:szCs w:val="24"/>
        </w:rPr>
        <w:t xml:space="preserve"> is given </w:t>
      </w:r>
      <w:r w:rsidR="001A063C" w:rsidRPr="003D37A2">
        <w:rPr>
          <w:sz w:val="24"/>
          <w:szCs w:val="24"/>
        </w:rPr>
        <w:t>below:</w:t>
      </w:r>
    </w:p>
    <w:p w14:paraId="13FEA227" w14:textId="77777777" w:rsidR="00A155F0" w:rsidRDefault="001A063C" w:rsidP="00DD4858">
      <w:pPr>
        <w:widowControl w:val="0"/>
        <w:autoSpaceDE w:val="0"/>
        <w:autoSpaceDN w:val="0"/>
        <w:adjustRightInd w:val="0"/>
        <w:spacing w:before="100" w:beforeAutospacing="1" w:after="240" w:line="20" w:lineRule="atLeast"/>
        <w:jc w:val="center"/>
        <w:rPr>
          <w:b/>
          <w:bCs/>
          <w:color w:val="0070C0"/>
          <w:sz w:val="24"/>
          <w:szCs w:val="24"/>
        </w:rPr>
      </w:pPr>
      <w:r w:rsidRPr="003D37A2">
        <w:rPr>
          <w:b/>
          <w:bCs/>
          <w:color w:val="0070C0"/>
          <w:sz w:val="24"/>
          <w:szCs w:val="24"/>
        </w:rPr>
        <w:object w:dxaOrig="1541" w:dyaOrig="1000" w14:anchorId="588567E0">
          <v:shape id="_x0000_i1035" type="#_x0000_t75" style="width:77.25pt;height:50.25pt" o:ole="">
            <v:imagedata r:id="rId31" o:title=""/>
          </v:shape>
          <o:OLEObject Type="Embed" ProgID="AcroExch.Document.DC" ShapeID="_x0000_i1035" DrawAspect="Icon" ObjectID="_1796045557" r:id="rId32"/>
        </w:object>
      </w:r>
    </w:p>
    <w:p w14:paraId="09C0A351" w14:textId="2A9F76CE" w:rsidR="00540530" w:rsidRPr="00A155F0" w:rsidRDefault="00F73938" w:rsidP="00A155F0">
      <w:pPr>
        <w:widowControl w:val="0"/>
        <w:autoSpaceDE w:val="0"/>
        <w:autoSpaceDN w:val="0"/>
        <w:adjustRightInd w:val="0"/>
        <w:spacing w:before="100" w:beforeAutospacing="1" w:after="240" w:line="20" w:lineRule="atLeast"/>
        <w:rPr>
          <w:b/>
          <w:bCs/>
          <w:color w:val="0070C0"/>
          <w:sz w:val="24"/>
          <w:szCs w:val="24"/>
        </w:rPr>
      </w:pPr>
      <w:r w:rsidRPr="003D37A2">
        <w:rPr>
          <w:b/>
          <w:color w:val="0070C0"/>
          <w:sz w:val="24"/>
          <w:szCs w:val="24"/>
        </w:rPr>
        <w:t>8</w:t>
      </w:r>
      <w:r w:rsidR="00B377EF" w:rsidRPr="003D37A2">
        <w:rPr>
          <w:b/>
          <w:color w:val="0070C0"/>
          <w:sz w:val="24"/>
          <w:szCs w:val="24"/>
        </w:rPr>
        <w:t>.2</w:t>
      </w:r>
      <w:r w:rsidR="00B377EF" w:rsidRPr="003D37A2">
        <w:rPr>
          <w:color w:val="0070C0"/>
          <w:sz w:val="24"/>
          <w:szCs w:val="24"/>
        </w:rPr>
        <w:t xml:space="preserve"> </w:t>
      </w:r>
      <w:r w:rsidR="00540530" w:rsidRPr="003D37A2">
        <w:rPr>
          <w:sz w:val="24"/>
          <w:szCs w:val="24"/>
        </w:rPr>
        <w:t xml:space="preserve">It may further be added that the proposal received at </w:t>
      </w:r>
      <w:r w:rsidR="00B708BF" w:rsidRPr="003D37A2">
        <w:rPr>
          <w:b/>
          <w:bCs/>
          <w:sz w:val="24"/>
          <w:szCs w:val="24"/>
        </w:rPr>
        <w:t>8</w:t>
      </w:r>
      <w:r w:rsidR="00540530" w:rsidRPr="003D37A2">
        <w:rPr>
          <w:b/>
          <w:bCs/>
          <w:sz w:val="24"/>
          <w:szCs w:val="24"/>
        </w:rPr>
        <w:t>.1</w:t>
      </w:r>
      <w:r w:rsidR="00540530" w:rsidRPr="003D37A2">
        <w:rPr>
          <w:sz w:val="24"/>
          <w:szCs w:val="24"/>
        </w:rPr>
        <w:t xml:space="preserve"> has to be </w:t>
      </w:r>
      <w:r w:rsidR="00E336DC" w:rsidRPr="003D37A2">
        <w:rPr>
          <w:sz w:val="24"/>
          <w:szCs w:val="24"/>
        </w:rPr>
        <w:t>analysed</w:t>
      </w:r>
      <w:r w:rsidR="00540530" w:rsidRPr="003D37A2">
        <w:rPr>
          <w:sz w:val="24"/>
          <w:szCs w:val="24"/>
        </w:rPr>
        <w:t xml:space="preserve"> by the member secretary in the prescribed </w:t>
      </w:r>
      <w:proofErr w:type="spellStart"/>
      <w:r w:rsidR="00540530" w:rsidRPr="003D37A2">
        <w:rPr>
          <w:sz w:val="24"/>
          <w:szCs w:val="24"/>
        </w:rPr>
        <w:t>proforma</w:t>
      </w:r>
      <w:proofErr w:type="spellEnd"/>
      <w:r w:rsidR="00540530" w:rsidRPr="003D37A2">
        <w:rPr>
          <w:sz w:val="24"/>
          <w:szCs w:val="24"/>
        </w:rPr>
        <w:t xml:space="preserve"> for consideration of the technical committee/screening committee</w:t>
      </w:r>
      <w:r w:rsidR="00F974CD" w:rsidRPr="003D37A2">
        <w:rPr>
          <w:sz w:val="24"/>
          <w:szCs w:val="24"/>
        </w:rPr>
        <w:t xml:space="preserve"> keeping the following in view:</w:t>
      </w:r>
    </w:p>
    <w:p w14:paraId="3E460DD4" w14:textId="77777777" w:rsidR="00540530" w:rsidRPr="003D37A2" w:rsidRDefault="00540530" w:rsidP="00FF4592">
      <w:pPr>
        <w:widowControl w:val="0"/>
        <w:numPr>
          <w:ilvl w:val="1"/>
          <w:numId w:val="4"/>
        </w:numPr>
        <w:tabs>
          <w:tab w:val="clear" w:pos="1440"/>
        </w:tabs>
        <w:overflowPunct w:val="0"/>
        <w:autoSpaceDE w:val="0"/>
        <w:autoSpaceDN w:val="0"/>
        <w:adjustRightInd w:val="0"/>
        <w:spacing w:before="100" w:beforeAutospacing="1" w:after="0" w:line="20" w:lineRule="atLeast"/>
        <w:ind w:left="992" w:hanging="357"/>
        <w:jc w:val="both"/>
        <w:rPr>
          <w:sz w:val="24"/>
          <w:szCs w:val="24"/>
        </w:rPr>
      </w:pPr>
      <w:r w:rsidRPr="003D37A2">
        <w:rPr>
          <w:sz w:val="24"/>
          <w:szCs w:val="24"/>
        </w:rPr>
        <w:t xml:space="preserve">What is the feasibility of achieving consensus on national standards in this subject area by the proposed target date; </w:t>
      </w:r>
    </w:p>
    <w:p w14:paraId="208D48B9" w14:textId="77777777" w:rsidR="00540530" w:rsidRPr="003D37A2" w:rsidRDefault="00540530" w:rsidP="00FF4592">
      <w:pPr>
        <w:widowControl w:val="0"/>
        <w:numPr>
          <w:ilvl w:val="1"/>
          <w:numId w:val="4"/>
        </w:numPr>
        <w:tabs>
          <w:tab w:val="clear" w:pos="1440"/>
        </w:tabs>
        <w:overflowPunct w:val="0"/>
        <w:autoSpaceDE w:val="0"/>
        <w:autoSpaceDN w:val="0"/>
        <w:adjustRightInd w:val="0"/>
        <w:spacing w:before="100" w:beforeAutospacing="1" w:after="0" w:line="20" w:lineRule="atLeast"/>
        <w:ind w:left="992" w:hanging="357"/>
        <w:jc w:val="both"/>
        <w:rPr>
          <w:sz w:val="24"/>
          <w:szCs w:val="24"/>
        </w:rPr>
      </w:pPr>
      <w:r w:rsidRPr="003D37A2">
        <w:rPr>
          <w:sz w:val="24"/>
          <w:szCs w:val="24"/>
        </w:rPr>
        <w:t xml:space="preserve">How many members besides the proposer agree to the proposal and how many are ready to actively participate in the development of the project; </w:t>
      </w:r>
    </w:p>
    <w:p w14:paraId="672B985A" w14:textId="77777777" w:rsidR="00540530" w:rsidRPr="003D37A2" w:rsidRDefault="00540530" w:rsidP="00FF4592">
      <w:pPr>
        <w:widowControl w:val="0"/>
        <w:numPr>
          <w:ilvl w:val="1"/>
          <w:numId w:val="4"/>
        </w:numPr>
        <w:tabs>
          <w:tab w:val="clear" w:pos="1440"/>
        </w:tabs>
        <w:overflowPunct w:val="0"/>
        <w:autoSpaceDE w:val="0"/>
        <w:autoSpaceDN w:val="0"/>
        <w:adjustRightInd w:val="0"/>
        <w:spacing w:before="100" w:beforeAutospacing="1" w:after="0" w:line="20" w:lineRule="atLeast"/>
        <w:ind w:left="992" w:hanging="357"/>
        <w:jc w:val="both"/>
        <w:rPr>
          <w:sz w:val="24"/>
          <w:szCs w:val="24"/>
        </w:rPr>
      </w:pPr>
      <w:r w:rsidRPr="003D37A2">
        <w:rPr>
          <w:sz w:val="24"/>
          <w:szCs w:val="24"/>
        </w:rPr>
        <w:t>Whether any outside funding is possible;</w:t>
      </w:r>
      <w:r w:rsidR="00331C2A" w:rsidRPr="003D37A2">
        <w:rPr>
          <w:sz w:val="24"/>
          <w:szCs w:val="24"/>
        </w:rPr>
        <w:t xml:space="preserve"> and</w:t>
      </w:r>
      <w:r w:rsidRPr="003D37A2">
        <w:rPr>
          <w:sz w:val="24"/>
          <w:szCs w:val="24"/>
        </w:rPr>
        <w:t xml:space="preserve"> </w:t>
      </w:r>
    </w:p>
    <w:p w14:paraId="0E80A8EA" w14:textId="77777777" w:rsidR="00540530" w:rsidRPr="003D37A2" w:rsidRDefault="00540530" w:rsidP="00FF4592">
      <w:pPr>
        <w:widowControl w:val="0"/>
        <w:numPr>
          <w:ilvl w:val="1"/>
          <w:numId w:val="4"/>
        </w:numPr>
        <w:tabs>
          <w:tab w:val="clear" w:pos="1440"/>
        </w:tabs>
        <w:overflowPunct w:val="0"/>
        <w:autoSpaceDE w:val="0"/>
        <w:autoSpaceDN w:val="0"/>
        <w:adjustRightInd w:val="0"/>
        <w:spacing w:before="100" w:beforeAutospacing="1" w:after="0" w:line="20" w:lineRule="atLeast"/>
        <w:ind w:left="992" w:hanging="357"/>
        <w:jc w:val="both"/>
        <w:rPr>
          <w:sz w:val="24"/>
          <w:szCs w:val="24"/>
        </w:rPr>
      </w:pPr>
      <w:r w:rsidRPr="003D37A2">
        <w:rPr>
          <w:sz w:val="24"/>
          <w:szCs w:val="24"/>
        </w:rPr>
        <w:lastRenderedPageBreak/>
        <w:t xml:space="preserve">Only those subjects should be taken up which have a potential to mature into a </w:t>
      </w:r>
      <w:r w:rsidR="00F974CD" w:rsidRPr="003D37A2">
        <w:rPr>
          <w:sz w:val="24"/>
          <w:szCs w:val="24"/>
        </w:rPr>
        <w:t>standard in the stipulated time.</w:t>
      </w:r>
    </w:p>
    <w:p w14:paraId="78DCC1EA" w14:textId="77777777" w:rsidR="00F974CD" w:rsidRPr="003D37A2" w:rsidRDefault="00F73938" w:rsidP="00F73938">
      <w:pPr>
        <w:widowControl w:val="0"/>
        <w:autoSpaceDE w:val="0"/>
        <w:autoSpaceDN w:val="0"/>
        <w:adjustRightInd w:val="0"/>
        <w:spacing w:before="100" w:beforeAutospacing="1" w:after="240" w:line="20" w:lineRule="atLeast"/>
        <w:jc w:val="both"/>
        <w:rPr>
          <w:b/>
          <w:bCs/>
          <w:color w:val="0070C0"/>
          <w:sz w:val="24"/>
          <w:szCs w:val="24"/>
        </w:rPr>
      </w:pPr>
      <w:r w:rsidRPr="003D37A2">
        <w:rPr>
          <w:b/>
          <w:bCs/>
          <w:color w:val="0070C0"/>
          <w:sz w:val="24"/>
          <w:szCs w:val="24"/>
        </w:rPr>
        <w:t xml:space="preserve">8.3 </w:t>
      </w:r>
      <w:r w:rsidR="0085781F" w:rsidRPr="003D37A2">
        <w:rPr>
          <w:b/>
          <w:bCs/>
          <w:color w:val="0070C0"/>
          <w:sz w:val="24"/>
          <w:szCs w:val="24"/>
        </w:rPr>
        <w:t>Prioritization of a subject is decided as follows:</w:t>
      </w:r>
    </w:p>
    <w:p w14:paraId="480834F4" w14:textId="77777777" w:rsidR="0085781F" w:rsidRPr="003D37A2" w:rsidRDefault="0085781F" w:rsidP="00427DFE">
      <w:pPr>
        <w:widowControl w:val="0"/>
        <w:autoSpaceDE w:val="0"/>
        <w:autoSpaceDN w:val="0"/>
        <w:adjustRightInd w:val="0"/>
        <w:spacing w:after="240" w:line="20" w:lineRule="atLeast"/>
        <w:jc w:val="both"/>
        <w:rPr>
          <w:bCs/>
          <w:sz w:val="24"/>
          <w:szCs w:val="24"/>
        </w:rPr>
      </w:pPr>
      <w:r w:rsidRPr="003D37A2">
        <w:rPr>
          <w:b/>
          <w:bCs/>
          <w:color w:val="0070C0"/>
          <w:sz w:val="24"/>
          <w:szCs w:val="24"/>
        </w:rPr>
        <w:t xml:space="preserve">PRIORITY 1 </w:t>
      </w:r>
      <w:r w:rsidRPr="003D37A2">
        <w:rPr>
          <w:bCs/>
          <w:sz w:val="24"/>
          <w:szCs w:val="24"/>
        </w:rPr>
        <w:t>Whenever there is a demand from the Govt. to prepare a standard on urgent basis or the need is felt by the Bureau, Standard Advisory Committee, Division Council or Technical Committee for preparation of standard due to emergent need on urgent basis.</w:t>
      </w:r>
    </w:p>
    <w:p w14:paraId="7DE453B9" w14:textId="26283CEB" w:rsidR="0085781F" w:rsidRPr="00A155F0" w:rsidRDefault="0085781F" w:rsidP="00427DFE">
      <w:pPr>
        <w:widowControl w:val="0"/>
        <w:autoSpaceDE w:val="0"/>
        <w:autoSpaceDN w:val="0"/>
        <w:adjustRightInd w:val="0"/>
        <w:spacing w:after="240" w:line="20" w:lineRule="atLeast"/>
        <w:jc w:val="both"/>
        <w:rPr>
          <w:b/>
          <w:bCs/>
          <w:color w:val="000000" w:themeColor="text1"/>
          <w:sz w:val="24"/>
          <w:szCs w:val="24"/>
        </w:rPr>
      </w:pPr>
      <w:r w:rsidRPr="003D37A2">
        <w:rPr>
          <w:b/>
          <w:bCs/>
          <w:color w:val="0070C0"/>
          <w:sz w:val="24"/>
          <w:szCs w:val="24"/>
        </w:rPr>
        <w:t xml:space="preserve">PRIORITY 2 </w:t>
      </w:r>
      <w:r w:rsidRPr="00A155F0">
        <w:rPr>
          <w:bCs/>
          <w:color w:val="000000" w:themeColor="text1"/>
          <w:sz w:val="24"/>
          <w:szCs w:val="24"/>
        </w:rPr>
        <w:t xml:space="preserve">whenever there is need to prepare a standard based on </w:t>
      </w:r>
      <w:r w:rsidR="00786B4B" w:rsidRPr="00A155F0">
        <w:rPr>
          <w:bCs/>
          <w:color w:val="000000" w:themeColor="text1"/>
          <w:sz w:val="24"/>
          <w:szCs w:val="24"/>
        </w:rPr>
        <w:t>international</w:t>
      </w:r>
      <w:r w:rsidRPr="00A155F0">
        <w:rPr>
          <w:bCs/>
          <w:color w:val="000000" w:themeColor="text1"/>
          <w:sz w:val="24"/>
          <w:szCs w:val="24"/>
        </w:rPr>
        <w:t xml:space="preserve"> trade.</w:t>
      </w:r>
    </w:p>
    <w:p w14:paraId="3B6CCD4E" w14:textId="77777777" w:rsidR="0085781F" w:rsidRPr="003D37A2" w:rsidRDefault="0085781F" w:rsidP="00427DFE">
      <w:pPr>
        <w:widowControl w:val="0"/>
        <w:autoSpaceDE w:val="0"/>
        <w:autoSpaceDN w:val="0"/>
        <w:adjustRightInd w:val="0"/>
        <w:spacing w:after="240" w:line="20" w:lineRule="atLeast"/>
        <w:jc w:val="both"/>
        <w:rPr>
          <w:b/>
          <w:bCs/>
          <w:sz w:val="24"/>
          <w:szCs w:val="24"/>
        </w:rPr>
      </w:pPr>
      <w:r w:rsidRPr="003D37A2">
        <w:rPr>
          <w:b/>
          <w:bCs/>
          <w:color w:val="0070C0"/>
          <w:sz w:val="24"/>
          <w:szCs w:val="24"/>
        </w:rPr>
        <w:t xml:space="preserve">PRIORITY 3 </w:t>
      </w:r>
      <w:r w:rsidRPr="003D37A2">
        <w:rPr>
          <w:bCs/>
          <w:sz w:val="24"/>
          <w:szCs w:val="24"/>
        </w:rPr>
        <w:t>All other subjects.</w:t>
      </w:r>
      <w:r w:rsidRPr="003D37A2">
        <w:rPr>
          <w:b/>
          <w:bCs/>
          <w:sz w:val="24"/>
          <w:szCs w:val="24"/>
        </w:rPr>
        <w:t xml:space="preserve"> </w:t>
      </w:r>
    </w:p>
    <w:p w14:paraId="580CEECB" w14:textId="77777777" w:rsidR="0085781F" w:rsidRPr="003D37A2" w:rsidRDefault="00F73938" w:rsidP="00576399">
      <w:pPr>
        <w:widowControl w:val="0"/>
        <w:autoSpaceDE w:val="0"/>
        <w:autoSpaceDN w:val="0"/>
        <w:adjustRightInd w:val="0"/>
        <w:spacing w:before="100" w:beforeAutospacing="1" w:after="240" w:line="20" w:lineRule="atLeast"/>
        <w:rPr>
          <w:bCs/>
          <w:color w:val="000000" w:themeColor="text1"/>
          <w:sz w:val="24"/>
          <w:szCs w:val="24"/>
        </w:rPr>
      </w:pPr>
      <w:r w:rsidRPr="003D37A2">
        <w:rPr>
          <w:b/>
          <w:bCs/>
          <w:color w:val="0070C0"/>
          <w:sz w:val="24"/>
          <w:szCs w:val="24"/>
        </w:rPr>
        <w:t>8.3.1</w:t>
      </w:r>
      <w:r w:rsidR="0085781F" w:rsidRPr="003D37A2">
        <w:rPr>
          <w:b/>
          <w:bCs/>
          <w:color w:val="0070C0"/>
          <w:sz w:val="24"/>
          <w:szCs w:val="24"/>
        </w:rPr>
        <w:t xml:space="preserve"> </w:t>
      </w:r>
      <w:r w:rsidR="0085781F" w:rsidRPr="003D37A2">
        <w:rPr>
          <w:bCs/>
          <w:sz w:val="24"/>
          <w:szCs w:val="24"/>
        </w:rPr>
        <w:t>The expected time schedule is given below:</w:t>
      </w:r>
    </w:p>
    <w:tbl>
      <w:tblPr>
        <w:tblStyle w:val="GridTable4-Accent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34"/>
        <w:gridCol w:w="2434"/>
        <w:gridCol w:w="2434"/>
        <w:gridCol w:w="2434"/>
      </w:tblGrid>
      <w:tr w:rsidR="008A2752" w:rsidRPr="003D37A2" w14:paraId="1C1E5390" w14:textId="77777777" w:rsidTr="008A2752">
        <w:trPr>
          <w:cnfStyle w:val="100000000000" w:firstRow="1" w:lastRow="0" w:firstColumn="0" w:lastColumn="0" w:oddVBand="0" w:evenVBand="0" w:oddHBand="0" w:evenHBand="0" w:firstRowFirstColumn="0" w:firstRowLastColumn="0" w:lastRowFirstColumn="0" w:lastRowLastColumn="0"/>
          <w:trHeight w:val="346"/>
        </w:trPr>
        <w:tc>
          <w:tcPr>
            <w:cnfStyle w:val="001000000000" w:firstRow="0" w:lastRow="0" w:firstColumn="1" w:lastColumn="0" w:oddVBand="0" w:evenVBand="0" w:oddHBand="0" w:evenHBand="0" w:firstRowFirstColumn="0" w:firstRowLastColumn="0" w:lastRowFirstColumn="0" w:lastRowLastColumn="0"/>
            <w:tcW w:w="2434" w:type="dxa"/>
            <w:tcBorders>
              <w:top w:val="none" w:sz="0" w:space="0" w:color="auto"/>
              <w:left w:val="none" w:sz="0" w:space="0" w:color="auto"/>
              <w:bottom w:val="none" w:sz="0" w:space="0" w:color="auto"/>
              <w:right w:val="none" w:sz="0" w:space="0" w:color="auto"/>
            </w:tcBorders>
            <w:shd w:val="clear" w:color="auto" w:fill="auto"/>
            <w:vAlign w:val="center"/>
          </w:tcPr>
          <w:p w14:paraId="0331CA33" w14:textId="77777777" w:rsidR="00D03D03" w:rsidRPr="003D37A2" w:rsidRDefault="00D03D03" w:rsidP="00F84127">
            <w:pPr>
              <w:spacing w:line="20" w:lineRule="atLeast"/>
              <w:jc w:val="center"/>
              <w:rPr>
                <w:color w:val="000000" w:themeColor="text1"/>
                <w:sz w:val="24"/>
                <w:szCs w:val="24"/>
              </w:rPr>
            </w:pPr>
            <w:r w:rsidRPr="003D37A2">
              <w:rPr>
                <w:color w:val="000000" w:themeColor="text1"/>
                <w:sz w:val="24"/>
                <w:szCs w:val="24"/>
              </w:rPr>
              <w:t>Type</w:t>
            </w:r>
          </w:p>
        </w:tc>
        <w:tc>
          <w:tcPr>
            <w:tcW w:w="2434" w:type="dxa"/>
            <w:tcBorders>
              <w:top w:val="none" w:sz="0" w:space="0" w:color="auto"/>
              <w:left w:val="none" w:sz="0" w:space="0" w:color="auto"/>
              <w:bottom w:val="none" w:sz="0" w:space="0" w:color="auto"/>
              <w:right w:val="none" w:sz="0" w:space="0" w:color="auto"/>
            </w:tcBorders>
            <w:shd w:val="clear" w:color="auto" w:fill="auto"/>
            <w:vAlign w:val="center"/>
          </w:tcPr>
          <w:p w14:paraId="2826C1F2" w14:textId="77777777" w:rsidR="00D03D03" w:rsidRPr="003D37A2" w:rsidRDefault="00D03D03" w:rsidP="00F84127">
            <w:pPr>
              <w:spacing w:line="20" w:lineRule="atLeast"/>
              <w:jc w:val="center"/>
              <w:cnfStyle w:val="100000000000" w:firstRow="1" w:lastRow="0" w:firstColumn="0" w:lastColumn="0" w:oddVBand="0" w:evenVBand="0" w:oddHBand="0" w:evenHBand="0" w:firstRowFirstColumn="0" w:firstRowLastColumn="0" w:lastRowFirstColumn="0" w:lastRowLastColumn="0"/>
              <w:rPr>
                <w:color w:val="000000" w:themeColor="text1"/>
                <w:sz w:val="24"/>
                <w:szCs w:val="24"/>
              </w:rPr>
            </w:pPr>
            <w:r w:rsidRPr="003D37A2">
              <w:rPr>
                <w:color w:val="000000" w:themeColor="text1"/>
                <w:sz w:val="24"/>
                <w:szCs w:val="24"/>
              </w:rPr>
              <w:t>PRIORITY 1</w:t>
            </w:r>
          </w:p>
        </w:tc>
        <w:tc>
          <w:tcPr>
            <w:tcW w:w="2434" w:type="dxa"/>
            <w:tcBorders>
              <w:top w:val="none" w:sz="0" w:space="0" w:color="auto"/>
              <w:left w:val="none" w:sz="0" w:space="0" w:color="auto"/>
              <w:bottom w:val="none" w:sz="0" w:space="0" w:color="auto"/>
              <w:right w:val="none" w:sz="0" w:space="0" w:color="auto"/>
            </w:tcBorders>
            <w:shd w:val="clear" w:color="auto" w:fill="auto"/>
            <w:noWrap/>
            <w:vAlign w:val="center"/>
          </w:tcPr>
          <w:p w14:paraId="71EB3C54" w14:textId="77777777" w:rsidR="00D03D03" w:rsidRPr="003D37A2" w:rsidRDefault="00D03D03" w:rsidP="00F84127">
            <w:pPr>
              <w:spacing w:line="20" w:lineRule="atLeast"/>
              <w:jc w:val="center"/>
              <w:cnfStyle w:val="100000000000" w:firstRow="1" w:lastRow="0" w:firstColumn="0" w:lastColumn="0" w:oddVBand="0" w:evenVBand="0" w:oddHBand="0" w:evenHBand="0" w:firstRowFirstColumn="0" w:firstRowLastColumn="0" w:lastRowFirstColumn="0" w:lastRowLastColumn="0"/>
              <w:rPr>
                <w:color w:val="000000" w:themeColor="text1"/>
                <w:sz w:val="24"/>
                <w:szCs w:val="24"/>
              </w:rPr>
            </w:pPr>
            <w:r w:rsidRPr="003D37A2">
              <w:rPr>
                <w:color w:val="000000" w:themeColor="text1"/>
                <w:sz w:val="24"/>
                <w:szCs w:val="24"/>
              </w:rPr>
              <w:t>PRIORITY 2</w:t>
            </w:r>
          </w:p>
        </w:tc>
        <w:tc>
          <w:tcPr>
            <w:tcW w:w="2434" w:type="dxa"/>
            <w:tcBorders>
              <w:top w:val="none" w:sz="0" w:space="0" w:color="auto"/>
              <w:left w:val="none" w:sz="0" w:space="0" w:color="auto"/>
              <w:bottom w:val="none" w:sz="0" w:space="0" w:color="auto"/>
              <w:right w:val="none" w:sz="0" w:space="0" w:color="auto"/>
            </w:tcBorders>
            <w:shd w:val="clear" w:color="auto" w:fill="auto"/>
            <w:vAlign w:val="center"/>
          </w:tcPr>
          <w:p w14:paraId="68764412" w14:textId="77777777" w:rsidR="00D03D03" w:rsidRPr="003D37A2" w:rsidRDefault="00D03D03" w:rsidP="00F84127">
            <w:pPr>
              <w:spacing w:line="20" w:lineRule="atLeast"/>
              <w:jc w:val="center"/>
              <w:cnfStyle w:val="100000000000" w:firstRow="1" w:lastRow="0" w:firstColumn="0" w:lastColumn="0" w:oddVBand="0" w:evenVBand="0" w:oddHBand="0" w:evenHBand="0" w:firstRowFirstColumn="0" w:firstRowLastColumn="0" w:lastRowFirstColumn="0" w:lastRowLastColumn="0"/>
              <w:rPr>
                <w:color w:val="000000" w:themeColor="text1"/>
                <w:sz w:val="24"/>
                <w:szCs w:val="24"/>
              </w:rPr>
            </w:pPr>
            <w:r w:rsidRPr="003D37A2">
              <w:rPr>
                <w:color w:val="000000" w:themeColor="text1"/>
                <w:sz w:val="24"/>
                <w:szCs w:val="24"/>
              </w:rPr>
              <w:t>PRIORITY 3</w:t>
            </w:r>
          </w:p>
        </w:tc>
      </w:tr>
      <w:tr w:rsidR="00D03D03" w:rsidRPr="003D37A2" w14:paraId="65D5B2ED" w14:textId="77777777" w:rsidTr="008A2752">
        <w:trPr>
          <w:cnfStyle w:val="000000100000" w:firstRow="0" w:lastRow="0" w:firstColumn="0" w:lastColumn="0" w:oddVBand="0" w:evenVBand="0" w:oddHBand="1" w:evenHBand="0" w:firstRowFirstColumn="0" w:firstRowLastColumn="0" w:lastRowFirstColumn="0" w:lastRowLastColumn="0"/>
          <w:trHeight w:val="411"/>
        </w:trPr>
        <w:tc>
          <w:tcPr>
            <w:cnfStyle w:val="001000000000" w:firstRow="0" w:lastRow="0" w:firstColumn="1" w:lastColumn="0" w:oddVBand="0" w:evenVBand="0" w:oddHBand="0" w:evenHBand="0" w:firstRowFirstColumn="0" w:firstRowLastColumn="0" w:lastRowFirstColumn="0" w:lastRowLastColumn="0"/>
            <w:tcW w:w="2434" w:type="dxa"/>
            <w:shd w:val="clear" w:color="auto" w:fill="auto"/>
            <w:vAlign w:val="center"/>
          </w:tcPr>
          <w:p w14:paraId="527879CD" w14:textId="77777777" w:rsidR="00D03D03" w:rsidRPr="003D37A2" w:rsidRDefault="00D03D03" w:rsidP="00F84127">
            <w:pPr>
              <w:spacing w:line="20" w:lineRule="atLeast"/>
              <w:jc w:val="center"/>
              <w:rPr>
                <w:b w:val="0"/>
                <w:sz w:val="24"/>
                <w:szCs w:val="24"/>
              </w:rPr>
            </w:pPr>
            <w:r w:rsidRPr="003D37A2">
              <w:rPr>
                <w:b w:val="0"/>
                <w:sz w:val="24"/>
                <w:szCs w:val="24"/>
              </w:rPr>
              <w:t>Adoption</w:t>
            </w:r>
          </w:p>
        </w:tc>
        <w:tc>
          <w:tcPr>
            <w:tcW w:w="2434" w:type="dxa"/>
            <w:shd w:val="clear" w:color="auto" w:fill="auto"/>
            <w:vAlign w:val="center"/>
          </w:tcPr>
          <w:p w14:paraId="72E59A0A" w14:textId="77777777" w:rsidR="00D03D03" w:rsidRPr="003D37A2" w:rsidRDefault="00D03D03" w:rsidP="00F84127">
            <w:pPr>
              <w:spacing w:line="20" w:lineRule="atLeast"/>
              <w:jc w:val="center"/>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t>6 months</w:t>
            </w:r>
          </w:p>
        </w:tc>
        <w:tc>
          <w:tcPr>
            <w:tcW w:w="2434" w:type="dxa"/>
            <w:shd w:val="clear" w:color="auto" w:fill="auto"/>
            <w:noWrap/>
            <w:vAlign w:val="center"/>
          </w:tcPr>
          <w:p w14:paraId="6D537967" w14:textId="77777777" w:rsidR="00D03D03" w:rsidRPr="003D37A2" w:rsidRDefault="00D03D03" w:rsidP="00F84127">
            <w:pPr>
              <w:spacing w:line="20" w:lineRule="atLeast"/>
              <w:jc w:val="center"/>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t>9 months</w:t>
            </w:r>
          </w:p>
        </w:tc>
        <w:tc>
          <w:tcPr>
            <w:tcW w:w="2434" w:type="dxa"/>
            <w:shd w:val="clear" w:color="auto" w:fill="auto"/>
            <w:vAlign w:val="center"/>
          </w:tcPr>
          <w:p w14:paraId="3665435A" w14:textId="77777777" w:rsidR="00D03D03" w:rsidRPr="003D37A2" w:rsidRDefault="00D03D03" w:rsidP="00F84127">
            <w:pPr>
              <w:spacing w:line="20" w:lineRule="atLeast"/>
              <w:jc w:val="center"/>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t>12 months</w:t>
            </w:r>
          </w:p>
        </w:tc>
      </w:tr>
      <w:tr w:rsidR="00D03D03" w:rsidRPr="003D37A2" w14:paraId="287F0A1A" w14:textId="77777777" w:rsidTr="008A2752">
        <w:trPr>
          <w:trHeight w:val="413"/>
        </w:trPr>
        <w:tc>
          <w:tcPr>
            <w:cnfStyle w:val="001000000000" w:firstRow="0" w:lastRow="0" w:firstColumn="1" w:lastColumn="0" w:oddVBand="0" w:evenVBand="0" w:oddHBand="0" w:evenHBand="0" w:firstRowFirstColumn="0" w:firstRowLastColumn="0" w:lastRowFirstColumn="0" w:lastRowLastColumn="0"/>
            <w:tcW w:w="2434" w:type="dxa"/>
            <w:shd w:val="clear" w:color="auto" w:fill="auto"/>
            <w:vAlign w:val="center"/>
          </w:tcPr>
          <w:p w14:paraId="523E2921" w14:textId="77777777" w:rsidR="00D03D03" w:rsidRPr="003D37A2" w:rsidRDefault="00D03D03" w:rsidP="00F84127">
            <w:pPr>
              <w:spacing w:line="20" w:lineRule="atLeast"/>
              <w:jc w:val="center"/>
              <w:rPr>
                <w:b w:val="0"/>
                <w:sz w:val="24"/>
                <w:szCs w:val="24"/>
              </w:rPr>
            </w:pPr>
            <w:r w:rsidRPr="003D37A2">
              <w:rPr>
                <w:b w:val="0"/>
                <w:sz w:val="24"/>
                <w:szCs w:val="24"/>
              </w:rPr>
              <w:t>Indigenous</w:t>
            </w:r>
          </w:p>
        </w:tc>
        <w:tc>
          <w:tcPr>
            <w:tcW w:w="2434" w:type="dxa"/>
            <w:shd w:val="clear" w:color="auto" w:fill="auto"/>
            <w:vAlign w:val="center"/>
          </w:tcPr>
          <w:p w14:paraId="35BCBA92" w14:textId="77777777" w:rsidR="00D03D03" w:rsidRPr="003D37A2" w:rsidRDefault="00D03D03" w:rsidP="00F84127">
            <w:pPr>
              <w:spacing w:line="20" w:lineRule="atLeast"/>
              <w:jc w:val="center"/>
              <w:cnfStyle w:val="000000000000" w:firstRow="0" w:lastRow="0" w:firstColumn="0" w:lastColumn="0" w:oddVBand="0" w:evenVBand="0" w:oddHBand="0" w:evenHBand="0" w:firstRowFirstColumn="0" w:firstRowLastColumn="0" w:lastRowFirstColumn="0" w:lastRowLastColumn="0"/>
              <w:rPr>
                <w:sz w:val="24"/>
                <w:szCs w:val="24"/>
              </w:rPr>
            </w:pPr>
            <w:r w:rsidRPr="003D37A2">
              <w:rPr>
                <w:sz w:val="24"/>
                <w:szCs w:val="24"/>
              </w:rPr>
              <w:t>9 months</w:t>
            </w:r>
          </w:p>
        </w:tc>
        <w:tc>
          <w:tcPr>
            <w:tcW w:w="2434" w:type="dxa"/>
            <w:shd w:val="clear" w:color="auto" w:fill="auto"/>
            <w:noWrap/>
            <w:vAlign w:val="center"/>
          </w:tcPr>
          <w:p w14:paraId="244E35E1" w14:textId="77777777" w:rsidR="00D03D03" w:rsidRPr="003D37A2" w:rsidRDefault="00D03D03" w:rsidP="00F84127">
            <w:pPr>
              <w:spacing w:line="20" w:lineRule="atLeast"/>
              <w:jc w:val="center"/>
              <w:cnfStyle w:val="000000000000" w:firstRow="0" w:lastRow="0" w:firstColumn="0" w:lastColumn="0" w:oddVBand="0" w:evenVBand="0" w:oddHBand="0" w:evenHBand="0" w:firstRowFirstColumn="0" w:firstRowLastColumn="0" w:lastRowFirstColumn="0" w:lastRowLastColumn="0"/>
              <w:rPr>
                <w:sz w:val="24"/>
                <w:szCs w:val="24"/>
              </w:rPr>
            </w:pPr>
            <w:r w:rsidRPr="003D37A2">
              <w:rPr>
                <w:sz w:val="24"/>
                <w:szCs w:val="24"/>
              </w:rPr>
              <w:t>18 months</w:t>
            </w:r>
          </w:p>
        </w:tc>
        <w:tc>
          <w:tcPr>
            <w:tcW w:w="2434" w:type="dxa"/>
            <w:shd w:val="clear" w:color="auto" w:fill="auto"/>
            <w:vAlign w:val="center"/>
          </w:tcPr>
          <w:p w14:paraId="6775AD1C" w14:textId="77777777" w:rsidR="00D03D03" w:rsidRPr="003D37A2" w:rsidRDefault="00D03D03" w:rsidP="00F84127">
            <w:pPr>
              <w:spacing w:line="20" w:lineRule="atLeast"/>
              <w:jc w:val="center"/>
              <w:cnfStyle w:val="000000000000" w:firstRow="0" w:lastRow="0" w:firstColumn="0" w:lastColumn="0" w:oddVBand="0" w:evenVBand="0" w:oddHBand="0" w:evenHBand="0" w:firstRowFirstColumn="0" w:firstRowLastColumn="0" w:lastRowFirstColumn="0" w:lastRowLastColumn="0"/>
              <w:rPr>
                <w:sz w:val="24"/>
                <w:szCs w:val="24"/>
              </w:rPr>
            </w:pPr>
            <w:r w:rsidRPr="003D37A2">
              <w:rPr>
                <w:sz w:val="24"/>
                <w:szCs w:val="24"/>
              </w:rPr>
              <w:t>24 months</w:t>
            </w:r>
          </w:p>
        </w:tc>
      </w:tr>
    </w:tbl>
    <w:p w14:paraId="2CB355BF" w14:textId="77777777" w:rsidR="0085781F" w:rsidRPr="003D37A2" w:rsidRDefault="0085781F" w:rsidP="00576399">
      <w:pPr>
        <w:widowControl w:val="0"/>
        <w:autoSpaceDE w:val="0"/>
        <w:autoSpaceDN w:val="0"/>
        <w:adjustRightInd w:val="0"/>
        <w:spacing w:before="100" w:beforeAutospacing="1" w:after="240" w:line="20" w:lineRule="atLeast"/>
        <w:rPr>
          <w:b/>
          <w:bCs/>
          <w:sz w:val="24"/>
          <w:szCs w:val="24"/>
        </w:rPr>
      </w:pPr>
      <w:r w:rsidRPr="003D37A2">
        <w:rPr>
          <w:b/>
          <w:bCs/>
          <w:sz w:val="24"/>
          <w:szCs w:val="24"/>
        </w:rPr>
        <w:tab/>
        <w:t>The Committee may please note.</w:t>
      </w:r>
    </w:p>
    <w:p w14:paraId="76ED531B" w14:textId="77777777" w:rsidR="0085781F" w:rsidRPr="003D37A2" w:rsidRDefault="00F73938" w:rsidP="00576399">
      <w:pPr>
        <w:widowControl w:val="0"/>
        <w:autoSpaceDE w:val="0"/>
        <w:autoSpaceDN w:val="0"/>
        <w:adjustRightInd w:val="0"/>
        <w:spacing w:before="100" w:beforeAutospacing="1" w:after="240" w:line="20" w:lineRule="atLeast"/>
        <w:rPr>
          <w:b/>
          <w:bCs/>
          <w:color w:val="0070C0"/>
          <w:sz w:val="24"/>
          <w:szCs w:val="24"/>
        </w:rPr>
      </w:pPr>
      <w:r w:rsidRPr="003D37A2">
        <w:rPr>
          <w:b/>
          <w:bCs/>
          <w:color w:val="0070C0"/>
          <w:sz w:val="24"/>
          <w:szCs w:val="24"/>
        </w:rPr>
        <w:t>8.4</w:t>
      </w:r>
      <w:r w:rsidR="0085781F" w:rsidRPr="003D37A2">
        <w:rPr>
          <w:b/>
          <w:bCs/>
          <w:color w:val="0070C0"/>
          <w:sz w:val="24"/>
          <w:szCs w:val="24"/>
        </w:rPr>
        <w:t xml:space="preserve"> Proposal for New Subject </w:t>
      </w:r>
    </w:p>
    <w:p w14:paraId="78F1EADF" w14:textId="121CBEDB" w:rsidR="0085781F" w:rsidRPr="003D37A2" w:rsidRDefault="0017169C" w:rsidP="00576399">
      <w:pPr>
        <w:widowControl w:val="0"/>
        <w:autoSpaceDE w:val="0"/>
        <w:autoSpaceDN w:val="0"/>
        <w:adjustRightInd w:val="0"/>
        <w:spacing w:before="100" w:beforeAutospacing="1" w:after="240" w:line="20" w:lineRule="atLeast"/>
        <w:rPr>
          <w:bCs/>
          <w:sz w:val="24"/>
          <w:szCs w:val="24"/>
        </w:rPr>
      </w:pPr>
      <w:r w:rsidRPr="003D37A2">
        <w:rPr>
          <w:bCs/>
          <w:sz w:val="24"/>
          <w:szCs w:val="24"/>
        </w:rPr>
        <w:t>No new proposals received.</w:t>
      </w:r>
    </w:p>
    <w:p w14:paraId="73CC6B57" w14:textId="77777777" w:rsidR="00540530" w:rsidRPr="003D37A2" w:rsidRDefault="00540530" w:rsidP="00576399">
      <w:pPr>
        <w:pStyle w:val="Heading7"/>
        <w:spacing w:before="100" w:beforeAutospacing="1" w:after="240" w:line="20" w:lineRule="atLeast"/>
        <w:rPr>
          <w:rFonts w:asciiTheme="minorHAnsi" w:hAnsiTheme="minorHAnsi"/>
          <w:b/>
          <w:color w:val="0070C0"/>
        </w:rPr>
      </w:pPr>
      <w:r w:rsidRPr="003D37A2">
        <w:rPr>
          <w:rFonts w:asciiTheme="minorHAnsi" w:hAnsiTheme="minorHAnsi"/>
          <w:b/>
          <w:color w:val="0070C0"/>
        </w:rPr>
        <w:t xml:space="preserve">Item </w:t>
      </w:r>
      <w:r w:rsidR="00FB6E22" w:rsidRPr="003D37A2">
        <w:rPr>
          <w:rFonts w:asciiTheme="minorHAnsi" w:hAnsiTheme="minorHAnsi"/>
          <w:b/>
          <w:color w:val="0070C0"/>
        </w:rPr>
        <w:t>9.</w:t>
      </w:r>
      <w:r w:rsidRPr="003D37A2">
        <w:rPr>
          <w:rFonts w:asciiTheme="minorHAnsi" w:hAnsiTheme="minorHAnsi"/>
          <w:b/>
          <w:color w:val="0070C0"/>
        </w:rPr>
        <w:t xml:space="preserve">   WTO-TBT Enquiry Point</w:t>
      </w:r>
    </w:p>
    <w:p w14:paraId="043ECC0A" w14:textId="77777777" w:rsidR="00540530" w:rsidRPr="003D37A2" w:rsidRDefault="00FB6E22" w:rsidP="00576399">
      <w:pPr>
        <w:widowControl w:val="0"/>
        <w:overflowPunct w:val="0"/>
        <w:autoSpaceDE w:val="0"/>
        <w:autoSpaceDN w:val="0"/>
        <w:adjustRightInd w:val="0"/>
        <w:spacing w:before="100" w:beforeAutospacing="1" w:after="240" w:line="20" w:lineRule="atLeast"/>
        <w:jc w:val="both"/>
        <w:rPr>
          <w:b/>
          <w:bCs/>
          <w:sz w:val="24"/>
          <w:szCs w:val="24"/>
        </w:rPr>
      </w:pPr>
      <w:r w:rsidRPr="003D37A2">
        <w:rPr>
          <w:b/>
          <w:color w:val="0070C0"/>
          <w:sz w:val="24"/>
          <w:szCs w:val="24"/>
        </w:rPr>
        <w:t>9</w:t>
      </w:r>
      <w:r w:rsidR="00B377EF" w:rsidRPr="003D37A2">
        <w:rPr>
          <w:b/>
          <w:color w:val="0070C0"/>
          <w:sz w:val="24"/>
          <w:szCs w:val="24"/>
        </w:rPr>
        <w:t>.1</w:t>
      </w:r>
      <w:r w:rsidR="00B377EF" w:rsidRPr="003D37A2">
        <w:rPr>
          <w:color w:val="0070C0"/>
          <w:sz w:val="24"/>
          <w:szCs w:val="24"/>
        </w:rPr>
        <w:t xml:space="preserve"> </w:t>
      </w:r>
      <w:r w:rsidR="00540530" w:rsidRPr="003D37A2">
        <w:rPr>
          <w:sz w:val="24"/>
          <w:szCs w:val="24"/>
        </w:rPr>
        <w:t xml:space="preserve">World Trade Organization (WTO) is the International Organization dealing with global rules of trade between nations. The Technical Barriers to Trade Agreement (TBT) tries to ensure that Regulations, Standards, Conformity Assessment procedures do not create unnecessary obstacles to trade. Manufacturers and exporters of each country need to know about the latest standards and technical regulations in their prospective markets. To help ensure that this information is made available conveniently, all WTO member Governments are required to establish National Enquiry Point. India is a signatory to the WTO TBT Agreement. Under this Agreement, India has to </w:t>
      </w:r>
      <w:r w:rsidR="0085781F" w:rsidRPr="003D37A2">
        <w:rPr>
          <w:sz w:val="24"/>
          <w:szCs w:val="24"/>
        </w:rPr>
        <w:t>fulfil</w:t>
      </w:r>
      <w:r w:rsidR="00540530" w:rsidRPr="003D37A2">
        <w:rPr>
          <w:sz w:val="24"/>
          <w:szCs w:val="24"/>
        </w:rPr>
        <w:t xml:space="preserve"> certain obligations such as establishing an enquiry point and transparency of its standards and its regulations. BIS functions as the enquiry point as nominated by Ministry of Commerce, the dealing Ministry with WTO. </w:t>
      </w:r>
    </w:p>
    <w:p w14:paraId="7826509B" w14:textId="77777777" w:rsidR="00540530" w:rsidRPr="003D37A2" w:rsidRDefault="00FB6E22" w:rsidP="00576399">
      <w:pPr>
        <w:widowControl w:val="0"/>
        <w:overflowPunct w:val="0"/>
        <w:autoSpaceDE w:val="0"/>
        <w:autoSpaceDN w:val="0"/>
        <w:adjustRightInd w:val="0"/>
        <w:spacing w:before="100" w:beforeAutospacing="1" w:after="240" w:line="20" w:lineRule="atLeast"/>
        <w:jc w:val="both"/>
        <w:rPr>
          <w:b/>
          <w:bCs/>
          <w:sz w:val="24"/>
          <w:szCs w:val="24"/>
        </w:rPr>
      </w:pPr>
      <w:r w:rsidRPr="003D37A2">
        <w:rPr>
          <w:b/>
          <w:color w:val="0070C0"/>
          <w:sz w:val="24"/>
          <w:szCs w:val="24"/>
        </w:rPr>
        <w:t>9</w:t>
      </w:r>
      <w:r w:rsidR="00B377EF" w:rsidRPr="003D37A2">
        <w:rPr>
          <w:b/>
          <w:color w:val="0070C0"/>
          <w:sz w:val="24"/>
          <w:szCs w:val="24"/>
        </w:rPr>
        <w:t>.2</w:t>
      </w:r>
      <w:r w:rsidR="00B377EF" w:rsidRPr="003D37A2">
        <w:rPr>
          <w:color w:val="0070C0"/>
          <w:sz w:val="24"/>
          <w:szCs w:val="24"/>
        </w:rPr>
        <w:t xml:space="preserve"> </w:t>
      </w:r>
      <w:r w:rsidR="00540530" w:rsidRPr="003D37A2">
        <w:rPr>
          <w:sz w:val="24"/>
          <w:szCs w:val="24"/>
        </w:rPr>
        <w:t xml:space="preserve">As the WTO TBT Enquiry Point, BIS answers all the reasonable enquiries pertaining to Technical Regulation, Standards and Conformity Assessments procedures addressed to it from the Enquiry Points of other countries. It also serves as the information centre within the country. Additionally, BIS also disseminates the TBT Notifications of other member bodies to the National Stakeholders. </w:t>
      </w:r>
    </w:p>
    <w:p w14:paraId="70EF3441" w14:textId="77777777" w:rsidR="00540530" w:rsidRPr="003D37A2" w:rsidRDefault="00FB6E22" w:rsidP="00576399">
      <w:pPr>
        <w:widowControl w:val="0"/>
        <w:overflowPunct w:val="0"/>
        <w:autoSpaceDE w:val="0"/>
        <w:autoSpaceDN w:val="0"/>
        <w:adjustRightInd w:val="0"/>
        <w:spacing w:before="100" w:beforeAutospacing="1" w:after="240" w:line="20" w:lineRule="atLeast"/>
        <w:jc w:val="both"/>
        <w:rPr>
          <w:sz w:val="24"/>
          <w:szCs w:val="24"/>
        </w:rPr>
      </w:pPr>
      <w:r w:rsidRPr="003D37A2">
        <w:rPr>
          <w:b/>
          <w:color w:val="0070C0"/>
          <w:sz w:val="24"/>
          <w:szCs w:val="24"/>
        </w:rPr>
        <w:t>9</w:t>
      </w:r>
      <w:r w:rsidR="00B377EF" w:rsidRPr="003D37A2">
        <w:rPr>
          <w:b/>
          <w:color w:val="0070C0"/>
          <w:sz w:val="24"/>
          <w:szCs w:val="24"/>
        </w:rPr>
        <w:t>.3</w:t>
      </w:r>
      <w:r w:rsidR="00B377EF" w:rsidRPr="003D37A2">
        <w:rPr>
          <w:color w:val="0070C0"/>
          <w:sz w:val="24"/>
          <w:szCs w:val="24"/>
        </w:rPr>
        <w:t xml:space="preserve"> </w:t>
      </w:r>
      <w:r w:rsidR="00540530" w:rsidRPr="003D37A2">
        <w:rPr>
          <w:sz w:val="24"/>
          <w:szCs w:val="24"/>
        </w:rPr>
        <w:t xml:space="preserve">The awareness regarding TBT notifications is lacking among various stakeholders in India and as a result India is not sending its comments on draft notifications by other countries, which may be of trade interest to India. As signatory of WTO-TBT agreement, there is a greater need for us to be aware of the TBT notifications issued by different countries in order to protect our interest. </w:t>
      </w:r>
    </w:p>
    <w:p w14:paraId="23B49BD3" w14:textId="77777777" w:rsidR="00540530" w:rsidRPr="003D37A2" w:rsidRDefault="00FB6E22" w:rsidP="00576399">
      <w:pPr>
        <w:widowControl w:val="0"/>
        <w:overflowPunct w:val="0"/>
        <w:autoSpaceDE w:val="0"/>
        <w:autoSpaceDN w:val="0"/>
        <w:adjustRightInd w:val="0"/>
        <w:spacing w:before="100" w:beforeAutospacing="1" w:after="240" w:line="20" w:lineRule="atLeast"/>
        <w:jc w:val="both"/>
        <w:rPr>
          <w:b/>
          <w:bCs/>
          <w:sz w:val="24"/>
          <w:szCs w:val="24"/>
        </w:rPr>
      </w:pPr>
      <w:r w:rsidRPr="003D37A2">
        <w:rPr>
          <w:b/>
          <w:color w:val="0070C0"/>
          <w:sz w:val="24"/>
          <w:szCs w:val="24"/>
        </w:rPr>
        <w:lastRenderedPageBreak/>
        <w:t>9</w:t>
      </w:r>
      <w:r w:rsidR="00B377EF" w:rsidRPr="003D37A2">
        <w:rPr>
          <w:b/>
          <w:color w:val="0070C0"/>
          <w:sz w:val="24"/>
          <w:szCs w:val="24"/>
        </w:rPr>
        <w:t xml:space="preserve">.4 </w:t>
      </w:r>
      <w:r w:rsidR="00540530" w:rsidRPr="003D37A2">
        <w:rPr>
          <w:b/>
          <w:bCs/>
          <w:sz w:val="24"/>
          <w:szCs w:val="24"/>
        </w:rPr>
        <w:t>In BIS, International Relations &amp; Technical Information Services Department (IR&amp;TISD) operates the WTO-TBT Enquiry Point Services.</w:t>
      </w:r>
      <w:r w:rsidR="00540530" w:rsidRPr="003D37A2">
        <w:rPr>
          <w:sz w:val="24"/>
          <w:szCs w:val="24"/>
        </w:rPr>
        <w:t xml:space="preserve"> IR&amp;TISD disseminates the TBT Notifications of other countries to the Indian Stakeholders with a view to seek their comments and taking up the same at appropriate forum. </w:t>
      </w:r>
    </w:p>
    <w:p w14:paraId="62CAAB04" w14:textId="77777777" w:rsidR="00540530" w:rsidRPr="003D37A2" w:rsidRDefault="00FB6E22" w:rsidP="00576399">
      <w:pPr>
        <w:widowControl w:val="0"/>
        <w:overflowPunct w:val="0"/>
        <w:autoSpaceDE w:val="0"/>
        <w:autoSpaceDN w:val="0"/>
        <w:adjustRightInd w:val="0"/>
        <w:spacing w:before="100" w:beforeAutospacing="1" w:after="240" w:line="20" w:lineRule="atLeast"/>
        <w:jc w:val="both"/>
        <w:rPr>
          <w:bCs/>
          <w:sz w:val="24"/>
          <w:szCs w:val="24"/>
        </w:rPr>
      </w:pPr>
      <w:r w:rsidRPr="003D37A2">
        <w:rPr>
          <w:b/>
          <w:color w:val="0070C0"/>
          <w:sz w:val="24"/>
          <w:szCs w:val="24"/>
        </w:rPr>
        <w:t>9</w:t>
      </w:r>
      <w:r w:rsidR="00B377EF" w:rsidRPr="003D37A2">
        <w:rPr>
          <w:b/>
          <w:color w:val="0070C0"/>
          <w:sz w:val="24"/>
          <w:szCs w:val="24"/>
        </w:rPr>
        <w:t>.5</w:t>
      </w:r>
      <w:r w:rsidR="00B377EF" w:rsidRPr="003D37A2">
        <w:rPr>
          <w:color w:val="0070C0"/>
          <w:sz w:val="24"/>
          <w:szCs w:val="24"/>
        </w:rPr>
        <w:t xml:space="preserve"> </w:t>
      </w:r>
      <w:r w:rsidR="00540530" w:rsidRPr="003D37A2">
        <w:rPr>
          <w:sz w:val="24"/>
          <w:szCs w:val="24"/>
        </w:rPr>
        <w:t xml:space="preserve">The BIS technical committees have also been identified as stakeholders for the TBT Notifications and relevant notifications are being disseminated to them. The Committee members should examine the TBT Notifications with a view to protect Indian trade interest. </w:t>
      </w:r>
    </w:p>
    <w:p w14:paraId="140FAF98" w14:textId="77777777" w:rsidR="00540530" w:rsidRPr="003D37A2" w:rsidRDefault="00FB6E22" w:rsidP="00576399">
      <w:pPr>
        <w:widowControl w:val="0"/>
        <w:overflowPunct w:val="0"/>
        <w:autoSpaceDE w:val="0"/>
        <w:autoSpaceDN w:val="0"/>
        <w:adjustRightInd w:val="0"/>
        <w:spacing w:before="100" w:beforeAutospacing="1" w:after="240" w:line="20" w:lineRule="atLeast"/>
        <w:jc w:val="both"/>
        <w:rPr>
          <w:b/>
          <w:bCs/>
          <w:sz w:val="24"/>
          <w:szCs w:val="24"/>
        </w:rPr>
      </w:pPr>
      <w:r w:rsidRPr="003D37A2">
        <w:rPr>
          <w:b/>
          <w:color w:val="0070C0"/>
          <w:sz w:val="24"/>
          <w:szCs w:val="24"/>
        </w:rPr>
        <w:t>9</w:t>
      </w:r>
      <w:r w:rsidR="00B377EF" w:rsidRPr="003D37A2">
        <w:rPr>
          <w:b/>
          <w:color w:val="0070C0"/>
          <w:sz w:val="24"/>
          <w:szCs w:val="24"/>
        </w:rPr>
        <w:t>.6</w:t>
      </w:r>
      <w:r w:rsidR="00B377EF" w:rsidRPr="003D37A2">
        <w:rPr>
          <w:color w:val="0070C0"/>
          <w:sz w:val="24"/>
          <w:szCs w:val="24"/>
        </w:rPr>
        <w:t xml:space="preserve"> </w:t>
      </w:r>
      <w:r w:rsidR="00540530" w:rsidRPr="003D37A2">
        <w:rPr>
          <w:sz w:val="24"/>
          <w:szCs w:val="24"/>
        </w:rPr>
        <w:t xml:space="preserve">The email address of BIS Enquiry Point is as follows: </w:t>
      </w:r>
    </w:p>
    <w:p w14:paraId="38D0065A" w14:textId="77777777" w:rsidR="00540530" w:rsidRPr="003D37A2" w:rsidRDefault="009256F9" w:rsidP="00576399">
      <w:pPr>
        <w:widowControl w:val="0"/>
        <w:autoSpaceDE w:val="0"/>
        <w:autoSpaceDN w:val="0"/>
        <w:adjustRightInd w:val="0"/>
        <w:spacing w:before="100" w:beforeAutospacing="1" w:after="240" w:line="20" w:lineRule="atLeast"/>
        <w:ind w:firstLine="340"/>
        <w:jc w:val="both"/>
        <w:rPr>
          <w:sz w:val="24"/>
          <w:szCs w:val="24"/>
        </w:rPr>
      </w:pPr>
      <w:r w:rsidRPr="003D37A2">
        <w:rPr>
          <w:sz w:val="24"/>
          <w:szCs w:val="24"/>
        </w:rPr>
        <w:t xml:space="preserve">BIS Email: </w:t>
      </w:r>
      <w:hyperlink r:id="rId33" w:history="1">
        <w:r w:rsidR="00540530" w:rsidRPr="003D37A2">
          <w:rPr>
            <w:sz w:val="24"/>
            <w:szCs w:val="24"/>
          </w:rPr>
          <w:t xml:space="preserve"> info@bis.org.i</w:t>
        </w:r>
      </w:hyperlink>
      <w:r w:rsidR="00540530" w:rsidRPr="003D37A2">
        <w:rPr>
          <w:sz w:val="24"/>
          <w:szCs w:val="24"/>
        </w:rPr>
        <w:t>n</w:t>
      </w:r>
      <w:r w:rsidRPr="003D37A2">
        <w:rPr>
          <w:sz w:val="24"/>
          <w:szCs w:val="24"/>
        </w:rPr>
        <w:t xml:space="preserve"> </w:t>
      </w:r>
    </w:p>
    <w:p w14:paraId="1F908403" w14:textId="77777777" w:rsidR="00540530" w:rsidRPr="003D37A2" w:rsidRDefault="00540530" w:rsidP="00576399">
      <w:pPr>
        <w:widowControl w:val="0"/>
        <w:autoSpaceDE w:val="0"/>
        <w:autoSpaceDN w:val="0"/>
        <w:adjustRightInd w:val="0"/>
        <w:spacing w:before="100" w:beforeAutospacing="1" w:after="240" w:line="20" w:lineRule="atLeast"/>
        <w:ind w:firstLine="340"/>
        <w:rPr>
          <w:sz w:val="24"/>
          <w:szCs w:val="24"/>
        </w:rPr>
      </w:pPr>
      <w:r w:rsidRPr="003D37A2">
        <w:rPr>
          <w:b/>
          <w:bCs/>
          <w:sz w:val="24"/>
          <w:szCs w:val="24"/>
        </w:rPr>
        <w:t>The Committee may note</w:t>
      </w:r>
      <w:r w:rsidRPr="003D37A2">
        <w:rPr>
          <w:sz w:val="24"/>
          <w:szCs w:val="24"/>
        </w:rPr>
        <w:t>.</w:t>
      </w:r>
    </w:p>
    <w:p w14:paraId="06252E5A" w14:textId="77777777" w:rsidR="00540530" w:rsidRPr="003D37A2" w:rsidRDefault="00540530" w:rsidP="00576399">
      <w:pPr>
        <w:pStyle w:val="Heading7"/>
        <w:spacing w:before="100" w:beforeAutospacing="1" w:after="240" w:line="20" w:lineRule="atLeast"/>
        <w:rPr>
          <w:rFonts w:asciiTheme="minorHAnsi" w:hAnsiTheme="minorHAnsi"/>
          <w:b/>
          <w:color w:val="0070C0"/>
        </w:rPr>
      </w:pPr>
      <w:r w:rsidRPr="003D37A2">
        <w:rPr>
          <w:rFonts w:asciiTheme="minorHAnsi" w:hAnsiTheme="minorHAnsi"/>
          <w:b/>
          <w:color w:val="0070C0"/>
        </w:rPr>
        <w:t xml:space="preserve">Item </w:t>
      </w:r>
      <w:r w:rsidR="00FB6E22" w:rsidRPr="003D37A2">
        <w:rPr>
          <w:rFonts w:asciiTheme="minorHAnsi" w:hAnsiTheme="minorHAnsi"/>
          <w:b/>
          <w:color w:val="0070C0"/>
        </w:rPr>
        <w:t>10.</w:t>
      </w:r>
      <w:r w:rsidRPr="003D37A2">
        <w:rPr>
          <w:rFonts w:asciiTheme="minorHAnsi" w:hAnsiTheme="minorHAnsi"/>
          <w:b/>
          <w:color w:val="0070C0"/>
        </w:rPr>
        <w:t xml:space="preserve">    INTERNATIONAL ACTIVITIES</w:t>
      </w:r>
    </w:p>
    <w:p w14:paraId="5B6FDC34" w14:textId="77777777" w:rsidR="00540530" w:rsidRPr="003D37A2" w:rsidRDefault="00FB6E22" w:rsidP="00576399">
      <w:pPr>
        <w:widowControl w:val="0"/>
        <w:overflowPunct w:val="0"/>
        <w:autoSpaceDE w:val="0"/>
        <w:autoSpaceDN w:val="0"/>
        <w:adjustRightInd w:val="0"/>
        <w:spacing w:before="100" w:beforeAutospacing="1" w:after="240" w:line="20" w:lineRule="atLeast"/>
        <w:jc w:val="both"/>
        <w:rPr>
          <w:b/>
          <w:bCs/>
          <w:color w:val="0070C0"/>
          <w:sz w:val="24"/>
          <w:szCs w:val="24"/>
        </w:rPr>
      </w:pPr>
      <w:r w:rsidRPr="003D37A2">
        <w:rPr>
          <w:b/>
          <w:bCs/>
          <w:color w:val="0070C0"/>
          <w:sz w:val="24"/>
          <w:szCs w:val="24"/>
        </w:rPr>
        <w:t>10</w:t>
      </w:r>
      <w:r w:rsidR="00B377EF" w:rsidRPr="003D37A2">
        <w:rPr>
          <w:b/>
          <w:bCs/>
          <w:color w:val="0070C0"/>
          <w:sz w:val="24"/>
          <w:szCs w:val="24"/>
        </w:rPr>
        <w:t xml:space="preserve">.1 </w:t>
      </w:r>
      <w:r w:rsidR="00540530" w:rsidRPr="003D37A2">
        <w:rPr>
          <w:b/>
          <w:bCs/>
          <w:color w:val="0070C0"/>
          <w:sz w:val="24"/>
          <w:szCs w:val="24"/>
        </w:rPr>
        <w:t xml:space="preserve">Interaction with ISO </w:t>
      </w:r>
    </w:p>
    <w:p w14:paraId="6D5FA8DB" w14:textId="77777777" w:rsidR="00540530" w:rsidRPr="003D37A2" w:rsidRDefault="00FB6E22" w:rsidP="00576399">
      <w:pPr>
        <w:widowControl w:val="0"/>
        <w:overflowPunct w:val="0"/>
        <w:autoSpaceDE w:val="0"/>
        <w:autoSpaceDN w:val="0"/>
        <w:adjustRightInd w:val="0"/>
        <w:spacing w:before="100" w:beforeAutospacing="1" w:after="240" w:line="20" w:lineRule="atLeast"/>
        <w:jc w:val="both"/>
        <w:rPr>
          <w:sz w:val="24"/>
          <w:szCs w:val="24"/>
        </w:rPr>
      </w:pPr>
      <w:r w:rsidRPr="003D37A2">
        <w:rPr>
          <w:b/>
          <w:bCs/>
          <w:color w:val="0070C0"/>
          <w:sz w:val="24"/>
          <w:szCs w:val="24"/>
        </w:rPr>
        <w:t>10</w:t>
      </w:r>
      <w:r w:rsidR="00540530" w:rsidRPr="003D37A2">
        <w:rPr>
          <w:b/>
          <w:bCs/>
          <w:color w:val="0070C0"/>
          <w:sz w:val="24"/>
          <w:szCs w:val="24"/>
        </w:rPr>
        <w:t xml:space="preserve">.1.1 </w:t>
      </w:r>
      <w:r w:rsidR="00540530" w:rsidRPr="003D37A2">
        <w:rPr>
          <w:sz w:val="24"/>
          <w:szCs w:val="24"/>
        </w:rPr>
        <w:t>The National Standards Bodies who are members of ISO have the right to participate in the</w:t>
      </w:r>
      <w:r w:rsidR="002A5080" w:rsidRPr="003D37A2">
        <w:rPr>
          <w:sz w:val="24"/>
          <w:szCs w:val="24"/>
        </w:rPr>
        <w:t xml:space="preserve"> </w:t>
      </w:r>
      <w:r w:rsidR="00540530" w:rsidRPr="003D37A2">
        <w:rPr>
          <w:sz w:val="24"/>
          <w:szCs w:val="24"/>
        </w:rPr>
        <w:t>work of its technical committees and subcommittees and working groups as participating (P members) or observer (O member) with the following responsibilities:</w:t>
      </w:r>
    </w:p>
    <w:p w14:paraId="09DDBDF7" w14:textId="77777777" w:rsidR="00540530" w:rsidRPr="003D37A2" w:rsidRDefault="00CF4FF9" w:rsidP="00A94AAE">
      <w:pPr>
        <w:widowControl w:val="0"/>
        <w:numPr>
          <w:ilvl w:val="0"/>
          <w:numId w:val="1"/>
        </w:numPr>
        <w:tabs>
          <w:tab w:val="num" w:pos="0"/>
          <w:tab w:val="left" w:pos="4962"/>
        </w:tabs>
        <w:overflowPunct w:val="0"/>
        <w:autoSpaceDE w:val="0"/>
        <w:autoSpaceDN w:val="0"/>
        <w:adjustRightInd w:val="0"/>
        <w:spacing w:before="100" w:beforeAutospacing="1" w:after="240" w:line="20" w:lineRule="atLeast"/>
        <w:ind w:left="0" w:firstLine="0"/>
        <w:jc w:val="both"/>
        <w:rPr>
          <w:sz w:val="24"/>
          <w:szCs w:val="24"/>
        </w:rPr>
      </w:pPr>
      <w:r w:rsidRPr="003D37A2">
        <w:rPr>
          <w:b/>
          <w:sz w:val="24"/>
          <w:szCs w:val="24"/>
        </w:rPr>
        <w:t>‘P’</w:t>
      </w:r>
      <w:r w:rsidR="00540530" w:rsidRPr="003D37A2">
        <w:rPr>
          <w:b/>
          <w:sz w:val="24"/>
          <w:szCs w:val="24"/>
        </w:rPr>
        <w:t xml:space="preserve"> members have to participate</w:t>
      </w:r>
      <w:r w:rsidR="00540530" w:rsidRPr="003D37A2">
        <w:rPr>
          <w:sz w:val="24"/>
          <w:szCs w:val="24"/>
        </w:rPr>
        <w:t xml:space="preserve"> actively in the work, with an obligation to vote on all questions formally submitted for voting within the technical committee or subcommittee and on draft documents at different stages or processing and, whenever possible, to participate in meeting (s). </w:t>
      </w:r>
    </w:p>
    <w:p w14:paraId="1ACD6F7F" w14:textId="77777777" w:rsidR="00540530" w:rsidRPr="003D37A2" w:rsidRDefault="00CF4FF9" w:rsidP="00A94AAE">
      <w:pPr>
        <w:widowControl w:val="0"/>
        <w:numPr>
          <w:ilvl w:val="0"/>
          <w:numId w:val="1"/>
        </w:numPr>
        <w:overflowPunct w:val="0"/>
        <w:autoSpaceDE w:val="0"/>
        <w:autoSpaceDN w:val="0"/>
        <w:adjustRightInd w:val="0"/>
        <w:spacing w:before="100" w:beforeAutospacing="1" w:after="240" w:line="20" w:lineRule="atLeast"/>
        <w:ind w:left="0" w:firstLine="0"/>
        <w:jc w:val="both"/>
        <w:rPr>
          <w:sz w:val="24"/>
          <w:szCs w:val="24"/>
        </w:rPr>
      </w:pPr>
      <w:r w:rsidRPr="003D37A2">
        <w:rPr>
          <w:b/>
          <w:sz w:val="24"/>
          <w:szCs w:val="24"/>
        </w:rPr>
        <w:t>‘</w:t>
      </w:r>
      <w:r w:rsidR="00540530" w:rsidRPr="003D37A2">
        <w:rPr>
          <w:b/>
          <w:sz w:val="24"/>
          <w:szCs w:val="24"/>
        </w:rPr>
        <w:t>O</w:t>
      </w:r>
      <w:r w:rsidRPr="003D37A2">
        <w:rPr>
          <w:b/>
          <w:sz w:val="24"/>
          <w:szCs w:val="24"/>
        </w:rPr>
        <w:t>’</w:t>
      </w:r>
      <w:r w:rsidR="00540530" w:rsidRPr="003D37A2">
        <w:rPr>
          <w:b/>
          <w:sz w:val="24"/>
          <w:szCs w:val="24"/>
        </w:rPr>
        <w:t xml:space="preserve"> members have to follow the work as an observer</w:t>
      </w:r>
      <w:r w:rsidR="00540530" w:rsidRPr="003D37A2">
        <w:rPr>
          <w:sz w:val="24"/>
          <w:szCs w:val="24"/>
        </w:rPr>
        <w:t xml:space="preserve">, and therefore, receive committee documents and have the right to submit comments and to attend meetings </w:t>
      </w:r>
    </w:p>
    <w:p w14:paraId="563B088B" w14:textId="77777777" w:rsidR="00540530" w:rsidRPr="003D37A2" w:rsidRDefault="00540530" w:rsidP="00A94AAE">
      <w:pPr>
        <w:widowControl w:val="0"/>
        <w:numPr>
          <w:ilvl w:val="0"/>
          <w:numId w:val="1"/>
        </w:numPr>
        <w:tabs>
          <w:tab w:val="left" w:pos="4820"/>
        </w:tabs>
        <w:overflowPunct w:val="0"/>
        <w:autoSpaceDE w:val="0"/>
        <w:autoSpaceDN w:val="0"/>
        <w:adjustRightInd w:val="0"/>
        <w:spacing w:before="100" w:beforeAutospacing="1" w:after="240" w:line="20" w:lineRule="atLeast"/>
        <w:ind w:left="0" w:firstLine="0"/>
        <w:jc w:val="both"/>
        <w:rPr>
          <w:sz w:val="24"/>
          <w:szCs w:val="24"/>
        </w:rPr>
      </w:pPr>
      <w:r w:rsidRPr="003D37A2">
        <w:rPr>
          <w:sz w:val="24"/>
          <w:szCs w:val="24"/>
        </w:rPr>
        <w:t>National Bodies i</w:t>
      </w:r>
      <w:r w:rsidR="00A16DAE" w:rsidRPr="003D37A2">
        <w:rPr>
          <w:sz w:val="24"/>
          <w:szCs w:val="24"/>
        </w:rPr>
        <w:t>rrespective of their status as ‘P</w:t>
      </w:r>
      <w:r w:rsidR="00CF4FF9" w:rsidRPr="003D37A2">
        <w:rPr>
          <w:sz w:val="24"/>
          <w:szCs w:val="24"/>
        </w:rPr>
        <w:t>’</w:t>
      </w:r>
      <w:r w:rsidR="00A16DAE" w:rsidRPr="003D37A2">
        <w:rPr>
          <w:sz w:val="24"/>
          <w:szCs w:val="24"/>
        </w:rPr>
        <w:t xml:space="preserve"> or ‘</w:t>
      </w:r>
      <w:r w:rsidR="00CF4FF9" w:rsidRPr="003D37A2">
        <w:rPr>
          <w:sz w:val="24"/>
          <w:szCs w:val="24"/>
        </w:rPr>
        <w:t>O’</w:t>
      </w:r>
      <w:r w:rsidR="00A16DAE" w:rsidRPr="003D37A2">
        <w:rPr>
          <w:sz w:val="24"/>
          <w:szCs w:val="24"/>
        </w:rPr>
        <w:t xml:space="preserve"> member</w:t>
      </w:r>
      <w:r w:rsidRPr="003D37A2">
        <w:rPr>
          <w:sz w:val="24"/>
          <w:szCs w:val="24"/>
        </w:rPr>
        <w:t xml:space="preserve"> within a technical committee or subcommittee have the right to vote on draft International Standards. </w:t>
      </w:r>
    </w:p>
    <w:p w14:paraId="31C3992F" w14:textId="77777777" w:rsidR="00ED331E" w:rsidRPr="003D37A2" w:rsidRDefault="00FB6E22" w:rsidP="00576399">
      <w:pPr>
        <w:widowControl w:val="0"/>
        <w:overflowPunct w:val="0"/>
        <w:autoSpaceDE w:val="0"/>
        <w:autoSpaceDN w:val="0"/>
        <w:adjustRightInd w:val="0"/>
        <w:spacing w:before="100" w:beforeAutospacing="1" w:after="240" w:line="20" w:lineRule="atLeast"/>
        <w:jc w:val="both"/>
        <w:rPr>
          <w:sz w:val="24"/>
          <w:szCs w:val="24"/>
        </w:rPr>
      </w:pPr>
      <w:r w:rsidRPr="003D37A2">
        <w:rPr>
          <w:b/>
          <w:bCs/>
          <w:color w:val="0070C0"/>
          <w:sz w:val="24"/>
          <w:szCs w:val="24"/>
        </w:rPr>
        <w:t>10</w:t>
      </w:r>
      <w:r w:rsidR="00540530" w:rsidRPr="003D37A2">
        <w:rPr>
          <w:b/>
          <w:bCs/>
          <w:color w:val="0070C0"/>
          <w:sz w:val="24"/>
          <w:szCs w:val="24"/>
        </w:rPr>
        <w:t xml:space="preserve">.1.2 </w:t>
      </w:r>
      <w:r w:rsidR="00540530" w:rsidRPr="003D37A2">
        <w:rPr>
          <w:sz w:val="24"/>
          <w:szCs w:val="24"/>
        </w:rPr>
        <w:t xml:space="preserve">India is </w:t>
      </w:r>
      <w:r w:rsidR="00CF4FF9" w:rsidRPr="003D37A2">
        <w:rPr>
          <w:sz w:val="24"/>
          <w:szCs w:val="24"/>
        </w:rPr>
        <w:t>‘P’ member</w:t>
      </w:r>
      <w:r w:rsidR="00540530" w:rsidRPr="003D37A2">
        <w:rPr>
          <w:sz w:val="24"/>
          <w:szCs w:val="24"/>
        </w:rPr>
        <w:t xml:space="preserve"> on </w:t>
      </w:r>
      <w:r w:rsidR="00ED331E" w:rsidRPr="003D37A2">
        <w:rPr>
          <w:sz w:val="24"/>
          <w:szCs w:val="24"/>
        </w:rPr>
        <w:t xml:space="preserve">the following </w:t>
      </w:r>
      <w:r w:rsidR="00540530" w:rsidRPr="003D37A2">
        <w:rPr>
          <w:sz w:val="24"/>
          <w:szCs w:val="24"/>
        </w:rPr>
        <w:t>technical committee</w:t>
      </w:r>
      <w:r w:rsidR="00ED331E" w:rsidRPr="003D37A2">
        <w:rPr>
          <w:sz w:val="24"/>
          <w:szCs w:val="24"/>
        </w:rPr>
        <w:t>:</w:t>
      </w:r>
    </w:p>
    <w:tbl>
      <w:tblPr>
        <w:tblStyle w:val="GridTable4-Accent11"/>
        <w:tblW w:w="91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
        <w:gridCol w:w="2268"/>
        <w:gridCol w:w="5852"/>
      </w:tblGrid>
      <w:tr w:rsidR="008A2752" w:rsidRPr="003D37A2" w14:paraId="741E9CEE" w14:textId="77777777" w:rsidTr="008A2752">
        <w:trPr>
          <w:cnfStyle w:val="100000000000" w:firstRow="1" w:lastRow="0" w:firstColumn="0" w:lastColumn="0" w:oddVBand="0" w:evenVBand="0" w:oddHBand="0" w:evenHBand="0" w:firstRowFirstColumn="0" w:firstRowLastColumn="0" w:lastRowFirstColumn="0" w:lastRowLastColumn="0"/>
          <w:trHeight w:val="318"/>
          <w:jc w:val="center"/>
        </w:trPr>
        <w:tc>
          <w:tcPr>
            <w:cnfStyle w:val="001000000000" w:firstRow="0" w:lastRow="0" w:firstColumn="1" w:lastColumn="0" w:oddVBand="0" w:evenVBand="0" w:oddHBand="0" w:evenHBand="0" w:firstRowFirstColumn="0" w:firstRowLastColumn="0" w:lastRowFirstColumn="0" w:lastRowLastColumn="0"/>
            <w:tcW w:w="988" w:type="dxa"/>
            <w:tcBorders>
              <w:top w:val="single" w:sz="4" w:space="0" w:color="auto"/>
              <w:left w:val="single" w:sz="4" w:space="0" w:color="auto"/>
              <w:bottom w:val="single" w:sz="4" w:space="0" w:color="auto"/>
              <w:right w:val="single" w:sz="4" w:space="0" w:color="auto"/>
            </w:tcBorders>
            <w:shd w:val="clear" w:color="auto" w:fill="auto"/>
          </w:tcPr>
          <w:p w14:paraId="37D86E00" w14:textId="77777777" w:rsidR="00ED331E" w:rsidRPr="003D37A2" w:rsidRDefault="00ED331E" w:rsidP="008A2752">
            <w:pPr>
              <w:widowControl w:val="0"/>
              <w:overflowPunct w:val="0"/>
              <w:autoSpaceDE w:val="0"/>
              <w:autoSpaceDN w:val="0"/>
              <w:adjustRightInd w:val="0"/>
              <w:spacing w:line="20" w:lineRule="atLeast"/>
              <w:jc w:val="center"/>
              <w:rPr>
                <w:bCs w:val="0"/>
                <w:color w:val="auto"/>
                <w:sz w:val="24"/>
                <w:szCs w:val="24"/>
              </w:rPr>
            </w:pPr>
            <w:r w:rsidRPr="003D37A2">
              <w:rPr>
                <w:bCs w:val="0"/>
                <w:color w:val="auto"/>
                <w:sz w:val="24"/>
                <w:szCs w:val="24"/>
              </w:rPr>
              <w:t>Sl. No.</w:t>
            </w: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0500CC3F" w14:textId="77777777" w:rsidR="00ED331E" w:rsidRPr="003D37A2" w:rsidRDefault="00ED331E" w:rsidP="008A2752">
            <w:pPr>
              <w:widowControl w:val="0"/>
              <w:overflowPunct w:val="0"/>
              <w:autoSpaceDE w:val="0"/>
              <w:autoSpaceDN w:val="0"/>
              <w:adjustRightInd w:val="0"/>
              <w:spacing w:line="20" w:lineRule="atLeast"/>
              <w:jc w:val="center"/>
              <w:cnfStyle w:val="100000000000" w:firstRow="1" w:lastRow="0" w:firstColumn="0" w:lastColumn="0" w:oddVBand="0" w:evenVBand="0" w:oddHBand="0" w:evenHBand="0" w:firstRowFirstColumn="0" w:firstRowLastColumn="0" w:lastRowFirstColumn="0" w:lastRowLastColumn="0"/>
              <w:rPr>
                <w:bCs w:val="0"/>
                <w:color w:val="auto"/>
                <w:sz w:val="24"/>
                <w:szCs w:val="24"/>
              </w:rPr>
            </w:pPr>
            <w:r w:rsidRPr="003D37A2">
              <w:rPr>
                <w:bCs w:val="0"/>
                <w:color w:val="auto"/>
                <w:sz w:val="24"/>
                <w:szCs w:val="24"/>
              </w:rPr>
              <w:t>Sub Committee No.</w:t>
            </w:r>
          </w:p>
        </w:tc>
        <w:tc>
          <w:tcPr>
            <w:tcW w:w="5852" w:type="dxa"/>
            <w:tcBorders>
              <w:top w:val="single" w:sz="4" w:space="0" w:color="auto"/>
              <w:left w:val="single" w:sz="4" w:space="0" w:color="auto"/>
              <w:bottom w:val="single" w:sz="4" w:space="0" w:color="auto"/>
              <w:right w:val="single" w:sz="4" w:space="0" w:color="auto"/>
            </w:tcBorders>
            <w:shd w:val="clear" w:color="auto" w:fill="auto"/>
          </w:tcPr>
          <w:p w14:paraId="0AA842FD" w14:textId="77777777" w:rsidR="00ED331E" w:rsidRPr="003D37A2" w:rsidRDefault="00ED331E" w:rsidP="008A2752">
            <w:pPr>
              <w:widowControl w:val="0"/>
              <w:overflowPunct w:val="0"/>
              <w:autoSpaceDE w:val="0"/>
              <w:autoSpaceDN w:val="0"/>
              <w:adjustRightInd w:val="0"/>
              <w:spacing w:line="20" w:lineRule="atLeast"/>
              <w:jc w:val="center"/>
              <w:cnfStyle w:val="100000000000" w:firstRow="1" w:lastRow="0" w:firstColumn="0" w:lastColumn="0" w:oddVBand="0" w:evenVBand="0" w:oddHBand="0" w:evenHBand="0" w:firstRowFirstColumn="0" w:firstRowLastColumn="0" w:lastRowFirstColumn="0" w:lastRowLastColumn="0"/>
              <w:rPr>
                <w:bCs w:val="0"/>
                <w:color w:val="auto"/>
                <w:sz w:val="24"/>
                <w:szCs w:val="24"/>
              </w:rPr>
            </w:pPr>
            <w:r w:rsidRPr="003D37A2">
              <w:rPr>
                <w:bCs w:val="0"/>
                <w:color w:val="auto"/>
                <w:sz w:val="24"/>
                <w:szCs w:val="24"/>
              </w:rPr>
              <w:t>Scope</w:t>
            </w:r>
          </w:p>
        </w:tc>
      </w:tr>
      <w:tr w:rsidR="008A2752" w:rsidRPr="003D37A2" w14:paraId="0C94FCD5" w14:textId="77777777" w:rsidTr="008A275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88" w:type="dxa"/>
            <w:tcBorders>
              <w:top w:val="single" w:sz="4" w:space="0" w:color="auto"/>
            </w:tcBorders>
            <w:shd w:val="clear" w:color="auto" w:fill="auto"/>
          </w:tcPr>
          <w:p w14:paraId="55773911" w14:textId="77777777" w:rsidR="00ED331E" w:rsidRPr="003D37A2" w:rsidRDefault="00ED331E" w:rsidP="008A2752">
            <w:pPr>
              <w:pStyle w:val="ListParagraph"/>
              <w:widowControl w:val="0"/>
              <w:numPr>
                <w:ilvl w:val="0"/>
                <w:numId w:val="5"/>
              </w:numPr>
              <w:overflowPunct w:val="0"/>
              <w:autoSpaceDE w:val="0"/>
              <w:autoSpaceDN w:val="0"/>
              <w:adjustRightInd w:val="0"/>
              <w:spacing w:line="20" w:lineRule="atLeast"/>
              <w:rPr>
                <w:bCs w:val="0"/>
                <w:sz w:val="24"/>
                <w:szCs w:val="24"/>
              </w:rPr>
            </w:pPr>
          </w:p>
        </w:tc>
        <w:tc>
          <w:tcPr>
            <w:tcW w:w="2268" w:type="dxa"/>
            <w:tcBorders>
              <w:top w:val="single" w:sz="4" w:space="0" w:color="auto"/>
            </w:tcBorders>
            <w:shd w:val="clear" w:color="auto" w:fill="auto"/>
          </w:tcPr>
          <w:p w14:paraId="59D51C83" w14:textId="77777777" w:rsidR="00ED331E" w:rsidRPr="003D37A2" w:rsidRDefault="00ED331E" w:rsidP="008A2752">
            <w:pPr>
              <w:widowControl w:val="0"/>
              <w:overflowPunct w:val="0"/>
              <w:autoSpaceDE w:val="0"/>
              <w:autoSpaceDN w:val="0"/>
              <w:adjustRightInd w:val="0"/>
              <w:spacing w:line="20" w:lineRule="atLeast"/>
              <w:cnfStyle w:val="000000100000" w:firstRow="0" w:lastRow="0" w:firstColumn="0" w:lastColumn="0" w:oddVBand="0" w:evenVBand="0" w:oddHBand="1" w:evenHBand="0" w:firstRowFirstColumn="0" w:firstRowLastColumn="0" w:lastRowFirstColumn="0" w:lastRowLastColumn="0"/>
              <w:rPr>
                <w:bCs/>
                <w:sz w:val="24"/>
                <w:szCs w:val="24"/>
              </w:rPr>
            </w:pPr>
            <w:r w:rsidRPr="003D37A2">
              <w:rPr>
                <w:bCs/>
                <w:sz w:val="24"/>
                <w:szCs w:val="24"/>
              </w:rPr>
              <w:t>ISO/TC 132</w:t>
            </w:r>
          </w:p>
        </w:tc>
        <w:tc>
          <w:tcPr>
            <w:tcW w:w="5852" w:type="dxa"/>
            <w:tcBorders>
              <w:top w:val="single" w:sz="4" w:space="0" w:color="auto"/>
            </w:tcBorders>
            <w:shd w:val="clear" w:color="auto" w:fill="auto"/>
          </w:tcPr>
          <w:p w14:paraId="5FB3B789" w14:textId="77777777" w:rsidR="00ED331E" w:rsidRPr="003D37A2" w:rsidRDefault="00ED331E" w:rsidP="008A2752">
            <w:pPr>
              <w:pStyle w:val="NoSpacing"/>
              <w:spacing w:line="20" w:lineRule="atLeast"/>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t>Ferroalloys</w:t>
            </w:r>
          </w:p>
        </w:tc>
      </w:tr>
    </w:tbl>
    <w:p w14:paraId="4AB426BC" w14:textId="77777777" w:rsidR="00FB6E22" w:rsidRPr="003D37A2" w:rsidRDefault="00FB6E22" w:rsidP="00576399">
      <w:pPr>
        <w:widowControl w:val="0"/>
        <w:overflowPunct w:val="0"/>
        <w:autoSpaceDE w:val="0"/>
        <w:autoSpaceDN w:val="0"/>
        <w:adjustRightInd w:val="0"/>
        <w:spacing w:before="100" w:beforeAutospacing="1" w:after="240" w:line="20" w:lineRule="atLeast"/>
        <w:ind w:left="120"/>
        <w:jc w:val="both"/>
        <w:rPr>
          <w:rFonts w:eastAsia="Arial"/>
          <w:b/>
          <w:bCs/>
          <w:color w:val="0070C0"/>
          <w:sz w:val="24"/>
          <w:szCs w:val="24"/>
        </w:rPr>
      </w:pPr>
      <w:r w:rsidRPr="003D37A2">
        <w:rPr>
          <w:rFonts w:eastAsia="Arial"/>
          <w:b/>
          <w:bCs/>
          <w:color w:val="0070C0"/>
          <w:sz w:val="24"/>
          <w:szCs w:val="24"/>
        </w:rPr>
        <w:t>10.1.3 Closer examination of the New Work Item Proposals received from ISO</w:t>
      </w:r>
    </w:p>
    <w:p w14:paraId="7C3ECC57" w14:textId="77777777" w:rsidR="00A9719A" w:rsidRPr="003D37A2" w:rsidRDefault="00A9719A" w:rsidP="00331165">
      <w:pPr>
        <w:widowControl w:val="0"/>
        <w:overflowPunct w:val="0"/>
        <w:autoSpaceDE w:val="0"/>
        <w:autoSpaceDN w:val="0"/>
        <w:adjustRightInd w:val="0"/>
        <w:spacing w:after="120" w:line="20" w:lineRule="atLeast"/>
        <w:ind w:left="119"/>
        <w:jc w:val="both"/>
        <w:rPr>
          <w:sz w:val="24"/>
          <w:szCs w:val="24"/>
        </w:rPr>
      </w:pPr>
      <w:r w:rsidRPr="003D37A2">
        <w:rPr>
          <w:b/>
          <w:color w:val="0070C0"/>
          <w:sz w:val="24"/>
          <w:szCs w:val="24"/>
        </w:rPr>
        <w:t xml:space="preserve">ISO/TC </w:t>
      </w:r>
      <w:proofErr w:type="gramStart"/>
      <w:r w:rsidR="00655081" w:rsidRPr="003D37A2">
        <w:rPr>
          <w:b/>
          <w:color w:val="0070C0"/>
          <w:sz w:val="24"/>
          <w:szCs w:val="24"/>
        </w:rPr>
        <w:t>132</w:t>
      </w:r>
      <w:r w:rsidRPr="003D37A2">
        <w:rPr>
          <w:b/>
          <w:color w:val="0070C0"/>
          <w:sz w:val="24"/>
          <w:szCs w:val="24"/>
        </w:rPr>
        <w:t xml:space="preserve"> </w:t>
      </w:r>
      <w:r w:rsidRPr="003D37A2">
        <w:rPr>
          <w:bCs/>
          <w:sz w:val="24"/>
          <w:szCs w:val="24"/>
        </w:rPr>
        <w:t>:</w:t>
      </w:r>
      <w:proofErr w:type="gramEnd"/>
      <w:r w:rsidRPr="003D37A2">
        <w:rPr>
          <w:bCs/>
          <w:sz w:val="24"/>
          <w:szCs w:val="24"/>
        </w:rPr>
        <w:t xml:space="preserve"> </w:t>
      </w:r>
      <w:r w:rsidR="00655081" w:rsidRPr="003D37A2">
        <w:rPr>
          <w:sz w:val="24"/>
          <w:szCs w:val="24"/>
        </w:rPr>
        <w:t>Ferroalloys</w:t>
      </w:r>
      <w:r w:rsidR="00AD1AF6" w:rsidRPr="003D37A2">
        <w:rPr>
          <w:sz w:val="24"/>
          <w:szCs w:val="24"/>
        </w:rPr>
        <w:t xml:space="preserve"> </w:t>
      </w:r>
    </w:p>
    <w:p w14:paraId="103221D7" w14:textId="77777777" w:rsidR="00655081" w:rsidRPr="003D37A2" w:rsidRDefault="00655081" w:rsidP="00655081">
      <w:pPr>
        <w:widowControl w:val="0"/>
        <w:overflowPunct w:val="0"/>
        <w:autoSpaceDE w:val="0"/>
        <w:autoSpaceDN w:val="0"/>
        <w:adjustRightInd w:val="0"/>
        <w:spacing w:after="120" w:line="20" w:lineRule="atLeast"/>
        <w:ind w:left="120"/>
        <w:jc w:val="both"/>
        <w:rPr>
          <w:bCs/>
          <w:sz w:val="24"/>
          <w:szCs w:val="24"/>
        </w:rPr>
      </w:pPr>
      <w:r w:rsidRPr="003D37A2">
        <w:rPr>
          <w:bCs/>
          <w:sz w:val="24"/>
          <w:szCs w:val="24"/>
        </w:rPr>
        <w:t>Documents under development:</w:t>
      </w:r>
    </w:p>
    <w:p w14:paraId="7F00E2EF" w14:textId="549AC4F1" w:rsidR="00655081" w:rsidRPr="003D37A2" w:rsidRDefault="00E935BC" w:rsidP="003506E1">
      <w:pPr>
        <w:pStyle w:val="ListParagraph"/>
        <w:widowControl w:val="0"/>
        <w:numPr>
          <w:ilvl w:val="0"/>
          <w:numId w:val="13"/>
        </w:numPr>
        <w:overflowPunct w:val="0"/>
        <w:autoSpaceDE w:val="0"/>
        <w:autoSpaceDN w:val="0"/>
        <w:adjustRightInd w:val="0"/>
        <w:spacing w:after="120" w:line="20" w:lineRule="atLeast"/>
        <w:jc w:val="both"/>
        <w:rPr>
          <w:bCs/>
          <w:sz w:val="24"/>
          <w:szCs w:val="24"/>
        </w:rPr>
      </w:pPr>
      <w:r w:rsidRPr="003D37A2">
        <w:rPr>
          <w:bCs/>
          <w:sz w:val="24"/>
          <w:szCs w:val="24"/>
        </w:rPr>
        <w:t xml:space="preserve">ISO 7692 Ferrotitanium — Determination of titanium content — Titrimetric </w:t>
      </w:r>
    </w:p>
    <w:p w14:paraId="445AECC6" w14:textId="5E17F595" w:rsidR="00342D9F" w:rsidRPr="003D37A2" w:rsidRDefault="00342D9F" w:rsidP="003506E1">
      <w:pPr>
        <w:pStyle w:val="ListParagraph"/>
        <w:widowControl w:val="0"/>
        <w:numPr>
          <w:ilvl w:val="0"/>
          <w:numId w:val="13"/>
        </w:numPr>
        <w:overflowPunct w:val="0"/>
        <w:autoSpaceDE w:val="0"/>
        <w:autoSpaceDN w:val="0"/>
        <w:adjustRightInd w:val="0"/>
        <w:spacing w:after="120" w:line="20" w:lineRule="atLeast"/>
        <w:jc w:val="both"/>
        <w:rPr>
          <w:bCs/>
          <w:sz w:val="24"/>
          <w:szCs w:val="24"/>
        </w:rPr>
      </w:pPr>
      <w:r w:rsidRPr="003D37A2">
        <w:rPr>
          <w:bCs/>
          <w:sz w:val="24"/>
          <w:szCs w:val="24"/>
        </w:rPr>
        <w:t>ISO/AWI 9681 Manganese ores and concentrates — Determination of iron content — Flame atomic absorption spectrometric method</w:t>
      </w:r>
    </w:p>
    <w:p w14:paraId="600EE9D3" w14:textId="77777777" w:rsidR="00B708BF" w:rsidRPr="003D37A2" w:rsidRDefault="00FB6E22" w:rsidP="00331165">
      <w:pPr>
        <w:widowControl w:val="0"/>
        <w:overflowPunct w:val="0"/>
        <w:autoSpaceDE w:val="0"/>
        <w:autoSpaceDN w:val="0"/>
        <w:adjustRightInd w:val="0"/>
        <w:spacing w:before="100" w:beforeAutospacing="1" w:after="120" w:line="20" w:lineRule="atLeast"/>
        <w:ind w:left="120"/>
        <w:jc w:val="both"/>
        <w:rPr>
          <w:sz w:val="24"/>
          <w:szCs w:val="24"/>
        </w:rPr>
      </w:pPr>
      <w:r w:rsidRPr="003D37A2">
        <w:rPr>
          <w:b/>
          <w:bCs/>
          <w:color w:val="0070C0"/>
          <w:sz w:val="24"/>
          <w:szCs w:val="24"/>
        </w:rPr>
        <w:t>10</w:t>
      </w:r>
      <w:r w:rsidR="00540530" w:rsidRPr="003D37A2">
        <w:rPr>
          <w:b/>
          <w:bCs/>
          <w:color w:val="0070C0"/>
          <w:sz w:val="24"/>
          <w:szCs w:val="24"/>
        </w:rPr>
        <w:t>.1.3</w:t>
      </w:r>
      <w:r w:rsidR="00331165" w:rsidRPr="003D37A2">
        <w:rPr>
          <w:b/>
          <w:bCs/>
          <w:color w:val="0070C0"/>
          <w:sz w:val="24"/>
          <w:szCs w:val="24"/>
        </w:rPr>
        <w:t>.1</w:t>
      </w:r>
      <w:r w:rsidR="00540530" w:rsidRPr="003D37A2">
        <w:rPr>
          <w:b/>
          <w:bCs/>
          <w:color w:val="0070C0"/>
          <w:sz w:val="24"/>
          <w:szCs w:val="24"/>
        </w:rPr>
        <w:t xml:space="preserve"> </w:t>
      </w:r>
      <w:r w:rsidR="00540530" w:rsidRPr="003D37A2">
        <w:rPr>
          <w:sz w:val="24"/>
          <w:szCs w:val="24"/>
        </w:rPr>
        <w:t xml:space="preserve">Status of India on ISO/TC </w:t>
      </w:r>
      <w:r w:rsidR="00AD1AF6" w:rsidRPr="003D37A2">
        <w:rPr>
          <w:sz w:val="24"/>
          <w:szCs w:val="24"/>
        </w:rPr>
        <w:t>132</w:t>
      </w:r>
      <w:r w:rsidR="00540530" w:rsidRPr="003D37A2">
        <w:rPr>
          <w:sz w:val="24"/>
          <w:szCs w:val="24"/>
        </w:rPr>
        <w:t xml:space="preserve"> and the details of the standards</w:t>
      </w:r>
      <w:r w:rsidR="00830DA2" w:rsidRPr="003D37A2">
        <w:rPr>
          <w:sz w:val="24"/>
          <w:szCs w:val="24"/>
        </w:rPr>
        <w:t xml:space="preserve"> </w:t>
      </w:r>
      <w:r w:rsidR="00540530" w:rsidRPr="003D37A2">
        <w:rPr>
          <w:sz w:val="24"/>
          <w:szCs w:val="24"/>
        </w:rPr>
        <w:t xml:space="preserve">formulated by this ISO </w:t>
      </w:r>
      <w:r w:rsidR="00540530" w:rsidRPr="003D37A2">
        <w:rPr>
          <w:sz w:val="24"/>
          <w:szCs w:val="24"/>
        </w:rPr>
        <w:lastRenderedPageBreak/>
        <w:t>Technical Committee are</w:t>
      </w:r>
      <w:r w:rsidR="00B708BF" w:rsidRPr="003D37A2">
        <w:rPr>
          <w:sz w:val="24"/>
          <w:szCs w:val="24"/>
        </w:rPr>
        <w:t xml:space="preserve"> given below:</w:t>
      </w:r>
    </w:p>
    <w:p w14:paraId="372D3F5C" w14:textId="05CA33B3" w:rsidR="0000685E" w:rsidRPr="003D37A2" w:rsidRDefault="00655081" w:rsidP="003506E1">
      <w:pPr>
        <w:pStyle w:val="ListParagraph"/>
        <w:widowControl w:val="0"/>
        <w:numPr>
          <w:ilvl w:val="0"/>
          <w:numId w:val="10"/>
        </w:numPr>
        <w:overflowPunct w:val="0"/>
        <w:autoSpaceDE w:val="0"/>
        <w:autoSpaceDN w:val="0"/>
        <w:adjustRightInd w:val="0"/>
        <w:spacing w:before="100" w:beforeAutospacing="1" w:after="120" w:line="20" w:lineRule="atLeast"/>
        <w:jc w:val="both"/>
        <w:rPr>
          <w:b/>
          <w:sz w:val="24"/>
          <w:szCs w:val="24"/>
        </w:rPr>
      </w:pPr>
      <w:r w:rsidRPr="003D37A2">
        <w:rPr>
          <w:b/>
          <w:sz w:val="24"/>
          <w:szCs w:val="24"/>
        </w:rPr>
        <w:t>ISO/TC 132</w:t>
      </w:r>
      <w:r w:rsidR="0000685E" w:rsidRPr="003D37A2">
        <w:rPr>
          <w:b/>
          <w:sz w:val="24"/>
          <w:szCs w:val="24"/>
        </w:rPr>
        <w:t xml:space="preserve"> </w:t>
      </w:r>
      <w:r w:rsidR="00A46797" w:rsidRPr="003D37A2">
        <w:rPr>
          <w:b/>
          <w:sz w:val="24"/>
          <w:szCs w:val="24"/>
        </w:rPr>
        <w:tab/>
        <w:t>:</w:t>
      </w:r>
      <w:r w:rsidR="00283B04" w:rsidRPr="003D37A2">
        <w:rPr>
          <w:b/>
          <w:sz w:val="24"/>
          <w:szCs w:val="24"/>
        </w:rPr>
        <w:tab/>
      </w:r>
      <w:hyperlink r:id="rId34" w:history="1">
        <w:r w:rsidR="00A46797" w:rsidRPr="003D37A2">
          <w:rPr>
            <w:rStyle w:val="Hyperlink"/>
            <w:b/>
            <w:sz w:val="24"/>
            <w:szCs w:val="24"/>
          </w:rPr>
          <w:t>https://www.iso.org/committee/52364/x/catalogue/p/1/u/1/w/1/d/1</w:t>
        </w:r>
      </w:hyperlink>
      <w:r w:rsidRPr="003D37A2">
        <w:rPr>
          <w:b/>
          <w:sz w:val="24"/>
          <w:szCs w:val="24"/>
        </w:rPr>
        <w:t xml:space="preserve"> </w:t>
      </w:r>
    </w:p>
    <w:p w14:paraId="5DE481FD" w14:textId="77777777" w:rsidR="00540530" w:rsidRPr="003D37A2" w:rsidRDefault="00540530" w:rsidP="00576399">
      <w:pPr>
        <w:widowControl w:val="0"/>
        <w:autoSpaceDE w:val="0"/>
        <w:autoSpaceDN w:val="0"/>
        <w:adjustRightInd w:val="0"/>
        <w:spacing w:before="100" w:beforeAutospacing="1" w:after="240" w:line="20" w:lineRule="atLeast"/>
        <w:ind w:left="840"/>
        <w:jc w:val="both"/>
        <w:rPr>
          <w:b/>
          <w:bCs/>
          <w:sz w:val="24"/>
          <w:szCs w:val="24"/>
        </w:rPr>
      </w:pPr>
      <w:r w:rsidRPr="003D37A2">
        <w:rPr>
          <w:b/>
          <w:bCs/>
          <w:sz w:val="24"/>
          <w:szCs w:val="24"/>
        </w:rPr>
        <w:t>The committee may note.</w:t>
      </w:r>
    </w:p>
    <w:p w14:paraId="225BB163" w14:textId="77777777" w:rsidR="00540530" w:rsidRPr="003D37A2" w:rsidRDefault="00FB6E22" w:rsidP="00576399">
      <w:pPr>
        <w:widowControl w:val="0"/>
        <w:autoSpaceDE w:val="0"/>
        <w:autoSpaceDN w:val="0"/>
        <w:adjustRightInd w:val="0"/>
        <w:spacing w:before="100" w:beforeAutospacing="1" w:after="240" w:line="20" w:lineRule="atLeast"/>
        <w:ind w:left="120"/>
        <w:jc w:val="both"/>
        <w:rPr>
          <w:color w:val="0070C0"/>
          <w:sz w:val="24"/>
          <w:szCs w:val="24"/>
        </w:rPr>
      </w:pPr>
      <w:r w:rsidRPr="003D37A2">
        <w:rPr>
          <w:b/>
          <w:bCs/>
          <w:color w:val="0070C0"/>
          <w:sz w:val="24"/>
          <w:szCs w:val="24"/>
        </w:rPr>
        <w:t>10</w:t>
      </w:r>
      <w:r w:rsidR="00540530" w:rsidRPr="003D37A2">
        <w:rPr>
          <w:b/>
          <w:bCs/>
          <w:color w:val="0070C0"/>
          <w:sz w:val="24"/>
          <w:szCs w:val="24"/>
        </w:rPr>
        <w:t>.2 India’s participation in ISO meetings</w:t>
      </w:r>
    </w:p>
    <w:p w14:paraId="32B0DAB6" w14:textId="77777777" w:rsidR="00540530" w:rsidRPr="003D37A2" w:rsidRDefault="00331165" w:rsidP="00576399">
      <w:pPr>
        <w:widowControl w:val="0"/>
        <w:overflowPunct w:val="0"/>
        <w:autoSpaceDE w:val="0"/>
        <w:autoSpaceDN w:val="0"/>
        <w:adjustRightInd w:val="0"/>
        <w:spacing w:before="100" w:beforeAutospacing="1" w:after="240" w:line="20" w:lineRule="atLeast"/>
        <w:ind w:left="120"/>
        <w:jc w:val="both"/>
        <w:rPr>
          <w:sz w:val="24"/>
          <w:szCs w:val="24"/>
        </w:rPr>
      </w:pPr>
      <w:r w:rsidRPr="003D37A2">
        <w:rPr>
          <w:b/>
          <w:bCs/>
          <w:color w:val="0070C0"/>
          <w:sz w:val="24"/>
          <w:szCs w:val="24"/>
        </w:rPr>
        <w:t>10</w:t>
      </w:r>
      <w:r w:rsidR="00540530" w:rsidRPr="003D37A2">
        <w:rPr>
          <w:b/>
          <w:bCs/>
          <w:color w:val="0070C0"/>
          <w:sz w:val="24"/>
          <w:szCs w:val="24"/>
        </w:rPr>
        <w:t xml:space="preserve">.2.1 </w:t>
      </w:r>
      <w:r w:rsidR="00540530" w:rsidRPr="003D37A2">
        <w:rPr>
          <w:sz w:val="24"/>
          <w:szCs w:val="24"/>
        </w:rPr>
        <w:t>India being a</w:t>
      </w:r>
      <w:r w:rsidR="00540530" w:rsidRPr="003D37A2">
        <w:rPr>
          <w:b/>
          <w:bCs/>
          <w:sz w:val="24"/>
          <w:szCs w:val="24"/>
        </w:rPr>
        <w:t xml:space="preserve"> </w:t>
      </w:r>
      <w:r w:rsidR="00304C13" w:rsidRPr="003D37A2">
        <w:rPr>
          <w:b/>
          <w:bCs/>
          <w:sz w:val="24"/>
          <w:szCs w:val="24"/>
        </w:rPr>
        <w:t>‘</w:t>
      </w:r>
      <w:r w:rsidR="00540530" w:rsidRPr="003D37A2">
        <w:rPr>
          <w:b/>
          <w:bCs/>
          <w:sz w:val="24"/>
          <w:szCs w:val="24"/>
        </w:rPr>
        <w:t xml:space="preserve">P’ </w:t>
      </w:r>
      <w:r w:rsidR="00540530" w:rsidRPr="003D37A2">
        <w:rPr>
          <w:sz w:val="24"/>
          <w:szCs w:val="24"/>
        </w:rPr>
        <w:t xml:space="preserve">member </w:t>
      </w:r>
      <w:r w:rsidR="00283B04" w:rsidRPr="003D37A2">
        <w:rPr>
          <w:sz w:val="24"/>
          <w:szCs w:val="24"/>
        </w:rPr>
        <w:t xml:space="preserve">as mentioned in </w:t>
      </w:r>
      <w:r w:rsidR="00283B04" w:rsidRPr="003D37A2">
        <w:rPr>
          <w:b/>
          <w:sz w:val="24"/>
          <w:szCs w:val="24"/>
        </w:rPr>
        <w:t>10.1.2</w:t>
      </w:r>
      <w:r w:rsidR="00283B04" w:rsidRPr="003D37A2">
        <w:rPr>
          <w:sz w:val="24"/>
          <w:szCs w:val="24"/>
        </w:rPr>
        <w:t>.</w:t>
      </w:r>
      <w:r w:rsidR="00540530" w:rsidRPr="003D37A2">
        <w:rPr>
          <w:b/>
          <w:bCs/>
          <w:sz w:val="24"/>
          <w:szCs w:val="24"/>
        </w:rPr>
        <w:t xml:space="preserve"> ‘P’</w:t>
      </w:r>
      <w:r w:rsidR="00540530" w:rsidRPr="003D37A2">
        <w:rPr>
          <w:sz w:val="24"/>
          <w:szCs w:val="24"/>
        </w:rPr>
        <w:t>- members have to</w:t>
      </w:r>
      <w:r w:rsidR="00E37109" w:rsidRPr="003D37A2">
        <w:rPr>
          <w:sz w:val="24"/>
          <w:szCs w:val="24"/>
        </w:rPr>
        <w:t xml:space="preserve"> </w:t>
      </w:r>
      <w:r w:rsidR="00540530" w:rsidRPr="003D37A2">
        <w:rPr>
          <w:sz w:val="24"/>
          <w:szCs w:val="24"/>
        </w:rPr>
        <w:t>participate actively in the work, with an obligation to vote on all documents formally submitted for voting within the technical committee or subcommittee and on draft documents at different stages of processing and to participate in meeting(s), in order to place our view points on the ISO standards effectively.</w:t>
      </w:r>
    </w:p>
    <w:p w14:paraId="45C3575A" w14:textId="77777777" w:rsidR="00540530" w:rsidRPr="003D37A2" w:rsidRDefault="00540530" w:rsidP="00576399">
      <w:pPr>
        <w:widowControl w:val="0"/>
        <w:autoSpaceDE w:val="0"/>
        <w:autoSpaceDN w:val="0"/>
        <w:adjustRightInd w:val="0"/>
        <w:spacing w:before="100" w:beforeAutospacing="1" w:after="240" w:line="20" w:lineRule="atLeast"/>
        <w:ind w:left="840"/>
        <w:jc w:val="both"/>
        <w:rPr>
          <w:sz w:val="24"/>
          <w:szCs w:val="24"/>
        </w:rPr>
      </w:pPr>
      <w:r w:rsidRPr="003D37A2">
        <w:rPr>
          <w:b/>
          <w:bCs/>
          <w:sz w:val="24"/>
          <w:szCs w:val="24"/>
        </w:rPr>
        <w:t>The committee may note.</w:t>
      </w:r>
    </w:p>
    <w:p w14:paraId="71FAEC5D" w14:textId="77777777" w:rsidR="00C3606D" w:rsidRPr="003D37A2" w:rsidRDefault="00C3606D" w:rsidP="00C3606D">
      <w:pPr>
        <w:widowControl w:val="0"/>
        <w:tabs>
          <w:tab w:val="left" w:pos="5387"/>
        </w:tabs>
        <w:overflowPunct w:val="0"/>
        <w:autoSpaceDE w:val="0"/>
        <w:autoSpaceDN w:val="0"/>
        <w:adjustRightInd w:val="0"/>
        <w:spacing w:before="100" w:beforeAutospacing="1" w:after="240" w:line="20" w:lineRule="atLeast"/>
        <w:ind w:left="142"/>
        <w:jc w:val="both"/>
        <w:rPr>
          <w:b/>
          <w:color w:val="0070C0"/>
          <w:sz w:val="24"/>
          <w:szCs w:val="24"/>
        </w:rPr>
      </w:pPr>
      <w:r w:rsidRPr="003D37A2">
        <w:rPr>
          <w:b/>
          <w:color w:val="0070C0"/>
          <w:sz w:val="24"/>
          <w:szCs w:val="24"/>
        </w:rPr>
        <w:t xml:space="preserve">10.3 ISO Ballots </w:t>
      </w:r>
      <w:r w:rsidR="00AA131E" w:rsidRPr="003D37A2">
        <w:rPr>
          <w:b/>
          <w:color w:val="0070C0"/>
          <w:sz w:val="24"/>
          <w:szCs w:val="24"/>
        </w:rPr>
        <w:t>received:</w:t>
      </w:r>
    </w:p>
    <w:tbl>
      <w:tblPr>
        <w:tblStyle w:val="TableGrid"/>
        <w:tblW w:w="10343" w:type="dxa"/>
        <w:jc w:val="center"/>
        <w:tblLook w:val="04A0" w:firstRow="1" w:lastRow="0" w:firstColumn="1" w:lastColumn="0" w:noHBand="0" w:noVBand="1"/>
      </w:tblPr>
      <w:tblGrid>
        <w:gridCol w:w="732"/>
        <w:gridCol w:w="1372"/>
        <w:gridCol w:w="1760"/>
        <w:gridCol w:w="2927"/>
        <w:gridCol w:w="1289"/>
        <w:gridCol w:w="2263"/>
      </w:tblGrid>
      <w:tr w:rsidR="009B4143" w:rsidRPr="003D37A2" w14:paraId="54ECE161" w14:textId="77777777" w:rsidTr="009425F0">
        <w:trPr>
          <w:jc w:val="center"/>
        </w:trPr>
        <w:tc>
          <w:tcPr>
            <w:tcW w:w="732" w:type="dxa"/>
          </w:tcPr>
          <w:p w14:paraId="5B589626" w14:textId="121A4891" w:rsidR="009B4143" w:rsidRPr="003D37A2" w:rsidRDefault="009B4143" w:rsidP="009425F0">
            <w:pPr>
              <w:widowControl w:val="0"/>
              <w:tabs>
                <w:tab w:val="left" w:pos="5387"/>
              </w:tabs>
              <w:overflowPunct w:val="0"/>
              <w:autoSpaceDE w:val="0"/>
              <w:autoSpaceDN w:val="0"/>
              <w:adjustRightInd w:val="0"/>
              <w:spacing w:line="20" w:lineRule="atLeast"/>
              <w:jc w:val="center"/>
              <w:rPr>
                <w:b/>
                <w:sz w:val="24"/>
                <w:szCs w:val="24"/>
              </w:rPr>
            </w:pPr>
            <w:r w:rsidRPr="003D37A2">
              <w:rPr>
                <w:b/>
                <w:sz w:val="24"/>
                <w:szCs w:val="24"/>
              </w:rPr>
              <w:t>Type</w:t>
            </w:r>
          </w:p>
        </w:tc>
        <w:tc>
          <w:tcPr>
            <w:tcW w:w="1372" w:type="dxa"/>
          </w:tcPr>
          <w:p w14:paraId="70852451" w14:textId="155E9DF2" w:rsidR="009B4143" w:rsidRPr="003D37A2" w:rsidRDefault="009B4143" w:rsidP="009425F0">
            <w:pPr>
              <w:widowControl w:val="0"/>
              <w:tabs>
                <w:tab w:val="left" w:pos="5387"/>
              </w:tabs>
              <w:overflowPunct w:val="0"/>
              <w:autoSpaceDE w:val="0"/>
              <w:autoSpaceDN w:val="0"/>
              <w:adjustRightInd w:val="0"/>
              <w:spacing w:line="20" w:lineRule="atLeast"/>
              <w:jc w:val="center"/>
              <w:rPr>
                <w:b/>
                <w:sz w:val="24"/>
                <w:szCs w:val="24"/>
              </w:rPr>
            </w:pPr>
            <w:r w:rsidRPr="003D37A2">
              <w:rPr>
                <w:b/>
                <w:sz w:val="24"/>
                <w:szCs w:val="24"/>
              </w:rPr>
              <w:t>Committee</w:t>
            </w:r>
          </w:p>
        </w:tc>
        <w:tc>
          <w:tcPr>
            <w:tcW w:w="1760" w:type="dxa"/>
          </w:tcPr>
          <w:p w14:paraId="3ECF2293" w14:textId="212930A0" w:rsidR="009B4143" w:rsidRPr="003D37A2" w:rsidRDefault="009B4143" w:rsidP="009425F0">
            <w:pPr>
              <w:widowControl w:val="0"/>
              <w:tabs>
                <w:tab w:val="left" w:pos="5387"/>
              </w:tabs>
              <w:overflowPunct w:val="0"/>
              <w:autoSpaceDE w:val="0"/>
              <w:autoSpaceDN w:val="0"/>
              <w:adjustRightInd w:val="0"/>
              <w:spacing w:line="20" w:lineRule="atLeast"/>
              <w:jc w:val="center"/>
              <w:rPr>
                <w:b/>
                <w:sz w:val="24"/>
                <w:szCs w:val="24"/>
              </w:rPr>
            </w:pPr>
            <w:r w:rsidRPr="003D37A2">
              <w:rPr>
                <w:b/>
                <w:sz w:val="24"/>
                <w:szCs w:val="24"/>
              </w:rPr>
              <w:t>Reference</w:t>
            </w:r>
          </w:p>
        </w:tc>
        <w:tc>
          <w:tcPr>
            <w:tcW w:w="2927" w:type="dxa"/>
          </w:tcPr>
          <w:p w14:paraId="2B6E31A7" w14:textId="443B2086" w:rsidR="009B4143" w:rsidRPr="003D37A2" w:rsidRDefault="009B4143" w:rsidP="009425F0">
            <w:pPr>
              <w:widowControl w:val="0"/>
              <w:tabs>
                <w:tab w:val="left" w:pos="5387"/>
              </w:tabs>
              <w:overflowPunct w:val="0"/>
              <w:autoSpaceDE w:val="0"/>
              <w:autoSpaceDN w:val="0"/>
              <w:adjustRightInd w:val="0"/>
              <w:spacing w:line="20" w:lineRule="atLeast"/>
              <w:jc w:val="center"/>
              <w:rPr>
                <w:b/>
                <w:sz w:val="24"/>
                <w:szCs w:val="24"/>
              </w:rPr>
            </w:pPr>
            <w:r w:rsidRPr="003D37A2">
              <w:rPr>
                <w:b/>
                <w:sz w:val="24"/>
                <w:szCs w:val="24"/>
              </w:rPr>
              <w:t>Title</w:t>
            </w:r>
          </w:p>
        </w:tc>
        <w:tc>
          <w:tcPr>
            <w:tcW w:w="1289" w:type="dxa"/>
          </w:tcPr>
          <w:p w14:paraId="3D739BC0" w14:textId="2B5B8993" w:rsidR="009B4143" w:rsidRPr="003D37A2" w:rsidRDefault="009B4143" w:rsidP="009425F0">
            <w:pPr>
              <w:widowControl w:val="0"/>
              <w:tabs>
                <w:tab w:val="left" w:pos="5387"/>
              </w:tabs>
              <w:overflowPunct w:val="0"/>
              <w:autoSpaceDE w:val="0"/>
              <w:autoSpaceDN w:val="0"/>
              <w:adjustRightInd w:val="0"/>
              <w:spacing w:line="20" w:lineRule="atLeast"/>
              <w:jc w:val="center"/>
              <w:rPr>
                <w:b/>
                <w:sz w:val="24"/>
                <w:szCs w:val="24"/>
              </w:rPr>
            </w:pPr>
            <w:r w:rsidRPr="003D37A2">
              <w:rPr>
                <w:b/>
                <w:sz w:val="24"/>
                <w:szCs w:val="24"/>
              </w:rPr>
              <w:t>Voted</w:t>
            </w:r>
          </w:p>
        </w:tc>
        <w:tc>
          <w:tcPr>
            <w:tcW w:w="2263" w:type="dxa"/>
          </w:tcPr>
          <w:p w14:paraId="172AE48D" w14:textId="321685DF" w:rsidR="009B4143" w:rsidRPr="003D37A2" w:rsidRDefault="009B4143" w:rsidP="009425F0">
            <w:pPr>
              <w:widowControl w:val="0"/>
              <w:tabs>
                <w:tab w:val="left" w:pos="5387"/>
              </w:tabs>
              <w:overflowPunct w:val="0"/>
              <w:autoSpaceDE w:val="0"/>
              <w:autoSpaceDN w:val="0"/>
              <w:adjustRightInd w:val="0"/>
              <w:spacing w:line="20" w:lineRule="atLeast"/>
              <w:jc w:val="center"/>
              <w:rPr>
                <w:b/>
                <w:sz w:val="24"/>
                <w:szCs w:val="24"/>
              </w:rPr>
            </w:pPr>
            <w:r w:rsidRPr="003D37A2">
              <w:rPr>
                <w:b/>
                <w:sz w:val="24"/>
                <w:szCs w:val="24"/>
              </w:rPr>
              <w:t>Last Date for voting</w:t>
            </w:r>
          </w:p>
        </w:tc>
      </w:tr>
      <w:tr w:rsidR="00342D9F" w:rsidRPr="003D37A2" w14:paraId="21E3EB3A" w14:textId="77777777" w:rsidTr="009425F0">
        <w:trPr>
          <w:jc w:val="center"/>
        </w:trPr>
        <w:tc>
          <w:tcPr>
            <w:tcW w:w="732" w:type="dxa"/>
          </w:tcPr>
          <w:p w14:paraId="76ED7ED7" w14:textId="6891CB2B" w:rsidR="00342D9F" w:rsidRPr="003D37A2" w:rsidRDefault="004727B0" w:rsidP="009425F0">
            <w:pPr>
              <w:widowControl w:val="0"/>
              <w:tabs>
                <w:tab w:val="left" w:pos="5387"/>
              </w:tabs>
              <w:overflowPunct w:val="0"/>
              <w:autoSpaceDE w:val="0"/>
              <w:autoSpaceDN w:val="0"/>
              <w:adjustRightInd w:val="0"/>
              <w:spacing w:line="20" w:lineRule="atLeast"/>
              <w:jc w:val="both"/>
              <w:rPr>
                <w:sz w:val="24"/>
                <w:szCs w:val="24"/>
              </w:rPr>
            </w:pPr>
            <w:r w:rsidRPr="003D37A2">
              <w:rPr>
                <w:sz w:val="24"/>
                <w:szCs w:val="24"/>
              </w:rPr>
              <w:t>CIB</w:t>
            </w:r>
          </w:p>
        </w:tc>
        <w:tc>
          <w:tcPr>
            <w:tcW w:w="1372" w:type="dxa"/>
          </w:tcPr>
          <w:p w14:paraId="1027FED6" w14:textId="23ACD419" w:rsidR="00342D9F" w:rsidRPr="003D37A2" w:rsidRDefault="004727B0" w:rsidP="009425F0">
            <w:pPr>
              <w:widowControl w:val="0"/>
              <w:tabs>
                <w:tab w:val="left" w:pos="5387"/>
              </w:tabs>
              <w:overflowPunct w:val="0"/>
              <w:autoSpaceDE w:val="0"/>
              <w:autoSpaceDN w:val="0"/>
              <w:adjustRightInd w:val="0"/>
              <w:spacing w:line="20" w:lineRule="atLeast"/>
              <w:jc w:val="both"/>
              <w:rPr>
                <w:sz w:val="24"/>
                <w:szCs w:val="24"/>
              </w:rPr>
            </w:pPr>
            <w:r w:rsidRPr="003D37A2">
              <w:rPr>
                <w:sz w:val="24"/>
                <w:szCs w:val="24"/>
              </w:rPr>
              <w:t>ISO/TC 132</w:t>
            </w:r>
          </w:p>
        </w:tc>
        <w:tc>
          <w:tcPr>
            <w:tcW w:w="1760" w:type="dxa"/>
          </w:tcPr>
          <w:p w14:paraId="69680D9D" w14:textId="4D735DAD" w:rsidR="00342D9F" w:rsidRPr="003D37A2" w:rsidRDefault="00E935BC" w:rsidP="009425F0">
            <w:pPr>
              <w:widowControl w:val="0"/>
              <w:tabs>
                <w:tab w:val="left" w:pos="5387"/>
              </w:tabs>
              <w:overflowPunct w:val="0"/>
              <w:autoSpaceDE w:val="0"/>
              <w:autoSpaceDN w:val="0"/>
              <w:adjustRightInd w:val="0"/>
              <w:spacing w:line="20" w:lineRule="atLeast"/>
              <w:jc w:val="both"/>
              <w:rPr>
                <w:sz w:val="24"/>
                <w:szCs w:val="24"/>
              </w:rPr>
            </w:pPr>
            <w:r w:rsidRPr="003D37A2">
              <w:rPr>
                <w:bCs/>
                <w:sz w:val="24"/>
                <w:szCs w:val="24"/>
              </w:rPr>
              <w:t>ISO/FDIS 7692 (Ed 2)</w:t>
            </w:r>
          </w:p>
        </w:tc>
        <w:tc>
          <w:tcPr>
            <w:tcW w:w="2927" w:type="dxa"/>
          </w:tcPr>
          <w:p w14:paraId="57DF30E0" w14:textId="6D05269B" w:rsidR="00342D9F" w:rsidRPr="003D37A2" w:rsidRDefault="00E935BC" w:rsidP="009425F0">
            <w:pPr>
              <w:widowControl w:val="0"/>
              <w:tabs>
                <w:tab w:val="left" w:pos="5387"/>
              </w:tabs>
              <w:overflowPunct w:val="0"/>
              <w:autoSpaceDE w:val="0"/>
              <w:autoSpaceDN w:val="0"/>
              <w:adjustRightInd w:val="0"/>
              <w:spacing w:line="20" w:lineRule="atLeast"/>
              <w:jc w:val="both"/>
              <w:rPr>
                <w:sz w:val="24"/>
                <w:szCs w:val="24"/>
              </w:rPr>
            </w:pPr>
            <w:r w:rsidRPr="003D37A2">
              <w:rPr>
                <w:sz w:val="24"/>
                <w:szCs w:val="24"/>
              </w:rPr>
              <w:t>Ferrotitanium — Determination of titanium content — Titrimetric method</w:t>
            </w:r>
          </w:p>
        </w:tc>
        <w:tc>
          <w:tcPr>
            <w:tcW w:w="1289" w:type="dxa"/>
          </w:tcPr>
          <w:p w14:paraId="2862F058" w14:textId="5893DEA7" w:rsidR="00342D9F" w:rsidRPr="003D37A2" w:rsidRDefault="004727B0" w:rsidP="009425F0">
            <w:pPr>
              <w:widowControl w:val="0"/>
              <w:tabs>
                <w:tab w:val="left" w:pos="5387"/>
              </w:tabs>
              <w:overflowPunct w:val="0"/>
              <w:autoSpaceDE w:val="0"/>
              <w:autoSpaceDN w:val="0"/>
              <w:adjustRightInd w:val="0"/>
              <w:spacing w:line="20" w:lineRule="atLeast"/>
              <w:jc w:val="both"/>
              <w:rPr>
                <w:sz w:val="24"/>
                <w:szCs w:val="24"/>
              </w:rPr>
            </w:pPr>
            <w:r w:rsidRPr="003D37A2">
              <w:rPr>
                <w:sz w:val="24"/>
                <w:szCs w:val="24"/>
              </w:rPr>
              <w:t>Ab</w:t>
            </w:r>
            <w:r w:rsidR="00251A3E" w:rsidRPr="003D37A2">
              <w:rPr>
                <w:sz w:val="24"/>
                <w:szCs w:val="24"/>
              </w:rPr>
              <w:t xml:space="preserve">stention </w:t>
            </w:r>
          </w:p>
        </w:tc>
        <w:tc>
          <w:tcPr>
            <w:tcW w:w="2263" w:type="dxa"/>
          </w:tcPr>
          <w:p w14:paraId="76AB3A2E" w14:textId="323F2224" w:rsidR="00342D9F" w:rsidRPr="003D37A2" w:rsidRDefault="00251A3E" w:rsidP="009425F0">
            <w:pPr>
              <w:widowControl w:val="0"/>
              <w:tabs>
                <w:tab w:val="left" w:pos="5387"/>
              </w:tabs>
              <w:overflowPunct w:val="0"/>
              <w:autoSpaceDE w:val="0"/>
              <w:autoSpaceDN w:val="0"/>
              <w:adjustRightInd w:val="0"/>
              <w:spacing w:line="20" w:lineRule="atLeast"/>
              <w:jc w:val="center"/>
              <w:rPr>
                <w:sz w:val="24"/>
                <w:szCs w:val="24"/>
              </w:rPr>
            </w:pPr>
            <w:r w:rsidRPr="003D37A2">
              <w:rPr>
                <w:sz w:val="24"/>
                <w:szCs w:val="24"/>
              </w:rPr>
              <w:t>6</w:t>
            </w:r>
            <w:r w:rsidRPr="003D37A2">
              <w:rPr>
                <w:sz w:val="24"/>
                <w:szCs w:val="24"/>
                <w:vertAlign w:val="superscript"/>
              </w:rPr>
              <w:t>th</w:t>
            </w:r>
            <w:r w:rsidRPr="003D37A2">
              <w:rPr>
                <w:sz w:val="24"/>
                <w:szCs w:val="24"/>
              </w:rPr>
              <w:t xml:space="preserve"> December</w:t>
            </w:r>
            <w:r w:rsidR="004727B0" w:rsidRPr="003D37A2">
              <w:rPr>
                <w:sz w:val="24"/>
                <w:szCs w:val="24"/>
              </w:rPr>
              <w:t xml:space="preserve"> 2024</w:t>
            </w:r>
          </w:p>
        </w:tc>
      </w:tr>
    </w:tbl>
    <w:p w14:paraId="663DE99C" w14:textId="38EFDFA7" w:rsidR="00C31A3D" w:rsidRPr="003D37A2" w:rsidRDefault="00C31A3D" w:rsidP="009B4143">
      <w:pPr>
        <w:widowControl w:val="0"/>
        <w:autoSpaceDE w:val="0"/>
        <w:autoSpaceDN w:val="0"/>
        <w:adjustRightInd w:val="0"/>
        <w:spacing w:before="100" w:beforeAutospacing="1" w:after="240" w:line="20" w:lineRule="atLeast"/>
        <w:jc w:val="both"/>
        <w:rPr>
          <w:sz w:val="24"/>
          <w:szCs w:val="24"/>
        </w:rPr>
      </w:pPr>
      <w:r w:rsidRPr="003D37A2">
        <w:rPr>
          <w:sz w:val="24"/>
          <w:szCs w:val="24"/>
        </w:rPr>
        <w:t>As a part of digitalization, a new IR portal has been launched which can be accessed by logging in to the BIS portal. All the upcoming ballots including the above will be shared via portal and the comments may also be submitted via portal.</w:t>
      </w:r>
    </w:p>
    <w:p w14:paraId="416ACC0F" w14:textId="7037FEFA" w:rsidR="00540530" w:rsidRPr="003D37A2" w:rsidRDefault="00331165" w:rsidP="009B4143">
      <w:pPr>
        <w:widowControl w:val="0"/>
        <w:autoSpaceDE w:val="0"/>
        <w:autoSpaceDN w:val="0"/>
        <w:adjustRightInd w:val="0"/>
        <w:spacing w:before="100" w:beforeAutospacing="1" w:after="240" w:line="20" w:lineRule="atLeast"/>
        <w:jc w:val="both"/>
        <w:rPr>
          <w:color w:val="0070C0"/>
          <w:sz w:val="24"/>
          <w:szCs w:val="24"/>
        </w:rPr>
      </w:pPr>
      <w:r w:rsidRPr="003D37A2">
        <w:rPr>
          <w:b/>
          <w:bCs/>
          <w:color w:val="0070C0"/>
          <w:sz w:val="24"/>
          <w:szCs w:val="24"/>
        </w:rPr>
        <w:t>10</w:t>
      </w:r>
      <w:r w:rsidR="00C3606D" w:rsidRPr="003D37A2">
        <w:rPr>
          <w:b/>
          <w:bCs/>
          <w:color w:val="0070C0"/>
          <w:sz w:val="24"/>
          <w:szCs w:val="24"/>
        </w:rPr>
        <w:t>.4</w:t>
      </w:r>
      <w:r w:rsidR="00540530" w:rsidRPr="003D37A2">
        <w:rPr>
          <w:b/>
          <w:bCs/>
          <w:color w:val="0070C0"/>
          <w:sz w:val="24"/>
          <w:szCs w:val="24"/>
        </w:rPr>
        <w:t xml:space="preserve"> Harmonizing of Indian standards with ISO standards</w:t>
      </w:r>
    </w:p>
    <w:p w14:paraId="39233D28" w14:textId="5CD3D19B" w:rsidR="00540530" w:rsidRPr="003D37A2" w:rsidRDefault="00331165" w:rsidP="00DA376C">
      <w:pPr>
        <w:widowControl w:val="0"/>
        <w:tabs>
          <w:tab w:val="left" w:pos="4962"/>
        </w:tabs>
        <w:overflowPunct w:val="0"/>
        <w:autoSpaceDE w:val="0"/>
        <w:autoSpaceDN w:val="0"/>
        <w:adjustRightInd w:val="0"/>
        <w:spacing w:before="100" w:beforeAutospacing="1" w:after="240" w:line="20" w:lineRule="atLeast"/>
        <w:jc w:val="both"/>
        <w:rPr>
          <w:b/>
          <w:bCs/>
          <w:sz w:val="24"/>
          <w:szCs w:val="24"/>
        </w:rPr>
      </w:pPr>
      <w:r w:rsidRPr="003D37A2">
        <w:rPr>
          <w:b/>
          <w:color w:val="0070C0"/>
          <w:sz w:val="24"/>
          <w:szCs w:val="24"/>
        </w:rPr>
        <w:t>10</w:t>
      </w:r>
      <w:r w:rsidR="00C3606D" w:rsidRPr="003D37A2">
        <w:rPr>
          <w:b/>
          <w:color w:val="0070C0"/>
          <w:sz w:val="24"/>
          <w:szCs w:val="24"/>
        </w:rPr>
        <w:t>.4</w:t>
      </w:r>
      <w:r w:rsidR="008D1603" w:rsidRPr="003D37A2">
        <w:rPr>
          <w:b/>
          <w:color w:val="0070C0"/>
          <w:sz w:val="24"/>
          <w:szCs w:val="24"/>
        </w:rPr>
        <w:t>.1</w:t>
      </w:r>
      <w:r w:rsidR="00E336DC" w:rsidRPr="003D37A2">
        <w:rPr>
          <w:color w:val="0070C0"/>
          <w:sz w:val="24"/>
          <w:szCs w:val="24"/>
        </w:rPr>
        <w:t xml:space="preserve"> </w:t>
      </w:r>
      <w:r w:rsidR="00540530" w:rsidRPr="003D37A2">
        <w:rPr>
          <w:sz w:val="24"/>
          <w:szCs w:val="24"/>
        </w:rPr>
        <w:t xml:space="preserve">Efforts to be made to harmonize maximum number of BIS standards with ISO standards </w:t>
      </w:r>
      <w:r w:rsidR="00540530" w:rsidRPr="003D37A2">
        <w:rPr>
          <w:b/>
          <w:bCs/>
          <w:sz w:val="24"/>
          <w:szCs w:val="24"/>
        </w:rPr>
        <w:t>-</w:t>
      </w:r>
      <w:r w:rsidR="00540530" w:rsidRPr="003D37A2">
        <w:rPr>
          <w:sz w:val="24"/>
          <w:szCs w:val="24"/>
        </w:rPr>
        <w:t xml:space="preserve"> While harmonizing the Indian standards with </w:t>
      </w:r>
      <w:r w:rsidR="00DB7397" w:rsidRPr="003D37A2">
        <w:rPr>
          <w:sz w:val="24"/>
          <w:szCs w:val="24"/>
        </w:rPr>
        <w:t>international</w:t>
      </w:r>
      <w:r w:rsidR="00540530" w:rsidRPr="003D37A2">
        <w:rPr>
          <w:sz w:val="24"/>
          <w:szCs w:val="24"/>
        </w:rPr>
        <w:t xml:space="preserve"> standards the reasons/justifications are needed to be given in the foreword of Indian Standards, if there is any deviation from the provisions stipulated in the corresponding ISO standards. </w:t>
      </w:r>
    </w:p>
    <w:p w14:paraId="17EDFBFA" w14:textId="5BBD8A24" w:rsidR="000A3517" w:rsidRPr="003D37A2" w:rsidRDefault="00331165" w:rsidP="00DA376C">
      <w:pPr>
        <w:widowControl w:val="0"/>
        <w:tabs>
          <w:tab w:val="left" w:pos="5387"/>
        </w:tabs>
        <w:overflowPunct w:val="0"/>
        <w:autoSpaceDE w:val="0"/>
        <w:autoSpaceDN w:val="0"/>
        <w:adjustRightInd w:val="0"/>
        <w:spacing w:before="100" w:beforeAutospacing="1" w:after="240" w:line="20" w:lineRule="atLeast"/>
        <w:jc w:val="both"/>
        <w:rPr>
          <w:sz w:val="24"/>
          <w:szCs w:val="24"/>
        </w:rPr>
      </w:pPr>
      <w:r w:rsidRPr="003D37A2">
        <w:rPr>
          <w:b/>
          <w:color w:val="0070C0"/>
          <w:sz w:val="24"/>
          <w:szCs w:val="24"/>
        </w:rPr>
        <w:t>10</w:t>
      </w:r>
      <w:r w:rsidR="00C3606D" w:rsidRPr="003D37A2">
        <w:rPr>
          <w:b/>
          <w:color w:val="0070C0"/>
          <w:sz w:val="24"/>
          <w:szCs w:val="24"/>
        </w:rPr>
        <w:t>.4</w:t>
      </w:r>
      <w:r w:rsidR="00540530" w:rsidRPr="003D37A2">
        <w:rPr>
          <w:b/>
          <w:color w:val="0070C0"/>
          <w:sz w:val="24"/>
          <w:szCs w:val="24"/>
        </w:rPr>
        <w:t>.2</w:t>
      </w:r>
      <w:r w:rsidR="00540530" w:rsidRPr="003D37A2">
        <w:rPr>
          <w:color w:val="0070C0"/>
          <w:sz w:val="24"/>
          <w:szCs w:val="24"/>
        </w:rPr>
        <w:t xml:space="preserve"> </w:t>
      </w:r>
      <w:r w:rsidR="00540530" w:rsidRPr="003D37A2">
        <w:rPr>
          <w:sz w:val="24"/>
          <w:szCs w:val="24"/>
        </w:rPr>
        <w:t>Members are requested to examine ISO standards vis-à-vis Indian standards and send their comments to BIS secretariat, if any so that Indian standards coul</w:t>
      </w:r>
      <w:r w:rsidR="008964F6" w:rsidRPr="003D37A2">
        <w:rPr>
          <w:sz w:val="24"/>
          <w:szCs w:val="24"/>
        </w:rPr>
        <w:t>d be revised</w:t>
      </w:r>
      <w:r w:rsidR="00540530" w:rsidRPr="003D37A2">
        <w:rPr>
          <w:sz w:val="24"/>
          <w:szCs w:val="24"/>
        </w:rPr>
        <w:t>/harmonized on the basis of ISO standard. Comments, if any, will be tabled during the meeting for consideration of the committee.</w:t>
      </w:r>
    </w:p>
    <w:p w14:paraId="576BF919" w14:textId="68199502" w:rsidR="00C15088" w:rsidRPr="003D37A2" w:rsidRDefault="00605F71" w:rsidP="00C15088">
      <w:pPr>
        <w:ind w:right="-472"/>
        <w:jc w:val="both"/>
        <w:rPr>
          <w:bCs/>
          <w:sz w:val="24"/>
          <w:szCs w:val="24"/>
        </w:rPr>
      </w:pPr>
      <w:r w:rsidRPr="003D37A2">
        <w:rPr>
          <w:bCs/>
          <w:sz w:val="24"/>
          <w:szCs w:val="24"/>
        </w:rPr>
        <w:t>In 3</w:t>
      </w:r>
      <w:r w:rsidRPr="003D37A2">
        <w:rPr>
          <w:bCs/>
          <w:sz w:val="24"/>
          <w:szCs w:val="24"/>
          <w:vertAlign w:val="superscript"/>
        </w:rPr>
        <w:t>rd</w:t>
      </w:r>
      <w:r w:rsidR="00C15088" w:rsidRPr="003D37A2">
        <w:rPr>
          <w:bCs/>
          <w:sz w:val="24"/>
          <w:szCs w:val="24"/>
        </w:rPr>
        <w:t xml:space="preserve"> TC meeting following standards have been identified as potential subjects that can be adopted.</w:t>
      </w:r>
    </w:p>
    <w:tbl>
      <w:tblPr>
        <w:tblStyle w:val="TableGrid1"/>
        <w:tblW w:w="11480" w:type="dxa"/>
        <w:jc w:val="center"/>
        <w:tblLayout w:type="fixed"/>
        <w:tblLook w:val="04A0" w:firstRow="1" w:lastRow="0" w:firstColumn="1" w:lastColumn="0" w:noHBand="0" w:noVBand="1"/>
      </w:tblPr>
      <w:tblGrid>
        <w:gridCol w:w="596"/>
        <w:gridCol w:w="1011"/>
        <w:gridCol w:w="1336"/>
        <w:gridCol w:w="2155"/>
        <w:gridCol w:w="2664"/>
        <w:gridCol w:w="2006"/>
        <w:gridCol w:w="1712"/>
      </w:tblGrid>
      <w:tr w:rsidR="00605F71" w:rsidRPr="003D37A2" w14:paraId="10CA7424" w14:textId="795C99AD" w:rsidTr="00605F71">
        <w:trPr>
          <w:trHeight w:val="281"/>
          <w:jc w:val="center"/>
        </w:trPr>
        <w:tc>
          <w:tcPr>
            <w:tcW w:w="596" w:type="dxa"/>
            <w:vAlign w:val="center"/>
          </w:tcPr>
          <w:p w14:paraId="30F1E375" w14:textId="77777777" w:rsidR="00605F71" w:rsidRPr="003D37A2" w:rsidRDefault="00605F71" w:rsidP="00AE40F8">
            <w:pPr>
              <w:widowControl w:val="0"/>
              <w:tabs>
                <w:tab w:val="left" w:pos="5387"/>
              </w:tabs>
              <w:overflowPunct w:val="0"/>
              <w:autoSpaceDE w:val="0"/>
              <w:autoSpaceDN w:val="0"/>
              <w:adjustRightInd w:val="0"/>
              <w:spacing w:line="20" w:lineRule="atLeast"/>
              <w:jc w:val="center"/>
              <w:rPr>
                <w:b/>
                <w:sz w:val="24"/>
                <w:szCs w:val="24"/>
              </w:rPr>
            </w:pPr>
            <w:proofErr w:type="spellStart"/>
            <w:r w:rsidRPr="003D37A2">
              <w:rPr>
                <w:b/>
                <w:sz w:val="24"/>
                <w:szCs w:val="24"/>
              </w:rPr>
              <w:t>Sl</w:t>
            </w:r>
            <w:proofErr w:type="spellEnd"/>
            <w:r w:rsidRPr="003D37A2">
              <w:rPr>
                <w:b/>
                <w:sz w:val="24"/>
                <w:szCs w:val="24"/>
              </w:rPr>
              <w:t xml:space="preserve"> No.</w:t>
            </w:r>
          </w:p>
        </w:tc>
        <w:tc>
          <w:tcPr>
            <w:tcW w:w="1011" w:type="dxa"/>
            <w:vAlign w:val="center"/>
          </w:tcPr>
          <w:p w14:paraId="4AAFD991" w14:textId="77777777" w:rsidR="00605F71" w:rsidRPr="003D37A2" w:rsidRDefault="00605F71" w:rsidP="00AE40F8">
            <w:pPr>
              <w:widowControl w:val="0"/>
              <w:tabs>
                <w:tab w:val="left" w:pos="5387"/>
              </w:tabs>
              <w:overflowPunct w:val="0"/>
              <w:autoSpaceDE w:val="0"/>
              <w:autoSpaceDN w:val="0"/>
              <w:adjustRightInd w:val="0"/>
              <w:spacing w:line="20" w:lineRule="atLeast"/>
              <w:jc w:val="center"/>
              <w:rPr>
                <w:b/>
                <w:sz w:val="24"/>
                <w:szCs w:val="24"/>
              </w:rPr>
            </w:pPr>
            <w:r w:rsidRPr="003D37A2">
              <w:rPr>
                <w:b/>
                <w:sz w:val="24"/>
                <w:szCs w:val="24"/>
              </w:rPr>
              <w:t>ISO No.</w:t>
            </w:r>
          </w:p>
        </w:tc>
        <w:tc>
          <w:tcPr>
            <w:tcW w:w="1336" w:type="dxa"/>
            <w:vAlign w:val="center"/>
          </w:tcPr>
          <w:p w14:paraId="573A7640" w14:textId="77777777" w:rsidR="00605F71" w:rsidRPr="003D37A2" w:rsidRDefault="00605F71" w:rsidP="00AE40F8">
            <w:pPr>
              <w:widowControl w:val="0"/>
              <w:tabs>
                <w:tab w:val="left" w:pos="5387"/>
              </w:tabs>
              <w:overflowPunct w:val="0"/>
              <w:autoSpaceDE w:val="0"/>
              <w:autoSpaceDN w:val="0"/>
              <w:adjustRightInd w:val="0"/>
              <w:spacing w:line="20" w:lineRule="atLeast"/>
              <w:jc w:val="center"/>
              <w:rPr>
                <w:b/>
                <w:sz w:val="24"/>
                <w:szCs w:val="24"/>
              </w:rPr>
            </w:pPr>
            <w:r w:rsidRPr="003D37A2">
              <w:rPr>
                <w:b/>
                <w:sz w:val="24"/>
                <w:szCs w:val="24"/>
              </w:rPr>
              <w:t>ISO Title</w:t>
            </w:r>
          </w:p>
        </w:tc>
        <w:tc>
          <w:tcPr>
            <w:tcW w:w="2155" w:type="dxa"/>
            <w:vAlign w:val="center"/>
          </w:tcPr>
          <w:p w14:paraId="78D768A3" w14:textId="03A7BBD7" w:rsidR="00605F71" w:rsidRPr="003D37A2" w:rsidRDefault="00605F71" w:rsidP="008A2752">
            <w:pPr>
              <w:widowControl w:val="0"/>
              <w:tabs>
                <w:tab w:val="left" w:pos="5387"/>
              </w:tabs>
              <w:overflowPunct w:val="0"/>
              <w:autoSpaceDE w:val="0"/>
              <w:autoSpaceDN w:val="0"/>
              <w:adjustRightInd w:val="0"/>
              <w:spacing w:line="20" w:lineRule="atLeast"/>
              <w:jc w:val="center"/>
              <w:rPr>
                <w:b/>
                <w:sz w:val="24"/>
                <w:szCs w:val="24"/>
              </w:rPr>
            </w:pPr>
            <w:r w:rsidRPr="003D37A2">
              <w:rPr>
                <w:b/>
                <w:sz w:val="24"/>
                <w:szCs w:val="24"/>
              </w:rPr>
              <w:t xml:space="preserve">Decision of the committee during </w:t>
            </w:r>
            <w:r w:rsidR="008A2752" w:rsidRPr="003D37A2">
              <w:rPr>
                <w:b/>
                <w:sz w:val="24"/>
                <w:szCs w:val="24"/>
              </w:rPr>
              <w:t>previous</w:t>
            </w:r>
            <w:r w:rsidRPr="003D37A2">
              <w:rPr>
                <w:b/>
                <w:sz w:val="24"/>
                <w:szCs w:val="24"/>
              </w:rPr>
              <w:t xml:space="preserve"> meeting</w:t>
            </w:r>
            <w:r w:rsidR="008A2752" w:rsidRPr="003D37A2">
              <w:rPr>
                <w:b/>
                <w:sz w:val="24"/>
                <w:szCs w:val="24"/>
              </w:rPr>
              <w:t>s</w:t>
            </w:r>
          </w:p>
        </w:tc>
        <w:tc>
          <w:tcPr>
            <w:tcW w:w="2664" w:type="dxa"/>
            <w:vAlign w:val="center"/>
          </w:tcPr>
          <w:p w14:paraId="7AD62AED" w14:textId="77777777" w:rsidR="00605F71" w:rsidRPr="003D37A2" w:rsidRDefault="00605F71" w:rsidP="00AE40F8">
            <w:pPr>
              <w:widowControl w:val="0"/>
              <w:tabs>
                <w:tab w:val="left" w:pos="5387"/>
              </w:tabs>
              <w:overflowPunct w:val="0"/>
              <w:autoSpaceDE w:val="0"/>
              <w:autoSpaceDN w:val="0"/>
              <w:adjustRightInd w:val="0"/>
              <w:spacing w:line="20" w:lineRule="atLeast"/>
              <w:jc w:val="center"/>
              <w:rPr>
                <w:b/>
                <w:sz w:val="24"/>
                <w:szCs w:val="24"/>
              </w:rPr>
            </w:pPr>
            <w:r w:rsidRPr="003D37A2">
              <w:rPr>
                <w:b/>
                <w:sz w:val="24"/>
                <w:szCs w:val="24"/>
              </w:rPr>
              <w:t>Comments</w:t>
            </w:r>
          </w:p>
        </w:tc>
        <w:tc>
          <w:tcPr>
            <w:tcW w:w="2006" w:type="dxa"/>
            <w:vAlign w:val="center"/>
          </w:tcPr>
          <w:p w14:paraId="0539ADBA" w14:textId="2D48B8F4" w:rsidR="00605F71" w:rsidRPr="003D37A2" w:rsidRDefault="00605F71" w:rsidP="008A2752">
            <w:pPr>
              <w:widowControl w:val="0"/>
              <w:tabs>
                <w:tab w:val="left" w:pos="5387"/>
              </w:tabs>
              <w:overflowPunct w:val="0"/>
              <w:autoSpaceDE w:val="0"/>
              <w:autoSpaceDN w:val="0"/>
              <w:adjustRightInd w:val="0"/>
              <w:spacing w:line="20" w:lineRule="atLeast"/>
              <w:jc w:val="center"/>
              <w:rPr>
                <w:b/>
                <w:sz w:val="24"/>
                <w:szCs w:val="24"/>
              </w:rPr>
            </w:pPr>
            <w:r w:rsidRPr="003D37A2">
              <w:rPr>
                <w:b/>
                <w:sz w:val="24"/>
                <w:szCs w:val="24"/>
              </w:rPr>
              <w:t>Decision of the committee</w:t>
            </w:r>
            <w:r w:rsidR="008A2752" w:rsidRPr="003D37A2">
              <w:rPr>
                <w:b/>
                <w:sz w:val="24"/>
                <w:szCs w:val="24"/>
              </w:rPr>
              <w:t xml:space="preserve"> during last meeting</w:t>
            </w:r>
          </w:p>
        </w:tc>
        <w:tc>
          <w:tcPr>
            <w:tcW w:w="1712" w:type="dxa"/>
          </w:tcPr>
          <w:p w14:paraId="7080692C" w14:textId="5A166C09" w:rsidR="00605F71" w:rsidRPr="003D37A2" w:rsidRDefault="00203881" w:rsidP="00AE40F8">
            <w:pPr>
              <w:widowControl w:val="0"/>
              <w:tabs>
                <w:tab w:val="left" w:pos="5387"/>
              </w:tabs>
              <w:overflowPunct w:val="0"/>
              <w:autoSpaceDE w:val="0"/>
              <w:autoSpaceDN w:val="0"/>
              <w:adjustRightInd w:val="0"/>
              <w:spacing w:line="20" w:lineRule="atLeast"/>
              <w:jc w:val="center"/>
              <w:rPr>
                <w:b/>
                <w:sz w:val="24"/>
                <w:szCs w:val="24"/>
              </w:rPr>
            </w:pPr>
            <w:r w:rsidRPr="003D37A2">
              <w:rPr>
                <w:b/>
                <w:sz w:val="24"/>
                <w:szCs w:val="24"/>
              </w:rPr>
              <w:t xml:space="preserve">Action Taken </w:t>
            </w:r>
          </w:p>
        </w:tc>
      </w:tr>
      <w:tr w:rsidR="00605F71" w:rsidRPr="003D37A2" w14:paraId="29028C6C" w14:textId="094FA969" w:rsidTr="00605F71">
        <w:trPr>
          <w:trHeight w:val="269"/>
          <w:jc w:val="center"/>
        </w:trPr>
        <w:tc>
          <w:tcPr>
            <w:tcW w:w="596" w:type="dxa"/>
          </w:tcPr>
          <w:p w14:paraId="41D64C10" w14:textId="77777777" w:rsidR="00605F71" w:rsidRPr="003D37A2" w:rsidRDefault="00605F71" w:rsidP="00AE40F8">
            <w:pPr>
              <w:widowControl w:val="0"/>
              <w:tabs>
                <w:tab w:val="left" w:pos="5387"/>
              </w:tabs>
              <w:overflowPunct w:val="0"/>
              <w:autoSpaceDE w:val="0"/>
              <w:autoSpaceDN w:val="0"/>
              <w:adjustRightInd w:val="0"/>
              <w:spacing w:line="20" w:lineRule="atLeast"/>
              <w:jc w:val="center"/>
              <w:rPr>
                <w:sz w:val="24"/>
                <w:szCs w:val="24"/>
              </w:rPr>
            </w:pPr>
            <w:r w:rsidRPr="003D37A2">
              <w:rPr>
                <w:sz w:val="24"/>
                <w:szCs w:val="24"/>
              </w:rPr>
              <w:t>1</w:t>
            </w:r>
          </w:p>
        </w:tc>
        <w:tc>
          <w:tcPr>
            <w:tcW w:w="1011" w:type="dxa"/>
          </w:tcPr>
          <w:p w14:paraId="5530EA7D" w14:textId="77777777" w:rsidR="00605F71" w:rsidRPr="003D37A2" w:rsidRDefault="00605F71" w:rsidP="00AE40F8">
            <w:pPr>
              <w:widowControl w:val="0"/>
              <w:tabs>
                <w:tab w:val="left" w:pos="5387"/>
              </w:tabs>
              <w:overflowPunct w:val="0"/>
              <w:autoSpaceDE w:val="0"/>
              <w:autoSpaceDN w:val="0"/>
              <w:adjustRightInd w:val="0"/>
              <w:spacing w:line="20" w:lineRule="atLeast"/>
              <w:rPr>
                <w:sz w:val="24"/>
                <w:szCs w:val="24"/>
              </w:rPr>
            </w:pPr>
            <w:r w:rsidRPr="003D37A2">
              <w:rPr>
                <w:sz w:val="24"/>
                <w:szCs w:val="24"/>
              </w:rPr>
              <w:t>ISO 8954-1:1990</w:t>
            </w:r>
          </w:p>
        </w:tc>
        <w:tc>
          <w:tcPr>
            <w:tcW w:w="1336" w:type="dxa"/>
          </w:tcPr>
          <w:p w14:paraId="50A08DBC" w14:textId="77777777" w:rsidR="00605F71" w:rsidRPr="003D37A2" w:rsidRDefault="00605F71" w:rsidP="00AE40F8">
            <w:pPr>
              <w:widowControl w:val="0"/>
              <w:tabs>
                <w:tab w:val="left" w:pos="5387"/>
              </w:tabs>
              <w:overflowPunct w:val="0"/>
              <w:autoSpaceDE w:val="0"/>
              <w:autoSpaceDN w:val="0"/>
              <w:adjustRightInd w:val="0"/>
              <w:spacing w:line="20" w:lineRule="atLeast"/>
              <w:jc w:val="both"/>
              <w:rPr>
                <w:sz w:val="24"/>
                <w:szCs w:val="24"/>
              </w:rPr>
            </w:pPr>
            <w:r w:rsidRPr="003D37A2">
              <w:rPr>
                <w:sz w:val="24"/>
                <w:szCs w:val="24"/>
              </w:rPr>
              <w:t xml:space="preserve">Ferroalloys — Vocabulary </w:t>
            </w:r>
            <w:r w:rsidRPr="003D37A2">
              <w:rPr>
                <w:sz w:val="24"/>
                <w:szCs w:val="24"/>
              </w:rPr>
              <w:lastRenderedPageBreak/>
              <w:t>— Part 1: Materials</w:t>
            </w:r>
          </w:p>
        </w:tc>
        <w:tc>
          <w:tcPr>
            <w:tcW w:w="2155" w:type="dxa"/>
          </w:tcPr>
          <w:p w14:paraId="3A6A3459" w14:textId="77777777" w:rsidR="00605F71" w:rsidRPr="003D37A2" w:rsidRDefault="00605F71" w:rsidP="00AE40F8">
            <w:pPr>
              <w:widowControl w:val="0"/>
              <w:tabs>
                <w:tab w:val="left" w:pos="5387"/>
              </w:tabs>
              <w:overflowPunct w:val="0"/>
              <w:autoSpaceDE w:val="0"/>
              <w:autoSpaceDN w:val="0"/>
              <w:adjustRightInd w:val="0"/>
              <w:spacing w:line="20" w:lineRule="atLeast"/>
              <w:jc w:val="both"/>
              <w:rPr>
                <w:sz w:val="24"/>
                <w:szCs w:val="24"/>
              </w:rPr>
            </w:pPr>
            <w:r w:rsidRPr="003D37A2">
              <w:rPr>
                <w:bCs/>
                <w:sz w:val="24"/>
                <w:szCs w:val="24"/>
              </w:rPr>
              <w:lastRenderedPageBreak/>
              <w:t xml:space="preserve">The committee after detailed deliberation </w:t>
            </w:r>
            <w:r w:rsidRPr="003D37A2">
              <w:rPr>
                <w:bCs/>
                <w:sz w:val="24"/>
                <w:szCs w:val="24"/>
              </w:rPr>
              <w:lastRenderedPageBreak/>
              <w:t xml:space="preserve">requested IGCAR to review the standard and provide their </w:t>
            </w:r>
            <w:r w:rsidRPr="003D37A2">
              <w:rPr>
                <w:sz w:val="24"/>
                <w:szCs w:val="24"/>
              </w:rPr>
              <w:t>comments/</w:t>
            </w:r>
            <w:r w:rsidRPr="003D37A2">
              <w:rPr>
                <w:bCs/>
                <w:sz w:val="24"/>
                <w:szCs w:val="24"/>
              </w:rPr>
              <w:t>recommendations within 2 months.</w:t>
            </w:r>
          </w:p>
        </w:tc>
        <w:tc>
          <w:tcPr>
            <w:tcW w:w="2664" w:type="dxa"/>
          </w:tcPr>
          <w:p w14:paraId="17670603" w14:textId="77777777" w:rsidR="00605F71" w:rsidRPr="003D37A2" w:rsidRDefault="00605F71" w:rsidP="00AE40F8">
            <w:pPr>
              <w:widowControl w:val="0"/>
              <w:tabs>
                <w:tab w:val="left" w:pos="5387"/>
              </w:tabs>
              <w:overflowPunct w:val="0"/>
              <w:autoSpaceDE w:val="0"/>
              <w:autoSpaceDN w:val="0"/>
              <w:adjustRightInd w:val="0"/>
              <w:spacing w:line="20" w:lineRule="atLeast"/>
              <w:jc w:val="both"/>
              <w:rPr>
                <w:bCs/>
                <w:sz w:val="24"/>
                <w:szCs w:val="24"/>
              </w:rPr>
            </w:pPr>
            <w:r w:rsidRPr="003D37A2">
              <w:rPr>
                <w:bCs/>
                <w:sz w:val="24"/>
                <w:szCs w:val="24"/>
              </w:rPr>
              <w:lastRenderedPageBreak/>
              <w:t xml:space="preserve">ISO 8954-1 Ferroalloys - Vocabulary may not be directly adopted for the </w:t>
            </w:r>
            <w:r w:rsidRPr="003D37A2">
              <w:rPr>
                <w:bCs/>
                <w:sz w:val="24"/>
                <w:szCs w:val="24"/>
              </w:rPr>
              <w:lastRenderedPageBreak/>
              <w:t>Indian Standard - Ferroalloys: Vocabulary. Based on our recent developments of IS Ferroalloys standards, a comprehensive vocabulary for the IS standard needs to be developed. However, the ISO 8954-1 Ferroalloys - Vocabulary standard can serve as a reference for this development.”</w:t>
            </w:r>
          </w:p>
        </w:tc>
        <w:tc>
          <w:tcPr>
            <w:tcW w:w="2006" w:type="dxa"/>
            <w:vMerge w:val="restart"/>
            <w:vAlign w:val="center"/>
          </w:tcPr>
          <w:p w14:paraId="665E6619" w14:textId="77777777" w:rsidR="00605F71" w:rsidRPr="003D37A2" w:rsidRDefault="00605F71" w:rsidP="00AE40F8">
            <w:pPr>
              <w:widowControl w:val="0"/>
              <w:tabs>
                <w:tab w:val="left" w:pos="5387"/>
              </w:tabs>
              <w:overflowPunct w:val="0"/>
              <w:autoSpaceDE w:val="0"/>
              <w:autoSpaceDN w:val="0"/>
              <w:adjustRightInd w:val="0"/>
              <w:spacing w:before="100" w:beforeAutospacing="1" w:after="240" w:line="20" w:lineRule="atLeast"/>
              <w:jc w:val="both"/>
              <w:rPr>
                <w:color w:val="000000" w:themeColor="text1"/>
                <w:sz w:val="24"/>
                <w:szCs w:val="24"/>
              </w:rPr>
            </w:pPr>
            <w:r w:rsidRPr="003D37A2">
              <w:rPr>
                <w:color w:val="000000" w:themeColor="text1"/>
                <w:sz w:val="24"/>
                <w:szCs w:val="24"/>
              </w:rPr>
              <w:lastRenderedPageBreak/>
              <w:t xml:space="preserve">The committee decided to formulate a single </w:t>
            </w:r>
            <w:r w:rsidRPr="003D37A2">
              <w:rPr>
                <w:color w:val="000000" w:themeColor="text1"/>
                <w:sz w:val="24"/>
                <w:szCs w:val="24"/>
              </w:rPr>
              <w:lastRenderedPageBreak/>
              <w:t>indigenous Indian Standard for vocabulary and  to form a working group with the following members for formulation of this standard -</w:t>
            </w:r>
          </w:p>
          <w:p w14:paraId="4E7FB216" w14:textId="77777777" w:rsidR="00605F71" w:rsidRPr="003D37A2" w:rsidRDefault="00605F71" w:rsidP="003506E1">
            <w:pPr>
              <w:pStyle w:val="ListParagraph"/>
              <w:widowControl w:val="0"/>
              <w:numPr>
                <w:ilvl w:val="0"/>
                <w:numId w:val="29"/>
              </w:numPr>
              <w:tabs>
                <w:tab w:val="left" w:pos="5387"/>
              </w:tabs>
              <w:overflowPunct w:val="0"/>
              <w:autoSpaceDE w:val="0"/>
              <w:autoSpaceDN w:val="0"/>
              <w:adjustRightInd w:val="0"/>
              <w:spacing w:before="100" w:beforeAutospacing="1" w:after="240" w:line="20" w:lineRule="atLeast"/>
              <w:ind w:left="317"/>
              <w:jc w:val="both"/>
              <w:rPr>
                <w:sz w:val="24"/>
                <w:szCs w:val="24"/>
              </w:rPr>
            </w:pPr>
            <w:proofErr w:type="spellStart"/>
            <w:r w:rsidRPr="003D37A2">
              <w:rPr>
                <w:sz w:val="24"/>
                <w:szCs w:val="24"/>
              </w:rPr>
              <w:t>Dr.</w:t>
            </w:r>
            <w:proofErr w:type="spellEnd"/>
            <w:r w:rsidRPr="003D37A2">
              <w:rPr>
                <w:sz w:val="24"/>
                <w:szCs w:val="24"/>
              </w:rPr>
              <w:t xml:space="preserve"> Sanjay Agarwal from CSIR - NML.</w:t>
            </w:r>
          </w:p>
          <w:p w14:paraId="13DFCA24" w14:textId="77777777" w:rsidR="00605F71" w:rsidRPr="003D37A2" w:rsidRDefault="00605F71" w:rsidP="003506E1">
            <w:pPr>
              <w:pStyle w:val="ListParagraph"/>
              <w:widowControl w:val="0"/>
              <w:numPr>
                <w:ilvl w:val="0"/>
                <w:numId w:val="29"/>
              </w:numPr>
              <w:tabs>
                <w:tab w:val="left" w:pos="5387"/>
              </w:tabs>
              <w:overflowPunct w:val="0"/>
              <w:autoSpaceDE w:val="0"/>
              <w:autoSpaceDN w:val="0"/>
              <w:adjustRightInd w:val="0"/>
              <w:spacing w:before="100" w:beforeAutospacing="1" w:after="240" w:line="20" w:lineRule="atLeast"/>
              <w:ind w:left="317"/>
              <w:jc w:val="both"/>
              <w:rPr>
                <w:sz w:val="24"/>
                <w:szCs w:val="24"/>
              </w:rPr>
            </w:pPr>
            <w:proofErr w:type="spellStart"/>
            <w:r w:rsidRPr="003D37A2">
              <w:rPr>
                <w:sz w:val="24"/>
                <w:szCs w:val="24"/>
              </w:rPr>
              <w:t>Dr.</w:t>
            </w:r>
            <w:proofErr w:type="spellEnd"/>
            <w:r w:rsidRPr="003D37A2">
              <w:rPr>
                <w:sz w:val="24"/>
                <w:szCs w:val="24"/>
              </w:rPr>
              <w:t xml:space="preserve"> J. Christopher from IGCAR.</w:t>
            </w:r>
          </w:p>
          <w:p w14:paraId="0B5A79E2" w14:textId="77777777" w:rsidR="00605F71" w:rsidRPr="003D37A2" w:rsidRDefault="00605F71" w:rsidP="003506E1">
            <w:pPr>
              <w:pStyle w:val="ListParagraph"/>
              <w:widowControl w:val="0"/>
              <w:numPr>
                <w:ilvl w:val="0"/>
                <w:numId w:val="29"/>
              </w:numPr>
              <w:tabs>
                <w:tab w:val="left" w:pos="5387"/>
              </w:tabs>
              <w:overflowPunct w:val="0"/>
              <w:autoSpaceDE w:val="0"/>
              <w:autoSpaceDN w:val="0"/>
              <w:adjustRightInd w:val="0"/>
              <w:spacing w:before="100" w:beforeAutospacing="1" w:after="240" w:line="20" w:lineRule="atLeast"/>
              <w:ind w:left="317"/>
              <w:jc w:val="both"/>
              <w:rPr>
                <w:sz w:val="24"/>
                <w:szCs w:val="24"/>
              </w:rPr>
            </w:pPr>
            <w:proofErr w:type="spellStart"/>
            <w:r w:rsidRPr="003D37A2">
              <w:rPr>
                <w:sz w:val="24"/>
                <w:szCs w:val="24"/>
              </w:rPr>
              <w:t>Prof.</w:t>
            </w:r>
            <w:proofErr w:type="spellEnd"/>
            <w:r w:rsidRPr="003D37A2">
              <w:rPr>
                <w:sz w:val="24"/>
                <w:szCs w:val="24"/>
              </w:rPr>
              <w:t xml:space="preserve"> Archana Mallik from NIT, Rourkela.</w:t>
            </w:r>
          </w:p>
        </w:tc>
        <w:tc>
          <w:tcPr>
            <w:tcW w:w="1712" w:type="dxa"/>
            <w:vMerge w:val="restart"/>
          </w:tcPr>
          <w:p w14:paraId="28FBE53F" w14:textId="77777777" w:rsidR="00605F71" w:rsidRDefault="008A2752" w:rsidP="004D1A61">
            <w:pPr>
              <w:widowControl w:val="0"/>
              <w:tabs>
                <w:tab w:val="left" w:pos="5387"/>
              </w:tabs>
              <w:overflowPunct w:val="0"/>
              <w:autoSpaceDE w:val="0"/>
              <w:autoSpaceDN w:val="0"/>
              <w:adjustRightInd w:val="0"/>
              <w:spacing w:before="100" w:beforeAutospacing="1" w:after="240" w:line="20" w:lineRule="atLeast"/>
              <w:jc w:val="both"/>
              <w:rPr>
                <w:color w:val="000000" w:themeColor="text1"/>
                <w:sz w:val="24"/>
                <w:szCs w:val="24"/>
              </w:rPr>
            </w:pPr>
            <w:r w:rsidRPr="003D37A2">
              <w:rPr>
                <w:color w:val="000000" w:themeColor="text1"/>
                <w:sz w:val="24"/>
                <w:szCs w:val="24"/>
              </w:rPr>
              <w:lastRenderedPageBreak/>
              <w:t xml:space="preserve">The </w:t>
            </w:r>
            <w:r w:rsidR="004D1A61" w:rsidRPr="003D37A2">
              <w:rPr>
                <w:color w:val="000000" w:themeColor="text1"/>
                <w:sz w:val="24"/>
                <w:szCs w:val="24"/>
              </w:rPr>
              <w:t>w</w:t>
            </w:r>
            <w:r w:rsidRPr="003D37A2">
              <w:rPr>
                <w:color w:val="000000" w:themeColor="text1"/>
                <w:sz w:val="24"/>
                <w:szCs w:val="24"/>
              </w:rPr>
              <w:t xml:space="preserve">orking group meeting still needs to </w:t>
            </w:r>
            <w:r w:rsidRPr="003D37A2">
              <w:rPr>
                <w:color w:val="000000" w:themeColor="text1"/>
                <w:sz w:val="24"/>
                <w:szCs w:val="24"/>
              </w:rPr>
              <w:lastRenderedPageBreak/>
              <w:t>be conducted.</w:t>
            </w:r>
          </w:p>
          <w:p w14:paraId="3F46C093" w14:textId="77777777" w:rsidR="00AA4060" w:rsidRDefault="00AA4060" w:rsidP="004D1A61">
            <w:pPr>
              <w:widowControl w:val="0"/>
              <w:tabs>
                <w:tab w:val="left" w:pos="5387"/>
              </w:tabs>
              <w:overflowPunct w:val="0"/>
              <w:autoSpaceDE w:val="0"/>
              <w:autoSpaceDN w:val="0"/>
              <w:adjustRightInd w:val="0"/>
              <w:spacing w:before="100" w:beforeAutospacing="1" w:after="240" w:line="20" w:lineRule="atLeast"/>
              <w:jc w:val="both"/>
              <w:rPr>
                <w:color w:val="000000" w:themeColor="text1"/>
                <w:sz w:val="24"/>
                <w:szCs w:val="24"/>
              </w:rPr>
            </w:pPr>
          </w:p>
          <w:p w14:paraId="5022CE53" w14:textId="18569B40" w:rsidR="00AA4060" w:rsidRPr="004B6809" w:rsidRDefault="00AA4060" w:rsidP="004D1A61">
            <w:pPr>
              <w:widowControl w:val="0"/>
              <w:tabs>
                <w:tab w:val="left" w:pos="5387"/>
              </w:tabs>
              <w:overflowPunct w:val="0"/>
              <w:autoSpaceDE w:val="0"/>
              <w:autoSpaceDN w:val="0"/>
              <w:adjustRightInd w:val="0"/>
              <w:spacing w:before="100" w:beforeAutospacing="1" w:after="240" w:line="20" w:lineRule="atLeast"/>
              <w:jc w:val="both"/>
              <w:rPr>
                <w:b/>
                <w:color w:val="000000" w:themeColor="text1"/>
                <w:sz w:val="24"/>
                <w:szCs w:val="24"/>
              </w:rPr>
            </w:pPr>
            <w:r w:rsidRPr="004B6809">
              <w:rPr>
                <w:b/>
                <w:sz w:val="24"/>
                <w:szCs w:val="24"/>
              </w:rPr>
              <w:t>The committee may please note and decide.</w:t>
            </w:r>
          </w:p>
        </w:tc>
      </w:tr>
      <w:tr w:rsidR="00605F71" w:rsidRPr="003D37A2" w14:paraId="49B9FD70" w14:textId="6252344C" w:rsidTr="00605F71">
        <w:trPr>
          <w:trHeight w:val="773"/>
          <w:jc w:val="center"/>
        </w:trPr>
        <w:tc>
          <w:tcPr>
            <w:tcW w:w="596" w:type="dxa"/>
          </w:tcPr>
          <w:p w14:paraId="61D1E359" w14:textId="77777777" w:rsidR="00605F71" w:rsidRPr="003D37A2" w:rsidRDefault="00605F71" w:rsidP="00AE40F8">
            <w:pPr>
              <w:widowControl w:val="0"/>
              <w:tabs>
                <w:tab w:val="left" w:pos="5387"/>
              </w:tabs>
              <w:overflowPunct w:val="0"/>
              <w:autoSpaceDE w:val="0"/>
              <w:autoSpaceDN w:val="0"/>
              <w:adjustRightInd w:val="0"/>
              <w:spacing w:line="20" w:lineRule="atLeast"/>
              <w:jc w:val="center"/>
              <w:rPr>
                <w:sz w:val="24"/>
                <w:szCs w:val="24"/>
              </w:rPr>
            </w:pPr>
            <w:r w:rsidRPr="003D37A2">
              <w:rPr>
                <w:sz w:val="24"/>
                <w:szCs w:val="24"/>
              </w:rPr>
              <w:lastRenderedPageBreak/>
              <w:t>2</w:t>
            </w:r>
          </w:p>
        </w:tc>
        <w:tc>
          <w:tcPr>
            <w:tcW w:w="1011" w:type="dxa"/>
          </w:tcPr>
          <w:p w14:paraId="4C0BBE8C" w14:textId="77777777" w:rsidR="00605F71" w:rsidRPr="003D37A2" w:rsidRDefault="00605F71" w:rsidP="00AE40F8">
            <w:pPr>
              <w:widowControl w:val="0"/>
              <w:tabs>
                <w:tab w:val="left" w:pos="5387"/>
              </w:tabs>
              <w:overflowPunct w:val="0"/>
              <w:autoSpaceDE w:val="0"/>
              <w:autoSpaceDN w:val="0"/>
              <w:adjustRightInd w:val="0"/>
              <w:spacing w:line="20" w:lineRule="atLeast"/>
              <w:rPr>
                <w:sz w:val="24"/>
                <w:szCs w:val="24"/>
              </w:rPr>
            </w:pPr>
            <w:r w:rsidRPr="003D37A2">
              <w:rPr>
                <w:sz w:val="24"/>
                <w:szCs w:val="24"/>
              </w:rPr>
              <w:t>ISO 8954-2:1990</w:t>
            </w:r>
          </w:p>
        </w:tc>
        <w:tc>
          <w:tcPr>
            <w:tcW w:w="1336" w:type="dxa"/>
          </w:tcPr>
          <w:p w14:paraId="7999EC4E" w14:textId="77777777" w:rsidR="00605F71" w:rsidRPr="003D37A2" w:rsidRDefault="00605F71" w:rsidP="00AE40F8">
            <w:pPr>
              <w:widowControl w:val="0"/>
              <w:tabs>
                <w:tab w:val="left" w:pos="5387"/>
              </w:tabs>
              <w:overflowPunct w:val="0"/>
              <w:autoSpaceDE w:val="0"/>
              <w:autoSpaceDN w:val="0"/>
              <w:adjustRightInd w:val="0"/>
              <w:spacing w:line="20" w:lineRule="atLeast"/>
              <w:jc w:val="both"/>
              <w:rPr>
                <w:sz w:val="24"/>
                <w:szCs w:val="24"/>
              </w:rPr>
            </w:pPr>
            <w:r w:rsidRPr="003D37A2">
              <w:rPr>
                <w:sz w:val="24"/>
                <w:szCs w:val="24"/>
              </w:rPr>
              <w:t>Ferroalloys — Vocabulary — Part 2: Sampling and sample preparation</w:t>
            </w:r>
          </w:p>
        </w:tc>
        <w:tc>
          <w:tcPr>
            <w:tcW w:w="2155" w:type="dxa"/>
          </w:tcPr>
          <w:p w14:paraId="210B584F" w14:textId="77777777" w:rsidR="00605F71" w:rsidRPr="003D37A2" w:rsidRDefault="00605F71" w:rsidP="00AE40F8">
            <w:pPr>
              <w:widowControl w:val="0"/>
              <w:tabs>
                <w:tab w:val="left" w:pos="5387"/>
              </w:tabs>
              <w:overflowPunct w:val="0"/>
              <w:autoSpaceDE w:val="0"/>
              <w:autoSpaceDN w:val="0"/>
              <w:adjustRightInd w:val="0"/>
              <w:spacing w:line="20" w:lineRule="atLeast"/>
              <w:jc w:val="both"/>
              <w:rPr>
                <w:sz w:val="24"/>
                <w:szCs w:val="24"/>
              </w:rPr>
            </w:pPr>
            <w:r w:rsidRPr="003D37A2">
              <w:rPr>
                <w:bCs/>
                <w:sz w:val="24"/>
                <w:szCs w:val="24"/>
              </w:rPr>
              <w:t xml:space="preserve">The committee after detailed deliberation requested Dr Sanjay Agrawal, NML to review the standard and provide </w:t>
            </w:r>
            <w:r w:rsidRPr="003D37A2">
              <w:rPr>
                <w:sz w:val="24"/>
                <w:szCs w:val="24"/>
              </w:rPr>
              <w:t xml:space="preserve">comments/ </w:t>
            </w:r>
            <w:r w:rsidRPr="003D37A2">
              <w:rPr>
                <w:bCs/>
                <w:sz w:val="24"/>
                <w:szCs w:val="24"/>
              </w:rPr>
              <w:t>recommendations within 2 months.</w:t>
            </w:r>
          </w:p>
        </w:tc>
        <w:tc>
          <w:tcPr>
            <w:tcW w:w="2664" w:type="dxa"/>
          </w:tcPr>
          <w:p w14:paraId="4B479ECC" w14:textId="77777777" w:rsidR="00605F71" w:rsidRPr="003D37A2" w:rsidRDefault="00605F71" w:rsidP="00AE40F8">
            <w:pPr>
              <w:widowControl w:val="0"/>
              <w:tabs>
                <w:tab w:val="left" w:pos="5387"/>
              </w:tabs>
              <w:overflowPunct w:val="0"/>
              <w:autoSpaceDE w:val="0"/>
              <w:autoSpaceDN w:val="0"/>
              <w:adjustRightInd w:val="0"/>
              <w:spacing w:line="20" w:lineRule="atLeast"/>
              <w:jc w:val="both"/>
              <w:rPr>
                <w:bCs/>
                <w:sz w:val="24"/>
                <w:szCs w:val="24"/>
              </w:rPr>
            </w:pPr>
            <w:r w:rsidRPr="003D37A2">
              <w:rPr>
                <w:bCs/>
                <w:sz w:val="24"/>
                <w:szCs w:val="24"/>
              </w:rPr>
              <w:t>Vocabulary on Sampling and sample preparation is ok in the current form as all the points are well discussed for sampling and same preparation.</w:t>
            </w:r>
          </w:p>
        </w:tc>
        <w:tc>
          <w:tcPr>
            <w:tcW w:w="2006" w:type="dxa"/>
            <w:vMerge/>
          </w:tcPr>
          <w:p w14:paraId="15A3D89F" w14:textId="77777777" w:rsidR="00605F71" w:rsidRPr="003D37A2" w:rsidRDefault="00605F71" w:rsidP="00AE40F8">
            <w:pPr>
              <w:widowControl w:val="0"/>
              <w:tabs>
                <w:tab w:val="left" w:pos="5387"/>
              </w:tabs>
              <w:overflowPunct w:val="0"/>
              <w:autoSpaceDE w:val="0"/>
              <w:autoSpaceDN w:val="0"/>
              <w:adjustRightInd w:val="0"/>
              <w:spacing w:line="20" w:lineRule="atLeast"/>
              <w:jc w:val="both"/>
              <w:rPr>
                <w:bCs/>
                <w:sz w:val="24"/>
                <w:szCs w:val="24"/>
              </w:rPr>
            </w:pPr>
          </w:p>
        </w:tc>
        <w:tc>
          <w:tcPr>
            <w:tcW w:w="1712" w:type="dxa"/>
            <w:vMerge/>
          </w:tcPr>
          <w:p w14:paraId="06AD21E7" w14:textId="77777777" w:rsidR="00605F71" w:rsidRPr="003D37A2" w:rsidRDefault="00605F71" w:rsidP="00AE40F8">
            <w:pPr>
              <w:widowControl w:val="0"/>
              <w:tabs>
                <w:tab w:val="left" w:pos="5387"/>
              </w:tabs>
              <w:overflowPunct w:val="0"/>
              <w:autoSpaceDE w:val="0"/>
              <w:autoSpaceDN w:val="0"/>
              <w:adjustRightInd w:val="0"/>
              <w:spacing w:line="20" w:lineRule="atLeast"/>
              <w:jc w:val="both"/>
              <w:rPr>
                <w:bCs/>
                <w:sz w:val="24"/>
                <w:szCs w:val="24"/>
              </w:rPr>
            </w:pPr>
          </w:p>
        </w:tc>
      </w:tr>
      <w:tr w:rsidR="00605F71" w:rsidRPr="003D37A2" w14:paraId="5F8D7CE9" w14:textId="3AFA49AD" w:rsidTr="0051211D">
        <w:trPr>
          <w:trHeight w:val="274"/>
          <w:jc w:val="center"/>
        </w:trPr>
        <w:tc>
          <w:tcPr>
            <w:tcW w:w="596" w:type="dxa"/>
          </w:tcPr>
          <w:p w14:paraId="7F3C9BEF" w14:textId="77777777" w:rsidR="00605F71" w:rsidRPr="003D37A2" w:rsidRDefault="00605F71" w:rsidP="00AE40F8">
            <w:pPr>
              <w:widowControl w:val="0"/>
              <w:tabs>
                <w:tab w:val="left" w:pos="5387"/>
              </w:tabs>
              <w:overflowPunct w:val="0"/>
              <w:autoSpaceDE w:val="0"/>
              <w:autoSpaceDN w:val="0"/>
              <w:adjustRightInd w:val="0"/>
              <w:spacing w:line="20" w:lineRule="atLeast"/>
              <w:jc w:val="center"/>
              <w:rPr>
                <w:sz w:val="24"/>
                <w:szCs w:val="24"/>
              </w:rPr>
            </w:pPr>
            <w:r w:rsidRPr="003D37A2">
              <w:rPr>
                <w:sz w:val="24"/>
                <w:szCs w:val="24"/>
              </w:rPr>
              <w:t>3</w:t>
            </w:r>
          </w:p>
        </w:tc>
        <w:tc>
          <w:tcPr>
            <w:tcW w:w="1011" w:type="dxa"/>
          </w:tcPr>
          <w:p w14:paraId="53370F64" w14:textId="77777777" w:rsidR="00605F71" w:rsidRPr="003D37A2" w:rsidRDefault="00605F71" w:rsidP="00AE40F8">
            <w:pPr>
              <w:widowControl w:val="0"/>
              <w:tabs>
                <w:tab w:val="left" w:pos="5387"/>
              </w:tabs>
              <w:overflowPunct w:val="0"/>
              <w:autoSpaceDE w:val="0"/>
              <w:autoSpaceDN w:val="0"/>
              <w:adjustRightInd w:val="0"/>
              <w:spacing w:line="20" w:lineRule="atLeast"/>
              <w:rPr>
                <w:sz w:val="24"/>
                <w:szCs w:val="24"/>
              </w:rPr>
            </w:pPr>
            <w:r w:rsidRPr="003D37A2">
              <w:rPr>
                <w:sz w:val="24"/>
                <w:szCs w:val="24"/>
              </w:rPr>
              <w:t>ISO 8954-3:1990</w:t>
            </w:r>
          </w:p>
        </w:tc>
        <w:tc>
          <w:tcPr>
            <w:tcW w:w="1336" w:type="dxa"/>
          </w:tcPr>
          <w:p w14:paraId="02565B01" w14:textId="77777777" w:rsidR="00605F71" w:rsidRPr="003D37A2" w:rsidRDefault="00605F71" w:rsidP="00AE40F8">
            <w:pPr>
              <w:widowControl w:val="0"/>
              <w:tabs>
                <w:tab w:val="left" w:pos="5387"/>
              </w:tabs>
              <w:overflowPunct w:val="0"/>
              <w:autoSpaceDE w:val="0"/>
              <w:autoSpaceDN w:val="0"/>
              <w:adjustRightInd w:val="0"/>
              <w:spacing w:line="20" w:lineRule="atLeast"/>
              <w:jc w:val="both"/>
              <w:rPr>
                <w:sz w:val="24"/>
                <w:szCs w:val="24"/>
              </w:rPr>
            </w:pPr>
            <w:r w:rsidRPr="003D37A2">
              <w:rPr>
                <w:sz w:val="24"/>
                <w:szCs w:val="24"/>
              </w:rPr>
              <w:t>Ferroalloys — Vocabulary — Part 3: Sieve analysis</w:t>
            </w:r>
          </w:p>
        </w:tc>
        <w:tc>
          <w:tcPr>
            <w:tcW w:w="2155" w:type="dxa"/>
          </w:tcPr>
          <w:p w14:paraId="45EDE983" w14:textId="77777777" w:rsidR="00605F71" w:rsidRPr="003D37A2" w:rsidRDefault="00605F71" w:rsidP="00AE40F8">
            <w:pPr>
              <w:widowControl w:val="0"/>
              <w:tabs>
                <w:tab w:val="left" w:pos="5387"/>
              </w:tabs>
              <w:overflowPunct w:val="0"/>
              <w:autoSpaceDE w:val="0"/>
              <w:autoSpaceDN w:val="0"/>
              <w:adjustRightInd w:val="0"/>
              <w:spacing w:line="20" w:lineRule="atLeast"/>
              <w:jc w:val="both"/>
              <w:rPr>
                <w:sz w:val="24"/>
                <w:szCs w:val="24"/>
              </w:rPr>
            </w:pPr>
            <w:r w:rsidRPr="003D37A2">
              <w:rPr>
                <w:bCs/>
                <w:sz w:val="24"/>
                <w:szCs w:val="24"/>
              </w:rPr>
              <w:t xml:space="preserve">The committee after detailed deliberation requested </w:t>
            </w:r>
            <w:proofErr w:type="spellStart"/>
            <w:r w:rsidRPr="003D37A2">
              <w:rPr>
                <w:bCs/>
                <w:sz w:val="24"/>
                <w:szCs w:val="24"/>
              </w:rPr>
              <w:t>Prof.</w:t>
            </w:r>
            <w:proofErr w:type="spellEnd"/>
            <w:r w:rsidRPr="003D37A2">
              <w:rPr>
                <w:bCs/>
                <w:sz w:val="24"/>
                <w:szCs w:val="24"/>
              </w:rPr>
              <w:t xml:space="preserve"> Archana Mallik, NIT Rourkela to review the standard and provide comments</w:t>
            </w:r>
            <w:r w:rsidRPr="003D37A2">
              <w:rPr>
                <w:sz w:val="24"/>
                <w:szCs w:val="24"/>
              </w:rPr>
              <w:t xml:space="preserve">/ </w:t>
            </w:r>
            <w:r w:rsidRPr="003D37A2">
              <w:rPr>
                <w:bCs/>
                <w:sz w:val="24"/>
                <w:szCs w:val="24"/>
              </w:rPr>
              <w:t>recommendations within 2 months.</w:t>
            </w:r>
          </w:p>
        </w:tc>
        <w:tc>
          <w:tcPr>
            <w:tcW w:w="2664" w:type="dxa"/>
          </w:tcPr>
          <w:p w14:paraId="5324309D" w14:textId="77777777" w:rsidR="00605F71" w:rsidRPr="003D37A2" w:rsidRDefault="00605F71" w:rsidP="00AE40F8">
            <w:pPr>
              <w:widowControl w:val="0"/>
              <w:tabs>
                <w:tab w:val="left" w:pos="5387"/>
              </w:tabs>
              <w:overflowPunct w:val="0"/>
              <w:autoSpaceDE w:val="0"/>
              <w:autoSpaceDN w:val="0"/>
              <w:adjustRightInd w:val="0"/>
              <w:spacing w:line="20" w:lineRule="atLeast"/>
              <w:jc w:val="both"/>
              <w:rPr>
                <w:bCs/>
                <w:sz w:val="24"/>
                <w:szCs w:val="24"/>
              </w:rPr>
            </w:pPr>
            <w:r w:rsidRPr="003D37A2">
              <w:rPr>
                <w:bCs/>
                <w:sz w:val="24"/>
                <w:szCs w:val="24"/>
              </w:rPr>
              <w:t>The mail was sent on 31</w:t>
            </w:r>
            <w:r w:rsidRPr="003D37A2">
              <w:rPr>
                <w:bCs/>
                <w:sz w:val="24"/>
                <w:szCs w:val="24"/>
                <w:vertAlign w:val="superscript"/>
              </w:rPr>
              <w:t>st</w:t>
            </w:r>
            <w:r w:rsidRPr="003D37A2">
              <w:rPr>
                <w:bCs/>
                <w:sz w:val="24"/>
                <w:szCs w:val="24"/>
              </w:rPr>
              <w:t xml:space="preserve"> May 2024, requesting comments, but no reply was received. </w:t>
            </w:r>
          </w:p>
          <w:p w14:paraId="2E69E8B4" w14:textId="77777777" w:rsidR="00605F71" w:rsidRPr="003D37A2" w:rsidRDefault="00605F71" w:rsidP="00AE40F8">
            <w:pPr>
              <w:widowControl w:val="0"/>
              <w:tabs>
                <w:tab w:val="left" w:pos="5387"/>
              </w:tabs>
              <w:overflowPunct w:val="0"/>
              <w:autoSpaceDE w:val="0"/>
              <w:autoSpaceDN w:val="0"/>
              <w:adjustRightInd w:val="0"/>
              <w:spacing w:line="20" w:lineRule="atLeast"/>
              <w:jc w:val="both"/>
              <w:rPr>
                <w:bCs/>
                <w:sz w:val="24"/>
                <w:szCs w:val="24"/>
              </w:rPr>
            </w:pPr>
          </w:p>
          <w:p w14:paraId="18B675FC" w14:textId="11F810B9" w:rsidR="00605F71" w:rsidRPr="003D37A2" w:rsidRDefault="00605F71" w:rsidP="0051211D">
            <w:pPr>
              <w:widowControl w:val="0"/>
              <w:tabs>
                <w:tab w:val="left" w:pos="5387"/>
              </w:tabs>
              <w:overflowPunct w:val="0"/>
              <w:autoSpaceDE w:val="0"/>
              <w:autoSpaceDN w:val="0"/>
              <w:adjustRightInd w:val="0"/>
              <w:spacing w:line="20" w:lineRule="atLeast"/>
              <w:jc w:val="both"/>
              <w:rPr>
                <w:bCs/>
                <w:sz w:val="24"/>
                <w:szCs w:val="24"/>
              </w:rPr>
            </w:pPr>
            <w:r w:rsidRPr="003D37A2">
              <w:rPr>
                <w:bCs/>
                <w:sz w:val="24"/>
                <w:szCs w:val="24"/>
              </w:rPr>
              <w:t>A reminder mail was also sent on 11</w:t>
            </w:r>
            <w:r w:rsidRPr="003D37A2">
              <w:rPr>
                <w:bCs/>
                <w:sz w:val="24"/>
                <w:szCs w:val="24"/>
                <w:vertAlign w:val="superscript"/>
              </w:rPr>
              <w:t>th</w:t>
            </w:r>
            <w:r w:rsidRPr="003D37A2">
              <w:rPr>
                <w:bCs/>
                <w:sz w:val="24"/>
                <w:szCs w:val="24"/>
              </w:rPr>
              <w:t xml:space="preserve"> September 2024.</w:t>
            </w:r>
          </w:p>
        </w:tc>
        <w:tc>
          <w:tcPr>
            <w:tcW w:w="2006" w:type="dxa"/>
            <w:vMerge/>
          </w:tcPr>
          <w:p w14:paraId="2AD8F075" w14:textId="77777777" w:rsidR="00605F71" w:rsidRPr="003D37A2" w:rsidRDefault="00605F71" w:rsidP="00AE40F8">
            <w:pPr>
              <w:widowControl w:val="0"/>
              <w:tabs>
                <w:tab w:val="left" w:pos="5387"/>
              </w:tabs>
              <w:overflowPunct w:val="0"/>
              <w:autoSpaceDE w:val="0"/>
              <w:autoSpaceDN w:val="0"/>
              <w:adjustRightInd w:val="0"/>
              <w:spacing w:line="20" w:lineRule="atLeast"/>
              <w:jc w:val="both"/>
              <w:rPr>
                <w:bCs/>
                <w:sz w:val="24"/>
                <w:szCs w:val="24"/>
              </w:rPr>
            </w:pPr>
          </w:p>
        </w:tc>
        <w:tc>
          <w:tcPr>
            <w:tcW w:w="1712" w:type="dxa"/>
            <w:vMerge/>
          </w:tcPr>
          <w:p w14:paraId="2EE93283" w14:textId="77777777" w:rsidR="00605F71" w:rsidRPr="003D37A2" w:rsidRDefault="00605F71" w:rsidP="00AE40F8">
            <w:pPr>
              <w:widowControl w:val="0"/>
              <w:tabs>
                <w:tab w:val="left" w:pos="5387"/>
              </w:tabs>
              <w:overflowPunct w:val="0"/>
              <w:autoSpaceDE w:val="0"/>
              <w:autoSpaceDN w:val="0"/>
              <w:adjustRightInd w:val="0"/>
              <w:spacing w:line="20" w:lineRule="atLeast"/>
              <w:jc w:val="both"/>
              <w:rPr>
                <w:bCs/>
                <w:sz w:val="24"/>
                <w:szCs w:val="24"/>
              </w:rPr>
            </w:pPr>
          </w:p>
        </w:tc>
      </w:tr>
    </w:tbl>
    <w:p w14:paraId="2846A76E" w14:textId="06710D15" w:rsidR="00CE207F" w:rsidRPr="003D37A2" w:rsidRDefault="00CE207F" w:rsidP="00576399">
      <w:pPr>
        <w:pStyle w:val="Heading7"/>
        <w:spacing w:before="100" w:beforeAutospacing="1" w:after="240" w:line="20" w:lineRule="atLeast"/>
        <w:rPr>
          <w:rFonts w:asciiTheme="minorHAnsi" w:hAnsiTheme="minorHAnsi"/>
          <w:b/>
          <w:color w:val="0070C0"/>
        </w:rPr>
      </w:pPr>
      <w:r w:rsidRPr="003D37A2">
        <w:rPr>
          <w:rFonts w:asciiTheme="minorHAnsi" w:hAnsiTheme="minorHAnsi"/>
          <w:b/>
          <w:color w:val="0070C0"/>
        </w:rPr>
        <w:t>Item 1</w:t>
      </w:r>
      <w:r w:rsidR="00DB7397" w:rsidRPr="003D37A2">
        <w:rPr>
          <w:rFonts w:asciiTheme="minorHAnsi" w:hAnsiTheme="minorHAnsi"/>
          <w:b/>
          <w:color w:val="0070C0"/>
        </w:rPr>
        <w:t>1</w:t>
      </w:r>
      <w:r w:rsidRPr="003D37A2">
        <w:rPr>
          <w:rFonts w:asciiTheme="minorHAnsi" w:hAnsiTheme="minorHAnsi"/>
          <w:b/>
          <w:color w:val="0070C0"/>
        </w:rPr>
        <w:t xml:space="preserve"> BIS Initiatives  </w:t>
      </w:r>
    </w:p>
    <w:p w14:paraId="3991DC89" w14:textId="01ACEFC3" w:rsidR="00304C13" w:rsidRPr="003D37A2" w:rsidRDefault="00331165" w:rsidP="00576399">
      <w:pPr>
        <w:autoSpaceDE w:val="0"/>
        <w:autoSpaceDN w:val="0"/>
        <w:adjustRightInd w:val="0"/>
        <w:spacing w:before="100" w:beforeAutospacing="1" w:after="240" w:line="20" w:lineRule="atLeast"/>
        <w:jc w:val="both"/>
        <w:rPr>
          <w:b/>
          <w:bCs/>
          <w:color w:val="0070C0"/>
          <w:sz w:val="24"/>
          <w:szCs w:val="24"/>
        </w:rPr>
      </w:pPr>
      <w:r w:rsidRPr="003D37A2">
        <w:rPr>
          <w:b/>
          <w:bCs/>
          <w:color w:val="0070C0"/>
          <w:sz w:val="24"/>
          <w:szCs w:val="24"/>
        </w:rPr>
        <w:t>1</w:t>
      </w:r>
      <w:r w:rsidR="00DB7397" w:rsidRPr="003D37A2">
        <w:rPr>
          <w:b/>
          <w:bCs/>
          <w:color w:val="0070C0"/>
          <w:sz w:val="24"/>
          <w:szCs w:val="24"/>
        </w:rPr>
        <w:t>1</w:t>
      </w:r>
      <w:r w:rsidR="00304C13" w:rsidRPr="003D37A2">
        <w:rPr>
          <w:b/>
          <w:bCs/>
          <w:color w:val="0070C0"/>
          <w:sz w:val="24"/>
          <w:szCs w:val="24"/>
        </w:rPr>
        <w:t xml:space="preserve">.1 Pro-Active Actions Taken </w:t>
      </w:r>
      <w:r w:rsidR="009256F9" w:rsidRPr="003D37A2">
        <w:rPr>
          <w:b/>
          <w:bCs/>
          <w:color w:val="0070C0"/>
          <w:sz w:val="24"/>
          <w:szCs w:val="24"/>
        </w:rPr>
        <w:t>for</w:t>
      </w:r>
      <w:r w:rsidR="00304C13" w:rsidRPr="003D37A2">
        <w:rPr>
          <w:b/>
          <w:bCs/>
          <w:color w:val="0070C0"/>
          <w:sz w:val="24"/>
          <w:szCs w:val="24"/>
        </w:rPr>
        <w:t xml:space="preserve"> Dissemination of Information through Social Media:</w:t>
      </w:r>
    </w:p>
    <w:p w14:paraId="2BC648BD" w14:textId="77777777" w:rsidR="00304C13" w:rsidRPr="003D37A2" w:rsidRDefault="00304C13" w:rsidP="00576399">
      <w:pPr>
        <w:autoSpaceDE w:val="0"/>
        <w:autoSpaceDN w:val="0"/>
        <w:adjustRightInd w:val="0"/>
        <w:spacing w:before="100" w:beforeAutospacing="1" w:after="240" w:line="20" w:lineRule="atLeast"/>
        <w:jc w:val="both"/>
        <w:rPr>
          <w:sz w:val="24"/>
          <w:szCs w:val="24"/>
        </w:rPr>
      </w:pPr>
      <w:r w:rsidRPr="003D37A2">
        <w:rPr>
          <w:sz w:val="24"/>
          <w:szCs w:val="24"/>
        </w:rPr>
        <w:t xml:space="preserve">Since last meeting of the Council, a series of important Indian Standards have been published and number of workshops/seminars have been conducted by BIS for dissemination of information about these. In order to reach large number of stakeholders and communicate effectively with them, social media tools like Facebook, Instagram, WhatsApp, Twitter, LinkedIn, </w:t>
      </w:r>
      <w:r w:rsidR="009256F9" w:rsidRPr="003D37A2">
        <w:rPr>
          <w:sz w:val="24"/>
          <w:szCs w:val="24"/>
        </w:rPr>
        <w:t>YouTube</w:t>
      </w:r>
      <w:r w:rsidRPr="003D37A2">
        <w:rPr>
          <w:sz w:val="24"/>
          <w:szCs w:val="24"/>
        </w:rPr>
        <w:t xml:space="preserve">, </w:t>
      </w:r>
      <w:proofErr w:type="spellStart"/>
      <w:r w:rsidRPr="003D37A2">
        <w:rPr>
          <w:sz w:val="24"/>
          <w:szCs w:val="24"/>
        </w:rPr>
        <w:t>etc</w:t>
      </w:r>
      <w:proofErr w:type="spellEnd"/>
      <w:r w:rsidRPr="003D37A2">
        <w:rPr>
          <w:sz w:val="24"/>
          <w:szCs w:val="24"/>
        </w:rPr>
        <w:t xml:space="preserve"> are being utilized by BIS and the same may be followed at below mentioned links for information on BIS activities:</w:t>
      </w:r>
    </w:p>
    <w:p w14:paraId="70E153BF" w14:textId="77777777" w:rsidR="00304C13" w:rsidRPr="003D37A2" w:rsidRDefault="00304C13" w:rsidP="00FF4592">
      <w:pPr>
        <w:pStyle w:val="ListParagraph"/>
        <w:numPr>
          <w:ilvl w:val="0"/>
          <w:numId w:val="6"/>
        </w:numPr>
        <w:autoSpaceDE w:val="0"/>
        <w:autoSpaceDN w:val="0"/>
        <w:adjustRightInd w:val="0"/>
        <w:spacing w:before="100" w:beforeAutospacing="1" w:after="240" w:line="20" w:lineRule="atLeast"/>
        <w:jc w:val="both"/>
        <w:rPr>
          <w:sz w:val="24"/>
          <w:szCs w:val="24"/>
        </w:rPr>
      </w:pPr>
      <w:r w:rsidRPr="003D37A2">
        <w:rPr>
          <w:sz w:val="24"/>
          <w:szCs w:val="24"/>
        </w:rPr>
        <w:t xml:space="preserve">Twitter: </w:t>
      </w:r>
      <w:hyperlink r:id="rId35" w:history="1">
        <w:r w:rsidR="0011774C" w:rsidRPr="003D37A2">
          <w:rPr>
            <w:rStyle w:val="Hyperlink"/>
            <w:sz w:val="24"/>
            <w:szCs w:val="24"/>
          </w:rPr>
          <w:t>http://bit.ly/BISTwitterOfficial</w:t>
        </w:r>
      </w:hyperlink>
      <w:r w:rsidR="0011774C" w:rsidRPr="003D37A2">
        <w:rPr>
          <w:sz w:val="24"/>
          <w:szCs w:val="24"/>
        </w:rPr>
        <w:t xml:space="preserve"> </w:t>
      </w:r>
      <w:r w:rsidRPr="003D37A2">
        <w:rPr>
          <w:sz w:val="24"/>
          <w:szCs w:val="24"/>
        </w:rPr>
        <w:t xml:space="preserve"> (@</w:t>
      </w:r>
      <w:proofErr w:type="spellStart"/>
      <w:r w:rsidRPr="003D37A2">
        <w:rPr>
          <w:sz w:val="24"/>
          <w:szCs w:val="24"/>
        </w:rPr>
        <w:t>IndianStandards</w:t>
      </w:r>
      <w:proofErr w:type="spellEnd"/>
      <w:r w:rsidRPr="003D37A2">
        <w:rPr>
          <w:sz w:val="24"/>
          <w:szCs w:val="24"/>
        </w:rPr>
        <w:t>)</w:t>
      </w:r>
      <w:r w:rsidR="0011774C" w:rsidRPr="003D37A2">
        <w:rPr>
          <w:sz w:val="24"/>
          <w:szCs w:val="24"/>
        </w:rPr>
        <w:t xml:space="preserve"> </w:t>
      </w:r>
    </w:p>
    <w:p w14:paraId="0F56C578" w14:textId="77777777" w:rsidR="00304C13" w:rsidRPr="003D37A2" w:rsidRDefault="00304C13" w:rsidP="00FF4592">
      <w:pPr>
        <w:pStyle w:val="ListParagraph"/>
        <w:numPr>
          <w:ilvl w:val="0"/>
          <w:numId w:val="6"/>
        </w:numPr>
        <w:autoSpaceDE w:val="0"/>
        <w:autoSpaceDN w:val="0"/>
        <w:adjustRightInd w:val="0"/>
        <w:spacing w:before="100" w:beforeAutospacing="1" w:after="240" w:line="20" w:lineRule="atLeast"/>
        <w:jc w:val="both"/>
        <w:rPr>
          <w:sz w:val="24"/>
          <w:szCs w:val="24"/>
        </w:rPr>
      </w:pPr>
      <w:r w:rsidRPr="003D37A2">
        <w:rPr>
          <w:sz w:val="24"/>
          <w:szCs w:val="24"/>
        </w:rPr>
        <w:t xml:space="preserve">Facebook: </w:t>
      </w:r>
      <w:hyperlink r:id="rId36" w:history="1">
        <w:r w:rsidR="0011774C" w:rsidRPr="003D37A2">
          <w:rPr>
            <w:rStyle w:val="Hyperlink"/>
            <w:sz w:val="24"/>
            <w:szCs w:val="24"/>
          </w:rPr>
          <w:t>https://www.facebook.com/IndianStandards/</w:t>
        </w:r>
      </w:hyperlink>
      <w:r w:rsidR="0011774C" w:rsidRPr="003D37A2">
        <w:rPr>
          <w:sz w:val="24"/>
          <w:szCs w:val="24"/>
        </w:rPr>
        <w:t xml:space="preserve"> </w:t>
      </w:r>
    </w:p>
    <w:p w14:paraId="0EE24278" w14:textId="77777777" w:rsidR="00304C13" w:rsidRPr="003D37A2" w:rsidRDefault="00304C13" w:rsidP="00FF4592">
      <w:pPr>
        <w:pStyle w:val="ListParagraph"/>
        <w:numPr>
          <w:ilvl w:val="0"/>
          <w:numId w:val="6"/>
        </w:numPr>
        <w:autoSpaceDE w:val="0"/>
        <w:autoSpaceDN w:val="0"/>
        <w:adjustRightInd w:val="0"/>
        <w:spacing w:before="100" w:beforeAutospacing="1" w:after="240" w:line="20" w:lineRule="atLeast"/>
        <w:jc w:val="both"/>
        <w:rPr>
          <w:sz w:val="24"/>
          <w:szCs w:val="24"/>
        </w:rPr>
      </w:pPr>
      <w:r w:rsidRPr="003D37A2">
        <w:rPr>
          <w:sz w:val="24"/>
          <w:szCs w:val="24"/>
        </w:rPr>
        <w:t xml:space="preserve">(BIS Facebook Official - </w:t>
      </w:r>
      <w:hyperlink r:id="rId37" w:history="1">
        <w:r w:rsidR="0011774C" w:rsidRPr="003D37A2">
          <w:rPr>
            <w:rStyle w:val="Hyperlink"/>
            <w:sz w:val="24"/>
            <w:szCs w:val="24"/>
          </w:rPr>
          <w:t>http://bit.ly/BISFacebookOfficial</w:t>
        </w:r>
      </w:hyperlink>
      <w:r w:rsidRPr="003D37A2">
        <w:rPr>
          <w:sz w:val="24"/>
          <w:szCs w:val="24"/>
        </w:rPr>
        <w:t>)</w:t>
      </w:r>
      <w:r w:rsidR="0011774C" w:rsidRPr="003D37A2">
        <w:rPr>
          <w:sz w:val="24"/>
          <w:szCs w:val="24"/>
        </w:rPr>
        <w:t xml:space="preserve"> </w:t>
      </w:r>
    </w:p>
    <w:p w14:paraId="191CC013" w14:textId="77777777" w:rsidR="00304C13" w:rsidRPr="003D37A2" w:rsidRDefault="00304C13" w:rsidP="00FF4592">
      <w:pPr>
        <w:pStyle w:val="ListParagraph"/>
        <w:numPr>
          <w:ilvl w:val="0"/>
          <w:numId w:val="6"/>
        </w:numPr>
        <w:autoSpaceDE w:val="0"/>
        <w:autoSpaceDN w:val="0"/>
        <w:adjustRightInd w:val="0"/>
        <w:spacing w:before="100" w:beforeAutospacing="1" w:after="240" w:line="20" w:lineRule="atLeast"/>
        <w:jc w:val="both"/>
        <w:rPr>
          <w:sz w:val="24"/>
          <w:szCs w:val="24"/>
        </w:rPr>
      </w:pPr>
      <w:r w:rsidRPr="003D37A2">
        <w:rPr>
          <w:sz w:val="24"/>
          <w:szCs w:val="24"/>
        </w:rPr>
        <w:lastRenderedPageBreak/>
        <w:t xml:space="preserve">LinkedIn: </w:t>
      </w:r>
      <w:hyperlink r:id="rId38" w:history="1">
        <w:r w:rsidR="0011774C" w:rsidRPr="003D37A2">
          <w:rPr>
            <w:rStyle w:val="Hyperlink"/>
            <w:sz w:val="24"/>
            <w:szCs w:val="24"/>
          </w:rPr>
          <w:t>http://bit.ly/BISLinkedInOfficial</w:t>
        </w:r>
      </w:hyperlink>
      <w:r w:rsidR="0011774C" w:rsidRPr="003D37A2">
        <w:rPr>
          <w:sz w:val="24"/>
          <w:szCs w:val="24"/>
        </w:rPr>
        <w:t xml:space="preserve"> </w:t>
      </w:r>
    </w:p>
    <w:p w14:paraId="7F016181" w14:textId="77777777" w:rsidR="00304C13" w:rsidRPr="003D37A2" w:rsidRDefault="00304C13" w:rsidP="00FF4592">
      <w:pPr>
        <w:pStyle w:val="ListParagraph"/>
        <w:numPr>
          <w:ilvl w:val="0"/>
          <w:numId w:val="6"/>
        </w:numPr>
        <w:autoSpaceDE w:val="0"/>
        <w:autoSpaceDN w:val="0"/>
        <w:adjustRightInd w:val="0"/>
        <w:spacing w:before="100" w:beforeAutospacing="1" w:after="240" w:line="20" w:lineRule="atLeast"/>
        <w:jc w:val="both"/>
        <w:rPr>
          <w:sz w:val="24"/>
          <w:szCs w:val="24"/>
        </w:rPr>
      </w:pPr>
      <w:proofErr w:type="spellStart"/>
      <w:r w:rsidRPr="003D37A2">
        <w:rPr>
          <w:sz w:val="24"/>
          <w:szCs w:val="24"/>
        </w:rPr>
        <w:t>Youtube</w:t>
      </w:r>
      <w:proofErr w:type="spellEnd"/>
      <w:r w:rsidRPr="003D37A2">
        <w:rPr>
          <w:sz w:val="24"/>
          <w:szCs w:val="24"/>
        </w:rPr>
        <w:t xml:space="preserve">: </w:t>
      </w:r>
      <w:hyperlink r:id="rId39" w:history="1">
        <w:r w:rsidR="0011774C" w:rsidRPr="003D37A2">
          <w:rPr>
            <w:rStyle w:val="Hyperlink"/>
            <w:sz w:val="24"/>
            <w:szCs w:val="24"/>
          </w:rPr>
          <w:t>http://bit.ly/BISYouTubeOfficial</w:t>
        </w:r>
      </w:hyperlink>
      <w:r w:rsidR="0011774C" w:rsidRPr="003D37A2">
        <w:rPr>
          <w:sz w:val="24"/>
          <w:szCs w:val="24"/>
        </w:rPr>
        <w:t xml:space="preserve"> </w:t>
      </w:r>
    </w:p>
    <w:p w14:paraId="73069270" w14:textId="77777777" w:rsidR="00304C13" w:rsidRPr="003D37A2" w:rsidRDefault="00304C13" w:rsidP="00FF4592">
      <w:pPr>
        <w:pStyle w:val="ListParagraph"/>
        <w:numPr>
          <w:ilvl w:val="0"/>
          <w:numId w:val="6"/>
        </w:numPr>
        <w:autoSpaceDE w:val="0"/>
        <w:autoSpaceDN w:val="0"/>
        <w:adjustRightInd w:val="0"/>
        <w:spacing w:before="100" w:beforeAutospacing="1" w:after="240" w:line="20" w:lineRule="atLeast"/>
        <w:jc w:val="both"/>
        <w:rPr>
          <w:sz w:val="24"/>
          <w:szCs w:val="24"/>
        </w:rPr>
      </w:pPr>
      <w:r w:rsidRPr="003D37A2">
        <w:rPr>
          <w:sz w:val="24"/>
          <w:szCs w:val="24"/>
        </w:rPr>
        <w:t xml:space="preserve">Instagram: </w:t>
      </w:r>
      <w:hyperlink r:id="rId40" w:history="1">
        <w:r w:rsidR="0011774C" w:rsidRPr="003D37A2">
          <w:rPr>
            <w:rStyle w:val="Hyperlink"/>
            <w:sz w:val="24"/>
            <w:szCs w:val="24"/>
          </w:rPr>
          <w:t>https://www.instagram.com/indianstandards/</w:t>
        </w:r>
      </w:hyperlink>
      <w:r w:rsidR="0011774C" w:rsidRPr="003D37A2">
        <w:rPr>
          <w:sz w:val="24"/>
          <w:szCs w:val="24"/>
        </w:rPr>
        <w:t xml:space="preserve"> </w:t>
      </w:r>
    </w:p>
    <w:p w14:paraId="5E2CC733" w14:textId="77777777" w:rsidR="00304C13" w:rsidRPr="003D37A2" w:rsidRDefault="00304C13" w:rsidP="00576399">
      <w:pPr>
        <w:autoSpaceDE w:val="0"/>
        <w:autoSpaceDN w:val="0"/>
        <w:adjustRightInd w:val="0"/>
        <w:spacing w:before="100" w:beforeAutospacing="1" w:after="240" w:line="20" w:lineRule="atLeast"/>
        <w:jc w:val="both"/>
        <w:rPr>
          <w:b/>
          <w:bCs/>
          <w:sz w:val="24"/>
          <w:szCs w:val="24"/>
        </w:rPr>
      </w:pPr>
      <w:r w:rsidRPr="003D37A2">
        <w:rPr>
          <w:b/>
          <w:bCs/>
          <w:sz w:val="24"/>
          <w:szCs w:val="24"/>
        </w:rPr>
        <w:t xml:space="preserve">        The Committee may please note</w:t>
      </w:r>
    </w:p>
    <w:p w14:paraId="76E2DABF" w14:textId="7FCD2126" w:rsidR="00304C13" w:rsidRPr="003D37A2" w:rsidRDefault="00331165" w:rsidP="00576399">
      <w:pPr>
        <w:autoSpaceDE w:val="0"/>
        <w:autoSpaceDN w:val="0"/>
        <w:adjustRightInd w:val="0"/>
        <w:spacing w:before="100" w:beforeAutospacing="1" w:after="240" w:line="20" w:lineRule="atLeast"/>
        <w:jc w:val="both"/>
        <w:rPr>
          <w:b/>
          <w:bCs/>
          <w:color w:val="0070C0"/>
          <w:sz w:val="24"/>
          <w:szCs w:val="24"/>
        </w:rPr>
      </w:pPr>
      <w:r w:rsidRPr="003D37A2">
        <w:rPr>
          <w:b/>
          <w:bCs/>
          <w:color w:val="0070C0"/>
          <w:sz w:val="24"/>
          <w:szCs w:val="24"/>
        </w:rPr>
        <w:t>1</w:t>
      </w:r>
      <w:r w:rsidR="00DB7397" w:rsidRPr="003D37A2">
        <w:rPr>
          <w:b/>
          <w:bCs/>
          <w:color w:val="0070C0"/>
          <w:sz w:val="24"/>
          <w:szCs w:val="24"/>
        </w:rPr>
        <w:t>1</w:t>
      </w:r>
      <w:r w:rsidR="00304C13" w:rsidRPr="003D37A2">
        <w:rPr>
          <w:b/>
          <w:bCs/>
          <w:color w:val="0070C0"/>
          <w:sz w:val="24"/>
          <w:szCs w:val="24"/>
        </w:rPr>
        <w:t>.2 Introducing Young Professionals in the Standardization Activity of BIS:</w:t>
      </w:r>
    </w:p>
    <w:p w14:paraId="77EECED0" w14:textId="77777777" w:rsidR="00304C13" w:rsidRPr="003D37A2" w:rsidRDefault="00304C13" w:rsidP="00576399">
      <w:pPr>
        <w:autoSpaceDE w:val="0"/>
        <w:autoSpaceDN w:val="0"/>
        <w:adjustRightInd w:val="0"/>
        <w:spacing w:before="100" w:beforeAutospacing="1" w:after="240" w:line="20" w:lineRule="atLeast"/>
        <w:jc w:val="both"/>
        <w:rPr>
          <w:sz w:val="24"/>
          <w:szCs w:val="24"/>
        </w:rPr>
      </w:pPr>
      <w:r w:rsidRPr="003D37A2">
        <w:rPr>
          <w:sz w:val="24"/>
          <w:szCs w:val="24"/>
        </w:rPr>
        <w:t xml:space="preserve">Presently BIS allows each organization represented on various technical committees of BIS to nominate two representatives from the organization – a principal member and an alternate member. In order to encourage the participation of young professionals in the standardization activity, it has now been decided to allow each organization to nominate an additional alternate member on the technical committees in which the organization is represented, provided the additional representative is a young professional </w:t>
      </w:r>
      <w:r w:rsidR="00B85C15" w:rsidRPr="003D37A2">
        <w:rPr>
          <w:sz w:val="24"/>
          <w:szCs w:val="24"/>
        </w:rPr>
        <w:t>up to</w:t>
      </w:r>
      <w:r w:rsidRPr="003D37A2">
        <w:rPr>
          <w:sz w:val="24"/>
          <w:szCs w:val="24"/>
        </w:rPr>
        <w:t xml:space="preserve"> the age of 37 years and having expertise in the respective discipline.</w:t>
      </w:r>
    </w:p>
    <w:p w14:paraId="1F810477" w14:textId="77777777" w:rsidR="00304C13" w:rsidRPr="003D37A2" w:rsidRDefault="00304C13" w:rsidP="00576399">
      <w:pPr>
        <w:autoSpaceDE w:val="0"/>
        <w:autoSpaceDN w:val="0"/>
        <w:adjustRightInd w:val="0"/>
        <w:spacing w:before="100" w:beforeAutospacing="1" w:after="240" w:line="20" w:lineRule="atLeast"/>
        <w:jc w:val="both"/>
        <w:rPr>
          <w:b/>
          <w:bCs/>
          <w:sz w:val="24"/>
          <w:szCs w:val="24"/>
        </w:rPr>
      </w:pPr>
      <w:r w:rsidRPr="003D37A2">
        <w:rPr>
          <w:b/>
          <w:bCs/>
          <w:sz w:val="24"/>
          <w:szCs w:val="24"/>
        </w:rPr>
        <w:t xml:space="preserve">        The Committee may please note</w:t>
      </w:r>
    </w:p>
    <w:p w14:paraId="3395094C" w14:textId="204DCA70" w:rsidR="00304C13" w:rsidRPr="003D37A2" w:rsidRDefault="00304C13" w:rsidP="00576399">
      <w:pPr>
        <w:spacing w:before="100" w:beforeAutospacing="1" w:after="240" w:line="20" w:lineRule="atLeast"/>
        <w:jc w:val="both"/>
        <w:rPr>
          <w:b/>
          <w:color w:val="0070C0"/>
          <w:sz w:val="24"/>
          <w:szCs w:val="24"/>
        </w:rPr>
      </w:pPr>
      <w:r w:rsidRPr="003D37A2">
        <w:rPr>
          <w:b/>
          <w:bCs/>
          <w:color w:val="0070C0"/>
          <w:sz w:val="24"/>
          <w:szCs w:val="24"/>
        </w:rPr>
        <w:t>1</w:t>
      </w:r>
      <w:r w:rsidR="00DB7397" w:rsidRPr="003D37A2">
        <w:rPr>
          <w:b/>
          <w:bCs/>
          <w:color w:val="0070C0"/>
          <w:sz w:val="24"/>
          <w:szCs w:val="24"/>
        </w:rPr>
        <w:t>1</w:t>
      </w:r>
      <w:r w:rsidRPr="003D37A2">
        <w:rPr>
          <w:b/>
          <w:bCs/>
          <w:color w:val="0070C0"/>
          <w:sz w:val="24"/>
          <w:szCs w:val="24"/>
        </w:rPr>
        <w:t xml:space="preserve">.3 </w:t>
      </w:r>
      <w:r w:rsidRPr="003D37A2">
        <w:rPr>
          <w:b/>
          <w:color w:val="0070C0"/>
          <w:sz w:val="24"/>
          <w:szCs w:val="24"/>
        </w:rPr>
        <w:t>Digitization/Fully automation of standards formulation work through standardization portal:</w:t>
      </w:r>
    </w:p>
    <w:p w14:paraId="779267B2" w14:textId="77777777" w:rsidR="00304C13" w:rsidRPr="003D37A2" w:rsidRDefault="00304C13" w:rsidP="00576399">
      <w:pPr>
        <w:spacing w:before="100" w:beforeAutospacing="1" w:after="240" w:line="20" w:lineRule="atLeast"/>
        <w:jc w:val="both"/>
        <w:rPr>
          <w:sz w:val="24"/>
          <w:szCs w:val="24"/>
        </w:rPr>
      </w:pPr>
      <w:r w:rsidRPr="003D37A2">
        <w:rPr>
          <w:sz w:val="24"/>
          <w:szCs w:val="24"/>
        </w:rPr>
        <w:t>All the committee work including Request for Co-option, proposal for new/</w:t>
      </w:r>
      <w:r w:rsidR="009256F9" w:rsidRPr="003D37A2">
        <w:rPr>
          <w:sz w:val="24"/>
          <w:szCs w:val="24"/>
        </w:rPr>
        <w:t>revision of</w:t>
      </w:r>
      <w:r w:rsidRPr="003D37A2">
        <w:rPr>
          <w:sz w:val="24"/>
          <w:szCs w:val="24"/>
        </w:rPr>
        <w:t xml:space="preserve"> standards, commenting on the existing standards or standards under development, all the communication with the members, including the agenda and minutes of the meeting should take place through Standardisation Portal only. Standardisation portal has provisions for both recording the date of the Sectional Committee meetings and timelines for each of the proposals for the formulation/revision of standards. The link for the standardization portal is as below:</w:t>
      </w:r>
    </w:p>
    <w:p w14:paraId="46A1159E" w14:textId="77777777" w:rsidR="00304C13" w:rsidRPr="003D37A2" w:rsidRDefault="004272C0" w:rsidP="00576399">
      <w:pPr>
        <w:spacing w:before="100" w:beforeAutospacing="1" w:after="240" w:line="20" w:lineRule="atLeast"/>
        <w:jc w:val="both"/>
        <w:rPr>
          <w:sz w:val="24"/>
          <w:szCs w:val="24"/>
        </w:rPr>
      </w:pPr>
      <w:hyperlink r:id="rId41" w:history="1">
        <w:r w:rsidR="00304C13" w:rsidRPr="003D37A2">
          <w:rPr>
            <w:rStyle w:val="Hyperlink"/>
            <w:sz w:val="24"/>
            <w:szCs w:val="24"/>
          </w:rPr>
          <w:t>https://www.services.bis.gov.in/php/BIS_2.0/</w:t>
        </w:r>
      </w:hyperlink>
    </w:p>
    <w:p w14:paraId="2CC73547" w14:textId="58F62571" w:rsidR="00304C13" w:rsidRPr="003D37A2" w:rsidRDefault="00331165" w:rsidP="00576399">
      <w:pPr>
        <w:spacing w:before="100" w:beforeAutospacing="1" w:after="240" w:line="20" w:lineRule="atLeast"/>
        <w:jc w:val="both"/>
        <w:rPr>
          <w:b/>
          <w:color w:val="0070C0"/>
          <w:sz w:val="24"/>
          <w:szCs w:val="24"/>
        </w:rPr>
      </w:pPr>
      <w:r w:rsidRPr="003D37A2">
        <w:rPr>
          <w:b/>
          <w:color w:val="0070C0"/>
          <w:sz w:val="24"/>
          <w:szCs w:val="24"/>
        </w:rPr>
        <w:t>1</w:t>
      </w:r>
      <w:r w:rsidR="00DB7397" w:rsidRPr="003D37A2">
        <w:rPr>
          <w:b/>
          <w:color w:val="0070C0"/>
          <w:sz w:val="24"/>
          <w:szCs w:val="24"/>
        </w:rPr>
        <w:t>1</w:t>
      </w:r>
      <w:r w:rsidR="00304C13" w:rsidRPr="003D37A2">
        <w:rPr>
          <w:b/>
          <w:color w:val="0070C0"/>
          <w:sz w:val="24"/>
          <w:szCs w:val="24"/>
        </w:rPr>
        <w:t>.4 Conducting of quarterly meetings of Sectional Committees:</w:t>
      </w:r>
    </w:p>
    <w:p w14:paraId="7153A754" w14:textId="77777777" w:rsidR="00304C13" w:rsidRPr="003D37A2" w:rsidRDefault="00304C13" w:rsidP="00576399">
      <w:pPr>
        <w:spacing w:before="100" w:beforeAutospacing="1" w:after="240" w:line="20" w:lineRule="atLeast"/>
        <w:jc w:val="both"/>
        <w:rPr>
          <w:sz w:val="24"/>
          <w:szCs w:val="24"/>
        </w:rPr>
      </w:pPr>
      <w:r w:rsidRPr="003D37A2">
        <w:rPr>
          <w:sz w:val="24"/>
          <w:szCs w:val="24"/>
        </w:rPr>
        <w:t>The Sectional Committees shall follow the system of quarterly meetings to be held preferably in the first month of the quarter on a date decided by the Chairperson of the Sectional Committee. As far as possible, the date of the next meeting shall be fixed in the Committee’s meeting itself or else, the date fixed by the Chairperson must be communicated to the members at least one month in advance along with the agenda items likely to come up for the discussions.</w:t>
      </w:r>
    </w:p>
    <w:p w14:paraId="314726BF" w14:textId="77777777" w:rsidR="00304C13" w:rsidRPr="003D37A2" w:rsidRDefault="00304C13" w:rsidP="00576399">
      <w:pPr>
        <w:spacing w:before="100" w:beforeAutospacing="1" w:after="240" w:line="20" w:lineRule="atLeast"/>
        <w:jc w:val="both"/>
        <w:rPr>
          <w:sz w:val="24"/>
          <w:szCs w:val="24"/>
        </w:rPr>
      </w:pPr>
      <w:r w:rsidRPr="003D37A2">
        <w:rPr>
          <w:sz w:val="24"/>
          <w:szCs w:val="24"/>
        </w:rPr>
        <w:t>Sectional Committee meetings shall as far as possible to be held in virtual mode and all the communication with the members, including the agenda and minutes of the meeting should take place through Standardisation Portal only. The Chairperson of the Sectional Committee can, however, decide if it is desirable to have a physical meeting or a meeting in hybrid mode (both physical and virtual).</w:t>
      </w:r>
    </w:p>
    <w:p w14:paraId="11A63027" w14:textId="111ED0A8" w:rsidR="00304C13" w:rsidRPr="003D37A2" w:rsidRDefault="00331165" w:rsidP="00576399">
      <w:pPr>
        <w:spacing w:before="100" w:beforeAutospacing="1" w:after="240" w:line="20" w:lineRule="atLeast"/>
        <w:jc w:val="both"/>
        <w:rPr>
          <w:b/>
          <w:color w:val="0070C0"/>
          <w:sz w:val="24"/>
          <w:szCs w:val="24"/>
        </w:rPr>
      </w:pPr>
      <w:r w:rsidRPr="003D37A2">
        <w:rPr>
          <w:b/>
          <w:color w:val="0070C0"/>
          <w:sz w:val="24"/>
          <w:szCs w:val="24"/>
        </w:rPr>
        <w:t>1</w:t>
      </w:r>
      <w:r w:rsidR="00DB7397" w:rsidRPr="003D37A2">
        <w:rPr>
          <w:b/>
          <w:color w:val="0070C0"/>
          <w:sz w:val="24"/>
          <w:szCs w:val="24"/>
        </w:rPr>
        <w:t>1</w:t>
      </w:r>
      <w:r w:rsidR="00304C13" w:rsidRPr="003D37A2">
        <w:rPr>
          <w:b/>
          <w:color w:val="0070C0"/>
          <w:sz w:val="24"/>
          <w:szCs w:val="24"/>
        </w:rPr>
        <w:t>.5 Formulation of Search Committees</w:t>
      </w:r>
    </w:p>
    <w:p w14:paraId="02ACF6D8" w14:textId="5C571257" w:rsidR="00936D47" w:rsidRPr="003D37A2" w:rsidRDefault="00304C13" w:rsidP="00936D47">
      <w:pPr>
        <w:spacing w:before="100" w:beforeAutospacing="1" w:after="240" w:line="20" w:lineRule="atLeast"/>
        <w:jc w:val="both"/>
        <w:rPr>
          <w:sz w:val="24"/>
          <w:szCs w:val="24"/>
        </w:rPr>
      </w:pPr>
      <w:r w:rsidRPr="003D37A2">
        <w:rPr>
          <w:color w:val="000000" w:themeColor="text1"/>
          <w:sz w:val="24"/>
          <w:szCs w:val="24"/>
        </w:rPr>
        <w:t>As per the guidelines issued under the s</w:t>
      </w:r>
      <w:r w:rsidR="003A2891" w:rsidRPr="003D37A2">
        <w:rPr>
          <w:color w:val="000000" w:themeColor="text1"/>
          <w:sz w:val="24"/>
          <w:szCs w:val="24"/>
        </w:rPr>
        <w:t xml:space="preserve">tructural reforms in BIS, </w:t>
      </w:r>
      <w:r w:rsidR="00936D47" w:rsidRPr="003D37A2">
        <w:rPr>
          <w:sz w:val="24"/>
          <w:szCs w:val="24"/>
        </w:rPr>
        <w:t>MTDC in its 31</w:t>
      </w:r>
      <w:r w:rsidR="00936D47" w:rsidRPr="003D37A2">
        <w:rPr>
          <w:sz w:val="24"/>
          <w:szCs w:val="24"/>
          <w:vertAlign w:val="superscript"/>
        </w:rPr>
        <w:t>st</w:t>
      </w:r>
      <w:r w:rsidR="00936D47" w:rsidRPr="003D37A2">
        <w:rPr>
          <w:sz w:val="24"/>
          <w:szCs w:val="24"/>
        </w:rPr>
        <w:t xml:space="preserve"> meeting it was decided to reconstitute the search committee (as given below), since Shri </w:t>
      </w:r>
      <w:proofErr w:type="spellStart"/>
      <w:r w:rsidR="00936D47" w:rsidRPr="003D37A2">
        <w:rPr>
          <w:sz w:val="24"/>
          <w:szCs w:val="24"/>
        </w:rPr>
        <w:t>Nirvik</w:t>
      </w:r>
      <w:proofErr w:type="spellEnd"/>
      <w:r w:rsidR="00936D47" w:rsidRPr="003D37A2">
        <w:rPr>
          <w:sz w:val="24"/>
          <w:szCs w:val="24"/>
        </w:rPr>
        <w:t xml:space="preserve"> Banerjee </w:t>
      </w:r>
      <w:r w:rsidR="00936D47" w:rsidRPr="003D37A2">
        <w:rPr>
          <w:sz w:val="24"/>
          <w:szCs w:val="24"/>
        </w:rPr>
        <w:lastRenderedPageBreak/>
        <w:t>Chairperson MTD 04 requested to relinquish him from the responsibilities of co</w:t>
      </w:r>
      <w:r w:rsidR="00711B33" w:rsidRPr="003D37A2">
        <w:rPr>
          <w:sz w:val="24"/>
          <w:szCs w:val="24"/>
        </w:rPr>
        <w:t>n</w:t>
      </w:r>
      <w:r w:rsidR="00936D47" w:rsidRPr="003D37A2">
        <w:rPr>
          <w:sz w:val="24"/>
          <w:szCs w:val="24"/>
        </w:rPr>
        <w:t>venor of search committee</w:t>
      </w:r>
    </w:p>
    <w:p w14:paraId="408662AF" w14:textId="136779A9" w:rsidR="00936D47" w:rsidRPr="003D37A2" w:rsidRDefault="00936D47" w:rsidP="00F84127">
      <w:pPr>
        <w:pStyle w:val="NoSpacing"/>
        <w:ind w:left="426"/>
        <w:rPr>
          <w:color w:val="0D0D0D" w:themeColor="text1" w:themeTint="F2"/>
          <w:sz w:val="24"/>
          <w:szCs w:val="24"/>
          <w:lang w:bidi="hi-IN"/>
        </w:rPr>
      </w:pPr>
      <w:r w:rsidRPr="003D37A2">
        <w:rPr>
          <w:color w:val="0D0D0D" w:themeColor="text1" w:themeTint="F2"/>
          <w:sz w:val="24"/>
          <w:szCs w:val="24"/>
          <w:lang w:bidi="hi-IN"/>
        </w:rPr>
        <w:t>a) Chairperson of MTD 24 TC, Dr U.</w:t>
      </w:r>
      <w:r w:rsidR="00711B33" w:rsidRPr="003D37A2">
        <w:rPr>
          <w:color w:val="0D0D0D" w:themeColor="text1" w:themeTint="F2"/>
          <w:sz w:val="24"/>
          <w:szCs w:val="24"/>
          <w:lang w:bidi="hi-IN"/>
        </w:rPr>
        <w:t xml:space="preserve"> </w:t>
      </w:r>
      <w:proofErr w:type="spellStart"/>
      <w:r w:rsidRPr="003D37A2">
        <w:rPr>
          <w:color w:val="0D0D0D" w:themeColor="text1" w:themeTint="F2"/>
          <w:sz w:val="24"/>
          <w:szCs w:val="24"/>
          <w:lang w:bidi="hi-IN"/>
        </w:rPr>
        <w:t>Kamachi</w:t>
      </w:r>
      <w:proofErr w:type="spellEnd"/>
      <w:r w:rsidRPr="003D37A2">
        <w:rPr>
          <w:color w:val="0D0D0D" w:themeColor="text1" w:themeTint="F2"/>
          <w:sz w:val="24"/>
          <w:szCs w:val="24"/>
          <w:lang w:bidi="hi-IN"/>
        </w:rPr>
        <w:t xml:space="preserve"> </w:t>
      </w:r>
      <w:proofErr w:type="spellStart"/>
      <w:r w:rsidRPr="003D37A2">
        <w:rPr>
          <w:color w:val="0D0D0D" w:themeColor="text1" w:themeTint="F2"/>
          <w:sz w:val="24"/>
          <w:szCs w:val="24"/>
          <w:lang w:bidi="hi-IN"/>
        </w:rPr>
        <w:t>Mudali</w:t>
      </w:r>
      <w:proofErr w:type="spellEnd"/>
      <w:r w:rsidRPr="003D37A2">
        <w:rPr>
          <w:color w:val="0D0D0D" w:themeColor="text1" w:themeTint="F2"/>
          <w:sz w:val="24"/>
          <w:szCs w:val="24"/>
          <w:lang w:bidi="hi-IN"/>
        </w:rPr>
        <w:t xml:space="preserve"> – </w:t>
      </w:r>
      <w:r w:rsidRPr="003D37A2">
        <w:rPr>
          <w:b/>
          <w:bCs/>
          <w:i/>
          <w:iCs/>
          <w:color w:val="0D0D0D" w:themeColor="text1" w:themeTint="F2"/>
          <w:sz w:val="24"/>
          <w:szCs w:val="24"/>
          <w:lang w:bidi="hi-IN"/>
        </w:rPr>
        <w:t>Convenor</w:t>
      </w:r>
    </w:p>
    <w:p w14:paraId="7E849F7A" w14:textId="77777777" w:rsidR="00936D47" w:rsidRPr="003D37A2" w:rsidRDefault="00936D47" w:rsidP="00F84127">
      <w:pPr>
        <w:pStyle w:val="NoSpacing"/>
        <w:ind w:left="426"/>
        <w:rPr>
          <w:sz w:val="24"/>
          <w:szCs w:val="24"/>
          <w:lang w:bidi="te-IN"/>
        </w:rPr>
      </w:pPr>
      <w:r w:rsidRPr="003D37A2">
        <w:rPr>
          <w:color w:val="0D0D0D" w:themeColor="text1" w:themeTint="F2"/>
          <w:sz w:val="24"/>
          <w:szCs w:val="24"/>
          <w:lang w:bidi="hi-IN"/>
        </w:rPr>
        <w:t xml:space="preserve">b) Chairperson of MTD 03 TC, Dr </w:t>
      </w:r>
      <w:proofErr w:type="spellStart"/>
      <w:r w:rsidRPr="003D37A2">
        <w:rPr>
          <w:color w:val="0D0D0D" w:themeColor="text1" w:themeTint="F2"/>
          <w:sz w:val="24"/>
          <w:szCs w:val="24"/>
          <w:lang w:bidi="hi-IN"/>
        </w:rPr>
        <w:t>Vikas</w:t>
      </w:r>
      <w:proofErr w:type="spellEnd"/>
      <w:r w:rsidRPr="003D37A2">
        <w:rPr>
          <w:color w:val="0D0D0D" w:themeColor="text1" w:themeTint="F2"/>
          <w:sz w:val="24"/>
          <w:szCs w:val="24"/>
          <w:lang w:bidi="hi-IN"/>
        </w:rPr>
        <w:t xml:space="preserve"> Kumar – Member</w:t>
      </w:r>
      <w:r w:rsidRPr="003D37A2">
        <w:rPr>
          <w:sz w:val="24"/>
          <w:szCs w:val="24"/>
          <w:lang w:bidi="te-IN"/>
        </w:rPr>
        <w:t xml:space="preserve"> </w:t>
      </w:r>
    </w:p>
    <w:p w14:paraId="4D84ED41" w14:textId="6A4B1BFA" w:rsidR="00936D47" w:rsidRPr="003D37A2" w:rsidRDefault="00936D47" w:rsidP="00F84127">
      <w:pPr>
        <w:pStyle w:val="NoSpacing"/>
        <w:ind w:left="426"/>
        <w:rPr>
          <w:color w:val="0D0D0D" w:themeColor="text1" w:themeTint="F2"/>
          <w:sz w:val="24"/>
          <w:szCs w:val="24"/>
          <w:lang w:bidi="hi-IN"/>
        </w:rPr>
      </w:pPr>
      <w:r w:rsidRPr="003D37A2">
        <w:rPr>
          <w:color w:val="0D0D0D" w:themeColor="text1" w:themeTint="F2"/>
          <w:sz w:val="24"/>
          <w:szCs w:val="24"/>
          <w:lang w:bidi="hi-IN"/>
        </w:rPr>
        <w:t xml:space="preserve">c) Chairperson of MTD 16 TC, Shri T </w:t>
      </w:r>
      <w:proofErr w:type="spellStart"/>
      <w:r w:rsidRPr="003D37A2">
        <w:rPr>
          <w:color w:val="0D0D0D" w:themeColor="text1" w:themeTint="F2"/>
          <w:sz w:val="24"/>
          <w:szCs w:val="24"/>
          <w:lang w:bidi="hi-IN"/>
        </w:rPr>
        <w:t>Muthukumar</w:t>
      </w:r>
      <w:proofErr w:type="spellEnd"/>
      <w:r w:rsidRPr="003D37A2">
        <w:rPr>
          <w:color w:val="0D0D0D" w:themeColor="text1" w:themeTint="F2"/>
          <w:sz w:val="24"/>
          <w:szCs w:val="24"/>
          <w:lang w:bidi="hi-IN"/>
        </w:rPr>
        <w:t xml:space="preserve"> – Member</w:t>
      </w:r>
    </w:p>
    <w:p w14:paraId="58FDFE84" w14:textId="762F108E" w:rsidR="00304C13" w:rsidRPr="003D37A2" w:rsidRDefault="00331165" w:rsidP="00576399">
      <w:pPr>
        <w:spacing w:before="100" w:beforeAutospacing="1" w:after="240" w:line="20" w:lineRule="atLeast"/>
        <w:jc w:val="both"/>
        <w:rPr>
          <w:b/>
          <w:color w:val="0070C0"/>
          <w:sz w:val="24"/>
          <w:szCs w:val="24"/>
        </w:rPr>
      </w:pPr>
      <w:r w:rsidRPr="003D37A2">
        <w:rPr>
          <w:b/>
          <w:color w:val="0070C0"/>
          <w:sz w:val="24"/>
          <w:szCs w:val="24"/>
        </w:rPr>
        <w:t>1</w:t>
      </w:r>
      <w:r w:rsidR="00DB7397" w:rsidRPr="003D37A2">
        <w:rPr>
          <w:b/>
          <w:color w:val="0070C0"/>
          <w:sz w:val="24"/>
          <w:szCs w:val="24"/>
        </w:rPr>
        <w:t>1</w:t>
      </w:r>
      <w:r w:rsidR="00304C13" w:rsidRPr="003D37A2">
        <w:rPr>
          <w:b/>
          <w:color w:val="0070C0"/>
          <w:sz w:val="24"/>
          <w:szCs w:val="24"/>
        </w:rPr>
        <w:t>.6 Recognition of Contributions of Technical Committees and its Members</w:t>
      </w:r>
    </w:p>
    <w:p w14:paraId="2319ED57" w14:textId="02FE5F66" w:rsidR="00304C13" w:rsidRPr="003D37A2" w:rsidRDefault="00331165" w:rsidP="00576399">
      <w:pPr>
        <w:spacing w:before="100" w:beforeAutospacing="1" w:after="240" w:line="20" w:lineRule="atLeast"/>
        <w:jc w:val="both"/>
        <w:rPr>
          <w:b/>
          <w:sz w:val="24"/>
          <w:szCs w:val="24"/>
        </w:rPr>
      </w:pPr>
      <w:r w:rsidRPr="003D37A2">
        <w:rPr>
          <w:b/>
          <w:color w:val="0070C0"/>
          <w:sz w:val="24"/>
          <w:szCs w:val="24"/>
        </w:rPr>
        <w:t>1</w:t>
      </w:r>
      <w:r w:rsidR="00DB7397" w:rsidRPr="003D37A2">
        <w:rPr>
          <w:b/>
          <w:color w:val="0070C0"/>
          <w:sz w:val="24"/>
          <w:szCs w:val="24"/>
        </w:rPr>
        <w:t>1</w:t>
      </w:r>
      <w:r w:rsidR="00304C13" w:rsidRPr="003D37A2">
        <w:rPr>
          <w:b/>
          <w:color w:val="0070C0"/>
          <w:sz w:val="24"/>
          <w:szCs w:val="24"/>
        </w:rPr>
        <w:t>.6.1</w:t>
      </w:r>
      <w:r w:rsidR="00304C13" w:rsidRPr="003D37A2">
        <w:rPr>
          <w:color w:val="0070C0"/>
          <w:sz w:val="24"/>
          <w:szCs w:val="24"/>
        </w:rPr>
        <w:t xml:space="preserve"> </w:t>
      </w:r>
      <w:r w:rsidR="00304C13" w:rsidRPr="003D37A2">
        <w:rPr>
          <w:sz w:val="24"/>
          <w:szCs w:val="24"/>
        </w:rPr>
        <w:t>The success of national standardization is fully dependent on the efforts and voluntary contribution of the BIS technical committee members. For sustaining standardization work it is necessary to attract participation and ensure the continued interest of relevant experts in standards development activities, undertake outreach to share relevant information with them and to take measures to facilitate their participation. Since standardization is primarily driven by individual interest and voluntary contribution of members of technical committees, it is also important that such contributions are recognized, acknowledged and appreciated so that the experts involved in standardization work value their involvement and association with BIS and national standardization efforts. This has also been identified as one of the action points towards achieving BIS’s strategic objective of enhancing stakeholder engagement, as indicated in the Standards National Action Plan of BIS</w:t>
      </w:r>
      <w:r w:rsidR="00304C13" w:rsidRPr="003D37A2">
        <w:rPr>
          <w:b/>
          <w:sz w:val="24"/>
          <w:szCs w:val="24"/>
        </w:rPr>
        <w:t>.</w:t>
      </w:r>
    </w:p>
    <w:p w14:paraId="34B2DED9" w14:textId="21394579" w:rsidR="00304C13" w:rsidRPr="003D37A2" w:rsidRDefault="00331165" w:rsidP="00576399">
      <w:pPr>
        <w:spacing w:before="100" w:beforeAutospacing="1" w:after="240" w:line="20" w:lineRule="atLeast"/>
        <w:jc w:val="both"/>
        <w:rPr>
          <w:b/>
          <w:sz w:val="24"/>
          <w:szCs w:val="24"/>
        </w:rPr>
      </w:pPr>
      <w:r w:rsidRPr="003D37A2">
        <w:rPr>
          <w:b/>
          <w:color w:val="0070C0"/>
          <w:sz w:val="24"/>
          <w:szCs w:val="24"/>
        </w:rPr>
        <w:t>1</w:t>
      </w:r>
      <w:r w:rsidR="00DB7397" w:rsidRPr="003D37A2">
        <w:rPr>
          <w:b/>
          <w:color w:val="0070C0"/>
          <w:sz w:val="24"/>
          <w:szCs w:val="24"/>
        </w:rPr>
        <w:t>1</w:t>
      </w:r>
      <w:r w:rsidR="00304C13" w:rsidRPr="003D37A2">
        <w:rPr>
          <w:b/>
          <w:color w:val="0070C0"/>
          <w:sz w:val="24"/>
          <w:szCs w:val="24"/>
        </w:rPr>
        <w:t xml:space="preserve">.6.2 </w:t>
      </w:r>
      <w:r w:rsidR="00304C13" w:rsidRPr="003D37A2">
        <w:rPr>
          <w:sz w:val="24"/>
          <w:szCs w:val="24"/>
        </w:rPr>
        <w:t>It is therefore, BIS has proposed to institute the following recognitions/awards acknowledging contribution of individual members/experts and BIS technical committees and the Standards Advisory Committee, SAC of BIS has approved the same during its meeting dated 30 December 2022.</w:t>
      </w:r>
    </w:p>
    <w:p w14:paraId="4D1C062B" w14:textId="77777777" w:rsidR="00304C13" w:rsidRPr="003D37A2" w:rsidRDefault="00304C13" w:rsidP="00FF4592">
      <w:pPr>
        <w:pStyle w:val="ListParagraph"/>
        <w:numPr>
          <w:ilvl w:val="0"/>
          <w:numId w:val="3"/>
        </w:numPr>
        <w:spacing w:before="100" w:beforeAutospacing="1" w:after="240" w:line="20" w:lineRule="atLeast"/>
        <w:ind w:left="426"/>
        <w:jc w:val="both"/>
        <w:rPr>
          <w:sz w:val="24"/>
          <w:szCs w:val="24"/>
        </w:rPr>
      </w:pPr>
      <w:r w:rsidRPr="003D37A2">
        <w:rPr>
          <w:sz w:val="24"/>
          <w:szCs w:val="24"/>
        </w:rPr>
        <w:t>BIS Committee of the Year Award – to recognize significant contribution and outstanding performance of a BIS Sectional Committee or Sub-committee in development of Indian Standards</w:t>
      </w:r>
    </w:p>
    <w:p w14:paraId="47258992" w14:textId="77777777" w:rsidR="00304C13" w:rsidRPr="003D37A2" w:rsidRDefault="00304C13" w:rsidP="00FF4592">
      <w:pPr>
        <w:pStyle w:val="ListParagraph"/>
        <w:numPr>
          <w:ilvl w:val="0"/>
          <w:numId w:val="3"/>
        </w:numPr>
        <w:spacing w:before="100" w:beforeAutospacing="1" w:after="240" w:line="20" w:lineRule="atLeast"/>
        <w:ind w:left="426"/>
        <w:jc w:val="both"/>
        <w:rPr>
          <w:sz w:val="24"/>
          <w:szCs w:val="24"/>
        </w:rPr>
      </w:pPr>
      <w:r w:rsidRPr="003D37A2">
        <w:rPr>
          <w:sz w:val="24"/>
          <w:szCs w:val="24"/>
        </w:rPr>
        <w:t>Certificate of Excellence to Committee Members – to recognize members of technical committees for their long association with BIS and their outstanding technical contribution to national standardization work</w:t>
      </w:r>
    </w:p>
    <w:p w14:paraId="061B79BD" w14:textId="77777777" w:rsidR="00304C13" w:rsidRPr="003D37A2" w:rsidRDefault="00304C13" w:rsidP="00FF4592">
      <w:pPr>
        <w:pStyle w:val="ListParagraph"/>
        <w:numPr>
          <w:ilvl w:val="0"/>
          <w:numId w:val="3"/>
        </w:numPr>
        <w:spacing w:before="100" w:beforeAutospacing="1" w:after="240" w:line="20" w:lineRule="atLeast"/>
        <w:ind w:left="426"/>
        <w:jc w:val="both"/>
        <w:rPr>
          <w:sz w:val="24"/>
          <w:szCs w:val="24"/>
        </w:rPr>
      </w:pPr>
      <w:r w:rsidRPr="003D37A2">
        <w:rPr>
          <w:sz w:val="24"/>
          <w:szCs w:val="24"/>
        </w:rPr>
        <w:t>Letter of Appreciation to Committee members – to recognize significant contribution of members of technical committees in developing standard(s) that can be considered to be major development in the subject areas in national standardization.</w:t>
      </w:r>
    </w:p>
    <w:p w14:paraId="6719F703" w14:textId="63F9296C" w:rsidR="00304C13" w:rsidRPr="003D37A2" w:rsidRDefault="00292CE8" w:rsidP="00576399">
      <w:pPr>
        <w:spacing w:before="100" w:beforeAutospacing="1" w:after="240" w:line="20" w:lineRule="atLeast"/>
        <w:jc w:val="both"/>
        <w:rPr>
          <w:b/>
          <w:sz w:val="24"/>
          <w:szCs w:val="24"/>
        </w:rPr>
      </w:pPr>
      <w:r w:rsidRPr="003D37A2">
        <w:rPr>
          <w:b/>
          <w:color w:val="0070C0"/>
          <w:sz w:val="24"/>
          <w:szCs w:val="24"/>
        </w:rPr>
        <w:t>1</w:t>
      </w:r>
      <w:r w:rsidR="00DB7397" w:rsidRPr="003D37A2">
        <w:rPr>
          <w:b/>
          <w:color w:val="0070C0"/>
          <w:sz w:val="24"/>
          <w:szCs w:val="24"/>
        </w:rPr>
        <w:t>1</w:t>
      </w:r>
      <w:r w:rsidR="00304C13" w:rsidRPr="003D37A2">
        <w:rPr>
          <w:b/>
          <w:color w:val="0070C0"/>
          <w:sz w:val="24"/>
          <w:szCs w:val="24"/>
        </w:rPr>
        <w:t xml:space="preserve">.6.3 </w:t>
      </w:r>
      <w:r w:rsidR="00304C13" w:rsidRPr="003D37A2">
        <w:rPr>
          <w:sz w:val="24"/>
          <w:szCs w:val="24"/>
        </w:rPr>
        <w:t>Guidelines covering the eligibility criteria, nomination process, selection process and criteria to decide on the awards have been framed and are placed below</w:t>
      </w:r>
    </w:p>
    <w:p w14:paraId="6A26267F" w14:textId="77777777" w:rsidR="00304C13" w:rsidRPr="003D37A2" w:rsidRDefault="00CA1171" w:rsidP="00576399">
      <w:pPr>
        <w:spacing w:before="100" w:beforeAutospacing="1" w:after="240" w:line="20" w:lineRule="atLeast"/>
        <w:jc w:val="center"/>
        <w:rPr>
          <w:b/>
          <w:sz w:val="24"/>
          <w:szCs w:val="24"/>
        </w:rPr>
      </w:pPr>
      <w:r w:rsidRPr="003D37A2">
        <w:rPr>
          <w:b/>
          <w:sz w:val="24"/>
          <w:szCs w:val="24"/>
        </w:rPr>
        <w:object w:dxaOrig="1539" w:dyaOrig="997" w14:anchorId="39993FBE">
          <v:shape id="_x0000_i1036" type="#_x0000_t75" style="width:74.25pt;height:50.25pt" o:ole="">
            <v:imagedata r:id="rId42" o:title=""/>
          </v:shape>
          <o:OLEObject Type="Embed" ProgID="AcroExch.Document.DC" ShapeID="_x0000_i1036" DrawAspect="Icon" ObjectID="_1796045558" r:id="rId43"/>
        </w:object>
      </w:r>
    </w:p>
    <w:p w14:paraId="549FD25E" w14:textId="502AFA4B" w:rsidR="00CA1171" w:rsidRPr="003D37A2" w:rsidRDefault="00292CE8" w:rsidP="00576399">
      <w:pPr>
        <w:pStyle w:val="ListParagraph"/>
        <w:suppressAutoHyphens/>
        <w:autoSpaceDN w:val="0"/>
        <w:spacing w:before="100" w:beforeAutospacing="1" w:after="240" w:line="20" w:lineRule="atLeast"/>
        <w:ind w:left="0"/>
        <w:jc w:val="both"/>
        <w:textAlignment w:val="baseline"/>
        <w:rPr>
          <w:bCs/>
          <w:sz w:val="24"/>
          <w:szCs w:val="24"/>
        </w:rPr>
      </w:pPr>
      <w:r w:rsidRPr="003D37A2">
        <w:rPr>
          <w:b/>
          <w:color w:val="0070C0"/>
          <w:sz w:val="24"/>
          <w:szCs w:val="24"/>
        </w:rPr>
        <w:t>1</w:t>
      </w:r>
      <w:r w:rsidR="00DB7397" w:rsidRPr="003D37A2">
        <w:rPr>
          <w:b/>
          <w:color w:val="0070C0"/>
          <w:sz w:val="24"/>
          <w:szCs w:val="24"/>
        </w:rPr>
        <w:t>1</w:t>
      </w:r>
      <w:r w:rsidR="00CA1171" w:rsidRPr="003D37A2">
        <w:rPr>
          <w:b/>
          <w:color w:val="0070C0"/>
          <w:sz w:val="24"/>
          <w:szCs w:val="24"/>
        </w:rPr>
        <w:t>.7</w:t>
      </w:r>
      <w:r w:rsidR="00CA1171" w:rsidRPr="003D37A2">
        <w:rPr>
          <w:bCs/>
          <w:color w:val="0070C0"/>
          <w:sz w:val="24"/>
          <w:szCs w:val="24"/>
        </w:rPr>
        <w:t xml:space="preserve"> </w:t>
      </w:r>
      <w:r w:rsidR="00CA1171" w:rsidRPr="003D37A2">
        <w:rPr>
          <w:bCs/>
          <w:sz w:val="24"/>
          <w:szCs w:val="24"/>
        </w:rPr>
        <w:t xml:space="preserve">Guidelines for Payment of TA/DA to Members of BIS Technical Committees under BIS Funds are given below: </w:t>
      </w:r>
    </w:p>
    <w:p w14:paraId="12564022" w14:textId="77777777" w:rsidR="00CA1171" w:rsidRPr="003D37A2" w:rsidRDefault="00CA1171" w:rsidP="00576399">
      <w:pPr>
        <w:pStyle w:val="ListParagraph"/>
        <w:suppressAutoHyphens/>
        <w:autoSpaceDN w:val="0"/>
        <w:spacing w:before="100" w:beforeAutospacing="1" w:after="240" w:line="20" w:lineRule="atLeast"/>
        <w:ind w:left="0"/>
        <w:jc w:val="center"/>
        <w:textAlignment w:val="baseline"/>
        <w:rPr>
          <w:b/>
          <w:sz w:val="24"/>
          <w:szCs w:val="24"/>
        </w:rPr>
      </w:pPr>
      <w:r w:rsidRPr="003D37A2">
        <w:rPr>
          <w:bCs/>
          <w:sz w:val="24"/>
          <w:szCs w:val="24"/>
        </w:rPr>
        <w:object w:dxaOrig="1539" w:dyaOrig="997" w14:anchorId="472F303E">
          <v:shape id="_x0000_i1037" type="#_x0000_t75" style="width:74.25pt;height:50.25pt" o:ole="">
            <v:imagedata r:id="rId44" o:title=""/>
          </v:shape>
          <o:OLEObject Type="Embed" ProgID="AcroExch.Document.DC" ShapeID="_x0000_i1037" DrawAspect="Icon" ObjectID="_1796045559" r:id="rId45"/>
        </w:object>
      </w:r>
    </w:p>
    <w:p w14:paraId="11E725FB" w14:textId="77777777" w:rsidR="00304C13" w:rsidRPr="003D37A2" w:rsidRDefault="00304C13" w:rsidP="00576399">
      <w:pPr>
        <w:spacing w:before="100" w:beforeAutospacing="1" w:after="240" w:line="20" w:lineRule="atLeast"/>
        <w:ind w:firstLine="720"/>
        <w:rPr>
          <w:b/>
          <w:sz w:val="24"/>
          <w:szCs w:val="24"/>
        </w:rPr>
      </w:pPr>
      <w:r w:rsidRPr="003D37A2">
        <w:rPr>
          <w:b/>
          <w:sz w:val="24"/>
          <w:szCs w:val="24"/>
        </w:rPr>
        <w:lastRenderedPageBreak/>
        <w:t>The Committee may please note.</w:t>
      </w:r>
    </w:p>
    <w:p w14:paraId="6BA8C88D" w14:textId="05578596" w:rsidR="00304C13" w:rsidRPr="003D37A2" w:rsidRDefault="00292CE8" w:rsidP="00576399">
      <w:pPr>
        <w:pStyle w:val="Heading7"/>
        <w:spacing w:before="100" w:beforeAutospacing="1" w:after="240" w:line="20" w:lineRule="atLeast"/>
        <w:rPr>
          <w:rFonts w:asciiTheme="minorHAnsi" w:hAnsiTheme="minorHAnsi"/>
          <w:b/>
          <w:color w:val="0070C0"/>
        </w:rPr>
      </w:pPr>
      <w:r w:rsidRPr="003D37A2">
        <w:rPr>
          <w:rFonts w:asciiTheme="minorHAnsi" w:hAnsiTheme="minorHAnsi"/>
          <w:b/>
          <w:color w:val="0070C0"/>
        </w:rPr>
        <w:t xml:space="preserve">Item </w:t>
      </w:r>
      <w:r w:rsidR="00036039" w:rsidRPr="003D37A2">
        <w:rPr>
          <w:rFonts w:asciiTheme="minorHAnsi" w:hAnsiTheme="minorHAnsi"/>
          <w:b/>
          <w:color w:val="0070C0"/>
        </w:rPr>
        <w:t>12</w:t>
      </w:r>
      <w:r w:rsidRPr="003D37A2">
        <w:rPr>
          <w:rFonts w:asciiTheme="minorHAnsi" w:hAnsiTheme="minorHAnsi"/>
          <w:b/>
          <w:color w:val="0070C0"/>
        </w:rPr>
        <w:t>.</w:t>
      </w:r>
      <w:r w:rsidR="00304C13" w:rsidRPr="003D37A2">
        <w:rPr>
          <w:rFonts w:asciiTheme="minorHAnsi" w:hAnsiTheme="minorHAnsi"/>
          <w:b/>
          <w:color w:val="0070C0"/>
        </w:rPr>
        <w:t xml:space="preserve"> R&amp;D PROJECTS FOR ESTABLISHMENT/REVISION OF INDIAN STANDARDS</w:t>
      </w:r>
    </w:p>
    <w:p w14:paraId="4522B62B" w14:textId="3A619853" w:rsidR="00E34D4D" w:rsidRPr="003D37A2" w:rsidRDefault="00292CE8" w:rsidP="00576399">
      <w:pPr>
        <w:spacing w:before="100" w:beforeAutospacing="1" w:after="240" w:line="20" w:lineRule="atLeast"/>
        <w:jc w:val="both"/>
        <w:rPr>
          <w:bCs/>
          <w:sz w:val="24"/>
          <w:szCs w:val="24"/>
        </w:rPr>
      </w:pPr>
      <w:r w:rsidRPr="003D37A2">
        <w:rPr>
          <w:b/>
          <w:color w:val="0070C0"/>
          <w:sz w:val="24"/>
          <w:szCs w:val="24"/>
        </w:rPr>
        <w:t>1</w:t>
      </w:r>
      <w:r w:rsidR="00036039" w:rsidRPr="003D37A2">
        <w:rPr>
          <w:b/>
          <w:color w:val="0070C0"/>
          <w:sz w:val="24"/>
          <w:szCs w:val="24"/>
        </w:rPr>
        <w:t>2</w:t>
      </w:r>
      <w:r w:rsidR="00304C13" w:rsidRPr="003D37A2">
        <w:rPr>
          <w:b/>
          <w:color w:val="0070C0"/>
          <w:sz w:val="24"/>
          <w:szCs w:val="24"/>
        </w:rPr>
        <w:t>.1</w:t>
      </w:r>
      <w:r w:rsidR="00304C13" w:rsidRPr="003D37A2">
        <w:rPr>
          <w:bCs/>
          <w:color w:val="0070C0"/>
          <w:sz w:val="24"/>
          <w:szCs w:val="24"/>
        </w:rPr>
        <w:t xml:space="preserve"> </w:t>
      </w:r>
      <w:r w:rsidR="00304C13" w:rsidRPr="003D37A2">
        <w:rPr>
          <w:bCs/>
          <w:sz w:val="24"/>
          <w:szCs w:val="24"/>
        </w:rPr>
        <w:t>The current guidelines for R&amp;D projects for establishments /revision of Indian Standards under XII plan funds are given</w:t>
      </w:r>
      <w:r w:rsidR="00E34D4D" w:rsidRPr="003D37A2">
        <w:rPr>
          <w:bCs/>
          <w:sz w:val="24"/>
          <w:szCs w:val="24"/>
        </w:rPr>
        <w:t xml:space="preserve"> below</w:t>
      </w:r>
      <w:r w:rsidR="00871A1E" w:rsidRPr="003D37A2">
        <w:rPr>
          <w:bCs/>
          <w:sz w:val="24"/>
          <w:szCs w:val="24"/>
        </w:rPr>
        <w:t>:</w:t>
      </w:r>
    </w:p>
    <w:p w14:paraId="5FB36DA8" w14:textId="7AC02764" w:rsidR="00E34D4D" w:rsidRPr="003D37A2" w:rsidRDefault="00BD071E" w:rsidP="00576399">
      <w:pPr>
        <w:spacing w:before="100" w:beforeAutospacing="1" w:after="240" w:line="20" w:lineRule="atLeast"/>
        <w:jc w:val="center"/>
        <w:rPr>
          <w:b/>
          <w:sz w:val="24"/>
          <w:szCs w:val="24"/>
        </w:rPr>
      </w:pPr>
      <w:r w:rsidRPr="003D37A2">
        <w:rPr>
          <w:b/>
          <w:sz w:val="24"/>
          <w:szCs w:val="24"/>
        </w:rPr>
        <w:object w:dxaOrig="1513" w:dyaOrig="985" w14:anchorId="639AD3CB">
          <v:shape id="_x0000_i1038" type="#_x0000_t75" style="width:74.25pt;height:49.5pt" o:ole="">
            <v:imagedata r:id="rId46" o:title=""/>
          </v:shape>
          <o:OLEObject Type="Embed" ProgID="AcroExch.Document.DC" ShapeID="_x0000_i1038" DrawAspect="Icon" ObjectID="_1796045560" r:id="rId47"/>
        </w:object>
      </w:r>
      <w:bookmarkStart w:id="9" w:name="_MON_1776174691"/>
      <w:bookmarkEnd w:id="9"/>
      <w:r w:rsidRPr="003D37A2">
        <w:rPr>
          <w:b/>
          <w:sz w:val="24"/>
          <w:szCs w:val="24"/>
        </w:rPr>
        <w:object w:dxaOrig="1513" w:dyaOrig="985" w14:anchorId="2996B386">
          <v:shape id="_x0000_i1039" type="#_x0000_t75" style="width:74.25pt;height:49.5pt" o:ole="">
            <v:imagedata r:id="rId48" o:title=""/>
          </v:shape>
          <o:OLEObject Type="Embed" ProgID="Word.Document.12" ShapeID="_x0000_i1039" DrawAspect="Icon" ObjectID="_1796045561" r:id="rId49">
            <o:FieldCodes>\s</o:FieldCodes>
          </o:OLEObject>
        </w:object>
      </w:r>
      <w:bookmarkStart w:id="10" w:name="_MON_1776174716"/>
      <w:bookmarkEnd w:id="10"/>
      <w:r w:rsidRPr="003D37A2">
        <w:rPr>
          <w:b/>
          <w:sz w:val="24"/>
          <w:szCs w:val="24"/>
        </w:rPr>
        <w:object w:dxaOrig="1513" w:dyaOrig="985" w14:anchorId="38B4250F">
          <v:shape id="_x0000_i1040" type="#_x0000_t75" style="width:74.25pt;height:49.5pt" o:ole="">
            <v:imagedata r:id="rId50" o:title=""/>
          </v:shape>
          <o:OLEObject Type="Embed" ProgID="Word.Document.12" ShapeID="_x0000_i1040" DrawAspect="Icon" ObjectID="_1796045562" r:id="rId51">
            <o:FieldCodes>\s</o:FieldCodes>
          </o:OLEObject>
        </w:object>
      </w:r>
    </w:p>
    <w:p w14:paraId="1FF50FE1" w14:textId="00E85540" w:rsidR="00AE1DA0" w:rsidRPr="003D37A2" w:rsidRDefault="00AE1DA0" w:rsidP="00AE1DA0">
      <w:pPr>
        <w:spacing w:before="100" w:beforeAutospacing="1" w:after="240" w:line="20" w:lineRule="atLeast"/>
        <w:jc w:val="both"/>
        <w:rPr>
          <w:b/>
          <w:color w:val="0070C0"/>
          <w:sz w:val="24"/>
          <w:szCs w:val="24"/>
        </w:rPr>
      </w:pPr>
      <w:r w:rsidRPr="003D37A2">
        <w:rPr>
          <w:b/>
          <w:color w:val="0070C0"/>
          <w:sz w:val="24"/>
          <w:szCs w:val="24"/>
        </w:rPr>
        <w:t>1</w:t>
      </w:r>
      <w:r w:rsidR="00036039" w:rsidRPr="003D37A2">
        <w:rPr>
          <w:b/>
          <w:color w:val="0070C0"/>
          <w:sz w:val="24"/>
          <w:szCs w:val="24"/>
        </w:rPr>
        <w:t>2</w:t>
      </w:r>
      <w:r w:rsidRPr="003D37A2">
        <w:rPr>
          <w:b/>
          <w:color w:val="0070C0"/>
          <w:sz w:val="24"/>
          <w:szCs w:val="24"/>
        </w:rPr>
        <w:t xml:space="preserve">.2 Terms of Reference </w:t>
      </w:r>
    </w:p>
    <w:p w14:paraId="4CBC80AF" w14:textId="748743FC" w:rsidR="00AE1DA0" w:rsidRPr="003D37A2" w:rsidRDefault="00AE1DA0" w:rsidP="00AE1DA0">
      <w:pPr>
        <w:spacing w:before="100" w:beforeAutospacing="1" w:after="240" w:line="20" w:lineRule="atLeast"/>
        <w:jc w:val="both"/>
        <w:rPr>
          <w:color w:val="000000" w:themeColor="text1"/>
          <w:sz w:val="24"/>
          <w:szCs w:val="24"/>
        </w:rPr>
      </w:pPr>
      <w:r w:rsidRPr="003D37A2">
        <w:rPr>
          <w:color w:val="000000" w:themeColor="text1"/>
          <w:sz w:val="24"/>
          <w:szCs w:val="24"/>
        </w:rPr>
        <w:t>TOR</w:t>
      </w:r>
      <w:r w:rsidR="00C15088" w:rsidRPr="003D37A2">
        <w:rPr>
          <w:color w:val="000000" w:themeColor="text1"/>
          <w:sz w:val="24"/>
          <w:szCs w:val="24"/>
        </w:rPr>
        <w:t>’</w:t>
      </w:r>
      <w:r w:rsidRPr="003D37A2">
        <w:rPr>
          <w:color w:val="000000" w:themeColor="text1"/>
          <w:sz w:val="24"/>
          <w:szCs w:val="24"/>
        </w:rPr>
        <w:t xml:space="preserve">s for the </w:t>
      </w:r>
      <w:r w:rsidR="00210A1F" w:rsidRPr="003D37A2">
        <w:rPr>
          <w:color w:val="000000" w:themeColor="text1"/>
          <w:sz w:val="24"/>
          <w:szCs w:val="24"/>
        </w:rPr>
        <w:t xml:space="preserve">revision of the </w:t>
      </w:r>
      <w:r w:rsidRPr="003D37A2">
        <w:rPr>
          <w:color w:val="000000" w:themeColor="text1"/>
          <w:sz w:val="24"/>
          <w:szCs w:val="24"/>
        </w:rPr>
        <w:t>following standards have been prepared:</w:t>
      </w:r>
    </w:p>
    <w:p w14:paraId="419661F1" w14:textId="75AC330C" w:rsidR="00AE1DA0" w:rsidRPr="003D37A2" w:rsidRDefault="003A2891" w:rsidP="003506E1">
      <w:pPr>
        <w:pStyle w:val="ListParagraph"/>
        <w:numPr>
          <w:ilvl w:val="0"/>
          <w:numId w:val="21"/>
        </w:numPr>
        <w:spacing w:before="100" w:beforeAutospacing="1" w:after="240" w:line="20" w:lineRule="atLeast"/>
        <w:jc w:val="both"/>
        <w:rPr>
          <w:sz w:val="24"/>
          <w:szCs w:val="24"/>
        </w:rPr>
      </w:pPr>
      <w:r w:rsidRPr="003D37A2">
        <w:rPr>
          <w:sz w:val="24"/>
          <w:szCs w:val="24"/>
        </w:rPr>
        <w:t>IS 12908 : 1990 - Ferroaluminium – Specification</w:t>
      </w:r>
    </w:p>
    <w:p w14:paraId="05975DC1" w14:textId="77777777" w:rsidR="00045DDB" w:rsidRPr="003D37A2" w:rsidRDefault="00045DDB" w:rsidP="00045DDB">
      <w:pPr>
        <w:pStyle w:val="ListParagraph"/>
        <w:spacing w:before="100" w:beforeAutospacing="1" w:after="240" w:line="20" w:lineRule="atLeast"/>
        <w:jc w:val="both"/>
        <w:rPr>
          <w:sz w:val="24"/>
          <w:szCs w:val="24"/>
        </w:rPr>
      </w:pPr>
    </w:p>
    <w:bookmarkStart w:id="11" w:name="_MON_1775568636"/>
    <w:bookmarkEnd w:id="11"/>
    <w:p w14:paraId="759A54BA" w14:textId="47582E0C" w:rsidR="00045DDB" w:rsidRPr="003D37A2" w:rsidRDefault="000B2EE9" w:rsidP="00EF420D">
      <w:pPr>
        <w:pStyle w:val="ListParagraph"/>
        <w:spacing w:before="100" w:beforeAutospacing="1" w:after="240" w:line="20" w:lineRule="atLeast"/>
        <w:jc w:val="center"/>
        <w:rPr>
          <w:sz w:val="24"/>
          <w:szCs w:val="24"/>
        </w:rPr>
      </w:pPr>
      <w:r w:rsidRPr="003D37A2">
        <w:rPr>
          <w:sz w:val="24"/>
          <w:szCs w:val="24"/>
        </w:rPr>
        <w:object w:dxaOrig="1579" w:dyaOrig="990" w14:anchorId="604610A4">
          <v:shape id="_x0000_i1041" type="#_x0000_t75" style="width:79.5pt;height:49.5pt" o:ole="">
            <v:imagedata r:id="rId52" o:title=""/>
          </v:shape>
          <o:OLEObject Type="Embed" ProgID="Word.Document.12" ShapeID="_x0000_i1041" DrawAspect="Icon" ObjectID="_1796045563" r:id="rId53">
            <o:FieldCodes>\s</o:FieldCodes>
          </o:OLEObject>
        </w:object>
      </w:r>
    </w:p>
    <w:p w14:paraId="2CA262EF" w14:textId="77777777" w:rsidR="00045DDB" w:rsidRPr="003D37A2" w:rsidRDefault="00045DDB" w:rsidP="00045DDB">
      <w:pPr>
        <w:pStyle w:val="ListParagraph"/>
        <w:spacing w:before="100" w:beforeAutospacing="1" w:after="240" w:line="20" w:lineRule="atLeast"/>
        <w:jc w:val="both"/>
        <w:rPr>
          <w:sz w:val="24"/>
          <w:szCs w:val="24"/>
        </w:rPr>
      </w:pPr>
    </w:p>
    <w:p w14:paraId="60E9B599" w14:textId="5F575255" w:rsidR="003A2891" w:rsidRPr="003D37A2" w:rsidRDefault="002659F2" w:rsidP="003506E1">
      <w:pPr>
        <w:pStyle w:val="ListParagraph"/>
        <w:numPr>
          <w:ilvl w:val="0"/>
          <w:numId w:val="21"/>
        </w:numPr>
        <w:spacing w:before="100" w:beforeAutospacing="1" w:after="240" w:line="20" w:lineRule="atLeast"/>
        <w:jc w:val="both"/>
        <w:rPr>
          <w:sz w:val="24"/>
          <w:szCs w:val="24"/>
        </w:rPr>
      </w:pPr>
      <w:r w:rsidRPr="003D37A2">
        <w:rPr>
          <w:sz w:val="24"/>
          <w:szCs w:val="24"/>
        </w:rPr>
        <w:t>IS 2023 : 1993 - Chromium metal - Specification (Second Revision)</w:t>
      </w:r>
    </w:p>
    <w:p w14:paraId="1AF463B9" w14:textId="77777777" w:rsidR="00045DDB" w:rsidRPr="003D37A2" w:rsidRDefault="00045DDB" w:rsidP="00045DDB">
      <w:pPr>
        <w:pStyle w:val="ListParagraph"/>
        <w:spacing w:before="100" w:beforeAutospacing="1" w:after="240" w:line="20" w:lineRule="atLeast"/>
        <w:jc w:val="both"/>
        <w:rPr>
          <w:sz w:val="24"/>
          <w:szCs w:val="24"/>
        </w:rPr>
      </w:pPr>
    </w:p>
    <w:bookmarkStart w:id="12" w:name="_MON_1775568642"/>
    <w:bookmarkEnd w:id="12"/>
    <w:p w14:paraId="3CB16951" w14:textId="1D70684C" w:rsidR="00045DDB" w:rsidRPr="003D37A2" w:rsidRDefault="000B2EE9" w:rsidP="00EF420D">
      <w:pPr>
        <w:pStyle w:val="ListParagraph"/>
        <w:spacing w:before="100" w:beforeAutospacing="1" w:after="240" w:line="20" w:lineRule="atLeast"/>
        <w:jc w:val="center"/>
        <w:rPr>
          <w:sz w:val="24"/>
          <w:szCs w:val="24"/>
        </w:rPr>
      </w:pPr>
      <w:r w:rsidRPr="003D37A2">
        <w:rPr>
          <w:sz w:val="24"/>
          <w:szCs w:val="24"/>
        </w:rPr>
        <w:object w:dxaOrig="1579" w:dyaOrig="990" w14:anchorId="76CEAFBE">
          <v:shape id="_x0000_i1042" type="#_x0000_t75" style="width:79.5pt;height:49.5pt" o:ole="">
            <v:imagedata r:id="rId54" o:title=""/>
          </v:shape>
          <o:OLEObject Type="Embed" ProgID="Word.Document.12" ShapeID="_x0000_i1042" DrawAspect="Icon" ObjectID="_1796045564" r:id="rId55">
            <o:FieldCodes>\s</o:FieldCodes>
          </o:OLEObject>
        </w:object>
      </w:r>
    </w:p>
    <w:p w14:paraId="01829E4D" w14:textId="77777777" w:rsidR="00CE207F" w:rsidRPr="003D37A2" w:rsidRDefault="00180D6A" w:rsidP="00576399">
      <w:pPr>
        <w:spacing w:before="100" w:beforeAutospacing="1" w:after="240" w:line="20" w:lineRule="atLeast"/>
        <w:ind w:firstLine="720"/>
        <w:jc w:val="both"/>
        <w:rPr>
          <w:b/>
          <w:sz w:val="24"/>
          <w:szCs w:val="24"/>
        </w:rPr>
      </w:pPr>
      <w:r w:rsidRPr="003D37A2">
        <w:rPr>
          <w:b/>
          <w:sz w:val="24"/>
          <w:szCs w:val="24"/>
        </w:rPr>
        <w:t>The Committee may please note.</w:t>
      </w:r>
    </w:p>
    <w:p w14:paraId="20F83C47" w14:textId="0C25084E" w:rsidR="00AD106C" w:rsidRPr="003D37A2" w:rsidRDefault="00942EBF" w:rsidP="00AD106C">
      <w:pPr>
        <w:spacing w:before="100" w:beforeAutospacing="1" w:after="240" w:line="20" w:lineRule="atLeast"/>
        <w:jc w:val="both"/>
        <w:rPr>
          <w:sz w:val="24"/>
          <w:szCs w:val="24"/>
        </w:rPr>
      </w:pPr>
      <w:r w:rsidRPr="003D37A2">
        <w:rPr>
          <w:sz w:val="24"/>
          <w:szCs w:val="24"/>
        </w:rPr>
        <w:t>As decided by the committee in its 2</w:t>
      </w:r>
      <w:r w:rsidRPr="003D37A2">
        <w:rPr>
          <w:sz w:val="24"/>
          <w:szCs w:val="24"/>
          <w:vertAlign w:val="superscript"/>
        </w:rPr>
        <w:t>nd</w:t>
      </w:r>
      <w:r w:rsidRPr="003D37A2">
        <w:rPr>
          <w:sz w:val="24"/>
          <w:szCs w:val="24"/>
        </w:rPr>
        <w:t xml:space="preserve"> meeting, </w:t>
      </w:r>
      <w:r w:rsidR="00AD106C" w:rsidRPr="003D37A2">
        <w:rPr>
          <w:sz w:val="24"/>
          <w:szCs w:val="24"/>
        </w:rPr>
        <w:t xml:space="preserve">both </w:t>
      </w:r>
      <w:r w:rsidRPr="003D37A2">
        <w:rPr>
          <w:sz w:val="24"/>
          <w:szCs w:val="24"/>
        </w:rPr>
        <w:t xml:space="preserve">the </w:t>
      </w:r>
      <w:r w:rsidR="00AD106C" w:rsidRPr="003D37A2">
        <w:rPr>
          <w:sz w:val="24"/>
          <w:szCs w:val="24"/>
        </w:rPr>
        <w:t>TOR</w:t>
      </w:r>
      <w:r w:rsidR="00C15088" w:rsidRPr="003D37A2">
        <w:rPr>
          <w:sz w:val="24"/>
          <w:szCs w:val="24"/>
        </w:rPr>
        <w:t>’</w:t>
      </w:r>
      <w:r w:rsidR="00AD106C" w:rsidRPr="003D37A2">
        <w:rPr>
          <w:sz w:val="24"/>
          <w:szCs w:val="24"/>
        </w:rPr>
        <w:t>s</w:t>
      </w:r>
      <w:r w:rsidRPr="003D37A2">
        <w:rPr>
          <w:sz w:val="24"/>
          <w:szCs w:val="24"/>
        </w:rPr>
        <w:t xml:space="preserve"> were</w:t>
      </w:r>
      <w:r w:rsidR="00AD106C" w:rsidRPr="003D37A2">
        <w:rPr>
          <w:sz w:val="24"/>
          <w:szCs w:val="24"/>
        </w:rPr>
        <w:t xml:space="preserve"> </w:t>
      </w:r>
      <w:r w:rsidRPr="003D37A2">
        <w:rPr>
          <w:sz w:val="24"/>
          <w:szCs w:val="24"/>
        </w:rPr>
        <w:t xml:space="preserve">circulated </w:t>
      </w:r>
      <w:r w:rsidR="00AD106C" w:rsidRPr="003D37A2">
        <w:rPr>
          <w:sz w:val="24"/>
          <w:szCs w:val="24"/>
        </w:rPr>
        <w:t>within the</w:t>
      </w:r>
      <w:r w:rsidRPr="003D37A2">
        <w:rPr>
          <w:sz w:val="24"/>
          <w:szCs w:val="24"/>
        </w:rPr>
        <w:t xml:space="preserve"> committee via email on 3</w:t>
      </w:r>
      <w:r w:rsidRPr="003D37A2">
        <w:rPr>
          <w:sz w:val="24"/>
          <w:szCs w:val="24"/>
          <w:vertAlign w:val="superscript"/>
        </w:rPr>
        <w:t>rd</w:t>
      </w:r>
      <w:r w:rsidRPr="003D37A2">
        <w:rPr>
          <w:sz w:val="24"/>
          <w:szCs w:val="24"/>
        </w:rPr>
        <w:t xml:space="preserve"> June </w:t>
      </w:r>
      <w:r w:rsidR="00AD106C" w:rsidRPr="003D37A2">
        <w:rPr>
          <w:sz w:val="24"/>
          <w:szCs w:val="24"/>
        </w:rPr>
        <w:t xml:space="preserve">2024, for a period of 2 weeks </w:t>
      </w:r>
      <w:r w:rsidRPr="003D37A2">
        <w:rPr>
          <w:sz w:val="24"/>
          <w:szCs w:val="24"/>
        </w:rPr>
        <w:t xml:space="preserve">for comments and inputs from members. </w:t>
      </w:r>
      <w:r w:rsidR="00AD106C" w:rsidRPr="003D37A2">
        <w:rPr>
          <w:sz w:val="24"/>
          <w:szCs w:val="24"/>
        </w:rPr>
        <w:t>The following comments were received:</w:t>
      </w:r>
    </w:p>
    <w:tbl>
      <w:tblPr>
        <w:tblStyle w:val="TableGrid"/>
        <w:tblW w:w="0" w:type="auto"/>
        <w:tblLook w:val="04A0" w:firstRow="1" w:lastRow="0" w:firstColumn="1" w:lastColumn="0" w:noHBand="0" w:noVBand="1"/>
      </w:tblPr>
      <w:tblGrid>
        <w:gridCol w:w="988"/>
        <w:gridCol w:w="2835"/>
        <w:gridCol w:w="5913"/>
      </w:tblGrid>
      <w:tr w:rsidR="00942EBF" w:rsidRPr="003D37A2" w14:paraId="3CAC8313" w14:textId="77777777" w:rsidTr="00942EBF">
        <w:trPr>
          <w:trHeight w:val="259"/>
        </w:trPr>
        <w:tc>
          <w:tcPr>
            <w:tcW w:w="988" w:type="dxa"/>
          </w:tcPr>
          <w:p w14:paraId="63680ABD" w14:textId="55845BFC" w:rsidR="00942EBF" w:rsidRPr="003D37A2" w:rsidRDefault="00942EBF" w:rsidP="00942EBF">
            <w:pPr>
              <w:spacing w:line="20" w:lineRule="atLeast"/>
              <w:jc w:val="center"/>
              <w:rPr>
                <w:sz w:val="24"/>
                <w:szCs w:val="24"/>
              </w:rPr>
            </w:pPr>
            <w:proofErr w:type="spellStart"/>
            <w:r w:rsidRPr="003D37A2">
              <w:rPr>
                <w:sz w:val="24"/>
                <w:szCs w:val="24"/>
              </w:rPr>
              <w:t>Sl</w:t>
            </w:r>
            <w:proofErr w:type="spellEnd"/>
            <w:r w:rsidRPr="003D37A2">
              <w:rPr>
                <w:sz w:val="24"/>
                <w:szCs w:val="24"/>
              </w:rPr>
              <w:t xml:space="preserve"> No.</w:t>
            </w:r>
          </w:p>
        </w:tc>
        <w:tc>
          <w:tcPr>
            <w:tcW w:w="2835" w:type="dxa"/>
          </w:tcPr>
          <w:p w14:paraId="2970E761" w14:textId="51C9B8D3" w:rsidR="00942EBF" w:rsidRPr="003D37A2" w:rsidRDefault="00942EBF" w:rsidP="00942EBF">
            <w:pPr>
              <w:spacing w:line="20" w:lineRule="atLeast"/>
              <w:jc w:val="center"/>
              <w:rPr>
                <w:sz w:val="24"/>
                <w:szCs w:val="24"/>
              </w:rPr>
            </w:pPr>
            <w:r w:rsidRPr="003D37A2">
              <w:rPr>
                <w:sz w:val="24"/>
                <w:szCs w:val="24"/>
              </w:rPr>
              <w:t>Name of the member</w:t>
            </w:r>
          </w:p>
        </w:tc>
        <w:tc>
          <w:tcPr>
            <w:tcW w:w="5913" w:type="dxa"/>
          </w:tcPr>
          <w:p w14:paraId="6B692B3C" w14:textId="42C44E2B" w:rsidR="00942EBF" w:rsidRPr="003D37A2" w:rsidRDefault="00942EBF" w:rsidP="00942EBF">
            <w:pPr>
              <w:spacing w:line="20" w:lineRule="atLeast"/>
              <w:jc w:val="center"/>
              <w:rPr>
                <w:sz w:val="24"/>
                <w:szCs w:val="24"/>
              </w:rPr>
            </w:pPr>
            <w:r w:rsidRPr="003D37A2">
              <w:rPr>
                <w:sz w:val="24"/>
                <w:szCs w:val="24"/>
              </w:rPr>
              <w:t>Comment</w:t>
            </w:r>
          </w:p>
        </w:tc>
      </w:tr>
      <w:tr w:rsidR="00942EBF" w:rsidRPr="003D37A2" w14:paraId="4A54B63B" w14:textId="77777777" w:rsidTr="00942EBF">
        <w:tc>
          <w:tcPr>
            <w:tcW w:w="988" w:type="dxa"/>
          </w:tcPr>
          <w:p w14:paraId="412D477E" w14:textId="77777777" w:rsidR="00942EBF" w:rsidRPr="003D37A2" w:rsidRDefault="00942EBF" w:rsidP="003506E1">
            <w:pPr>
              <w:pStyle w:val="ListParagraph"/>
              <w:numPr>
                <w:ilvl w:val="0"/>
                <w:numId w:val="24"/>
              </w:numPr>
              <w:spacing w:before="100" w:beforeAutospacing="1" w:after="240" w:line="20" w:lineRule="atLeast"/>
              <w:jc w:val="both"/>
              <w:rPr>
                <w:sz w:val="24"/>
                <w:szCs w:val="24"/>
              </w:rPr>
            </w:pPr>
          </w:p>
        </w:tc>
        <w:tc>
          <w:tcPr>
            <w:tcW w:w="2835" w:type="dxa"/>
          </w:tcPr>
          <w:p w14:paraId="011C9394" w14:textId="397030AF" w:rsidR="00942EBF" w:rsidRPr="003D37A2" w:rsidRDefault="00E02AA8" w:rsidP="00AD106C">
            <w:pPr>
              <w:spacing w:before="100" w:beforeAutospacing="1" w:after="240" w:line="20" w:lineRule="atLeast"/>
              <w:jc w:val="both"/>
              <w:rPr>
                <w:sz w:val="24"/>
                <w:szCs w:val="24"/>
              </w:rPr>
            </w:pPr>
            <w:r w:rsidRPr="003D37A2">
              <w:rPr>
                <w:sz w:val="24"/>
                <w:szCs w:val="24"/>
              </w:rPr>
              <w:t xml:space="preserve">Shri </w:t>
            </w:r>
            <w:r w:rsidR="00942EBF" w:rsidRPr="003D37A2">
              <w:rPr>
                <w:sz w:val="24"/>
                <w:szCs w:val="24"/>
              </w:rPr>
              <w:t>J Christopher</w:t>
            </w:r>
          </w:p>
        </w:tc>
        <w:tc>
          <w:tcPr>
            <w:tcW w:w="5913" w:type="dxa"/>
          </w:tcPr>
          <w:p w14:paraId="477677C9" w14:textId="6E70B918" w:rsidR="00942EBF" w:rsidRPr="003D37A2" w:rsidRDefault="00942EBF" w:rsidP="00D86437">
            <w:pPr>
              <w:pStyle w:val="ListParagraph"/>
              <w:numPr>
                <w:ilvl w:val="0"/>
                <w:numId w:val="23"/>
              </w:numPr>
              <w:spacing w:before="100" w:beforeAutospacing="1" w:after="240" w:line="20" w:lineRule="atLeast"/>
              <w:jc w:val="both"/>
              <w:rPr>
                <w:sz w:val="24"/>
                <w:szCs w:val="24"/>
              </w:rPr>
            </w:pPr>
            <w:r w:rsidRPr="003D37A2">
              <w:rPr>
                <w:sz w:val="24"/>
                <w:szCs w:val="24"/>
              </w:rPr>
              <w:t>Chemical, physical, and mechanical properties are broad categories. It is important to specify the particular properties within each category for better clarity.  This comment is applicable for both TOR2 and TOR5.</w:t>
            </w:r>
          </w:p>
          <w:p w14:paraId="381EB213" w14:textId="7579C4A1" w:rsidR="00942EBF" w:rsidRPr="003D37A2" w:rsidRDefault="00942EBF" w:rsidP="003506E1">
            <w:pPr>
              <w:pStyle w:val="ListParagraph"/>
              <w:numPr>
                <w:ilvl w:val="0"/>
                <w:numId w:val="23"/>
              </w:numPr>
              <w:spacing w:before="100" w:beforeAutospacing="1" w:after="240" w:line="20" w:lineRule="atLeast"/>
              <w:jc w:val="both"/>
              <w:rPr>
                <w:sz w:val="24"/>
                <w:szCs w:val="24"/>
              </w:rPr>
            </w:pPr>
            <w:r w:rsidRPr="003D37A2">
              <w:rPr>
                <w:sz w:val="24"/>
                <w:szCs w:val="24"/>
              </w:rPr>
              <w:t>The methodology for the removal of hexavalent chromium, as well as the specific procedures for its testing and identification, should be clearly outlined in the scope, methodology and testing.</w:t>
            </w:r>
          </w:p>
          <w:p w14:paraId="40565055" w14:textId="5B793884" w:rsidR="00942EBF" w:rsidRPr="003D37A2" w:rsidRDefault="00942EBF" w:rsidP="003506E1">
            <w:pPr>
              <w:pStyle w:val="ListParagraph"/>
              <w:numPr>
                <w:ilvl w:val="0"/>
                <w:numId w:val="23"/>
              </w:numPr>
              <w:spacing w:before="100" w:beforeAutospacing="1" w:after="240" w:line="20" w:lineRule="atLeast"/>
              <w:jc w:val="both"/>
              <w:rPr>
                <w:sz w:val="24"/>
                <w:szCs w:val="24"/>
              </w:rPr>
            </w:pPr>
            <w:r w:rsidRPr="003D37A2">
              <w:rPr>
                <w:sz w:val="24"/>
                <w:szCs w:val="24"/>
              </w:rPr>
              <w:t xml:space="preserve">“Testing shall be conducted only on any of the Govt. /BIS recognized/NABL/CSIR accredited labs.” Testing is more generic term. The specific types of </w:t>
            </w:r>
            <w:r w:rsidRPr="003D37A2">
              <w:rPr>
                <w:sz w:val="24"/>
                <w:szCs w:val="24"/>
              </w:rPr>
              <w:lastRenderedPageBreak/>
              <w:t>testing involved must be specified. This comment is applicable for both TOR2 and TOR5.</w:t>
            </w:r>
          </w:p>
        </w:tc>
      </w:tr>
    </w:tbl>
    <w:p w14:paraId="6CBFC1B0" w14:textId="75B6B084" w:rsidR="00203881" w:rsidRDefault="00203881" w:rsidP="00203881">
      <w:pPr>
        <w:pStyle w:val="Heading8"/>
        <w:spacing w:before="100" w:beforeAutospacing="1" w:after="240" w:line="20" w:lineRule="atLeast"/>
        <w:jc w:val="both"/>
        <w:rPr>
          <w:rFonts w:asciiTheme="minorHAnsi" w:hAnsiTheme="minorHAnsi"/>
          <w:bCs/>
          <w:i w:val="0"/>
          <w:iCs w:val="0"/>
          <w:color w:val="0D0D0D" w:themeColor="text1" w:themeTint="F2"/>
        </w:rPr>
      </w:pPr>
      <w:r w:rsidRPr="003D37A2">
        <w:rPr>
          <w:rFonts w:asciiTheme="minorHAnsi" w:hAnsiTheme="minorHAnsi"/>
          <w:bCs/>
          <w:i w:val="0"/>
          <w:iCs w:val="0"/>
          <w:color w:val="0D0D0D" w:themeColor="text1" w:themeTint="F2"/>
        </w:rPr>
        <w:lastRenderedPageBreak/>
        <w:t>The committee in its 3</w:t>
      </w:r>
      <w:r w:rsidRPr="003D37A2">
        <w:rPr>
          <w:rFonts w:asciiTheme="minorHAnsi" w:hAnsiTheme="minorHAnsi"/>
          <w:bCs/>
          <w:i w:val="0"/>
          <w:iCs w:val="0"/>
          <w:color w:val="0D0D0D" w:themeColor="text1" w:themeTint="F2"/>
          <w:vertAlign w:val="superscript"/>
        </w:rPr>
        <w:t>rd</w:t>
      </w:r>
      <w:r w:rsidRPr="003D37A2">
        <w:rPr>
          <w:rFonts w:asciiTheme="minorHAnsi" w:hAnsiTheme="minorHAnsi"/>
          <w:bCs/>
          <w:i w:val="0"/>
          <w:iCs w:val="0"/>
          <w:color w:val="0D0D0D" w:themeColor="text1" w:themeTint="F2"/>
        </w:rPr>
        <w:t xml:space="preserve"> meeting noted the information at Item 12 and decided to hold a special meeting to discuss the TOR’s.</w:t>
      </w:r>
    </w:p>
    <w:p w14:paraId="3B2EA492" w14:textId="63B201D2" w:rsidR="0025688D" w:rsidRPr="0025688D" w:rsidRDefault="0025688D" w:rsidP="0025688D">
      <w:pPr>
        <w:rPr>
          <w:sz w:val="24"/>
          <w:szCs w:val="24"/>
          <w:lang w:val="en-US" w:eastAsia="en-US"/>
        </w:rPr>
      </w:pPr>
      <w:r w:rsidRPr="0025688D">
        <w:rPr>
          <w:sz w:val="24"/>
          <w:szCs w:val="24"/>
          <w:lang w:val="en-US" w:eastAsia="en-US"/>
        </w:rPr>
        <w:t>Special meeting for the discussion of TOR’s still needs to be conducted.</w:t>
      </w:r>
    </w:p>
    <w:p w14:paraId="34331E28" w14:textId="408B9D9A" w:rsidR="009504B8" w:rsidRPr="003D37A2" w:rsidRDefault="00486627" w:rsidP="002B4324">
      <w:pPr>
        <w:pStyle w:val="Heading8"/>
        <w:spacing w:before="100" w:beforeAutospacing="1" w:after="240" w:line="20" w:lineRule="atLeast"/>
        <w:rPr>
          <w:rFonts w:asciiTheme="minorHAnsi" w:hAnsiTheme="minorHAnsi"/>
          <w:b/>
          <w:bCs/>
          <w:i w:val="0"/>
          <w:iCs w:val="0"/>
          <w:color w:val="0070C0"/>
        </w:rPr>
      </w:pPr>
      <w:r w:rsidRPr="003D37A2">
        <w:rPr>
          <w:rFonts w:asciiTheme="minorHAnsi" w:hAnsiTheme="minorHAnsi"/>
          <w:b/>
          <w:bCs/>
          <w:i w:val="0"/>
          <w:iCs w:val="0"/>
          <w:color w:val="0070C0"/>
        </w:rPr>
        <w:t>Item 1</w:t>
      </w:r>
      <w:r w:rsidR="006F6AD3" w:rsidRPr="003D37A2">
        <w:rPr>
          <w:rFonts w:asciiTheme="minorHAnsi" w:hAnsiTheme="minorHAnsi"/>
          <w:b/>
          <w:bCs/>
          <w:i w:val="0"/>
          <w:iCs w:val="0"/>
          <w:color w:val="0070C0"/>
        </w:rPr>
        <w:t>4</w:t>
      </w:r>
      <w:r w:rsidRPr="003D37A2">
        <w:rPr>
          <w:rFonts w:asciiTheme="minorHAnsi" w:hAnsiTheme="minorHAnsi"/>
          <w:b/>
          <w:bCs/>
          <w:i w:val="0"/>
          <w:iCs w:val="0"/>
          <w:color w:val="0070C0"/>
        </w:rPr>
        <w:t xml:space="preserve"> ANY OTHER BUSINESS</w:t>
      </w:r>
    </w:p>
    <w:p w14:paraId="2AA54296" w14:textId="77777777" w:rsidR="00AD106C" w:rsidRPr="003D37A2" w:rsidRDefault="00AD106C">
      <w:pPr>
        <w:rPr>
          <w:b/>
          <w:bCs/>
          <w:sz w:val="24"/>
          <w:szCs w:val="24"/>
          <w:u w:val="single"/>
        </w:rPr>
      </w:pPr>
      <w:bookmarkStart w:id="13" w:name="Aneexi"/>
      <w:r w:rsidRPr="003D37A2">
        <w:rPr>
          <w:b/>
          <w:bCs/>
          <w:sz w:val="24"/>
          <w:szCs w:val="24"/>
          <w:u w:val="single"/>
        </w:rPr>
        <w:br w:type="page"/>
      </w:r>
    </w:p>
    <w:p w14:paraId="2818BB9A" w14:textId="5A87E692" w:rsidR="00540530" w:rsidRPr="003D37A2" w:rsidRDefault="00F41F3F" w:rsidP="00DE7969">
      <w:pPr>
        <w:spacing w:after="0" w:line="20" w:lineRule="atLeast"/>
        <w:jc w:val="center"/>
        <w:rPr>
          <w:rStyle w:val="Hyperlink"/>
          <w:b/>
          <w:bCs/>
          <w:sz w:val="24"/>
          <w:szCs w:val="24"/>
        </w:rPr>
      </w:pPr>
      <w:r w:rsidRPr="003D37A2">
        <w:rPr>
          <w:b/>
          <w:bCs/>
          <w:sz w:val="24"/>
          <w:szCs w:val="24"/>
          <w:u w:val="single"/>
        </w:rPr>
        <w:lastRenderedPageBreak/>
        <w:fldChar w:fldCharType="begin"/>
      </w:r>
      <w:r w:rsidRPr="003D37A2">
        <w:rPr>
          <w:b/>
          <w:bCs/>
          <w:sz w:val="24"/>
          <w:szCs w:val="24"/>
          <w:u w:val="single"/>
        </w:rPr>
        <w:instrText xml:space="preserve"> HYPERLINK  \l "Aneex1" </w:instrText>
      </w:r>
      <w:r w:rsidRPr="003D37A2">
        <w:rPr>
          <w:b/>
          <w:bCs/>
          <w:sz w:val="24"/>
          <w:szCs w:val="24"/>
          <w:u w:val="single"/>
        </w:rPr>
        <w:fldChar w:fldCharType="separate"/>
      </w:r>
      <w:r w:rsidR="00540530" w:rsidRPr="003D37A2">
        <w:rPr>
          <w:rStyle w:val="Hyperlink"/>
          <w:b/>
          <w:bCs/>
          <w:sz w:val="24"/>
          <w:szCs w:val="24"/>
        </w:rPr>
        <w:t>ANNEXURE-I</w:t>
      </w:r>
    </w:p>
    <w:p w14:paraId="57E1B8F8" w14:textId="77777777" w:rsidR="00A56883" w:rsidRPr="003D37A2" w:rsidRDefault="00A56883" w:rsidP="00DE7969">
      <w:pPr>
        <w:spacing w:after="0" w:line="20" w:lineRule="atLeast"/>
        <w:jc w:val="center"/>
        <w:rPr>
          <w:b/>
          <w:sz w:val="24"/>
          <w:szCs w:val="24"/>
          <w:u w:val="single"/>
          <w:lang w:val="en-US" w:eastAsia="en-US"/>
        </w:rPr>
      </w:pPr>
      <w:r w:rsidRPr="003D37A2">
        <w:rPr>
          <w:rStyle w:val="Hyperlink"/>
          <w:b/>
          <w:sz w:val="24"/>
          <w:szCs w:val="24"/>
          <w:lang w:val="en-US" w:eastAsia="en-US"/>
        </w:rPr>
        <w:t>(Item 2.1)</w:t>
      </w:r>
      <w:r w:rsidR="00F41F3F" w:rsidRPr="003D37A2">
        <w:rPr>
          <w:b/>
          <w:bCs/>
          <w:sz w:val="24"/>
          <w:szCs w:val="24"/>
          <w:u w:val="single"/>
        </w:rPr>
        <w:fldChar w:fldCharType="end"/>
      </w:r>
    </w:p>
    <w:bookmarkEnd w:id="13"/>
    <w:p w14:paraId="0981DA83" w14:textId="77777777" w:rsidR="00DE7969" w:rsidRPr="003D37A2" w:rsidRDefault="00DE7969" w:rsidP="00DE7969">
      <w:pPr>
        <w:widowControl w:val="0"/>
        <w:autoSpaceDE w:val="0"/>
        <w:autoSpaceDN w:val="0"/>
        <w:adjustRightInd w:val="0"/>
        <w:spacing w:after="0" w:line="20" w:lineRule="atLeast"/>
        <w:ind w:left="440"/>
        <w:jc w:val="center"/>
        <w:rPr>
          <w:b/>
          <w:bCs/>
          <w:sz w:val="24"/>
          <w:szCs w:val="24"/>
          <w:u w:val="single"/>
        </w:rPr>
      </w:pPr>
    </w:p>
    <w:p w14:paraId="1B1C0D8E" w14:textId="64F6B830" w:rsidR="00D016FE" w:rsidRPr="003D37A2" w:rsidRDefault="00540530" w:rsidP="0044623D">
      <w:pPr>
        <w:widowControl w:val="0"/>
        <w:autoSpaceDE w:val="0"/>
        <w:autoSpaceDN w:val="0"/>
        <w:adjustRightInd w:val="0"/>
        <w:spacing w:after="0" w:line="20" w:lineRule="atLeast"/>
        <w:ind w:left="440"/>
        <w:jc w:val="center"/>
        <w:rPr>
          <w:b/>
          <w:bCs/>
          <w:sz w:val="24"/>
          <w:szCs w:val="24"/>
        </w:rPr>
      </w:pPr>
      <w:r w:rsidRPr="003D37A2">
        <w:rPr>
          <w:b/>
          <w:bCs/>
          <w:sz w:val="24"/>
          <w:szCs w:val="24"/>
        </w:rPr>
        <w:t>ACTION TAKEN REPORT</w:t>
      </w:r>
    </w:p>
    <w:p w14:paraId="46A02F30" w14:textId="77777777" w:rsidR="0044623D" w:rsidRPr="003D37A2" w:rsidRDefault="0044623D" w:rsidP="0044623D">
      <w:pPr>
        <w:widowControl w:val="0"/>
        <w:autoSpaceDE w:val="0"/>
        <w:autoSpaceDN w:val="0"/>
        <w:adjustRightInd w:val="0"/>
        <w:spacing w:after="0" w:line="20" w:lineRule="atLeast"/>
        <w:ind w:left="440"/>
        <w:jc w:val="center"/>
        <w:rPr>
          <w:b/>
          <w:bCs/>
          <w:sz w:val="24"/>
          <w:szCs w:val="24"/>
        </w:rPr>
      </w:pPr>
    </w:p>
    <w:tbl>
      <w:tblPr>
        <w:tblStyle w:val="GridTable4-Accent111"/>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268"/>
        <w:gridCol w:w="4961"/>
        <w:gridCol w:w="2835"/>
      </w:tblGrid>
      <w:tr w:rsidR="008D7113" w:rsidRPr="003D37A2" w14:paraId="1DC93A76" w14:textId="6B56B770" w:rsidTr="00803AD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shd w:val="clear" w:color="auto" w:fill="auto"/>
          </w:tcPr>
          <w:p w14:paraId="455AE1A7" w14:textId="77777777" w:rsidR="008D7113" w:rsidRPr="003D37A2" w:rsidRDefault="008D7113" w:rsidP="00803AD0">
            <w:pPr>
              <w:spacing w:line="20" w:lineRule="atLeast"/>
              <w:ind w:left="-113" w:right="-108"/>
              <w:jc w:val="center"/>
              <w:rPr>
                <w:bCs w:val="0"/>
                <w:color w:val="auto"/>
                <w:sz w:val="24"/>
                <w:szCs w:val="24"/>
              </w:rPr>
            </w:pPr>
            <w:proofErr w:type="spellStart"/>
            <w:r w:rsidRPr="003D37A2">
              <w:rPr>
                <w:bCs w:val="0"/>
                <w:color w:val="auto"/>
                <w:sz w:val="24"/>
                <w:szCs w:val="24"/>
              </w:rPr>
              <w:t>Sl</w:t>
            </w:r>
            <w:proofErr w:type="spellEnd"/>
            <w:r w:rsidRPr="003D37A2">
              <w:rPr>
                <w:bCs w:val="0"/>
                <w:color w:val="auto"/>
                <w:sz w:val="24"/>
                <w:szCs w:val="24"/>
              </w:rPr>
              <w:t xml:space="preserve"> No.</w:t>
            </w: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4A8F99C3" w14:textId="77777777" w:rsidR="008D7113" w:rsidRPr="003D37A2" w:rsidRDefault="008D7113" w:rsidP="00AE40F8">
            <w:pPr>
              <w:spacing w:line="20" w:lineRule="atLeast"/>
              <w:jc w:val="center"/>
              <w:cnfStyle w:val="100000000000" w:firstRow="1" w:lastRow="0" w:firstColumn="0" w:lastColumn="0" w:oddVBand="0" w:evenVBand="0" w:oddHBand="0" w:evenHBand="0" w:firstRowFirstColumn="0" w:firstRowLastColumn="0" w:lastRowFirstColumn="0" w:lastRowLastColumn="0"/>
              <w:rPr>
                <w:color w:val="auto"/>
                <w:sz w:val="24"/>
                <w:szCs w:val="24"/>
              </w:rPr>
            </w:pPr>
            <w:r w:rsidRPr="003D37A2">
              <w:rPr>
                <w:bCs w:val="0"/>
                <w:color w:val="auto"/>
                <w:sz w:val="24"/>
                <w:szCs w:val="24"/>
              </w:rPr>
              <w:t>Subject</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43473501" w14:textId="38903098" w:rsidR="008D7113" w:rsidRPr="003D37A2" w:rsidRDefault="008D7113" w:rsidP="00803AD0">
            <w:pPr>
              <w:spacing w:line="20" w:lineRule="atLeast"/>
              <w:jc w:val="center"/>
              <w:cnfStyle w:val="100000000000" w:firstRow="1" w:lastRow="0" w:firstColumn="0" w:lastColumn="0" w:oddVBand="0" w:evenVBand="0" w:oddHBand="0" w:evenHBand="0" w:firstRowFirstColumn="0" w:firstRowLastColumn="0" w:lastRowFirstColumn="0" w:lastRowLastColumn="0"/>
              <w:rPr>
                <w:color w:val="auto"/>
                <w:sz w:val="24"/>
                <w:szCs w:val="24"/>
              </w:rPr>
            </w:pPr>
            <w:r w:rsidRPr="003D37A2">
              <w:rPr>
                <w:bCs w:val="0"/>
                <w:color w:val="auto"/>
                <w:sz w:val="24"/>
                <w:szCs w:val="24"/>
              </w:rPr>
              <w:t xml:space="preserve">Decision of the committee </w:t>
            </w:r>
            <w:r w:rsidR="00803AD0">
              <w:rPr>
                <w:bCs w:val="0"/>
                <w:color w:val="auto"/>
                <w:sz w:val="24"/>
                <w:szCs w:val="24"/>
              </w:rPr>
              <w:t>during</w:t>
            </w:r>
            <w:r w:rsidRPr="003D37A2">
              <w:rPr>
                <w:bCs w:val="0"/>
                <w:color w:val="auto"/>
                <w:sz w:val="24"/>
                <w:szCs w:val="24"/>
              </w:rPr>
              <w:t xml:space="preserve"> previous meetings</w:t>
            </w:r>
          </w:p>
        </w:tc>
        <w:tc>
          <w:tcPr>
            <w:tcW w:w="2835" w:type="dxa"/>
            <w:tcBorders>
              <w:top w:val="single" w:sz="4" w:space="0" w:color="auto"/>
              <w:left w:val="single" w:sz="4" w:space="0" w:color="auto"/>
              <w:bottom w:val="single" w:sz="4" w:space="0" w:color="auto"/>
              <w:right w:val="single" w:sz="4" w:space="0" w:color="auto"/>
            </w:tcBorders>
            <w:shd w:val="clear" w:color="auto" w:fill="auto"/>
          </w:tcPr>
          <w:p w14:paraId="78C826BD" w14:textId="015FD499" w:rsidR="008D7113" w:rsidRPr="003D37A2" w:rsidRDefault="008D7113" w:rsidP="00AE40F8">
            <w:pPr>
              <w:spacing w:line="20" w:lineRule="atLeast"/>
              <w:jc w:val="center"/>
              <w:cnfStyle w:val="100000000000" w:firstRow="1" w:lastRow="0" w:firstColumn="0" w:lastColumn="0" w:oddVBand="0" w:evenVBand="0" w:oddHBand="0" w:evenHBand="0" w:firstRowFirstColumn="0" w:firstRowLastColumn="0" w:lastRowFirstColumn="0" w:lastRowLastColumn="0"/>
              <w:rPr>
                <w:bCs w:val="0"/>
                <w:color w:val="auto"/>
                <w:sz w:val="24"/>
                <w:szCs w:val="24"/>
              </w:rPr>
            </w:pPr>
            <w:r w:rsidRPr="003D37A2">
              <w:rPr>
                <w:bCs w:val="0"/>
                <w:color w:val="auto"/>
                <w:sz w:val="24"/>
                <w:szCs w:val="24"/>
              </w:rPr>
              <w:t>Action Taken</w:t>
            </w:r>
          </w:p>
        </w:tc>
      </w:tr>
      <w:tr w:rsidR="008D7113" w:rsidRPr="006426F6" w14:paraId="142ED220" w14:textId="318325F5" w:rsidTr="00803AD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tcBorders>
            <w:shd w:val="clear" w:color="auto" w:fill="auto"/>
          </w:tcPr>
          <w:p w14:paraId="4BD48534" w14:textId="77777777" w:rsidR="008D7113" w:rsidRPr="003D37A2" w:rsidRDefault="008D7113" w:rsidP="003506E1">
            <w:pPr>
              <w:pStyle w:val="ListParagraph"/>
              <w:numPr>
                <w:ilvl w:val="0"/>
                <w:numId w:val="14"/>
              </w:numPr>
              <w:spacing w:line="20" w:lineRule="atLeast"/>
              <w:ind w:left="563"/>
              <w:jc w:val="both"/>
              <w:rPr>
                <w:rFonts w:eastAsia="Times New Roman"/>
                <w:sz w:val="24"/>
                <w:szCs w:val="24"/>
              </w:rPr>
            </w:pPr>
          </w:p>
        </w:tc>
        <w:tc>
          <w:tcPr>
            <w:tcW w:w="2268" w:type="dxa"/>
            <w:tcBorders>
              <w:top w:val="single" w:sz="4" w:space="0" w:color="auto"/>
            </w:tcBorders>
            <w:shd w:val="clear" w:color="auto" w:fill="auto"/>
          </w:tcPr>
          <w:p w14:paraId="3306E88B" w14:textId="77777777" w:rsidR="008D7113" w:rsidRPr="003D37A2" w:rsidRDefault="008D7113" w:rsidP="00AE40F8">
            <w:pPr>
              <w:jc w:val="both"/>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t>IS 1110: 2023 Ferrosilicon and Alloyed Ferrosilicon - Specifications</w:t>
            </w:r>
          </w:p>
        </w:tc>
        <w:tc>
          <w:tcPr>
            <w:tcW w:w="4961" w:type="dxa"/>
            <w:tcBorders>
              <w:top w:val="single" w:sz="4" w:space="0" w:color="auto"/>
            </w:tcBorders>
            <w:shd w:val="clear" w:color="auto" w:fill="auto"/>
          </w:tcPr>
          <w:p w14:paraId="7D0D5DC4" w14:textId="77777777" w:rsidR="008D7113" w:rsidRPr="003D37A2" w:rsidRDefault="008D7113" w:rsidP="00AE40F8">
            <w:pPr>
              <w:jc w:val="center"/>
              <w:cnfStyle w:val="000000100000" w:firstRow="0" w:lastRow="0" w:firstColumn="0" w:lastColumn="0" w:oddVBand="0" w:evenVBand="0" w:oddHBand="1" w:evenHBand="0" w:firstRowFirstColumn="0" w:firstRowLastColumn="0" w:lastRowFirstColumn="0" w:lastRowLastColumn="0"/>
              <w:rPr>
                <w:b/>
                <w:sz w:val="24"/>
                <w:szCs w:val="24"/>
                <w:u w:val="single"/>
              </w:rPr>
            </w:pPr>
            <w:r w:rsidRPr="003D37A2">
              <w:rPr>
                <w:b/>
                <w:sz w:val="24"/>
                <w:szCs w:val="24"/>
                <w:u w:val="single"/>
              </w:rPr>
              <w:t>Previous meeting of MTD 13</w:t>
            </w:r>
          </w:p>
          <w:p w14:paraId="04D324D0" w14:textId="77777777" w:rsidR="008D7113" w:rsidRPr="003D37A2" w:rsidRDefault="008D7113" w:rsidP="00AE40F8">
            <w:pPr>
              <w:jc w:val="center"/>
              <w:cnfStyle w:val="000000100000" w:firstRow="0" w:lastRow="0" w:firstColumn="0" w:lastColumn="0" w:oddVBand="0" w:evenVBand="0" w:oddHBand="1" w:evenHBand="0" w:firstRowFirstColumn="0" w:firstRowLastColumn="0" w:lastRowFirstColumn="0" w:lastRowLastColumn="0"/>
              <w:rPr>
                <w:sz w:val="24"/>
                <w:szCs w:val="24"/>
              </w:rPr>
            </w:pPr>
          </w:p>
          <w:p w14:paraId="3337F5BD" w14:textId="77777777" w:rsidR="008D7113" w:rsidRPr="003D37A2" w:rsidRDefault="008D7113" w:rsidP="00AE40F8">
            <w:pPr>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t xml:space="preserve">Comments were received from Shri Kumar </w:t>
            </w:r>
            <w:proofErr w:type="spellStart"/>
            <w:r w:rsidRPr="003D37A2">
              <w:rPr>
                <w:sz w:val="24"/>
                <w:szCs w:val="24"/>
              </w:rPr>
              <w:t>Kislay</w:t>
            </w:r>
            <w:proofErr w:type="spellEnd"/>
            <w:r w:rsidRPr="003D37A2">
              <w:rPr>
                <w:sz w:val="24"/>
                <w:szCs w:val="24"/>
              </w:rPr>
              <w:t xml:space="preserve"> of M/s </w:t>
            </w:r>
            <w:proofErr w:type="spellStart"/>
            <w:r w:rsidRPr="003D37A2">
              <w:rPr>
                <w:sz w:val="24"/>
                <w:szCs w:val="24"/>
              </w:rPr>
              <w:t>Elkem</w:t>
            </w:r>
            <w:proofErr w:type="spellEnd"/>
            <w:r w:rsidRPr="003D37A2">
              <w:rPr>
                <w:sz w:val="24"/>
                <w:szCs w:val="24"/>
              </w:rPr>
              <w:t xml:space="preserve"> Nagpur vide email dated 28-04-2023. The comments are given below:</w:t>
            </w:r>
          </w:p>
          <w:p w14:paraId="04DB13A7" w14:textId="77777777" w:rsidR="008D7113" w:rsidRPr="003D37A2" w:rsidRDefault="008D7113" w:rsidP="00AE40F8">
            <w:pPr>
              <w:jc w:val="center"/>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object w:dxaOrig="1596" w:dyaOrig="1033" w14:anchorId="5F82427D">
                <v:shape id="_x0000_i1043" type="#_x0000_t75" style="width:79.5pt;height:51pt" o:ole="">
                  <v:imagedata r:id="rId56" o:title=""/>
                </v:shape>
                <o:OLEObject Type="Embed" ProgID="AcroExch.Document.DC" ShapeID="_x0000_i1043" DrawAspect="Icon" ObjectID="_1796045565" r:id="rId57"/>
              </w:object>
            </w:r>
          </w:p>
          <w:p w14:paraId="638DA5CA" w14:textId="77777777" w:rsidR="008D7113" w:rsidRPr="003D37A2" w:rsidRDefault="008D7113" w:rsidP="00AE40F8">
            <w:pPr>
              <w:jc w:val="both"/>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t xml:space="preserve">Panel meeting was held on 18/05/2023 and during the panel meeting Shri </w:t>
            </w:r>
            <w:proofErr w:type="spellStart"/>
            <w:r w:rsidRPr="003D37A2">
              <w:rPr>
                <w:bCs/>
                <w:sz w:val="24"/>
                <w:szCs w:val="24"/>
              </w:rPr>
              <w:t>Dushyant</w:t>
            </w:r>
            <w:proofErr w:type="spellEnd"/>
            <w:r w:rsidRPr="003D37A2">
              <w:rPr>
                <w:bCs/>
                <w:sz w:val="24"/>
                <w:szCs w:val="24"/>
              </w:rPr>
              <w:t xml:space="preserve"> Pathak of M/s </w:t>
            </w:r>
            <w:proofErr w:type="spellStart"/>
            <w:r w:rsidRPr="003D37A2">
              <w:rPr>
                <w:bCs/>
                <w:sz w:val="24"/>
                <w:szCs w:val="24"/>
              </w:rPr>
              <w:t>Elkem</w:t>
            </w:r>
            <w:proofErr w:type="spellEnd"/>
            <w:r w:rsidRPr="003D37A2">
              <w:rPr>
                <w:sz w:val="24"/>
                <w:szCs w:val="24"/>
              </w:rPr>
              <w:t xml:space="preserve"> present the presentation. PPT is placed below:</w:t>
            </w:r>
          </w:p>
          <w:p w14:paraId="4C1E1218" w14:textId="77777777" w:rsidR="008D7113" w:rsidRPr="003D37A2" w:rsidRDefault="008D7113" w:rsidP="00AE40F8">
            <w:pPr>
              <w:jc w:val="center"/>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object w:dxaOrig="1596" w:dyaOrig="1033" w14:anchorId="233D94F2">
                <v:shape id="_x0000_i1044" type="#_x0000_t75" style="width:78.75pt;height:52.5pt" o:ole="">
                  <v:imagedata r:id="rId58" o:title=""/>
                </v:shape>
                <o:OLEObject Type="Embed" ProgID="AcroExch.Document.DC" ShapeID="_x0000_i1044" DrawAspect="Icon" ObjectID="_1796045566" r:id="rId59"/>
              </w:object>
            </w:r>
          </w:p>
          <w:p w14:paraId="38A90926" w14:textId="77777777" w:rsidR="008D7113" w:rsidRPr="003D37A2" w:rsidRDefault="008D7113" w:rsidP="00AE40F8">
            <w:pPr>
              <w:spacing w:line="20" w:lineRule="atLeast"/>
              <w:jc w:val="both"/>
              <w:cnfStyle w:val="000000100000" w:firstRow="0" w:lastRow="0" w:firstColumn="0" w:lastColumn="0" w:oddVBand="0" w:evenVBand="0" w:oddHBand="1" w:evenHBand="0" w:firstRowFirstColumn="0" w:firstRowLastColumn="0" w:lastRowFirstColumn="0" w:lastRowLastColumn="0"/>
              <w:rPr>
                <w:bCs/>
                <w:sz w:val="24"/>
                <w:szCs w:val="24"/>
              </w:rPr>
            </w:pPr>
            <w:r w:rsidRPr="003D37A2">
              <w:rPr>
                <w:sz w:val="24"/>
                <w:szCs w:val="24"/>
              </w:rPr>
              <w:t xml:space="preserve">The panel after deliberation suggested M/s </w:t>
            </w:r>
            <w:proofErr w:type="spellStart"/>
            <w:r w:rsidRPr="003D37A2">
              <w:rPr>
                <w:bCs/>
                <w:sz w:val="24"/>
                <w:szCs w:val="24"/>
              </w:rPr>
              <w:t>Elkem</w:t>
            </w:r>
            <w:proofErr w:type="spellEnd"/>
            <w:r w:rsidRPr="003D37A2">
              <w:rPr>
                <w:bCs/>
                <w:sz w:val="24"/>
                <w:szCs w:val="24"/>
              </w:rPr>
              <w:t xml:space="preserve"> to provide Research Paper, R &amp; D work done, Journals and standards that justify the proposed grades.</w:t>
            </w:r>
          </w:p>
          <w:p w14:paraId="47D0B5E5" w14:textId="77777777" w:rsidR="008D7113" w:rsidRPr="003D37A2" w:rsidRDefault="008D7113" w:rsidP="00AE40F8">
            <w:pPr>
              <w:spacing w:line="20" w:lineRule="atLeast"/>
              <w:jc w:val="both"/>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t>Further, the panel decided to revise the standard by including the grades into the Standard.</w:t>
            </w:r>
          </w:p>
          <w:p w14:paraId="2CDEE9C9" w14:textId="77777777" w:rsidR="008D7113" w:rsidRPr="003D37A2" w:rsidRDefault="008D7113" w:rsidP="00AE40F8">
            <w:pPr>
              <w:spacing w:line="20" w:lineRule="atLeast"/>
              <w:jc w:val="both"/>
              <w:cnfStyle w:val="000000100000" w:firstRow="0" w:lastRow="0" w:firstColumn="0" w:lastColumn="0" w:oddVBand="0" w:evenVBand="0" w:oddHBand="1" w:evenHBand="0" w:firstRowFirstColumn="0" w:firstRowLastColumn="0" w:lastRowFirstColumn="0" w:lastRowLastColumn="0"/>
              <w:rPr>
                <w:bCs/>
                <w:sz w:val="24"/>
                <w:szCs w:val="24"/>
              </w:rPr>
            </w:pPr>
            <w:r w:rsidRPr="003D37A2">
              <w:rPr>
                <w:bCs/>
                <w:sz w:val="24"/>
                <w:szCs w:val="24"/>
              </w:rPr>
              <w:t xml:space="preserve">An Industrial visit was on 26 May 2023 to M/s </w:t>
            </w:r>
            <w:proofErr w:type="spellStart"/>
            <w:r w:rsidRPr="003D37A2">
              <w:rPr>
                <w:bCs/>
                <w:sz w:val="24"/>
                <w:szCs w:val="24"/>
              </w:rPr>
              <w:t>Elkem</w:t>
            </w:r>
            <w:proofErr w:type="spellEnd"/>
            <w:r w:rsidRPr="003D37A2">
              <w:rPr>
                <w:bCs/>
                <w:sz w:val="24"/>
                <w:szCs w:val="24"/>
              </w:rPr>
              <w:t xml:space="preserve"> South Asia </w:t>
            </w:r>
            <w:proofErr w:type="spellStart"/>
            <w:r w:rsidRPr="003D37A2">
              <w:rPr>
                <w:bCs/>
                <w:sz w:val="24"/>
                <w:szCs w:val="24"/>
              </w:rPr>
              <w:t>Pvt.</w:t>
            </w:r>
            <w:proofErr w:type="spellEnd"/>
            <w:r w:rsidRPr="003D37A2">
              <w:rPr>
                <w:bCs/>
                <w:sz w:val="24"/>
                <w:szCs w:val="24"/>
              </w:rPr>
              <w:t xml:space="preserve"> ltd., Nagpur. Verified the manufacturing practice and gathered relevant R&amp;D documents about the new grades.</w:t>
            </w:r>
          </w:p>
          <w:p w14:paraId="7EBB8474" w14:textId="77777777" w:rsidR="008D7113" w:rsidRPr="003D37A2" w:rsidRDefault="008D7113" w:rsidP="00AE40F8">
            <w:pPr>
              <w:spacing w:line="20" w:lineRule="atLeast"/>
              <w:jc w:val="both"/>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t xml:space="preserve">The Draft is P-Circulated on 10/07/2023. </w:t>
            </w:r>
          </w:p>
          <w:p w14:paraId="7AD55E6F" w14:textId="77777777" w:rsidR="008D7113" w:rsidRPr="003D37A2" w:rsidRDefault="008D7113" w:rsidP="00AE40F8">
            <w:pPr>
              <w:spacing w:line="20" w:lineRule="atLeast"/>
              <w:jc w:val="both"/>
              <w:cnfStyle w:val="000000100000" w:firstRow="0" w:lastRow="0" w:firstColumn="0" w:lastColumn="0" w:oddVBand="0" w:evenVBand="0" w:oddHBand="1" w:evenHBand="0" w:firstRowFirstColumn="0" w:firstRowLastColumn="0" w:lastRowFirstColumn="0" w:lastRowLastColumn="0"/>
              <w:rPr>
                <w:sz w:val="24"/>
                <w:szCs w:val="24"/>
              </w:rPr>
            </w:pPr>
          </w:p>
          <w:p w14:paraId="6694B1BF" w14:textId="77777777" w:rsidR="008D7113" w:rsidRPr="003D37A2" w:rsidRDefault="008D7113" w:rsidP="00AE40F8">
            <w:pPr>
              <w:spacing w:line="20" w:lineRule="atLeast"/>
              <w:jc w:val="both"/>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t>No comments were received on P-Draft stage.</w:t>
            </w:r>
          </w:p>
          <w:p w14:paraId="7173DC1A" w14:textId="77777777" w:rsidR="008D7113" w:rsidRPr="003D37A2" w:rsidRDefault="008D7113" w:rsidP="00AE40F8">
            <w:pPr>
              <w:spacing w:line="20" w:lineRule="atLeast"/>
              <w:jc w:val="both"/>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t>Accordingly, the draft for Wide Circulation is prepared and placed below:</w:t>
            </w:r>
          </w:p>
          <w:bookmarkStart w:id="14" w:name="_MON_1776151386"/>
          <w:bookmarkEnd w:id="14"/>
          <w:p w14:paraId="04CFCAFC" w14:textId="77777777" w:rsidR="008D7113" w:rsidRPr="003D37A2" w:rsidRDefault="008D7113" w:rsidP="00AE40F8">
            <w:pPr>
              <w:spacing w:line="20" w:lineRule="atLeast"/>
              <w:jc w:val="center"/>
              <w:cnfStyle w:val="000000100000" w:firstRow="0" w:lastRow="0" w:firstColumn="0" w:lastColumn="0" w:oddVBand="0" w:evenVBand="0" w:oddHBand="1" w:evenHBand="0" w:firstRowFirstColumn="0" w:firstRowLastColumn="0" w:lastRowFirstColumn="0" w:lastRowLastColumn="0"/>
              <w:rPr>
                <w:sz w:val="24"/>
                <w:szCs w:val="24"/>
                <w:highlight w:val="yellow"/>
              </w:rPr>
            </w:pPr>
            <w:r w:rsidRPr="003D37A2">
              <w:rPr>
                <w:sz w:val="24"/>
                <w:szCs w:val="24"/>
              </w:rPr>
              <w:object w:dxaOrig="1596" w:dyaOrig="1033" w14:anchorId="0C87D219">
                <v:shape id="_x0000_i1045" type="#_x0000_t75" style="width:79.5pt;height:51.75pt" o:ole="">
                  <v:imagedata r:id="rId60" o:title=""/>
                </v:shape>
                <o:OLEObject Type="Embed" ProgID="Word.Document.12" ShapeID="_x0000_i1045" DrawAspect="Icon" ObjectID="_1796045567" r:id="rId61">
                  <o:FieldCodes>\s</o:FieldCodes>
                </o:OLEObject>
              </w:object>
            </w:r>
          </w:p>
          <w:p w14:paraId="32AACAA3" w14:textId="77777777" w:rsidR="008D7113" w:rsidRPr="003D37A2" w:rsidRDefault="008D7113" w:rsidP="00AE40F8">
            <w:pPr>
              <w:jc w:val="both"/>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t>The committee after detailed deliberation, decided to circulate the document as Wide Circulation for 1 month and if no comments were received /comments received are editorial in nature send for printing.</w:t>
            </w:r>
          </w:p>
          <w:p w14:paraId="5D2CA5AE" w14:textId="77777777" w:rsidR="008D7113" w:rsidRPr="003D37A2" w:rsidRDefault="008D7113" w:rsidP="00AE40F8">
            <w:pPr>
              <w:jc w:val="both"/>
              <w:cnfStyle w:val="000000100000" w:firstRow="0" w:lastRow="0" w:firstColumn="0" w:lastColumn="0" w:oddVBand="0" w:evenVBand="0" w:oddHBand="1" w:evenHBand="0" w:firstRowFirstColumn="0" w:firstRowLastColumn="0" w:lastRowFirstColumn="0" w:lastRowLastColumn="0"/>
              <w:rPr>
                <w:sz w:val="24"/>
                <w:szCs w:val="24"/>
              </w:rPr>
            </w:pPr>
          </w:p>
          <w:p w14:paraId="14DCF595" w14:textId="77777777" w:rsidR="008D7113" w:rsidRPr="003D37A2" w:rsidRDefault="008D7113" w:rsidP="00AE40F8">
            <w:pPr>
              <w:spacing w:line="20" w:lineRule="atLeast"/>
              <w:jc w:val="center"/>
              <w:cnfStyle w:val="000000100000" w:firstRow="0" w:lastRow="0" w:firstColumn="0" w:lastColumn="0" w:oddVBand="0" w:evenVBand="0" w:oddHBand="1" w:evenHBand="0" w:firstRowFirstColumn="0" w:firstRowLastColumn="0" w:lastRowFirstColumn="0" w:lastRowLastColumn="0"/>
              <w:rPr>
                <w:b/>
                <w:sz w:val="24"/>
                <w:szCs w:val="24"/>
                <w:u w:val="single"/>
              </w:rPr>
            </w:pPr>
            <w:r w:rsidRPr="003D37A2">
              <w:rPr>
                <w:b/>
                <w:sz w:val="24"/>
                <w:szCs w:val="24"/>
                <w:u w:val="single"/>
              </w:rPr>
              <w:t>1</w:t>
            </w:r>
            <w:r w:rsidRPr="003D37A2">
              <w:rPr>
                <w:b/>
                <w:sz w:val="24"/>
                <w:szCs w:val="24"/>
                <w:u w:val="single"/>
                <w:vertAlign w:val="superscript"/>
              </w:rPr>
              <w:t>st</w:t>
            </w:r>
            <w:r w:rsidRPr="003D37A2">
              <w:rPr>
                <w:b/>
                <w:sz w:val="24"/>
                <w:szCs w:val="24"/>
                <w:u w:val="single"/>
              </w:rPr>
              <w:t xml:space="preserve"> meeting of MTD 05</w:t>
            </w:r>
          </w:p>
          <w:p w14:paraId="7BC601C8" w14:textId="77777777" w:rsidR="008D7113" w:rsidRPr="003D37A2" w:rsidRDefault="008D7113" w:rsidP="00AE40F8">
            <w:pPr>
              <w:jc w:val="both"/>
              <w:cnfStyle w:val="000000100000" w:firstRow="0" w:lastRow="0" w:firstColumn="0" w:lastColumn="0" w:oddVBand="0" w:evenVBand="0" w:oddHBand="1" w:evenHBand="0" w:firstRowFirstColumn="0" w:firstRowLastColumn="0" w:lastRowFirstColumn="0" w:lastRowLastColumn="0"/>
              <w:rPr>
                <w:sz w:val="24"/>
                <w:szCs w:val="24"/>
              </w:rPr>
            </w:pPr>
          </w:p>
          <w:p w14:paraId="763F5FBF" w14:textId="77777777" w:rsidR="008D7113" w:rsidRPr="003D37A2" w:rsidRDefault="008D7113" w:rsidP="00AE40F8">
            <w:pPr>
              <w:spacing w:line="20" w:lineRule="atLeast"/>
              <w:jc w:val="both"/>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t xml:space="preserve">The committee also requested Shri Kumar </w:t>
            </w:r>
            <w:proofErr w:type="spellStart"/>
            <w:r w:rsidRPr="003D37A2">
              <w:rPr>
                <w:sz w:val="24"/>
                <w:szCs w:val="24"/>
              </w:rPr>
              <w:t>Kisley</w:t>
            </w:r>
            <w:proofErr w:type="spellEnd"/>
            <w:r w:rsidRPr="003D37A2">
              <w:rPr>
                <w:sz w:val="24"/>
                <w:szCs w:val="24"/>
              </w:rPr>
              <w:t xml:space="preserve">, M/s ELKAM to provide recommendations/suggestions for formulation of test Methods for the determination of Ba, </w:t>
            </w:r>
            <w:proofErr w:type="spellStart"/>
            <w:r w:rsidRPr="003D37A2">
              <w:rPr>
                <w:sz w:val="24"/>
                <w:szCs w:val="24"/>
              </w:rPr>
              <w:t>Sr</w:t>
            </w:r>
            <w:proofErr w:type="spellEnd"/>
            <w:r w:rsidRPr="003D37A2">
              <w:rPr>
                <w:sz w:val="24"/>
                <w:szCs w:val="24"/>
              </w:rPr>
              <w:t xml:space="preserve">, </w:t>
            </w:r>
            <w:proofErr w:type="spellStart"/>
            <w:r w:rsidRPr="003D37A2">
              <w:rPr>
                <w:sz w:val="24"/>
                <w:szCs w:val="24"/>
              </w:rPr>
              <w:t>Zr</w:t>
            </w:r>
            <w:proofErr w:type="spellEnd"/>
            <w:r w:rsidRPr="003D37A2">
              <w:rPr>
                <w:sz w:val="24"/>
                <w:szCs w:val="24"/>
              </w:rPr>
              <w:t xml:space="preserve">, Ce, and </w:t>
            </w:r>
            <w:proofErr w:type="spellStart"/>
            <w:r w:rsidRPr="003D37A2">
              <w:rPr>
                <w:sz w:val="24"/>
                <w:szCs w:val="24"/>
              </w:rPr>
              <w:t>Mn</w:t>
            </w:r>
            <w:proofErr w:type="spellEnd"/>
            <w:r w:rsidRPr="003D37A2">
              <w:rPr>
                <w:sz w:val="24"/>
                <w:szCs w:val="24"/>
              </w:rPr>
              <w:t xml:space="preserve"> along with sample preparation method and sampling   in Ferrosilicon and Alloyed ferrosilicon. The recommendations given will be forwarded to the respective sectional committee (MTD-34)</w:t>
            </w:r>
          </w:p>
          <w:p w14:paraId="78491998" w14:textId="77777777" w:rsidR="008D7113" w:rsidRPr="003D37A2" w:rsidRDefault="008D7113" w:rsidP="00AE40F8">
            <w:pPr>
              <w:spacing w:line="20" w:lineRule="atLeast"/>
              <w:jc w:val="both"/>
              <w:cnfStyle w:val="000000100000" w:firstRow="0" w:lastRow="0" w:firstColumn="0" w:lastColumn="0" w:oddVBand="0" w:evenVBand="0" w:oddHBand="1" w:evenHBand="0" w:firstRowFirstColumn="0" w:firstRowLastColumn="0" w:lastRowFirstColumn="0" w:lastRowLastColumn="0"/>
              <w:rPr>
                <w:sz w:val="24"/>
                <w:szCs w:val="24"/>
              </w:rPr>
            </w:pPr>
          </w:p>
          <w:p w14:paraId="2767DC20" w14:textId="77777777" w:rsidR="008D7113" w:rsidRPr="003D37A2" w:rsidRDefault="008D7113" w:rsidP="00AE40F8">
            <w:pPr>
              <w:spacing w:line="20" w:lineRule="atLeast"/>
              <w:jc w:val="both"/>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t xml:space="preserve">Draft yet to be wide circulated. It was observed that some grades in Table-1 &amp; 2 are overlapping. Also, the minimum content of alloying elements may be indicated to differentiate alloyed Ferrosilicon and Ferrosilicon. </w:t>
            </w:r>
          </w:p>
          <w:p w14:paraId="56746D7F" w14:textId="77777777" w:rsidR="008D7113" w:rsidRPr="003D37A2" w:rsidRDefault="008D7113" w:rsidP="00AE40F8">
            <w:pPr>
              <w:spacing w:line="20" w:lineRule="atLeast"/>
              <w:jc w:val="both"/>
              <w:cnfStyle w:val="000000100000" w:firstRow="0" w:lastRow="0" w:firstColumn="0" w:lastColumn="0" w:oddVBand="0" w:evenVBand="0" w:oddHBand="1" w:evenHBand="0" w:firstRowFirstColumn="0" w:firstRowLastColumn="0" w:lastRowFirstColumn="0" w:lastRowLastColumn="0"/>
              <w:rPr>
                <w:sz w:val="24"/>
                <w:szCs w:val="24"/>
              </w:rPr>
            </w:pPr>
          </w:p>
          <w:p w14:paraId="4B9991FA" w14:textId="77777777" w:rsidR="008D7113" w:rsidRPr="003D37A2" w:rsidRDefault="008D7113" w:rsidP="00AE40F8">
            <w:pPr>
              <w:spacing w:line="20" w:lineRule="atLeast"/>
              <w:jc w:val="both"/>
              <w:cnfStyle w:val="000000100000" w:firstRow="0" w:lastRow="0" w:firstColumn="0" w:lastColumn="0" w:oddVBand="0" w:evenVBand="0" w:oddHBand="1" w:evenHBand="0" w:firstRowFirstColumn="0" w:firstRowLastColumn="0" w:lastRowFirstColumn="0" w:lastRowLastColumn="0"/>
              <w:rPr>
                <w:bCs/>
                <w:sz w:val="24"/>
                <w:szCs w:val="24"/>
              </w:rPr>
            </w:pPr>
            <w:r w:rsidRPr="003D37A2">
              <w:rPr>
                <w:sz w:val="24"/>
                <w:szCs w:val="24"/>
              </w:rPr>
              <w:t xml:space="preserve">Test Methods for the determination of Ba, </w:t>
            </w:r>
            <w:proofErr w:type="spellStart"/>
            <w:r w:rsidRPr="003D37A2">
              <w:rPr>
                <w:sz w:val="24"/>
                <w:szCs w:val="24"/>
              </w:rPr>
              <w:t>Sr</w:t>
            </w:r>
            <w:proofErr w:type="spellEnd"/>
            <w:r w:rsidRPr="003D37A2">
              <w:rPr>
                <w:sz w:val="24"/>
                <w:szCs w:val="24"/>
              </w:rPr>
              <w:t xml:space="preserve">, </w:t>
            </w:r>
            <w:proofErr w:type="spellStart"/>
            <w:r w:rsidRPr="003D37A2">
              <w:rPr>
                <w:sz w:val="24"/>
                <w:szCs w:val="24"/>
              </w:rPr>
              <w:t>Zr</w:t>
            </w:r>
            <w:proofErr w:type="spellEnd"/>
            <w:r w:rsidRPr="003D37A2">
              <w:rPr>
                <w:sz w:val="24"/>
                <w:szCs w:val="24"/>
              </w:rPr>
              <w:t xml:space="preserve">, Ce, and </w:t>
            </w:r>
            <w:proofErr w:type="spellStart"/>
            <w:r w:rsidRPr="003D37A2">
              <w:rPr>
                <w:sz w:val="24"/>
                <w:szCs w:val="24"/>
              </w:rPr>
              <w:t>Mn</w:t>
            </w:r>
            <w:proofErr w:type="spellEnd"/>
            <w:r w:rsidRPr="003D37A2">
              <w:rPr>
                <w:sz w:val="24"/>
                <w:szCs w:val="24"/>
              </w:rPr>
              <w:t xml:space="preserve"> in Ferrosilicon and Alloyed ferrosilicon are to be validated &amp; Working draft has to be finalized.</w:t>
            </w:r>
            <w:r w:rsidRPr="003D37A2">
              <w:rPr>
                <w:bCs/>
                <w:sz w:val="24"/>
                <w:szCs w:val="24"/>
              </w:rPr>
              <w:t xml:space="preserve"> </w:t>
            </w:r>
          </w:p>
          <w:bookmarkStart w:id="15" w:name="_MON_1776842491"/>
          <w:bookmarkEnd w:id="15"/>
          <w:p w14:paraId="5D8212CA" w14:textId="77777777" w:rsidR="008D7113" w:rsidRPr="003D37A2" w:rsidRDefault="008D7113" w:rsidP="00AE40F8">
            <w:pPr>
              <w:spacing w:line="20" w:lineRule="atLeast"/>
              <w:jc w:val="center"/>
              <w:cnfStyle w:val="000000100000" w:firstRow="0" w:lastRow="0" w:firstColumn="0" w:lastColumn="0" w:oddVBand="0" w:evenVBand="0" w:oddHBand="1" w:evenHBand="0" w:firstRowFirstColumn="0" w:firstRowLastColumn="0" w:lastRowFirstColumn="0" w:lastRowLastColumn="0"/>
              <w:rPr>
                <w:bCs/>
                <w:sz w:val="24"/>
                <w:szCs w:val="24"/>
              </w:rPr>
            </w:pPr>
            <w:r w:rsidRPr="003D37A2">
              <w:rPr>
                <w:bCs/>
                <w:sz w:val="24"/>
                <w:szCs w:val="24"/>
              </w:rPr>
              <w:object w:dxaOrig="1513" w:dyaOrig="985" w14:anchorId="5193B5D0">
                <v:shape id="_x0000_i1046" type="#_x0000_t75" style="width:73.5pt;height:49.5pt" o:ole="">
                  <v:imagedata r:id="rId62" o:title=""/>
                </v:shape>
                <o:OLEObject Type="Embed" ProgID="Word.Document.12" ShapeID="_x0000_i1046" DrawAspect="Icon" ObjectID="_1796045568" r:id="rId63">
                  <o:FieldCodes>\s</o:FieldCodes>
                </o:OLEObject>
              </w:object>
            </w:r>
          </w:p>
          <w:p w14:paraId="6217A998" w14:textId="3EE59075" w:rsidR="008D7113" w:rsidRPr="003D37A2" w:rsidRDefault="008D7113" w:rsidP="00AE40F8">
            <w:pPr>
              <w:spacing w:line="20" w:lineRule="atLeast"/>
              <w:jc w:val="both"/>
              <w:cnfStyle w:val="000000100000" w:firstRow="0" w:lastRow="0" w:firstColumn="0" w:lastColumn="0" w:oddVBand="0" w:evenVBand="0" w:oddHBand="1" w:evenHBand="0" w:firstRowFirstColumn="0" w:firstRowLastColumn="0" w:lastRowFirstColumn="0" w:lastRowLastColumn="0"/>
              <w:rPr>
                <w:bCs/>
                <w:sz w:val="24"/>
                <w:szCs w:val="24"/>
              </w:rPr>
            </w:pPr>
            <w:r w:rsidRPr="003D37A2">
              <w:rPr>
                <w:bCs/>
                <w:sz w:val="24"/>
                <w:szCs w:val="24"/>
              </w:rPr>
              <w:t>Recommendations</w:t>
            </w:r>
            <w:r w:rsidRPr="003D37A2">
              <w:rPr>
                <w:sz w:val="24"/>
                <w:szCs w:val="24"/>
              </w:rPr>
              <w:t>/suggestions</w:t>
            </w:r>
            <w:r w:rsidRPr="003D37A2">
              <w:rPr>
                <w:bCs/>
                <w:sz w:val="24"/>
                <w:szCs w:val="24"/>
              </w:rPr>
              <w:t xml:space="preserve"> are still awaited. Reminder mail was sent on 18</w:t>
            </w:r>
            <w:r w:rsidRPr="003D37A2">
              <w:rPr>
                <w:bCs/>
                <w:sz w:val="24"/>
                <w:szCs w:val="24"/>
                <w:vertAlign w:val="superscript"/>
              </w:rPr>
              <w:t>th</w:t>
            </w:r>
            <w:r w:rsidRPr="003D37A2">
              <w:rPr>
                <w:bCs/>
                <w:sz w:val="24"/>
                <w:szCs w:val="24"/>
              </w:rPr>
              <w:t xml:space="preserve"> April 2024</w:t>
            </w:r>
            <w:r w:rsidR="00AB115F">
              <w:rPr>
                <w:bCs/>
                <w:sz w:val="24"/>
                <w:szCs w:val="24"/>
              </w:rPr>
              <w:t>.</w:t>
            </w:r>
          </w:p>
          <w:p w14:paraId="40D220BC" w14:textId="77777777" w:rsidR="008D7113" w:rsidRPr="003D37A2" w:rsidRDefault="008D7113" w:rsidP="00AE40F8">
            <w:pPr>
              <w:spacing w:line="20" w:lineRule="atLeast"/>
              <w:jc w:val="both"/>
              <w:cnfStyle w:val="000000100000" w:firstRow="0" w:lastRow="0" w:firstColumn="0" w:lastColumn="0" w:oddVBand="0" w:evenVBand="0" w:oddHBand="1" w:evenHBand="0" w:firstRowFirstColumn="0" w:firstRowLastColumn="0" w:lastRowFirstColumn="0" w:lastRowLastColumn="0"/>
              <w:rPr>
                <w:bCs/>
                <w:sz w:val="24"/>
                <w:szCs w:val="24"/>
              </w:rPr>
            </w:pPr>
          </w:p>
          <w:p w14:paraId="583E9114" w14:textId="07E39C8B" w:rsidR="008D7113" w:rsidRPr="003D37A2" w:rsidRDefault="008D7113" w:rsidP="00AE40F8">
            <w:pPr>
              <w:spacing w:line="20" w:lineRule="atLeast"/>
              <w:jc w:val="both"/>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t xml:space="preserve">The draft submitted by Shri Kumar </w:t>
            </w:r>
            <w:proofErr w:type="spellStart"/>
            <w:r w:rsidRPr="003D37A2">
              <w:rPr>
                <w:sz w:val="24"/>
                <w:szCs w:val="24"/>
              </w:rPr>
              <w:t>Kisley</w:t>
            </w:r>
            <w:proofErr w:type="spellEnd"/>
            <w:r w:rsidRPr="003D37A2">
              <w:rPr>
                <w:sz w:val="24"/>
                <w:szCs w:val="24"/>
              </w:rPr>
              <w:t>, M/s ELKAM is placed below.</w:t>
            </w:r>
          </w:p>
          <w:bookmarkStart w:id="16" w:name="_MON_1776241396"/>
          <w:bookmarkEnd w:id="16"/>
          <w:p w14:paraId="7350A2B9" w14:textId="77777777" w:rsidR="008D7113" w:rsidRPr="003D37A2" w:rsidRDefault="008D7113" w:rsidP="00A806D3">
            <w:pPr>
              <w:spacing w:line="20" w:lineRule="atLeast"/>
              <w:jc w:val="center"/>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object w:dxaOrig="1513" w:dyaOrig="985" w14:anchorId="2AB2D743">
                <v:shape id="_x0000_i1047" type="#_x0000_t75" style="width:73.5pt;height:49.5pt" o:ole="">
                  <v:imagedata r:id="rId64" o:title=""/>
                </v:shape>
                <o:OLEObject Type="Embed" ProgID="Word.Document.12" ShapeID="_x0000_i1047" DrawAspect="Icon" ObjectID="_1796045569" r:id="rId65">
                  <o:FieldCodes>\s</o:FieldCodes>
                </o:OLEObject>
              </w:object>
            </w:r>
          </w:p>
          <w:p w14:paraId="777F9A13" w14:textId="77777777" w:rsidR="008D7113" w:rsidRPr="003D37A2" w:rsidRDefault="008D7113" w:rsidP="00AE40F8">
            <w:pPr>
              <w:spacing w:line="20" w:lineRule="atLeast"/>
              <w:jc w:val="both"/>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t>However, validation is pending.</w:t>
            </w:r>
          </w:p>
          <w:p w14:paraId="7546C94E" w14:textId="77777777" w:rsidR="008D7113" w:rsidRPr="003D37A2" w:rsidRDefault="008D7113" w:rsidP="00AE40F8">
            <w:pPr>
              <w:spacing w:line="20" w:lineRule="atLeast"/>
              <w:jc w:val="both"/>
              <w:cnfStyle w:val="000000100000" w:firstRow="0" w:lastRow="0" w:firstColumn="0" w:lastColumn="0" w:oddVBand="0" w:evenVBand="0" w:oddHBand="1" w:evenHBand="0" w:firstRowFirstColumn="0" w:firstRowLastColumn="0" w:lastRowFirstColumn="0" w:lastRowLastColumn="0"/>
              <w:rPr>
                <w:sz w:val="24"/>
                <w:szCs w:val="24"/>
              </w:rPr>
            </w:pPr>
          </w:p>
          <w:p w14:paraId="37A59FA9" w14:textId="77777777" w:rsidR="008D7113" w:rsidRPr="003D37A2" w:rsidRDefault="008D7113" w:rsidP="00AE40F8">
            <w:pPr>
              <w:spacing w:line="20" w:lineRule="atLeast"/>
              <w:jc w:val="center"/>
              <w:cnfStyle w:val="000000100000" w:firstRow="0" w:lastRow="0" w:firstColumn="0" w:lastColumn="0" w:oddVBand="0" w:evenVBand="0" w:oddHBand="1" w:evenHBand="0" w:firstRowFirstColumn="0" w:firstRowLastColumn="0" w:lastRowFirstColumn="0" w:lastRowLastColumn="0"/>
              <w:rPr>
                <w:b/>
                <w:sz w:val="24"/>
                <w:szCs w:val="24"/>
                <w:u w:val="single"/>
              </w:rPr>
            </w:pPr>
            <w:r w:rsidRPr="003D37A2">
              <w:rPr>
                <w:b/>
                <w:sz w:val="24"/>
                <w:szCs w:val="24"/>
                <w:u w:val="single"/>
              </w:rPr>
              <w:t>2</w:t>
            </w:r>
            <w:r w:rsidRPr="003D37A2">
              <w:rPr>
                <w:b/>
                <w:sz w:val="24"/>
                <w:szCs w:val="24"/>
                <w:u w:val="single"/>
                <w:vertAlign w:val="superscript"/>
              </w:rPr>
              <w:t>nd</w:t>
            </w:r>
            <w:r w:rsidRPr="003D37A2">
              <w:rPr>
                <w:b/>
                <w:sz w:val="24"/>
                <w:szCs w:val="24"/>
                <w:u w:val="single"/>
              </w:rPr>
              <w:t xml:space="preserve"> meeting of MTD 05</w:t>
            </w:r>
          </w:p>
          <w:p w14:paraId="67EAE6A4" w14:textId="77777777" w:rsidR="008D7113" w:rsidRPr="003D37A2" w:rsidRDefault="008D7113" w:rsidP="00AE40F8">
            <w:pPr>
              <w:spacing w:line="20" w:lineRule="atLeast"/>
              <w:jc w:val="both"/>
              <w:cnfStyle w:val="000000100000" w:firstRow="0" w:lastRow="0" w:firstColumn="0" w:lastColumn="0" w:oddVBand="0" w:evenVBand="0" w:oddHBand="1" w:evenHBand="0" w:firstRowFirstColumn="0" w:firstRowLastColumn="0" w:lastRowFirstColumn="0" w:lastRowLastColumn="0"/>
              <w:rPr>
                <w:sz w:val="24"/>
                <w:szCs w:val="24"/>
              </w:rPr>
            </w:pPr>
          </w:p>
          <w:p w14:paraId="399F1006" w14:textId="77777777" w:rsidR="008D7113" w:rsidRPr="003D37A2" w:rsidRDefault="008D7113" w:rsidP="00AE40F8">
            <w:pPr>
              <w:spacing w:line="20" w:lineRule="atLeast"/>
              <w:jc w:val="both"/>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t xml:space="preserve">The committee after detailed deliberation decided to hold a panel meeting regarding definition of alloyed ferrosilicon, classification of grades into alloyed ferrosilicon and ferrosilicon, minimum amount of total inoculants content to avoid overlapping grades etc. and   to finalize the draft document, P-circulate among committee members for 2 weeks for their review. If no </w:t>
            </w:r>
            <w:r w:rsidRPr="003D37A2">
              <w:rPr>
                <w:sz w:val="24"/>
                <w:szCs w:val="24"/>
              </w:rPr>
              <w:lastRenderedPageBreak/>
              <w:t>comments are received, wide circulate for 1 month.</w:t>
            </w:r>
          </w:p>
          <w:p w14:paraId="69E38A1A" w14:textId="77777777" w:rsidR="008D7113" w:rsidRPr="003D37A2" w:rsidRDefault="008D7113" w:rsidP="00AE40F8">
            <w:pPr>
              <w:spacing w:line="20" w:lineRule="atLeast"/>
              <w:jc w:val="both"/>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t xml:space="preserve">Email was sent to Shri Kumar </w:t>
            </w:r>
            <w:proofErr w:type="spellStart"/>
            <w:r w:rsidRPr="003D37A2">
              <w:rPr>
                <w:sz w:val="24"/>
                <w:szCs w:val="24"/>
              </w:rPr>
              <w:t>Kislay</w:t>
            </w:r>
            <w:proofErr w:type="spellEnd"/>
            <w:r w:rsidRPr="003D37A2">
              <w:rPr>
                <w:sz w:val="24"/>
                <w:szCs w:val="24"/>
              </w:rPr>
              <w:t xml:space="preserve"> on 10</w:t>
            </w:r>
            <w:r w:rsidRPr="003D37A2">
              <w:rPr>
                <w:sz w:val="24"/>
                <w:szCs w:val="24"/>
                <w:vertAlign w:val="superscript"/>
              </w:rPr>
              <w:t>th</w:t>
            </w:r>
            <w:r w:rsidRPr="003D37A2">
              <w:rPr>
                <w:sz w:val="24"/>
                <w:szCs w:val="24"/>
              </w:rPr>
              <w:t xml:space="preserve"> September 2024 to provide his comments on the queries raised in draft, no reply received yet.</w:t>
            </w:r>
          </w:p>
          <w:p w14:paraId="5935F98F" w14:textId="77777777" w:rsidR="008D7113" w:rsidRPr="003D37A2" w:rsidRDefault="008D7113" w:rsidP="00AE40F8">
            <w:pPr>
              <w:spacing w:line="20" w:lineRule="atLeast"/>
              <w:jc w:val="both"/>
              <w:cnfStyle w:val="000000100000" w:firstRow="0" w:lastRow="0" w:firstColumn="0" w:lastColumn="0" w:oddVBand="0" w:evenVBand="0" w:oddHBand="1" w:evenHBand="0" w:firstRowFirstColumn="0" w:firstRowLastColumn="0" w:lastRowFirstColumn="0" w:lastRowLastColumn="0"/>
              <w:rPr>
                <w:sz w:val="24"/>
                <w:szCs w:val="24"/>
              </w:rPr>
            </w:pPr>
          </w:p>
          <w:p w14:paraId="06B3D54B" w14:textId="77777777" w:rsidR="008D7113" w:rsidRPr="003D37A2" w:rsidRDefault="008D7113" w:rsidP="00AE40F8">
            <w:pPr>
              <w:spacing w:line="20" w:lineRule="atLeast"/>
              <w:jc w:val="both"/>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t xml:space="preserve">It was decided to form working groups for each standard under revision. In view of the above, it is recommended to convert existing panel to working group. </w:t>
            </w:r>
          </w:p>
          <w:p w14:paraId="3C0A58C4" w14:textId="77777777" w:rsidR="008D7113" w:rsidRPr="003D37A2" w:rsidRDefault="008D7113" w:rsidP="00AE40F8">
            <w:pPr>
              <w:spacing w:line="20" w:lineRule="atLeast"/>
              <w:jc w:val="both"/>
              <w:cnfStyle w:val="000000100000" w:firstRow="0" w:lastRow="0" w:firstColumn="0" w:lastColumn="0" w:oddVBand="0" w:evenVBand="0" w:oddHBand="1" w:evenHBand="0" w:firstRowFirstColumn="0" w:firstRowLastColumn="0" w:lastRowFirstColumn="0" w:lastRowLastColumn="0"/>
              <w:rPr>
                <w:sz w:val="24"/>
                <w:szCs w:val="24"/>
              </w:rPr>
            </w:pPr>
          </w:p>
          <w:p w14:paraId="73FC2BB8" w14:textId="77777777" w:rsidR="008D7113" w:rsidRPr="003D37A2" w:rsidRDefault="008D7113" w:rsidP="00AE40F8">
            <w:pPr>
              <w:spacing w:line="20" w:lineRule="atLeast"/>
              <w:jc w:val="both"/>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t>Draft will be forwarded to the working group once again for resolving the queries.</w:t>
            </w:r>
          </w:p>
          <w:p w14:paraId="2C262DDA" w14:textId="77777777" w:rsidR="008D7113" w:rsidRPr="003D37A2" w:rsidRDefault="008D7113" w:rsidP="00AE40F8">
            <w:pPr>
              <w:spacing w:line="20" w:lineRule="atLeast"/>
              <w:jc w:val="both"/>
              <w:cnfStyle w:val="000000100000" w:firstRow="0" w:lastRow="0" w:firstColumn="0" w:lastColumn="0" w:oddVBand="0" w:evenVBand="0" w:oddHBand="1" w:evenHBand="0" w:firstRowFirstColumn="0" w:firstRowLastColumn="0" w:lastRowFirstColumn="0" w:lastRowLastColumn="0"/>
              <w:rPr>
                <w:sz w:val="24"/>
                <w:szCs w:val="24"/>
              </w:rPr>
            </w:pPr>
          </w:p>
          <w:p w14:paraId="3EED027A" w14:textId="7A7747AF" w:rsidR="008D7113" w:rsidRPr="003D37A2" w:rsidRDefault="008D7113" w:rsidP="00203881">
            <w:pPr>
              <w:spacing w:line="20" w:lineRule="atLeast"/>
              <w:jc w:val="center"/>
              <w:cnfStyle w:val="000000100000" w:firstRow="0" w:lastRow="0" w:firstColumn="0" w:lastColumn="0" w:oddVBand="0" w:evenVBand="0" w:oddHBand="1" w:evenHBand="0" w:firstRowFirstColumn="0" w:firstRowLastColumn="0" w:lastRowFirstColumn="0" w:lastRowLastColumn="0"/>
              <w:rPr>
                <w:b/>
                <w:sz w:val="24"/>
                <w:szCs w:val="24"/>
                <w:u w:val="single"/>
              </w:rPr>
            </w:pPr>
            <w:r w:rsidRPr="003D37A2">
              <w:rPr>
                <w:b/>
                <w:sz w:val="24"/>
                <w:szCs w:val="24"/>
                <w:u w:val="single"/>
              </w:rPr>
              <w:t>3</w:t>
            </w:r>
            <w:r w:rsidRPr="003D37A2">
              <w:rPr>
                <w:b/>
                <w:sz w:val="24"/>
                <w:szCs w:val="24"/>
                <w:u w:val="single"/>
                <w:vertAlign w:val="superscript"/>
              </w:rPr>
              <w:t>rd</w:t>
            </w:r>
            <w:r w:rsidRPr="003D37A2">
              <w:rPr>
                <w:b/>
                <w:sz w:val="24"/>
                <w:szCs w:val="24"/>
                <w:u w:val="single"/>
              </w:rPr>
              <w:t xml:space="preserve"> meeting of MTD 05</w:t>
            </w:r>
          </w:p>
          <w:p w14:paraId="2584DDBC" w14:textId="77777777" w:rsidR="008D7113" w:rsidRPr="003D37A2" w:rsidRDefault="008D7113" w:rsidP="00AE40F8">
            <w:pPr>
              <w:spacing w:line="20" w:lineRule="atLeast"/>
              <w:jc w:val="both"/>
              <w:cnfStyle w:val="000000100000" w:firstRow="0" w:lastRow="0" w:firstColumn="0" w:lastColumn="0" w:oddVBand="0" w:evenVBand="0" w:oddHBand="1" w:evenHBand="0" w:firstRowFirstColumn="0" w:firstRowLastColumn="0" w:lastRowFirstColumn="0" w:lastRowLastColumn="0"/>
              <w:rPr>
                <w:sz w:val="24"/>
                <w:szCs w:val="24"/>
              </w:rPr>
            </w:pPr>
          </w:p>
          <w:p w14:paraId="3320510B" w14:textId="77777777" w:rsidR="008D7113" w:rsidRPr="003D37A2" w:rsidRDefault="008D7113" w:rsidP="00AE40F8">
            <w:pPr>
              <w:spacing w:after="120" w:line="20" w:lineRule="atLeast"/>
              <w:jc w:val="both"/>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3D37A2">
              <w:rPr>
                <w:color w:val="000000" w:themeColor="text1"/>
                <w:sz w:val="24"/>
                <w:szCs w:val="24"/>
              </w:rPr>
              <w:t xml:space="preserve">Clarifications provided by Shri Kumar </w:t>
            </w:r>
            <w:proofErr w:type="spellStart"/>
            <w:r w:rsidRPr="003D37A2">
              <w:rPr>
                <w:color w:val="000000" w:themeColor="text1"/>
                <w:sz w:val="24"/>
                <w:szCs w:val="24"/>
              </w:rPr>
              <w:t>Kislay</w:t>
            </w:r>
            <w:proofErr w:type="spellEnd"/>
            <w:r w:rsidRPr="003D37A2">
              <w:rPr>
                <w:color w:val="000000" w:themeColor="text1"/>
                <w:sz w:val="24"/>
                <w:szCs w:val="24"/>
              </w:rPr>
              <w:t xml:space="preserve"> vide email </w:t>
            </w:r>
            <w:proofErr w:type="spellStart"/>
            <w:r w:rsidRPr="003D37A2">
              <w:rPr>
                <w:color w:val="000000" w:themeColor="text1"/>
                <w:sz w:val="24"/>
                <w:szCs w:val="24"/>
              </w:rPr>
              <w:t>dt.</w:t>
            </w:r>
            <w:proofErr w:type="spellEnd"/>
            <w:r w:rsidRPr="003D37A2">
              <w:rPr>
                <w:color w:val="000000" w:themeColor="text1"/>
                <w:sz w:val="24"/>
                <w:szCs w:val="24"/>
              </w:rPr>
              <w:t xml:space="preserve"> 28-09-2024 were discussed and the committee </w:t>
            </w:r>
            <w:r w:rsidRPr="003D37A2">
              <w:rPr>
                <w:sz w:val="24"/>
                <w:szCs w:val="24"/>
              </w:rPr>
              <w:t>after deliberation decided</w:t>
            </w:r>
            <w:r w:rsidRPr="003D37A2">
              <w:rPr>
                <w:color w:val="000000" w:themeColor="text1"/>
                <w:sz w:val="24"/>
                <w:szCs w:val="24"/>
              </w:rPr>
              <w:t xml:space="preserve"> that more discussion is required and to be discussed in the working group again. </w:t>
            </w:r>
          </w:p>
          <w:p w14:paraId="79D1E171" w14:textId="77777777" w:rsidR="008D7113" w:rsidRPr="003D37A2" w:rsidRDefault="008D7113" w:rsidP="00AE40F8">
            <w:pPr>
              <w:spacing w:after="120" w:line="20" w:lineRule="atLeast"/>
              <w:jc w:val="both"/>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3D37A2">
              <w:rPr>
                <w:color w:val="000000" w:themeColor="text1"/>
                <w:sz w:val="24"/>
                <w:szCs w:val="24"/>
              </w:rPr>
              <w:t xml:space="preserve">The committee agreed to convert existing panel to a working group including following members - </w:t>
            </w:r>
          </w:p>
          <w:p w14:paraId="03C2B313" w14:textId="77777777" w:rsidR="008D7113" w:rsidRPr="003D37A2" w:rsidRDefault="008D7113" w:rsidP="003506E1">
            <w:pPr>
              <w:pStyle w:val="ListParagraph"/>
              <w:numPr>
                <w:ilvl w:val="0"/>
                <w:numId w:val="30"/>
              </w:numPr>
              <w:spacing w:after="120" w:line="20" w:lineRule="atLeast"/>
              <w:ind w:left="317"/>
              <w:jc w:val="both"/>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3D37A2">
              <w:rPr>
                <w:color w:val="000000" w:themeColor="text1"/>
                <w:sz w:val="24"/>
                <w:szCs w:val="24"/>
              </w:rPr>
              <w:t>Shri Rajeev Kumar Singh from SAIL, RDCIS</w:t>
            </w:r>
          </w:p>
          <w:p w14:paraId="5F5C9FAA" w14:textId="77777777" w:rsidR="008D7113" w:rsidRPr="003D37A2" w:rsidRDefault="008D7113" w:rsidP="003506E1">
            <w:pPr>
              <w:pStyle w:val="ListParagraph"/>
              <w:numPr>
                <w:ilvl w:val="0"/>
                <w:numId w:val="30"/>
              </w:numPr>
              <w:spacing w:after="120" w:line="20" w:lineRule="atLeast"/>
              <w:ind w:left="317"/>
              <w:jc w:val="both"/>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3D37A2">
              <w:rPr>
                <w:color w:val="000000" w:themeColor="text1"/>
                <w:sz w:val="24"/>
                <w:szCs w:val="24"/>
              </w:rPr>
              <w:t xml:space="preserve">Shri Kumar </w:t>
            </w:r>
            <w:proofErr w:type="spellStart"/>
            <w:r w:rsidRPr="003D37A2">
              <w:rPr>
                <w:color w:val="000000" w:themeColor="text1"/>
                <w:sz w:val="24"/>
                <w:szCs w:val="24"/>
              </w:rPr>
              <w:t>Vaibhaw</w:t>
            </w:r>
            <w:proofErr w:type="spellEnd"/>
            <w:r w:rsidRPr="003D37A2">
              <w:rPr>
                <w:color w:val="000000" w:themeColor="text1"/>
                <w:sz w:val="24"/>
                <w:szCs w:val="24"/>
              </w:rPr>
              <w:t xml:space="preserve"> from Nuclear Fuel Complex</w:t>
            </w:r>
          </w:p>
          <w:p w14:paraId="7F662CB2" w14:textId="77777777" w:rsidR="008D7113" w:rsidRPr="003D37A2" w:rsidRDefault="008D7113" w:rsidP="00AE40F8">
            <w:pPr>
              <w:pStyle w:val="ListParagraph"/>
              <w:spacing w:after="120" w:line="20" w:lineRule="atLeast"/>
              <w:ind w:left="317"/>
              <w:jc w:val="both"/>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p>
          <w:p w14:paraId="0DCDB71B" w14:textId="77777777" w:rsidR="008D7113" w:rsidRPr="003D37A2" w:rsidRDefault="008D7113" w:rsidP="00AE40F8">
            <w:pPr>
              <w:spacing w:after="120" w:line="20" w:lineRule="atLeast"/>
              <w:jc w:val="both"/>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3D37A2">
              <w:rPr>
                <w:color w:val="000000" w:themeColor="text1"/>
                <w:sz w:val="24"/>
                <w:szCs w:val="24"/>
              </w:rPr>
              <w:t>The committee requested the Working group to provide the final draft within one month.</w:t>
            </w:r>
          </w:p>
          <w:p w14:paraId="6D98A640" w14:textId="3AFEF5E7" w:rsidR="008D7113" w:rsidRPr="003D37A2" w:rsidRDefault="008D7113" w:rsidP="008D7113">
            <w:pPr>
              <w:pStyle w:val="Default"/>
              <w:jc w:val="both"/>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themeColor="text1"/>
              </w:rPr>
            </w:pPr>
            <w:r w:rsidRPr="003D37A2">
              <w:rPr>
                <w:rFonts w:asciiTheme="minorHAnsi" w:hAnsiTheme="minorHAnsi"/>
                <w:color w:val="000000" w:themeColor="text1"/>
              </w:rPr>
              <w:t xml:space="preserve">The final draft provided by the working group will be circulated to all the committee members for 7 days for their comments </w:t>
            </w:r>
            <w:r w:rsidRPr="003D37A2">
              <w:rPr>
                <w:rFonts w:asciiTheme="minorHAnsi" w:hAnsiTheme="minorHAnsi" w:cs="Times New Roman"/>
              </w:rPr>
              <w:t>and if no comments were received/ comments received are editorial in nature, the draft will be wide circulated for 1 month.</w:t>
            </w:r>
          </w:p>
        </w:tc>
        <w:tc>
          <w:tcPr>
            <w:tcW w:w="2835" w:type="dxa"/>
            <w:tcBorders>
              <w:top w:val="single" w:sz="4" w:space="0" w:color="auto"/>
            </w:tcBorders>
            <w:shd w:val="clear" w:color="auto" w:fill="auto"/>
          </w:tcPr>
          <w:p w14:paraId="180A9B6F" w14:textId="015477C7" w:rsidR="002A36D9" w:rsidRDefault="002A36D9" w:rsidP="002A36D9">
            <w:pPr>
              <w:spacing w:line="20" w:lineRule="atLeast"/>
              <w:jc w:val="both"/>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lastRenderedPageBreak/>
              <w:t>The working group meeting was held on 13 November 2024</w:t>
            </w:r>
            <w:r w:rsidR="00AA4060">
              <w:rPr>
                <w:sz w:val="24"/>
                <w:szCs w:val="24"/>
              </w:rPr>
              <w:t xml:space="preserve"> and the minutes are placed below:</w:t>
            </w:r>
          </w:p>
          <w:p w14:paraId="79DD535B" w14:textId="77777777" w:rsidR="00AA4060" w:rsidRDefault="00AA4060" w:rsidP="002A36D9">
            <w:pPr>
              <w:spacing w:line="20" w:lineRule="atLeast"/>
              <w:jc w:val="both"/>
              <w:cnfStyle w:val="000000100000" w:firstRow="0" w:lastRow="0" w:firstColumn="0" w:lastColumn="0" w:oddVBand="0" w:evenVBand="0" w:oddHBand="1" w:evenHBand="0" w:firstRowFirstColumn="0" w:firstRowLastColumn="0" w:lastRowFirstColumn="0" w:lastRowLastColumn="0"/>
              <w:rPr>
                <w:sz w:val="24"/>
                <w:szCs w:val="24"/>
              </w:rPr>
            </w:pPr>
          </w:p>
          <w:bookmarkStart w:id="17" w:name="_MON_1796024399"/>
          <w:bookmarkEnd w:id="17"/>
          <w:p w14:paraId="6A6389CA" w14:textId="136EA0B9" w:rsidR="00AA4060" w:rsidRDefault="00AA4060" w:rsidP="00E8597B">
            <w:pPr>
              <w:spacing w:line="20" w:lineRule="atLeast"/>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object w:dxaOrig="1513" w:dyaOrig="985" w14:anchorId="1618898A">
                <v:shape id="_x0000_i1048" type="#_x0000_t75" style="width:76.5pt;height:49.5pt" o:ole="">
                  <v:imagedata r:id="rId66" o:title=""/>
                </v:shape>
                <o:OLEObject Type="Embed" ProgID="Word.Document.12" ShapeID="_x0000_i1048" DrawAspect="Icon" ObjectID="_1796045570" r:id="rId67">
                  <o:FieldCodes>\s</o:FieldCodes>
                </o:OLEObject>
              </w:object>
            </w:r>
          </w:p>
          <w:p w14:paraId="49F63D12" w14:textId="77777777" w:rsidR="00AA4060" w:rsidRDefault="00AA4060" w:rsidP="002A36D9">
            <w:pPr>
              <w:spacing w:line="20" w:lineRule="atLeast"/>
              <w:jc w:val="both"/>
              <w:cnfStyle w:val="000000100000" w:firstRow="0" w:lastRow="0" w:firstColumn="0" w:lastColumn="0" w:oddVBand="0" w:evenVBand="0" w:oddHBand="1" w:evenHBand="0" w:firstRowFirstColumn="0" w:firstRowLastColumn="0" w:lastRowFirstColumn="0" w:lastRowLastColumn="0"/>
              <w:rPr>
                <w:sz w:val="24"/>
                <w:szCs w:val="24"/>
              </w:rPr>
            </w:pPr>
          </w:p>
          <w:p w14:paraId="200A6EDA" w14:textId="01DDFB04" w:rsidR="00AA4060" w:rsidRDefault="00AA4060" w:rsidP="002A36D9">
            <w:pPr>
              <w:spacing w:line="20" w:lineRule="atLeast"/>
              <w:jc w:val="both"/>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 xml:space="preserve">Mail received from Shri Kumar </w:t>
            </w:r>
            <w:proofErr w:type="spellStart"/>
            <w:r>
              <w:rPr>
                <w:sz w:val="24"/>
                <w:szCs w:val="24"/>
              </w:rPr>
              <w:t>Kislay</w:t>
            </w:r>
            <w:proofErr w:type="spellEnd"/>
            <w:r>
              <w:rPr>
                <w:sz w:val="24"/>
                <w:szCs w:val="24"/>
              </w:rPr>
              <w:t xml:space="preserve"> expressing difficulty in listing different varieties of inoculant grades is placed below:</w:t>
            </w:r>
          </w:p>
          <w:p w14:paraId="051FFF93" w14:textId="77777777" w:rsidR="00AA4060" w:rsidRDefault="00AA4060" w:rsidP="002A36D9">
            <w:pPr>
              <w:spacing w:line="20" w:lineRule="atLeast"/>
              <w:jc w:val="both"/>
              <w:cnfStyle w:val="000000100000" w:firstRow="0" w:lastRow="0" w:firstColumn="0" w:lastColumn="0" w:oddVBand="0" w:evenVBand="0" w:oddHBand="1" w:evenHBand="0" w:firstRowFirstColumn="0" w:firstRowLastColumn="0" w:lastRowFirstColumn="0" w:lastRowLastColumn="0"/>
              <w:rPr>
                <w:sz w:val="24"/>
                <w:szCs w:val="24"/>
              </w:rPr>
            </w:pPr>
          </w:p>
          <w:p w14:paraId="69F9A4DF" w14:textId="0988DBB7" w:rsidR="002A36D9" w:rsidRDefault="00EC14C0" w:rsidP="00E8597B">
            <w:pPr>
              <w:spacing w:line="20" w:lineRule="atLeast"/>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object w:dxaOrig="1513" w:dyaOrig="985" w14:anchorId="08FEBEB6">
                <v:shape id="_x0000_i1049" type="#_x0000_t75" style="width:76.5pt;height:49.5pt" o:ole="">
                  <v:imagedata r:id="rId68" o:title=""/>
                </v:shape>
                <o:OLEObject Type="Embed" ProgID="AcroExch.Document.DC" ShapeID="_x0000_i1049" DrawAspect="Icon" ObjectID="_1796045571" r:id="rId69"/>
              </w:object>
            </w:r>
          </w:p>
          <w:p w14:paraId="453342F7" w14:textId="77777777" w:rsidR="006426F6" w:rsidRDefault="00EC14C0" w:rsidP="00EC14C0">
            <w:pPr>
              <w:jc w:val="both"/>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 xml:space="preserve">An amendment has been drafted as below </w:t>
            </w:r>
            <w:r w:rsidRPr="00EC14C0">
              <w:rPr>
                <w:sz w:val="24"/>
                <w:szCs w:val="24"/>
              </w:rPr>
              <w:t>which is expected to address the immediate requirement effectively.</w:t>
            </w:r>
          </w:p>
          <w:p w14:paraId="4E9F26DB" w14:textId="77777777" w:rsidR="00EC14C0" w:rsidRDefault="00EC14C0" w:rsidP="00EC14C0">
            <w:pPr>
              <w:jc w:val="both"/>
              <w:cnfStyle w:val="000000100000" w:firstRow="0" w:lastRow="0" w:firstColumn="0" w:lastColumn="0" w:oddVBand="0" w:evenVBand="0" w:oddHBand="1" w:evenHBand="0" w:firstRowFirstColumn="0" w:firstRowLastColumn="0" w:lastRowFirstColumn="0" w:lastRowLastColumn="0"/>
              <w:rPr>
                <w:sz w:val="24"/>
                <w:szCs w:val="24"/>
              </w:rPr>
            </w:pPr>
          </w:p>
          <w:bookmarkStart w:id="18" w:name="_MON_1796024921"/>
          <w:bookmarkEnd w:id="18"/>
          <w:p w14:paraId="16D3F008" w14:textId="77777777" w:rsidR="00EC14C0" w:rsidRDefault="00EC14C0" w:rsidP="00E8597B">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object w:dxaOrig="1513" w:dyaOrig="985" w14:anchorId="73CB261A">
                <v:shape id="_x0000_i1050" type="#_x0000_t75" style="width:76.5pt;height:49.5pt" o:ole="">
                  <v:imagedata r:id="rId70" o:title=""/>
                </v:shape>
                <o:OLEObject Type="Embed" ProgID="Word.Document.12" ShapeID="_x0000_i1050" DrawAspect="Icon" ObjectID="_1796045572" r:id="rId71">
                  <o:FieldCodes>\s</o:FieldCodes>
                </o:OLEObject>
              </w:object>
            </w:r>
          </w:p>
          <w:p w14:paraId="74A4169B" w14:textId="77777777" w:rsidR="00EC14C0" w:rsidRDefault="00EC14C0" w:rsidP="00EC14C0">
            <w:pPr>
              <w:jc w:val="both"/>
              <w:cnfStyle w:val="000000100000" w:firstRow="0" w:lastRow="0" w:firstColumn="0" w:lastColumn="0" w:oddVBand="0" w:evenVBand="0" w:oddHBand="1" w:evenHBand="0" w:firstRowFirstColumn="0" w:firstRowLastColumn="0" w:lastRowFirstColumn="0" w:lastRowLastColumn="0"/>
              <w:rPr>
                <w:sz w:val="24"/>
                <w:szCs w:val="24"/>
              </w:rPr>
            </w:pPr>
          </w:p>
          <w:p w14:paraId="0F54073E" w14:textId="625C23CE" w:rsidR="00EC14C0" w:rsidRPr="00EC14C0" w:rsidRDefault="00EC14C0" w:rsidP="00EC14C0">
            <w:pPr>
              <w:jc w:val="both"/>
              <w:cnfStyle w:val="000000100000" w:firstRow="0" w:lastRow="0" w:firstColumn="0" w:lastColumn="0" w:oddVBand="0" w:evenVBand="0" w:oddHBand="1" w:evenHBand="0" w:firstRowFirstColumn="0" w:firstRowLastColumn="0" w:lastRowFirstColumn="0" w:lastRowLastColumn="0"/>
              <w:rPr>
                <w:b/>
                <w:bCs/>
                <w:sz w:val="24"/>
                <w:szCs w:val="24"/>
              </w:rPr>
            </w:pPr>
            <w:r w:rsidRPr="00EC14C0">
              <w:rPr>
                <w:b/>
                <w:bCs/>
                <w:sz w:val="24"/>
                <w:szCs w:val="24"/>
              </w:rPr>
              <w:t>The committee may deliberate and decide.</w:t>
            </w:r>
          </w:p>
        </w:tc>
      </w:tr>
      <w:tr w:rsidR="008D7113" w:rsidRPr="003D37A2" w14:paraId="06251191" w14:textId="25A683D5" w:rsidTr="00803AD0">
        <w:trPr>
          <w:jc w:val="center"/>
        </w:trPr>
        <w:tc>
          <w:tcPr>
            <w:cnfStyle w:val="001000000000" w:firstRow="0" w:lastRow="0" w:firstColumn="1" w:lastColumn="0" w:oddVBand="0" w:evenVBand="0" w:oddHBand="0" w:evenHBand="0" w:firstRowFirstColumn="0" w:firstRowLastColumn="0" w:lastRowFirstColumn="0" w:lastRowLastColumn="0"/>
            <w:tcW w:w="704" w:type="dxa"/>
            <w:shd w:val="clear" w:color="auto" w:fill="auto"/>
          </w:tcPr>
          <w:p w14:paraId="633FC640" w14:textId="77777777" w:rsidR="008D7113" w:rsidRPr="003D37A2" w:rsidRDefault="008D7113" w:rsidP="003506E1">
            <w:pPr>
              <w:pStyle w:val="ListParagraph"/>
              <w:numPr>
                <w:ilvl w:val="0"/>
                <w:numId w:val="14"/>
              </w:numPr>
              <w:spacing w:line="20" w:lineRule="atLeast"/>
              <w:ind w:left="563"/>
              <w:jc w:val="both"/>
              <w:rPr>
                <w:rFonts w:eastAsia="Times New Roman"/>
                <w:sz w:val="24"/>
                <w:szCs w:val="24"/>
              </w:rPr>
            </w:pPr>
          </w:p>
        </w:tc>
        <w:tc>
          <w:tcPr>
            <w:tcW w:w="2268" w:type="dxa"/>
            <w:shd w:val="clear" w:color="auto" w:fill="auto"/>
          </w:tcPr>
          <w:p w14:paraId="20A58109" w14:textId="77777777" w:rsidR="008D7113" w:rsidRPr="003D37A2" w:rsidRDefault="008D7113" w:rsidP="00AE40F8">
            <w:pPr>
              <w:jc w:val="both"/>
              <w:cnfStyle w:val="000000000000" w:firstRow="0" w:lastRow="0" w:firstColumn="0" w:lastColumn="0" w:oddVBand="0" w:evenVBand="0" w:oddHBand="0" w:evenHBand="0" w:firstRowFirstColumn="0" w:firstRowLastColumn="0" w:lastRowFirstColumn="0" w:lastRowLastColumn="0"/>
              <w:rPr>
                <w:sz w:val="24"/>
                <w:szCs w:val="24"/>
              </w:rPr>
            </w:pPr>
            <w:r w:rsidRPr="003D37A2">
              <w:rPr>
                <w:sz w:val="24"/>
                <w:szCs w:val="24"/>
              </w:rPr>
              <w:t xml:space="preserve">New proposal- Methods for the determination of Ba, </w:t>
            </w:r>
            <w:proofErr w:type="spellStart"/>
            <w:r w:rsidRPr="003D37A2">
              <w:rPr>
                <w:sz w:val="24"/>
                <w:szCs w:val="24"/>
              </w:rPr>
              <w:t>Sr</w:t>
            </w:r>
            <w:proofErr w:type="spellEnd"/>
            <w:r w:rsidRPr="003D37A2">
              <w:rPr>
                <w:sz w:val="24"/>
                <w:szCs w:val="24"/>
              </w:rPr>
              <w:t xml:space="preserve">, </w:t>
            </w:r>
            <w:proofErr w:type="spellStart"/>
            <w:r w:rsidRPr="003D37A2">
              <w:rPr>
                <w:sz w:val="24"/>
                <w:szCs w:val="24"/>
              </w:rPr>
              <w:t>Zr</w:t>
            </w:r>
            <w:proofErr w:type="spellEnd"/>
            <w:r w:rsidRPr="003D37A2">
              <w:rPr>
                <w:sz w:val="24"/>
                <w:szCs w:val="24"/>
              </w:rPr>
              <w:t xml:space="preserve">, Ce, and </w:t>
            </w:r>
            <w:proofErr w:type="spellStart"/>
            <w:r w:rsidRPr="003D37A2">
              <w:rPr>
                <w:sz w:val="24"/>
                <w:szCs w:val="24"/>
              </w:rPr>
              <w:t>Mn</w:t>
            </w:r>
            <w:proofErr w:type="spellEnd"/>
            <w:r w:rsidRPr="003D37A2">
              <w:rPr>
                <w:sz w:val="24"/>
                <w:szCs w:val="24"/>
              </w:rPr>
              <w:t xml:space="preserve"> in Ferrosilicon and Alloyed ferrosilicon.</w:t>
            </w:r>
          </w:p>
        </w:tc>
        <w:tc>
          <w:tcPr>
            <w:tcW w:w="4961" w:type="dxa"/>
            <w:shd w:val="clear" w:color="auto" w:fill="auto"/>
          </w:tcPr>
          <w:p w14:paraId="71FA2326" w14:textId="77777777" w:rsidR="008D7113" w:rsidRPr="003D37A2" w:rsidRDefault="008D7113" w:rsidP="00AE40F8">
            <w:pPr>
              <w:jc w:val="center"/>
              <w:cnfStyle w:val="000000000000" w:firstRow="0" w:lastRow="0" w:firstColumn="0" w:lastColumn="0" w:oddVBand="0" w:evenVBand="0" w:oddHBand="0" w:evenHBand="0" w:firstRowFirstColumn="0" w:firstRowLastColumn="0" w:lastRowFirstColumn="0" w:lastRowLastColumn="0"/>
              <w:rPr>
                <w:b/>
                <w:sz w:val="24"/>
                <w:szCs w:val="24"/>
                <w:u w:val="single"/>
              </w:rPr>
            </w:pPr>
            <w:r w:rsidRPr="003D37A2">
              <w:rPr>
                <w:b/>
                <w:sz w:val="24"/>
                <w:szCs w:val="24"/>
                <w:u w:val="single"/>
              </w:rPr>
              <w:t>Previous meeting of MTD 13</w:t>
            </w:r>
          </w:p>
          <w:p w14:paraId="242350CF" w14:textId="77777777" w:rsidR="008D7113" w:rsidRPr="003D37A2" w:rsidRDefault="008D7113" w:rsidP="00AE40F8">
            <w:pPr>
              <w:jc w:val="both"/>
              <w:cnfStyle w:val="000000000000" w:firstRow="0" w:lastRow="0" w:firstColumn="0" w:lastColumn="0" w:oddVBand="0" w:evenVBand="0" w:oddHBand="0" w:evenHBand="0" w:firstRowFirstColumn="0" w:firstRowLastColumn="0" w:lastRowFirstColumn="0" w:lastRowLastColumn="0"/>
              <w:rPr>
                <w:bCs/>
                <w:sz w:val="24"/>
                <w:szCs w:val="24"/>
              </w:rPr>
            </w:pPr>
          </w:p>
          <w:p w14:paraId="79DFCD2B" w14:textId="77777777" w:rsidR="008D7113" w:rsidRPr="003D37A2" w:rsidRDefault="008D7113" w:rsidP="00AE40F8">
            <w:pPr>
              <w:jc w:val="both"/>
              <w:cnfStyle w:val="000000000000" w:firstRow="0" w:lastRow="0" w:firstColumn="0" w:lastColumn="0" w:oddVBand="0" w:evenVBand="0" w:oddHBand="0" w:evenHBand="0" w:firstRowFirstColumn="0" w:firstRowLastColumn="0" w:lastRowFirstColumn="0" w:lastRowLastColumn="0"/>
              <w:rPr>
                <w:bCs/>
                <w:sz w:val="24"/>
                <w:szCs w:val="24"/>
              </w:rPr>
            </w:pPr>
            <w:r w:rsidRPr="003D37A2">
              <w:rPr>
                <w:bCs/>
                <w:sz w:val="24"/>
                <w:szCs w:val="24"/>
              </w:rPr>
              <w:t xml:space="preserve">As there were no Indian Standards formulated to determine the chemical analysis of Ba, </w:t>
            </w:r>
            <w:proofErr w:type="spellStart"/>
            <w:r w:rsidRPr="003D37A2">
              <w:rPr>
                <w:bCs/>
                <w:sz w:val="24"/>
                <w:szCs w:val="24"/>
              </w:rPr>
              <w:t>Sr</w:t>
            </w:r>
            <w:proofErr w:type="spellEnd"/>
            <w:r w:rsidRPr="003D37A2">
              <w:rPr>
                <w:bCs/>
                <w:sz w:val="24"/>
                <w:szCs w:val="24"/>
              </w:rPr>
              <w:t xml:space="preserve">, </w:t>
            </w:r>
            <w:proofErr w:type="spellStart"/>
            <w:r w:rsidRPr="003D37A2">
              <w:rPr>
                <w:bCs/>
                <w:sz w:val="24"/>
                <w:szCs w:val="24"/>
              </w:rPr>
              <w:t>Zr</w:t>
            </w:r>
            <w:proofErr w:type="spellEnd"/>
            <w:r w:rsidRPr="003D37A2">
              <w:rPr>
                <w:bCs/>
                <w:sz w:val="24"/>
                <w:szCs w:val="24"/>
              </w:rPr>
              <w:t xml:space="preserve">, Ce, and </w:t>
            </w:r>
            <w:proofErr w:type="spellStart"/>
            <w:r w:rsidRPr="003D37A2">
              <w:rPr>
                <w:bCs/>
                <w:sz w:val="24"/>
                <w:szCs w:val="24"/>
              </w:rPr>
              <w:t>Mn</w:t>
            </w:r>
            <w:proofErr w:type="spellEnd"/>
            <w:r w:rsidRPr="003D37A2">
              <w:rPr>
                <w:bCs/>
                <w:sz w:val="24"/>
                <w:szCs w:val="24"/>
              </w:rPr>
              <w:t xml:space="preserve"> in Ferrosilicon and Alloyed Ferrosilicon.</w:t>
            </w:r>
          </w:p>
          <w:p w14:paraId="19CEDEC3" w14:textId="77777777" w:rsidR="008D7113" w:rsidRPr="003D37A2" w:rsidRDefault="008D7113" w:rsidP="00AE40F8">
            <w:pPr>
              <w:jc w:val="both"/>
              <w:cnfStyle w:val="000000000000" w:firstRow="0" w:lastRow="0" w:firstColumn="0" w:lastColumn="0" w:oddVBand="0" w:evenVBand="0" w:oddHBand="0" w:evenHBand="0" w:firstRowFirstColumn="0" w:firstRowLastColumn="0" w:lastRowFirstColumn="0" w:lastRowLastColumn="0"/>
              <w:rPr>
                <w:bCs/>
                <w:sz w:val="24"/>
                <w:szCs w:val="24"/>
              </w:rPr>
            </w:pPr>
          </w:p>
          <w:p w14:paraId="3044A74C" w14:textId="77777777" w:rsidR="008D7113" w:rsidRPr="003D37A2" w:rsidRDefault="008D7113" w:rsidP="00AE40F8">
            <w:pPr>
              <w:spacing w:line="20" w:lineRule="atLeast"/>
              <w:jc w:val="both"/>
              <w:cnfStyle w:val="000000000000" w:firstRow="0" w:lastRow="0" w:firstColumn="0" w:lastColumn="0" w:oddVBand="0" w:evenVBand="0" w:oddHBand="0" w:evenHBand="0" w:firstRowFirstColumn="0" w:firstRowLastColumn="0" w:lastRowFirstColumn="0" w:lastRowLastColumn="0"/>
              <w:rPr>
                <w:bCs/>
                <w:sz w:val="24"/>
                <w:szCs w:val="24"/>
              </w:rPr>
            </w:pPr>
            <w:r w:rsidRPr="003D37A2">
              <w:rPr>
                <w:bCs/>
                <w:sz w:val="24"/>
                <w:szCs w:val="24"/>
              </w:rPr>
              <w:t xml:space="preserve">During the Industrial visit on 26 May 2023 to M/s </w:t>
            </w:r>
            <w:proofErr w:type="spellStart"/>
            <w:r w:rsidRPr="003D37A2">
              <w:rPr>
                <w:bCs/>
                <w:sz w:val="24"/>
                <w:szCs w:val="24"/>
              </w:rPr>
              <w:t>Elkem</w:t>
            </w:r>
            <w:proofErr w:type="spellEnd"/>
            <w:r w:rsidRPr="003D37A2">
              <w:rPr>
                <w:bCs/>
                <w:sz w:val="24"/>
                <w:szCs w:val="24"/>
              </w:rPr>
              <w:t xml:space="preserve"> South Asia </w:t>
            </w:r>
            <w:proofErr w:type="spellStart"/>
            <w:r w:rsidRPr="003D37A2">
              <w:rPr>
                <w:bCs/>
                <w:sz w:val="24"/>
                <w:szCs w:val="24"/>
              </w:rPr>
              <w:t>Pvt.</w:t>
            </w:r>
            <w:proofErr w:type="spellEnd"/>
            <w:r w:rsidRPr="003D37A2">
              <w:rPr>
                <w:bCs/>
                <w:sz w:val="24"/>
                <w:szCs w:val="24"/>
              </w:rPr>
              <w:t xml:space="preserve"> ltd., Nagpur. Member secretary had collected the relevant testing </w:t>
            </w:r>
            <w:r w:rsidRPr="003D37A2">
              <w:rPr>
                <w:bCs/>
                <w:sz w:val="24"/>
                <w:szCs w:val="24"/>
              </w:rPr>
              <w:lastRenderedPageBreak/>
              <w:t>practices used to determine the chemical composition.</w:t>
            </w:r>
          </w:p>
          <w:p w14:paraId="54D2DAE3" w14:textId="77777777" w:rsidR="008D7113" w:rsidRPr="003D37A2" w:rsidRDefault="008D7113" w:rsidP="00AE40F8">
            <w:pPr>
              <w:spacing w:line="20" w:lineRule="atLeast"/>
              <w:jc w:val="both"/>
              <w:cnfStyle w:val="000000000000" w:firstRow="0" w:lastRow="0" w:firstColumn="0" w:lastColumn="0" w:oddVBand="0" w:evenVBand="0" w:oddHBand="0" w:evenHBand="0" w:firstRowFirstColumn="0" w:firstRowLastColumn="0" w:lastRowFirstColumn="0" w:lastRowLastColumn="0"/>
              <w:rPr>
                <w:bCs/>
                <w:sz w:val="24"/>
                <w:szCs w:val="24"/>
              </w:rPr>
            </w:pPr>
          </w:p>
          <w:p w14:paraId="38240CDC" w14:textId="77777777" w:rsidR="008D7113" w:rsidRPr="003D37A2" w:rsidRDefault="008D7113" w:rsidP="00AE40F8">
            <w:pPr>
              <w:spacing w:line="20" w:lineRule="atLeast"/>
              <w:jc w:val="center"/>
              <w:cnfStyle w:val="000000000000" w:firstRow="0" w:lastRow="0" w:firstColumn="0" w:lastColumn="0" w:oddVBand="0" w:evenVBand="0" w:oddHBand="0" w:evenHBand="0" w:firstRowFirstColumn="0" w:firstRowLastColumn="0" w:lastRowFirstColumn="0" w:lastRowLastColumn="0"/>
              <w:rPr>
                <w:b/>
                <w:sz w:val="24"/>
                <w:szCs w:val="24"/>
                <w:u w:val="single"/>
              </w:rPr>
            </w:pPr>
            <w:r w:rsidRPr="003D37A2">
              <w:rPr>
                <w:b/>
                <w:sz w:val="24"/>
                <w:szCs w:val="24"/>
                <w:u w:val="single"/>
              </w:rPr>
              <w:t>1</w:t>
            </w:r>
            <w:r w:rsidRPr="003D37A2">
              <w:rPr>
                <w:b/>
                <w:sz w:val="24"/>
                <w:szCs w:val="24"/>
                <w:u w:val="single"/>
                <w:vertAlign w:val="superscript"/>
              </w:rPr>
              <w:t>st</w:t>
            </w:r>
            <w:r w:rsidRPr="003D37A2">
              <w:rPr>
                <w:b/>
                <w:sz w:val="24"/>
                <w:szCs w:val="24"/>
                <w:u w:val="single"/>
              </w:rPr>
              <w:t xml:space="preserve"> meeting of MTD 05</w:t>
            </w:r>
          </w:p>
          <w:p w14:paraId="5A0E17F5" w14:textId="77777777" w:rsidR="008D7113" w:rsidRPr="003D37A2" w:rsidRDefault="008D7113" w:rsidP="00AE40F8">
            <w:pPr>
              <w:spacing w:line="20" w:lineRule="atLeast"/>
              <w:jc w:val="center"/>
              <w:cnfStyle w:val="000000000000" w:firstRow="0" w:lastRow="0" w:firstColumn="0" w:lastColumn="0" w:oddVBand="0" w:evenVBand="0" w:oddHBand="0" w:evenHBand="0" w:firstRowFirstColumn="0" w:firstRowLastColumn="0" w:lastRowFirstColumn="0" w:lastRowLastColumn="0"/>
              <w:rPr>
                <w:b/>
                <w:sz w:val="24"/>
                <w:szCs w:val="24"/>
                <w:u w:val="single"/>
              </w:rPr>
            </w:pPr>
          </w:p>
          <w:p w14:paraId="69B9E925" w14:textId="77777777" w:rsidR="008D7113" w:rsidRPr="003D37A2" w:rsidRDefault="008D7113" w:rsidP="00AE40F8">
            <w:pPr>
              <w:spacing w:line="20" w:lineRule="atLeast"/>
              <w:jc w:val="both"/>
              <w:cnfStyle w:val="000000000000" w:firstRow="0" w:lastRow="0" w:firstColumn="0" w:lastColumn="0" w:oddVBand="0" w:evenVBand="0" w:oddHBand="0" w:evenHBand="0" w:firstRowFirstColumn="0" w:firstRowLastColumn="0" w:lastRowFirstColumn="0" w:lastRowLastColumn="0"/>
              <w:rPr>
                <w:sz w:val="24"/>
                <w:szCs w:val="24"/>
              </w:rPr>
            </w:pPr>
            <w:r w:rsidRPr="003D37A2">
              <w:rPr>
                <w:sz w:val="24"/>
                <w:szCs w:val="24"/>
              </w:rPr>
              <w:t xml:space="preserve">The committee after detailed deliberation, requested Shri Kumar </w:t>
            </w:r>
            <w:proofErr w:type="spellStart"/>
            <w:r w:rsidRPr="003D37A2">
              <w:rPr>
                <w:sz w:val="24"/>
                <w:szCs w:val="24"/>
              </w:rPr>
              <w:t>Kisley</w:t>
            </w:r>
            <w:proofErr w:type="spellEnd"/>
            <w:r w:rsidRPr="003D37A2">
              <w:rPr>
                <w:sz w:val="24"/>
                <w:szCs w:val="24"/>
              </w:rPr>
              <w:t xml:space="preserve">, M/s ELKAM to provide his recommendations/suggestions for formulation of test Methods along with sample preparation method and sampling   for the determination of Ba, </w:t>
            </w:r>
            <w:proofErr w:type="spellStart"/>
            <w:r w:rsidRPr="003D37A2">
              <w:rPr>
                <w:sz w:val="24"/>
                <w:szCs w:val="24"/>
              </w:rPr>
              <w:t>Sr</w:t>
            </w:r>
            <w:proofErr w:type="spellEnd"/>
            <w:r w:rsidRPr="003D37A2">
              <w:rPr>
                <w:sz w:val="24"/>
                <w:szCs w:val="24"/>
              </w:rPr>
              <w:t xml:space="preserve">, </w:t>
            </w:r>
            <w:proofErr w:type="spellStart"/>
            <w:r w:rsidRPr="003D37A2">
              <w:rPr>
                <w:sz w:val="24"/>
                <w:szCs w:val="24"/>
              </w:rPr>
              <w:t>Zr</w:t>
            </w:r>
            <w:proofErr w:type="spellEnd"/>
            <w:r w:rsidRPr="003D37A2">
              <w:rPr>
                <w:sz w:val="24"/>
                <w:szCs w:val="24"/>
              </w:rPr>
              <w:t xml:space="preserve">, Ce, and </w:t>
            </w:r>
            <w:proofErr w:type="spellStart"/>
            <w:r w:rsidRPr="003D37A2">
              <w:rPr>
                <w:sz w:val="24"/>
                <w:szCs w:val="24"/>
              </w:rPr>
              <w:t>Mn</w:t>
            </w:r>
            <w:proofErr w:type="spellEnd"/>
            <w:r w:rsidRPr="003D37A2">
              <w:rPr>
                <w:sz w:val="24"/>
                <w:szCs w:val="24"/>
              </w:rPr>
              <w:t xml:space="preserve"> in Ferrosilicon and Alloyed ferrosilicon. The recommendations given will be forwarded to the respective sectional committee (MTD-34).</w:t>
            </w:r>
          </w:p>
          <w:p w14:paraId="1C3213CD" w14:textId="77777777" w:rsidR="008D7113" w:rsidRPr="003D37A2" w:rsidRDefault="008D7113" w:rsidP="00AE40F8">
            <w:pPr>
              <w:spacing w:line="20" w:lineRule="atLeast"/>
              <w:jc w:val="both"/>
              <w:cnfStyle w:val="000000000000" w:firstRow="0" w:lastRow="0" w:firstColumn="0" w:lastColumn="0" w:oddVBand="0" w:evenVBand="0" w:oddHBand="0" w:evenHBand="0" w:firstRowFirstColumn="0" w:firstRowLastColumn="0" w:lastRowFirstColumn="0" w:lastRowLastColumn="0"/>
              <w:rPr>
                <w:sz w:val="24"/>
                <w:szCs w:val="24"/>
              </w:rPr>
            </w:pPr>
          </w:p>
          <w:p w14:paraId="482E4D67" w14:textId="77777777" w:rsidR="008D7113" w:rsidRPr="003D37A2" w:rsidRDefault="008D7113" w:rsidP="00AE40F8">
            <w:pPr>
              <w:spacing w:line="20" w:lineRule="atLeast"/>
              <w:jc w:val="both"/>
              <w:cnfStyle w:val="000000000000" w:firstRow="0" w:lastRow="0" w:firstColumn="0" w:lastColumn="0" w:oddVBand="0" w:evenVBand="0" w:oddHBand="0" w:evenHBand="0" w:firstRowFirstColumn="0" w:firstRowLastColumn="0" w:lastRowFirstColumn="0" w:lastRowLastColumn="0"/>
              <w:rPr>
                <w:bCs/>
                <w:sz w:val="24"/>
                <w:szCs w:val="24"/>
              </w:rPr>
            </w:pPr>
            <w:r w:rsidRPr="003D37A2">
              <w:rPr>
                <w:bCs/>
                <w:sz w:val="24"/>
                <w:szCs w:val="24"/>
              </w:rPr>
              <w:t>Recommendations</w:t>
            </w:r>
            <w:r w:rsidRPr="003D37A2">
              <w:rPr>
                <w:sz w:val="24"/>
                <w:szCs w:val="24"/>
              </w:rPr>
              <w:t>/suggestions</w:t>
            </w:r>
            <w:r w:rsidRPr="003D37A2">
              <w:rPr>
                <w:bCs/>
                <w:sz w:val="24"/>
                <w:szCs w:val="24"/>
              </w:rPr>
              <w:t xml:space="preserve"> are still awaited. Reminder mail was sent on 18</w:t>
            </w:r>
            <w:r w:rsidRPr="003D37A2">
              <w:rPr>
                <w:bCs/>
                <w:sz w:val="24"/>
                <w:szCs w:val="24"/>
                <w:vertAlign w:val="superscript"/>
              </w:rPr>
              <w:t>th</w:t>
            </w:r>
            <w:r w:rsidRPr="003D37A2">
              <w:rPr>
                <w:bCs/>
                <w:sz w:val="24"/>
                <w:szCs w:val="24"/>
              </w:rPr>
              <w:t xml:space="preserve"> April 2024.</w:t>
            </w:r>
          </w:p>
          <w:p w14:paraId="335C4F85" w14:textId="77777777" w:rsidR="008D7113" w:rsidRPr="003D37A2" w:rsidRDefault="008D7113" w:rsidP="00AE40F8">
            <w:pPr>
              <w:spacing w:line="20" w:lineRule="atLeast"/>
              <w:jc w:val="both"/>
              <w:cnfStyle w:val="000000000000" w:firstRow="0" w:lastRow="0" w:firstColumn="0" w:lastColumn="0" w:oddVBand="0" w:evenVBand="0" w:oddHBand="0" w:evenHBand="0" w:firstRowFirstColumn="0" w:firstRowLastColumn="0" w:lastRowFirstColumn="0" w:lastRowLastColumn="0"/>
              <w:rPr>
                <w:bCs/>
                <w:sz w:val="24"/>
                <w:szCs w:val="24"/>
              </w:rPr>
            </w:pPr>
          </w:p>
          <w:p w14:paraId="776378C1" w14:textId="77777777" w:rsidR="008D7113" w:rsidRPr="003D37A2" w:rsidRDefault="008D7113" w:rsidP="00AE40F8">
            <w:pPr>
              <w:spacing w:line="20" w:lineRule="atLeast"/>
              <w:jc w:val="center"/>
              <w:cnfStyle w:val="000000000000" w:firstRow="0" w:lastRow="0" w:firstColumn="0" w:lastColumn="0" w:oddVBand="0" w:evenVBand="0" w:oddHBand="0" w:evenHBand="0" w:firstRowFirstColumn="0" w:firstRowLastColumn="0" w:lastRowFirstColumn="0" w:lastRowLastColumn="0"/>
              <w:rPr>
                <w:b/>
                <w:sz w:val="24"/>
                <w:szCs w:val="24"/>
                <w:u w:val="single"/>
              </w:rPr>
            </w:pPr>
            <w:r w:rsidRPr="003D37A2">
              <w:rPr>
                <w:b/>
                <w:sz w:val="24"/>
                <w:szCs w:val="24"/>
                <w:u w:val="single"/>
              </w:rPr>
              <w:t>2</w:t>
            </w:r>
            <w:r w:rsidRPr="003D37A2">
              <w:rPr>
                <w:b/>
                <w:sz w:val="24"/>
                <w:szCs w:val="24"/>
                <w:u w:val="single"/>
                <w:vertAlign w:val="superscript"/>
              </w:rPr>
              <w:t>nd</w:t>
            </w:r>
            <w:r w:rsidRPr="003D37A2">
              <w:rPr>
                <w:b/>
                <w:sz w:val="24"/>
                <w:szCs w:val="24"/>
                <w:u w:val="single"/>
              </w:rPr>
              <w:t xml:space="preserve"> meeting of MTD 05</w:t>
            </w:r>
          </w:p>
          <w:p w14:paraId="3E1C8358" w14:textId="77777777" w:rsidR="008D7113" w:rsidRPr="003D37A2" w:rsidRDefault="008D7113" w:rsidP="00AE40F8">
            <w:pPr>
              <w:spacing w:line="20" w:lineRule="atLeast"/>
              <w:jc w:val="both"/>
              <w:cnfStyle w:val="000000000000" w:firstRow="0" w:lastRow="0" w:firstColumn="0" w:lastColumn="0" w:oddVBand="0" w:evenVBand="0" w:oddHBand="0" w:evenHBand="0" w:firstRowFirstColumn="0" w:firstRowLastColumn="0" w:lastRowFirstColumn="0" w:lastRowLastColumn="0"/>
              <w:rPr>
                <w:b/>
                <w:sz w:val="24"/>
                <w:szCs w:val="24"/>
                <w:u w:val="single"/>
              </w:rPr>
            </w:pPr>
          </w:p>
          <w:p w14:paraId="5BC99CA2" w14:textId="77777777" w:rsidR="008D7113" w:rsidRPr="003D37A2" w:rsidRDefault="008D7113" w:rsidP="00AE40F8">
            <w:pPr>
              <w:jc w:val="both"/>
              <w:cnfStyle w:val="000000000000" w:firstRow="0" w:lastRow="0" w:firstColumn="0" w:lastColumn="0" w:oddVBand="0" w:evenVBand="0" w:oddHBand="0" w:evenHBand="0" w:firstRowFirstColumn="0" w:firstRowLastColumn="0" w:lastRowFirstColumn="0" w:lastRowLastColumn="0"/>
              <w:rPr>
                <w:bCs/>
                <w:sz w:val="24"/>
                <w:szCs w:val="24"/>
              </w:rPr>
            </w:pPr>
            <w:r w:rsidRPr="003D37A2">
              <w:rPr>
                <w:sz w:val="24"/>
                <w:szCs w:val="24"/>
              </w:rPr>
              <w:t xml:space="preserve">The committee after detailed deliberation requested Shri Kumar </w:t>
            </w:r>
            <w:proofErr w:type="spellStart"/>
            <w:r w:rsidRPr="003D37A2">
              <w:rPr>
                <w:sz w:val="24"/>
                <w:szCs w:val="24"/>
              </w:rPr>
              <w:t>Kisley</w:t>
            </w:r>
            <w:proofErr w:type="spellEnd"/>
            <w:r w:rsidRPr="003D37A2">
              <w:rPr>
                <w:sz w:val="24"/>
                <w:szCs w:val="24"/>
              </w:rPr>
              <w:t>, M/s ELKAM to provide ILC reports, Certificates of Reference Materials and relevant documents to validate the methods proposed.</w:t>
            </w:r>
          </w:p>
          <w:p w14:paraId="430E0CC3" w14:textId="66E78AED" w:rsidR="008D7113" w:rsidRPr="003D37A2" w:rsidRDefault="008D7113" w:rsidP="00AE40F8">
            <w:pPr>
              <w:spacing w:line="20" w:lineRule="atLeast"/>
              <w:jc w:val="both"/>
              <w:cnfStyle w:val="000000000000" w:firstRow="0" w:lastRow="0" w:firstColumn="0" w:lastColumn="0" w:oddVBand="0" w:evenVBand="0" w:oddHBand="0" w:evenHBand="0" w:firstRowFirstColumn="0" w:firstRowLastColumn="0" w:lastRowFirstColumn="0" w:lastRowLastColumn="0"/>
              <w:rPr>
                <w:bCs/>
                <w:sz w:val="24"/>
                <w:szCs w:val="24"/>
              </w:rPr>
            </w:pPr>
            <w:r w:rsidRPr="003D37A2">
              <w:rPr>
                <w:bCs/>
                <w:sz w:val="24"/>
                <w:szCs w:val="24"/>
              </w:rPr>
              <w:t xml:space="preserve">Reminder email was sent to Shri Kumar </w:t>
            </w:r>
            <w:proofErr w:type="spellStart"/>
            <w:r w:rsidRPr="003D37A2">
              <w:rPr>
                <w:bCs/>
                <w:sz w:val="24"/>
                <w:szCs w:val="24"/>
              </w:rPr>
              <w:t>Kislay</w:t>
            </w:r>
            <w:proofErr w:type="spellEnd"/>
            <w:r w:rsidRPr="003D37A2">
              <w:rPr>
                <w:bCs/>
                <w:sz w:val="24"/>
                <w:szCs w:val="24"/>
              </w:rPr>
              <w:t xml:space="preserve"> on 29</w:t>
            </w:r>
            <w:r w:rsidRPr="003D37A2">
              <w:rPr>
                <w:bCs/>
                <w:sz w:val="24"/>
                <w:szCs w:val="24"/>
                <w:vertAlign w:val="superscript"/>
              </w:rPr>
              <w:t>th</w:t>
            </w:r>
            <w:r w:rsidRPr="003D37A2">
              <w:rPr>
                <w:bCs/>
                <w:sz w:val="24"/>
                <w:szCs w:val="24"/>
              </w:rPr>
              <w:t xml:space="preserve"> May 2024 and again on 10</w:t>
            </w:r>
            <w:r w:rsidRPr="003D37A2">
              <w:rPr>
                <w:bCs/>
                <w:sz w:val="24"/>
                <w:szCs w:val="24"/>
                <w:vertAlign w:val="superscript"/>
              </w:rPr>
              <w:t>th</w:t>
            </w:r>
            <w:r w:rsidRPr="003D37A2">
              <w:rPr>
                <w:bCs/>
                <w:sz w:val="24"/>
                <w:szCs w:val="24"/>
              </w:rPr>
              <w:t xml:space="preserve"> September 2024, but no reply has been received to date.</w:t>
            </w:r>
          </w:p>
          <w:p w14:paraId="0D0C7952" w14:textId="77777777" w:rsidR="008D7113" w:rsidRPr="003D37A2" w:rsidRDefault="008D7113" w:rsidP="00AE40F8">
            <w:pPr>
              <w:spacing w:line="20" w:lineRule="atLeast"/>
              <w:jc w:val="both"/>
              <w:cnfStyle w:val="000000000000" w:firstRow="0" w:lastRow="0" w:firstColumn="0" w:lastColumn="0" w:oddVBand="0" w:evenVBand="0" w:oddHBand="0" w:evenHBand="0" w:firstRowFirstColumn="0" w:firstRowLastColumn="0" w:lastRowFirstColumn="0" w:lastRowLastColumn="0"/>
              <w:rPr>
                <w:bCs/>
                <w:sz w:val="24"/>
                <w:szCs w:val="24"/>
              </w:rPr>
            </w:pPr>
          </w:p>
          <w:p w14:paraId="2F0C38F3" w14:textId="77777777" w:rsidR="008D7113" w:rsidRPr="003D37A2" w:rsidRDefault="008D7113" w:rsidP="00203881">
            <w:pPr>
              <w:spacing w:line="20" w:lineRule="atLeast"/>
              <w:jc w:val="center"/>
              <w:cnfStyle w:val="000000000000" w:firstRow="0" w:lastRow="0" w:firstColumn="0" w:lastColumn="0" w:oddVBand="0" w:evenVBand="0" w:oddHBand="0" w:evenHBand="0" w:firstRowFirstColumn="0" w:firstRowLastColumn="0" w:lastRowFirstColumn="0" w:lastRowLastColumn="0"/>
              <w:rPr>
                <w:b/>
                <w:sz w:val="24"/>
                <w:szCs w:val="24"/>
                <w:u w:val="single"/>
              </w:rPr>
            </w:pPr>
            <w:r w:rsidRPr="003D37A2">
              <w:rPr>
                <w:b/>
                <w:sz w:val="24"/>
                <w:szCs w:val="24"/>
                <w:u w:val="single"/>
              </w:rPr>
              <w:t>3</w:t>
            </w:r>
            <w:r w:rsidRPr="003D37A2">
              <w:rPr>
                <w:b/>
                <w:sz w:val="24"/>
                <w:szCs w:val="24"/>
                <w:u w:val="single"/>
                <w:vertAlign w:val="superscript"/>
              </w:rPr>
              <w:t>rd</w:t>
            </w:r>
            <w:r w:rsidRPr="003D37A2">
              <w:rPr>
                <w:b/>
                <w:sz w:val="24"/>
                <w:szCs w:val="24"/>
                <w:u w:val="single"/>
              </w:rPr>
              <w:t xml:space="preserve"> meeting of MTD 05</w:t>
            </w:r>
          </w:p>
          <w:p w14:paraId="03A1D1CC" w14:textId="77777777" w:rsidR="008D7113" w:rsidRPr="003D37A2" w:rsidRDefault="008D7113" w:rsidP="00AE40F8">
            <w:pPr>
              <w:spacing w:line="20" w:lineRule="atLeast"/>
              <w:jc w:val="both"/>
              <w:cnfStyle w:val="000000000000" w:firstRow="0" w:lastRow="0" w:firstColumn="0" w:lastColumn="0" w:oddVBand="0" w:evenVBand="0" w:oddHBand="0" w:evenHBand="0" w:firstRowFirstColumn="0" w:firstRowLastColumn="0" w:lastRowFirstColumn="0" w:lastRowLastColumn="0"/>
              <w:rPr>
                <w:bCs/>
                <w:sz w:val="24"/>
                <w:szCs w:val="24"/>
              </w:rPr>
            </w:pPr>
          </w:p>
          <w:p w14:paraId="22D4D376" w14:textId="77777777" w:rsidR="008D7113" w:rsidRPr="003D37A2" w:rsidRDefault="008D7113" w:rsidP="00AE40F8">
            <w:pPr>
              <w:spacing w:line="20" w:lineRule="atLeast"/>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3D37A2">
              <w:rPr>
                <w:color w:val="000000" w:themeColor="text1"/>
                <w:sz w:val="24"/>
                <w:szCs w:val="24"/>
              </w:rPr>
              <w:t xml:space="preserve">Shri Kumar </w:t>
            </w:r>
            <w:proofErr w:type="spellStart"/>
            <w:r w:rsidRPr="003D37A2">
              <w:rPr>
                <w:color w:val="000000" w:themeColor="text1"/>
                <w:sz w:val="24"/>
                <w:szCs w:val="24"/>
              </w:rPr>
              <w:t>Kislay</w:t>
            </w:r>
            <w:proofErr w:type="spellEnd"/>
            <w:r w:rsidRPr="003D37A2">
              <w:rPr>
                <w:color w:val="000000" w:themeColor="text1"/>
                <w:sz w:val="24"/>
                <w:szCs w:val="24"/>
              </w:rPr>
              <w:t xml:space="preserve"> vide email </w:t>
            </w:r>
            <w:proofErr w:type="spellStart"/>
            <w:r w:rsidRPr="003D37A2">
              <w:rPr>
                <w:color w:val="000000" w:themeColor="text1"/>
                <w:sz w:val="24"/>
                <w:szCs w:val="24"/>
              </w:rPr>
              <w:t>dt.</w:t>
            </w:r>
            <w:proofErr w:type="spellEnd"/>
            <w:r w:rsidRPr="003D37A2">
              <w:rPr>
                <w:color w:val="000000" w:themeColor="text1"/>
                <w:sz w:val="24"/>
                <w:szCs w:val="24"/>
              </w:rPr>
              <w:t xml:space="preserve"> 28-09-2024 mentioned that he has already sent the valid justification and standards for analysis methods for different elements which can be followed, except for two elements. He will need some time to collect sufficient data for the same and has also involved his European counterparts for this work, and is expected to be completed shortly.</w:t>
            </w:r>
          </w:p>
          <w:p w14:paraId="59C12717" w14:textId="77777777" w:rsidR="008D7113" w:rsidRPr="003D37A2" w:rsidRDefault="008D7113" w:rsidP="00AE40F8">
            <w:pPr>
              <w:spacing w:line="20" w:lineRule="atLeast"/>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3D37A2">
              <w:rPr>
                <w:color w:val="000000" w:themeColor="text1"/>
                <w:sz w:val="24"/>
                <w:szCs w:val="24"/>
              </w:rPr>
              <w:t> </w:t>
            </w:r>
          </w:p>
          <w:p w14:paraId="6205734C" w14:textId="77777777" w:rsidR="008D7113" w:rsidRPr="003D37A2" w:rsidRDefault="008D7113" w:rsidP="00AE40F8">
            <w:pPr>
              <w:spacing w:line="20" w:lineRule="atLeast"/>
              <w:jc w:val="both"/>
              <w:cnfStyle w:val="000000000000" w:firstRow="0" w:lastRow="0" w:firstColumn="0" w:lastColumn="0" w:oddVBand="0" w:evenVBand="0" w:oddHBand="0" w:evenHBand="0" w:firstRowFirstColumn="0" w:firstRowLastColumn="0" w:lastRowFirstColumn="0" w:lastRowLastColumn="0"/>
              <w:rPr>
                <w:bCs/>
                <w:sz w:val="24"/>
                <w:szCs w:val="24"/>
              </w:rPr>
            </w:pPr>
            <w:r w:rsidRPr="003D37A2">
              <w:rPr>
                <w:sz w:val="24"/>
                <w:szCs w:val="24"/>
              </w:rPr>
              <w:t xml:space="preserve">The data provided by Shri Kumar </w:t>
            </w:r>
            <w:proofErr w:type="spellStart"/>
            <w:r w:rsidRPr="003D37A2">
              <w:rPr>
                <w:sz w:val="24"/>
                <w:szCs w:val="24"/>
              </w:rPr>
              <w:t>kislay</w:t>
            </w:r>
            <w:proofErr w:type="spellEnd"/>
            <w:r w:rsidRPr="003D37A2">
              <w:rPr>
                <w:sz w:val="24"/>
                <w:szCs w:val="24"/>
              </w:rPr>
              <w:t xml:space="preserve"> will be shared with MTD 34.</w:t>
            </w:r>
          </w:p>
        </w:tc>
        <w:tc>
          <w:tcPr>
            <w:tcW w:w="2835" w:type="dxa"/>
            <w:shd w:val="clear" w:color="auto" w:fill="auto"/>
          </w:tcPr>
          <w:p w14:paraId="2C1999D0" w14:textId="77777777" w:rsidR="008D7113" w:rsidRDefault="00EC14C0" w:rsidP="00EC14C0">
            <w:pPr>
              <w:jc w:val="both"/>
              <w:cnfStyle w:val="000000000000" w:firstRow="0" w:lastRow="0" w:firstColumn="0" w:lastColumn="0" w:oddVBand="0" w:evenVBand="0" w:oddHBand="0" w:evenHBand="0" w:firstRowFirstColumn="0" w:firstRowLastColumn="0" w:lastRowFirstColumn="0" w:lastRowLastColumn="0"/>
              <w:rPr>
                <w:bCs/>
                <w:sz w:val="24"/>
                <w:szCs w:val="24"/>
              </w:rPr>
            </w:pPr>
            <w:r w:rsidRPr="00EC14C0">
              <w:rPr>
                <w:bCs/>
                <w:sz w:val="24"/>
                <w:szCs w:val="24"/>
              </w:rPr>
              <w:lastRenderedPageBreak/>
              <w:t xml:space="preserve">Complete details are yet </w:t>
            </w:r>
            <w:proofErr w:type="gramStart"/>
            <w:r w:rsidRPr="00EC14C0">
              <w:rPr>
                <w:bCs/>
                <w:sz w:val="24"/>
                <w:szCs w:val="24"/>
              </w:rPr>
              <w:t>to</w:t>
            </w:r>
            <w:proofErr w:type="gramEnd"/>
            <w:r w:rsidRPr="00EC14C0">
              <w:rPr>
                <w:bCs/>
                <w:sz w:val="24"/>
                <w:szCs w:val="24"/>
              </w:rPr>
              <w:t xml:space="preserve"> </w:t>
            </w:r>
            <w:proofErr w:type="spellStart"/>
            <w:r w:rsidRPr="00EC14C0">
              <w:rPr>
                <w:bCs/>
                <w:sz w:val="24"/>
                <w:szCs w:val="24"/>
              </w:rPr>
              <w:t>received</w:t>
            </w:r>
            <w:proofErr w:type="spellEnd"/>
            <w:r w:rsidRPr="00EC14C0">
              <w:rPr>
                <w:bCs/>
                <w:sz w:val="24"/>
                <w:szCs w:val="24"/>
              </w:rPr>
              <w:t xml:space="preserve"> from Shri Kumar </w:t>
            </w:r>
            <w:proofErr w:type="spellStart"/>
            <w:r w:rsidRPr="00EC14C0">
              <w:rPr>
                <w:bCs/>
                <w:sz w:val="24"/>
                <w:szCs w:val="24"/>
              </w:rPr>
              <w:t>Kislay</w:t>
            </w:r>
            <w:proofErr w:type="spellEnd"/>
            <w:r>
              <w:rPr>
                <w:bCs/>
                <w:sz w:val="24"/>
                <w:szCs w:val="24"/>
              </w:rPr>
              <w:t>.</w:t>
            </w:r>
          </w:p>
          <w:p w14:paraId="2E22E765" w14:textId="77777777" w:rsidR="00EC14C0" w:rsidRDefault="00EC14C0" w:rsidP="00EC14C0">
            <w:pPr>
              <w:jc w:val="both"/>
              <w:cnfStyle w:val="000000000000" w:firstRow="0" w:lastRow="0" w:firstColumn="0" w:lastColumn="0" w:oddVBand="0" w:evenVBand="0" w:oddHBand="0" w:evenHBand="0" w:firstRowFirstColumn="0" w:firstRowLastColumn="0" w:lastRowFirstColumn="0" w:lastRowLastColumn="0"/>
              <w:rPr>
                <w:bCs/>
                <w:sz w:val="24"/>
                <w:szCs w:val="24"/>
              </w:rPr>
            </w:pPr>
          </w:p>
          <w:p w14:paraId="001C3F99" w14:textId="6901EED4" w:rsidR="00EC14C0" w:rsidRPr="00EC14C0" w:rsidRDefault="00EC14C0" w:rsidP="00EC14C0">
            <w:pPr>
              <w:jc w:val="both"/>
              <w:cnfStyle w:val="000000000000" w:firstRow="0" w:lastRow="0" w:firstColumn="0" w:lastColumn="0" w:oddVBand="0" w:evenVBand="0" w:oddHBand="0" w:evenHBand="0" w:firstRowFirstColumn="0" w:firstRowLastColumn="0" w:lastRowFirstColumn="0" w:lastRowLastColumn="0"/>
              <w:rPr>
                <w:bCs/>
                <w:sz w:val="24"/>
                <w:szCs w:val="24"/>
              </w:rPr>
            </w:pPr>
            <w:r w:rsidRPr="00EC14C0">
              <w:rPr>
                <w:b/>
                <w:bCs/>
                <w:sz w:val="24"/>
                <w:szCs w:val="24"/>
              </w:rPr>
              <w:t>The committee may deliberate and decide</w:t>
            </w:r>
            <w:r>
              <w:rPr>
                <w:b/>
                <w:bCs/>
                <w:sz w:val="24"/>
                <w:szCs w:val="24"/>
              </w:rPr>
              <w:t>.</w:t>
            </w:r>
          </w:p>
        </w:tc>
      </w:tr>
      <w:tr w:rsidR="008D7113" w:rsidRPr="003D37A2" w14:paraId="58F076CF" w14:textId="56C0936B" w:rsidTr="00803AD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04" w:type="dxa"/>
            <w:shd w:val="clear" w:color="auto" w:fill="auto"/>
          </w:tcPr>
          <w:p w14:paraId="571F8AD1" w14:textId="77777777" w:rsidR="008D7113" w:rsidRPr="003D37A2" w:rsidRDefault="008D7113" w:rsidP="003506E1">
            <w:pPr>
              <w:pStyle w:val="ListParagraph"/>
              <w:numPr>
                <w:ilvl w:val="0"/>
                <w:numId w:val="14"/>
              </w:numPr>
              <w:spacing w:line="20" w:lineRule="atLeast"/>
              <w:ind w:left="563"/>
              <w:jc w:val="both"/>
              <w:rPr>
                <w:rFonts w:eastAsia="Times New Roman"/>
                <w:sz w:val="24"/>
                <w:szCs w:val="24"/>
              </w:rPr>
            </w:pPr>
          </w:p>
        </w:tc>
        <w:tc>
          <w:tcPr>
            <w:tcW w:w="2268" w:type="dxa"/>
            <w:shd w:val="clear" w:color="auto" w:fill="auto"/>
          </w:tcPr>
          <w:p w14:paraId="701D5508" w14:textId="1192E5BF" w:rsidR="008D7113" w:rsidRPr="003D37A2" w:rsidRDefault="008D7113" w:rsidP="009A0C7E">
            <w:pPr>
              <w:spacing w:after="100" w:afterAutospacing="1" w:line="276" w:lineRule="auto"/>
              <w:cnfStyle w:val="000000100000" w:firstRow="0" w:lastRow="0" w:firstColumn="0" w:lastColumn="0" w:oddVBand="0" w:evenVBand="0" w:oddHBand="1" w:evenHBand="0" w:firstRowFirstColumn="0" w:firstRowLastColumn="0" w:lastRowFirstColumn="0" w:lastRowLastColumn="0"/>
              <w:rPr>
                <w:sz w:val="24"/>
                <w:szCs w:val="24"/>
              </w:rPr>
            </w:pPr>
            <w:r w:rsidRPr="00076D5F">
              <w:rPr>
                <w:sz w:val="24"/>
                <w:szCs w:val="24"/>
              </w:rPr>
              <w:t xml:space="preserve">IS 2085: 1962 Code for designation of </w:t>
            </w:r>
            <w:proofErr w:type="spellStart"/>
            <w:r w:rsidRPr="00076D5F">
              <w:rPr>
                <w:sz w:val="24"/>
                <w:szCs w:val="24"/>
              </w:rPr>
              <w:t>ferro</w:t>
            </w:r>
            <w:proofErr w:type="spellEnd"/>
            <w:r w:rsidRPr="00076D5F">
              <w:rPr>
                <w:sz w:val="24"/>
                <w:szCs w:val="24"/>
              </w:rPr>
              <w:t xml:space="preserve"> - </w:t>
            </w:r>
            <w:r w:rsidR="009A0C7E" w:rsidRPr="00076D5F">
              <w:rPr>
                <w:sz w:val="24"/>
                <w:szCs w:val="24"/>
              </w:rPr>
              <w:t>a</w:t>
            </w:r>
            <w:r w:rsidRPr="00076D5F">
              <w:rPr>
                <w:sz w:val="24"/>
                <w:szCs w:val="24"/>
              </w:rPr>
              <w:t>lloys</w:t>
            </w:r>
          </w:p>
        </w:tc>
        <w:tc>
          <w:tcPr>
            <w:tcW w:w="4961" w:type="dxa"/>
            <w:shd w:val="clear" w:color="auto" w:fill="auto"/>
          </w:tcPr>
          <w:p w14:paraId="756C2719" w14:textId="77777777" w:rsidR="008D7113" w:rsidRPr="003D37A2" w:rsidRDefault="008D7113" w:rsidP="00AE40F8">
            <w:pPr>
              <w:jc w:val="center"/>
              <w:cnfStyle w:val="000000100000" w:firstRow="0" w:lastRow="0" w:firstColumn="0" w:lastColumn="0" w:oddVBand="0" w:evenVBand="0" w:oddHBand="1" w:evenHBand="0" w:firstRowFirstColumn="0" w:firstRowLastColumn="0" w:lastRowFirstColumn="0" w:lastRowLastColumn="0"/>
              <w:rPr>
                <w:b/>
                <w:sz w:val="24"/>
                <w:szCs w:val="24"/>
                <w:u w:val="single"/>
              </w:rPr>
            </w:pPr>
            <w:r w:rsidRPr="003D37A2">
              <w:rPr>
                <w:b/>
                <w:sz w:val="24"/>
                <w:szCs w:val="24"/>
                <w:u w:val="single"/>
              </w:rPr>
              <w:t>Previous meeting of MTD 13</w:t>
            </w:r>
          </w:p>
          <w:p w14:paraId="5124E470" w14:textId="77777777" w:rsidR="008D7113" w:rsidRPr="003D37A2" w:rsidRDefault="008D7113" w:rsidP="00AE40F8">
            <w:pPr>
              <w:spacing w:after="100" w:afterAutospacing="1" w:line="276" w:lineRule="auto"/>
              <w:jc w:val="both"/>
              <w:cnfStyle w:val="000000100000" w:firstRow="0" w:lastRow="0" w:firstColumn="0" w:lastColumn="0" w:oddVBand="0" w:evenVBand="0" w:oddHBand="1" w:evenHBand="0" w:firstRowFirstColumn="0" w:firstRowLastColumn="0" w:lastRowFirstColumn="0" w:lastRowLastColumn="0"/>
              <w:rPr>
                <w:bCs/>
                <w:sz w:val="24"/>
                <w:szCs w:val="24"/>
              </w:rPr>
            </w:pPr>
            <w:r w:rsidRPr="003D37A2">
              <w:rPr>
                <w:bCs/>
                <w:sz w:val="24"/>
                <w:szCs w:val="24"/>
              </w:rPr>
              <w:t>As a part of Action Research Project, Member secretary had reviewed IS 2085 and submitted following observation:</w:t>
            </w:r>
          </w:p>
          <w:p w14:paraId="0F5C8E5B" w14:textId="77777777" w:rsidR="008D7113" w:rsidRPr="003D37A2" w:rsidRDefault="008D7113" w:rsidP="00AE40F8">
            <w:pPr>
              <w:spacing w:after="100" w:afterAutospacing="1" w:line="276" w:lineRule="auto"/>
              <w:jc w:val="center"/>
              <w:cnfStyle w:val="000000100000" w:firstRow="0" w:lastRow="0" w:firstColumn="0" w:lastColumn="0" w:oddVBand="0" w:evenVBand="0" w:oddHBand="1" w:evenHBand="0" w:firstRowFirstColumn="0" w:firstRowLastColumn="0" w:lastRowFirstColumn="0" w:lastRowLastColumn="0"/>
              <w:rPr>
                <w:bCs/>
                <w:sz w:val="24"/>
                <w:szCs w:val="24"/>
              </w:rPr>
            </w:pPr>
            <w:r w:rsidRPr="003D37A2">
              <w:rPr>
                <w:bCs/>
                <w:sz w:val="24"/>
                <w:szCs w:val="24"/>
              </w:rPr>
              <w:object w:dxaOrig="1539" w:dyaOrig="997" w14:anchorId="29F8F1FE">
                <v:shape id="_x0000_i1051" type="#_x0000_t75" style="width:74.25pt;height:49.5pt" o:ole="">
                  <v:imagedata r:id="rId72" o:title=""/>
                </v:shape>
                <o:OLEObject Type="Embed" ProgID="AcroExch.Document.DC" ShapeID="_x0000_i1051" DrawAspect="Icon" ObjectID="_1796045573" r:id="rId73"/>
              </w:object>
            </w:r>
          </w:p>
          <w:p w14:paraId="6CCE0196" w14:textId="77777777" w:rsidR="008D7113" w:rsidRPr="003D37A2" w:rsidRDefault="008D7113" w:rsidP="00AE40F8">
            <w:pPr>
              <w:spacing w:line="20" w:lineRule="atLeast"/>
              <w:jc w:val="both"/>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t>In 2</w:t>
            </w:r>
            <w:r w:rsidRPr="003D37A2">
              <w:rPr>
                <w:sz w:val="24"/>
                <w:szCs w:val="24"/>
                <w:vertAlign w:val="superscript"/>
              </w:rPr>
              <w:t>nd</w:t>
            </w:r>
            <w:r w:rsidRPr="003D37A2">
              <w:rPr>
                <w:sz w:val="24"/>
                <w:szCs w:val="24"/>
              </w:rPr>
              <w:t xml:space="preserve"> meeting, the committee decided to prepare the following panel-1 to give their views/suggestions:</w:t>
            </w:r>
          </w:p>
          <w:p w14:paraId="361FD11A" w14:textId="77777777" w:rsidR="008D7113" w:rsidRPr="003D37A2" w:rsidRDefault="008D7113" w:rsidP="00AE40F8">
            <w:pPr>
              <w:spacing w:line="20" w:lineRule="atLeast"/>
              <w:ind w:left="317"/>
              <w:jc w:val="both"/>
              <w:cnfStyle w:val="000000100000" w:firstRow="0" w:lastRow="0" w:firstColumn="0" w:lastColumn="0" w:oddVBand="0" w:evenVBand="0" w:oddHBand="1" w:evenHBand="0" w:firstRowFirstColumn="0" w:firstRowLastColumn="0" w:lastRowFirstColumn="0" w:lastRowLastColumn="0"/>
              <w:rPr>
                <w:bCs/>
                <w:sz w:val="24"/>
                <w:szCs w:val="24"/>
              </w:rPr>
            </w:pPr>
            <w:r w:rsidRPr="003D37A2">
              <w:rPr>
                <w:bCs/>
                <w:sz w:val="24"/>
                <w:szCs w:val="24"/>
              </w:rPr>
              <w:t>a.</w:t>
            </w:r>
            <w:r w:rsidRPr="003D37A2">
              <w:rPr>
                <w:bCs/>
                <w:sz w:val="24"/>
                <w:szCs w:val="24"/>
              </w:rPr>
              <w:tab/>
              <w:t>M/s Indian Metals &amp; Ferro Alloys Limited (Convenor)</w:t>
            </w:r>
          </w:p>
          <w:p w14:paraId="7DA5A4CA" w14:textId="77777777" w:rsidR="008D7113" w:rsidRPr="003D37A2" w:rsidRDefault="008D7113" w:rsidP="00AE40F8">
            <w:pPr>
              <w:spacing w:line="20" w:lineRule="atLeast"/>
              <w:ind w:left="317"/>
              <w:jc w:val="both"/>
              <w:cnfStyle w:val="000000100000" w:firstRow="0" w:lastRow="0" w:firstColumn="0" w:lastColumn="0" w:oddVBand="0" w:evenVBand="0" w:oddHBand="1" w:evenHBand="0" w:firstRowFirstColumn="0" w:firstRowLastColumn="0" w:lastRowFirstColumn="0" w:lastRowLastColumn="0"/>
              <w:rPr>
                <w:bCs/>
                <w:sz w:val="24"/>
                <w:szCs w:val="24"/>
              </w:rPr>
            </w:pPr>
            <w:r w:rsidRPr="003D37A2">
              <w:rPr>
                <w:bCs/>
                <w:sz w:val="24"/>
                <w:szCs w:val="24"/>
              </w:rPr>
              <w:t>b.</w:t>
            </w:r>
            <w:r w:rsidRPr="003D37A2">
              <w:rPr>
                <w:bCs/>
                <w:sz w:val="24"/>
                <w:szCs w:val="24"/>
              </w:rPr>
              <w:tab/>
              <w:t xml:space="preserve">M/s Jindal Stainless Limited, </w:t>
            </w:r>
            <w:proofErr w:type="spellStart"/>
            <w:r w:rsidRPr="003D37A2">
              <w:rPr>
                <w:bCs/>
                <w:sz w:val="24"/>
                <w:szCs w:val="24"/>
              </w:rPr>
              <w:t>Hissar</w:t>
            </w:r>
            <w:proofErr w:type="spellEnd"/>
            <w:r w:rsidRPr="003D37A2">
              <w:rPr>
                <w:bCs/>
                <w:sz w:val="24"/>
                <w:szCs w:val="24"/>
              </w:rPr>
              <w:t xml:space="preserve"> </w:t>
            </w:r>
          </w:p>
          <w:p w14:paraId="56AFCB1F" w14:textId="77777777" w:rsidR="008D7113" w:rsidRPr="003D37A2" w:rsidRDefault="008D7113" w:rsidP="00AE40F8">
            <w:pPr>
              <w:spacing w:line="20" w:lineRule="atLeast"/>
              <w:ind w:left="317"/>
              <w:jc w:val="both"/>
              <w:cnfStyle w:val="000000100000" w:firstRow="0" w:lastRow="0" w:firstColumn="0" w:lastColumn="0" w:oddVBand="0" w:evenVBand="0" w:oddHBand="1" w:evenHBand="0" w:firstRowFirstColumn="0" w:firstRowLastColumn="0" w:lastRowFirstColumn="0" w:lastRowLastColumn="0"/>
              <w:rPr>
                <w:bCs/>
                <w:sz w:val="24"/>
                <w:szCs w:val="24"/>
                <w:lang w:val="nl-NL"/>
              </w:rPr>
            </w:pPr>
            <w:r w:rsidRPr="003D37A2">
              <w:rPr>
                <w:bCs/>
                <w:sz w:val="24"/>
                <w:szCs w:val="24"/>
                <w:lang w:val="nl-NL"/>
              </w:rPr>
              <w:t>c.</w:t>
            </w:r>
            <w:r w:rsidRPr="003D37A2">
              <w:rPr>
                <w:bCs/>
                <w:sz w:val="24"/>
                <w:szCs w:val="24"/>
                <w:lang w:val="nl-NL"/>
              </w:rPr>
              <w:tab/>
              <w:t>M/s JSW Steel Ltd.</w:t>
            </w:r>
          </w:p>
          <w:p w14:paraId="31105A46" w14:textId="77777777" w:rsidR="008D7113" w:rsidRPr="003D37A2" w:rsidRDefault="008D7113" w:rsidP="00AE40F8">
            <w:pPr>
              <w:spacing w:line="20" w:lineRule="atLeast"/>
              <w:ind w:left="317"/>
              <w:jc w:val="both"/>
              <w:cnfStyle w:val="000000100000" w:firstRow="0" w:lastRow="0" w:firstColumn="0" w:lastColumn="0" w:oddVBand="0" w:evenVBand="0" w:oddHBand="1" w:evenHBand="0" w:firstRowFirstColumn="0" w:firstRowLastColumn="0" w:lastRowFirstColumn="0" w:lastRowLastColumn="0"/>
              <w:rPr>
                <w:bCs/>
                <w:sz w:val="24"/>
                <w:szCs w:val="24"/>
              </w:rPr>
            </w:pPr>
            <w:r w:rsidRPr="003D37A2">
              <w:rPr>
                <w:bCs/>
                <w:sz w:val="24"/>
                <w:szCs w:val="24"/>
              </w:rPr>
              <w:t>d.</w:t>
            </w:r>
            <w:r w:rsidRPr="003D37A2">
              <w:rPr>
                <w:bCs/>
                <w:sz w:val="24"/>
                <w:szCs w:val="24"/>
              </w:rPr>
              <w:tab/>
              <w:t xml:space="preserve">M/s </w:t>
            </w:r>
            <w:proofErr w:type="spellStart"/>
            <w:r w:rsidRPr="003D37A2">
              <w:rPr>
                <w:bCs/>
                <w:sz w:val="24"/>
                <w:szCs w:val="24"/>
              </w:rPr>
              <w:t>Bhabha</w:t>
            </w:r>
            <w:proofErr w:type="spellEnd"/>
            <w:r w:rsidRPr="003D37A2">
              <w:rPr>
                <w:bCs/>
                <w:sz w:val="24"/>
                <w:szCs w:val="24"/>
              </w:rPr>
              <w:t xml:space="preserve"> Atomic Research Centre</w:t>
            </w:r>
          </w:p>
          <w:p w14:paraId="5B640C7D" w14:textId="77777777" w:rsidR="008D7113" w:rsidRPr="003D37A2" w:rsidRDefault="008D7113" w:rsidP="00AE40F8">
            <w:pPr>
              <w:spacing w:line="20" w:lineRule="atLeast"/>
              <w:ind w:left="317"/>
              <w:jc w:val="both"/>
              <w:cnfStyle w:val="000000100000" w:firstRow="0" w:lastRow="0" w:firstColumn="0" w:lastColumn="0" w:oddVBand="0" w:evenVBand="0" w:oddHBand="1" w:evenHBand="0" w:firstRowFirstColumn="0" w:firstRowLastColumn="0" w:lastRowFirstColumn="0" w:lastRowLastColumn="0"/>
              <w:rPr>
                <w:bCs/>
                <w:sz w:val="24"/>
                <w:szCs w:val="24"/>
              </w:rPr>
            </w:pPr>
            <w:r w:rsidRPr="003D37A2">
              <w:rPr>
                <w:bCs/>
                <w:sz w:val="24"/>
                <w:szCs w:val="24"/>
              </w:rPr>
              <w:t>e.</w:t>
            </w:r>
            <w:r w:rsidRPr="003D37A2">
              <w:rPr>
                <w:bCs/>
                <w:sz w:val="24"/>
                <w:szCs w:val="24"/>
              </w:rPr>
              <w:tab/>
              <w:t>M/s CSIR (IMMT)</w:t>
            </w:r>
          </w:p>
          <w:p w14:paraId="2840082E" w14:textId="77777777" w:rsidR="008D7113" w:rsidRPr="003D37A2" w:rsidRDefault="008D7113" w:rsidP="00AE40F8">
            <w:pPr>
              <w:spacing w:line="20" w:lineRule="atLeast"/>
              <w:ind w:left="317"/>
              <w:jc w:val="both"/>
              <w:cnfStyle w:val="000000100000" w:firstRow="0" w:lastRow="0" w:firstColumn="0" w:lastColumn="0" w:oddVBand="0" w:evenVBand="0" w:oddHBand="1" w:evenHBand="0" w:firstRowFirstColumn="0" w:firstRowLastColumn="0" w:lastRowFirstColumn="0" w:lastRowLastColumn="0"/>
              <w:rPr>
                <w:bCs/>
                <w:sz w:val="24"/>
                <w:szCs w:val="24"/>
              </w:rPr>
            </w:pPr>
            <w:r w:rsidRPr="003D37A2">
              <w:rPr>
                <w:bCs/>
                <w:sz w:val="24"/>
                <w:szCs w:val="24"/>
              </w:rPr>
              <w:t>f.</w:t>
            </w:r>
            <w:r w:rsidRPr="003D37A2">
              <w:rPr>
                <w:bCs/>
                <w:sz w:val="24"/>
                <w:szCs w:val="24"/>
              </w:rPr>
              <w:tab/>
              <w:t xml:space="preserve">M/s </w:t>
            </w:r>
            <w:proofErr w:type="spellStart"/>
            <w:r w:rsidRPr="003D37A2">
              <w:rPr>
                <w:bCs/>
                <w:sz w:val="24"/>
                <w:szCs w:val="24"/>
              </w:rPr>
              <w:t>Midhani</w:t>
            </w:r>
            <w:proofErr w:type="spellEnd"/>
          </w:p>
          <w:p w14:paraId="3B868E59" w14:textId="77777777" w:rsidR="008D7113" w:rsidRPr="003D37A2" w:rsidRDefault="008D7113" w:rsidP="00AE40F8">
            <w:pPr>
              <w:spacing w:line="20" w:lineRule="atLeast"/>
              <w:ind w:left="317"/>
              <w:jc w:val="both"/>
              <w:cnfStyle w:val="000000100000" w:firstRow="0" w:lastRow="0" w:firstColumn="0" w:lastColumn="0" w:oddVBand="0" w:evenVBand="0" w:oddHBand="1" w:evenHBand="0" w:firstRowFirstColumn="0" w:firstRowLastColumn="0" w:lastRowFirstColumn="0" w:lastRowLastColumn="0"/>
              <w:rPr>
                <w:bCs/>
                <w:sz w:val="24"/>
                <w:szCs w:val="24"/>
              </w:rPr>
            </w:pPr>
          </w:p>
          <w:p w14:paraId="340FCAAB" w14:textId="77777777" w:rsidR="008D7113" w:rsidRPr="003D37A2" w:rsidRDefault="008D7113" w:rsidP="00AE40F8">
            <w:pPr>
              <w:spacing w:after="100" w:afterAutospacing="1" w:line="276" w:lineRule="auto"/>
              <w:jc w:val="both"/>
              <w:cnfStyle w:val="000000100000" w:firstRow="0" w:lastRow="0" w:firstColumn="0" w:lastColumn="0" w:oddVBand="0" w:evenVBand="0" w:oddHBand="1" w:evenHBand="0" w:firstRowFirstColumn="0" w:firstRowLastColumn="0" w:lastRowFirstColumn="0" w:lastRowLastColumn="0"/>
              <w:rPr>
                <w:bCs/>
                <w:sz w:val="24"/>
                <w:szCs w:val="24"/>
              </w:rPr>
            </w:pPr>
            <w:r w:rsidRPr="003D37A2">
              <w:rPr>
                <w:bCs/>
                <w:sz w:val="24"/>
                <w:szCs w:val="24"/>
              </w:rPr>
              <w:t>P-Draft is circulated among members on 10-11-2022. However, the committee felt that there few more changes that are need to be made in the standard.</w:t>
            </w:r>
          </w:p>
          <w:p w14:paraId="5CDECFE5" w14:textId="77777777" w:rsidR="008D7113" w:rsidRPr="003D37A2" w:rsidRDefault="008D7113" w:rsidP="00AE40F8">
            <w:pPr>
              <w:pStyle w:val="Default"/>
              <w:jc w:val="both"/>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imes New Roman"/>
              </w:rPr>
            </w:pPr>
            <w:r w:rsidRPr="003D37A2">
              <w:rPr>
                <w:rFonts w:asciiTheme="minorHAnsi" w:eastAsia="Times New Roman" w:hAnsiTheme="minorHAnsi" w:cs="Times New Roman"/>
              </w:rPr>
              <w:t>The draft document was prepared by member Secretary and circulate as the working draft among members for their views. However, no comments were received.</w:t>
            </w:r>
          </w:p>
          <w:p w14:paraId="6ADA72DC" w14:textId="77777777" w:rsidR="008D7113" w:rsidRPr="003D37A2" w:rsidRDefault="008D7113" w:rsidP="00AE40F8">
            <w:pPr>
              <w:pStyle w:val="Default"/>
              <w:jc w:val="both"/>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imes New Roman"/>
              </w:rPr>
            </w:pPr>
          </w:p>
          <w:bookmarkStart w:id="19" w:name="_MON_1788942921"/>
          <w:bookmarkEnd w:id="19"/>
          <w:p w14:paraId="597546A0" w14:textId="77777777" w:rsidR="008D7113" w:rsidRPr="003D37A2" w:rsidRDefault="008D7113" w:rsidP="00AE40F8">
            <w:pPr>
              <w:pStyle w:val="Default"/>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imes New Roman"/>
              </w:rPr>
            </w:pPr>
            <w:r w:rsidRPr="003D37A2">
              <w:rPr>
                <w:rFonts w:asciiTheme="minorHAnsi" w:eastAsia="Times New Roman" w:hAnsiTheme="minorHAnsi" w:cs="Times New Roman"/>
              </w:rPr>
              <w:object w:dxaOrig="1539" w:dyaOrig="997" w14:anchorId="4E687025">
                <v:shape id="_x0000_i1052" type="#_x0000_t75" style="width:75pt;height:49.5pt" o:ole="">
                  <v:imagedata r:id="rId74" o:title=""/>
                </v:shape>
                <o:OLEObject Type="Embed" ProgID="Word.Document.12" ShapeID="_x0000_i1052" DrawAspect="Icon" ObjectID="_1796045574" r:id="rId75">
                  <o:FieldCodes>\s</o:FieldCodes>
                </o:OLEObject>
              </w:object>
            </w:r>
          </w:p>
          <w:p w14:paraId="032346C3" w14:textId="77777777" w:rsidR="008D7113" w:rsidRPr="003D37A2" w:rsidRDefault="008D7113" w:rsidP="00AE40F8">
            <w:pPr>
              <w:spacing w:line="20" w:lineRule="atLeast"/>
              <w:jc w:val="center"/>
              <w:cnfStyle w:val="000000100000" w:firstRow="0" w:lastRow="0" w:firstColumn="0" w:lastColumn="0" w:oddVBand="0" w:evenVBand="0" w:oddHBand="1" w:evenHBand="0" w:firstRowFirstColumn="0" w:firstRowLastColumn="0" w:lastRowFirstColumn="0" w:lastRowLastColumn="0"/>
              <w:rPr>
                <w:b/>
                <w:sz w:val="24"/>
                <w:szCs w:val="24"/>
                <w:u w:val="single"/>
              </w:rPr>
            </w:pPr>
            <w:r w:rsidRPr="003D37A2">
              <w:rPr>
                <w:b/>
                <w:sz w:val="24"/>
                <w:szCs w:val="24"/>
                <w:u w:val="single"/>
              </w:rPr>
              <w:t>1</w:t>
            </w:r>
            <w:r w:rsidRPr="003D37A2">
              <w:rPr>
                <w:b/>
                <w:sz w:val="24"/>
                <w:szCs w:val="24"/>
                <w:u w:val="single"/>
                <w:vertAlign w:val="superscript"/>
              </w:rPr>
              <w:t>st</w:t>
            </w:r>
            <w:r w:rsidRPr="003D37A2">
              <w:rPr>
                <w:b/>
                <w:sz w:val="24"/>
                <w:szCs w:val="24"/>
                <w:u w:val="single"/>
              </w:rPr>
              <w:t xml:space="preserve"> meeting of MTD 05</w:t>
            </w:r>
          </w:p>
          <w:p w14:paraId="701A2BCF" w14:textId="5A9B55B3" w:rsidR="008D7113" w:rsidRPr="003D37A2" w:rsidRDefault="008D7113" w:rsidP="00AE40F8">
            <w:pPr>
              <w:pStyle w:val="Default"/>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rPr>
            </w:pPr>
            <w:r w:rsidRPr="003D37A2">
              <w:rPr>
                <w:rFonts w:asciiTheme="minorHAnsi" w:hAnsiTheme="minorHAnsi" w:cs="Times New Roman"/>
              </w:rPr>
              <w:t>The committee requested Member Secretary to incorporate changes suggested by the committee and to P-circulate the draft standard among committee members for their review for 2 weeks and if no comments were received, then to circulate the document as Wide Circulation for 1</w:t>
            </w:r>
            <w:r w:rsidR="009A0C7E">
              <w:rPr>
                <w:rFonts w:asciiTheme="minorHAnsi" w:hAnsiTheme="minorHAnsi" w:cs="Times New Roman"/>
              </w:rPr>
              <w:t xml:space="preserve"> </w:t>
            </w:r>
            <w:r w:rsidRPr="003D37A2">
              <w:rPr>
                <w:rFonts w:asciiTheme="minorHAnsi" w:hAnsiTheme="minorHAnsi" w:cs="Times New Roman"/>
              </w:rPr>
              <w:t>month.</w:t>
            </w:r>
          </w:p>
          <w:p w14:paraId="370FA168" w14:textId="77777777" w:rsidR="008D7113" w:rsidRPr="003D37A2" w:rsidRDefault="008D7113" w:rsidP="00AE40F8">
            <w:pPr>
              <w:pStyle w:val="Default"/>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rPr>
            </w:pPr>
          </w:p>
          <w:p w14:paraId="6DAFDA56" w14:textId="77777777" w:rsidR="008D7113" w:rsidRPr="003D37A2" w:rsidRDefault="008D7113" w:rsidP="00AE40F8">
            <w:pPr>
              <w:pStyle w:val="Default"/>
              <w:jc w:val="both"/>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imes New Roman"/>
                <w:color w:val="auto"/>
              </w:rPr>
            </w:pPr>
            <w:r w:rsidRPr="003D37A2">
              <w:rPr>
                <w:rFonts w:asciiTheme="minorHAnsi" w:eastAsia="Times New Roman" w:hAnsiTheme="minorHAnsi" w:cs="Times New Roman"/>
                <w:color w:val="auto"/>
              </w:rPr>
              <w:t>Draft has been prepared and is placed below:</w:t>
            </w:r>
          </w:p>
          <w:bookmarkStart w:id="20" w:name="_MON_1776175849"/>
          <w:bookmarkEnd w:id="20"/>
          <w:p w14:paraId="0E5800FE" w14:textId="77777777" w:rsidR="008D7113" w:rsidRPr="003D37A2" w:rsidRDefault="008D7113" w:rsidP="00380971">
            <w:pPr>
              <w:pStyle w:val="Defaul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rPr>
            </w:pPr>
            <w:r w:rsidRPr="003D37A2">
              <w:rPr>
                <w:rFonts w:asciiTheme="minorHAnsi" w:eastAsia="Times New Roman" w:hAnsiTheme="minorHAnsi" w:cs="Times New Roman"/>
                <w:color w:val="auto"/>
              </w:rPr>
              <w:object w:dxaOrig="1513" w:dyaOrig="985" w14:anchorId="17A3113D">
                <v:shape id="_x0000_i1053" type="#_x0000_t75" style="width:73.5pt;height:49.5pt" o:ole="">
                  <v:imagedata r:id="rId76" o:title=""/>
                </v:shape>
                <o:OLEObject Type="Embed" ProgID="Word.Document.12" ShapeID="_x0000_i1053" DrawAspect="Icon" ObjectID="_1796045575" r:id="rId77">
                  <o:FieldCodes>\s</o:FieldCodes>
                </o:OLEObject>
              </w:object>
            </w:r>
          </w:p>
          <w:p w14:paraId="612ACB8A" w14:textId="77777777" w:rsidR="008D7113" w:rsidRPr="003D37A2" w:rsidRDefault="008D7113" w:rsidP="00AE40F8">
            <w:pPr>
              <w:spacing w:line="20" w:lineRule="atLeast"/>
              <w:jc w:val="center"/>
              <w:cnfStyle w:val="000000100000" w:firstRow="0" w:lastRow="0" w:firstColumn="0" w:lastColumn="0" w:oddVBand="0" w:evenVBand="0" w:oddHBand="1" w:evenHBand="0" w:firstRowFirstColumn="0" w:firstRowLastColumn="0" w:lastRowFirstColumn="0" w:lastRowLastColumn="0"/>
              <w:rPr>
                <w:b/>
                <w:sz w:val="24"/>
                <w:szCs w:val="24"/>
                <w:u w:val="single"/>
              </w:rPr>
            </w:pPr>
            <w:r w:rsidRPr="003D37A2">
              <w:rPr>
                <w:b/>
                <w:sz w:val="24"/>
                <w:szCs w:val="24"/>
                <w:u w:val="single"/>
              </w:rPr>
              <w:t>2</w:t>
            </w:r>
            <w:r w:rsidRPr="003D37A2">
              <w:rPr>
                <w:b/>
                <w:sz w:val="24"/>
                <w:szCs w:val="24"/>
                <w:u w:val="single"/>
                <w:vertAlign w:val="superscript"/>
              </w:rPr>
              <w:t>nd</w:t>
            </w:r>
            <w:r w:rsidRPr="003D37A2">
              <w:rPr>
                <w:b/>
                <w:sz w:val="24"/>
                <w:szCs w:val="24"/>
                <w:u w:val="single"/>
              </w:rPr>
              <w:t xml:space="preserve"> meeting of MTD 05</w:t>
            </w:r>
          </w:p>
          <w:p w14:paraId="41CF60F9" w14:textId="77777777" w:rsidR="008D7113" w:rsidRPr="003D37A2" w:rsidRDefault="008D7113" w:rsidP="00AE40F8">
            <w:pPr>
              <w:spacing w:line="20" w:lineRule="atLeast"/>
              <w:jc w:val="center"/>
              <w:cnfStyle w:val="000000100000" w:firstRow="0" w:lastRow="0" w:firstColumn="0" w:lastColumn="0" w:oddVBand="0" w:evenVBand="0" w:oddHBand="1" w:evenHBand="0" w:firstRowFirstColumn="0" w:firstRowLastColumn="0" w:lastRowFirstColumn="0" w:lastRowLastColumn="0"/>
              <w:rPr>
                <w:b/>
                <w:sz w:val="24"/>
                <w:szCs w:val="24"/>
                <w:u w:val="single"/>
              </w:rPr>
            </w:pPr>
          </w:p>
          <w:p w14:paraId="4BC80341" w14:textId="77777777" w:rsidR="008D7113" w:rsidRPr="003D37A2" w:rsidRDefault="008D7113" w:rsidP="00AE40F8">
            <w:pPr>
              <w:pStyle w:val="Default"/>
              <w:jc w:val="both"/>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imes New Roman"/>
                <w:color w:val="auto"/>
              </w:rPr>
            </w:pPr>
            <w:r w:rsidRPr="003D37A2">
              <w:rPr>
                <w:rFonts w:asciiTheme="minorHAnsi" w:hAnsiTheme="minorHAnsi" w:cs="Times New Roman"/>
              </w:rPr>
              <w:t xml:space="preserve">The committee after detailed deliberation decided that the revised draft document will be </w:t>
            </w:r>
            <w:r w:rsidRPr="003D37A2">
              <w:rPr>
                <w:rFonts w:asciiTheme="minorHAnsi" w:hAnsiTheme="minorHAnsi" w:cs="Times New Roman"/>
              </w:rPr>
              <w:lastRenderedPageBreak/>
              <w:t>P-circulated among committee members for 21 days and if no comments were received/comments received are editorial in nature, the draft will be wide circulated for 1 month.</w:t>
            </w:r>
          </w:p>
          <w:p w14:paraId="241BCCAF" w14:textId="77777777" w:rsidR="008D7113" w:rsidRPr="003D37A2" w:rsidRDefault="008D7113" w:rsidP="00AE40F8">
            <w:pPr>
              <w:pStyle w:val="Default"/>
              <w:jc w:val="both"/>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imes New Roman"/>
                <w:color w:val="auto"/>
              </w:rPr>
            </w:pPr>
            <w:r w:rsidRPr="003D37A2">
              <w:rPr>
                <w:rFonts w:asciiTheme="minorHAnsi" w:eastAsia="Times New Roman" w:hAnsiTheme="minorHAnsi" w:cs="Times New Roman"/>
                <w:color w:val="auto"/>
              </w:rPr>
              <w:t>The draft is prepared and is placed below. However, some more changes are required and the draft is yet to be P-circulated.</w:t>
            </w:r>
          </w:p>
          <w:p w14:paraId="533D447B" w14:textId="77777777" w:rsidR="008D7113" w:rsidRPr="003D37A2" w:rsidRDefault="008D7113" w:rsidP="00AE40F8">
            <w:pPr>
              <w:pStyle w:val="Default"/>
              <w:jc w:val="both"/>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imes New Roman"/>
                <w:color w:val="auto"/>
              </w:rPr>
            </w:pPr>
          </w:p>
          <w:bookmarkStart w:id="21" w:name="_MON_1788943189"/>
          <w:bookmarkEnd w:id="21"/>
          <w:p w14:paraId="6BF2788F" w14:textId="1B3A3610" w:rsidR="008D7113" w:rsidRPr="003D37A2" w:rsidRDefault="008D7113" w:rsidP="00380971">
            <w:pPr>
              <w:pStyle w:val="Default"/>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imes New Roman"/>
                <w:color w:val="auto"/>
              </w:rPr>
            </w:pPr>
            <w:r w:rsidRPr="003D37A2">
              <w:rPr>
                <w:rFonts w:asciiTheme="minorHAnsi" w:eastAsia="Times New Roman" w:hAnsiTheme="minorHAnsi" w:cs="Times New Roman"/>
                <w:color w:val="auto"/>
              </w:rPr>
              <w:object w:dxaOrig="1513" w:dyaOrig="985" w14:anchorId="65D903CF">
                <v:shape id="_x0000_i1054" type="#_x0000_t75" style="width:73.5pt;height:49.5pt" o:ole="">
                  <v:imagedata r:id="rId76" o:title=""/>
                </v:shape>
                <o:OLEObject Type="Embed" ProgID="Word.Document.12" ShapeID="_x0000_i1054" DrawAspect="Icon" ObjectID="_1796045576" r:id="rId78">
                  <o:FieldCodes>\s</o:FieldCodes>
                </o:OLEObject>
              </w:object>
            </w:r>
          </w:p>
          <w:p w14:paraId="5B63D528" w14:textId="3257DCD3" w:rsidR="008D7113" w:rsidRDefault="008D7113" w:rsidP="007E0BD3">
            <w:pPr>
              <w:spacing w:line="20" w:lineRule="atLeast"/>
              <w:jc w:val="center"/>
              <w:cnfStyle w:val="000000100000" w:firstRow="0" w:lastRow="0" w:firstColumn="0" w:lastColumn="0" w:oddVBand="0" w:evenVBand="0" w:oddHBand="1" w:evenHBand="0" w:firstRowFirstColumn="0" w:firstRowLastColumn="0" w:lastRowFirstColumn="0" w:lastRowLastColumn="0"/>
              <w:rPr>
                <w:b/>
                <w:sz w:val="24"/>
                <w:szCs w:val="24"/>
                <w:u w:val="single"/>
              </w:rPr>
            </w:pPr>
            <w:r w:rsidRPr="003D37A2">
              <w:rPr>
                <w:b/>
                <w:sz w:val="24"/>
                <w:szCs w:val="24"/>
                <w:u w:val="single"/>
              </w:rPr>
              <w:t>3</w:t>
            </w:r>
            <w:r w:rsidRPr="003D37A2">
              <w:rPr>
                <w:b/>
                <w:sz w:val="24"/>
                <w:szCs w:val="24"/>
                <w:u w:val="single"/>
                <w:vertAlign w:val="superscript"/>
              </w:rPr>
              <w:t>rd</w:t>
            </w:r>
            <w:r w:rsidRPr="003D37A2">
              <w:rPr>
                <w:b/>
                <w:sz w:val="24"/>
                <w:szCs w:val="24"/>
                <w:u w:val="single"/>
              </w:rPr>
              <w:t xml:space="preserve"> meeting of MTD 05</w:t>
            </w:r>
          </w:p>
          <w:p w14:paraId="4B84795F" w14:textId="77777777" w:rsidR="009A0C7E" w:rsidRPr="003D37A2" w:rsidRDefault="009A0C7E" w:rsidP="007E0BD3">
            <w:pPr>
              <w:spacing w:line="20" w:lineRule="atLeast"/>
              <w:jc w:val="center"/>
              <w:cnfStyle w:val="000000100000" w:firstRow="0" w:lastRow="0" w:firstColumn="0" w:lastColumn="0" w:oddVBand="0" w:evenVBand="0" w:oddHBand="1" w:evenHBand="0" w:firstRowFirstColumn="0" w:firstRowLastColumn="0" w:lastRowFirstColumn="0" w:lastRowLastColumn="0"/>
              <w:rPr>
                <w:b/>
                <w:sz w:val="24"/>
                <w:szCs w:val="24"/>
                <w:u w:val="single"/>
              </w:rPr>
            </w:pPr>
          </w:p>
          <w:p w14:paraId="44BA5E13" w14:textId="77777777" w:rsidR="008D7113" w:rsidRPr="003D37A2" w:rsidRDefault="008D7113" w:rsidP="00AE40F8">
            <w:pPr>
              <w:spacing w:after="120" w:line="20" w:lineRule="atLeast"/>
              <w:jc w:val="both"/>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3D37A2">
              <w:rPr>
                <w:color w:val="000000" w:themeColor="text1"/>
                <w:sz w:val="24"/>
                <w:szCs w:val="24"/>
              </w:rPr>
              <w:t xml:space="preserve">The committee </w:t>
            </w:r>
            <w:r w:rsidRPr="003D37A2">
              <w:rPr>
                <w:sz w:val="24"/>
                <w:szCs w:val="24"/>
              </w:rPr>
              <w:t xml:space="preserve">after deliberation   </w:t>
            </w:r>
            <w:r w:rsidRPr="003D37A2">
              <w:rPr>
                <w:color w:val="000000" w:themeColor="text1"/>
                <w:sz w:val="24"/>
                <w:szCs w:val="24"/>
              </w:rPr>
              <w:t xml:space="preserve">decided that some more changes are required to be made in the draft and to form a working group for the revision of the standard with the following members – </w:t>
            </w:r>
          </w:p>
          <w:p w14:paraId="3CB7DF43" w14:textId="77777777" w:rsidR="008D7113" w:rsidRPr="003D37A2" w:rsidRDefault="008D7113" w:rsidP="003506E1">
            <w:pPr>
              <w:pStyle w:val="ListParagraph"/>
              <w:numPr>
                <w:ilvl w:val="0"/>
                <w:numId w:val="31"/>
              </w:numPr>
              <w:spacing w:after="120" w:line="20" w:lineRule="atLeast"/>
              <w:ind w:left="317"/>
              <w:jc w:val="both"/>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3D37A2">
              <w:rPr>
                <w:color w:val="000000" w:themeColor="text1"/>
                <w:sz w:val="24"/>
                <w:szCs w:val="24"/>
              </w:rPr>
              <w:t>Shri Rajeev Kumar Singh from SAIL, RDCIS</w:t>
            </w:r>
          </w:p>
          <w:p w14:paraId="74FCD771" w14:textId="77777777" w:rsidR="008D7113" w:rsidRPr="003D37A2" w:rsidRDefault="008D7113" w:rsidP="003506E1">
            <w:pPr>
              <w:pStyle w:val="ListParagraph"/>
              <w:numPr>
                <w:ilvl w:val="0"/>
                <w:numId w:val="31"/>
              </w:numPr>
              <w:spacing w:after="120" w:line="20" w:lineRule="atLeast"/>
              <w:ind w:left="317"/>
              <w:jc w:val="both"/>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3D37A2">
              <w:rPr>
                <w:color w:val="000000" w:themeColor="text1"/>
                <w:sz w:val="24"/>
                <w:szCs w:val="24"/>
              </w:rPr>
              <w:t xml:space="preserve">Shri </w:t>
            </w:r>
            <w:proofErr w:type="spellStart"/>
            <w:r w:rsidRPr="003D37A2">
              <w:rPr>
                <w:color w:val="000000" w:themeColor="text1"/>
                <w:sz w:val="24"/>
                <w:szCs w:val="24"/>
              </w:rPr>
              <w:t>Tanmaya</w:t>
            </w:r>
            <w:proofErr w:type="spellEnd"/>
            <w:r w:rsidRPr="003D37A2">
              <w:rPr>
                <w:color w:val="000000" w:themeColor="text1"/>
                <w:sz w:val="24"/>
                <w:szCs w:val="24"/>
              </w:rPr>
              <w:t xml:space="preserve"> Kumar </w:t>
            </w:r>
            <w:proofErr w:type="spellStart"/>
            <w:r w:rsidRPr="003D37A2">
              <w:rPr>
                <w:color w:val="000000" w:themeColor="text1"/>
                <w:sz w:val="24"/>
                <w:szCs w:val="24"/>
              </w:rPr>
              <w:t>Pattnaik</w:t>
            </w:r>
            <w:proofErr w:type="spellEnd"/>
            <w:r w:rsidRPr="003D37A2">
              <w:rPr>
                <w:color w:val="000000" w:themeColor="text1"/>
                <w:sz w:val="24"/>
                <w:szCs w:val="24"/>
              </w:rPr>
              <w:t xml:space="preserve"> from IFAPA</w:t>
            </w:r>
          </w:p>
          <w:p w14:paraId="22E1FC8B" w14:textId="77777777" w:rsidR="008D7113" w:rsidRPr="003D37A2" w:rsidRDefault="008D7113" w:rsidP="003506E1">
            <w:pPr>
              <w:pStyle w:val="ListParagraph"/>
              <w:numPr>
                <w:ilvl w:val="0"/>
                <w:numId w:val="31"/>
              </w:numPr>
              <w:spacing w:after="120" w:line="20" w:lineRule="atLeast"/>
              <w:ind w:left="317"/>
              <w:jc w:val="both"/>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3D37A2">
              <w:rPr>
                <w:color w:val="000000" w:themeColor="text1"/>
                <w:sz w:val="24"/>
                <w:szCs w:val="24"/>
              </w:rPr>
              <w:t xml:space="preserve">Prof </w:t>
            </w:r>
            <w:proofErr w:type="spellStart"/>
            <w:r w:rsidRPr="003D37A2">
              <w:rPr>
                <w:color w:val="000000" w:themeColor="text1"/>
                <w:sz w:val="24"/>
                <w:szCs w:val="24"/>
              </w:rPr>
              <w:t>SankaraRaman</w:t>
            </w:r>
            <w:proofErr w:type="spellEnd"/>
            <w:r w:rsidRPr="003D37A2">
              <w:rPr>
                <w:color w:val="000000" w:themeColor="text1"/>
                <w:sz w:val="24"/>
                <w:szCs w:val="24"/>
              </w:rPr>
              <w:t xml:space="preserve"> </w:t>
            </w:r>
            <w:proofErr w:type="spellStart"/>
            <w:r w:rsidRPr="003D37A2">
              <w:rPr>
                <w:color w:val="000000" w:themeColor="text1"/>
                <w:sz w:val="24"/>
                <w:szCs w:val="24"/>
              </w:rPr>
              <w:t>Sankaranarayanan</w:t>
            </w:r>
            <w:proofErr w:type="spellEnd"/>
            <w:r w:rsidRPr="003D37A2">
              <w:rPr>
                <w:color w:val="000000" w:themeColor="text1"/>
                <w:sz w:val="24"/>
                <w:szCs w:val="24"/>
              </w:rPr>
              <w:t xml:space="preserve"> from NIT, Trichy</w:t>
            </w:r>
          </w:p>
          <w:p w14:paraId="52A228F3" w14:textId="77777777" w:rsidR="008D7113" w:rsidRPr="003D37A2" w:rsidRDefault="008D7113" w:rsidP="003506E1">
            <w:pPr>
              <w:pStyle w:val="ListParagraph"/>
              <w:numPr>
                <w:ilvl w:val="0"/>
                <w:numId w:val="31"/>
              </w:numPr>
              <w:spacing w:after="120" w:line="20" w:lineRule="atLeast"/>
              <w:ind w:left="317"/>
              <w:jc w:val="both"/>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3D37A2">
              <w:rPr>
                <w:color w:val="000000" w:themeColor="text1"/>
                <w:sz w:val="24"/>
                <w:szCs w:val="24"/>
              </w:rPr>
              <w:t>Tata Steel Limited</w:t>
            </w:r>
          </w:p>
          <w:p w14:paraId="3209E4EB" w14:textId="77777777" w:rsidR="008D7113" w:rsidRPr="003D37A2" w:rsidRDefault="008D7113" w:rsidP="003506E1">
            <w:pPr>
              <w:pStyle w:val="ListParagraph"/>
              <w:numPr>
                <w:ilvl w:val="0"/>
                <w:numId w:val="31"/>
              </w:numPr>
              <w:spacing w:after="120" w:line="20" w:lineRule="atLeast"/>
              <w:ind w:left="317"/>
              <w:jc w:val="both"/>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proofErr w:type="spellStart"/>
            <w:r w:rsidRPr="003D37A2">
              <w:rPr>
                <w:color w:val="000000" w:themeColor="text1"/>
                <w:sz w:val="24"/>
                <w:szCs w:val="24"/>
              </w:rPr>
              <w:t>Dr.</w:t>
            </w:r>
            <w:proofErr w:type="spellEnd"/>
            <w:r w:rsidRPr="003D37A2">
              <w:rPr>
                <w:color w:val="000000" w:themeColor="text1"/>
                <w:sz w:val="24"/>
                <w:szCs w:val="24"/>
              </w:rPr>
              <w:t xml:space="preserve"> Sanjay Agarwal from CSIR, NML</w:t>
            </w:r>
          </w:p>
          <w:p w14:paraId="409FE1C4" w14:textId="77777777" w:rsidR="008D7113" w:rsidRPr="003D37A2" w:rsidRDefault="008D7113" w:rsidP="003506E1">
            <w:pPr>
              <w:pStyle w:val="ListParagraph"/>
              <w:numPr>
                <w:ilvl w:val="0"/>
                <w:numId w:val="31"/>
              </w:numPr>
              <w:spacing w:after="120" w:line="20" w:lineRule="atLeast"/>
              <w:ind w:left="317"/>
              <w:jc w:val="both"/>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3D37A2">
              <w:rPr>
                <w:sz w:val="24"/>
                <w:szCs w:val="24"/>
              </w:rPr>
              <w:t xml:space="preserve">Dr Jana Bhattacharya Roy from DGQA, </w:t>
            </w:r>
            <w:proofErr w:type="spellStart"/>
            <w:r w:rsidRPr="003D37A2">
              <w:rPr>
                <w:sz w:val="24"/>
                <w:szCs w:val="24"/>
              </w:rPr>
              <w:t>Ichapur</w:t>
            </w:r>
            <w:proofErr w:type="spellEnd"/>
          </w:p>
          <w:p w14:paraId="603B5B4D" w14:textId="6DD07458" w:rsidR="008D7113" w:rsidRPr="003D37A2" w:rsidRDefault="008D7113" w:rsidP="00AE40F8">
            <w:pPr>
              <w:spacing w:after="120" w:line="20" w:lineRule="atLeast"/>
              <w:jc w:val="both"/>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3D37A2">
              <w:rPr>
                <w:color w:val="000000" w:themeColor="text1"/>
                <w:sz w:val="24"/>
                <w:szCs w:val="24"/>
              </w:rPr>
              <w:t>The committee requested the Working group to provide the final draft within one month.</w:t>
            </w:r>
          </w:p>
          <w:p w14:paraId="602A7C53" w14:textId="77777777" w:rsidR="008D7113" w:rsidRPr="003D37A2" w:rsidRDefault="008D7113" w:rsidP="00AE40F8">
            <w:pPr>
              <w:spacing w:after="120" w:line="20" w:lineRule="atLeast"/>
              <w:ind w:left="-43"/>
              <w:jc w:val="both"/>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3D37A2">
              <w:rPr>
                <w:color w:val="000000" w:themeColor="text1"/>
                <w:sz w:val="24"/>
                <w:szCs w:val="24"/>
              </w:rPr>
              <w:t xml:space="preserve">The final draft provided by the working group will be circulated to all the committee members for 14 days for their comments </w:t>
            </w:r>
            <w:r w:rsidRPr="003D37A2">
              <w:rPr>
                <w:sz w:val="24"/>
                <w:szCs w:val="24"/>
              </w:rPr>
              <w:t>and if no comments were received/ comments received are editorial in nature, the draft will be wide circulated for 1 month</w:t>
            </w:r>
          </w:p>
        </w:tc>
        <w:tc>
          <w:tcPr>
            <w:tcW w:w="2835" w:type="dxa"/>
            <w:shd w:val="clear" w:color="auto" w:fill="auto"/>
          </w:tcPr>
          <w:p w14:paraId="11212166" w14:textId="77777777" w:rsidR="008D7113" w:rsidRDefault="00E439E4" w:rsidP="00E439E4">
            <w:pPr>
              <w:jc w:val="both"/>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3D37A2">
              <w:rPr>
                <w:color w:val="000000" w:themeColor="text1"/>
                <w:sz w:val="24"/>
                <w:szCs w:val="24"/>
              </w:rPr>
              <w:lastRenderedPageBreak/>
              <w:t>The working group meeting still needs to be conducted.</w:t>
            </w:r>
          </w:p>
          <w:p w14:paraId="22F6E960" w14:textId="77777777" w:rsidR="00EC14C0" w:rsidRDefault="00EC14C0" w:rsidP="00E439E4">
            <w:pPr>
              <w:jc w:val="both"/>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p>
          <w:p w14:paraId="34E44A9D" w14:textId="7475BE06" w:rsidR="00EC14C0" w:rsidRPr="003D37A2" w:rsidRDefault="00EC14C0" w:rsidP="00E439E4">
            <w:pPr>
              <w:jc w:val="both"/>
              <w:cnfStyle w:val="000000100000" w:firstRow="0" w:lastRow="0" w:firstColumn="0" w:lastColumn="0" w:oddVBand="0" w:evenVBand="0" w:oddHBand="1" w:evenHBand="0" w:firstRowFirstColumn="0" w:firstRowLastColumn="0" w:lastRowFirstColumn="0" w:lastRowLastColumn="0"/>
              <w:rPr>
                <w:b/>
                <w:sz w:val="24"/>
                <w:szCs w:val="24"/>
                <w:u w:val="single"/>
              </w:rPr>
            </w:pPr>
            <w:r w:rsidRPr="00EC14C0">
              <w:rPr>
                <w:b/>
                <w:bCs/>
                <w:sz w:val="24"/>
                <w:szCs w:val="24"/>
              </w:rPr>
              <w:lastRenderedPageBreak/>
              <w:t>The committee may deliberate and decide</w:t>
            </w:r>
            <w:r w:rsidR="005866DD">
              <w:rPr>
                <w:b/>
                <w:bCs/>
                <w:sz w:val="24"/>
                <w:szCs w:val="24"/>
              </w:rPr>
              <w:t>.</w:t>
            </w:r>
          </w:p>
        </w:tc>
      </w:tr>
      <w:tr w:rsidR="008D7113" w:rsidRPr="003D37A2" w14:paraId="02AD3BFF" w14:textId="350F29A0" w:rsidTr="00803AD0">
        <w:trPr>
          <w:trHeight w:val="512"/>
          <w:jc w:val="center"/>
        </w:trPr>
        <w:tc>
          <w:tcPr>
            <w:cnfStyle w:val="001000000000" w:firstRow="0" w:lastRow="0" w:firstColumn="1" w:lastColumn="0" w:oddVBand="0" w:evenVBand="0" w:oddHBand="0" w:evenHBand="0" w:firstRowFirstColumn="0" w:firstRowLastColumn="0" w:lastRowFirstColumn="0" w:lastRowLastColumn="0"/>
            <w:tcW w:w="704" w:type="dxa"/>
            <w:shd w:val="clear" w:color="auto" w:fill="auto"/>
          </w:tcPr>
          <w:p w14:paraId="1C0ACA4E" w14:textId="77777777" w:rsidR="008D7113" w:rsidRPr="003D37A2" w:rsidRDefault="008D7113" w:rsidP="003506E1">
            <w:pPr>
              <w:pStyle w:val="ListParagraph"/>
              <w:numPr>
                <w:ilvl w:val="0"/>
                <w:numId w:val="14"/>
              </w:numPr>
              <w:spacing w:line="20" w:lineRule="atLeast"/>
              <w:ind w:left="563"/>
              <w:jc w:val="both"/>
              <w:rPr>
                <w:rFonts w:eastAsia="Times New Roman"/>
                <w:sz w:val="24"/>
                <w:szCs w:val="24"/>
              </w:rPr>
            </w:pPr>
            <w:r w:rsidRPr="003D37A2">
              <w:rPr>
                <w:rFonts w:eastAsia="Times New Roman"/>
                <w:sz w:val="24"/>
                <w:szCs w:val="24"/>
              </w:rPr>
              <w:lastRenderedPageBreak/>
              <w:t xml:space="preserve"> </w:t>
            </w:r>
          </w:p>
        </w:tc>
        <w:tc>
          <w:tcPr>
            <w:tcW w:w="2268" w:type="dxa"/>
            <w:shd w:val="clear" w:color="auto" w:fill="auto"/>
          </w:tcPr>
          <w:p w14:paraId="64FFC369" w14:textId="77777777" w:rsidR="008D7113" w:rsidRPr="003D37A2" w:rsidRDefault="008D7113" w:rsidP="00AE40F8">
            <w:pPr>
              <w:pStyle w:val="Default"/>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3D37A2">
              <w:rPr>
                <w:rFonts w:asciiTheme="minorHAnsi" w:hAnsiTheme="minorHAnsi" w:cs="Times New Roman"/>
              </w:rPr>
              <w:t xml:space="preserve">IS 2301: 2000 Metallic Silicon </w:t>
            </w:r>
          </w:p>
          <w:p w14:paraId="42F8925F" w14:textId="77777777" w:rsidR="008D7113" w:rsidRPr="003D37A2" w:rsidRDefault="008D7113" w:rsidP="00AE40F8">
            <w:pPr>
              <w:jc w:val="both"/>
              <w:cnfStyle w:val="000000000000" w:firstRow="0" w:lastRow="0" w:firstColumn="0" w:lastColumn="0" w:oddVBand="0" w:evenVBand="0" w:oddHBand="0" w:evenHBand="0" w:firstRowFirstColumn="0" w:firstRowLastColumn="0" w:lastRowFirstColumn="0" w:lastRowLastColumn="0"/>
              <w:rPr>
                <w:color w:val="000000"/>
                <w:sz w:val="24"/>
                <w:szCs w:val="24"/>
              </w:rPr>
            </w:pPr>
          </w:p>
        </w:tc>
        <w:tc>
          <w:tcPr>
            <w:tcW w:w="4961" w:type="dxa"/>
            <w:shd w:val="clear" w:color="auto" w:fill="auto"/>
          </w:tcPr>
          <w:p w14:paraId="05C22608" w14:textId="77777777" w:rsidR="008D7113" w:rsidRPr="003D37A2" w:rsidRDefault="008D7113" w:rsidP="00AE40F8">
            <w:pPr>
              <w:jc w:val="center"/>
              <w:cnfStyle w:val="000000000000" w:firstRow="0" w:lastRow="0" w:firstColumn="0" w:lastColumn="0" w:oddVBand="0" w:evenVBand="0" w:oddHBand="0" w:evenHBand="0" w:firstRowFirstColumn="0" w:firstRowLastColumn="0" w:lastRowFirstColumn="0" w:lastRowLastColumn="0"/>
              <w:rPr>
                <w:b/>
                <w:sz w:val="24"/>
                <w:szCs w:val="24"/>
                <w:u w:val="single"/>
              </w:rPr>
            </w:pPr>
            <w:r w:rsidRPr="003D37A2">
              <w:rPr>
                <w:b/>
                <w:sz w:val="24"/>
                <w:szCs w:val="24"/>
                <w:u w:val="single"/>
              </w:rPr>
              <w:t>Previous meeting of MTD 13</w:t>
            </w:r>
          </w:p>
          <w:p w14:paraId="0439B07D" w14:textId="77777777" w:rsidR="008D7113" w:rsidRPr="003D37A2" w:rsidRDefault="008D7113" w:rsidP="00AE40F8">
            <w:pPr>
              <w:pStyle w:val="Defaul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p>
          <w:p w14:paraId="34346C00" w14:textId="77777777" w:rsidR="008D7113" w:rsidRPr="003D37A2" w:rsidRDefault="008D7113" w:rsidP="00AE40F8">
            <w:pPr>
              <w:pStyle w:val="Defaul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3D37A2">
              <w:rPr>
                <w:rFonts w:asciiTheme="minorHAnsi" w:hAnsiTheme="minorHAnsi" w:cs="Times New Roman"/>
              </w:rPr>
              <w:t>Comment received from M/s NMDC are given below:</w:t>
            </w:r>
          </w:p>
          <w:p w14:paraId="5A200581" w14:textId="77777777" w:rsidR="008D7113" w:rsidRPr="003D37A2" w:rsidRDefault="008D7113" w:rsidP="00AE40F8">
            <w:pPr>
              <w:pStyle w:val="Defaul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b/>
                <w:bCs/>
              </w:rPr>
            </w:pPr>
            <w:r w:rsidRPr="003D37A2">
              <w:rPr>
                <w:rFonts w:asciiTheme="minorHAnsi" w:hAnsiTheme="minorHAnsi" w:cs="Times New Roman"/>
                <w:b/>
                <w:bCs/>
              </w:rPr>
              <w:object w:dxaOrig="1513" w:dyaOrig="985" w14:anchorId="5174144F">
                <v:shape id="_x0000_i1055" type="#_x0000_t75" style="width:73.5pt;height:49.5pt" o:ole="">
                  <v:imagedata r:id="rId79" o:title=""/>
                </v:shape>
                <o:OLEObject Type="Embed" ProgID="AcroExch.Document.DC" ShapeID="_x0000_i1055" DrawAspect="Icon" ObjectID="_1796045577" r:id="rId80"/>
              </w:object>
            </w:r>
          </w:p>
          <w:p w14:paraId="198006F9" w14:textId="77777777" w:rsidR="008D7113" w:rsidRPr="003D37A2" w:rsidRDefault="008D7113" w:rsidP="00AE40F8">
            <w:pPr>
              <w:pStyle w:val="Defaul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3D37A2">
              <w:rPr>
                <w:rFonts w:asciiTheme="minorHAnsi" w:hAnsiTheme="minorHAnsi" w:cs="Times New Roman"/>
              </w:rPr>
              <w:t xml:space="preserve">Comment received from M/s </w:t>
            </w:r>
            <w:proofErr w:type="spellStart"/>
            <w:r w:rsidRPr="003D37A2">
              <w:rPr>
                <w:rFonts w:asciiTheme="minorHAnsi" w:hAnsiTheme="minorHAnsi" w:cs="Times New Roman"/>
              </w:rPr>
              <w:t>Elkem</w:t>
            </w:r>
            <w:proofErr w:type="spellEnd"/>
            <w:r w:rsidRPr="003D37A2">
              <w:rPr>
                <w:rFonts w:asciiTheme="minorHAnsi" w:hAnsiTheme="minorHAnsi" w:cs="Times New Roman"/>
              </w:rPr>
              <w:t xml:space="preserve"> are given below:</w:t>
            </w:r>
          </w:p>
          <w:p w14:paraId="5F984184" w14:textId="77777777" w:rsidR="008D7113" w:rsidRPr="003D37A2" w:rsidRDefault="008D7113" w:rsidP="00AE40F8">
            <w:pPr>
              <w:pStyle w:val="Defaul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3D37A2">
              <w:rPr>
                <w:rFonts w:asciiTheme="minorHAnsi" w:hAnsiTheme="minorHAnsi" w:cs="Times New Roman"/>
                <w:b/>
                <w:bCs/>
              </w:rPr>
              <w:object w:dxaOrig="1596" w:dyaOrig="1033" w14:anchorId="6D3BFB0E">
                <v:shape id="_x0000_i1056" type="#_x0000_t75" style="width:79.5pt;height:51.75pt" o:ole="">
                  <v:imagedata r:id="rId81" o:title=""/>
                </v:shape>
                <o:OLEObject Type="Embed" ProgID="AcroExch.Document.DC" ShapeID="_x0000_i1056" DrawAspect="Icon" ObjectID="_1796045578" r:id="rId82"/>
              </w:object>
            </w:r>
          </w:p>
          <w:p w14:paraId="6F165498" w14:textId="77777777" w:rsidR="008D7113" w:rsidRPr="003D37A2" w:rsidRDefault="008D7113" w:rsidP="00AE40F8">
            <w:pPr>
              <w:pStyle w:val="Defaul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3D37A2">
              <w:rPr>
                <w:rFonts w:asciiTheme="minorHAnsi" w:hAnsiTheme="minorHAnsi" w:cs="Times New Roman"/>
              </w:rPr>
              <w:t>In the 21</w:t>
            </w:r>
            <w:r w:rsidRPr="003D37A2">
              <w:rPr>
                <w:rFonts w:asciiTheme="minorHAnsi" w:hAnsiTheme="minorHAnsi" w:cs="Times New Roman"/>
                <w:vertAlign w:val="superscript"/>
              </w:rPr>
              <w:t>st</w:t>
            </w:r>
            <w:r w:rsidRPr="003D37A2">
              <w:rPr>
                <w:rFonts w:asciiTheme="minorHAnsi" w:hAnsiTheme="minorHAnsi" w:cs="Times New Roman"/>
              </w:rPr>
              <w:t xml:space="preserve"> meeting MTD 13, the committee decided to prepare a panel with: </w:t>
            </w:r>
          </w:p>
          <w:p w14:paraId="46B83DC9" w14:textId="77777777" w:rsidR="008D7113" w:rsidRPr="003D37A2" w:rsidRDefault="008D7113" w:rsidP="00AE40F8">
            <w:pPr>
              <w:pStyle w:val="Defaul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FF0000"/>
              </w:rPr>
            </w:pPr>
            <w:r w:rsidRPr="003D37A2">
              <w:rPr>
                <w:rFonts w:asciiTheme="minorHAnsi" w:hAnsiTheme="minorHAnsi" w:cs="Times New Roman"/>
                <w:color w:val="FF0000"/>
              </w:rPr>
              <w:t xml:space="preserve">a) M/s Silicon Metal Industry </w:t>
            </w:r>
          </w:p>
          <w:p w14:paraId="25271785" w14:textId="77777777" w:rsidR="008D7113" w:rsidRPr="003D37A2" w:rsidRDefault="008D7113" w:rsidP="00AE40F8">
            <w:pPr>
              <w:pStyle w:val="Defaul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color w:val="FF0000"/>
              </w:rPr>
            </w:pPr>
            <w:r w:rsidRPr="003D37A2">
              <w:rPr>
                <w:rFonts w:asciiTheme="minorHAnsi" w:hAnsiTheme="minorHAnsi" w:cs="Times New Roman"/>
                <w:color w:val="FF0000"/>
              </w:rPr>
              <w:t xml:space="preserve">b) M/s </w:t>
            </w:r>
            <w:proofErr w:type="spellStart"/>
            <w:r w:rsidRPr="003D37A2">
              <w:rPr>
                <w:rFonts w:asciiTheme="minorHAnsi" w:hAnsiTheme="minorHAnsi" w:cs="Times New Roman"/>
                <w:color w:val="FF0000"/>
              </w:rPr>
              <w:t>Fondelco</w:t>
            </w:r>
            <w:proofErr w:type="spellEnd"/>
            <w:r w:rsidRPr="003D37A2">
              <w:rPr>
                <w:rFonts w:asciiTheme="minorHAnsi" w:hAnsiTheme="minorHAnsi" w:cs="Times New Roman"/>
                <w:color w:val="FF0000"/>
              </w:rPr>
              <w:t xml:space="preserve"> Metals and Ferroalloys </w:t>
            </w:r>
            <w:proofErr w:type="spellStart"/>
            <w:r w:rsidRPr="003D37A2">
              <w:rPr>
                <w:rFonts w:asciiTheme="minorHAnsi" w:hAnsiTheme="minorHAnsi" w:cs="Times New Roman"/>
                <w:color w:val="FF0000"/>
              </w:rPr>
              <w:t>pvt.</w:t>
            </w:r>
            <w:proofErr w:type="spellEnd"/>
            <w:r w:rsidRPr="003D37A2">
              <w:rPr>
                <w:rFonts w:asciiTheme="minorHAnsi" w:hAnsiTheme="minorHAnsi" w:cs="Times New Roman"/>
                <w:color w:val="FF0000"/>
              </w:rPr>
              <w:t xml:space="preserve"> ltd.</w:t>
            </w:r>
          </w:p>
          <w:p w14:paraId="67BE1870" w14:textId="77777777" w:rsidR="008D7113" w:rsidRPr="003D37A2" w:rsidRDefault="008D7113" w:rsidP="00AE40F8">
            <w:pPr>
              <w:pStyle w:val="Default"/>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3D37A2">
              <w:rPr>
                <w:rFonts w:asciiTheme="minorHAnsi" w:hAnsiTheme="minorHAnsi" w:cs="Times New Roman"/>
                <w:color w:val="FF0000"/>
              </w:rPr>
              <w:t xml:space="preserve">c) M/s Metallic Corporation India. </w:t>
            </w:r>
          </w:p>
          <w:p w14:paraId="02BC79B3" w14:textId="77777777" w:rsidR="008D7113" w:rsidRPr="003D37A2" w:rsidRDefault="008D7113" w:rsidP="00AE40F8">
            <w:pPr>
              <w:autoSpaceDE w:val="0"/>
              <w:autoSpaceDN w:val="0"/>
              <w:adjustRightInd w:val="0"/>
              <w:cnfStyle w:val="000000000000" w:firstRow="0" w:lastRow="0" w:firstColumn="0" w:lastColumn="0" w:oddVBand="0" w:evenVBand="0" w:oddHBand="0" w:evenHBand="0" w:firstRowFirstColumn="0" w:firstRowLastColumn="0" w:lastRowFirstColumn="0" w:lastRowLastColumn="0"/>
              <w:rPr>
                <w:sz w:val="24"/>
                <w:szCs w:val="24"/>
              </w:rPr>
            </w:pPr>
            <w:r w:rsidRPr="003D37A2">
              <w:rPr>
                <w:sz w:val="24"/>
                <w:szCs w:val="24"/>
              </w:rPr>
              <w:t xml:space="preserve"> </w:t>
            </w:r>
            <w:proofErr w:type="gramStart"/>
            <w:r w:rsidRPr="003D37A2">
              <w:rPr>
                <w:sz w:val="24"/>
                <w:szCs w:val="24"/>
              </w:rPr>
              <w:t>and</w:t>
            </w:r>
            <w:proofErr w:type="gramEnd"/>
            <w:r w:rsidRPr="003D37A2">
              <w:rPr>
                <w:sz w:val="24"/>
                <w:szCs w:val="24"/>
              </w:rPr>
              <w:t xml:space="preserve"> to collect views/recommendations from the panel.</w:t>
            </w:r>
          </w:p>
          <w:p w14:paraId="139588EB" w14:textId="77777777" w:rsidR="008D7113" w:rsidRPr="003D37A2" w:rsidRDefault="008D7113" w:rsidP="00AE40F8">
            <w:pPr>
              <w:autoSpaceDE w:val="0"/>
              <w:autoSpaceDN w:val="0"/>
              <w:adjustRightInd w:val="0"/>
              <w:cnfStyle w:val="000000000000" w:firstRow="0" w:lastRow="0" w:firstColumn="0" w:lastColumn="0" w:oddVBand="0" w:evenVBand="0" w:oddHBand="0" w:evenHBand="0" w:firstRowFirstColumn="0" w:firstRowLastColumn="0" w:lastRowFirstColumn="0" w:lastRowLastColumn="0"/>
              <w:rPr>
                <w:sz w:val="24"/>
                <w:szCs w:val="24"/>
              </w:rPr>
            </w:pPr>
          </w:p>
          <w:p w14:paraId="6AB25E63" w14:textId="77777777" w:rsidR="008D7113" w:rsidRPr="003D37A2" w:rsidRDefault="008D7113" w:rsidP="00AE40F8">
            <w:pPr>
              <w:jc w:val="both"/>
              <w:cnfStyle w:val="000000000000" w:firstRow="0" w:lastRow="0" w:firstColumn="0" w:lastColumn="0" w:oddVBand="0" w:evenVBand="0" w:oddHBand="0" w:evenHBand="0" w:firstRowFirstColumn="0" w:firstRowLastColumn="0" w:lastRowFirstColumn="0" w:lastRowLastColumn="0"/>
              <w:rPr>
                <w:sz w:val="24"/>
                <w:szCs w:val="24"/>
              </w:rPr>
            </w:pPr>
            <w:r w:rsidRPr="003D37A2">
              <w:rPr>
                <w:sz w:val="24"/>
                <w:szCs w:val="24"/>
              </w:rPr>
              <w:t xml:space="preserve">It is informed that, any of the panel members have expertise in the field of metallic silicon. </w:t>
            </w:r>
          </w:p>
          <w:p w14:paraId="57DBE397" w14:textId="77777777" w:rsidR="008D7113" w:rsidRPr="003D37A2" w:rsidRDefault="008D7113" w:rsidP="00AE40F8">
            <w:pPr>
              <w:jc w:val="both"/>
              <w:cnfStyle w:val="000000000000" w:firstRow="0" w:lastRow="0" w:firstColumn="0" w:lastColumn="0" w:oddVBand="0" w:evenVBand="0" w:oddHBand="0" w:evenHBand="0" w:firstRowFirstColumn="0" w:firstRowLastColumn="0" w:lastRowFirstColumn="0" w:lastRowLastColumn="0"/>
              <w:rPr>
                <w:sz w:val="24"/>
                <w:szCs w:val="24"/>
              </w:rPr>
            </w:pPr>
            <w:r w:rsidRPr="003D37A2">
              <w:rPr>
                <w:sz w:val="24"/>
                <w:szCs w:val="24"/>
              </w:rPr>
              <w:t>The comments were circulated among members along with agenda of the meeting.</w:t>
            </w:r>
          </w:p>
          <w:p w14:paraId="29B6F9B7" w14:textId="77777777" w:rsidR="008D7113" w:rsidRPr="003D37A2" w:rsidRDefault="008D7113" w:rsidP="00AE40F8">
            <w:pPr>
              <w:jc w:val="both"/>
              <w:cnfStyle w:val="000000000000" w:firstRow="0" w:lastRow="0" w:firstColumn="0" w:lastColumn="0" w:oddVBand="0" w:evenVBand="0" w:oddHBand="0" w:evenHBand="0" w:firstRowFirstColumn="0" w:firstRowLastColumn="0" w:lastRowFirstColumn="0" w:lastRowLastColumn="0"/>
              <w:rPr>
                <w:sz w:val="24"/>
                <w:szCs w:val="24"/>
              </w:rPr>
            </w:pPr>
          </w:p>
          <w:p w14:paraId="6B969D7F" w14:textId="77777777" w:rsidR="008D7113" w:rsidRPr="003D37A2" w:rsidRDefault="008D7113" w:rsidP="00AE40F8">
            <w:pPr>
              <w:spacing w:line="20" w:lineRule="atLeast"/>
              <w:jc w:val="center"/>
              <w:cnfStyle w:val="000000000000" w:firstRow="0" w:lastRow="0" w:firstColumn="0" w:lastColumn="0" w:oddVBand="0" w:evenVBand="0" w:oddHBand="0" w:evenHBand="0" w:firstRowFirstColumn="0" w:firstRowLastColumn="0" w:lastRowFirstColumn="0" w:lastRowLastColumn="0"/>
              <w:rPr>
                <w:b/>
                <w:sz w:val="24"/>
                <w:szCs w:val="24"/>
                <w:u w:val="single"/>
              </w:rPr>
            </w:pPr>
            <w:r w:rsidRPr="003D37A2">
              <w:rPr>
                <w:b/>
                <w:sz w:val="24"/>
                <w:szCs w:val="24"/>
                <w:u w:val="single"/>
              </w:rPr>
              <w:t>1</w:t>
            </w:r>
            <w:r w:rsidRPr="003D37A2">
              <w:rPr>
                <w:b/>
                <w:sz w:val="24"/>
                <w:szCs w:val="24"/>
                <w:u w:val="single"/>
                <w:vertAlign w:val="superscript"/>
              </w:rPr>
              <w:t>st</w:t>
            </w:r>
            <w:r w:rsidRPr="003D37A2">
              <w:rPr>
                <w:b/>
                <w:sz w:val="24"/>
                <w:szCs w:val="24"/>
                <w:u w:val="single"/>
              </w:rPr>
              <w:t xml:space="preserve"> meeting of MTD 05</w:t>
            </w:r>
          </w:p>
          <w:p w14:paraId="0C24FDF0" w14:textId="77777777" w:rsidR="008D7113" w:rsidRPr="003D37A2" w:rsidRDefault="008D7113" w:rsidP="00AE40F8">
            <w:pPr>
              <w:autoSpaceDE w:val="0"/>
              <w:autoSpaceDN w:val="0"/>
              <w:adjustRightInd w:val="0"/>
              <w:cnfStyle w:val="000000000000" w:firstRow="0" w:lastRow="0" w:firstColumn="0" w:lastColumn="0" w:oddVBand="0" w:evenVBand="0" w:oddHBand="0" w:evenHBand="0" w:firstRowFirstColumn="0" w:firstRowLastColumn="0" w:lastRowFirstColumn="0" w:lastRowLastColumn="0"/>
              <w:rPr>
                <w:sz w:val="24"/>
                <w:szCs w:val="24"/>
              </w:rPr>
            </w:pPr>
          </w:p>
          <w:p w14:paraId="022E89C7" w14:textId="77777777" w:rsidR="008D7113" w:rsidRPr="003D37A2" w:rsidRDefault="008D7113" w:rsidP="00AE40F8">
            <w:pPr>
              <w:jc w:val="both"/>
              <w:cnfStyle w:val="000000000000" w:firstRow="0" w:lastRow="0" w:firstColumn="0" w:lastColumn="0" w:oddVBand="0" w:evenVBand="0" w:oddHBand="0" w:evenHBand="0" w:firstRowFirstColumn="0" w:firstRowLastColumn="0" w:lastRowFirstColumn="0" w:lastRowLastColumn="0"/>
              <w:rPr>
                <w:sz w:val="24"/>
                <w:szCs w:val="24"/>
              </w:rPr>
            </w:pPr>
            <w:r w:rsidRPr="003D37A2">
              <w:rPr>
                <w:sz w:val="24"/>
                <w:szCs w:val="24"/>
              </w:rPr>
              <w:t xml:space="preserve">The committee after detailed deliberation requested Shri Kumar </w:t>
            </w:r>
            <w:proofErr w:type="spellStart"/>
            <w:r w:rsidRPr="003D37A2">
              <w:rPr>
                <w:sz w:val="24"/>
                <w:szCs w:val="24"/>
              </w:rPr>
              <w:t>Kisley</w:t>
            </w:r>
            <w:proofErr w:type="spellEnd"/>
            <w:r w:rsidRPr="003D37A2">
              <w:rPr>
                <w:sz w:val="24"/>
                <w:szCs w:val="24"/>
              </w:rPr>
              <w:t xml:space="preserve"> to give more details about the comments along with justification to which Shri Kumar </w:t>
            </w:r>
            <w:proofErr w:type="spellStart"/>
            <w:r w:rsidRPr="003D37A2">
              <w:rPr>
                <w:sz w:val="24"/>
                <w:szCs w:val="24"/>
              </w:rPr>
              <w:t>Kisley</w:t>
            </w:r>
            <w:proofErr w:type="spellEnd"/>
            <w:r w:rsidRPr="003D37A2">
              <w:rPr>
                <w:sz w:val="24"/>
                <w:szCs w:val="24"/>
              </w:rPr>
              <w:t xml:space="preserve"> has mentioned that there are no experts from their organization related to metallic silicon but the comments were given with the help of one of their stake holder (M/s Minex Metallurgical Co. Ltd.) to which committee requested him to provide the contact details of stakeholders and requested member secretary to get detailed information on the comments received via email and then formulate the draft document and circulate among the committee members for their review for 2 weeks. If no comments were received, circulate the document as Wide Circulation for 1 month.</w:t>
            </w:r>
          </w:p>
          <w:p w14:paraId="4E684380" w14:textId="77777777" w:rsidR="008D7113" w:rsidRPr="003D37A2" w:rsidRDefault="008D7113" w:rsidP="00AE40F8">
            <w:pPr>
              <w:jc w:val="both"/>
              <w:cnfStyle w:val="000000000000" w:firstRow="0" w:lastRow="0" w:firstColumn="0" w:lastColumn="0" w:oddVBand="0" w:evenVBand="0" w:oddHBand="0" w:evenHBand="0" w:firstRowFirstColumn="0" w:firstRowLastColumn="0" w:lastRowFirstColumn="0" w:lastRowLastColumn="0"/>
              <w:rPr>
                <w:sz w:val="24"/>
                <w:szCs w:val="24"/>
              </w:rPr>
            </w:pPr>
          </w:p>
          <w:p w14:paraId="10F265CA" w14:textId="77777777" w:rsidR="008D7113" w:rsidRPr="003D37A2" w:rsidRDefault="008D7113" w:rsidP="00AE40F8">
            <w:pPr>
              <w:jc w:val="both"/>
              <w:cnfStyle w:val="000000000000" w:firstRow="0" w:lastRow="0" w:firstColumn="0" w:lastColumn="0" w:oddVBand="0" w:evenVBand="0" w:oddHBand="0" w:evenHBand="0" w:firstRowFirstColumn="0" w:firstRowLastColumn="0" w:lastRowFirstColumn="0" w:lastRowLastColumn="0"/>
              <w:rPr>
                <w:color w:val="212529"/>
                <w:sz w:val="24"/>
                <w:szCs w:val="24"/>
              </w:rPr>
            </w:pPr>
            <w:r w:rsidRPr="003D37A2">
              <w:rPr>
                <w:bCs/>
                <w:sz w:val="24"/>
                <w:szCs w:val="24"/>
              </w:rPr>
              <w:t xml:space="preserve">The committee after detailed deliberation decided </w:t>
            </w:r>
            <w:r w:rsidRPr="003D37A2">
              <w:rPr>
                <w:color w:val="212529"/>
                <w:sz w:val="24"/>
                <w:szCs w:val="24"/>
              </w:rPr>
              <w:t xml:space="preserve">that as the standard is already under revision hence decided to </w:t>
            </w:r>
            <w:r w:rsidRPr="003D37A2">
              <w:rPr>
                <w:b/>
                <w:color w:val="212529"/>
                <w:sz w:val="24"/>
                <w:szCs w:val="24"/>
              </w:rPr>
              <w:t xml:space="preserve">reaffirm and revise </w:t>
            </w:r>
            <w:r w:rsidRPr="003D37A2">
              <w:rPr>
                <w:color w:val="212529"/>
                <w:sz w:val="24"/>
                <w:szCs w:val="24"/>
              </w:rPr>
              <w:t>the standard.</w:t>
            </w:r>
          </w:p>
          <w:p w14:paraId="3E37AA29" w14:textId="77777777" w:rsidR="008D7113" w:rsidRPr="003D37A2" w:rsidRDefault="008D7113" w:rsidP="00AE40F8">
            <w:pPr>
              <w:jc w:val="both"/>
              <w:cnfStyle w:val="000000000000" w:firstRow="0" w:lastRow="0" w:firstColumn="0" w:lastColumn="0" w:oddVBand="0" w:evenVBand="0" w:oddHBand="0" w:evenHBand="0" w:firstRowFirstColumn="0" w:firstRowLastColumn="0" w:lastRowFirstColumn="0" w:lastRowLastColumn="0"/>
              <w:rPr>
                <w:color w:val="212529"/>
                <w:sz w:val="24"/>
                <w:szCs w:val="24"/>
              </w:rPr>
            </w:pPr>
          </w:p>
          <w:p w14:paraId="7887AE13" w14:textId="77777777" w:rsidR="008D7113" w:rsidRPr="003D37A2" w:rsidRDefault="008D7113" w:rsidP="00AE40F8">
            <w:pPr>
              <w:jc w:val="both"/>
              <w:cnfStyle w:val="000000000000" w:firstRow="0" w:lastRow="0" w:firstColumn="0" w:lastColumn="0" w:oddVBand="0" w:evenVBand="0" w:oddHBand="0" w:evenHBand="0" w:firstRowFirstColumn="0" w:firstRowLastColumn="0" w:lastRowFirstColumn="0" w:lastRowLastColumn="0"/>
              <w:rPr>
                <w:sz w:val="24"/>
                <w:szCs w:val="24"/>
              </w:rPr>
            </w:pPr>
            <w:r w:rsidRPr="003D37A2">
              <w:rPr>
                <w:sz w:val="24"/>
                <w:szCs w:val="24"/>
              </w:rPr>
              <w:t xml:space="preserve">The mail seeking the contact details of nomination authority of the organization was sent to Shri Kumar </w:t>
            </w:r>
            <w:proofErr w:type="spellStart"/>
            <w:r w:rsidRPr="003D37A2">
              <w:rPr>
                <w:sz w:val="24"/>
                <w:szCs w:val="24"/>
              </w:rPr>
              <w:t>Kisley</w:t>
            </w:r>
            <w:proofErr w:type="spellEnd"/>
            <w:r w:rsidRPr="003D37A2">
              <w:rPr>
                <w:sz w:val="24"/>
                <w:szCs w:val="24"/>
              </w:rPr>
              <w:t>.</w:t>
            </w:r>
          </w:p>
          <w:p w14:paraId="082DFE2D" w14:textId="77777777" w:rsidR="008D7113" w:rsidRPr="003D37A2" w:rsidRDefault="008D7113" w:rsidP="00AE40F8">
            <w:pPr>
              <w:jc w:val="both"/>
              <w:cnfStyle w:val="000000000000" w:firstRow="0" w:lastRow="0" w:firstColumn="0" w:lastColumn="0" w:oddVBand="0" w:evenVBand="0" w:oddHBand="0" w:evenHBand="0" w:firstRowFirstColumn="0" w:firstRowLastColumn="0" w:lastRowFirstColumn="0" w:lastRowLastColumn="0"/>
              <w:rPr>
                <w:sz w:val="24"/>
                <w:szCs w:val="24"/>
              </w:rPr>
            </w:pPr>
          </w:p>
          <w:p w14:paraId="677CADC8" w14:textId="77777777" w:rsidR="008D7113" w:rsidRPr="003D37A2" w:rsidRDefault="008D7113" w:rsidP="00AE40F8">
            <w:pPr>
              <w:jc w:val="both"/>
              <w:cnfStyle w:val="000000000000" w:firstRow="0" w:lastRow="0" w:firstColumn="0" w:lastColumn="0" w:oddVBand="0" w:evenVBand="0" w:oddHBand="0" w:evenHBand="0" w:firstRowFirstColumn="0" w:firstRowLastColumn="0" w:lastRowFirstColumn="0" w:lastRowLastColumn="0"/>
              <w:rPr>
                <w:sz w:val="24"/>
                <w:szCs w:val="24"/>
              </w:rPr>
            </w:pPr>
            <w:r w:rsidRPr="003D37A2">
              <w:rPr>
                <w:sz w:val="24"/>
                <w:szCs w:val="24"/>
              </w:rPr>
              <w:t xml:space="preserve">However, it was informed that the organization is no longer dealing with </w:t>
            </w:r>
            <w:proofErr w:type="spellStart"/>
            <w:r w:rsidRPr="003D37A2">
              <w:rPr>
                <w:sz w:val="24"/>
                <w:szCs w:val="24"/>
              </w:rPr>
              <w:t>Ferrosilicozirconium</w:t>
            </w:r>
            <w:proofErr w:type="spellEnd"/>
            <w:r w:rsidRPr="003D37A2">
              <w:rPr>
                <w:sz w:val="24"/>
                <w:szCs w:val="24"/>
              </w:rPr>
              <w:t xml:space="preserve"> or </w:t>
            </w:r>
            <w:r w:rsidRPr="003D37A2">
              <w:rPr>
                <w:sz w:val="24"/>
                <w:szCs w:val="24"/>
              </w:rPr>
              <w:lastRenderedPageBreak/>
              <w:t xml:space="preserve">metallic silicon for the past few years and are not interested to contribute to the standard.  </w:t>
            </w:r>
          </w:p>
          <w:p w14:paraId="3523BCA8" w14:textId="77777777" w:rsidR="008D7113" w:rsidRPr="003D37A2" w:rsidRDefault="008D7113" w:rsidP="00AE40F8">
            <w:pPr>
              <w:jc w:val="both"/>
              <w:cnfStyle w:val="000000000000" w:firstRow="0" w:lastRow="0" w:firstColumn="0" w:lastColumn="0" w:oddVBand="0" w:evenVBand="0" w:oddHBand="0" w:evenHBand="0" w:firstRowFirstColumn="0" w:firstRowLastColumn="0" w:lastRowFirstColumn="0" w:lastRowLastColumn="0"/>
              <w:rPr>
                <w:sz w:val="24"/>
                <w:szCs w:val="24"/>
              </w:rPr>
            </w:pPr>
            <w:r w:rsidRPr="003D37A2">
              <w:rPr>
                <w:sz w:val="24"/>
                <w:szCs w:val="24"/>
              </w:rPr>
              <w:t xml:space="preserve">     </w:t>
            </w:r>
          </w:p>
          <w:p w14:paraId="37093B32" w14:textId="77777777" w:rsidR="008D7113" w:rsidRPr="003D37A2" w:rsidRDefault="008D7113" w:rsidP="00AE40F8">
            <w:pPr>
              <w:spacing w:line="20" w:lineRule="atLeast"/>
              <w:jc w:val="center"/>
              <w:cnfStyle w:val="000000000000" w:firstRow="0" w:lastRow="0" w:firstColumn="0" w:lastColumn="0" w:oddVBand="0" w:evenVBand="0" w:oddHBand="0" w:evenHBand="0" w:firstRowFirstColumn="0" w:firstRowLastColumn="0" w:lastRowFirstColumn="0" w:lastRowLastColumn="0"/>
              <w:rPr>
                <w:b/>
                <w:sz w:val="24"/>
                <w:szCs w:val="24"/>
                <w:u w:val="single"/>
              </w:rPr>
            </w:pPr>
            <w:r w:rsidRPr="003D37A2">
              <w:rPr>
                <w:b/>
                <w:sz w:val="24"/>
                <w:szCs w:val="24"/>
                <w:u w:val="single"/>
              </w:rPr>
              <w:t>2</w:t>
            </w:r>
            <w:r w:rsidRPr="003D37A2">
              <w:rPr>
                <w:b/>
                <w:sz w:val="24"/>
                <w:szCs w:val="24"/>
                <w:u w:val="single"/>
                <w:vertAlign w:val="superscript"/>
              </w:rPr>
              <w:t>nd</w:t>
            </w:r>
            <w:r w:rsidRPr="003D37A2">
              <w:rPr>
                <w:b/>
                <w:sz w:val="24"/>
                <w:szCs w:val="24"/>
                <w:u w:val="single"/>
              </w:rPr>
              <w:t xml:space="preserve"> meeting of MTD 05</w:t>
            </w:r>
          </w:p>
          <w:p w14:paraId="7830AF8C" w14:textId="77777777" w:rsidR="008D7113" w:rsidRPr="003D37A2" w:rsidRDefault="008D7113" w:rsidP="00AE40F8">
            <w:pPr>
              <w:jc w:val="both"/>
              <w:cnfStyle w:val="000000000000" w:firstRow="0" w:lastRow="0" w:firstColumn="0" w:lastColumn="0" w:oddVBand="0" w:evenVBand="0" w:oddHBand="0" w:evenHBand="0" w:firstRowFirstColumn="0" w:firstRowLastColumn="0" w:lastRowFirstColumn="0" w:lastRowLastColumn="0"/>
              <w:rPr>
                <w:sz w:val="24"/>
                <w:szCs w:val="24"/>
              </w:rPr>
            </w:pPr>
          </w:p>
          <w:p w14:paraId="7ECB8B83" w14:textId="77777777" w:rsidR="008D7113" w:rsidRPr="003D37A2" w:rsidRDefault="008D7113" w:rsidP="00AE40F8">
            <w:pPr>
              <w:jc w:val="both"/>
              <w:cnfStyle w:val="000000000000" w:firstRow="0" w:lastRow="0" w:firstColumn="0" w:lastColumn="0" w:oddVBand="0" w:evenVBand="0" w:oddHBand="0" w:evenHBand="0" w:firstRowFirstColumn="0" w:firstRowLastColumn="0" w:lastRowFirstColumn="0" w:lastRowLastColumn="0"/>
              <w:rPr>
                <w:sz w:val="24"/>
                <w:szCs w:val="24"/>
              </w:rPr>
            </w:pPr>
            <w:r w:rsidRPr="003D37A2">
              <w:rPr>
                <w:sz w:val="24"/>
                <w:szCs w:val="24"/>
              </w:rPr>
              <w:t xml:space="preserve">The committee after detailed deliberation requested Shri Kumar </w:t>
            </w:r>
            <w:proofErr w:type="spellStart"/>
            <w:r w:rsidRPr="003D37A2">
              <w:rPr>
                <w:sz w:val="24"/>
                <w:szCs w:val="24"/>
              </w:rPr>
              <w:t>Kisley</w:t>
            </w:r>
            <w:proofErr w:type="spellEnd"/>
            <w:r w:rsidRPr="003D37A2">
              <w:rPr>
                <w:sz w:val="24"/>
                <w:szCs w:val="24"/>
              </w:rPr>
              <w:t xml:space="preserve">, M/s ELKAM to review the standard and incorporate comments submitted by NMDC &amp; ELKEM and submit working draft within 1 month to the committee. The recommendations will be circulated among the committee members for 2 Weeks’ time for their views/comments. If no comments were received/comments received are editorial in nature, then wide circulate the document for 1 month.                                                                                                    </w:t>
            </w:r>
          </w:p>
          <w:p w14:paraId="67183E9D" w14:textId="77777777" w:rsidR="008D7113" w:rsidRPr="003D37A2" w:rsidRDefault="008D7113" w:rsidP="00AE40F8">
            <w:pPr>
              <w:spacing w:line="20" w:lineRule="atLeast"/>
              <w:jc w:val="both"/>
              <w:cnfStyle w:val="000000000000" w:firstRow="0" w:lastRow="0" w:firstColumn="0" w:lastColumn="0" w:oddVBand="0" w:evenVBand="0" w:oddHBand="0" w:evenHBand="0" w:firstRowFirstColumn="0" w:firstRowLastColumn="0" w:lastRowFirstColumn="0" w:lastRowLastColumn="0"/>
              <w:rPr>
                <w:bCs/>
                <w:sz w:val="24"/>
                <w:szCs w:val="24"/>
              </w:rPr>
            </w:pPr>
            <w:r w:rsidRPr="003D37A2">
              <w:rPr>
                <w:bCs/>
                <w:sz w:val="24"/>
                <w:szCs w:val="24"/>
              </w:rPr>
              <w:t xml:space="preserve">Reminder email was sent to Shri Kumar </w:t>
            </w:r>
            <w:proofErr w:type="spellStart"/>
            <w:r w:rsidRPr="003D37A2">
              <w:rPr>
                <w:bCs/>
                <w:sz w:val="24"/>
                <w:szCs w:val="24"/>
              </w:rPr>
              <w:t>Kislay</w:t>
            </w:r>
            <w:proofErr w:type="spellEnd"/>
            <w:r w:rsidRPr="003D37A2">
              <w:rPr>
                <w:bCs/>
                <w:sz w:val="24"/>
                <w:szCs w:val="24"/>
              </w:rPr>
              <w:t xml:space="preserve"> on 29</w:t>
            </w:r>
            <w:r w:rsidRPr="003D37A2">
              <w:rPr>
                <w:bCs/>
                <w:sz w:val="24"/>
                <w:szCs w:val="24"/>
                <w:vertAlign w:val="superscript"/>
              </w:rPr>
              <w:t>th</w:t>
            </w:r>
            <w:r w:rsidRPr="003D37A2">
              <w:rPr>
                <w:bCs/>
                <w:sz w:val="24"/>
                <w:szCs w:val="24"/>
              </w:rPr>
              <w:t xml:space="preserve"> May 2024 and again on 10</w:t>
            </w:r>
            <w:r w:rsidRPr="003D37A2">
              <w:rPr>
                <w:bCs/>
                <w:sz w:val="24"/>
                <w:szCs w:val="24"/>
                <w:vertAlign w:val="superscript"/>
              </w:rPr>
              <w:t>th</w:t>
            </w:r>
            <w:r w:rsidRPr="003D37A2">
              <w:rPr>
                <w:bCs/>
                <w:sz w:val="24"/>
                <w:szCs w:val="24"/>
              </w:rPr>
              <w:t xml:space="preserve"> September 2024, but no reply has been received till date.</w:t>
            </w:r>
          </w:p>
          <w:p w14:paraId="2826FC15" w14:textId="77777777" w:rsidR="008D7113" w:rsidRPr="003D37A2" w:rsidRDefault="008D7113" w:rsidP="00AE40F8">
            <w:pPr>
              <w:spacing w:line="20" w:lineRule="atLeast"/>
              <w:jc w:val="both"/>
              <w:cnfStyle w:val="000000000000" w:firstRow="0" w:lastRow="0" w:firstColumn="0" w:lastColumn="0" w:oddVBand="0" w:evenVBand="0" w:oddHBand="0" w:evenHBand="0" w:firstRowFirstColumn="0" w:firstRowLastColumn="0" w:lastRowFirstColumn="0" w:lastRowLastColumn="0"/>
              <w:rPr>
                <w:bCs/>
                <w:sz w:val="24"/>
                <w:szCs w:val="24"/>
              </w:rPr>
            </w:pPr>
          </w:p>
          <w:p w14:paraId="734B675B" w14:textId="02DB30F4" w:rsidR="008D7113" w:rsidRPr="003D37A2" w:rsidRDefault="008D7113" w:rsidP="00AE40F8">
            <w:pPr>
              <w:spacing w:line="20" w:lineRule="atLeast"/>
              <w:jc w:val="both"/>
              <w:cnfStyle w:val="000000000000" w:firstRow="0" w:lastRow="0" w:firstColumn="0" w:lastColumn="0" w:oddVBand="0" w:evenVBand="0" w:oddHBand="0" w:evenHBand="0" w:firstRowFirstColumn="0" w:firstRowLastColumn="0" w:lastRowFirstColumn="0" w:lastRowLastColumn="0"/>
              <w:rPr>
                <w:bCs/>
                <w:sz w:val="24"/>
                <w:szCs w:val="24"/>
              </w:rPr>
            </w:pPr>
            <w:r w:rsidRPr="003D37A2">
              <w:rPr>
                <w:bCs/>
                <w:sz w:val="24"/>
                <w:szCs w:val="24"/>
              </w:rPr>
              <w:t>A working group to be formed for preparation of final draft.</w:t>
            </w:r>
          </w:p>
          <w:p w14:paraId="61B411F4" w14:textId="77777777" w:rsidR="008D7113" w:rsidRPr="003D37A2" w:rsidRDefault="008D7113" w:rsidP="007E0BD3">
            <w:pPr>
              <w:spacing w:line="20" w:lineRule="atLeast"/>
              <w:jc w:val="center"/>
              <w:cnfStyle w:val="000000000000" w:firstRow="0" w:lastRow="0" w:firstColumn="0" w:lastColumn="0" w:oddVBand="0" w:evenVBand="0" w:oddHBand="0" w:evenHBand="0" w:firstRowFirstColumn="0" w:firstRowLastColumn="0" w:lastRowFirstColumn="0" w:lastRowLastColumn="0"/>
              <w:rPr>
                <w:b/>
                <w:sz w:val="24"/>
                <w:szCs w:val="24"/>
                <w:u w:val="single"/>
              </w:rPr>
            </w:pPr>
            <w:r w:rsidRPr="003D37A2">
              <w:rPr>
                <w:b/>
                <w:sz w:val="24"/>
                <w:szCs w:val="24"/>
                <w:u w:val="single"/>
              </w:rPr>
              <w:t>3</w:t>
            </w:r>
            <w:r w:rsidRPr="003D37A2">
              <w:rPr>
                <w:b/>
                <w:sz w:val="24"/>
                <w:szCs w:val="24"/>
                <w:u w:val="single"/>
                <w:vertAlign w:val="superscript"/>
              </w:rPr>
              <w:t>rd</w:t>
            </w:r>
            <w:r w:rsidRPr="003D37A2">
              <w:rPr>
                <w:b/>
                <w:sz w:val="24"/>
                <w:szCs w:val="24"/>
                <w:u w:val="single"/>
              </w:rPr>
              <w:t xml:space="preserve"> meeting of MTD 05</w:t>
            </w:r>
          </w:p>
          <w:p w14:paraId="5F814201" w14:textId="77777777" w:rsidR="008D7113" w:rsidRPr="003D37A2" w:rsidRDefault="008D7113" w:rsidP="00AE40F8">
            <w:pPr>
              <w:jc w:val="both"/>
              <w:cnfStyle w:val="000000000000" w:firstRow="0" w:lastRow="0" w:firstColumn="0" w:lastColumn="0" w:oddVBand="0" w:evenVBand="0" w:oddHBand="0" w:evenHBand="0" w:firstRowFirstColumn="0" w:firstRowLastColumn="0" w:lastRowFirstColumn="0" w:lastRowLastColumn="0"/>
              <w:rPr>
                <w:b/>
                <w:color w:val="7030A0"/>
                <w:sz w:val="24"/>
                <w:szCs w:val="24"/>
              </w:rPr>
            </w:pPr>
          </w:p>
          <w:p w14:paraId="7CCDFF25" w14:textId="77777777" w:rsidR="008D7113" w:rsidRPr="003D37A2" w:rsidRDefault="008D7113" w:rsidP="00AE40F8">
            <w:pPr>
              <w:jc w:val="both"/>
              <w:cnfStyle w:val="000000000000" w:firstRow="0" w:lastRow="0" w:firstColumn="0" w:lastColumn="0" w:oddVBand="0" w:evenVBand="0" w:oddHBand="0" w:evenHBand="0" w:firstRowFirstColumn="0" w:firstRowLastColumn="0" w:lastRowFirstColumn="0" w:lastRowLastColumn="0"/>
              <w:rPr>
                <w:b/>
                <w:color w:val="7030A0"/>
                <w:sz w:val="24"/>
                <w:szCs w:val="24"/>
              </w:rPr>
            </w:pPr>
          </w:p>
          <w:p w14:paraId="4BD5812E" w14:textId="77777777" w:rsidR="008D7113" w:rsidRPr="003D37A2" w:rsidRDefault="008D7113" w:rsidP="00AE40F8">
            <w:pPr>
              <w:spacing w:after="120" w:line="20" w:lineRule="atLeast"/>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3D37A2">
              <w:rPr>
                <w:color w:val="000000" w:themeColor="text1"/>
                <w:sz w:val="24"/>
                <w:szCs w:val="24"/>
              </w:rPr>
              <w:t xml:space="preserve">The committee </w:t>
            </w:r>
            <w:r w:rsidRPr="003D37A2">
              <w:rPr>
                <w:sz w:val="24"/>
                <w:szCs w:val="24"/>
              </w:rPr>
              <w:t xml:space="preserve">after deliberation  </w:t>
            </w:r>
            <w:r w:rsidRPr="003D37A2">
              <w:rPr>
                <w:color w:val="000000" w:themeColor="text1"/>
                <w:sz w:val="24"/>
                <w:szCs w:val="24"/>
              </w:rPr>
              <w:t xml:space="preserve">decided to form a working group for the revision of the standard with the following members – </w:t>
            </w:r>
          </w:p>
          <w:p w14:paraId="58C99CE6" w14:textId="77777777" w:rsidR="008D7113" w:rsidRPr="003D37A2" w:rsidRDefault="008D7113" w:rsidP="003506E1">
            <w:pPr>
              <w:pStyle w:val="Default"/>
              <w:numPr>
                <w:ilvl w:val="0"/>
                <w:numId w:val="32"/>
              </w:numPr>
              <w:ind w:left="317"/>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3D37A2">
              <w:rPr>
                <w:rFonts w:asciiTheme="minorHAnsi" w:hAnsiTheme="minorHAnsi" w:cs="Times New Roman"/>
              </w:rPr>
              <w:t xml:space="preserve">Dr </w:t>
            </w:r>
            <w:proofErr w:type="spellStart"/>
            <w:r w:rsidRPr="003D37A2">
              <w:rPr>
                <w:rFonts w:asciiTheme="minorHAnsi" w:hAnsiTheme="minorHAnsi" w:cs="Times New Roman"/>
              </w:rPr>
              <w:t>Vibhuti</w:t>
            </w:r>
            <w:proofErr w:type="spellEnd"/>
            <w:r w:rsidRPr="003D37A2">
              <w:rPr>
                <w:rFonts w:asciiTheme="minorHAnsi" w:hAnsiTheme="minorHAnsi" w:cs="Times New Roman"/>
              </w:rPr>
              <w:t xml:space="preserve"> Roshan from NMDC</w:t>
            </w:r>
          </w:p>
          <w:p w14:paraId="4994FF91" w14:textId="77777777" w:rsidR="008D7113" w:rsidRPr="003D37A2" w:rsidRDefault="008D7113" w:rsidP="003506E1">
            <w:pPr>
              <w:pStyle w:val="ListParagraph"/>
              <w:numPr>
                <w:ilvl w:val="0"/>
                <w:numId w:val="32"/>
              </w:numPr>
              <w:spacing w:after="120" w:line="20" w:lineRule="atLeast"/>
              <w:ind w:left="317"/>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3D37A2">
              <w:rPr>
                <w:color w:val="000000" w:themeColor="text1"/>
                <w:sz w:val="24"/>
                <w:szCs w:val="24"/>
              </w:rPr>
              <w:t xml:space="preserve">Shri Kumar </w:t>
            </w:r>
            <w:proofErr w:type="spellStart"/>
            <w:r w:rsidRPr="003D37A2">
              <w:rPr>
                <w:color w:val="000000" w:themeColor="text1"/>
                <w:sz w:val="24"/>
                <w:szCs w:val="24"/>
              </w:rPr>
              <w:t>Kislay</w:t>
            </w:r>
            <w:proofErr w:type="spellEnd"/>
            <w:r w:rsidRPr="003D37A2">
              <w:rPr>
                <w:color w:val="000000" w:themeColor="text1"/>
                <w:sz w:val="24"/>
                <w:szCs w:val="24"/>
              </w:rPr>
              <w:t xml:space="preserve"> from </w:t>
            </w:r>
            <w:proofErr w:type="spellStart"/>
            <w:r w:rsidRPr="003D37A2">
              <w:rPr>
                <w:color w:val="000000" w:themeColor="text1"/>
                <w:sz w:val="24"/>
                <w:szCs w:val="24"/>
              </w:rPr>
              <w:t>Elkem</w:t>
            </w:r>
            <w:proofErr w:type="spellEnd"/>
          </w:p>
          <w:p w14:paraId="741D399C" w14:textId="77777777" w:rsidR="008D7113" w:rsidRPr="003D37A2" w:rsidRDefault="008D7113" w:rsidP="003506E1">
            <w:pPr>
              <w:pStyle w:val="ListParagraph"/>
              <w:numPr>
                <w:ilvl w:val="0"/>
                <w:numId w:val="32"/>
              </w:numPr>
              <w:spacing w:after="120" w:line="20" w:lineRule="atLeast"/>
              <w:ind w:left="317"/>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3D37A2">
              <w:rPr>
                <w:sz w:val="24"/>
                <w:szCs w:val="24"/>
              </w:rPr>
              <w:t>Shri KG Pradeep from IIT, Madras</w:t>
            </w:r>
          </w:p>
          <w:p w14:paraId="21F12C9B" w14:textId="5421B719" w:rsidR="008D7113" w:rsidRPr="003D37A2" w:rsidRDefault="008D7113" w:rsidP="00AE40F8">
            <w:pPr>
              <w:spacing w:after="120" w:line="20" w:lineRule="atLeast"/>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3D37A2">
              <w:rPr>
                <w:color w:val="000000" w:themeColor="text1"/>
                <w:sz w:val="24"/>
                <w:szCs w:val="24"/>
              </w:rPr>
              <w:t>The committee requested the Working group to provide the final draft within two months.</w:t>
            </w:r>
          </w:p>
          <w:p w14:paraId="56291F93" w14:textId="2C2D64DB" w:rsidR="008D7113" w:rsidRPr="003D37A2" w:rsidRDefault="008D7113" w:rsidP="008D7113">
            <w:pPr>
              <w:spacing w:after="120" w:line="20" w:lineRule="atLeast"/>
              <w:ind w:left="-43"/>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3D37A2">
              <w:rPr>
                <w:color w:val="000000" w:themeColor="text1"/>
                <w:sz w:val="24"/>
                <w:szCs w:val="24"/>
              </w:rPr>
              <w:t>The final draft provided by the working group will be circulated to all the committee members for 21 days for their comments.</w:t>
            </w:r>
          </w:p>
        </w:tc>
        <w:tc>
          <w:tcPr>
            <w:tcW w:w="2835" w:type="dxa"/>
            <w:shd w:val="clear" w:color="auto" w:fill="auto"/>
          </w:tcPr>
          <w:p w14:paraId="1038849A" w14:textId="77777777" w:rsidR="008D7113" w:rsidRDefault="00B85DAD" w:rsidP="00B85DAD">
            <w:pPr>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3D37A2">
              <w:rPr>
                <w:color w:val="000000" w:themeColor="text1"/>
                <w:sz w:val="24"/>
                <w:szCs w:val="24"/>
              </w:rPr>
              <w:lastRenderedPageBreak/>
              <w:t>The working group meeting still needs to be conducted.</w:t>
            </w:r>
          </w:p>
          <w:p w14:paraId="3B0F1229" w14:textId="77777777" w:rsidR="00EC14C0" w:rsidRDefault="00EC14C0" w:rsidP="00B85DAD">
            <w:pPr>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p>
          <w:p w14:paraId="21BCA8A2" w14:textId="6407DC1F" w:rsidR="00EC14C0" w:rsidRPr="003D37A2" w:rsidRDefault="00EC14C0" w:rsidP="00B85DAD">
            <w:pPr>
              <w:jc w:val="both"/>
              <w:cnfStyle w:val="000000000000" w:firstRow="0" w:lastRow="0" w:firstColumn="0" w:lastColumn="0" w:oddVBand="0" w:evenVBand="0" w:oddHBand="0" w:evenHBand="0" w:firstRowFirstColumn="0" w:firstRowLastColumn="0" w:lastRowFirstColumn="0" w:lastRowLastColumn="0"/>
              <w:rPr>
                <w:b/>
                <w:sz w:val="24"/>
                <w:szCs w:val="24"/>
                <w:u w:val="single"/>
              </w:rPr>
            </w:pPr>
            <w:r w:rsidRPr="00EC14C0">
              <w:rPr>
                <w:b/>
                <w:bCs/>
                <w:sz w:val="24"/>
                <w:szCs w:val="24"/>
              </w:rPr>
              <w:t>The committee may deliberate and decide</w:t>
            </w:r>
            <w:r w:rsidR="005866DD">
              <w:rPr>
                <w:b/>
                <w:bCs/>
                <w:sz w:val="24"/>
                <w:szCs w:val="24"/>
              </w:rPr>
              <w:t>.</w:t>
            </w:r>
          </w:p>
        </w:tc>
      </w:tr>
      <w:tr w:rsidR="008D7113" w:rsidRPr="003D37A2" w14:paraId="518977DA" w14:textId="5D9E0998" w:rsidTr="00803AD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04" w:type="dxa"/>
            <w:shd w:val="clear" w:color="auto" w:fill="auto"/>
          </w:tcPr>
          <w:p w14:paraId="4AE36733" w14:textId="77777777" w:rsidR="008D7113" w:rsidRPr="003D37A2" w:rsidRDefault="008D7113" w:rsidP="003506E1">
            <w:pPr>
              <w:pStyle w:val="ListParagraph"/>
              <w:numPr>
                <w:ilvl w:val="0"/>
                <w:numId w:val="14"/>
              </w:numPr>
              <w:spacing w:line="20" w:lineRule="atLeast"/>
              <w:ind w:left="563"/>
              <w:jc w:val="both"/>
              <w:rPr>
                <w:rFonts w:eastAsia="Times New Roman"/>
                <w:sz w:val="24"/>
                <w:szCs w:val="24"/>
              </w:rPr>
            </w:pPr>
          </w:p>
        </w:tc>
        <w:tc>
          <w:tcPr>
            <w:tcW w:w="2268" w:type="dxa"/>
            <w:shd w:val="clear" w:color="auto" w:fill="auto"/>
          </w:tcPr>
          <w:p w14:paraId="10FAE6E6" w14:textId="77777777" w:rsidR="008D7113" w:rsidRPr="003D37A2" w:rsidRDefault="008D7113" w:rsidP="00AE40F8">
            <w:pPr>
              <w:pStyle w:val="Heading7"/>
              <w:spacing w:before="0"/>
              <w:outlineLvl w:val="6"/>
              <w:cnfStyle w:val="000000100000" w:firstRow="0" w:lastRow="0" w:firstColumn="0" w:lastColumn="0" w:oddVBand="0" w:evenVBand="0" w:oddHBand="1" w:evenHBand="0" w:firstRowFirstColumn="0" w:firstRowLastColumn="0" w:lastRowFirstColumn="0" w:lastRowLastColumn="0"/>
              <w:rPr>
                <w:rStyle w:val="SubtleEmphasis"/>
                <w:rFonts w:asciiTheme="minorHAnsi" w:hAnsiTheme="minorHAnsi"/>
                <w:i w:val="0"/>
                <w:iCs w:val="0"/>
                <w:color w:val="000000" w:themeColor="text1"/>
              </w:rPr>
            </w:pPr>
            <w:r w:rsidRPr="003D37A2">
              <w:rPr>
                <w:rStyle w:val="SubtleEmphasis"/>
                <w:rFonts w:asciiTheme="minorHAnsi" w:hAnsiTheme="minorHAnsi"/>
                <w:i w:val="0"/>
                <w:color w:val="000000" w:themeColor="text1"/>
              </w:rPr>
              <w:t xml:space="preserve">IS 3011: 1973 Specification for </w:t>
            </w:r>
            <w:proofErr w:type="spellStart"/>
            <w:r w:rsidRPr="003D37A2">
              <w:rPr>
                <w:rStyle w:val="SubtleEmphasis"/>
                <w:rFonts w:asciiTheme="minorHAnsi" w:hAnsiTheme="minorHAnsi"/>
                <w:i w:val="0"/>
                <w:color w:val="000000" w:themeColor="text1"/>
              </w:rPr>
              <w:t>ferrosilicozirconium</w:t>
            </w:r>
            <w:proofErr w:type="spellEnd"/>
            <w:r w:rsidRPr="003D37A2">
              <w:rPr>
                <w:rStyle w:val="SubtleEmphasis"/>
                <w:rFonts w:asciiTheme="minorHAnsi" w:hAnsiTheme="minorHAnsi"/>
                <w:i w:val="0"/>
                <w:color w:val="000000" w:themeColor="text1"/>
              </w:rPr>
              <w:t xml:space="preserve"> (First Revision)</w:t>
            </w:r>
          </w:p>
          <w:p w14:paraId="0478C818" w14:textId="77777777" w:rsidR="008D7113" w:rsidRPr="003D37A2" w:rsidRDefault="008D7113" w:rsidP="00AE40F8">
            <w:pPr>
              <w:tabs>
                <w:tab w:val="left" w:pos="1141"/>
              </w:tabs>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tab/>
            </w:r>
          </w:p>
        </w:tc>
        <w:tc>
          <w:tcPr>
            <w:tcW w:w="4961" w:type="dxa"/>
            <w:shd w:val="clear" w:color="auto" w:fill="auto"/>
          </w:tcPr>
          <w:p w14:paraId="5C4FEB9D" w14:textId="77777777" w:rsidR="008D7113" w:rsidRPr="003D37A2" w:rsidRDefault="008D7113" w:rsidP="00AE40F8">
            <w:pPr>
              <w:jc w:val="center"/>
              <w:cnfStyle w:val="000000100000" w:firstRow="0" w:lastRow="0" w:firstColumn="0" w:lastColumn="0" w:oddVBand="0" w:evenVBand="0" w:oddHBand="1" w:evenHBand="0" w:firstRowFirstColumn="0" w:firstRowLastColumn="0" w:lastRowFirstColumn="0" w:lastRowLastColumn="0"/>
              <w:rPr>
                <w:b/>
                <w:sz w:val="24"/>
                <w:szCs w:val="24"/>
                <w:u w:val="single"/>
              </w:rPr>
            </w:pPr>
            <w:r w:rsidRPr="003D37A2">
              <w:rPr>
                <w:b/>
                <w:sz w:val="24"/>
                <w:szCs w:val="24"/>
                <w:u w:val="single"/>
              </w:rPr>
              <w:t>Previous meeting of MTD 13</w:t>
            </w:r>
          </w:p>
          <w:p w14:paraId="010EC101" w14:textId="77777777" w:rsidR="008D7113" w:rsidRPr="003D37A2" w:rsidRDefault="008D7113" w:rsidP="00AE40F8">
            <w:pPr>
              <w:jc w:val="both"/>
              <w:cnfStyle w:val="000000100000" w:firstRow="0" w:lastRow="0" w:firstColumn="0" w:lastColumn="0" w:oddVBand="0" w:evenVBand="0" w:oddHBand="1" w:evenHBand="0" w:firstRowFirstColumn="0" w:firstRowLastColumn="0" w:lastRowFirstColumn="0" w:lastRowLastColumn="0"/>
              <w:rPr>
                <w:bCs/>
                <w:sz w:val="24"/>
                <w:szCs w:val="24"/>
              </w:rPr>
            </w:pPr>
          </w:p>
          <w:p w14:paraId="2E0EE41C" w14:textId="77777777" w:rsidR="008D7113" w:rsidRPr="003D37A2" w:rsidRDefault="008D7113" w:rsidP="00AE40F8">
            <w:pPr>
              <w:jc w:val="both"/>
              <w:cnfStyle w:val="000000100000" w:firstRow="0" w:lastRow="0" w:firstColumn="0" w:lastColumn="0" w:oddVBand="0" w:evenVBand="0" w:oddHBand="1" w:evenHBand="0" w:firstRowFirstColumn="0" w:firstRowLastColumn="0" w:lastRowFirstColumn="0" w:lastRowLastColumn="0"/>
              <w:rPr>
                <w:bCs/>
                <w:sz w:val="24"/>
                <w:szCs w:val="24"/>
              </w:rPr>
            </w:pPr>
            <w:r w:rsidRPr="003D37A2">
              <w:rPr>
                <w:bCs/>
                <w:sz w:val="24"/>
                <w:szCs w:val="24"/>
              </w:rPr>
              <w:t xml:space="preserve">As a part of Action Research Project, BIS officer Shri </w:t>
            </w:r>
            <w:r w:rsidRPr="003D37A2">
              <w:rPr>
                <w:sz w:val="24"/>
                <w:szCs w:val="24"/>
              </w:rPr>
              <w:t xml:space="preserve">Sachin Dev </w:t>
            </w:r>
            <w:proofErr w:type="spellStart"/>
            <w:r w:rsidRPr="003D37A2">
              <w:rPr>
                <w:sz w:val="24"/>
                <w:szCs w:val="24"/>
              </w:rPr>
              <w:t>Meena</w:t>
            </w:r>
            <w:proofErr w:type="spellEnd"/>
            <w:r w:rsidRPr="003D37A2">
              <w:rPr>
                <w:sz w:val="24"/>
                <w:szCs w:val="24"/>
              </w:rPr>
              <w:t xml:space="preserve"> </w:t>
            </w:r>
            <w:r w:rsidRPr="003D37A2">
              <w:rPr>
                <w:bCs/>
                <w:sz w:val="24"/>
                <w:szCs w:val="24"/>
              </w:rPr>
              <w:t>has reviewed IS 3011 on 18/10/2022 and submitted following observation:</w:t>
            </w:r>
          </w:p>
          <w:p w14:paraId="0C51C81D" w14:textId="77777777" w:rsidR="008D7113" w:rsidRPr="003D37A2" w:rsidRDefault="008D7113" w:rsidP="00AE40F8">
            <w:pPr>
              <w:jc w:val="center"/>
              <w:cnfStyle w:val="000000100000" w:firstRow="0" w:lastRow="0" w:firstColumn="0" w:lastColumn="0" w:oddVBand="0" w:evenVBand="0" w:oddHBand="1" w:evenHBand="0" w:firstRowFirstColumn="0" w:firstRowLastColumn="0" w:lastRowFirstColumn="0" w:lastRowLastColumn="0"/>
              <w:rPr>
                <w:bCs/>
                <w:sz w:val="24"/>
                <w:szCs w:val="24"/>
              </w:rPr>
            </w:pPr>
            <w:r w:rsidRPr="003D37A2">
              <w:rPr>
                <w:bCs/>
                <w:sz w:val="24"/>
                <w:szCs w:val="24"/>
              </w:rPr>
              <w:object w:dxaOrig="1748" w:dyaOrig="1132" w14:anchorId="311B388E">
                <v:shape id="_x0000_i1057" type="#_x0000_t75" style="width:87.75pt;height:57pt" o:ole="">
                  <v:imagedata r:id="rId83" o:title=""/>
                </v:shape>
                <o:OLEObject Type="Embed" ProgID="AcroExch.Document.DC" ShapeID="_x0000_i1057" DrawAspect="Icon" ObjectID="_1796045579" r:id="rId84"/>
              </w:object>
            </w:r>
          </w:p>
          <w:p w14:paraId="3876B985" w14:textId="77777777" w:rsidR="008D7113" w:rsidRPr="003D37A2" w:rsidRDefault="008D7113" w:rsidP="00AE40F8">
            <w:pPr>
              <w:cnfStyle w:val="000000100000" w:firstRow="0" w:lastRow="0" w:firstColumn="0" w:lastColumn="0" w:oddVBand="0" w:evenVBand="0" w:oddHBand="1" w:evenHBand="0" w:firstRowFirstColumn="0" w:firstRowLastColumn="0" w:lastRowFirstColumn="0" w:lastRowLastColumn="0"/>
              <w:rPr>
                <w:bCs/>
                <w:sz w:val="24"/>
                <w:szCs w:val="24"/>
              </w:rPr>
            </w:pPr>
            <w:r w:rsidRPr="003D37A2">
              <w:rPr>
                <w:bCs/>
                <w:sz w:val="24"/>
                <w:szCs w:val="24"/>
              </w:rPr>
              <w:lastRenderedPageBreak/>
              <w:t xml:space="preserve">Comments were received Vipul </w:t>
            </w:r>
            <w:proofErr w:type="spellStart"/>
            <w:r w:rsidRPr="003D37A2">
              <w:rPr>
                <w:bCs/>
                <w:sz w:val="24"/>
                <w:szCs w:val="24"/>
              </w:rPr>
              <w:t>Bohara</w:t>
            </w:r>
            <w:proofErr w:type="spellEnd"/>
            <w:r w:rsidRPr="003D37A2">
              <w:rPr>
                <w:bCs/>
                <w:sz w:val="24"/>
                <w:szCs w:val="24"/>
              </w:rPr>
              <w:t xml:space="preserve"> on</w:t>
            </w:r>
            <w:r w:rsidRPr="003D37A2">
              <w:rPr>
                <w:b/>
                <w:bCs/>
                <w:sz w:val="24"/>
                <w:szCs w:val="24"/>
              </w:rPr>
              <w:t xml:space="preserve"> </w:t>
            </w:r>
            <w:r w:rsidRPr="003D37A2">
              <w:rPr>
                <w:bCs/>
                <w:sz w:val="24"/>
                <w:szCs w:val="24"/>
              </w:rPr>
              <w:t>08 Aug 2022</w:t>
            </w:r>
            <w:r w:rsidRPr="003D37A2">
              <w:rPr>
                <w:b/>
                <w:bCs/>
                <w:sz w:val="24"/>
                <w:szCs w:val="24"/>
              </w:rPr>
              <w:t xml:space="preserve">. </w:t>
            </w:r>
            <w:r w:rsidRPr="003D37A2">
              <w:rPr>
                <w:bCs/>
                <w:sz w:val="24"/>
                <w:szCs w:val="24"/>
              </w:rPr>
              <w:t>Placed Below</w:t>
            </w:r>
          </w:p>
          <w:p w14:paraId="3DB7EF42" w14:textId="77777777" w:rsidR="008D7113" w:rsidRPr="003D37A2" w:rsidRDefault="008D7113" w:rsidP="00AE40F8">
            <w:pPr>
              <w:jc w:val="center"/>
              <w:cnfStyle w:val="000000100000" w:firstRow="0" w:lastRow="0" w:firstColumn="0" w:lastColumn="0" w:oddVBand="0" w:evenVBand="0" w:oddHBand="1" w:evenHBand="0" w:firstRowFirstColumn="0" w:firstRowLastColumn="0" w:lastRowFirstColumn="0" w:lastRowLastColumn="0"/>
              <w:rPr>
                <w:b/>
                <w:bCs/>
                <w:sz w:val="24"/>
                <w:szCs w:val="24"/>
              </w:rPr>
            </w:pPr>
            <w:r w:rsidRPr="003D37A2">
              <w:rPr>
                <w:b/>
                <w:bCs/>
                <w:sz w:val="24"/>
                <w:szCs w:val="24"/>
              </w:rPr>
              <w:object w:dxaOrig="1541" w:dyaOrig="1000" w14:anchorId="7C556BC9">
                <v:shape id="_x0000_i1058" type="#_x0000_t75" style="width:77.25pt;height:50.25pt" o:ole="">
                  <v:imagedata r:id="rId85" o:title=""/>
                </v:shape>
                <o:OLEObject Type="Embed" ProgID="AcroExch.Document.DC" ShapeID="_x0000_i1058" DrawAspect="Icon" ObjectID="_1796045580" r:id="rId86"/>
              </w:object>
            </w:r>
          </w:p>
          <w:p w14:paraId="54628128" w14:textId="77777777" w:rsidR="008D7113" w:rsidRPr="003D37A2" w:rsidRDefault="008D7113" w:rsidP="00AE40F8">
            <w:pPr>
              <w:spacing w:line="20" w:lineRule="atLeast"/>
              <w:jc w:val="both"/>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t>MTD13 in its 23</w:t>
            </w:r>
            <w:r w:rsidRPr="003D37A2">
              <w:rPr>
                <w:sz w:val="24"/>
                <w:szCs w:val="24"/>
                <w:vertAlign w:val="superscript"/>
              </w:rPr>
              <w:t>rd</w:t>
            </w:r>
            <w:r w:rsidRPr="003D37A2">
              <w:rPr>
                <w:sz w:val="24"/>
                <w:szCs w:val="24"/>
              </w:rPr>
              <w:t xml:space="preserve"> meeting, after detailed deliberation decided to circulate the document as the WC draft for one month.</w:t>
            </w:r>
          </w:p>
          <w:p w14:paraId="6201AEA0" w14:textId="77777777" w:rsidR="008D7113" w:rsidRPr="003D37A2" w:rsidRDefault="008D7113" w:rsidP="00AE40F8">
            <w:pPr>
              <w:spacing w:line="20" w:lineRule="atLeast"/>
              <w:jc w:val="both"/>
              <w:cnfStyle w:val="000000100000" w:firstRow="0" w:lastRow="0" w:firstColumn="0" w:lastColumn="0" w:oddVBand="0" w:evenVBand="0" w:oddHBand="1" w:evenHBand="0" w:firstRowFirstColumn="0" w:firstRowLastColumn="0" w:lastRowFirstColumn="0" w:lastRowLastColumn="0"/>
              <w:rPr>
                <w:sz w:val="24"/>
                <w:szCs w:val="24"/>
              </w:rPr>
            </w:pPr>
          </w:p>
          <w:p w14:paraId="75951AD2" w14:textId="77777777" w:rsidR="008D7113" w:rsidRPr="003D37A2" w:rsidRDefault="008D7113" w:rsidP="00AE40F8">
            <w:pPr>
              <w:jc w:val="both"/>
              <w:cnfStyle w:val="000000100000" w:firstRow="0" w:lastRow="0" w:firstColumn="0" w:lastColumn="0" w:oddVBand="0" w:evenVBand="0" w:oddHBand="1" w:evenHBand="0" w:firstRowFirstColumn="0" w:firstRowLastColumn="0" w:lastRowFirstColumn="0" w:lastRowLastColumn="0"/>
              <w:rPr>
                <w:bCs/>
                <w:sz w:val="24"/>
                <w:szCs w:val="24"/>
              </w:rPr>
            </w:pPr>
            <w:r w:rsidRPr="003D37A2">
              <w:rPr>
                <w:bCs/>
                <w:sz w:val="24"/>
                <w:szCs w:val="24"/>
              </w:rPr>
              <w:t xml:space="preserve">Member secretary had prepared WC Draft for circulation and sent to WC on 28/06/2023. However, it is observed that, many grades are available in the market. And hence, the standard can be reviewed once again. </w:t>
            </w:r>
          </w:p>
          <w:p w14:paraId="7432DD4D" w14:textId="77777777" w:rsidR="008D7113" w:rsidRPr="003D37A2" w:rsidRDefault="008D7113" w:rsidP="00AE40F8">
            <w:pPr>
              <w:jc w:val="center"/>
              <w:cnfStyle w:val="000000100000" w:firstRow="0" w:lastRow="0" w:firstColumn="0" w:lastColumn="0" w:oddVBand="0" w:evenVBand="0" w:oddHBand="1" w:evenHBand="0" w:firstRowFirstColumn="0" w:firstRowLastColumn="0" w:lastRowFirstColumn="0" w:lastRowLastColumn="0"/>
              <w:rPr>
                <w:bCs/>
                <w:sz w:val="24"/>
                <w:szCs w:val="24"/>
              </w:rPr>
            </w:pPr>
            <w:r w:rsidRPr="003D37A2">
              <w:rPr>
                <w:bCs/>
                <w:sz w:val="24"/>
                <w:szCs w:val="24"/>
              </w:rPr>
              <w:object w:dxaOrig="1539" w:dyaOrig="997" w14:anchorId="7414F3CE">
                <v:shape id="_x0000_i1059" type="#_x0000_t75" style="width:74.25pt;height:49.5pt" o:ole="">
                  <v:imagedata r:id="rId87" o:title=""/>
                </v:shape>
                <o:OLEObject Type="Embed" ProgID="Word.Document.12" ShapeID="_x0000_i1059" DrawAspect="Icon" ObjectID="_1796045581" r:id="rId88">
                  <o:FieldCodes>\s</o:FieldCodes>
                </o:OLEObject>
              </w:object>
            </w:r>
          </w:p>
          <w:p w14:paraId="5E60CC48" w14:textId="77777777" w:rsidR="008D7113" w:rsidRPr="003D37A2" w:rsidRDefault="008D7113" w:rsidP="00AE40F8">
            <w:pPr>
              <w:jc w:val="center"/>
              <w:cnfStyle w:val="000000100000" w:firstRow="0" w:lastRow="0" w:firstColumn="0" w:lastColumn="0" w:oddVBand="0" w:evenVBand="0" w:oddHBand="1" w:evenHBand="0" w:firstRowFirstColumn="0" w:firstRowLastColumn="0" w:lastRowFirstColumn="0" w:lastRowLastColumn="0"/>
              <w:rPr>
                <w:bCs/>
                <w:sz w:val="24"/>
                <w:szCs w:val="24"/>
              </w:rPr>
            </w:pPr>
          </w:p>
          <w:p w14:paraId="4289C2FE" w14:textId="77777777" w:rsidR="008D7113" w:rsidRPr="003D37A2" w:rsidRDefault="008D7113" w:rsidP="00AE40F8">
            <w:pPr>
              <w:spacing w:line="20" w:lineRule="atLeast"/>
              <w:jc w:val="center"/>
              <w:cnfStyle w:val="000000100000" w:firstRow="0" w:lastRow="0" w:firstColumn="0" w:lastColumn="0" w:oddVBand="0" w:evenVBand="0" w:oddHBand="1" w:evenHBand="0" w:firstRowFirstColumn="0" w:firstRowLastColumn="0" w:lastRowFirstColumn="0" w:lastRowLastColumn="0"/>
              <w:rPr>
                <w:b/>
                <w:sz w:val="24"/>
                <w:szCs w:val="24"/>
                <w:u w:val="single"/>
              </w:rPr>
            </w:pPr>
            <w:r w:rsidRPr="003D37A2">
              <w:rPr>
                <w:b/>
                <w:sz w:val="24"/>
                <w:szCs w:val="24"/>
                <w:u w:val="single"/>
              </w:rPr>
              <w:t>1</w:t>
            </w:r>
            <w:r w:rsidRPr="003D37A2">
              <w:rPr>
                <w:b/>
                <w:sz w:val="24"/>
                <w:szCs w:val="24"/>
                <w:u w:val="single"/>
                <w:vertAlign w:val="superscript"/>
              </w:rPr>
              <w:t>st</w:t>
            </w:r>
            <w:r w:rsidRPr="003D37A2">
              <w:rPr>
                <w:b/>
                <w:sz w:val="24"/>
                <w:szCs w:val="24"/>
                <w:u w:val="single"/>
              </w:rPr>
              <w:t xml:space="preserve"> meeting of MTD 05</w:t>
            </w:r>
          </w:p>
          <w:p w14:paraId="3A0A6623" w14:textId="77777777" w:rsidR="008D7113" w:rsidRPr="003D37A2" w:rsidRDefault="008D7113" w:rsidP="00AE40F8">
            <w:pPr>
              <w:pStyle w:val="Heading7"/>
              <w:jc w:val="both"/>
              <w:outlineLvl w:val="6"/>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themeColor="text1"/>
              </w:rPr>
            </w:pPr>
            <w:r w:rsidRPr="003D37A2">
              <w:rPr>
                <w:rStyle w:val="SubtleEmphasis"/>
                <w:rFonts w:asciiTheme="minorHAnsi" w:hAnsiTheme="minorHAnsi"/>
                <w:i w:val="0"/>
                <w:color w:val="000000" w:themeColor="text1"/>
              </w:rPr>
              <w:t xml:space="preserve">The committee after detailed deliberation requested Shri </w:t>
            </w:r>
            <w:proofErr w:type="spellStart"/>
            <w:r w:rsidRPr="003D37A2">
              <w:rPr>
                <w:rStyle w:val="SubtleEmphasis"/>
                <w:rFonts w:asciiTheme="minorHAnsi" w:hAnsiTheme="minorHAnsi"/>
                <w:i w:val="0"/>
                <w:color w:val="000000" w:themeColor="text1"/>
              </w:rPr>
              <w:t>Bikas</w:t>
            </w:r>
            <w:proofErr w:type="spellEnd"/>
            <w:r w:rsidRPr="003D37A2">
              <w:rPr>
                <w:rStyle w:val="SubtleEmphasis"/>
                <w:rFonts w:asciiTheme="minorHAnsi" w:hAnsiTheme="minorHAnsi"/>
                <w:i w:val="0"/>
                <w:color w:val="000000" w:themeColor="text1"/>
              </w:rPr>
              <w:t xml:space="preserve"> Kumar </w:t>
            </w:r>
            <w:proofErr w:type="spellStart"/>
            <w:r w:rsidRPr="003D37A2">
              <w:rPr>
                <w:rStyle w:val="SubtleEmphasis"/>
                <w:rFonts w:asciiTheme="minorHAnsi" w:hAnsiTheme="minorHAnsi"/>
                <w:i w:val="0"/>
                <w:color w:val="000000" w:themeColor="text1"/>
              </w:rPr>
              <w:t>Maji</w:t>
            </w:r>
            <w:proofErr w:type="spellEnd"/>
            <w:r w:rsidRPr="003D37A2">
              <w:rPr>
                <w:rStyle w:val="SubtleEmphasis"/>
                <w:rFonts w:asciiTheme="minorHAnsi" w:hAnsiTheme="minorHAnsi"/>
                <w:i w:val="0"/>
                <w:color w:val="000000" w:themeColor="text1"/>
              </w:rPr>
              <w:t xml:space="preserve">, BARC and Shri Kumar </w:t>
            </w:r>
            <w:proofErr w:type="spellStart"/>
            <w:r w:rsidRPr="003D37A2">
              <w:rPr>
                <w:rStyle w:val="SubtleEmphasis"/>
                <w:rFonts w:asciiTheme="minorHAnsi" w:hAnsiTheme="minorHAnsi"/>
                <w:i w:val="0"/>
                <w:color w:val="000000" w:themeColor="text1"/>
              </w:rPr>
              <w:t>Kisley</w:t>
            </w:r>
            <w:proofErr w:type="spellEnd"/>
            <w:r w:rsidRPr="003D37A2">
              <w:rPr>
                <w:rStyle w:val="SubtleEmphasis"/>
                <w:rFonts w:asciiTheme="minorHAnsi" w:hAnsiTheme="minorHAnsi"/>
                <w:i w:val="0"/>
                <w:color w:val="000000" w:themeColor="text1"/>
              </w:rPr>
              <w:t xml:space="preserve">, M/s ELKAM to review the standard and provide their recommendation/ suggestion within 1 month to the committee. The recommendations will be </w:t>
            </w:r>
            <w:r w:rsidRPr="003D37A2">
              <w:rPr>
                <w:rFonts w:asciiTheme="minorHAnsi" w:hAnsiTheme="minorHAnsi"/>
                <w:color w:val="000000" w:themeColor="text1"/>
              </w:rPr>
              <w:t>circulated among the committee members for 2 Weeks’ time for their views/comments. If no comments were received, then circulate the document as Wide Circulation for 1 month.</w:t>
            </w:r>
          </w:p>
          <w:p w14:paraId="3BFD1AB7" w14:textId="77777777" w:rsidR="008D7113" w:rsidRPr="003D37A2" w:rsidRDefault="008D7113" w:rsidP="00AE40F8">
            <w:pPr>
              <w:cnfStyle w:val="000000100000" w:firstRow="0" w:lastRow="0" w:firstColumn="0" w:lastColumn="0" w:oddVBand="0" w:evenVBand="0" w:oddHBand="1" w:evenHBand="0" w:firstRowFirstColumn="0" w:firstRowLastColumn="0" w:lastRowFirstColumn="0" w:lastRowLastColumn="0"/>
              <w:rPr>
                <w:sz w:val="24"/>
                <w:szCs w:val="24"/>
              </w:rPr>
            </w:pPr>
          </w:p>
          <w:p w14:paraId="77F6BBB0" w14:textId="77777777" w:rsidR="008D7113" w:rsidRPr="003D37A2" w:rsidRDefault="008D7113" w:rsidP="00AE40F8">
            <w:pPr>
              <w:jc w:val="both"/>
              <w:cnfStyle w:val="000000100000" w:firstRow="0" w:lastRow="0" w:firstColumn="0" w:lastColumn="0" w:oddVBand="0" w:evenVBand="0" w:oddHBand="1" w:evenHBand="0" w:firstRowFirstColumn="0" w:firstRowLastColumn="0" w:lastRowFirstColumn="0" w:lastRowLastColumn="0"/>
              <w:rPr>
                <w:rStyle w:val="SubtleEmphasis"/>
                <w:i w:val="0"/>
                <w:color w:val="000000" w:themeColor="text1"/>
                <w:sz w:val="24"/>
                <w:szCs w:val="24"/>
              </w:rPr>
            </w:pPr>
            <w:r w:rsidRPr="003D37A2">
              <w:rPr>
                <w:sz w:val="24"/>
                <w:szCs w:val="24"/>
              </w:rPr>
              <w:t xml:space="preserve">Mails has been sent to </w:t>
            </w:r>
            <w:r w:rsidRPr="003D37A2">
              <w:rPr>
                <w:rStyle w:val="SubtleEmphasis"/>
                <w:i w:val="0"/>
                <w:color w:val="000000" w:themeColor="text1"/>
                <w:sz w:val="24"/>
                <w:szCs w:val="24"/>
              </w:rPr>
              <w:t xml:space="preserve">Shri </w:t>
            </w:r>
            <w:proofErr w:type="spellStart"/>
            <w:r w:rsidRPr="003D37A2">
              <w:rPr>
                <w:rStyle w:val="SubtleEmphasis"/>
                <w:i w:val="0"/>
                <w:color w:val="000000" w:themeColor="text1"/>
                <w:sz w:val="24"/>
                <w:szCs w:val="24"/>
              </w:rPr>
              <w:t>Bikas</w:t>
            </w:r>
            <w:proofErr w:type="spellEnd"/>
            <w:r w:rsidRPr="003D37A2">
              <w:rPr>
                <w:rStyle w:val="SubtleEmphasis"/>
                <w:i w:val="0"/>
                <w:color w:val="000000" w:themeColor="text1"/>
                <w:sz w:val="24"/>
                <w:szCs w:val="24"/>
              </w:rPr>
              <w:t xml:space="preserve"> Kumar </w:t>
            </w:r>
            <w:proofErr w:type="spellStart"/>
            <w:r w:rsidRPr="003D37A2">
              <w:rPr>
                <w:rStyle w:val="SubtleEmphasis"/>
                <w:i w:val="0"/>
                <w:color w:val="000000" w:themeColor="text1"/>
                <w:sz w:val="24"/>
                <w:szCs w:val="24"/>
              </w:rPr>
              <w:t>Maji</w:t>
            </w:r>
            <w:proofErr w:type="spellEnd"/>
            <w:r w:rsidRPr="003D37A2">
              <w:rPr>
                <w:rStyle w:val="SubtleEmphasis"/>
                <w:i w:val="0"/>
                <w:color w:val="000000" w:themeColor="text1"/>
                <w:sz w:val="24"/>
                <w:szCs w:val="24"/>
              </w:rPr>
              <w:t xml:space="preserve">, BARC and Shri Kumar </w:t>
            </w:r>
            <w:proofErr w:type="spellStart"/>
            <w:r w:rsidRPr="003D37A2">
              <w:rPr>
                <w:rStyle w:val="SubtleEmphasis"/>
                <w:i w:val="0"/>
                <w:color w:val="000000" w:themeColor="text1"/>
                <w:sz w:val="24"/>
                <w:szCs w:val="24"/>
              </w:rPr>
              <w:t>Kisley</w:t>
            </w:r>
            <w:proofErr w:type="spellEnd"/>
            <w:r w:rsidRPr="003D37A2">
              <w:rPr>
                <w:rStyle w:val="SubtleEmphasis"/>
                <w:i w:val="0"/>
                <w:color w:val="000000" w:themeColor="text1"/>
                <w:sz w:val="24"/>
                <w:szCs w:val="24"/>
              </w:rPr>
              <w:t>, M/s ELKAM to review the standard and provide their recommendations on 20-03-2024 and 18-04-2024. No reply is received.</w:t>
            </w:r>
          </w:p>
          <w:p w14:paraId="4F8B4DA4" w14:textId="77777777" w:rsidR="008D7113" w:rsidRPr="003D37A2" w:rsidRDefault="008D7113" w:rsidP="00AE40F8">
            <w:pPr>
              <w:jc w:val="both"/>
              <w:cnfStyle w:val="000000100000" w:firstRow="0" w:lastRow="0" w:firstColumn="0" w:lastColumn="0" w:oddVBand="0" w:evenVBand="0" w:oddHBand="1" w:evenHBand="0" w:firstRowFirstColumn="0" w:firstRowLastColumn="0" w:lastRowFirstColumn="0" w:lastRowLastColumn="0"/>
              <w:rPr>
                <w:rStyle w:val="SubtleEmphasis"/>
                <w:i w:val="0"/>
                <w:color w:val="000000" w:themeColor="text1"/>
                <w:sz w:val="24"/>
                <w:szCs w:val="24"/>
              </w:rPr>
            </w:pPr>
          </w:p>
          <w:p w14:paraId="2E2E6C6A" w14:textId="77777777" w:rsidR="008D7113" w:rsidRPr="003D37A2" w:rsidRDefault="008D7113" w:rsidP="00AE40F8">
            <w:pPr>
              <w:jc w:val="center"/>
              <w:cnfStyle w:val="000000100000" w:firstRow="0" w:lastRow="0" w:firstColumn="0" w:lastColumn="0" w:oddVBand="0" w:evenVBand="0" w:oddHBand="1" w:evenHBand="0" w:firstRowFirstColumn="0" w:firstRowLastColumn="0" w:lastRowFirstColumn="0" w:lastRowLastColumn="0"/>
              <w:rPr>
                <w:b/>
                <w:sz w:val="24"/>
                <w:szCs w:val="24"/>
                <w:u w:val="single"/>
              </w:rPr>
            </w:pPr>
            <w:r w:rsidRPr="003D37A2">
              <w:rPr>
                <w:b/>
                <w:sz w:val="24"/>
                <w:szCs w:val="24"/>
                <w:u w:val="single"/>
              </w:rPr>
              <w:t>2</w:t>
            </w:r>
            <w:r w:rsidRPr="003D37A2">
              <w:rPr>
                <w:b/>
                <w:sz w:val="24"/>
                <w:szCs w:val="24"/>
                <w:u w:val="single"/>
                <w:vertAlign w:val="superscript"/>
              </w:rPr>
              <w:t>nd</w:t>
            </w:r>
            <w:r w:rsidRPr="003D37A2">
              <w:rPr>
                <w:b/>
                <w:sz w:val="24"/>
                <w:szCs w:val="24"/>
                <w:u w:val="single"/>
              </w:rPr>
              <w:t xml:space="preserve"> meeting of MTD 05</w:t>
            </w:r>
          </w:p>
          <w:p w14:paraId="4601DE32" w14:textId="77777777" w:rsidR="008D7113" w:rsidRPr="003D37A2" w:rsidRDefault="008D7113" w:rsidP="00AE40F8">
            <w:pPr>
              <w:jc w:val="center"/>
              <w:cnfStyle w:val="000000100000" w:firstRow="0" w:lastRow="0" w:firstColumn="0" w:lastColumn="0" w:oddVBand="0" w:evenVBand="0" w:oddHBand="1" w:evenHBand="0" w:firstRowFirstColumn="0" w:firstRowLastColumn="0" w:lastRowFirstColumn="0" w:lastRowLastColumn="0"/>
              <w:rPr>
                <w:b/>
                <w:sz w:val="24"/>
                <w:szCs w:val="24"/>
                <w:u w:val="single"/>
              </w:rPr>
            </w:pPr>
          </w:p>
          <w:p w14:paraId="50B60D23" w14:textId="77777777" w:rsidR="008D7113" w:rsidRPr="003D37A2" w:rsidRDefault="008D7113" w:rsidP="00AE40F8">
            <w:pPr>
              <w:jc w:val="both"/>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t xml:space="preserve">The committee after detailed deliberation again requested Shri </w:t>
            </w:r>
            <w:proofErr w:type="spellStart"/>
            <w:r w:rsidRPr="003D37A2">
              <w:rPr>
                <w:sz w:val="24"/>
                <w:szCs w:val="24"/>
              </w:rPr>
              <w:t>Bikas</w:t>
            </w:r>
            <w:proofErr w:type="spellEnd"/>
            <w:r w:rsidRPr="003D37A2">
              <w:rPr>
                <w:sz w:val="24"/>
                <w:szCs w:val="24"/>
              </w:rPr>
              <w:t xml:space="preserve"> Kumar </w:t>
            </w:r>
            <w:proofErr w:type="spellStart"/>
            <w:r w:rsidRPr="003D37A2">
              <w:rPr>
                <w:sz w:val="24"/>
                <w:szCs w:val="24"/>
              </w:rPr>
              <w:t>Maji</w:t>
            </w:r>
            <w:proofErr w:type="spellEnd"/>
            <w:r w:rsidRPr="003D37A2">
              <w:rPr>
                <w:sz w:val="24"/>
                <w:szCs w:val="24"/>
              </w:rPr>
              <w:t xml:space="preserve">, BARC to review the standard and provide their recommendation/suggestion within 1 month to the committee. The recommendations will be circulated among the committee members for 2 Weeks’ time for their views/comments. If no </w:t>
            </w:r>
            <w:r w:rsidRPr="003D37A2">
              <w:rPr>
                <w:sz w:val="24"/>
                <w:szCs w:val="24"/>
              </w:rPr>
              <w:lastRenderedPageBreak/>
              <w:t>comments were received/comments received are editorial in nature, then circulate the document as Wide Circulation for 1 month.</w:t>
            </w:r>
          </w:p>
          <w:p w14:paraId="74DFD064" w14:textId="77777777" w:rsidR="008D7113" w:rsidRPr="003D37A2" w:rsidRDefault="008D7113" w:rsidP="00AE40F8">
            <w:pPr>
              <w:spacing w:line="20" w:lineRule="atLeast"/>
              <w:jc w:val="both"/>
              <w:cnfStyle w:val="000000100000" w:firstRow="0" w:lastRow="0" w:firstColumn="0" w:lastColumn="0" w:oddVBand="0" w:evenVBand="0" w:oddHBand="1" w:evenHBand="0" w:firstRowFirstColumn="0" w:firstRowLastColumn="0" w:lastRowFirstColumn="0" w:lastRowLastColumn="0"/>
              <w:rPr>
                <w:bCs/>
                <w:sz w:val="24"/>
                <w:szCs w:val="24"/>
              </w:rPr>
            </w:pPr>
            <w:r w:rsidRPr="003D37A2">
              <w:rPr>
                <w:bCs/>
                <w:sz w:val="24"/>
                <w:szCs w:val="24"/>
              </w:rPr>
              <w:t xml:space="preserve">Reminder email was sent to Shri </w:t>
            </w:r>
            <w:proofErr w:type="spellStart"/>
            <w:r w:rsidRPr="003D37A2">
              <w:rPr>
                <w:bCs/>
                <w:sz w:val="24"/>
                <w:szCs w:val="24"/>
              </w:rPr>
              <w:t>Bikas</w:t>
            </w:r>
            <w:proofErr w:type="spellEnd"/>
            <w:r w:rsidRPr="003D37A2">
              <w:rPr>
                <w:bCs/>
                <w:sz w:val="24"/>
                <w:szCs w:val="24"/>
              </w:rPr>
              <w:t xml:space="preserve"> Kumar </w:t>
            </w:r>
            <w:proofErr w:type="spellStart"/>
            <w:r w:rsidRPr="003D37A2">
              <w:rPr>
                <w:bCs/>
                <w:sz w:val="24"/>
                <w:szCs w:val="24"/>
              </w:rPr>
              <w:t>Maji</w:t>
            </w:r>
            <w:proofErr w:type="spellEnd"/>
            <w:r w:rsidRPr="003D37A2">
              <w:rPr>
                <w:bCs/>
                <w:sz w:val="24"/>
                <w:szCs w:val="24"/>
              </w:rPr>
              <w:t xml:space="preserve"> on 29</w:t>
            </w:r>
            <w:r w:rsidRPr="003D37A2">
              <w:rPr>
                <w:bCs/>
                <w:sz w:val="24"/>
                <w:szCs w:val="24"/>
                <w:vertAlign w:val="superscript"/>
              </w:rPr>
              <w:t>th</w:t>
            </w:r>
            <w:r w:rsidRPr="003D37A2">
              <w:rPr>
                <w:bCs/>
                <w:sz w:val="24"/>
                <w:szCs w:val="24"/>
              </w:rPr>
              <w:t xml:space="preserve"> May 2024, but no reply has been received to date.</w:t>
            </w:r>
          </w:p>
          <w:p w14:paraId="494A8470" w14:textId="77777777" w:rsidR="008D7113" w:rsidRPr="003D37A2" w:rsidRDefault="008D7113" w:rsidP="00AE40F8">
            <w:pPr>
              <w:spacing w:line="20" w:lineRule="atLeast"/>
              <w:jc w:val="both"/>
              <w:cnfStyle w:val="000000100000" w:firstRow="0" w:lastRow="0" w:firstColumn="0" w:lastColumn="0" w:oddVBand="0" w:evenVBand="0" w:oddHBand="1" w:evenHBand="0" w:firstRowFirstColumn="0" w:firstRowLastColumn="0" w:lastRowFirstColumn="0" w:lastRowLastColumn="0"/>
              <w:rPr>
                <w:bCs/>
                <w:sz w:val="24"/>
                <w:szCs w:val="24"/>
              </w:rPr>
            </w:pPr>
          </w:p>
          <w:p w14:paraId="66E37F55" w14:textId="6482F59E" w:rsidR="008D7113" w:rsidRPr="003D37A2" w:rsidRDefault="008D7113" w:rsidP="008D7113">
            <w:pPr>
              <w:jc w:val="both"/>
              <w:cnfStyle w:val="000000100000" w:firstRow="0" w:lastRow="0" w:firstColumn="0" w:lastColumn="0" w:oddVBand="0" w:evenVBand="0" w:oddHBand="1" w:evenHBand="0" w:firstRowFirstColumn="0" w:firstRowLastColumn="0" w:lastRowFirstColumn="0" w:lastRowLastColumn="0"/>
              <w:rPr>
                <w:bCs/>
                <w:sz w:val="24"/>
                <w:szCs w:val="24"/>
              </w:rPr>
            </w:pPr>
            <w:r w:rsidRPr="003D37A2">
              <w:rPr>
                <w:iCs/>
                <w:color w:val="000000" w:themeColor="text1"/>
                <w:sz w:val="24"/>
                <w:szCs w:val="24"/>
              </w:rPr>
              <w:t>A working group can be formed to revise this standard.</w:t>
            </w:r>
          </w:p>
          <w:p w14:paraId="7322E3E9" w14:textId="77777777" w:rsidR="008D7113" w:rsidRPr="003D37A2" w:rsidRDefault="008D7113" w:rsidP="007E0BD3">
            <w:pPr>
              <w:spacing w:line="20" w:lineRule="atLeast"/>
              <w:jc w:val="center"/>
              <w:cnfStyle w:val="000000100000" w:firstRow="0" w:lastRow="0" w:firstColumn="0" w:lastColumn="0" w:oddVBand="0" w:evenVBand="0" w:oddHBand="1" w:evenHBand="0" w:firstRowFirstColumn="0" w:firstRowLastColumn="0" w:lastRowFirstColumn="0" w:lastRowLastColumn="0"/>
              <w:rPr>
                <w:b/>
                <w:sz w:val="24"/>
                <w:szCs w:val="24"/>
                <w:u w:val="single"/>
              </w:rPr>
            </w:pPr>
            <w:r w:rsidRPr="003D37A2">
              <w:rPr>
                <w:b/>
                <w:sz w:val="24"/>
                <w:szCs w:val="24"/>
                <w:u w:val="single"/>
              </w:rPr>
              <w:t>3</w:t>
            </w:r>
            <w:r w:rsidRPr="003D37A2">
              <w:rPr>
                <w:b/>
                <w:sz w:val="24"/>
                <w:szCs w:val="24"/>
                <w:u w:val="single"/>
                <w:vertAlign w:val="superscript"/>
              </w:rPr>
              <w:t>rd</w:t>
            </w:r>
            <w:r w:rsidRPr="003D37A2">
              <w:rPr>
                <w:b/>
                <w:sz w:val="24"/>
                <w:szCs w:val="24"/>
                <w:u w:val="single"/>
              </w:rPr>
              <w:t xml:space="preserve"> meeting of MTD 05</w:t>
            </w:r>
          </w:p>
          <w:p w14:paraId="471AE0DC" w14:textId="77777777" w:rsidR="008D7113" w:rsidRPr="003D37A2" w:rsidRDefault="008D7113" w:rsidP="00AE40F8">
            <w:pPr>
              <w:spacing w:before="120" w:after="120" w:line="20" w:lineRule="atLeast"/>
              <w:jc w:val="both"/>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3D37A2">
              <w:rPr>
                <w:color w:val="000000" w:themeColor="text1"/>
                <w:sz w:val="24"/>
                <w:szCs w:val="24"/>
              </w:rPr>
              <w:t xml:space="preserve">The committee </w:t>
            </w:r>
            <w:r w:rsidRPr="003D37A2">
              <w:rPr>
                <w:sz w:val="24"/>
                <w:szCs w:val="24"/>
              </w:rPr>
              <w:t xml:space="preserve">after deliberation  </w:t>
            </w:r>
            <w:r w:rsidRPr="003D37A2">
              <w:rPr>
                <w:color w:val="000000" w:themeColor="text1"/>
                <w:sz w:val="24"/>
                <w:szCs w:val="24"/>
              </w:rPr>
              <w:t xml:space="preserve">decided to form a working group for the revision of the standard with the following members – </w:t>
            </w:r>
          </w:p>
          <w:p w14:paraId="6D3140D2" w14:textId="77777777" w:rsidR="008D7113" w:rsidRPr="003D37A2" w:rsidRDefault="008D7113" w:rsidP="003506E1">
            <w:pPr>
              <w:pStyle w:val="ListParagraph"/>
              <w:numPr>
                <w:ilvl w:val="0"/>
                <w:numId w:val="33"/>
              </w:numPr>
              <w:spacing w:before="120" w:after="120" w:line="20" w:lineRule="atLeast"/>
              <w:ind w:left="317" w:hanging="317"/>
              <w:jc w:val="both"/>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3D37A2">
              <w:rPr>
                <w:color w:val="000000" w:themeColor="text1"/>
                <w:sz w:val="24"/>
                <w:szCs w:val="24"/>
              </w:rPr>
              <w:t xml:space="preserve">Shri Kumar </w:t>
            </w:r>
            <w:proofErr w:type="spellStart"/>
            <w:r w:rsidRPr="003D37A2">
              <w:rPr>
                <w:color w:val="000000" w:themeColor="text1"/>
                <w:sz w:val="24"/>
                <w:szCs w:val="24"/>
              </w:rPr>
              <w:t>Kislay</w:t>
            </w:r>
            <w:proofErr w:type="spellEnd"/>
            <w:r w:rsidRPr="003D37A2">
              <w:rPr>
                <w:color w:val="000000" w:themeColor="text1"/>
                <w:sz w:val="24"/>
                <w:szCs w:val="24"/>
              </w:rPr>
              <w:t xml:space="preserve"> from </w:t>
            </w:r>
            <w:proofErr w:type="spellStart"/>
            <w:r w:rsidRPr="003D37A2">
              <w:rPr>
                <w:color w:val="000000" w:themeColor="text1"/>
                <w:sz w:val="24"/>
                <w:szCs w:val="24"/>
              </w:rPr>
              <w:t>Elkem</w:t>
            </w:r>
            <w:proofErr w:type="spellEnd"/>
          </w:p>
          <w:p w14:paraId="15909D85" w14:textId="77777777" w:rsidR="008D7113" w:rsidRPr="003D37A2" w:rsidRDefault="008D7113" w:rsidP="003506E1">
            <w:pPr>
              <w:pStyle w:val="ListParagraph"/>
              <w:numPr>
                <w:ilvl w:val="0"/>
                <w:numId w:val="33"/>
              </w:numPr>
              <w:spacing w:before="120" w:after="120" w:line="20" w:lineRule="atLeast"/>
              <w:ind w:left="317" w:hanging="317"/>
              <w:jc w:val="both"/>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proofErr w:type="spellStart"/>
            <w:r w:rsidRPr="003D37A2">
              <w:rPr>
                <w:color w:val="000000" w:themeColor="text1"/>
                <w:sz w:val="24"/>
                <w:szCs w:val="24"/>
              </w:rPr>
              <w:t>Dr.</w:t>
            </w:r>
            <w:proofErr w:type="spellEnd"/>
            <w:r w:rsidRPr="003D37A2">
              <w:rPr>
                <w:color w:val="000000" w:themeColor="text1"/>
                <w:sz w:val="24"/>
                <w:szCs w:val="24"/>
              </w:rPr>
              <w:t xml:space="preserve"> </w:t>
            </w:r>
            <w:proofErr w:type="spellStart"/>
            <w:r w:rsidRPr="003D37A2">
              <w:rPr>
                <w:color w:val="000000" w:themeColor="text1"/>
                <w:sz w:val="24"/>
                <w:szCs w:val="24"/>
              </w:rPr>
              <w:t>Bikas</w:t>
            </w:r>
            <w:proofErr w:type="spellEnd"/>
            <w:r w:rsidRPr="003D37A2">
              <w:rPr>
                <w:color w:val="000000" w:themeColor="text1"/>
                <w:sz w:val="24"/>
                <w:szCs w:val="24"/>
              </w:rPr>
              <w:t xml:space="preserve"> Chandra </w:t>
            </w:r>
            <w:proofErr w:type="spellStart"/>
            <w:r w:rsidRPr="003D37A2">
              <w:rPr>
                <w:color w:val="000000" w:themeColor="text1"/>
                <w:sz w:val="24"/>
                <w:szCs w:val="24"/>
              </w:rPr>
              <w:t>Maji</w:t>
            </w:r>
            <w:proofErr w:type="spellEnd"/>
            <w:r w:rsidRPr="003D37A2">
              <w:rPr>
                <w:color w:val="000000" w:themeColor="text1"/>
                <w:sz w:val="24"/>
                <w:szCs w:val="24"/>
              </w:rPr>
              <w:t xml:space="preserve"> from BARC</w:t>
            </w:r>
          </w:p>
          <w:p w14:paraId="25AA650A" w14:textId="2DDCF11F" w:rsidR="008D7113" w:rsidRPr="003D37A2" w:rsidRDefault="008D7113" w:rsidP="003506E1">
            <w:pPr>
              <w:pStyle w:val="ListParagraph"/>
              <w:numPr>
                <w:ilvl w:val="0"/>
                <w:numId w:val="33"/>
              </w:numPr>
              <w:spacing w:before="120" w:after="120" w:line="20" w:lineRule="atLeast"/>
              <w:ind w:left="317" w:hanging="317"/>
              <w:jc w:val="both"/>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3D37A2">
              <w:rPr>
                <w:color w:val="000000" w:themeColor="text1"/>
                <w:sz w:val="24"/>
                <w:szCs w:val="24"/>
              </w:rPr>
              <w:t xml:space="preserve">Shri Kumar </w:t>
            </w:r>
            <w:proofErr w:type="spellStart"/>
            <w:r w:rsidRPr="003D37A2">
              <w:rPr>
                <w:color w:val="000000" w:themeColor="text1"/>
                <w:sz w:val="24"/>
                <w:szCs w:val="24"/>
              </w:rPr>
              <w:t>Vaibhaw</w:t>
            </w:r>
            <w:proofErr w:type="spellEnd"/>
            <w:r w:rsidRPr="003D37A2">
              <w:rPr>
                <w:color w:val="000000" w:themeColor="text1"/>
                <w:sz w:val="24"/>
                <w:szCs w:val="24"/>
              </w:rPr>
              <w:t xml:space="preserve"> from Nuclear Fuel Complex</w:t>
            </w:r>
          </w:p>
          <w:p w14:paraId="459312EE" w14:textId="1C8E4693" w:rsidR="008D7113" w:rsidRPr="003D37A2" w:rsidRDefault="008D7113" w:rsidP="00AE40F8">
            <w:pPr>
              <w:spacing w:after="120" w:line="20" w:lineRule="atLeast"/>
              <w:jc w:val="both"/>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3D37A2">
              <w:rPr>
                <w:color w:val="000000" w:themeColor="text1"/>
                <w:sz w:val="24"/>
                <w:szCs w:val="24"/>
              </w:rPr>
              <w:t>The committee requested the Working group to provide the final draft within two months.</w:t>
            </w:r>
          </w:p>
          <w:p w14:paraId="364A0AB4" w14:textId="77777777" w:rsidR="008D7113" w:rsidRPr="003D37A2" w:rsidRDefault="008D7113" w:rsidP="00AE40F8">
            <w:pPr>
              <w:spacing w:before="120" w:after="120" w:line="20" w:lineRule="atLeast"/>
              <w:jc w:val="both"/>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3D37A2">
              <w:rPr>
                <w:color w:val="000000" w:themeColor="text1"/>
                <w:sz w:val="24"/>
                <w:szCs w:val="24"/>
              </w:rPr>
              <w:t>The final draft provided by the working group will be circulated to all the committee members for 14 days for their comments.</w:t>
            </w:r>
          </w:p>
        </w:tc>
        <w:tc>
          <w:tcPr>
            <w:tcW w:w="2835" w:type="dxa"/>
            <w:shd w:val="clear" w:color="auto" w:fill="auto"/>
          </w:tcPr>
          <w:p w14:paraId="331443BC" w14:textId="77777777" w:rsidR="008D7113" w:rsidRDefault="00C700CA" w:rsidP="00C700CA">
            <w:pPr>
              <w:jc w:val="both"/>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3D37A2">
              <w:rPr>
                <w:color w:val="000000" w:themeColor="text1"/>
                <w:sz w:val="24"/>
                <w:szCs w:val="24"/>
              </w:rPr>
              <w:lastRenderedPageBreak/>
              <w:t>The working group meeting still needs to be conducted.</w:t>
            </w:r>
          </w:p>
          <w:p w14:paraId="1E4DED1A" w14:textId="77777777" w:rsidR="00EC14C0" w:rsidRDefault="00EC14C0" w:rsidP="00C700CA">
            <w:pPr>
              <w:jc w:val="both"/>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p>
          <w:p w14:paraId="12E2F5A5" w14:textId="1C94797D" w:rsidR="00EC14C0" w:rsidRPr="003D37A2" w:rsidRDefault="00EC14C0" w:rsidP="00C700CA">
            <w:pPr>
              <w:jc w:val="both"/>
              <w:cnfStyle w:val="000000100000" w:firstRow="0" w:lastRow="0" w:firstColumn="0" w:lastColumn="0" w:oddVBand="0" w:evenVBand="0" w:oddHBand="1" w:evenHBand="0" w:firstRowFirstColumn="0" w:firstRowLastColumn="0" w:lastRowFirstColumn="0" w:lastRowLastColumn="0"/>
              <w:rPr>
                <w:b/>
                <w:sz w:val="24"/>
                <w:szCs w:val="24"/>
                <w:u w:val="single"/>
              </w:rPr>
            </w:pPr>
            <w:r w:rsidRPr="00EC14C0">
              <w:rPr>
                <w:b/>
                <w:bCs/>
                <w:sz w:val="24"/>
                <w:szCs w:val="24"/>
              </w:rPr>
              <w:t>The committee may deliberate and decide</w:t>
            </w:r>
            <w:r w:rsidR="005866DD">
              <w:rPr>
                <w:b/>
                <w:bCs/>
                <w:sz w:val="24"/>
                <w:szCs w:val="24"/>
              </w:rPr>
              <w:t>.</w:t>
            </w:r>
          </w:p>
        </w:tc>
      </w:tr>
      <w:tr w:rsidR="008D7113" w:rsidRPr="003D37A2" w14:paraId="07923760" w14:textId="78B59C11" w:rsidTr="00803AD0">
        <w:trPr>
          <w:jc w:val="center"/>
        </w:trPr>
        <w:tc>
          <w:tcPr>
            <w:cnfStyle w:val="001000000000" w:firstRow="0" w:lastRow="0" w:firstColumn="1" w:lastColumn="0" w:oddVBand="0" w:evenVBand="0" w:oddHBand="0" w:evenHBand="0" w:firstRowFirstColumn="0" w:firstRowLastColumn="0" w:lastRowFirstColumn="0" w:lastRowLastColumn="0"/>
            <w:tcW w:w="704" w:type="dxa"/>
            <w:shd w:val="clear" w:color="auto" w:fill="auto"/>
          </w:tcPr>
          <w:p w14:paraId="3216FFDE" w14:textId="77777777" w:rsidR="008D7113" w:rsidRPr="003D37A2" w:rsidRDefault="008D7113" w:rsidP="003506E1">
            <w:pPr>
              <w:pStyle w:val="ListParagraph"/>
              <w:numPr>
                <w:ilvl w:val="0"/>
                <w:numId w:val="14"/>
              </w:numPr>
              <w:spacing w:line="20" w:lineRule="atLeast"/>
              <w:ind w:left="563"/>
              <w:jc w:val="both"/>
              <w:rPr>
                <w:rFonts w:eastAsia="Times New Roman"/>
                <w:sz w:val="24"/>
                <w:szCs w:val="24"/>
              </w:rPr>
            </w:pPr>
          </w:p>
        </w:tc>
        <w:tc>
          <w:tcPr>
            <w:tcW w:w="2268" w:type="dxa"/>
            <w:shd w:val="clear" w:color="auto" w:fill="auto"/>
          </w:tcPr>
          <w:p w14:paraId="3762C742" w14:textId="77777777" w:rsidR="008D7113" w:rsidRPr="003D37A2" w:rsidRDefault="008D7113" w:rsidP="00AE40F8">
            <w:pPr>
              <w:jc w:val="both"/>
              <w:cnfStyle w:val="000000000000" w:firstRow="0" w:lastRow="0" w:firstColumn="0" w:lastColumn="0" w:oddVBand="0" w:evenVBand="0" w:oddHBand="0" w:evenHBand="0" w:firstRowFirstColumn="0" w:firstRowLastColumn="0" w:lastRowFirstColumn="0" w:lastRowLastColumn="0"/>
              <w:rPr>
                <w:sz w:val="24"/>
                <w:szCs w:val="24"/>
              </w:rPr>
            </w:pPr>
            <w:r w:rsidRPr="003D37A2">
              <w:rPr>
                <w:sz w:val="24"/>
                <w:szCs w:val="24"/>
              </w:rPr>
              <w:t xml:space="preserve">IS 3013: </w:t>
            </w:r>
            <w:proofErr w:type="spellStart"/>
            <w:r w:rsidRPr="003D37A2">
              <w:rPr>
                <w:sz w:val="24"/>
                <w:szCs w:val="24"/>
              </w:rPr>
              <w:t>Ferroboron</w:t>
            </w:r>
            <w:proofErr w:type="spellEnd"/>
            <w:r w:rsidRPr="003D37A2">
              <w:rPr>
                <w:sz w:val="24"/>
                <w:szCs w:val="24"/>
              </w:rPr>
              <w:t xml:space="preserve"> - Specification (Third</w:t>
            </w:r>
          </w:p>
          <w:p w14:paraId="6383001F" w14:textId="77777777" w:rsidR="008D7113" w:rsidRPr="003D37A2" w:rsidRDefault="008D7113" w:rsidP="00AE40F8">
            <w:pPr>
              <w:jc w:val="both"/>
              <w:cnfStyle w:val="000000000000" w:firstRow="0" w:lastRow="0" w:firstColumn="0" w:lastColumn="0" w:oddVBand="0" w:evenVBand="0" w:oddHBand="0" w:evenHBand="0" w:firstRowFirstColumn="0" w:firstRowLastColumn="0" w:lastRowFirstColumn="0" w:lastRowLastColumn="0"/>
              <w:rPr>
                <w:sz w:val="24"/>
                <w:szCs w:val="24"/>
              </w:rPr>
            </w:pPr>
            <w:r w:rsidRPr="003D37A2">
              <w:rPr>
                <w:sz w:val="24"/>
                <w:szCs w:val="24"/>
              </w:rPr>
              <w:t>Revision)</w:t>
            </w:r>
          </w:p>
        </w:tc>
        <w:tc>
          <w:tcPr>
            <w:tcW w:w="4961" w:type="dxa"/>
            <w:shd w:val="clear" w:color="auto" w:fill="auto"/>
          </w:tcPr>
          <w:p w14:paraId="50EBE5AB" w14:textId="77777777" w:rsidR="008D7113" w:rsidRPr="003D37A2" w:rsidRDefault="008D7113" w:rsidP="00AE40F8">
            <w:pPr>
              <w:jc w:val="center"/>
              <w:cnfStyle w:val="000000000000" w:firstRow="0" w:lastRow="0" w:firstColumn="0" w:lastColumn="0" w:oddVBand="0" w:evenVBand="0" w:oddHBand="0" w:evenHBand="0" w:firstRowFirstColumn="0" w:firstRowLastColumn="0" w:lastRowFirstColumn="0" w:lastRowLastColumn="0"/>
              <w:rPr>
                <w:b/>
                <w:sz w:val="24"/>
                <w:szCs w:val="24"/>
                <w:u w:val="single"/>
              </w:rPr>
            </w:pPr>
            <w:r w:rsidRPr="003D37A2">
              <w:rPr>
                <w:b/>
                <w:sz w:val="24"/>
                <w:szCs w:val="24"/>
                <w:u w:val="single"/>
              </w:rPr>
              <w:t>Previous meeting of MTD 13</w:t>
            </w:r>
          </w:p>
          <w:p w14:paraId="04D6A160" w14:textId="77777777" w:rsidR="008D7113" w:rsidRPr="003D37A2" w:rsidRDefault="008D7113" w:rsidP="00AE40F8">
            <w:pPr>
              <w:pStyle w:val="Default"/>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p>
          <w:p w14:paraId="38F98198" w14:textId="77777777" w:rsidR="008D7113" w:rsidRPr="003D37A2" w:rsidRDefault="008D7113" w:rsidP="00AE40F8">
            <w:pPr>
              <w:pStyle w:val="Default"/>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3D37A2">
              <w:rPr>
                <w:rFonts w:asciiTheme="minorHAnsi" w:hAnsiTheme="minorHAnsi" w:cs="Times New Roman"/>
              </w:rPr>
              <w:t xml:space="preserve">As a part of Action Research Project, BIS officer Shri </w:t>
            </w:r>
            <w:proofErr w:type="spellStart"/>
            <w:r w:rsidRPr="003D37A2">
              <w:rPr>
                <w:rFonts w:asciiTheme="minorHAnsi" w:hAnsiTheme="minorHAnsi" w:cs="Times New Roman"/>
              </w:rPr>
              <w:t>Ritwick</w:t>
            </w:r>
            <w:proofErr w:type="spellEnd"/>
            <w:r w:rsidRPr="003D37A2">
              <w:rPr>
                <w:rFonts w:asciiTheme="minorHAnsi" w:hAnsiTheme="minorHAnsi" w:cs="Times New Roman"/>
              </w:rPr>
              <w:t xml:space="preserve"> </w:t>
            </w:r>
            <w:proofErr w:type="spellStart"/>
            <w:r w:rsidRPr="003D37A2">
              <w:rPr>
                <w:rFonts w:asciiTheme="minorHAnsi" w:hAnsiTheme="minorHAnsi" w:cs="Times New Roman"/>
              </w:rPr>
              <w:t>Kar</w:t>
            </w:r>
            <w:proofErr w:type="spellEnd"/>
            <w:r w:rsidRPr="003D37A2">
              <w:rPr>
                <w:rFonts w:asciiTheme="minorHAnsi" w:hAnsiTheme="minorHAnsi" w:cs="Times New Roman"/>
              </w:rPr>
              <w:t xml:space="preserve"> has reviewed IS 3013 and submitted following observation.</w:t>
            </w:r>
          </w:p>
          <w:p w14:paraId="56ED7404" w14:textId="77777777" w:rsidR="008D7113" w:rsidRPr="003D37A2" w:rsidRDefault="008D7113" w:rsidP="00AE40F8">
            <w:pPr>
              <w:pStyle w:val="Default"/>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3D37A2">
              <w:rPr>
                <w:rFonts w:asciiTheme="minorHAnsi" w:hAnsiTheme="minorHAnsi" w:cs="Times New Roman"/>
              </w:rPr>
              <w:t>The committee after detailed deliberation decided to circulate the document as the P draft for 21 days if no comments received it can be circulated as WC.</w:t>
            </w:r>
          </w:p>
          <w:p w14:paraId="6E88A873" w14:textId="77777777" w:rsidR="008D7113" w:rsidRPr="003D37A2" w:rsidRDefault="008D7113" w:rsidP="00AE40F8">
            <w:pPr>
              <w:pStyle w:val="Default"/>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p>
          <w:p w14:paraId="0BB32C4E" w14:textId="77777777" w:rsidR="008D7113" w:rsidRPr="003D37A2" w:rsidRDefault="008D7113" w:rsidP="00AE40F8">
            <w:pPr>
              <w:jc w:val="both"/>
              <w:cnfStyle w:val="000000000000" w:firstRow="0" w:lastRow="0" w:firstColumn="0" w:lastColumn="0" w:oddVBand="0" w:evenVBand="0" w:oddHBand="0" w:evenHBand="0" w:firstRowFirstColumn="0" w:firstRowLastColumn="0" w:lastRowFirstColumn="0" w:lastRowLastColumn="0"/>
              <w:rPr>
                <w:sz w:val="24"/>
                <w:szCs w:val="24"/>
              </w:rPr>
            </w:pPr>
            <w:r w:rsidRPr="003D37A2">
              <w:rPr>
                <w:sz w:val="24"/>
                <w:szCs w:val="24"/>
              </w:rPr>
              <w:t>Member secretary has prepared the draft document and circulate as P- Draft on 17/05/2023 among the committee members for their comments. However, no comments were received:</w:t>
            </w:r>
          </w:p>
          <w:p w14:paraId="73B76ECB" w14:textId="77777777" w:rsidR="008D7113" w:rsidRPr="003D37A2" w:rsidRDefault="008D7113" w:rsidP="002966D4">
            <w:pPr>
              <w:pStyle w:val="Defaul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r w:rsidRPr="003D37A2">
              <w:rPr>
                <w:rFonts w:asciiTheme="minorHAnsi" w:hAnsiTheme="minorHAnsi" w:cs="Times New Roman"/>
              </w:rPr>
              <w:object w:dxaOrig="1539" w:dyaOrig="997" w14:anchorId="634BBDE6">
                <v:shape id="_x0000_i1060" type="#_x0000_t75" style="width:74.25pt;height:49.5pt" o:ole="">
                  <v:imagedata r:id="rId89" o:title=""/>
                </v:shape>
                <o:OLEObject Type="Embed" ProgID="Word.Document.12" ShapeID="_x0000_i1060" DrawAspect="Icon" ObjectID="_1796045582" r:id="rId90">
                  <o:FieldCodes>\s</o:FieldCodes>
                </o:OLEObject>
              </w:object>
            </w:r>
          </w:p>
          <w:p w14:paraId="5F22665E" w14:textId="77777777" w:rsidR="008D7113" w:rsidRPr="003D37A2" w:rsidRDefault="008D7113" w:rsidP="00AE40F8">
            <w:pPr>
              <w:pStyle w:val="Default"/>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rPr>
            </w:pPr>
          </w:p>
          <w:p w14:paraId="45BE1178" w14:textId="77777777" w:rsidR="008D7113" w:rsidRPr="003D37A2" w:rsidRDefault="008D7113" w:rsidP="00AE40F8">
            <w:pPr>
              <w:spacing w:line="20" w:lineRule="atLeast"/>
              <w:jc w:val="center"/>
              <w:cnfStyle w:val="000000000000" w:firstRow="0" w:lastRow="0" w:firstColumn="0" w:lastColumn="0" w:oddVBand="0" w:evenVBand="0" w:oddHBand="0" w:evenHBand="0" w:firstRowFirstColumn="0" w:firstRowLastColumn="0" w:lastRowFirstColumn="0" w:lastRowLastColumn="0"/>
              <w:rPr>
                <w:b/>
                <w:sz w:val="24"/>
                <w:szCs w:val="24"/>
                <w:u w:val="single"/>
              </w:rPr>
            </w:pPr>
            <w:r w:rsidRPr="003D37A2">
              <w:rPr>
                <w:b/>
                <w:sz w:val="24"/>
                <w:szCs w:val="24"/>
                <w:u w:val="single"/>
              </w:rPr>
              <w:t>1</w:t>
            </w:r>
            <w:r w:rsidRPr="003D37A2">
              <w:rPr>
                <w:b/>
                <w:sz w:val="24"/>
                <w:szCs w:val="24"/>
                <w:u w:val="single"/>
                <w:vertAlign w:val="superscript"/>
              </w:rPr>
              <w:t>st</w:t>
            </w:r>
            <w:r w:rsidRPr="003D37A2">
              <w:rPr>
                <w:b/>
                <w:sz w:val="24"/>
                <w:szCs w:val="24"/>
                <w:u w:val="single"/>
              </w:rPr>
              <w:t xml:space="preserve"> meeting of MTD 05</w:t>
            </w:r>
          </w:p>
          <w:p w14:paraId="27B102F6" w14:textId="77777777" w:rsidR="008D7113" w:rsidRPr="003D37A2" w:rsidRDefault="008D7113" w:rsidP="00AE40F8">
            <w:pPr>
              <w:spacing w:line="20" w:lineRule="atLeast"/>
              <w:jc w:val="center"/>
              <w:cnfStyle w:val="000000000000" w:firstRow="0" w:lastRow="0" w:firstColumn="0" w:lastColumn="0" w:oddVBand="0" w:evenVBand="0" w:oddHBand="0" w:evenHBand="0" w:firstRowFirstColumn="0" w:firstRowLastColumn="0" w:lastRowFirstColumn="0" w:lastRowLastColumn="0"/>
              <w:rPr>
                <w:b/>
                <w:sz w:val="24"/>
                <w:szCs w:val="24"/>
                <w:u w:val="single"/>
              </w:rPr>
            </w:pPr>
          </w:p>
          <w:p w14:paraId="4CCB4D17" w14:textId="77777777" w:rsidR="008D7113" w:rsidRPr="003D37A2" w:rsidRDefault="008D7113" w:rsidP="00AE40F8">
            <w:pPr>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3D37A2">
              <w:rPr>
                <w:sz w:val="24"/>
                <w:szCs w:val="24"/>
              </w:rPr>
              <w:t xml:space="preserve">The committee after detailed deliberation requested IGCAR to review the IS 3013 and give </w:t>
            </w:r>
            <w:r w:rsidRPr="003D37A2">
              <w:rPr>
                <w:sz w:val="24"/>
                <w:szCs w:val="24"/>
              </w:rPr>
              <w:lastRenderedPageBreak/>
              <w:t xml:space="preserve">their comments within 1 month </w:t>
            </w:r>
            <w:r w:rsidRPr="003D37A2">
              <w:rPr>
                <w:rStyle w:val="SubtleEmphasis"/>
                <w:color w:val="000000" w:themeColor="text1"/>
                <w:sz w:val="24"/>
                <w:szCs w:val="24"/>
              </w:rPr>
              <w:t>to the committee</w:t>
            </w:r>
            <w:r w:rsidRPr="003D37A2">
              <w:rPr>
                <w:i/>
                <w:sz w:val="24"/>
                <w:szCs w:val="24"/>
              </w:rPr>
              <w:t>.</w:t>
            </w:r>
            <w:r w:rsidRPr="003D37A2">
              <w:rPr>
                <w:sz w:val="24"/>
                <w:szCs w:val="24"/>
              </w:rPr>
              <w:t xml:space="preserve"> </w:t>
            </w:r>
            <w:r w:rsidRPr="003D37A2">
              <w:rPr>
                <w:color w:val="000000" w:themeColor="text1"/>
                <w:sz w:val="24"/>
                <w:szCs w:val="24"/>
              </w:rPr>
              <w:t>If no comments were received from IGCAR, then circulate the document as Wide Circulation for 1 month</w:t>
            </w:r>
            <w:r w:rsidRPr="003D37A2">
              <w:rPr>
                <w:sz w:val="24"/>
                <w:szCs w:val="24"/>
              </w:rPr>
              <w:t xml:space="preserve">. In case, the comments/recommendations were received then the same will be circulated again to committee members </w:t>
            </w:r>
            <w:r w:rsidRPr="003D37A2">
              <w:rPr>
                <w:color w:val="000000" w:themeColor="text1"/>
                <w:sz w:val="24"/>
                <w:szCs w:val="24"/>
              </w:rPr>
              <w:t>for 3 Weeks’ time for their views/comments.</w:t>
            </w:r>
          </w:p>
          <w:p w14:paraId="2E594E43" w14:textId="77777777" w:rsidR="008D7113" w:rsidRPr="003D37A2" w:rsidRDefault="008D7113" w:rsidP="00AE40F8">
            <w:pPr>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p>
          <w:p w14:paraId="6B428E1C" w14:textId="64360987" w:rsidR="008D7113" w:rsidRPr="003D37A2" w:rsidRDefault="008D7113" w:rsidP="00AE40F8">
            <w:pPr>
              <w:jc w:val="both"/>
              <w:cnfStyle w:val="000000000000" w:firstRow="0" w:lastRow="0" w:firstColumn="0" w:lastColumn="0" w:oddVBand="0" w:evenVBand="0" w:oddHBand="0" w:evenHBand="0" w:firstRowFirstColumn="0" w:firstRowLastColumn="0" w:lastRowFirstColumn="0" w:lastRowLastColumn="0"/>
              <w:rPr>
                <w:b/>
                <w:bCs/>
                <w:sz w:val="24"/>
                <w:szCs w:val="24"/>
              </w:rPr>
            </w:pPr>
            <w:r w:rsidRPr="003D37A2">
              <w:rPr>
                <w:sz w:val="24"/>
                <w:szCs w:val="24"/>
              </w:rPr>
              <w:t>P-</w:t>
            </w:r>
            <w:r w:rsidRPr="003D37A2">
              <w:rPr>
                <w:bCs/>
                <w:sz w:val="24"/>
                <w:szCs w:val="24"/>
              </w:rPr>
              <w:t>Draft has been prepared incorporating recommendations received from IGCAR and is placed below:</w:t>
            </w:r>
          </w:p>
          <w:bookmarkStart w:id="22" w:name="_MON_1776176769"/>
          <w:bookmarkEnd w:id="22"/>
          <w:p w14:paraId="7352B62A" w14:textId="77777777" w:rsidR="008D7113" w:rsidRPr="003D37A2" w:rsidRDefault="008D7113" w:rsidP="002966D4">
            <w:pPr>
              <w:jc w:val="center"/>
              <w:cnfStyle w:val="000000000000" w:firstRow="0" w:lastRow="0" w:firstColumn="0" w:lastColumn="0" w:oddVBand="0" w:evenVBand="0" w:oddHBand="0" w:evenHBand="0" w:firstRowFirstColumn="0" w:firstRowLastColumn="0" w:lastRowFirstColumn="0" w:lastRowLastColumn="0"/>
              <w:rPr>
                <w:b/>
                <w:bCs/>
                <w:sz w:val="24"/>
                <w:szCs w:val="24"/>
              </w:rPr>
            </w:pPr>
            <w:r w:rsidRPr="003D37A2">
              <w:rPr>
                <w:b/>
                <w:bCs/>
                <w:sz w:val="24"/>
                <w:szCs w:val="24"/>
              </w:rPr>
              <w:object w:dxaOrig="1513" w:dyaOrig="985" w14:anchorId="6BC10E66">
                <v:shape id="_x0000_i1061" type="#_x0000_t75" style="width:73.5pt;height:49.5pt" o:ole="">
                  <v:imagedata r:id="rId91" o:title=""/>
                </v:shape>
                <o:OLEObject Type="Embed" ProgID="Word.Document.12" ShapeID="_x0000_i1061" DrawAspect="Icon" ObjectID="_1796045583" r:id="rId92">
                  <o:FieldCodes>\s</o:FieldCodes>
                </o:OLEObject>
              </w:object>
            </w:r>
          </w:p>
          <w:p w14:paraId="47235BF9" w14:textId="77777777" w:rsidR="008D7113" w:rsidRPr="003D37A2" w:rsidRDefault="008D7113" w:rsidP="00AE40F8">
            <w:pPr>
              <w:jc w:val="both"/>
              <w:cnfStyle w:val="000000000000" w:firstRow="0" w:lastRow="0" w:firstColumn="0" w:lastColumn="0" w:oddVBand="0" w:evenVBand="0" w:oddHBand="0" w:evenHBand="0" w:firstRowFirstColumn="0" w:firstRowLastColumn="0" w:lastRowFirstColumn="0" w:lastRowLastColumn="0"/>
              <w:rPr>
                <w:b/>
                <w:bCs/>
                <w:sz w:val="24"/>
                <w:szCs w:val="24"/>
              </w:rPr>
            </w:pPr>
          </w:p>
          <w:p w14:paraId="328C3CE5" w14:textId="77777777" w:rsidR="008D7113" w:rsidRPr="003D37A2" w:rsidRDefault="008D7113" w:rsidP="00AE40F8">
            <w:pPr>
              <w:jc w:val="both"/>
              <w:cnfStyle w:val="000000000000" w:firstRow="0" w:lastRow="0" w:firstColumn="0" w:lastColumn="0" w:oddVBand="0" w:evenVBand="0" w:oddHBand="0" w:evenHBand="0" w:firstRowFirstColumn="0" w:firstRowLastColumn="0" w:lastRowFirstColumn="0" w:lastRowLastColumn="0"/>
              <w:rPr>
                <w:sz w:val="24"/>
                <w:szCs w:val="24"/>
              </w:rPr>
            </w:pPr>
            <w:r w:rsidRPr="003D37A2">
              <w:rPr>
                <w:sz w:val="24"/>
                <w:szCs w:val="24"/>
              </w:rPr>
              <w:t xml:space="preserve">The same has been P-circulated to all the committee members via mail </w:t>
            </w:r>
            <w:proofErr w:type="spellStart"/>
            <w:r w:rsidRPr="003D37A2">
              <w:rPr>
                <w:sz w:val="24"/>
                <w:szCs w:val="24"/>
              </w:rPr>
              <w:t>dt.</w:t>
            </w:r>
            <w:proofErr w:type="spellEnd"/>
            <w:r w:rsidRPr="003D37A2">
              <w:rPr>
                <w:sz w:val="24"/>
                <w:szCs w:val="24"/>
              </w:rPr>
              <w:t xml:space="preserve"> 24-04-2024. No comments were received.</w:t>
            </w:r>
          </w:p>
          <w:p w14:paraId="4908E413" w14:textId="77777777" w:rsidR="008D7113" w:rsidRPr="003D37A2" w:rsidRDefault="008D7113" w:rsidP="00AE40F8">
            <w:pPr>
              <w:jc w:val="both"/>
              <w:cnfStyle w:val="000000000000" w:firstRow="0" w:lastRow="0" w:firstColumn="0" w:lastColumn="0" w:oddVBand="0" w:evenVBand="0" w:oddHBand="0" w:evenHBand="0" w:firstRowFirstColumn="0" w:firstRowLastColumn="0" w:lastRowFirstColumn="0" w:lastRowLastColumn="0"/>
              <w:rPr>
                <w:sz w:val="24"/>
                <w:szCs w:val="24"/>
              </w:rPr>
            </w:pPr>
          </w:p>
          <w:p w14:paraId="7522804B" w14:textId="77777777" w:rsidR="008D7113" w:rsidRPr="003D37A2" w:rsidRDefault="008D7113" w:rsidP="00AE40F8">
            <w:pPr>
              <w:jc w:val="center"/>
              <w:cnfStyle w:val="000000000000" w:firstRow="0" w:lastRow="0" w:firstColumn="0" w:lastColumn="0" w:oddVBand="0" w:evenVBand="0" w:oddHBand="0" w:evenHBand="0" w:firstRowFirstColumn="0" w:firstRowLastColumn="0" w:lastRowFirstColumn="0" w:lastRowLastColumn="0"/>
              <w:rPr>
                <w:b/>
                <w:sz w:val="24"/>
                <w:szCs w:val="24"/>
                <w:u w:val="single"/>
              </w:rPr>
            </w:pPr>
            <w:r w:rsidRPr="003D37A2">
              <w:rPr>
                <w:b/>
                <w:sz w:val="24"/>
                <w:szCs w:val="24"/>
                <w:u w:val="single"/>
              </w:rPr>
              <w:t>2</w:t>
            </w:r>
            <w:r w:rsidRPr="003D37A2">
              <w:rPr>
                <w:b/>
                <w:sz w:val="24"/>
                <w:szCs w:val="24"/>
                <w:u w:val="single"/>
                <w:vertAlign w:val="superscript"/>
              </w:rPr>
              <w:t>nd</w:t>
            </w:r>
            <w:r w:rsidRPr="003D37A2">
              <w:rPr>
                <w:b/>
                <w:sz w:val="24"/>
                <w:szCs w:val="24"/>
                <w:u w:val="single"/>
              </w:rPr>
              <w:t xml:space="preserve"> meeting of MTD 05</w:t>
            </w:r>
          </w:p>
          <w:p w14:paraId="47A0C3D1" w14:textId="77777777" w:rsidR="008D7113" w:rsidRPr="003D37A2" w:rsidRDefault="008D7113" w:rsidP="00AE40F8">
            <w:pPr>
              <w:jc w:val="both"/>
              <w:cnfStyle w:val="000000000000" w:firstRow="0" w:lastRow="0" w:firstColumn="0" w:lastColumn="0" w:oddVBand="0" w:evenVBand="0" w:oddHBand="0" w:evenHBand="0" w:firstRowFirstColumn="0" w:firstRowLastColumn="0" w:lastRowFirstColumn="0" w:lastRowLastColumn="0"/>
              <w:rPr>
                <w:sz w:val="24"/>
                <w:szCs w:val="24"/>
              </w:rPr>
            </w:pPr>
          </w:p>
          <w:p w14:paraId="7D850B74" w14:textId="77777777" w:rsidR="008D7113" w:rsidRPr="003D37A2" w:rsidRDefault="008D7113" w:rsidP="00AE40F8">
            <w:pPr>
              <w:jc w:val="both"/>
              <w:cnfStyle w:val="000000000000" w:firstRow="0" w:lastRow="0" w:firstColumn="0" w:lastColumn="0" w:oddVBand="0" w:evenVBand="0" w:oddHBand="0" w:evenHBand="0" w:firstRowFirstColumn="0" w:firstRowLastColumn="0" w:lastRowFirstColumn="0" w:lastRowLastColumn="0"/>
              <w:rPr>
                <w:sz w:val="24"/>
                <w:szCs w:val="24"/>
              </w:rPr>
            </w:pPr>
            <w:r w:rsidRPr="003D37A2">
              <w:rPr>
                <w:sz w:val="24"/>
                <w:szCs w:val="24"/>
              </w:rPr>
              <w:t xml:space="preserve">The committee after detailed deliberation decided to continue P-circulation of the document among the committee members for their recommendations/comments for 2 weeks more. </w:t>
            </w:r>
            <w:r w:rsidRPr="003D37A2">
              <w:rPr>
                <w:color w:val="000000" w:themeColor="text1"/>
                <w:sz w:val="24"/>
                <w:szCs w:val="24"/>
              </w:rPr>
              <w:t>If no comments were received</w:t>
            </w:r>
            <w:r w:rsidRPr="003D37A2">
              <w:rPr>
                <w:sz w:val="24"/>
                <w:szCs w:val="24"/>
              </w:rPr>
              <w:t xml:space="preserve"> comments received are editorial in nature</w:t>
            </w:r>
            <w:r w:rsidRPr="003D37A2">
              <w:rPr>
                <w:color w:val="000000" w:themeColor="text1"/>
                <w:sz w:val="24"/>
                <w:szCs w:val="24"/>
              </w:rPr>
              <w:t>, then Wide Circulate the document for 1 month.</w:t>
            </w:r>
          </w:p>
          <w:p w14:paraId="6F3A87B6" w14:textId="77777777" w:rsidR="008D7113" w:rsidRPr="003D37A2" w:rsidRDefault="008D7113" w:rsidP="00AE40F8">
            <w:pPr>
              <w:spacing w:line="20" w:lineRule="atLeast"/>
              <w:jc w:val="both"/>
              <w:cnfStyle w:val="000000000000" w:firstRow="0" w:lastRow="0" w:firstColumn="0" w:lastColumn="0" w:oddVBand="0" w:evenVBand="0" w:oddHBand="0" w:evenHBand="0" w:firstRowFirstColumn="0" w:firstRowLastColumn="0" w:lastRowFirstColumn="0" w:lastRowLastColumn="0"/>
              <w:rPr>
                <w:bCs/>
                <w:sz w:val="24"/>
                <w:szCs w:val="24"/>
              </w:rPr>
            </w:pPr>
            <w:r w:rsidRPr="003D37A2">
              <w:rPr>
                <w:bCs/>
                <w:sz w:val="24"/>
                <w:szCs w:val="24"/>
              </w:rPr>
              <w:t>The final draft is placed below:</w:t>
            </w:r>
          </w:p>
          <w:bookmarkStart w:id="23" w:name="_MON_1788953123"/>
          <w:bookmarkEnd w:id="23"/>
          <w:p w14:paraId="33753227" w14:textId="77777777" w:rsidR="008D7113" w:rsidRPr="003D37A2" w:rsidRDefault="008D7113" w:rsidP="002966D4">
            <w:pPr>
              <w:spacing w:line="20" w:lineRule="atLeast"/>
              <w:jc w:val="center"/>
              <w:cnfStyle w:val="000000000000" w:firstRow="0" w:lastRow="0" w:firstColumn="0" w:lastColumn="0" w:oddVBand="0" w:evenVBand="0" w:oddHBand="0" w:evenHBand="0" w:firstRowFirstColumn="0" w:firstRowLastColumn="0" w:lastRowFirstColumn="0" w:lastRowLastColumn="0"/>
              <w:rPr>
                <w:bCs/>
                <w:sz w:val="24"/>
                <w:szCs w:val="24"/>
              </w:rPr>
            </w:pPr>
            <w:r w:rsidRPr="003D37A2">
              <w:rPr>
                <w:bCs/>
                <w:sz w:val="24"/>
                <w:szCs w:val="24"/>
              </w:rPr>
              <w:object w:dxaOrig="1513" w:dyaOrig="985" w14:anchorId="685243D5">
                <v:shape id="_x0000_i1062" type="#_x0000_t75" style="width:73.5pt;height:49.5pt" o:ole="">
                  <v:imagedata r:id="rId93" o:title=""/>
                </v:shape>
                <o:OLEObject Type="Embed" ProgID="Word.Document.12" ShapeID="_x0000_i1062" DrawAspect="Icon" ObjectID="_1796045584" r:id="rId94">
                  <o:FieldCodes>\s</o:FieldCodes>
                </o:OLEObject>
              </w:object>
            </w:r>
          </w:p>
          <w:p w14:paraId="3211BE56" w14:textId="77777777" w:rsidR="008D7113" w:rsidRPr="003D37A2" w:rsidRDefault="008D7113" w:rsidP="00AE40F8">
            <w:pPr>
              <w:jc w:val="both"/>
              <w:cnfStyle w:val="000000000000" w:firstRow="0" w:lastRow="0" w:firstColumn="0" w:lastColumn="0" w:oddVBand="0" w:evenVBand="0" w:oddHBand="0" w:evenHBand="0" w:firstRowFirstColumn="0" w:firstRowLastColumn="0" w:lastRowFirstColumn="0" w:lastRowLastColumn="0"/>
              <w:rPr>
                <w:b/>
                <w:sz w:val="24"/>
                <w:szCs w:val="24"/>
              </w:rPr>
            </w:pPr>
            <w:r w:rsidRPr="003D37A2">
              <w:rPr>
                <w:bCs/>
                <w:sz w:val="24"/>
                <w:szCs w:val="24"/>
              </w:rPr>
              <w:t>The queries may be resolved by the committee before wide circulating the draft.</w:t>
            </w:r>
          </w:p>
          <w:p w14:paraId="20E37428" w14:textId="7272683A" w:rsidR="008D7113" w:rsidRPr="003D37A2" w:rsidRDefault="008D7113" w:rsidP="007E0BD3">
            <w:pPr>
              <w:spacing w:line="20" w:lineRule="atLeast"/>
              <w:jc w:val="center"/>
              <w:cnfStyle w:val="000000000000" w:firstRow="0" w:lastRow="0" w:firstColumn="0" w:lastColumn="0" w:oddVBand="0" w:evenVBand="0" w:oddHBand="0" w:evenHBand="0" w:firstRowFirstColumn="0" w:firstRowLastColumn="0" w:lastRowFirstColumn="0" w:lastRowLastColumn="0"/>
              <w:rPr>
                <w:b/>
                <w:sz w:val="24"/>
                <w:szCs w:val="24"/>
                <w:u w:val="single"/>
              </w:rPr>
            </w:pPr>
            <w:r w:rsidRPr="003D37A2">
              <w:rPr>
                <w:b/>
                <w:sz w:val="24"/>
                <w:szCs w:val="24"/>
                <w:u w:val="single"/>
              </w:rPr>
              <w:t>3</w:t>
            </w:r>
            <w:r w:rsidRPr="003D37A2">
              <w:rPr>
                <w:b/>
                <w:sz w:val="24"/>
                <w:szCs w:val="24"/>
                <w:u w:val="single"/>
                <w:vertAlign w:val="superscript"/>
              </w:rPr>
              <w:t>rd</w:t>
            </w:r>
            <w:r w:rsidRPr="003D37A2">
              <w:rPr>
                <w:b/>
                <w:sz w:val="24"/>
                <w:szCs w:val="24"/>
                <w:u w:val="single"/>
              </w:rPr>
              <w:t xml:space="preserve"> meeting of MTD 05</w:t>
            </w:r>
          </w:p>
          <w:p w14:paraId="0E872FAD" w14:textId="77777777" w:rsidR="008D7113" w:rsidRPr="003D37A2" w:rsidRDefault="008D7113" w:rsidP="00AE40F8">
            <w:pPr>
              <w:spacing w:before="120" w:after="120" w:line="20" w:lineRule="atLeast"/>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3D37A2">
              <w:rPr>
                <w:color w:val="000000" w:themeColor="text1"/>
                <w:sz w:val="24"/>
                <w:szCs w:val="24"/>
              </w:rPr>
              <w:t xml:space="preserve">The committee </w:t>
            </w:r>
            <w:r w:rsidRPr="003D37A2">
              <w:rPr>
                <w:sz w:val="24"/>
                <w:szCs w:val="24"/>
              </w:rPr>
              <w:t>after deliberation decided</w:t>
            </w:r>
            <w:r w:rsidRPr="003D37A2">
              <w:rPr>
                <w:color w:val="000000" w:themeColor="text1"/>
                <w:sz w:val="24"/>
                <w:szCs w:val="24"/>
              </w:rPr>
              <w:t xml:space="preserve"> to form a working group for the clarification of queries and to complete the revision of the standard with the following members – </w:t>
            </w:r>
          </w:p>
          <w:p w14:paraId="733CAAEE" w14:textId="77777777" w:rsidR="008D7113" w:rsidRPr="003D37A2" w:rsidRDefault="008D7113" w:rsidP="003506E1">
            <w:pPr>
              <w:pStyle w:val="ListParagraph"/>
              <w:numPr>
                <w:ilvl w:val="0"/>
                <w:numId w:val="34"/>
              </w:numPr>
              <w:ind w:left="317"/>
              <w:jc w:val="both"/>
              <w:cnfStyle w:val="000000000000" w:firstRow="0" w:lastRow="0" w:firstColumn="0" w:lastColumn="0" w:oddVBand="0" w:evenVBand="0" w:oddHBand="0" w:evenHBand="0" w:firstRowFirstColumn="0" w:firstRowLastColumn="0" w:lastRowFirstColumn="0" w:lastRowLastColumn="0"/>
              <w:rPr>
                <w:sz w:val="24"/>
                <w:szCs w:val="24"/>
              </w:rPr>
            </w:pPr>
            <w:r w:rsidRPr="003D37A2">
              <w:rPr>
                <w:sz w:val="24"/>
                <w:szCs w:val="24"/>
              </w:rPr>
              <w:t>IGCAR</w:t>
            </w:r>
          </w:p>
          <w:p w14:paraId="7976574E" w14:textId="77777777" w:rsidR="008D7113" w:rsidRPr="003D37A2" w:rsidRDefault="008D7113" w:rsidP="003506E1">
            <w:pPr>
              <w:pStyle w:val="ListParagraph"/>
              <w:numPr>
                <w:ilvl w:val="0"/>
                <w:numId w:val="34"/>
              </w:numPr>
              <w:spacing w:before="120" w:after="120" w:line="20" w:lineRule="atLeast"/>
              <w:ind w:left="317"/>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proofErr w:type="spellStart"/>
            <w:r w:rsidRPr="003D37A2">
              <w:rPr>
                <w:color w:val="000000" w:themeColor="text1"/>
                <w:sz w:val="24"/>
                <w:szCs w:val="24"/>
              </w:rPr>
              <w:t>Dr.</w:t>
            </w:r>
            <w:proofErr w:type="spellEnd"/>
            <w:r w:rsidRPr="003D37A2">
              <w:rPr>
                <w:color w:val="000000" w:themeColor="text1"/>
                <w:sz w:val="24"/>
                <w:szCs w:val="24"/>
              </w:rPr>
              <w:t xml:space="preserve"> </w:t>
            </w:r>
            <w:proofErr w:type="spellStart"/>
            <w:r w:rsidRPr="003D37A2">
              <w:rPr>
                <w:color w:val="000000" w:themeColor="text1"/>
                <w:sz w:val="24"/>
                <w:szCs w:val="24"/>
              </w:rPr>
              <w:t>Bikas</w:t>
            </w:r>
            <w:proofErr w:type="spellEnd"/>
            <w:r w:rsidRPr="003D37A2">
              <w:rPr>
                <w:color w:val="000000" w:themeColor="text1"/>
                <w:sz w:val="24"/>
                <w:szCs w:val="24"/>
              </w:rPr>
              <w:t xml:space="preserve"> Chandra </w:t>
            </w:r>
            <w:proofErr w:type="spellStart"/>
            <w:r w:rsidRPr="003D37A2">
              <w:rPr>
                <w:color w:val="000000" w:themeColor="text1"/>
                <w:sz w:val="24"/>
                <w:szCs w:val="24"/>
              </w:rPr>
              <w:t>Maji</w:t>
            </w:r>
            <w:proofErr w:type="spellEnd"/>
            <w:r w:rsidRPr="003D37A2">
              <w:rPr>
                <w:color w:val="000000" w:themeColor="text1"/>
                <w:sz w:val="24"/>
                <w:szCs w:val="24"/>
              </w:rPr>
              <w:t xml:space="preserve"> from BARC</w:t>
            </w:r>
          </w:p>
          <w:p w14:paraId="4C004C70" w14:textId="77777777" w:rsidR="008D7113" w:rsidRPr="003D37A2" w:rsidRDefault="008D7113" w:rsidP="003506E1">
            <w:pPr>
              <w:pStyle w:val="ListParagraph"/>
              <w:numPr>
                <w:ilvl w:val="0"/>
                <w:numId w:val="34"/>
              </w:numPr>
              <w:spacing w:before="120" w:after="120" w:line="20" w:lineRule="atLeast"/>
              <w:ind w:left="317"/>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3D37A2">
              <w:rPr>
                <w:sz w:val="24"/>
                <w:szCs w:val="24"/>
              </w:rPr>
              <w:t xml:space="preserve">Shri A </w:t>
            </w:r>
            <w:proofErr w:type="spellStart"/>
            <w:r w:rsidRPr="003D37A2">
              <w:rPr>
                <w:sz w:val="24"/>
                <w:szCs w:val="24"/>
              </w:rPr>
              <w:t>Pani</w:t>
            </w:r>
            <w:proofErr w:type="spellEnd"/>
            <w:r w:rsidRPr="003D37A2">
              <w:rPr>
                <w:sz w:val="24"/>
                <w:szCs w:val="24"/>
              </w:rPr>
              <w:t xml:space="preserve"> Kishore from MIDHANI</w:t>
            </w:r>
          </w:p>
          <w:p w14:paraId="42813D54" w14:textId="77777777" w:rsidR="008D7113" w:rsidRPr="003D37A2" w:rsidRDefault="008D7113" w:rsidP="00AE40F8">
            <w:pPr>
              <w:pStyle w:val="ListParagraph"/>
              <w:spacing w:before="120" w:after="120" w:line="20" w:lineRule="atLeast"/>
              <w:ind w:left="317"/>
              <w:jc w:val="both"/>
              <w:cnfStyle w:val="000000000000" w:firstRow="0" w:lastRow="0" w:firstColumn="0" w:lastColumn="0" w:oddVBand="0" w:evenVBand="0" w:oddHBand="0" w:evenHBand="0" w:firstRowFirstColumn="0" w:firstRowLastColumn="0" w:lastRowFirstColumn="0" w:lastRowLastColumn="0"/>
              <w:rPr>
                <w:sz w:val="24"/>
                <w:szCs w:val="24"/>
              </w:rPr>
            </w:pPr>
          </w:p>
          <w:p w14:paraId="5DCAB19E" w14:textId="2A1580C4" w:rsidR="008D7113" w:rsidRPr="003D37A2" w:rsidRDefault="008D7113" w:rsidP="00AE40F8">
            <w:pPr>
              <w:spacing w:after="120" w:line="20" w:lineRule="atLeast"/>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3D37A2">
              <w:rPr>
                <w:color w:val="000000" w:themeColor="text1"/>
                <w:sz w:val="24"/>
                <w:szCs w:val="24"/>
              </w:rPr>
              <w:lastRenderedPageBreak/>
              <w:t>The committee requested the Working group to provide the final draft within one month.</w:t>
            </w:r>
          </w:p>
          <w:p w14:paraId="3E5615E1" w14:textId="15F9B73F" w:rsidR="008D7113" w:rsidRPr="003D37A2" w:rsidRDefault="008D7113" w:rsidP="00AE40F8">
            <w:pPr>
              <w:spacing w:before="120" w:after="120" w:line="20" w:lineRule="atLeast"/>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3D37A2">
              <w:rPr>
                <w:color w:val="000000" w:themeColor="text1"/>
                <w:sz w:val="24"/>
                <w:szCs w:val="24"/>
              </w:rPr>
              <w:t xml:space="preserve">The final draft provided by the working group will be circulated to all the committee members for 7 days for their comments </w:t>
            </w:r>
            <w:r w:rsidRPr="003D37A2">
              <w:rPr>
                <w:sz w:val="24"/>
                <w:szCs w:val="24"/>
              </w:rPr>
              <w:t>and if no comments were received/ comments received are editorial in nature, the draft will be wide circulated for 1 month</w:t>
            </w:r>
          </w:p>
        </w:tc>
        <w:tc>
          <w:tcPr>
            <w:tcW w:w="2835" w:type="dxa"/>
            <w:shd w:val="clear" w:color="auto" w:fill="auto"/>
          </w:tcPr>
          <w:p w14:paraId="2FD86C71" w14:textId="77777777" w:rsidR="008D7113" w:rsidRDefault="00C700CA" w:rsidP="00C700CA">
            <w:pPr>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3D37A2">
              <w:rPr>
                <w:color w:val="000000" w:themeColor="text1"/>
                <w:sz w:val="24"/>
                <w:szCs w:val="24"/>
              </w:rPr>
              <w:lastRenderedPageBreak/>
              <w:t>The working group meeting still needs to be conducted.</w:t>
            </w:r>
          </w:p>
          <w:p w14:paraId="4A3D3453" w14:textId="77777777" w:rsidR="00EC14C0" w:rsidRDefault="00EC14C0" w:rsidP="00C700CA">
            <w:pPr>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p>
          <w:p w14:paraId="6A3126B1" w14:textId="07057D4A" w:rsidR="00EC14C0" w:rsidRPr="003D37A2" w:rsidRDefault="00EC14C0" w:rsidP="00C700CA">
            <w:pPr>
              <w:jc w:val="both"/>
              <w:cnfStyle w:val="000000000000" w:firstRow="0" w:lastRow="0" w:firstColumn="0" w:lastColumn="0" w:oddVBand="0" w:evenVBand="0" w:oddHBand="0" w:evenHBand="0" w:firstRowFirstColumn="0" w:firstRowLastColumn="0" w:lastRowFirstColumn="0" w:lastRowLastColumn="0"/>
              <w:rPr>
                <w:b/>
                <w:sz w:val="24"/>
                <w:szCs w:val="24"/>
                <w:u w:val="single"/>
              </w:rPr>
            </w:pPr>
            <w:r w:rsidRPr="00EC14C0">
              <w:rPr>
                <w:b/>
                <w:bCs/>
                <w:sz w:val="24"/>
                <w:szCs w:val="24"/>
              </w:rPr>
              <w:t>The committee may deliberate and decide</w:t>
            </w:r>
            <w:r w:rsidR="005866DD">
              <w:rPr>
                <w:b/>
                <w:bCs/>
                <w:sz w:val="24"/>
                <w:szCs w:val="24"/>
              </w:rPr>
              <w:t>.</w:t>
            </w:r>
          </w:p>
        </w:tc>
      </w:tr>
      <w:tr w:rsidR="008D7113" w:rsidRPr="003D37A2" w14:paraId="4C661EAA" w14:textId="7AA65181" w:rsidTr="00803AD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04" w:type="dxa"/>
            <w:shd w:val="clear" w:color="auto" w:fill="auto"/>
          </w:tcPr>
          <w:p w14:paraId="0F63212A" w14:textId="77777777" w:rsidR="008D7113" w:rsidRPr="003D37A2" w:rsidRDefault="008D7113" w:rsidP="003506E1">
            <w:pPr>
              <w:pStyle w:val="ListParagraph"/>
              <w:numPr>
                <w:ilvl w:val="0"/>
                <w:numId w:val="14"/>
              </w:numPr>
              <w:spacing w:line="20" w:lineRule="atLeast"/>
              <w:ind w:left="563"/>
              <w:jc w:val="both"/>
              <w:rPr>
                <w:rFonts w:eastAsia="Times New Roman"/>
                <w:sz w:val="24"/>
                <w:szCs w:val="24"/>
              </w:rPr>
            </w:pPr>
          </w:p>
        </w:tc>
        <w:tc>
          <w:tcPr>
            <w:tcW w:w="2268" w:type="dxa"/>
            <w:shd w:val="clear" w:color="auto" w:fill="auto"/>
          </w:tcPr>
          <w:p w14:paraId="68FC0014" w14:textId="77777777" w:rsidR="008D7113" w:rsidRPr="003D37A2" w:rsidRDefault="008D7113" w:rsidP="00AE40F8">
            <w:pPr>
              <w:jc w:val="both"/>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t xml:space="preserve">IS </w:t>
            </w:r>
            <w:r w:rsidRPr="003D37A2">
              <w:rPr>
                <w:bCs/>
                <w:sz w:val="24"/>
                <w:szCs w:val="24"/>
              </w:rPr>
              <w:t>1472:</w:t>
            </w:r>
            <w:r w:rsidRPr="003D37A2">
              <w:rPr>
                <w:sz w:val="24"/>
                <w:szCs w:val="24"/>
              </w:rPr>
              <w:t xml:space="preserve"> 1977 Methods of sampling </w:t>
            </w:r>
            <w:proofErr w:type="spellStart"/>
            <w:r w:rsidRPr="003D37A2">
              <w:rPr>
                <w:sz w:val="24"/>
                <w:szCs w:val="24"/>
              </w:rPr>
              <w:t>ferro</w:t>
            </w:r>
            <w:proofErr w:type="spellEnd"/>
            <w:r w:rsidRPr="003D37A2">
              <w:rPr>
                <w:sz w:val="24"/>
                <w:szCs w:val="24"/>
              </w:rPr>
              <w:t>-alloys for determination of chemical composition (First Revision)</w:t>
            </w:r>
          </w:p>
        </w:tc>
        <w:tc>
          <w:tcPr>
            <w:tcW w:w="4961" w:type="dxa"/>
            <w:shd w:val="clear" w:color="auto" w:fill="auto"/>
          </w:tcPr>
          <w:p w14:paraId="0D92215D" w14:textId="77777777" w:rsidR="008D7113" w:rsidRPr="003D37A2" w:rsidRDefault="008D7113" w:rsidP="00161223">
            <w:pPr>
              <w:jc w:val="center"/>
              <w:cnfStyle w:val="000000100000" w:firstRow="0" w:lastRow="0" w:firstColumn="0" w:lastColumn="0" w:oddVBand="0" w:evenVBand="0" w:oddHBand="1" w:evenHBand="0" w:firstRowFirstColumn="0" w:firstRowLastColumn="0" w:lastRowFirstColumn="0" w:lastRowLastColumn="0"/>
              <w:rPr>
                <w:b/>
                <w:bCs/>
                <w:sz w:val="24"/>
                <w:szCs w:val="24"/>
              </w:rPr>
            </w:pPr>
            <w:r w:rsidRPr="003D37A2">
              <w:rPr>
                <w:bCs/>
                <w:sz w:val="24"/>
                <w:szCs w:val="24"/>
              </w:rPr>
              <w:t xml:space="preserve">Comment (Placed Below) was received from Shri </w:t>
            </w:r>
            <w:proofErr w:type="spellStart"/>
            <w:r w:rsidRPr="003D37A2">
              <w:rPr>
                <w:bCs/>
                <w:sz w:val="24"/>
                <w:szCs w:val="24"/>
              </w:rPr>
              <w:t>Sachchidanand</w:t>
            </w:r>
            <w:proofErr w:type="spellEnd"/>
            <w:r w:rsidRPr="003D37A2">
              <w:rPr>
                <w:bCs/>
                <w:sz w:val="24"/>
                <w:szCs w:val="24"/>
              </w:rPr>
              <w:t xml:space="preserve"> Kumar on 12 Jan 2024</w:t>
            </w:r>
            <w:r w:rsidRPr="003D37A2">
              <w:rPr>
                <w:b/>
                <w:bCs/>
                <w:sz w:val="24"/>
                <w:szCs w:val="24"/>
              </w:rPr>
              <w:t xml:space="preserve">. </w:t>
            </w:r>
            <w:r w:rsidRPr="003D37A2">
              <w:rPr>
                <w:b/>
                <w:bCs/>
                <w:sz w:val="24"/>
                <w:szCs w:val="24"/>
              </w:rPr>
              <w:object w:dxaOrig="1748" w:dyaOrig="1132" w14:anchorId="3701280F">
                <v:shape id="_x0000_i1063" type="#_x0000_t75" style="width:87.75pt;height:57pt" o:ole="">
                  <v:imagedata r:id="rId95" o:title=""/>
                </v:shape>
                <o:OLEObject Type="Embed" ProgID="AcroExch.Document.DC" ShapeID="_x0000_i1063" DrawAspect="Icon" ObjectID="_1796045585" r:id="rId96"/>
              </w:object>
            </w:r>
          </w:p>
          <w:p w14:paraId="3A16AD26" w14:textId="77777777" w:rsidR="008D7113" w:rsidRPr="003D37A2" w:rsidRDefault="008D7113" w:rsidP="00AE40F8">
            <w:pPr>
              <w:jc w:val="both"/>
              <w:cnfStyle w:val="000000100000" w:firstRow="0" w:lastRow="0" w:firstColumn="0" w:lastColumn="0" w:oddVBand="0" w:evenVBand="0" w:oddHBand="1" w:evenHBand="0" w:firstRowFirstColumn="0" w:firstRowLastColumn="0" w:lastRowFirstColumn="0" w:lastRowLastColumn="0"/>
              <w:rPr>
                <w:bCs/>
                <w:sz w:val="24"/>
                <w:szCs w:val="24"/>
              </w:rPr>
            </w:pPr>
            <w:r w:rsidRPr="003D37A2">
              <w:rPr>
                <w:bCs/>
                <w:sz w:val="24"/>
                <w:szCs w:val="24"/>
              </w:rPr>
              <w:t>Member secretary had circulated the comments among members along with agenda of the Meeting.</w:t>
            </w:r>
          </w:p>
          <w:p w14:paraId="12FD65C5" w14:textId="77777777" w:rsidR="008D7113" w:rsidRPr="003D37A2" w:rsidRDefault="008D7113" w:rsidP="00AE40F8">
            <w:pPr>
              <w:jc w:val="both"/>
              <w:cnfStyle w:val="000000100000" w:firstRow="0" w:lastRow="0" w:firstColumn="0" w:lastColumn="0" w:oddVBand="0" w:evenVBand="0" w:oddHBand="1" w:evenHBand="0" w:firstRowFirstColumn="0" w:firstRowLastColumn="0" w:lastRowFirstColumn="0" w:lastRowLastColumn="0"/>
              <w:rPr>
                <w:b/>
                <w:sz w:val="24"/>
                <w:szCs w:val="24"/>
                <w:u w:val="single"/>
              </w:rPr>
            </w:pPr>
          </w:p>
          <w:p w14:paraId="1E35FDAD" w14:textId="77777777" w:rsidR="008D7113" w:rsidRPr="003D37A2" w:rsidRDefault="008D7113" w:rsidP="00AE40F8">
            <w:pPr>
              <w:spacing w:line="20" w:lineRule="atLeast"/>
              <w:jc w:val="center"/>
              <w:cnfStyle w:val="000000100000" w:firstRow="0" w:lastRow="0" w:firstColumn="0" w:lastColumn="0" w:oddVBand="0" w:evenVBand="0" w:oddHBand="1" w:evenHBand="0" w:firstRowFirstColumn="0" w:firstRowLastColumn="0" w:lastRowFirstColumn="0" w:lastRowLastColumn="0"/>
              <w:rPr>
                <w:b/>
                <w:sz w:val="24"/>
                <w:szCs w:val="24"/>
                <w:u w:val="single"/>
              </w:rPr>
            </w:pPr>
            <w:r w:rsidRPr="003D37A2">
              <w:rPr>
                <w:b/>
                <w:sz w:val="24"/>
                <w:szCs w:val="24"/>
                <w:u w:val="single"/>
              </w:rPr>
              <w:t>1</w:t>
            </w:r>
            <w:r w:rsidRPr="003D37A2">
              <w:rPr>
                <w:b/>
                <w:sz w:val="24"/>
                <w:szCs w:val="24"/>
                <w:u w:val="single"/>
                <w:vertAlign w:val="superscript"/>
              </w:rPr>
              <w:t>st</w:t>
            </w:r>
            <w:r w:rsidRPr="003D37A2">
              <w:rPr>
                <w:b/>
                <w:sz w:val="24"/>
                <w:szCs w:val="24"/>
                <w:u w:val="single"/>
              </w:rPr>
              <w:t xml:space="preserve"> meeting of MTD 05</w:t>
            </w:r>
          </w:p>
          <w:p w14:paraId="185197CA" w14:textId="77777777" w:rsidR="008D7113" w:rsidRPr="003D37A2" w:rsidRDefault="008D7113" w:rsidP="00AE40F8">
            <w:pPr>
              <w:spacing w:line="20" w:lineRule="atLeast"/>
              <w:jc w:val="center"/>
              <w:cnfStyle w:val="000000100000" w:firstRow="0" w:lastRow="0" w:firstColumn="0" w:lastColumn="0" w:oddVBand="0" w:evenVBand="0" w:oddHBand="1" w:evenHBand="0" w:firstRowFirstColumn="0" w:firstRowLastColumn="0" w:lastRowFirstColumn="0" w:lastRowLastColumn="0"/>
              <w:rPr>
                <w:b/>
                <w:sz w:val="24"/>
                <w:szCs w:val="24"/>
                <w:u w:val="single"/>
              </w:rPr>
            </w:pPr>
          </w:p>
          <w:p w14:paraId="0D38CDDE" w14:textId="77777777" w:rsidR="008D7113" w:rsidRPr="003D37A2" w:rsidRDefault="008D7113" w:rsidP="00AE40F8">
            <w:pPr>
              <w:jc w:val="both"/>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3D37A2">
              <w:rPr>
                <w:bCs/>
                <w:sz w:val="24"/>
                <w:szCs w:val="24"/>
              </w:rPr>
              <w:t xml:space="preserve">The committee after detailed deliberation decided to revise the Indian Standard IS 1472 and requested Shri Kumar </w:t>
            </w:r>
            <w:proofErr w:type="spellStart"/>
            <w:r w:rsidRPr="003D37A2">
              <w:rPr>
                <w:bCs/>
                <w:sz w:val="24"/>
                <w:szCs w:val="24"/>
              </w:rPr>
              <w:t>Kisley</w:t>
            </w:r>
            <w:proofErr w:type="spellEnd"/>
            <w:r w:rsidRPr="003D37A2">
              <w:rPr>
                <w:bCs/>
                <w:sz w:val="24"/>
                <w:szCs w:val="24"/>
              </w:rPr>
              <w:t xml:space="preserve"> and Shri. </w:t>
            </w:r>
            <w:proofErr w:type="spellStart"/>
            <w:r w:rsidRPr="003D37A2">
              <w:rPr>
                <w:bCs/>
                <w:sz w:val="24"/>
                <w:szCs w:val="24"/>
              </w:rPr>
              <w:t>Debasish</w:t>
            </w:r>
            <w:proofErr w:type="spellEnd"/>
            <w:r w:rsidRPr="003D37A2">
              <w:rPr>
                <w:bCs/>
                <w:sz w:val="24"/>
                <w:szCs w:val="24"/>
              </w:rPr>
              <w:t xml:space="preserve"> Pal to review and give their recommendations within 2 months. </w:t>
            </w:r>
            <w:r w:rsidRPr="003D37A2">
              <w:rPr>
                <w:sz w:val="24"/>
                <w:szCs w:val="24"/>
              </w:rPr>
              <w:t xml:space="preserve">The comments/recommendations will be circulated again to committee members </w:t>
            </w:r>
            <w:r w:rsidRPr="003D37A2">
              <w:rPr>
                <w:color w:val="000000" w:themeColor="text1"/>
                <w:sz w:val="24"/>
                <w:szCs w:val="24"/>
              </w:rPr>
              <w:t>for 2 Weeks’ time for their views/comments. If no comments were received, then to circulate the document as Wide Circulation for 1 month.</w:t>
            </w:r>
          </w:p>
          <w:p w14:paraId="573E7AF0" w14:textId="77777777" w:rsidR="008D7113" w:rsidRPr="003D37A2" w:rsidRDefault="008D7113" w:rsidP="00AE40F8">
            <w:pPr>
              <w:jc w:val="both"/>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p>
          <w:p w14:paraId="12FF395C" w14:textId="77777777" w:rsidR="008D7113" w:rsidRPr="003D37A2" w:rsidRDefault="008D7113" w:rsidP="00AE40F8">
            <w:pPr>
              <w:jc w:val="both"/>
              <w:cnfStyle w:val="000000100000" w:firstRow="0" w:lastRow="0" w:firstColumn="0" w:lastColumn="0" w:oddVBand="0" w:evenVBand="0" w:oddHBand="1" w:evenHBand="0" w:firstRowFirstColumn="0" w:firstRowLastColumn="0" w:lastRowFirstColumn="0" w:lastRowLastColumn="0"/>
              <w:rPr>
                <w:rStyle w:val="SubtleEmphasis"/>
                <w:i w:val="0"/>
                <w:color w:val="000000" w:themeColor="text1"/>
                <w:sz w:val="24"/>
                <w:szCs w:val="24"/>
              </w:rPr>
            </w:pPr>
            <w:r w:rsidRPr="003D37A2">
              <w:rPr>
                <w:sz w:val="24"/>
                <w:szCs w:val="24"/>
              </w:rPr>
              <w:t xml:space="preserve">Mails has been sent to </w:t>
            </w:r>
            <w:proofErr w:type="spellStart"/>
            <w:r w:rsidRPr="003D37A2">
              <w:rPr>
                <w:bCs/>
                <w:sz w:val="24"/>
                <w:szCs w:val="24"/>
              </w:rPr>
              <w:t>Dr.</w:t>
            </w:r>
            <w:proofErr w:type="spellEnd"/>
            <w:r w:rsidRPr="003D37A2">
              <w:rPr>
                <w:bCs/>
                <w:sz w:val="24"/>
                <w:szCs w:val="24"/>
              </w:rPr>
              <w:t xml:space="preserve"> </w:t>
            </w:r>
            <w:proofErr w:type="spellStart"/>
            <w:r w:rsidRPr="003D37A2">
              <w:rPr>
                <w:bCs/>
                <w:sz w:val="24"/>
                <w:szCs w:val="24"/>
              </w:rPr>
              <w:t>Debasish</w:t>
            </w:r>
            <w:proofErr w:type="spellEnd"/>
            <w:r w:rsidRPr="003D37A2">
              <w:rPr>
                <w:bCs/>
                <w:sz w:val="24"/>
                <w:szCs w:val="24"/>
              </w:rPr>
              <w:t xml:space="preserve"> Pal</w:t>
            </w:r>
            <w:r w:rsidRPr="003D37A2">
              <w:rPr>
                <w:rStyle w:val="SubtleEmphasis"/>
                <w:color w:val="000000" w:themeColor="text1"/>
                <w:sz w:val="24"/>
                <w:szCs w:val="24"/>
              </w:rPr>
              <w:t xml:space="preserve">, </w:t>
            </w:r>
            <w:r w:rsidRPr="003D37A2">
              <w:rPr>
                <w:rStyle w:val="SubtleEmphasis"/>
                <w:i w:val="0"/>
                <w:color w:val="000000" w:themeColor="text1"/>
                <w:sz w:val="24"/>
                <w:szCs w:val="24"/>
              </w:rPr>
              <w:t xml:space="preserve">M/s Alex Stewart and Shri Kumar </w:t>
            </w:r>
            <w:proofErr w:type="spellStart"/>
            <w:r w:rsidRPr="003D37A2">
              <w:rPr>
                <w:rStyle w:val="SubtleEmphasis"/>
                <w:i w:val="0"/>
                <w:color w:val="000000" w:themeColor="text1"/>
                <w:sz w:val="24"/>
                <w:szCs w:val="24"/>
              </w:rPr>
              <w:t>Kisley</w:t>
            </w:r>
            <w:proofErr w:type="spellEnd"/>
            <w:r w:rsidRPr="003D37A2">
              <w:rPr>
                <w:rStyle w:val="SubtleEmphasis"/>
                <w:i w:val="0"/>
                <w:color w:val="000000" w:themeColor="text1"/>
                <w:sz w:val="24"/>
                <w:szCs w:val="24"/>
              </w:rPr>
              <w:t>, M/s ELKAM to review the standard and provide their recommendations on 20-03-2024 and 18-04-2024. No reply is received.</w:t>
            </w:r>
          </w:p>
          <w:p w14:paraId="64482EAC" w14:textId="77777777" w:rsidR="008D7113" w:rsidRPr="003D37A2" w:rsidRDefault="008D7113" w:rsidP="00AE40F8">
            <w:pPr>
              <w:jc w:val="both"/>
              <w:cnfStyle w:val="000000100000" w:firstRow="0" w:lastRow="0" w:firstColumn="0" w:lastColumn="0" w:oddVBand="0" w:evenVBand="0" w:oddHBand="1" w:evenHBand="0" w:firstRowFirstColumn="0" w:firstRowLastColumn="0" w:lastRowFirstColumn="0" w:lastRowLastColumn="0"/>
              <w:rPr>
                <w:rStyle w:val="SubtleEmphasis"/>
                <w:i w:val="0"/>
                <w:color w:val="000000" w:themeColor="text1"/>
                <w:sz w:val="24"/>
                <w:szCs w:val="24"/>
              </w:rPr>
            </w:pPr>
          </w:p>
          <w:p w14:paraId="40337BCA" w14:textId="77777777" w:rsidR="008D7113" w:rsidRPr="003D37A2" w:rsidRDefault="008D7113" w:rsidP="00AE40F8">
            <w:pPr>
              <w:jc w:val="center"/>
              <w:cnfStyle w:val="000000100000" w:firstRow="0" w:lastRow="0" w:firstColumn="0" w:lastColumn="0" w:oddVBand="0" w:evenVBand="0" w:oddHBand="1" w:evenHBand="0" w:firstRowFirstColumn="0" w:firstRowLastColumn="0" w:lastRowFirstColumn="0" w:lastRowLastColumn="0"/>
              <w:rPr>
                <w:b/>
                <w:sz w:val="24"/>
                <w:szCs w:val="24"/>
                <w:u w:val="single"/>
              </w:rPr>
            </w:pPr>
            <w:r w:rsidRPr="003D37A2">
              <w:rPr>
                <w:b/>
                <w:sz w:val="24"/>
                <w:szCs w:val="24"/>
                <w:u w:val="single"/>
              </w:rPr>
              <w:t>2</w:t>
            </w:r>
            <w:r w:rsidRPr="003D37A2">
              <w:rPr>
                <w:b/>
                <w:sz w:val="24"/>
                <w:szCs w:val="24"/>
                <w:u w:val="single"/>
                <w:vertAlign w:val="superscript"/>
              </w:rPr>
              <w:t>nd</w:t>
            </w:r>
            <w:r w:rsidRPr="003D37A2">
              <w:rPr>
                <w:b/>
                <w:sz w:val="24"/>
                <w:szCs w:val="24"/>
                <w:u w:val="single"/>
              </w:rPr>
              <w:t xml:space="preserve"> meeting of MTD 05</w:t>
            </w:r>
          </w:p>
          <w:p w14:paraId="1220BF2A" w14:textId="77777777" w:rsidR="008D7113" w:rsidRPr="003D37A2" w:rsidRDefault="008D7113" w:rsidP="00AE40F8">
            <w:pPr>
              <w:jc w:val="both"/>
              <w:cnfStyle w:val="000000100000" w:firstRow="0" w:lastRow="0" w:firstColumn="0" w:lastColumn="0" w:oddVBand="0" w:evenVBand="0" w:oddHBand="1" w:evenHBand="0" w:firstRowFirstColumn="0" w:firstRowLastColumn="0" w:lastRowFirstColumn="0" w:lastRowLastColumn="0"/>
              <w:rPr>
                <w:sz w:val="24"/>
                <w:szCs w:val="24"/>
              </w:rPr>
            </w:pPr>
          </w:p>
          <w:p w14:paraId="0D526C60" w14:textId="77777777" w:rsidR="008D7113" w:rsidRPr="003D37A2" w:rsidRDefault="008D7113" w:rsidP="00AE40F8">
            <w:pPr>
              <w:jc w:val="both"/>
              <w:cnfStyle w:val="000000100000" w:firstRow="0" w:lastRow="0" w:firstColumn="0" w:lastColumn="0" w:oddVBand="0" w:evenVBand="0" w:oddHBand="1" w:evenHBand="0" w:firstRowFirstColumn="0" w:firstRowLastColumn="0" w:lastRowFirstColumn="0" w:lastRowLastColumn="0"/>
              <w:rPr>
                <w:rStyle w:val="SubtleEmphasis"/>
                <w:i w:val="0"/>
                <w:color w:val="000000" w:themeColor="text1"/>
                <w:sz w:val="24"/>
                <w:szCs w:val="24"/>
              </w:rPr>
            </w:pPr>
            <w:r w:rsidRPr="003D37A2">
              <w:rPr>
                <w:sz w:val="24"/>
                <w:szCs w:val="24"/>
              </w:rPr>
              <w:t xml:space="preserve">The committee after detailed deliberation again requested </w:t>
            </w:r>
            <w:proofErr w:type="spellStart"/>
            <w:r w:rsidRPr="003D37A2">
              <w:rPr>
                <w:sz w:val="24"/>
                <w:szCs w:val="24"/>
              </w:rPr>
              <w:t>Dr.</w:t>
            </w:r>
            <w:proofErr w:type="spellEnd"/>
            <w:r w:rsidRPr="003D37A2">
              <w:rPr>
                <w:sz w:val="24"/>
                <w:szCs w:val="24"/>
              </w:rPr>
              <w:t xml:space="preserve"> </w:t>
            </w:r>
            <w:proofErr w:type="spellStart"/>
            <w:r w:rsidRPr="003D37A2">
              <w:rPr>
                <w:sz w:val="24"/>
                <w:szCs w:val="24"/>
              </w:rPr>
              <w:t>Debasish</w:t>
            </w:r>
            <w:proofErr w:type="spellEnd"/>
            <w:r w:rsidRPr="003D37A2">
              <w:rPr>
                <w:sz w:val="24"/>
                <w:szCs w:val="24"/>
              </w:rPr>
              <w:t xml:space="preserve"> Pal, M/s Alex Stewart to review the standard IS 1472:1977 &amp; also to review ISO 3713:1987 and provide their recommendation/suggestion either to revise IS 1472 or to adopt ISO 3713 within 3 weeks. The recommendations will be circulated among the </w:t>
            </w:r>
            <w:r w:rsidRPr="003D37A2">
              <w:rPr>
                <w:sz w:val="24"/>
                <w:szCs w:val="24"/>
              </w:rPr>
              <w:lastRenderedPageBreak/>
              <w:t>committee members for 2 Weeks’ time for their views/comments.</w:t>
            </w:r>
          </w:p>
          <w:p w14:paraId="6054126F" w14:textId="77777777" w:rsidR="008D7113" w:rsidRPr="003D37A2" w:rsidRDefault="008D7113" w:rsidP="00AE40F8">
            <w:pPr>
              <w:jc w:val="both"/>
              <w:cnfStyle w:val="000000100000" w:firstRow="0" w:lastRow="0" w:firstColumn="0" w:lastColumn="0" w:oddVBand="0" w:evenVBand="0" w:oddHBand="1" w:evenHBand="0" w:firstRowFirstColumn="0" w:firstRowLastColumn="0" w:lastRowFirstColumn="0" w:lastRowLastColumn="0"/>
              <w:rPr>
                <w:iCs/>
                <w:color w:val="000000" w:themeColor="text1"/>
                <w:sz w:val="24"/>
                <w:szCs w:val="24"/>
              </w:rPr>
            </w:pPr>
            <w:r w:rsidRPr="003D37A2">
              <w:rPr>
                <w:rStyle w:val="SubtleEmphasis"/>
                <w:color w:val="000000" w:themeColor="text1"/>
                <w:sz w:val="24"/>
                <w:szCs w:val="24"/>
              </w:rPr>
              <w:t xml:space="preserve">Mail sent to </w:t>
            </w:r>
            <w:proofErr w:type="spellStart"/>
            <w:r w:rsidRPr="003D37A2">
              <w:rPr>
                <w:bCs/>
                <w:sz w:val="24"/>
                <w:szCs w:val="24"/>
              </w:rPr>
              <w:t>Dr.</w:t>
            </w:r>
            <w:proofErr w:type="spellEnd"/>
            <w:r w:rsidRPr="003D37A2">
              <w:rPr>
                <w:bCs/>
                <w:sz w:val="24"/>
                <w:szCs w:val="24"/>
              </w:rPr>
              <w:t xml:space="preserve"> </w:t>
            </w:r>
            <w:proofErr w:type="spellStart"/>
            <w:r w:rsidRPr="003D37A2">
              <w:rPr>
                <w:bCs/>
                <w:sz w:val="24"/>
                <w:szCs w:val="24"/>
              </w:rPr>
              <w:t>Debasish</w:t>
            </w:r>
            <w:proofErr w:type="spellEnd"/>
            <w:r w:rsidRPr="003D37A2">
              <w:rPr>
                <w:bCs/>
                <w:sz w:val="24"/>
                <w:szCs w:val="24"/>
              </w:rPr>
              <w:t xml:space="preserve"> Pal</w:t>
            </w:r>
            <w:r w:rsidRPr="003D37A2">
              <w:rPr>
                <w:rStyle w:val="SubtleEmphasis"/>
                <w:color w:val="000000" w:themeColor="text1"/>
                <w:sz w:val="24"/>
                <w:szCs w:val="24"/>
              </w:rPr>
              <w:t xml:space="preserve">, M/s Alex Stewart for review of IS 1472 </w:t>
            </w:r>
            <w:r w:rsidRPr="003D37A2">
              <w:rPr>
                <w:iCs/>
                <w:color w:val="000000" w:themeColor="text1"/>
                <w:sz w:val="24"/>
                <w:szCs w:val="24"/>
              </w:rPr>
              <w:t>in comparison with ISO 3713, ISO 4551, ISO 4552 pt-1 &amp; pt-2. No reply received.</w:t>
            </w:r>
          </w:p>
          <w:p w14:paraId="1454069E" w14:textId="77777777" w:rsidR="008D7113" w:rsidRPr="003D37A2" w:rsidRDefault="008D7113" w:rsidP="00AE40F8">
            <w:pPr>
              <w:jc w:val="both"/>
              <w:cnfStyle w:val="000000100000" w:firstRow="0" w:lastRow="0" w:firstColumn="0" w:lastColumn="0" w:oddVBand="0" w:evenVBand="0" w:oddHBand="1" w:evenHBand="0" w:firstRowFirstColumn="0" w:firstRowLastColumn="0" w:lastRowFirstColumn="0" w:lastRowLastColumn="0"/>
              <w:rPr>
                <w:iCs/>
                <w:color w:val="000000" w:themeColor="text1"/>
                <w:sz w:val="24"/>
                <w:szCs w:val="24"/>
              </w:rPr>
            </w:pPr>
          </w:p>
          <w:p w14:paraId="768E8A27" w14:textId="77777777" w:rsidR="008D7113" w:rsidRPr="003D37A2" w:rsidRDefault="008D7113" w:rsidP="00AE40F8">
            <w:pPr>
              <w:jc w:val="both"/>
              <w:cnfStyle w:val="000000100000" w:firstRow="0" w:lastRow="0" w:firstColumn="0" w:lastColumn="0" w:oddVBand="0" w:evenVBand="0" w:oddHBand="1" w:evenHBand="0" w:firstRowFirstColumn="0" w:firstRowLastColumn="0" w:lastRowFirstColumn="0" w:lastRowLastColumn="0"/>
              <w:rPr>
                <w:iCs/>
                <w:color w:val="000000" w:themeColor="text1"/>
                <w:sz w:val="24"/>
                <w:szCs w:val="24"/>
              </w:rPr>
            </w:pPr>
            <w:r w:rsidRPr="003D37A2">
              <w:rPr>
                <w:iCs/>
                <w:color w:val="000000" w:themeColor="text1"/>
                <w:sz w:val="24"/>
                <w:szCs w:val="24"/>
              </w:rPr>
              <w:t xml:space="preserve">Meanwhile the following comments were received during </w:t>
            </w:r>
            <w:proofErr w:type="spellStart"/>
            <w:r w:rsidRPr="003D37A2">
              <w:rPr>
                <w:iCs/>
                <w:color w:val="000000" w:themeColor="text1"/>
                <w:sz w:val="24"/>
                <w:szCs w:val="24"/>
              </w:rPr>
              <w:t>manak</w:t>
            </w:r>
            <w:proofErr w:type="spellEnd"/>
            <w:r w:rsidRPr="003D37A2">
              <w:rPr>
                <w:iCs/>
                <w:color w:val="000000" w:themeColor="text1"/>
                <w:sz w:val="24"/>
                <w:szCs w:val="24"/>
              </w:rPr>
              <w:t xml:space="preserve"> </w:t>
            </w:r>
            <w:proofErr w:type="spellStart"/>
            <w:r w:rsidRPr="003D37A2">
              <w:rPr>
                <w:iCs/>
                <w:color w:val="000000" w:themeColor="text1"/>
                <w:sz w:val="24"/>
                <w:szCs w:val="24"/>
              </w:rPr>
              <w:t>Manthan</w:t>
            </w:r>
            <w:proofErr w:type="spellEnd"/>
            <w:r w:rsidRPr="003D37A2">
              <w:rPr>
                <w:iCs/>
                <w:color w:val="000000" w:themeColor="text1"/>
                <w:sz w:val="24"/>
                <w:szCs w:val="24"/>
              </w:rPr>
              <w:t>.</w:t>
            </w:r>
          </w:p>
          <w:p w14:paraId="5556E132" w14:textId="77777777" w:rsidR="008D7113" w:rsidRPr="003D37A2" w:rsidRDefault="008D7113" w:rsidP="00AE40F8">
            <w:pPr>
              <w:jc w:val="both"/>
              <w:cnfStyle w:val="000000100000" w:firstRow="0" w:lastRow="0" w:firstColumn="0" w:lastColumn="0" w:oddVBand="0" w:evenVBand="0" w:oddHBand="1" w:evenHBand="0" w:firstRowFirstColumn="0" w:firstRowLastColumn="0" w:lastRowFirstColumn="0" w:lastRowLastColumn="0"/>
              <w:rPr>
                <w:iCs/>
                <w:color w:val="000000" w:themeColor="text1"/>
                <w:sz w:val="24"/>
                <w:szCs w:val="24"/>
              </w:rPr>
            </w:pPr>
          </w:p>
          <w:p w14:paraId="79702911" w14:textId="74227667" w:rsidR="008D7113" w:rsidRPr="00161223" w:rsidRDefault="008D7113" w:rsidP="00AE40F8">
            <w:pPr>
              <w:jc w:val="both"/>
              <w:cnfStyle w:val="000000100000" w:firstRow="0" w:lastRow="0" w:firstColumn="0" w:lastColumn="0" w:oddVBand="0" w:evenVBand="0" w:oddHBand="1" w:evenHBand="0" w:firstRowFirstColumn="0" w:firstRowLastColumn="0" w:lastRowFirstColumn="0" w:lastRowLastColumn="0"/>
              <w:rPr>
                <w:iCs/>
                <w:color w:val="000000" w:themeColor="text1"/>
                <w:sz w:val="24"/>
                <w:szCs w:val="24"/>
              </w:rPr>
            </w:pPr>
            <w:r w:rsidRPr="003D37A2">
              <w:rPr>
                <w:iCs/>
                <w:color w:val="000000" w:themeColor="text1"/>
                <w:sz w:val="24"/>
                <w:szCs w:val="24"/>
              </w:rPr>
              <w:t>A working group can be formed to revise this standard.</w:t>
            </w:r>
          </w:p>
          <w:p w14:paraId="5EE47D37" w14:textId="77777777" w:rsidR="008D7113" w:rsidRPr="003D37A2" w:rsidRDefault="008D7113" w:rsidP="00161223">
            <w:pPr>
              <w:jc w:val="center"/>
              <w:cnfStyle w:val="000000100000" w:firstRow="0" w:lastRow="0" w:firstColumn="0" w:lastColumn="0" w:oddVBand="0" w:evenVBand="0" w:oddHBand="1" w:evenHBand="0" w:firstRowFirstColumn="0" w:firstRowLastColumn="0" w:lastRowFirstColumn="0" w:lastRowLastColumn="0"/>
              <w:rPr>
                <w:b/>
                <w:sz w:val="24"/>
                <w:szCs w:val="24"/>
              </w:rPr>
            </w:pPr>
            <w:r w:rsidRPr="003D37A2">
              <w:rPr>
                <w:b/>
                <w:sz w:val="24"/>
                <w:szCs w:val="24"/>
              </w:rPr>
              <w:object w:dxaOrig="1541" w:dyaOrig="999" w14:anchorId="426A8D95">
                <v:shape id="_x0000_i1064" type="#_x0000_t75" style="width:77.25pt;height:50.25pt" o:ole="">
                  <v:imagedata r:id="rId97" o:title=""/>
                </v:shape>
                <o:OLEObject Type="Embed" ProgID="Word.Document.12" ShapeID="_x0000_i1064" DrawAspect="Icon" ObjectID="_1796045586" r:id="rId98">
                  <o:FieldCodes>\s</o:FieldCodes>
                </o:OLEObject>
              </w:object>
            </w:r>
          </w:p>
          <w:p w14:paraId="2E14689B" w14:textId="77777777" w:rsidR="008D7113" w:rsidRPr="003D37A2" w:rsidRDefault="008D7113" w:rsidP="007E0BD3">
            <w:pPr>
              <w:spacing w:line="20" w:lineRule="atLeast"/>
              <w:jc w:val="center"/>
              <w:cnfStyle w:val="000000100000" w:firstRow="0" w:lastRow="0" w:firstColumn="0" w:lastColumn="0" w:oddVBand="0" w:evenVBand="0" w:oddHBand="1" w:evenHBand="0" w:firstRowFirstColumn="0" w:firstRowLastColumn="0" w:lastRowFirstColumn="0" w:lastRowLastColumn="0"/>
              <w:rPr>
                <w:b/>
                <w:sz w:val="24"/>
                <w:szCs w:val="24"/>
                <w:u w:val="single"/>
              </w:rPr>
            </w:pPr>
            <w:r w:rsidRPr="003D37A2">
              <w:rPr>
                <w:b/>
                <w:sz w:val="24"/>
                <w:szCs w:val="24"/>
                <w:u w:val="single"/>
              </w:rPr>
              <w:t>3</w:t>
            </w:r>
            <w:r w:rsidRPr="003D37A2">
              <w:rPr>
                <w:b/>
                <w:sz w:val="24"/>
                <w:szCs w:val="24"/>
                <w:u w:val="single"/>
                <w:vertAlign w:val="superscript"/>
              </w:rPr>
              <w:t>rd</w:t>
            </w:r>
            <w:r w:rsidRPr="003D37A2">
              <w:rPr>
                <w:b/>
                <w:sz w:val="24"/>
                <w:szCs w:val="24"/>
                <w:u w:val="single"/>
              </w:rPr>
              <w:t xml:space="preserve"> meeting of MTD 05</w:t>
            </w:r>
          </w:p>
          <w:p w14:paraId="0AD990D0" w14:textId="0C7815B7" w:rsidR="008D7113" w:rsidRPr="003D37A2" w:rsidRDefault="008D7113" w:rsidP="00AE40F8">
            <w:pPr>
              <w:spacing w:before="120" w:after="120" w:line="20" w:lineRule="atLeast"/>
              <w:jc w:val="both"/>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3D37A2">
              <w:rPr>
                <w:color w:val="000000" w:themeColor="text1"/>
                <w:sz w:val="24"/>
                <w:szCs w:val="24"/>
              </w:rPr>
              <w:t xml:space="preserve">The committee </w:t>
            </w:r>
            <w:r w:rsidRPr="003D37A2">
              <w:rPr>
                <w:sz w:val="24"/>
                <w:szCs w:val="24"/>
              </w:rPr>
              <w:t xml:space="preserve">after deliberation  </w:t>
            </w:r>
            <w:r w:rsidRPr="003D37A2">
              <w:rPr>
                <w:color w:val="000000" w:themeColor="text1"/>
                <w:sz w:val="24"/>
                <w:szCs w:val="24"/>
              </w:rPr>
              <w:t xml:space="preserve">decided to form a working group for the revision of the standard with the following members – </w:t>
            </w:r>
          </w:p>
          <w:p w14:paraId="57953794" w14:textId="77777777" w:rsidR="008D7113" w:rsidRPr="003D37A2" w:rsidRDefault="008D7113" w:rsidP="003506E1">
            <w:pPr>
              <w:pStyle w:val="ListParagraph"/>
              <w:numPr>
                <w:ilvl w:val="0"/>
                <w:numId w:val="35"/>
              </w:numPr>
              <w:ind w:left="317"/>
              <w:jc w:val="both"/>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t>Shri KG Pradeep from IIT, Madras</w:t>
            </w:r>
          </w:p>
          <w:p w14:paraId="12821591" w14:textId="77777777" w:rsidR="008D7113" w:rsidRPr="003D37A2" w:rsidRDefault="008D7113" w:rsidP="003506E1">
            <w:pPr>
              <w:pStyle w:val="ListParagraph"/>
              <w:numPr>
                <w:ilvl w:val="0"/>
                <w:numId w:val="35"/>
              </w:numPr>
              <w:spacing w:before="120" w:after="120" w:line="20" w:lineRule="atLeast"/>
              <w:ind w:left="317"/>
              <w:jc w:val="both"/>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proofErr w:type="spellStart"/>
            <w:r w:rsidRPr="003D37A2">
              <w:rPr>
                <w:color w:val="000000" w:themeColor="text1"/>
                <w:sz w:val="24"/>
                <w:szCs w:val="24"/>
              </w:rPr>
              <w:t>Dr.</w:t>
            </w:r>
            <w:proofErr w:type="spellEnd"/>
            <w:r w:rsidRPr="003D37A2">
              <w:rPr>
                <w:color w:val="000000" w:themeColor="text1"/>
                <w:sz w:val="24"/>
                <w:szCs w:val="24"/>
              </w:rPr>
              <w:t xml:space="preserve"> Sanjay Agarwal from CSIR, NML</w:t>
            </w:r>
          </w:p>
          <w:p w14:paraId="23820543" w14:textId="77777777" w:rsidR="008D7113" w:rsidRPr="003D37A2" w:rsidRDefault="008D7113" w:rsidP="003506E1">
            <w:pPr>
              <w:pStyle w:val="ListParagraph"/>
              <w:numPr>
                <w:ilvl w:val="0"/>
                <w:numId w:val="35"/>
              </w:numPr>
              <w:spacing w:before="120" w:after="120" w:line="20" w:lineRule="atLeast"/>
              <w:ind w:left="317"/>
              <w:jc w:val="both"/>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3D37A2">
              <w:rPr>
                <w:color w:val="000000" w:themeColor="text1"/>
                <w:sz w:val="24"/>
                <w:szCs w:val="24"/>
              </w:rPr>
              <w:t xml:space="preserve">Prof </w:t>
            </w:r>
            <w:proofErr w:type="spellStart"/>
            <w:r w:rsidRPr="003D37A2">
              <w:rPr>
                <w:color w:val="000000" w:themeColor="text1"/>
                <w:sz w:val="24"/>
                <w:szCs w:val="24"/>
              </w:rPr>
              <w:t>SankaraRaman</w:t>
            </w:r>
            <w:proofErr w:type="spellEnd"/>
            <w:r w:rsidRPr="003D37A2">
              <w:rPr>
                <w:color w:val="000000" w:themeColor="text1"/>
                <w:sz w:val="24"/>
                <w:szCs w:val="24"/>
              </w:rPr>
              <w:t xml:space="preserve"> </w:t>
            </w:r>
            <w:proofErr w:type="spellStart"/>
            <w:r w:rsidRPr="003D37A2">
              <w:rPr>
                <w:color w:val="000000" w:themeColor="text1"/>
                <w:sz w:val="24"/>
                <w:szCs w:val="24"/>
              </w:rPr>
              <w:t>Sankaranarayanan</w:t>
            </w:r>
            <w:proofErr w:type="spellEnd"/>
            <w:r w:rsidRPr="003D37A2">
              <w:rPr>
                <w:color w:val="000000" w:themeColor="text1"/>
                <w:sz w:val="24"/>
                <w:szCs w:val="24"/>
              </w:rPr>
              <w:t xml:space="preserve"> from NIT, Trichy</w:t>
            </w:r>
          </w:p>
          <w:p w14:paraId="4E10ADE9" w14:textId="77777777" w:rsidR="008D7113" w:rsidRPr="003D37A2" w:rsidRDefault="008D7113" w:rsidP="003506E1">
            <w:pPr>
              <w:pStyle w:val="ListParagraph"/>
              <w:numPr>
                <w:ilvl w:val="0"/>
                <w:numId w:val="35"/>
              </w:numPr>
              <w:ind w:left="317"/>
              <w:jc w:val="both"/>
              <w:cnfStyle w:val="000000100000" w:firstRow="0" w:lastRow="0" w:firstColumn="0" w:lastColumn="0" w:oddVBand="0" w:evenVBand="0" w:oddHBand="1" w:evenHBand="0" w:firstRowFirstColumn="0" w:firstRowLastColumn="0" w:lastRowFirstColumn="0" w:lastRowLastColumn="0"/>
              <w:rPr>
                <w:sz w:val="24"/>
                <w:szCs w:val="24"/>
              </w:rPr>
            </w:pPr>
            <w:proofErr w:type="spellStart"/>
            <w:r w:rsidRPr="003D37A2">
              <w:rPr>
                <w:sz w:val="24"/>
                <w:szCs w:val="24"/>
              </w:rPr>
              <w:t>Dr.</w:t>
            </w:r>
            <w:proofErr w:type="spellEnd"/>
            <w:r w:rsidRPr="003D37A2">
              <w:rPr>
                <w:sz w:val="24"/>
                <w:szCs w:val="24"/>
              </w:rPr>
              <w:t xml:space="preserve"> </w:t>
            </w:r>
            <w:proofErr w:type="spellStart"/>
            <w:r w:rsidRPr="003D37A2">
              <w:rPr>
                <w:sz w:val="24"/>
                <w:szCs w:val="24"/>
              </w:rPr>
              <w:t>Debasish</w:t>
            </w:r>
            <w:proofErr w:type="spellEnd"/>
            <w:r w:rsidRPr="003D37A2">
              <w:rPr>
                <w:sz w:val="24"/>
                <w:szCs w:val="24"/>
              </w:rPr>
              <w:t xml:space="preserve"> Pal from Alex Stewart</w:t>
            </w:r>
          </w:p>
          <w:p w14:paraId="70ECA3ED" w14:textId="77777777" w:rsidR="008D7113" w:rsidRPr="003D37A2" w:rsidRDefault="008D7113" w:rsidP="003506E1">
            <w:pPr>
              <w:pStyle w:val="ListParagraph"/>
              <w:numPr>
                <w:ilvl w:val="0"/>
                <w:numId w:val="35"/>
              </w:numPr>
              <w:ind w:left="317"/>
              <w:jc w:val="both"/>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t xml:space="preserve">Shri </w:t>
            </w:r>
            <w:proofErr w:type="spellStart"/>
            <w:r w:rsidRPr="003D37A2">
              <w:rPr>
                <w:sz w:val="24"/>
                <w:szCs w:val="24"/>
              </w:rPr>
              <w:t>Suyash</w:t>
            </w:r>
            <w:proofErr w:type="spellEnd"/>
            <w:r w:rsidRPr="003D37A2">
              <w:rPr>
                <w:sz w:val="24"/>
                <w:szCs w:val="24"/>
              </w:rPr>
              <w:t xml:space="preserve"> Trivedi from Jindal Stainless Limited</w:t>
            </w:r>
          </w:p>
          <w:p w14:paraId="4159A499" w14:textId="77777777" w:rsidR="008D7113" w:rsidRPr="003D37A2" w:rsidRDefault="008D7113" w:rsidP="00AE40F8">
            <w:pPr>
              <w:jc w:val="both"/>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p>
          <w:p w14:paraId="270C51D5" w14:textId="77777777" w:rsidR="008D7113" w:rsidRPr="003D37A2" w:rsidRDefault="008D7113" w:rsidP="00AE40F8">
            <w:pPr>
              <w:spacing w:after="120" w:line="20" w:lineRule="atLeast"/>
              <w:jc w:val="both"/>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3D37A2">
              <w:rPr>
                <w:color w:val="000000" w:themeColor="text1"/>
                <w:sz w:val="24"/>
                <w:szCs w:val="24"/>
              </w:rPr>
              <w:t>The committee requested the Working group to provide the final draft within two months</w:t>
            </w:r>
          </w:p>
          <w:p w14:paraId="1EAC2076" w14:textId="77777777" w:rsidR="008D7113" w:rsidRPr="003D37A2" w:rsidRDefault="008D7113" w:rsidP="00AE40F8">
            <w:pPr>
              <w:jc w:val="both"/>
              <w:cnfStyle w:val="000000100000" w:firstRow="0" w:lastRow="0" w:firstColumn="0" w:lastColumn="0" w:oddVBand="0" w:evenVBand="0" w:oddHBand="1" w:evenHBand="0" w:firstRowFirstColumn="0" w:firstRowLastColumn="0" w:lastRowFirstColumn="0" w:lastRowLastColumn="0"/>
              <w:rPr>
                <w:rStyle w:val="SubtleEmphasis"/>
                <w:i w:val="0"/>
                <w:iCs w:val="0"/>
                <w:sz w:val="24"/>
                <w:szCs w:val="24"/>
              </w:rPr>
            </w:pPr>
            <w:r w:rsidRPr="003D37A2">
              <w:rPr>
                <w:color w:val="000000" w:themeColor="text1"/>
                <w:sz w:val="24"/>
                <w:szCs w:val="24"/>
              </w:rPr>
              <w:t>The final draft provided by the working group will be circulated to all the committee members for 14 days for their comments.</w:t>
            </w:r>
          </w:p>
        </w:tc>
        <w:tc>
          <w:tcPr>
            <w:tcW w:w="2835" w:type="dxa"/>
            <w:shd w:val="clear" w:color="auto" w:fill="auto"/>
          </w:tcPr>
          <w:p w14:paraId="509E7B24" w14:textId="53147CE2" w:rsidR="00C556A1" w:rsidRDefault="00C556A1" w:rsidP="00C556A1">
            <w:pPr>
              <w:spacing w:line="20" w:lineRule="atLeast"/>
              <w:jc w:val="both"/>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lastRenderedPageBreak/>
              <w:t>The working group meeting was held on 4 December 2024.</w:t>
            </w:r>
          </w:p>
          <w:p w14:paraId="6AE6F02A" w14:textId="77777777" w:rsidR="00C556A1" w:rsidRDefault="00C556A1" w:rsidP="00C556A1">
            <w:pPr>
              <w:spacing w:line="20" w:lineRule="atLeast"/>
              <w:jc w:val="both"/>
              <w:cnfStyle w:val="000000100000" w:firstRow="0" w:lastRow="0" w:firstColumn="0" w:lastColumn="0" w:oddVBand="0" w:evenVBand="0" w:oddHBand="1" w:evenHBand="0" w:firstRowFirstColumn="0" w:firstRowLastColumn="0" w:lastRowFirstColumn="0" w:lastRowLastColumn="0"/>
              <w:rPr>
                <w:sz w:val="24"/>
                <w:szCs w:val="24"/>
              </w:rPr>
            </w:pPr>
          </w:p>
          <w:p w14:paraId="38985E2A" w14:textId="4811B070" w:rsidR="00C556A1" w:rsidRDefault="00C556A1" w:rsidP="00C556A1">
            <w:pPr>
              <w:spacing w:line="20" w:lineRule="atLeast"/>
              <w:jc w:val="both"/>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Updated Draft document of IS 1472 is attached below :</w:t>
            </w:r>
          </w:p>
          <w:p w14:paraId="69AAA4BB" w14:textId="77777777" w:rsidR="00C556A1" w:rsidRDefault="00C556A1" w:rsidP="00C556A1">
            <w:pPr>
              <w:spacing w:line="20" w:lineRule="atLeast"/>
              <w:jc w:val="both"/>
              <w:cnfStyle w:val="000000100000" w:firstRow="0" w:lastRow="0" w:firstColumn="0" w:lastColumn="0" w:oddVBand="0" w:evenVBand="0" w:oddHBand="1" w:evenHBand="0" w:firstRowFirstColumn="0" w:firstRowLastColumn="0" w:lastRowFirstColumn="0" w:lastRowLastColumn="0"/>
              <w:rPr>
                <w:sz w:val="24"/>
                <w:szCs w:val="24"/>
              </w:rPr>
            </w:pPr>
          </w:p>
          <w:bookmarkStart w:id="24" w:name="_MON_1795944786"/>
          <w:bookmarkEnd w:id="24"/>
          <w:p w14:paraId="527E974A" w14:textId="77777777" w:rsidR="00C556A1" w:rsidRDefault="00C556A1" w:rsidP="00C556A1">
            <w:pPr>
              <w:spacing w:line="20" w:lineRule="atLeast"/>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object w:dxaOrig="1541" w:dyaOrig="999" w14:anchorId="6C6ABFBC">
                <v:shape id="_x0000_i1065" type="#_x0000_t75" style="width:77.25pt;height:50.25pt" o:ole="">
                  <v:imagedata r:id="rId99" o:title=""/>
                </v:shape>
                <o:OLEObject Type="Embed" ProgID="Word.Document.12" ShapeID="_x0000_i1065" DrawAspect="Icon" ObjectID="_1796045587" r:id="rId100">
                  <o:FieldCodes>\s</o:FieldCodes>
                </o:OLEObject>
              </w:object>
            </w:r>
          </w:p>
          <w:p w14:paraId="5991AFB5" w14:textId="78A4414B" w:rsidR="008D7113" w:rsidRPr="003D37A2" w:rsidRDefault="00EC14C0" w:rsidP="00AE40F8">
            <w:pPr>
              <w:jc w:val="both"/>
              <w:cnfStyle w:val="000000100000" w:firstRow="0" w:lastRow="0" w:firstColumn="0" w:lastColumn="0" w:oddVBand="0" w:evenVBand="0" w:oddHBand="1" w:evenHBand="0" w:firstRowFirstColumn="0" w:firstRowLastColumn="0" w:lastRowFirstColumn="0" w:lastRowLastColumn="0"/>
              <w:rPr>
                <w:bCs/>
                <w:sz w:val="24"/>
                <w:szCs w:val="24"/>
              </w:rPr>
            </w:pPr>
            <w:r w:rsidRPr="00EC14C0">
              <w:rPr>
                <w:b/>
                <w:bCs/>
                <w:sz w:val="24"/>
                <w:szCs w:val="24"/>
              </w:rPr>
              <w:t>The committee may deliberate and decide</w:t>
            </w:r>
            <w:r w:rsidR="005866DD">
              <w:rPr>
                <w:b/>
                <w:bCs/>
                <w:sz w:val="24"/>
                <w:szCs w:val="24"/>
              </w:rPr>
              <w:t>.</w:t>
            </w:r>
          </w:p>
        </w:tc>
      </w:tr>
      <w:tr w:rsidR="008D7113" w:rsidRPr="003D37A2" w14:paraId="30A32F95" w14:textId="450E97AF" w:rsidTr="00803AD0">
        <w:trPr>
          <w:jc w:val="center"/>
        </w:trPr>
        <w:tc>
          <w:tcPr>
            <w:cnfStyle w:val="001000000000" w:firstRow="0" w:lastRow="0" w:firstColumn="1" w:lastColumn="0" w:oddVBand="0" w:evenVBand="0" w:oddHBand="0" w:evenHBand="0" w:firstRowFirstColumn="0" w:firstRowLastColumn="0" w:lastRowFirstColumn="0" w:lastRowLastColumn="0"/>
            <w:tcW w:w="704" w:type="dxa"/>
            <w:shd w:val="clear" w:color="auto" w:fill="auto"/>
          </w:tcPr>
          <w:p w14:paraId="04B34AC2" w14:textId="77777777" w:rsidR="008D7113" w:rsidRPr="003D37A2" w:rsidRDefault="008D7113" w:rsidP="003506E1">
            <w:pPr>
              <w:pStyle w:val="ListParagraph"/>
              <w:numPr>
                <w:ilvl w:val="0"/>
                <w:numId w:val="14"/>
              </w:numPr>
              <w:spacing w:line="20" w:lineRule="atLeast"/>
              <w:ind w:left="563"/>
              <w:jc w:val="both"/>
              <w:rPr>
                <w:rFonts w:eastAsia="Times New Roman"/>
                <w:sz w:val="24"/>
                <w:szCs w:val="24"/>
              </w:rPr>
            </w:pPr>
          </w:p>
        </w:tc>
        <w:tc>
          <w:tcPr>
            <w:tcW w:w="2268" w:type="dxa"/>
            <w:shd w:val="clear" w:color="auto" w:fill="auto"/>
          </w:tcPr>
          <w:p w14:paraId="6D47B6A3" w14:textId="77777777" w:rsidR="008D7113" w:rsidRPr="003D37A2" w:rsidRDefault="008D7113" w:rsidP="00AE40F8">
            <w:pPr>
              <w:jc w:val="both"/>
              <w:cnfStyle w:val="000000000000" w:firstRow="0" w:lastRow="0" w:firstColumn="0" w:lastColumn="0" w:oddVBand="0" w:evenVBand="0" w:oddHBand="0" w:evenHBand="0" w:firstRowFirstColumn="0" w:firstRowLastColumn="0" w:lastRowFirstColumn="0" w:lastRowLastColumn="0"/>
              <w:rPr>
                <w:sz w:val="24"/>
                <w:szCs w:val="24"/>
              </w:rPr>
            </w:pPr>
            <w:r w:rsidRPr="003D37A2">
              <w:rPr>
                <w:sz w:val="24"/>
                <w:szCs w:val="24"/>
              </w:rPr>
              <w:t xml:space="preserve">IS 1170: 1992 </w:t>
            </w:r>
            <w:r w:rsidRPr="003D37A2">
              <w:rPr>
                <w:color w:val="000000"/>
                <w:sz w:val="24"/>
                <w:szCs w:val="24"/>
              </w:rPr>
              <w:t>Ferrochromium - Specification (Second Revision)</w:t>
            </w:r>
          </w:p>
        </w:tc>
        <w:tc>
          <w:tcPr>
            <w:tcW w:w="4961" w:type="dxa"/>
            <w:shd w:val="clear" w:color="auto" w:fill="auto"/>
          </w:tcPr>
          <w:p w14:paraId="6970371E" w14:textId="77777777" w:rsidR="008D7113" w:rsidRPr="003D37A2" w:rsidRDefault="008D7113" w:rsidP="00AE40F8">
            <w:pPr>
              <w:jc w:val="both"/>
              <w:cnfStyle w:val="000000000000" w:firstRow="0" w:lastRow="0" w:firstColumn="0" w:lastColumn="0" w:oddVBand="0" w:evenVBand="0" w:oddHBand="0" w:evenHBand="0" w:firstRowFirstColumn="0" w:firstRowLastColumn="0" w:lastRowFirstColumn="0" w:lastRowLastColumn="0"/>
              <w:rPr>
                <w:bCs/>
                <w:sz w:val="24"/>
                <w:szCs w:val="24"/>
              </w:rPr>
            </w:pPr>
            <w:r w:rsidRPr="003D37A2">
              <w:rPr>
                <w:bCs/>
                <w:sz w:val="24"/>
                <w:szCs w:val="24"/>
              </w:rPr>
              <w:t>As a part of Action Research Project, Member secretary had reviewed IS 1170 and observation was placed below;</w:t>
            </w:r>
          </w:p>
          <w:p w14:paraId="10FF5FBB" w14:textId="77777777" w:rsidR="008D7113" w:rsidRPr="003D37A2" w:rsidRDefault="008D7113" w:rsidP="00161223">
            <w:pPr>
              <w:jc w:val="center"/>
              <w:cnfStyle w:val="000000000000" w:firstRow="0" w:lastRow="0" w:firstColumn="0" w:lastColumn="0" w:oddVBand="0" w:evenVBand="0" w:oddHBand="0" w:evenHBand="0" w:firstRowFirstColumn="0" w:firstRowLastColumn="0" w:lastRowFirstColumn="0" w:lastRowLastColumn="0"/>
              <w:rPr>
                <w:sz w:val="24"/>
                <w:szCs w:val="24"/>
              </w:rPr>
            </w:pPr>
            <w:r w:rsidRPr="003D37A2">
              <w:rPr>
                <w:sz w:val="24"/>
                <w:szCs w:val="24"/>
              </w:rPr>
              <w:object w:dxaOrig="1748" w:dyaOrig="1132" w14:anchorId="0CC66792">
                <v:shape id="_x0000_i1066" type="#_x0000_t75" style="width:87pt;height:57pt" o:ole="">
                  <v:imagedata r:id="rId101" o:title=""/>
                </v:shape>
                <o:OLEObject Type="Embed" ProgID="AcroExch.Document.DC" ShapeID="_x0000_i1066" DrawAspect="Icon" ObjectID="_1796045588" r:id="rId102"/>
              </w:object>
            </w:r>
          </w:p>
          <w:p w14:paraId="300836A4" w14:textId="77777777" w:rsidR="008D7113" w:rsidRPr="003D37A2" w:rsidRDefault="008D7113" w:rsidP="00AE40F8">
            <w:pPr>
              <w:jc w:val="both"/>
              <w:cnfStyle w:val="000000000000" w:firstRow="0" w:lastRow="0" w:firstColumn="0" w:lastColumn="0" w:oddVBand="0" w:evenVBand="0" w:oddHBand="0" w:evenHBand="0" w:firstRowFirstColumn="0" w:firstRowLastColumn="0" w:lastRowFirstColumn="0" w:lastRowLastColumn="0"/>
              <w:rPr>
                <w:b/>
                <w:bCs/>
                <w:sz w:val="24"/>
                <w:szCs w:val="24"/>
              </w:rPr>
            </w:pPr>
            <w:r w:rsidRPr="003D37A2">
              <w:rPr>
                <w:sz w:val="24"/>
                <w:szCs w:val="24"/>
              </w:rPr>
              <w:t>Member Secretary has prepared the draft document and circulated along with ARP on 14/06/2023. Draft document is prepared to bring the standard in latest style and format.</w:t>
            </w:r>
          </w:p>
          <w:p w14:paraId="462503C6" w14:textId="77777777" w:rsidR="008D7113" w:rsidRPr="003D37A2" w:rsidRDefault="008D7113" w:rsidP="00AE40F8">
            <w:pPr>
              <w:spacing w:line="20" w:lineRule="atLeast"/>
              <w:jc w:val="center"/>
              <w:cnfStyle w:val="000000000000" w:firstRow="0" w:lastRow="0" w:firstColumn="0" w:lastColumn="0" w:oddVBand="0" w:evenVBand="0" w:oddHBand="0" w:evenHBand="0" w:firstRowFirstColumn="0" w:firstRowLastColumn="0" w:lastRowFirstColumn="0" w:lastRowLastColumn="0"/>
              <w:rPr>
                <w:sz w:val="24"/>
                <w:szCs w:val="24"/>
              </w:rPr>
            </w:pPr>
            <w:r w:rsidRPr="003D37A2">
              <w:rPr>
                <w:sz w:val="24"/>
                <w:szCs w:val="24"/>
              </w:rPr>
              <w:object w:dxaOrig="1539" w:dyaOrig="997" w14:anchorId="328008BB">
                <v:shape id="_x0000_i1067" type="#_x0000_t75" style="width:74.25pt;height:50.25pt" o:ole="">
                  <v:imagedata r:id="rId103" o:title=""/>
                </v:shape>
                <o:OLEObject Type="Embed" ProgID="Word.Document.12" ShapeID="_x0000_i1067" DrawAspect="Icon" ObjectID="_1796045589" r:id="rId104">
                  <o:FieldCodes>\s</o:FieldCodes>
                </o:OLEObject>
              </w:object>
            </w:r>
          </w:p>
          <w:p w14:paraId="150EA6BD" w14:textId="77777777" w:rsidR="008D7113" w:rsidRPr="003D37A2" w:rsidRDefault="008D7113" w:rsidP="00AE40F8">
            <w:pPr>
              <w:spacing w:line="20" w:lineRule="atLeast"/>
              <w:jc w:val="center"/>
              <w:cnfStyle w:val="000000000000" w:firstRow="0" w:lastRow="0" w:firstColumn="0" w:lastColumn="0" w:oddVBand="0" w:evenVBand="0" w:oddHBand="0" w:evenHBand="0" w:firstRowFirstColumn="0" w:firstRowLastColumn="0" w:lastRowFirstColumn="0" w:lastRowLastColumn="0"/>
              <w:rPr>
                <w:b/>
                <w:sz w:val="24"/>
                <w:szCs w:val="24"/>
                <w:u w:val="single"/>
              </w:rPr>
            </w:pPr>
            <w:r w:rsidRPr="003D37A2">
              <w:rPr>
                <w:sz w:val="24"/>
                <w:szCs w:val="24"/>
              </w:rPr>
              <w:t>Also,</w:t>
            </w:r>
          </w:p>
          <w:p w14:paraId="6E1F5209" w14:textId="77777777" w:rsidR="008D7113" w:rsidRPr="003D37A2" w:rsidRDefault="008D7113" w:rsidP="00AE40F8">
            <w:pPr>
              <w:spacing w:line="20" w:lineRule="atLeast"/>
              <w:jc w:val="center"/>
              <w:cnfStyle w:val="000000000000" w:firstRow="0" w:lastRow="0" w:firstColumn="0" w:lastColumn="0" w:oddVBand="0" w:evenVBand="0" w:oddHBand="0" w:evenHBand="0" w:firstRowFirstColumn="0" w:firstRowLastColumn="0" w:lastRowFirstColumn="0" w:lastRowLastColumn="0"/>
              <w:rPr>
                <w:b/>
                <w:sz w:val="24"/>
                <w:szCs w:val="24"/>
                <w:u w:val="single"/>
              </w:rPr>
            </w:pPr>
          </w:p>
          <w:p w14:paraId="429B1802" w14:textId="77777777" w:rsidR="008D7113" w:rsidRPr="003D37A2" w:rsidRDefault="008D7113" w:rsidP="00AE40F8">
            <w:pPr>
              <w:spacing w:line="20" w:lineRule="atLeast"/>
              <w:jc w:val="center"/>
              <w:cnfStyle w:val="000000000000" w:firstRow="0" w:lastRow="0" w:firstColumn="0" w:lastColumn="0" w:oddVBand="0" w:evenVBand="0" w:oddHBand="0" w:evenHBand="0" w:firstRowFirstColumn="0" w:firstRowLastColumn="0" w:lastRowFirstColumn="0" w:lastRowLastColumn="0"/>
              <w:rPr>
                <w:b/>
                <w:sz w:val="24"/>
                <w:szCs w:val="24"/>
                <w:u w:val="single"/>
              </w:rPr>
            </w:pPr>
            <w:r w:rsidRPr="003D37A2">
              <w:rPr>
                <w:sz w:val="24"/>
                <w:szCs w:val="24"/>
              </w:rPr>
              <w:object w:dxaOrig="1596" w:dyaOrig="1033" w14:anchorId="74DBCCB7">
                <v:shape id="_x0000_i1068" type="#_x0000_t75" style="width:80.25pt;height:51.75pt" o:ole="">
                  <v:imagedata r:id="rId105" o:title=""/>
                </v:shape>
                <o:OLEObject Type="Embed" ProgID="AcroExch.Document.DC" ShapeID="_x0000_i1068" DrawAspect="Icon" ObjectID="_1796045590" r:id="rId106"/>
              </w:object>
            </w:r>
          </w:p>
          <w:p w14:paraId="52F4DE91" w14:textId="77777777" w:rsidR="008D7113" w:rsidRPr="003D37A2" w:rsidRDefault="008D7113" w:rsidP="00AE40F8">
            <w:pPr>
              <w:spacing w:line="20" w:lineRule="atLeast"/>
              <w:jc w:val="center"/>
              <w:cnfStyle w:val="000000000000" w:firstRow="0" w:lastRow="0" w:firstColumn="0" w:lastColumn="0" w:oddVBand="0" w:evenVBand="0" w:oddHBand="0" w:evenHBand="0" w:firstRowFirstColumn="0" w:firstRowLastColumn="0" w:lastRowFirstColumn="0" w:lastRowLastColumn="0"/>
              <w:rPr>
                <w:b/>
                <w:sz w:val="24"/>
                <w:szCs w:val="24"/>
                <w:u w:val="single"/>
              </w:rPr>
            </w:pPr>
            <w:r w:rsidRPr="003D37A2">
              <w:rPr>
                <w:b/>
                <w:sz w:val="24"/>
                <w:szCs w:val="24"/>
                <w:u w:val="single"/>
              </w:rPr>
              <w:t>1</w:t>
            </w:r>
            <w:r w:rsidRPr="003D37A2">
              <w:rPr>
                <w:b/>
                <w:sz w:val="24"/>
                <w:szCs w:val="24"/>
                <w:u w:val="single"/>
                <w:vertAlign w:val="superscript"/>
              </w:rPr>
              <w:t>st</w:t>
            </w:r>
            <w:r w:rsidRPr="003D37A2">
              <w:rPr>
                <w:b/>
                <w:sz w:val="24"/>
                <w:szCs w:val="24"/>
                <w:u w:val="single"/>
              </w:rPr>
              <w:t xml:space="preserve"> meeting of MTD 05</w:t>
            </w:r>
          </w:p>
          <w:p w14:paraId="170B325A" w14:textId="77777777" w:rsidR="008D7113" w:rsidRPr="003D37A2" w:rsidRDefault="008D7113" w:rsidP="00AE40F8">
            <w:pPr>
              <w:spacing w:line="20" w:lineRule="atLeast"/>
              <w:jc w:val="both"/>
              <w:cnfStyle w:val="000000000000" w:firstRow="0" w:lastRow="0" w:firstColumn="0" w:lastColumn="0" w:oddVBand="0" w:evenVBand="0" w:oddHBand="0" w:evenHBand="0" w:firstRowFirstColumn="0" w:firstRowLastColumn="0" w:lastRowFirstColumn="0" w:lastRowLastColumn="0"/>
              <w:rPr>
                <w:sz w:val="24"/>
                <w:szCs w:val="24"/>
              </w:rPr>
            </w:pPr>
          </w:p>
          <w:p w14:paraId="239759B9" w14:textId="77777777" w:rsidR="008D7113" w:rsidRPr="003D37A2" w:rsidRDefault="008D7113" w:rsidP="00AE40F8">
            <w:pPr>
              <w:spacing w:line="20" w:lineRule="atLeast"/>
              <w:jc w:val="both"/>
              <w:cnfStyle w:val="000000000000" w:firstRow="0" w:lastRow="0" w:firstColumn="0" w:lastColumn="0" w:oddVBand="0" w:evenVBand="0" w:oddHBand="0" w:evenHBand="0" w:firstRowFirstColumn="0" w:firstRowLastColumn="0" w:lastRowFirstColumn="0" w:lastRowLastColumn="0"/>
              <w:rPr>
                <w:b/>
                <w:sz w:val="24"/>
                <w:szCs w:val="24"/>
              </w:rPr>
            </w:pPr>
            <w:r w:rsidRPr="003D37A2">
              <w:rPr>
                <w:sz w:val="24"/>
                <w:szCs w:val="24"/>
              </w:rPr>
              <w:t>The committee after detailed deliberation decided that as the standard is already under revision hence decided to reaffirm and revise the standard and requested Dr Sanjay Agrawal, NML to review IS 1170: 1992 and provide comments/recommendations (if any) along with justification within 2 months. Once the recommendations are received, the same will be circulated among committee members for their review</w:t>
            </w:r>
            <w:r w:rsidRPr="003D37A2">
              <w:rPr>
                <w:b/>
                <w:sz w:val="24"/>
                <w:szCs w:val="24"/>
              </w:rPr>
              <w:t>.</w:t>
            </w:r>
          </w:p>
          <w:p w14:paraId="0059DC70" w14:textId="77777777" w:rsidR="008D7113" w:rsidRPr="003D37A2" w:rsidRDefault="008D7113" w:rsidP="00AE40F8">
            <w:pPr>
              <w:spacing w:line="20" w:lineRule="atLeast"/>
              <w:jc w:val="both"/>
              <w:cnfStyle w:val="000000000000" w:firstRow="0" w:lastRow="0" w:firstColumn="0" w:lastColumn="0" w:oddVBand="0" w:evenVBand="0" w:oddHBand="0" w:evenHBand="0" w:firstRowFirstColumn="0" w:firstRowLastColumn="0" w:lastRowFirstColumn="0" w:lastRowLastColumn="0"/>
              <w:rPr>
                <w:b/>
                <w:sz w:val="24"/>
                <w:szCs w:val="24"/>
              </w:rPr>
            </w:pPr>
          </w:p>
          <w:p w14:paraId="126A5A14" w14:textId="77777777" w:rsidR="008D7113" w:rsidRPr="003D37A2" w:rsidRDefault="008D7113" w:rsidP="00AE40F8">
            <w:pPr>
              <w:jc w:val="both"/>
              <w:cnfStyle w:val="000000000000" w:firstRow="0" w:lastRow="0" w:firstColumn="0" w:lastColumn="0" w:oddVBand="0" w:evenVBand="0" w:oddHBand="0" w:evenHBand="0" w:firstRowFirstColumn="0" w:firstRowLastColumn="0" w:lastRowFirstColumn="0" w:lastRowLastColumn="0"/>
              <w:rPr>
                <w:bCs/>
                <w:sz w:val="24"/>
                <w:szCs w:val="24"/>
              </w:rPr>
            </w:pPr>
            <w:r w:rsidRPr="003D37A2">
              <w:rPr>
                <w:bCs/>
                <w:sz w:val="24"/>
                <w:szCs w:val="24"/>
              </w:rPr>
              <w:t xml:space="preserve">Comments/recommendations were received from Shri Sanjay Agrawal, NML, on IS 1170:1992, which have been incorporated in the draft and P-circulated among the committee members via email </w:t>
            </w:r>
            <w:proofErr w:type="spellStart"/>
            <w:r w:rsidRPr="003D37A2">
              <w:rPr>
                <w:bCs/>
                <w:sz w:val="24"/>
                <w:szCs w:val="24"/>
              </w:rPr>
              <w:t>dt.</w:t>
            </w:r>
            <w:proofErr w:type="spellEnd"/>
            <w:r w:rsidRPr="003D37A2">
              <w:rPr>
                <w:bCs/>
                <w:sz w:val="24"/>
                <w:szCs w:val="24"/>
              </w:rPr>
              <w:t xml:space="preserve"> 24-04-2024 for their comments and inputs.</w:t>
            </w:r>
          </w:p>
          <w:p w14:paraId="150E7D3F" w14:textId="77777777" w:rsidR="008D7113" w:rsidRPr="003D37A2" w:rsidRDefault="008D7113" w:rsidP="00AE40F8">
            <w:pPr>
              <w:jc w:val="both"/>
              <w:cnfStyle w:val="000000000000" w:firstRow="0" w:lastRow="0" w:firstColumn="0" w:lastColumn="0" w:oddVBand="0" w:evenVBand="0" w:oddHBand="0" w:evenHBand="0" w:firstRowFirstColumn="0" w:firstRowLastColumn="0" w:lastRowFirstColumn="0" w:lastRowLastColumn="0"/>
              <w:rPr>
                <w:bCs/>
                <w:sz w:val="24"/>
                <w:szCs w:val="24"/>
              </w:rPr>
            </w:pPr>
          </w:p>
          <w:p w14:paraId="67E7A2C5" w14:textId="77777777" w:rsidR="008D7113" w:rsidRPr="003D37A2" w:rsidRDefault="008D7113" w:rsidP="00AE40F8">
            <w:pPr>
              <w:jc w:val="both"/>
              <w:cnfStyle w:val="000000000000" w:firstRow="0" w:lastRow="0" w:firstColumn="0" w:lastColumn="0" w:oddVBand="0" w:evenVBand="0" w:oddHBand="0" w:evenHBand="0" w:firstRowFirstColumn="0" w:firstRowLastColumn="0" w:lastRowFirstColumn="0" w:lastRowLastColumn="0"/>
              <w:rPr>
                <w:bCs/>
                <w:sz w:val="24"/>
                <w:szCs w:val="24"/>
              </w:rPr>
            </w:pPr>
            <w:r w:rsidRPr="003D37A2">
              <w:rPr>
                <w:bCs/>
                <w:sz w:val="24"/>
                <w:szCs w:val="24"/>
              </w:rPr>
              <w:t>The P-draft is placed below:</w:t>
            </w:r>
          </w:p>
          <w:p w14:paraId="3C5C5D81" w14:textId="77777777" w:rsidR="008D7113" w:rsidRPr="003D37A2" w:rsidRDefault="008D7113" w:rsidP="00AE40F8">
            <w:pPr>
              <w:jc w:val="both"/>
              <w:cnfStyle w:val="000000000000" w:firstRow="0" w:lastRow="0" w:firstColumn="0" w:lastColumn="0" w:oddVBand="0" w:evenVBand="0" w:oddHBand="0" w:evenHBand="0" w:firstRowFirstColumn="0" w:firstRowLastColumn="0" w:lastRowFirstColumn="0" w:lastRowLastColumn="0"/>
              <w:rPr>
                <w:bCs/>
                <w:color w:val="7030A0"/>
                <w:sz w:val="24"/>
                <w:szCs w:val="24"/>
              </w:rPr>
            </w:pPr>
          </w:p>
          <w:bookmarkStart w:id="25" w:name="_MON_1776177569"/>
          <w:bookmarkEnd w:id="25"/>
          <w:p w14:paraId="3E7BE62B" w14:textId="77777777" w:rsidR="008D7113" w:rsidRPr="003D37A2" w:rsidRDefault="008D7113" w:rsidP="00161223">
            <w:pPr>
              <w:jc w:val="center"/>
              <w:cnfStyle w:val="000000000000" w:firstRow="0" w:lastRow="0" w:firstColumn="0" w:lastColumn="0" w:oddVBand="0" w:evenVBand="0" w:oddHBand="0" w:evenHBand="0" w:firstRowFirstColumn="0" w:firstRowLastColumn="0" w:lastRowFirstColumn="0" w:lastRowLastColumn="0"/>
              <w:rPr>
                <w:bCs/>
                <w:color w:val="7030A0"/>
                <w:sz w:val="24"/>
                <w:szCs w:val="24"/>
              </w:rPr>
            </w:pPr>
            <w:r w:rsidRPr="003D37A2">
              <w:rPr>
                <w:bCs/>
                <w:color w:val="7030A0"/>
                <w:sz w:val="24"/>
                <w:szCs w:val="24"/>
              </w:rPr>
              <w:object w:dxaOrig="1513" w:dyaOrig="985" w14:anchorId="2F498011">
                <v:shape id="_x0000_i1069" type="#_x0000_t75" style="width:73.5pt;height:49.5pt" o:ole="">
                  <v:imagedata r:id="rId107" o:title=""/>
                </v:shape>
                <o:OLEObject Type="Embed" ProgID="Word.Document.12" ShapeID="_x0000_i1069" DrawAspect="Icon" ObjectID="_1796045591" r:id="rId108">
                  <o:FieldCodes>\s</o:FieldCodes>
                </o:OLEObject>
              </w:object>
            </w:r>
          </w:p>
          <w:p w14:paraId="3239E453" w14:textId="77777777" w:rsidR="008D7113" w:rsidRPr="003D37A2" w:rsidRDefault="008D7113" w:rsidP="00AE40F8">
            <w:pPr>
              <w:jc w:val="both"/>
              <w:cnfStyle w:val="000000000000" w:firstRow="0" w:lastRow="0" w:firstColumn="0" w:lastColumn="0" w:oddVBand="0" w:evenVBand="0" w:oddHBand="0" w:evenHBand="0" w:firstRowFirstColumn="0" w:firstRowLastColumn="0" w:lastRowFirstColumn="0" w:lastRowLastColumn="0"/>
              <w:rPr>
                <w:bCs/>
                <w:color w:val="7030A0"/>
                <w:sz w:val="24"/>
                <w:szCs w:val="24"/>
              </w:rPr>
            </w:pPr>
          </w:p>
          <w:p w14:paraId="71F922C9" w14:textId="77777777" w:rsidR="008D7113" w:rsidRPr="003D37A2" w:rsidRDefault="008D7113" w:rsidP="00AE40F8">
            <w:pPr>
              <w:jc w:val="center"/>
              <w:cnfStyle w:val="000000000000" w:firstRow="0" w:lastRow="0" w:firstColumn="0" w:lastColumn="0" w:oddVBand="0" w:evenVBand="0" w:oddHBand="0" w:evenHBand="0" w:firstRowFirstColumn="0" w:firstRowLastColumn="0" w:lastRowFirstColumn="0" w:lastRowLastColumn="0"/>
              <w:rPr>
                <w:b/>
                <w:sz w:val="24"/>
                <w:szCs w:val="24"/>
                <w:u w:val="single"/>
              </w:rPr>
            </w:pPr>
            <w:r w:rsidRPr="003D37A2">
              <w:rPr>
                <w:b/>
                <w:sz w:val="24"/>
                <w:szCs w:val="24"/>
                <w:u w:val="single"/>
              </w:rPr>
              <w:t>2</w:t>
            </w:r>
            <w:r w:rsidRPr="003D37A2">
              <w:rPr>
                <w:b/>
                <w:sz w:val="24"/>
                <w:szCs w:val="24"/>
                <w:u w:val="single"/>
                <w:vertAlign w:val="superscript"/>
              </w:rPr>
              <w:t>nd</w:t>
            </w:r>
            <w:r w:rsidRPr="003D37A2">
              <w:rPr>
                <w:b/>
                <w:sz w:val="24"/>
                <w:szCs w:val="24"/>
                <w:u w:val="single"/>
              </w:rPr>
              <w:t xml:space="preserve"> meeting of MTD 05</w:t>
            </w:r>
          </w:p>
          <w:p w14:paraId="7DB862AA" w14:textId="77777777" w:rsidR="008D7113" w:rsidRPr="003D37A2" w:rsidRDefault="008D7113" w:rsidP="00AE40F8">
            <w:pPr>
              <w:jc w:val="both"/>
              <w:cnfStyle w:val="000000000000" w:firstRow="0" w:lastRow="0" w:firstColumn="0" w:lastColumn="0" w:oddVBand="0" w:evenVBand="0" w:oddHBand="0" w:evenHBand="0" w:firstRowFirstColumn="0" w:firstRowLastColumn="0" w:lastRowFirstColumn="0" w:lastRowLastColumn="0"/>
              <w:rPr>
                <w:bCs/>
                <w:color w:val="7030A0"/>
                <w:sz w:val="24"/>
                <w:szCs w:val="24"/>
              </w:rPr>
            </w:pPr>
          </w:p>
          <w:p w14:paraId="25AE1875" w14:textId="77777777" w:rsidR="008D7113" w:rsidRPr="003D37A2" w:rsidRDefault="008D7113" w:rsidP="00AE40F8">
            <w:pPr>
              <w:spacing w:line="20" w:lineRule="atLeast"/>
              <w:jc w:val="both"/>
              <w:cnfStyle w:val="000000000000" w:firstRow="0" w:lastRow="0" w:firstColumn="0" w:lastColumn="0" w:oddVBand="0" w:evenVBand="0" w:oddHBand="0" w:evenHBand="0" w:firstRowFirstColumn="0" w:firstRowLastColumn="0" w:lastRowFirstColumn="0" w:lastRowLastColumn="0"/>
              <w:rPr>
                <w:sz w:val="24"/>
                <w:szCs w:val="24"/>
              </w:rPr>
            </w:pPr>
            <w:r w:rsidRPr="003D37A2">
              <w:rPr>
                <w:sz w:val="24"/>
                <w:szCs w:val="24"/>
              </w:rPr>
              <w:t xml:space="preserve">The committee after detailed deliberation decided to continue P-circulation of the document among the committee members for their recommendations/comments for 2 weeks more. </w:t>
            </w:r>
            <w:r w:rsidRPr="003D37A2">
              <w:rPr>
                <w:color w:val="000000" w:themeColor="text1"/>
                <w:sz w:val="24"/>
                <w:szCs w:val="24"/>
              </w:rPr>
              <w:t>If no comments were received</w:t>
            </w:r>
            <w:r w:rsidRPr="003D37A2">
              <w:rPr>
                <w:sz w:val="24"/>
                <w:szCs w:val="24"/>
              </w:rPr>
              <w:t xml:space="preserve"> comments received are editorial in nature</w:t>
            </w:r>
            <w:r w:rsidRPr="003D37A2">
              <w:rPr>
                <w:color w:val="000000" w:themeColor="text1"/>
                <w:sz w:val="24"/>
                <w:szCs w:val="24"/>
              </w:rPr>
              <w:t>, then wide circulate the document for 1 month</w:t>
            </w:r>
            <w:r w:rsidRPr="003D37A2">
              <w:rPr>
                <w:sz w:val="24"/>
                <w:szCs w:val="24"/>
              </w:rPr>
              <w:t>.</w:t>
            </w:r>
          </w:p>
          <w:p w14:paraId="4475E98A" w14:textId="77777777" w:rsidR="008D7113" w:rsidRPr="003D37A2" w:rsidRDefault="008D7113" w:rsidP="00AE40F8">
            <w:pPr>
              <w:jc w:val="both"/>
              <w:cnfStyle w:val="000000000000" w:firstRow="0" w:lastRow="0" w:firstColumn="0" w:lastColumn="0" w:oddVBand="0" w:evenVBand="0" w:oddHBand="0" w:evenHBand="0" w:firstRowFirstColumn="0" w:firstRowLastColumn="0" w:lastRowFirstColumn="0" w:lastRowLastColumn="0"/>
              <w:rPr>
                <w:bCs/>
                <w:sz w:val="24"/>
                <w:szCs w:val="24"/>
              </w:rPr>
            </w:pPr>
            <w:r w:rsidRPr="003D37A2">
              <w:rPr>
                <w:bCs/>
                <w:sz w:val="24"/>
                <w:szCs w:val="24"/>
              </w:rPr>
              <w:t>Comments received from IFAPA, IGCAR, SAIL RDCIS, KKBO, CSIR NML were incorporated. The final draft is placed below.</w:t>
            </w:r>
          </w:p>
          <w:p w14:paraId="7A8D20E8" w14:textId="77777777" w:rsidR="008D7113" w:rsidRPr="003D37A2" w:rsidRDefault="008D7113" w:rsidP="00AE40F8">
            <w:pPr>
              <w:jc w:val="both"/>
              <w:cnfStyle w:val="000000000000" w:firstRow="0" w:lastRow="0" w:firstColumn="0" w:lastColumn="0" w:oddVBand="0" w:evenVBand="0" w:oddHBand="0" w:evenHBand="0" w:firstRowFirstColumn="0" w:firstRowLastColumn="0" w:lastRowFirstColumn="0" w:lastRowLastColumn="0"/>
              <w:rPr>
                <w:bCs/>
                <w:sz w:val="24"/>
                <w:szCs w:val="24"/>
              </w:rPr>
            </w:pPr>
          </w:p>
          <w:bookmarkStart w:id="26" w:name="_MON_1788956977"/>
          <w:bookmarkEnd w:id="26"/>
          <w:p w14:paraId="133452F4" w14:textId="77777777" w:rsidR="008D7113" w:rsidRPr="003D37A2" w:rsidRDefault="008D7113" w:rsidP="00161223">
            <w:pPr>
              <w:jc w:val="center"/>
              <w:cnfStyle w:val="000000000000" w:firstRow="0" w:lastRow="0" w:firstColumn="0" w:lastColumn="0" w:oddVBand="0" w:evenVBand="0" w:oddHBand="0" w:evenHBand="0" w:firstRowFirstColumn="0" w:firstRowLastColumn="0" w:lastRowFirstColumn="0" w:lastRowLastColumn="0"/>
              <w:rPr>
                <w:bCs/>
                <w:sz w:val="24"/>
                <w:szCs w:val="24"/>
              </w:rPr>
            </w:pPr>
            <w:r w:rsidRPr="003D37A2">
              <w:rPr>
                <w:bCs/>
                <w:sz w:val="24"/>
                <w:szCs w:val="24"/>
              </w:rPr>
              <w:object w:dxaOrig="1513" w:dyaOrig="985" w14:anchorId="31C2E21F">
                <v:shape id="_x0000_i1070" type="#_x0000_t75" style="width:73.5pt;height:49.5pt" o:ole="">
                  <v:imagedata r:id="rId109" o:title=""/>
                </v:shape>
                <o:OLEObject Type="Embed" ProgID="Word.Document.12" ShapeID="_x0000_i1070" DrawAspect="Icon" ObjectID="_1796045592" r:id="rId110">
                  <o:FieldCodes>\s</o:FieldCodes>
                </o:OLEObject>
              </w:object>
            </w:r>
          </w:p>
          <w:p w14:paraId="595F190E" w14:textId="77777777" w:rsidR="008D7113" w:rsidRPr="003D37A2" w:rsidRDefault="008D7113" w:rsidP="00AE40F8">
            <w:pPr>
              <w:jc w:val="both"/>
              <w:cnfStyle w:val="000000000000" w:firstRow="0" w:lastRow="0" w:firstColumn="0" w:lastColumn="0" w:oddVBand="0" w:evenVBand="0" w:oddHBand="0" w:evenHBand="0" w:firstRowFirstColumn="0" w:firstRowLastColumn="0" w:lastRowFirstColumn="0" w:lastRowLastColumn="0"/>
              <w:rPr>
                <w:bCs/>
                <w:sz w:val="24"/>
                <w:szCs w:val="24"/>
              </w:rPr>
            </w:pPr>
          </w:p>
          <w:p w14:paraId="305113B1" w14:textId="77777777" w:rsidR="008D7113" w:rsidRPr="003D37A2" w:rsidRDefault="008D7113" w:rsidP="00AE40F8">
            <w:pPr>
              <w:jc w:val="both"/>
              <w:cnfStyle w:val="000000000000" w:firstRow="0" w:lastRow="0" w:firstColumn="0" w:lastColumn="0" w:oddVBand="0" w:evenVBand="0" w:oddHBand="0" w:evenHBand="0" w:firstRowFirstColumn="0" w:firstRowLastColumn="0" w:lastRowFirstColumn="0" w:lastRowLastColumn="0"/>
              <w:rPr>
                <w:b/>
                <w:sz w:val="24"/>
                <w:szCs w:val="24"/>
              </w:rPr>
            </w:pPr>
            <w:r w:rsidRPr="003D37A2">
              <w:rPr>
                <w:bCs/>
                <w:sz w:val="24"/>
                <w:szCs w:val="24"/>
              </w:rPr>
              <w:t xml:space="preserve"> The queries may be resolved by the committee before wide circulating the draft.</w:t>
            </w:r>
          </w:p>
          <w:p w14:paraId="316D2C77" w14:textId="77777777" w:rsidR="008D7113" w:rsidRPr="003D37A2" w:rsidRDefault="008D7113" w:rsidP="00AE40F8">
            <w:pPr>
              <w:jc w:val="both"/>
              <w:cnfStyle w:val="000000000000" w:firstRow="0" w:lastRow="0" w:firstColumn="0" w:lastColumn="0" w:oddVBand="0" w:evenVBand="0" w:oddHBand="0" w:evenHBand="0" w:firstRowFirstColumn="0" w:firstRowLastColumn="0" w:lastRowFirstColumn="0" w:lastRowLastColumn="0"/>
              <w:rPr>
                <w:b/>
                <w:sz w:val="24"/>
                <w:szCs w:val="24"/>
              </w:rPr>
            </w:pPr>
          </w:p>
          <w:p w14:paraId="22ED0E5B" w14:textId="77777777" w:rsidR="008D7113" w:rsidRPr="003D37A2" w:rsidRDefault="008D7113" w:rsidP="007E0BD3">
            <w:pPr>
              <w:spacing w:line="20" w:lineRule="atLeast"/>
              <w:jc w:val="center"/>
              <w:cnfStyle w:val="000000000000" w:firstRow="0" w:lastRow="0" w:firstColumn="0" w:lastColumn="0" w:oddVBand="0" w:evenVBand="0" w:oddHBand="0" w:evenHBand="0" w:firstRowFirstColumn="0" w:firstRowLastColumn="0" w:lastRowFirstColumn="0" w:lastRowLastColumn="0"/>
              <w:rPr>
                <w:b/>
                <w:sz w:val="24"/>
                <w:szCs w:val="24"/>
                <w:u w:val="single"/>
              </w:rPr>
            </w:pPr>
            <w:r w:rsidRPr="003D37A2">
              <w:rPr>
                <w:b/>
                <w:sz w:val="24"/>
                <w:szCs w:val="24"/>
                <w:u w:val="single"/>
              </w:rPr>
              <w:t>3</w:t>
            </w:r>
            <w:r w:rsidRPr="003D37A2">
              <w:rPr>
                <w:b/>
                <w:sz w:val="24"/>
                <w:szCs w:val="24"/>
                <w:u w:val="single"/>
                <w:vertAlign w:val="superscript"/>
              </w:rPr>
              <w:t>rd</w:t>
            </w:r>
            <w:r w:rsidRPr="003D37A2">
              <w:rPr>
                <w:b/>
                <w:sz w:val="24"/>
                <w:szCs w:val="24"/>
                <w:u w:val="single"/>
              </w:rPr>
              <w:t xml:space="preserve"> meeting of MTD 05</w:t>
            </w:r>
          </w:p>
          <w:p w14:paraId="75BEE882" w14:textId="444FAFCA" w:rsidR="008D7113" w:rsidRPr="003D37A2" w:rsidRDefault="008D7113" w:rsidP="00AE40F8">
            <w:pPr>
              <w:spacing w:after="120" w:line="20" w:lineRule="atLeast"/>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3D37A2">
              <w:rPr>
                <w:color w:val="000000" w:themeColor="text1"/>
                <w:sz w:val="24"/>
                <w:szCs w:val="24"/>
              </w:rPr>
              <w:t xml:space="preserve">The committee </w:t>
            </w:r>
            <w:r w:rsidRPr="003D37A2">
              <w:rPr>
                <w:sz w:val="24"/>
                <w:szCs w:val="24"/>
              </w:rPr>
              <w:t>after deliberation decided that</w:t>
            </w:r>
            <w:r w:rsidRPr="003D37A2">
              <w:rPr>
                <w:color w:val="000000" w:themeColor="text1"/>
                <w:sz w:val="24"/>
                <w:szCs w:val="24"/>
              </w:rPr>
              <w:t xml:space="preserve"> more discussion is required for clarification of comments and to be discussed in the working group with the following members:</w:t>
            </w:r>
          </w:p>
          <w:p w14:paraId="37EAC23B" w14:textId="77777777" w:rsidR="008D7113" w:rsidRPr="003D37A2" w:rsidRDefault="008D7113" w:rsidP="003506E1">
            <w:pPr>
              <w:pStyle w:val="ListParagraph"/>
              <w:numPr>
                <w:ilvl w:val="0"/>
                <w:numId w:val="39"/>
              </w:numPr>
              <w:spacing w:after="120" w:line="20" w:lineRule="atLeast"/>
              <w:ind w:left="317"/>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proofErr w:type="spellStart"/>
            <w:r w:rsidRPr="003D37A2">
              <w:rPr>
                <w:color w:val="000000" w:themeColor="text1"/>
                <w:sz w:val="24"/>
                <w:szCs w:val="24"/>
              </w:rPr>
              <w:t>Dr.</w:t>
            </w:r>
            <w:proofErr w:type="spellEnd"/>
            <w:r w:rsidRPr="003D37A2">
              <w:rPr>
                <w:color w:val="000000" w:themeColor="text1"/>
                <w:sz w:val="24"/>
                <w:szCs w:val="24"/>
              </w:rPr>
              <w:t xml:space="preserve"> A. K. Mukherjee from Tata Steel </w:t>
            </w:r>
          </w:p>
          <w:p w14:paraId="442A26C7" w14:textId="77777777" w:rsidR="008D7113" w:rsidRPr="003D37A2" w:rsidRDefault="008D7113" w:rsidP="003506E1">
            <w:pPr>
              <w:pStyle w:val="ListParagraph"/>
              <w:numPr>
                <w:ilvl w:val="0"/>
                <w:numId w:val="39"/>
              </w:numPr>
              <w:spacing w:after="120" w:line="20" w:lineRule="atLeast"/>
              <w:ind w:left="317"/>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3D37A2">
              <w:rPr>
                <w:color w:val="000000" w:themeColor="text1"/>
                <w:sz w:val="24"/>
                <w:szCs w:val="24"/>
              </w:rPr>
              <w:t>IFAPA</w:t>
            </w:r>
          </w:p>
          <w:p w14:paraId="201E75DD" w14:textId="77777777" w:rsidR="008D7113" w:rsidRPr="003D37A2" w:rsidRDefault="008D7113" w:rsidP="003506E1">
            <w:pPr>
              <w:pStyle w:val="ListParagraph"/>
              <w:numPr>
                <w:ilvl w:val="0"/>
                <w:numId w:val="39"/>
              </w:numPr>
              <w:spacing w:after="120" w:line="20" w:lineRule="atLeast"/>
              <w:ind w:left="317"/>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proofErr w:type="spellStart"/>
            <w:r w:rsidRPr="003D37A2">
              <w:rPr>
                <w:color w:val="000000" w:themeColor="text1"/>
                <w:sz w:val="24"/>
                <w:szCs w:val="24"/>
              </w:rPr>
              <w:t>Dr.</w:t>
            </w:r>
            <w:proofErr w:type="spellEnd"/>
            <w:r w:rsidRPr="003D37A2">
              <w:rPr>
                <w:color w:val="000000" w:themeColor="text1"/>
                <w:sz w:val="24"/>
                <w:szCs w:val="24"/>
              </w:rPr>
              <w:t xml:space="preserve"> Sanjay Agarwal from CSIR, NML</w:t>
            </w:r>
          </w:p>
          <w:p w14:paraId="4B9C6365" w14:textId="77777777" w:rsidR="008D7113" w:rsidRPr="003D37A2" w:rsidRDefault="008D7113" w:rsidP="003506E1">
            <w:pPr>
              <w:pStyle w:val="ListParagraph"/>
              <w:numPr>
                <w:ilvl w:val="0"/>
                <w:numId w:val="39"/>
              </w:numPr>
              <w:spacing w:after="120" w:line="20" w:lineRule="atLeast"/>
              <w:ind w:left="317"/>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3D37A2">
              <w:rPr>
                <w:sz w:val="24"/>
                <w:szCs w:val="24"/>
              </w:rPr>
              <w:t>IGCAR</w:t>
            </w:r>
          </w:p>
          <w:p w14:paraId="499DF7CD" w14:textId="77777777" w:rsidR="008D7113" w:rsidRPr="003D37A2" w:rsidRDefault="008D7113" w:rsidP="003506E1">
            <w:pPr>
              <w:pStyle w:val="ListParagraph"/>
              <w:numPr>
                <w:ilvl w:val="0"/>
                <w:numId w:val="39"/>
              </w:numPr>
              <w:ind w:left="317"/>
              <w:jc w:val="both"/>
              <w:cnfStyle w:val="000000000000" w:firstRow="0" w:lastRow="0" w:firstColumn="0" w:lastColumn="0" w:oddVBand="0" w:evenVBand="0" w:oddHBand="0" w:evenHBand="0" w:firstRowFirstColumn="0" w:firstRowLastColumn="0" w:lastRowFirstColumn="0" w:lastRowLastColumn="0"/>
              <w:rPr>
                <w:bCs/>
                <w:sz w:val="24"/>
                <w:szCs w:val="24"/>
              </w:rPr>
            </w:pPr>
            <w:r w:rsidRPr="003D37A2">
              <w:rPr>
                <w:color w:val="000000" w:themeColor="text1"/>
                <w:sz w:val="24"/>
                <w:szCs w:val="24"/>
              </w:rPr>
              <w:t>Shri Rajeev Kumar Singh from SAIL, RDCIS</w:t>
            </w:r>
          </w:p>
          <w:p w14:paraId="4C3852B5" w14:textId="77777777" w:rsidR="008D7113" w:rsidRPr="003D37A2" w:rsidRDefault="008D7113" w:rsidP="00AE40F8">
            <w:pPr>
              <w:jc w:val="both"/>
              <w:cnfStyle w:val="000000000000" w:firstRow="0" w:lastRow="0" w:firstColumn="0" w:lastColumn="0" w:oddVBand="0" w:evenVBand="0" w:oddHBand="0" w:evenHBand="0" w:firstRowFirstColumn="0" w:firstRowLastColumn="0" w:lastRowFirstColumn="0" w:lastRowLastColumn="0"/>
              <w:rPr>
                <w:bCs/>
                <w:sz w:val="24"/>
                <w:szCs w:val="24"/>
              </w:rPr>
            </w:pPr>
          </w:p>
          <w:p w14:paraId="019B18D1" w14:textId="4B726731" w:rsidR="008D7113" w:rsidRPr="003D37A2" w:rsidRDefault="008D7113" w:rsidP="00AE40F8">
            <w:pPr>
              <w:spacing w:after="120" w:line="20" w:lineRule="atLeast"/>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3D37A2">
              <w:rPr>
                <w:color w:val="000000" w:themeColor="text1"/>
                <w:sz w:val="24"/>
                <w:szCs w:val="24"/>
              </w:rPr>
              <w:t>The committee requested the Working group to provide the final draft within 15 days.</w:t>
            </w:r>
          </w:p>
          <w:p w14:paraId="3613CCC3" w14:textId="77777777" w:rsidR="008D7113" w:rsidRPr="003D37A2" w:rsidRDefault="008D7113" w:rsidP="00AE40F8">
            <w:pPr>
              <w:jc w:val="both"/>
              <w:cnfStyle w:val="000000000000" w:firstRow="0" w:lastRow="0" w:firstColumn="0" w:lastColumn="0" w:oddVBand="0" w:evenVBand="0" w:oddHBand="0" w:evenHBand="0" w:firstRowFirstColumn="0" w:firstRowLastColumn="0" w:lastRowFirstColumn="0" w:lastRowLastColumn="0"/>
              <w:rPr>
                <w:bCs/>
                <w:sz w:val="24"/>
                <w:szCs w:val="24"/>
              </w:rPr>
            </w:pPr>
            <w:r w:rsidRPr="003D37A2">
              <w:rPr>
                <w:color w:val="000000" w:themeColor="text1"/>
                <w:sz w:val="24"/>
                <w:szCs w:val="24"/>
              </w:rPr>
              <w:t xml:space="preserve">The final draft provided by the working group will be circulated to all the committee members for 7 days for their comments </w:t>
            </w:r>
            <w:r w:rsidRPr="003D37A2">
              <w:rPr>
                <w:sz w:val="24"/>
                <w:szCs w:val="24"/>
              </w:rPr>
              <w:t>and if no comments were received/ comments received are editorial in nature, the draft will be wide circulated for 1 month</w:t>
            </w:r>
            <w:r w:rsidRPr="003D37A2">
              <w:rPr>
                <w:color w:val="000000" w:themeColor="text1"/>
                <w:sz w:val="24"/>
                <w:szCs w:val="24"/>
              </w:rPr>
              <w:t>.</w:t>
            </w:r>
          </w:p>
        </w:tc>
        <w:tc>
          <w:tcPr>
            <w:tcW w:w="2835" w:type="dxa"/>
            <w:shd w:val="clear" w:color="auto" w:fill="auto"/>
          </w:tcPr>
          <w:p w14:paraId="3B7A5BB4" w14:textId="1088E7E2" w:rsidR="00C556A1" w:rsidRDefault="00C556A1" w:rsidP="00C556A1">
            <w:pPr>
              <w:spacing w:line="20" w:lineRule="atLeast"/>
              <w:jc w:val="both"/>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lastRenderedPageBreak/>
              <w:t>The working group meeting was held on 14 November 2024.</w:t>
            </w:r>
          </w:p>
          <w:p w14:paraId="601CE2D4" w14:textId="77777777" w:rsidR="00C556A1" w:rsidRDefault="00C556A1" w:rsidP="00C556A1">
            <w:pPr>
              <w:spacing w:line="20" w:lineRule="atLeast"/>
              <w:jc w:val="both"/>
              <w:cnfStyle w:val="000000000000" w:firstRow="0" w:lastRow="0" w:firstColumn="0" w:lastColumn="0" w:oddVBand="0" w:evenVBand="0" w:oddHBand="0" w:evenHBand="0" w:firstRowFirstColumn="0" w:firstRowLastColumn="0" w:lastRowFirstColumn="0" w:lastRowLastColumn="0"/>
              <w:rPr>
                <w:sz w:val="24"/>
                <w:szCs w:val="24"/>
              </w:rPr>
            </w:pPr>
          </w:p>
          <w:p w14:paraId="4F36C212" w14:textId="4D8D5510" w:rsidR="00C556A1" w:rsidRDefault="00C556A1" w:rsidP="00C556A1">
            <w:pPr>
              <w:spacing w:line="20" w:lineRule="atLeast"/>
              <w:jc w:val="both"/>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Updated Draft document of IS 1170 is attached below :</w:t>
            </w:r>
          </w:p>
          <w:bookmarkStart w:id="27" w:name="_MON_1795944718"/>
          <w:bookmarkEnd w:id="27"/>
          <w:p w14:paraId="5608D72D" w14:textId="77777777" w:rsidR="008D7113" w:rsidRDefault="00C556A1" w:rsidP="00C556A1">
            <w:pPr>
              <w:jc w:val="center"/>
              <w:cnfStyle w:val="000000000000" w:firstRow="0" w:lastRow="0" w:firstColumn="0" w:lastColumn="0" w:oddVBand="0" w:evenVBand="0" w:oddHBand="0" w:evenHBand="0" w:firstRowFirstColumn="0" w:firstRowLastColumn="0" w:lastRowFirstColumn="0" w:lastRowLastColumn="0"/>
              <w:rPr>
                <w:bCs/>
                <w:sz w:val="24"/>
                <w:szCs w:val="24"/>
              </w:rPr>
            </w:pPr>
            <w:r>
              <w:rPr>
                <w:bCs/>
                <w:sz w:val="24"/>
                <w:szCs w:val="24"/>
              </w:rPr>
              <w:object w:dxaOrig="1541" w:dyaOrig="999" w14:anchorId="71D3A86E">
                <v:shape id="_x0000_i1071" type="#_x0000_t75" style="width:77.25pt;height:50.25pt" o:ole="">
                  <v:imagedata r:id="rId111" o:title=""/>
                </v:shape>
                <o:OLEObject Type="Embed" ProgID="Word.Document.12" ShapeID="_x0000_i1071" DrawAspect="Icon" ObjectID="_1796045593" r:id="rId112">
                  <o:FieldCodes>\s</o:FieldCodes>
                </o:OLEObject>
              </w:object>
            </w:r>
          </w:p>
          <w:p w14:paraId="5BDDE1C0" w14:textId="2C33B7C2" w:rsidR="00EC14C0" w:rsidRPr="003D37A2" w:rsidRDefault="00EC14C0" w:rsidP="005866DD">
            <w:pPr>
              <w:cnfStyle w:val="000000000000" w:firstRow="0" w:lastRow="0" w:firstColumn="0" w:lastColumn="0" w:oddVBand="0" w:evenVBand="0" w:oddHBand="0" w:evenHBand="0" w:firstRowFirstColumn="0" w:firstRowLastColumn="0" w:lastRowFirstColumn="0" w:lastRowLastColumn="0"/>
              <w:rPr>
                <w:bCs/>
                <w:sz w:val="24"/>
                <w:szCs w:val="24"/>
              </w:rPr>
            </w:pPr>
            <w:r w:rsidRPr="00EC14C0">
              <w:rPr>
                <w:b/>
                <w:bCs/>
                <w:sz w:val="24"/>
                <w:szCs w:val="24"/>
              </w:rPr>
              <w:t>The committee may deliberate and decide</w:t>
            </w:r>
          </w:p>
        </w:tc>
      </w:tr>
      <w:tr w:rsidR="008D7113" w:rsidRPr="003D37A2" w14:paraId="6E09C32D" w14:textId="77777777" w:rsidTr="00803AD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04" w:type="dxa"/>
            <w:shd w:val="clear" w:color="auto" w:fill="auto"/>
          </w:tcPr>
          <w:p w14:paraId="7F6524CB" w14:textId="77777777" w:rsidR="008D7113" w:rsidRPr="003D37A2" w:rsidRDefault="008D7113" w:rsidP="003506E1">
            <w:pPr>
              <w:pStyle w:val="ListParagraph"/>
              <w:numPr>
                <w:ilvl w:val="0"/>
                <w:numId w:val="14"/>
              </w:numPr>
              <w:spacing w:line="20" w:lineRule="atLeast"/>
              <w:ind w:left="563"/>
              <w:jc w:val="both"/>
              <w:rPr>
                <w:rFonts w:eastAsia="Times New Roman"/>
                <w:sz w:val="24"/>
                <w:szCs w:val="24"/>
              </w:rPr>
            </w:pPr>
          </w:p>
        </w:tc>
        <w:tc>
          <w:tcPr>
            <w:tcW w:w="2268" w:type="dxa"/>
            <w:shd w:val="clear" w:color="auto" w:fill="auto"/>
          </w:tcPr>
          <w:p w14:paraId="66416C64" w14:textId="77777777" w:rsidR="008D7113" w:rsidRPr="003D37A2" w:rsidRDefault="008D7113" w:rsidP="00AE40F8">
            <w:pPr>
              <w:jc w:val="both"/>
              <w:cnfStyle w:val="000000100000" w:firstRow="0" w:lastRow="0" w:firstColumn="0" w:lastColumn="0" w:oddVBand="0" w:evenVBand="0" w:oddHBand="1" w:evenHBand="0" w:firstRowFirstColumn="0" w:firstRowLastColumn="0" w:lastRowFirstColumn="0" w:lastRowLastColumn="0"/>
              <w:rPr>
                <w:sz w:val="24"/>
                <w:szCs w:val="24"/>
              </w:rPr>
            </w:pPr>
            <w:r w:rsidRPr="003D37A2">
              <w:rPr>
                <w:color w:val="000000"/>
                <w:sz w:val="24"/>
                <w:szCs w:val="24"/>
              </w:rPr>
              <w:t xml:space="preserve">IS 12908: 1990 </w:t>
            </w:r>
            <w:proofErr w:type="spellStart"/>
            <w:r w:rsidRPr="003D37A2">
              <w:rPr>
                <w:color w:val="000000"/>
                <w:sz w:val="24"/>
                <w:szCs w:val="24"/>
              </w:rPr>
              <w:t>Ferroaluminum</w:t>
            </w:r>
            <w:proofErr w:type="spellEnd"/>
            <w:r w:rsidRPr="003D37A2">
              <w:rPr>
                <w:color w:val="000000"/>
                <w:sz w:val="24"/>
                <w:szCs w:val="24"/>
              </w:rPr>
              <w:t xml:space="preserve"> - Specification</w:t>
            </w:r>
          </w:p>
        </w:tc>
        <w:tc>
          <w:tcPr>
            <w:tcW w:w="4961" w:type="dxa"/>
            <w:shd w:val="clear" w:color="auto" w:fill="auto"/>
          </w:tcPr>
          <w:p w14:paraId="6EE0D9F6" w14:textId="77777777" w:rsidR="008D7113" w:rsidRPr="003D37A2" w:rsidRDefault="008D7113" w:rsidP="00AE40F8">
            <w:pPr>
              <w:spacing w:line="20" w:lineRule="atLeast"/>
              <w:jc w:val="center"/>
              <w:cnfStyle w:val="000000100000" w:firstRow="0" w:lastRow="0" w:firstColumn="0" w:lastColumn="0" w:oddVBand="0" w:evenVBand="0" w:oddHBand="1" w:evenHBand="0" w:firstRowFirstColumn="0" w:firstRowLastColumn="0" w:lastRowFirstColumn="0" w:lastRowLastColumn="0"/>
              <w:rPr>
                <w:b/>
                <w:sz w:val="24"/>
                <w:szCs w:val="24"/>
                <w:u w:val="single"/>
              </w:rPr>
            </w:pPr>
            <w:r w:rsidRPr="003D37A2">
              <w:rPr>
                <w:b/>
                <w:sz w:val="24"/>
                <w:szCs w:val="24"/>
                <w:u w:val="single"/>
              </w:rPr>
              <w:t>1</w:t>
            </w:r>
            <w:r w:rsidRPr="003D37A2">
              <w:rPr>
                <w:b/>
                <w:sz w:val="24"/>
                <w:szCs w:val="24"/>
                <w:u w:val="single"/>
                <w:vertAlign w:val="superscript"/>
              </w:rPr>
              <w:t>st</w:t>
            </w:r>
            <w:r w:rsidRPr="003D37A2">
              <w:rPr>
                <w:b/>
                <w:sz w:val="24"/>
                <w:szCs w:val="24"/>
                <w:u w:val="single"/>
              </w:rPr>
              <w:t xml:space="preserve"> meeting of MTD 05</w:t>
            </w:r>
          </w:p>
          <w:p w14:paraId="4316AD70" w14:textId="77777777" w:rsidR="008D7113" w:rsidRPr="003D37A2" w:rsidRDefault="008D7113" w:rsidP="00AE40F8">
            <w:pPr>
              <w:spacing w:line="20" w:lineRule="atLeast"/>
              <w:jc w:val="center"/>
              <w:cnfStyle w:val="000000100000" w:firstRow="0" w:lastRow="0" w:firstColumn="0" w:lastColumn="0" w:oddVBand="0" w:evenVBand="0" w:oddHBand="1" w:evenHBand="0" w:firstRowFirstColumn="0" w:firstRowLastColumn="0" w:lastRowFirstColumn="0" w:lastRowLastColumn="0"/>
              <w:rPr>
                <w:b/>
                <w:sz w:val="24"/>
                <w:szCs w:val="24"/>
                <w:u w:val="single"/>
              </w:rPr>
            </w:pPr>
          </w:p>
          <w:p w14:paraId="580875AE" w14:textId="77777777" w:rsidR="008D7113" w:rsidRPr="003D37A2" w:rsidRDefault="008D7113" w:rsidP="00AE40F8">
            <w:pPr>
              <w:spacing w:line="20" w:lineRule="atLeast"/>
              <w:jc w:val="both"/>
              <w:cnfStyle w:val="000000100000" w:firstRow="0" w:lastRow="0" w:firstColumn="0" w:lastColumn="0" w:oddVBand="0" w:evenVBand="0" w:oddHBand="1" w:evenHBand="0" w:firstRowFirstColumn="0" w:firstRowLastColumn="0" w:lastRowFirstColumn="0" w:lastRowLastColumn="0"/>
              <w:rPr>
                <w:bCs/>
                <w:color w:val="212529"/>
                <w:sz w:val="24"/>
                <w:szCs w:val="24"/>
              </w:rPr>
            </w:pPr>
            <w:r w:rsidRPr="003D37A2">
              <w:rPr>
                <w:bCs/>
                <w:sz w:val="24"/>
                <w:szCs w:val="24"/>
              </w:rPr>
              <w:t xml:space="preserve">The committee after detailed deliberation decided </w:t>
            </w:r>
            <w:r w:rsidRPr="003D37A2">
              <w:rPr>
                <w:color w:val="212529"/>
                <w:sz w:val="24"/>
                <w:szCs w:val="24"/>
              </w:rPr>
              <w:t xml:space="preserve">that as the standard is already considered for R &amp; D project, decided to </w:t>
            </w:r>
            <w:r w:rsidRPr="003D37A2">
              <w:rPr>
                <w:b/>
                <w:color w:val="212529"/>
                <w:sz w:val="24"/>
                <w:szCs w:val="24"/>
              </w:rPr>
              <w:t xml:space="preserve">reaffirm and revise </w:t>
            </w:r>
            <w:r w:rsidRPr="003D37A2">
              <w:rPr>
                <w:bCs/>
                <w:color w:val="212529"/>
                <w:sz w:val="24"/>
                <w:szCs w:val="24"/>
              </w:rPr>
              <w:t>the standard.</w:t>
            </w:r>
          </w:p>
          <w:p w14:paraId="579785CD" w14:textId="77777777" w:rsidR="008D7113" w:rsidRPr="003D37A2" w:rsidRDefault="008D7113" w:rsidP="00AE40F8">
            <w:pPr>
              <w:spacing w:line="20" w:lineRule="atLeast"/>
              <w:jc w:val="both"/>
              <w:cnfStyle w:val="000000100000" w:firstRow="0" w:lastRow="0" w:firstColumn="0" w:lastColumn="0" w:oddVBand="0" w:evenVBand="0" w:oddHBand="1" w:evenHBand="0" w:firstRowFirstColumn="0" w:firstRowLastColumn="0" w:lastRowFirstColumn="0" w:lastRowLastColumn="0"/>
              <w:rPr>
                <w:b/>
                <w:sz w:val="24"/>
                <w:szCs w:val="24"/>
                <w:u w:val="single"/>
              </w:rPr>
            </w:pPr>
          </w:p>
          <w:p w14:paraId="6AF4F165" w14:textId="77777777" w:rsidR="008D7113" w:rsidRPr="003D37A2" w:rsidRDefault="008D7113" w:rsidP="00AE40F8">
            <w:pPr>
              <w:jc w:val="center"/>
              <w:cnfStyle w:val="000000100000" w:firstRow="0" w:lastRow="0" w:firstColumn="0" w:lastColumn="0" w:oddVBand="0" w:evenVBand="0" w:oddHBand="1" w:evenHBand="0" w:firstRowFirstColumn="0" w:firstRowLastColumn="0" w:lastRowFirstColumn="0" w:lastRowLastColumn="0"/>
              <w:rPr>
                <w:b/>
                <w:sz w:val="24"/>
                <w:szCs w:val="24"/>
                <w:u w:val="single"/>
              </w:rPr>
            </w:pPr>
            <w:r w:rsidRPr="003D37A2">
              <w:rPr>
                <w:b/>
                <w:sz w:val="24"/>
                <w:szCs w:val="24"/>
                <w:u w:val="single"/>
              </w:rPr>
              <w:t>2</w:t>
            </w:r>
            <w:r w:rsidRPr="003D37A2">
              <w:rPr>
                <w:b/>
                <w:sz w:val="24"/>
                <w:szCs w:val="24"/>
                <w:u w:val="single"/>
                <w:vertAlign w:val="superscript"/>
              </w:rPr>
              <w:t>nd</w:t>
            </w:r>
            <w:r w:rsidRPr="003D37A2">
              <w:rPr>
                <w:b/>
                <w:sz w:val="24"/>
                <w:szCs w:val="24"/>
                <w:u w:val="single"/>
              </w:rPr>
              <w:t xml:space="preserve"> meeting of MTD 05</w:t>
            </w:r>
          </w:p>
          <w:p w14:paraId="51DDAD6C" w14:textId="77777777" w:rsidR="008D7113" w:rsidRPr="003D37A2" w:rsidRDefault="008D7113" w:rsidP="00AE40F8">
            <w:pPr>
              <w:jc w:val="center"/>
              <w:cnfStyle w:val="000000100000" w:firstRow="0" w:lastRow="0" w:firstColumn="0" w:lastColumn="0" w:oddVBand="0" w:evenVBand="0" w:oddHBand="1" w:evenHBand="0" w:firstRowFirstColumn="0" w:firstRowLastColumn="0" w:lastRowFirstColumn="0" w:lastRowLastColumn="0"/>
              <w:rPr>
                <w:b/>
                <w:sz w:val="24"/>
                <w:szCs w:val="24"/>
                <w:u w:val="single"/>
              </w:rPr>
            </w:pPr>
          </w:p>
          <w:p w14:paraId="4052DA48" w14:textId="77777777" w:rsidR="008D7113" w:rsidRPr="003D37A2" w:rsidRDefault="008D7113" w:rsidP="00AE40F8">
            <w:pPr>
              <w:jc w:val="both"/>
              <w:cnfStyle w:val="000000100000" w:firstRow="0" w:lastRow="0" w:firstColumn="0" w:lastColumn="0" w:oddVBand="0" w:evenVBand="0" w:oddHBand="1" w:evenHBand="0" w:firstRowFirstColumn="0" w:firstRowLastColumn="0" w:lastRowFirstColumn="0" w:lastRowLastColumn="0"/>
              <w:rPr>
                <w:b/>
                <w:sz w:val="24"/>
                <w:szCs w:val="24"/>
                <w:u w:val="single"/>
              </w:rPr>
            </w:pPr>
            <w:r w:rsidRPr="003D37A2">
              <w:rPr>
                <w:color w:val="000000"/>
                <w:sz w:val="24"/>
                <w:szCs w:val="24"/>
              </w:rPr>
              <w:t>The committee</w:t>
            </w:r>
            <w:r w:rsidRPr="003D37A2">
              <w:rPr>
                <w:sz w:val="24"/>
                <w:szCs w:val="24"/>
              </w:rPr>
              <w:t xml:space="preserve"> after detailed deliberation</w:t>
            </w:r>
            <w:r w:rsidRPr="003D37A2">
              <w:rPr>
                <w:color w:val="000000"/>
                <w:sz w:val="24"/>
                <w:szCs w:val="24"/>
              </w:rPr>
              <w:t xml:space="preserve"> requested the Member Secretary to circulate the TOR within the committee for a period of 2 weeks for comments and inputs from the committee members and if no comments were received then finalize the TOR and proceed for further action.</w:t>
            </w:r>
          </w:p>
          <w:p w14:paraId="76B31893" w14:textId="77777777" w:rsidR="008D7113" w:rsidRPr="003D37A2" w:rsidRDefault="008D7113" w:rsidP="00AE40F8">
            <w:pPr>
              <w:jc w:val="both"/>
              <w:cnfStyle w:val="000000100000" w:firstRow="0" w:lastRow="0" w:firstColumn="0" w:lastColumn="0" w:oddVBand="0" w:evenVBand="0" w:oddHBand="1" w:evenHBand="0" w:firstRowFirstColumn="0" w:firstRowLastColumn="0" w:lastRowFirstColumn="0" w:lastRowLastColumn="0"/>
              <w:rPr>
                <w:b/>
                <w:bCs/>
                <w:color w:val="000000" w:themeColor="text1"/>
                <w:sz w:val="24"/>
                <w:szCs w:val="24"/>
              </w:rPr>
            </w:pPr>
          </w:p>
        </w:tc>
        <w:tc>
          <w:tcPr>
            <w:tcW w:w="2835" w:type="dxa"/>
            <w:shd w:val="clear" w:color="auto" w:fill="auto"/>
          </w:tcPr>
          <w:p w14:paraId="40495E11" w14:textId="77777777" w:rsidR="008D7113" w:rsidRPr="003D37A2" w:rsidRDefault="008D7113" w:rsidP="00AE40F8">
            <w:pPr>
              <w:jc w:val="both"/>
              <w:cnfStyle w:val="000000100000" w:firstRow="0" w:lastRow="0" w:firstColumn="0" w:lastColumn="0" w:oddVBand="0" w:evenVBand="0" w:oddHBand="1" w:evenHBand="0" w:firstRowFirstColumn="0" w:firstRowLastColumn="0" w:lastRowFirstColumn="0" w:lastRowLastColumn="0"/>
              <w:rPr>
                <w:b/>
                <w:bCs/>
                <w:color w:val="000000" w:themeColor="text1"/>
                <w:sz w:val="24"/>
                <w:szCs w:val="24"/>
              </w:rPr>
            </w:pPr>
            <w:r w:rsidRPr="003D37A2">
              <w:rPr>
                <w:b/>
                <w:bCs/>
                <w:color w:val="000000" w:themeColor="text1"/>
                <w:sz w:val="24"/>
                <w:szCs w:val="24"/>
              </w:rPr>
              <w:t>Please refer item No. 12.2.</w:t>
            </w:r>
          </w:p>
          <w:p w14:paraId="145A7A12" w14:textId="59AA91DC" w:rsidR="008D7113" w:rsidRPr="003D37A2" w:rsidRDefault="008D7113" w:rsidP="00AE40F8">
            <w:pPr>
              <w:jc w:val="both"/>
              <w:cnfStyle w:val="000000100000" w:firstRow="0" w:lastRow="0" w:firstColumn="0" w:lastColumn="0" w:oddVBand="0" w:evenVBand="0" w:oddHBand="1" w:evenHBand="0" w:firstRowFirstColumn="0" w:firstRowLastColumn="0" w:lastRowFirstColumn="0" w:lastRowLastColumn="0"/>
              <w:rPr>
                <w:b/>
                <w:bCs/>
                <w:color w:val="000000" w:themeColor="text1"/>
                <w:sz w:val="24"/>
                <w:szCs w:val="24"/>
              </w:rPr>
            </w:pPr>
          </w:p>
        </w:tc>
      </w:tr>
      <w:tr w:rsidR="008D7113" w:rsidRPr="003D37A2" w14:paraId="3614C480" w14:textId="77777777" w:rsidTr="00803AD0">
        <w:trPr>
          <w:jc w:val="center"/>
        </w:trPr>
        <w:tc>
          <w:tcPr>
            <w:cnfStyle w:val="001000000000" w:firstRow="0" w:lastRow="0" w:firstColumn="1" w:lastColumn="0" w:oddVBand="0" w:evenVBand="0" w:oddHBand="0" w:evenHBand="0" w:firstRowFirstColumn="0" w:firstRowLastColumn="0" w:lastRowFirstColumn="0" w:lastRowLastColumn="0"/>
            <w:tcW w:w="704" w:type="dxa"/>
            <w:shd w:val="clear" w:color="auto" w:fill="auto"/>
          </w:tcPr>
          <w:p w14:paraId="07918FDC" w14:textId="77777777" w:rsidR="008D7113" w:rsidRPr="003D37A2" w:rsidRDefault="008D7113" w:rsidP="003506E1">
            <w:pPr>
              <w:pStyle w:val="ListParagraph"/>
              <w:numPr>
                <w:ilvl w:val="0"/>
                <w:numId w:val="14"/>
              </w:numPr>
              <w:spacing w:line="20" w:lineRule="atLeast"/>
              <w:ind w:left="563"/>
              <w:jc w:val="both"/>
              <w:rPr>
                <w:rFonts w:eastAsia="Times New Roman"/>
                <w:sz w:val="24"/>
                <w:szCs w:val="24"/>
              </w:rPr>
            </w:pPr>
          </w:p>
        </w:tc>
        <w:tc>
          <w:tcPr>
            <w:tcW w:w="2268" w:type="dxa"/>
            <w:shd w:val="clear" w:color="auto" w:fill="auto"/>
          </w:tcPr>
          <w:p w14:paraId="76489DCC" w14:textId="77777777" w:rsidR="008D7113" w:rsidRPr="003D37A2" w:rsidRDefault="008D7113" w:rsidP="00AE40F8">
            <w:pPr>
              <w:jc w:val="both"/>
              <w:cnfStyle w:val="000000000000" w:firstRow="0" w:lastRow="0" w:firstColumn="0" w:lastColumn="0" w:oddVBand="0" w:evenVBand="0" w:oddHBand="0" w:evenHBand="0" w:firstRowFirstColumn="0" w:firstRowLastColumn="0" w:lastRowFirstColumn="0" w:lastRowLastColumn="0"/>
              <w:rPr>
                <w:sz w:val="24"/>
                <w:szCs w:val="24"/>
              </w:rPr>
            </w:pPr>
            <w:r w:rsidRPr="003D37A2">
              <w:rPr>
                <w:color w:val="000000"/>
                <w:sz w:val="24"/>
                <w:szCs w:val="24"/>
              </w:rPr>
              <w:t xml:space="preserve">IS 12908: 1990 </w:t>
            </w:r>
            <w:proofErr w:type="spellStart"/>
            <w:r w:rsidRPr="003D37A2">
              <w:rPr>
                <w:color w:val="000000"/>
                <w:sz w:val="24"/>
                <w:szCs w:val="24"/>
              </w:rPr>
              <w:t>Ferroaluminum</w:t>
            </w:r>
            <w:proofErr w:type="spellEnd"/>
            <w:r w:rsidRPr="003D37A2">
              <w:rPr>
                <w:color w:val="000000"/>
                <w:sz w:val="24"/>
                <w:szCs w:val="24"/>
              </w:rPr>
              <w:t xml:space="preserve"> (Bi-lingual)</w:t>
            </w:r>
          </w:p>
        </w:tc>
        <w:tc>
          <w:tcPr>
            <w:tcW w:w="4961" w:type="dxa"/>
            <w:shd w:val="clear" w:color="auto" w:fill="auto"/>
          </w:tcPr>
          <w:p w14:paraId="5A7C0653" w14:textId="77777777" w:rsidR="008D7113" w:rsidRPr="003D37A2" w:rsidRDefault="008D7113" w:rsidP="00AE40F8">
            <w:pPr>
              <w:spacing w:line="20" w:lineRule="atLeast"/>
              <w:jc w:val="center"/>
              <w:cnfStyle w:val="000000000000" w:firstRow="0" w:lastRow="0" w:firstColumn="0" w:lastColumn="0" w:oddVBand="0" w:evenVBand="0" w:oddHBand="0" w:evenHBand="0" w:firstRowFirstColumn="0" w:firstRowLastColumn="0" w:lastRowFirstColumn="0" w:lastRowLastColumn="0"/>
              <w:rPr>
                <w:b/>
                <w:sz w:val="24"/>
                <w:szCs w:val="24"/>
                <w:u w:val="single"/>
              </w:rPr>
            </w:pPr>
            <w:r w:rsidRPr="003D37A2">
              <w:rPr>
                <w:b/>
                <w:sz w:val="24"/>
                <w:szCs w:val="24"/>
                <w:u w:val="single"/>
              </w:rPr>
              <w:t>1</w:t>
            </w:r>
            <w:r w:rsidRPr="003D37A2">
              <w:rPr>
                <w:b/>
                <w:sz w:val="24"/>
                <w:szCs w:val="24"/>
                <w:u w:val="single"/>
                <w:vertAlign w:val="superscript"/>
              </w:rPr>
              <w:t>st</w:t>
            </w:r>
            <w:r w:rsidRPr="003D37A2">
              <w:rPr>
                <w:b/>
                <w:sz w:val="24"/>
                <w:szCs w:val="24"/>
                <w:u w:val="single"/>
              </w:rPr>
              <w:t xml:space="preserve"> meeting of MTD 05</w:t>
            </w:r>
          </w:p>
          <w:p w14:paraId="630B7C09" w14:textId="77777777" w:rsidR="008D7113" w:rsidRPr="003D37A2" w:rsidRDefault="008D7113" w:rsidP="00AE40F8">
            <w:pPr>
              <w:spacing w:line="20" w:lineRule="atLeast"/>
              <w:jc w:val="center"/>
              <w:cnfStyle w:val="000000000000" w:firstRow="0" w:lastRow="0" w:firstColumn="0" w:lastColumn="0" w:oddVBand="0" w:evenVBand="0" w:oddHBand="0" w:evenHBand="0" w:firstRowFirstColumn="0" w:firstRowLastColumn="0" w:lastRowFirstColumn="0" w:lastRowLastColumn="0"/>
              <w:rPr>
                <w:b/>
                <w:sz w:val="24"/>
                <w:szCs w:val="24"/>
                <w:u w:val="single"/>
              </w:rPr>
            </w:pPr>
          </w:p>
          <w:p w14:paraId="7D826BF3" w14:textId="4AA255F6" w:rsidR="008D7113" w:rsidRPr="003D37A2" w:rsidRDefault="008D7113" w:rsidP="00AE40F8">
            <w:pPr>
              <w:jc w:val="both"/>
              <w:cnfStyle w:val="000000000000" w:firstRow="0" w:lastRow="0" w:firstColumn="0" w:lastColumn="0" w:oddVBand="0" w:evenVBand="0" w:oddHBand="0" w:evenHBand="0" w:firstRowFirstColumn="0" w:firstRowLastColumn="0" w:lastRowFirstColumn="0" w:lastRowLastColumn="0"/>
              <w:rPr>
                <w:b/>
                <w:bCs/>
                <w:color w:val="000000" w:themeColor="text1"/>
                <w:sz w:val="24"/>
                <w:szCs w:val="24"/>
              </w:rPr>
            </w:pPr>
            <w:r w:rsidRPr="003D37A2">
              <w:rPr>
                <w:bCs/>
                <w:sz w:val="24"/>
                <w:szCs w:val="24"/>
              </w:rPr>
              <w:t xml:space="preserve">The committee after detailed deliberation decided </w:t>
            </w:r>
            <w:r w:rsidRPr="003D37A2">
              <w:rPr>
                <w:color w:val="212529"/>
                <w:sz w:val="24"/>
                <w:szCs w:val="24"/>
              </w:rPr>
              <w:t xml:space="preserve">that as the standard is already considered for R &amp; D project, decided to </w:t>
            </w:r>
            <w:r w:rsidRPr="003D37A2">
              <w:rPr>
                <w:b/>
                <w:color w:val="212529"/>
                <w:sz w:val="24"/>
                <w:szCs w:val="24"/>
              </w:rPr>
              <w:t xml:space="preserve">reaffirm and revise </w:t>
            </w:r>
            <w:r w:rsidRPr="003D37A2">
              <w:rPr>
                <w:bCs/>
                <w:color w:val="212529"/>
                <w:sz w:val="24"/>
                <w:szCs w:val="24"/>
              </w:rPr>
              <w:t>the standard.</w:t>
            </w:r>
          </w:p>
        </w:tc>
        <w:tc>
          <w:tcPr>
            <w:tcW w:w="2835" w:type="dxa"/>
            <w:shd w:val="clear" w:color="auto" w:fill="auto"/>
          </w:tcPr>
          <w:p w14:paraId="5EC6A864" w14:textId="77777777" w:rsidR="008D7113" w:rsidRPr="003D37A2" w:rsidRDefault="008D7113" w:rsidP="00AE40F8">
            <w:pPr>
              <w:jc w:val="both"/>
              <w:cnfStyle w:val="000000000000" w:firstRow="0" w:lastRow="0" w:firstColumn="0" w:lastColumn="0" w:oddVBand="0" w:evenVBand="0" w:oddHBand="0" w:evenHBand="0" w:firstRowFirstColumn="0" w:firstRowLastColumn="0" w:lastRowFirstColumn="0" w:lastRowLastColumn="0"/>
              <w:rPr>
                <w:b/>
                <w:bCs/>
                <w:color w:val="000000" w:themeColor="text1"/>
                <w:sz w:val="24"/>
                <w:szCs w:val="24"/>
              </w:rPr>
            </w:pPr>
            <w:r w:rsidRPr="003D37A2">
              <w:rPr>
                <w:b/>
                <w:bCs/>
                <w:color w:val="000000" w:themeColor="text1"/>
                <w:sz w:val="24"/>
                <w:szCs w:val="24"/>
              </w:rPr>
              <w:t>Please refer item No. 12.2.</w:t>
            </w:r>
          </w:p>
          <w:p w14:paraId="0636E118" w14:textId="77777777" w:rsidR="008D7113" w:rsidRPr="003D37A2" w:rsidRDefault="008D7113" w:rsidP="00AE40F8">
            <w:pPr>
              <w:jc w:val="both"/>
              <w:cnfStyle w:val="000000000000" w:firstRow="0" w:lastRow="0" w:firstColumn="0" w:lastColumn="0" w:oddVBand="0" w:evenVBand="0" w:oddHBand="0" w:evenHBand="0" w:firstRowFirstColumn="0" w:firstRowLastColumn="0" w:lastRowFirstColumn="0" w:lastRowLastColumn="0"/>
              <w:rPr>
                <w:b/>
                <w:bCs/>
                <w:color w:val="000000" w:themeColor="text1"/>
                <w:sz w:val="24"/>
                <w:szCs w:val="24"/>
              </w:rPr>
            </w:pPr>
          </w:p>
          <w:p w14:paraId="1EBDDD60" w14:textId="045EAB01" w:rsidR="008D7113" w:rsidRPr="003D37A2" w:rsidRDefault="008D7113" w:rsidP="00AE40F8">
            <w:pPr>
              <w:jc w:val="both"/>
              <w:cnfStyle w:val="000000000000" w:firstRow="0" w:lastRow="0" w:firstColumn="0" w:lastColumn="0" w:oddVBand="0" w:evenVBand="0" w:oddHBand="0" w:evenHBand="0" w:firstRowFirstColumn="0" w:firstRowLastColumn="0" w:lastRowFirstColumn="0" w:lastRowLastColumn="0"/>
              <w:rPr>
                <w:b/>
                <w:bCs/>
                <w:color w:val="7030A0"/>
                <w:sz w:val="24"/>
                <w:szCs w:val="24"/>
              </w:rPr>
            </w:pPr>
            <w:r w:rsidRPr="003D37A2">
              <w:rPr>
                <w:color w:val="000000"/>
                <w:sz w:val="24"/>
                <w:szCs w:val="24"/>
              </w:rPr>
              <w:t>Please refer Sl. No.</w:t>
            </w:r>
            <w:r w:rsidRPr="009F7BA3">
              <w:rPr>
                <w:b/>
                <w:sz w:val="24"/>
                <w:szCs w:val="24"/>
              </w:rPr>
              <w:t xml:space="preserve"> </w:t>
            </w:r>
            <w:r w:rsidR="009F7BA3" w:rsidRPr="009F7BA3">
              <w:rPr>
                <w:b/>
                <w:sz w:val="24"/>
                <w:szCs w:val="24"/>
              </w:rPr>
              <w:t>9</w:t>
            </w:r>
            <w:r w:rsidRPr="009F7BA3">
              <w:rPr>
                <w:sz w:val="24"/>
                <w:szCs w:val="24"/>
              </w:rPr>
              <w:t xml:space="preserve"> </w:t>
            </w:r>
            <w:r w:rsidRPr="003D37A2">
              <w:rPr>
                <w:color w:val="000000"/>
                <w:sz w:val="24"/>
                <w:szCs w:val="24"/>
              </w:rPr>
              <w:t>of ATR.</w:t>
            </w:r>
          </w:p>
          <w:p w14:paraId="3815C434" w14:textId="7FAA7D09" w:rsidR="008D7113" w:rsidRPr="003D37A2" w:rsidRDefault="008D7113" w:rsidP="00AE40F8">
            <w:pPr>
              <w:jc w:val="both"/>
              <w:cnfStyle w:val="000000000000" w:firstRow="0" w:lastRow="0" w:firstColumn="0" w:lastColumn="0" w:oddVBand="0" w:evenVBand="0" w:oddHBand="0" w:evenHBand="0" w:firstRowFirstColumn="0" w:firstRowLastColumn="0" w:lastRowFirstColumn="0" w:lastRowLastColumn="0"/>
              <w:rPr>
                <w:b/>
                <w:bCs/>
                <w:color w:val="000000" w:themeColor="text1"/>
                <w:sz w:val="24"/>
                <w:szCs w:val="24"/>
              </w:rPr>
            </w:pPr>
          </w:p>
        </w:tc>
      </w:tr>
      <w:tr w:rsidR="008D7113" w:rsidRPr="003D37A2" w14:paraId="6ADAB917" w14:textId="0F7439D3" w:rsidTr="00803AD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04" w:type="dxa"/>
            <w:shd w:val="clear" w:color="auto" w:fill="auto"/>
          </w:tcPr>
          <w:p w14:paraId="55C33DFD" w14:textId="77777777" w:rsidR="008D7113" w:rsidRPr="003D37A2" w:rsidRDefault="008D7113" w:rsidP="003506E1">
            <w:pPr>
              <w:pStyle w:val="ListParagraph"/>
              <w:numPr>
                <w:ilvl w:val="0"/>
                <w:numId w:val="14"/>
              </w:numPr>
              <w:spacing w:line="20" w:lineRule="atLeast"/>
              <w:ind w:left="563"/>
              <w:jc w:val="both"/>
              <w:rPr>
                <w:rFonts w:eastAsia="Times New Roman"/>
                <w:sz w:val="24"/>
                <w:szCs w:val="24"/>
              </w:rPr>
            </w:pPr>
          </w:p>
        </w:tc>
        <w:tc>
          <w:tcPr>
            <w:tcW w:w="2268" w:type="dxa"/>
            <w:shd w:val="clear" w:color="auto" w:fill="auto"/>
          </w:tcPr>
          <w:p w14:paraId="3E2DE46F" w14:textId="77777777" w:rsidR="008D7113" w:rsidRPr="003D37A2" w:rsidRDefault="008D7113" w:rsidP="00AE40F8">
            <w:pPr>
              <w:jc w:val="both"/>
              <w:cnfStyle w:val="000000100000" w:firstRow="0" w:lastRow="0" w:firstColumn="0" w:lastColumn="0" w:oddVBand="0" w:evenVBand="0" w:oddHBand="1" w:evenHBand="0" w:firstRowFirstColumn="0" w:firstRowLastColumn="0" w:lastRowFirstColumn="0" w:lastRowLastColumn="0"/>
              <w:rPr>
                <w:sz w:val="24"/>
                <w:szCs w:val="24"/>
              </w:rPr>
            </w:pPr>
            <w:r w:rsidRPr="003D37A2">
              <w:rPr>
                <w:color w:val="000000"/>
                <w:sz w:val="24"/>
                <w:szCs w:val="24"/>
              </w:rPr>
              <w:t>IS 1466: 1985 Specification for ferrovanadium (Third Revision)</w:t>
            </w:r>
          </w:p>
        </w:tc>
        <w:tc>
          <w:tcPr>
            <w:tcW w:w="4961" w:type="dxa"/>
            <w:shd w:val="clear" w:color="auto" w:fill="auto"/>
          </w:tcPr>
          <w:p w14:paraId="66F83CD3" w14:textId="77777777" w:rsidR="008D7113" w:rsidRPr="003D37A2" w:rsidRDefault="008D7113" w:rsidP="00AE40F8">
            <w:pPr>
              <w:jc w:val="both"/>
              <w:cnfStyle w:val="000000100000" w:firstRow="0" w:lastRow="0" w:firstColumn="0" w:lastColumn="0" w:oddVBand="0" w:evenVBand="0" w:oddHBand="1" w:evenHBand="0" w:firstRowFirstColumn="0" w:firstRowLastColumn="0" w:lastRowFirstColumn="0" w:lastRowLastColumn="0"/>
              <w:rPr>
                <w:b/>
                <w:bCs/>
                <w:sz w:val="24"/>
                <w:szCs w:val="24"/>
              </w:rPr>
            </w:pPr>
            <w:r w:rsidRPr="003D37A2">
              <w:rPr>
                <w:sz w:val="24"/>
                <w:szCs w:val="24"/>
              </w:rPr>
              <w:t>As a part of Action Research Project, Member secretary had reviewed IS 1466 and observation was placed below.</w:t>
            </w:r>
          </w:p>
          <w:p w14:paraId="5C425F17" w14:textId="77777777" w:rsidR="008D7113" w:rsidRPr="003D37A2" w:rsidRDefault="008D7113" w:rsidP="00AE40F8">
            <w:pPr>
              <w:spacing w:line="20" w:lineRule="atLeast"/>
              <w:jc w:val="center"/>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object w:dxaOrig="1748" w:dyaOrig="1132" w14:anchorId="1C697FDA">
                <v:shape id="_x0000_i1072" type="#_x0000_t75" style="width:87.75pt;height:56.25pt" o:ole="">
                  <v:imagedata r:id="rId113" o:title=""/>
                </v:shape>
                <o:OLEObject Type="Embed" ProgID="Word.Document.12" ShapeID="_x0000_i1072" DrawAspect="Icon" ObjectID="_1796045594" r:id="rId114">
                  <o:FieldCodes>\s</o:FieldCodes>
                </o:OLEObject>
              </w:object>
            </w:r>
          </w:p>
          <w:p w14:paraId="7946D988" w14:textId="77777777" w:rsidR="008D7113" w:rsidRPr="003D37A2" w:rsidRDefault="008D7113" w:rsidP="00AE40F8">
            <w:pPr>
              <w:jc w:val="both"/>
              <w:cnfStyle w:val="000000100000" w:firstRow="0" w:lastRow="0" w:firstColumn="0" w:lastColumn="0" w:oddVBand="0" w:evenVBand="0" w:oddHBand="1" w:evenHBand="0" w:firstRowFirstColumn="0" w:firstRowLastColumn="0" w:lastRowFirstColumn="0" w:lastRowLastColumn="0"/>
              <w:rPr>
                <w:b/>
                <w:bCs/>
                <w:sz w:val="24"/>
                <w:szCs w:val="24"/>
              </w:rPr>
            </w:pPr>
            <w:r w:rsidRPr="003D37A2">
              <w:rPr>
                <w:sz w:val="24"/>
                <w:szCs w:val="24"/>
              </w:rPr>
              <w:t>Member Secretary has prepared the draft document and circulate along with ARP on 10/10/2023. Draft document is placed below.</w:t>
            </w:r>
          </w:p>
          <w:p w14:paraId="2E1430FE" w14:textId="77777777" w:rsidR="008D7113" w:rsidRPr="003D37A2" w:rsidRDefault="008D7113" w:rsidP="00AE40F8">
            <w:pPr>
              <w:jc w:val="center"/>
              <w:cnfStyle w:val="000000100000" w:firstRow="0" w:lastRow="0" w:firstColumn="0" w:lastColumn="0" w:oddVBand="0" w:evenVBand="0" w:oddHBand="1" w:evenHBand="0" w:firstRowFirstColumn="0" w:firstRowLastColumn="0" w:lastRowFirstColumn="0" w:lastRowLastColumn="0"/>
              <w:rPr>
                <w:b/>
                <w:bCs/>
                <w:sz w:val="24"/>
                <w:szCs w:val="24"/>
              </w:rPr>
            </w:pPr>
            <w:r w:rsidRPr="003D37A2">
              <w:rPr>
                <w:sz w:val="24"/>
                <w:szCs w:val="24"/>
              </w:rPr>
              <w:object w:dxaOrig="1541" w:dyaOrig="1000" w14:anchorId="165A97B4">
                <v:shape id="_x0000_i1073" type="#_x0000_t75" style="width:77.25pt;height:50.25pt" o:ole="">
                  <v:imagedata r:id="rId115" o:title=""/>
                </v:shape>
                <o:OLEObject Type="Embed" ProgID="Word.Document.12" ShapeID="_x0000_i1073" DrawAspect="Icon" ObjectID="_1796045595" r:id="rId116">
                  <o:FieldCodes>\s</o:FieldCodes>
                </o:OLEObject>
              </w:object>
            </w:r>
          </w:p>
          <w:p w14:paraId="57A83A0B" w14:textId="77777777" w:rsidR="008D7113" w:rsidRPr="003D37A2" w:rsidRDefault="008D7113" w:rsidP="00AE40F8">
            <w:pPr>
              <w:spacing w:line="20" w:lineRule="atLeast"/>
              <w:cnfStyle w:val="000000100000" w:firstRow="0" w:lastRow="0" w:firstColumn="0" w:lastColumn="0" w:oddVBand="0" w:evenVBand="0" w:oddHBand="1" w:evenHBand="0" w:firstRowFirstColumn="0" w:firstRowLastColumn="0" w:lastRowFirstColumn="0" w:lastRowLastColumn="0"/>
              <w:rPr>
                <w:b/>
                <w:sz w:val="24"/>
                <w:szCs w:val="24"/>
                <w:u w:val="single"/>
              </w:rPr>
            </w:pPr>
          </w:p>
          <w:p w14:paraId="6BC7938E" w14:textId="77777777" w:rsidR="008D7113" w:rsidRPr="003D37A2" w:rsidRDefault="008D7113" w:rsidP="00AE40F8">
            <w:pPr>
              <w:spacing w:line="20" w:lineRule="atLeast"/>
              <w:jc w:val="center"/>
              <w:cnfStyle w:val="000000100000" w:firstRow="0" w:lastRow="0" w:firstColumn="0" w:lastColumn="0" w:oddVBand="0" w:evenVBand="0" w:oddHBand="1" w:evenHBand="0" w:firstRowFirstColumn="0" w:firstRowLastColumn="0" w:lastRowFirstColumn="0" w:lastRowLastColumn="0"/>
              <w:rPr>
                <w:b/>
                <w:sz w:val="24"/>
                <w:szCs w:val="24"/>
                <w:u w:val="single"/>
              </w:rPr>
            </w:pPr>
            <w:r w:rsidRPr="003D37A2">
              <w:rPr>
                <w:b/>
                <w:sz w:val="24"/>
                <w:szCs w:val="24"/>
                <w:u w:val="single"/>
              </w:rPr>
              <w:t>1</w:t>
            </w:r>
            <w:r w:rsidRPr="003D37A2">
              <w:rPr>
                <w:b/>
                <w:sz w:val="24"/>
                <w:szCs w:val="24"/>
                <w:u w:val="single"/>
                <w:vertAlign w:val="superscript"/>
              </w:rPr>
              <w:t>st</w:t>
            </w:r>
            <w:r w:rsidRPr="003D37A2">
              <w:rPr>
                <w:b/>
                <w:sz w:val="24"/>
                <w:szCs w:val="24"/>
                <w:u w:val="single"/>
              </w:rPr>
              <w:t xml:space="preserve"> meeting of MTD 05</w:t>
            </w:r>
          </w:p>
          <w:p w14:paraId="6274AD70" w14:textId="77777777" w:rsidR="008D7113" w:rsidRPr="003D37A2" w:rsidRDefault="008D7113" w:rsidP="00AE40F8">
            <w:pPr>
              <w:spacing w:line="20" w:lineRule="atLeast"/>
              <w:jc w:val="center"/>
              <w:cnfStyle w:val="000000100000" w:firstRow="0" w:lastRow="0" w:firstColumn="0" w:lastColumn="0" w:oddVBand="0" w:evenVBand="0" w:oddHBand="1" w:evenHBand="0" w:firstRowFirstColumn="0" w:firstRowLastColumn="0" w:lastRowFirstColumn="0" w:lastRowLastColumn="0"/>
              <w:rPr>
                <w:b/>
                <w:sz w:val="24"/>
                <w:szCs w:val="24"/>
                <w:u w:val="single"/>
              </w:rPr>
            </w:pPr>
          </w:p>
          <w:p w14:paraId="312E8F75" w14:textId="77777777" w:rsidR="008D7113" w:rsidRPr="003D37A2" w:rsidRDefault="008D7113" w:rsidP="00AE40F8">
            <w:pPr>
              <w:spacing w:line="20" w:lineRule="atLeast"/>
              <w:jc w:val="both"/>
              <w:cnfStyle w:val="000000100000" w:firstRow="0" w:lastRow="0" w:firstColumn="0" w:lastColumn="0" w:oddVBand="0" w:evenVBand="0" w:oddHBand="1" w:evenHBand="0" w:firstRowFirstColumn="0" w:firstRowLastColumn="0" w:lastRowFirstColumn="0" w:lastRowLastColumn="0"/>
              <w:rPr>
                <w:sz w:val="24"/>
                <w:szCs w:val="24"/>
              </w:rPr>
            </w:pPr>
            <w:r w:rsidRPr="003D37A2">
              <w:rPr>
                <w:bCs/>
                <w:sz w:val="24"/>
                <w:szCs w:val="24"/>
              </w:rPr>
              <w:t xml:space="preserve">The committee after detailed deliberation decided </w:t>
            </w:r>
            <w:r w:rsidRPr="003D37A2">
              <w:rPr>
                <w:color w:val="212529"/>
                <w:sz w:val="24"/>
                <w:szCs w:val="24"/>
              </w:rPr>
              <w:t xml:space="preserve">that as the standard is already under revision hence decided to </w:t>
            </w:r>
            <w:r w:rsidRPr="003D37A2">
              <w:rPr>
                <w:b/>
                <w:color w:val="212529"/>
                <w:sz w:val="24"/>
                <w:szCs w:val="24"/>
              </w:rPr>
              <w:t xml:space="preserve">reaffirm and revise </w:t>
            </w:r>
            <w:r w:rsidRPr="003D37A2">
              <w:rPr>
                <w:color w:val="212529"/>
                <w:sz w:val="24"/>
                <w:szCs w:val="24"/>
              </w:rPr>
              <w:t xml:space="preserve">the standard </w:t>
            </w:r>
            <w:r w:rsidRPr="003D37A2">
              <w:rPr>
                <w:bCs/>
                <w:sz w:val="24"/>
                <w:szCs w:val="24"/>
              </w:rPr>
              <w:t>and</w:t>
            </w:r>
            <w:r w:rsidRPr="003D37A2">
              <w:rPr>
                <w:sz w:val="24"/>
                <w:szCs w:val="24"/>
              </w:rPr>
              <w:t xml:space="preserve"> requested </w:t>
            </w:r>
            <w:r w:rsidRPr="003D37A2">
              <w:rPr>
                <w:color w:val="000000"/>
                <w:sz w:val="24"/>
                <w:szCs w:val="24"/>
              </w:rPr>
              <w:t xml:space="preserve">Shri </w:t>
            </w:r>
            <w:proofErr w:type="spellStart"/>
            <w:r w:rsidRPr="003D37A2">
              <w:rPr>
                <w:color w:val="000000"/>
                <w:sz w:val="24"/>
                <w:szCs w:val="24"/>
              </w:rPr>
              <w:t>Debasish</w:t>
            </w:r>
            <w:proofErr w:type="spellEnd"/>
            <w:r w:rsidRPr="003D37A2">
              <w:rPr>
                <w:color w:val="000000"/>
                <w:sz w:val="24"/>
                <w:szCs w:val="24"/>
              </w:rPr>
              <w:t xml:space="preserve"> Pal, Alex Stewart</w:t>
            </w:r>
            <w:r w:rsidRPr="003D37A2">
              <w:rPr>
                <w:sz w:val="24"/>
                <w:szCs w:val="24"/>
              </w:rPr>
              <w:t xml:space="preserve"> to review </w:t>
            </w:r>
            <w:r w:rsidRPr="003D37A2">
              <w:rPr>
                <w:color w:val="000000"/>
                <w:sz w:val="24"/>
                <w:szCs w:val="24"/>
              </w:rPr>
              <w:t xml:space="preserve">IS 1466: 1985 </w:t>
            </w:r>
            <w:r w:rsidRPr="003D37A2">
              <w:rPr>
                <w:sz w:val="24"/>
                <w:szCs w:val="24"/>
              </w:rPr>
              <w:t>and provide comments/recommendations (if any) along with justification within 2 months. Once the recommendations are received, the same will be circulated among committee members for their review.</w:t>
            </w:r>
          </w:p>
          <w:p w14:paraId="62425950" w14:textId="77777777" w:rsidR="008D7113" w:rsidRPr="003D37A2" w:rsidRDefault="008D7113" w:rsidP="00AE40F8">
            <w:pPr>
              <w:spacing w:line="20" w:lineRule="atLeast"/>
              <w:jc w:val="both"/>
              <w:cnfStyle w:val="000000100000" w:firstRow="0" w:lastRow="0" w:firstColumn="0" w:lastColumn="0" w:oddVBand="0" w:evenVBand="0" w:oddHBand="1" w:evenHBand="0" w:firstRowFirstColumn="0" w:firstRowLastColumn="0" w:lastRowFirstColumn="0" w:lastRowLastColumn="0"/>
              <w:rPr>
                <w:sz w:val="24"/>
                <w:szCs w:val="24"/>
              </w:rPr>
            </w:pPr>
          </w:p>
          <w:p w14:paraId="26693BCA" w14:textId="77777777" w:rsidR="008D7113" w:rsidRPr="003D37A2" w:rsidRDefault="008D7113" w:rsidP="00AE40F8">
            <w:pPr>
              <w:jc w:val="both"/>
              <w:cnfStyle w:val="000000100000" w:firstRow="0" w:lastRow="0" w:firstColumn="0" w:lastColumn="0" w:oddVBand="0" w:evenVBand="0" w:oddHBand="1" w:evenHBand="0" w:firstRowFirstColumn="0" w:firstRowLastColumn="0" w:lastRowFirstColumn="0" w:lastRowLastColumn="0"/>
              <w:rPr>
                <w:rStyle w:val="SubtleEmphasis"/>
                <w:i w:val="0"/>
                <w:color w:val="000000" w:themeColor="text1"/>
                <w:sz w:val="24"/>
                <w:szCs w:val="24"/>
              </w:rPr>
            </w:pPr>
            <w:r w:rsidRPr="003D37A2">
              <w:rPr>
                <w:sz w:val="24"/>
                <w:szCs w:val="24"/>
              </w:rPr>
              <w:t xml:space="preserve">Mails has been sent to </w:t>
            </w:r>
            <w:r w:rsidRPr="003D37A2">
              <w:rPr>
                <w:bCs/>
                <w:sz w:val="24"/>
                <w:szCs w:val="24"/>
              </w:rPr>
              <w:t xml:space="preserve">Shri. </w:t>
            </w:r>
            <w:proofErr w:type="spellStart"/>
            <w:r w:rsidRPr="003D37A2">
              <w:rPr>
                <w:bCs/>
                <w:sz w:val="24"/>
                <w:szCs w:val="24"/>
              </w:rPr>
              <w:t>Debasish</w:t>
            </w:r>
            <w:proofErr w:type="spellEnd"/>
            <w:r w:rsidRPr="003D37A2">
              <w:rPr>
                <w:bCs/>
                <w:sz w:val="24"/>
                <w:szCs w:val="24"/>
              </w:rPr>
              <w:t xml:space="preserve"> Pal</w:t>
            </w:r>
            <w:r w:rsidRPr="003D37A2">
              <w:rPr>
                <w:rStyle w:val="SubtleEmphasis"/>
                <w:color w:val="000000" w:themeColor="text1"/>
                <w:sz w:val="24"/>
                <w:szCs w:val="24"/>
              </w:rPr>
              <w:t>, M/s Alex Stewart to review the standard and provide their recommendations on 20-03-2024 and 18-04-2024. No reply is received.</w:t>
            </w:r>
          </w:p>
          <w:p w14:paraId="2E27732D" w14:textId="77777777" w:rsidR="008D7113" w:rsidRPr="003D37A2" w:rsidRDefault="008D7113" w:rsidP="00AE40F8">
            <w:pPr>
              <w:jc w:val="both"/>
              <w:cnfStyle w:val="000000100000" w:firstRow="0" w:lastRow="0" w:firstColumn="0" w:lastColumn="0" w:oddVBand="0" w:evenVBand="0" w:oddHBand="1" w:evenHBand="0" w:firstRowFirstColumn="0" w:firstRowLastColumn="0" w:lastRowFirstColumn="0" w:lastRowLastColumn="0"/>
              <w:rPr>
                <w:rStyle w:val="SubtleEmphasis"/>
                <w:i w:val="0"/>
                <w:color w:val="000000" w:themeColor="text1"/>
                <w:sz w:val="24"/>
                <w:szCs w:val="24"/>
              </w:rPr>
            </w:pPr>
          </w:p>
          <w:p w14:paraId="3A7A4111" w14:textId="77777777" w:rsidR="008D7113" w:rsidRPr="003D37A2" w:rsidRDefault="008D7113" w:rsidP="00AE40F8">
            <w:pPr>
              <w:jc w:val="center"/>
              <w:cnfStyle w:val="000000100000" w:firstRow="0" w:lastRow="0" w:firstColumn="0" w:lastColumn="0" w:oddVBand="0" w:evenVBand="0" w:oddHBand="1" w:evenHBand="0" w:firstRowFirstColumn="0" w:firstRowLastColumn="0" w:lastRowFirstColumn="0" w:lastRowLastColumn="0"/>
              <w:rPr>
                <w:b/>
                <w:sz w:val="24"/>
                <w:szCs w:val="24"/>
                <w:u w:val="single"/>
              </w:rPr>
            </w:pPr>
            <w:r w:rsidRPr="003D37A2">
              <w:rPr>
                <w:b/>
                <w:sz w:val="24"/>
                <w:szCs w:val="24"/>
                <w:u w:val="single"/>
              </w:rPr>
              <w:t>2</w:t>
            </w:r>
            <w:r w:rsidRPr="003D37A2">
              <w:rPr>
                <w:b/>
                <w:sz w:val="24"/>
                <w:szCs w:val="24"/>
                <w:u w:val="single"/>
                <w:vertAlign w:val="superscript"/>
              </w:rPr>
              <w:t>nd</w:t>
            </w:r>
            <w:r w:rsidRPr="003D37A2">
              <w:rPr>
                <w:b/>
                <w:sz w:val="24"/>
                <w:szCs w:val="24"/>
                <w:u w:val="single"/>
              </w:rPr>
              <w:t xml:space="preserve"> meeting of MTD 05</w:t>
            </w:r>
          </w:p>
          <w:p w14:paraId="7F1EFA18" w14:textId="77777777" w:rsidR="008D7113" w:rsidRPr="003D37A2" w:rsidRDefault="008D7113" w:rsidP="00AE40F8">
            <w:pPr>
              <w:jc w:val="both"/>
              <w:cnfStyle w:val="000000100000" w:firstRow="0" w:lastRow="0" w:firstColumn="0" w:lastColumn="0" w:oddVBand="0" w:evenVBand="0" w:oddHBand="1" w:evenHBand="0" w:firstRowFirstColumn="0" w:firstRowLastColumn="0" w:lastRowFirstColumn="0" w:lastRowLastColumn="0"/>
              <w:rPr>
                <w:rStyle w:val="SubtleEmphasis"/>
                <w:i w:val="0"/>
                <w:color w:val="000000" w:themeColor="text1"/>
                <w:sz w:val="24"/>
                <w:szCs w:val="24"/>
              </w:rPr>
            </w:pPr>
          </w:p>
          <w:p w14:paraId="626D7183" w14:textId="77777777" w:rsidR="008D7113" w:rsidRPr="003D37A2" w:rsidRDefault="008D7113" w:rsidP="00AE40F8">
            <w:pPr>
              <w:jc w:val="both"/>
              <w:cnfStyle w:val="000000100000" w:firstRow="0" w:lastRow="0" w:firstColumn="0" w:lastColumn="0" w:oddVBand="0" w:evenVBand="0" w:oddHBand="1" w:evenHBand="0" w:firstRowFirstColumn="0" w:firstRowLastColumn="0" w:lastRowFirstColumn="0" w:lastRowLastColumn="0"/>
              <w:rPr>
                <w:rStyle w:val="SubtleEmphasis"/>
                <w:i w:val="0"/>
                <w:color w:val="000000" w:themeColor="text1"/>
                <w:sz w:val="24"/>
                <w:szCs w:val="24"/>
              </w:rPr>
            </w:pPr>
            <w:r w:rsidRPr="003D37A2">
              <w:rPr>
                <w:sz w:val="24"/>
                <w:szCs w:val="24"/>
              </w:rPr>
              <w:t xml:space="preserve">The committee after detailed deliberation again </w:t>
            </w:r>
            <w:r w:rsidRPr="003D37A2">
              <w:rPr>
                <w:color w:val="000000"/>
                <w:sz w:val="24"/>
                <w:szCs w:val="24"/>
              </w:rPr>
              <w:t xml:space="preserve">requested Shri </w:t>
            </w:r>
            <w:proofErr w:type="spellStart"/>
            <w:r w:rsidRPr="003D37A2">
              <w:rPr>
                <w:color w:val="000000"/>
                <w:sz w:val="24"/>
                <w:szCs w:val="24"/>
              </w:rPr>
              <w:t>Debasish</w:t>
            </w:r>
            <w:proofErr w:type="spellEnd"/>
            <w:r w:rsidRPr="003D37A2">
              <w:rPr>
                <w:color w:val="000000"/>
                <w:sz w:val="24"/>
                <w:szCs w:val="24"/>
              </w:rPr>
              <w:t xml:space="preserve"> Pal, Alex Stewart to review IS 1466:1985 and provide comments/recommendations (if any) along with justification within 3 weeks. Once the recommendations are received, the same will be </w:t>
            </w:r>
            <w:r w:rsidRPr="003D37A2">
              <w:rPr>
                <w:color w:val="000000"/>
                <w:sz w:val="24"/>
                <w:szCs w:val="24"/>
              </w:rPr>
              <w:lastRenderedPageBreak/>
              <w:t>circulated among committee members for 2 weeks for their review.</w:t>
            </w:r>
          </w:p>
          <w:p w14:paraId="3F40C62E" w14:textId="77777777" w:rsidR="008D7113" w:rsidRPr="003D37A2" w:rsidRDefault="008D7113" w:rsidP="00AE40F8">
            <w:pPr>
              <w:cnfStyle w:val="000000100000" w:firstRow="0" w:lastRow="0" w:firstColumn="0" w:lastColumn="0" w:oddVBand="0" w:evenVBand="0" w:oddHBand="1" w:evenHBand="0" w:firstRowFirstColumn="0" w:firstRowLastColumn="0" w:lastRowFirstColumn="0" w:lastRowLastColumn="0"/>
              <w:rPr>
                <w:b/>
                <w:sz w:val="24"/>
                <w:szCs w:val="24"/>
              </w:rPr>
            </w:pPr>
            <w:r w:rsidRPr="003D37A2">
              <w:rPr>
                <w:bCs/>
                <w:sz w:val="24"/>
                <w:szCs w:val="24"/>
              </w:rPr>
              <w:t xml:space="preserve">Comments received from IFAPA and </w:t>
            </w:r>
            <w:r w:rsidRPr="003D37A2">
              <w:rPr>
                <w:sz w:val="24"/>
                <w:szCs w:val="24"/>
              </w:rPr>
              <w:t xml:space="preserve">Mr </w:t>
            </w:r>
            <w:proofErr w:type="spellStart"/>
            <w:r w:rsidRPr="003D37A2">
              <w:rPr>
                <w:sz w:val="24"/>
                <w:szCs w:val="24"/>
              </w:rPr>
              <w:t>Debashish</w:t>
            </w:r>
            <w:proofErr w:type="spellEnd"/>
            <w:r w:rsidRPr="003D37A2">
              <w:rPr>
                <w:sz w:val="24"/>
                <w:szCs w:val="24"/>
              </w:rPr>
              <w:t xml:space="preserve"> pal </w:t>
            </w:r>
            <w:r w:rsidRPr="003D37A2">
              <w:rPr>
                <w:bCs/>
                <w:sz w:val="24"/>
                <w:szCs w:val="24"/>
              </w:rPr>
              <w:t>were incorporated. The working draft is placed below</w:t>
            </w:r>
            <w:r w:rsidRPr="003D37A2">
              <w:rPr>
                <w:sz w:val="24"/>
                <w:szCs w:val="24"/>
              </w:rPr>
              <w:t>:</w:t>
            </w:r>
          </w:p>
          <w:bookmarkStart w:id="28" w:name="_MON_1788962884"/>
          <w:bookmarkEnd w:id="28"/>
          <w:p w14:paraId="5044DF65" w14:textId="77777777" w:rsidR="008D7113" w:rsidRPr="003D37A2" w:rsidRDefault="008D7113" w:rsidP="00B630A9">
            <w:pPr>
              <w:jc w:val="center"/>
              <w:cnfStyle w:val="000000100000" w:firstRow="0" w:lastRow="0" w:firstColumn="0" w:lastColumn="0" w:oddVBand="0" w:evenVBand="0" w:oddHBand="1" w:evenHBand="0" w:firstRowFirstColumn="0" w:firstRowLastColumn="0" w:lastRowFirstColumn="0" w:lastRowLastColumn="0"/>
              <w:rPr>
                <w:b/>
                <w:sz w:val="24"/>
                <w:szCs w:val="24"/>
              </w:rPr>
            </w:pPr>
            <w:r w:rsidRPr="003D37A2">
              <w:rPr>
                <w:b/>
                <w:sz w:val="24"/>
                <w:szCs w:val="24"/>
              </w:rPr>
              <w:object w:dxaOrig="1513" w:dyaOrig="985" w14:anchorId="2C7A8F23">
                <v:shape id="_x0000_i1074" type="#_x0000_t75" style="width:73.5pt;height:49.5pt" o:ole="">
                  <v:imagedata r:id="rId117" o:title=""/>
                </v:shape>
                <o:OLEObject Type="Embed" ProgID="Word.Document.12" ShapeID="_x0000_i1074" DrawAspect="Icon" ObjectID="_1796045596" r:id="rId118">
                  <o:FieldCodes>\s</o:FieldCodes>
                </o:OLEObject>
              </w:object>
            </w:r>
          </w:p>
          <w:p w14:paraId="7D3B1362" w14:textId="77777777" w:rsidR="008D7113" w:rsidRPr="003D37A2" w:rsidRDefault="008D7113" w:rsidP="00AE40F8">
            <w:pPr>
              <w:jc w:val="both"/>
              <w:cnfStyle w:val="000000100000" w:firstRow="0" w:lastRow="0" w:firstColumn="0" w:lastColumn="0" w:oddVBand="0" w:evenVBand="0" w:oddHBand="1" w:evenHBand="0" w:firstRowFirstColumn="0" w:firstRowLastColumn="0" w:lastRowFirstColumn="0" w:lastRowLastColumn="0"/>
              <w:rPr>
                <w:iCs/>
                <w:color w:val="000000" w:themeColor="text1"/>
                <w:sz w:val="24"/>
                <w:szCs w:val="24"/>
              </w:rPr>
            </w:pPr>
            <w:r w:rsidRPr="003D37A2">
              <w:rPr>
                <w:iCs/>
                <w:color w:val="000000" w:themeColor="text1"/>
                <w:sz w:val="24"/>
                <w:szCs w:val="24"/>
              </w:rPr>
              <w:t>A working group can be formed to revise this standard</w:t>
            </w:r>
          </w:p>
          <w:p w14:paraId="1BA8A61A" w14:textId="77777777" w:rsidR="008D7113" w:rsidRPr="003D37A2" w:rsidRDefault="008D7113" w:rsidP="007E0BD3">
            <w:pPr>
              <w:spacing w:line="20" w:lineRule="atLeast"/>
              <w:jc w:val="center"/>
              <w:cnfStyle w:val="000000100000" w:firstRow="0" w:lastRow="0" w:firstColumn="0" w:lastColumn="0" w:oddVBand="0" w:evenVBand="0" w:oddHBand="1" w:evenHBand="0" w:firstRowFirstColumn="0" w:firstRowLastColumn="0" w:lastRowFirstColumn="0" w:lastRowLastColumn="0"/>
              <w:rPr>
                <w:b/>
                <w:sz w:val="24"/>
                <w:szCs w:val="24"/>
                <w:u w:val="single"/>
              </w:rPr>
            </w:pPr>
            <w:r w:rsidRPr="003D37A2">
              <w:rPr>
                <w:b/>
                <w:sz w:val="24"/>
                <w:szCs w:val="24"/>
                <w:u w:val="single"/>
              </w:rPr>
              <w:t>3</w:t>
            </w:r>
            <w:r w:rsidRPr="003D37A2">
              <w:rPr>
                <w:b/>
                <w:sz w:val="24"/>
                <w:szCs w:val="24"/>
                <w:u w:val="single"/>
                <w:vertAlign w:val="superscript"/>
              </w:rPr>
              <w:t>rd</w:t>
            </w:r>
            <w:r w:rsidRPr="003D37A2">
              <w:rPr>
                <w:b/>
                <w:sz w:val="24"/>
                <w:szCs w:val="24"/>
                <w:u w:val="single"/>
              </w:rPr>
              <w:t xml:space="preserve"> meeting of MTD 05</w:t>
            </w:r>
          </w:p>
          <w:p w14:paraId="2E9B5469" w14:textId="5A13FF67" w:rsidR="008D7113" w:rsidRPr="003D37A2" w:rsidRDefault="008D7113" w:rsidP="00AE40F8">
            <w:pPr>
              <w:spacing w:before="120" w:after="120" w:line="20" w:lineRule="atLeast"/>
              <w:jc w:val="both"/>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3D37A2">
              <w:rPr>
                <w:color w:val="000000" w:themeColor="text1"/>
                <w:sz w:val="24"/>
                <w:szCs w:val="24"/>
              </w:rPr>
              <w:t xml:space="preserve">The committee </w:t>
            </w:r>
            <w:r w:rsidRPr="003D37A2">
              <w:rPr>
                <w:sz w:val="24"/>
                <w:szCs w:val="24"/>
              </w:rPr>
              <w:t xml:space="preserve">after deliberation  </w:t>
            </w:r>
            <w:r w:rsidRPr="003D37A2">
              <w:rPr>
                <w:color w:val="000000" w:themeColor="text1"/>
                <w:sz w:val="24"/>
                <w:szCs w:val="24"/>
              </w:rPr>
              <w:t xml:space="preserve">decided to form a working group for the revision of the standard with the following members – </w:t>
            </w:r>
          </w:p>
          <w:p w14:paraId="1801FDAA" w14:textId="77777777" w:rsidR="008D7113" w:rsidRPr="003D37A2" w:rsidRDefault="008D7113" w:rsidP="003506E1">
            <w:pPr>
              <w:pStyle w:val="ListParagraph"/>
              <w:numPr>
                <w:ilvl w:val="0"/>
                <w:numId w:val="36"/>
              </w:numPr>
              <w:spacing w:before="120" w:after="120" w:line="20" w:lineRule="atLeast"/>
              <w:ind w:left="317"/>
              <w:jc w:val="both"/>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3D37A2">
              <w:rPr>
                <w:color w:val="000000" w:themeColor="text1"/>
                <w:sz w:val="24"/>
                <w:szCs w:val="24"/>
              </w:rPr>
              <w:t>IFAPA</w:t>
            </w:r>
          </w:p>
          <w:p w14:paraId="1F6D1B1B" w14:textId="77777777" w:rsidR="008D7113" w:rsidRPr="003D37A2" w:rsidRDefault="008D7113" w:rsidP="003506E1">
            <w:pPr>
              <w:pStyle w:val="ListParagraph"/>
              <w:numPr>
                <w:ilvl w:val="0"/>
                <w:numId w:val="36"/>
              </w:numPr>
              <w:spacing w:before="120" w:after="120" w:line="20" w:lineRule="atLeast"/>
              <w:ind w:left="317"/>
              <w:jc w:val="both"/>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proofErr w:type="spellStart"/>
            <w:r w:rsidRPr="003D37A2">
              <w:rPr>
                <w:sz w:val="24"/>
                <w:szCs w:val="24"/>
              </w:rPr>
              <w:t>Dr.</w:t>
            </w:r>
            <w:proofErr w:type="spellEnd"/>
            <w:r w:rsidRPr="003D37A2">
              <w:rPr>
                <w:sz w:val="24"/>
                <w:szCs w:val="24"/>
              </w:rPr>
              <w:t xml:space="preserve"> J. Christopher from IGCAR</w:t>
            </w:r>
          </w:p>
          <w:p w14:paraId="37B5A510" w14:textId="77777777" w:rsidR="008D7113" w:rsidRPr="003D37A2" w:rsidRDefault="008D7113" w:rsidP="003506E1">
            <w:pPr>
              <w:pStyle w:val="ListParagraph"/>
              <w:numPr>
                <w:ilvl w:val="0"/>
                <w:numId w:val="36"/>
              </w:numPr>
              <w:spacing w:before="120" w:after="120" w:line="20" w:lineRule="atLeast"/>
              <w:ind w:left="317"/>
              <w:jc w:val="both"/>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3D37A2">
              <w:rPr>
                <w:color w:val="000000" w:themeColor="text1"/>
                <w:sz w:val="24"/>
                <w:szCs w:val="24"/>
              </w:rPr>
              <w:t xml:space="preserve">Shri Rajeev Kumar Singh from SAIL, RDCIS </w:t>
            </w:r>
          </w:p>
          <w:p w14:paraId="4E8A30E0" w14:textId="77777777" w:rsidR="008D7113" w:rsidRPr="003D37A2" w:rsidRDefault="008D7113" w:rsidP="003506E1">
            <w:pPr>
              <w:pStyle w:val="ListParagraph"/>
              <w:numPr>
                <w:ilvl w:val="0"/>
                <w:numId w:val="36"/>
              </w:numPr>
              <w:spacing w:before="120" w:after="120" w:line="20" w:lineRule="atLeast"/>
              <w:ind w:left="317"/>
              <w:jc w:val="both"/>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proofErr w:type="spellStart"/>
            <w:r w:rsidRPr="003D37A2">
              <w:rPr>
                <w:color w:val="000000" w:themeColor="text1"/>
                <w:sz w:val="24"/>
                <w:szCs w:val="24"/>
              </w:rPr>
              <w:t>Dr.</w:t>
            </w:r>
            <w:proofErr w:type="spellEnd"/>
            <w:r w:rsidRPr="003D37A2">
              <w:rPr>
                <w:color w:val="000000" w:themeColor="text1"/>
                <w:sz w:val="24"/>
                <w:szCs w:val="24"/>
              </w:rPr>
              <w:t xml:space="preserve"> A. K. Mukherjee from Tata Steel </w:t>
            </w:r>
          </w:p>
          <w:p w14:paraId="60AC48AA" w14:textId="121CCDFB" w:rsidR="008D7113" w:rsidRPr="003D37A2" w:rsidRDefault="008D7113" w:rsidP="003506E1">
            <w:pPr>
              <w:pStyle w:val="ListParagraph"/>
              <w:numPr>
                <w:ilvl w:val="0"/>
                <w:numId w:val="36"/>
              </w:numPr>
              <w:spacing w:before="120" w:after="120" w:line="20" w:lineRule="atLeast"/>
              <w:ind w:left="317"/>
              <w:jc w:val="both"/>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3D37A2">
              <w:rPr>
                <w:sz w:val="24"/>
                <w:szCs w:val="24"/>
              </w:rPr>
              <w:t xml:space="preserve">Shri A </w:t>
            </w:r>
            <w:proofErr w:type="spellStart"/>
            <w:r w:rsidRPr="003D37A2">
              <w:rPr>
                <w:sz w:val="24"/>
                <w:szCs w:val="24"/>
              </w:rPr>
              <w:t>Pani</w:t>
            </w:r>
            <w:proofErr w:type="spellEnd"/>
            <w:r w:rsidRPr="003D37A2">
              <w:rPr>
                <w:sz w:val="24"/>
                <w:szCs w:val="24"/>
              </w:rPr>
              <w:t xml:space="preserve"> Kishore from MIDHANI</w:t>
            </w:r>
          </w:p>
          <w:p w14:paraId="7CFBBE24" w14:textId="2FF9026C" w:rsidR="008D7113" w:rsidRPr="003D37A2" w:rsidRDefault="008D7113" w:rsidP="00AE40F8">
            <w:pPr>
              <w:spacing w:after="120" w:line="20" w:lineRule="atLeast"/>
              <w:jc w:val="both"/>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3D37A2">
              <w:rPr>
                <w:color w:val="000000" w:themeColor="text1"/>
                <w:sz w:val="24"/>
                <w:szCs w:val="24"/>
              </w:rPr>
              <w:t>The committee requested the Working group to provide the final draft within one month.</w:t>
            </w:r>
          </w:p>
          <w:p w14:paraId="60BA6C54" w14:textId="77777777" w:rsidR="008D7113" w:rsidRPr="003D37A2" w:rsidRDefault="008D7113" w:rsidP="00AE40F8">
            <w:pPr>
              <w:spacing w:before="120" w:after="120" w:line="20" w:lineRule="atLeast"/>
              <w:jc w:val="both"/>
              <w:cnfStyle w:val="000000100000" w:firstRow="0" w:lastRow="0" w:firstColumn="0" w:lastColumn="0" w:oddVBand="0" w:evenVBand="0" w:oddHBand="1" w:evenHBand="0" w:firstRowFirstColumn="0" w:firstRowLastColumn="0" w:lastRowFirstColumn="0" w:lastRowLastColumn="0"/>
              <w:rPr>
                <w:sz w:val="24"/>
                <w:szCs w:val="24"/>
              </w:rPr>
            </w:pPr>
            <w:r w:rsidRPr="003D37A2">
              <w:rPr>
                <w:color w:val="000000" w:themeColor="text1"/>
                <w:sz w:val="24"/>
                <w:szCs w:val="24"/>
              </w:rPr>
              <w:t xml:space="preserve">The final draft provided by the working group will be circulated to all the committee members for 14 days for their comments </w:t>
            </w:r>
            <w:r w:rsidRPr="003D37A2">
              <w:rPr>
                <w:sz w:val="24"/>
                <w:szCs w:val="24"/>
              </w:rPr>
              <w:t>and if no comments were received/ comments received are editorial in nature, the draft will be wide circulated for 1 month</w:t>
            </w:r>
            <w:r w:rsidRPr="003D37A2">
              <w:rPr>
                <w:color w:val="000000" w:themeColor="text1"/>
                <w:sz w:val="24"/>
                <w:szCs w:val="24"/>
              </w:rPr>
              <w:t>.</w:t>
            </w:r>
          </w:p>
        </w:tc>
        <w:tc>
          <w:tcPr>
            <w:tcW w:w="2835" w:type="dxa"/>
            <w:shd w:val="clear" w:color="auto" w:fill="auto"/>
          </w:tcPr>
          <w:p w14:paraId="7A8671F1" w14:textId="3009240B" w:rsidR="00C556A1" w:rsidRDefault="00C556A1" w:rsidP="00C556A1">
            <w:pPr>
              <w:spacing w:line="20" w:lineRule="atLeast"/>
              <w:jc w:val="both"/>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lastRenderedPageBreak/>
              <w:t>The working group meeting was held on 20 November 2024.</w:t>
            </w:r>
          </w:p>
          <w:p w14:paraId="7DCAB067" w14:textId="77777777" w:rsidR="003839BC" w:rsidRDefault="003839BC" w:rsidP="00C556A1">
            <w:pPr>
              <w:spacing w:line="20" w:lineRule="atLeast"/>
              <w:jc w:val="both"/>
              <w:cnfStyle w:val="000000100000" w:firstRow="0" w:lastRow="0" w:firstColumn="0" w:lastColumn="0" w:oddVBand="0" w:evenVBand="0" w:oddHBand="1" w:evenHBand="0" w:firstRowFirstColumn="0" w:firstRowLastColumn="0" w:lastRowFirstColumn="0" w:lastRowLastColumn="0"/>
              <w:rPr>
                <w:sz w:val="24"/>
                <w:szCs w:val="24"/>
              </w:rPr>
            </w:pPr>
          </w:p>
          <w:p w14:paraId="63DE5B93" w14:textId="646BEF7D" w:rsidR="003839BC" w:rsidRDefault="003839BC" w:rsidP="00C556A1">
            <w:pPr>
              <w:spacing w:line="20" w:lineRule="atLeast"/>
              <w:jc w:val="both"/>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The panel meeting was held on 17 December 2024.</w:t>
            </w:r>
          </w:p>
          <w:p w14:paraId="12CE3000" w14:textId="77777777" w:rsidR="00C556A1" w:rsidRDefault="00C556A1" w:rsidP="00C556A1">
            <w:pPr>
              <w:spacing w:line="20" w:lineRule="atLeast"/>
              <w:jc w:val="both"/>
              <w:cnfStyle w:val="000000100000" w:firstRow="0" w:lastRow="0" w:firstColumn="0" w:lastColumn="0" w:oddVBand="0" w:evenVBand="0" w:oddHBand="1" w:evenHBand="0" w:firstRowFirstColumn="0" w:firstRowLastColumn="0" w:lastRowFirstColumn="0" w:lastRowLastColumn="0"/>
              <w:rPr>
                <w:sz w:val="24"/>
                <w:szCs w:val="24"/>
              </w:rPr>
            </w:pPr>
          </w:p>
          <w:p w14:paraId="0B1436D0" w14:textId="63D23174" w:rsidR="00C556A1" w:rsidRDefault="00C556A1" w:rsidP="00C556A1">
            <w:pPr>
              <w:spacing w:line="20" w:lineRule="atLeast"/>
              <w:jc w:val="both"/>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Updated Draft document of IS 1466 is attached below :</w:t>
            </w:r>
          </w:p>
          <w:p w14:paraId="69B88346" w14:textId="77777777" w:rsidR="008D7113" w:rsidRDefault="008D7113" w:rsidP="00AE40F8">
            <w:pPr>
              <w:jc w:val="both"/>
              <w:cnfStyle w:val="000000100000" w:firstRow="0" w:lastRow="0" w:firstColumn="0" w:lastColumn="0" w:oddVBand="0" w:evenVBand="0" w:oddHBand="1" w:evenHBand="0" w:firstRowFirstColumn="0" w:firstRowLastColumn="0" w:lastRowFirstColumn="0" w:lastRowLastColumn="0"/>
              <w:rPr>
                <w:sz w:val="24"/>
                <w:szCs w:val="24"/>
              </w:rPr>
            </w:pPr>
          </w:p>
          <w:bookmarkStart w:id="29" w:name="_MON_1796032879"/>
          <w:bookmarkEnd w:id="29"/>
          <w:p w14:paraId="4AB16503" w14:textId="1BCF8D7E" w:rsidR="00C556A1" w:rsidRDefault="003839BC" w:rsidP="00C556A1">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object w:dxaOrig="1541" w:dyaOrig="999" w14:anchorId="61D1ACD7">
                <v:shape id="_x0000_i1075" type="#_x0000_t75" style="width:77.25pt;height:50.25pt" o:ole="">
                  <v:imagedata r:id="rId119" o:title=""/>
                </v:shape>
                <o:OLEObject Type="Embed" ProgID="Word.Document.12" ShapeID="_x0000_i1075" DrawAspect="Icon" ObjectID="_1796045597" r:id="rId120">
                  <o:FieldCodes>\s</o:FieldCodes>
                </o:OLEObject>
              </w:object>
            </w:r>
          </w:p>
          <w:p w14:paraId="5EC4D50A" w14:textId="77777777" w:rsidR="00EC14C0" w:rsidRDefault="00EC14C0" w:rsidP="00C556A1">
            <w:pPr>
              <w:jc w:val="center"/>
              <w:cnfStyle w:val="000000100000" w:firstRow="0" w:lastRow="0" w:firstColumn="0" w:lastColumn="0" w:oddVBand="0" w:evenVBand="0" w:oddHBand="1" w:evenHBand="0" w:firstRowFirstColumn="0" w:firstRowLastColumn="0" w:lastRowFirstColumn="0" w:lastRowLastColumn="0"/>
              <w:rPr>
                <w:sz w:val="24"/>
                <w:szCs w:val="24"/>
              </w:rPr>
            </w:pPr>
          </w:p>
          <w:p w14:paraId="78DB0088" w14:textId="7CCC0567" w:rsidR="00EC14C0" w:rsidRPr="003D37A2" w:rsidRDefault="00EC14C0" w:rsidP="002B68F6">
            <w:pPr>
              <w:jc w:val="both"/>
              <w:cnfStyle w:val="000000100000" w:firstRow="0" w:lastRow="0" w:firstColumn="0" w:lastColumn="0" w:oddVBand="0" w:evenVBand="0" w:oddHBand="1" w:evenHBand="0" w:firstRowFirstColumn="0" w:firstRowLastColumn="0" w:lastRowFirstColumn="0" w:lastRowLastColumn="0"/>
              <w:rPr>
                <w:sz w:val="24"/>
                <w:szCs w:val="24"/>
              </w:rPr>
            </w:pPr>
            <w:r w:rsidRPr="00EC14C0">
              <w:rPr>
                <w:b/>
                <w:bCs/>
                <w:sz w:val="24"/>
                <w:szCs w:val="24"/>
              </w:rPr>
              <w:t>The committee may deliberate and decide</w:t>
            </w:r>
            <w:r w:rsidR="002B68F6">
              <w:rPr>
                <w:b/>
                <w:bCs/>
                <w:sz w:val="24"/>
                <w:szCs w:val="24"/>
              </w:rPr>
              <w:t>.</w:t>
            </w:r>
          </w:p>
        </w:tc>
      </w:tr>
      <w:tr w:rsidR="008D7113" w:rsidRPr="003D37A2" w14:paraId="7DA92A98" w14:textId="04B05A0B" w:rsidTr="00803AD0">
        <w:trPr>
          <w:jc w:val="center"/>
        </w:trPr>
        <w:tc>
          <w:tcPr>
            <w:cnfStyle w:val="001000000000" w:firstRow="0" w:lastRow="0" w:firstColumn="1" w:lastColumn="0" w:oddVBand="0" w:evenVBand="0" w:oddHBand="0" w:evenHBand="0" w:firstRowFirstColumn="0" w:firstRowLastColumn="0" w:lastRowFirstColumn="0" w:lastRowLastColumn="0"/>
            <w:tcW w:w="704" w:type="dxa"/>
            <w:shd w:val="clear" w:color="auto" w:fill="auto"/>
          </w:tcPr>
          <w:p w14:paraId="63FB9ABE" w14:textId="77777777" w:rsidR="008D7113" w:rsidRPr="003D37A2" w:rsidRDefault="008D7113" w:rsidP="003506E1">
            <w:pPr>
              <w:pStyle w:val="ListParagraph"/>
              <w:numPr>
                <w:ilvl w:val="0"/>
                <w:numId w:val="14"/>
              </w:numPr>
              <w:spacing w:line="20" w:lineRule="atLeast"/>
              <w:ind w:left="563"/>
              <w:jc w:val="both"/>
              <w:rPr>
                <w:rFonts w:eastAsia="Times New Roman"/>
                <w:sz w:val="24"/>
                <w:szCs w:val="24"/>
              </w:rPr>
            </w:pPr>
          </w:p>
        </w:tc>
        <w:tc>
          <w:tcPr>
            <w:tcW w:w="2268" w:type="dxa"/>
            <w:shd w:val="clear" w:color="auto" w:fill="auto"/>
          </w:tcPr>
          <w:p w14:paraId="466C60BC" w14:textId="77777777" w:rsidR="008D7113" w:rsidRPr="003D37A2" w:rsidRDefault="008D7113" w:rsidP="00AE40F8">
            <w:pPr>
              <w:jc w:val="both"/>
              <w:cnfStyle w:val="000000000000" w:firstRow="0" w:lastRow="0" w:firstColumn="0" w:lastColumn="0" w:oddVBand="0" w:evenVBand="0" w:oddHBand="0" w:evenHBand="0" w:firstRowFirstColumn="0" w:firstRowLastColumn="0" w:lastRowFirstColumn="0" w:lastRowLastColumn="0"/>
              <w:rPr>
                <w:color w:val="000000"/>
                <w:sz w:val="24"/>
                <w:szCs w:val="24"/>
              </w:rPr>
            </w:pPr>
            <w:r w:rsidRPr="003D37A2">
              <w:rPr>
                <w:color w:val="000000"/>
                <w:sz w:val="24"/>
                <w:szCs w:val="24"/>
              </w:rPr>
              <w:t>IS 1467: 1993 Ferrotungsten - Specification (Second Revision)</w:t>
            </w:r>
          </w:p>
        </w:tc>
        <w:tc>
          <w:tcPr>
            <w:tcW w:w="4961" w:type="dxa"/>
            <w:shd w:val="clear" w:color="auto" w:fill="auto"/>
          </w:tcPr>
          <w:p w14:paraId="73E8E3D7" w14:textId="77777777" w:rsidR="008D7113" w:rsidRPr="003D37A2" w:rsidRDefault="008D7113" w:rsidP="00AE40F8">
            <w:pPr>
              <w:jc w:val="both"/>
              <w:cnfStyle w:val="000000000000" w:firstRow="0" w:lastRow="0" w:firstColumn="0" w:lastColumn="0" w:oddVBand="0" w:evenVBand="0" w:oddHBand="0" w:evenHBand="0" w:firstRowFirstColumn="0" w:firstRowLastColumn="0" w:lastRowFirstColumn="0" w:lastRowLastColumn="0"/>
              <w:rPr>
                <w:bCs/>
                <w:sz w:val="24"/>
                <w:szCs w:val="24"/>
              </w:rPr>
            </w:pPr>
            <w:r w:rsidRPr="003D37A2">
              <w:rPr>
                <w:bCs/>
                <w:sz w:val="24"/>
                <w:szCs w:val="24"/>
              </w:rPr>
              <w:t>As a part of Action Research Project, Member secretary had reviewed IS 1467 and observation was placed below:</w:t>
            </w:r>
          </w:p>
          <w:p w14:paraId="7D2AD3C1" w14:textId="0D975834" w:rsidR="008D7113" w:rsidRPr="003D37A2" w:rsidRDefault="008D7113" w:rsidP="00B630A9">
            <w:pPr>
              <w:spacing w:line="20" w:lineRule="atLeast"/>
              <w:jc w:val="center"/>
              <w:cnfStyle w:val="000000000000" w:firstRow="0" w:lastRow="0" w:firstColumn="0" w:lastColumn="0" w:oddVBand="0" w:evenVBand="0" w:oddHBand="0" w:evenHBand="0" w:firstRowFirstColumn="0" w:firstRowLastColumn="0" w:lastRowFirstColumn="0" w:lastRowLastColumn="0"/>
              <w:rPr>
                <w:bCs/>
                <w:sz w:val="24"/>
                <w:szCs w:val="24"/>
              </w:rPr>
            </w:pPr>
            <w:r w:rsidRPr="003D37A2">
              <w:rPr>
                <w:bCs/>
                <w:sz w:val="24"/>
                <w:szCs w:val="24"/>
              </w:rPr>
              <w:object w:dxaOrig="1748" w:dyaOrig="1132" w14:anchorId="74D1F4C6">
                <v:shape id="_x0000_i1076" type="#_x0000_t75" style="width:87.75pt;height:56.25pt" o:ole="">
                  <v:imagedata r:id="rId121" o:title=""/>
                </v:shape>
                <o:OLEObject Type="Embed" ProgID="Word.Document.12" ShapeID="_x0000_i1076" DrawAspect="Icon" ObjectID="_1796045598" r:id="rId122">
                  <o:FieldCodes>\s</o:FieldCodes>
                </o:OLEObject>
              </w:object>
            </w:r>
          </w:p>
          <w:p w14:paraId="6F0AA153" w14:textId="77777777" w:rsidR="008D7113" w:rsidRPr="003D37A2" w:rsidRDefault="008D7113" w:rsidP="00AE40F8">
            <w:pPr>
              <w:jc w:val="both"/>
              <w:cnfStyle w:val="000000000000" w:firstRow="0" w:lastRow="0" w:firstColumn="0" w:lastColumn="0" w:oddVBand="0" w:evenVBand="0" w:oddHBand="0" w:evenHBand="0" w:firstRowFirstColumn="0" w:firstRowLastColumn="0" w:lastRowFirstColumn="0" w:lastRowLastColumn="0"/>
              <w:rPr>
                <w:b/>
                <w:bCs/>
                <w:sz w:val="24"/>
                <w:szCs w:val="24"/>
              </w:rPr>
            </w:pPr>
            <w:r w:rsidRPr="003D37A2">
              <w:rPr>
                <w:sz w:val="24"/>
                <w:szCs w:val="24"/>
              </w:rPr>
              <w:t>Member Secretary has prepared the draft document and circulated along with ARP on 10/10/2023. Draft document is placed below.</w:t>
            </w:r>
          </w:p>
          <w:p w14:paraId="5FC91DD7" w14:textId="021F7B17" w:rsidR="008D7113" w:rsidRPr="00B630A9" w:rsidRDefault="008D7113" w:rsidP="00B630A9">
            <w:pPr>
              <w:jc w:val="center"/>
              <w:cnfStyle w:val="000000000000" w:firstRow="0" w:lastRow="0" w:firstColumn="0" w:lastColumn="0" w:oddVBand="0" w:evenVBand="0" w:oddHBand="0" w:evenHBand="0" w:firstRowFirstColumn="0" w:firstRowLastColumn="0" w:lastRowFirstColumn="0" w:lastRowLastColumn="0"/>
              <w:rPr>
                <w:sz w:val="24"/>
                <w:szCs w:val="24"/>
              </w:rPr>
            </w:pPr>
            <w:r w:rsidRPr="003D37A2">
              <w:rPr>
                <w:sz w:val="24"/>
                <w:szCs w:val="24"/>
              </w:rPr>
              <w:object w:dxaOrig="1541" w:dyaOrig="1000" w14:anchorId="35A83F93">
                <v:shape id="_x0000_i1077" type="#_x0000_t75" style="width:77.25pt;height:50.25pt" o:ole="">
                  <v:imagedata r:id="rId123" o:title=""/>
                </v:shape>
                <o:OLEObject Type="Embed" ProgID="Word.Document.12" ShapeID="_x0000_i1077" DrawAspect="Icon" ObjectID="_1796045599" r:id="rId124">
                  <o:FieldCodes>\s</o:FieldCodes>
                </o:OLEObject>
              </w:object>
            </w:r>
          </w:p>
          <w:p w14:paraId="00388721" w14:textId="70711621" w:rsidR="008D7113" w:rsidRPr="003D37A2" w:rsidRDefault="008D7113" w:rsidP="007E0BD3">
            <w:pPr>
              <w:spacing w:line="20" w:lineRule="atLeast"/>
              <w:jc w:val="center"/>
              <w:cnfStyle w:val="000000000000" w:firstRow="0" w:lastRow="0" w:firstColumn="0" w:lastColumn="0" w:oddVBand="0" w:evenVBand="0" w:oddHBand="0" w:evenHBand="0" w:firstRowFirstColumn="0" w:firstRowLastColumn="0" w:lastRowFirstColumn="0" w:lastRowLastColumn="0"/>
              <w:rPr>
                <w:b/>
                <w:sz w:val="24"/>
                <w:szCs w:val="24"/>
                <w:u w:val="single"/>
              </w:rPr>
            </w:pPr>
            <w:r w:rsidRPr="003D37A2">
              <w:rPr>
                <w:b/>
                <w:sz w:val="24"/>
                <w:szCs w:val="24"/>
                <w:u w:val="single"/>
              </w:rPr>
              <w:t>1</w:t>
            </w:r>
            <w:r w:rsidRPr="003D37A2">
              <w:rPr>
                <w:b/>
                <w:sz w:val="24"/>
                <w:szCs w:val="24"/>
                <w:u w:val="single"/>
                <w:vertAlign w:val="superscript"/>
              </w:rPr>
              <w:t>st</w:t>
            </w:r>
            <w:r w:rsidRPr="003D37A2">
              <w:rPr>
                <w:b/>
                <w:sz w:val="24"/>
                <w:szCs w:val="24"/>
                <w:u w:val="single"/>
              </w:rPr>
              <w:t xml:space="preserve"> meeting of MTD 05</w:t>
            </w:r>
          </w:p>
          <w:p w14:paraId="13A4B171" w14:textId="77777777" w:rsidR="008D7113" w:rsidRPr="003D37A2" w:rsidRDefault="008D7113" w:rsidP="00AE40F8">
            <w:pPr>
              <w:spacing w:line="20" w:lineRule="atLeast"/>
              <w:jc w:val="center"/>
              <w:cnfStyle w:val="000000000000" w:firstRow="0" w:lastRow="0" w:firstColumn="0" w:lastColumn="0" w:oddVBand="0" w:evenVBand="0" w:oddHBand="0" w:evenHBand="0" w:firstRowFirstColumn="0" w:firstRowLastColumn="0" w:lastRowFirstColumn="0" w:lastRowLastColumn="0"/>
              <w:rPr>
                <w:b/>
                <w:sz w:val="24"/>
                <w:szCs w:val="24"/>
                <w:u w:val="single"/>
              </w:rPr>
            </w:pPr>
          </w:p>
          <w:p w14:paraId="3037F539" w14:textId="77777777" w:rsidR="008D7113" w:rsidRPr="003D37A2" w:rsidRDefault="008D7113" w:rsidP="00AE40F8">
            <w:pPr>
              <w:spacing w:line="20" w:lineRule="atLeast"/>
              <w:jc w:val="both"/>
              <w:cnfStyle w:val="000000000000" w:firstRow="0" w:lastRow="0" w:firstColumn="0" w:lastColumn="0" w:oddVBand="0" w:evenVBand="0" w:oddHBand="0" w:evenHBand="0" w:firstRowFirstColumn="0" w:firstRowLastColumn="0" w:lastRowFirstColumn="0" w:lastRowLastColumn="0"/>
              <w:rPr>
                <w:sz w:val="24"/>
                <w:szCs w:val="24"/>
              </w:rPr>
            </w:pPr>
            <w:r w:rsidRPr="003D37A2">
              <w:rPr>
                <w:bCs/>
                <w:sz w:val="24"/>
                <w:szCs w:val="24"/>
              </w:rPr>
              <w:t xml:space="preserve">The committee after detailed deliberation decided </w:t>
            </w:r>
            <w:r w:rsidRPr="003D37A2">
              <w:rPr>
                <w:color w:val="212529"/>
                <w:sz w:val="24"/>
                <w:szCs w:val="24"/>
              </w:rPr>
              <w:t xml:space="preserve">that as the standard is already under </w:t>
            </w:r>
            <w:r w:rsidRPr="003D37A2">
              <w:rPr>
                <w:color w:val="212529"/>
                <w:sz w:val="24"/>
                <w:szCs w:val="24"/>
              </w:rPr>
              <w:lastRenderedPageBreak/>
              <w:t xml:space="preserve">revision hence decided to </w:t>
            </w:r>
            <w:r w:rsidRPr="003D37A2">
              <w:rPr>
                <w:b/>
                <w:color w:val="212529"/>
                <w:sz w:val="24"/>
                <w:szCs w:val="24"/>
              </w:rPr>
              <w:t xml:space="preserve">reaffirm and revise </w:t>
            </w:r>
            <w:r w:rsidRPr="003D37A2">
              <w:rPr>
                <w:color w:val="212529"/>
                <w:sz w:val="24"/>
                <w:szCs w:val="24"/>
              </w:rPr>
              <w:t xml:space="preserve">the standard </w:t>
            </w:r>
            <w:r w:rsidRPr="003D37A2">
              <w:rPr>
                <w:bCs/>
                <w:sz w:val="24"/>
                <w:szCs w:val="24"/>
              </w:rPr>
              <w:t>and</w:t>
            </w:r>
            <w:r w:rsidRPr="003D37A2">
              <w:rPr>
                <w:sz w:val="24"/>
                <w:szCs w:val="24"/>
              </w:rPr>
              <w:t xml:space="preserve"> requested </w:t>
            </w:r>
            <w:r w:rsidRPr="003D37A2">
              <w:rPr>
                <w:color w:val="000000"/>
                <w:sz w:val="24"/>
                <w:szCs w:val="24"/>
              </w:rPr>
              <w:t xml:space="preserve">Shri </w:t>
            </w:r>
            <w:proofErr w:type="spellStart"/>
            <w:r w:rsidRPr="003D37A2">
              <w:rPr>
                <w:color w:val="000000"/>
                <w:sz w:val="24"/>
                <w:szCs w:val="24"/>
              </w:rPr>
              <w:t>Debasish</w:t>
            </w:r>
            <w:proofErr w:type="spellEnd"/>
            <w:r w:rsidRPr="003D37A2">
              <w:rPr>
                <w:color w:val="000000"/>
                <w:sz w:val="24"/>
                <w:szCs w:val="24"/>
              </w:rPr>
              <w:t xml:space="preserve"> Pal, Alex Stewart and Dr M </w:t>
            </w:r>
            <w:proofErr w:type="spellStart"/>
            <w:r w:rsidRPr="003D37A2">
              <w:rPr>
                <w:color w:val="000000"/>
                <w:sz w:val="24"/>
                <w:szCs w:val="24"/>
              </w:rPr>
              <w:t>Vasudevan</w:t>
            </w:r>
            <w:proofErr w:type="spellEnd"/>
            <w:r w:rsidRPr="003D37A2">
              <w:rPr>
                <w:color w:val="000000"/>
                <w:sz w:val="24"/>
                <w:szCs w:val="24"/>
              </w:rPr>
              <w:t>, IGCAR</w:t>
            </w:r>
            <w:r w:rsidRPr="003D37A2">
              <w:rPr>
                <w:sz w:val="24"/>
                <w:szCs w:val="24"/>
              </w:rPr>
              <w:t xml:space="preserve"> to review </w:t>
            </w:r>
            <w:r w:rsidRPr="003D37A2">
              <w:rPr>
                <w:color w:val="000000"/>
                <w:sz w:val="24"/>
                <w:szCs w:val="24"/>
              </w:rPr>
              <w:t xml:space="preserve">IS 1467: 1993 </w:t>
            </w:r>
            <w:r w:rsidRPr="003D37A2">
              <w:rPr>
                <w:sz w:val="24"/>
                <w:szCs w:val="24"/>
              </w:rPr>
              <w:t>and provide comments/recommendations (if any) along with justification within 2 months. Once the recommendations are received, the same will be circulated among committee members for their review.</w:t>
            </w:r>
          </w:p>
          <w:p w14:paraId="6DC76440" w14:textId="77777777" w:rsidR="008D7113" w:rsidRPr="003D37A2" w:rsidRDefault="008D7113" w:rsidP="00AE40F8">
            <w:pPr>
              <w:spacing w:line="20" w:lineRule="atLeast"/>
              <w:jc w:val="both"/>
              <w:cnfStyle w:val="000000000000" w:firstRow="0" w:lastRow="0" w:firstColumn="0" w:lastColumn="0" w:oddVBand="0" w:evenVBand="0" w:oddHBand="0" w:evenHBand="0" w:firstRowFirstColumn="0" w:firstRowLastColumn="0" w:lastRowFirstColumn="0" w:lastRowLastColumn="0"/>
              <w:rPr>
                <w:sz w:val="24"/>
                <w:szCs w:val="24"/>
              </w:rPr>
            </w:pPr>
          </w:p>
          <w:p w14:paraId="155DE7C9" w14:textId="77777777" w:rsidR="008D7113" w:rsidRPr="003D37A2" w:rsidRDefault="008D7113" w:rsidP="00AE40F8">
            <w:pPr>
              <w:jc w:val="both"/>
              <w:cnfStyle w:val="000000000000" w:firstRow="0" w:lastRow="0" w:firstColumn="0" w:lastColumn="0" w:oddVBand="0" w:evenVBand="0" w:oddHBand="0" w:evenHBand="0" w:firstRowFirstColumn="0" w:firstRowLastColumn="0" w:lastRowFirstColumn="0" w:lastRowLastColumn="0"/>
              <w:rPr>
                <w:bCs/>
                <w:sz w:val="24"/>
                <w:szCs w:val="24"/>
              </w:rPr>
            </w:pPr>
            <w:r w:rsidRPr="003D37A2">
              <w:rPr>
                <w:bCs/>
                <w:sz w:val="24"/>
                <w:szCs w:val="24"/>
              </w:rPr>
              <w:t xml:space="preserve">Comments/recommendations were received from Dr M </w:t>
            </w:r>
            <w:proofErr w:type="spellStart"/>
            <w:r w:rsidRPr="003D37A2">
              <w:rPr>
                <w:bCs/>
                <w:sz w:val="24"/>
                <w:szCs w:val="24"/>
              </w:rPr>
              <w:t>Vasudevan</w:t>
            </w:r>
            <w:proofErr w:type="spellEnd"/>
            <w:r w:rsidRPr="003D37A2">
              <w:rPr>
                <w:bCs/>
                <w:sz w:val="24"/>
                <w:szCs w:val="24"/>
              </w:rPr>
              <w:t xml:space="preserve">, on IS 1467: 1993, which have been incorporated into the draft and P-circulated among the committee members via email </w:t>
            </w:r>
            <w:proofErr w:type="spellStart"/>
            <w:r w:rsidRPr="003D37A2">
              <w:rPr>
                <w:bCs/>
                <w:sz w:val="24"/>
                <w:szCs w:val="24"/>
              </w:rPr>
              <w:t>dt</w:t>
            </w:r>
            <w:proofErr w:type="spellEnd"/>
            <w:r w:rsidRPr="003D37A2">
              <w:rPr>
                <w:bCs/>
                <w:sz w:val="24"/>
                <w:szCs w:val="24"/>
              </w:rPr>
              <w:t xml:space="preserve"> 24-04-2024 for their comments and inputs.</w:t>
            </w:r>
          </w:p>
          <w:p w14:paraId="4E91B94C" w14:textId="77777777" w:rsidR="008D7113" w:rsidRPr="003D37A2" w:rsidRDefault="008D7113" w:rsidP="00AE40F8">
            <w:pPr>
              <w:jc w:val="both"/>
              <w:cnfStyle w:val="000000000000" w:firstRow="0" w:lastRow="0" w:firstColumn="0" w:lastColumn="0" w:oddVBand="0" w:evenVBand="0" w:oddHBand="0" w:evenHBand="0" w:firstRowFirstColumn="0" w:firstRowLastColumn="0" w:lastRowFirstColumn="0" w:lastRowLastColumn="0"/>
              <w:rPr>
                <w:bCs/>
                <w:sz w:val="24"/>
                <w:szCs w:val="24"/>
              </w:rPr>
            </w:pPr>
          </w:p>
          <w:p w14:paraId="477E8A0D" w14:textId="77777777" w:rsidR="008D7113" w:rsidRPr="003D37A2" w:rsidRDefault="008D7113" w:rsidP="00AE40F8">
            <w:pPr>
              <w:jc w:val="both"/>
              <w:cnfStyle w:val="000000000000" w:firstRow="0" w:lastRow="0" w:firstColumn="0" w:lastColumn="0" w:oddVBand="0" w:evenVBand="0" w:oddHBand="0" w:evenHBand="0" w:firstRowFirstColumn="0" w:firstRowLastColumn="0" w:lastRowFirstColumn="0" w:lastRowLastColumn="0"/>
              <w:rPr>
                <w:bCs/>
                <w:sz w:val="24"/>
                <w:szCs w:val="24"/>
              </w:rPr>
            </w:pPr>
            <w:r w:rsidRPr="003D37A2">
              <w:rPr>
                <w:bCs/>
                <w:sz w:val="24"/>
                <w:szCs w:val="24"/>
              </w:rPr>
              <w:t>The P-draft is placed below:</w:t>
            </w:r>
          </w:p>
          <w:bookmarkStart w:id="30" w:name="_MON_1776177924"/>
          <w:bookmarkEnd w:id="30"/>
          <w:p w14:paraId="5C82EEB6" w14:textId="77777777" w:rsidR="008D7113" w:rsidRPr="003D37A2" w:rsidRDefault="008D7113" w:rsidP="00B630A9">
            <w:pPr>
              <w:jc w:val="center"/>
              <w:cnfStyle w:val="000000000000" w:firstRow="0" w:lastRow="0" w:firstColumn="0" w:lastColumn="0" w:oddVBand="0" w:evenVBand="0" w:oddHBand="0" w:evenHBand="0" w:firstRowFirstColumn="0" w:firstRowLastColumn="0" w:lastRowFirstColumn="0" w:lastRowLastColumn="0"/>
              <w:rPr>
                <w:b/>
                <w:bCs/>
                <w:color w:val="7030A0"/>
                <w:sz w:val="24"/>
                <w:szCs w:val="24"/>
              </w:rPr>
            </w:pPr>
            <w:r w:rsidRPr="003D37A2">
              <w:rPr>
                <w:b/>
                <w:bCs/>
                <w:color w:val="7030A0"/>
                <w:sz w:val="24"/>
                <w:szCs w:val="24"/>
              </w:rPr>
              <w:object w:dxaOrig="1513" w:dyaOrig="985" w14:anchorId="129BB6C2">
                <v:shape id="_x0000_i1078" type="#_x0000_t75" style="width:73.5pt;height:49.5pt" o:ole="">
                  <v:imagedata r:id="rId125" o:title=""/>
                </v:shape>
                <o:OLEObject Type="Embed" ProgID="Word.Document.12" ShapeID="_x0000_i1078" DrawAspect="Icon" ObjectID="_1796045600" r:id="rId126">
                  <o:FieldCodes>\s</o:FieldCodes>
                </o:OLEObject>
              </w:object>
            </w:r>
          </w:p>
          <w:p w14:paraId="260C9BBA" w14:textId="77777777" w:rsidR="008D7113" w:rsidRPr="003D37A2" w:rsidRDefault="008D7113" w:rsidP="00AE40F8">
            <w:pPr>
              <w:cnfStyle w:val="000000000000" w:firstRow="0" w:lastRow="0" w:firstColumn="0" w:lastColumn="0" w:oddVBand="0" w:evenVBand="0" w:oddHBand="0" w:evenHBand="0" w:firstRowFirstColumn="0" w:firstRowLastColumn="0" w:lastRowFirstColumn="0" w:lastRowLastColumn="0"/>
              <w:rPr>
                <w:b/>
                <w:bCs/>
                <w:color w:val="7030A0"/>
                <w:sz w:val="24"/>
                <w:szCs w:val="24"/>
              </w:rPr>
            </w:pPr>
          </w:p>
          <w:p w14:paraId="4CBEFFB8" w14:textId="77777777" w:rsidR="008D7113" w:rsidRPr="003D37A2" w:rsidRDefault="008D7113" w:rsidP="00AE40F8">
            <w:pPr>
              <w:jc w:val="center"/>
              <w:cnfStyle w:val="000000000000" w:firstRow="0" w:lastRow="0" w:firstColumn="0" w:lastColumn="0" w:oddVBand="0" w:evenVBand="0" w:oddHBand="0" w:evenHBand="0" w:firstRowFirstColumn="0" w:firstRowLastColumn="0" w:lastRowFirstColumn="0" w:lastRowLastColumn="0"/>
              <w:rPr>
                <w:b/>
                <w:sz w:val="24"/>
                <w:szCs w:val="24"/>
                <w:u w:val="single"/>
              </w:rPr>
            </w:pPr>
            <w:r w:rsidRPr="003D37A2">
              <w:rPr>
                <w:b/>
                <w:sz w:val="24"/>
                <w:szCs w:val="24"/>
                <w:u w:val="single"/>
              </w:rPr>
              <w:t>2</w:t>
            </w:r>
            <w:r w:rsidRPr="003D37A2">
              <w:rPr>
                <w:b/>
                <w:sz w:val="24"/>
                <w:szCs w:val="24"/>
                <w:u w:val="single"/>
                <w:vertAlign w:val="superscript"/>
              </w:rPr>
              <w:t>nd</w:t>
            </w:r>
            <w:r w:rsidRPr="003D37A2">
              <w:rPr>
                <w:b/>
                <w:sz w:val="24"/>
                <w:szCs w:val="24"/>
                <w:u w:val="single"/>
              </w:rPr>
              <w:t xml:space="preserve"> meeting of MTD 05</w:t>
            </w:r>
          </w:p>
          <w:p w14:paraId="566504D1" w14:textId="77777777" w:rsidR="008D7113" w:rsidRPr="003D37A2" w:rsidRDefault="008D7113" w:rsidP="00AE40F8">
            <w:pPr>
              <w:jc w:val="both"/>
              <w:cnfStyle w:val="000000000000" w:firstRow="0" w:lastRow="0" w:firstColumn="0" w:lastColumn="0" w:oddVBand="0" w:evenVBand="0" w:oddHBand="0" w:evenHBand="0" w:firstRowFirstColumn="0" w:firstRowLastColumn="0" w:lastRowFirstColumn="0" w:lastRowLastColumn="0"/>
              <w:rPr>
                <w:b/>
                <w:bCs/>
                <w:color w:val="7030A0"/>
                <w:sz w:val="24"/>
                <w:szCs w:val="24"/>
              </w:rPr>
            </w:pPr>
          </w:p>
          <w:p w14:paraId="7C76B0FF" w14:textId="77777777" w:rsidR="008D7113" w:rsidRPr="003D37A2" w:rsidRDefault="008D7113" w:rsidP="00AE40F8">
            <w:pPr>
              <w:spacing w:line="20" w:lineRule="atLeast"/>
              <w:jc w:val="both"/>
              <w:cnfStyle w:val="000000000000" w:firstRow="0" w:lastRow="0" w:firstColumn="0" w:lastColumn="0" w:oddVBand="0" w:evenVBand="0" w:oddHBand="0" w:evenHBand="0" w:firstRowFirstColumn="0" w:firstRowLastColumn="0" w:lastRowFirstColumn="0" w:lastRowLastColumn="0"/>
              <w:rPr>
                <w:sz w:val="24"/>
                <w:szCs w:val="24"/>
              </w:rPr>
            </w:pPr>
            <w:r w:rsidRPr="003D37A2">
              <w:rPr>
                <w:sz w:val="24"/>
                <w:szCs w:val="24"/>
              </w:rPr>
              <w:t xml:space="preserve">The committee after detailed deliberation decided to continue P-circulation of the document among the committee members for their recommendations/comments for 2 weeks more. </w:t>
            </w:r>
            <w:r w:rsidRPr="003D37A2">
              <w:rPr>
                <w:color w:val="000000" w:themeColor="text1"/>
                <w:sz w:val="24"/>
                <w:szCs w:val="24"/>
              </w:rPr>
              <w:t>If no comments were received</w:t>
            </w:r>
            <w:r w:rsidRPr="003D37A2">
              <w:rPr>
                <w:sz w:val="24"/>
                <w:szCs w:val="24"/>
              </w:rPr>
              <w:t xml:space="preserve"> comments received are editorial in nature</w:t>
            </w:r>
            <w:r w:rsidRPr="003D37A2">
              <w:rPr>
                <w:color w:val="000000" w:themeColor="text1"/>
                <w:sz w:val="24"/>
                <w:szCs w:val="24"/>
              </w:rPr>
              <w:t>, then wide circulate the document for 1 month</w:t>
            </w:r>
            <w:r w:rsidRPr="003D37A2">
              <w:rPr>
                <w:sz w:val="24"/>
                <w:szCs w:val="24"/>
              </w:rPr>
              <w:t>.</w:t>
            </w:r>
          </w:p>
          <w:p w14:paraId="7FB0AD29" w14:textId="0461F1CC" w:rsidR="008D7113" w:rsidRPr="003D37A2" w:rsidRDefault="008D7113" w:rsidP="00AE40F8">
            <w:pPr>
              <w:jc w:val="both"/>
              <w:cnfStyle w:val="000000000000" w:firstRow="0" w:lastRow="0" w:firstColumn="0" w:lastColumn="0" w:oddVBand="0" w:evenVBand="0" w:oddHBand="0" w:evenHBand="0" w:firstRowFirstColumn="0" w:firstRowLastColumn="0" w:lastRowFirstColumn="0" w:lastRowLastColumn="0"/>
              <w:rPr>
                <w:b/>
                <w:sz w:val="24"/>
                <w:szCs w:val="24"/>
              </w:rPr>
            </w:pPr>
            <w:r w:rsidRPr="003D37A2">
              <w:rPr>
                <w:bCs/>
                <w:sz w:val="24"/>
                <w:szCs w:val="24"/>
              </w:rPr>
              <w:t xml:space="preserve">Comments received from IGCAR and </w:t>
            </w:r>
            <w:r w:rsidRPr="003D37A2">
              <w:rPr>
                <w:sz w:val="24"/>
                <w:szCs w:val="24"/>
              </w:rPr>
              <w:t xml:space="preserve">Mr </w:t>
            </w:r>
            <w:proofErr w:type="spellStart"/>
            <w:r w:rsidRPr="003D37A2">
              <w:rPr>
                <w:sz w:val="24"/>
                <w:szCs w:val="24"/>
              </w:rPr>
              <w:t>Debashish</w:t>
            </w:r>
            <w:proofErr w:type="spellEnd"/>
            <w:r w:rsidRPr="003D37A2">
              <w:rPr>
                <w:sz w:val="24"/>
                <w:szCs w:val="24"/>
              </w:rPr>
              <w:t xml:space="preserve"> pal </w:t>
            </w:r>
            <w:r w:rsidRPr="003D37A2">
              <w:rPr>
                <w:bCs/>
                <w:sz w:val="24"/>
                <w:szCs w:val="24"/>
              </w:rPr>
              <w:t>were incorporated. The final draft is placed below</w:t>
            </w:r>
            <w:r w:rsidRPr="003D37A2">
              <w:rPr>
                <w:sz w:val="24"/>
                <w:szCs w:val="24"/>
              </w:rPr>
              <w:t>:</w:t>
            </w:r>
          </w:p>
          <w:bookmarkStart w:id="31" w:name="_MON_1788962684"/>
          <w:bookmarkEnd w:id="31"/>
          <w:p w14:paraId="37EFF8ED" w14:textId="77777777" w:rsidR="008D7113" w:rsidRPr="003D37A2" w:rsidRDefault="008D7113" w:rsidP="00B630A9">
            <w:pPr>
              <w:jc w:val="center"/>
              <w:cnfStyle w:val="000000000000" w:firstRow="0" w:lastRow="0" w:firstColumn="0" w:lastColumn="0" w:oddVBand="0" w:evenVBand="0" w:oddHBand="0" w:evenHBand="0" w:firstRowFirstColumn="0" w:firstRowLastColumn="0" w:lastRowFirstColumn="0" w:lastRowLastColumn="0"/>
              <w:rPr>
                <w:b/>
                <w:sz w:val="24"/>
                <w:szCs w:val="24"/>
              </w:rPr>
            </w:pPr>
            <w:r w:rsidRPr="003D37A2">
              <w:rPr>
                <w:b/>
                <w:sz w:val="24"/>
                <w:szCs w:val="24"/>
              </w:rPr>
              <w:object w:dxaOrig="1513" w:dyaOrig="985" w14:anchorId="7ABEE778">
                <v:shape id="_x0000_i1079" type="#_x0000_t75" style="width:73.5pt;height:49.5pt" o:ole="">
                  <v:imagedata r:id="rId127" o:title=""/>
                </v:shape>
                <o:OLEObject Type="Embed" ProgID="Word.Document.12" ShapeID="_x0000_i1079" DrawAspect="Icon" ObjectID="_1796045601" r:id="rId128">
                  <o:FieldCodes>\s</o:FieldCodes>
                </o:OLEObject>
              </w:object>
            </w:r>
          </w:p>
          <w:p w14:paraId="0C2D7FD5" w14:textId="77777777" w:rsidR="008D7113" w:rsidRPr="003D37A2" w:rsidRDefault="008D7113" w:rsidP="00AE40F8">
            <w:pPr>
              <w:jc w:val="both"/>
              <w:cnfStyle w:val="000000000000" w:firstRow="0" w:lastRow="0" w:firstColumn="0" w:lastColumn="0" w:oddVBand="0" w:evenVBand="0" w:oddHBand="0" w:evenHBand="0" w:firstRowFirstColumn="0" w:firstRowLastColumn="0" w:lastRowFirstColumn="0" w:lastRowLastColumn="0"/>
              <w:rPr>
                <w:bCs/>
                <w:sz w:val="24"/>
                <w:szCs w:val="24"/>
              </w:rPr>
            </w:pPr>
            <w:r w:rsidRPr="003D37A2">
              <w:rPr>
                <w:bCs/>
                <w:sz w:val="24"/>
                <w:szCs w:val="24"/>
              </w:rPr>
              <w:t>The queries may be resolved by the committee before wide circulating the draft</w:t>
            </w:r>
          </w:p>
          <w:p w14:paraId="7FF6EFE0" w14:textId="77777777" w:rsidR="008D7113" w:rsidRPr="003D37A2" w:rsidRDefault="008D7113" w:rsidP="00AE40F8">
            <w:pPr>
              <w:jc w:val="both"/>
              <w:cnfStyle w:val="000000000000" w:firstRow="0" w:lastRow="0" w:firstColumn="0" w:lastColumn="0" w:oddVBand="0" w:evenVBand="0" w:oddHBand="0" w:evenHBand="0" w:firstRowFirstColumn="0" w:firstRowLastColumn="0" w:lastRowFirstColumn="0" w:lastRowLastColumn="0"/>
              <w:rPr>
                <w:b/>
                <w:sz w:val="24"/>
                <w:szCs w:val="24"/>
              </w:rPr>
            </w:pPr>
          </w:p>
          <w:p w14:paraId="3D6AD49E" w14:textId="77777777" w:rsidR="008D7113" w:rsidRPr="003D37A2" w:rsidRDefault="008D7113" w:rsidP="007E0BD3">
            <w:pPr>
              <w:spacing w:line="20" w:lineRule="atLeast"/>
              <w:jc w:val="center"/>
              <w:cnfStyle w:val="000000000000" w:firstRow="0" w:lastRow="0" w:firstColumn="0" w:lastColumn="0" w:oddVBand="0" w:evenVBand="0" w:oddHBand="0" w:evenHBand="0" w:firstRowFirstColumn="0" w:firstRowLastColumn="0" w:lastRowFirstColumn="0" w:lastRowLastColumn="0"/>
              <w:rPr>
                <w:b/>
                <w:sz w:val="24"/>
                <w:szCs w:val="24"/>
                <w:u w:val="single"/>
              </w:rPr>
            </w:pPr>
            <w:r w:rsidRPr="003D37A2">
              <w:rPr>
                <w:b/>
                <w:sz w:val="24"/>
                <w:szCs w:val="24"/>
                <w:u w:val="single"/>
              </w:rPr>
              <w:t>3</w:t>
            </w:r>
            <w:r w:rsidRPr="003D37A2">
              <w:rPr>
                <w:b/>
                <w:sz w:val="24"/>
                <w:szCs w:val="24"/>
                <w:u w:val="single"/>
                <w:vertAlign w:val="superscript"/>
              </w:rPr>
              <w:t>rd</w:t>
            </w:r>
            <w:r w:rsidRPr="003D37A2">
              <w:rPr>
                <w:b/>
                <w:sz w:val="24"/>
                <w:szCs w:val="24"/>
                <w:u w:val="single"/>
              </w:rPr>
              <w:t xml:space="preserve"> meeting of MTD 05</w:t>
            </w:r>
          </w:p>
          <w:p w14:paraId="68413F0D" w14:textId="3F5D640E" w:rsidR="008D7113" w:rsidRPr="003D37A2" w:rsidRDefault="008D7113" w:rsidP="00AE40F8">
            <w:pPr>
              <w:spacing w:before="120" w:after="120" w:line="20" w:lineRule="atLeast"/>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3D37A2">
              <w:rPr>
                <w:color w:val="000000" w:themeColor="text1"/>
                <w:sz w:val="24"/>
                <w:szCs w:val="24"/>
              </w:rPr>
              <w:t xml:space="preserve">The committee </w:t>
            </w:r>
            <w:r w:rsidRPr="003D37A2">
              <w:rPr>
                <w:sz w:val="24"/>
                <w:szCs w:val="24"/>
              </w:rPr>
              <w:t>after deliberation decided</w:t>
            </w:r>
            <w:r w:rsidRPr="003D37A2">
              <w:rPr>
                <w:color w:val="000000" w:themeColor="text1"/>
                <w:sz w:val="24"/>
                <w:szCs w:val="24"/>
              </w:rPr>
              <w:t xml:space="preserve"> to form a working group for the revision of the standard with the following members </w:t>
            </w:r>
          </w:p>
          <w:p w14:paraId="2A1CD361" w14:textId="77777777" w:rsidR="008D7113" w:rsidRPr="003D37A2" w:rsidRDefault="008D7113" w:rsidP="003506E1">
            <w:pPr>
              <w:pStyle w:val="ListParagraph"/>
              <w:numPr>
                <w:ilvl w:val="0"/>
                <w:numId w:val="37"/>
              </w:numPr>
              <w:tabs>
                <w:tab w:val="left" w:pos="317"/>
              </w:tabs>
              <w:ind w:left="176" w:hanging="143"/>
              <w:jc w:val="both"/>
              <w:cnfStyle w:val="000000000000" w:firstRow="0" w:lastRow="0" w:firstColumn="0" w:lastColumn="0" w:oddVBand="0" w:evenVBand="0" w:oddHBand="0" w:evenHBand="0" w:firstRowFirstColumn="0" w:firstRowLastColumn="0" w:lastRowFirstColumn="0" w:lastRowLastColumn="0"/>
              <w:rPr>
                <w:sz w:val="24"/>
                <w:szCs w:val="24"/>
              </w:rPr>
            </w:pPr>
            <w:r w:rsidRPr="003D37A2">
              <w:rPr>
                <w:sz w:val="24"/>
                <w:szCs w:val="24"/>
              </w:rPr>
              <w:t>IGCAR</w:t>
            </w:r>
          </w:p>
          <w:p w14:paraId="2EE5FB2B" w14:textId="77777777" w:rsidR="008D7113" w:rsidRPr="003D37A2" w:rsidRDefault="008D7113" w:rsidP="003506E1">
            <w:pPr>
              <w:pStyle w:val="ListParagraph"/>
              <w:numPr>
                <w:ilvl w:val="0"/>
                <w:numId w:val="37"/>
              </w:numPr>
              <w:tabs>
                <w:tab w:val="left" w:pos="317"/>
              </w:tabs>
              <w:spacing w:before="120" w:after="120" w:line="20" w:lineRule="atLeast"/>
              <w:ind w:left="176" w:hanging="176"/>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3D37A2">
              <w:rPr>
                <w:color w:val="000000" w:themeColor="text1"/>
                <w:sz w:val="24"/>
                <w:szCs w:val="24"/>
              </w:rPr>
              <w:lastRenderedPageBreak/>
              <w:t xml:space="preserve">Prof </w:t>
            </w:r>
            <w:proofErr w:type="spellStart"/>
            <w:r w:rsidRPr="003D37A2">
              <w:rPr>
                <w:color w:val="000000" w:themeColor="text1"/>
                <w:sz w:val="24"/>
                <w:szCs w:val="24"/>
              </w:rPr>
              <w:t>SankaraRaman</w:t>
            </w:r>
            <w:proofErr w:type="spellEnd"/>
            <w:r w:rsidRPr="003D37A2">
              <w:rPr>
                <w:color w:val="000000" w:themeColor="text1"/>
                <w:sz w:val="24"/>
                <w:szCs w:val="24"/>
              </w:rPr>
              <w:t xml:space="preserve"> </w:t>
            </w:r>
            <w:proofErr w:type="spellStart"/>
            <w:r w:rsidRPr="003D37A2">
              <w:rPr>
                <w:color w:val="000000" w:themeColor="text1"/>
                <w:sz w:val="24"/>
                <w:szCs w:val="24"/>
              </w:rPr>
              <w:t>Sankaranarayanan</w:t>
            </w:r>
            <w:proofErr w:type="spellEnd"/>
            <w:r w:rsidRPr="003D37A2">
              <w:rPr>
                <w:color w:val="000000" w:themeColor="text1"/>
                <w:sz w:val="24"/>
                <w:szCs w:val="24"/>
              </w:rPr>
              <w:t xml:space="preserve"> from NIT, Trichy</w:t>
            </w:r>
          </w:p>
          <w:p w14:paraId="2E12EA56" w14:textId="466B8924" w:rsidR="008D7113" w:rsidRPr="003D37A2" w:rsidRDefault="008D7113" w:rsidP="00AE40F8">
            <w:pPr>
              <w:spacing w:after="120" w:line="20" w:lineRule="atLeast"/>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3D37A2">
              <w:rPr>
                <w:color w:val="000000" w:themeColor="text1"/>
                <w:sz w:val="24"/>
                <w:szCs w:val="24"/>
              </w:rPr>
              <w:t>The committee requested the Working group to provide the final draft within one month.</w:t>
            </w:r>
          </w:p>
          <w:p w14:paraId="26B4B5A4" w14:textId="77777777" w:rsidR="008D7113" w:rsidRPr="003D37A2" w:rsidRDefault="008D7113" w:rsidP="00AE40F8">
            <w:pPr>
              <w:jc w:val="both"/>
              <w:cnfStyle w:val="000000000000" w:firstRow="0" w:lastRow="0" w:firstColumn="0" w:lastColumn="0" w:oddVBand="0" w:evenVBand="0" w:oddHBand="0" w:evenHBand="0" w:firstRowFirstColumn="0" w:firstRowLastColumn="0" w:lastRowFirstColumn="0" w:lastRowLastColumn="0"/>
              <w:rPr>
                <w:b/>
                <w:sz w:val="24"/>
                <w:szCs w:val="24"/>
              </w:rPr>
            </w:pPr>
            <w:r w:rsidRPr="003D37A2">
              <w:rPr>
                <w:color w:val="000000" w:themeColor="text1"/>
                <w:sz w:val="24"/>
                <w:szCs w:val="24"/>
              </w:rPr>
              <w:t xml:space="preserve">The final draft provided by the working group will be circulated to all the committee members for 7 days for their comments </w:t>
            </w:r>
            <w:r w:rsidRPr="003D37A2">
              <w:rPr>
                <w:sz w:val="24"/>
                <w:szCs w:val="24"/>
              </w:rPr>
              <w:t>and if no comments were received/ comments received are editorial in nature, the draft will be wide circulated for 1 month</w:t>
            </w:r>
          </w:p>
        </w:tc>
        <w:tc>
          <w:tcPr>
            <w:tcW w:w="2835" w:type="dxa"/>
            <w:shd w:val="clear" w:color="auto" w:fill="auto"/>
          </w:tcPr>
          <w:p w14:paraId="618492AE" w14:textId="77777777" w:rsidR="008D7113" w:rsidRDefault="00C556A1" w:rsidP="00AE40F8">
            <w:pPr>
              <w:jc w:val="both"/>
              <w:cnfStyle w:val="000000000000" w:firstRow="0" w:lastRow="0" w:firstColumn="0" w:lastColumn="0" w:oddVBand="0" w:evenVBand="0" w:oddHBand="0" w:evenHBand="0" w:firstRowFirstColumn="0" w:firstRowLastColumn="0" w:lastRowFirstColumn="0" w:lastRowLastColumn="0"/>
              <w:rPr>
                <w:bCs/>
                <w:sz w:val="24"/>
                <w:szCs w:val="24"/>
              </w:rPr>
            </w:pPr>
            <w:r>
              <w:rPr>
                <w:bCs/>
                <w:sz w:val="24"/>
                <w:szCs w:val="24"/>
              </w:rPr>
              <w:lastRenderedPageBreak/>
              <w:t>The working group meeting still needs to be conducted.</w:t>
            </w:r>
          </w:p>
          <w:p w14:paraId="219A18DC" w14:textId="77777777" w:rsidR="00EC14C0" w:rsidRDefault="00EC14C0" w:rsidP="00AE40F8">
            <w:pPr>
              <w:jc w:val="both"/>
              <w:cnfStyle w:val="000000000000" w:firstRow="0" w:lastRow="0" w:firstColumn="0" w:lastColumn="0" w:oddVBand="0" w:evenVBand="0" w:oddHBand="0" w:evenHBand="0" w:firstRowFirstColumn="0" w:firstRowLastColumn="0" w:lastRowFirstColumn="0" w:lastRowLastColumn="0"/>
              <w:rPr>
                <w:bCs/>
                <w:sz w:val="24"/>
                <w:szCs w:val="24"/>
              </w:rPr>
            </w:pPr>
          </w:p>
          <w:p w14:paraId="7C7B1C8D" w14:textId="39F83DEC" w:rsidR="00EC14C0" w:rsidRPr="003D37A2" w:rsidRDefault="00EC14C0" w:rsidP="00AE40F8">
            <w:pPr>
              <w:jc w:val="both"/>
              <w:cnfStyle w:val="000000000000" w:firstRow="0" w:lastRow="0" w:firstColumn="0" w:lastColumn="0" w:oddVBand="0" w:evenVBand="0" w:oddHBand="0" w:evenHBand="0" w:firstRowFirstColumn="0" w:firstRowLastColumn="0" w:lastRowFirstColumn="0" w:lastRowLastColumn="0"/>
              <w:rPr>
                <w:bCs/>
                <w:sz w:val="24"/>
                <w:szCs w:val="24"/>
              </w:rPr>
            </w:pPr>
            <w:r w:rsidRPr="00EC14C0">
              <w:rPr>
                <w:b/>
                <w:bCs/>
                <w:sz w:val="24"/>
                <w:szCs w:val="24"/>
              </w:rPr>
              <w:t>The committee may deliberate and decide</w:t>
            </w:r>
            <w:r w:rsidR="002B68F6">
              <w:rPr>
                <w:b/>
                <w:bCs/>
                <w:sz w:val="24"/>
                <w:szCs w:val="24"/>
              </w:rPr>
              <w:t>.</w:t>
            </w:r>
          </w:p>
        </w:tc>
      </w:tr>
      <w:tr w:rsidR="008D7113" w:rsidRPr="003D37A2" w14:paraId="63D9BBCD" w14:textId="1A035525" w:rsidTr="00803AD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04" w:type="dxa"/>
            <w:shd w:val="clear" w:color="auto" w:fill="auto"/>
          </w:tcPr>
          <w:p w14:paraId="5DD3F723" w14:textId="77777777" w:rsidR="008D7113" w:rsidRPr="003D37A2" w:rsidRDefault="008D7113" w:rsidP="003506E1">
            <w:pPr>
              <w:pStyle w:val="ListParagraph"/>
              <w:numPr>
                <w:ilvl w:val="0"/>
                <w:numId w:val="14"/>
              </w:numPr>
              <w:spacing w:line="20" w:lineRule="atLeast"/>
              <w:ind w:left="563"/>
              <w:jc w:val="both"/>
              <w:rPr>
                <w:rFonts w:eastAsia="Times New Roman"/>
                <w:sz w:val="24"/>
                <w:szCs w:val="24"/>
              </w:rPr>
            </w:pPr>
          </w:p>
        </w:tc>
        <w:tc>
          <w:tcPr>
            <w:tcW w:w="2268" w:type="dxa"/>
            <w:shd w:val="clear" w:color="auto" w:fill="auto"/>
          </w:tcPr>
          <w:p w14:paraId="27BCE58A" w14:textId="77777777" w:rsidR="008D7113" w:rsidRPr="003D37A2" w:rsidRDefault="008D7113" w:rsidP="00AE40F8">
            <w:pPr>
              <w:jc w:val="both"/>
              <w:cnfStyle w:val="000000100000" w:firstRow="0" w:lastRow="0" w:firstColumn="0" w:lastColumn="0" w:oddVBand="0" w:evenVBand="0" w:oddHBand="1" w:evenHBand="0" w:firstRowFirstColumn="0" w:firstRowLastColumn="0" w:lastRowFirstColumn="0" w:lastRowLastColumn="0"/>
              <w:rPr>
                <w:color w:val="000000"/>
                <w:sz w:val="24"/>
                <w:szCs w:val="24"/>
              </w:rPr>
            </w:pPr>
            <w:r w:rsidRPr="00DE6AAC">
              <w:rPr>
                <w:color w:val="000000"/>
                <w:sz w:val="24"/>
                <w:szCs w:val="24"/>
              </w:rPr>
              <w:t>IS 1468: 2000 Ferrotitanium - Specification (Fourth Revision)</w:t>
            </w:r>
          </w:p>
        </w:tc>
        <w:tc>
          <w:tcPr>
            <w:tcW w:w="4961" w:type="dxa"/>
            <w:shd w:val="clear" w:color="auto" w:fill="auto"/>
          </w:tcPr>
          <w:p w14:paraId="4C8B133A" w14:textId="77777777" w:rsidR="008D7113" w:rsidRPr="003D37A2" w:rsidRDefault="008D7113" w:rsidP="00AE40F8">
            <w:pPr>
              <w:spacing w:line="276" w:lineRule="auto"/>
              <w:jc w:val="both"/>
              <w:cnfStyle w:val="000000100000" w:firstRow="0" w:lastRow="0" w:firstColumn="0" w:lastColumn="0" w:oddVBand="0" w:evenVBand="0" w:oddHBand="1" w:evenHBand="0" w:firstRowFirstColumn="0" w:firstRowLastColumn="0" w:lastRowFirstColumn="0" w:lastRowLastColumn="0"/>
              <w:rPr>
                <w:bCs/>
                <w:sz w:val="24"/>
                <w:szCs w:val="24"/>
              </w:rPr>
            </w:pPr>
            <w:r w:rsidRPr="003D37A2">
              <w:rPr>
                <w:bCs/>
                <w:sz w:val="24"/>
                <w:szCs w:val="24"/>
              </w:rPr>
              <w:t>As a part of Action Research Project, Member secretary had reviewed IS 1468 and observation was placed below</w:t>
            </w:r>
          </w:p>
          <w:p w14:paraId="461E4170" w14:textId="77777777" w:rsidR="00B630A9" w:rsidRDefault="008D7113" w:rsidP="00B630A9">
            <w:pPr>
              <w:spacing w:line="20" w:lineRule="atLeast"/>
              <w:jc w:val="center"/>
              <w:cnfStyle w:val="000000100000" w:firstRow="0" w:lastRow="0" w:firstColumn="0" w:lastColumn="0" w:oddVBand="0" w:evenVBand="0" w:oddHBand="1" w:evenHBand="0" w:firstRowFirstColumn="0" w:firstRowLastColumn="0" w:lastRowFirstColumn="0" w:lastRowLastColumn="0"/>
              <w:rPr>
                <w:bCs/>
                <w:sz w:val="24"/>
                <w:szCs w:val="24"/>
              </w:rPr>
            </w:pPr>
            <w:r w:rsidRPr="003D37A2">
              <w:rPr>
                <w:bCs/>
                <w:sz w:val="24"/>
                <w:szCs w:val="24"/>
              </w:rPr>
              <w:object w:dxaOrig="1748" w:dyaOrig="1132" w14:anchorId="08C2F33D">
                <v:shape id="_x0000_i1080" type="#_x0000_t75" style="width:87.75pt;height:56.25pt" o:ole="">
                  <v:imagedata r:id="rId129" o:title=""/>
                </v:shape>
                <o:OLEObject Type="Embed" ProgID="Word.Document.12" ShapeID="_x0000_i1080" DrawAspect="Icon" ObjectID="_1796045602" r:id="rId130">
                  <o:FieldCodes>\s</o:FieldCodes>
                </o:OLEObject>
              </w:object>
            </w:r>
          </w:p>
          <w:p w14:paraId="196F9588" w14:textId="11C14BBE" w:rsidR="008D7113" w:rsidRPr="00B630A9" w:rsidRDefault="00B630A9" w:rsidP="00B630A9">
            <w:pPr>
              <w:spacing w:line="20" w:lineRule="atLeast"/>
              <w:jc w:val="both"/>
              <w:cnfStyle w:val="000000100000" w:firstRow="0" w:lastRow="0" w:firstColumn="0" w:lastColumn="0" w:oddVBand="0" w:evenVBand="0" w:oddHBand="1" w:evenHBand="0" w:firstRowFirstColumn="0" w:firstRowLastColumn="0" w:lastRowFirstColumn="0" w:lastRowLastColumn="0"/>
              <w:rPr>
                <w:bCs/>
                <w:sz w:val="24"/>
                <w:szCs w:val="24"/>
              </w:rPr>
            </w:pPr>
            <w:r>
              <w:rPr>
                <w:sz w:val="24"/>
                <w:szCs w:val="24"/>
              </w:rPr>
              <w:t xml:space="preserve">Member Secretary has </w:t>
            </w:r>
            <w:r w:rsidR="008D7113" w:rsidRPr="003D37A2">
              <w:rPr>
                <w:sz w:val="24"/>
                <w:szCs w:val="24"/>
              </w:rPr>
              <w:t>prepared the draft document and circulated along with ARP on 10/10/2023. Draft document is placed below.</w:t>
            </w:r>
          </w:p>
          <w:p w14:paraId="66F56C2C" w14:textId="3F837AA3" w:rsidR="008D7113" w:rsidRPr="003D37A2" w:rsidRDefault="008D7113" w:rsidP="00B630A9">
            <w:pPr>
              <w:spacing w:line="20" w:lineRule="atLeast"/>
              <w:jc w:val="center"/>
              <w:cnfStyle w:val="000000100000" w:firstRow="0" w:lastRow="0" w:firstColumn="0" w:lastColumn="0" w:oddVBand="0" w:evenVBand="0" w:oddHBand="1" w:evenHBand="0" w:firstRowFirstColumn="0" w:firstRowLastColumn="0" w:lastRowFirstColumn="0" w:lastRowLastColumn="0"/>
              <w:rPr>
                <w:b/>
                <w:sz w:val="24"/>
                <w:szCs w:val="24"/>
                <w:u w:val="single"/>
              </w:rPr>
            </w:pPr>
            <w:r w:rsidRPr="003D37A2">
              <w:rPr>
                <w:sz w:val="24"/>
                <w:szCs w:val="24"/>
              </w:rPr>
              <w:object w:dxaOrig="1541" w:dyaOrig="1000" w14:anchorId="39FA1C64">
                <v:shape id="_x0000_i1081" type="#_x0000_t75" style="width:77.25pt;height:50.25pt" o:ole="">
                  <v:imagedata r:id="rId131" o:title=""/>
                </v:shape>
                <o:OLEObject Type="Embed" ProgID="Word.Document.12" ShapeID="_x0000_i1081" DrawAspect="Icon" ObjectID="_1796045603" r:id="rId132">
                  <o:FieldCodes>\s</o:FieldCodes>
                </o:OLEObject>
              </w:object>
            </w:r>
          </w:p>
          <w:p w14:paraId="7043C460" w14:textId="77777777" w:rsidR="008D7113" w:rsidRPr="003D37A2" w:rsidRDefault="008D7113" w:rsidP="00AE40F8">
            <w:pPr>
              <w:spacing w:line="20" w:lineRule="atLeast"/>
              <w:jc w:val="center"/>
              <w:cnfStyle w:val="000000100000" w:firstRow="0" w:lastRow="0" w:firstColumn="0" w:lastColumn="0" w:oddVBand="0" w:evenVBand="0" w:oddHBand="1" w:evenHBand="0" w:firstRowFirstColumn="0" w:firstRowLastColumn="0" w:lastRowFirstColumn="0" w:lastRowLastColumn="0"/>
              <w:rPr>
                <w:b/>
                <w:sz w:val="24"/>
                <w:szCs w:val="24"/>
                <w:u w:val="single"/>
              </w:rPr>
            </w:pPr>
            <w:r w:rsidRPr="003D37A2">
              <w:rPr>
                <w:b/>
                <w:sz w:val="24"/>
                <w:szCs w:val="24"/>
                <w:u w:val="single"/>
              </w:rPr>
              <w:t>1</w:t>
            </w:r>
            <w:r w:rsidRPr="003D37A2">
              <w:rPr>
                <w:b/>
                <w:sz w:val="24"/>
                <w:szCs w:val="24"/>
                <w:u w:val="single"/>
                <w:vertAlign w:val="superscript"/>
              </w:rPr>
              <w:t>st</w:t>
            </w:r>
            <w:r w:rsidRPr="003D37A2">
              <w:rPr>
                <w:b/>
                <w:sz w:val="24"/>
                <w:szCs w:val="24"/>
                <w:u w:val="single"/>
              </w:rPr>
              <w:t xml:space="preserve"> meeting of MTD 05</w:t>
            </w:r>
          </w:p>
          <w:p w14:paraId="72D18265" w14:textId="77777777" w:rsidR="008D7113" w:rsidRPr="003D37A2" w:rsidRDefault="008D7113" w:rsidP="00AE40F8">
            <w:pPr>
              <w:spacing w:line="20" w:lineRule="atLeast"/>
              <w:jc w:val="both"/>
              <w:cnfStyle w:val="000000100000" w:firstRow="0" w:lastRow="0" w:firstColumn="0" w:lastColumn="0" w:oddVBand="0" w:evenVBand="0" w:oddHBand="1" w:evenHBand="0" w:firstRowFirstColumn="0" w:firstRowLastColumn="0" w:lastRowFirstColumn="0" w:lastRowLastColumn="0"/>
              <w:rPr>
                <w:b/>
                <w:sz w:val="24"/>
                <w:szCs w:val="24"/>
                <w:u w:val="single"/>
              </w:rPr>
            </w:pPr>
          </w:p>
          <w:p w14:paraId="6A844FB4" w14:textId="77777777" w:rsidR="008D7113" w:rsidRPr="003D37A2" w:rsidRDefault="008D7113" w:rsidP="00AE40F8">
            <w:pPr>
              <w:spacing w:line="20" w:lineRule="atLeast"/>
              <w:jc w:val="both"/>
              <w:cnfStyle w:val="000000100000" w:firstRow="0" w:lastRow="0" w:firstColumn="0" w:lastColumn="0" w:oddVBand="0" w:evenVBand="0" w:oddHBand="1" w:evenHBand="0" w:firstRowFirstColumn="0" w:firstRowLastColumn="0" w:lastRowFirstColumn="0" w:lastRowLastColumn="0"/>
              <w:rPr>
                <w:sz w:val="24"/>
                <w:szCs w:val="24"/>
              </w:rPr>
            </w:pPr>
            <w:r w:rsidRPr="003D37A2">
              <w:rPr>
                <w:bCs/>
                <w:sz w:val="24"/>
                <w:szCs w:val="24"/>
              </w:rPr>
              <w:t xml:space="preserve">The committee after detailed deliberation decided </w:t>
            </w:r>
            <w:r w:rsidRPr="003D37A2">
              <w:rPr>
                <w:color w:val="212529"/>
                <w:sz w:val="24"/>
                <w:szCs w:val="24"/>
              </w:rPr>
              <w:t xml:space="preserve">that as the standard is already under revision hence decided to </w:t>
            </w:r>
            <w:r w:rsidRPr="003D37A2">
              <w:rPr>
                <w:b/>
                <w:color w:val="212529"/>
                <w:sz w:val="24"/>
                <w:szCs w:val="24"/>
              </w:rPr>
              <w:t xml:space="preserve">reaffirm and revise </w:t>
            </w:r>
            <w:r w:rsidRPr="003D37A2">
              <w:rPr>
                <w:color w:val="212529"/>
                <w:sz w:val="24"/>
                <w:szCs w:val="24"/>
              </w:rPr>
              <w:t xml:space="preserve">the standard </w:t>
            </w:r>
            <w:r w:rsidRPr="003D37A2">
              <w:rPr>
                <w:bCs/>
                <w:sz w:val="24"/>
                <w:szCs w:val="24"/>
              </w:rPr>
              <w:t>and</w:t>
            </w:r>
            <w:r w:rsidRPr="003D37A2">
              <w:rPr>
                <w:sz w:val="24"/>
                <w:szCs w:val="24"/>
              </w:rPr>
              <w:t xml:space="preserve"> requested </w:t>
            </w:r>
            <w:r w:rsidRPr="003D37A2">
              <w:rPr>
                <w:color w:val="000000"/>
                <w:sz w:val="24"/>
                <w:szCs w:val="24"/>
              </w:rPr>
              <w:t xml:space="preserve">Shri </w:t>
            </w:r>
            <w:proofErr w:type="spellStart"/>
            <w:r w:rsidRPr="003D37A2">
              <w:rPr>
                <w:color w:val="000000"/>
                <w:sz w:val="24"/>
                <w:szCs w:val="24"/>
              </w:rPr>
              <w:t>Debasish</w:t>
            </w:r>
            <w:proofErr w:type="spellEnd"/>
            <w:r w:rsidRPr="003D37A2">
              <w:rPr>
                <w:color w:val="000000"/>
                <w:sz w:val="24"/>
                <w:szCs w:val="24"/>
              </w:rPr>
              <w:t xml:space="preserve"> Pal, Alex Stewart and Dr M </w:t>
            </w:r>
            <w:proofErr w:type="spellStart"/>
            <w:r w:rsidRPr="003D37A2">
              <w:rPr>
                <w:color w:val="000000"/>
                <w:sz w:val="24"/>
                <w:szCs w:val="24"/>
              </w:rPr>
              <w:t>Vasudevan</w:t>
            </w:r>
            <w:proofErr w:type="spellEnd"/>
            <w:r w:rsidRPr="003D37A2">
              <w:rPr>
                <w:color w:val="000000"/>
                <w:sz w:val="24"/>
                <w:szCs w:val="24"/>
              </w:rPr>
              <w:t>, IGCAR</w:t>
            </w:r>
            <w:r w:rsidRPr="003D37A2">
              <w:rPr>
                <w:sz w:val="24"/>
                <w:szCs w:val="24"/>
              </w:rPr>
              <w:t xml:space="preserve"> to review </w:t>
            </w:r>
            <w:r w:rsidRPr="003D37A2">
              <w:rPr>
                <w:color w:val="000000"/>
                <w:sz w:val="24"/>
                <w:szCs w:val="24"/>
              </w:rPr>
              <w:t xml:space="preserve">IS 1468: 2000 </w:t>
            </w:r>
            <w:r w:rsidRPr="003D37A2">
              <w:rPr>
                <w:sz w:val="24"/>
                <w:szCs w:val="24"/>
              </w:rPr>
              <w:t>and provide comments/recommendations (if any) along with justification within 2 months. Once the recommendations are received, the same will be circulated among committee members for their review.</w:t>
            </w:r>
          </w:p>
          <w:p w14:paraId="70F2A5B2" w14:textId="77777777" w:rsidR="008D7113" w:rsidRPr="003D37A2" w:rsidRDefault="008D7113" w:rsidP="00AE40F8">
            <w:pPr>
              <w:spacing w:line="20" w:lineRule="atLeast"/>
              <w:jc w:val="both"/>
              <w:cnfStyle w:val="000000100000" w:firstRow="0" w:lastRow="0" w:firstColumn="0" w:lastColumn="0" w:oddVBand="0" w:evenVBand="0" w:oddHBand="1" w:evenHBand="0" w:firstRowFirstColumn="0" w:firstRowLastColumn="0" w:lastRowFirstColumn="0" w:lastRowLastColumn="0"/>
              <w:rPr>
                <w:sz w:val="24"/>
                <w:szCs w:val="24"/>
              </w:rPr>
            </w:pPr>
          </w:p>
          <w:p w14:paraId="27CBA0CA" w14:textId="77777777" w:rsidR="008D7113" w:rsidRPr="003D37A2" w:rsidRDefault="008D7113" w:rsidP="00AE40F8">
            <w:pPr>
              <w:jc w:val="both"/>
              <w:cnfStyle w:val="000000100000" w:firstRow="0" w:lastRow="0" w:firstColumn="0" w:lastColumn="0" w:oddVBand="0" w:evenVBand="0" w:oddHBand="1" w:evenHBand="0" w:firstRowFirstColumn="0" w:firstRowLastColumn="0" w:lastRowFirstColumn="0" w:lastRowLastColumn="0"/>
              <w:rPr>
                <w:bCs/>
                <w:sz w:val="24"/>
                <w:szCs w:val="24"/>
              </w:rPr>
            </w:pPr>
            <w:r w:rsidRPr="003D37A2">
              <w:rPr>
                <w:bCs/>
                <w:sz w:val="24"/>
                <w:szCs w:val="24"/>
              </w:rPr>
              <w:t xml:space="preserve">Comments/recommendations were received from Dr M </w:t>
            </w:r>
            <w:proofErr w:type="spellStart"/>
            <w:r w:rsidRPr="003D37A2">
              <w:rPr>
                <w:bCs/>
                <w:sz w:val="24"/>
                <w:szCs w:val="24"/>
              </w:rPr>
              <w:t>Vasudevan</w:t>
            </w:r>
            <w:proofErr w:type="spellEnd"/>
            <w:r w:rsidRPr="003D37A2">
              <w:rPr>
                <w:bCs/>
                <w:sz w:val="24"/>
                <w:szCs w:val="24"/>
              </w:rPr>
              <w:t xml:space="preserve">, on IS 1468: 2000, which have been incorporated into the draft and P-circulated among the committee members via email </w:t>
            </w:r>
            <w:proofErr w:type="spellStart"/>
            <w:r w:rsidRPr="003D37A2">
              <w:rPr>
                <w:bCs/>
                <w:sz w:val="24"/>
                <w:szCs w:val="24"/>
              </w:rPr>
              <w:t>dt</w:t>
            </w:r>
            <w:proofErr w:type="spellEnd"/>
            <w:r w:rsidRPr="003D37A2">
              <w:rPr>
                <w:bCs/>
                <w:sz w:val="24"/>
                <w:szCs w:val="24"/>
              </w:rPr>
              <w:t xml:space="preserve"> 24-04-2024 for their comments and inputs.</w:t>
            </w:r>
          </w:p>
          <w:p w14:paraId="49E43A6D" w14:textId="77777777" w:rsidR="008D7113" w:rsidRPr="003D37A2" w:rsidRDefault="008D7113" w:rsidP="00AE40F8">
            <w:pPr>
              <w:jc w:val="both"/>
              <w:cnfStyle w:val="000000100000" w:firstRow="0" w:lastRow="0" w:firstColumn="0" w:lastColumn="0" w:oddVBand="0" w:evenVBand="0" w:oddHBand="1" w:evenHBand="0" w:firstRowFirstColumn="0" w:firstRowLastColumn="0" w:lastRowFirstColumn="0" w:lastRowLastColumn="0"/>
              <w:rPr>
                <w:bCs/>
                <w:sz w:val="24"/>
                <w:szCs w:val="24"/>
              </w:rPr>
            </w:pPr>
          </w:p>
          <w:p w14:paraId="53A247A8" w14:textId="77777777" w:rsidR="008D7113" w:rsidRPr="003D37A2" w:rsidRDefault="008D7113" w:rsidP="00AE40F8">
            <w:pPr>
              <w:jc w:val="both"/>
              <w:cnfStyle w:val="000000100000" w:firstRow="0" w:lastRow="0" w:firstColumn="0" w:lastColumn="0" w:oddVBand="0" w:evenVBand="0" w:oddHBand="1" w:evenHBand="0" w:firstRowFirstColumn="0" w:firstRowLastColumn="0" w:lastRowFirstColumn="0" w:lastRowLastColumn="0"/>
              <w:rPr>
                <w:bCs/>
                <w:sz w:val="24"/>
                <w:szCs w:val="24"/>
              </w:rPr>
            </w:pPr>
            <w:r w:rsidRPr="003D37A2">
              <w:rPr>
                <w:bCs/>
                <w:sz w:val="24"/>
                <w:szCs w:val="24"/>
              </w:rPr>
              <w:t>The P-draft is placed below:</w:t>
            </w:r>
          </w:p>
          <w:bookmarkStart w:id="32" w:name="_MON_1776177981"/>
          <w:bookmarkEnd w:id="32"/>
          <w:p w14:paraId="13A3CCA1" w14:textId="77777777" w:rsidR="008D7113" w:rsidRPr="003D37A2" w:rsidRDefault="008D7113" w:rsidP="00B630A9">
            <w:pPr>
              <w:jc w:val="center"/>
              <w:cnfStyle w:val="000000100000" w:firstRow="0" w:lastRow="0" w:firstColumn="0" w:lastColumn="0" w:oddVBand="0" w:evenVBand="0" w:oddHBand="1" w:evenHBand="0" w:firstRowFirstColumn="0" w:firstRowLastColumn="0" w:lastRowFirstColumn="0" w:lastRowLastColumn="0"/>
              <w:rPr>
                <w:b/>
                <w:bCs/>
                <w:color w:val="7030A0"/>
                <w:sz w:val="24"/>
                <w:szCs w:val="24"/>
              </w:rPr>
            </w:pPr>
            <w:r w:rsidRPr="003D37A2">
              <w:rPr>
                <w:b/>
                <w:bCs/>
                <w:color w:val="7030A0"/>
                <w:sz w:val="24"/>
                <w:szCs w:val="24"/>
              </w:rPr>
              <w:object w:dxaOrig="1513" w:dyaOrig="985" w14:anchorId="4B1FE8C4">
                <v:shape id="_x0000_i1082" type="#_x0000_t75" style="width:73.5pt;height:49.5pt" o:ole="">
                  <v:imagedata r:id="rId133" o:title=""/>
                </v:shape>
                <o:OLEObject Type="Embed" ProgID="Word.Document.12" ShapeID="_x0000_i1082" DrawAspect="Icon" ObjectID="_1796045604" r:id="rId134">
                  <o:FieldCodes>\s</o:FieldCodes>
                </o:OLEObject>
              </w:object>
            </w:r>
          </w:p>
          <w:p w14:paraId="0DEDF2BD" w14:textId="77777777" w:rsidR="008D7113" w:rsidRPr="003D37A2" w:rsidRDefault="008D7113" w:rsidP="00AE40F8">
            <w:pPr>
              <w:spacing w:line="20" w:lineRule="atLeast"/>
              <w:jc w:val="center"/>
              <w:cnfStyle w:val="000000100000" w:firstRow="0" w:lastRow="0" w:firstColumn="0" w:lastColumn="0" w:oddVBand="0" w:evenVBand="0" w:oddHBand="1" w:evenHBand="0" w:firstRowFirstColumn="0" w:firstRowLastColumn="0" w:lastRowFirstColumn="0" w:lastRowLastColumn="0"/>
              <w:rPr>
                <w:b/>
                <w:sz w:val="24"/>
                <w:szCs w:val="24"/>
                <w:u w:val="single"/>
              </w:rPr>
            </w:pPr>
            <w:r w:rsidRPr="003D37A2">
              <w:rPr>
                <w:b/>
                <w:sz w:val="24"/>
                <w:szCs w:val="24"/>
                <w:u w:val="single"/>
              </w:rPr>
              <w:t>2</w:t>
            </w:r>
            <w:r w:rsidRPr="003D37A2">
              <w:rPr>
                <w:b/>
                <w:sz w:val="24"/>
                <w:szCs w:val="24"/>
                <w:u w:val="single"/>
                <w:vertAlign w:val="superscript"/>
              </w:rPr>
              <w:t>nd</w:t>
            </w:r>
            <w:r w:rsidRPr="003D37A2">
              <w:rPr>
                <w:b/>
                <w:sz w:val="24"/>
                <w:szCs w:val="24"/>
                <w:u w:val="single"/>
              </w:rPr>
              <w:t xml:space="preserve"> meeting of MTD 05</w:t>
            </w:r>
          </w:p>
          <w:p w14:paraId="7C86039D" w14:textId="77777777" w:rsidR="008D7113" w:rsidRPr="003D37A2" w:rsidRDefault="008D7113" w:rsidP="00AE40F8">
            <w:pPr>
              <w:spacing w:line="20" w:lineRule="atLeast"/>
              <w:jc w:val="both"/>
              <w:cnfStyle w:val="000000100000" w:firstRow="0" w:lastRow="0" w:firstColumn="0" w:lastColumn="0" w:oddVBand="0" w:evenVBand="0" w:oddHBand="1" w:evenHBand="0" w:firstRowFirstColumn="0" w:firstRowLastColumn="0" w:lastRowFirstColumn="0" w:lastRowLastColumn="0"/>
              <w:rPr>
                <w:b/>
                <w:sz w:val="24"/>
                <w:szCs w:val="24"/>
                <w:u w:val="single"/>
              </w:rPr>
            </w:pPr>
          </w:p>
          <w:p w14:paraId="3C459EC3" w14:textId="77777777" w:rsidR="008D7113" w:rsidRPr="003D37A2" w:rsidRDefault="008D7113" w:rsidP="00AE40F8">
            <w:pPr>
              <w:spacing w:line="20" w:lineRule="atLeast"/>
              <w:jc w:val="both"/>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t xml:space="preserve">The committee after detailed deliberation decided to continue P-circulation of the document among the committee members for their recommendations/comments for 2 weeks more. </w:t>
            </w:r>
            <w:r w:rsidRPr="003D37A2">
              <w:rPr>
                <w:color w:val="000000" w:themeColor="text1"/>
                <w:sz w:val="24"/>
                <w:szCs w:val="24"/>
              </w:rPr>
              <w:t>If no comments were received</w:t>
            </w:r>
            <w:r w:rsidRPr="003D37A2">
              <w:rPr>
                <w:sz w:val="24"/>
                <w:szCs w:val="24"/>
              </w:rPr>
              <w:t xml:space="preserve"> comments received are editorial in nature</w:t>
            </w:r>
            <w:r w:rsidRPr="003D37A2">
              <w:rPr>
                <w:color w:val="000000" w:themeColor="text1"/>
                <w:sz w:val="24"/>
                <w:szCs w:val="24"/>
              </w:rPr>
              <w:t>, then circulate the document as Wide Circulation for 1 month</w:t>
            </w:r>
            <w:r w:rsidRPr="003D37A2">
              <w:rPr>
                <w:sz w:val="24"/>
                <w:szCs w:val="24"/>
              </w:rPr>
              <w:t>.</w:t>
            </w:r>
          </w:p>
          <w:p w14:paraId="69E40CBF" w14:textId="72710249" w:rsidR="008D7113" w:rsidRPr="003D37A2" w:rsidRDefault="008D7113" w:rsidP="00B630A9">
            <w:pPr>
              <w:cnfStyle w:val="000000100000" w:firstRow="0" w:lastRow="0" w:firstColumn="0" w:lastColumn="0" w:oddVBand="0" w:evenVBand="0" w:oddHBand="1" w:evenHBand="0" w:firstRowFirstColumn="0" w:firstRowLastColumn="0" w:lastRowFirstColumn="0" w:lastRowLastColumn="0"/>
              <w:rPr>
                <w:b/>
                <w:sz w:val="24"/>
                <w:szCs w:val="24"/>
              </w:rPr>
            </w:pPr>
            <w:r w:rsidRPr="003D37A2">
              <w:rPr>
                <w:bCs/>
                <w:sz w:val="24"/>
                <w:szCs w:val="24"/>
              </w:rPr>
              <w:t>Comments received from IGCAR were incorporated. The final draft is placed below</w:t>
            </w:r>
            <w:r w:rsidR="00B630A9">
              <w:rPr>
                <w:b/>
                <w:sz w:val="24"/>
                <w:szCs w:val="24"/>
              </w:rPr>
              <w:t>.</w:t>
            </w:r>
          </w:p>
          <w:p w14:paraId="6CC9EC73" w14:textId="77777777" w:rsidR="008D7113" w:rsidRPr="003D37A2" w:rsidRDefault="008D7113" w:rsidP="00AE40F8">
            <w:pPr>
              <w:jc w:val="both"/>
              <w:cnfStyle w:val="000000100000" w:firstRow="0" w:lastRow="0" w:firstColumn="0" w:lastColumn="0" w:oddVBand="0" w:evenVBand="0" w:oddHBand="1" w:evenHBand="0" w:firstRowFirstColumn="0" w:firstRowLastColumn="0" w:lastRowFirstColumn="0" w:lastRowLastColumn="0"/>
              <w:rPr>
                <w:b/>
                <w:sz w:val="24"/>
                <w:szCs w:val="24"/>
              </w:rPr>
            </w:pPr>
          </w:p>
          <w:bookmarkStart w:id="33" w:name="_MON_1788961965"/>
          <w:bookmarkEnd w:id="33"/>
          <w:p w14:paraId="1980FBA7" w14:textId="77777777" w:rsidR="008D7113" w:rsidRPr="003D37A2" w:rsidRDefault="008D7113" w:rsidP="00B630A9">
            <w:pPr>
              <w:jc w:val="center"/>
              <w:cnfStyle w:val="000000100000" w:firstRow="0" w:lastRow="0" w:firstColumn="0" w:lastColumn="0" w:oddVBand="0" w:evenVBand="0" w:oddHBand="1" w:evenHBand="0" w:firstRowFirstColumn="0" w:firstRowLastColumn="0" w:lastRowFirstColumn="0" w:lastRowLastColumn="0"/>
              <w:rPr>
                <w:b/>
                <w:sz w:val="24"/>
                <w:szCs w:val="24"/>
              </w:rPr>
            </w:pPr>
            <w:r w:rsidRPr="003D37A2">
              <w:rPr>
                <w:b/>
                <w:sz w:val="24"/>
                <w:szCs w:val="24"/>
              </w:rPr>
              <w:object w:dxaOrig="1513" w:dyaOrig="985" w14:anchorId="22318923">
                <v:shape id="_x0000_i1083" type="#_x0000_t75" style="width:73.5pt;height:49.5pt" o:ole="">
                  <v:imagedata r:id="rId135" o:title=""/>
                </v:shape>
                <o:OLEObject Type="Embed" ProgID="Word.Document.12" ShapeID="_x0000_i1083" DrawAspect="Icon" ObjectID="_1796045605" r:id="rId136">
                  <o:FieldCodes>\s</o:FieldCodes>
                </o:OLEObject>
              </w:object>
            </w:r>
          </w:p>
          <w:p w14:paraId="60EA8570" w14:textId="184D90A9" w:rsidR="008D7113" w:rsidRPr="003D37A2" w:rsidRDefault="008D7113" w:rsidP="00AE40F8">
            <w:pPr>
              <w:jc w:val="both"/>
              <w:cnfStyle w:val="000000100000" w:firstRow="0" w:lastRow="0" w:firstColumn="0" w:lastColumn="0" w:oddVBand="0" w:evenVBand="0" w:oddHBand="1" w:evenHBand="0" w:firstRowFirstColumn="0" w:firstRowLastColumn="0" w:lastRowFirstColumn="0" w:lastRowLastColumn="0"/>
              <w:rPr>
                <w:bCs/>
                <w:sz w:val="24"/>
                <w:szCs w:val="24"/>
              </w:rPr>
            </w:pPr>
            <w:r w:rsidRPr="003D37A2">
              <w:rPr>
                <w:bCs/>
                <w:sz w:val="24"/>
                <w:szCs w:val="24"/>
              </w:rPr>
              <w:t>The queries may be resolved by the committee before wide circulating the draft</w:t>
            </w:r>
            <w:r w:rsidR="00D21D88">
              <w:rPr>
                <w:bCs/>
                <w:sz w:val="24"/>
                <w:szCs w:val="24"/>
              </w:rPr>
              <w:t>.</w:t>
            </w:r>
          </w:p>
          <w:p w14:paraId="200DF8B3" w14:textId="77777777" w:rsidR="008D7113" w:rsidRPr="003D37A2" w:rsidRDefault="008D7113" w:rsidP="00AE40F8">
            <w:pPr>
              <w:jc w:val="both"/>
              <w:cnfStyle w:val="000000100000" w:firstRow="0" w:lastRow="0" w:firstColumn="0" w:lastColumn="0" w:oddVBand="0" w:evenVBand="0" w:oddHBand="1" w:evenHBand="0" w:firstRowFirstColumn="0" w:firstRowLastColumn="0" w:lastRowFirstColumn="0" w:lastRowLastColumn="0"/>
              <w:rPr>
                <w:b/>
                <w:sz w:val="24"/>
                <w:szCs w:val="24"/>
              </w:rPr>
            </w:pPr>
          </w:p>
          <w:p w14:paraId="55E87B13" w14:textId="77777777" w:rsidR="008D7113" w:rsidRDefault="008D7113" w:rsidP="007E0BD3">
            <w:pPr>
              <w:spacing w:line="20" w:lineRule="atLeast"/>
              <w:jc w:val="center"/>
              <w:cnfStyle w:val="000000100000" w:firstRow="0" w:lastRow="0" w:firstColumn="0" w:lastColumn="0" w:oddVBand="0" w:evenVBand="0" w:oddHBand="1" w:evenHBand="0" w:firstRowFirstColumn="0" w:firstRowLastColumn="0" w:lastRowFirstColumn="0" w:lastRowLastColumn="0"/>
              <w:rPr>
                <w:b/>
                <w:sz w:val="24"/>
                <w:szCs w:val="24"/>
                <w:u w:val="single"/>
              </w:rPr>
            </w:pPr>
            <w:r w:rsidRPr="003D37A2">
              <w:rPr>
                <w:b/>
                <w:sz w:val="24"/>
                <w:szCs w:val="24"/>
                <w:u w:val="single"/>
              </w:rPr>
              <w:t>3</w:t>
            </w:r>
            <w:r w:rsidRPr="003D37A2">
              <w:rPr>
                <w:b/>
                <w:sz w:val="24"/>
                <w:szCs w:val="24"/>
                <w:u w:val="single"/>
                <w:vertAlign w:val="superscript"/>
              </w:rPr>
              <w:t>rd</w:t>
            </w:r>
            <w:r w:rsidRPr="003D37A2">
              <w:rPr>
                <w:b/>
                <w:sz w:val="24"/>
                <w:szCs w:val="24"/>
                <w:u w:val="single"/>
              </w:rPr>
              <w:t xml:space="preserve"> meeting of MTD 05</w:t>
            </w:r>
          </w:p>
          <w:p w14:paraId="238AFB9B" w14:textId="77777777" w:rsidR="00C5216E" w:rsidRPr="003D37A2" w:rsidRDefault="00C5216E" w:rsidP="007E0BD3">
            <w:pPr>
              <w:spacing w:line="20" w:lineRule="atLeast"/>
              <w:jc w:val="center"/>
              <w:cnfStyle w:val="000000100000" w:firstRow="0" w:lastRow="0" w:firstColumn="0" w:lastColumn="0" w:oddVBand="0" w:evenVBand="0" w:oddHBand="1" w:evenHBand="0" w:firstRowFirstColumn="0" w:firstRowLastColumn="0" w:lastRowFirstColumn="0" w:lastRowLastColumn="0"/>
              <w:rPr>
                <w:b/>
                <w:sz w:val="24"/>
                <w:szCs w:val="24"/>
                <w:u w:val="single"/>
              </w:rPr>
            </w:pPr>
          </w:p>
          <w:p w14:paraId="621C530E" w14:textId="530AAACA" w:rsidR="008D7113" w:rsidRPr="003D37A2" w:rsidRDefault="008D7113" w:rsidP="00AE40F8">
            <w:pPr>
              <w:jc w:val="both"/>
              <w:cnfStyle w:val="000000100000" w:firstRow="0" w:lastRow="0" w:firstColumn="0" w:lastColumn="0" w:oddVBand="0" w:evenVBand="0" w:oddHBand="1" w:evenHBand="0" w:firstRowFirstColumn="0" w:firstRowLastColumn="0" w:lastRowFirstColumn="0" w:lastRowLastColumn="0"/>
              <w:rPr>
                <w:color w:val="000000"/>
                <w:sz w:val="24"/>
                <w:szCs w:val="24"/>
              </w:rPr>
            </w:pPr>
            <w:r w:rsidRPr="003D37A2">
              <w:rPr>
                <w:color w:val="000000"/>
                <w:sz w:val="24"/>
                <w:szCs w:val="24"/>
              </w:rPr>
              <w:t xml:space="preserve">The committee </w:t>
            </w:r>
            <w:r w:rsidRPr="003D37A2">
              <w:rPr>
                <w:sz w:val="24"/>
                <w:szCs w:val="24"/>
              </w:rPr>
              <w:t>after deliberation requested</w:t>
            </w:r>
            <w:r w:rsidRPr="003D37A2">
              <w:rPr>
                <w:color w:val="000000"/>
                <w:sz w:val="24"/>
                <w:szCs w:val="24"/>
              </w:rPr>
              <w:t xml:space="preserve"> IGCAR to provide clarifications </w:t>
            </w:r>
            <w:r w:rsidRPr="003D37A2">
              <w:rPr>
                <w:color w:val="000000" w:themeColor="text1"/>
                <w:sz w:val="24"/>
                <w:szCs w:val="24"/>
              </w:rPr>
              <w:t>within one month.</w:t>
            </w:r>
          </w:p>
          <w:p w14:paraId="73AB2E01" w14:textId="77777777" w:rsidR="008D7113" w:rsidRPr="003D37A2" w:rsidRDefault="008D7113" w:rsidP="00AE40F8">
            <w:pPr>
              <w:spacing w:after="120" w:line="20" w:lineRule="atLeast"/>
              <w:jc w:val="both"/>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p>
          <w:p w14:paraId="0910C81D" w14:textId="77777777" w:rsidR="008D7113" w:rsidRPr="003D37A2" w:rsidRDefault="008D7113" w:rsidP="00AE40F8">
            <w:pPr>
              <w:jc w:val="both"/>
              <w:cnfStyle w:val="000000100000" w:firstRow="0" w:lastRow="0" w:firstColumn="0" w:lastColumn="0" w:oddVBand="0" w:evenVBand="0" w:oddHBand="1" w:evenHBand="0" w:firstRowFirstColumn="0" w:firstRowLastColumn="0" w:lastRowFirstColumn="0" w:lastRowLastColumn="0"/>
              <w:rPr>
                <w:bCs/>
                <w:color w:val="FF0000"/>
                <w:sz w:val="24"/>
                <w:szCs w:val="24"/>
              </w:rPr>
            </w:pPr>
            <w:r w:rsidRPr="003D37A2">
              <w:rPr>
                <w:color w:val="000000" w:themeColor="text1"/>
                <w:sz w:val="24"/>
                <w:szCs w:val="24"/>
              </w:rPr>
              <w:t xml:space="preserve">The final draft provided by the working group will be circulated to all the committee members for 7 days for their comments </w:t>
            </w:r>
            <w:r w:rsidRPr="003D37A2">
              <w:rPr>
                <w:sz w:val="24"/>
                <w:szCs w:val="24"/>
              </w:rPr>
              <w:t>and if no comments were received/ comments received are editorial in nature, the draft will be wide circulated for 1 month</w:t>
            </w:r>
            <w:r w:rsidRPr="003D37A2">
              <w:rPr>
                <w:color w:val="000000" w:themeColor="text1"/>
                <w:sz w:val="24"/>
                <w:szCs w:val="24"/>
              </w:rPr>
              <w:t>.</w:t>
            </w:r>
          </w:p>
        </w:tc>
        <w:tc>
          <w:tcPr>
            <w:tcW w:w="2835" w:type="dxa"/>
            <w:shd w:val="clear" w:color="auto" w:fill="auto"/>
          </w:tcPr>
          <w:p w14:paraId="39E31A22" w14:textId="77777777" w:rsidR="008D7113" w:rsidRDefault="009A0C7E" w:rsidP="00AE40F8">
            <w:pPr>
              <w:spacing w:line="276" w:lineRule="auto"/>
              <w:jc w:val="both"/>
              <w:cnfStyle w:val="000000100000" w:firstRow="0" w:lastRow="0" w:firstColumn="0" w:lastColumn="0" w:oddVBand="0" w:evenVBand="0" w:oddHBand="1" w:evenHBand="0" w:firstRowFirstColumn="0" w:firstRowLastColumn="0" w:lastRowFirstColumn="0" w:lastRowLastColumn="0"/>
              <w:rPr>
                <w:bCs/>
                <w:sz w:val="24"/>
                <w:szCs w:val="24"/>
              </w:rPr>
            </w:pPr>
            <w:r>
              <w:rPr>
                <w:bCs/>
                <w:sz w:val="24"/>
                <w:szCs w:val="24"/>
              </w:rPr>
              <w:lastRenderedPageBreak/>
              <w:t>Meeting to resolve the queries still needs to be conducted.</w:t>
            </w:r>
          </w:p>
          <w:p w14:paraId="1F3CEF82" w14:textId="77777777" w:rsidR="00EC14C0" w:rsidRDefault="00EC14C0" w:rsidP="00AE40F8">
            <w:pPr>
              <w:spacing w:line="276" w:lineRule="auto"/>
              <w:jc w:val="both"/>
              <w:cnfStyle w:val="000000100000" w:firstRow="0" w:lastRow="0" w:firstColumn="0" w:lastColumn="0" w:oddVBand="0" w:evenVBand="0" w:oddHBand="1" w:evenHBand="0" w:firstRowFirstColumn="0" w:firstRowLastColumn="0" w:lastRowFirstColumn="0" w:lastRowLastColumn="0"/>
              <w:rPr>
                <w:bCs/>
                <w:sz w:val="24"/>
                <w:szCs w:val="24"/>
              </w:rPr>
            </w:pPr>
          </w:p>
          <w:p w14:paraId="0CE6331A" w14:textId="036C6A2B" w:rsidR="00EC14C0" w:rsidRPr="003D37A2" w:rsidRDefault="00EC14C0" w:rsidP="00AE40F8">
            <w:pPr>
              <w:spacing w:line="276" w:lineRule="auto"/>
              <w:jc w:val="both"/>
              <w:cnfStyle w:val="000000100000" w:firstRow="0" w:lastRow="0" w:firstColumn="0" w:lastColumn="0" w:oddVBand="0" w:evenVBand="0" w:oddHBand="1" w:evenHBand="0" w:firstRowFirstColumn="0" w:firstRowLastColumn="0" w:lastRowFirstColumn="0" w:lastRowLastColumn="0"/>
              <w:rPr>
                <w:bCs/>
                <w:sz w:val="24"/>
                <w:szCs w:val="24"/>
              </w:rPr>
            </w:pPr>
            <w:r w:rsidRPr="00EC14C0">
              <w:rPr>
                <w:b/>
                <w:bCs/>
                <w:sz w:val="24"/>
                <w:szCs w:val="24"/>
              </w:rPr>
              <w:t>The committee may deliberate and decide</w:t>
            </w:r>
            <w:r w:rsidR="002B68F6">
              <w:rPr>
                <w:b/>
                <w:bCs/>
                <w:sz w:val="24"/>
                <w:szCs w:val="24"/>
              </w:rPr>
              <w:t>.</w:t>
            </w:r>
          </w:p>
        </w:tc>
      </w:tr>
      <w:tr w:rsidR="008D7113" w:rsidRPr="003D37A2" w14:paraId="5D4FCA8F" w14:textId="76432AEF" w:rsidTr="00803AD0">
        <w:trPr>
          <w:jc w:val="center"/>
        </w:trPr>
        <w:tc>
          <w:tcPr>
            <w:cnfStyle w:val="001000000000" w:firstRow="0" w:lastRow="0" w:firstColumn="1" w:lastColumn="0" w:oddVBand="0" w:evenVBand="0" w:oddHBand="0" w:evenHBand="0" w:firstRowFirstColumn="0" w:firstRowLastColumn="0" w:lastRowFirstColumn="0" w:lastRowLastColumn="0"/>
            <w:tcW w:w="704" w:type="dxa"/>
            <w:shd w:val="clear" w:color="auto" w:fill="auto"/>
          </w:tcPr>
          <w:p w14:paraId="33069B50" w14:textId="77777777" w:rsidR="008D7113" w:rsidRPr="003D37A2" w:rsidRDefault="008D7113" w:rsidP="003506E1">
            <w:pPr>
              <w:pStyle w:val="ListParagraph"/>
              <w:numPr>
                <w:ilvl w:val="0"/>
                <w:numId w:val="14"/>
              </w:numPr>
              <w:spacing w:line="20" w:lineRule="atLeast"/>
              <w:ind w:left="563"/>
              <w:jc w:val="both"/>
              <w:rPr>
                <w:rFonts w:eastAsia="Times New Roman"/>
                <w:sz w:val="24"/>
                <w:szCs w:val="24"/>
              </w:rPr>
            </w:pPr>
          </w:p>
        </w:tc>
        <w:tc>
          <w:tcPr>
            <w:tcW w:w="2268" w:type="dxa"/>
            <w:shd w:val="clear" w:color="auto" w:fill="auto"/>
          </w:tcPr>
          <w:p w14:paraId="1F811EDC" w14:textId="77777777" w:rsidR="008D7113" w:rsidRPr="003D37A2" w:rsidRDefault="008D7113" w:rsidP="00AE40F8">
            <w:pPr>
              <w:jc w:val="both"/>
              <w:cnfStyle w:val="000000000000" w:firstRow="0" w:lastRow="0" w:firstColumn="0" w:lastColumn="0" w:oddVBand="0" w:evenVBand="0" w:oddHBand="0" w:evenHBand="0" w:firstRowFirstColumn="0" w:firstRowLastColumn="0" w:lastRowFirstColumn="0" w:lastRowLastColumn="0"/>
              <w:rPr>
                <w:color w:val="000000"/>
                <w:sz w:val="24"/>
                <w:szCs w:val="24"/>
              </w:rPr>
            </w:pPr>
            <w:r w:rsidRPr="003D37A2">
              <w:rPr>
                <w:color w:val="000000"/>
                <w:sz w:val="24"/>
                <w:szCs w:val="24"/>
              </w:rPr>
              <w:t>IS 1469: 1993 Ferromolybdenum - Specification (Fourth Revision)</w:t>
            </w:r>
          </w:p>
        </w:tc>
        <w:tc>
          <w:tcPr>
            <w:tcW w:w="4961" w:type="dxa"/>
            <w:shd w:val="clear" w:color="auto" w:fill="auto"/>
          </w:tcPr>
          <w:p w14:paraId="261FB45E" w14:textId="77777777" w:rsidR="008D7113" w:rsidRPr="003D37A2" w:rsidRDefault="008D7113" w:rsidP="00AE40F8">
            <w:pPr>
              <w:spacing w:line="20" w:lineRule="atLeast"/>
              <w:jc w:val="center"/>
              <w:cnfStyle w:val="000000000000" w:firstRow="0" w:lastRow="0" w:firstColumn="0" w:lastColumn="0" w:oddVBand="0" w:evenVBand="0" w:oddHBand="0" w:evenHBand="0" w:firstRowFirstColumn="0" w:firstRowLastColumn="0" w:lastRowFirstColumn="0" w:lastRowLastColumn="0"/>
              <w:rPr>
                <w:b/>
                <w:sz w:val="24"/>
                <w:szCs w:val="24"/>
                <w:u w:val="single"/>
              </w:rPr>
            </w:pPr>
            <w:r w:rsidRPr="003D37A2">
              <w:rPr>
                <w:b/>
                <w:sz w:val="24"/>
                <w:szCs w:val="24"/>
                <w:u w:val="single"/>
              </w:rPr>
              <w:t>1</w:t>
            </w:r>
            <w:r w:rsidRPr="003D37A2">
              <w:rPr>
                <w:b/>
                <w:sz w:val="24"/>
                <w:szCs w:val="24"/>
                <w:u w:val="single"/>
                <w:vertAlign w:val="superscript"/>
              </w:rPr>
              <w:t>st</w:t>
            </w:r>
            <w:r w:rsidRPr="003D37A2">
              <w:rPr>
                <w:b/>
                <w:sz w:val="24"/>
                <w:szCs w:val="24"/>
                <w:u w:val="single"/>
              </w:rPr>
              <w:t xml:space="preserve"> meeting of MTD 05</w:t>
            </w:r>
          </w:p>
          <w:p w14:paraId="29574348" w14:textId="77777777" w:rsidR="008D7113" w:rsidRPr="003D37A2" w:rsidRDefault="008D7113" w:rsidP="00AE40F8">
            <w:pPr>
              <w:spacing w:line="20" w:lineRule="atLeast"/>
              <w:jc w:val="center"/>
              <w:cnfStyle w:val="000000000000" w:firstRow="0" w:lastRow="0" w:firstColumn="0" w:lastColumn="0" w:oddVBand="0" w:evenVBand="0" w:oddHBand="0" w:evenHBand="0" w:firstRowFirstColumn="0" w:firstRowLastColumn="0" w:lastRowFirstColumn="0" w:lastRowLastColumn="0"/>
              <w:rPr>
                <w:bCs/>
                <w:sz w:val="24"/>
                <w:szCs w:val="24"/>
              </w:rPr>
            </w:pPr>
          </w:p>
          <w:p w14:paraId="13BCDF6D" w14:textId="77777777" w:rsidR="008D7113" w:rsidRPr="003D37A2" w:rsidRDefault="008D7113" w:rsidP="00AE40F8">
            <w:pPr>
              <w:spacing w:line="20" w:lineRule="atLeast"/>
              <w:jc w:val="both"/>
              <w:cnfStyle w:val="000000000000" w:firstRow="0" w:lastRow="0" w:firstColumn="0" w:lastColumn="0" w:oddVBand="0" w:evenVBand="0" w:oddHBand="0" w:evenHBand="0" w:firstRowFirstColumn="0" w:firstRowLastColumn="0" w:lastRowFirstColumn="0" w:lastRowLastColumn="0"/>
              <w:rPr>
                <w:sz w:val="24"/>
                <w:szCs w:val="24"/>
              </w:rPr>
            </w:pPr>
            <w:r w:rsidRPr="003D37A2">
              <w:rPr>
                <w:bCs/>
                <w:sz w:val="24"/>
                <w:szCs w:val="24"/>
              </w:rPr>
              <w:t xml:space="preserve">The committee after detailed deliberation decided </w:t>
            </w:r>
            <w:r w:rsidRPr="003D37A2">
              <w:rPr>
                <w:color w:val="212529"/>
                <w:sz w:val="24"/>
                <w:szCs w:val="24"/>
              </w:rPr>
              <w:t xml:space="preserve">to </w:t>
            </w:r>
            <w:r w:rsidRPr="003D37A2">
              <w:rPr>
                <w:b/>
                <w:color w:val="212529"/>
                <w:sz w:val="24"/>
                <w:szCs w:val="24"/>
              </w:rPr>
              <w:t xml:space="preserve">reaffirm and revise </w:t>
            </w:r>
            <w:r w:rsidRPr="003D37A2">
              <w:rPr>
                <w:color w:val="212529"/>
                <w:sz w:val="24"/>
                <w:szCs w:val="24"/>
              </w:rPr>
              <w:t xml:space="preserve">the standard </w:t>
            </w:r>
            <w:r w:rsidRPr="003D37A2">
              <w:rPr>
                <w:bCs/>
                <w:sz w:val="24"/>
                <w:szCs w:val="24"/>
              </w:rPr>
              <w:t>and</w:t>
            </w:r>
            <w:r w:rsidRPr="003D37A2">
              <w:rPr>
                <w:sz w:val="24"/>
                <w:szCs w:val="24"/>
              </w:rPr>
              <w:t xml:space="preserve"> requested </w:t>
            </w:r>
            <w:r w:rsidRPr="003D37A2">
              <w:rPr>
                <w:color w:val="000000"/>
                <w:sz w:val="24"/>
                <w:szCs w:val="24"/>
              </w:rPr>
              <w:t xml:space="preserve">Shri Ashish Goyal, Jindal Stainless steel </w:t>
            </w:r>
            <w:r w:rsidRPr="003D37A2">
              <w:rPr>
                <w:sz w:val="24"/>
                <w:szCs w:val="24"/>
              </w:rPr>
              <w:t xml:space="preserve">to review </w:t>
            </w:r>
            <w:r w:rsidRPr="003D37A2">
              <w:rPr>
                <w:color w:val="000000"/>
                <w:sz w:val="24"/>
                <w:szCs w:val="24"/>
              </w:rPr>
              <w:t xml:space="preserve">IS 1469: 1993 </w:t>
            </w:r>
            <w:r w:rsidRPr="003D37A2">
              <w:rPr>
                <w:sz w:val="24"/>
                <w:szCs w:val="24"/>
              </w:rPr>
              <w:t>and provide comments/recommendations (if any) along with justification within 2 months. Once the recommendations are received, the same will be circulated among committee members for their review.</w:t>
            </w:r>
          </w:p>
          <w:p w14:paraId="4FD409E6" w14:textId="77777777" w:rsidR="008D7113" w:rsidRPr="003D37A2" w:rsidRDefault="008D7113" w:rsidP="00AE40F8">
            <w:pPr>
              <w:spacing w:line="20" w:lineRule="atLeast"/>
              <w:jc w:val="both"/>
              <w:cnfStyle w:val="000000000000" w:firstRow="0" w:lastRow="0" w:firstColumn="0" w:lastColumn="0" w:oddVBand="0" w:evenVBand="0" w:oddHBand="0" w:evenHBand="0" w:firstRowFirstColumn="0" w:firstRowLastColumn="0" w:lastRowFirstColumn="0" w:lastRowLastColumn="0"/>
              <w:rPr>
                <w:sz w:val="24"/>
                <w:szCs w:val="24"/>
              </w:rPr>
            </w:pPr>
          </w:p>
          <w:p w14:paraId="148CAA54" w14:textId="77777777" w:rsidR="008D7113" w:rsidRPr="003D37A2" w:rsidRDefault="008D7113" w:rsidP="00AE40F8">
            <w:pPr>
              <w:jc w:val="both"/>
              <w:cnfStyle w:val="000000000000" w:firstRow="0" w:lastRow="0" w:firstColumn="0" w:lastColumn="0" w:oddVBand="0" w:evenVBand="0" w:oddHBand="0" w:evenHBand="0" w:firstRowFirstColumn="0" w:firstRowLastColumn="0" w:lastRowFirstColumn="0" w:lastRowLastColumn="0"/>
              <w:rPr>
                <w:rStyle w:val="SubtleEmphasis"/>
                <w:i w:val="0"/>
                <w:color w:val="000000" w:themeColor="text1"/>
                <w:sz w:val="24"/>
                <w:szCs w:val="24"/>
              </w:rPr>
            </w:pPr>
            <w:r w:rsidRPr="003D37A2">
              <w:rPr>
                <w:sz w:val="24"/>
                <w:szCs w:val="24"/>
              </w:rPr>
              <w:t>Mails has been sent to</w:t>
            </w:r>
            <w:r w:rsidRPr="003D37A2">
              <w:rPr>
                <w:color w:val="000000"/>
                <w:sz w:val="24"/>
                <w:szCs w:val="24"/>
              </w:rPr>
              <w:t xml:space="preserve"> Shri Ashish Goyal, Jindal Stainless steel</w:t>
            </w:r>
            <w:r w:rsidRPr="003D37A2">
              <w:rPr>
                <w:sz w:val="24"/>
                <w:szCs w:val="24"/>
              </w:rPr>
              <w:t xml:space="preserve"> </w:t>
            </w:r>
            <w:r w:rsidRPr="003D37A2">
              <w:rPr>
                <w:rStyle w:val="SubtleEmphasis"/>
                <w:color w:val="000000" w:themeColor="text1"/>
                <w:sz w:val="24"/>
                <w:szCs w:val="24"/>
              </w:rPr>
              <w:t xml:space="preserve">to review the standard and provide </w:t>
            </w:r>
            <w:r w:rsidRPr="003D37A2">
              <w:rPr>
                <w:rStyle w:val="SubtleEmphasis"/>
                <w:color w:val="000000" w:themeColor="text1"/>
                <w:sz w:val="24"/>
                <w:szCs w:val="24"/>
              </w:rPr>
              <w:lastRenderedPageBreak/>
              <w:t>their recommendations on 20-03-2024 and 18-04-2024. No reply is received.</w:t>
            </w:r>
          </w:p>
          <w:p w14:paraId="736F0FF6" w14:textId="77777777" w:rsidR="008D7113" w:rsidRPr="003D37A2" w:rsidRDefault="008D7113" w:rsidP="00AE40F8">
            <w:pPr>
              <w:jc w:val="both"/>
              <w:cnfStyle w:val="000000000000" w:firstRow="0" w:lastRow="0" w:firstColumn="0" w:lastColumn="0" w:oddVBand="0" w:evenVBand="0" w:oddHBand="0" w:evenHBand="0" w:firstRowFirstColumn="0" w:firstRowLastColumn="0" w:lastRowFirstColumn="0" w:lastRowLastColumn="0"/>
              <w:rPr>
                <w:rStyle w:val="SubtleEmphasis"/>
                <w:i w:val="0"/>
                <w:color w:val="000000" w:themeColor="text1"/>
                <w:sz w:val="24"/>
                <w:szCs w:val="24"/>
              </w:rPr>
            </w:pPr>
          </w:p>
          <w:p w14:paraId="06C43A18" w14:textId="77777777" w:rsidR="008D7113" w:rsidRDefault="008D7113" w:rsidP="00AE40F8">
            <w:pPr>
              <w:spacing w:line="20" w:lineRule="atLeast"/>
              <w:jc w:val="center"/>
              <w:cnfStyle w:val="000000000000" w:firstRow="0" w:lastRow="0" w:firstColumn="0" w:lastColumn="0" w:oddVBand="0" w:evenVBand="0" w:oddHBand="0" w:evenHBand="0" w:firstRowFirstColumn="0" w:firstRowLastColumn="0" w:lastRowFirstColumn="0" w:lastRowLastColumn="0"/>
              <w:rPr>
                <w:b/>
                <w:sz w:val="24"/>
                <w:szCs w:val="24"/>
                <w:u w:val="single"/>
              </w:rPr>
            </w:pPr>
            <w:r w:rsidRPr="003D37A2">
              <w:rPr>
                <w:b/>
                <w:sz w:val="24"/>
                <w:szCs w:val="24"/>
                <w:u w:val="single"/>
              </w:rPr>
              <w:t>2</w:t>
            </w:r>
            <w:r w:rsidRPr="003D37A2">
              <w:rPr>
                <w:b/>
                <w:sz w:val="24"/>
                <w:szCs w:val="24"/>
                <w:u w:val="single"/>
                <w:vertAlign w:val="superscript"/>
              </w:rPr>
              <w:t>nd</w:t>
            </w:r>
            <w:r w:rsidRPr="003D37A2">
              <w:rPr>
                <w:b/>
                <w:sz w:val="24"/>
                <w:szCs w:val="24"/>
                <w:u w:val="single"/>
              </w:rPr>
              <w:t xml:space="preserve"> meeting of MTD 05</w:t>
            </w:r>
          </w:p>
          <w:p w14:paraId="3EF1620C" w14:textId="77777777" w:rsidR="00C735FC" w:rsidRPr="003D37A2" w:rsidRDefault="00C735FC" w:rsidP="00AE40F8">
            <w:pPr>
              <w:spacing w:line="20" w:lineRule="atLeast"/>
              <w:jc w:val="center"/>
              <w:cnfStyle w:val="000000000000" w:firstRow="0" w:lastRow="0" w:firstColumn="0" w:lastColumn="0" w:oddVBand="0" w:evenVBand="0" w:oddHBand="0" w:evenHBand="0" w:firstRowFirstColumn="0" w:firstRowLastColumn="0" w:lastRowFirstColumn="0" w:lastRowLastColumn="0"/>
              <w:rPr>
                <w:b/>
                <w:sz w:val="24"/>
                <w:szCs w:val="24"/>
                <w:u w:val="single"/>
              </w:rPr>
            </w:pPr>
          </w:p>
          <w:p w14:paraId="30F56996" w14:textId="77777777" w:rsidR="008D7113" w:rsidRPr="003D37A2" w:rsidRDefault="008D7113" w:rsidP="00AE40F8">
            <w:pPr>
              <w:jc w:val="both"/>
              <w:cnfStyle w:val="000000000000" w:firstRow="0" w:lastRow="0" w:firstColumn="0" w:lastColumn="0" w:oddVBand="0" w:evenVBand="0" w:oddHBand="0" w:evenHBand="0" w:firstRowFirstColumn="0" w:firstRowLastColumn="0" w:lastRowFirstColumn="0" w:lastRowLastColumn="0"/>
              <w:rPr>
                <w:rStyle w:val="SubtleEmphasis"/>
                <w:i w:val="0"/>
                <w:color w:val="000000" w:themeColor="text1"/>
                <w:sz w:val="24"/>
                <w:szCs w:val="24"/>
              </w:rPr>
            </w:pPr>
            <w:r w:rsidRPr="003D37A2">
              <w:rPr>
                <w:sz w:val="24"/>
                <w:szCs w:val="24"/>
              </w:rPr>
              <w:t>The committee after detailed deliberation requested member secretary to incorporate the comments sent by M/s Jindal Stainless Limited and then to circulate P-draft among the committee members for 2 Weeks’ time for their views/comments. If no comments were received, then wide circulate the document for 1 month.</w:t>
            </w:r>
          </w:p>
          <w:p w14:paraId="2E92362F" w14:textId="77777777" w:rsidR="008D7113" w:rsidRPr="003D37A2" w:rsidRDefault="008D7113" w:rsidP="00AE40F8">
            <w:pPr>
              <w:cnfStyle w:val="000000000000" w:firstRow="0" w:lastRow="0" w:firstColumn="0" w:lastColumn="0" w:oddVBand="0" w:evenVBand="0" w:oddHBand="0" w:evenHBand="0" w:firstRowFirstColumn="0" w:firstRowLastColumn="0" w:lastRowFirstColumn="0" w:lastRowLastColumn="0"/>
              <w:rPr>
                <w:b/>
                <w:sz w:val="24"/>
                <w:szCs w:val="24"/>
              </w:rPr>
            </w:pPr>
            <w:r w:rsidRPr="003D37A2">
              <w:rPr>
                <w:bCs/>
                <w:sz w:val="24"/>
                <w:szCs w:val="24"/>
              </w:rPr>
              <w:t>Comments received from JSL and IFAPA were incorporated. The working draft is placed below</w:t>
            </w:r>
          </w:p>
          <w:p w14:paraId="3A356338" w14:textId="77777777" w:rsidR="008D7113" w:rsidRPr="003D37A2" w:rsidRDefault="008D7113" w:rsidP="00AE40F8">
            <w:pPr>
              <w:jc w:val="both"/>
              <w:cnfStyle w:val="000000000000" w:firstRow="0" w:lastRow="0" w:firstColumn="0" w:lastColumn="0" w:oddVBand="0" w:evenVBand="0" w:oddHBand="0" w:evenHBand="0" w:firstRowFirstColumn="0" w:firstRowLastColumn="0" w:lastRowFirstColumn="0" w:lastRowLastColumn="0"/>
              <w:rPr>
                <w:b/>
                <w:sz w:val="24"/>
                <w:szCs w:val="24"/>
              </w:rPr>
            </w:pPr>
          </w:p>
          <w:bookmarkStart w:id="34" w:name="_MON_1788961544"/>
          <w:bookmarkEnd w:id="34"/>
          <w:p w14:paraId="33451467" w14:textId="45C982E3" w:rsidR="008D7113" w:rsidRPr="003D37A2" w:rsidRDefault="008D7113" w:rsidP="00B630A9">
            <w:pPr>
              <w:jc w:val="center"/>
              <w:cnfStyle w:val="000000000000" w:firstRow="0" w:lastRow="0" w:firstColumn="0" w:lastColumn="0" w:oddVBand="0" w:evenVBand="0" w:oddHBand="0" w:evenHBand="0" w:firstRowFirstColumn="0" w:firstRowLastColumn="0" w:lastRowFirstColumn="0" w:lastRowLastColumn="0"/>
              <w:rPr>
                <w:b/>
                <w:sz w:val="24"/>
                <w:szCs w:val="24"/>
              </w:rPr>
            </w:pPr>
            <w:r w:rsidRPr="003D37A2">
              <w:rPr>
                <w:b/>
                <w:sz w:val="24"/>
                <w:szCs w:val="24"/>
              </w:rPr>
              <w:object w:dxaOrig="1513" w:dyaOrig="985" w14:anchorId="6166C6B3">
                <v:shape id="_x0000_i1084" type="#_x0000_t75" style="width:73.5pt;height:49.5pt" o:ole="">
                  <v:imagedata r:id="rId137" o:title=""/>
                </v:shape>
                <o:OLEObject Type="Embed" ProgID="Word.Document.12" ShapeID="_x0000_i1084" DrawAspect="Icon" ObjectID="_1796045606" r:id="rId138">
                  <o:FieldCodes>\s</o:FieldCodes>
                </o:OLEObject>
              </w:object>
            </w:r>
          </w:p>
          <w:p w14:paraId="7C2C78A6" w14:textId="77777777" w:rsidR="008D7113" w:rsidRPr="003D37A2" w:rsidRDefault="008D7113" w:rsidP="00AE40F8">
            <w:pPr>
              <w:jc w:val="both"/>
              <w:cnfStyle w:val="000000000000" w:firstRow="0" w:lastRow="0" w:firstColumn="0" w:lastColumn="0" w:oddVBand="0" w:evenVBand="0" w:oddHBand="0" w:evenHBand="0" w:firstRowFirstColumn="0" w:firstRowLastColumn="0" w:lastRowFirstColumn="0" w:lastRowLastColumn="0"/>
              <w:rPr>
                <w:iCs/>
                <w:color w:val="000000" w:themeColor="text1"/>
                <w:sz w:val="24"/>
                <w:szCs w:val="24"/>
              </w:rPr>
            </w:pPr>
            <w:r w:rsidRPr="003D37A2">
              <w:rPr>
                <w:iCs/>
                <w:color w:val="000000" w:themeColor="text1"/>
                <w:sz w:val="24"/>
                <w:szCs w:val="24"/>
              </w:rPr>
              <w:t>A working group can be formed to revise this standard</w:t>
            </w:r>
          </w:p>
          <w:p w14:paraId="51E0622D" w14:textId="77777777" w:rsidR="008D7113" w:rsidRPr="003D37A2" w:rsidRDefault="008D7113" w:rsidP="007E0BD3">
            <w:pPr>
              <w:spacing w:line="20" w:lineRule="atLeast"/>
              <w:jc w:val="center"/>
              <w:cnfStyle w:val="000000000000" w:firstRow="0" w:lastRow="0" w:firstColumn="0" w:lastColumn="0" w:oddVBand="0" w:evenVBand="0" w:oddHBand="0" w:evenHBand="0" w:firstRowFirstColumn="0" w:firstRowLastColumn="0" w:lastRowFirstColumn="0" w:lastRowLastColumn="0"/>
              <w:rPr>
                <w:b/>
                <w:sz w:val="24"/>
                <w:szCs w:val="24"/>
                <w:u w:val="single"/>
              </w:rPr>
            </w:pPr>
            <w:r w:rsidRPr="003D37A2">
              <w:rPr>
                <w:b/>
                <w:sz w:val="24"/>
                <w:szCs w:val="24"/>
                <w:u w:val="single"/>
              </w:rPr>
              <w:t>3</w:t>
            </w:r>
            <w:r w:rsidRPr="003D37A2">
              <w:rPr>
                <w:b/>
                <w:sz w:val="24"/>
                <w:szCs w:val="24"/>
                <w:u w:val="single"/>
                <w:vertAlign w:val="superscript"/>
              </w:rPr>
              <w:t>rd</w:t>
            </w:r>
            <w:r w:rsidRPr="003D37A2">
              <w:rPr>
                <w:b/>
                <w:sz w:val="24"/>
                <w:szCs w:val="24"/>
                <w:u w:val="single"/>
              </w:rPr>
              <w:t xml:space="preserve"> meeting of MTD 05</w:t>
            </w:r>
          </w:p>
          <w:p w14:paraId="6CB30DEF" w14:textId="36483F26" w:rsidR="008D7113" w:rsidRPr="003D37A2" w:rsidRDefault="008D7113" w:rsidP="00AE40F8">
            <w:pPr>
              <w:spacing w:before="120" w:after="120" w:line="20" w:lineRule="atLeast"/>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3D37A2">
              <w:rPr>
                <w:color w:val="000000" w:themeColor="text1"/>
                <w:sz w:val="24"/>
                <w:szCs w:val="24"/>
              </w:rPr>
              <w:t xml:space="preserve">The committee </w:t>
            </w:r>
            <w:r w:rsidRPr="003D37A2">
              <w:rPr>
                <w:sz w:val="24"/>
                <w:szCs w:val="24"/>
              </w:rPr>
              <w:t xml:space="preserve">after deliberation  </w:t>
            </w:r>
            <w:r w:rsidRPr="003D37A2">
              <w:rPr>
                <w:color w:val="000000" w:themeColor="text1"/>
                <w:sz w:val="24"/>
                <w:szCs w:val="24"/>
              </w:rPr>
              <w:t xml:space="preserve">decided to form a working group for the revision of the standard with the following members – </w:t>
            </w:r>
          </w:p>
          <w:p w14:paraId="2C2A872E" w14:textId="77777777" w:rsidR="008D7113" w:rsidRPr="003D37A2" w:rsidRDefault="008D7113" w:rsidP="003506E1">
            <w:pPr>
              <w:pStyle w:val="ListParagraph"/>
              <w:numPr>
                <w:ilvl w:val="0"/>
                <w:numId w:val="41"/>
              </w:numPr>
              <w:spacing w:before="120" w:after="120" w:line="20" w:lineRule="atLeast"/>
              <w:ind w:left="317"/>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3D37A2">
              <w:rPr>
                <w:sz w:val="24"/>
                <w:szCs w:val="24"/>
              </w:rPr>
              <w:t xml:space="preserve">Shri </w:t>
            </w:r>
            <w:proofErr w:type="spellStart"/>
            <w:r w:rsidRPr="003D37A2">
              <w:rPr>
                <w:sz w:val="24"/>
                <w:szCs w:val="24"/>
              </w:rPr>
              <w:t>Suyash</w:t>
            </w:r>
            <w:proofErr w:type="spellEnd"/>
            <w:r w:rsidRPr="003D37A2">
              <w:rPr>
                <w:sz w:val="24"/>
                <w:szCs w:val="24"/>
              </w:rPr>
              <w:t xml:space="preserve"> Trivedi from Jindal Stainless Limited</w:t>
            </w:r>
          </w:p>
          <w:p w14:paraId="7690C533" w14:textId="77777777" w:rsidR="008D7113" w:rsidRPr="003D37A2" w:rsidRDefault="008D7113" w:rsidP="003506E1">
            <w:pPr>
              <w:pStyle w:val="ListParagraph"/>
              <w:numPr>
                <w:ilvl w:val="0"/>
                <w:numId w:val="41"/>
              </w:numPr>
              <w:spacing w:before="120" w:after="120" w:line="20" w:lineRule="atLeast"/>
              <w:ind w:left="317"/>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3D37A2">
              <w:rPr>
                <w:color w:val="000000" w:themeColor="text1"/>
                <w:sz w:val="24"/>
                <w:szCs w:val="24"/>
              </w:rPr>
              <w:t xml:space="preserve">Shri </w:t>
            </w:r>
            <w:proofErr w:type="spellStart"/>
            <w:r w:rsidRPr="003D37A2">
              <w:rPr>
                <w:color w:val="000000" w:themeColor="text1"/>
                <w:sz w:val="24"/>
                <w:szCs w:val="24"/>
              </w:rPr>
              <w:t>Tanmaya</w:t>
            </w:r>
            <w:proofErr w:type="spellEnd"/>
            <w:r w:rsidRPr="003D37A2">
              <w:rPr>
                <w:color w:val="000000" w:themeColor="text1"/>
                <w:sz w:val="24"/>
                <w:szCs w:val="24"/>
              </w:rPr>
              <w:t xml:space="preserve"> Kumar </w:t>
            </w:r>
            <w:proofErr w:type="spellStart"/>
            <w:r w:rsidRPr="003D37A2">
              <w:rPr>
                <w:color w:val="000000" w:themeColor="text1"/>
                <w:sz w:val="24"/>
                <w:szCs w:val="24"/>
              </w:rPr>
              <w:t>Pattnaik</w:t>
            </w:r>
            <w:proofErr w:type="spellEnd"/>
            <w:r w:rsidRPr="003D37A2">
              <w:rPr>
                <w:color w:val="000000" w:themeColor="text1"/>
                <w:sz w:val="24"/>
                <w:szCs w:val="24"/>
              </w:rPr>
              <w:t xml:space="preserve"> from IFAPA</w:t>
            </w:r>
          </w:p>
          <w:p w14:paraId="2AEA3F66" w14:textId="77777777" w:rsidR="008D7113" w:rsidRPr="003D37A2" w:rsidRDefault="008D7113" w:rsidP="00AE40F8">
            <w:pPr>
              <w:spacing w:after="120" w:line="20" w:lineRule="atLeast"/>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3D37A2">
              <w:rPr>
                <w:color w:val="000000" w:themeColor="text1"/>
                <w:sz w:val="24"/>
                <w:szCs w:val="24"/>
              </w:rPr>
              <w:t>The committee requested the Working group to provide the final draft within one month.</w:t>
            </w:r>
          </w:p>
          <w:p w14:paraId="778EE7EB" w14:textId="77777777" w:rsidR="008D7113" w:rsidRPr="003D37A2" w:rsidRDefault="008D7113" w:rsidP="00AE40F8">
            <w:pPr>
              <w:spacing w:after="120" w:line="20" w:lineRule="atLeast"/>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p>
          <w:p w14:paraId="40642798" w14:textId="77777777" w:rsidR="008D7113" w:rsidRPr="003D37A2" w:rsidRDefault="008D7113" w:rsidP="00AE40F8">
            <w:pPr>
              <w:spacing w:before="120" w:after="120" w:line="20" w:lineRule="atLeast"/>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3D37A2">
              <w:rPr>
                <w:color w:val="000000" w:themeColor="text1"/>
                <w:sz w:val="24"/>
                <w:szCs w:val="24"/>
              </w:rPr>
              <w:t xml:space="preserve">The final draft provided by the working group will be circulated to all the committee members for 14 days for their comments </w:t>
            </w:r>
            <w:r w:rsidRPr="003D37A2">
              <w:rPr>
                <w:sz w:val="24"/>
                <w:szCs w:val="24"/>
              </w:rPr>
              <w:t>and if no comments were received/ comments received are editorial in nature, the draft will be wide circulated for 1 month</w:t>
            </w:r>
            <w:r w:rsidRPr="003D37A2">
              <w:rPr>
                <w:color w:val="000000" w:themeColor="text1"/>
                <w:sz w:val="24"/>
                <w:szCs w:val="24"/>
              </w:rPr>
              <w:t>.</w:t>
            </w:r>
          </w:p>
        </w:tc>
        <w:tc>
          <w:tcPr>
            <w:tcW w:w="2835" w:type="dxa"/>
            <w:shd w:val="clear" w:color="auto" w:fill="auto"/>
          </w:tcPr>
          <w:p w14:paraId="14E788AA" w14:textId="24B097B1" w:rsidR="00C556A1" w:rsidRDefault="00C556A1" w:rsidP="00C556A1">
            <w:pPr>
              <w:spacing w:line="20" w:lineRule="atLeast"/>
              <w:jc w:val="both"/>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lastRenderedPageBreak/>
              <w:t>The working group meeting was held on 20 November 2024.</w:t>
            </w:r>
          </w:p>
          <w:p w14:paraId="4A0218CC" w14:textId="77777777" w:rsidR="00690734" w:rsidRDefault="00690734" w:rsidP="00C556A1">
            <w:pPr>
              <w:spacing w:line="20" w:lineRule="atLeast"/>
              <w:jc w:val="both"/>
              <w:cnfStyle w:val="000000000000" w:firstRow="0" w:lastRow="0" w:firstColumn="0" w:lastColumn="0" w:oddVBand="0" w:evenVBand="0" w:oddHBand="0" w:evenHBand="0" w:firstRowFirstColumn="0" w:firstRowLastColumn="0" w:lastRowFirstColumn="0" w:lastRowLastColumn="0"/>
              <w:rPr>
                <w:sz w:val="24"/>
                <w:szCs w:val="24"/>
              </w:rPr>
            </w:pPr>
          </w:p>
          <w:p w14:paraId="4D7E33D5" w14:textId="3205DE7D" w:rsidR="00690734" w:rsidRDefault="00690734" w:rsidP="00C556A1">
            <w:pPr>
              <w:spacing w:line="20" w:lineRule="atLeast"/>
              <w:jc w:val="both"/>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The panel meeting was held on 17 December 2024.</w:t>
            </w:r>
          </w:p>
          <w:p w14:paraId="11729BD5" w14:textId="77777777" w:rsidR="00C556A1" w:rsidRDefault="00C556A1" w:rsidP="00C556A1">
            <w:pPr>
              <w:spacing w:line="20" w:lineRule="atLeast"/>
              <w:jc w:val="both"/>
              <w:cnfStyle w:val="000000000000" w:firstRow="0" w:lastRow="0" w:firstColumn="0" w:lastColumn="0" w:oddVBand="0" w:evenVBand="0" w:oddHBand="0" w:evenHBand="0" w:firstRowFirstColumn="0" w:firstRowLastColumn="0" w:lastRowFirstColumn="0" w:lastRowLastColumn="0"/>
              <w:rPr>
                <w:sz w:val="24"/>
                <w:szCs w:val="24"/>
              </w:rPr>
            </w:pPr>
          </w:p>
          <w:p w14:paraId="74D0E516" w14:textId="76D9C3D3" w:rsidR="00C556A1" w:rsidRDefault="00C556A1" w:rsidP="00C556A1">
            <w:pPr>
              <w:spacing w:line="20" w:lineRule="atLeast"/>
              <w:jc w:val="both"/>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Updated Draft document of IS 1469 is attached below :</w:t>
            </w:r>
          </w:p>
          <w:p w14:paraId="1B3A76C2" w14:textId="77777777" w:rsidR="00C556A1" w:rsidRDefault="00C556A1" w:rsidP="00C556A1">
            <w:pPr>
              <w:spacing w:line="20" w:lineRule="atLeast"/>
              <w:jc w:val="both"/>
              <w:cnfStyle w:val="000000000000" w:firstRow="0" w:lastRow="0" w:firstColumn="0" w:lastColumn="0" w:oddVBand="0" w:evenVBand="0" w:oddHBand="0" w:evenHBand="0" w:firstRowFirstColumn="0" w:firstRowLastColumn="0" w:lastRowFirstColumn="0" w:lastRowLastColumn="0"/>
              <w:rPr>
                <w:sz w:val="24"/>
                <w:szCs w:val="24"/>
              </w:rPr>
            </w:pPr>
          </w:p>
          <w:bookmarkStart w:id="35" w:name="_MON_1796045297"/>
          <w:bookmarkEnd w:id="35"/>
          <w:p w14:paraId="0E38561E" w14:textId="26353269" w:rsidR="008D7113" w:rsidRDefault="005E5FB1" w:rsidP="00AE40F8">
            <w:pPr>
              <w:spacing w:line="20" w:lineRule="atLeast"/>
              <w:jc w:val="center"/>
              <w:cnfStyle w:val="000000000000" w:firstRow="0" w:lastRow="0" w:firstColumn="0" w:lastColumn="0" w:oddVBand="0" w:evenVBand="0" w:oddHBand="0" w:evenHBand="0" w:firstRowFirstColumn="0" w:firstRowLastColumn="0" w:lastRowFirstColumn="0" w:lastRowLastColumn="0"/>
              <w:rPr>
                <w:b/>
                <w:sz w:val="24"/>
                <w:szCs w:val="24"/>
                <w:u w:val="single"/>
              </w:rPr>
            </w:pPr>
            <w:r>
              <w:rPr>
                <w:b/>
                <w:sz w:val="24"/>
                <w:szCs w:val="24"/>
                <w:u w:val="single"/>
              </w:rPr>
              <w:object w:dxaOrig="1541" w:dyaOrig="999" w14:anchorId="62D1C12A">
                <v:shape id="_x0000_i1085" type="#_x0000_t75" style="width:77.25pt;height:50.25pt" o:ole="">
                  <v:imagedata r:id="rId139" o:title=""/>
                </v:shape>
                <o:OLEObject Type="Embed" ProgID="Word.Document.12" ShapeID="_x0000_i1085" DrawAspect="Icon" ObjectID="_1796045607" r:id="rId140">
                  <o:FieldCodes>\s</o:FieldCodes>
                </o:OLEObject>
              </w:object>
            </w:r>
          </w:p>
          <w:p w14:paraId="683DF307" w14:textId="77777777" w:rsidR="00EC14C0" w:rsidRDefault="00EC14C0" w:rsidP="005E5FB1">
            <w:pPr>
              <w:spacing w:line="20" w:lineRule="atLeast"/>
              <w:cnfStyle w:val="000000000000" w:firstRow="0" w:lastRow="0" w:firstColumn="0" w:lastColumn="0" w:oddVBand="0" w:evenVBand="0" w:oddHBand="0" w:evenHBand="0" w:firstRowFirstColumn="0" w:firstRowLastColumn="0" w:lastRowFirstColumn="0" w:lastRowLastColumn="0"/>
              <w:rPr>
                <w:b/>
                <w:sz w:val="24"/>
                <w:szCs w:val="24"/>
                <w:u w:val="single"/>
              </w:rPr>
            </w:pPr>
          </w:p>
          <w:p w14:paraId="09D2FF66" w14:textId="7131A885" w:rsidR="00EC14C0" w:rsidRPr="003D37A2" w:rsidRDefault="00EC14C0" w:rsidP="002B68F6">
            <w:pPr>
              <w:spacing w:line="20" w:lineRule="atLeast"/>
              <w:jc w:val="both"/>
              <w:cnfStyle w:val="000000000000" w:firstRow="0" w:lastRow="0" w:firstColumn="0" w:lastColumn="0" w:oddVBand="0" w:evenVBand="0" w:oddHBand="0" w:evenHBand="0" w:firstRowFirstColumn="0" w:firstRowLastColumn="0" w:lastRowFirstColumn="0" w:lastRowLastColumn="0"/>
              <w:rPr>
                <w:b/>
                <w:sz w:val="24"/>
                <w:szCs w:val="24"/>
                <w:u w:val="single"/>
              </w:rPr>
            </w:pPr>
            <w:r w:rsidRPr="00EC14C0">
              <w:rPr>
                <w:b/>
                <w:bCs/>
                <w:sz w:val="24"/>
                <w:szCs w:val="24"/>
              </w:rPr>
              <w:t>The committee may deliberate and decide</w:t>
            </w:r>
            <w:r w:rsidR="002B68F6">
              <w:rPr>
                <w:b/>
                <w:bCs/>
                <w:sz w:val="24"/>
                <w:szCs w:val="24"/>
              </w:rPr>
              <w:t>.</w:t>
            </w:r>
          </w:p>
        </w:tc>
      </w:tr>
      <w:tr w:rsidR="008D7113" w:rsidRPr="003D37A2" w14:paraId="5CA7A559" w14:textId="7E9CA72B" w:rsidTr="00803AD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04" w:type="dxa"/>
            <w:shd w:val="clear" w:color="auto" w:fill="auto"/>
          </w:tcPr>
          <w:p w14:paraId="591AAFB5" w14:textId="77777777" w:rsidR="008D7113" w:rsidRPr="003D37A2" w:rsidRDefault="008D7113" w:rsidP="003506E1">
            <w:pPr>
              <w:pStyle w:val="ListParagraph"/>
              <w:numPr>
                <w:ilvl w:val="0"/>
                <w:numId w:val="14"/>
              </w:numPr>
              <w:spacing w:line="20" w:lineRule="atLeast"/>
              <w:ind w:left="563"/>
              <w:jc w:val="both"/>
              <w:rPr>
                <w:rFonts w:eastAsia="Times New Roman"/>
                <w:sz w:val="24"/>
                <w:szCs w:val="24"/>
              </w:rPr>
            </w:pPr>
          </w:p>
        </w:tc>
        <w:tc>
          <w:tcPr>
            <w:tcW w:w="2268" w:type="dxa"/>
            <w:shd w:val="clear" w:color="auto" w:fill="auto"/>
          </w:tcPr>
          <w:p w14:paraId="6FD391D6" w14:textId="77777777" w:rsidR="008D7113" w:rsidRPr="003D37A2" w:rsidRDefault="008D7113" w:rsidP="00AE40F8">
            <w:pPr>
              <w:jc w:val="both"/>
              <w:cnfStyle w:val="000000100000" w:firstRow="0" w:lastRow="0" w:firstColumn="0" w:lastColumn="0" w:oddVBand="0" w:evenVBand="0" w:oddHBand="1" w:evenHBand="0" w:firstRowFirstColumn="0" w:firstRowLastColumn="0" w:lastRowFirstColumn="0" w:lastRowLastColumn="0"/>
              <w:rPr>
                <w:color w:val="000000"/>
                <w:sz w:val="24"/>
                <w:szCs w:val="24"/>
              </w:rPr>
            </w:pPr>
            <w:r w:rsidRPr="003D37A2">
              <w:rPr>
                <w:color w:val="000000"/>
                <w:sz w:val="24"/>
                <w:szCs w:val="24"/>
              </w:rPr>
              <w:t>IS 2021: 1993 Manganese metal - Specification (Second Revision)</w:t>
            </w:r>
          </w:p>
        </w:tc>
        <w:tc>
          <w:tcPr>
            <w:tcW w:w="4961" w:type="dxa"/>
            <w:shd w:val="clear" w:color="auto" w:fill="auto"/>
          </w:tcPr>
          <w:p w14:paraId="567EA63B" w14:textId="77777777" w:rsidR="008D7113" w:rsidRPr="003D37A2" w:rsidRDefault="008D7113" w:rsidP="00AE40F8">
            <w:pPr>
              <w:spacing w:line="20" w:lineRule="atLeast"/>
              <w:jc w:val="center"/>
              <w:cnfStyle w:val="000000100000" w:firstRow="0" w:lastRow="0" w:firstColumn="0" w:lastColumn="0" w:oddVBand="0" w:evenVBand="0" w:oddHBand="1" w:evenHBand="0" w:firstRowFirstColumn="0" w:firstRowLastColumn="0" w:lastRowFirstColumn="0" w:lastRowLastColumn="0"/>
              <w:rPr>
                <w:b/>
                <w:sz w:val="24"/>
                <w:szCs w:val="24"/>
                <w:u w:val="single"/>
              </w:rPr>
            </w:pPr>
            <w:r w:rsidRPr="003D37A2">
              <w:rPr>
                <w:b/>
                <w:sz w:val="24"/>
                <w:szCs w:val="24"/>
                <w:u w:val="single"/>
              </w:rPr>
              <w:t>1</w:t>
            </w:r>
            <w:r w:rsidRPr="003D37A2">
              <w:rPr>
                <w:b/>
                <w:sz w:val="24"/>
                <w:szCs w:val="24"/>
                <w:u w:val="single"/>
                <w:vertAlign w:val="superscript"/>
              </w:rPr>
              <w:t>st</w:t>
            </w:r>
            <w:r w:rsidRPr="003D37A2">
              <w:rPr>
                <w:b/>
                <w:sz w:val="24"/>
                <w:szCs w:val="24"/>
                <w:u w:val="single"/>
              </w:rPr>
              <w:t xml:space="preserve"> meeting of MTD 05</w:t>
            </w:r>
          </w:p>
          <w:p w14:paraId="53BBFF92" w14:textId="77777777" w:rsidR="008D7113" w:rsidRPr="003D37A2" w:rsidRDefault="008D7113" w:rsidP="00AE40F8">
            <w:pPr>
              <w:spacing w:line="20" w:lineRule="atLeast"/>
              <w:jc w:val="center"/>
              <w:cnfStyle w:val="000000100000" w:firstRow="0" w:lastRow="0" w:firstColumn="0" w:lastColumn="0" w:oddVBand="0" w:evenVBand="0" w:oddHBand="1" w:evenHBand="0" w:firstRowFirstColumn="0" w:firstRowLastColumn="0" w:lastRowFirstColumn="0" w:lastRowLastColumn="0"/>
              <w:rPr>
                <w:bCs/>
                <w:sz w:val="24"/>
                <w:szCs w:val="24"/>
              </w:rPr>
            </w:pPr>
          </w:p>
          <w:p w14:paraId="6E487195" w14:textId="77777777" w:rsidR="008D7113" w:rsidRPr="003D37A2" w:rsidRDefault="008D7113" w:rsidP="00AE40F8">
            <w:pPr>
              <w:spacing w:line="20" w:lineRule="atLeast"/>
              <w:jc w:val="both"/>
              <w:cnfStyle w:val="000000100000" w:firstRow="0" w:lastRow="0" w:firstColumn="0" w:lastColumn="0" w:oddVBand="0" w:evenVBand="0" w:oddHBand="1" w:evenHBand="0" w:firstRowFirstColumn="0" w:firstRowLastColumn="0" w:lastRowFirstColumn="0" w:lastRowLastColumn="0"/>
              <w:rPr>
                <w:sz w:val="24"/>
                <w:szCs w:val="24"/>
              </w:rPr>
            </w:pPr>
            <w:r w:rsidRPr="003D37A2">
              <w:rPr>
                <w:bCs/>
                <w:sz w:val="24"/>
                <w:szCs w:val="24"/>
              </w:rPr>
              <w:t xml:space="preserve">The committee after detailed deliberation decided </w:t>
            </w:r>
            <w:r w:rsidRPr="003D37A2">
              <w:rPr>
                <w:color w:val="212529"/>
                <w:sz w:val="24"/>
                <w:szCs w:val="24"/>
              </w:rPr>
              <w:t xml:space="preserve">to </w:t>
            </w:r>
            <w:r w:rsidRPr="003D37A2">
              <w:rPr>
                <w:b/>
                <w:color w:val="212529"/>
                <w:sz w:val="24"/>
                <w:szCs w:val="24"/>
              </w:rPr>
              <w:t xml:space="preserve">reaffirm and revise </w:t>
            </w:r>
            <w:r w:rsidRPr="003D37A2">
              <w:rPr>
                <w:color w:val="212529"/>
                <w:sz w:val="24"/>
                <w:szCs w:val="24"/>
              </w:rPr>
              <w:t xml:space="preserve">the standard </w:t>
            </w:r>
            <w:r w:rsidRPr="003D37A2">
              <w:rPr>
                <w:bCs/>
                <w:sz w:val="24"/>
                <w:szCs w:val="24"/>
              </w:rPr>
              <w:t>and</w:t>
            </w:r>
            <w:r w:rsidRPr="003D37A2">
              <w:rPr>
                <w:sz w:val="24"/>
                <w:szCs w:val="24"/>
              </w:rPr>
              <w:t xml:space="preserve"> requested </w:t>
            </w:r>
            <w:r w:rsidRPr="003D37A2">
              <w:rPr>
                <w:color w:val="000000"/>
                <w:sz w:val="24"/>
                <w:szCs w:val="24"/>
              </w:rPr>
              <w:t xml:space="preserve">Shri </w:t>
            </w:r>
            <w:proofErr w:type="spellStart"/>
            <w:r w:rsidRPr="003D37A2">
              <w:rPr>
                <w:color w:val="000000"/>
                <w:sz w:val="24"/>
                <w:szCs w:val="24"/>
              </w:rPr>
              <w:t>Bhargav</w:t>
            </w:r>
            <w:proofErr w:type="spellEnd"/>
            <w:r w:rsidRPr="003D37A2">
              <w:rPr>
                <w:color w:val="000000"/>
                <w:sz w:val="24"/>
                <w:szCs w:val="24"/>
              </w:rPr>
              <w:t xml:space="preserve"> </w:t>
            </w:r>
            <w:proofErr w:type="spellStart"/>
            <w:r w:rsidRPr="003D37A2">
              <w:rPr>
                <w:color w:val="000000"/>
                <w:sz w:val="24"/>
                <w:szCs w:val="24"/>
              </w:rPr>
              <w:t>Dhavala</w:t>
            </w:r>
            <w:proofErr w:type="spellEnd"/>
            <w:r w:rsidRPr="003D37A2">
              <w:rPr>
                <w:color w:val="000000"/>
                <w:sz w:val="24"/>
                <w:szCs w:val="24"/>
              </w:rPr>
              <w:t xml:space="preserve">, Tata Steel </w:t>
            </w:r>
            <w:r w:rsidRPr="003D37A2">
              <w:rPr>
                <w:sz w:val="24"/>
                <w:szCs w:val="24"/>
              </w:rPr>
              <w:t xml:space="preserve">to review </w:t>
            </w:r>
            <w:r w:rsidRPr="003D37A2">
              <w:rPr>
                <w:color w:val="000000"/>
                <w:sz w:val="24"/>
                <w:szCs w:val="24"/>
              </w:rPr>
              <w:t xml:space="preserve">IS 2021: 1993 </w:t>
            </w:r>
            <w:r w:rsidRPr="003D37A2">
              <w:rPr>
                <w:sz w:val="24"/>
                <w:szCs w:val="24"/>
              </w:rPr>
              <w:t xml:space="preserve">and provide comments/recommendations (if any) along with justification within 2 months. Once the </w:t>
            </w:r>
            <w:r w:rsidRPr="003D37A2">
              <w:rPr>
                <w:sz w:val="24"/>
                <w:szCs w:val="24"/>
              </w:rPr>
              <w:lastRenderedPageBreak/>
              <w:t>recommendations are received, the same will be circulated among committee members for their review.</w:t>
            </w:r>
          </w:p>
          <w:p w14:paraId="6C3A5065" w14:textId="77777777" w:rsidR="008D7113" w:rsidRPr="003D37A2" w:rsidRDefault="008D7113" w:rsidP="00AE40F8">
            <w:pPr>
              <w:spacing w:line="20" w:lineRule="atLeast"/>
              <w:jc w:val="both"/>
              <w:cnfStyle w:val="000000100000" w:firstRow="0" w:lastRow="0" w:firstColumn="0" w:lastColumn="0" w:oddVBand="0" w:evenVBand="0" w:oddHBand="1" w:evenHBand="0" w:firstRowFirstColumn="0" w:firstRowLastColumn="0" w:lastRowFirstColumn="0" w:lastRowLastColumn="0"/>
              <w:rPr>
                <w:sz w:val="24"/>
                <w:szCs w:val="24"/>
              </w:rPr>
            </w:pPr>
          </w:p>
          <w:p w14:paraId="142B28DB" w14:textId="77777777" w:rsidR="008D7113" w:rsidRPr="003D37A2" w:rsidRDefault="008D7113" w:rsidP="00AE40F8">
            <w:pPr>
              <w:jc w:val="both"/>
              <w:cnfStyle w:val="000000100000" w:firstRow="0" w:lastRow="0" w:firstColumn="0" w:lastColumn="0" w:oddVBand="0" w:evenVBand="0" w:oddHBand="1" w:evenHBand="0" w:firstRowFirstColumn="0" w:firstRowLastColumn="0" w:lastRowFirstColumn="0" w:lastRowLastColumn="0"/>
              <w:rPr>
                <w:bCs/>
                <w:sz w:val="24"/>
                <w:szCs w:val="24"/>
              </w:rPr>
            </w:pPr>
            <w:r w:rsidRPr="003D37A2">
              <w:rPr>
                <w:bCs/>
                <w:sz w:val="24"/>
                <w:szCs w:val="24"/>
              </w:rPr>
              <w:t xml:space="preserve">Comments/recommendations were received from </w:t>
            </w:r>
            <w:r w:rsidRPr="003D37A2">
              <w:rPr>
                <w:color w:val="000000"/>
                <w:sz w:val="24"/>
                <w:szCs w:val="24"/>
              </w:rPr>
              <w:t xml:space="preserve">Shri </w:t>
            </w:r>
            <w:proofErr w:type="spellStart"/>
            <w:r w:rsidRPr="003D37A2">
              <w:rPr>
                <w:color w:val="000000"/>
                <w:sz w:val="24"/>
                <w:szCs w:val="24"/>
              </w:rPr>
              <w:t>Bhargav</w:t>
            </w:r>
            <w:proofErr w:type="spellEnd"/>
            <w:r w:rsidRPr="003D37A2">
              <w:rPr>
                <w:color w:val="000000"/>
                <w:sz w:val="24"/>
                <w:szCs w:val="24"/>
              </w:rPr>
              <w:t xml:space="preserve"> </w:t>
            </w:r>
            <w:proofErr w:type="spellStart"/>
            <w:r w:rsidRPr="003D37A2">
              <w:rPr>
                <w:color w:val="000000"/>
                <w:sz w:val="24"/>
                <w:szCs w:val="24"/>
              </w:rPr>
              <w:t>Dhavala</w:t>
            </w:r>
            <w:proofErr w:type="spellEnd"/>
            <w:r w:rsidRPr="003D37A2">
              <w:rPr>
                <w:bCs/>
                <w:sz w:val="24"/>
                <w:szCs w:val="24"/>
              </w:rPr>
              <w:t xml:space="preserve">, on </w:t>
            </w:r>
            <w:r w:rsidRPr="003D37A2">
              <w:rPr>
                <w:color w:val="000000"/>
                <w:sz w:val="24"/>
                <w:szCs w:val="24"/>
              </w:rPr>
              <w:t>IS 2021: 1993</w:t>
            </w:r>
            <w:r w:rsidRPr="003D37A2">
              <w:rPr>
                <w:bCs/>
                <w:sz w:val="24"/>
                <w:szCs w:val="24"/>
              </w:rPr>
              <w:t xml:space="preserve">, which have been incorporated into the draft and P-circulated among the committee members via email </w:t>
            </w:r>
            <w:proofErr w:type="spellStart"/>
            <w:r w:rsidRPr="003D37A2">
              <w:rPr>
                <w:bCs/>
                <w:sz w:val="24"/>
                <w:szCs w:val="24"/>
              </w:rPr>
              <w:t>dt</w:t>
            </w:r>
            <w:proofErr w:type="spellEnd"/>
            <w:r w:rsidRPr="003D37A2">
              <w:rPr>
                <w:bCs/>
                <w:sz w:val="24"/>
                <w:szCs w:val="24"/>
              </w:rPr>
              <w:t xml:space="preserve"> 24-04-2024 for their comments and inputs.</w:t>
            </w:r>
          </w:p>
          <w:p w14:paraId="56CB1E44" w14:textId="77777777" w:rsidR="008D7113" w:rsidRPr="003D37A2" w:rsidRDefault="008D7113" w:rsidP="00AE40F8">
            <w:pPr>
              <w:jc w:val="both"/>
              <w:cnfStyle w:val="000000100000" w:firstRow="0" w:lastRow="0" w:firstColumn="0" w:lastColumn="0" w:oddVBand="0" w:evenVBand="0" w:oddHBand="1" w:evenHBand="0" w:firstRowFirstColumn="0" w:firstRowLastColumn="0" w:lastRowFirstColumn="0" w:lastRowLastColumn="0"/>
              <w:rPr>
                <w:bCs/>
                <w:sz w:val="24"/>
                <w:szCs w:val="24"/>
              </w:rPr>
            </w:pPr>
          </w:p>
          <w:p w14:paraId="49550632" w14:textId="77777777" w:rsidR="008D7113" w:rsidRPr="003D37A2" w:rsidRDefault="008D7113" w:rsidP="00AE40F8">
            <w:pPr>
              <w:jc w:val="both"/>
              <w:cnfStyle w:val="000000100000" w:firstRow="0" w:lastRow="0" w:firstColumn="0" w:lastColumn="0" w:oddVBand="0" w:evenVBand="0" w:oddHBand="1" w:evenHBand="0" w:firstRowFirstColumn="0" w:firstRowLastColumn="0" w:lastRowFirstColumn="0" w:lastRowLastColumn="0"/>
              <w:rPr>
                <w:bCs/>
                <w:sz w:val="24"/>
                <w:szCs w:val="24"/>
              </w:rPr>
            </w:pPr>
            <w:r w:rsidRPr="003D37A2">
              <w:rPr>
                <w:bCs/>
                <w:sz w:val="24"/>
                <w:szCs w:val="24"/>
              </w:rPr>
              <w:t>The P-draft is placed below:</w:t>
            </w:r>
          </w:p>
          <w:bookmarkStart w:id="36" w:name="_MON_1776178126"/>
          <w:bookmarkEnd w:id="36"/>
          <w:p w14:paraId="4B4E9369" w14:textId="07336276" w:rsidR="008D7113" w:rsidRPr="003D37A2" w:rsidRDefault="008D7113" w:rsidP="00F52C6B">
            <w:pPr>
              <w:jc w:val="center"/>
              <w:cnfStyle w:val="000000100000" w:firstRow="0" w:lastRow="0" w:firstColumn="0" w:lastColumn="0" w:oddVBand="0" w:evenVBand="0" w:oddHBand="1" w:evenHBand="0" w:firstRowFirstColumn="0" w:firstRowLastColumn="0" w:lastRowFirstColumn="0" w:lastRowLastColumn="0"/>
              <w:rPr>
                <w:bCs/>
                <w:sz w:val="24"/>
                <w:szCs w:val="24"/>
              </w:rPr>
            </w:pPr>
            <w:r w:rsidRPr="003D37A2">
              <w:rPr>
                <w:bCs/>
                <w:sz w:val="24"/>
                <w:szCs w:val="24"/>
              </w:rPr>
              <w:object w:dxaOrig="1513" w:dyaOrig="985" w14:anchorId="3EE1A9B4">
                <v:shape id="_x0000_i1086" type="#_x0000_t75" style="width:73.5pt;height:49.5pt" o:ole="">
                  <v:imagedata r:id="rId141" o:title=""/>
                </v:shape>
                <o:OLEObject Type="Embed" ProgID="Word.Document.12" ShapeID="_x0000_i1086" DrawAspect="Icon" ObjectID="_1796045608" r:id="rId142">
                  <o:FieldCodes>\s</o:FieldCodes>
                </o:OLEObject>
              </w:object>
            </w:r>
          </w:p>
          <w:p w14:paraId="207A10EB" w14:textId="77777777" w:rsidR="008D7113" w:rsidRPr="003D37A2" w:rsidRDefault="008D7113" w:rsidP="00AE40F8">
            <w:pPr>
              <w:jc w:val="both"/>
              <w:cnfStyle w:val="000000100000" w:firstRow="0" w:lastRow="0" w:firstColumn="0" w:lastColumn="0" w:oddVBand="0" w:evenVBand="0" w:oddHBand="1" w:evenHBand="0" w:firstRowFirstColumn="0" w:firstRowLastColumn="0" w:lastRowFirstColumn="0" w:lastRowLastColumn="0"/>
              <w:rPr>
                <w:bCs/>
                <w:sz w:val="24"/>
                <w:szCs w:val="24"/>
              </w:rPr>
            </w:pPr>
          </w:p>
          <w:p w14:paraId="05E7BED2" w14:textId="77777777" w:rsidR="008D7113" w:rsidRPr="003D37A2" w:rsidRDefault="008D7113" w:rsidP="00AE40F8">
            <w:pPr>
              <w:spacing w:line="20" w:lineRule="atLeast"/>
              <w:jc w:val="center"/>
              <w:cnfStyle w:val="000000100000" w:firstRow="0" w:lastRow="0" w:firstColumn="0" w:lastColumn="0" w:oddVBand="0" w:evenVBand="0" w:oddHBand="1" w:evenHBand="0" w:firstRowFirstColumn="0" w:firstRowLastColumn="0" w:lastRowFirstColumn="0" w:lastRowLastColumn="0"/>
              <w:rPr>
                <w:b/>
                <w:sz w:val="24"/>
                <w:szCs w:val="24"/>
                <w:u w:val="single"/>
              </w:rPr>
            </w:pPr>
            <w:r w:rsidRPr="003D37A2">
              <w:rPr>
                <w:b/>
                <w:sz w:val="24"/>
                <w:szCs w:val="24"/>
                <w:u w:val="single"/>
              </w:rPr>
              <w:t>2</w:t>
            </w:r>
            <w:r w:rsidRPr="003D37A2">
              <w:rPr>
                <w:b/>
                <w:sz w:val="24"/>
                <w:szCs w:val="24"/>
                <w:u w:val="single"/>
                <w:vertAlign w:val="superscript"/>
              </w:rPr>
              <w:t>nd</w:t>
            </w:r>
            <w:r w:rsidRPr="003D37A2">
              <w:rPr>
                <w:b/>
                <w:sz w:val="24"/>
                <w:szCs w:val="24"/>
                <w:u w:val="single"/>
              </w:rPr>
              <w:t xml:space="preserve"> meeting of MTD 05</w:t>
            </w:r>
          </w:p>
          <w:p w14:paraId="269041A7" w14:textId="77777777" w:rsidR="008D7113" w:rsidRPr="003D37A2" w:rsidRDefault="008D7113" w:rsidP="00AE40F8">
            <w:pPr>
              <w:jc w:val="both"/>
              <w:cnfStyle w:val="000000100000" w:firstRow="0" w:lastRow="0" w:firstColumn="0" w:lastColumn="0" w:oddVBand="0" w:evenVBand="0" w:oddHBand="1" w:evenHBand="0" w:firstRowFirstColumn="0" w:firstRowLastColumn="0" w:lastRowFirstColumn="0" w:lastRowLastColumn="0"/>
              <w:rPr>
                <w:bCs/>
                <w:sz w:val="24"/>
                <w:szCs w:val="24"/>
              </w:rPr>
            </w:pPr>
            <w:r w:rsidRPr="003D37A2">
              <w:rPr>
                <w:sz w:val="24"/>
                <w:szCs w:val="24"/>
              </w:rPr>
              <w:t xml:space="preserve">The committee after detailed deliberation decided to continue P-circulation of the document among the committee members for their recommendations/comments for 2 weeks more. </w:t>
            </w:r>
            <w:r w:rsidRPr="003D37A2">
              <w:rPr>
                <w:color w:val="000000" w:themeColor="text1"/>
                <w:sz w:val="24"/>
                <w:szCs w:val="24"/>
              </w:rPr>
              <w:t>If no comments were received</w:t>
            </w:r>
            <w:r w:rsidRPr="003D37A2">
              <w:rPr>
                <w:sz w:val="24"/>
                <w:szCs w:val="24"/>
              </w:rPr>
              <w:t xml:space="preserve"> comments received are editorial in nature</w:t>
            </w:r>
            <w:r w:rsidRPr="003D37A2">
              <w:rPr>
                <w:color w:val="000000" w:themeColor="text1"/>
                <w:sz w:val="24"/>
                <w:szCs w:val="24"/>
              </w:rPr>
              <w:t>, then wide circulate the document for 1 month.</w:t>
            </w:r>
          </w:p>
          <w:p w14:paraId="07ABF359" w14:textId="5EAF056C" w:rsidR="008D7113" w:rsidRPr="003D37A2" w:rsidRDefault="008D7113" w:rsidP="00B630A9">
            <w:pPr>
              <w:cnfStyle w:val="000000100000" w:firstRow="0" w:lastRow="0" w:firstColumn="0" w:lastColumn="0" w:oddVBand="0" w:evenVBand="0" w:oddHBand="1" w:evenHBand="0" w:firstRowFirstColumn="0" w:firstRowLastColumn="0" w:lastRowFirstColumn="0" w:lastRowLastColumn="0"/>
              <w:rPr>
                <w:b/>
                <w:sz w:val="24"/>
                <w:szCs w:val="24"/>
              </w:rPr>
            </w:pPr>
            <w:r w:rsidRPr="003D37A2">
              <w:rPr>
                <w:bCs/>
                <w:sz w:val="24"/>
                <w:szCs w:val="24"/>
              </w:rPr>
              <w:t>Comments received from IGCAR and TATA steel were incorporated. The final draft is placed below</w:t>
            </w:r>
            <w:r w:rsidR="00DF18F4">
              <w:rPr>
                <w:b/>
                <w:sz w:val="24"/>
                <w:szCs w:val="24"/>
              </w:rPr>
              <w:t>.</w:t>
            </w:r>
          </w:p>
          <w:bookmarkStart w:id="37" w:name="_MON_1788961297"/>
          <w:bookmarkEnd w:id="37"/>
          <w:p w14:paraId="14437F30" w14:textId="7B6FDA98" w:rsidR="008D7113" w:rsidRPr="003D37A2" w:rsidRDefault="008D7113" w:rsidP="00B630A9">
            <w:pPr>
              <w:jc w:val="center"/>
              <w:cnfStyle w:val="000000100000" w:firstRow="0" w:lastRow="0" w:firstColumn="0" w:lastColumn="0" w:oddVBand="0" w:evenVBand="0" w:oddHBand="1" w:evenHBand="0" w:firstRowFirstColumn="0" w:firstRowLastColumn="0" w:lastRowFirstColumn="0" w:lastRowLastColumn="0"/>
              <w:rPr>
                <w:b/>
                <w:sz w:val="24"/>
                <w:szCs w:val="24"/>
              </w:rPr>
            </w:pPr>
            <w:r w:rsidRPr="003D37A2">
              <w:rPr>
                <w:b/>
                <w:sz w:val="24"/>
                <w:szCs w:val="24"/>
              </w:rPr>
              <w:object w:dxaOrig="1513" w:dyaOrig="985" w14:anchorId="72382EB6">
                <v:shape id="_x0000_i1087" type="#_x0000_t75" style="width:73.5pt;height:49.5pt" o:ole="">
                  <v:imagedata r:id="rId143" o:title=""/>
                </v:shape>
                <o:OLEObject Type="Embed" ProgID="Word.Document.12" ShapeID="_x0000_i1087" DrawAspect="Icon" ObjectID="_1796045609" r:id="rId144">
                  <o:FieldCodes>\s</o:FieldCodes>
                </o:OLEObject>
              </w:object>
            </w:r>
          </w:p>
          <w:p w14:paraId="7C730EF4" w14:textId="77777777" w:rsidR="008D7113" w:rsidRPr="003D37A2" w:rsidRDefault="008D7113" w:rsidP="00AE40F8">
            <w:pPr>
              <w:jc w:val="both"/>
              <w:cnfStyle w:val="000000100000" w:firstRow="0" w:lastRow="0" w:firstColumn="0" w:lastColumn="0" w:oddVBand="0" w:evenVBand="0" w:oddHBand="1" w:evenHBand="0" w:firstRowFirstColumn="0" w:firstRowLastColumn="0" w:lastRowFirstColumn="0" w:lastRowLastColumn="0"/>
              <w:rPr>
                <w:bCs/>
                <w:sz w:val="24"/>
                <w:szCs w:val="24"/>
              </w:rPr>
            </w:pPr>
            <w:r w:rsidRPr="003D37A2">
              <w:rPr>
                <w:bCs/>
                <w:sz w:val="24"/>
                <w:szCs w:val="24"/>
              </w:rPr>
              <w:t>The queries may be resolved by the committee before wide circulating the draft</w:t>
            </w:r>
          </w:p>
          <w:p w14:paraId="6511A185" w14:textId="77777777" w:rsidR="008D7113" w:rsidRPr="003D37A2" w:rsidRDefault="008D7113" w:rsidP="00AE40F8">
            <w:pPr>
              <w:jc w:val="both"/>
              <w:cnfStyle w:val="000000100000" w:firstRow="0" w:lastRow="0" w:firstColumn="0" w:lastColumn="0" w:oddVBand="0" w:evenVBand="0" w:oddHBand="1" w:evenHBand="0" w:firstRowFirstColumn="0" w:firstRowLastColumn="0" w:lastRowFirstColumn="0" w:lastRowLastColumn="0"/>
              <w:rPr>
                <w:b/>
                <w:sz w:val="24"/>
                <w:szCs w:val="24"/>
              </w:rPr>
            </w:pPr>
          </w:p>
          <w:p w14:paraId="59550495" w14:textId="77777777" w:rsidR="008D7113" w:rsidRPr="003D37A2" w:rsidRDefault="008D7113" w:rsidP="007E0BD3">
            <w:pPr>
              <w:spacing w:line="20" w:lineRule="atLeast"/>
              <w:jc w:val="center"/>
              <w:cnfStyle w:val="000000100000" w:firstRow="0" w:lastRow="0" w:firstColumn="0" w:lastColumn="0" w:oddVBand="0" w:evenVBand="0" w:oddHBand="1" w:evenHBand="0" w:firstRowFirstColumn="0" w:firstRowLastColumn="0" w:lastRowFirstColumn="0" w:lastRowLastColumn="0"/>
              <w:rPr>
                <w:b/>
                <w:sz w:val="24"/>
                <w:szCs w:val="24"/>
                <w:u w:val="single"/>
              </w:rPr>
            </w:pPr>
            <w:r w:rsidRPr="003D37A2">
              <w:rPr>
                <w:b/>
                <w:sz w:val="24"/>
                <w:szCs w:val="24"/>
                <w:u w:val="single"/>
              </w:rPr>
              <w:t>3</w:t>
            </w:r>
            <w:r w:rsidRPr="003D37A2">
              <w:rPr>
                <w:b/>
                <w:sz w:val="24"/>
                <w:szCs w:val="24"/>
                <w:u w:val="single"/>
                <w:vertAlign w:val="superscript"/>
              </w:rPr>
              <w:t>rd</w:t>
            </w:r>
            <w:r w:rsidRPr="003D37A2">
              <w:rPr>
                <w:b/>
                <w:sz w:val="24"/>
                <w:szCs w:val="24"/>
                <w:u w:val="single"/>
              </w:rPr>
              <w:t xml:space="preserve"> meeting of MTD 05</w:t>
            </w:r>
          </w:p>
          <w:p w14:paraId="7F550996" w14:textId="77777777" w:rsidR="008D7113" w:rsidRPr="003D37A2" w:rsidRDefault="008D7113" w:rsidP="00AE40F8">
            <w:pPr>
              <w:spacing w:before="120" w:after="120" w:line="20" w:lineRule="atLeast"/>
              <w:jc w:val="both"/>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3D37A2">
              <w:rPr>
                <w:color w:val="000000" w:themeColor="text1"/>
                <w:sz w:val="24"/>
                <w:szCs w:val="24"/>
              </w:rPr>
              <w:t xml:space="preserve">The committee </w:t>
            </w:r>
            <w:r w:rsidRPr="003D37A2">
              <w:rPr>
                <w:sz w:val="24"/>
                <w:szCs w:val="24"/>
              </w:rPr>
              <w:t xml:space="preserve">after deliberation  </w:t>
            </w:r>
            <w:r w:rsidRPr="003D37A2">
              <w:rPr>
                <w:color w:val="000000" w:themeColor="text1"/>
                <w:sz w:val="24"/>
                <w:szCs w:val="24"/>
              </w:rPr>
              <w:t xml:space="preserve">decided to form a working group to resolve the comments and provide the final working draft for the revision of the standard with the following members – </w:t>
            </w:r>
          </w:p>
          <w:p w14:paraId="7C5DC024" w14:textId="77777777" w:rsidR="008D7113" w:rsidRPr="003D37A2" w:rsidRDefault="008D7113" w:rsidP="003506E1">
            <w:pPr>
              <w:pStyle w:val="ListParagraph"/>
              <w:numPr>
                <w:ilvl w:val="0"/>
                <w:numId w:val="38"/>
              </w:numPr>
              <w:spacing w:before="120" w:after="120" w:line="20" w:lineRule="atLeast"/>
              <w:ind w:left="317" w:hanging="283"/>
              <w:jc w:val="both"/>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3D37A2">
              <w:rPr>
                <w:color w:val="000000" w:themeColor="text1"/>
                <w:sz w:val="24"/>
                <w:szCs w:val="24"/>
              </w:rPr>
              <w:t>IGCAR</w:t>
            </w:r>
          </w:p>
          <w:p w14:paraId="33A120A3" w14:textId="77777777" w:rsidR="008D7113" w:rsidRPr="003D37A2" w:rsidRDefault="008D7113" w:rsidP="003506E1">
            <w:pPr>
              <w:pStyle w:val="ListParagraph"/>
              <w:numPr>
                <w:ilvl w:val="0"/>
                <w:numId w:val="38"/>
              </w:numPr>
              <w:spacing w:before="120" w:after="120" w:line="20" w:lineRule="atLeast"/>
              <w:ind w:left="317" w:hanging="283"/>
              <w:jc w:val="both"/>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proofErr w:type="spellStart"/>
            <w:r w:rsidRPr="003D37A2">
              <w:rPr>
                <w:color w:val="000000" w:themeColor="text1"/>
                <w:sz w:val="24"/>
                <w:szCs w:val="24"/>
              </w:rPr>
              <w:t>Dr.</w:t>
            </w:r>
            <w:proofErr w:type="spellEnd"/>
            <w:r w:rsidRPr="003D37A2">
              <w:rPr>
                <w:color w:val="000000" w:themeColor="text1"/>
                <w:sz w:val="24"/>
                <w:szCs w:val="24"/>
              </w:rPr>
              <w:t xml:space="preserve"> A. K. Mukherjee from Tata Steel</w:t>
            </w:r>
          </w:p>
          <w:p w14:paraId="476DD4EC" w14:textId="77777777" w:rsidR="008D7113" w:rsidRPr="003D37A2" w:rsidRDefault="008D7113" w:rsidP="003506E1">
            <w:pPr>
              <w:pStyle w:val="ListParagraph"/>
              <w:numPr>
                <w:ilvl w:val="0"/>
                <w:numId w:val="38"/>
              </w:numPr>
              <w:ind w:left="317" w:hanging="283"/>
              <w:cnfStyle w:val="000000100000" w:firstRow="0" w:lastRow="0" w:firstColumn="0" w:lastColumn="0" w:oddVBand="0" w:evenVBand="0" w:oddHBand="1" w:evenHBand="0" w:firstRowFirstColumn="0" w:firstRowLastColumn="0" w:lastRowFirstColumn="0" w:lastRowLastColumn="0"/>
              <w:rPr>
                <w:bCs/>
                <w:sz w:val="24"/>
                <w:szCs w:val="24"/>
              </w:rPr>
            </w:pPr>
            <w:r w:rsidRPr="003D37A2">
              <w:rPr>
                <w:sz w:val="24"/>
                <w:szCs w:val="24"/>
              </w:rPr>
              <w:t xml:space="preserve">Dr </w:t>
            </w:r>
            <w:proofErr w:type="spellStart"/>
            <w:r w:rsidRPr="003D37A2">
              <w:rPr>
                <w:sz w:val="24"/>
                <w:szCs w:val="24"/>
              </w:rPr>
              <w:t>Vibhuti</w:t>
            </w:r>
            <w:proofErr w:type="spellEnd"/>
            <w:r w:rsidRPr="003D37A2">
              <w:rPr>
                <w:sz w:val="24"/>
                <w:szCs w:val="24"/>
              </w:rPr>
              <w:t xml:space="preserve"> Roshan from NMDC</w:t>
            </w:r>
          </w:p>
          <w:p w14:paraId="5B8E350E" w14:textId="77777777" w:rsidR="008D7113" w:rsidRPr="003D37A2" w:rsidRDefault="008D7113" w:rsidP="00AE40F8">
            <w:pP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p>
          <w:p w14:paraId="123BDDCF" w14:textId="2AC222E1" w:rsidR="008D7113" w:rsidRPr="003D37A2" w:rsidRDefault="008D7113" w:rsidP="00AE40F8">
            <w:pPr>
              <w:spacing w:after="120" w:line="20" w:lineRule="atLeast"/>
              <w:jc w:val="both"/>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3D37A2">
              <w:rPr>
                <w:color w:val="000000" w:themeColor="text1"/>
                <w:sz w:val="24"/>
                <w:szCs w:val="24"/>
              </w:rPr>
              <w:t>The committee requested the Working group to provide the final draft within one month.</w:t>
            </w:r>
          </w:p>
          <w:p w14:paraId="1DB8FBFC" w14:textId="77777777" w:rsidR="008D7113" w:rsidRPr="003D37A2" w:rsidRDefault="008D7113" w:rsidP="00AE40F8">
            <w:pPr>
              <w:jc w:val="both"/>
              <w:cnfStyle w:val="000000100000" w:firstRow="0" w:lastRow="0" w:firstColumn="0" w:lastColumn="0" w:oddVBand="0" w:evenVBand="0" w:oddHBand="1" w:evenHBand="0" w:firstRowFirstColumn="0" w:firstRowLastColumn="0" w:lastRowFirstColumn="0" w:lastRowLastColumn="0"/>
              <w:rPr>
                <w:bCs/>
                <w:sz w:val="24"/>
                <w:szCs w:val="24"/>
              </w:rPr>
            </w:pPr>
            <w:r w:rsidRPr="003D37A2">
              <w:rPr>
                <w:color w:val="000000" w:themeColor="text1"/>
                <w:sz w:val="24"/>
                <w:szCs w:val="24"/>
              </w:rPr>
              <w:lastRenderedPageBreak/>
              <w:t xml:space="preserve">The final draft provided by the working group will be circulated to all the committee members for 7 days for their comments </w:t>
            </w:r>
            <w:r w:rsidRPr="003D37A2">
              <w:rPr>
                <w:sz w:val="24"/>
                <w:szCs w:val="24"/>
              </w:rPr>
              <w:t>and if no comments were received/ comments received are editorial in nature, the draft will be wide circulated for 1 month</w:t>
            </w:r>
          </w:p>
        </w:tc>
        <w:tc>
          <w:tcPr>
            <w:tcW w:w="2835" w:type="dxa"/>
            <w:shd w:val="clear" w:color="auto" w:fill="auto"/>
          </w:tcPr>
          <w:p w14:paraId="6A310224" w14:textId="77777777" w:rsidR="008D7113" w:rsidRDefault="00B85DAD" w:rsidP="00B85DAD">
            <w:pPr>
              <w:spacing w:line="20" w:lineRule="atLeast"/>
              <w:jc w:val="both"/>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3D37A2">
              <w:rPr>
                <w:color w:val="000000" w:themeColor="text1"/>
                <w:sz w:val="24"/>
                <w:szCs w:val="24"/>
              </w:rPr>
              <w:lastRenderedPageBreak/>
              <w:t>The working group meeting still needs to be conducted.</w:t>
            </w:r>
          </w:p>
          <w:p w14:paraId="36B0963D" w14:textId="77777777" w:rsidR="00EC14C0" w:rsidRDefault="00EC14C0" w:rsidP="00B85DAD">
            <w:pPr>
              <w:spacing w:line="20" w:lineRule="atLeast"/>
              <w:jc w:val="both"/>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p>
          <w:p w14:paraId="5AC628E3" w14:textId="7C8C43B3" w:rsidR="00EC14C0" w:rsidRPr="003D37A2" w:rsidRDefault="00EC14C0" w:rsidP="00B85DAD">
            <w:pPr>
              <w:spacing w:line="20" w:lineRule="atLeast"/>
              <w:jc w:val="both"/>
              <w:cnfStyle w:val="000000100000" w:firstRow="0" w:lastRow="0" w:firstColumn="0" w:lastColumn="0" w:oddVBand="0" w:evenVBand="0" w:oddHBand="1" w:evenHBand="0" w:firstRowFirstColumn="0" w:firstRowLastColumn="0" w:lastRowFirstColumn="0" w:lastRowLastColumn="0"/>
              <w:rPr>
                <w:b/>
                <w:sz w:val="24"/>
                <w:szCs w:val="24"/>
                <w:u w:val="single"/>
              </w:rPr>
            </w:pPr>
            <w:r w:rsidRPr="00EC14C0">
              <w:rPr>
                <w:b/>
                <w:bCs/>
                <w:sz w:val="24"/>
                <w:szCs w:val="24"/>
              </w:rPr>
              <w:t>The committee may deliberate and decide</w:t>
            </w:r>
            <w:r w:rsidR="005A052B">
              <w:rPr>
                <w:b/>
                <w:bCs/>
                <w:sz w:val="24"/>
                <w:szCs w:val="24"/>
              </w:rPr>
              <w:t>.</w:t>
            </w:r>
          </w:p>
        </w:tc>
      </w:tr>
      <w:tr w:rsidR="008D7113" w:rsidRPr="003D37A2" w14:paraId="4F1E6BF3" w14:textId="7F1B6780" w:rsidTr="00803AD0">
        <w:trPr>
          <w:jc w:val="center"/>
        </w:trPr>
        <w:tc>
          <w:tcPr>
            <w:cnfStyle w:val="001000000000" w:firstRow="0" w:lastRow="0" w:firstColumn="1" w:lastColumn="0" w:oddVBand="0" w:evenVBand="0" w:oddHBand="0" w:evenHBand="0" w:firstRowFirstColumn="0" w:firstRowLastColumn="0" w:lastRowFirstColumn="0" w:lastRowLastColumn="0"/>
            <w:tcW w:w="704" w:type="dxa"/>
            <w:shd w:val="clear" w:color="auto" w:fill="auto"/>
          </w:tcPr>
          <w:p w14:paraId="267F2704" w14:textId="77777777" w:rsidR="008D7113" w:rsidRPr="003D37A2" w:rsidRDefault="008D7113" w:rsidP="003506E1">
            <w:pPr>
              <w:pStyle w:val="ListParagraph"/>
              <w:numPr>
                <w:ilvl w:val="0"/>
                <w:numId w:val="14"/>
              </w:numPr>
              <w:spacing w:line="20" w:lineRule="atLeast"/>
              <w:ind w:left="563"/>
              <w:jc w:val="both"/>
              <w:rPr>
                <w:rFonts w:eastAsia="Times New Roman"/>
                <w:sz w:val="24"/>
                <w:szCs w:val="24"/>
              </w:rPr>
            </w:pPr>
          </w:p>
        </w:tc>
        <w:tc>
          <w:tcPr>
            <w:tcW w:w="2268" w:type="dxa"/>
            <w:shd w:val="clear" w:color="auto" w:fill="auto"/>
          </w:tcPr>
          <w:p w14:paraId="77089C91" w14:textId="77777777" w:rsidR="008D7113" w:rsidRPr="003D37A2" w:rsidRDefault="008D7113" w:rsidP="00AE40F8">
            <w:pPr>
              <w:cnfStyle w:val="000000000000" w:firstRow="0" w:lastRow="0" w:firstColumn="0" w:lastColumn="0" w:oddVBand="0" w:evenVBand="0" w:oddHBand="0" w:evenHBand="0" w:firstRowFirstColumn="0" w:firstRowLastColumn="0" w:lastRowFirstColumn="0" w:lastRowLastColumn="0"/>
              <w:rPr>
                <w:color w:val="000000"/>
                <w:sz w:val="24"/>
                <w:szCs w:val="24"/>
              </w:rPr>
            </w:pPr>
            <w:r w:rsidRPr="003D37A2">
              <w:rPr>
                <w:color w:val="000000"/>
                <w:sz w:val="24"/>
                <w:szCs w:val="24"/>
              </w:rPr>
              <w:t>IS 2022: 1997 Calcium silicon - Specification (Third Revision)</w:t>
            </w:r>
          </w:p>
        </w:tc>
        <w:tc>
          <w:tcPr>
            <w:tcW w:w="4961" w:type="dxa"/>
            <w:shd w:val="clear" w:color="auto" w:fill="auto"/>
          </w:tcPr>
          <w:p w14:paraId="2EE0766E" w14:textId="77777777" w:rsidR="008D7113" w:rsidRPr="003D37A2" w:rsidRDefault="008D7113" w:rsidP="00AE40F8">
            <w:pPr>
              <w:spacing w:line="20" w:lineRule="atLeast"/>
              <w:jc w:val="center"/>
              <w:cnfStyle w:val="000000000000" w:firstRow="0" w:lastRow="0" w:firstColumn="0" w:lastColumn="0" w:oddVBand="0" w:evenVBand="0" w:oddHBand="0" w:evenHBand="0" w:firstRowFirstColumn="0" w:firstRowLastColumn="0" w:lastRowFirstColumn="0" w:lastRowLastColumn="0"/>
              <w:rPr>
                <w:b/>
                <w:sz w:val="24"/>
                <w:szCs w:val="24"/>
                <w:u w:val="single"/>
              </w:rPr>
            </w:pPr>
            <w:r w:rsidRPr="003D37A2">
              <w:rPr>
                <w:b/>
                <w:sz w:val="24"/>
                <w:szCs w:val="24"/>
                <w:u w:val="single"/>
              </w:rPr>
              <w:t>1</w:t>
            </w:r>
            <w:r w:rsidRPr="003D37A2">
              <w:rPr>
                <w:b/>
                <w:sz w:val="24"/>
                <w:szCs w:val="24"/>
                <w:u w:val="single"/>
                <w:vertAlign w:val="superscript"/>
              </w:rPr>
              <w:t>st</w:t>
            </w:r>
            <w:r w:rsidRPr="003D37A2">
              <w:rPr>
                <w:b/>
                <w:sz w:val="24"/>
                <w:szCs w:val="24"/>
                <w:u w:val="single"/>
              </w:rPr>
              <w:t xml:space="preserve"> meeting of MTD 05</w:t>
            </w:r>
          </w:p>
          <w:p w14:paraId="742C38AB" w14:textId="77777777" w:rsidR="008D7113" w:rsidRPr="003D37A2" w:rsidRDefault="008D7113" w:rsidP="00AE40F8">
            <w:pPr>
              <w:spacing w:line="20" w:lineRule="atLeast"/>
              <w:jc w:val="both"/>
              <w:cnfStyle w:val="000000000000" w:firstRow="0" w:lastRow="0" w:firstColumn="0" w:lastColumn="0" w:oddVBand="0" w:evenVBand="0" w:oddHBand="0" w:evenHBand="0" w:firstRowFirstColumn="0" w:firstRowLastColumn="0" w:lastRowFirstColumn="0" w:lastRowLastColumn="0"/>
              <w:rPr>
                <w:bCs/>
                <w:sz w:val="24"/>
                <w:szCs w:val="24"/>
              </w:rPr>
            </w:pPr>
          </w:p>
          <w:p w14:paraId="5F86E8BD" w14:textId="77777777" w:rsidR="008D7113" w:rsidRPr="003D37A2" w:rsidRDefault="008D7113" w:rsidP="00AE40F8">
            <w:pPr>
              <w:spacing w:line="20" w:lineRule="atLeast"/>
              <w:jc w:val="both"/>
              <w:cnfStyle w:val="000000000000" w:firstRow="0" w:lastRow="0" w:firstColumn="0" w:lastColumn="0" w:oddVBand="0" w:evenVBand="0" w:oddHBand="0" w:evenHBand="0" w:firstRowFirstColumn="0" w:firstRowLastColumn="0" w:lastRowFirstColumn="0" w:lastRowLastColumn="0"/>
              <w:rPr>
                <w:sz w:val="24"/>
                <w:szCs w:val="24"/>
              </w:rPr>
            </w:pPr>
            <w:r w:rsidRPr="003D37A2">
              <w:rPr>
                <w:bCs/>
                <w:sz w:val="24"/>
                <w:szCs w:val="24"/>
              </w:rPr>
              <w:t xml:space="preserve">The committee after detailed deliberation decided </w:t>
            </w:r>
            <w:r w:rsidRPr="003D37A2">
              <w:rPr>
                <w:color w:val="212529"/>
                <w:sz w:val="24"/>
                <w:szCs w:val="24"/>
              </w:rPr>
              <w:t xml:space="preserve">to </w:t>
            </w:r>
            <w:r w:rsidRPr="003D37A2">
              <w:rPr>
                <w:b/>
                <w:color w:val="212529"/>
                <w:sz w:val="24"/>
                <w:szCs w:val="24"/>
              </w:rPr>
              <w:t xml:space="preserve">reaffirm and revise </w:t>
            </w:r>
            <w:r w:rsidRPr="003D37A2">
              <w:rPr>
                <w:color w:val="212529"/>
                <w:sz w:val="24"/>
                <w:szCs w:val="24"/>
              </w:rPr>
              <w:t xml:space="preserve">the standard </w:t>
            </w:r>
            <w:r w:rsidRPr="003D37A2">
              <w:rPr>
                <w:bCs/>
                <w:sz w:val="24"/>
                <w:szCs w:val="24"/>
              </w:rPr>
              <w:t>and</w:t>
            </w:r>
            <w:r w:rsidRPr="003D37A2">
              <w:rPr>
                <w:sz w:val="24"/>
                <w:szCs w:val="24"/>
              </w:rPr>
              <w:t xml:space="preserve"> requested </w:t>
            </w:r>
            <w:r w:rsidRPr="003D37A2">
              <w:rPr>
                <w:color w:val="000000"/>
                <w:sz w:val="24"/>
                <w:szCs w:val="24"/>
              </w:rPr>
              <w:t xml:space="preserve">Shri </w:t>
            </w:r>
            <w:proofErr w:type="spellStart"/>
            <w:r w:rsidRPr="003D37A2">
              <w:rPr>
                <w:color w:val="000000"/>
                <w:sz w:val="24"/>
                <w:szCs w:val="24"/>
              </w:rPr>
              <w:t>Debasish</w:t>
            </w:r>
            <w:proofErr w:type="spellEnd"/>
            <w:r w:rsidRPr="003D37A2">
              <w:rPr>
                <w:color w:val="000000"/>
                <w:sz w:val="24"/>
                <w:szCs w:val="24"/>
              </w:rPr>
              <w:t xml:space="preserve"> Pal, Alex Stewart </w:t>
            </w:r>
            <w:r w:rsidRPr="003D37A2">
              <w:rPr>
                <w:sz w:val="24"/>
                <w:szCs w:val="24"/>
              </w:rPr>
              <w:t xml:space="preserve">to review </w:t>
            </w:r>
            <w:r w:rsidRPr="003D37A2">
              <w:rPr>
                <w:color w:val="000000"/>
                <w:sz w:val="24"/>
                <w:szCs w:val="24"/>
              </w:rPr>
              <w:t xml:space="preserve">IS 2022: 1997 </w:t>
            </w:r>
            <w:r w:rsidRPr="003D37A2">
              <w:rPr>
                <w:sz w:val="24"/>
                <w:szCs w:val="24"/>
              </w:rPr>
              <w:t>and provide comments/recommendations (if any) along with justification within 2 months. Once the recommendations are received, the same will be circulated among committee members for their review.</w:t>
            </w:r>
          </w:p>
          <w:p w14:paraId="559B74CC" w14:textId="77777777" w:rsidR="008D7113" w:rsidRPr="003D37A2" w:rsidRDefault="008D7113" w:rsidP="00AE40F8">
            <w:pPr>
              <w:spacing w:line="20" w:lineRule="atLeast"/>
              <w:jc w:val="both"/>
              <w:cnfStyle w:val="000000000000" w:firstRow="0" w:lastRow="0" w:firstColumn="0" w:lastColumn="0" w:oddVBand="0" w:evenVBand="0" w:oddHBand="0" w:evenHBand="0" w:firstRowFirstColumn="0" w:firstRowLastColumn="0" w:lastRowFirstColumn="0" w:lastRowLastColumn="0"/>
              <w:rPr>
                <w:sz w:val="24"/>
                <w:szCs w:val="24"/>
              </w:rPr>
            </w:pPr>
          </w:p>
          <w:p w14:paraId="47DCA3A8" w14:textId="77777777" w:rsidR="008D7113" w:rsidRPr="003D37A2" w:rsidRDefault="008D7113" w:rsidP="00AE40F8">
            <w:pPr>
              <w:jc w:val="both"/>
              <w:cnfStyle w:val="000000000000" w:firstRow="0" w:lastRow="0" w:firstColumn="0" w:lastColumn="0" w:oddVBand="0" w:evenVBand="0" w:oddHBand="0" w:evenHBand="0" w:firstRowFirstColumn="0" w:firstRowLastColumn="0" w:lastRowFirstColumn="0" w:lastRowLastColumn="0"/>
              <w:rPr>
                <w:rStyle w:val="SubtleEmphasis"/>
                <w:i w:val="0"/>
                <w:color w:val="000000" w:themeColor="text1"/>
                <w:sz w:val="24"/>
                <w:szCs w:val="24"/>
              </w:rPr>
            </w:pPr>
            <w:r w:rsidRPr="003D37A2">
              <w:rPr>
                <w:sz w:val="24"/>
                <w:szCs w:val="24"/>
              </w:rPr>
              <w:t>Mails has been sent to</w:t>
            </w:r>
            <w:r w:rsidRPr="003D37A2">
              <w:rPr>
                <w:color w:val="000000"/>
                <w:sz w:val="24"/>
                <w:szCs w:val="24"/>
              </w:rPr>
              <w:t xml:space="preserve"> Shri </w:t>
            </w:r>
            <w:proofErr w:type="spellStart"/>
            <w:r w:rsidRPr="003D37A2">
              <w:rPr>
                <w:color w:val="000000"/>
                <w:sz w:val="24"/>
                <w:szCs w:val="24"/>
              </w:rPr>
              <w:t>Debasish</w:t>
            </w:r>
            <w:proofErr w:type="spellEnd"/>
            <w:r w:rsidRPr="003D37A2">
              <w:rPr>
                <w:color w:val="000000"/>
                <w:sz w:val="24"/>
                <w:szCs w:val="24"/>
              </w:rPr>
              <w:t xml:space="preserve"> Pal, Alex Stewart </w:t>
            </w:r>
            <w:r w:rsidRPr="003D37A2">
              <w:rPr>
                <w:rStyle w:val="SubtleEmphasis"/>
                <w:color w:val="000000" w:themeColor="text1"/>
                <w:sz w:val="24"/>
                <w:szCs w:val="24"/>
              </w:rPr>
              <w:t>to review the standard and provide their recommendations on 20-03-2024 and 18-04-2024. No reply is received.</w:t>
            </w:r>
          </w:p>
          <w:p w14:paraId="767F2CEF" w14:textId="77777777" w:rsidR="008D7113" w:rsidRPr="003D37A2" w:rsidRDefault="008D7113" w:rsidP="00AE40F8">
            <w:pPr>
              <w:jc w:val="both"/>
              <w:cnfStyle w:val="000000000000" w:firstRow="0" w:lastRow="0" w:firstColumn="0" w:lastColumn="0" w:oddVBand="0" w:evenVBand="0" w:oddHBand="0" w:evenHBand="0" w:firstRowFirstColumn="0" w:firstRowLastColumn="0" w:lastRowFirstColumn="0" w:lastRowLastColumn="0"/>
              <w:rPr>
                <w:bCs/>
                <w:sz w:val="24"/>
                <w:szCs w:val="24"/>
              </w:rPr>
            </w:pPr>
          </w:p>
          <w:p w14:paraId="07EBC2EA" w14:textId="77777777" w:rsidR="008D7113" w:rsidRPr="003D37A2" w:rsidRDefault="008D7113" w:rsidP="00AE40F8">
            <w:pPr>
              <w:spacing w:line="20" w:lineRule="atLeast"/>
              <w:jc w:val="center"/>
              <w:cnfStyle w:val="000000000000" w:firstRow="0" w:lastRow="0" w:firstColumn="0" w:lastColumn="0" w:oddVBand="0" w:evenVBand="0" w:oddHBand="0" w:evenHBand="0" w:firstRowFirstColumn="0" w:firstRowLastColumn="0" w:lastRowFirstColumn="0" w:lastRowLastColumn="0"/>
              <w:rPr>
                <w:b/>
                <w:sz w:val="24"/>
                <w:szCs w:val="24"/>
                <w:u w:val="single"/>
              </w:rPr>
            </w:pPr>
            <w:r w:rsidRPr="003D37A2">
              <w:rPr>
                <w:b/>
                <w:sz w:val="24"/>
                <w:szCs w:val="24"/>
                <w:u w:val="single"/>
              </w:rPr>
              <w:t>2</w:t>
            </w:r>
            <w:r w:rsidRPr="003D37A2">
              <w:rPr>
                <w:b/>
                <w:sz w:val="24"/>
                <w:szCs w:val="24"/>
                <w:u w:val="single"/>
                <w:vertAlign w:val="superscript"/>
              </w:rPr>
              <w:t>nd</w:t>
            </w:r>
            <w:r w:rsidRPr="003D37A2">
              <w:rPr>
                <w:b/>
                <w:sz w:val="24"/>
                <w:szCs w:val="24"/>
                <w:u w:val="single"/>
              </w:rPr>
              <w:t xml:space="preserve"> meeting of MTD 05</w:t>
            </w:r>
          </w:p>
          <w:p w14:paraId="7AA148AC" w14:textId="77777777" w:rsidR="008D7113" w:rsidRPr="003D37A2" w:rsidRDefault="008D7113" w:rsidP="00AE40F8">
            <w:pPr>
              <w:jc w:val="both"/>
              <w:cnfStyle w:val="000000000000" w:firstRow="0" w:lastRow="0" w:firstColumn="0" w:lastColumn="0" w:oddVBand="0" w:evenVBand="0" w:oddHBand="0" w:evenHBand="0" w:firstRowFirstColumn="0" w:firstRowLastColumn="0" w:lastRowFirstColumn="0" w:lastRowLastColumn="0"/>
              <w:rPr>
                <w:rStyle w:val="SubtleEmphasis"/>
                <w:i w:val="0"/>
                <w:color w:val="000000" w:themeColor="text1"/>
                <w:sz w:val="24"/>
                <w:szCs w:val="24"/>
              </w:rPr>
            </w:pPr>
          </w:p>
          <w:p w14:paraId="186DDB22" w14:textId="77777777" w:rsidR="008D7113" w:rsidRPr="003D37A2" w:rsidRDefault="008D7113" w:rsidP="00AE40F8">
            <w:pPr>
              <w:jc w:val="both"/>
              <w:cnfStyle w:val="000000000000" w:firstRow="0" w:lastRow="0" w:firstColumn="0" w:lastColumn="0" w:oddVBand="0" w:evenVBand="0" w:oddHBand="0" w:evenHBand="0" w:firstRowFirstColumn="0" w:firstRowLastColumn="0" w:lastRowFirstColumn="0" w:lastRowLastColumn="0"/>
              <w:rPr>
                <w:rStyle w:val="SubtleEmphasis"/>
                <w:i w:val="0"/>
                <w:color w:val="000000" w:themeColor="text1"/>
                <w:sz w:val="24"/>
                <w:szCs w:val="24"/>
              </w:rPr>
            </w:pPr>
            <w:r w:rsidRPr="003D37A2">
              <w:rPr>
                <w:sz w:val="24"/>
                <w:szCs w:val="24"/>
              </w:rPr>
              <w:t xml:space="preserve">The committee after detailed deliberation again </w:t>
            </w:r>
            <w:r w:rsidRPr="003D37A2">
              <w:rPr>
                <w:color w:val="000000"/>
                <w:sz w:val="24"/>
                <w:szCs w:val="24"/>
              </w:rPr>
              <w:t xml:space="preserve">requested Shri </w:t>
            </w:r>
            <w:proofErr w:type="spellStart"/>
            <w:r w:rsidRPr="003D37A2">
              <w:rPr>
                <w:color w:val="000000"/>
                <w:sz w:val="24"/>
                <w:szCs w:val="24"/>
              </w:rPr>
              <w:t>Debasish</w:t>
            </w:r>
            <w:proofErr w:type="spellEnd"/>
            <w:r w:rsidRPr="003D37A2">
              <w:rPr>
                <w:color w:val="000000"/>
                <w:sz w:val="24"/>
                <w:szCs w:val="24"/>
              </w:rPr>
              <w:t xml:space="preserve"> Pal, Alex Stewart to review IS 2022:1997 and provide comments/recommendations (if any) along with justification within 3 weeks. Once the recommendations are received, the same will be circulated among committee members for their review.</w:t>
            </w:r>
          </w:p>
          <w:p w14:paraId="0EC9C956" w14:textId="0D21FBAC" w:rsidR="008D7113" w:rsidRPr="003D37A2" w:rsidRDefault="008D7113" w:rsidP="00AE40F8">
            <w:pPr>
              <w:jc w:val="both"/>
              <w:cnfStyle w:val="000000000000" w:firstRow="0" w:lastRow="0" w:firstColumn="0" w:lastColumn="0" w:oddVBand="0" w:evenVBand="0" w:oddHBand="0" w:evenHBand="0" w:firstRowFirstColumn="0" w:firstRowLastColumn="0" w:lastRowFirstColumn="0" w:lastRowLastColumn="0"/>
              <w:rPr>
                <w:b/>
                <w:sz w:val="24"/>
                <w:szCs w:val="24"/>
              </w:rPr>
            </w:pPr>
            <w:r w:rsidRPr="003D37A2">
              <w:rPr>
                <w:sz w:val="24"/>
                <w:szCs w:val="24"/>
              </w:rPr>
              <w:t xml:space="preserve">Comment received from Mr </w:t>
            </w:r>
            <w:proofErr w:type="spellStart"/>
            <w:r w:rsidRPr="003D37A2">
              <w:rPr>
                <w:sz w:val="24"/>
                <w:szCs w:val="24"/>
              </w:rPr>
              <w:t>Debashish</w:t>
            </w:r>
            <w:proofErr w:type="spellEnd"/>
            <w:r w:rsidRPr="003D37A2">
              <w:rPr>
                <w:sz w:val="24"/>
                <w:szCs w:val="24"/>
              </w:rPr>
              <w:t xml:space="preserve"> pal via email dated 18 September is placed below:</w:t>
            </w:r>
          </w:p>
          <w:bookmarkStart w:id="38" w:name="_MON_1788960386"/>
          <w:bookmarkEnd w:id="38"/>
          <w:p w14:paraId="6E3D926D" w14:textId="77777777" w:rsidR="008D7113" w:rsidRPr="003D37A2" w:rsidRDefault="008D7113" w:rsidP="00F52C6B">
            <w:pPr>
              <w:jc w:val="center"/>
              <w:cnfStyle w:val="000000000000" w:firstRow="0" w:lastRow="0" w:firstColumn="0" w:lastColumn="0" w:oddVBand="0" w:evenVBand="0" w:oddHBand="0" w:evenHBand="0" w:firstRowFirstColumn="0" w:firstRowLastColumn="0" w:lastRowFirstColumn="0" w:lastRowLastColumn="0"/>
              <w:rPr>
                <w:b/>
                <w:sz w:val="24"/>
                <w:szCs w:val="24"/>
              </w:rPr>
            </w:pPr>
            <w:r w:rsidRPr="003D37A2">
              <w:rPr>
                <w:b/>
                <w:sz w:val="24"/>
                <w:szCs w:val="24"/>
              </w:rPr>
              <w:object w:dxaOrig="1513" w:dyaOrig="985" w14:anchorId="7064F187">
                <v:shape id="_x0000_i1088" type="#_x0000_t75" style="width:73.5pt;height:49.5pt" o:ole="">
                  <v:imagedata r:id="rId145" o:title=""/>
                </v:shape>
                <o:OLEObject Type="Embed" ProgID="Word.Document.8" ShapeID="_x0000_i1088" DrawAspect="Icon" ObjectID="_1796045610" r:id="rId146">
                  <o:FieldCodes>\s</o:FieldCodes>
                </o:OLEObject>
              </w:object>
            </w:r>
          </w:p>
          <w:p w14:paraId="4B27438D" w14:textId="77777777" w:rsidR="008D7113" w:rsidRPr="003D37A2" w:rsidRDefault="008D7113" w:rsidP="00AE40F8">
            <w:pPr>
              <w:jc w:val="both"/>
              <w:cnfStyle w:val="000000000000" w:firstRow="0" w:lastRow="0" w:firstColumn="0" w:lastColumn="0" w:oddVBand="0" w:evenVBand="0" w:oddHBand="0" w:evenHBand="0" w:firstRowFirstColumn="0" w:firstRowLastColumn="0" w:lastRowFirstColumn="0" w:lastRowLastColumn="0"/>
              <w:rPr>
                <w:iCs/>
                <w:color w:val="000000" w:themeColor="text1"/>
                <w:sz w:val="24"/>
                <w:szCs w:val="24"/>
              </w:rPr>
            </w:pPr>
            <w:r w:rsidRPr="003D37A2">
              <w:rPr>
                <w:iCs/>
                <w:color w:val="000000" w:themeColor="text1"/>
                <w:sz w:val="24"/>
                <w:szCs w:val="24"/>
              </w:rPr>
              <w:t>A working group can be formed to revise this standard</w:t>
            </w:r>
          </w:p>
          <w:p w14:paraId="3C575E0D" w14:textId="77777777" w:rsidR="008D7113" w:rsidRPr="003D37A2" w:rsidRDefault="008D7113" w:rsidP="00AE40F8">
            <w:pPr>
              <w:jc w:val="both"/>
              <w:cnfStyle w:val="000000000000" w:firstRow="0" w:lastRow="0" w:firstColumn="0" w:lastColumn="0" w:oddVBand="0" w:evenVBand="0" w:oddHBand="0" w:evenHBand="0" w:firstRowFirstColumn="0" w:firstRowLastColumn="0" w:lastRowFirstColumn="0" w:lastRowLastColumn="0"/>
              <w:rPr>
                <w:b/>
                <w:sz w:val="24"/>
                <w:szCs w:val="24"/>
              </w:rPr>
            </w:pPr>
          </w:p>
          <w:p w14:paraId="44E8AF57" w14:textId="2D9B73E6" w:rsidR="008D7113" w:rsidRPr="003D37A2" w:rsidRDefault="008D7113" w:rsidP="007E0BD3">
            <w:pPr>
              <w:spacing w:line="20" w:lineRule="atLeast"/>
              <w:jc w:val="center"/>
              <w:cnfStyle w:val="000000000000" w:firstRow="0" w:lastRow="0" w:firstColumn="0" w:lastColumn="0" w:oddVBand="0" w:evenVBand="0" w:oddHBand="0" w:evenHBand="0" w:firstRowFirstColumn="0" w:firstRowLastColumn="0" w:lastRowFirstColumn="0" w:lastRowLastColumn="0"/>
              <w:rPr>
                <w:b/>
                <w:sz w:val="24"/>
                <w:szCs w:val="24"/>
                <w:u w:val="single"/>
              </w:rPr>
            </w:pPr>
            <w:r w:rsidRPr="003D37A2">
              <w:rPr>
                <w:b/>
                <w:sz w:val="24"/>
                <w:szCs w:val="24"/>
                <w:u w:val="single"/>
              </w:rPr>
              <w:t>3</w:t>
            </w:r>
            <w:r w:rsidRPr="003D37A2">
              <w:rPr>
                <w:b/>
                <w:sz w:val="24"/>
                <w:szCs w:val="24"/>
                <w:u w:val="single"/>
                <w:vertAlign w:val="superscript"/>
              </w:rPr>
              <w:t>rd</w:t>
            </w:r>
            <w:r w:rsidRPr="003D37A2">
              <w:rPr>
                <w:b/>
                <w:sz w:val="24"/>
                <w:szCs w:val="24"/>
                <w:u w:val="single"/>
              </w:rPr>
              <w:t xml:space="preserve"> meeting of MTD 05</w:t>
            </w:r>
          </w:p>
          <w:p w14:paraId="2B4D4A0C" w14:textId="497C6983" w:rsidR="008D7113" w:rsidRPr="003D37A2" w:rsidRDefault="008D7113" w:rsidP="00AE40F8">
            <w:pPr>
              <w:jc w:val="both"/>
              <w:cnfStyle w:val="000000000000" w:firstRow="0" w:lastRow="0" w:firstColumn="0" w:lastColumn="0" w:oddVBand="0" w:evenVBand="0" w:oddHBand="0" w:evenHBand="0" w:firstRowFirstColumn="0" w:firstRowLastColumn="0" w:lastRowFirstColumn="0" w:lastRowLastColumn="0"/>
              <w:rPr>
                <w:sz w:val="24"/>
                <w:szCs w:val="24"/>
              </w:rPr>
            </w:pPr>
            <w:r w:rsidRPr="003D37A2">
              <w:rPr>
                <w:color w:val="000000"/>
                <w:sz w:val="24"/>
                <w:szCs w:val="24"/>
              </w:rPr>
              <w:t>The committee decided to revise the standards notified for QCO on priority and this standard will be taken up in the next meeting.</w:t>
            </w:r>
          </w:p>
        </w:tc>
        <w:tc>
          <w:tcPr>
            <w:tcW w:w="2835" w:type="dxa"/>
            <w:shd w:val="clear" w:color="auto" w:fill="auto"/>
          </w:tcPr>
          <w:p w14:paraId="23C79FC4" w14:textId="77777777" w:rsidR="008D7113" w:rsidRDefault="00B85DAD" w:rsidP="00B85DAD">
            <w:pPr>
              <w:spacing w:line="20" w:lineRule="atLeast"/>
              <w:cnfStyle w:val="000000000000" w:firstRow="0" w:lastRow="0" w:firstColumn="0" w:lastColumn="0" w:oddVBand="0" w:evenVBand="0" w:oddHBand="0" w:evenHBand="0" w:firstRowFirstColumn="0" w:firstRowLastColumn="0" w:lastRowFirstColumn="0" w:lastRowLastColumn="0"/>
              <w:rPr>
                <w:sz w:val="24"/>
                <w:szCs w:val="24"/>
              </w:rPr>
            </w:pPr>
            <w:r w:rsidRPr="00B85DAD">
              <w:rPr>
                <w:sz w:val="24"/>
                <w:szCs w:val="24"/>
              </w:rPr>
              <w:t>This standard needs to be discussed in this meeting</w:t>
            </w:r>
            <w:r>
              <w:rPr>
                <w:sz w:val="24"/>
                <w:szCs w:val="24"/>
              </w:rPr>
              <w:t>.</w:t>
            </w:r>
          </w:p>
          <w:p w14:paraId="560E4E46" w14:textId="77777777" w:rsidR="00EC14C0" w:rsidRDefault="00EC14C0" w:rsidP="00B85DAD">
            <w:pPr>
              <w:spacing w:line="20" w:lineRule="atLeast"/>
              <w:cnfStyle w:val="000000000000" w:firstRow="0" w:lastRow="0" w:firstColumn="0" w:lastColumn="0" w:oddVBand="0" w:evenVBand="0" w:oddHBand="0" w:evenHBand="0" w:firstRowFirstColumn="0" w:firstRowLastColumn="0" w:lastRowFirstColumn="0" w:lastRowLastColumn="0"/>
              <w:rPr>
                <w:sz w:val="24"/>
                <w:szCs w:val="24"/>
              </w:rPr>
            </w:pPr>
          </w:p>
          <w:p w14:paraId="595E8DF0" w14:textId="74C0DF36" w:rsidR="00EC14C0" w:rsidRPr="00B85DAD" w:rsidRDefault="00EC14C0" w:rsidP="00DF18F4">
            <w:pPr>
              <w:spacing w:line="20" w:lineRule="atLeast"/>
              <w:jc w:val="both"/>
              <w:cnfStyle w:val="000000000000" w:firstRow="0" w:lastRow="0" w:firstColumn="0" w:lastColumn="0" w:oddVBand="0" w:evenVBand="0" w:oddHBand="0" w:evenHBand="0" w:firstRowFirstColumn="0" w:firstRowLastColumn="0" w:lastRowFirstColumn="0" w:lastRowLastColumn="0"/>
              <w:rPr>
                <w:sz w:val="24"/>
                <w:szCs w:val="24"/>
              </w:rPr>
            </w:pPr>
            <w:r w:rsidRPr="00EC14C0">
              <w:rPr>
                <w:b/>
                <w:bCs/>
                <w:sz w:val="24"/>
                <w:szCs w:val="24"/>
              </w:rPr>
              <w:t>The committee may deliberate and decide</w:t>
            </w:r>
            <w:r w:rsidR="00DF18F4">
              <w:rPr>
                <w:b/>
                <w:bCs/>
                <w:sz w:val="24"/>
                <w:szCs w:val="24"/>
              </w:rPr>
              <w:t>.</w:t>
            </w:r>
          </w:p>
        </w:tc>
      </w:tr>
      <w:tr w:rsidR="00F16A68" w:rsidRPr="003D37A2" w14:paraId="0BC350F7" w14:textId="77777777" w:rsidTr="00803AD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04" w:type="dxa"/>
            <w:shd w:val="clear" w:color="auto" w:fill="auto"/>
          </w:tcPr>
          <w:p w14:paraId="5D202EF4" w14:textId="77777777" w:rsidR="00F16A68" w:rsidRPr="003D37A2" w:rsidRDefault="00F16A68" w:rsidP="003506E1">
            <w:pPr>
              <w:pStyle w:val="ListParagraph"/>
              <w:numPr>
                <w:ilvl w:val="0"/>
                <w:numId w:val="14"/>
              </w:numPr>
              <w:spacing w:line="20" w:lineRule="atLeast"/>
              <w:ind w:left="563"/>
              <w:jc w:val="both"/>
              <w:rPr>
                <w:rFonts w:eastAsia="Times New Roman"/>
                <w:sz w:val="24"/>
                <w:szCs w:val="24"/>
              </w:rPr>
            </w:pPr>
          </w:p>
        </w:tc>
        <w:tc>
          <w:tcPr>
            <w:tcW w:w="2268" w:type="dxa"/>
            <w:shd w:val="clear" w:color="auto" w:fill="auto"/>
          </w:tcPr>
          <w:p w14:paraId="36B63323" w14:textId="77777777" w:rsidR="00F16A68" w:rsidRPr="003D37A2" w:rsidRDefault="00F16A68" w:rsidP="00AE40F8">
            <w:pPr>
              <w:jc w:val="both"/>
              <w:cnfStyle w:val="000000100000" w:firstRow="0" w:lastRow="0" w:firstColumn="0" w:lastColumn="0" w:oddVBand="0" w:evenVBand="0" w:oddHBand="1" w:evenHBand="0" w:firstRowFirstColumn="0" w:firstRowLastColumn="0" w:lastRowFirstColumn="0" w:lastRowLastColumn="0"/>
              <w:rPr>
                <w:color w:val="000000"/>
                <w:sz w:val="24"/>
                <w:szCs w:val="24"/>
              </w:rPr>
            </w:pPr>
            <w:r w:rsidRPr="003D37A2">
              <w:rPr>
                <w:color w:val="000000"/>
                <w:sz w:val="24"/>
                <w:szCs w:val="24"/>
              </w:rPr>
              <w:t xml:space="preserve">IS 2023: 1993 Chromium metal - </w:t>
            </w:r>
            <w:r w:rsidRPr="003D37A2">
              <w:rPr>
                <w:color w:val="000000"/>
                <w:sz w:val="24"/>
                <w:szCs w:val="24"/>
              </w:rPr>
              <w:lastRenderedPageBreak/>
              <w:t>Specification (Second Revision)</w:t>
            </w:r>
          </w:p>
        </w:tc>
        <w:tc>
          <w:tcPr>
            <w:tcW w:w="4961" w:type="dxa"/>
            <w:shd w:val="clear" w:color="auto" w:fill="auto"/>
          </w:tcPr>
          <w:p w14:paraId="77CEB394" w14:textId="77777777" w:rsidR="00F16A68" w:rsidRPr="003D37A2" w:rsidRDefault="00F16A68" w:rsidP="00AE40F8">
            <w:pPr>
              <w:spacing w:line="20" w:lineRule="atLeast"/>
              <w:jc w:val="center"/>
              <w:cnfStyle w:val="000000100000" w:firstRow="0" w:lastRow="0" w:firstColumn="0" w:lastColumn="0" w:oddVBand="0" w:evenVBand="0" w:oddHBand="1" w:evenHBand="0" w:firstRowFirstColumn="0" w:firstRowLastColumn="0" w:lastRowFirstColumn="0" w:lastRowLastColumn="0"/>
              <w:rPr>
                <w:b/>
                <w:sz w:val="24"/>
                <w:szCs w:val="24"/>
                <w:u w:val="single"/>
              </w:rPr>
            </w:pPr>
            <w:r w:rsidRPr="003D37A2">
              <w:rPr>
                <w:b/>
                <w:sz w:val="24"/>
                <w:szCs w:val="24"/>
                <w:u w:val="single"/>
              </w:rPr>
              <w:lastRenderedPageBreak/>
              <w:t>1</w:t>
            </w:r>
            <w:r w:rsidRPr="003D37A2">
              <w:rPr>
                <w:b/>
                <w:sz w:val="24"/>
                <w:szCs w:val="24"/>
                <w:u w:val="single"/>
                <w:vertAlign w:val="superscript"/>
              </w:rPr>
              <w:t>st</w:t>
            </w:r>
            <w:r w:rsidRPr="003D37A2">
              <w:rPr>
                <w:b/>
                <w:sz w:val="24"/>
                <w:szCs w:val="24"/>
                <w:u w:val="single"/>
              </w:rPr>
              <w:t xml:space="preserve"> meeting of MTD 05</w:t>
            </w:r>
          </w:p>
          <w:p w14:paraId="4FCC2F0C" w14:textId="77777777" w:rsidR="00F16A68" w:rsidRPr="003D37A2" w:rsidRDefault="00F16A68" w:rsidP="00AE40F8">
            <w:pPr>
              <w:spacing w:line="20" w:lineRule="atLeast"/>
              <w:jc w:val="center"/>
              <w:cnfStyle w:val="000000100000" w:firstRow="0" w:lastRow="0" w:firstColumn="0" w:lastColumn="0" w:oddVBand="0" w:evenVBand="0" w:oddHBand="1" w:evenHBand="0" w:firstRowFirstColumn="0" w:firstRowLastColumn="0" w:lastRowFirstColumn="0" w:lastRowLastColumn="0"/>
              <w:rPr>
                <w:b/>
                <w:sz w:val="24"/>
                <w:szCs w:val="24"/>
                <w:u w:val="single"/>
              </w:rPr>
            </w:pPr>
          </w:p>
          <w:p w14:paraId="15928E3C" w14:textId="6BC0B219" w:rsidR="00F16A68" w:rsidRPr="003D37A2" w:rsidRDefault="00F16A68" w:rsidP="00AE40F8">
            <w:pPr>
              <w:spacing w:line="20" w:lineRule="atLeast"/>
              <w:jc w:val="both"/>
              <w:cnfStyle w:val="000000100000" w:firstRow="0" w:lastRow="0" w:firstColumn="0" w:lastColumn="0" w:oddVBand="0" w:evenVBand="0" w:oddHBand="1" w:evenHBand="0" w:firstRowFirstColumn="0" w:firstRowLastColumn="0" w:lastRowFirstColumn="0" w:lastRowLastColumn="0"/>
              <w:rPr>
                <w:sz w:val="24"/>
                <w:szCs w:val="24"/>
              </w:rPr>
            </w:pPr>
            <w:r w:rsidRPr="003D37A2">
              <w:rPr>
                <w:bCs/>
                <w:sz w:val="24"/>
                <w:szCs w:val="24"/>
              </w:rPr>
              <w:lastRenderedPageBreak/>
              <w:t xml:space="preserve">The committee after detailed deliberation decided </w:t>
            </w:r>
            <w:r w:rsidRPr="003D37A2">
              <w:rPr>
                <w:color w:val="212529"/>
                <w:sz w:val="24"/>
                <w:szCs w:val="24"/>
              </w:rPr>
              <w:t xml:space="preserve">to </w:t>
            </w:r>
            <w:r w:rsidRPr="003D37A2">
              <w:rPr>
                <w:b/>
                <w:color w:val="212529"/>
                <w:sz w:val="24"/>
                <w:szCs w:val="24"/>
              </w:rPr>
              <w:t xml:space="preserve">reaffirm and revise </w:t>
            </w:r>
            <w:r w:rsidRPr="003D37A2">
              <w:rPr>
                <w:color w:val="212529"/>
                <w:sz w:val="24"/>
                <w:szCs w:val="24"/>
              </w:rPr>
              <w:t xml:space="preserve">the standard </w:t>
            </w:r>
            <w:r w:rsidRPr="003D37A2">
              <w:rPr>
                <w:bCs/>
                <w:sz w:val="24"/>
                <w:szCs w:val="24"/>
              </w:rPr>
              <w:t>and</w:t>
            </w:r>
            <w:r w:rsidRPr="003D37A2">
              <w:rPr>
                <w:sz w:val="24"/>
                <w:szCs w:val="24"/>
              </w:rPr>
              <w:t xml:space="preserve"> requested </w:t>
            </w:r>
            <w:r w:rsidRPr="003D37A2">
              <w:rPr>
                <w:color w:val="000000"/>
                <w:sz w:val="24"/>
                <w:szCs w:val="24"/>
              </w:rPr>
              <w:t xml:space="preserve">Shri </w:t>
            </w:r>
            <w:proofErr w:type="spellStart"/>
            <w:r w:rsidRPr="003D37A2">
              <w:rPr>
                <w:color w:val="000000"/>
                <w:sz w:val="24"/>
                <w:szCs w:val="24"/>
              </w:rPr>
              <w:t>Bikas</w:t>
            </w:r>
            <w:proofErr w:type="spellEnd"/>
            <w:r w:rsidRPr="003D37A2">
              <w:rPr>
                <w:color w:val="000000"/>
                <w:sz w:val="24"/>
                <w:szCs w:val="24"/>
              </w:rPr>
              <w:t xml:space="preserve"> Kumar </w:t>
            </w:r>
            <w:proofErr w:type="spellStart"/>
            <w:r w:rsidRPr="003D37A2">
              <w:rPr>
                <w:color w:val="000000"/>
                <w:sz w:val="24"/>
                <w:szCs w:val="24"/>
              </w:rPr>
              <w:t>Maji</w:t>
            </w:r>
            <w:proofErr w:type="spellEnd"/>
            <w:r w:rsidRPr="003D37A2">
              <w:rPr>
                <w:color w:val="000000"/>
                <w:sz w:val="24"/>
                <w:szCs w:val="24"/>
              </w:rPr>
              <w:t xml:space="preserve">, BARC </w:t>
            </w:r>
            <w:r w:rsidRPr="003D37A2">
              <w:rPr>
                <w:sz w:val="24"/>
                <w:szCs w:val="24"/>
              </w:rPr>
              <w:t xml:space="preserve">to review </w:t>
            </w:r>
            <w:r w:rsidRPr="003D37A2">
              <w:rPr>
                <w:color w:val="000000"/>
                <w:sz w:val="24"/>
                <w:szCs w:val="24"/>
              </w:rPr>
              <w:t xml:space="preserve">IS 2023: 1993 </w:t>
            </w:r>
            <w:r w:rsidRPr="003D37A2">
              <w:rPr>
                <w:sz w:val="24"/>
                <w:szCs w:val="24"/>
              </w:rPr>
              <w:t>and provide comments/recommendations (if any) along with justification within 2 months. Once the recommendations are received, the same will be circulated among committee members for their review.</w:t>
            </w:r>
          </w:p>
          <w:p w14:paraId="3267446D" w14:textId="77777777" w:rsidR="00F16A68" w:rsidRPr="003D37A2" w:rsidRDefault="00F16A68" w:rsidP="00AE40F8">
            <w:pPr>
              <w:spacing w:line="20" w:lineRule="atLeast"/>
              <w:jc w:val="center"/>
              <w:cnfStyle w:val="000000100000" w:firstRow="0" w:lastRow="0" w:firstColumn="0" w:lastColumn="0" w:oddVBand="0" w:evenVBand="0" w:oddHBand="1" w:evenHBand="0" w:firstRowFirstColumn="0" w:firstRowLastColumn="0" w:lastRowFirstColumn="0" w:lastRowLastColumn="0"/>
              <w:rPr>
                <w:sz w:val="24"/>
                <w:szCs w:val="24"/>
              </w:rPr>
            </w:pPr>
            <w:r w:rsidRPr="003D37A2">
              <w:rPr>
                <w:b/>
                <w:sz w:val="24"/>
                <w:szCs w:val="24"/>
                <w:u w:val="single"/>
              </w:rPr>
              <w:t>2</w:t>
            </w:r>
            <w:r w:rsidRPr="003D37A2">
              <w:rPr>
                <w:b/>
                <w:sz w:val="24"/>
                <w:szCs w:val="24"/>
                <w:u w:val="single"/>
                <w:vertAlign w:val="superscript"/>
              </w:rPr>
              <w:t>nd</w:t>
            </w:r>
            <w:r w:rsidRPr="003D37A2">
              <w:rPr>
                <w:b/>
                <w:sz w:val="24"/>
                <w:szCs w:val="24"/>
                <w:u w:val="single"/>
              </w:rPr>
              <w:t xml:space="preserve"> meeting of MTD 05</w:t>
            </w:r>
          </w:p>
          <w:p w14:paraId="3EB8DF04" w14:textId="77777777" w:rsidR="00F16A68" w:rsidRPr="003D37A2" w:rsidRDefault="00F16A68" w:rsidP="00AE40F8">
            <w:pPr>
              <w:spacing w:line="20" w:lineRule="atLeast"/>
              <w:jc w:val="both"/>
              <w:cnfStyle w:val="000000100000" w:firstRow="0" w:lastRow="0" w:firstColumn="0" w:lastColumn="0" w:oddVBand="0" w:evenVBand="0" w:oddHBand="1" w:evenHBand="0" w:firstRowFirstColumn="0" w:firstRowLastColumn="0" w:lastRowFirstColumn="0" w:lastRowLastColumn="0"/>
              <w:rPr>
                <w:sz w:val="24"/>
                <w:szCs w:val="24"/>
              </w:rPr>
            </w:pPr>
          </w:p>
          <w:p w14:paraId="68B7EE1B" w14:textId="555078FD" w:rsidR="00F16A68" w:rsidRPr="003D37A2" w:rsidRDefault="00F16A68" w:rsidP="00AE40F8">
            <w:pPr>
              <w:jc w:val="both"/>
              <w:cnfStyle w:val="000000100000" w:firstRow="0" w:lastRow="0" w:firstColumn="0" w:lastColumn="0" w:oddVBand="0" w:evenVBand="0" w:oddHBand="1" w:evenHBand="0" w:firstRowFirstColumn="0" w:firstRowLastColumn="0" w:lastRowFirstColumn="0" w:lastRowLastColumn="0"/>
              <w:rPr>
                <w:b/>
                <w:bCs/>
                <w:color w:val="000000" w:themeColor="text1"/>
                <w:sz w:val="24"/>
                <w:szCs w:val="24"/>
              </w:rPr>
            </w:pPr>
            <w:r w:rsidRPr="003D37A2">
              <w:rPr>
                <w:color w:val="000000"/>
                <w:sz w:val="24"/>
                <w:szCs w:val="24"/>
              </w:rPr>
              <w:t>The committee requested the Member Secretary to circulate the TOR within the committee for a period of 2 weeks for comments and inputs from the committee members and if no comments were received then finalize the TOR and proceed for further action.</w:t>
            </w:r>
          </w:p>
        </w:tc>
        <w:tc>
          <w:tcPr>
            <w:tcW w:w="2835" w:type="dxa"/>
            <w:shd w:val="clear" w:color="auto" w:fill="auto"/>
          </w:tcPr>
          <w:p w14:paraId="68AD8B21" w14:textId="77777777" w:rsidR="00F16A68" w:rsidRPr="003D37A2" w:rsidRDefault="00F16A68" w:rsidP="00AE40F8">
            <w:pPr>
              <w:jc w:val="both"/>
              <w:cnfStyle w:val="000000100000" w:firstRow="0" w:lastRow="0" w:firstColumn="0" w:lastColumn="0" w:oddVBand="0" w:evenVBand="0" w:oddHBand="1" w:evenHBand="0" w:firstRowFirstColumn="0" w:firstRowLastColumn="0" w:lastRowFirstColumn="0" w:lastRowLastColumn="0"/>
              <w:rPr>
                <w:bCs/>
                <w:color w:val="7030A0"/>
                <w:sz w:val="24"/>
                <w:szCs w:val="24"/>
              </w:rPr>
            </w:pPr>
            <w:r w:rsidRPr="003D37A2">
              <w:rPr>
                <w:b/>
                <w:bCs/>
                <w:color w:val="000000" w:themeColor="text1"/>
                <w:sz w:val="24"/>
                <w:szCs w:val="24"/>
              </w:rPr>
              <w:lastRenderedPageBreak/>
              <w:t>Please refer item No. 12.2.</w:t>
            </w:r>
          </w:p>
          <w:p w14:paraId="6A34EF0A" w14:textId="64BF57CA" w:rsidR="00F16A68" w:rsidRPr="003D37A2" w:rsidRDefault="00F16A68" w:rsidP="00AE40F8">
            <w:pPr>
              <w:jc w:val="both"/>
              <w:cnfStyle w:val="000000100000" w:firstRow="0" w:lastRow="0" w:firstColumn="0" w:lastColumn="0" w:oddVBand="0" w:evenVBand="0" w:oddHBand="1" w:evenHBand="0" w:firstRowFirstColumn="0" w:firstRowLastColumn="0" w:lastRowFirstColumn="0" w:lastRowLastColumn="0"/>
              <w:rPr>
                <w:b/>
                <w:bCs/>
                <w:color w:val="000000" w:themeColor="text1"/>
                <w:sz w:val="24"/>
                <w:szCs w:val="24"/>
              </w:rPr>
            </w:pPr>
          </w:p>
        </w:tc>
      </w:tr>
      <w:tr w:rsidR="008D7113" w:rsidRPr="003D37A2" w14:paraId="025FC2B7" w14:textId="7336800F" w:rsidTr="00803AD0">
        <w:trPr>
          <w:jc w:val="center"/>
        </w:trPr>
        <w:tc>
          <w:tcPr>
            <w:cnfStyle w:val="001000000000" w:firstRow="0" w:lastRow="0" w:firstColumn="1" w:lastColumn="0" w:oddVBand="0" w:evenVBand="0" w:oddHBand="0" w:evenHBand="0" w:firstRowFirstColumn="0" w:firstRowLastColumn="0" w:lastRowFirstColumn="0" w:lastRowLastColumn="0"/>
            <w:tcW w:w="704" w:type="dxa"/>
            <w:shd w:val="clear" w:color="auto" w:fill="auto"/>
          </w:tcPr>
          <w:p w14:paraId="5F05D0A5" w14:textId="77777777" w:rsidR="008D7113" w:rsidRPr="003D37A2" w:rsidRDefault="008D7113" w:rsidP="003506E1">
            <w:pPr>
              <w:pStyle w:val="ListParagraph"/>
              <w:numPr>
                <w:ilvl w:val="0"/>
                <w:numId w:val="14"/>
              </w:numPr>
              <w:spacing w:line="20" w:lineRule="atLeast"/>
              <w:ind w:left="563"/>
              <w:jc w:val="both"/>
              <w:rPr>
                <w:rFonts w:eastAsia="Times New Roman"/>
                <w:sz w:val="24"/>
                <w:szCs w:val="24"/>
              </w:rPr>
            </w:pPr>
          </w:p>
        </w:tc>
        <w:tc>
          <w:tcPr>
            <w:tcW w:w="2268" w:type="dxa"/>
            <w:shd w:val="clear" w:color="auto" w:fill="auto"/>
          </w:tcPr>
          <w:p w14:paraId="7D223DA1" w14:textId="77777777" w:rsidR="008D7113" w:rsidRPr="003D37A2" w:rsidRDefault="008D7113" w:rsidP="00AE40F8">
            <w:pPr>
              <w:jc w:val="both"/>
              <w:cnfStyle w:val="000000000000" w:firstRow="0" w:lastRow="0" w:firstColumn="0" w:lastColumn="0" w:oddVBand="0" w:evenVBand="0" w:oddHBand="0" w:evenHBand="0" w:firstRowFirstColumn="0" w:firstRowLastColumn="0" w:lastRowFirstColumn="0" w:lastRowLastColumn="0"/>
              <w:rPr>
                <w:color w:val="000000"/>
                <w:sz w:val="24"/>
                <w:szCs w:val="24"/>
              </w:rPr>
            </w:pPr>
            <w:r w:rsidRPr="003D37A2">
              <w:rPr>
                <w:color w:val="000000"/>
                <w:sz w:val="24"/>
                <w:szCs w:val="24"/>
              </w:rPr>
              <w:t>IS 2024: 1988 Specification for ferrosilicon chromium (Third Revision)</w:t>
            </w:r>
          </w:p>
        </w:tc>
        <w:tc>
          <w:tcPr>
            <w:tcW w:w="4961" w:type="dxa"/>
            <w:shd w:val="clear" w:color="auto" w:fill="auto"/>
          </w:tcPr>
          <w:p w14:paraId="33848F99" w14:textId="77777777" w:rsidR="008D7113" w:rsidRPr="003D37A2" w:rsidRDefault="008D7113" w:rsidP="00AE40F8">
            <w:pPr>
              <w:jc w:val="both"/>
              <w:cnfStyle w:val="000000000000" w:firstRow="0" w:lastRow="0" w:firstColumn="0" w:lastColumn="0" w:oddVBand="0" w:evenVBand="0" w:oddHBand="0" w:evenHBand="0" w:firstRowFirstColumn="0" w:firstRowLastColumn="0" w:lastRowFirstColumn="0" w:lastRowLastColumn="0"/>
              <w:rPr>
                <w:bCs/>
                <w:sz w:val="24"/>
                <w:szCs w:val="24"/>
              </w:rPr>
            </w:pPr>
            <w:r w:rsidRPr="003D37A2">
              <w:rPr>
                <w:bCs/>
                <w:sz w:val="24"/>
                <w:szCs w:val="24"/>
              </w:rPr>
              <w:t xml:space="preserve">As a part of Action Research Project, BIS officer </w:t>
            </w:r>
            <w:r w:rsidRPr="003D37A2">
              <w:rPr>
                <w:sz w:val="24"/>
                <w:szCs w:val="24"/>
              </w:rPr>
              <w:t>Vipul</w:t>
            </w:r>
            <w:r w:rsidRPr="003D37A2">
              <w:rPr>
                <w:bCs/>
                <w:sz w:val="24"/>
                <w:szCs w:val="24"/>
              </w:rPr>
              <w:t xml:space="preserve"> </w:t>
            </w:r>
            <w:proofErr w:type="spellStart"/>
            <w:r w:rsidRPr="003D37A2">
              <w:rPr>
                <w:bCs/>
                <w:sz w:val="24"/>
                <w:szCs w:val="24"/>
              </w:rPr>
              <w:t>Bohara</w:t>
            </w:r>
            <w:proofErr w:type="spellEnd"/>
            <w:r w:rsidRPr="003D37A2">
              <w:rPr>
                <w:bCs/>
                <w:sz w:val="24"/>
                <w:szCs w:val="24"/>
              </w:rPr>
              <w:t xml:space="preserve"> had reviewed IS 2024 and observation was placed below.</w:t>
            </w:r>
          </w:p>
          <w:p w14:paraId="4414C388" w14:textId="4C8BE4EF" w:rsidR="008D7113" w:rsidRPr="003D37A2" w:rsidRDefault="008D7113" w:rsidP="00BE42B5">
            <w:pPr>
              <w:spacing w:line="20" w:lineRule="atLeast"/>
              <w:jc w:val="center"/>
              <w:cnfStyle w:val="000000000000" w:firstRow="0" w:lastRow="0" w:firstColumn="0" w:lastColumn="0" w:oddVBand="0" w:evenVBand="0" w:oddHBand="0" w:evenHBand="0" w:firstRowFirstColumn="0" w:firstRowLastColumn="0" w:lastRowFirstColumn="0" w:lastRowLastColumn="0"/>
              <w:rPr>
                <w:sz w:val="24"/>
                <w:szCs w:val="24"/>
              </w:rPr>
            </w:pPr>
            <w:r w:rsidRPr="003D37A2">
              <w:rPr>
                <w:sz w:val="24"/>
                <w:szCs w:val="24"/>
              </w:rPr>
              <w:object w:dxaOrig="1748" w:dyaOrig="1132" w14:anchorId="6B92BA28">
                <v:shape id="_x0000_i1089" type="#_x0000_t75" style="width:87pt;height:57pt" o:ole="">
                  <v:imagedata r:id="rId147" o:title=""/>
                </v:shape>
                <o:OLEObject Type="Embed" ProgID="AcroExch.Document.DC" ShapeID="_x0000_i1089" DrawAspect="Icon" ObjectID="_1796045611" r:id="rId148"/>
              </w:object>
            </w:r>
          </w:p>
          <w:p w14:paraId="6B9E20EE" w14:textId="77777777" w:rsidR="008D7113" w:rsidRPr="003D37A2" w:rsidRDefault="008D7113" w:rsidP="00AE40F8">
            <w:pPr>
              <w:jc w:val="both"/>
              <w:cnfStyle w:val="000000000000" w:firstRow="0" w:lastRow="0" w:firstColumn="0" w:lastColumn="0" w:oddVBand="0" w:evenVBand="0" w:oddHBand="0" w:evenHBand="0" w:firstRowFirstColumn="0" w:firstRowLastColumn="0" w:lastRowFirstColumn="0" w:lastRowLastColumn="0"/>
              <w:rPr>
                <w:b/>
                <w:bCs/>
                <w:sz w:val="24"/>
                <w:szCs w:val="24"/>
              </w:rPr>
            </w:pPr>
            <w:r w:rsidRPr="003D37A2">
              <w:rPr>
                <w:sz w:val="24"/>
                <w:szCs w:val="24"/>
              </w:rPr>
              <w:t xml:space="preserve">Member Secretary has circulated the ARP on 16/12/2022. </w:t>
            </w:r>
          </w:p>
          <w:p w14:paraId="2C623336" w14:textId="77777777" w:rsidR="008D7113" w:rsidRPr="003D37A2" w:rsidRDefault="008D7113" w:rsidP="00AE40F8">
            <w:pPr>
              <w:jc w:val="both"/>
              <w:cnfStyle w:val="000000000000" w:firstRow="0" w:lastRow="0" w:firstColumn="0" w:lastColumn="0" w:oddVBand="0" w:evenVBand="0" w:oddHBand="0" w:evenHBand="0" w:firstRowFirstColumn="0" w:firstRowLastColumn="0" w:lastRowFirstColumn="0" w:lastRowLastColumn="0"/>
              <w:rPr>
                <w:b/>
                <w:bCs/>
                <w:sz w:val="24"/>
                <w:szCs w:val="24"/>
              </w:rPr>
            </w:pPr>
            <w:r w:rsidRPr="003D37A2">
              <w:rPr>
                <w:sz w:val="24"/>
                <w:szCs w:val="24"/>
              </w:rPr>
              <w:t>Among the committee members for comments/ recommendation on adoption of ISO 5449</w:t>
            </w:r>
          </w:p>
          <w:p w14:paraId="4E53760F" w14:textId="77777777" w:rsidR="008D7113" w:rsidRPr="003D37A2" w:rsidRDefault="008D7113" w:rsidP="00AE40F8">
            <w:pPr>
              <w:spacing w:line="20" w:lineRule="atLeast"/>
              <w:jc w:val="center"/>
              <w:cnfStyle w:val="000000000000" w:firstRow="0" w:lastRow="0" w:firstColumn="0" w:lastColumn="0" w:oddVBand="0" w:evenVBand="0" w:oddHBand="0" w:evenHBand="0" w:firstRowFirstColumn="0" w:firstRowLastColumn="0" w:lastRowFirstColumn="0" w:lastRowLastColumn="0"/>
              <w:rPr>
                <w:b/>
                <w:sz w:val="24"/>
                <w:szCs w:val="24"/>
                <w:u w:val="single"/>
              </w:rPr>
            </w:pPr>
          </w:p>
          <w:p w14:paraId="72E4F650" w14:textId="77777777" w:rsidR="008D7113" w:rsidRPr="003D37A2" w:rsidRDefault="008D7113" w:rsidP="00AE40F8">
            <w:pPr>
              <w:spacing w:line="20" w:lineRule="atLeast"/>
              <w:jc w:val="center"/>
              <w:cnfStyle w:val="000000000000" w:firstRow="0" w:lastRow="0" w:firstColumn="0" w:lastColumn="0" w:oddVBand="0" w:evenVBand="0" w:oddHBand="0" w:evenHBand="0" w:firstRowFirstColumn="0" w:firstRowLastColumn="0" w:lastRowFirstColumn="0" w:lastRowLastColumn="0"/>
              <w:rPr>
                <w:b/>
                <w:sz w:val="24"/>
                <w:szCs w:val="24"/>
                <w:u w:val="single"/>
              </w:rPr>
            </w:pPr>
            <w:r w:rsidRPr="003D37A2">
              <w:rPr>
                <w:b/>
                <w:sz w:val="24"/>
                <w:szCs w:val="24"/>
                <w:u w:val="single"/>
              </w:rPr>
              <w:t>1</w:t>
            </w:r>
            <w:r w:rsidRPr="003D37A2">
              <w:rPr>
                <w:b/>
                <w:sz w:val="24"/>
                <w:szCs w:val="24"/>
                <w:u w:val="single"/>
                <w:vertAlign w:val="superscript"/>
              </w:rPr>
              <w:t>st</w:t>
            </w:r>
            <w:r w:rsidRPr="003D37A2">
              <w:rPr>
                <w:b/>
                <w:sz w:val="24"/>
                <w:szCs w:val="24"/>
                <w:u w:val="single"/>
              </w:rPr>
              <w:t xml:space="preserve"> meeting of MTD 05</w:t>
            </w:r>
          </w:p>
          <w:p w14:paraId="54CA453C" w14:textId="77777777" w:rsidR="008D7113" w:rsidRPr="003D37A2" w:rsidRDefault="008D7113" w:rsidP="00AE40F8">
            <w:pPr>
              <w:spacing w:line="20" w:lineRule="atLeast"/>
              <w:jc w:val="center"/>
              <w:cnfStyle w:val="000000000000" w:firstRow="0" w:lastRow="0" w:firstColumn="0" w:lastColumn="0" w:oddVBand="0" w:evenVBand="0" w:oddHBand="0" w:evenHBand="0" w:firstRowFirstColumn="0" w:firstRowLastColumn="0" w:lastRowFirstColumn="0" w:lastRowLastColumn="0"/>
              <w:rPr>
                <w:b/>
                <w:sz w:val="24"/>
                <w:szCs w:val="24"/>
                <w:u w:val="single"/>
              </w:rPr>
            </w:pPr>
          </w:p>
          <w:p w14:paraId="6ECEF778" w14:textId="77777777" w:rsidR="008D7113" w:rsidRPr="003D37A2" w:rsidRDefault="008D7113" w:rsidP="00AE40F8">
            <w:pPr>
              <w:spacing w:line="20" w:lineRule="atLeast"/>
              <w:jc w:val="both"/>
              <w:cnfStyle w:val="000000000000" w:firstRow="0" w:lastRow="0" w:firstColumn="0" w:lastColumn="0" w:oddVBand="0" w:evenVBand="0" w:oddHBand="0" w:evenHBand="0" w:firstRowFirstColumn="0" w:firstRowLastColumn="0" w:lastRowFirstColumn="0" w:lastRowLastColumn="0"/>
              <w:rPr>
                <w:sz w:val="24"/>
                <w:szCs w:val="24"/>
              </w:rPr>
            </w:pPr>
            <w:r w:rsidRPr="003D37A2">
              <w:rPr>
                <w:sz w:val="24"/>
                <w:szCs w:val="24"/>
              </w:rPr>
              <w:t>The committee after detailed deliberation requested member secretary to review once again ISO 5449: 1980 and give recommendation/ comments on adoption.</w:t>
            </w:r>
          </w:p>
          <w:p w14:paraId="14F8AD48" w14:textId="77777777" w:rsidR="008D7113" w:rsidRPr="003D37A2" w:rsidRDefault="008D7113" w:rsidP="00AE40F8">
            <w:pPr>
              <w:spacing w:line="20" w:lineRule="atLeast"/>
              <w:jc w:val="both"/>
              <w:cnfStyle w:val="000000000000" w:firstRow="0" w:lastRow="0" w:firstColumn="0" w:lastColumn="0" w:oddVBand="0" w:evenVBand="0" w:oddHBand="0" w:evenHBand="0" w:firstRowFirstColumn="0" w:firstRowLastColumn="0" w:lastRowFirstColumn="0" w:lastRowLastColumn="0"/>
              <w:rPr>
                <w:bCs/>
                <w:sz w:val="24"/>
                <w:szCs w:val="24"/>
              </w:rPr>
            </w:pPr>
          </w:p>
          <w:p w14:paraId="231C7235" w14:textId="77777777" w:rsidR="008D7113" w:rsidRPr="003D37A2" w:rsidRDefault="008D7113" w:rsidP="00AE40F8">
            <w:pPr>
              <w:spacing w:line="20" w:lineRule="atLeast"/>
              <w:jc w:val="both"/>
              <w:cnfStyle w:val="000000000000" w:firstRow="0" w:lastRow="0" w:firstColumn="0" w:lastColumn="0" w:oddVBand="0" w:evenVBand="0" w:oddHBand="0" w:evenHBand="0" w:firstRowFirstColumn="0" w:firstRowLastColumn="0" w:lastRowFirstColumn="0" w:lastRowLastColumn="0"/>
              <w:rPr>
                <w:bCs/>
                <w:sz w:val="24"/>
                <w:szCs w:val="24"/>
              </w:rPr>
            </w:pPr>
            <w:r w:rsidRPr="003D37A2">
              <w:rPr>
                <w:bCs/>
                <w:sz w:val="24"/>
                <w:szCs w:val="24"/>
              </w:rPr>
              <w:t xml:space="preserve">The committee after detailed deliberation decided to </w:t>
            </w:r>
            <w:r w:rsidRPr="003D37A2">
              <w:rPr>
                <w:b/>
                <w:color w:val="212529"/>
                <w:sz w:val="24"/>
                <w:szCs w:val="24"/>
              </w:rPr>
              <w:t xml:space="preserve">reaffirm </w:t>
            </w:r>
            <w:r w:rsidRPr="003D37A2">
              <w:rPr>
                <w:bCs/>
                <w:sz w:val="24"/>
                <w:szCs w:val="24"/>
              </w:rPr>
              <w:t>the standard.</w:t>
            </w:r>
          </w:p>
          <w:p w14:paraId="155626EF" w14:textId="77777777" w:rsidR="008D7113" w:rsidRPr="003D37A2" w:rsidRDefault="008D7113" w:rsidP="00AE40F8">
            <w:pPr>
              <w:spacing w:line="20" w:lineRule="atLeast"/>
              <w:jc w:val="both"/>
              <w:cnfStyle w:val="000000000000" w:firstRow="0" w:lastRow="0" w:firstColumn="0" w:lastColumn="0" w:oddVBand="0" w:evenVBand="0" w:oddHBand="0" w:evenHBand="0" w:firstRowFirstColumn="0" w:firstRowLastColumn="0" w:lastRowFirstColumn="0" w:lastRowLastColumn="0"/>
              <w:rPr>
                <w:bCs/>
                <w:sz w:val="24"/>
                <w:szCs w:val="24"/>
              </w:rPr>
            </w:pPr>
          </w:p>
          <w:p w14:paraId="252063D6" w14:textId="77777777" w:rsidR="008D7113" w:rsidRPr="003D37A2" w:rsidRDefault="008D7113" w:rsidP="00AE40F8">
            <w:pPr>
              <w:jc w:val="both"/>
              <w:cnfStyle w:val="000000000000" w:firstRow="0" w:lastRow="0" w:firstColumn="0" w:lastColumn="0" w:oddVBand="0" w:evenVBand="0" w:oddHBand="0" w:evenHBand="0" w:firstRowFirstColumn="0" w:firstRowLastColumn="0" w:lastRowFirstColumn="0" w:lastRowLastColumn="0"/>
              <w:rPr>
                <w:bCs/>
                <w:sz w:val="24"/>
                <w:szCs w:val="24"/>
              </w:rPr>
            </w:pPr>
            <w:r w:rsidRPr="003D37A2">
              <w:rPr>
                <w:bCs/>
                <w:sz w:val="24"/>
                <w:szCs w:val="24"/>
              </w:rPr>
              <w:t>After reviewing it was observed that the grades/sizes in ISO 5449 have a broader range than IS 2024. However, recommended chemical composition of residual elements is not specified in ISO 5449 and the chemical composition of specified elements is also not mandatory and can be mutually between both the parties.</w:t>
            </w:r>
          </w:p>
          <w:p w14:paraId="66A2C761" w14:textId="77777777" w:rsidR="008D7113" w:rsidRPr="003D37A2" w:rsidRDefault="008D7113" w:rsidP="00AE40F8">
            <w:pPr>
              <w:spacing w:line="20" w:lineRule="atLeast"/>
              <w:jc w:val="both"/>
              <w:cnfStyle w:val="000000000000" w:firstRow="0" w:lastRow="0" w:firstColumn="0" w:lastColumn="0" w:oddVBand="0" w:evenVBand="0" w:oddHBand="0" w:evenHBand="0" w:firstRowFirstColumn="0" w:firstRowLastColumn="0" w:lastRowFirstColumn="0" w:lastRowLastColumn="0"/>
              <w:rPr>
                <w:sz w:val="24"/>
                <w:szCs w:val="24"/>
              </w:rPr>
            </w:pPr>
          </w:p>
          <w:p w14:paraId="0DC7CEC0" w14:textId="77777777" w:rsidR="008D7113" w:rsidRPr="003D37A2" w:rsidRDefault="008D7113" w:rsidP="00AE40F8">
            <w:pPr>
              <w:spacing w:line="20" w:lineRule="atLeast"/>
              <w:jc w:val="center"/>
              <w:cnfStyle w:val="000000000000" w:firstRow="0" w:lastRow="0" w:firstColumn="0" w:lastColumn="0" w:oddVBand="0" w:evenVBand="0" w:oddHBand="0" w:evenHBand="0" w:firstRowFirstColumn="0" w:firstRowLastColumn="0" w:lastRowFirstColumn="0" w:lastRowLastColumn="0"/>
              <w:rPr>
                <w:sz w:val="24"/>
                <w:szCs w:val="24"/>
              </w:rPr>
            </w:pPr>
            <w:r w:rsidRPr="003D37A2">
              <w:rPr>
                <w:b/>
                <w:sz w:val="24"/>
                <w:szCs w:val="24"/>
                <w:u w:val="single"/>
              </w:rPr>
              <w:lastRenderedPageBreak/>
              <w:t>2</w:t>
            </w:r>
            <w:r w:rsidRPr="003D37A2">
              <w:rPr>
                <w:b/>
                <w:sz w:val="24"/>
                <w:szCs w:val="24"/>
                <w:u w:val="single"/>
                <w:vertAlign w:val="superscript"/>
              </w:rPr>
              <w:t>nd</w:t>
            </w:r>
            <w:r w:rsidRPr="003D37A2">
              <w:rPr>
                <w:b/>
                <w:sz w:val="24"/>
                <w:szCs w:val="24"/>
                <w:u w:val="single"/>
              </w:rPr>
              <w:t xml:space="preserve"> meeting of MTD 05</w:t>
            </w:r>
          </w:p>
          <w:p w14:paraId="45534E8D" w14:textId="77777777" w:rsidR="008D7113" w:rsidRPr="003D37A2" w:rsidRDefault="008D7113" w:rsidP="00AE40F8">
            <w:pPr>
              <w:spacing w:line="20" w:lineRule="atLeast"/>
              <w:jc w:val="both"/>
              <w:cnfStyle w:val="000000000000" w:firstRow="0" w:lastRow="0" w:firstColumn="0" w:lastColumn="0" w:oddVBand="0" w:evenVBand="0" w:oddHBand="0" w:evenHBand="0" w:firstRowFirstColumn="0" w:firstRowLastColumn="0" w:lastRowFirstColumn="0" w:lastRowLastColumn="0"/>
              <w:rPr>
                <w:b/>
                <w:sz w:val="24"/>
                <w:szCs w:val="24"/>
                <w:u w:val="single"/>
              </w:rPr>
            </w:pPr>
          </w:p>
          <w:p w14:paraId="2387DA66" w14:textId="77777777" w:rsidR="008D7113" w:rsidRPr="003D37A2" w:rsidRDefault="008D7113" w:rsidP="00AE40F8">
            <w:pPr>
              <w:spacing w:line="20" w:lineRule="atLeast"/>
              <w:jc w:val="both"/>
              <w:cnfStyle w:val="000000000000" w:firstRow="0" w:lastRow="0" w:firstColumn="0" w:lastColumn="0" w:oddVBand="0" w:evenVBand="0" w:oddHBand="0" w:evenHBand="0" w:firstRowFirstColumn="0" w:firstRowLastColumn="0" w:lastRowFirstColumn="0" w:lastRowLastColumn="0"/>
              <w:rPr>
                <w:b/>
                <w:sz w:val="24"/>
                <w:szCs w:val="24"/>
                <w:u w:val="single"/>
              </w:rPr>
            </w:pPr>
            <w:r w:rsidRPr="003D37A2">
              <w:rPr>
                <w:rFonts w:eastAsia="Times New Roman"/>
                <w:sz w:val="24"/>
                <w:szCs w:val="24"/>
              </w:rPr>
              <w:t>The committee advised the member secretary to prepare a working draft and circulate within the committee for comments for 1 month.</w:t>
            </w:r>
          </w:p>
          <w:p w14:paraId="4C9571EB" w14:textId="27F956E8" w:rsidR="008D7113" w:rsidRPr="003D37A2" w:rsidRDefault="008D7113" w:rsidP="00AE40F8">
            <w:pPr>
              <w:jc w:val="both"/>
              <w:cnfStyle w:val="000000000000" w:firstRow="0" w:lastRow="0" w:firstColumn="0" w:lastColumn="0" w:oddVBand="0" w:evenVBand="0" w:oddHBand="0" w:evenHBand="0" w:firstRowFirstColumn="0" w:firstRowLastColumn="0" w:lastRowFirstColumn="0" w:lastRowLastColumn="0"/>
              <w:rPr>
                <w:iCs/>
                <w:color w:val="000000" w:themeColor="text1"/>
                <w:sz w:val="24"/>
                <w:szCs w:val="24"/>
              </w:rPr>
            </w:pPr>
            <w:r w:rsidRPr="003D37A2">
              <w:rPr>
                <w:iCs/>
                <w:color w:val="000000" w:themeColor="text1"/>
                <w:sz w:val="24"/>
                <w:szCs w:val="24"/>
              </w:rPr>
              <w:t>A working group can be formed to revise this standard as additional grades in the market has to be identified and incorporated.</w:t>
            </w:r>
          </w:p>
          <w:p w14:paraId="417E8B8B" w14:textId="77777777" w:rsidR="008D7113" w:rsidRPr="003D37A2" w:rsidRDefault="008D7113" w:rsidP="00AE40F8">
            <w:pPr>
              <w:jc w:val="both"/>
              <w:cnfStyle w:val="000000000000" w:firstRow="0" w:lastRow="0" w:firstColumn="0" w:lastColumn="0" w:oddVBand="0" w:evenVBand="0" w:oddHBand="0" w:evenHBand="0" w:firstRowFirstColumn="0" w:firstRowLastColumn="0" w:lastRowFirstColumn="0" w:lastRowLastColumn="0"/>
              <w:rPr>
                <w:b/>
                <w:sz w:val="24"/>
                <w:szCs w:val="24"/>
              </w:rPr>
            </w:pPr>
          </w:p>
          <w:p w14:paraId="76D0C0BA" w14:textId="77777777" w:rsidR="008D7113" w:rsidRPr="003D37A2" w:rsidRDefault="008D7113" w:rsidP="007E0BD3">
            <w:pPr>
              <w:spacing w:line="20" w:lineRule="atLeast"/>
              <w:jc w:val="center"/>
              <w:cnfStyle w:val="000000000000" w:firstRow="0" w:lastRow="0" w:firstColumn="0" w:lastColumn="0" w:oddVBand="0" w:evenVBand="0" w:oddHBand="0" w:evenHBand="0" w:firstRowFirstColumn="0" w:firstRowLastColumn="0" w:lastRowFirstColumn="0" w:lastRowLastColumn="0"/>
              <w:rPr>
                <w:b/>
                <w:sz w:val="24"/>
                <w:szCs w:val="24"/>
                <w:u w:val="single"/>
              </w:rPr>
            </w:pPr>
            <w:r w:rsidRPr="003D37A2">
              <w:rPr>
                <w:b/>
                <w:sz w:val="24"/>
                <w:szCs w:val="24"/>
                <w:u w:val="single"/>
              </w:rPr>
              <w:t>3</w:t>
            </w:r>
            <w:r w:rsidRPr="003D37A2">
              <w:rPr>
                <w:b/>
                <w:sz w:val="24"/>
                <w:szCs w:val="24"/>
                <w:u w:val="single"/>
                <w:vertAlign w:val="superscript"/>
              </w:rPr>
              <w:t>rd</w:t>
            </w:r>
            <w:r w:rsidRPr="003D37A2">
              <w:rPr>
                <w:b/>
                <w:sz w:val="24"/>
                <w:szCs w:val="24"/>
                <w:u w:val="single"/>
              </w:rPr>
              <w:t xml:space="preserve"> meeting of MTD 05</w:t>
            </w:r>
          </w:p>
          <w:p w14:paraId="2EBC2399" w14:textId="77777777" w:rsidR="008D7113" w:rsidRPr="003D37A2" w:rsidRDefault="008D7113" w:rsidP="007E0BD3">
            <w:pPr>
              <w:spacing w:line="20" w:lineRule="atLeast"/>
              <w:jc w:val="center"/>
              <w:cnfStyle w:val="000000000000" w:firstRow="0" w:lastRow="0" w:firstColumn="0" w:lastColumn="0" w:oddVBand="0" w:evenVBand="0" w:oddHBand="0" w:evenHBand="0" w:firstRowFirstColumn="0" w:firstRowLastColumn="0" w:lastRowFirstColumn="0" w:lastRowLastColumn="0"/>
              <w:rPr>
                <w:b/>
                <w:sz w:val="24"/>
                <w:szCs w:val="24"/>
                <w:u w:val="single"/>
              </w:rPr>
            </w:pPr>
          </w:p>
          <w:p w14:paraId="42CE60AE" w14:textId="77777777" w:rsidR="008D7113" w:rsidRPr="003D37A2" w:rsidRDefault="008D7113" w:rsidP="00AE40F8">
            <w:pPr>
              <w:jc w:val="both"/>
              <w:cnfStyle w:val="000000000000" w:firstRow="0" w:lastRow="0" w:firstColumn="0" w:lastColumn="0" w:oddVBand="0" w:evenVBand="0" w:oddHBand="0" w:evenHBand="0" w:firstRowFirstColumn="0" w:firstRowLastColumn="0" w:lastRowFirstColumn="0" w:lastRowLastColumn="0"/>
              <w:rPr>
                <w:iCs/>
                <w:color w:val="000000" w:themeColor="text1"/>
                <w:sz w:val="24"/>
                <w:szCs w:val="24"/>
              </w:rPr>
            </w:pPr>
            <w:r w:rsidRPr="003D37A2">
              <w:rPr>
                <w:color w:val="000000"/>
                <w:sz w:val="24"/>
                <w:szCs w:val="24"/>
              </w:rPr>
              <w:t>The committee decided to revise the standards notified for QCO on priority and this standard will be taken up in the next meeting.</w:t>
            </w:r>
          </w:p>
        </w:tc>
        <w:tc>
          <w:tcPr>
            <w:tcW w:w="2835" w:type="dxa"/>
            <w:shd w:val="clear" w:color="auto" w:fill="auto"/>
          </w:tcPr>
          <w:p w14:paraId="20A530E8" w14:textId="77777777" w:rsidR="008D7113" w:rsidRDefault="00803AD0" w:rsidP="00AE40F8">
            <w:pPr>
              <w:jc w:val="both"/>
              <w:cnfStyle w:val="000000000000" w:firstRow="0" w:lastRow="0" w:firstColumn="0" w:lastColumn="0" w:oddVBand="0" w:evenVBand="0" w:oddHBand="0" w:evenHBand="0" w:firstRowFirstColumn="0" w:firstRowLastColumn="0" w:lastRowFirstColumn="0" w:lastRowLastColumn="0"/>
              <w:rPr>
                <w:sz w:val="24"/>
                <w:szCs w:val="24"/>
              </w:rPr>
            </w:pPr>
            <w:r w:rsidRPr="00B85DAD">
              <w:rPr>
                <w:sz w:val="24"/>
                <w:szCs w:val="24"/>
              </w:rPr>
              <w:lastRenderedPageBreak/>
              <w:t>This standard needs to be discussed in this meeting</w:t>
            </w:r>
            <w:r>
              <w:rPr>
                <w:sz w:val="24"/>
                <w:szCs w:val="24"/>
              </w:rPr>
              <w:t>.</w:t>
            </w:r>
          </w:p>
          <w:p w14:paraId="70794983" w14:textId="77777777" w:rsidR="00EC14C0" w:rsidRDefault="00EC14C0" w:rsidP="00AE40F8">
            <w:pPr>
              <w:jc w:val="both"/>
              <w:cnfStyle w:val="000000000000" w:firstRow="0" w:lastRow="0" w:firstColumn="0" w:lastColumn="0" w:oddVBand="0" w:evenVBand="0" w:oddHBand="0" w:evenHBand="0" w:firstRowFirstColumn="0" w:firstRowLastColumn="0" w:lastRowFirstColumn="0" w:lastRowLastColumn="0"/>
              <w:rPr>
                <w:sz w:val="24"/>
                <w:szCs w:val="24"/>
              </w:rPr>
            </w:pPr>
          </w:p>
          <w:p w14:paraId="0CDBC221" w14:textId="264013C7" w:rsidR="00EC14C0" w:rsidRPr="003D37A2" w:rsidRDefault="00EC14C0" w:rsidP="00AE40F8">
            <w:pPr>
              <w:jc w:val="both"/>
              <w:cnfStyle w:val="000000000000" w:firstRow="0" w:lastRow="0" w:firstColumn="0" w:lastColumn="0" w:oddVBand="0" w:evenVBand="0" w:oddHBand="0" w:evenHBand="0" w:firstRowFirstColumn="0" w:firstRowLastColumn="0" w:lastRowFirstColumn="0" w:lastRowLastColumn="0"/>
              <w:rPr>
                <w:bCs/>
                <w:sz w:val="24"/>
                <w:szCs w:val="24"/>
              </w:rPr>
            </w:pPr>
            <w:r w:rsidRPr="00EC14C0">
              <w:rPr>
                <w:b/>
                <w:bCs/>
                <w:sz w:val="24"/>
                <w:szCs w:val="24"/>
              </w:rPr>
              <w:t>The committee may deliberate and decide</w:t>
            </w:r>
            <w:r w:rsidR="00DF18F4">
              <w:rPr>
                <w:b/>
                <w:bCs/>
                <w:sz w:val="24"/>
                <w:szCs w:val="24"/>
              </w:rPr>
              <w:t>.</w:t>
            </w:r>
          </w:p>
        </w:tc>
      </w:tr>
      <w:tr w:rsidR="008D7113" w:rsidRPr="003D37A2" w14:paraId="3A5FB041" w14:textId="65B31712" w:rsidTr="00803AD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04" w:type="dxa"/>
            <w:shd w:val="clear" w:color="auto" w:fill="auto"/>
          </w:tcPr>
          <w:p w14:paraId="2EBD8F3E" w14:textId="77777777" w:rsidR="008D7113" w:rsidRPr="003D37A2" w:rsidRDefault="008D7113" w:rsidP="003506E1">
            <w:pPr>
              <w:pStyle w:val="ListParagraph"/>
              <w:numPr>
                <w:ilvl w:val="0"/>
                <w:numId w:val="14"/>
              </w:numPr>
              <w:spacing w:line="20" w:lineRule="atLeast"/>
              <w:ind w:left="563"/>
              <w:jc w:val="both"/>
              <w:rPr>
                <w:rFonts w:eastAsia="Times New Roman"/>
                <w:sz w:val="24"/>
                <w:szCs w:val="24"/>
              </w:rPr>
            </w:pPr>
          </w:p>
        </w:tc>
        <w:tc>
          <w:tcPr>
            <w:tcW w:w="2268" w:type="dxa"/>
            <w:shd w:val="clear" w:color="auto" w:fill="auto"/>
          </w:tcPr>
          <w:p w14:paraId="392D102C" w14:textId="77777777" w:rsidR="008D7113" w:rsidRPr="003D37A2" w:rsidRDefault="008D7113" w:rsidP="00AE40F8">
            <w:pPr>
              <w:jc w:val="both"/>
              <w:cnfStyle w:val="000000100000" w:firstRow="0" w:lastRow="0" w:firstColumn="0" w:lastColumn="0" w:oddVBand="0" w:evenVBand="0" w:oddHBand="1" w:evenHBand="0" w:firstRowFirstColumn="0" w:firstRowLastColumn="0" w:lastRowFirstColumn="0" w:lastRowLastColumn="0"/>
              <w:rPr>
                <w:color w:val="000000"/>
                <w:sz w:val="24"/>
                <w:szCs w:val="24"/>
              </w:rPr>
            </w:pPr>
            <w:r w:rsidRPr="003D37A2">
              <w:rPr>
                <w:color w:val="000000"/>
                <w:sz w:val="24"/>
                <w:szCs w:val="24"/>
              </w:rPr>
              <w:t xml:space="preserve">IS 3014: 1993 </w:t>
            </w:r>
            <w:proofErr w:type="spellStart"/>
            <w:r w:rsidRPr="003D37A2">
              <w:rPr>
                <w:color w:val="000000"/>
                <w:sz w:val="24"/>
                <w:szCs w:val="24"/>
              </w:rPr>
              <w:t>Ferroniobium</w:t>
            </w:r>
            <w:proofErr w:type="spellEnd"/>
            <w:r w:rsidRPr="003D37A2">
              <w:rPr>
                <w:color w:val="000000"/>
                <w:sz w:val="24"/>
                <w:szCs w:val="24"/>
              </w:rPr>
              <w:t xml:space="preserve"> - Specification (Second Revision)</w:t>
            </w:r>
          </w:p>
        </w:tc>
        <w:tc>
          <w:tcPr>
            <w:tcW w:w="4961" w:type="dxa"/>
            <w:shd w:val="clear" w:color="auto" w:fill="auto"/>
          </w:tcPr>
          <w:p w14:paraId="229EE329" w14:textId="77777777" w:rsidR="008D7113" w:rsidRPr="003D37A2" w:rsidRDefault="008D7113" w:rsidP="00AE40F8">
            <w:pPr>
              <w:spacing w:line="20" w:lineRule="atLeast"/>
              <w:jc w:val="center"/>
              <w:cnfStyle w:val="000000100000" w:firstRow="0" w:lastRow="0" w:firstColumn="0" w:lastColumn="0" w:oddVBand="0" w:evenVBand="0" w:oddHBand="1" w:evenHBand="0" w:firstRowFirstColumn="0" w:firstRowLastColumn="0" w:lastRowFirstColumn="0" w:lastRowLastColumn="0"/>
              <w:rPr>
                <w:b/>
                <w:sz w:val="24"/>
                <w:szCs w:val="24"/>
                <w:u w:val="single"/>
              </w:rPr>
            </w:pPr>
            <w:r w:rsidRPr="003D37A2">
              <w:rPr>
                <w:b/>
                <w:sz w:val="24"/>
                <w:szCs w:val="24"/>
                <w:u w:val="single"/>
              </w:rPr>
              <w:t>1</w:t>
            </w:r>
            <w:r w:rsidRPr="003D37A2">
              <w:rPr>
                <w:b/>
                <w:sz w:val="24"/>
                <w:szCs w:val="24"/>
                <w:u w:val="single"/>
                <w:vertAlign w:val="superscript"/>
              </w:rPr>
              <w:t>st</w:t>
            </w:r>
            <w:r w:rsidRPr="003D37A2">
              <w:rPr>
                <w:b/>
                <w:sz w:val="24"/>
                <w:szCs w:val="24"/>
                <w:u w:val="single"/>
              </w:rPr>
              <w:t xml:space="preserve"> meeting of MTD 05</w:t>
            </w:r>
          </w:p>
          <w:p w14:paraId="447D6B78" w14:textId="77777777" w:rsidR="008D7113" w:rsidRPr="003D37A2" w:rsidRDefault="008D7113" w:rsidP="00AE40F8">
            <w:pPr>
              <w:spacing w:line="20" w:lineRule="atLeast"/>
              <w:jc w:val="both"/>
              <w:cnfStyle w:val="000000100000" w:firstRow="0" w:lastRow="0" w:firstColumn="0" w:lastColumn="0" w:oddVBand="0" w:evenVBand="0" w:oddHBand="1" w:evenHBand="0" w:firstRowFirstColumn="0" w:firstRowLastColumn="0" w:lastRowFirstColumn="0" w:lastRowLastColumn="0"/>
              <w:rPr>
                <w:bCs/>
                <w:sz w:val="24"/>
                <w:szCs w:val="24"/>
              </w:rPr>
            </w:pPr>
          </w:p>
          <w:p w14:paraId="1A90B0B0" w14:textId="77777777" w:rsidR="008D7113" w:rsidRPr="003D37A2" w:rsidRDefault="008D7113" w:rsidP="00AE40F8">
            <w:pPr>
              <w:spacing w:line="20" w:lineRule="atLeast"/>
              <w:jc w:val="both"/>
              <w:cnfStyle w:val="000000100000" w:firstRow="0" w:lastRow="0" w:firstColumn="0" w:lastColumn="0" w:oddVBand="0" w:evenVBand="0" w:oddHBand="1" w:evenHBand="0" w:firstRowFirstColumn="0" w:firstRowLastColumn="0" w:lastRowFirstColumn="0" w:lastRowLastColumn="0"/>
              <w:rPr>
                <w:sz w:val="24"/>
                <w:szCs w:val="24"/>
              </w:rPr>
            </w:pPr>
            <w:r w:rsidRPr="003D37A2">
              <w:rPr>
                <w:bCs/>
                <w:sz w:val="24"/>
                <w:szCs w:val="24"/>
              </w:rPr>
              <w:t xml:space="preserve">The committee after detailed deliberation decided </w:t>
            </w:r>
            <w:r w:rsidRPr="003D37A2">
              <w:rPr>
                <w:color w:val="212529"/>
                <w:sz w:val="24"/>
                <w:szCs w:val="24"/>
              </w:rPr>
              <w:t xml:space="preserve">to </w:t>
            </w:r>
            <w:r w:rsidRPr="003D37A2">
              <w:rPr>
                <w:b/>
                <w:color w:val="212529"/>
                <w:sz w:val="24"/>
                <w:szCs w:val="24"/>
              </w:rPr>
              <w:t xml:space="preserve">reaffirm and revise </w:t>
            </w:r>
            <w:r w:rsidRPr="003D37A2">
              <w:rPr>
                <w:color w:val="212529"/>
                <w:sz w:val="24"/>
                <w:szCs w:val="24"/>
              </w:rPr>
              <w:t xml:space="preserve">the standard </w:t>
            </w:r>
            <w:r w:rsidRPr="003D37A2">
              <w:rPr>
                <w:bCs/>
                <w:sz w:val="24"/>
                <w:szCs w:val="24"/>
              </w:rPr>
              <w:t>and</w:t>
            </w:r>
            <w:r w:rsidRPr="003D37A2">
              <w:rPr>
                <w:sz w:val="24"/>
                <w:szCs w:val="24"/>
              </w:rPr>
              <w:t xml:space="preserve"> requested </w:t>
            </w:r>
            <w:r w:rsidRPr="003D37A2">
              <w:rPr>
                <w:color w:val="000000"/>
                <w:sz w:val="24"/>
                <w:szCs w:val="24"/>
              </w:rPr>
              <w:t xml:space="preserve">Shri </w:t>
            </w:r>
            <w:proofErr w:type="spellStart"/>
            <w:r w:rsidRPr="003D37A2">
              <w:rPr>
                <w:color w:val="000000"/>
                <w:sz w:val="24"/>
                <w:szCs w:val="24"/>
              </w:rPr>
              <w:t>Debasish</w:t>
            </w:r>
            <w:proofErr w:type="spellEnd"/>
            <w:r w:rsidRPr="003D37A2">
              <w:rPr>
                <w:color w:val="000000"/>
                <w:sz w:val="24"/>
                <w:szCs w:val="24"/>
              </w:rPr>
              <w:t xml:space="preserve"> Pal, Alex Stewart </w:t>
            </w:r>
            <w:r w:rsidRPr="003D37A2">
              <w:rPr>
                <w:sz w:val="24"/>
                <w:szCs w:val="24"/>
              </w:rPr>
              <w:t xml:space="preserve">to review </w:t>
            </w:r>
            <w:r w:rsidRPr="003D37A2">
              <w:rPr>
                <w:color w:val="000000"/>
                <w:sz w:val="24"/>
                <w:szCs w:val="24"/>
              </w:rPr>
              <w:t xml:space="preserve">IS 3014: 1993 </w:t>
            </w:r>
            <w:r w:rsidRPr="003D37A2">
              <w:rPr>
                <w:sz w:val="24"/>
                <w:szCs w:val="24"/>
              </w:rPr>
              <w:t>and provide comments/recommendations (if any) along with justification within 2 months. Once the recommendations are received, the same will be circulated among committee members for their review.</w:t>
            </w:r>
          </w:p>
          <w:p w14:paraId="3BD71E77" w14:textId="77777777" w:rsidR="008D7113" w:rsidRPr="003D37A2" w:rsidRDefault="008D7113" w:rsidP="00AE40F8">
            <w:pPr>
              <w:spacing w:line="20" w:lineRule="atLeast"/>
              <w:jc w:val="both"/>
              <w:cnfStyle w:val="000000100000" w:firstRow="0" w:lastRow="0" w:firstColumn="0" w:lastColumn="0" w:oddVBand="0" w:evenVBand="0" w:oddHBand="1" w:evenHBand="0" w:firstRowFirstColumn="0" w:firstRowLastColumn="0" w:lastRowFirstColumn="0" w:lastRowLastColumn="0"/>
              <w:rPr>
                <w:sz w:val="24"/>
                <w:szCs w:val="24"/>
              </w:rPr>
            </w:pPr>
          </w:p>
          <w:p w14:paraId="46B87C7E" w14:textId="77777777" w:rsidR="008D7113" w:rsidRPr="003D37A2" w:rsidRDefault="008D7113" w:rsidP="00AE40F8">
            <w:pPr>
              <w:jc w:val="both"/>
              <w:cnfStyle w:val="000000100000" w:firstRow="0" w:lastRow="0" w:firstColumn="0" w:lastColumn="0" w:oddVBand="0" w:evenVBand="0" w:oddHBand="1" w:evenHBand="0" w:firstRowFirstColumn="0" w:firstRowLastColumn="0" w:lastRowFirstColumn="0" w:lastRowLastColumn="0"/>
              <w:rPr>
                <w:rStyle w:val="SubtleEmphasis"/>
                <w:i w:val="0"/>
                <w:color w:val="000000" w:themeColor="text1"/>
                <w:sz w:val="24"/>
                <w:szCs w:val="24"/>
              </w:rPr>
            </w:pPr>
            <w:r w:rsidRPr="003D37A2">
              <w:rPr>
                <w:sz w:val="24"/>
                <w:szCs w:val="24"/>
              </w:rPr>
              <w:t>Mails has been sent to</w:t>
            </w:r>
            <w:r w:rsidRPr="003D37A2">
              <w:rPr>
                <w:color w:val="000000"/>
                <w:sz w:val="24"/>
                <w:szCs w:val="24"/>
              </w:rPr>
              <w:t xml:space="preserve"> Shri </w:t>
            </w:r>
            <w:proofErr w:type="spellStart"/>
            <w:r w:rsidRPr="003D37A2">
              <w:rPr>
                <w:color w:val="000000"/>
                <w:sz w:val="24"/>
                <w:szCs w:val="24"/>
              </w:rPr>
              <w:t>Debasish</w:t>
            </w:r>
            <w:proofErr w:type="spellEnd"/>
            <w:r w:rsidRPr="003D37A2">
              <w:rPr>
                <w:color w:val="000000"/>
                <w:sz w:val="24"/>
                <w:szCs w:val="24"/>
              </w:rPr>
              <w:t xml:space="preserve"> Pal, Alex Stewart </w:t>
            </w:r>
            <w:r w:rsidRPr="003D37A2">
              <w:rPr>
                <w:rStyle w:val="SubtleEmphasis"/>
                <w:color w:val="000000" w:themeColor="text1"/>
                <w:sz w:val="24"/>
                <w:szCs w:val="24"/>
              </w:rPr>
              <w:t>to review the standard and provide their recommendations on 20-03-2024 and 18-04-2024. No reply is received.</w:t>
            </w:r>
          </w:p>
          <w:p w14:paraId="2E8CCFA2" w14:textId="77777777" w:rsidR="008D7113" w:rsidRPr="003D37A2" w:rsidRDefault="008D7113" w:rsidP="00AE40F8">
            <w:pPr>
              <w:jc w:val="both"/>
              <w:cnfStyle w:val="000000100000" w:firstRow="0" w:lastRow="0" w:firstColumn="0" w:lastColumn="0" w:oddVBand="0" w:evenVBand="0" w:oddHBand="1" w:evenHBand="0" w:firstRowFirstColumn="0" w:firstRowLastColumn="0" w:lastRowFirstColumn="0" w:lastRowLastColumn="0"/>
              <w:rPr>
                <w:rStyle w:val="SubtleEmphasis"/>
                <w:i w:val="0"/>
                <w:color w:val="000000" w:themeColor="text1"/>
                <w:sz w:val="24"/>
                <w:szCs w:val="24"/>
              </w:rPr>
            </w:pPr>
          </w:p>
          <w:p w14:paraId="6B0635DE" w14:textId="77777777" w:rsidR="008D7113" w:rsidRPr="003D37A2" w:rsidRDefault="008D7113" w:rsidP="00AE40F8">
            <w:pPr>
              <w:spacing w:line="20" w:lineRule="atLeast"/>
              <w:jc w:val="center"/>
              <w:cnfStyle w:val="000000100000" w:firstRow="0" w:lastRow="0" w:firstColumn="0" w:lastColumn="0" w:oddVBand="0" w:evenVBand="0" w:oddHBand="1" w:evenHBand="0" w:firstRowFirstColumn="0" w:firstRowLastColumn="0" w:lastRowFirstColumn="0" w:lastRowLastColumn="0"/>
              <w:rPr>
                <w:rStyle w:val="SubtleEmphasis"/>
                <w:i w:val="0"/>
                <w:iCs w:val="0"/>
                <w:sz w:val="24"/>
                <w:szCs w:val="24"/>
              </w:rPr>
            </w:pPr>
            <w:r w:rsidRPr="003D37A2">
              <w:rPr>
                <w:b/>
                <w:sz w:val="24"/>
                <w:szCs w:val="24"/>
                <w:u w:val="single"/>
              </w:rPr>
              <w:t>2</w:t>
            </w:r>
            <w:r w:rsidRPr="003D37A2">
              <w:rPr>
                <w:b/>
                <w:sz w:val="24"/>
                <w:szCs w:val="24"/>
                <w:u w:val="single"/>
                <w:vertAlign w:val="superscript"/>
              </w:rPr>
              <w:t>nd</w:t>
            </w:r>
            <w:r w:rsidRPr="003D37A2">
              <w:rPr>
                <w:b/>
                <w:sz w:val="24"/>
                <w:szCs w:val="24"/>
                <w:u w:val="single"/>
              </w:rPr>
              <w:t xml:space="preserve"> meeting of MTD 05</w:t>
            </w:r>
          </w:p>
          <w:p w14:paraId="684D7271" w14:textId="77777777" w:rsidR="008D7113" w:rsidRPr="003D37A2" w:rsidRDefault="008D7113" w:rsidP="00AE40F8">
            <w:pPr>
              <w:jc w:val="both"/>
              <w:cnfStyle w:val="000000100000" w:firstRow="0" w:lastRow="0" w:firstColumn="0" w:lastColumn="0" w:oddVBand="0" w:evenVBand="0" w:oddHBand="1" w:evenHBand="0" w:firstRowFirstColumn="0" w:firstRowLastColumn="0" w:lastRowFirstColumn="0" w:lastRowLastColumn="0"/>
              <w:rPr>
                <w:rStyle w:val="SubtleEmphasis"/>
                <w:i w:val="0"/>
                <w:color w:val="000000" w:themeColor="text1"/>
                <w:sz w:val="24"/>
                <w:szCs w:val="24"/>
              </w:rPr>
            </w:pPr>
          </w:p>
          <w:p w14:paraId="7E2C4F5C" w14:textId="77777777" w:rsidR="008D7113" w:rsidRPr="003D37A2" w:rsidRDefault="008D7113" w:rsidP="00AE40F8">
            <w:pPr>
              <w:jc w:val="both"/>
              <w:cnfStyle w:val="000000100000" w:firstRow="0" w:lastRow="0" w:firstColumn="0" w:lastColumn="0" w:oddVBand="0" w:evenVBand="0" w:oddHBand="1" w:evenHBand="0" w:firstRowFirstColumn="0" w:firstRowLastColumn="0" w:lastRowFirstColumn="0" w:lastRowLastColumn="0"/>
              <w:rPr>
                <w:rStyle w:val="SubtleEmphasis"/>
                <w:i w:val="0"/>
                <w:color w:val="000000" w:themeColor="text1"/>
                <w:sz w:val="24"/>
                <w:szCs w:val="24"/>
              </w:rPr>
            </w:pPr>
            <w:r w:rsidRPr="003D37A2">
              <w:rPr>
                <w:sz w:val="24"/>
                <w:szCs w:val="24"/>
              </w:rPr>
              <w:t xml:space="preserve">The committee after detailed deliberation again </w:t>
            </w:r>
            <w:r w:rsidRPr="003D37A2">
              <w:rPr>
                <w:color w:val="000000"/>
                <w:sz w:val="24"/>
                <w:szCs w:val="24"/>
              </w:rPr>
              <w:t xml:space="preserve">requested Shri </w:t>
            </w:r>
            <w:proofErr w:type="spellStart"/>
            <w:r w:rsidRPr="003D37A2">
              <w:rPr>
                <w:color w:val="000000"/>
                <w:sz w:val="24"/>
                <w:szCs w:val="24"/>
              </w:rPr>
              <w:t>Debasish</w:t>
            </w:r>
            <w:proofErr w:type="spellEnd"/>
            <w:r w:rsidRPr="003D37A2">
              <w:rPr>
                <w:color w:val="000000"/>
                <w:sz w:val="24"/>
                <w:szCs w:val="24"/>
              </w:rPr>
              <w:t xml:space="preserve"> Pal, Alex Stewart to review IS 3014: 1993 and provide comments/recommendations (if any) along with justification within 3 weeks. Once the recommendations are received, the same will be circulated among committee members for their review.</w:t>
            </w:r>
          </w:p>
          <w:p w14:paraId="38D87407" w14:textId="77777777" w:rsidR="008D7113" w:rsidRPr="003D37A2" w:rsidRDefault="008D7113" w:rsidP="00AE40F8">
            <w:pPr>
              <w:jc w:val="both"/>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t xml:space="preserve">Comment received from Mr </w:t>
            </w:r>
            <w:proofErr w:type="spellStart"/>
            <w:r w:rsidRPr="003D37A2">
              <w:rPr>
                <w:sz w:val="24"/>
                <w:szCs w:val="24"/>
              </w:rPr>
              <w:t>Debashish</w:t>
            </w:r>
            <w:proofErr w:type="spellEnd"/>
            <w:r w:rsidRPr="003D37A2">
              <w:rPr>
                <w:sz w:val="24"/>
                <w:szCs w:val="24"/>
              </w:rPr>
              <w:t xml:space="preserve"> pal via email dated 18 September is placed below:</w:t>
            </w:r>
          </w:p>
          <w:p w14:paraId="62E807C2" w14:textId="77777777" w:rsidR="008D7113" w:rsidRPr="003D37A2" w:rsidRDefault="008D7113" w:rsidP="00AE40F8">
            <w:pPr>
              <w:jc w:val="both"/>
              <w:cnfStyle w:val="000000100000" w:firstRow="0" w:lastRow="0" w:firstColumn="0" w:lastColumn="0" w:oddVBand="0" w:evenVBand="0" w:oddHBand="1" w:evenHBand="0" w:firstRowFirstColumn="0" w:firstRowLastColumn="0" w:lastRowFirstColumn="0" w:lastRowLastColumn="0"/>
              <w:rPr>
                <w:sz w:val="24"/>
                <w:szCs w:val="24"/>
              </w:rPr>
            </w:pPr>
          </w:p>
          <w:bookmarkStart w:id="39" w:name="_MON_1788960052"/>
          <w:bookmarkEnd w:id="39"/>
          <w:p w14:paraId="7A7E87CC" w14:textId="77777777" w:rsidR="008D7113" w:rsidRPr="003D37A2" w:rsidRDefault="008D7113" w:rsidP="00F52C6B">
            <w:pPr>
              <w:jc w:val="center"/>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object w:dxaOrig="1513" w:dyaOrig="985" w14:anchorId="76FC82F2">
                <v:shape id="_x0000_i1090" type="#_x0000_t75" style="width:73.5pt;height:49.5pt" o:ole="">
                  <v:imagedata r:id="rId149" o:title=""/>
                </v:shape>
                <o:OLEObject Type="Embed" ProgID="Word.Document.8" ShapeID="_x0000_i1090" DrawAspect="Icon" ObjectID="_1796045612" r:id="rId150">
                  <o:FieldCodes>\s</o:FieldCodes>
                </o:OLEObject>
              </w:object>
            </w:r>
          </w:p>
          <w:p w14:paraId="632C93A5" w14:textId="77777777" w:rsidR="008D7113" w:rsidRPr="003D37A2" w:rsidRDefault="008D7113" w:rsidP="00AE40F8">
            <w:pPr>
              <w:jc w:val="both"/>
              <w:cnfStyle w:val="000000100000" w:firstRow="0" w:lastRow="0" w:firstColumn="0" w:lastColumn="0" w:oddVBand="0" w:evenVBand="0" w:oddHBand="1" w:evenHBand="0" w:firstRowFirstColumn="0" w:firstRowLastColumn="0" w:lastRowFirstColumn="0" w:lastRowLastColumn="0"/>
              <w:rPr>
                <w:b/>
                <w:sz w:val="24"/>
                <w:szCs w:val="24"/>
              </w:rPr>
            </w:pPr>
          </w:p>
          <w:p w14:paraId="40290891" w14:textId="77777777" w:rsidR="008D7113" w:rsidRPr="003D37A2" w:rsidRDefault="008D7113" w:rsidP="00AE40F8">
            <w:pPr>
              <w:jc w:val="both"/>
              <w:cnfStyle w:val="000000100000" w:firstRow="0" w:lastRow="0" w:firstColumn="0" w:lastColumn="0" w:oddVBand="0" w:evenVBand="0" w:oddHBand="1" w:evenHBand="0" w:firstRowFirstColumn="0" w:firstRowLastColumn="0" w:lastRowFirstColumn="0" w:lastRowLastColumn="0"/>
              <w:rPr>
                <w:b/>
                <w:sz w:val="24"/>
                <w:szCs w:val="24"/>
              </w:rPr>
            </w:pPr>
            <w:r w:rsidRPr="003D37A2">
              <w:rPr>
                <w:iCs/>
                <w:color w:val="000000" w:themeColor="text1"/>
                <w:sz w:val="24"/>
                <w:szCs w:val="24"/>
              </w:rPr>
              <w:t>A working group can be formed to revise this standard</w:t>
            </w:r>
            <w:r w:rsidRPr="003D37A2">
              <w:rPr>
                <w:b/>
                <w:sz w:val="24"/>
                <w:szCs w:val="24"/>
              </w:rPr>
              <w:t>.</w:t>
            </w:r>
          </w:p>
          <w:p w14:paraId="013A8489" w14:textId="77777777" w:rsidR="008D7113" w:rsidRPr="003D37A2" w:rsidRDefault="008D7113" w:rsidP="00AE40F8">
            <w:pPr>
              <w:jc w:val="both"/>
              <w:cnfStyle w:val="000000100000" w:firstRow="0" w:lastRow="0" w:firstColumn="0" w:lastColumn="0" w:oddVBand="0" w:evenVBand="0" w:oddHBand="1" w:evenHBand="0" w:firstRowFirstColumn="0" w:firstRowLastColumn="0" w:lastRowFirstColumn="0" w:lastRowLastColumn="0"/>
              <w:rPr>
                <w:b/>
                <w:sz w:val="24"/>
                <w:szCs w:val="24"/>
              </w:rPr>
            </w:pPr>
          </w:p>
          <w:p w14:paraId="04ED755C" w14:textId="77777777" w:rsidR="008D7113" w:rsidRPr="003D37A2" w:rsidRDefault="008D7113" w:rsidP="007E0BD3">
            <w:pPr>
              <w:spacing w:line="20" w:lineRule="atLeast"/>
              <w:jc w:val="center"/>
              <w:cnfStyle w:val="000000100000" w:firstRow="0" w:lastRow="0" w:firstColumn="0" w:lastColumn="0" w:oddVBand="0" w:evenVBand="0" w:oddHBand="1" w:evenHBand="0" w:firstRowFirstColumn="0" w:firstRowLastColumn="0" w:lastRowFirstColumn="0" w:lastRowLastColumn="0"/>
              <w:rPr>
                <w:b/>
                <w:sz w:val="24"/>
                <w:szCs w:val="24"/>
                <w:u w:val="single"/>
              </w:rPr>
            </w:pPr>
            <w:r w:rsidRPr="003D37A2">
              <w:rPr>
                <w:b/>
                <w:sz w:val="24"/>
                <w:szCs w:val="24"/>
                <w:u w:val="single"/>
              </w:rPr>
              <w:t>3</w:t>
            </w:r>
            <w:r w:rsidRPr="003D37A2">
              <w:rPr>
                <w:b/>
                <w:sz w:val="24"/>
                <w:szCs w:val="24"/>
                <w:u w:val="single"/>
                <w:vertAlign w:val="superscript"/>
              </w:rPr>
              <w:t>rd</w:t>
            </w:r>
            <w:r w:rsidRPr="003D37A2">
              <w:rPr>
                <w:b/>
                <w:sz w:val="24"/>
                <w:szCs w:val="24"/>
                <w:u w:val="single"/>
              </w:rPr>
              <w:t xml:space="preserve"> meeting of MTD 05</w:t>
            </w:r>
          </w:p>
          <w:p w14:paraId="7FE61FD2" w14:textId="0C9806D2" w:rsidR="008D7113" w:rsidRPr="003D37A2" w:rsidRDefault="008D7113" w:rsidP="00AE40F8">
            <w:pPr>
              <w:jc w:val="both"/>
              <w:cnfStyle w:val="000000100000" w:firstRow="0" w:lastRow="0" w:firstColumn="0" w:lastColumn="0" w:oddVBand="0" w:evenVBand="0" w:oddHBand="1" w:evenHBand="0" w:firstRowFirstColumn="0" w:firstRowLastColumn="0" w:lastRowFirstColumn="0" w:lastRowLastColumn="0"/>
              <w:rPr>
                <w:sz w:val="24"/>
                <w:szCs w:val="24"/>
              </w:rPr>
            </w:pPr>
            <w:r w:rsidRPr="003D37A2">
              <w:rPr>
                <w:color w:val="000000"/>
                <w:sz w:val="24"/>
                <w:szCs w:val="24"/>
              </w:rPr>
              <w:t>The committee decided to revise the standards notified for QCO on priority and this standard will be taken up in the next meeting.</w:t>
            </w:r>
          </w:p>
        </w:tc>
        <w:tc>
          <w:tcPr>
            <w:tcW w:w="2835" w:type="dxa"/>
            <w:shd w:val="clear" w:color="auto" w:fill="auto"/>
          </w:tcPr>
          <w:p w14:paraId="6DCA44EF" w14:textId="77777777" w:rsidR="008D7113" w:rsidRDefault="00803AD0" w:rsidP="00EC14C0">
            <w:pPr>
              <w:spacing w:line="20" w:lineRule="atLeast"/>
              <w:jc w:val="both"/>
              <w:cnfStyle w:val="000000100000" w:firstRow="0" w:lastRow="0" w:firstColumn="0" w:lastColumn="0" w:oddVBand="0" w:evenVBand="0" w:oddHBand="1" w:evenHBand="0" w:firstRowFirstColumn="0" w:firstRowLastColumn="0" w:lastRowFirstColumn="0" w:lastRowLastColumn="0"/>
              <w:rPr>
                <w:sz w:val="24"/>
                <w:szCs w:val="24"/>
              </w:rPr>
            </w:pPr>
            <w:r w:rsidRPr="00B85DAD">
              <w:rPr>
                <w:sz w:val="24"/>
                <w:szCs w:val="24"/>
              </w:rPr>
              <w:lastRenderedPageBreak/>
              <w:t>This standard needs to be discussed in this meeting</w:t>
            </w:r>
            <w:r>
              <w:rPr>
                <w:sz w:val="24"/>
                <w:szCs w:val="24"/>
              </w:rPr>
              <w:t>.</w:t>
            </w:r>
          </w:p>
          <w:p w14:paraId="7F1B0BFA" w14:textId="77777777" w:rsidR="00EC14C0" w:rsidRDefault="00EC14C0" w:rsidP="00EC14C0">
            <w:pPr>
              <w:spacing w:line="20" w:lineRule="atLeast"/>
              <w:jc w:val="both"/>
              <w:cnfStyle w:val="000000100000" w:firstRow="0" w:lastRow="0" w:firstColumn="0" w:lastColumn="0" w:oddVBand="0" w:evenVBand="0" w:oddHBand="1" w:evenHBand="0" w:firstRowFirstColumn="0" w:firstRowLastColumn="0" w:lastRowFirstColumn="0" w:lastRowLastColumn="0"/>
              <w:rPr>
                <w:sz w:val="24"/>
                <w:szCs w:val="24"/>
              </w:rPr>
            </w:pPr>
          </w:p>
          <w:p w14:paraId="2288F864" w14:textId="45690C23" w:rsidR="00EC14C0" w:rsidRPr="003D37A2" w:rsidRDefault="00EC14C0" w:rsidP="00EC14C0">
            <w:pPr>
              <w:spacing w:line="20" w:lineRule="atLeast"/>
              <w:jc w:val="both"/>
              <w:cnfStyle w:val="000000100000" w:firstRow="0" w:lastRow="0" w:firstColumn="0" w:lastColumn="0" w:oddVBand="0" w:evenVBand="0" w:oddHBand="1" w:evenHBand="0" w:firstRowFirstColumn="0" w:firstRowLastColumn="0" w:lastRowFirstColumn="0" w:lastRowLastColumn="0"/>
              <w:rPr>
                <w:b/>
                <w:sz w:val="24"/>
                <w:szCs w:val="24"/>
                <w:u w:val="single"/>
              </w:rPr>
            </w:pPr>
            <w:r w:rsidRPr="00EC14C0">
              <w:rPr>
                <w:b/>
                <w:bCs/>
                <w:sz w:val="24"/>
                <w:szCs w:val="24"/>
              </w:rPr>
              <w:t>The committee may deliberate and decide</w:t>
            </w:r>
            <w:r>
              <w:rPr>
                <w:b/>
                <w:bCs/>
                <w:sz w:val="24"/>
                <w:szCs w:val="24"/>
              </w:rPr>
              <w:t>.</w:t>
            </w:r>
          </w:p>
        </w:tc>
      </w:tr>
      <w:tr w:rsidR="008D7113" w:rsidRPr="003D37A2" w14:paraId="7ED8FA2D" w14:textId="7BADC88D" w:rsidTr="00803AD0">
        <w:trPr>
          <w:trHeight w:val="1892"/>
          <w:jc w:val="center"/>
        </w:trPr>
        <w:tc>
          <w:tcPr>
            <w:cnfStyle w:val="001000000000" w:firstRow="0" w:lastRow="0" w:firstColumn="1" w:lastColumn="0" w:oddVBand="0" w:evenVBand="0" w:oddHBand="0" w:evenHBand="0" w:firstRowFirstColumn="0" w:firstRowLastColumn="0" w:lastRowFirstColumn="0" w:lastRowLastColumn="0"/>
            <w:tcW w:w="704" w:type="dxa"/>
            <w:shd w:val="clear" w:color="auto" w:fill="auto"/>
          </w:tcPr>
          <w:p w14:paraId="03F975EC" w14:textId="77777777" w:rsidR="008D7113" w:rsidRPr="003D37A2" w:rsidRDefault="008D7113" w:rsidP="003506E1">
            <w:pPr>
              <w:pStyle w:val="ListParagraph"/>
              <w:numPr>
                <w:ilvl w:val="0"/>
                <w:numId w:val="14"/>
              </w:numPr>
              <w:spacing w:line="20" w:lineRule="atLeast"/>
              <w:ind w:left="563"/>
              <w:jc w:val="both"/>
              <w:rPr>
                <w:rFonts w:eastAsia="Times New Roman"/>
                <w:sz w:val="24"/>
                <w:szCs w:val="24"/>
              </w:rPr>
            </w:pPr>
          </w:p>
        </w:tc>
        <w:tc>
          <w:tcPr>
            <w:tcW w:w="2268" w:type="dxa"/>
            <w:shd w:val="clear" w:color="auto" w:fill="auto"/>
          </w:tcPr>
          <w:p w14:paraId="142D9D14" w14:textId="77777777" w:rsidR="008D7113" w:rsidRPr="003D37A2" w:rsidRDefault="008D7113" w:rsidP="00AE40F8">
            <w:pPr>
              <w:jc w:val="both"/>
              <w:cnfStyle w:val="000000000000" w:firstRow="0" w:lastRow="0" w:firstColumn="0" w:lastColumn="0" w:oddVBand="0" w:evenVBand="0" w:oddHBand="0" w:evenHBand="0" w:firstRowFirstColumn="0" w:firstRowLastColumn="0" w:lastRowFirstColumn="0" w:lastRowLastColumn="0"/>
              <w:rPr>
                <w:color w:val="000000"/>
                <w:sz w:val="24"/>
                <w:szCs w:val="24"/>
              </w:rPr>
            </w:pPr>
            <w:r w:rsidRPr="003D37A2">
              <w:rPr>
                <w:sz w:val="24"/>
                <w:szCs w:val="24"/>
              </w:rPr>
              <w:t xml:space="preserve">IS 1171: 2011 Ferromanganese - Specification (Fifth Revision) </w:t>
            </w:r>
          </w:p>
        </w:tc>
        <w:tc>
          <w:tcPr>
            <w:tcW w:w="4961" w:type="dxa"/>
            <w:shd w:val="clear" w:color="auto" w:fill="auto"/>
          </w:tcPr>
          <w:p w14:paraId="26CEBEC5" w14:textId="323B63CF" w:rsidR="008D7113" w:rsidRPr="003D37A2" w:rsidRDefault="008D7113" w:rsidP="000618CA">
            <w:pPr>
              <w:spacing w:line="20" w:lineRule="atLeast"/>
              <w:jc w:val="center"/>
              <w:cnfStyle w:val="000000000000" w:firstRow="0" w:lastRow="0" w:firstColumn="0" w:lastColumn="0" w:oddVBand="0" w:evenVBand="0" w:oddHBand="0" w:evenHBand="0" w:firstRowFirstColumn="0" w:firstRowLastColumn="0" w:lastRowFirstColumn="0" w:lastRowLastColumn="0"/>
              <w:rPr>
                <w:b/>
                <w:sz w:val="24"/>
                <w:szCs w:val="24"/>
                <w:u w:val="single"/>
              </w:rPr>
            </w:pPr>
            <w:r w:rsidRPr="003D37A2">
              <w:rPr>
                <w:sz w:val="24"/>
                <w:szCs w:val="24"/>
              </w:rPr>
              <w:object w:dxaOrig="1596" w:dyaOrig="1033" w14:anchorId="503865D7">
                <v:shape id="_x0000_i1091" type="#_x0000_t75" style="width:80.25pt;height:51.75pt" o:ole="">
                  <v:imagedata r:id="rId105" o:title=""/>
                </v:shape>
                <o:OLEObject Type="Embed" ProgID="AcroExch.Document.DC" ShapeID="_x0000_i1091" DrawAspect="Icon" ObjectID="_1796045613" r:id="rId151"/>
              </w:object>
            </w:r>
          </w:p>
          <w:p w14:paraId="64794EDA" w14:textId="77777777" w:rsidR="008D7113" w:rsidRPr="003D37A2" w:rsidRDefault="008D7113" w:rsidP="00AE40F8">
            <w:pPr>
              <w:spacing w:line="20" w:lineRule="atLeast"/>
              <w:jc w:val="center"/>
              <w:cnfStyle w:val="000000000000" w:firstRow="0" w:lastRow="0" w:firstColumn="0" w:lastColumn="0" w:oddVBand="0" w:evenVBand="0" w:oddHBand="0" w:evenHBand="0" w:firstRowFirstColumn="0" w:firstRowLastColumn="0" w:lastRowFirstColumn="0" w:lastRowLastColumn="0"/>
              <w:rPr>
                <w:b/>
                <w:sz w:val="24"/>
                <w:szCs w:val="24"/>
                <w:u w:val="single"/>
              </w:rPr>
            </w:pPr>
            <w:r w:rsidRPr="003D37A2">
              <w:rPr>
                <w:b/>
                <w:sz w:val="24"/>
                <w:szCs w:val="24"/>
                <w:u w:val="single"/>
              </w:rPr>
              <w:t>1</w:t>
            </w:r>
            <w:r w:rsidRPr="003D37A2">
              <w:rPr>
                <w:b/>
                <w:sz w:val="24"/>
                <w:szCs w:val="24"/>
                <w:u w:val="single"/>
                <w:vertAlign w:val="superscript"/>
              </w:rPr>
              <w:t>st</w:t>
            </w:r>
            <w:r w:rsidRPr="003D37A2">
              <w:rPr>
                <w:b/>
                <w:sz w:val="24"/>
                <w:szCs w:val="24"/>
                <w:u w:val="single"/>
              </w:rPr>
              <w:t xml:space="preserve"> meeting of MTD 05</w:t>
            </w:r>
          </w:p>
          <w:p w14:paraId="1CD2DF62" w14:textId="77777777" w:rsidR="008D7113" w:rsidRPr="003D37A2" w:rsidRDefault="008D7113" w:rsidP="00AE40F8">
            <w:pPr>
              <w:jc w:val="both"/>
              <w:cnfStyle w:val="000000000000" w:firstRow="0" w:lastRow="0" w:firstColumn="0" w:lastColumn="0" w:oddVBand="0" w:evenVBand="0" w:oddHBand="0" w:evenHBand="0" w:firstRowFirstColumn="0" w:firstRowLastColumn="0" w:lastRowFirstColumn="0" w:lastRowLastColumn="0"/>
              <w:rPr>
                <w:sz w:val="24"/>
                <w:szCs w:val="24"/>
              </w:rPr>
            </w:pPr>
          </w:p>
          <w:p w14:paraId="60D07270" w14:textId="77777777" w:rsidR="008D7113" w:rsidRPr="003D37A2" w:rsidRDefault="008D7113" w:rsidP="00AE40F8">
            <w:pPr>
              <w:jc w:val="both"/>
              <w:cnfStyle w:val="000000000000" w:firstRow="0" w:lastRow="0" w:firstColumn="0" w:lastColumn="0" w:oddVBand="0" w:evenVBand="0" w:oddHBand="0" w:evenHBand="0" w:firstRowFirstColumn="0" w:firstRowLastColumn="0" w:lastRowFirstColumn="0" w:lastRowLastColumn="0"/>
              <w:rPr>
                <w:sz w:val="24"/>
                <w:szCs w:val="24"/>
              </w:rPr>
            </w:pPr>
            <w:r w:rsidRPr="003D37A2">
              <w:rPr>
                <w:sz w:val="24"/>
                <w:szCs w:val="24"/>
              </w:rPr>
              <w:t>The committee after discussion and deliberation formulated a panel with the following members:</w:t>
            </w:r>
          </w:p>
          <w:p w14:paraId="37C32999" w14:textId="77777777" w:rsidR="008D7113" w:rsidRPr="003D37A2" w:rsidRDefault="008D7113" w:rsidP="003506E1">
            <w:pPr>
              <w:pStyle w:val="ListParagraph"/>
              <w:numPr>
                <w:ilvl w:val="0"/>
                <w:numId w:val="20"/>
              </w:numPr>
              <w:jc w:val="both"/>
              <w:cnfStyle w:val="000000000000" w:firstRow="0" w:lastRow="0" w:firstColumn="0" w:lastColumn="0" w:oddVBand="0" w:evenVBand="0" w:oddHBand="0" w:evenHBand="0" w:firstRowFirstColumn="0" w:firstRowLastColumn="0" w:lastRowFirstColumn="0" w:lastRowLastColumn="0"/>
              <w:rPr>
                <w:sz w:val="24"/>
                <w:szCs w:val="24"/>
              </w:rPr>
            </w:pPr>
            <w:r w:rsidRPr="003D37A2">
              <w:rPr>
                <w:sz w:val="24"/>
                <w:szCs w:val="24"/>
              </w:rPr>
              <w:t xml:space="preserve">Shri </w:t>
            </w:r>
            <w:proofErr w:type="spellStart"/>
            <w:r w:rsidRPr="003D37A2">
              <w:rPr>
                <w:sz w:val="24"/>
                <w:szCs w:val="24"/>
              </w:rPr>
              <w:t>Bhargav</w:t>
            </w:r>
            <w:proofErr w:type="spellEnd"/>
            <w:r w:rsidRPr="003D37A2">
              <w:rPr>
                <w:sz w:val="24"/>
                <w:szCs w:val="24"/>
              </w:rPr>
              <w:t xml:space="preserve"> </w:t>
            </w:r>
            <w:proofErr w:type="spellStart"/>
            <w:r w:rsidRPr="003D37A2">
              <w:rPr>
                <w:sz w:val="24"/>
                <w:szCs w:val="24"/>
              </w:rPr>
              <w:t>Dhavala</w:t>
            </w:r>
            <w:proofErr w:type="spellEnd"/>
            <w:r w:rsidRPr="003D37A2">
              <w:rPr>
                <w:sz w:val="24"/>
                <w:szCs w:val="24"/>
              </w:rPr>
              <w:t>, Tata steel (convenor)</w:t>
            </w:r>
          </w:p>
          <w:p w14:paraId="551FB689" w14:textId="77777777" w:rsidR="008D7113" w:rsidRPr="003D37A2" w:rsidRDefault="008D7113" w:rsidP="003506E1">
            <w:pPr>
              <w:pStyle w:val="ListParagraph"/>
              <w:numPr>
                <w:ilvl w:val="0"/>
                <w:numId w:val="20"/>
              </w:numPr>
              <w:jc w:val="both"/>
              <w:cnfStyle w:val="000000000000" w:firstRow="0" w:lastRow="0" w:firstColumn="0" w:lastColumn="0" w:oddVBand="0" w:evenVBand="0" w:oddHBand="0" w:evenHBand="0" w:firstRowFirstColumn="0" w:firstRowLastColumn="0" w:lastRowFirstColumn="0" w:lastRowLastColumn="0"/>
              <w:rPr>
                <w:sz w:val="24"/>
                <w:szCs w:val="24"/>
              </w:rPr>
            </w:pPr>
            <w:r w:rsidRPr="003D37A2">
              <w:rPr>
                <w:sz w:val="24"/>
                <w:szCs w:val="24"/>
              </w:rPr>
              <w:t xml:space="preserve">Shri </w:t>
            </w:r>
            <w:proofErr w:type="spellStart"/>
            <w:r w:rsidRPr="003D37A2">
              <w:rPr>
                <w:sz w:val="24"/>
                <w:szCs w:val="24"/>
              </w:rPr>
              <w:t>Debasish</w:t>
            </w:r>
            <w:proofErr w:type="spellEnd"/>
            <w:r w:rsidRPr="003D37A2">
              <w:rPr>
                <w:sz w:val="24"/>
                <w:szCs w:val="24"/>
              </w:rPr>
              <w:t xml:space="preserve"> Pal, Alex Stewart</w:t>
            </w:r>
          </w:p>
          <w:p w14:paraId="3CAA8B73" w14:textId="77777777" w:rsidR="008D7113" w:rsidRPr="003D37A2" w:rsidRDefault="008D7113" w:rsidP="003506E1">
            <w:pPr>
              <w:pStyle w:val="ListParagraph"/>
              <w:numPr>
                <w:ilvl w:val="0"/>
                <w:numId w:val="20"/>
              </w:numPr>
              <w:jc w:val="both"/>
              <w:cnfStyle w:val="000000000000" w:firstRow="0" w:lastRow="0" w:firstColumn="0" w:lastColumn="0" w:oddVBand="0" w:evenVBand="0" w:oddHBand="0" w:evenHBand="0" w:firstRowFirstColumn="0" w:firstRowLastColumn="0" w:lastRowFirstColumn="0" w:lastRowLastColumn="0"/>
              <w:rPr>
                <w:sz w:val="24"/>
                <w:szCs w:val="24"/>
              </w:rPr>
            </w:pPr>
            <w:r w:rsidRPr="003D37A2">
              <w:rPr>
                <w:sz w:val="24"/>
                <w:szCs w:val="24"/>
              </w:rPr>
              <w:t>Shri Ashish Goyal, Jindal stainless steel</w:t>
            </w:r>
          </w:p>
          <w:p w14:paraId="75B480E8" w14:textId="77777777" w:rsidR="008D7113" w:rsidRPr="003D37A2" w:rsidRDefault="008D7113" w:rsidP="003506E1">
            <w:pPr>
              <w:pStyle w:val="ListParagraph"/>
              <w:numPr>
                <w:ilvl w:val="0"/>
                <w:numId w:val="20"/>
              </w:numPr>
              <w:jc w:val="both"/>
              <w:cnfStyle w:val="000000000000" w:firstRow="0" w:lastRow="0" w:firstColumn="0" w:lastColumn="0" w:oddVBand="0" w:evenVBand="0" w:oddHBand="0" w:evenHBand="0" w:firstRowFirstColumn="0" w:firstRowLastColumn="0" w:lastRowFirstColumn="0" w:lastRowLastColumn="0"/>
              <w:rPr>
                <w:sz w:val="24"/>
                <w:szCs w:val="24"/>
              </w:rPr>
            </w:pPr>
            <w:r w:rsidRPr="003D37A2">
              <w:rPr>
                <w:sz w:val="24"/>
                <w:szCs w:val="24"/>
              </w:rPr>
              <w:t xml:space="preserve">Shri </w:t>
            </w:r>
            <w:proofErr w:type="spellStart"/>
            <w:r w:rsidRPr="003D37A2">
              <w:rPr>
                <w:sz w:val="24"/>
                <w:szCs w:val="24"/>
              </w:rPr>
              <w:t>Tanmay</w:t>
            </w:r>
            <w:proofErr w:type="spellEnd"/>
            <w:r w:rsidRPr="003D37A2">
              <w:rPr>
                <w:sz w:val="24"/>
                <w:szCs w:val="24"/>
              </w:rPr>
              <w:t xml:space="preserve"> Kumar Patnaik, IFAPA</w:t>
            </w:r>
          </w:p>
          <w:p w14:paraId="28C24516" w14:textId="77777777" w:rsidR="008D7113" w:rsidRPr="003D37A2" w:rsidRDefault="008D7113" w:rsidP="00AE40F8">
            <w:pPr>
              <w:spacing w:line="20" w:lineRule="atLeast"/>
              <w:jc w:val="both"/>
              <w:cnfStyle w:val="000000000000" w:firstRow="0" w:lastRow="0" w:firstColumn="0" w:lastColumn="0" w:oddVBand="0" w:evenVBand="0" w:oddHBand="0" w:evenHBand="0" w:firstRowFirstColumn="0" w:firstRowLastColumn="0" w:lastRowFirstColumn="0" w:lastRowLastColumn="0"/>
              <w:rPr>
                <w:sz w:val="24"/>
                <w:szCs w:val="24"/>
              </w:rPr>
            </w:pPr>
            <w:r w:rsidRPr="003D37A2">
              <w:rPr>
                <w:sz w:val="24"/>
                <w:szCs w:val="24"/>
              </w:rPr>
              <w:t xml:space="preserve">The </w:t>
            </w:r>
            <w:r w:rsidRPr="003D37A2">
              <w:rPr>
                <w:color w:val="000000" w:themeColor="text1"/>
                <w:sz w:val="24"/>
                <w:szCs w:val="24"/>
              </w:rPr>
              <w:t xml:space="preserve">committee requested panel to review IS 1171: 2011 and IS 1470: 2013 and provide </w:t>
            </w:r>
            <w:r w:rsidRPr="003D37A2">
              <w:rPr>
                <w:sz w:val="24"/>
                <w:szCs w:val="24"/>
              </w:rPr>
              <w:t>comments/recommendations (if any) along with justification within 2 months. Once the recommendations are received, the same will be circulated among committee members for their review.</w:t>
            </w:r>
          </w:p>
          <w:p w14:paraId="3FE119C2" w14:textId="77777777" w:rsidR="008D7113" w:rsidRPr="003D37A2" w:rsidRDefault="008D7113" w:rsidP="00AE40F8">
            <w:pPr>
              <w:spacing w:line="20" w:lineRule="atLeast"/>
              <w:jc w:val="both"/>
              <w:cnfStyle w:val="000000000000" w:firstRow="0" w:lastRow="0" w:firstColumn="0" w:lastColumn="0" w:oddVBand="0" w:evenVBand="0" w:oddHBand="0" w:evenHBand="0" w:firstRowFirstColumn="0" w:firstRowLastColumn="0" w:lastRowFirstColumn="0" w:lastRowLastColumn="0"/>
              <w:rPr>
                <w:sz w:val="24"/>
                <w:szCs w:val="24"/>
              </w:rPr>
            </w:pPr>
          </w:p>
          <w:p w14:paraId="32565D89" w14:textId="0FF2C3C0" w:rsidR="008D7113" w:rsidRPr="003D37A2" w:rsidRDefault="008D7113" w:rsidP="00AE40F8">
            <w:pPr>
              <w:jc w:val="both"/>
              <w:cnfStyle w:val="000000000000" w:firstRow="0" w:lastRow="0" w:firstColumn="0" w:lastColumn="0" w:oddVBand="0" w:evenVBand="0" w:oddHBand="0" w:evenHBand="0" w:firstRowFirstColumn="0" w:firstRowLastColumn="0" w:lastRowFirstColumn="0" w:lastRowLastColumn="0"/>
              <w:rPr>
                <w:bCs/>
                <w:sz w:val="24"/>
                <w:szCs w:val="24"/>
              </w:rPr>
            </w:pPr>
            <w:r w:rsidRPr="003D37A2">
              <w:rPr>
                <w:bCs/>
                <w:sz w:val="24"/>
                <w:szCs w:val="24"/>
              </w:rPr>
              <w:t>The panel meeting to revise IS 1171: 2011 and IS 1470: 2013 was held on 3</w:t>
            </w:r>
            <w:r w:rsidRPr="003D37A2">
              <w:rPr>
                <w:bCs/>
                <w:sz w:val="24"/>
                <w:szCs w:val="24"/>
                <w:vertAlign w:val="superscript"/>
              </w:rPr>
              <w:t>rd</w:t>
            </w:r>
            <w:r w:rsidRPr="003D37A2">
              <w:rPr>
                <w:bCs/>
                <w:sz w:val="24"/>
                <w:szCs w:val="24"/>
              </w:rPr>
              <w:t xml:space="preserve"> April 2024. The minutes of the panel meeting are attached below.</w:t>
            </w:r>
          </w:p>
          <w:bookmarkStart w:id="40" w:name="_MON_1775469348"/>
          <w:bookmarkEnd w:id="40"/>
          <w:p w14:paraId="364F2716" w14:textId="77777777" w:rsidR="008D7113" w:rsidRPr="003D37A2" w:rsidRDefault="008D7113" w:rsidP="00F52C6B">
            <w:pPr>
              <w:jc w:val="center"/>
              <w:cnfStyle w:val="000000000000" w:firstRow="0" w:lastRow="0" w:firstColumn="0" w:lastColumn="0" w:oddVBand="0" w:evenVBand="0" w:oddHBand="0" w:evenHBand="0" w:firstRowFirstColumn="0" w:firstRowLastColumn="0" w:lastRowFirstColumn="0" w:lastRowLastColumn="0"/>
              <w:rPr>
                <w:bCs/>
                <w:sz w:val="24"/>
                <w:szCs w:val="24"/>
              </w:rPr>
            </w:pPr>
            <w:r w:rsidRPr="003D37A2">
              <w:rPr>
                <w:bCs/>
                <w:sz w:val="24"/>
                <w:szCs w:val="24"/>
              </w:rPr>
              <w:object w:dxaOrig="1541" w:dyaOrig="999" w14:anchorId="1EA7C08D">
                <v:shape id="_x0000_i1092" type="#_x0000_t75" style="width:77.25pt;height:50.25pt" o:ole="">
                  <v:imagedata r:id="rId152" o:title=""/>
                </v:shape>
                <o:OLEObject Type="Embed" ProgID="Word.Document.12" ShapeID="_x0000_i1092" DrawAspect="Icon" ObjectID="_1796045614" r:id="rId153">
                  <o:FieldCodes>\s</o:FieldCodes>
                </o:OLEObject>
              </w:object>
            </w:r>
          </w:p>
          <w:p w14:paraId="159B5A6D" w14:textId="77777777" w:rsidR="008D7113" w:rsidRPr="003D37A2" w:rsidRDefault="008D7113" w:rsidP="00AE40F8">
            <w:pPr>
              <w:jc w:val="both"/>
              <w:cnfStyle w:val="000000000000" w:firstRow="0" w:lastRow="0" w:firstColumn="0" w:lastColumn="0" w:oddVBand="0" w:evenVBand="0" w:oddHBand="0" w:evenHBand="0" w:firstRowFirstColumn="0" w:firstRowLastColumn="0" w:lastRowFirstColumn="0" w:lastRowLastColumn="0"/>
              <w:rPr>
                <w:bCs/>
                <w:sz w:val="24"/>
                <w:szCs w:val="24"/>
              </w:rPr>
            </w:pPr>
            <w:r w:rsidRPr="003D37A2">
              <w:rPr>
                <w:sz w:val="24"/>
                <w:szCs w:val="24"/>
              </w:rPr>
              <w:t>The draft documents were P-circulated for 21 days via BIS Portal dated 23</w:t>
            </w:r>
            <w:r w:rsidRPr="003D37A2">
              <w:rPr>
                <w:sz w:val="24"/>
                <w:szCs w:val="24"/>
                <w:vertAlign w:val="superscript"/>
              </w:rPr>
              <w:t>rd</w:t>
            </w:r>
            <w:r w:rsidRPr="003D37A2">
              <w:rPr>
                <w:sz w:val="24"/>
                <w:szCs w:val="24"/>
              </w:rPr>
              <w:t xml:space="preserve"> April 2024 are placed below.</w:t>
            </w:r>
          </w:p>
          <w:bookmarkStart w:id="41" w:name="_MON_1776233916"/>
          <w:bookmarkEnd w:id="41"/>
          <w:p w14:paraId="03E8BC80" w14:textId="77777777" w:rsidR="008D7113" w:rsidRPr="003D37A2" w:rsidRDefault="008D7113" w:rsidP="00F52C6B">
            <w:pPr>
              <w:jc w:val="center"/>
              <w:cnfStyle w:val="000000000000" w:firstRow="0" w:lastRow="0" w:firstColumn="0" w:lastColumn="0" w:oddVBand="0" w:evenVBand="0" w:oddHBand="0" w:evenHBand="0" w:firstRowFirstColumn="0" w:firstRowLastColumn="0" w:lastRowFirstColumn="0" w:lastRowLastColumn="0"/>
              <w:rPr>
                <w:sz w:val="24"/>
                <w:szCs w:val="24"/>
              </w:rPr>
            </w:pPr>
            <w:r w:rsidRPr="003D37A2">
              <w:rPr>
                <w:sz w:val="24"/>
                <w:szCs w:val="24"/>
              </w:rPr>
              <w:object w:dxaOrig="1513" w:dyaOrig="985" w14:anchorId="249293BA">
                <v:shape id="_x0000_i1093" type="#_x0000_t75" style="width:73.5pt;height:49.5pt" o:ole="">
                  <v:imagedata r:id="rId154" o:title=""/>
                </v:shape>
                <o:OLEObject Type="Embed" ProgID="Word.Document.12" ShapeID="_x0000_i1093" DrawAspect="Icon" ObjectID="_1796045615" r:id="rId155">
                  <o:FieldCodes>\s</o:FieldCodes>
                </o:OLEObject>
              </w:object>
            </w:r>
          </w:p>
          <w:bookmarkStart w:id="42" w:name="_MON_1776233934"/>
          <w:bookmarkEnd w:id="42"/>
          <w:p w14:paraId="1294371F" w14:textId="77777777" w:rsidR="008D7113" w:rsidRPr="003D37A2" w:rsidRDefault="008D7113" w:rsidP="00F52C6B">
            <w:pPr>
              <w:spacing w:line="20" w:lineRule="atLeast"/>
              <w:jc w:val="center"/>
              <w:cnfStyle w:val="000000000000" w:firstRow="0" w:lastRow="0" w:firstColumn="0" w:lastColumn="0" w:oddVBand="0" w:evenVBand="0" w:oddHBand="0" w:evenHBand="0" w:firstRowFirstColumn="0" w:firstRowLastColumn="0" w:lastRowFirstColumn="0" w:lastRowLastColumn="0"/>
              <w:rPr>
                <w:sz w:val="24"/>
                <w:szCs w:val="24"/>
              </w:rPr>
            </w:pPr>
            <w:r w:rsidRPr="003D37A2">
              <w:rPr>
                <w:sz w:val="24"/>
                <w:szCs w:val="24"/>
              </w:rPr>
              <w:object w:dxaOrig="1513" w:dyaOrig="985" w14:anchorId="263A0A62">
                <v:shape id="_x0000_i1094" type="#_x0000_t75" style="width:73.5pt;height:49.5pt" o:ole="">
                  <v:imagedata r:id="rId156" o:title=""/>
                </v:shape>
                <o:OLEObject Type="Embed" ProgID="Word.Document.12" ShapeID="_x0000_i1094" DrawAspect="Icon" ObjectID="_1796045616" r:id="rId157">
                  <o:FieldCodes>\s</o:FieldCodes>
                </o:OLEObject>
              </w:object>
            </w:r>
          </w:p>
          <w:p w14:paraId="5B1351B7" w14:textId="77777777" w:rsidR="008D7113" w:rsidRPr="003D37A2" w:rsidRDefault="008D7113" w:rsidP="00AE40F8">
            <w:pPr>
              <w:spacing w:line="20" w:lineRule="atLeast"/>
              <w:jc w:val="center"/>
              <w:cnfStyle w:val="000000000000" w:firstRow="0" w:lastRow="0" w:firstColumn="0" w:lastColumn="0" w:oddVBand="0" w:evenVBand="0" w:oddHBand="0" w:evenHBand="0" w:firstRowFirstColumn="0" w:firstRowLastColumn="0" w:lastRowFirstColumn="0" w:lastRowLastColumn="0"/>
              <w:rPr>
                <w:rStyle w:val="SubtleEmphasis"/>
                <w:i w:val="0"/>
                <w:iCs w:val="0"/>
                <w:sz w:val="24"/>
                <w:szCs w:val="24"/>
              </w:rPr>
            </w:pPr>
            <w:r w:rsidRPr="003D37A2">
              <w:rPr>
                <w:b/>
                <w:sz w:val="24"/>
                <w:szCs w:val="24"/>
                <w:u w:val="single"/>
              </w:rPr>
              <w:t>2</w:t>
            </w:r>
            <w:r w:rsidRPr="003D37A2">
              <w:rPr>
                <w:b/>
                <w:sz w:val="24"/>
                <w:szCs w:val="24"/>
                <w:u w:val="single"/>
                <w:vertAlign w:val="superscript"/>
              </w:rPr>
              <w:t>nd</w:t>
            </w:r>
            <w:r w:rsidRPr="003D37A2">
              <w:rPr>
                <w:b/>
                <w:sz w:val="24"/>
                <w:szCs w:val="24"/>
                <w:u w:val="single"/>
              </w:rPr>
              <w:t xml:space="preserve"> meeting of MTD 05</w:t>
            </w:r>
          </w:p>
          <w:p w14:paraId="0F32AED4" w14:textId="77777777" w:rsidR="008D7113" w:rsidRPr="003D37A2" w:rsidRDefault="008D7113" w:rsidP="00AE40F8">
            <w:pPr>
              <w:spacing w:line="20" w:lineRule="atLeast"/>
              <w:jc w:val="both"/>
              <w:cnfStyle w:val="000000000000" w:firstRow="0" w:lastRow="0" w:firstColumn="0" w:lastColumn="0" w:oddVBand="0" w:evenVBand="0" w:oddHBand="0" w:evenHBand="0" w:firstRowFirstColumn="0" w:firstRowLastColumn="0" w:lastRowFirstColumn="0" w:lastRowLastColumn="0"/>
              <w:rPr>
                <w:b/>
                <w:sz w:val="24"/>
                <w:szCs w:val="24"/>
                <w:u w:val="single"/>
              </w:rPr>
            </w:pPr>
          </w:p>
          <w:p w14:paraId="3EB410D1" w14:textId="77777777" w:rsidR="008D7113" w:rsidRPr="003D37A2" w:rsidRDefault="008D7113" w:rsidP="00AE40F8">
            <w:pPr>
              <w:spacing w:line="20" w:lineRule="atLeast"/>
              <w:jc w:val="both"/>
              <w:cnfStyle w:val="000000000000" w:firstRow="0" w:lastRow="0" w:firstColumn="0" w:lastColumn="0" w:oddVBand="0" w:evenVBand="0" w:oddHBand="0" w:evenHBand="0" w:firstRowFirstColumn="0" w:firstRowLastColumn="0" w:lastRowFirstColumn="0" w:lastRowLastColumn="0"/>
              <w:rPr>
                <w:b/>
                <w:sz w:val="24"/>
                <w:szCs w:val="24"/>
                <w:u w:val="single"/>
              </w:rPr>
            </w:pPr>
            <w:r w:rsidRPr="003D37A2">
              <w:rPr>
                <w:sz w:val="24"/>
                <w:szCs w:val="24"/>
              </w:rPr>
              <w:t xml:space="preserve">The committee after detailed deliberation decided to continue P-circulation of the document among the committee members for their recommendations/comments for 2 weeks more. </w:t>
            </w:r>
            <w:r w:rsidRPr="003D37A2">
              <w:rPr>
                <w:color w:val="000000" w:themeColor="text1"/>
                <w:sz w:val="24"/>
                <w:szCs w:val="24"/>
              </w:rPr>
              <w:t>If no comments were received</w:t>
            </w:r>
            <w:r w:rsidRPr="003D37A2">
              <w:rPr>
                <w:sz w:val="24"/>
                <w:szCs w:val="24"/>
              </w:rPr>
              <w:t xml:space="preserve"> comments received are editorial in nature</w:t>
            </w:r>
            <w:r w:rsidRPr="003D37A2">
              <w:rPr>
                <w:color w:val="000000" w:themeColor="text1"/>
                <w:sz w:val="24"/>
                <w:szCs w:val="24"/>
              </w:rPr>
              <w:t>, then circulate the document as Wide Circulation for 1 month</w:t>
            </w:r>
            <w:r w:rsidRPr="003D37A2">
              <w:rPr>
                <w:sz w:val="24"/>
                <w:szCs w:val="24"/>
              </w:rPr>
              <w:t>.</w:t>
            </w:r>
          </w:p>
          <w:p w14:paraId="58D2E178" w14:textId="6F4C5DDC" w:rsidR="008D7113" w:rsidRPr="003D37A2" w:rsidRDefault="008D7113" w:rsidP="002C7D60">
            <w:pPr>
              <w:jc w:val="both"/>
              <w:cnfStyle w:val="000000000000" w:firstRow="0" w:lastRow="0" w:firstColumn="0" w:lastColumn="0" w:oddVBand="0" w:evenVBand="0" w:oddHBand="0" w:evenHBand="0" w:firstRowFirstColumn="0" w:firstRowLastColumn="0" w:lastRowFirstColumn="0" w:lastRowLastColumn="0"/>
              <w:rPr>
                <w:b/>
                <w:sz w:val="24"/>
                <w:szCs w:val="24"/>
              </w:rPr>
            </w:pPr>
            <w:r w:rsidRPr="003D37A2">
              <w:rPr>
                <w:bCs/>
                <w:sz w:val="24"/>
                <w:szCs w:val="24"/>
              </w:rPr>
              <w:t>Comments received from IFAPA, SAIL RDCIS were incorporated. The final draft is placed below</w:t>
            </w:r>
          </w:p>
          <w:bookmarkStart w:id="43" w:name="_MON_1788958936"/>
          <w:bookmarkEnd w:id="43"/>
          <w:p w14:paraId="2D20A744" w14:textId="77777777" w:rsidR="008D7113" w:rsidRPr="003D37A2" w:rsidRDefault="008D7113" w:rsidP="00F52C6B">
            <w:pPr>
              <w:jc w:val="center"/>
              <w:cnfStyle w:val="000000000000" w:firstRow="0" w:lastRow="0" w:firstColumn="0" w:lastColumn="0" w:oddVBand="0" w:evenVBand="0" w:oddHBand="0" w:evenHBand="0" w:firstRowFirstColumn="0" w:firstRowLastColumn="0" w:lastRowFirstColumn="0" w:lastRowLastColumn="0"/>
              <w:rPr>
                <w:b/>
                <w:sz w:val="24"/>
                <w:szCs w:val="24"/>
              </w:rPr>
            </w:pPr>
            <w:r w:rsidRPr="003D37A2">
              <w:rPr>
                <w:b/>
                <w:sz w:val="24"/>
                <w:szCs w:val="24"/>
              </w:rPr>
              <w:object w:dxaOrig="1513" w:dyaOrig="985" w14:anchorId="1BAD13D7">
                <v:shape id="_x0000_i1095" type="#_x0000_t75" style="width:73.5pt;height:49.5pt" o:ole="">
                  <v:imagedata r:id="rId158" o:title=""/>
                </v:shape>
                <o:OLEObject Type="Embed" ProgID="Word.Document.12" ShapeID="_x0000_i1095" DrawAspect="Icon" ObjectID="_1796045617" r:id="rId159">
                  <o:FieldCodes>\s</o:FieldCodes>
                </o:OLEObject>
              </w:object>
            </w:r>
          </w:p>
          <w:p w14:paraId="58BD9A0B" w14:textId="77777777" w:rsidR="008D7113" w:rsidRPr="003D37A2" w:rsidRDefault="008D7113" w:rsidP="00AE40F8">
            <w:pPr>
              <w:cnfStyle w:val="000000000000" w:firstRow="0" w:lastRow="0" w:firstColumn="0" w:lastColumn="0" w:oddVBand="0" w:evenVBand="0" w:oddHBand="0" w:evenHBand="0" w:firstRowFirstColumn="0" w:firstRowLastColumn="0" w:lastRowFirstColumn="0" w:lastRowLastColumn="0"/>
              <w:rPr>
                <w:b/>
                <w:sz w:val="24"/>
                <w:szCs w:val="24"/>
              </w:rPr>
            </w:pPr>
            <w:r w:rsidRPr="003D37A2">
              <w:rPr>
                <w:b/>
                <w:sz w:val="24"/>
                <w:szCs w:val="24"/>
              </w:rPr>
              <w:t xml:space="preserve"> </w:t>
            </w:r>
          </w:p>
          <w:p w14:paraId="7CCB76A1" w14:textId="77777777" w:rsidR="008D7113" w:rsidRPr="003D37A2" w:rsidRDefault="008D7113" w:rsidP="00AE40F8">
            <w:pPr>
              <w:cnfStyle w:val="000000000000" w:firstRow="0" w:lastRow="0" w:firstColumn="0" w:lastColumn="0" w:oddVBand="0" w:evenVBand="0" w:oddHBand="0" w:evenHBand="0" w:firstRowFirstColumn="0" w:firstRowLastColumn="0" w:lastRowFirstColumn="0" w:lastRowLastColumn="0"/>
              <w:rPr>
                <w:sz w:val="24"/>
                <w:szCs w:val="24"/>
              </w:rPr>
            </w:pPr>
            <w:proofErr w:type="spellStart"/>
            <w:r w:rsidRPr="003D37A2">
              <w:rPr>
                <w:sz w:val="24"/>
                <w:szCs w:val="24"/>
              </w:rPr>
              <w:t>Manak</w:t>
            </w:r>
            <w:proofErr w:type="spellEnd"/>
            <w:r w:rsidRPr="003D37A2">
              <w:rPr>
                <w:sz w:val="24"/>
                <w:szCs w:val="24"/>
              </w:rPr>
              <w:t xml:space="preserve"> </w:t>
            </w:r>
            <w:proofErr w:type="spellStart"/>
            <w:r w:rsidRPr="003D37A2">
              <w:rPr>
                <w:sz w:val="24"/>
                <w:szCs w:val="24"/>
              </w:rPr>
              <w:t>Manthan</w:t>
            </w:r>
            <w:proofErr w:type="spellEnd"/>
            <w:r w:rsidRPr="003D37A2">
              <w:rPr>
                <w:sz w:val="24"/>
                <w:szCs w:val="24"/>
              </w:rPr>
              <w:t xml:space="preserve"> comments</w:t>
            </w:r>
          </w:p>
          <w:bookmarkStart w:id="44" w:name="_MON_1788073216"/>
          <w:bookmarkEnd w:id="44"/>
          <w:p w14:paraId="2492E824" w14:textId="77777777" w:rsidR="008D7113" w:rsidRPr="003D37A2" w:rsidRDefault="008D7113" w:rsidP="00F52C6B">
            <w:pPr>
              <w:jc w:val="center"/>
              <w:cnfStyle w:val="000000000000" w:firstRow="0" w:lastRow="0" w:firstColumn="0" w:lastColumn="0" w:oddVBand="0" w:evenVBand="0" w:oddHBand="0" w:evenHBand="0" w:firstRowFirstColumn="0" w:firstRowLastColumn="0" w:lastRowFirstColumn="0" w:lastRowLastColumn="0"/>
              <w:rPr>
                <w:b/>
                <w:sz w:val="24"/>
                <w:szCs w:val="24"/>
              </w:rPr>
            </w:pPr>
            <w:r w:rsidRPr="003D37A2">
              <w:rPr>
                <w:b/>
                <w:sz w:val="24"/>
                <w:szCs w:val="24"/>
              </w:rPr>
              <w:object w:dxaOrig="1541" w:dyaOrig="999" w14:anchorId="59DEE876">
                <v:shape id="_x0000_i1096" type="#_x0000_t75" style="width:77.25pt;height:50.25pt" o:ole="">
                  <v:imagedata r:id="rId160" o:title=""/>
                </v:shape>
                <o:OLEObject Type="Embed" ProgID="Word.Document.12" ShapeID="_x0000_i1096" DrawAspect="Icon" ObjectID="_1796045618" r:id="rId161">
                  <o:FieldCodes>\s</o:FieldCodes>
                </o:OLEObject>
              </w:object>
            </w:r>
          </w:p>
          <w:p w14:paraId="32E0650D" w14:textId="77777777" w:rsidR="008D7113" w:rsidRPr="003D37A2" w:rsidRDefault="008D7113" w:rsidP="00AE40F8">
            <w:pPr>
              <w:cnfStyle w:val="000000000000" w:firstRow="0" w:lastRow="0" w:firstColumn="0" w:lastColumn="0" w:oddVBand="0" w:evenVBand="0" w:oddHBand="0" w:evenHBand="0" w:firstRowFirstColumn="0" w:firstRowLastColumn="0" w:lastRowFirstColumn="0" w:lastRowLastColumn="0"/>
              <w:rPr>
                <w:bCs/>
                <w:sz w:val="24"/>
                <w:szCs w:val="24"/>
              </w:rPr>
            </w:pPr>
            <w:r w:rsidRPr="003D37A2">
              <w:rPr>
                <w:bCs/>
                <w:sz w:val="24"/>
                <w:szCs w:val="24"/>
              </w:rPr>
              <w:t>The queries may be resolved by the committee before wide circulating the draft.</w:t>
            </w:r>
          </w:p>
          <w:p w14:paraId="6591717F" w14:textId="77777777" w:rsidR="008D7113" w:rsidRPr="003D37A2" w:rsidRDefault="008D7113" w:rsidP="00AE40F8">
            <w:pPr>
              <w:cnfStyle w:val="000000000000" w:firstRow="0" w:lastRow="0" w:firstColumn="0" w:lastColumn="0" w:oddVBand="0" w:evenVBand="0" w:oddHBand="0" w:evenHBand="0" w:firstRowFirstColumn="0" w:firstRowLastColumn="0" w:lastRowFirstColumn="0" w:lastRowLastColumn="0"/>
              <w:rPr>
                <w:b/>
                <w:sz w:val="24"/>
                <w:szCs w:val="24"/>
              </w:rPr>
            </w:pPr>
          </w:p>
          <w:p w14:paraId="1CF6000A" w14:textId="77777777" w:rsidR="008D7113" w:rsidRPr="003D37A2" w:rsidRDefault="008D7113" w:rsidP="007E0BD3">
            <w:pPr>
              <w:spacing w:line="20" w:lineRule="atLeast"/>
              <w:jc w:val="center"/>
              <w:cnfStyle w:val="000000000000" w:firstRow="0" w:lastRow="0" w:firstColumn="0" w:lastColumn="0" w:oddVBand="0" w:evenVBand="0" w:oddHBand="0" w:evenHBand="0" w:firstRowFirstColumn="0" w:firstRowLastColumn="0" w:lastRowFirstColumn="0" w:lastRowLastColumn="0"/>
              <w:rPr>
                <w:b/>
                <w:sz w:val="24"/>
                <w:szCs w:val="24"/>
                <w:u w:val="single"/>
              </w:rPr>
            </w:pPr>
            <w:r w:rsidRPr="003D37A2">
              <w:rPr>
                <w:b/>
                <w:sz w:val="24"/>
                <w:szCs w:val="24"/>
                <w:u w:val="single"/>
              </w:rPr>
              <w:t>3</w:t>
            </w:r>
            <w:r w:rsidRPr="003D37A2">
              <w:rPr>
                <w:b/>
                <w:sz w:val="24"/>
                <w:szCs w:val="24"/>
                <w:u w:val="single"/>
                <w:vertAlign w:val="superscript"/>
              </w:rPr>
              <w:t>rd</w:t>
            </w:r>
            <w:r w:rsidRPr="003D37A2">
              <w:rPr>
                <w:b/>
                <w:sz w:val="24"/>
                <w:szCs w:val="24"/>
                <w:u w:val="single"/>
              </w:rPr>
              <w:t xml:space="preserve"> meeting of MTD 05</w:t>
            </w:r>
          </w:p>
          <w:p w14:paraId="0B45CE3F" w14:textId="77777777" w:rsidR="008D7113" w:rsidRPr="003D37A2" w:rsidRDefault="008D7113" w:rsidP="00AE40F8">
            <w:pPr>
              <w:jc w:val="both"/>
              <w:cnfStyle w:val="000000000000" w:firstRow="0" w:lastRow="0" w:firstColumn="0" w:lastColumn="0" w:oddVBand="0" w:evenVBand="0" w:oddHBand="0" w:evenHBand="0" w:firstRowFirstColumn="0" w:firstRowLastColumn="0" w:lastRowFirstColumn="0" w:lastRowLastColumn="0"/>
              <w:rPr>
                <w:color w:val="000000"/>
                <w:sz w:val="24"/>
                <w:szCs w:val="24"/>
              </w:rPr>
            </w:pPr>
            <w:r w:rsidRPr="003D37A2">
              <w:rPr>
                <w:color w:val="000000"/>
                <w:sz w:val="24"/>
                <w:szCs w:val="24"/>
              </w:rPr>
              <w:t xml:space="preserve">The committee </w:t>
            </w:r>
            <w:r w:rsidRPr="003D37A2">
              <w:rPr>
                <w:sz w:val="24"/>
                <w:szCs w:val="24"/>
              </w:rPr>
              <w:t>after deliberation decided</w:t>
            </w:r>
            <w:r w:rsidRPr="003D37A2">
              <w:rPr>
                <w:color w:val="000000"/>
                <w:sz w:val="24"/>
                <w:szCs w:val="24"/>
              </w:rPr>
              <w:t xml:space="preserve"> to hold a meeting in working group to resolve the comments received on IS 1171 and IS 1470.</w:t>
            </w:r>
          </w:p>
          <w:p w14:paraId="4EECE445" w14:textId="246C3881" w:rsidR="008D7113" w:rsidRPr="003D37A2" w:rsidRDefault="008D7113" w:rsidP="00AE40F8">
            <w:pPr>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3D37A2">
              <w:rPr>
                <w:color w:val="000000" w:themeColor="text1"/>
                <w:sz w:val="24"/>
                <w:szCs w:val="24"/>
              </w:rPr>
              <w:t>The committee agreed to convert existing panel to a working group without any change in composition.</w:t>
            </w:r>
          </w:p>
          <w:p w14:paraId="70FE031B" w14:textId="77777777" w:rsidR="008D7113" w:rsidRPr="003D37A2" w:rsidRDefault="008D7113" w:rsidP="00AE40F8">
            <w:pPr>
              <w:jc w:val="both"/>
              <w:cnfStyle w:val="000000000000" w:firstRow="0" w:lastRow="0" w:firstColumn="0" w:lastColumn="0" w:oddVBand="0" w:evenVBand="0" w:oddHBand="0" w:evenHBand="0" w:firstRowFirstColumn="0" w:firstRowLastColumn="0" w:lastRowFirstColumn="0" w:lastRowLastColumn="0"/>
              <w:rPr>
                <w:color w:val="000000"/>
                <w:sz w:val="24"/>
                <w:szCs w:val="24"/>
              </w:rPr>
            </w:pPr>
          </w:p>
          <w:p w14:paraId="7163C1CD" w14:textId="66C08188" w:rsidR="008D7113" w:rsidRPr="003D37A2" w:rsidRDefault="008D7113" w:rsidP="00AE40F8">
            <w:pPr>
              <w:spacing w:after="120" w:line="20" w:lineRule="atLeast"/>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3D37A2">
              <w:rPr>
                <w:color w:val="000000" w:themeColor="text1"/>
                <w:sz w:val="24"/>
                <w:szCs w:val="24"/>
              </w:rPr>
              <w:t>The committee requested the Working group to provide the final draft within 15 days.</w:t>
            </w:r>
          </w:p>
          <w:p w14:paraId="1B0ECF02" w14:textId="77777777" w:rsidR="008D7113" w:rsidRPr="003D37A2" w:rsidRDefault="008D7113" w:rsidP="00AE40F8">
            <w:pPr>
              <w:jc w:val="both"/>
              <w:cnfStyle w:val="000000000000" w:firstRow="0" w:lastRow="0" w:firstColumn="0" w:lastColumn="0" w:oddVBand="0" w:evenVBand="0" w:oddHBand="0" w:evenHBand="0" w:firstRowFirstColumn="0" w:firstRowLastColumn="0" w:lastRowFirstColumn="0" w:lastRowLastColumn="0"/>
              <w:rPr>
                <w:color w:val="000000"/>
                <w:sz w:val="24"/>
                <w:szCs w:val="24"/>
              </w:rPr>
            </w:pPr>
            <w:r w:rsidRPr="003D37A2">
              <w:rPr>
                <w:color w:val="000000" w:themeColor="text1"/>
                <w:sz w:val="24"/>
                <w:szCs w:val="24"/>
              </w:rPr>
              <w:t xml:space="preserve">The final draft provided by the working group will be circulated to all the committee members for 7 days for their comments </w:t>
            </w:r>
            <w:r w:rsidRPr="003D37A2">
              <w:rPr>
                <w:sz w:val="24"/>
                <w:szCs w:val="24"/>
              </w:rPr>
              <w:t>and if no comments were received/ comments received are editorial in nature, the draft will be wide circulated for 1 month</w:t>
            </w:r>
          </w:p>
          <w:p w14:paraId="22284B2E" w14:textId="77777777" w:rsidR="008D7113" w:rsidRPr="003D37A2" w:rsidRDefault="008D7113" w:rsidP="00AE40F8">
            <w:pPr>
              <w:jc w:val="both"/>
              <w:cnfStyle w:val="000000000000" w:firstRow="0" w:lastRow="0" w:firstColumn="0" w:lastColumn="0" w:oddVBand="0" w:evenVBand="0" w:oddHBand="0" w:evenHBand="0" w:firstRowFirstColumn="0" w:firstRowLastColumn="0" w:lastRowFirstColumn="0" w:lastRowLastColumn="0"/>
              <w:rPr>
                <w:bCs/>
                <w:sz w:val="24"/>
                <w:szCs w:val="24"/>
              </w:rPr>
            </w:pPr>
          </w:p>
        </w:tc>
        <w:tc>
          <w:tcPr>
            <w:tcW w:w="2835" w:type="dxa"/>
            <w:shd w:val="clear" w:color="auto" w:fill="auto"/>
          </w:tcPr>
          <w:p w14:paraId="42F4542C" w14:textId="77777777" w:rsidR="008D7113" w:rsidRDefault="00C556A1" w:rsidP="00C556A1">
            <w:pPr>
              <w:spacing w:line="20" w:lineRule="atLeast"/>
              <w:jc w:val="both"/>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lastRenderedPageBreak/>
              <w:t>The working group meeting was held on 17 October 2024.</w:t>
            </w:r>
          </w:p>
          <w:p w14:paraId="72F67BAB" w14:textId="77777777" w:rsidR="00C556A1" w:rsidRDefault="00C556A1" w:rsidP="00C556A1">
            <w:pPr>
              <w:spacing w:line="20" w:lineRule="atLeast"/>
              <w:jc w:val="both"/>
              <w:cnfStyle w:val="000000000000" w:firstRow="0" w:lastRow="0" w:firstColumn="0" w:lastColumn="0" w:oddVBand="0" w:evenVBand="0" w:oddHBand="0" w:evenHBand="0" w:firstRowFirstColumn="0" w:firstRowLastColumn="0" w:lastRowFirstColumn="0" w:lastRowLastColumn="0"/>
              <w:rPr>
                <w:sz w:val="24"/>
                <w:szCs w:val="24"/>
              </w:rPr>
            </w:pPr>
          </w:p>
          <w:p w14:paraId="74F33F49" w14:textId="26CDDE98" w:rsidR="00C556A1" w:rsidRDefault="00C556A1" w:rsidP="00C556A1">
            <w:pPr>
              <w:spacing w:line="20" w:lineRule="atLeast"/>
              <w:jc w:val="both"/>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Updated Draft document of IS 1171 is attached below :</w:t>
            </w:r>
          </w:p>
          <w:p w14:paraId="0040C1BC" w14:textId="77777777" w:rsidR="00C556A1" w:rsidRDefault="00C556A1" w:rsidP="00C556A1">
            <w:pPr>
              <w:spacing w:line="20" w:lineRule="atLeast"/>
              <w:jc w:val="both"/>
              <w:cnfStyle w:val="000000000000" w:firstRow="0" w:lastRow="0" w:firstColumn="0" w:lastColumn="0" w:oddVBand="0" w:evenVBand="0" w:oddHBand="0" w:evenHBand="0" w:firstRowFirstColumn="0" w:firstRowLastColumn="0" w:lastRowFirstColumn="0" w:lastRowLastColumn="0"/>
              <w:rPr>
                <w:sz w:val="24"/>
                <w:szCs w:val="24"/>
              </w:rPr>
            </w:pPr>
          </w:p>
          <w:bookmarkStart w:id="45" w:name="_MON_1795944511"/>
          <w:bookmarkEnd w:id="45"/>
          <w:p w14:paraId="0C9D5242" w14:textId="4D0C6D0F" w:rsidR="00EC14C0" w:rsidRDefault="00C556A1" w:rsidP="00F52C6B">
            <w:pPr>
              <w:spacing w:line="20" w:lineRule="atLeast"/>
              <w:jc w:val="center"/>
              <w:cnfStyle w:val="000000000000" w:firstRow="0" w:lastRow="0" w:firstColumn="0" w:lastColumn="0" w:oddVBand="0" w:evenVBand="0" w:oddHBand="0" w:evenHBand="0" w:firstRowFirstColumn="0" w:firstRowLastColumn="0" w:lastRowFirstColumn="0" w:lastRowLastColumn="0"/>
              <w:rPr>
                <w:b/>
                <w:bCs/>
                <w:sz w:val="24"/>
                <w:szCs w:val="24"/>
              </w:rPr>
            </w:pPr>
            <w:r>
              <w:rPr>
                <w:sz w:val="24"/>
                <w:szCs w:val="24"/>
              </w:rPr>
              <w:object w:dxaOrig="1541" w:dyaOrig="999" w14:anchorId="3C55C449">
                <v:shape id="_x0000_i1097" type="#_x0000_t75" style="width:77.25pt;height:50.25pt" o:ole="">
                  <v:imagedata r:id="rId162" o:title=""/>
                </v:shape>
                <o:OLEObject Type="Embed" ProgID="Word.Document.12" ShapeID="_x0000_i1097" DrawAspect="Icon" ObjectID="_1796045619" r:id="rId163">
                  <o:FieldCodes>\s</o:FieldCodes>
                </o:OLEObject>
              </w:object>
            </w:r>
          </w:p>
          <w:p w14:paraId="4F5503F7" w14:textId="14689EB5" w:rsidR="00C556A1" w:rsidRDefault="00EC14C0" w:rsidP="00C556A1">
            <w:pPr>
              <w:spacing w:line="20" w:lineRule="atLeast"/>
              <w:jc w:val="both"/>
              <w:cnfStyle w:val="000000000000" w:firstRow="0" w:lastRow="0" w:firstColumn="0" w:lastColumn="0" w:oddVBand="0" w:evenVBand="0" w:oddHBand="0" w:evenHBand="0" w:firstRowFirstColumn="0" w:firstRowLastColumn="0" w:lastRowFirstColumn="0" w:lastRowLastColumn="0"/>
              <w:rPr>
                <w:sz w:val="24"/>
                <w:szCs w:val="24"/>
              </w:rPr>
            </w:pPr>
            <w:r w:rsidRPr="00EC14C0">
              <w:rPr>
                <w:b/>
                <w:bCs/>
                <w:sz w:val="24"/>
                <w:szCs w:val="24"/>
              </w:rPr>
              <w:t>The committee may deliberate and decide</w:t>
            </w:r>
            <w:r>
              <w:rPr>
                <w:b/>
                <w:bCs/>
                <w:sz w:val="24"/>
                <w:szCs w:val="24"/>
              </w:rPr>
              <w:t>.</w:t>
            </w:r>
          </w:p>
          <w:p w14:paraId="42E12797" w14:textId="77777777" w:rsidR="00C556A1" w:rsidRDefault="00C556A1" w:rsidP="00C556A1">
            <w:pPr>
              <w:spacing w:line="20" w:lineRule="atLeast"/>
              <w:cnfStyle w:val="000000000000" w:firstRow="0" w:lastRow="0" w:firstColumn="0" w:lastColumn="0" w:oddVBand="0" w:evenVBand="0" w:oddHBand="0" w:evenHBand="0" w:firstRowFirstColumn="0" w:firstRowLastColumn="0" w:lastRowFirstColumn="0" w:lastRowLastColumn="0"/>
              <w:rPr>
                <w:sz w:val="24"/>
                <w:szCs w:val="24"/>
              </w:rPr>
            </w:pPr>
          </w:p>
          <w:p w14:paraId="0DD6B093" w14:textId="77777777" w:rsidR="00C556A1" w:rsidRDefault="00C556A1" w:rsidP="00C556A1">
            <w:pPr>
              <w:spacing w:line="20" w:lineRule="atLeast"/>
              <w:cnfStyle w:val="000000000000" w:firstRow="0" w:lastRow="0" w:firstColumn="0" w:lastColumn="0" w:oddVBand="0" w:evenVBand="0" w:oddHBand="0" w:evenHBand="0" w:firstRowFirstColumn="0" w:firstRowLastColumn="0" w:lastRowFirstColumn="0" w:lastRowLastColumn="0"/>
              <w:rPr>
                <w:sz w:val="24"/>
                <w:szCs w:val="24"/>
              </w:rPr>
            </w:pPr>
          </w:p>
          <w:p w14:paraId="54F3BA37" w14:textId="1498BF6C" w:rsidR="00C556A1" w:rsidRPr="003D37A2" w:rsidRDefault="00C556A1" w:rsidP="00C556A1">
            <w:pPr>
              <w:spacing w:line="20" w:lineRule="atLeast"/>
              <w:cnfStyle w:val="000000000000" w:firstRow="0" w:lastRow="0" w:firstColumn="0" w:lastColumn="0" w:oddVBand="0" w:evenVBand="0" w:oddHBand="0" w:evenHBand="0" w:firstRowFirstColumn="0" w:firstRowLastColumn="0" w:lastRowFirstColumn="0" w:lastRowLastColumn="0"/>
              <w:rPr>
                <w:sz w:val="24"/>
                <w:szCs w:val="24"/>
              </w:rPr>
            </w:pPr>
          </w:p>
        </w:tc>
      </w:tr>
      <w:tr w:rsidR="008D7113" w:rsidRPr="003D37A2" w14:paraId="1143B8AC" w14:textId="253BA686" w:rsidTr="00803AD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04" w:type="dxa"/>
            <w:shd w:val="clear" w:color="auto" w:fill="auto"/>
          </w:tcPr>
          <w:p w14:paraId="650281B6" w14:textId="52B89270" w:rsidR="008D7113" w:rsidRPr="003D37A2" w:rsidRDefault="008D7113" w:rsidP="003506E1">
            <w:pPr>
              <w:pStyle w:val="ListParagraph"/>
              <w:numPr>
                <w:ilvl w:val="0"/>
                <w:numId w:val="14"/>
              </w:numPr>
              <w:spacing w:line="20" w:lineRule="atLeast"/>
              <w:ind w:left="563"/>
              <w:jc w:val="both"/>
              <w:rPr>
                <w:rFonts w:eastAsia="Times New Roman"/>
                <w:sz w:val="24"/>
                <w:szCs w:val="24"/>
              </w:rPr>
            </w:pPr>
          </w:p>
        </w:tc>
        <w:tc>
          <w:tcPr>
            <w:tcW w:w="2268" w:type="dxa"/>
            <w:shd w:val="clear" w:color="auto" w:fill="auto"/>
          </w:tcPr>
          <w:p w14:paraId="2C371C94" w14:textId="77777777" w:rsidR="008D7113" w:rsidRPr="003D37A2" w:rsidRDefault="008D7113" w:rsidP="00AE40F8">
            <w:pPr>
              <w:jc w:val="both"/>
              <w:cnfStyle w:val="000000100000" w:firstRow="0" w:lastRow="0" w:firstColumn="0" w:lastColumn="0" w:oddVBand="0" w:evenVBand="0" w:oddHBand="1" w:evenHBand="0" w:firstRowFirstColumn="0" w:firstRowLastColumn="0" w:lastRowFirstColumn="0" w:lastRowLastColumn="0"/>
              <w:rPr>
                <w:color w:val="000000"/>
                <w:sz w:val="24"/>
                <w:szCs w:val="24"/>
              </w:rPr>
            </w:pPr>
            <w:r w:rsidRPr="003D37A2">
              <w:rPr>
                <w:sz w:val="24"/>
                <w:szCs w:val="24"/>
              </w:rPr>
              <w:t>IS 1470 : 2013 Silicomanganese - Specification (Fourth Revision)</w:t>
            </w:r>
          </w:p>
        </w:tc>
        <w:tc>
          <w:tcPr>
            <w:tcW w:w="4961" w:type="dxa"/>
            <w:shd w:val="clear" w:color="auto" w:fill="auto"/>
          </w:tcPr>
          <w:p w14:paraId="12F77695" w14:textId="2B70B78B" w:rsidR="008D7113" w:rsidRPr="003D37A2" w:rsidRDefault="008D7113" w:rsidP="000618CA">
            <w:pPr>
              <w:spacing w:line="20" w:lineRule="atLeast"/>
              <w:jc w:val="center"/>
              <w:cnfStyle w:val="000000100000" w:firstRow="0" w:lastRow="0" w:firstColumn="0" w:lastColumn="0" w:oddVBand="0" w:evenVBand="0" w:oddHBand="1" w:evenHBand="0" w:firstRowFirstColumn="0" w:firstRowLastColumn="0" w:lastRowFirstColumn="0" w:lastRowLastColumn="0"/>
              <w:rPr>
                <w:b/>
                <w:sz w:val="24"/>
                <w:szCs w:val="24"/>
                <w:u w:val="single"/>
              </w:rPr>
            </w:pPr>
            <w:r w:rsidRPr="003D37A2">
              <w:rPr>
                <w:sz w:val="24"/>
                <w:szCs w:val="24"/>
              </w:rPr>
              <w:object w:dxaOrig="1596" w:dyaOrig="1033" w14:anchorId="5788CA09">
                <v:shape id="_x0000_i1098" type="#_x0000_t75" style="width:80.25pt;height:51.75pt" o:ole="">
                  <v:imagedata r:id="rId105" o:title=""/>
                </v:shape>
                <o:OLEObject Type="Embed" ProgID="AcroExch.Document.DC" ShapeID="_x0000_i1098" DrawAspect="Icon" ObjectID="_1796045620" r:id="rId164"/>
              </w:object>
            </w:r>
          </w:p>
          <w:p w14:paraId="3A8CE994" w14:textId="77777777" w:rsidR="008D7113" w:rsidRPr="003D37A2" w:rsidRDefault="008D7113" w:rsidP="00AE40F8">
            <w:pPr>
              <w:spacing w:line="20" w:lineRule="atLeast"/>
              <w:jc w:val="center"/>
              <w:cnfStyle w:val="000000100000" w:firstRow="0" w:lastRow="0" w:firstColumn="0" w:lastColumn="0" w:oddVBand="0" w:evenVBand="0" w:oddHBand="1" w:evenHBand="0" w:firstRowFirstColumn="0" w:firstRowLastColumn="0" w:lastRowFirstColumn="0" w:lastRowLastColumn="0"/>
              <w:rPr>
                <w:b/>
                <w:sz w:val="24"/>
                <w:szCs w:val="24"/>
                <w:u w:val="single"/>
              </w:rPr>
            </w:pPr>
            <w:r w:rsidRPr="003D37A2">
              <w:rPr>
                <w:b/>
                <w:sz w:val="24"/>
                <w:szCs w:val="24"/>
                <w:u w:val="single"/>
              </w:rPr>
              <w:t>1</w:t>
            </w:r>
            <w:r w:rsidRPr="003D37A2">
              <w:rPr>
                <w:b/>
                <w:sz w:val="24"/>
                <w:szCs w:val="24"/>
                <w:u w:val="single"/>
                <w:vertAlign w:val="superscript"/>
              </w:rPr>
              <w:t>st</w:t>
            </w:r>
            <w:r w:rsidRPr="003D37A2">
              <w:rPr>
                <w:b/>
                <w:sz w:val="24"/>
                <w:szCs w:val="24"/>
                <w:u w:val="single"/>
              </w:rPr>
              <w:t xml:space="preserve"> meeting of MTD 05</w:t>
            </w:r>
          </w:p>
          <w:p w14:paraId="4AE99620" w14:textId="77777777" w:rsidR="008D7113" w:rsidRPr="003D37A2" w:rsidRDefault="008D7113" w:rsidP="00AE40F8">
            <w:pPr>
              <w:jc w:val="both"/>
              <w:cnfStyle w:val="000000100000" w:firstRow="0" w:lastRow="0" w:firstColumn="0" w:lastColumn="0" w:oddVBand="0" w:evenVBand="0" w:oddHBand="1" w:evenHBand="0" w:firstRowFirstColumn="0" w:firstRowLastColumn="0" w:lastRowFirstColumn="0" w:lastRowLastColumn="0"/>
              <w:rPr>
                <w:sz w:val="24"/>
                <w:szCs w:val="24"/>
              </w:rPr>
            </w:pPr>
          </w:p>
          <w:p w14:paraId="7E312EC6" w14:textId="77777777" w:rsidR="008D7113" w:rsidRPr="003D37A2" w:rsidRDefault="008D7113" w:rsidP="00AE40F8">
            <w:pPr>
              <w:jc w:val="both"/>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t>The committee after discussion and deliberation formulated a panel with the following members:</w:t>
            </w:r>
          </w:p>
          <w:p w14:paraId="3FDC6A60" w14:textId="77777777" w:rsidR="008D7113" w:rsidRPr="003D37A2" w:rsidRDefault="008D7113" w:rsidP="003506E1">
            <w:pPr>
              <w:pStyle w:val="ListParagraph"/>
              <w:numPr>
                <w:ilvl w:val="0"/>
                <w:numId w:val="28"/>
              </w:numPr>
              <w:jc w:val="both"/>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lastRenderedPageBreak/>
              <w:t xml:space="preserve">Shri </w:t>
            </w:r>
            <w:proofErr w:type="spellStart"/>
            <w:r w:rsidRPr="003D37A2">
              <w:rPr>
                <w:sz w:val="24"/>
                <w:szCs w:val="24"/>
              </w:rPr>
              <w:t>Bhargav</w:t>
            </w:r>
            <w:proofErr w:type="spellEnd"/>
            <w:r w:rsidRPr="003D37A2">
              <w:rPr>
                <w:sz w:val="24"/>
                <w:szCs w:val="24"/>
              </w:rPr>
              <w:t xml:space="preserve"> </w:t>
            </w:r>
            <w:proofErr w:type="spellStart"/>
            <w:r w:rsidRPr="003D37A2">
              <w:rPr>
                <w:sz w:val="24"/>
                <w:szCs w:val="24"/>
              </w:rPr>
              <w:t>Dhavala</w:t>
            </w:r>
            <w:proofErr w:type="spellEnd"/>
            <w:r w:rsidRPr="003D37A2">
              <w:rPr>
                <w:sz w:val="24"/>
                <w:szCs w:val="24"/>
              </w:rPr>
              <w:t>, Tata steel (convenor)</w:t>
            </w:r>
          </w:p>
          <w:p w14:paraId="05E9B5E0" w14:textId="77777777" w:rsidR="008D7113" w:rsidRPr="003D37A2" w:rsidRDefault="008D7113" w:rsidP="003506E1">
            <w:pPr>
              <w:pStyle w:val="ListParagraph"/>
              <w:numPr>
                <w:ilvl w:val="0"/>
                <w:numId w:val="28"/>
              </w:numPr>
              <w:jc w:val="both"/>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t xml:space="preserve">Shri </w:t>
            </w:r>
            <w:proofErr w:type="spellStart"/>
            <w:r w:rsidRPr="003D37A2">
              <w:rPr>
                <w:sz w:val="24"/>
                <w:szCs w:val="24"/>
              </w:rPr>
              <w:t>Debasish</w:t>
            </w:r>
            <w:proofErr w:type="spellEnd"/>
            <w:r w:rsidRPr="003D37A2">
              <w:rPr>
                <w:sz w:val="24"/>
                <w:szCs w:val="24"/>
              </w:rPr>
              <w:t xml:space="preserve"> Pal, Alex Stewart</w:t>
            </w:r>
          </w:p>
          <w:p w14:paraId="71F31369" w14:textId="77777777" w:rsidR="008D7113" w:rsidRPr="003D37A2" w:rsidRDefault="008D7113" w:rsidP="003506E1">
            <w:pPr>
              <w:pStyle w:val="ListParagraph"/>
              <w:numPr>
                <w:ilvl w:val="0"/>
                <w:numId w:val="28"/>
              </w:numPr>
              <w:jc w:val="both"/>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t>Shri Ashish Goyal, Jindal stainless steel</w:t>
            </w:r>
          </w:p>
          <w:p w14:paraId="153C9676" w14:textId="77777777" w:rsidR="008D7113" w:rsidRPr="003D37A2" w:rsidRDefault="008D7113" w:rsidP="003506E1">
            <w:pPr>
              <w:pStyle w:val="ListParagraph"/>
              <w:numPr>
                <w:ilvl w:val="0"/>
                <w:numId w:val="28"/>
              </w:numPr>
              <w:jc w:val="both"/>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t xml:space="preserve">Shri </w:t>
            </w:r>
            <w:proofErr w:type="spellStart"/>
            <w:r w:rsidRPr="003D37A2">
              <w:rPr>
                <w:sz w:val="24"/>
                <w:szCs w:val="24"/>
              </w:rPr>
              <w:t>Tanmay</w:t>
            </w:r>
            <w:proofErr w:type="spellEnd"/>
            <w:r w:rsidRPr="003D37A2">
              <w:rPr>
                <w:sz w:val="24"/>
                <w:szCs w:val="24"/>
              </w:rPr>
              <w:t xml:space="preserve"> Kumar Patnaik, IFAPA</w:t>
            </w:r>
          </w:p>
          <w:p w14:paraId="5064F552" w14:textId="77777777" w:rsidR="008D7113" w:rsidRPr="003D37A2" w:rsidRDefault="008D7113" w:rsidP="00AE40F8">
            <w:pPr>
              <w:spacing w:line="20" w:lineRule="atLeast"/>
              <w:jc w:val="both"/>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t xml:space="preserve">The </w:t>
            </w:r>
            <w:r w:rsidRPr="003D37A2">
              <w:rPr>
                <w:color w:val="000000" w:themeColor="text1"/>
                <w:sz w:val="24"/>
                <w:szCs w:val="24"/>
              </w:rPr>
              <w:t xml:space="preserve">committee requested panel to review IS 1171: 2011 and IS 1470: 2013 and provide </w:t>
            </w:r>
            <w:r w:rsidRPr="003D37A2">
              <w:rPr>
                <w:sz w:val="24"/>
                <w:szCs w:val="24"/>
              </w:rPr>
              <w:t>comments/recommendations (if any) along with justification within 2 months. Once the recommendations are received, the same will be circulated among committee members for their review.</w:t>
            </w:r>
          </w:p>
          <w:p w14:paraId="4C243D6E" w14:textId="77777777" w:rsidR="008D7113" w:rsidRPr="003D37A2" w:rsidRDefault="008D7113" w:rsidP="00AE40F8">
            <w:pPr>
              <w:spacing w:line="20" w:lineRule="atLeast"/>
              <w:jc w:val="center"/>
              <w:cnfStyle w:val="000000100000" w:firstRow="0" w:lastRow="0" w:firstColumn="0" w:lastColumn="0" w:oddVBand="0" w:evenVBand="0" w:oddHBand="1" w:evenHBand="0" w:firstRowFirstColumn="0" w:firstRowLastColumn="0" w:lastRowFirstColumn="0" w:lastRowLastColumn="0"/>
              <w:rPr>
                <w:sz w:val="24"/>
                <w:szCs w:val="24"/>
              </w:rPr>
            </w:pPr>
          </w:p>
          <w:p w14:paraId="5B6A1618" w14:textId="2C12236A" w:rsidR="008D7113" w:rsidRPr="003D37A2" w:rsidRDefault="008D7113" w:rsidP="00AE40F8">
            <w:pPr>
              <w:jc w:val="both"/>
              <w:cnfStyle w:val="000000100000" w:firstRow="0" w:lastRow="0" w:firstColumn="0" w:lastColumn="0" w:oddVBand="0" w:evenVBand="0" w:oddHBand="1" w:evenHBand="0" w:firstRowFirstColumn="0" w:firstRowLastColumn="0" w:lastRowFirstColumn="0" w:lastRowLastColumn="0"/>
              <w:rPr>
                <w:bCs/>
                <w:sz w:val="24"/>
                <w:szCs w:val="24"/>
              </w:rPr>
            </w:pPr>
            <w:r w:rsidRPr="003D37A2">
              <w:rPr>
                <w:bCs/>
                <w:sz w:val="24"/>
                <w:szCs w:val="24"/>
              </w:rPr>
              <w:t>The panel meeting to revise IS 1171: 2011 and IS 1470: 2013 was held on 3</w:t>
            </w:r>
            <w:r w:rsidRPr="003D37A2">
              <w:rPr>
                <w:bCs/>
                <w:sz w:val="24"/>
                <w:szCs w:val="24"/>
                <w:vertAlign w:val="superscript"/>
              </w:rPr>
              <w:t>rd</w:t>
            </w:r>
            <w:r w:rsidRPr="003D37A2">
              <w:rPr>
                <w:bCs/>
                <w:sz w:val="24"/>
                <w:szCs w:val="24"/>
              </w:rPr>
              <w:t xml:space="preserve"> April 2024. The minutes of the panel meeting are attached below.</w:t>
            </w:r>
          </w:p>
          <w:p w14:paraId="0FDE6DDD" w14:textId="77777777" w:rsidR="008D7113" w:rsidRPr="003D37A2" w:rsidRDefault="008D7113" w:rsidP="002C7D60">
            <w:pPr>
              <w:jc w:val="center"/>
              <w:cnfStyle w:val="000000100000" w:firstRow="0" w:lastRow="0" w:firstColumn="0" w:lastColumn="0" w:oddVBand="0" w:evenVBand="0" w:oddHBand="1" w:evenHBand="0" w:firstRowFirstColumn="0" w:firstRowLastColumn="0" w:lastRowFirstColumn="0" w:lastRowLastColumn="0"/>
              <w:rPr>
                <w:bCs/>
                <w:sz w:val="24"/>
                <w:szCs w:val="24"/>
              </w:rPr>
            </w:pPr>
            <w:r w:rsidRPr="003D37A2">
              <w:rPr>
                <w:bCs/>
                <w:sz w:val="24"/>
                <w:szCs w:val="24"/>
              </w:rPr>
              <w:object w:dxaOrig="1541" w:dyaOrig="999" w14:anchorId="35BBACF0">
                <v:shape id="_x0000_i1099" type="#_x0000_t75" style="width:77.25pt;height:50.25pt" o:ole="">
                  <v:imagedata r:id="rId152" o:title=""/>
                </v:shape>
                <o:OLEObject Type="Embed" ProgID="Word.Document.12" ShapeID="_x0000_i1099" DrawAspect="Icon" ObjectID="_1796045621" r:id="rId165">
                  <o:FieldCodes>\s</o:FieldCodes>
                </o:OLEObject>
              </w:object>
            </w:r>
          </w:p>
          <w:p w14:paraId="63297446" w14:textId="77777777" w:rsidR="008D7113" w:rsidRPr="003D37A2" w:rsidRDefault="008D7113" w:rsidP="00AE40F8">
            <w:pPr>
              <w:jc w:val="both"/>
              <w:cnfStyle w:val="000000100000" w:firstRow="0" w:lastRow="0" w:firstColumn="0" w:lastColumn="0" w:oddVBand="0" w:evenVBand="0" w:oddHBand="1" w:evenHBand="0" w:firstRowFirstColumn="0" w:firstRowLastColumn="0" w:lastRowFirstColumn="0" w:lastRowLastColumn="0"/>
              <w:rPr>
                <w:bCs/>
                <w:sz w:val="24"/>
                <w:szCs w:val="24"/>
              </w:rPr>
            </w:pPr>
            <w:r w:rsidRPr="003D37A2">
              <w:rPr>
                <w:sz w:val="24"/>
                <w:szCs w:val="24"/>
              </w:rPr>
              <w:t>The draft documents were P-circulated for 21 days via BIS Portal dated 23</w:t>
            </w:r>
            <w:r w:rsidRPr="003D37A2">
              <w:rPr>
                <w:sz w:val="24"/>
                <w:szCs w:val="24"/>
                <w:vertAlign w:val="superscript"/>
              </w:rPr>
              <w:t>rd</w:t>
            </w:r>
            <w:r w:rsidRPr="003D37A2">
              <w:rPr>
                <w:sz w:val="24"/>
                <w:szCs w:val="24"/>
              </w:rPr>
              <w:t xml:space="preserve"> April 2024 are placed below.</w:t>
            </w:r>
          </w:p>
          <w:p w14:paraId="485E9C16" w14:textId="77777777" w:rsidR="008D7113" w:rsidRPr="003D37A2" w:rsidRDefault="008D7113" w:rsidP="002C7D60">
            <w:pPr>
              <w:jc w:val="center"/>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object w:dxaOrig="1513" w:dyaOrig="985" w14:anchorId="7BE63BB7">
                <v:shape id="_x0000_i1100" type="#_x0000_t75" style="width:73.5pt;height:49.5pt" o:ole="">
                  <v:imagedata r:id="rId154" o:title=""/>
                </v:shape>
                <o:OLEObject Type="Embed" ProgID="Word.Document.12" ShapeID="_x0000_i1100" DrawAspect="Icon" ObjectID="_1796045622" r:id="rId166">
                  <o:FieldCodes>\s</o:FieldCodes>
                </o:OLEObject>
              </w:object>
            </w:r>
          </w:p>
          <w:p w14:paraId="66F97328" w14:textId="7C82415A" w:rsidR="008D7113" w:rsidRPr="003D37A2" w:rsidRDefault="008D7113" w:rsidP="002C7D60">
            <w:pPr>
              <w:spacing w:line="20" w:lineRule="atLeast"/>
              <w:jc w:val="center"/>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object w:dxaOrig="1513" w:dyaOrig="985" w14:anchorId="4A8DD517">
                <v:shape id="_x0000_i1101" type="#_x0000_t75" style="width:73.5pt;height:49.5pt" o:ole="">
                  <v:imagedata r:id="rId156" o:title=""/>
                </v:shape>
                <o:OLEObject Type="Embed" ProgID="Word.Document.12" ShapeID="_x0000_i1101" DrawAspect="Icon" ObjectID="_1796045623" r:id="rId167">
                  <o:FieldCodes>\s</o:FieldCodes>
                </o:OLEObject>
              </w:object>
            </w:r>
          </w:p>
          <w:p w14:paraId="0AC3C4D7" w14:textId="77777777" w:rsidR="008D7113" w:rsidRPr="003D37A2" w:rsidRDefault="008D7113" w:rsidP="00AE40F8">
            <w:pPr>
              <w:spacing w:line="20" w:lineRule="atLeast"/>
              <w:jc w:val="center"/>
              <w:cnfStyle w:val="000000100000" w:firstRow="0" w:lastRow="0" w:firstColumn="0" w:lastColumn="0" w:oddVBand="0" w:evenVBand="0" w:oddHBand="1" w:evenHBand="0" w:firstRowFirstColumn="0" w:firstRowLastColumn="0" w:lastRowFirstColumn="0" w:lastRowLastColumn="0"/>
              <w:rPr>
                <w:rStyle w:val="SubtleEmphasis"/>
                <w:i w:val="0"/>
                <w:iCs w:val="0"/>
                <w:sz w:val="24"/>
                <w:szCs w:val="24"/>
              </w:rPr>
            </w:pPr>
            <w:r w:rsidRPr="003D37A2">
              <w:rPr>
                <w:b/>
                <w:sz w:val="24"/>
                <w:szCs w:val="24"/>
                <w:u w:val="single"/>
              </w:rPr>
              <w:t>2</w:t>
            </w:r>
            <w:r w:rsidRPr="003D37A2">
              <w:rPr>
                <w:b/>
                <w:sz w:val="24"/>
                <w:szCs w:val="24"/>
                <w:u w:val="single"/>
                <w:vertAlign w:val="superscript"/>
              </w:rPr>
              <w:t>nd</w:t>
            </w:r>
            <w:r w:rsidRPr="003D37A2">
              <w:rPr>
                <w:b/>
                <w:sz w:val="24"/>
                <w:szCs w:val="24"/>
                <w:u w:val="single"/>
              </w:rPr>
              <w:t xml:space="preserve"> meeting of MTD 05</w:t>
            </w:r>
          </w:p>
          <w:p w14:paraId="13631086" w14:textId="77777777" w:rsidR="008D7113" w:rsidRPr="003D37A2" w:rsidRDefault="008D7113" w:rsidP="00AE40F8">
            <w:pPr>
              <w:spacing w:line="20" w:lineRule="atLeast"/>
              <w:jc w:val="center"/>
              <w:cnfStyle w:val="000000100000" w:firstRow="0" w:lastRow="0" w:firstColumn="0" w:lastColumn="0" w:oddVBand="0" w:evenVBand="0" w:oddHBand="1" w:evenHBand="0" w:firstRowFirstColumn="0" w:firstRowLastColumn="0" w:lastRowFirstColumn="0" w:lastRowLastColumn="0"/>
              <w:rPr>
                <w:b/>
                <w:sz w:val="24"/>
                <w:szCs w:val="24"/>
                <w:u w:val="single"/>
              </w:rPr>
            </w:pPr>
          </w:p>
          <w:p w14:paraId="20DB35D7" w14:textId="77777777" w:rsidR="008D7113" w:rsidRPr="003D37A2" w:rsidRDefault="008D7113" w:rsidP="00AE40F8">
            <w:pPr>
              <w:spacing w:line="20" w:lineRule="atLeast"/>
              <w:jc w:val="both"/>
              <w:cnfStyle w:val="000000100000" w:firstRow="0" w:lastRow="0" w:firstColumn="0" w:lastColumn="0" w:oddVBand="0" w:evenVBand="0" w:oddHBand="1" w:evenHBand="0" w:firstRowFirstColumn="0" w:firstRowLastColumn="0" w:lastRowFirstColumn="0" w:lastRowLastColumn="0"/>
              <w:rPr>
                <w:b/>
                <w:sz w:val="24"/>
                <w:szCs w:val="24"/>
                <w:u w:val="single"/>
              </w:rPr>
            </w:pPr>
            <w:r w:rsidRPr="003D37A2">
              <w:rPr>
                <w:sz w:val="24"/>
                <w:szCs w:val="24"/>
              </w:rPr>
              <w:t xml:space="preserve">The committee after detailed deliberation decided to continue P-circulation of the document among the committee members for their recommendations/comments for 2 weeks more. </w:t>
            </w:r>
            <w:r w:rsidRPr="003D37A2">
              <w:rPr>
                <w:color w:val="000000" w:themeColor="text1"/>
                <w:sz w:val="24"/>
                <w:szCs w:val="24"/>
              </w:rPr>
              <w:t>If no comments were received</w:t>
            </w:r>
            <w:r w:rsidRPr="003D37A2">
              <w:rPr>
                <w:sz w:val="24"/>
                <w:szCs w:val="24"/>
              </w:rPr>
              <w:t xml:space="preserve"> comments received are editorial in nature</w:t>
            </w:r>
            <w:r w:rsidRPr="003D37A2">
              <w:rPr>
                <w:color w:val="000000" w:themeColor="text1"/>
                <w:sz w:val="24"/>
                <w:szCs w:val="24"/>
              </w:rPr>
              <w:t>, then circulate the document as Wide Circulation for 1 month</w:t>
            </w:r>
          </w:p>
          <w:p w14:paraId="22BF4966" w14:textId="5A7DA2CB" w:rsidR="008D7113" w:rsidRPr="003D37A2" w:rsidRDefault="008D7113" w:rsidP="00AE40F8">
            <w:pPr>
              <w:jc w:val="both"/>
              <w:cnfStyle w:val="000000100000" w:firstRow="0" w:lastRow="0" w:firstColumn="0" w:lastColumn="0" w:oddVBand="0" w:evenVBand="0" w:oddHBand="1" w:evenHBand="0" w:firstRowFirstColumn="0" w:firstRowLastColumn="0" w:lastRowFirstColumn="0" w:lastRowLastColumn="0"/>
              <w:rPr>
                <w:b/>
                <w:sz w:val="24"/>
                <w:szCs w:val="24"/>
              </w:rPr>
            </w:pPr>
            <w:r w:rsidRPr="003D37A2">
              <w:rPr>
                <w:bCs/>
                <w:sz w:val="24"/>
                <w:szCs w:val="24"/>
              </w:rPr>
              <w:t xml:space="preserve">Comments received from IFAPA, SAIL RDCIS, IGCAR, KKBO </w:t>
            </w:r>
            <w:proofErr w:type="spellStart"/>
            <w:r w:rsidRPr="003D37A2">
              <w:rPr>
                <w:bCs/>
                <w:sz w:val="24"/>
                <w:szCs w:val="24"/>
              </w:rPr>
              <w:t>Manak</w:t>
            </w:r>
            <w:proofErr w:type="spellEnd"/>
            <w:r w:rsidRPr="003D37A2">
              <w:rPr>
                <w:bCs/>
                <w:sz w:val="24"/>
                <w:szCs w:val="24"/>
              </w:rPr>
              <w:t xml:space="preserve"> </w:t>
            </w:r>
            <w:proofErr w:type="spellStart"/>
            <w:r w:rsidRPr="003D37A2">
              <w:rPr>
                <w:bCs/>
                <w:sz w:val="24"/>
                <w:szCs w:val="24"/>
              </w:rPr>
              <w:t>manthan</w:t>
            </w:r>
            <w:proofErr w:type="spellEnd"/>
            <w:r w:rsidRPr="003D37A2">
              <w:rPr>
                <w:bCs/>
                <w:sz w:val="24"/>
                <w:szCs w:val="24"/>
              </w:rPr>
              <w:t xml:space="preserve"> were incorporated. The final draft is placed below</w:t>
            </w:r>
          </w:p>
          <w:p w14:paraId="0133B1DD" w14:textId="77777777" w:rsidR="008D7113" w:rsidRPr="003D37A2" w:rsidRDefault="008D7113" w:rsidP="00AE40F8">
            <w:pPr>
              <w:jc w:val="both"/>
              <w:cnfStyle w:val="000000100000" w:firstRow="0" w:lastRow="0" w:firstColumn="0" w:lastColumn="0" w:oddVBand="0" w:evenVBand="0" w:oddHBand="1" w:evenHBand="0" w:firstRowFirstColumn="0" w:firstRowLastColumn="0" w:lastRowFirstColumn="0" w:lastRowLastColumn="0"/>
              <w:rPr>
                <w:sz w:val="24"/>
                <w:szCs w:val="24"/>
              </w:rPr>
            </w:pPr>
          </w:p>
          <w:bookmarkStart w:id="46" w:name="_MON_1788959847"/>
          <w:bookmarkEnd w:id="46"/>
          <w:p w14:paraId="373B1A0B" w14:textId="77777777" w:rsidR="008D7113" w:rsidRPr="003D37A2" w:rsidRDefault="008D7113" w:rsidP="002C7D60">
            <w:pPr>
              <w:jc w:val="center"/>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object w:dxaOrig="1513" w:dyaOrig="985" w14:anchorId="3E34A5B4">
                <v:shape id="_x0000_i1102" type="#_x0000_t75" style="width:73.5pt;height:49.5pt" o:ole="">
                  <v:imagedata r:id="rId168" o:title=""/>
                </v:shape>
                <o:OLEObject Type="Embed" ProgID="Word.Document.12" ShapeID="_x0000_i1102" DrawAspect="Icon" ObjectID="_1796045624" r:id="rId169">
                  <o:FieldCodes>\s</o:FieldCodes>
                </o:OLEObject>
              </w:object>
            </w:r>
          </w:p>
          <w:p w14:paraId="7162D8A8" w14:textId="77777777" w:rsidR="008D7113" w:rsidRPr="003D37A2" w:rsidRDefault="008D7113" w:rsidP="00AE40F8">
            <w:pPr>
              <w:jc w:val="both"/>
              <w:cnfStyle w:val="000000100000" w:firstRow="0" w:lastRow="0" w:firstColumn="0" w:lastColumn="0" w:oddVBand="0" w:evenVBand="0" w:oddHBand="1" w:evenHBand="0" w:firstRowFirstColumn="0" w:firstRowLastColumn="0" w:lastRowFirstColumn="0" w:lastRowLastColumn="0"/>
              <w:rPr>
                <w:b/>
                <w:sz w:val="24"/>
                <w:szCs w:val="24"/>
              </w:rPr>
            </w:pPr>
          </w:p>
          <w:p w14:paraId="781EA754" w14:textId="77777777" w:rsidR="008D7113" w:rsidRPr="003D37A2" w:rsidRDefault="008D7113" w:rsidP="00AE40F8">
            <w:pPr>
              <w:jc w:val="both"/>
              <w:cnfStyle w:val="000000100000" w:firstRow="0" w:lastRow="0" w:firstColumn="0" w:lastColumn="0" w:oddVBand="0" w:evenVBand="0" w:oddHBand="1" w:evenHBand="0" w:firstRowFirstColumn="0" w:firstRowLastColumn="0" w:lastRowFirstColumn="0" w:lastRowLastColumn="0"/>
              <w:rPr>
                <w:b/>
                <w:sz w:val="24"/>
                <w:szCs w:val="24"/>
              </w:rPr>
            </w:pPr>
            <w:r w:rsidRPr="003D37A2">
              <w:rPr>
                <w:bCs/>
                <w:sz w:val="24"/>
                <w:szCs w:val="24"/>
              </w:rPr>
              <w:lastRenderedPageBreak/>
              <w:t>The queries may be resolved by the committee before wide circulating the draft.</w:t>
            </w:r>
          </w:p>
          <w:p w14:paraId="4B063CEC" w14:textId="77777777" w:rsidR="008D7113" w:rsidRPr="003D37A2" w:rsidRDefault="008D7113" w:rsidP="00AE40F8">
            <w:pPr>
              <w:cnfStyle w:val="000000100000" w:firstRow="0" w:lastRow="0" w:firstColumn="0" w:lastColumn="0" w:oddVBand="0" w:evenVBand="0" w:oddHBand="1" w:evenHBand="0" w:firstRowFirstColumn="0" w:firstRowLastColumn="0" w:lastRowFirstColumn="0" w:lastRowLastColumn="0"/>
              <w:rPr>
                <w:b/>
                <w:sz w:val="24"/>
                <w:szCs w:val="24"/>
              </w:rPr>
            </w:pPr>
          </w:p>
          <w:p w14:paraId="14AD48C2" w14:textId="77777777" w:rsidR="008D7113" w:rsidRPr="003D37A2" w:rsidRDefault="008D7113" w:rsidP="007E0BD3">
            <w:pPr>
              <w:spacing w:line="20" w:lineRule="atLeast"/>
              <w:jc w:val="center"/>
              <w:cnfStyle w:val="000000100000" w:firstRow="0" w:lastRow="0" w:firstColumn="0" w:lastColumn="0" w:oddVBand="0" w:evenVBand="0" w:oddHBand="1" w:evenHBand="0" w:firstRowFirstColumn="0" w:firstRowLastColumn="0" w:lastRowFirstColumn="0" w:lastRowLastColumn="0"/>
              <w:rPr>
                <w:b/>
                <w:sz w:val="24"/>
                <w:szCs w:val="24"/>
                <w:u w:val="single"/>
              </w:rPr>
            </w:pPr>
            <w:r w:rsidRPr="003D37A2">
              <w:rPr>
                <w:b/>
                <w:sz w:val="24"/>
                <w:szCs w:val="24"/>
                <w:u w:val="single"/>
              </w:rPr>
              <w:t>3</w:t>
            </w:r>
            <w:r w:rsidRPr="003D37A2">
              <w:rPr>
                <w:b/>
                <w:sz w:val="24"/>
                <w:szCs w:val="24"/>
                <w:u w:val="single"/>
                <w:vertAlign w:val="superscript"/>
              </w:rPr>
              <w:t>rd</w:t>
            </w:r>
            <w:r w:rsidRPr="003D37A2">
              <w:rPr>
                <w:b/>
                <w:sz w:val="24"/>
                <w:szCs w:val="24"/>
                <w:u w:val="single"/>
              </w:rPr>
              <w:t xml:space="preserve"> meeting of MTD 05</w:t>
            </w:r>
          </w:p>
          <w:p w14:paraId="77196C81" w14:textId="77777777" w:rsidR="008D7113" w:rsidRPr="003D37A2" w:rsidRDefault="008D7113" w:rsidP="007E0BD3">
            <w:pPr>
              <w:jc w:val="both"/>
              <w:cnfStyle w:val="000000100000" w:firstRow="0" w:lastRow="0" w:firstColumn="0" w:lastColumn="0" w:oddVBand="0" w:evenVBand="0" w:oddHBand="1" w:evenHBand="0" w:firstRowFirstColumn="0" w:firstRowLastColumn="0" w:lastRowFirstColumn="0" w:lastRowLastColumn="0"/>
              <w:rPr>
                <w:color w:val="000000"/>
                <w:sz w:val="24"/>
                <w:szCs w:val="24"/>
              </w:rPr>
            </w:pPr>
            <w:r w:rsidRPr="003D37A2">
              <w:rPr>
                <w:color w:val="000000"/>
                <w:sz w:val="24"/>
                <w:szCs w:val="24"/>
              </w:rPr>
              <w:t xml:space="preserve">The committee </w:t>
            </w:r>
            <w:r w:rsidRPr="003D37A2">
              <w:rPr>
                <w:sz w:val="24"/>
                <w:szCs w:val="24"/>
              </w:rPr>
              <w:t>after deliberation decided</w:t>
            </w:r>
            <w:r w:rsidRPr="003D37A2">
              <w:rPr>
                <w:color w:val="000000"/>
                <w:sz w:val="24"/>
                <w:szCs w:val="24"/>
              </w:rPr>
              <w:t xml:space="preserve"> to hold a meeting in working group to resolve the comments received on IS 1171 and IS 1470.</w:t>
            </w:r>
          </w:p>
          <w:p w14:paraId="1B9A3588" w14:textId="56CCF12C" w:rsidR="008D7113" w:rsidRPr="003D37A2" w:rsidRDefault="008D7113" w:rsidP="007E0BD3">
            <w:pPr>
              <w:jc w:val="both"/>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3D37A2">
              <w:rPr>
                <w:color w:val="000000" w:themeColor="text1"/>
                <w:sz w:val="24"/>
                <w:szCs w:val="24"/>
              </w:rPr>
              <w:t>The committee agreed to convert existing panel to a working group without any change in composition.</w:t>
            </w:r>
          </w:p>
          <w:p w14:paraId="0604610D" w14:textId="77777777" w:rsidR="008D7113" w:rsidRPr="003D37A2" w:rsidRDefault="008D7113" w:rsidP="007E0BD3">
            <w:pPr>
              <w:jc w:val="both"/>
              <w:cnfStyle w:val="000000100000" w:firstRow="0" w:lastRow="0" w:firstColumn="0" w:lastColumn="0" w:oddVBand="0" w:evenVBand="0" w:oddHBand="1" w:evenHBand="0" w:firstRowFirstColumn="0" w:firstRowLastColumn="0" w:lastRowFirstColumn="0" w:lastRowLastColumn="0"/>
              <w:rPr>
                <w:color w:val="000000"/>
                <w:sz w:val="24"/>
                <w:szCs w:val="24"/>
              </w:rPr>
            </w:pPr>
          </w:p>
          <w:p w14:paraId="6F3D7707" w14:textId="0F4D15C1" w:rsidR="008D7113" w:rsidRPr="003D37A2" w:rsidRDefault="008D7113" w:rsidP="007E0BD3">
            <w:pPr>
              <w:spacing w:after="120" w:line="20" w:lineRule="atLeast"/>
              <w:jc w:val="both"/>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3D37A2">
              <w:rPr>
                <w:color w:val="000000" w:themeColor="text1"/>
                <w:sz w:val="24"/>
                <w:szCs w:val="24"/>
              </w:rPr>
              <w:t>The committee requested the Working group to provide the final draft within 15 days.</w:t>
            </w:r>
          </w:p>
          <w:p w14:paraId="2E6C714F" w14:textId="044D67AE" w:rsidR="008D7113" w:rsidRPr="003D37A2" w:rsidRDefault="008D7113" w:rsidP="00C4445E">
            <w:pPr>
              <w:jc w:val="both"/>
              <w:cnfStyle w:val="000000100000" w:firstRow="0" w:lastRow="0" w:firstColumn="0" w:lastColumn="0" w:oddVBand="0" w:evenVBand="0" w:oddHBand="1" w:evenHBand="0" w:firstRowFirstColumn="0" w:firstRowLastColumn="0" w:lastRowFirstColumn="0" w:lastRowLastColumn="0"/>
              <w:rPr>
                <w:bCs/>
                <w:sz w:val="24"/>
                <w:szCs w:val="24"/>
              </w:rPr>
            </w:pPr>
            <w:r w:rsidRPr="003D37A2">
              <w:rPr>
                <w:color w:val="000000" w:themeColor="text1"/>
                <w:sz w:val="24"/>
                <w:szCs w:val="24"/>
              </w:rPr>
              <w:t xml:space="preserve">The final draft provided by the working group will be circulated to all the committee members for 7 days for their comments </w:t>
            </w:r>
            <w:r w:rsidRPr="003D37A2">
              <w:rPr>
                <w:sz w:val="24"/>
                <w:szCs w:val="24"/>
              </w:rPr>
              <w:t>and if no comments were received/ comments received are editorial in nature, the draft will be wide circulated for 1 month</w:t>
            </w:r>
            <w:r w:rsidR="00C4445E">
              <w:rPr>
                <w:sz w:val="24"/>
                <w:szCs w:val="24"/>
              </w:rPr>
              <w:t>.</w:t>
            </w:r>
          </w:p>
        </w:tc>
        <w:tc>
          <w:tcPr>
            <w:tcW w:w="2835" w:type="dxa"/>
            <w:shd w:val="clear" w:color="auto" w:fill="auto"/>
          </w:tcPr>
          <w:p w14:paraId="7CCF178F" w14:textId="77777777" w:rsidR="00C556A1" w:rsidRDefault="00C556A1" w:rsidP="00C556A1">
            <w:pPr>
              <w:spacing w:line="20" w:lineRule="atLeast"/>
              <w:jc w:val="both"/>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lastRenderedPageBreak/>
              <w:t>The working group meeting was held on 17 October 2024.</w:t>
            </w:r>
          </w:p>
          <w:p w14:paraId="2FC7BB11" w14:textId="77777777" w:rsidR="00C556A1" w:rsidRDefault="00C556A1" w:rsidP="00C556A1">
            <w:pPr>
              <w:spacing w:line="20" w:lineRule="atLeast"/>
              <w:jc w:val="both"/>
              <w:cnfStyle w:val="000000100000" w:firstRow="0" w:lastRow="0" w:firstColumn="0" w:lastColumn="0" w:oddVBand="0" w:evenVBand="0" w:oddHBand="1" w:evenHBand="0" w:firstRowFirstColumn="0" w:firstRowLastColumn="0" w:lastRowFirstColumn="0" w:lastRowLastColumn="0"/>
              <w:rPr>
                <w:sz w:val="24"/>
                <w:szCs w:val="24"/>
              </w:rPr>
            </w:pPr>
          </w:p>
          <w:p w14:paraId="1C60473B" w14:textId="7B9B2521" w:rsidR="00C556A1" w:rsidRDefault="00C556A1" w:rsidP="00C556A1">
            <w:pPr>
              <w:spacing w:line="20" w:lineRule="atLeast"/>
              <w:jc w:val="both"/>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Updated Draft document of IS 1470 is attached below :</w:t>
            </w:r>
          </w:p>
          <w:p w14:paraId="09EC5F5F" w14:textId="77777777" w:rsidR="00C556A1" w:rsidRDefault="00C556A1" w:rsidP="00C556A1">
            <w:pPr>
              <w:spacing w:line="20" w:lineRule="atLeast"/>
              <w:jc w:val="both"/>
              <w:cnfStyle w:val="000000100000" w:firstRow="0" w:lastRow="0" w:firstColumn="0" w:lastColumn="0" w:oddVBand="0" w:evenVBand="0" w:oddHBand="1" w:evenHBand="0" w:firstRowFirstColumn="0" w:firstRowLastColumn="0" w:lastRowFirstColumn="0" w:lastRowLastColumn="0"/>
              <w:rPr>
                <w:sz w:val="24"/>
                <w:szCs w:val="24"/>
              </w:rPr>
            </w:pPr>
          </w:p>
          <w:bookmarkStart w:id="47" w:name="_MON_1795944530"/>
          <w:bookmarkEnd w:id="47"/>
          <w:p w14:paraId="343E24DA" w14:textId="77777777" w:rsidR="00EC14C0" w:rsidRDefault="00C556A1" w:rsidP="00AE40F8">
            <w:pPr>
              <w:spacing w:line="20" w:lineRule="atLeast"/>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object w:dxaOrig="1541" w:dyaOrig="999" w14:anchorId="748FB42A">
                <v:shape id="_x0000_i1103" type="#_x0000_t75" style="width:77.25pt;height:50.25pt" o:ole="">
                  <v:imagedata r:id="rId170" o:title=""/>
                </v:shape>
                <o:OLEObject Type="Embed" ProgID="Word.Document.12" ShapeID="_x0000_i1103" DrawAspect="Icon" ObjectID="_1796045625" r:id="rId171">
                  <o:FieldCodes>\s</o:FieldCodes>
                </o:OLEObject>
              </w:object>
            </w:r>
          </w:p>
          <w:p w14:paraId="7B525B5B" w14:textId="77777777" w:rsidR="00EC14C0" w:rsidRDefault="00EC14C0" w:rsidP="00AE40F8">
            <w:pPr>
              <w:spacing w:line="20" w:lineRule="atLeast"/>
              <w:jc w:val="center"/>
              <w:cnfStyle w:val="000000100000" w:firstRow="0" w:lastRow="0" w:firstColumn="0" w:lastColumn="0" w:oddVBand="0" w:evenVBand="0" w:oddHBand="1" w:evenHBand="0" w:firstRowFirstColumn="0" w:firstRowLastColumn="0" w:lastRowFirstColumn="0" w:lastRowLastColumn="0"/>
              <w:rPr>
                <w:sz w:val="24"/>
                <w:szCs w:val="24"/>
              </w:rPr>
            </w:pPr>
          </w:p>
          <w:p w14:paraId="7C7034A6" w14:textId="4F188926" w:rsidR="008D7113" w:rsidRPr="003D37A2" w:rsidRDefault="00EC14C0" w:rsidP="00EC14C0">
            <w:pPr>
              <w:spacing w:line="20" w:lineRule="atLeast"/>
              <w:jc w:val="both"/>
              <w:cnfStyle w:val="000000100000" w:firstRow="0" w:lastRow="0" w:firstColumn="0" w:lastColumn="0" w:oddVBand="0" w:evenVBand="0" w:oddHBand="1" w:evenHBand="0" w:firstRowFirstColumn="0" w:firstRowLastColumn="0" w:lastRowFirstColumn="0" w:lastRowLastColumn="0"/>
              <w:rPr>
                <w:sz w:val="24"/>
                <w:szCs w:val="24"/>
              </w:rPr>
            </w:pPr>
            <w:r w:rsidRPr="00EC14C0">
              <w:rPr>
                <w:b/>
                <w:bCs/>
                <w:sz w:val="24"/>
                <w:szCs w:val="24"/>
              </w:rPr>
              <w:t xml:space="preserve"> The committee may deliberate and decide</w:t>
            </w:r>
            <w:r>
              <w:rPr>
                <w:b/>
                <w:bCs/>
                <w:sz w:val="24"/>
                <w:szCs w:val="24"/>
              </w:rPr>
              <w:t>.</w:t>
            </w:r>
          </w:p>
        </w:tc>
      </w:tr>
      <w:tr w:rsidR="008D7113" w:rsidRPr="003D37A2" w14:paraId="36B78EC4" w14:textId="77A0B990" w:rsidTr="00803AD0">
        <w:trPr>
          <w:jc w:val="center"/>
        </w:trPr>
        <w:tc>
          <w:tcPr>
            <w:cnfStyle w:val="001000000000" w:firstRow="0" w:lastRow="0" w:firstColumn="1" w:lastColumn="0" w:oddVBand="0" w:evenVBand="0" w:oddHBand="0" w:evenHBand="0" w:firstRowFirstColumn="0" w:firstRowLastColumn="0" w:lastRowFirstColumn="0" w:lastRowLastColumn="0"/>
            <w:tcW w:w="704" w:type="dxa"/>
            <w:shd w:val="clear" w:color="auto" w:fill="auto"/>
          </w:tcPr>
          <w:p w14:paraId="6E105135" w14:textId="77777777" w:rsidR="008D7113" w:rsidRPr="003D37A2" w:rsidRDefault="008D7113" w:rsidP="003506E1">
            <w:pPr>
              <w:pStyle w:val="ListParagraph"/>
              <w:numPr>
                <w:ilvl w:val="0"/>
                <w:numId w:val="14"/>
              </w:numPr>
              <w:spacing w:line="20" w:lineRule="atLeast"/>
              <w:ind w:left="563"/>
              <w:jc w:val="both"/>
              <w:rPr>
                <w:rFonts w:eastAsia="Times New Roman"/>
                <w:sz w:val="24"/>
                <w:szCs w:val="24"/>
              </w:rPr>
            </w:pPr>
          </w:p>
        </w:tc>
        <w:tc>
          <w:tcPr>
            <w:tcW w:w="2268" w:type="dxa"/>
            <w:shd w:val="clear" w:color="auto" w:fill="auto"/>
          </w:tcPr>
          <w:p w14:paraId="03085D56" w14:textId="77777777" w:rsidR="008D7113" w:rsidRPr="003D37A2" w:rsidRDefault="008D7113" w:rsidP="00AE40F8">
            <w:pPr>
              <w:jc w:val="both"/>
              <w:cnfStyle w:val="000000000000" w:firstRow="0" w:lastRow="0" w:firstColumn="0" w:lastColumn="0" w:oddVBand="0" w:evenVBand="0" w:oddHBand="0" w:evenHBand="0" w:firstRowFirstColumn="0" w:firstRowLastColumn="0" w:lastRowFirstColumn="0" w:lastRowLastColumn="0"/>
              <w:rPr>
                <w:sz w:val="24"/>
                <w:szCs w:val="24"/>
              </w:rPr>
            </w:pPr>
            <w:r w:rsidRPr="003D37A2">
              <w:rPr>
                <w:bCs/>
                <w:sz w:val="24"/>
                <w:szCs w:val="24"/>
              </w:rPr>
              <w:t>Nickel Pig Iron</w:t>
            </w:r>
          </w:p>
        </w:tc>
        <w:tc>
          <w:tcPr>
            <w:tcW w:w="4961" w:type="dxa"/>
            <w:shd w:val="clear" w:color="auto" w:fill="auto"/>
          </w:tcPr>
          <w:p w14:paraId="36C27C42" w14:textId="77777777" w:rsidR="008D7113" w:rsidRPr="003D37A2" w:rsidRDefault="008D7113" w:rsidP="00AE40F8">
            <w:pPr>
              <w:widowControl w:val="0"/>
              <w:autoSpaceDE w:val="0"/>
              <w:autoSpaceDN w:val="0"/>
              <w:adjustRightInd w:val="0"/>
              <w:spacing w:before="100" w:beforeAutospacing="1" w:after="240" w:line="20" w:lineRule="atLeast"/>
              <w:jc w:val="both"/>
              <w:cnfStyle w:val="000000000000" w:firstRow="0" w:lastRow="0" w:firstColumn="0" w:lastColumn="0" w:oddVBand="0" w:evenVBand="0" w:oddHBand="0" w:evenHBand="0" w:firstRowFirstColumn="0" w:firstRowLastColumn="0" w:lastRowFirstColumn="0" w:lastRowLastColumn="0"/>
              <w:rPr>
                <w:bCs/>
                <w:sz w:val="24"/>
                <w:szCs w:val="24"/>
              </w:rPr>
            </w:pPr>
            <w:r w:rsidRPr="003D37A2">
              <w:rPr>
                <w:bCs/>
                <w:sz w:val="24"/>
                <w:szCs w:val="24"/>
              </w:rPr>
              <w:t>The following proposal has been received on the subject Nickel Pig Iron and has been circulated to all the committee members via BIS portal on 03-05-2024. No comments received.</w:t>
            </w:r>
          </w:p>
          <w:p w14:paraId="5E25D3EE" w14:textId="77777777" w:rsidR="008D7113" w:rsidRPr="003D37A2" w:rsidRDefault="008D7113" w:rsidP="002C7D60">
            <w:pPr>
              <w:widowControl w:val="0"/>
              <w:autoSpaceDE w:val="0"/>
              <w:autoSpaceDN w:val="0"/>
              <w:adjustRightInd w:val="0"/>
              <w:spacing w:before="100" w:beforeAutospacing="1" w:after="240" w:line="20" w:lineRule="atLeast"/>
              <w:jc w:val="center"/>
              <w:cnfStyle w:val="000000000000" w:firstRow="0" w:lastRow="0" w:firstColumn="0" w:lastColumn="0" w:oddVBand="0" w:evenVBand="0" w:oddHBand="0" w:evenHBand="0" w:firstRowFirstColumn="0" w:firstRowLastColumn="0" w:lastRowFirstColumn="0" w:lastRowLastColumn="0"/>
              <w:rPr>
                <w:b/>
                <w:bCs/>
                <w:sz w:val="24"/>
                <w:szCs w:val="24"/>
              </w:rPr>
            </w:pPr>
            <w:r w:rsidRPr="003D37A2">
              <w:rPr>
                <w:b/>
                <w:bCs/>
                <w:sz w:val="24"/>
                <w:szCs w:val="24"/>
              </w:rPr>
              <w:object w:dxaOrig="1513" w:dyaOrig="985" w14:anchorId="04C5B5C6">
                <v:shape id="_x0000_i1104" type="#_x0000_t75" style="width:73.5pt;height:49.5pt" o:ole="">
                  <v:imagedata r:id="rId172" o:title=""/>
                </v:shape>
                <o:OLEObject Type="Embed" ProgID="AcroExch.Document.DC" ShapeID="_x0000_i1104" DrawAspect="Icon" ObjectID="_1796045626" r:id="rId173"/>
              </w:object>
            </w:r>
            <w:r w:rsidRPr="003D37A2">
              <w:rPr>
                <w:b/>
                <w:bCs/>
                <w:sz w:val="24"/>
                <w:szCs w:val="24"/>
              </w:rPr>
              <w:t xml:space="preserve"> </w:t>
            </w:r>
            <w:r w:rsidRPr="003D37A2">
              <w:rPr>
                <w:b/>
                <w:bCs/>
                <w:sz w:val="24"/>
                <w:szCs w:val="24"/>
              </w:rPr>
              <w:object w:dxaOrig="1513" w:dyaOrig="985" w14:anchorId="2FDB1611">
                <v:shape id="_x0000_i1105" type="#_x0000_t75" style="width:73.5pt;height:49.5pt" o:ole="">
                  <v:imagedata r:id="rId174" o:title=""/>
                </v:shape>
                <o:OLEObject Type="Embed" ProgID="AcroExch.Document.DC" ShapeID="_x0000_i1105" DrawAspect="Icon" ObjectID="_1796045627" r:id="rId175"/>
              </w:object>
            </w:r>
            <w:r w:rsidRPr="003D37A2">
              <w:rPr>
                <w:b/>
                <w:bCs/>
                <w:sz w:val="24"/>
                <w:szCs w:val="24"/>
              </w:rPr>
              <w:object w:dxaOrig="1513" w:dyaOrig="985" w14:anchorId="02EA594E">
                <v:shape id="_x0000_i1106" type="#_x0000_t75" style="width:73.5pt;height:49.5pt" o:ole="">
                  <v:imagedata r:id="rId176" o:title=""/>
                </v:shape>
                <o:OLEObject Type="Embed" ProgID="AcroExch.Document.DC" ShapeID="_x0000_i1106" DrawAspect="Icon" ObjectID="_1796045628" r:id="rId177"/>
              </w:object>
            </w:r>
            <w:r w:rsidRPr="003D37A2">
              <w:rPr>
                <w:b/>
                <w:bCs/>
                <w:sz w:val="24"/>
                <w:szCs w:val="24"/>
              </w:rPr>
              <w:object w:dxaOrig="1513" w:dyaOrig="985" w14:anchorId="7370B19E">
                <v:shape id="_x0000_i1107" type="#_x0000_t75" style="width:73.5pt;height:49.5pt" o:ole="">
                  <v:imagedata r:id="rId178" o:title=""/>
                </v:shape>
                <o:OLEObject Type="Embed" ProgID="AcroExch.Document.DC" ShapeID="_x0000_i1107" DrawAspect="Icon" ObjectID="_1796045629" r:id="rId179"/>
              </w:object>
            </w:r>
          </w:p>
          <w:p w14:paraId="6C403723" w14:textId="77777777" w:rsidR="008D7113" w:rsidRPr="003D37A2" w:rsidRDefault="008D7113" w:rsidP="00AE40F8">
            <w:pPr>
              <w:spacing w:line="20" w:lineRule="atLeast"/>
              <w:jc w:val="center"/>
              <w:cnfStyle w:val="000000000000" w:firstRow="0" w:lastRow="0" w:firstColumn="0" w:lastColumn="0" w:oddVBand="0" w:evenVBand="0" w:oddHBand="0" w:evenHBand="0" w:firstRowFirstColumn="0" w:firstRowLastColumn="0" w:lastRowFirstColumn="0" w:lastRowLastColumn="0"/>
              <w:rPr>
                <w:rStyle w:val="SubtleEmphasis"/>
                <w:i w:val="0"/>
                <w:iCs w:val="0"/>
                <w:sz w:val="24"/>
                <w:szCs w:val="24"/>
              </w:rPr>
            </w:pPr>
            <w:r w:rsidRPr="003D37A2">
              <w:rPr>
                <w:b/>
                <w:sz w:val="24"/>
                <w:szCs w:val="24"/>
                <w:u w:val="single"/>
              </w:rPr>
              <w:t>2</w:t>
            </w:r>
            <w:r w:rsidRPr="003D37A2">
              <w:rPr>
                <w:b/>
                <w:sz w:val="24"/>
                <w:szCs w:val="24"/>
                <w:u w:val="single"/>
                <w:vertAlign w:val="superscript"/>
              </w:rPr>
              <w:t>nd</w:t>
            </w:r>
            <w:r w:rsidRPr="003D37A2">
              <w:rPr>
                <w:b/>
                <w:sz w:val="24"/>
                <w:szCs w:val="24"/>
                <w:u w:val="single"/>
              </w:rPr>
              <w:t xml:space="preserve"> meeting of MTD 05</w:t>
            </w:r>
          </w:p>
          <w:p w14:paraId="76902635" w14:textId="77777777" w:rsidR="008D7113" w:rsidRPr="003D37A2" w:rsidRDefault="008D7113" w:rsidP="00AE40F8">
            <w:pPr>
              <w:spacing w:line="20" w:lineRule="atLeast"/>
              <w:jc w:val="center"/>
              <w:cnfStyle w:val="000000000000" w:firstRow="0" w:lastRow="0" w:firstColumn="0" w:lastColumn="0" w:oddVBand="0" w:evenVBand="0" w:oddHBand="0" w:evenHBand="0" w:firstRowFirstColumn="0" w:firstRowLastColumn="0" w:lastRowFirstColumn="0" w:lastRowLastColumn="0"/>
              <w:rPr>
                <w:sz w:val="24"/>
                <w:szCs w:val="24"/>
              </w:rPr>
            </w:pPr>
          </w:p>
          <w:p w14:paraId="1316C00F" w14:textId="77777777" w:rsidR="008D7113" w:rsidRPr="003D37A2" w:rsidRDefault="008D7113" w:rsidP="00F82233">
            <w:pPr>
              <w:ind w:right="33"/>
              <w:jc w:val="both"/>
              <w:cnfStyle w:val="000000000000" w:firstRow="0" w:lastRow="0" w:firstColumn="0" w:lastColumn="0" w:oddVBand="0" w:evenVBand="0" w:oddHBand="0" w:evenHBand="0" w:firstRowFirstColumn="0" w:firstRowLastColumn="0" w:lastRowFirstColumn="0" w:lastRowLastColumn="0"/>
              <w:rPr>
                <w:sz w:val="24"/>
                <w:szCs w:val="24"/>
              </w:rPr>
            </w:pPr>
            <w:r w:rsidRPr="003D37A2">
              <w:rPr>
                <w:rFonts w:eastAsia="Calibri"/>
                <w:sz w:val="24"/>
                <w:szCs w:val="24"/>
              </w:rPr>
              <w:t>The committee in its 2</w:t>
            </w:r>
            <w:r w:rsidRPr="003D37A2">
              <w:rPr>
                <w:rFonts w:eastAsia="Calibri"/>
                <w:sz w:val="24"/>
                <w:szCs w:val="24"/>
                <w:vertAlign w:val="superscript"/>
              </w:rPr>
              <w:t>nd</w:t>
            </w:r>
            <w:r w:rsidRPr="003D37A2">
              <w:rPr>
                <w:rFonts w:eastAsia="Calibri"/>
                <w:sz w:val="24"/>
                <w:szCs w:val="24"/>
              </w:rPr>
              <w:t xml:space="preserve"> meeting after detailed deliberation, created a panel (MTD 05:P3) for further discussion regarding formulation of the standard on Nickel Pig Iron with the following members:</w:t>
            </w:r>
          </w:p>
          <w:p w14:paraId="6AD2BC37" w14:textId="77777777" w:rsidR="008D7113" w:rsidRPr="003D37A2" w:rsidRDefault="008D7113" w:rsidP="003506E1">
            <w:pPr>
              <w:pStyle w:val="ListParagraph"/>
              <w:numPr>
                <w:ilvl w:val="0"/>
                <w:numId w:val="25"/>
              </w:numPr>
              <w:jc w:val="both"/>
              <w:cnfStyle w:val="000000000000" w:firstRow="0" w:lastRow="0" w:firstColumn="0" w:lastColumn="0" w:oddVBand="0" w:evenVBand="0" w:oddHBand="0" w:evenHBand="0" w:firstRowFirstColumn="0" w:firstRowLastColumn="0" w:lastRowFirstColumn="0" w:lastRowLastColumn="0"/>
              <w:rPr>
                <w:rFonts w:eastAsia="Calibri"/>
                <w:sz w:val="24"/>
                <w:szCs w:val="24"/>
                <w:lang w:eastAsia="en-US"/>
              </w:rPr>
            </w:pPr>
            <w:r w:rsidRPr="003D37A2">
              <w:rPr>
                <w:rFonts w:eastAsia="Calibri"/>
                <w:sz w:val="24"/>
                <w:szCs w:val="24"/>
                <w:lang w:eastAsia="en-US"/>
              </w:rPr>
              <w:t>Steel Authority of India Limited (SAIL) - Salem Steel Plant, Salem (convenor)</w:t>
            </w:r>
          </w:p>
          <w:p w14:paraId="318B6FBC" w14:textId="77777777" w:rsidR="008D7113" w:rsidRPr="003D37A2" w:rsidRDefault="008D7113" w:rsidP="003506E1">
            <w:pPr>
              <w:pStyle w:val="ListParagraph"/>
              <w:numPr>
                <w:ilvl w:val="0"/>
                <w:numId w:val="25"/>
              </w:numPr>
              <w:jc w:val="both"/>
              <w:cnfStyle w:val="000000000000" w:firstRow="0" w:lastRow="0" w:firstColumn="0" w:lastColumn="0" w:oddVBand="0" w:evenVBand="0" w:oddHBand="0" w:evenHBand="0" w:firstRowFirstColumn="0" w:firstRowLastColumn="0" w:lastRowFirstColumn="0" w:lastRowLastColumn="0"/>
              <w:rPr>
                <w:rFonts w:eastAsia="Calibri"/>
                <w:sz w:val="24"/>
                <w:szCs w:val="24"/>
                <w:lang w:eastAsia="en-US"/>
              </w:rPr>
            </w:pPr>
            <w:r w:rsidRPr="003D37A2">
              <w:rPr>
                <w:rFonts w:eastAsia="Calibri"/>
                <w:sz w:val="24"/>
                <w:szCs w:val="24"/>
                <w:lang w:eastAsia="en-US"/>
              </w:rPr>
              <w:t>Jindal Stainless Limited, New Delhi</w:t>
            </w:r>
          </w:p>
          <w:p w14:paraId="4D4A4C8C" w14:textId="77777777" w:rsidR="008D7113" w:rsidRPr="003D37A2" w:rsidRDefault="008D7113" w:rsidP="003506E1">
            <w:pPr>
              <w:pStyle w:val="ListParagraph"/>
              <w:numPr>
                <w:ilvl w:val="0"/>
                <w:numId w:val="25"/>
              </w:numPr>
              <w:jc w:val="both"/>
              <w:cnfStyle w:val="000000000000" w:firstRow="0" w:lastRow="0" w:firstColumn="0" w:lastColumn="0" w:oddVBand="0" w:evenVBand="0" w:oddHBand="0" w:evenHBand="0" w:firstRowFirstColumn="0" w:firstRowLastColumn="0" w:lastRowFirstColumn="0" w:lastRowLastColumn="0"/>
              <w:rPr>
                <w:rFonts w:eastAsia="Calibri"/>
                <w:sz w:val="24"/>
                <w:szCs w:val="24"/>
                <w:lang w:eastAsia="en-US"/>
              </w:rPr>
            </w:pPr>
            <w:r w:rsidRPr="003D37A2">
              <w:rPr>
                <w:rFonts w:eastAsia="Calibri"/>
                <w:sz w:val="24"/>
                <w:szCs w:val="24"/>
                <w:lang w:eastAsia="en-US"/>
              </w:rPr>
              <w:t>CSIR, NML</w:t>
            </w:r>
          </w:p>
          <w:p w14:paraId="36677B1D" w14:textId="77777777" w:rsidR="008D7113" w:rsidRPr="003D37A2" w:rsidRDefault="008D7113" w:rsidP="003506E1">
            <w:pPr>
              <w:pStyle w:val="ListParagraph"/>
              <w:numPr>
                <w:ilvl w:val="0"/>
                <w:numId w:val="25"/>
              </w:numPr>
              <w:jc w:val="both"/>
              <w:cnfStyle w:val="000000000000" w:firstRow="0" w:lastRow="0" w:firstColumn="0" w:lastColumn="0" w:oddVBand="0" w:evenVBand="0" w:oddHBand="0" w:evenHBand="0" w:firstRowFirstColumn="0" w:firstRowLastColumn="0" w:lastRowFirstColumn="0" w:lastRowLastColumn="0"/>
              <w:rPr>
                <w:rFonts w:eastAsia="Calibri"/>
                <w:sz w:val="24"/>
                <w:szCs w:val="24"/>
                <w:lang w:eastAsia="en-US"/>
              </w:rPr>
            </w:pPr>
            <w:r w:rsidRPr="003D37A2">
              <w:rPr>
                <w:rFonts w:eastAsia="Calibri"/>
                <w:sz w:val="24"/>
                <w:szCs w:val="24"/>
                <w:lang w:eastAsia="en-US"/>
              </w:rPr>
              <w:t>Steel Authority of India Limited (SAIL), Durgapur Steel Plant, Durgapur</w:t>
            </w:r>
          </w:p>
          <w:p w14:paraId="3AEAE2B9" w14:textId="77777777" w:rsidR="008D7113" w:rsidRPr="003D37A2" w:rsidRDefault="008D7113" w:rsidP="003506E1">
            <w:pPr>
              <w:pStyle w:val="ListParagraph"/>
              <w:numPr>
                <w:ilvl w:val="0"/>
                <w:numId w:val="25"/>
              </w:numPr>
              <w:jc w:val="both"/>
              <w:cnfStyle w:val="000000000000" w:firstRow="0" w:lastRow="0" w:firstColumn="0" w:lastColumn="0" w:oddVBand="0" w:evenVBand="0" w:oddHBand="0" w:evenHBand="0" w:firstRowFirstColumn="0" w:firstRowLastColumn="0" w:lastRowFirstColumn="0" w:lastRowLastColumn="0"/>
              <w:rPr>
                <w:rFonts w:eastAsia="Calibri"/>
                <w:sz w:val="24"/>
                <w:szCs w:val="24"/>
                <w:lang w:eastAsia="en-US"/>
              </w:rPr>
            </w:pPr>
            <w:r w:rsidRPr="003D37A2">
              <w:rPr>
                <w:rFonts w:eastAsia="Calibri"/>
                <w:sz w:val="24"/>
                <w:szCs w:val="24"/>
                <w:lang w:eastAsia="en-US"/>
              </w:rPr>
              <w:t>Nuclear Fuel Complex, Hyderabad</w:t>
            </w:r>
          </w:p>
          <w:p w14:paraId="6008AF38" w14:textId="77777777" w:rsidR="008D7113" w:rsidRPr="003D37A2" w:rsidRDefault="008D7113" w:rsidP="003506E1">
            <w:pPr>
              <w:pStyle w:val="ListParagraph"/>
              <w:numPr>
                <w:ilvl w:val="0"/>
                <w:numId w:val="25"/>
              </w:numPr>
              <w:jc w:val="both"/>
              <w:cnfStyle w:val="000000000000" w:firstRow="0" w:lastRow="0" w:firstColumn="0" w:lastColumn="0" w:oddVBand="0" w:evenVBand="0" w:oddHBand="0" w:evenHBand="0" w:firstRowFirstColumn="0" w:firstRowLastColumn="0" w:lastRowFirstColumn="0" w:lastRowLastColumn="0"/>
              <w:rPr>
                <w:rFonts w:eastAsia="Calibri"/>
                <w:sz w:val="24"/>
                <w:szCs w:val="24"/>
                <w:lang w:eastAsia="en-US"/>
              </w:rPr>
            </w:pPr>
            <w:r w:rsidRPr="003D37A2">
              <w:rPr>
                <w:rFonts w:eastAsia="Calibri"/>
                <w:sz w:val="24"/>
                <w:szCs w:val="24"/>
                <w:lang w:eastAsia="en-US"/>
              </w:rPr>
              <w:lastRenderedPageBreak/>
              <w:t>Alex Stewart International India Private Limited, Visakhapatnam</w:t>
            </w:r>
          </w:p>
          <w:p w14:paraId="7A54461F" w14:textId="77777777" w:rsidR="008D7113" w:rsidRPr="003D37A2" w:rsidRDefault="008D7113" w:rsidP="003506E1">
            <w:pPr>
              <w:pStyle w:val="ListParagraph"/>
              <w:numPr>
                <w:ilvl w:val="0"/>
                <w:numId w:val="25"/>
              </w:numPr>
              <w:jc w:val="both"/>
              <w:cnfStyle w:val="000000000000" w:firstRow="0" w:lastRow="0" w:firstColumn="0" w:lastColumn="0" w:oddVBand="0" w:evenVBand="0" w:oddHBand="0" w:evenHBand="0" w:firstRowFirstColumn="0" w:firstRowLastColumn="0" w:lastRowFirstColumn="0" w:lastRowLastColumn="0"/>
              <w:rPr>
                <w:rFonts w:eastAsia="Calibri"/>
                <w:sz w:val="24"/>
                <w:szCs w:val="24"/>
                <w:lang w:eastAsia="en-US"/>
              </w:rPr>
            </w:pPr>
            <w:r w:rsidRPr="003D37A2">
              <w:rPr>
                <w:rFonts w:eastAsia="Calibri"/>
                <w:sz w:val="24"/>
                <w:szCs w:val="24"/>
                <w:lang w:eastAsia="en-US"/>
              </w:rPr>
              <w:t>National Institute of Technology, Rourkela</w:t>
            </w:r>
          </w:p>
          <w:p w14:paraId="636CCBB7" w14:textId="4836D348" w:rsidR="008D7113" w:rsidRPr="003D37A2" w:rsidRDefault="008D7113" w:rsidP="00AE40F8">
            <w:pPr>
              <w:spacing w:line="20" w:lineRule="atLeast"/>
              <w:jc w:val="both"/>
              <w:cnfStyle w:val="000000000000" w:firstRow="0" w:lastRow="0" w:firstColumn="0" w:lastColumn="0" w:oddVBand="0" w:evenVBand="0" w:oddHBand="0" w:evenHBand="0" w:firstRowFirstColumn="0" w:firstRowLastColumn="0" w:lastRowFirstColumn="0" w:lastRowLastColumn="0"/>
              <w:rPr>
                <w:bCs/>
                <w:sz w:val="24"/>
                <w:szCs w:val="24"/>
              </w:rPr>
            </w:pPr>
            <w:r w:rsidRPr="003D37A2">
              <w:rPr>
                <w:bCs/>
                <w:sz w:val="24"/>
                <w:szCs w:val="24"/>
              </w:rPr>
              <w:t xml:space="preserve">Reminder emails were sent to Shri Ashish Goyal and Shri </w:t>
            </w:r>
            <w:proofErr w:type="spellStart"/>
            <w:r w:rsidRPr="003D37A2">
              <w:rPr>
                <w:bCs/>
                <w:sz w:val="24"/>
                <w:szCs w:val="24"/>
              </w:rPr>
              <w:t>Suyash</w:t>
            </w:r>
            <w:proofErr w:type="spellEnd"/>
            <w:r w:rsidRPr="003D37A2">
              <w:rPr>
                <w:bCs/>
                <w:sz w:val="24"/>
                <w:szCs w:val="24"/>
              </w:rPr>
              <w:t xml:space="preserve"> on 14</w:t>
            </w:r>
            <w:r w:rsidRPr="003D37A2">
              <w:rPr>
                <w:bCs/>
                <w:sz w:val="24"/>
                <w:szCs w:val="24"/>
                <w:vertAlign w:val="superscript"/>
              </w:rPr>
              <w:t>th</w:t>
            </w:r>
            <w:r w:rsidRPr="003D37A2">
              <w:rPr>
                <w:bCs/>
                <w:sz w:val="24"/>
                <w:szCs w:val="24"/>
              </w:rPr>
              <w:t xml:space="preserve"> August 2024 seeking date for panel meeting and, but no reply has been received to date.</w:t>
            </w:r>
          </w:p>
          <w:p w14:paraId="5FD00A1D" w14:textId="77777777" w:rsidR="008D7113" w:rsidRPr="003D37A2" w:rsidRDefault="008D7113" w:rsidP="00AE40F8">
            <w:pPr>
              <w:jc w:val="both"/>
              <w:cnfStyle w:val="000000000000" w:firstRow="0" w:lastRow="0" w:firstColumn="0" w:lastColumn="0" w:oddVBand="0" w:evenVBand="0" w:oddHBand="0" w:evenHBand="0" w:firstRowFirstColumn="0" w:firstRowLastColumn="0" w:lastRowFirstColumn="0" w:lastRowLastColumn="0"/>
              <w:rPr>
                <w:sz w:val="24"/>
                <w:szCs w:val="24"/>
              </w:rPr>
            </w:pPr>
          </w:p>
          <w:p w14:paraId="4B20E42F" w14:textId="77777777" w:rsidR="008D7113" w:rsidRPr="003D37A2" w:rsidRDefault="008D7113" w:rsidP="00AE40F8">
            <w:pPr>
              <w:jc w:val="both"/>
              <w:cnfStyle w:val="000000000000" w:firstRow="0" w:lastRow="0" w:firstColumn="0" w:lastColumn="0" w:oddVBand="0" w:evenVBand="0" w:oddHBand="0" w:evenHBand="0" w:firstRowFirstColumn="0" w:firstRowLastColumn="0" w:lastRowFirstColumn="0" w:lastRowLastColumn="0"/>
              <w:rPr>
                <w:sz w:val="24"/>
                <w:szCs w:val="24"/>
              </w:rPr>
            </w:pPr>
            <w:r w:rsidRPr="003D37A2">
              <w:rPr>
                <w:sz w:val="24"/>
                <w:szCs w:val="24"/>
              </w:rPr>
              <w:t>Because they didn't provide the data &amp; and reply regarding panel meeting, the panel meeting hasn't been scheduled.</w:t>
            </w:r>
          </w:p>
          <w:p w14:paraId="47DEBD42" w14:textId="77777777" w:rsidR="008D7113" w:rsidRPr="003D37A2" w:rsidRDefault="008D7113" w:rsidP="00AE40F8">
            <w:pPr>
              <w:jc w:val="both"/>
              <w:cnfStyle w:val="000000000000" w:firstRow="0" w:lastRow="0" w:firstColumn="0" w:lastColumn="0" w:oddVBand="0" w:evenVBand="0" w:oddHBand="0" w:evenHBand="0" w:firstRowFirstColumn="0" w:firstRowLastColumn="0" w:lastRowFirstColumn="0" w:lastRowLastColumn="0"/>
              <w:rPr>
                <w:sz w:val="24"/>
                <w:szCs w:val="24"/>
              </w:rPr>
            </w:pPr>
          </w:p>
          <w:p w14:paraId="0E1312B8" w14:textId="77777777" w:rsidR="008D7113" w:rsidRPr="003D37A2" w:rsidRDefault="008D7113" w:rsidP="007E0BD3">
            <w:pPr>
              <w:spacing w:line="20" w:lineRule="atLeast"/>
              <w:jc w:val="center"/>
              <w:cnfStyle w:val="000000000000" w:firstRow="0" w:lastRow="0" w:firstColumn="0" w:lastColumn="0" w:oddVBand="0" w:evenVBand="0" w:oddHBand="0" w:evenHBand="0" w:firstRowFirstColumn="0" w:firstRowLastColumn="0" w:lastRowFirstColumn="0" w:lastRowLastColumn="0"/>
              <w:rPr>
                <w:b/>
                <w:sz w:val="24"/>
                <w:szCs w:val="24"/>
                <w:u w:val="single"/>
              </w:rPr>
            </w:pPr>
            <w:r w:rsidRPr="003D37A2">
              <w:rPr>
                <w:b/>
                <w:sz w:val="24"/>
                <w:szCs w:val="24"/>
                <w:u w:val="single"/>
              </w:rPr>
              <w:t>3</w:t>
            </w:r>
            <w:r w:rsidRPr="003D37A2">
              <w:rPr>
                <w:b/>
                <w:sz w:val="24"/>
                <w:szCs w:val="24"/>
                <w:u w:val="single"/>
                <w:vertAlign w:val="superscript"/>
              </w:rPr>
              <w:t>rd</w:t>
            </w:r>
            <w:r w:rsidRPr="003D37A2">
              <w:rPr>
                <w:b/>
                <w:sz w:val="24"/>
                <w:szCs w:val="24"/>
                <w:u w:val="single"/>
              </w:rPr>
              <w:t xml:space="preserve"> meeting of MTD 05</w:t>
            </w:r>
          </w:p>
          <w:p w14:paraId="7828D2F8" w14:textId="77777777" w:rsidR="008D7113" w:rsidRPr="003D37A2" w:rsidRDefault="008D7113" w:rsidP="00AE40F8">
            <w:pPr>
              <w:spacing w:line="20" w:lineRule="atLeast"/>
              <w:jc w:val="both"/>
              <w:cnfStyle w:val="000000000000" w:firstRow="0" w:lastRow="0" w:firstColumn="0" w:lastColumn="0" w:oddVBand="0" w:evenVBand="0" w:oddHBand="0" w:evenHBand="0" w:firstRowFirstColumn="0" w:firstRowLastColumn="0" w:lastRowFirstColumn="0" w:lastRowLastColumn="0"/>
              <w:rPr>
                <w:color w:val="000000"/>
                <w:sz w:val="24"/>
                <w:szCs w:val="24"/>
              </w:rPr>
            </w:pPr>
            <w:r w:rsidRPr="003D37A2">
              <w:rPr>
                <w:color w:val="000000"/>
                <w:sz w:val="24"/>
                <w:szCs w:val="24"/>
              </w:rPr>
              <w:t>The committee requested JSL to schedule a meeting and to provide data available on imports of NPI, last test reports etc.</w:t>
            </w:r>
          </w:p>
          <w:p w14:paraId="51326C21" w14:textId="77777777" w:rsidR="008D7113" w:rsidRPr="003D37A2" w:rsidRDefault="008D7113" w:rsidP="00AE40F8">
            <w:pPr>
              <w:spacing w:line="20" w:lineRule="atLeast"/>
              <w:jc w:val="both"/>
              <w:cnfStyle w:val="000000000000" w:firstRow="0" w:lastRow="0" w:firstColumn="0" w:lastColumn="0" w:oddVBand="0" w:evenVBand="0" w:oddHBand="0" w:evenHBand="0" w:firstRowFirstColumn="0" w:firstRowLastColumn="0" w:lastRowFirstColumn="0" w:lastRowLastColumn="0"/>
              <w:rPr>
                <w:color w:val="000000"/>
                <w:sz w:val="24"/>
                <w:szCs w:val="24"/>
              </w:rPr>
            </w:pPr>
          </w:p>
          <w:p w14:paraId="166B0788" w14:textId="77777777" w:rsidR="008D7113" w:rsidRPr="003D37A2" w:rsidRDefault="008D7113" w:rsidP="00AE40F8">
            <w:pPr>
              <w:spacing w:line="20" w:lineRule="atLeast"/>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3D37A2">
              <w:rPr>
                <w:color w:val="000000" w:themeColor="text1"/>
                <w:sz w:val="24"/>
                <w:szCs w:val="24"/>
              </w:rPr>
              <w:t>The committee agreed to convert existing panel to a working group without any change in composition.</w:t>
            </w:r>
          </w:p>
          <w:p w14:paraId="230CA235" w14:textId="77777777" w:rsidR="008D7113" w:rsidRPr="003D37A2" w:rsidRDefault="008D7113" w:rsidP="00AE40F8">
            <w:pPr>
              <w:spacing w:line="20" w:lineRule="atLeast"/>
              <w:jc w:val="both"/>
              <w:cnfStyle w:val="000000000000" w:firstRow="0" w:lastRow="0" w:firstColumn="0" w:lastColumn="0" w:oddVBand="0" w:evenVBand="0" w:oddHBand="0" w:evenHBand="0" w:firstRowFirstColumn="0" w:firstRowLastColumn="0" w:lastRowFirstColumn="0" w:lastRowLastColumn="0"/>
              <w:rPr>
                <w:bCs/>
                <w:sz w:val="24"/>
                <w:szCs w:val="24"/>
              </w:rPr>
            </w:pPr>
          </w:p>
        </w:tc>
        <w:tc>
          <w:tcPr>
            <w:tcW w:w="2835" w:type="dxa"/>
            <w:shd w:val="clear" w:color="auto" w:fill="auto"/>
          </w:tcPr>
          <w:p w14:paraId="0E9EDA80" w14:textId="77777777" w:rsidR="008D7113" w:rsidRDefault="002B6BBF" w:rsidP="002B6BBF">
            <w:pPr>
              <w:widowControl w:val="0"/>
              <w:autoSpaceDE w:val="0"/>
              <w:autoSpaceDN w:val="0"/>
              <w:adjustRightInd w:val="0"/>
              <w:spacing w:before="100" w:beforeAutospacing="1" w:after="240" w:line="20" w:lineRule="atLeast"/>
              <w:jc w:val="both"/>
              <w:cnfStyle w:val="000000000000" w:firstRow="0" w:lastRow="0" w:firstColumn="0" w:lastColumn="0" w:oddVBand="0" w:evenVBand="0" w:oddHBand="0" w:evenHBand="0" w:firstRowFirstColumn="0" w:firstRowLastColumn="0" w:lastRowFirstColumn="0" w:lastRowLastColumn="0"/>
              <w:rPr>
                <w:bCs/>
                <w:sz w:val="24"/>
                <w:szCs w:val="24"/>
              </w:rPr>
            </w:pPr>
            <w:r>
              <w:rPr>
                <w:bCs/>
                <w:sz w:val="24"/>
                <w:szCs w:val="24"/>
              </w:rPr>
              <w:lastRenderedPageBreak/>
              <w:t>The working group meeting was held on 28 October 2024.</w:t>
            </w:r>
          </w:p>
          <w:p w14:paraId="1494107D" w14:textId="77777777" w:rsidR="002B6BBF" w:rsidRDefault="002B6BBF" w:rsidP="002B6BBF">
            <w:pPr>
              <w:widowControl w:val="0"/>
              <w:autoSpaceDE w:val="0"/>
              <w:autoSpaceDN w:val="0"/>
              <w:adjustRightInd w:val="0"/>
              <w:spacing w:before="100" w:beforeAutospacing="1" w:after="240" w:line="20" w:lineRule="atLeast"/>
              <w:jc w:val="both"/>
              <w:cnfStyle w:val="000000000000" w:firstRow="0" w:lastRow="0" w:firstColumn="0" w:lastColumn="0" w:oddVBand="0" w:evenVBand="0" w:oddHBand="0" w:evenHBand="0" w:firstRowFirstColumn="0" w:firstRowLastColumn="0" w:lastRowFirstColumn="0" w:lastRowLastColumn="0"/>
              <w:rPr>
                <w:bCs/>
                <w:sz w:val="24"/>
                <w:szCs w:val="24"/>
              </w:rPr>
            </w:pPr>
            <w:r>
              <w:rPr>
                <w:bCs/>
                <w:sz w:val="24"/>
                <w:szCs w:val="24"/>
              </w:rPr>
              <w:t>Minutes of the meeting is placed below :</w:t>
            </w:r>
          </w:p>
          <w:bookmarkStart w:id="48" w:name="_MON_1796029616"/>
          <w:bookmarkEnd w:id="48"/>
          <w:p w14:paraId="2DC890FD" w14:textId="5FFB8F20" w:rsidR="00D94115" w:rsidRDefault="002B6BBF" w:rsidP="0081309E">
            <w:pPr>
              <w:widowControl w:val="0"/>
              <w:autoSpaceDE w:val="0"/>
              <w:autoSpaceDN w:val="0"/>
              <w:adjustRightInd w:val="0"/>
              <w:spacing w:before="100" w:beforeAutospacing="1" w:after="240" w:line="20" w:lineRule="atLeast"/>
              <w:jc w:val="center"/>
              <w:cnfStyle w:val="000000000000" w:firstRow="0" w:lastRow="0" w:firstColumn="0" w:lastColumn="0" w:oddVBand="0" w:evenVBand="0" w:oddHBand="0" w:evenHBand="0" w:firstRowFirstColumn="0" w:firstRowLastColumn="0" w:lastRowFirstColumn="0" w:lastRowLastColumn="0"/>
              <w:rPr>
                <w:bCs/>
                <w:sz w:val="24"/>
                <w:szCs w:val="24"/>
              </w:rPr>
            </w:pPr>
            <w:r>
              <w:rPr>
                <w:bCs/>
                <w:sz w:val="24"/>
                <w:szCs w:val="24"/>
              </w:rPr>
              <w:object w:dxaOrig="1541" w:dyaOrig="999" w14:anchorId="28A993E6">
                <v:shape id="_x0000_i1108" type="#_x0000_t75" style="width:77.25pt;height:50.25pt" o:ole="">
                  <v:imagedata r:id="rId180" o:title=""/>
                </v:shape>
                <o:OLEObject Type="Embed" ProgID="Word.Document.12" ShapeID="_x0000_i1108" DrawAspect="Icon" ObjectID="_1796045630" r:id="rId181">
                  <o:FieldCodes>\s</o:FieldCodes>
                </o:OLEObject>
              </w:object>
            </w:r>
          </w:p>
          <w:p w14:paraId="026F00DF" w14:textId="00FC6446" w:rsidR="00D94115" w:rsidRDefault="00D94115" w:rsidP="00D94115">
            <w:pPr>
              <w:widowControl w:val="0"/>
              <w:autoSpaceDE w:val="0"/>
              <w:autoSpaceDN w:val="0"/>
              <w:adjustRightInd w:val="0"/>
              <w:spacing w:before="100" w:beforeAutospacing="1" w:after="240" w:line="20" w:lineRule="atLeast"/>
              <w:jc w:val="both"/>
              <w:cnfStyle w:val="000000000000" w:firstRow="0" w:lastRow="0" w:firstColumn="0" w:lastColumn="0" w:oddVBand="0" w:evenVBand="0" w:oddHBand="0" w:evenHBand="0" w:firstRowFirstColumn="0" w:firstRowLastColumn="0" w:lastRowFirstColumn="0" w:lastRowLastColumn="0"/>
              <w:rPr>
                <w:bCs/>
                <w:sz w:val="24"/>
                <w:szCs w:val="24"/>
              </w:rPr>
            </w:pPr>
            <w:r>
              <w:rPr>
                <w:bCs/>
                <w:sz w:val="24"/>
                <w:szCs w:val="24"/>
              </w:rPr>
              <w:t xml:space="preserve">After the working group meeting draft amendment </w:t>
            </w:r>
            <w:r w:rsidR="003E1ED7">
              <w:rPr>
                <w:bCs/>
                <w:sz w:val="24"/>
                <w:szCs w:val="24"/>
              </w:rPr>
              <w:t xml:space="preserve">of IS 4409 is formulated and </w:t>
            </w:r>
            <w:r>
              <w:rPr>
                <w:bCs/>
                <w:sz w:val="24"/>
                <w:szCs w:val="24"/>
              </w:rPr>
              <w:t>placed below :</w:t>
            </w:r>
          </w:p>
          <w:bookmarkStart w:id="49" w:name="_MON_1796044018"/>
          <w:bookmarkEnd w:id="49"/>
          <w:p w14:paraId="2F8F922E" w14:textId="1CB5E300" w:rsidR="00D94115" w:rsidRDefault="00F82233" w:rsidP="00D94115">
            <w:pPr>
              <w:widowControl w:val="0"/>
              <w:autoSpaceDE w:val="0"/>
              <w:autoSpaceDN w:val="0"/>
              <w:adjustRightInd w:val="0"/>
              <w:spacing w:before="100" w:beforeAutospacing="1" w:after="240" w:line="20" w:lineRule="atLeast"/>
              <w:jc w:val="center"/>
              <w:cnfStyle w:val="000000000000" w:firstRow="0" w:lastRow="0" w:firstColumn="0" w:lastColumn="0" w:oddVBand="0" w:evenVBand="0" w:oddHBand="0" w:evenHBand="0" w:firstRowFirstColumn="0" w:firstRowLastColumn="0" w:lastRowFirstColumn="0" w:lastRowLastColumn="0"/>
              <w:rPr>
                <w:bCs/>
                <w:sz w:val="24"/>
                <w:szCs w:val="24"/>
              </w:rPr>
            </w:pPr>
            <w:r>
              <w:rPr>
                <w:bCs/>
                <w:sz w:val="24"/>
                <w:szCs w:val="24"/>
              </w:rPr>
              <w:object w:dxaOrig="1541" w:dyaOrig="999" w14:anchorId="287A3841">
                <v:shape id="_x0000_i1109" type="#_x0000_t75" style="width:77.25pt;height:50.25pt" o:ole="">
                  <v:imagedata r:id="rId182" o:title=""/>
                </v:shape>
                <o:OLEObject Type="Embed" ProgID="Word.Document.12" ShapeID="_x0000_i1109" DrawAspect="Icon" ObjectID="_1796045631" r:id="rId183">
                  <o:FieldCodes>\s</o:FieldCodes>
                </o:OLEObject>
              </w:object>
            </w:r>
          </w:p>
          <w:p w14:paraId="6BFBD3DA" w14:textId="4B0BD57B" w:rsidR="00987E9C" w:rsidRPr="003D37A2" w:rsidRDefault="00987E9C" w:rsidP="00987E9C">
            <w:pPr>
              <w:widowControl w:val="0"/>
              <w:autoSpaceDE w:val="0"/>
              <w:autoSpaceDN w:val="0"/>
              <w:adjustRightInd w:val="0"/>
              <w:spacing w:before="100" w:beforeAutospacing="1" w:after="240" w:line="20" w:lineRule="atLeast"/>
              <w:jc w:val="both"/>
              <w:cnfStyle w:val="000000000000" w:firstRow="0" w:lastRow="0" w:firstColumn="0" w:lastColumn="0" w:oddVBand="0" w:evenVBand="0" w:oddHBand="0" w:evenHBand="0" w:firstRowFirstColumn="0" w:firstRowLastColumn="0" w:lastRowFirstColumn="0" w:lastRowLastColumn="0"/>
              <w:rPr>
                <w:bCs/>
                <w:sz w:val="24"/>
                <w:szCs w:val="24"/>
              </w:rPr>
            </w:pPr>
            <w:r w:rsidRPr="00EC14C0">
              <w:rPr>
                <w:b/>
                <w:bCs/>
                <w:sz w:val="24"/>
                <w:szCs w:val="24"/>
              </w:rPr>
              <w:t>The committee may deliberate and decide</w:t>
            </w:r>
            <w:r>
              <w:rPr>
                <w:b/>
                <w:bCs/>
                <w:sz w:val="24"/>
                <w:szCs w:val="24"/>
              </w:rPr>
              <w:t>.</w:t>
            </w:r>
          </w:p>
        </w:tc>
      </w:tr>
    </w:tbl>
    <w:p w14:paraId="03438832" w14:textId="31E7C242" w:rsidR="00DF18F4" w:rsidRDefault="00DF18F4" w:rsidP="00D3474F">
      <w:pPr>
        <w:widowControl w:val="0"/>
        <w:autoSpaceDE w:val="0"/>
        <w:autoSpaceDN w:val="0"/>
        <w:adjustRightInd w:val="0"/>
        <w:spacing w:after="0" w:line="20" w:lineRule="atLeast"/>
        <w:jc w:val="center"/>
        <w:rPr>
          <w:b/>
          <w:sz w:val="24"/>
          <w:szCs w:val="24"/>
        </w:rPr>
      </w:pPr>
      <w:bookmarkStart w:id="50" w:name="Aneexii"/>
    </w:p>
    <w:p w14:paraId="4EE56DF4" w14:textId="77777777" w:rsidR="002C7D60" w:rsidRDefault="002C7D60" w:rsidP="00D3474F">
      <w:pPr>
        <w:widowControl w:val="0"/>
        <w:autoSpaceDE w:val="0"/>
        <w:autoSpaceDN w:val="0"/>
        <w:adjustRightInd w:val="0"/>
        <w:spacing w:after="0" w:line="20" w:lineRule="atLeast"/>
        <w:jc w:val="center"/>
        <w:rPr>
          <w:b/>
          <w:sz w:val="24"/>
          <w:szCs w:val="24"/>
        </w:rPr>
      </w:pPr>
    </w:p>
    <w:p w14:paraId="52B7F851" w14:textId="77777777" w:rsidR="002C7D60" w:rsidRDefault="002C7D60" w:rsidP="00D3474F">
      <w:pPr>
        <w:widowControl w:val="0"/>
        <w:autoSpaceDE w:val="0"/>
        <w:autoSpaceDN w:val="0"/>
        <w:adjustRightInd w:val="0"/>
        <w:spacing w:after="0" w:line="20" w:lineRule="atLeast"/>
        <w:jc w:val="center"/>
        <w:rPr>
          <w:b/>
          <w:sz w:val="24"/>
          <w:szCs w:val="24"/>
        </w:rPr>
      </w:pPr>
    </w:p>
    <w:p w14:paraId="76BE0A9F" w14:textId="77777777" w:rsidR="002C7D60" w:rsidRDefault="002C7D60" w:rsidP="00D3474F">
      <w:pPr>
        <w:widowControl w:val="0"/>
        <w:autoSpaceDE w:val="0"/>
        <w:autoSpaceDN w:val="0"/>
        <w:adjustRightInd w:val="0"/>
        <w:spacing w:after="0" w:line="20" w:lineRule="atLeast"/>
        <w:jc w:val="center"/>
        <w:rPr>
          <w:b/>
          <w:sz w:val="24"/>
          <w:szCs w:val="24"/>
        </w:rPr>
      </w:pPr>
    </w:p>
    <w:p w14:paraId="73AA75BD" w14:textId="77777777" w:rsidR="002C7D60" w:rsidRDefault="002C7D60" w:rsidP="00D3474F">
      <w:pPr>
        <w:widowControl w:val="0"/>
        <w:autoSpaceDE w:val="0"/>
        <w:autoSpaceDN w:val="0"/>
        <w:adjustRightInd w:val="0"/>
        <w:spacing w:after="0" w:line="20" w:lineRule="atLeast"/>
        <w:jc w:val="center"/>
        <w:rPr>
          <w:b/>
          <w:sz w:val="24"/>
          <w:szCs w:val="24"/>
        </w:rPr>
      </w:pPr>
    </w:p>
    <w:p w14:paraId="6D73B6CA" w14:textId="77777777" w:rsidR="002C7D60" w:rsidRDefault="002C7D60" w:rsidP="00D3474F">
      <w:pPr>
        <w:widowControl w:val="0"/>
        <w:autoSpaceDE w:val="0"/>
        <w:autoSpaceDN w:val="0"/>
        <w:adjustRightInd w:val="0"/>
        <w:spacing w:after="0" w:line="20" w:lineRule="atLeast"/>
        <w:jc w:val="center"/>
        <w:rPr>
          <w:b/>
          <w:sz w:val="24"/>
          <w:szCs w:val="24"/>
        </w:rPr>
      </w:pPr>
    </w:p>
    <w:p w14:paraId="0B384937" w14:textId="77777777" w:rsidR="002C7D60" w:rsidRDefault="002C7D60" w:rsidP="00D3474F">
      <w:pPr>
        <w:widowControl w:val="0"/>
        <w:autoSpaceDE w:val="0"/>
        <w:autoSpaceDN w:val="0"/>
        <w:adjustRightInd w:val="0"/>
        <w:spacing w:after="0" w:line="20" w:lineRule="atLeast"/>
        <w:jc w:val="center"/>
        <w:rPr>
          <w:b/>
          <w:sz w:val="24"/>
          <w:szCs w:val="24"/>
        </w:rPr>
      </w:pPr>
    </w:p>
    <w:p w14:paraId="095D70C4" w14:textId="77777777" w:rsidR="002C7D60" w:rsidRDefault="002C7D60" w:rsidP="00D3474F">
      <w:pPr>
        <w:widowControl w:val="0"/>
        <w:autoSpaceDE w:val="0"/>
        <w:autoSpaceDN w:val="0"/>
        <w:adjustRightInd w:val="0"/>
        <w:spacing w:after="0" w:line="20" w:lineRule="atLeast"/>
        <w:jc w:val="center"/>
        <w:rPr>
          <w:b/>
          <w:sz w:val="24"/>
          <w:szCs w:val="24"/>
        </w:rPr>
      </w:pPr>
    </w:p>
    <w:p w14:paraId="60BBC201" w14:textId="77777777" w:rsidR="002C7D60" w:rsidRDefault="002C7D60" w:rsidP="00D3474F">
      <w:pPr>
        <w:widowControl w:val="0"/>
        <w:autoSpaceDE w:val="0"/>
        <w:autoSpaceDN w:val="0"/>
        <w:adjustRightInd w:val="0"/>
        <w:spacing w:after="0" w:line="20" w:lineRule="atLeast"/>
        <w:jc w:val="center"/>
        <w:rPr>
          <w:b/>
          <w:sz w:val="24"/>
          <w:szCs w:val="24"/>
        </w:rPr>
      </w:pPr>
    </w:p>
    <w:p w14:paraId="1E0E800D" w14:textId="77777777" w:rsidR="002C7D60" w:rsidRDefault="002C7D60" w:rsidP="00D3474F">
      <w:pPr>
        <w:widowControl w:val="0"/>
        <w:autoSpaceDE w:val="0"/>
        <w:autoSpaceDN w:val="0"/>
        <w:adjustRightInd w:val="0"/>
        <w:spacing w:after="0" w:line="20" w:lineRule="atLeast"/>
        <w:jc w:val="center"/>
        <w:rPr>
          <w:b/>
          <w:sz w:val="24"/>
          <w:szCs w:val="24"/>
        </w:rPr>
      </w:pPr>
    </w:p>
    <w:p w14:paraId="2D53247A" w14:textId="77777777" w:rsidR="002C7D60" w:rsidRDefault="002C7D60" w:rsidP="00D3474F">
      <w:pPr>
        <w:widowControl w:val="0"/>
        <w:autoSpaceDE w:val="0"/>
        <w:autoSpaceDN w:val="0"/>
        <w:adjustRightInd w:val="0"/>
        <w:spacing w:after="0" w:line="20" w:lineRule="atLeast"/>
        <w:jc w:val="center"/>
        <w:rPr>
          <w:b/>
          <w:sz w:val="24"/>
          <w:szCs w:val="24"/>
        </w:rPr>
      </w:pPr>
    </w:p>
    <w:p w14:paraId="69AB272C" w14:textId="77777777" w:rsidR="002C7D60" w:rsidRDefault="002C7D60" w:rsidP="00D3474F">
      <w:pPr>
        <w:widowControl w:val="0"/>
        <w:autoSpaceDE w:val="0"/>
        <w:autoSpaceDN w:val="0"/>
        <w:adjustRightInd w:val="0"/>
        <w:spacing w:after="0" w:line="20" w:lineRule="atLeast"/>
        <w:jc w:val="center"/>
        <w:rPr>
          <w:b/>
          <w:sz w:val="24"/>
          <w:szCs w:val="24"/>
        </w:rPr>
      </w:pPr>
    </w:p>
    <w:p w14:paraId="660AAE6E" w14:textId="77777777" w:rsidR="002C7D60" w:rsidRDefault="002C7D60" w:rsidP="00D3474F">
      <w:pPr>
        <w:widowControl w:val="0"/>
        <w:autoSpaceDE w:val="0"/>
        <w:autoSpaceDN w:val="0"/>
        <w:adjustRightInd w:val="0"/>
        <w:spacing w:after="0" w:line="20" w:lineRule="atLeast"/>
        <w:jc w:val="center"/>
        <w:rPr>
          <w:b/>
          <w:sz w:val="24"/>
          <w:szCs w:val="24"/>
        </w:rPr>
      </w:pPr>
    </w:p>
    <w:p w14:paraId="42D29DEF" w14:textId="77777777" w:rsidR="002C7D60" w:rsidRDefault="002C7D60" w:rsidP="00D3474F">
      <w:pPr>
        <w:widowControl w:val="0"/>
        <w:autoSpaceDE w:val="0"/>
        <w:autoSpaceDN w:val="0"/>
        <w:adjustRightInd w:val="0"/>
        <w:spacing w:after="0" w:line="20" w:lineRule="atLeast"/>
        <w:jc w:val="center"/>
        <w:rPr>
          <w:b/>
          <w:sz w:val="24"/>
          <w:szCs w:val="24"/>
        </w:rPr>
      </w:pPr>
    </w:p>
    <w:p w14:paraId="2501A9D9" w14:textId="77777777" w:rsidR="002C7D60" w:rsidRDefault="002C7D60" w:rsidP="00D3474F">
      <w:pPr>
        <w:widowControl w:val="0"/>
        <w:autoSpaceDE w:val="0"/>
        <w:autoSpaceDN w:val="0"/>
        <w:adjustRightInd w:val="0"/>
        <w:spacing w:after="0" w:line="20" w:lineRule="atLeast"/>
        <w:jc w:val="center"/>
        <w:rPr>
          <w:b/>
          <w:sz w:val="24"/>
          <w:szCs w:val="24"/>
        </w:rPr>
      </w:pPr>
    </w:p>
    <w:p w14:paraId="4BDDC35F" w14:textId="77777777" w:rsidR="002C7D60" w:rsidRDefault="002C7D60" w:rsidP="00D3474F">
      <w:pPr>
        <w:widowControl w:val="0"/>
        <w:autoSpaceDE w:val="0"/>
        <w:autoSpaceDN w:val="0"/>
        <w:adjustRightInd w:val="0"/>
        <w:spacing w:after="0" w:line="20" w:lineRule="atLeast"/>
        <w:jc w:val="center"/>
        <w:rPr>
          <w:b/>
          <w:sz w:val="24"/>
          <w:szCs w:val="24"/>
        </w:rPr>
      </w:pPr>
    </w:p>
    <w:p w14:paraId="159CEFAD" w14:textId="77777777" w:rsidR="002C7D60" w:rsidRDefault="002C7D60" w:rsidP="00D3474F">
      <w:pPr>
        <w:widowControl w:val="0"/>
        <w:autoSpaceDE w:val="0"/>
        <w:autoSpaceDN w:val="0"/>
        <w:adjustRightInd w:val="0"/>
        <w:spacing w:after="0" w:line="20" w:lineRule="atLeast"/>
        <w:jc w:val="center"/>
        <w:rPr>
          <w:b/>
          <w:sz w:val="24"/>
          <w:szCs w:val="24"/>
        </w:rPr>
      </w:pPr>
    </w:p>
    <w:p w14:paraId="40A3835C" w14:textId="77777777" w:rsidR="002C7D60" w:rsidRDefault="002C7D60" w:rsidP="00D3474F">
      <w:pPr>
        <w:widowControl w:val="0"/>
        <w:autoSpaceDE w:val="0"/>
        <w:autoSpaceDN w:val="0"/>
        <w:adjustRightInd w:val="0"/>
        <w:spacing w:after="0" w:line="20" w:lineRule="atLeast"/>
        <w:jc w:val="center"/>
        <w:rPr>
          <w:b/>
          <w:sz w:val="24"/>
          <w:szCs w:val="24"/>
        </w:rPr>
      </w:pPr>
    </w:p>
    <w:p w14:paraId="5BF32D26" w14:textId="77777777" w:rsidR="002C7D60" w:rsidRDefault="002C7D60" w:rsidP="00D3474F">
      <w:pPr>
        <w:widowControl w:val="0"/>
        <w:autoSpaceDE w:val="0"/>
        <w:autoSpaceDN w:val="0"/>
        <w:adjustRightInd w:val="0"/>
        <w:spacing w:after="0" w:line="20" w:lineRule="atLeast"/>
        <w:jc w:val="center"/>
        <w:rPr>
          <w:b/>
          <w:sz w:val="24"/>
          <w:szCs w:val="24"/>
        </w:rPr>
      </w:pPr>
    </w:p>
    <w:p w14:paraId="1B17E4A5" w14:textId="77777777" w:rsidR="002C7D60" w:rsidRDefault="002C7D60" w:rsidP="00D3474F">
      <w:pPr>
        <w:widowControl w:val="0"/>
        <w:autoSpaceDE w:val="0"/>
        <w:autoSpaceDN w:val="0"/>
        <w:adjustRightInd w:val="0"/>
        <w:spacing w:after="0" w:line="20" w:lineRule="atLeast"/>
        <w:jc w:val="center"/>
        <w:rPr>
          <w:b/>
          <w:sz w:val="24"/>
          <w:szCs w:val="24"/>
        </w:rPr>
      </w:pPr>
    </w:p>
    <w:p w14:paraId="7EAB5F9C" w14:textId="77777777" w:rsidR="002C7D60" w:rsidRDefault="002C7D60" w:rsidP="00D3474F">
      <w:pPr>
        <w:widowControl w:val="0"/>
        <w:autoSpaceDE w:val="0"/>
        <w:autoSpaceDN w:val="0"/>
        <w:adjustRightInd w:val="0"/>
        <w:spacing w:after="0" w:line="20" w:lineRule="atLeast"/>
        <w:jc w:val="center"/>
        <w:rPr>
          <w:b/>
          <w:sz w:val="24"/>
          <w:szCs w:val="24"/>
        </w:rPr>
      </w:pPr>
    </w:p>
    <w:p w14:paraId="0F7FE36E" w14:textId="77777777" w:rsidR="002C7D60" w:rsidRDefault="002C7D60" w:rsidP="00D3474F">
      <w:pPr>
        <w:widowControl w:val="0"/>
        <w:autoSpaceDE w:val="0"/>
        <w:autoSpaceDN w:val="0"/>
        <w:adjustRightInd w:val="0"/>
        <w:spacing w:after="0" w:line="20" w:lineRule="atLeast"/>
        <w:jc w:val="center"/>
        <w:rPr>
          <w:b/>
          <w:sz w:val="24"/>
          <w:szCs w:val="24"/>
        </w:rPr>
      </w:pPr>
    </w:p>
    <w:p w14:paraId="38449AE6" w14:textId="77777777" w:rsidR="002C7D60" w:rsidRDefault="002C7D60" w:rsidP="00D3474F">
      <w:pPr>
        <w:widowControl w:val="0"/>
        <w:autoSpaceDE w:val="0"/>
        <w:autoSpaceDN w:val="0"/>
        <w:adjustRightInd w:val="0"/>
        <w:spacing w:after="0" w:line="20" w:lineRule="atLeast"/>
        <w:jc w:val="center"/>
        <w:rPr>
          <w:b/>
          <w:sz w:val="24"/>
          <w:szCs w:val="24"/>
        </w:rPr>
      </w:pPr>
    </w:p>
    <w:p w14:paraId="50CCA3E7" w14:textId="77777777" w:rsidR="00DF18F4" w:rsidRDefault="00DF18F4" w:rsidP="00D3474F">
      <w:pPr>
        <w:widowControl w:val="0"/>
        <w:autoSpaceDE w:val="0"/>
        <w:autoSpaceDN w:val="0"/>
        <w:adjustRightInd w:val="0"/>
        <w:spacing w:after="0" w:line="20" w:lineRule="atLeast"/>
        <w:jc w:val="center"/>
        <w:rPr>
          <w:b/>
          <w:sz w:val="24"/>
          <w:szCs w:val="24"/>
        </w:rPr>
      </w:pPr>
    </w:p>
    <w:p w14:paraId="55B8C889" w14:textId="77777777" w:rsidR="00DF18F4" w:rsidRDefault="00DF18F4" w:rsidP="00D3474F">
      <w:pPr>
        <w:widowControl w:val="0"/>
        <w:autoSpaceDE w:val="0"/>
        <w:autoSpaceDN w:val="0"/>
        <w:adjustRightInd w:val="0"/>
        <w:spacing w:after="0" w:line="20" w:lineRule="atLeast"/>
        <w:jc w:val="center"/>
        <w:rPr>
          <w:b/>
          <w:sz w:val="24"/>
          <w:szCs w:val="24"/>
        </w:rPr>
      </w:pPr>
    </w:p>
    <w:p w14:paraId="1412B30F" w14:textId="77777777" w:rsidR="00F41F3F" w:rsidRPr="003D37A2" w:rsidRDefault="00D33A25" w:rsidP="00D3474F">
      <w:pPr>
        <w:widowControl w:val="0"/>
        <w:autoSpaceDE w:val="0"/>
        <w:autoSpaceDN w:val="0"/>
        <w:adjustRightInd w:val="0"/>
        <w:spacing w:after="0" w:line="20" w:lineRule="atLeast"/>
        <w:jc w:val="center"/>
        <w:rPr>
          <w:rStyle w:val="Hyperlink"/>
          <w:b/>
          <w:sz w:val="24"/>
          <w:szCs w:val="24"/>
        </w:rPr>
      </w:pPr>
      <w:r w:rsidRPr="003D37A2">
        <w:rPr>
          <w:b/>
          <w:sz w:val="24"/>
          <w:szCs w:val="24"/>
        </w:rPr>
        <w:lastRenderedPageBreak/>
        <w:fldChar w:fldCharType="begin"/>
      </w:r>
      <w:r w:rsidRPr="003D37A2">
        <w:rPr>
          <w:b/>
          <w:sz w:val="24"/>
          <w:szCs w:val="24"/>
        </w:rPr>
        <w:instrText xml:space="preserve"> HYPERLINK  \l "Aneex2" </w:instrText>
      </w:r>
      <w:r w:rsidRPr="003D37A2">
        <w:rPr>
          <w:b/>
          <w:sz w:val="24"/>
          <w:szCs w:val="24"/>
        </w:rPr>
        <w:fldChar w:fldCharType="separate"/>
      </w:r>
      <w:r w:rsidR="00F41F3F" w:rsidRPr="003D37A2">
        <w:rPr>
          <w:rStyle w:val="Hyperlink"/>
          <w:b/>
          <w:sz w:val="24"/>
          <w:szCs w:val="24"/>
        </w:rPr>
        <w:t>ANNEXURE-II</w:t>
      </w:r>
    </w:p>
    <w:bookmarkEnd w:id="50"/>
    <w:p w14:paraId="2C6C143A" w14:textId="77777777" w:rsidR="00267DC6" w:rsidRPr="003D37A2" w:rsidRDefault="00D33A25" w:rsidP="00D3474F">
      <w:pPr>
        <w:widowControl w:val="0"/>
        <w:autoSpaceDE w:val="0"/>
        <w:autoSpaceDN w:val="0"/>
        <w:adjustRightInd w:val="0"/>
        <w:spacing w:after="120" w:line="20" w:lineRule="atLeast"/>
        <w:jc w:val="center"/>
        <w:rPr>
          <w:b/>
          <w:sz w:val="24"/>
          <w:szCs w:val="24"/>
        </w:rPr>
      </w:pPr>
      <w:r w:rsidRPr="003D37A2">
        <w:rPr>
          <w:rStyle w:val="Hyperlink"/>
          <w:b/>
          <w:sz w:val="24"/>
          <w:szCs w:val="24"/>
        </w:rPr>
        <w:t>(Item 4.3</w:t>
      </w:r>
      <w:r w:rsidR="00F41F3F" w:rsidRPr="003D37A2">
        <w:rPr>
          <w:rStyle w:val="Hyperlink"/>
          <w:b/>
          <w:sz w:val="24"/>
          <w:szCs w:val="24"/>
        </w:rPr>
        <w:t>)</w:t>
      </w:r>
      <w:r w:rsidRPr="003D37A2">
        <w:rPr>
          <w:b/>
          <w:sz w:val="24"/>
          <w:szCs w:val="24"/>
        </w:rPr>
        <w:fldChar w:fldCharType="end"/>
      </w:r>
    </w:p>
    <w:tbl>
      <w:tblPr>
        <w:tblStyle w:val="GridTable4-Accent11"/>
        <w:tblW w:w="10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8"/>
        <w:gridCol w:w="3260"/>
        <w:gridCol w:w="3402"/>
        <w:gridCol w:w="709"/>
        <w:gridCol w:w="567"/>
        <w:gridCol w:w="567"/>
        <w:gridCol w:w="850"/>
      </w:tblGrid>
      <w:tr w:rsidR="00B93C15" w:rsidRPr="003D37A2" w14:paraId="6E045E67" w14:textId="77777777" w:rsidTr="00184F07">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88" w:type="dxa"/>
            <w:vMerge w:val="restart"/>
            <w:tcBorders>
              <w:top w:val="single" w:sz="4" w:space="0" w:color="auto"/>
              <w:left w:val="single" w:sz="4" w:space="0" w:color="auto"/>
              <w:right w:val="single" w:sz="4" w:space="0" w:color="auto"/>
            </w:tcBorders>
            <w:shd w:val="clear" w:color="auto" w:fill="auto"/>
            <w:vAlign w:val="center"/>
          </w:tcPr>
          <w:p w14:paraId="08CC6ED7" w14:textId="5957170F" w:rsidR="00B93C15" w:rsidRPr="003D37A2" w:rsidRDefault="00B93C15" w:rsidP="0099301D">
            <w:pPr>
              <w:pStyle w:val="NoSpacing"/>
              <w:spacing w:before="100" w:beforeAutospacing="1" w:after="100" w:afterAutospacing="1" w:line="20" w:lineRule="atLeast"/>
              <w:jc w:val="center"/>
              <w:rPr>
                <w:rFonts w:eastAsia="Arial"/>
                <w:sz w:val="24"/>
                <w:szCs w:val="24"/>
              </w:rPr>
            </w:pPr>
            <w:r w:rsidRPr="003D37A2">
              <w:rPr>
                <w:rFonts w:eastAsia="Arial"/>
                <w:color w:val="auto"/>
                <w:sz w:val="24"/>
                <w:szCs w:val="24"/>
              </w:rPr>
              <w:t>Sl. No.</w:t>
            </w:r>
          </w:p>
        </w:tc>
        <w:tc>
          <w:tcPr>
            <w:tcW w:w="3260" w:type="dxa"/>
            <w:vMerge w:val="restart"/>
            <w:tcBorders>
              <w:top w:val="single" w:sz="4" w:space="0" w:color="auto"/>
              <w:left w:val="single" w:sz="4" w:space="0" w:color="auto"/>
              <w:right w:val="single" w:sz="4" w:space="0" w:color="auto"/>
            </w:tcBorders>
            <w:shd w:val="clear" w:color="auto" w:fill="auto"/>
            <w:vAlign w:val="center"/>
          </w:tcPr>
          <w:p w14:paraId="25C4E0E9" w14:textId="658C962D" w:rsidR="00B93C15" w:rsidRPr="003D37A2" w:rsidRDefault="00B93C15" w:rsidP="0099301D">
            <w:pPr>
              <w:spacing w:before="100" w:beforeAutospacing="1" w:after="100" w:afterAutospacing="1" w:line="20" w:lineRule="atLeast"/>
              <w:jc w:val="center"/>
              <w:cnfStyle w:val="100000000000" w:firstRow="1" w:lastRow="0" w:firstColumn="0" w:lastColumn="0" w:oddVBand="0" w:evenVBand="0" w:oddHBand="0" w:evenHBand="0" w:firstRowFirstColumn="0" w:firstRowLastColumn="0" w:lastRowFirstColumn="0" w:lastRowLastColumn="0"/>
              <w:rPr>
                <w:rFonts w:eastAsia="Arial"/>
                <w:sz w:val="24"/>
                <w:szCs w:val="24"/>
              </w:rPr>
            </w:pPr>
            <w:r w:rsidRPr="003D37A2">
              <w:rPr>
                <w:rFonts w:eastAsia="Arial"/>
                <w:color w:val="auto"/>
                <w:sz w:val="24"/>
                <w:szCs w:val="24"/>
              </w:rPr>
              <w:t>Name of the Organisation</w:t>
            </w:r>
          </w:p>
        </w:tc>
        <w:tc>
          <w:tcPr>
            <w:tcW w:w="3402" w:type="dxa"/>
            <w:vMerge w:val="restart"/>
            <w:tcBorders>
              <w:top w:val="single" w:sz="4" w:space="0" w:color="auto"/>
              <w:left w:val="single" w:sz="4" w:space="0" w:color="auto"/>
              <w:right w:val="single" w:sz="4" w:space="0" w:color="auto"/>
            </w:tcBorders>
            <w:shd w:val="clear" w:color="auto" w:fill="auto"/>
            <w:vAlign w:val="center"/>
          </w:tcPr>
          <w:p w14:paraId="0CF503F8" w14:textId="0F8CBA3B" w:rsidR="00B93C15" w:rsidRPr="003D37A2" w:rsidRDefault="00B93C15" w:rsidP="0099301D">
            <w:pPr>
              <w:spacing w:line="20" w:lineRule="atLeast"/>
              <w:jc w:val="center"/>
              <w:cnfStyle w:val="100000000000" w:firstRow="1" w:lastRow="0" w:firstColumn="0" w:lastColumn="0" w:oddVBand="0" w:evenVBand="0" w:oddHBand="0" w:evenHBand="0" w:firstRowFirstColumn="0" w:firstRowLastColumn="0" w:lastRowFirstColumn="0" w:lastRowLastColumn="0"/>
              <w:rPr>
                <w:rFonts w:eastAsia="Arial"/>
                <w:sz w:val="24"/>
                <w:szCs w:val="24"/>
              </w:rPr>
            </w:pPr>
            <w:r w:rsidRPr="003D37A2">
              <w:rPr>
                <w:rFonts w:eastAsia="Arial"/>
                <w:color w:val="auto"/>
                <w:sz w:val="24"/>
                <w:szCs w:val="24"/>
              </w:rPr>
              <w:t>Represented By</w:t>
            </w:r>
          </w:p>
        </w:tc>
        <w:tc>
          <w:tcPr>
            <w:tcW w:w="1843" w:type="dxa"/>
            <w:gridSpan w:val="3"/>
            <w:tcBorders>
              <w:top w:val="single" w:sz="4" w:space="0" w:color="auto"/>
              <w:left w:val="single" w:sz="4" w:space="0" w:color="auto"/>
              <w:bottom w:val="single" w:sz="4" w:space="0" w:color="auto"/>
              <w:right w:val="single" w:sz="4" w:space="0" w:color="auto"/>
            </w:tcBorders>
            <w:shd w:val="clear" w:color="auto" w:fill="auto"/>
          </w:tcPr>
          <w:p w14:paraId="664BDA05" w14:textId="058125C3" w:rsidR="00B93C15" w:rsidRPr="003D37A2" w:rsidRDefault="00B93C15" w:rsidP="00B93C15">
            <w:pPr>
              <w:spacing w:before="100" w:beforeAutospacing="1" w:after="100" w:afterAutospacing="1" w:line="20" w:lineRule="atLeast"/>
              <w:jc w:val="center"/>
              <w:cnfStyle w:val="100000000000" w:firstRow="1" w:lastRow="0" w:firstColumn="0" w:lastColumn="0" w:oddVBand="0" w:evenVBand="0" w:oddHBand="0" w:evenHBand="0" w:firstRowFirstColumn="0" w:firstRowLastColumn="0" w:lastRowFirstColumn="0" w:lastRowLastColumn="0"/>
              <w:rPr>
                <w:bCs w:val="0"/>
                <w:color w:val="auto"/>
                <w:sz w:val="24"/>
                <w:szCs w:val="24"/>
              </w:rPr>
            </w:pPr>
            <w:r w:rsidRPr="003D37A2">
              <w:rPr>
                <w:bCs w:val="0"/>
                <w:color w:val="auto"/>
                <w:sz w:val="24"/>
                <w:szCs w:val="24"/>
              </w:rPr>
              <w:t>Meeting</w:t>
            </w:r>
          </w:p>
        </w:tc>
        <w:tc>
          <w:tcPr>
            <w:tcW w:w="850" w:type="dxa"/>
            <w:vMerge w:val="restart"/>
            <w:tcBorders>
              <w:top w:val="single" w:sz="4" w:space="0" w:color="auto"/>
              <w:left w:val="single" w:sz="4" w:space="0" w:color="auto"/>
              <w:right w:val="single" w:sz="4" w:space="0" w:color="auto"/>
            </w:tcBorders>
            <w:shd w:val="clear" w:color="auto" w:fill="auto"/>
          </w:tcPr>
          <w:p w14:paraId="06F7DDCB" w14:textId="06BF556D" w:rsidR="00B93C15" w:rsidRPr="003D37A2" w:rsidRDefault="00B93C15" w:rsidP="0099301D">
            <w:pPr>
              <w:spacing w:before="100" w:beforeAutospacing="1" w:after="100" w:afterAutospacing="1" w:line="20" w:lineRule="atLeast"/>
              <w:jc w:val="center"/>
              <w:cnfStyle w:val="100000000000" w:firstRow="1" w:lastRow="0" w:firstColumn="0" w:lastColumn="0" w:oddVBand="0" w:evenVBand="0" w:oddHBand="0" w:evenHBand="0" w:firstRowFirstColumn="0" w:firstRowLastColumn="0" w:lastRowFirstColumn="0" w:lastRowLastColumn="0"/>
              <w:rPr>
                <w:bCs w:val="0"/>
                <w:sz w:val="24"/>
                <w:szCs w:val="24"/>
              </w:rPr>
            </w:pPr>
            <w:r w:rsidRPr="003D37A2">
              <w:rPr>
                <w:bCs w:val="0"/>
                <w:color w:val="auto"/>
                <w:sz w:val="24"/>
                <w:szCs w:val="24"/>
              </w:rPr>
              <w:t>Total </w:t>
            </w:r>
          </w:p>
        </w:tc>
      </w:tr>
      <w:tr w:rsidR="00B93C15" w:rsidRPr="003D37A2" w14:paraId="19281D94" w14:textId="0DDA63EC" w:rsidTr="00184F0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88" w:type="dxa"/>
            <w:vMerge/>
            <w:tcBorders>
              <w:left w:val="single" w:sz="4" w:space="0" w:color="auto"/>
              <w:right w:val="single" w:sz="4" w:space="0" w:color="auto"/>
            </w:tcBorders>
            <w:shd w:val="clear" w:color="auto" w:fill="auto"/>
            <w:vAlign w:val="center"/>
          </w:tcPr>
          <w:p w14:paraId="4950BD60" w14:textId="1B8F08F3" w:rsidR="00B93C15" w:rsidRPr="003D37A2" w:rsidRDefault="00B93C15" w:rsidP="0099301D">
            <w:pPr>
              <w:pStyle w:val="NoSpacing"/>
              <w:spacing w:before="100" w:beforeAutospacing="1" w:after="100" w:afterAutospacing="1" w:line="20" w:lineRule="atLeast"/>
              <w:jc w:val="center"/>
              <w:rPr>
                <w:sz w:val="24"/>
                <w:szCs w:val="24"/>
                <w:u w:val="single"/>
              </w:rPr>
            </w:pPr>
          </w:p>
        </w:tc>
        <w:tc>
          <w:tcPr>
            <w:tcW w:w="3260" w:type="dxa"/>
            <w:vMerge/>
            <w:tcBorders>
              <w:left w:val="single" w:sz="4" w:space="0" w:color="auto"/>
              <w:right w:val="single" w:sz="4" w:space="0" w:color="auto"/>
            </w:tcBorders>
            <w:shd w:val="clear" w:color="auto" w:fill="auto"/>
            <w:vAlign w:val="center"/>
          </w:tcPr>
          <w:p w14:paraId="397DF094" w14:textId="0D7F3E7A" w:rsidR="00B93C15" w:rsidRPr="003D37A2" w:rsidRDefault="00B93C15" w:rsidP="0099301D">
            <w:pPr>
              <w:spacing w:before="100" w:beforeAutospacing="1" w:after="100" w:afterAutospacing="1" w:line="20" w:lineRule="atLeast"/>
              <w:jc w:val="center"/>
              <w:cnfStyle w:val="000000100000" w:firstRow="0" w:lastRow="0" w:firstColumn="0" w:lastColumn="0" w:oddVBand="0" w:evenVBand="0" w:oddHBand="1" w:evenHBand="0" w:firstRowFirstColumn="0" w:firstRowLastColumn="0" w:lastRowFirstColumn="0" w:lastRowLastColumn="0"/>
              <w:rPr>
                <w:rFonts w:eastAsia="Arial"/>
                <w:b/>
                <w:sz w:val="24"/>
                <w:szCs w:val="24"/>
              </w:rPr>
            </w:pPr>
          </w:p>
        </w:tc>
        <w:tc>
          <w:tcPr>
            <w:tcW w:w="3402" w:type="dxa"/>
            <w:vMerge/>
            <w:tcBorders>
              <w:left w:val="single" w:sz="4" w:space="0" w:color="auto"/>
              <w:right w:val="single" w:sz="4" w:space="0" w:color="auto"/>
            </w:tcBorders>
            <w:shd w:val="clear" w:color="auto" w:fill="auto"/>
            <w:vAlign w:val="center"/>
          </w:tcPr>
          <w:p w14:paraId="2F833C67" w14:textId="5D2C8239" w:rsidR="00B93C15" w:rsidRPr="003D37A2" w:rsidRDefault="00B93C15" w:rsidP="0099301D">
            <w:pPr>
              <w:spacing w:line="20" w:lineRule="atLeast"/>
              <w:jc w:val="center"/>
              <w:cnfStyle w:val="000000100000" w:firstRow="0" w:lastRow="0" w:firstColumn="0" w:lastColumn="0" w:oddVBand="0" w:evenVBand="0" w:oddHBand="1" w:evenHBand="0" w:firstRowFirstColumn="0" w:firstRowLastColumn="0" w:lastRowFirstColumn="0" w:lastRowLastColumn="0"/>
              <w:rPr>
                <w:rFonts w:eastAsia="Times New Roman"/>
                <w:b/>
                <w:sz w:val="24"/>
                <w:szCs w:val="24"/>
              </w:rPr>
            </w:pPr>
          </w:p>
        </w:tc>
        <w:tc>
          <w:tcPr>
            <w:tcW w:w="709" w:type="dxa"/>
            <w:tcBorders>
              <w:top w:val="single" w:sz="4" w:space="0" w:color="auto"/>
              <w:left w:val="single" w:sz="4" w:space="0" w:color="auto"/>
            </w:tcBorders>
            <w:shd w:val="clear" w:color="auto" w:fill="auto"/>
          </w:tcPr>
          <w:p w14:paraId="58B0FEB4" w14:textId="6541CB6C" w:rsidR="00B93C15" w:rsidRPr="003D37A2" w:rsidRDefault="00B93C15" w:rsidP="00B93C15">
            <w:pPr>
              <w:spacing w:before="100" w:beforeAutospacing="1" w:after="100" w:afterAutospacing="1" w:line="20" w:lineRule="atLeast"/>
              <w:jc w:val="center"/>
              <w:cnfStyle w:val="000000100000" w:firstRow="0" w:lastRow="0" w:firstColumn="0" w:lastColumn="0" w:oddVBand="0" w:evenVBand="0" w:oddHBand="1" w:evenHBand="0" w:firstRowFirstColumn="0" w:firstRowLastColumn="0" w:lastRowFirstColumn="0" w:lastRowLastColumn="0"/>
              <w:rPr>
                <w:rFonts w:eastAsia="Arial"/>
                <w:b/>
                <w:w w:val="99"/>
                <w:sz w:val="24"/>
                <w:szCs w:val="24"/>
              </w:rPr>
            </w:pPr>
            <w:r w:rsidRPr="003D37A2">
              <w:rPr>
                <w:b/>
                <w:sz w:val="24"/>
                <w:szCs w:val="24"/>
              </w:rPr>
              <w:t>1</w:t>
            </w:r>
            <w:r w:rsidRPr="003D37A2">
              <w:rPr>
                <w:b/>
                <w:sz w:val="24"/>
                <w:szCs w:val="24"/>
                <w:vertAlign w:val="superscript"/>
              </w:rPr>
              <w:t>st</w:t>
            </w:r>
            <w:r w:rsidRPr="003D37A2">
              <w:rPr>
                <w:b/>
                <w:sz w:val="24"/>
                <w:szCs w:val="24"/>
              </w:rPr>
              <w:t xml:space="preserve"> </w:t>
            </w:r>
          </w:p>
        </w:tc>
        <w:tc>
          <w:tcPr>
            <w:tcW w:w="567" w:type="dxa"/>
            <w:tcBorders>
              <w:top w:val="single" w:sz="4" w:space="0" w:color="auto"/>
            </w:tcBorders>
            <w:shd w:val="clear" w:color="auto" w:fill="auto"/>
          </w:tcPr>
          <w:p w14:paraId="3B736D4A" w14:textId="2825D3D7" w:rsidR="00B93C15" w:rsidRPr="003D37A2" w:rsidRDefault="00B93C15" w:rsidP="00B93C15">
            <w:pPr>
              <w:spacing w:before="100" w:beforeAutospacing="1" w:after="100" w:afterAutospacing="1" w:line="20" w:lineRule="atLeast"/>
              <w:jc w:val="center"/>
              <w:cnfStyle w:val="000000100000" w:firstRow="0" w:lastRow="0" w:firstColumn="0" w:lastColumn="0" w:oddVBand="0" w:evenVBand="0" w:oddHBand="1" w:evenHBand="0" w:firstRowFirstColumn="0" w:firstRowLastColumn="0" w:lastRowFirstColumn="0" w:lastRowLastColumn="0"/>
              <w:rPr>
                <w:b/>
                <w:bCs/>
                <w:sz w:val="24"/>
                <w:szCs w:val="24"/>
              </w:rPr>
            </w:pPr>
            <w:r w:rsidRPr="003D37A2">
              <w:rPr>
                <w:b/>
                <w:sz w:val="24"/>
                <w:szCs w:val="24"/>
              </w:rPr>
              <w:t>2</w:t>
            </w:r>
            <w:r w:rsidRPr="003D37A2">
              <w:rPr>
                <w:b/>
                <w:sz w:val="24"/>
                <w:szCs w:val="24"/>
                <w:vertAlign w:val="superscript"/>
              </w:rPr>
              <w:t>nd</w:t>
            </w:r>
            <w:r w:rsidRPr="003D37A2">
              <w:rPr>
                <w:b/>
                <w:sz w:val="24"/>
                <w:szCs w:val="24"/>
              </w:rPr>
              <w:t xml:space="preserve"> </w:t>
            </w:r>
          </w:p>
        </w:tc>
        <w:tc>
          <w:tcPr>
            <w:tcW w:w="567" w:type="dxa"/>
            <w:tcBorders>
              <w:top w:val="single" w:sz="4" w:space="0" w:color="auto"/>
              <w:right w:val="single" w:sz="4" w:space="0" w:color="auto"/>
            </w:tcBorders>
            <w:shd w:val="clear" w:color="auto" w:fill="auto"/>
          </w:tcPr>
          <w:p w14:paraId="795FB865" w14:textId="4E3C9E45" w:rsidR="00B93C15" w:rsidRPr="003D37A2" w:rsidRDefault="00B93C15" w:rsidP="00B93C15">
            <w:pPr>
              <w:spacing w:before="100" w:beforeAutospacing="1" w:after="100" w:afterAutospacing="1" w:line="20" w:lineRule="atLeast"/>
              <w:jc w:val="center"/>
              <w:cnfStyle w:val="000000100000" w:firstRow="0" w:lastRow="0" w:firstColumn="0" w:lastColumn="0" w:oddVBand="0" w:evenVBand="0" w:oddHBand="1" w:evenHBand="0" w:firstRowFirstColumn="0" w:firstRowLastColumn="0" w:lastRowFirstColumn="0" w:lastRowLastColumn="0"/>
              <w:rPr>
                <w:b/>
                <w:bCs/>
                <w:sz w:val="24"/>
                <w:szCs w:val="24"/>
              </w:rPr>
            </w:pPr>
            <w:r w:rsidRPr="003D37A2">
              <w:rPr>
                <w:b/>
                <w:bCs/>
                <w:sz w:val="24"/>
                <w:szCs w:val="24"/>
              </w:rPr>
              <w:t>3</w:t>
            </w:r>
            <w:r w:rsidRPr="003D37A2">
              <w:rPr>
                <w:b/>
                <w:bCs/>
                <w:sz w:val="24"/>
                <w:szCs w:val="24"/>
                <w:vertAlign w:val="superscript"/>
              </w:rPr>
              <w:t>rd</w:t>
            </w:r>
            <w:r w:rsidRPr="003D37A2">
              <w:rPr>
                <w:b/>
                <w:bCs/>
                <w:sz w:val="24"/>
                <w:szCs w:val="24"/>
              </w:rPr>
              <w:t xml:space="preserve"> </w:t>
            </w:r>
          </w:p>
        </w:tc>
        <w:tc>
          <w:tcPr>
            <w:tcW w:w="850" w:type="dxa"/>
            <w:vMerge/>
            <w:tcBorders>
              <w:left w:val="single" w:sz="4" w:space="0" w:color="auto"/>
              <w:right w:val="single" w:sz="4" w:space="0" w:color="auto"/>
            </w:tcBorders>
            <w:shd w:val="clear" w:color="auto" w:fill="auto"/>
          </w:tcPr>
          <w:p w14:paraId="0E37FE19" w14:textId="05436D28" w:rsidR="00B93C15" w:rsidRPr="003D37A2" w:rsidRDefault="00B93C15" w:rsidP="0099301D">
            <w:pPr>
              <w:spacing w:before="100" w:beforeAutospacing="1" w:after="100" w:afterAutospacing="1" w:line="20" w:lineRule="atLeast"/>
              <w:jc w:val="center"/>
              <w:cnfStyle w:val="000000100000" w:firstRow="0" w:lastRow="0" w:firstColumn="0" w:lastColumn="0" w:oddVBand="0" w:evenVBand="0" w:oddHBand="1" w:evenHBand="0" w:firstRowFirstColumn="0" w:firstRowLastColumn="0" w:lastRowFirstColumn="0" w:lastRowLastColumn="0"/>
              <w:rPr>
                <w:rFonts w:eastAsia="Arial"/>
                <w:w w:val="99"/>
                <w:sz w:val="24"/>
                <w:szCs w:val="24"/>
              </w:rPr>
            </w:pPr>
          </w:p>
        </w:tc>
      </w:tr>
      <w:tr w:rsidR="00B93C15" w:rsidRPr="003D37A2" w14:paraId="2247CD47" w14:textId="151BC2C0" w:rsidTr="00184F07">
        <w:trPr>
          <w:jc w:val="center"/>
        </w:trPr>
        <w:tc>
          <w:tcPr>
            <w:cnfStyle w:val="001000000000" w:firstRow="0" w:lastRow="0" w:firstColumn="1" w:lastColumn="0" w:oddVBand="0" w:evenVBand="0" w:oddHBand="0" w:evenHBand="0" w:firstRowFirstColumn="0" w:firstRowLastColumn="0" w:lastRowFirstColumn="0" w:lastRowLastColumn="0"/>
            <w:tcW w:w="988" w:type="dxa"/>
            <w:shd w:val="clear" w:color="auto" w:fill="auto"/>
            <w:vAlign w:val="center"/>
          </w:tcPr>
          <w:p w14:paraId="3303769B" w14:textId="77777777" w:rsidR="007E0BD3" w:rsidRPr="003D37A2" w:rsidRDefault="007E0BD3" w:rsidP="003506E1">
            <w:pPr>
              <w:pStyle w:val="NoSpacing"/>
              <w:numPr>
                <w:ilvl w:val="0"/>
                <w:numId w:val="11"/>
              </w:numPr>
              <w:spacing w:before="100" w:beforeAutospacing="1" w:after="100" w:afterAutospacing="1" w:line="20" w:lineRule="atLeast"/>
              <w:ind w:left="454" w:hanging="238"/>
              <w:rPr>
                <w:rFonts w:eastAsia="Arial"/>
                <w:b w:val="0"/>
                <w:sz w:val="24"/>
                <w:szCs w:val="24"/>
              </w:rPr>
            </w:pPr>
          </w:p>
        </w:tc>
        <w:tc>
          <w:tcPr>
            <w:tcW w:w="3260" w:type="dxa"/>
            <w:shd w:val="clear" w:color="auto" w:fill="auto"/>
            <w:vAlign w:val="center"/>
          </w:tcPr>
          <w:p w14:paraId="26E9E8DC" w14:textId="77777777" w:rsidR="007E0BD3" w:rsidRPr="003D37A2" w:rsidRDefault="007E0BD3" w:rsidP="0099301D">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eastAsia="Times New Roman"/>
                <w:sz w:val="24"/>
                <w:szCs w:val="24"/>
              </w:rPr>
            </w:pPr>
            <w:r w:rsidRPr="003D37A2">
              <w:rPr>
                <w:sz w:val="24"/>
                <w:szCs w:val="24"/>
              </w:rPr>
              <w:t>Indira Gandhi Centre for Atomic Research (IGCAR)</w:t>
            </w:r>
          </w:p>
        </w:tc>
        <w:tc>
          <w:tcPr>
            <w:tcW w:w="3402" w:type="dxa"/>
            <w:shd w:val="clear" w:color="auto" w:fill="auto"/>
            <w:vAlign w:val="center"/>
          </w:tcPr>
          <w:p w14:paraId="7696FD83" w14:textId="77777777" w:rsidR="007E0BD3" w:rsidRPr="003D37A2" w:rsidRDefault="007E0BD3" w:rsidP="0099301D">
            <w:pPr>
              <w:jc w:val="both"/>
              <w:cnfStyle w:val="000000000000" w:firstRow="0" w:lastRow="0" w:firstColumn="0" w:lastColumn="0" w:oddVBand="0" w:evenVBand="0" w:oddHBand="0" w:evenHBand="0" w:firstRowFirstColumn="0" w:firstRowLastColumn="0" w:lastRowFirstColumn="0" w:lastRowLastColumn="0"/>
              <w:rPr>
                <w:rFonts w:eastAsia="Times New Roman"/>
                <w:sz w:val="24"/>
                <w:szCs w:val="24"/>
              </w:rPr>
            </w:pPr>
            <w:r w:rsidRPr="003D37A2">
              <w:rPr>
                <w:sz w:val="24"/>
                <w:szCs w:val="24"/>
              </w:rPr>
              <w:t xml:space="preserve">Dr M. </w:t>
            </w:r>
            <w:proofErr w:type="spellStart"/>
            <w:r w:rsidRPr="003D37A2">
              <w:rPr>
                <w:sz w:val="24"/>
                <w:szCs w:val="24"/>
              </w:rPr>
              <w:t>Vasudevan</w:t>
            </w:r>
            <w:proofErr w:type="spellEnd"/>
            <w:r w:rsidRPr="003D37A2">
              <w:rPr>
                <w:sz w:val="24"/>
                <w:szCs w:val="24"/>
              </w:rPr>
              <w:t xml:space="preserve"> (</w:t>
            </w:r>
            <w:r w:rsidRPr="008212BC">
              <w:rPr>
                <w:i/>
                <w:sz w:val="24"/>
                <w:szCs w:val="24"/>
              </w:rPr>
              <w:t>Chairman</w:t>
            </w:r>
            <w:r w:rsidRPr="003D37A2">
              <w:rPr>
                <w:sz w:val="24"/>
                <w:szCs w:val="24"/>
              </w:rPr>
              <w:t>)</w:t>
            </w:r>
          </w:p>
        </w:tc>
        <w:tc>
          <w:tcPr>
            <w:tcW w:w="709" w:type="dxa"/>
            <w:shd w:val="clear" w:color="auto" w:fill="auto"/>
          </w:tcPr>
          <w:p w14:paraId="19887045" w14:textId="61E678E4" w:rsidR="007E0BD3" w:rsidRPr="003D37A2" w:rsidRDefault="007E0BD3" w:rsidP="0099301D">
            <w:pPr>
              <w:spacing w:before="100" w:beforeAutospacing="1" w:after="100" w:afterAutospacing="1"/>
              <w:jc w:val="center"/>
              <w:cnfStyle w:val="000000000000" w:firstRow="0" w:lastRow="0" w:firstColumn="0" w:lastColumn="0" w:oddVBand="0" w:evenVBand="0" w:oddHBand="0" w:evenHBand="0" w:firstRowFirstColumn="0" w:firstRowLastColumn="0" w:lastRowFirstColumn="0" w:lastRowLastColumn="0"/>
              <w:rPr>
                <w:sz w:val="24"/>
                <w:szCs w:val="24"/>
              </w:rPr>
            </w:pPr>
            <w:r w:rsidRPr="003D37A2">
              <w:rPr>
                <w:sz w:val="24"/>
                <w:szCs w:val="24"/>
              </w:rPr>
              <w:t>P</w:t>
            </w:r>
          </w:p>
        </w:tc>
        <w:tc>
          <w:tcPr>
            <w:tcW w:w="567" w:type="dxa"/>
            <w:shd w:val="clear" w:color="auto" w:fill="auto"/>
          </w:tcPr>
          <w:p w14:paraId="3843D380" w14:textId="444234C3" w:rsidR="007E0BD3" w:rsidRPr="003D37A2" w:rsidRDefault="007E0BD3" w:rsidP="0099301D">
            <w:pPr>
              <w:spacing w:before="100" w:beforeAutospacing="1" w:after="100" w:afterAutospacing="1"/>
              <w:jc w:val="center"/>
              <w:cnfStyle w:val="000000000000" w:firstRow="0" w:lastRow="0" w:firstColumn="0" w:lastColumn="0" w:oddVBand="0" w:evenVBand="0" w:oddHBand="0" w:evenHBand="0" w:firstRowFirstColumn="0" w:firstRowLastColumn="0" w:lastRowFirstColumn="0" w:lastRowLastColumn="0"/>
              <w:rPr>
                <w:sz w:val="24"/>
                <w:szCs w:val="24"/>
              </w:rPr>
            </w:pPr>
            <w:r w:rsidRPr="003D37A2">
              <w:rPr>
                <w:sz w:val="24"/>
                <w:szCs w:val="24"/>
              </w:rPr>
              <w:t>P</w:t>
            </w:r>
          </w:p>
        </w:tc>
        <w:tc>
          <w:tcPr>
            <w:tcW w:w="567" w:type="dxa"/>
            <w:shd w:val="clear" w:color="auto" w:fill="auto"/>
          </w:tcPr>
          <w:p w14:paraId="5D149BBC" w14:textId="48C9B56F" w:rsidR="007E0BD3" w:rsidRPr="003D37A2" w:rsidRDefault="00AE40F8" w:rsidP="00971135">
            <w:pPr>
              <w:spacing w:before="100" w:beforeAutospacing="1" w:after="100" w:afterAutospacing="1"/>
              <w:jc w:val="center"/>
              <w:cnfStyle w:val="000000000000" w:firstRow="0" w:lastRow="0" w:firstColumn="0" w:lastColumn="0" w:oddVBand="0" w:evenVBand="0" w:oddHBand="0" w:evenHBand="0" w:firstRowFirstColumn="0" w:firstRowLastColumn="0" w:lastRowFirstColumn="0" w:lastRowLastColumn="0"/>
              <w:rPr>
                <w:sz w:val="24"/>
                <w:szCs w:val="24"/>
              </w:rPr>
            </w:pPr>
            <w:r w:rsidRPr="003D37A2">
              <w:rPr>
                <w:sz w:val="24"/>
                <w:szCs w:val="24"/>
              </w:rPr>
              <w:t>P</w:t>
            </w:r>
          </w:p>
        </w:tc>
        <w:tc>
          <w:tcPr>
            <w:tcW w:w="850" w:type="dxa"/>
            <w:shd w:val="clear" w:color="auto" w:fill="auto"/>
          </w:tcPr>
          <w:p w14:paraId="650B0608" w14:textId="3B83F7A9" w:rsidR="007E0BD3" w:rsidRPr="003D37A2" w:rsidRDefault="00AE40F8" w:rsidP="00971135">
            <w:pPr>
              <w:spacing w:before="100" w:beforeAutospacing="1" w:after="100" w:afterAutospacing="1"/>
              <w:jc w:val="center"/>
              <w:cnfStyle w:val="000000000000" w:firstRow="0" w:lastRow="0" w:firstColumn="0" w:lastColumn="0" w:oddVBand="0" w:evenVBand="0" w:oddHBand="0" w:evenHBand="0" w:firstRowFirstColumn="0" w:firstRowLastColumn="0" w:lastRowFirstColumn="0" w:lastRowLastColumn="0"/>
              <w:rPr>
                <w:sz w:val="24"/>
                <w:szCs w:val="24"/>
              </w:rPr>
            </w:pPr>
            <w:r w:rsidRPr="003D37A2">
              <w:rPr>
                <w:sz w:val="24"/>
                <w:szCs w:val="24"/>
              </w:rPr>
              <w:t>3/3</w:t>
            </w:r>
          </w:p>
        </w:tc>
      </w:tr>
      <w:tr w:rsidR="00B93C15" w:rsidRPr="003D37A2" w14:paraId="2CDFD670" w14:textId="72F34947" w:rsidTr="00184F0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88" w:type="dxa"/>
            <w:shd w:val="clear" w:color="auto" w:fill="auto"/>
            <w:vAlign w:val="center"/>
          </w:tcPr>
          <w:p w14:paraId="379AD7D6" w14:textId="77777777" w:rsidR="007E0BD3" w:rsidRPr="003D37A2" w:rsidRDefault="007E0BD3" w:rsidP="003506E1">
            <w:pPr>
              <w:pStyle w:val="NoSpacing"/>
              <w:numPr>
                <w:ilvl w:val="0"/>
                <w:numId w:val="11"/>
              </w:numPr>
              <w:spacing w:before="100" w:beforeAutospacing="1" w:after="100" w:afterAutospacing="1" w:line="20" w:lineRule="atLeast"/>
              <w:ind w:left="454" w:hanging="238"/>
              <w:rPr>
                <w:rFonts w:eastAsia="Arial"/>
                <w:b w:val="0"/>
                <w:sz w:val="24"/>
                <w:szCs w:val="24"/>
              </w:rPr>
            </w:pPr>
          </w:p>
        </w:tc>
        <w:tc>
          <w:tcPr>
            <w:tcW w:w="3260" w:type="dxa"/>
            <w:shd w:val="clear" w:color="auto" w:fill="auto"/>
            <w:vAlign w:val="center"/>
          </w:tcPr>
          <w:p w14:paraId="4A570BAD" w14:textId="77777777" w:rsidR="007E0BD3" w:rsidRPr="003D37A2" w:rsidRDefault="007E0BD3" w:rsidP="0099301D">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t>Arcelor Mittal and Nippon Steel India Ltd. (AM/NS India)</w:t>
            </w:r>
          </w:p>
        </w:tc>
        <w:tc>
          <w:tcPr>
            <w:tcW w:w="3402" w:type="dxa"/>
            <w:shd w:val="clear" w:color="auto" w:fill="auto"/>
            <w:vAlign w:val="center"/>
          </w:tcPr>
          <w:p w14:paraId="0867CB03" w14:textId="77777777" w:rsidR="007E0BD3" w:rsidRPr="003D37A2" w:rsidRDefault="007E0BD3" w:rsidP="0099301D">
            <w:pPr>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t xml:space="preserve">Principal: Dr </w:t>
            </w:r>
            <w:proofErr w:type="spellStart"/>
            <w:r w:rsidRPr="003D37A2">
              <w:rPr>
                <w:sz w:val="24"/>
                <w:szCs w:val="24"/>
              </w:rPr>
              <w:t>Atanu</w:t>
            </w:r>
            <w:proofErr w:type="spellEnd"/>
            <w:r w:rsidRPr="003D37A2">
              <w:rPr>
                <w:sz w:val="24"/>
                <w:szCs w:val="24"/>
              </w:rPr>
              <w:t xml:space="preserve"> </w:t>
            </w:r>
            <w:proofErr w:type="spellStart"/>
            <w:r w:rsidRPr="003D37A2">
              <w:rPr>
                <w:sz w:val="24"/>
                <w:szCs w:val="24"/>
              </w:rPr>
              <w:t>Ranjan</w:t>
            </w:r>
            <w:proofErr w:type="spellEnd"/>
            <w:r w:rsidRPr="003D37A2">
              <w:rPr>
                <w:sz w:val="24"/>
                <w:szCs w:val="24"/>
              </w:rPr>
              <w:t xml:space="preserve"> </w:t>
            </w:r>
            <w:proofErr w:type="spellStart"/>
            <w:r w:rsidRPr="003D37A2">
              <w:rPr>
                <w:sz w:val="24"/>
                <w:szCs w:val="24"/>
              </w:rPr>
              <w:t>Ojha</w:t>
            </w:r>
            <w:proofErr w:type="spellEnd"/>
          </w:p>
          <w:p w14:paraId="10E3D96E" w14:textId="77777777" w:rsidR="007E0BD3" w:rsidRPr="003D37A2" w:rsidRDefault="007E0BD3" w:rsidP="0099301D">
            <w:pPr>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t xml:space="preserve">Alternate: </w:t>
            </w:r>
            <w:proofErr w:type="spellStart"/>
            <w:r w:rsidRPr="003D37A2">
              <w:rPr>
                <w:sz w:val="24"/>
                <w:szCs w:val="24"/>
              </w:rPr>
              <w:t>Ch</w:t>
            </w:r>
            <w:proofErr w:type="spellEnd"/>
            <w:r w:rsidRPr="003D37A2">
              <w:rPr>
                <w:sz w:val="24"/>
                <w:szCs w:val="24"/>
              </w:rPr>
              <w:t xml:space="preserve"> V S </w:t>
            </w:r>
            <w:proofErr w:type="spellStart"/>
            <w:r w:rsidRPr="003D37A2">
              <w:rPr>
                <w:sz w:val="24"/>
                <w:szCs w:val="24"/>
              </w:rPr>
              <w:t>Nd</w:t>
            </w:r>
            <w:proofErr w:type="spellEnd"/>
            <w:r w:rsidRPr="003D37A2">
              <w:rPr>
                <w:sz w:val="24"/>
                <w:szCs w:val="24"/>
              </w:rPr>
              <w:t xml:space="preserve"> </w:t>
            </w:r>
            <w:proofErr w:type="spellStart"/>
            <w:r w:rsidRPr="003D37A2">
              <w:rPr>
                <w:sz w:val="24"/>
                <w:szCs w:val="24"/>
              </w:rPr>
              <w:t>Hariprasad</w:t>
            </w:r>
            <w:proofErr w:type="spellEnd"/>
          </w:p>
        </w:tc>
        <w:tc>
          <w:tcPr>
            <w:tcW w:w="709" w:type="dxa"/>
            <w:shd w:val="clear" w:color="auto" w:fill="auto"/>
          </w:tcPr>
          <w:p w14:paraId="1019124D" w14:textId="61B8AEB9" w:rsidR="007E0BD3" w:rsidRPr="003D37A2" w:rsidRDefault="007E0BD3" w:rsidP="0099301D">
            <w:pPr>
              <w:spacing w:before="100" w:beforeAutospacing="1" w:after="100" w:afterAutospacing="1"/>
              <w:jc w:val="center"/>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t>P</w:t>
            </w:r>
          </w:p>
        </w:tc>
        <w:tc>
          <w:tcPr>
            <w:tcW w:w="567" w:type="dxa"/>
            <w:shd w:val="clear" w:color="auto" w:fill="auto"/>
          </w:tcPr>
          <w:p w14:paraId="63EEAE89" w14:textId="266DF7B8" w:rsidR="007E0BD3" w:rsidRPr="003D37A2" w:rsidRDefault="007E0BD3" w:rsidP="0099301D">
            <w:pPr>
              <w:spacing w:before="100" w:beforeAutospacing="1" w:after="100" w:afterAutospacing="1"/>
              <w:jc w:val="center"/>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t>A</w:t>
            </w:r>
          </w:p>
        </w:tc>
        <w:tc>
          <w:tcPr>
            <w:tcW w:w="567" w:type="dxa"/>
            <w:shd w:val="clear" w:color="auto" w:fill="auto"/>
          </w:tcPr>
          <w:p w14:paraId="02C17723" w14:textId="20394A8F" w:rsidR="007E0BD3" w:rsidRPr="003D37A2" w:rsidRDefault="00AE40F8" w:rsidP="00971135">
            <w:pPr>
              <w:spacing w:before="100" w:beforeAutospacing="1" w:after="100" w:afterAutospacing="1"/>
              <w:jc w:val="center"/>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t>A</w:t>
            </w:r>
          </w:p>
        </w:tc>
        <w:tc>
          <w:tcPr>
            <w:tcW w:w="850" w:type="dxa"/>
            <w:shd w:val="clear" w:color="auto" w:fill="auto"/>
          </w:tcPr>
          <w:p w14:paraId="7A4F29F7" w14:textId="1097BA22" w:rsidR="007E0BD3" w:rsidRPr="003D37A2" w:rsidRDefault="007E0BD3" w:rsidP="00AE40F8">
            <w:pPr>
              <w:spacing w:before="100" w:beforeAutospacing="1" w:after="100" w:afterAutospacing="1"/>
              <w:jc w:val="center"/>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t>1/</w:t>
            </w:r>
            <w:r w:rsidR="00AE40F8" w:rsidRPr="003D37A2">
              <w:rPr>
                <w:sz w:val="24"/>
                <w:szCs w:val="24"/>
              </w:rPr>
              <w:t>3</w:t>
            </w:r>
          </w:p>
        </w:tc>
      </w:tr>
      <w:tr w:rsidR="00B93C15" w:rsidRPr="003D37A2" w14:paraId="4AB0115E" w14:textId="4A09EEA1" w:rsidTr="00184F07">
        <w:trPr>
          <w:jc w:val="center"/>
        </w:trPr>
        <w:tc>
          <w:tcPr>
            <w:cnfStyle w:val="001000000000" w:firstRow="0" w:lastRow="0" w:firstColumn="1" w:lastColumn="0" w:oddVBand="0" w:evenVBand="0" w:oddHBand="0" w:evenHBand="0" w:firstRowFirstColumn="0" w:firstRowLastColumn="0" w:lastRowFirstColumn="0" w:lastRowLastColumn="0"/>
            <w:tcW w:w="988" w:type="dxa"/>
            <w:shd w:val="clear" w:color="auto" w:fill="auto"/>
            <w:vAlign w:val="center"/>
          </w:tcPr>
          <w:p w14:paraId="22323E96" w14:textId="77777777" w:rsidR="007E0BD3" w:rsidRPr="003D37A2" w:rsidRDefault="007E0BD3" w:rsidP="003506E1">
            <w:pPr>
              <w:pStyle w:val="NoSpacing"/>
              <w:numPr>
                <w:ilvl w:val="0"/>
                <w:numId w:val="11"/>
              </w:numPr>
              <w:spacing w:before="100" w:beforeAutospacing="1" w:after="100" w:afterAutospacing="1" w:line="20" w:lineRule="atLeast"/>
              <w:ind w:left="454" w:hanging="238"/>
              <w:rPr>
                <w:rFonts w:eastAsia="Arial"/>
                <w:b w:val="0"/>
                <w:sz w:val="24"/>
                <w:szCs w:val="24"/>
              </w:rPr>
            </w:pPr>
          </w:p>
        </w:tc>
        <w:tc>
          <w:tcPr>
            <w:tcW w:w="3260" w:type="dxa"/>
            <w:shd w:val="clear" w:color="auto" w:fill="auto"/>
            <w:vAlign w:val="center"/>
          </w:tcPr>
          <w:p w14:paraId="7C97C74C" w14:textId="77777777" w:rsidR="007E0BD3" w:rsidRPr="003D37A2" w:rsidRDefault="007E0BD3" w:rsidP="0099301D">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bCs/>
                <w:sz w:val="24"/>
                <w:szCs w:val="24"/>
              </w:rPr>
            </w:pPr>
            <w:r w:rsidRPr="003D37A2">
              <w:rPr>
                <w:bCs/>
                <w:sz w:val="24"/>
                <w:szCs w:val="24"/>
              </w:rPr>
              <w:t>Alex Stewart International (India) Private Limited, Visakhapatnam</w:t>
            </w:r>
          </w:p>
        </w:tc>
        <w:tc>
          <w:tcPr>
            <w:tcW w:w="3402" w:type="dxa"/>
            <w:shd w:val="clear" w:color="auto" w:fill="auto"/>
            <w:vAlign w:val="center"/>
          </w:tcPr>
          <w:p w14:paraId="65C5A166" w14:textId="77777777" w:rsidR="007E0BD3" w:rsidRPr="003D37A2" w:rsidRDefault="007E0BD3" w:rsidP="0099301D">
            <w:pPr>
              <w:cnfStyle w:val="000000000000" w:firstRow="0" w:lastRow="0" w:firstColumn="0" w:lastColumn="0" w:oddVBand="0" w:evenVBand="0" w:oddHBand="0" w:evenHBand="0" w:firstRowFirstColumn="0" w:firstRowLastColumn="0" w:lastRowFirstColumn="0" w:lastRowLastColumn="0"/>
              <w:rPr>
                <w:sz w:val="24"/>
                <w:szCs w:val="24"/>
              </w:rPr>
            </w:pPr>
            <w:r w:rsidRPr="003D37A2">
              <w:rPr>
                <w:sz w:val="24"/>
                <w:szCs w:val="24"/>
              </w:rPr>
              <w:t xml:space="preserve">Principal: Shri </w:t>
            </w:r>
            <w:proofErr w:type="spellStart"/>
            <w:r w:rsidRPr="003D37A2">
              <w:rPr>
                <w:sz w:val="24"/>
                <w:szCs w:val="24"/>
              </w:rPr>
              <w:t>Debasish</w:t>
            </w:r>
            <w:proofErr w:type="spellEnd"/>
            <w:r w:rsidRPr="003D37A2">
              <w:rPr>
                <w:sz w:val="24"/>
                <w:szCs w:val="24"/>
              </w:rPr>
              <w:t xml:space="preserve"> Pal</w:t>
            </w:r>
          </w:p>
          <w:p w14:paraId="69CDAA62" w14:textId="77777777" w:rsidR="007E0BD3" w:rsidRPr="003D37A2" w:rsidRDefault="007E0BD3" w:rsidP="0099301D">
            <w:pPr>
              <w:cnfStyle w:val="000000000000" w:firstRow="0" w:lastRow="0" w:firstColumn="0" w:lastColumn="0" w:oddVBand="0" w:evenVBand="0" w:oddHBand="0" w:evenHBand="0" w:firstRowFirstColumn="0" w:firstRowLastColumn="0" w:lastRowFirstColumn="0" w:lastRowLastColumn="0"/>
              <w:rPr>
                <w:sz w:val="24"/>
                <w:szCs w:val="24"/>
              </w:rPr>
            </w:pPr>
            <w:r w:rsidRPr="003D37A2">
              <w:rPr>
                <w:sz w:val="24"/>
                <w:szCs w:val="24"/>
              </w:rPr>
              <w:t xml:space="preserve">Alternate: Shri </w:t>
            </w:r>
            <w:proofErr w:type="spellStart"/>
            <w:r w:rsidRPr="003D37A2">
              <w:rPr>
                <w:sz w:val="24"/>
                <w:szCs w:val="24"/>
              </w:rPr>
              <w:t>S.Balaji</w:t>
            </w:r>
            <w:proofErr w:type="spellEnd"/>
          </w:p>
        </w:tc>
        <w:tc>
          <w:tcPr>
            <w:tcW w:w="709" w:type="dxa"/>
            <w:shd w:val="clear" w:color="auto" w:fill="auto"/>
          </w:tcPr>
          <w:p w14:paraId="120E53C3" w14:textId="0513DEA1" w:rsidR="007E0BD3" w:rsidRPr="003D37A2" w:rsidRDefault="007E0BD3" w:rsidP="0099301D">
            <w:pPr>
              <w:spacing w:before="100" w:beforeAutospacing="1" w:after="100" w:afterAutospacing="1"/>
              <w:jc w:val="center"/>
              <w:cnfStyle w:val="000000000000" w:firstRow="0" w:lastRow="0" w:firstColumn="0" w:lastColumn="0" w:oddVBand="0" w:evenVBand="0" w:oddHBand="0" w:evenHBand="0" w:firstRowFirstColumn="0" w:firstRowLastColumn="0" w:lastRowFirstColumn="0" w:lastRowLastColumn="0"/>
              <w:rPr>
                <w:sz w:val="24"/>
                <w:szCs w:val="24"/>
              </w:rPr>
            </w:pPr>
            <w:r w:rsidRPr="003D37A2">
              <w:rPr>
                <w:sz w:val="24"/>
                <w:szCs w:val="24"/>
              </w:rPr>
              <w:t>P</w:t>
            </w:r>
          </w:p>
        </w:tc>
        <w:tc>
          <w:tcPr>
            <w:tcW w:w="567" w:type="dxa"/>
            <w:shd w:val="clear" w:color="auto" w:fill="auto"/>
          </w:tcPr>
          <w:p w14:paraId="6AB1FFE4" w14:textId="3AEF055E" w:rsidR="007E0BD3" w:rsidRPr="003D37A2" w:rsidRDefault="007E0BD3" w:rsidP="0099301D">
            <w:pPr>
              <w:spacing w:before="100" w:beforeAutospacing="1" w:after="100" w:afterAutospacing="1"/>
              <w:jc w:val="center"/>
              <w:cnfStyle w:val="000000000000" w:firstRow="0" w:lastRow="0" w:firstColumn="0" w:lastColumn="0" w:oddVBand="0" w:evenVBand="0" w:oddHBand="0" w:evenHBand="0" w:firstRowFirstColumn="0" w:firstRowLastColumn="0" w:lastRowFirstColumn="0" w:lastRowLastColumn="0"/>
              <w:rPr>
                <w:sz w:val="24"/>
                <w:szCs w:val="24"/>
              </w:rPr>
            </w:pPr>
            <w:r w:rsidRPr="003D37A2">
              <w:rPr>
                <w:sz w:val="24"/>
                <w:szCs w:val="24"/>
              </w:rPr>
              <w:t>P</w:t>
            </w:r>
          </w:p>
        </w:tc>
        <w:tc>
          <w:tcPr>
            <w:tcW w:w="567" w:type="dxa"/>
            <w:shd w:val="clear" w:color="auto" w:fill="auto"/>
          </w:tcPr>
          <w:p w14:paraId="6354B651" w14:textId="187C0ECA" w:rsidR="007E0BD3" w:rsidRPr="003D37A2" w:rsidRDefault="00AE40F8" w:rsidP="00971135">
            <w:pPr>
              <w:spacing w:before="100" w:beforeAutospacing="1" w:after="100" w:afterAutospacing="1"/>
              <w:jc w:val="center"/>
              <w:cnfStyle w:val="000000000000" w:firstRow="0" w:lastRow="0" w:firstColumn="0" w:lastColumn="0" w:oddVBand="0" w:evenVBand="0" w:oddHBand="0" w:evenHBand="0" w:firstRowFirstColumn="0" w:firstRowLastColumn="0" w:lastRowFirstColumn="0" w:lastRowLastColumn="0"/>
              <w:rPr>
                <w:sz w:val="24"/>
                <w:szCs w:val="24"/>
              </w:rPr>
            </w:pPr>
            <w:r w:rsidRPr="003D37A2">
              <w:rPr>
                <w:sz w:val="24"/>
                <w:szCs w:val="24"/>
              </w:rPr>
              <w:t>P</w:t>
            </w:r>
          </w:p>
        </w:tc>
        <w:tc>
          <w:tcPr>
            <w:tcW w:w="850" w:type="dxa"/>
            <w:shd w:val="clear" w:color="auto" w:fill="auto"/>
          </w:tcPr>
          <w:p w14:paraId="7A1460BD" w14:textId="1438F9A1" w:rsidR="007E0BD3" w:rsidRPr="003D37A2" w:rsidRDefault="00AE40F8" w:rsidP="00971135">
            <w:pPr>
              <w:spacing w:before="100" w:beforeAutospacing="1" w:after="100" w:afterAutospacing="1"/>
              <w:jc w:val="center"/>
              <w:cnfStyle w:val="000000000000" w:firstRow="0" w:lastRow="0" w:firstColumn="0" w:lastColumn="0" w:oddVBand="0" w:evenVBand="0" w:oddHBand="0" w:evenHBand="0" w:firstRowFirstColumn="0" w:firstRowLastColumn="0" w:lastRowFirstColumn="0" w:lastRowLastColumn="0"/>
              <w:rPr>
                <w:sz w:val="24"/>
                <w:szCs w:val="24"/>
              </w:rPr>
            </w:pPr>
            <w:r w:rsidRPr="003D37A2">
              <w:rPr>
                <w:sz w:val="24"/>
                <w:szCs w:val="24"/>
              </w:rPr>
              <w:t>3/3</w:t>
            </w:r>
          </w:p>
        </w:tc>
      </w:tr>
      <w:tr w:rsidR="00B93C15" w:rsidRPr="003D37A2" w14:paraId="2838876D" w14:textId="7AD03316" w:rsidTr="00184F0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88" w:type="dxa"/>
            <w:shd w:val="clear" w:color="auto" w:fill="auto"/>
            <w:vAlign w:val="center"/>
          </w:tcPr>
          <w:p w14:paraId="5F971F75" w14:textId="77777777" w:rsidR="007E0BD3" w:rsidRPr="003D37A2" w:rsidRDefault="007E0BD3" w:rsidP="003506E1">
            <w:pPr>
              <w:pStyle w:val="NoSpacing"/>
              <w:numPr>
                <w:ilvl w:val="0"/>
                <w:numId w:val="11"/>
              </w:numPr>
              <w:spacing w:before="100" w:beforeAutospacing="1" w:after="100" w:afterAutospacing="1" w:line="20" w:lineRule="atLeast"/>
              <w:ind w:left="454" w:hanging="238"/>
              <w:rPr>
                <w:rFonts w:eastAsia="Arial"/>
                <w:b w:val="0"/>
                <w:sz w:val="24"/>
                <w:szCs w:val="24"/>
              </w:rPr>
            </w:pPr>
          </w:p>
        </w:tc>
        <w:tc>
          <w:tcPr>
            <w:tcW w:w="3260" w:type="dxa"/>
            <w:shd w:val="clear" w:color="auto" w:fill="auto"/>
            <w:vAlign w:val="center"/>
          </w:tcPr>
          <w:p w14:paraId="439EC350" w14:textId="77777777" w:rsidR="007E0BD3" w:rsidRPr="003D37A2" w:rsidRDefault="007E0BD3" w:rsidP="0099301D">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sz w:val="24"/>
                <w:szCs w:val="24"/>
              </w:rPr>
            </w:pPr>
            <w:proofErr w:type="spellStart"/>
            <w:r w:rsidRPr="003D37A2">
              <w:rPr>
                <w:sz w:val="24"/>
                <w:szCs w:val="24"/>
              </w:rPr>
              <w:t>Bhabha</w:t>
            </w:r>
            <w:proofErr w:type="spellEnd"/>
            <w:r w:rsidRPr="003D37A2">
              <w:rPr>
                <w:sz w:val="24"/>
                <w:szCs w:val="24"/>
              </w:rPr>
              <w:t xml:space="preserve"> Atomic Research Centre, Mumbai</w:t>
            </w:r>
          </w:p>
        </w:tc>
        <w:tc>
          <w:tcPr>
            <w:tcW w:w="3402" w:type="dxa"/>
            <w:shd w:val="clear" w:color="auto" w:fill="auto"/>
            <w:vAlign w:val="center"/>
          </w:tcPr>
          <w:p w14:paraId="3CB7BEE9" w14:textId="77777777" w:rsidR="007E0BD3" w:rsidRPr="003D37A2" w:rsidRDefault="007E0BD3" w:rsidP="0099301D">
            <w:pPr>
              <w:jc w:val="both"/>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t xml:space="preserve">Principal: </w:t>
            </w:r>
            <w:proofErr w:type="spellStart"/>
            <w:r w:rsidRPr="003D37A2">
              <w:rPr>
                <w:sz w:val="24"/>
                <w:szCs w:val="24"/>
              </w:rPr>
              <w:t>Dr.</w:t>
            </w:r>
            <w:proofErr w:type="spellEnd"/>
            <w:r w:rsidRPr="003D37A2">
              <w:rPr>
                <w:sz w:val="24"/>
                <w:szCs w:val="24"/>
              </w:rPr>
              <w:t xml:space="preserve"> </w:t>
            </w:r>
            <w:proofErr w:type="spellStart"/>
            <w:r w:rsidRPr="003D37A2">
              <w:rPr>
                <w:sz w:val="24"/>
                <w:szCs w:val="24"/>
              </w:rPr>
              <w:t>Bikas</w:t>
            </w:r>
            <w:proofErr w:type="spellEnd"/>
            <w:r w:rsidRPr="003D37A2">
              <w:rPr>
                <w:sz w:val="24"/>
                <w:szCs w:val="24"/>
              </w:rPr>
              <w:t xml:space="preserve"> Chandra </w:t>
            </w:r>
            <w:proofErr w:type="spellStart"/>
            <w:r w:rsidRPr="003D37A2">
              <w:rPr>
                <w:sz w:val="24"/>
                <w:szCs w:val="24"/>
              </w:rPr>
              <w:t>Maji</w:t>
            </w:r>
            <w:proofErr w:type="spellEnd"/>
          </w:p>
        </w:tc>
        <w:tc>
          <w:tcPr>
            <w:tcW w:w="709" w:type="dxa"/>
            <w:shd w:val="clear" w:color="auto" w:fill="auto"/>
          </w:tcPr>
          <w:p w14:paraId="7023CB3B" w14:textId="66507DC9" w:rsidR="007E0BD3" w:rsidRPr="003D37A2" w:rsidRDefault="007E0BD3" w:rsidP="0099301D">
            <w:pPr>
              <w:spacing w:before="100" w:beforeAutospacing="1" w:after="100" w:afterAutospacing="1" w:line="20" w:lineRule="atLeast"/>
              <w:jc w:val="center"/>
              <w:cnfStyle w:val="000000100000" w:firstRow="0" w:lastRow="0" w:firstColumn="0" w:lastColumn="0" w:oddVBand="0" w:evenVBand="0" w:oddHBand="1" w:evenHBand="0" w:firstRowFirstColumn="0" w:firstRowLastColumn="0" w:lastRowFirstColumn="0" w:lastRowLastColumn="0"/>
              <w:rPr>
                <w:rFonts w:eastAsia="Arial"/>
                <w:w w:val="99"/>
                <w:sz w:val="24"/>
                <w:szCs w:val="24"/>
              </w:rPr>
            </w:pPr>
            <w:r w:rsidRPr="003D37A2">
              <w:rPr>
                <w:sz w:val="24"/>
                <w:szCs w:val="24"/>
              </w:rPr>
              <w:t>P</w:t>
            </w:r>
          </w:p>
        </w:tc>
        <w:tc>
          <w:tcPr>
            <w:tcW w:w="567" w:type="dxa"/>
            <w:shd w:val="clear" w:color="auto" w:fill="auto"/>
          </w:tcPr>
          <w:p w14:paraId="6A88A6BC" w14:textId="63C510FA" w:rsidR="007E0BD3" w:rsidRPr="003D37A2" w:rsidRDefault="007E0BD3" w:rsidP="0099301D">
            <w:pPr>
              <w:spacing w:before="100" w:beforeAutospacing="1" w:after="100" w:afterAutospacing="1" w:line="20" w:lineRule="atLeast"/>
              <w:jc w:val="center"/>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t>A</w:t>
            </w:r>
          </w:p>
        </w:tc>
        <w:tc>
          <w:tcPr>
            <w:tcW w:w="567" w:type="dxa"/>
            <w:shd w:val="clear" w:color="auto" w:fill="auto"/>
          </w:tcPr>
          <w:p w14:paraId="7D6B50E9" w14:textId="6A500D22" w:rsidR="007E0BD3" w:rsidRPr="003D37A2" w:rsidRDefault="00AE40F8" w:rsidP="00971135">
            <w:pPr>
              <w:spacing w:before="100" w:beforeAutospacing="1" w:after="100" w:afterAutospacing="1" w:line="20" w:lineRule="atLeast"/>
              <w:jc w:val="center"/>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t>P</w:t>
            </w:r>
          </w:p>
        </w:tc>
        <w:tc>
          <w:tcPr>
            <w:tcW w:w="850" w:type="dxa"/>
            <w:shd w:val="clear" w:color="auto" w:fill="auto"/>
          </w:tcPr>
          <w:p w14:paraId="2044B9B9" w14:textId="6FA83BEB" w:rsidR="007E0BD3" w:rsidRPr="003D37A2" w:rsidRDefault="00AE40F8" w:rsidP="00971135">
            <w:pPr>
              <w:spacing w:before="100" w:beforeAutospacing="1" w:after="100" w:afterAutospacing="1" w:line="20" w:lineRule="atLeast"/>
              <w:jc w:val="center"/>
              <w:cnfStyle w:val="000000100000" w:firstRow="0" w:lastRow="0" w:firstColumn="0" w:lastColumn="0" w:oddVBand="0" w:evenVBand="0" w:oddHBand="1" w:evenHBand="0" w:firstRowFirstColumn="0" w:firstRowLastColumn="0" w:lastRowFirstColumn="0" w:lastRowLastColumn="0"/>
              <w:rPr>
                <w:rFonts w:eastAsia="Arial"/>
                <w:w w:val="99"/>
                <w:sz w:val="24"/>
                <w:szCs w:val="24"/>
              </w:rPr>
            </w:pPr>
            <w:r w:rsidRPr="003D37A2">
              <w:rPr>
                <w:sz w:val="24"/>
                <w:szCs w:val="24"/>
              </w:rPr>
              <w:t>2/3</w:t>
            </w:r>
          </w:p>
        </w:tc>
      </w:tr>
      <w:tr w:rsidR="00B93C15" w:rsidRPr="003D37A2" w14:paraId="20F8CED0" w14:textId="0795A2E3" w:rsidTr="00184F07">
        <w:trPr>
          <w:jc w:val="center"/>
        </w:trPr>
        <w:tc>
          <w:tcPr>
            <w:cnfStyle w:val="001000000000" w:firstRow="0" w:lastRow="0" w:firstColumn="1" w:lastColumn="0" w:oddVBand="0" w:evenVBand="0" w:oddHBand="0" w:evenHBand="0" w:firstRowFirstColumn="0" w:firstRowLastColumn="0" w:lastRowFirstColumn="0" w:lastRowLastColumn="0"/>
            <w:tcW w:w="988" w:type="dxa"/>
            <w:shd w:val="clear" w:color="auto" w:fill="auto"/>
            <w:vAlign w:val="center"/>
          </w:tcPr>
          <w:p w14:paraId="1BB03724" w14:textId="77777777" w:rsidR="007E0BD3" w:rsidRPr="003D37A2" w:rsidRDefault="007E0BD3" w:rsidP="003506E1">
            <w:pPr>
              <w:pStyle w:val="NoSpacing"/>
              <w:numPr>
                <w:ilvl w:val="0"/>
                <w:numId w:val="11"/>
              </w:numPr>
              <w:spacing w:before="100" w:beforeAutospacing="1" w:after="100" w:afterAutospacing="1" w:line="20" w:lineRule="atLeast"/>
              <w:ind w:left="454" w:hanging="238"/>
              <w:rPr>
                <w:rFonts w:eastAsia="Arial"/>
                <w:b w:val="0"/>
                <w:sz w:val="24"/>
                <w:szCs w:val="24"/>
              </w:rPr>
            </w:pPr>
          </w:p>
        </w:tc>
        <w:tc>
          <w:tcPr>
            <w:tcW w:w="3260" w:type="dxa"/>
            <w:shd w:val="clear" w:color="auto" w:fill="auto"/>
            <w:vAlign w:val="center"/>
          </w:tcPr>
          <w:p w14:paraId="5240320D" w14:textId="61E14770" w:rsidR="007E0BD3" w:rsidRPr="003D37A2" w:rsidRDefault="007E0BD3" w:rsidP="00971135">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sz w:val="24"/>
                <w:szCs w:val="24"/>
              </w:rPr>
            </w:pPr>
            <w:r w:rsidRPr="003D37A2">
              <w:rPr>
                <w:sz w:val="24"/>
                <w:szCs w:val="24"/>
              </w:rPr>
              <w:t xml:space="preserve">CSIR-Institute of Minerals &amp; Materials Technology (IMMT), Bhubaneswar </w:t>
            </w:r>
          </w:p>
        </w:tc>
        <w:tc>
          <w:tcPr>
            <w:tcW w:w="3402" w:type="dxa"/>
            <w:shd w:val="clear" w:color="auto" w:fill="auto"/>
            <w:vAlign w:val="center"/>
          </w:tcPr>
          <w:p w14:paraId="03CCEBA0" w14:textId="43CE1241" w:rsidR="007E0BD3" w:rsidRPr="003D37A2" w:rsidRDefault="007E0BD3" w:rsidP="00971135">
            <w:pPr>
              <w:cnfStyle w:val="000000000000" w:firstRow="0" w:lastRow="0" w:firstColumn="0" w:lastColumn="0" w:oddVBand="0" w:evenVBand="0" w:oddHBand="0" w:evenHBand="0" w:firstRowFirstColumn="0" w:firstRowLastColumn="0" w:lastRowFirstColumn="0" w:lastRowLastColumn="0"/>
              <w:rPr>
                <w:sz w:val="24"/>
                <w:szCs w:val="24"/>
              </w:rPr>
            </w:pPr>
            <w:r w:rsidRPr="003D37A2">
              <w:rPr>
                <w:sz w:val="24"/>
                <w:szCs w:val="24"/>
              </w:rPr>
              <w:t xml:space="preserve">Principal: </w:t>
            </w:r>
            <w:proofErr w:type="spellStart"/>
            <w:r w:rsidRPr="003D37A2">
              <w:rPr>
                <w:sz w:val="24"/>
                <w:szCs w:val="24"/>
              </w:rPr>
              <w:t>Dr.</w:t>
            </w:r>
            <w:proofErr w:type="spellEnd"/>
            <w:r w:rsidRPr="003D37A2">
              <w:rPr>
                <w:sz w:val="24"/>
                <w:szCs w:val="24"/>
              </w:rPr>
              <w:t xml:space="preserve"> </w:t>
            </w:r>
            <w:proofErr w:type="spellStart"/>
            <w:r w:rsidRPr="003D37A2">
              <w:rPr>
                <w:sz w:val="24"/>
                <w:szCs w:val="24"/>
              </w:rPr>
              <w:t>Swagat</w:t>
            </w:r>
            <w:proofErr w:type="spellEnd"/>
            <w:r w:rsidRPr="003D37A2">
              <w:rPr>
                <w:sz w:val="24"/>
                <w:szCs w:val="24"/>
              </w:rPr>
              <w:t xml:space="preserve"> S. </w:t>
            </w:r>
            <w:proofErr w:type="spellStart"/>
            <w:r w:rsidRPr="003D37A2">
              <w:rPr>
                <w:sz w:val="24"/>
                <w:szCs w:val="24"/>
              </w:rPr>
              <w:t>Rath</w:t>
            </w:r>
            <w:proofErr w:type="spellEnd"/>
          </w:p>
          <w:p w14:paraId="677816DD" w14:textId="77777777" w:rsidR="007E0BD3" w:rsidRPr="003D37A2" w:rsidRDefault="007E0BD3" w:rsidP="00971135">
            <w:pPr>
              <w:cnfStyle w:val="000000000000" w:firstRow="0" w:lastRow="0" w:firstColumn="0" w:lastColumn="0" w:oddVBand="0" w:evenVBand="0" w:oddHBand="0" w:evenHBand="0" w:firstRowFirstColumn="0" w:firstRowLastColumn="0" w:lastRowFirstColumn="0" w:lastRowLastColumn="0"/>
              <w:rPr>
                <w:sz w:val="24"/>
                <w:szCs w:val="24"/>
                <w:lang w:val="de-AT"/>
              </w:rPr>
            </w:pPr>
            <w:r w:rsidRPr="003D37A2">
              <w:rPr>
                <w:sz w:val="24"/>
                <w:szCs w:val="24"/>
                <w:lang w:val="de-AT"/>
              </w:rPr>
              <w:t>Alternate: Dr S. P. Das</w:t>
            </w:r>
          </w:p>
        </w:tc>
        <w:tc>
          <w:tcPr>
            <w:tcW w:w="709" w:type="dxa"/>
            <w:shd w:val="clear" w:color="auto" w:fill="auto"/>
          </w:tcPr>
          <w:p w14:paraId="05120FE7" w14:textId="38F663CF" w:rsidR="007E0BD3" w:rsidRPr="003D37A2" w:rsidRDefault="007E0BD3" w:rsidP="00971135">
            <w:pPr>
              <w:spacing w:before="100" w:beforeAutospacing="1" w:after="100" w:afterAutospacing="1" w:line="20" w:lineRule="atLeast"/>
              <w:jc w:val="center"/>
              <w:cnfStyle w:val="000000000000" w:firstRow="0" w:lastRow="0" w:firstColumn="0" w:lastColumn="0" w:oddVBand="0" w:evenVBand="0" w:oddHBand="0" w:evenHBand="0" w:firstRowFirstColumn="0" w:firstRowLastColumn="0" w:lastRowFirstColumn="0" w:lastRowLastColumn="0"/>
              <w:rPr>
                <w:rFonts w:eastAsia="Arial"/>
                <w:w w:val="99"/>
                <w:sz w:val="24"/>
                <w:szCs w:val="24"/>
              </w:rPr>
            </w:pPr>
            <w:r w:rsidRPr="003D37A2">
              <w:rPr>
                <w:sz w:val="24"/>
                <w:szCs w:val="24"/>
              </w:rPr>
              <w:t>P</w:t>
            </w:r>
          </w:p>
        </w:tc>
        <w:tc>
          <w:tcPr>
            <w:tcW w:w="567" w:type="dxa"/>
            <w:shd w:val="clear" w:color="auto" w:fill="auto"/>
          </w:tcPr>
          <w:p w14:paraId="72340EB2" w14:textId="49DDCE04" w:rsidR="007E0BD3" w:rsidRPr="003D37A2" w:rsidRDefault="007E0BD3" w:rsidP="00971135">
            <w:pPr>
              <w:spacing w:before="100" w:beforeAutospacing="1" w:after="100" w:afterAutospacing="1" w:line="20" w:lineRule="atLeast"/>
              <w:jc w:val="center"/>
              <w:cnfStyle w:val="000000000000" w:firstRow="0" w:lastRow="0" w:firstColumn="0" w:lastColumn="0" w:oddVBand="0" w:evenVBand="0" w:oddHBand="0" w:evenHBand="0" w:firstRowFirstColumn="0" w:firstRowLastColumn="0" w:lastRowFirstColumn="0" w:lastRowLastColumn="0"/>
              <w:rPr>
                <w:sz w:val="24"/>
                <w:szCs w:val="24"/>
              </w:rPr>
            </w:pPr>
            <w:r w:rsidRPr="003D37A2">
              <w:rPr>
                <w:sz w:val="24"/>
                <w:szCs w:val="24"/>
              </w:rPr>
              <w:t>P</w:t>
            </w:r>
          </w:p>
        </w:tc>
        <w:tc>
          <w:tcPr>
            <w:tcW w:w="567" w:type="dxa"/>
            <w:shd w:val="clear" w:color="auto" w:fill="auto"/>
          </w:tcPr>
          <w:p w14:paraId="7BC886D2" w14:textId="1C14C292" w:rsidR="007E0BD3" w:rsidRPr="003D37A2" w:rsidRDefault="00AE40F8" w:rsidP="00971135">
            <w:pPr>
              <w:spacing w:before="100" w:beforeAutospacing="1" w:after="100" w:afterAutospacing="1" w:line="20" w:lineRule="atLeast"/>
              <w:jc w:val="center"/>
              <w:cnfStyle w:val="000000000000" w:firstRow="0" w:lastRow="0" w:firstColumn="0" w:lastColumn="0" w:oddVBand="0" w:evenVBand="0" w:oddHBand="0" w:evenHBand="0" w:firstRowFirstColumn="0" w:firstRowLastColumn="0" w:lastRowFirstColumn="0" w:lastRowLastColumn="0"/>
              <w:rPr>
                <w:sz w:val="24"/>
                <w:szCs w:val="24"/>
              </w:rPr>
            </w:pPr>
            <w:r w:rsidRPr="003D37A2">
              <w:rPr>
                <w:sz w:val="24"/>
                <w:szCs w:val="24"/>
              </w:rPr>
              <w:t>A</w:t>
            </w:r>
          </w:p>
        </w:tc>
        <w:tc>
          <w:tcPr>
            <w:tcW w:w="850" w:type="dxa"/>
            <w:shd w:val="clear" w:color="auto" w:fill="auto"/>
          </w:tcPr>
          <w:p w14:paraId="1296862E" w14:textId="427E44D0" w:rsidR="007E0BD3" w:rsidRPr="003D37A2" w:rsidRDefault="00AE40F8" w:rsidP="00971135">
            <w:pPr>
              <w:spacing w:before="100" w:beforeAutospacing="1" w:after="100" w:afterAutospacing="1" w:line="20" w:lineRule="atLeast"/>
              <w:jc w:val="center"/>
              <w:cnfStyle w:val="000000000000" w:firstRow="0" w:lastRow="0" w:firstColumn="0" w:lastColumn="0" w:oddVBand="0" w:evenVBand="0" w:oddHBand="0" w:evenHBand="0" w:firstRowFirstColumn="0" w:firstRowLastColumn="0" w:lastRowFirstColumn="0" w:lastRowLastColumn="0"/>
              <w:rPr>
                <w:rFonts w:eastAsia="Arial"/>
                <w:w w:val="99"/>
                <w:sz w:val="24"/>
                <w:szCs w:val="24"/>
              </w:rPr>
            </w:pPr>
            <w:r w:rsidRPr="003D37A2">
              <w:rPr>
                <w:sz w:val="24"/>
                <w:szCs w:val="24"/>
              </w:rPr>
              <w:t>1/3</w:t>
            </w:r>
          </w:p>
        </w:tc>
      </w:tr>
      <w:tr w:rsidR="00B93C15" w:rsidRPr="003D37A2" w14:paraId="5C6D9BA7" w14:textId="33A65087" w:rsidTr="00184F0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88" w:type="dxa"/>
            <w:shd w:val="clear" w:color="auto" w:fill="auto"/>
            <w:vAlign w:val="center"/>
          </w:tcPr>
          <w:p w14:paraId="0422B664" w14:textId="77777777" w:rsidR="007E0BD3" w:rsidRPr="003D37A2" w:rsidRDefault="007E0BD3" w:rsidP="003506E1">
            <w:pPr>
              <w:pStyle w:val="NoSpacing"/>
              <w:numPr>
                <w:ilvl w:val="0"/>
                <w:numId w:val="11"/>
              </w:numPr>
              <w:spacing w:before="100" w:beforeAutospacing="1" w:after="100" w:afterAutospacing="1" w:line="20" w:lineRule="atLeast"/>
              <w:ind w:left="454" w:hanging="238"/>
              <w:rPr>
                <w:rFonts w:eastAsia="Arial"/>
                <w:b w:val="0"/>
                <w:sz w:val="24"/>
                <w:szCs w:val="24"/>
              </w:rPr>
            </w:pPr>
          </w:p>
        </w:tc>
        <w:tc>
          <w:tcPr>
            <w:tcW w:w="3260" w:type="dxa"/>
            <w:shd w:val="clear" w:color="auto" w:fill="auto"/>
            <w:vAlign w:val="center"/>
          </w:tcPr>
          <w:p w14:paraId="42BBCFFA" w14:textId="77777777" w:rsidR="007E0BD3" w:rsidRPr="003D37A2" w:rsidRDefault="007E0BD3" w:rsidP="00971135">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t xml:space="preserve">CSIR -National Metallurgical Laboratory, </w:t>
            </w:r>
            <w:r w:rsidRPr="003D37A2">
              <w:rPr>
                <w:bCs/>
                <w:sz w:val="24"/>
                <w:szCs w:val="24"/>
              </w:rPr>
              <w:t>Jamshedpur</w:t>
            </w:r>
          </w:p>
        </w:tc>
        <w:tc>
          <w:tcPr>
            <w:tcW w:w="3402" w:type="dxa"/>
            <w:shd w:val="clear" w:color="auto" w:fill="auto"/>
            <w:vAlign w:val="center"/>
          </w:tcPr>
          <w:p w14:paraId="3A2685C2" w14:textId="77777777" w:rsidR="007E0BD3" w:rsidRPr="003D37A2" w:rsidRDefault="007E0BD3" w:rsidP="00971135">
            <w:pPr>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t xml:space="preserve">Principal: </w:t>
            </w:r>
            <w:proofErr w:type="spellStart"/>
            <w:r w:rsidRPr="003D37A2">
              <w:rPr>
                <w:sz w:val="24"/>
                <w:szCs w:val="24"/>
              </w:rPr>
              <w:t>Dr.</w:t>
            </w:r>
            <w:proofErr w:type="spellEnd"/>
            <w:r w:rsidRPr="003D37A2">
              <w:rPr>
                <w:sz w:val="24"/>
                <w:szCs w:val="24"/>
              </w:rPr>
              <w:t xml:space="preserve"> Sanjay Agarwal</w:t>
            </w:r>
          </w:p>
          <w:p w14:paraId="72E63871" w14:textId="77777777" w:rsidR="007E0BD3" w:rsidRPr="003D37A2" w:rsidRDefault="007E0BD3" w:rsidP="00971135">
            <w:pPr>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t xml:space="preserve">Alternate: </w:t>
            </w:r>
            <w:proofErr w:type="spellStart"/>
            <w:r w:rsidRPr="003D37A2">
              <w:rPr>
                <w:sz w:val="24"/>
                <w:szCs w:val="24"/>
              </w:rPr>
              <w:t>Dr.</w:t>
            </w:r>
            <w:proofErr w:type="spellEnd"/>
            <w:r w:rsidRPr="003D37A2">
              <w:rPr>
                <w:sz w:val="24"/>
                <w:szCs w:val="24"/>
              </w:rPr>
              <w:t xml:space="preserve"> </w:t>
            </w:r>
            <w:proofErr w:type="spellStart"/>
            <w:r w:rsidRPr="003D37A2">
              <w:rPr>
                <w:sz w:val="24"/>
                <w:szCs w:val="24"/>
              </w:rPr>
              <w:t>Dayanand</w:t>
            </w:r>
            <w:proofErr w:type="spellEnd"/>
            <w:r w:rsidRPr="003D37A2">
              <w:rPr>
                <w:sz w:val="24"/>
                <w:szCs w:val="24"/>
              </w:rPr>
              <w:t xml:space="preserve"> </w:t>
            </w:r>
            <w:proofErr w:type="spellStart"/>
            <w:r w:rsidRPr="003D37A2">
              <w:rPr>
                <w:sz w:val="24"/>
                <w:szCs w:val="24"/>
              </w:rPr>
              <w:t>Paswan</w:t>
            </w:r>
            <w:proofErr w:type="spellEnd"/>
          </w:p>
        </w:tc>
        <w:tc>
          <w:tcPr>
            <w:tcW w:w="709" w:type="dxa"/>
            <w:shd w:val="clear" w:color="auto" w:fill="auto"/>
          </w:tcPr>
          <w:p w14:paraId="05104682" w14:textId="5F5FC33B" w:rsidR="007E0BD3" w:rsidRPr="003D37A2" w:rsidRDefault="007E0BD3" w:rsidP="00971135">
            <w:pPr>
              <w:spacing w:before="100" w:beforeAutospacing="1" w:after="100" w:afterAutospacing="1" w:line="20" w:lineRule="atLeast"/>
              <w:jc w:val="center"/>
              <w:cnfStyle w:val="000000100000" w:firstRow="0" w:lastRow="0" w:firstColumn="0" w:lastColumn="0" w:oddVBand="0" w:evenVBand="0" w:oddHBand="1" w:evenHBand="0" w:firstRowFirstColumn="0" w:firstRowLastColumn="0" w:lastRowFirstColumn="0" w:lastRowLastColumn="0"/>
              <w:rPr>
                <w:rFonts w:eastAsia="Arial"/>
                <w:w w:val="99"/>
                <w:sz w:val="24"/>
                <w:szCs w:val="24"/>
              </w:rPr>
            </w:pPr>
            <w:r w:rsidRPr="003D37A2">
              <w:rPr>
                <w:sz w:val="24"/>
                <w:szCs w:val="24"/>
              </w:rPr>
              <w:t>P</w:t>
            </w:r>
          </w:p>
        </w:tc>
        <w:tc>
          <w:tcPr>
            <w:tcW w:w="567" w:type="dxa"/>
            <w:shd w:val="clear" w:color="auto" w:fill="auto"/>
          </w:tcPr>
          <w:p w14:paraId="63160147" w14:textId="5D355B46" w:rsidR="007E0BD3" w:rsidRPr="003D37A2" w:rsidRDefault="007E0BD3" w:rsidP="00971135">
            <w:pPr>
              <w:spacing w:before="100" w:beforeAutospacing="1" w:after="100" w:afterAutospacing="1" w:line="20" w:lineRule="atLeast"/>
              <w:jc w:val="center"/>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t>P</w:t>
            </w:r>
          </w:p>
        </w:tc>
        <w:tc>
          <w:tcPr>
            <w:tcW w:w="567" w:type="dxa"/>
            <w:shd w:val="clear" w:color="auto" w:fill="auto"/>
          </w:tcPr>
          <w:p w14:paraId="471DBCA0" w14:textId="6379201F" w:rsidR="007E0BD3" w:rsidRPr="003D37A2" w:rsidRDefault="00AE40F8" w:rsidP="00971135">
            <w:pPr>
              <w:spacing w:before="100" w:beforeAutospacing="1" w:after="100" w:afterAutospacing="1" w:line="20" w:lineRule="atLeast"/>
              <w:jc w:val="center"/>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t>P</w:t>
            </w:r>
          </w:p>
        </w:tc>
        <w:tc>
          <w:tcPr>
            <w:tcW w:w="850" w:type="dxa"/>
            <w:shd w:val="clear" w:color="auto" w:fill="auto"/>
          </w:tcPr>
          <w:p w14:paraId="0E6C1F44" w14:textId="2704C54E" w:rsidR="007E0BD3" w:rsidRPr="003D37A2" w:rsidRDefault="00AE40F8" w:rsidP="00971135">
            <w:pPr>
              <w:spacing w:before="100" w:beforeAutospacing="1" w:after="100" w:afterAutospacing="1" w:line="20" w:lineRule="atLeast"/>
              <w:jc w:val="center"/>
              <w:cnfStyle w:val="000000100000" w:firstRow="0" w:lastRow="0" w:firstColumn="0" w:lastColumn="0" w:oddVBand="0" w:evenVBand="0" w:oddHBand="1" w:evenHBand="0" w:firstRowFirstColumn="0" w:firstRowLastColumn="0" w:lastRowFirstColumn="0" w:lastRowLastColumn="0"/>
              <w:rPr>
                <w:rFonts w:eastAsia="Arial"/>
                <w:w w:val="99"/>
                <w:sz w:val="24"/>
                <w:szCs w:val="24"/>
              </w:rPr>
            </w:pPr>
            <w:r w:rsidRPr="003D37A2">
              <w:rPr>
                <w:sz w:val="24"/>
                <w:szCs w:val="24"/>
              </w:rPr>
              <w:t>3/3</w:t>
            </w:r>
          </w:p>
        </w:tc>
      </w:tr>
      <w:tr w:rsidR="00B93C15" w:rsidRPr="003D37A2" w14:paraId="638763DD" w14:textId="64F82D79" w:rsidTr="00184F07">
        <w:trPr>
          <w:jc w:val="center"/>
        </w:trPr>
        <w:tc>
          <w:tcPr>
            <w:cnfStyle w:val="001000000000" w:firstRow="0" w:lastRow="0" w:firstColumn="1" w:lastColumn="0" w:oddVBand="0" w:evenVBand="0" w:oddHBand="0" w:evenHBand="0" w:firstRowFirstColumn="0" w:firstRowLastColumn="0" w:lastRowFirstColumn="0" w:lastRowLastColumn="0"/>
            <w:tcW w:w="988" w:type="dxa"/>
            <w:shd w:val="clear" w:color="auto" w:fill="auto"/>
            <w:vAlign w:val="center"/>
          </w:tcPr>
          <w:p w14:paraId="73F938DF" w14:textId="77777777" w:rsidR="007E0BD3" w:rsidRPr="003D37A2" w:rsidRDefault="007E0BD3" w:rsidP="003506E1">
            <w:pPr>
              <w:pStyle w:val="NoSpacing"/>
              <w:numPr>
                <w:ilvl w:val="0"/>
                <w:numId w:val="11"/>
              </w:numPr>
              <w:spacing w:before="100" w:beforeAutospacing="1" w:after="100" w:afterAutospacing="1" w:line="20" w:lineRule="atLeast"/>
              <w:ind w:left="454" w:hanging="238"/>
              <w:rPr>
                <w:rFonts w:eastAsia="Arial"/>
                <w:b w:val="0"/>
                <w:sz w:val="24"/>
                <w:szCs w:val="24"/>
              </w:rPr>
            </w:pPr>
          </w:p>
        </w:tc>
        <w:tc>
          <w:tcPr>
            <w:tcW w:w="3260" w:type="dxa"/>
            <w:shd w:val="clear" w:color="auto" w:fill="auto"/>
            <w:vAlign w:val="center"/>
          </w:tcPr>
          <w:p w14:paraId="3B07AFBC" w14:textId="77777777" w:rsidR="007E0BD3" w:rsidRPr="003D37A2" w:rsidRDefault="007E0BD3" w:rsidP="00971135">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sz w:val="24"/>
                <w:szCs w:val="24"/>
              </w:rPr>
            </w:pPr>
            <w:proofErr w:type="spellStart"/>
            <w:r w:rsidRPr="003D37A2">
              <w:rPr>
                <w:sz w:val="24"/>
                <w:szCs w:val="24"/>
              </w:rPr>
              <w:t>Elkem</w:t>
            </w:r>
            <w:proofErr w:type="spellEnd"/>
            <w:r w:rsidRPr="003D37A2">
              <w:rPr>
                <w:sz w:val="24"/>
                <w:szCs w:val="24"/>
              </w:rPr>
              <w:t xml:space="preserve"> South Asia Pvt Ltd., Nagpur</w:t>
            </w:r>
          </w:p>
        </w:tc>
        <w:tc>
          <w:tcPr>
            <w:tcW w:w="3402" w:type="dxa"/>
            <w:shd w:val="clear" w:color="auto" w:fill="auto"/>
            <w:vAlign w:val="center"/>
          </w:tcPr>
          <w:p w14:paraId="30ED885A" w14:textId="77777777" w:rsidR="007E0BD3" w:rsidRPr="003D37A2" w:rsidRDefault="007E0BD3" w:rsidP="00971135">
            <w:pPr>
              <w:cnfStyle w:val="000000000000" w:firstRow="0" w:lastRow="0" w:firstColumn="0" w:lastColumn="0" w:oddVBand="0" w:evenVBand="0" w:oddHBand="0" w:evenHBand="0" w:firstRowFirstColumn="0" w:firstRowLastColumn="0" w:lastRowFirstColumn="0" w:lastRowLastColumn="0"/>
              <w:rPr>
                <w:sz w:val="24"/>
                <w:szCs w:val="24"/>
              </w:rPr>
            </w:pPr>
            <w:r w:rsidRPr="003D37A2">
              <w:rPr>
                <w:sz w:val="24"/>
                <w:szCs w:val="24"/>
              </w:rPr>
              <w:t xml:space="preserve">Principal: Shri Kumar </w:t>
            </w:r>
            <w:proofErr w:type="spellStart"/>
            <w:r w:rsidRPr="003D37A2">
              <w:rPr>
                <w:sz w:val="24"/>
                <w:szCs w:val="24"/>
              </w:rPr>
              <w:t>Kislay</w:t>
            </w:r>
            <w:proofErr w:type="spellEnd"/>
          </w:p>
          <w:p w14:paraId="2394C25C" w14:textId="77777777" w:rsidR="007E0BD3" w:rsidRPr="003D37A2" w:rsidRDefault="007E0BD3" w:rsidP="00971135">
            <w:pPr>
              <w:cnfStyle w:val="000000000000" w:firstRow="0" w:lastRow="0" w:firstColumn="0" w:lastColumn="0" w:oddVBand="0" w:evenVBand="0" w:oddHBand="0" w:evenHBand="0" w:firstRowFirstColumn="0" w:firstRowLastColumn="0" w:lastRowFirstColumn="0" w:lastRowLastColumn="0"/>
              <w:rPr>
                <w:sz w:val="24"/>
                <w:szCs w:val="24"/>
              </w:rPr>
            </w:pPr>
            <w:r w:rsidRPr="003D37A2">
              <w:rPr>
                <w:sz w:val="24"/>
                <w:szCs w:val="24"/>
              </w:rPr>
              <w:t>Alternate: Shri Manish Kumar</w:t>
            </w:r>
          </w:p>
        </w:tc>
        <w:tc>
          <w:tcPr>
            <w:tcW w:w="709" w:type="dxa"/>
            <w:shd w:val="clear" w:color="auto" w:fill="auto"/>
          </w:tcPr>
          <w:p w14:paraId="1CF0F8D9" w14:textId="77D18FC3" w:rsidR="007E0BD3" w:rsidRPr="003D37A2" w:rsidRDefault="007E0BD3" w:rsidP="00971135">
            <w:pPr>
              <w:spacing w:before="100" w:beforeAutospacing="1" w:after="100" w:afterAutospacing="1"/>
              <w:jc w:val="center"/>
              <w:cnfStyle w:val="000000000000" w:firstRow="0" w:lastRow="0" w:firstColumn="0" w:lastColumn="0" w:oddVBand="0" w:evenVBand="0" w:oddHBand="0" w:evenHBand="0" w:firstRowFirstColumn="0" w:firstRowLastColumn="0" w:lastRowFirstColumn="0" w:lastRowLastColumn="0"/>
              <w:rPr>
                <w:sz w:val="24"/>
                <w:szCs w:val="24"/>
              </w:rPr>
            </w:pPr>
            <w:r w:rsidRPr="003D37A2">
              <w:rPr>
                <w:sz w:val="24"/>
                <w:szCs w:val="24"/>
              </w:rPr>
              <w:t>P</w:t>
            </w:r>
          </w:p>
        </w:tc>
        <w:tc>
          <w:tcPr>
            <w:tcW w:w="567" w:type="dxa"/>
            <w:shd w:val="clear" w:color="auto" w:fill="auto"/>
          </w:tcPr>
          <w:p w14:paraId="3DB4772E" w14:textId="62FB74E1" w:rsidR="007E0BD3" w:rsidRPr="003D37A2" w:rsidRDefault="007E0BD3" w:rsidP="00971135">
            <w:pPr>
              <w:spacing w:before="100" w:beforeAutospacing="1" w:after="100" w:afterAutospacing="1"/>
              <w:jc w:val="center"/>
              <w:cnfStyle w:val="000000000000" w:firstRow="0" w:lastRow="0" w:firstColumn="0" w:lastColumn="0" w:oddVBand="0" w:evenVBand="0" w:oddHBand="0" w:evenHBand="0" w:firstRowFirstColumn="0" w:firstRowLastColumn="0" w:lastRowFirstColumn="0" w:lastRowLastColumn="0"/>
              <w:rPr>
                <w:sz w:val="24"/>
                <w:szCs w:val="24"/>
              </w:rPr>
            </w:pPr>
            <w:r w:rsidRPr="003D37A2">
              <w:rPr>
                <w:sz w:val="24"/>
                <w:szCs w:val="24"/>
              </w:rPr>
              <w:t>P</w:t>
            </w:r>
          </w:p>
        </w:tc>
        <w:tc>
          <w:tcPr>
            <w:tcW w:w="567" w:type="dxa"/>
            <w:shd w:val="clear" w:color="auto" w:fill="auto"/>
          </w:tcPr>
          <w:p w14:paraId="7BE6C576" w14:textId="38D2313C" w:rsidR="007E0BD3" w:rsidRPr="003D37A2" w:rsidRDefault="00AE40F8" w:rsidP="00971135">
            <w:pPr>
              <w:spacing w:before="100" w:beforeAutospacing="1" w:after="100" w:afterAutospacing="1"/>
              <w:jc w:val="center"/>
              <w:cnfStyle w:val="000000000000" w:firstRow="0" w:lastRow="0" w:firstColumn="0" w:lastColumn="0" w:oddVBand="0" w:evenVBand="0" w:oddHBand="0" w:evenHBand="0" w:firstRowFirstColumn="0" w:firstRowLastColumn="0" w:lastRowFirstColumn="0" w:lastRowLastColumn="0"/>
              <w:rPr>
                <w:sz w:val="24"/>
                <w:szCs w:val="24"/>
              </w:rPr>
            </w:pPr>
            <w:r w:rsidRPr="003D37A2">
              <w:rPr>
                <w:sz w:val="24"/>
                <w:szCs w:val="24"/>
              </w:rPr>
              <w:t>A</w:t>
            </w:r>
          </w:p>
        </w:tc>
        <w:tc>
          <w:tcPr>
            <w:tcW w:w="850" w:type="dxa"/>
            <w:shd w:val="clear" w:color="auto" w:fill="auto"/>
          </w:tcPr>
          <w:p w14:paraId="1FF55686" w14:textId="017DE3D0" w:rsidR="007E0BD3" w:rsidRPr="003D37A2" w:rsidRDefault="00AE40F8" w:rsidP="00971135">
            <w:pPr>
              <w:spacing w:before="100" w:beforeAutospacing="1" w:after="100" w:afterAutospacing="1"/>
              <w:jc w:val="center"/>
              <w:cnfStyle w:val="000000000000" w:firstRow="0" w:lastRow="0" w:firstColumn="0" w:lastColumn="0" w:oddVBand="0" w:evenVBand="0" w:oddHBand="0" w:evenHBand="0" w:firstRowFirstColumn="0" w:firstRowLastColumn="0" w:lastRowFirstColumn="0" w:lastRowLastColumn="0"/>
              <w:rPr>
                <w:sz w:val="24"/>
                <w:szCs w:val="24"/>
              </w:rPr>
            </w:pPr>
            <w:r w:rsidRPr="003D37A2">
              <w:rPr>
                <w:sz w:val="24"/>
                <w:szCs w:val="24"/>
              </w:rPr>
              <w:t>1/3</w:t>
            </w:r>
          </w:p>
        </w:tc>
      </w:tr>
      <w:tr w:rsidR="00B93C15" w:rsidRPr="003D37A2" w14:paraId="558F88B9" w14:textId="220504CF" w:rsidTr="00184F0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88" w:type="dxa"/>
            <w:shd w:val="clear" w:color="auto" w:fill="auto"/>
            <w:vAlign w:val="center"/>
          </w:tcPr>
          <w:p w14:paraId="5C0EF69E" w14:textId="77777777" w:rsidR="007E0BD3" w:rsidRPr="003D37A2" w:rsidRDefault="007E0BD3" w:rsidP="003506E1">
            <w:pPr>
              <w:pStyle w:val="NoSpacing"/>
              <w:numPr>
                <w:ilvl w:val="0"/>
                <w:numId w:val="11"/>
              </w:numPr>
              <w:spacing w:before="100" w:beforeAutospacing="1" w:after="100" w:afterAutospacing="1" w:line="20" w:lineRule="atLeast"/>
              <w:ind w:left="454" w:hanging="238"/>
              <w:rPr>
                <w:rFonts w:eastAsia="Arial"/>
                <w:b w:val="0"/>
                <w:sz w:val="24"/>
                <w:szCs w:val="24"/>
              </w:rPr>
            </w:pPr>
          </w:p>
        </w:tc>
        <w:tc>
          <w:tcPr>
            <w:tcW w:w="3260" w:type="dxa"/>
            <w:shd w:val="clear" w:color="auto" w:fill="auto"/>
            <w:vAlign w:val="center"/>
          </w:tcPr>
          <w:p w14:paraId="4517E35D" w14:textId="77777777" w:rsidR="007E0BD3" w:rsidRPr="003D37A2" w:rsidRDefault="007E0BD3" w:rsidP="00971135">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t>Indian Ferro Alloy Producers Association, Mumbai</w:t>
            </w:r>
          </w:p>
        </w:tc>
        <w:tc>
          <w:tcPr>
            <w:tcW w:w="3402" w:type="dxa"/>
            <w:shd w:val="clear" w:color="auto" w:fill="auto"/>
            <w:vAlign w:val="center"/>
          </w:tcPr>
          <w:p w14:paraId="55DB6149" w14:textId="512EA90D" w:rsidR="007E0BD3" w:rsidRPr="003D37A2" w:rsidRDefault="007E0BD3" w:rsidP="00971135">
            <w:pPr>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t xml:space="preserve">Principal: Shri </w:t>
            </w:r>
            <w:proofErr w:type="spellStart"/>
            <w:r w:rsidR="00AE40F8" w:rsidRPr="003D37A2">
              <w:rPr>
                <w:sz w:val="24"/>
                <w:szCs w:val="24"/>
              </w:rPr>
              <w:t>Anoop</w:t>
            </w:r>
            <w:proofErr w:type="spellEnd"/>
            <w:r w:rsidR="00AE40F8" w:rsidRPr="003D37A2">
              <w:rPr>
                <w:sz w:val="24"/>
                <w:szCs w:val="24"/>
              </w:rPr>
              <w:t xml:space="preserve"> </w:t>
            </w:r>
            <w:proofErr w:type="spellStart"/>
            <w:r w:rsidR="00AE40F8" w:rsidRPr="003D37A2">
              <w:rPr>
                <w:sz w:val="24"/>
                <w:szCs w:val="24"/>
              </w:rPr>
              <w:t>Gutgutia</w:t>
            </w:r>
            <w:proofErr w:type="spellEnd"/>
          </w:p>
          <w:p w14:paraId="407A4A11" w14:textId="02735359" w:rsidR="007E0BD3" w:rsidRPr="003D37A2" w:rsidRDefault="007E0BD3" w:rsidP="00971135">
            <w:pPr>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t xml:space="preserve">Alternate: Shri </w:t>
            </w:r>
            <w:r w:rsidR="00AE40F8" w:rsidRPr="003D37A2">
              <w:rPr>
                <w:sz w:val="24"/>
                <w:szCs w:val="24"/>
              </w:rPr>
              <w:t xml:space="preserve">N. Suresh </w:t>
            </w:r>
            <w:proofErr w:type="spellStart"/>
            <w:r w:rsidR="00AE40F8" w:rsidRPr="003D37A2">
              <w:rPr>
                <w:sz w:val="24"/>
                <w:szCs w:val="24"/>
              </w:rPr>
              <w:t>Chandar</w:t>
            </w:r>
            <w:proofErr w:type="spellEnd"/>
            <w:r w:rsidR="00AE40F8" w:rsidRPr="003D37A2">
              <w:rPr>
                <w:sz w:val="24"/>
                <w:szCs w:val="24"/>
              </w:rPr>
              <w:t xml:space="preserve"> Rao</w:t>
            </w:r>
          </w:p>
        </w:tc>
        <w:tc>
          <w:tcPr>
            <w:tcW w:w="709" w:type="dxa"/>
            <w:shd w:val="clear" w:color="auto" w:fill="auto"/>
          </w:tcPr>
          <w:p w14:paraId="2E783B81" w14:textId="3D852A2B" w:rsidR="007E0BD3" w:rsidRPr="003D37A2" w:rsidRDefault="007E0BD3" w:rsidP="00971135">
            <w:pPr>
              <w:jc w:val="center"/>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t>P</w:t>
            </w:r>
          </w:p>
        </w:tc>
        <w:tc>
          <w:tcPr>
            <w:tcW w:w="567" w:type="dxa"/>
            <w:shd w:val="clear" w:color="auto" w:fill="auto"/>
          </w:tcPr>
          <w:p w14:paraId="59057143" w14:textId="63BFBD85" w:rsidR="007E0BD3" w:rsidRPr="003D37A2" w:rsidRDefault="007E0BD3" w:rsidP="00971135">
            <w:pPr>
              <w:jc w:val="center"/>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t>P</w:t>
            </w:r>
          </w:p>
        </w:tc>
        <w:tc>
          <w:tcPr>
            <w:tcW w:w="567" w:type="dxa"/>
            <w:shd w:val="clear" w:color="auto" w:fill="auto"/>
          </w:tcPr>
          <w:p w14:paraId="24E22EF2" w14:textId="72B79AD1" w:rsidR="007E0BD3" w:rsidRPr="003D37A2" w:rsidRDefault="00AE40F8" w:rsidP="00971135">
            <w:pPr>
              <w:jc w:val="center"/>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t>P</w:t>
            </w:r>
          </w:p>
        </w:tc>
        <w:tc>
          <w:tcPr>
            <w:tcW w:w="850" w:type="dxa"/>
            <w:shd w:val="clear" w:color="auto" w:fill="auto"/>
          </w:tcPr>
          <w:p w14:paraId="35964088" w14:textId="77DC8A28" w:rsidR="007E0BD3" w:rsidRPr="003D37A2" w:rsidRDefault="00AE40F8" w:rsidP="00971135">
            <w:pPr>
              <w:jc w:val="center"/>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t>3/3</w:t>
            </w:r>
          </w:p>
        </w:tc>
      </w:tr>
      <w:tr w:rsidR="00B93C15" w:rsidRPr="003D37A2" w14:paraId="7215BBC9" w14:textId="77777777" w:rsidTr="00184F07">
        <w:trPr>
          <w:jc w:val="center"/>
        </w:trPr>
        <w:tc>
          <w:tcPr>
            <w:cnfStyle w:val="001000000000" w:firstRow="0" w:lastRow="0" w:firstColumn="1" w:lastColumn="0" w:oddVBand="0" w:evenVBand="0" w:oddHBand="0" w:evenHBand="0" w:firstRowFirstColumn="0" w:firstRowLastColumn="0" w:lastRowFirstColumn="0" w:lastRowLastColumn="0"/>
            <w:tcW w:w="988" w:type="dxa"/>
            <w:shd w:val="clear" w:color="auto" w:fill="auto"/>
            <w:vAlign w:val="center"/>
          </w:tcPr>
          <w:p w14:paraId="793FBD3E" w14:textId="77777777" w:rsidR="00382F5C" w:rsidRPr="003D37A2" w:rsidRDefault="00382F5C" w:rsidP="003506E1">
            <w:pPr>
              <w:pStyle w:val="NoSpacing"/>
              <w:numPr>
                <w:ilvl w:val="0"/>
                <w:numId w:val="11"/>
              </w:numPr>
              <w:spacing w:before="100" w:beforeAutospacing="1" w:after="100" w:afterAutospacing="1" w:line="20" w:lineRule="atLeast"/>
              <w:ind w:left="454" w:hanging="238"/>
              <w:rPr>
                <w:rFonts w:eastAsia="Arial"/>
                <w:b w:val="0"/>
                <w:sz w:val="24"/>
                <w:szCs w:val="24"/>
              </w:rPr>
            </w:pPr>
          </w:p>
        </w:tc>
        <w:tc>
          <w:tcPr>
            <w:tcW w:w="3260" w:type="dxa"/>
            <w:shd w:val="clear" w:color="auto" w:fill="auto"/>
            <w:vAlign w:val="center"/>
          </w:tcPr>
          <w:p w14:paraId="1D4BF560" w14:textId="4A83D41E" w:rsidR="00382F5C" w:rsidRPr="003D37A2" w:rsidRDefault="00382F5C" w:rsidP="00971135">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sz w:val="24"/>
                <w:szCs w:val="24"/>
              </w:rPr>
            </w:pPr>
            <w:r w:rsidRPr="003D37A2">
              <w:rPr>
                <w:sz w:val="24"/>
                <w:szCs w:val="24"/>
              </w:rPr>
              <w:t>Indian Institute of Technology, Madras</w:t>
            </w:r>
          </w:p>
        </w:tc>
        <w:tc>
          <w:tcPr>
            <w:tcW w:w="3402" w:type="dxa"/>
            <w:shd w:val="clear" w:color="auto" w:fill="auto"/>
            <w:vAlign w:val="center"/>
          </w:tcPr>
          <w:p w14:paraId="1FEFB6FE" w14:textId="77777777" w:rsidR="00382F5C" w:rsidRPr="003D37A2" w:rsidRDefault="00382F5C" w:rsidP="00971135">
            <w:pPr>
              <w:cnfStyle w:val="000000000000" w:firstRow="0" w:lastRow="0" w:firstColumn="0" w:lastColumn="0" w:oddVBand="0" w:evenVBand="0" w:oddHBand="0" w:evenHBand="0" w:firstRowFirstColumn="0" w:firstRowLastColumn="0" w:lastRowFirstColumn="0" w:lastRowLastColumn="0"/>
              <w:rPr>
                <w:sz w:val="24"/>
                <w:szCs w:val="24"/>
              </w:rPr>
            </w:pPr>
            <w:r w:rsidRPr="003D37A2">
              <w:rPr>
                <w:sz w:val="24"/>
                <w:szCs w:val="24"/>
              </w:rPr>
              <w:t xml:space="preserve">Principal: </w:t>
            </w:r>
            <w:proofErr w:type="spellStart"/>
            <w:r w:rsidRPr="003D37A2">
              <w:rPr>
                <w:sz w:val="24"/>
                <w:szCs w:val="24"/>
              </w:rPr>
              <w:t>Prof.</w:t>
            </w:r>
            <w:proofErr w:type="spellEnd"/>
            <w:r w:rsidRPr="003D37A2">
              <w:rPr>
                <w:sz w:val="24"/>
                <w:szCs w:val="24"/>
              </w:rPr>
              <w:t xml:space="preserve"> K. G. Pradeep</w:t>
            </w:r>
          </w:p>
          <w:p w14:paraId="0611357A" w14:textId="22FDBCD5" w:rsidR="00382F5C" w:rsidRPr="003D37A2" w:rsidRDefault="00382F5C" w:rsidP="00971135">
            <w:pPr>
              <w:cnfStyle w:val="000000000000" w:firstRow="0" w:lastRow="0" w:firstColumn="0" w:lastColumn="0" w:oddVBand="0" w:evenVBand="0" w:oddHBand="0" w:evenHBand="0" w:firstRowFirstColumn="0" w:firstRowLastColumn="0" w:lastRowFirstColumn="0" w:lastRowLastColumn="0"/>
              <w:rPr>
                <w:sz w:val="24"/>
                <w:szCs w:val="24"/>
              </w:rPr>
            </w:pPr>
            <w:r w:rsidRPr="003D37A2">
              <w:rPr>
                <w:sz w:val="24"/>
                <w:szCs w:val="24"/>
              </w:rPr>
              <w:t xml:space="preserve">Alternate: Ms. E </w:t>
            </w:r>
            <w:proofErr w:type="spellStart"/>
            <w:r w:rsidRPr="003D37A2">
              <w:rPr>
                <w:sz w:val="24"/>
                <w:szCs w:val="24"/>
              </w:rPr>
              <w:t>Hemaprabha</w:t>
            </w:r>
            <w:proofErr w:type="spellEnd"/>
          </w:p>
        </w:tc>
        <w:tc>
          <w:tcPr>
            <w:tcW w:w="1276" w:type="dxa"/>
            <w:gridSpan w:val="2"/>
            <w:shd w:val="clear" w:color="auto" w:fill="auto"/>
          </w:tcPr>
          <w:p w14:paraId="10359C96" w14:textId="2382764F" w:rsidR="00382F5C" w:rsidRPr="003D37A2" w:rsidRDefault="00382F5C" w:rsidP="00971135">
            <w:pPr>
              <w:jc w:val="center"/>
              <w:cnfStyle w:val="000000000000" w:firstRow="0" w:lastRow="0" w:firstColumn="0" w:lastColumn="0" w:oddVBand="0" w:evenVBand="0" w:oddHBand="0" w:evenHBand="0" w:firstRowFirstColumn="0" w:firstRowLastColumn="0" w:lastRowFirstColumn="0" w:lastRowLastColumn="0"/>
              <w:rPr>
                <w:sz w:val="24"/>
                <w:szCs w:val="24"/>
              </w:rPr>
            </w:pPr>
            <w:r w:rsidRPr="003D37A2">
              <w:rPr>
                <w:sz w:val="24"/>
                <w:szCs w:val="24"/>
              </w:rPr>
              <w:t>New co-option</w:t>
            </w:r>
          </w:p>
        </w:tc>
        <w:tc>
          <w:tcPr>
            <w:tcW w:w="567" w:type="dxa"/>
            <w:shd w:val="clear" w:color="auto" w:fill="auto"/>
          </w:tcPr>
          <w:p w14:paraId="73C4F1DE" w14:textId="3E6D65E1" w:rsidR="00382F5C" w:rsidRPr="003D37A2" w:rsidRDefault="00382F5C" w:rsidP="00971135">
            <w:pPr>
              <w:jc w:val="center"/>
              <w:cnfStyle w:val="000000000000" w:firstRow="0" w:lastRow="0" w:firstColumn="0" w:lastColumn="0" w:oddVBand="0" w:evenVBand="0" w:oddHBand="0" w:evenHBand="0" w:firstRowFirstColumn="0" w:firstRowLastColumn="0" w:lastRowFirstColumn="0" w:lastRowLastColumn="0"/>
              <w:rPr>
                <w:sz w:val="24"/>
                <w:szCs w:val="24"/>
              </w:rPr>
            </w:pPr>
            <w:r w:rsidRPr="003D37A2">
              <w:rPr>
                <w:sz w:val="24"/>
                <w:szCs w:val="24"/>
              </w:rPr>
              <w:t>P</w:t>
            </w:r>
          </w:p>
        </w:tc>
        <w:tc>
          <w:tcPr>
            <w:tcW w:w="850" w:type="dxa"/>
            <w:shd w:val="clear" w:color="auto" w:fill="auto"/>
          </w:tcPr>
          <w:p w14:paraId="657FC782" w14:textId="05EA408F" w:rsidR="00382F5C" w:rsidRPr="003D37A2" w:rsidRDefault="00382F5C" w:rsidP="00971135">
            <w:pPr>
              <w:jc w:val="center"/>
              <w:cnfStyle w:val="000000000000" w:firstRow="0" w:lastRow="0" w:firstColumn="0" w:lastColumn="0" w:oddVBand="0" w:evenVBand="0" w:oddHBand="0" w:evenHBand="0" w:firstRowFirstColumn="0" w:firstRowLastColumn="0" w:lastRowFirstColumn="0" w:lastRowLastColumn="0"/>
              <w:rPr>
                <w:sz w:val="24"/>
                <w:szCs w:val="24"/>
              </w:rPr>
            </w:pPr>
            <w:r w:rsidRPr="003D37A2">
              <w:rPr>
                <w:sz w:val="24"/>
                <w:szCs w:val="24"/>
              </w:rPr>
              <w:t>1/1</w:t>
            </w:r>
          </w:p>
        </w:tc>
      </w:tr>
      <w:tr w:rsidR="00B93C15" w:rsidRPr="003D37A2" w14:paraId="404292A4" w14:textId="0D9948B7" w:rsidTr="00184F0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88" w:type="dxa"/>
            <w:shd w:val="clear" w:color="auto" w:fill="auto"/>
            <w:vAlign w:val="center"/>
          </w:tcPr>
          <w:p w14:paraId="7A19D3DA" w14:textId="77777777" w:rsidR="007E0BD3" w:rsidRPr="003D37A2" w:rsidRDefault="007E0BD3" w:rsidP="003506E1">
            <w:pPr>
              <w:pStyle w:val="NoSpacing"/>
              <w:numPr>
                <w:ilvl w:val="0"/>
                <w:numId w:val="11"/>
              </w:numPr>
              <w:spacing w:before="100" w:beforeAutospacing="1" w:after="100" w:afterAutospacing="1" w:line="20" w:lineRule="atLeast"/>
              <w:ind w:left="454" w:hanging="238"/>
              <w:rPr>
                <w:rFonts w:eastAsia="Arial"/>
                <w:b w:val="0"/>
                <w:sz w:val="24"/>
                <w:szCs w:val="24"/>
              </w:rPr>
            </w:pPr>
          </w:p>
        </w:tc>
        <w:tc>
          <w:tcPr>
            <w:tcW w:w="3260" w:type="dxa"/>
            <w:shd w:val="clear" w:color="auto" w:fill="auto"/>
            <w:vAlign w:val="center"/>
          </w:tcPr>
          <w:p w14:paraId="4BE13DF1" w14:textId="77777777" w:rsidR="007E0BD3" w:rsidRPr="003D37A2" w:rsidRDefault="007E0BD3" w:rsidP="00971135">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bCs/>
                <w:sz w:val="24"/>
                <w:szCs w:val="24"/>
              </w:rPr>
            </w:pPr>
            <w:r w:rsidRPr="003D37A2">
              <w:rPr>
                <w:bCs/>
                <w:sz w:val="24"/>
                <w:szCs w:val="24"/>
              </w:rPr>
              <w:t>Inspectorate Griffith India Pvt Ltd, Bhubaneswar</w:t>
            </w:r>
          </w:p>
        </w:tc>
        <w:tc>
          <w:tcPr>
            <w:tcW w:w="3402" w:type="dxa"/>
            <w:shd w:val="clear" w:color="auto" w:fill="auto"/>
            <w:vAlign w:val="center"/>
          </w:tcPr>
          <w:p w14:paraId="1B12282F" w14:textId="77777777" w:rsidR="007E0BD3" w:rsidRPr="003D37A2" w:rsidRDefault="007E0BD3" w:rsidP="00971135">
            <w:pPr>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t xml:space="preserve">Principal: Shri </w:t>
            </w:r>
            <w:proofErr w:type="spellStart"/>
            <w:r w:rsidRPr="003D37A2">
              <w:rPr>
                <w:sz w:val="24"/>
                <w:szCs w:val="24"/>
              </w:rPr>
              <w:t>Sudip</w:t>
            </w:r>
            <w:proofErr w:type="spellEnd"/>
            <w:r w:rsidRPr="003D37A2">
              <w:rPr>
                <w:sz w:val="24"/>
                <w:szCs w:val="24"/>
              </w:rPr>
              <w:t xml:space="preserve"> Kumar Chattopadhyay</w:t>
            </w:r>
          </w:p>
          <w:p w14:paraId="229C608D" w14:textId="77777777" w:rsidR="007E0BD3" w:rsidRPr="003D37A2" w:rsidRDefault="007E0BD3" w:rsidP="00971135">
            <w:pPr>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t xml:space="preserve">Alternate: </w:t>
            </w:r>
            <w:proofErr w:type="spellStart"/>
            <w:r w:rsidRPr="003D37A2">
              <w:rPr>
                <w:sz w:val="24"/>
                <w:szCs w:val="24"/>
              </w:rPr>
              <w:t>Smt</w:t>
            </w:r>
            <w:proofErr w:type="spellEnd"/>
            <w:r w:rsidRPr="003D37A2">
              <w:rPr>
                <w:sz w:val="24"/>
                <w:szCs w:val="24"/>
              </w:rPr>
              <w:t xml:space="preserve"> </w:t>
            </w:r>
            <w:proofErr w:type="spellStart"/>
            <w:r w:rsidRPr="003D37A2">
              <w:rPr>
                <w:sz w:val="24"/>
                <w:szCs w:val="24"/>
              </w:rPr>
              <w:t>Nalanda</w:t>
            </w:r>
            <w:proofErr w:type="spellEnd"/>
            <w:r w:rsidRPr="003D37A2">
              <w:rPr>
                <w:sz w:val="24"/>
                <w:szCs w:val="24"/>
              </w:rPr>
              <w:t xml:space="preserve"> Sen</w:t>
            </w:r>
          </w:p>
        </w:tc>
        <w:tc>
          <w:tcPr>
            <w:tcW w:w="709" w:type="dxa"/>
            <w:shd w:val="clear" w:color="auto" w:fill="auto"/>
          </w:tcPr>
          <w:p w14:paraId="6430D404" w14:textId="76995DA8" w:rsidR="007E0BD3" w:rsidRPr="003D37A2" w:rsidRDefault="007E0BD3" w:rsidP="00971135">
            <w:pPr>
              <w:jc w:val="center"/>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t>P</w:t>
            </w:r>
          </w:p>
        </w:tc>
        <w:tc>
          <w:tcPr>
            <w:tcW w:w="567" w:type="dxa"/>
            <w:shd w:val="clear" w:color="auto" w:fill="auto"/>
          </w:tcPr>
          <w:p w14:paraId="37A0452B" w14:textId="6CF4AAE3" w:rsidR="007E0BD3" w:rsidRPr="003D37A2" w:rsidRDefault="007E0BD3" w:rsidP="00971135">
            <w:pPr>
              <w:jc w:val="center"/>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t>P</w:t>
            </w:r>
          </w:p>
        </w:tc>
        <w:tc>
          <w:tcPr>
            <w:tcW w:w="567" w:type="dxa"/>
            <w:shd w:val="clear" w:color="auto" w:fill="auto"/>
          </w:tcPr>
          <w:p w14:paraId="0B02CC70" w14:textId="08BB43D5" w:rsidR="007E0BD3" w:rsidRPr="003D37A2" w:rsidRDefault="00AE40F8" w:rsidP="00971135">
            <w:pPr>
              <w:jc w:val="center"/>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t>A</w:t>
            </w:r>
          </w:p>
        </w:tc>
        <w:tc>
          <w:tcPr>
            <w:tcW w:w="850" w:type="dxa"/>
            <w:shd w:val="clear" w:color="auto" w:fill="auto"/>
          </w:tcPr>
          <w:p w14:paraId="4C8753B8" w14:textId="22BA2CEB" w:rsidR="007E0BD3" w:rsidRPr="003D37A2" w:rsidRDefault="00AE40F8" w:rsidP="00971135">
            <w:pPr>
              <w:jc w:val="center"/>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t>2/3</w:t>
            </w:r>
          </w:p>
        </w:tc>
      </w:tr>
      <w:tr w:rsidR="00B93C15" w:rsidRPr="003D37A2" w14:paraId="6E1F152D" w14:textId="77777777" w:rsidTr="00184F07">
        <w:trPr>
          <w:jc w:val="center"/>
        </w:trPr>
        <w:tc>
          <w:tcPr>
            <w:cnfStyle w:val="001000000000" w:firstRow="0" w:lastRow="0" w:firstColumn="1" w:lastColumn="0" w:oddVBand="0" w:evenVBand="0" w:oddHBand="0" w:evenHBand="0" w:firstRowFirstColumn="0" w:firstRowLastColumn="0" w:lastRowFirstColumn="0" w:lastRowLastColumn="0"/>
            <w:tcW w:w="988" w:type="dxa"/>
            <w:shd w:val="clear" w:color="auto" w:fill="auto"/>
            <w:vAlign w:val="center"/>
          </w:tcPr>
          <w:p w14:paraId="69120B7E" w14:textId="77777777" w:rsidR="007E0BD3" w:rsidRPr="003D37A2" w:rsidRDefault="007E0BD3" w:rsidP="003506E1">
            <w:pPr>
              <w:pStyle w:val="NoSpacing"/>
              <w:numPr>
                <w:ilvl w:val="0"/>
                <w:numId w:val="11"/>
              </w:numPr>
              <w:spacing w:before="100" w:beforeAutospacing="1" w:after="100" w:afterAutospacing="1" w:line="20" w:lineRule="atLeast"/>
              <w:ind w:left="454" w:hanging="238"/>
              <w:rPr>
                <w:rFonts w:eastAsia="Arial"/>
                <w:b w:val="0"/>
                <w:sz w:val="24"/>
                <w:szCs w:val="24"/>
              </w:rPr>
            </w:pPr>
          </w:p>
        </w:tc>
        <w:tc>
          <w:tcPr>
            <w:tcW w:w="3260" w:type="dxa"/>
            <w:shd w:val="clear" w:color="auto" w:fill="auto"/>
            <w:vAlign w:val="center"/>
          </w:tcPr>
          <w:p w14:paraId="744FC027" w14:textId="6B767754" w:rsidR="007E0BD3" w:rsidRPr="003D37A2" w:rsidRDefault="007E0BD3" w:rsidP="00971135">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bCs/>
                <w:sz w:val="24"/>
                <w:szCs w:val="24"/>
              </w:rPr>
            </w:pPr>
            <w:r w:rsidRPr="003D37A2">
              <w:rPr>
                <w:bCs/>
                <w:sz w:val="24"/>
                <w:szCs w:val="24"/>
              </w:rPr>
              <w:t xml:space="preserve">Indira Gandhi Centre for Atomic Research, </w:t>
            </w:r>
            <w:proofErr w:type="spellStart"/>
            <w:r w:rsidRPr="003D37A2">
              <w:rPr>
                <w:bCs/>
                <w:sz w:val="24"/>
                <w:szCs w:val="24"/>
              </w:rPr>
              <w:t>kalpakkam</w:t>
            </w:r>
            <w:proofErr w:type="spellEnd"/>
          </w:p>
        </w:tc>
        <w:tc>
          <w:tcPr>
            <w:tcW w:w="3402" w:type="dxa"/>
            <w:shd w:val="clear" w:color="auto" w:fill="auto"/>
            <w:vAlign w:val="center"/>
          </w:tcPr>
          <w:p w14:paraId="18D6FA3E" w14:textId="77777777" w:rsidR="007E0BD3" w:rsidRPr="003D37A2" w:rsidRDefault="007E0BD3" w:rsidP="00971135">
            <w:pPr>
              <w:cnfStyle w:val="000000000000" w:firstRow="0" w:lastRow="0" w:firstColumn="0" w:lastColumn="0" w:oddVBand="0" w:evenVBand="0" w:oddHBand="0" w:evenHBand="0" w:firstRowFirstColumn="0" w:firstRowLastColumn="0" w:lastRowFirstColumn="0" w:lastRowLastColumn="0"/>
              <w:rPr>
                <w:sz w:val="24"/>
                <w:szCs w:val="24"/>
              </w:rPr>
            </w:pPr>
            <w:r w:rsidRPr="003D37A2">
              <w:rPr>
                <w:sz w:val="24"/>
                <w:szCs w:val="24"/>
              </w:rPr>
              <w:t xml:space="preserve">Principal: </w:t>
            </w:r>
            <w:proofErr w:type="spellStart"/>
            <w:r w:rsidRPr="003D37A2">
              <w:rPr>
                <w:sz w:val="24"/>
                <w:szCs w:val="24"/>
              </w:rPr>
              <w:t>Dr.</w:t>
            </w:r>
            <w:proofErr w:type="spellEnd"/>
            <w:r w:rsidRPr="003D37A2">
              <w:rPr>
                <w:sz w:val="24"/>
                <w:szCs w:val="24"/>
              </w:rPr>
              <w:t xml:space="preserve"> G.V. </w:t>
            </w:r>
            <w:proofErr w:type="spellStart"/>
            <w:r w:rsidRPr="003D37A2">
              <w:rPr>
                <w:sz w:val="24"/>
                <w:szCs w:val="24"/>
              </w:rPr>
              <w:t>Prasadreddy</w:t>
            </w:r>
            <w:proofErr w:type="spellEnd"/>
          </w:p>
          <w:p w14:paraId="0A4AC909" w14:textId="77777777" w:rsidR="007E0BD3" w:rsidRPr="003D37A2" w:rsidRDefault="007E0BD3" w:rsidP="00971135">
            <w:pPr>
              <w:cnfStyle w:val="000000000000" w:firstRow="0" w:lastRow="0" w:firstColumn="0" w:lastColumn="0" w:oddVBand="0" w:evenVBand="0" w:oddHBand="0" w:evenHBand="0" w:firstRowFirstColumn="0" w:firstRowLastColumn="0" w:lastRowFirstColumn="0" w:lastRowLastColumn="0"/>
              <w:rPr>
                <w:sz w:val="24"/>
                <w:szCs w:val="24"/>
              </w:rPr>
            </w:pPr>
            <w:r w:rsidRPr="003D37A2">
              <w:rPr>
                <w:sz w:val="24"/>
                <w:szCs w:val="24"/>
              </w:rPr>
              <w:t xml:space="preserve">Alternate: </w:t>
            </w:r>
            <w:proofErr w:type="spellStart"/>
            <w:r w:rsidRPr="003D37A2">
              <w:rPr>
                <w:sz w:val="24"/>
                <w:szCs w:val="24"/>
              </w:rPr>
              <w:t>Dr.</w:t>
            </w:r>
            <w:proofErr w:type="spellEnd"/>
            <w:r w:rsidRPr="003D37A2">
              <w:rPr>
                <w:sz w:val="24"/>
                <w:szCs w:val="24"/>
              </w:rPr>
              <w:t xml:space="preserve"> J. Christopher</w:t>
            </w:r>
          </w:p>
          <w:p w14:paraId="328BA123" w14:textId="396A28BE" w:rsidR="007E0BD3" w:rsidRPr="003D37A2" w:rsidRDefault="007E0BD3" w:rsidP="00971135">
            <w:pPr>
              <w:cnfStyle w:val="000000000000" w:firstRow="0" w:lastRow="0" w:firstColumn="0" w:lastColumn="0" w:oddVBand="0" w:evenVBand="0" w:oddHBand="0" w:evenHBand="0" w:firstRowFirstColumn="0" w:firstRowLastColumn="0" w:lastRowFirstColumn="0" w:lastRowLastColumn="0"/>
              <w:rPr>
                <w:sz w:val="24"/>
                <w:szCs w:val="24"/>
              </w:rPr>
            </w:pPr>
            <w:r w:rsidRPr="003D37A2">
              <w:rPr>
                <w:sz w:val="24"/>
                <w:szCs w:val="24"/>
              </w:rPr>
              <w:t xml:space="preserve">Young Professional: Mr. B. </w:t>
            </w:r>
            <w:proofErr w:type="spellStart"/>
            <w:r w:rsidRPr="003D37A2">
              <w:rPr>
                <w:sz w:val="24"/>
                <w:szCs w:val="24"/>
              </w:rPr>
              <w:t>Aashranth</w:t>
            </w:r>
            <w:proofErr w:type="spellEnd"/>
          </w:p>
        </w:tc>
        <w:tc>
          <w:tcPr>
            <w:tcW w:w="709" w:type="dxa"/>
            <w:shd w:val="clear" w:color="auto" w:fill="auto"/>
          </w:tcPr>
          <w:p w14:paraId="31B1970E" w14:textId="7252A2CE" w:rsidR="007E0BD3" w:rsidRPr="003D37A2" w:rsidRDefault="007E0BD3" w:rsidP="00971135">
            <w:pPr>
              <w:jc w:val="center"/>
              <w:cnfStyle w:val="000000000000" w:firstRow="0" w:lastRow="0" w:firstColumn="0" w:lastColumn="0" w:oddVBand="0" w:evenVBand="0" w:oddHBand="0" w:evenHBand="0" w:firstRowFirstColumn="0" w:firstRowLastColumn="0" w:lastRowFirstColumn="0" w:lastRowLastColumn="0"/>
              <w:rPr>
                <w:sz w:val="24"/>
                <w:szCs w:val="24"/>
              </w:rPr>
            </w:pPr>
            <w:r w:rsidRPr="003D37A2">
              <w:rPr>
                <w:sz w:val="24"/>
                <w:szCs w:val="24"/>
              </w:rPr>
              <w:t>New Nominations</w:t>
            </w:r>
          </w:p>
        </w:tc>
        <w:tc>
          <w:tcPr>
            <w:tcW w:w="567" w:type="dxa"/>
            <w:shd w:val="clear" w:color="auto" w:fill="auto"/>
          </w:tcPr>
          <w:p w14:paraId="477A5E84" w14:textId="014CC7F2" w:rsidR="007E0BD3" w:rsidRPr="003D37A2" w:rsidRDefault="007E0BD3" w:rsidP="00971135">
            <w:pPr>
              <w:jc w:val="center"/>
              <w:cnfStyle w:val="000000000000" w:firstRow="0" w:lastRow="0" w:firstColumn="0" w:lastColumn="0" w:oddVBand="0" w:evenVBand="0" w:oddHBand="0" w:evenHBand="0" w:firstRowFirstColumn="0" w:firstRowLastColumn="0" w:lastRowFirstColumn="0" w:lastRowLastColumn="0"/>
              <w:rPr>
                <w:sz w:val="24"/>
                <w:szCs w:val="24"/>
              </w:rPr>
            </w:pPr>
            <w:r w:rsidRPr="003D37A2">
              <w:rPr>
                <w:sz w:val="24"/>
                <w:szCs w:val="24"/>
              </w:rPr>
              <w:t>P</w:t>
            </w:r>
          </w:p>
        </w:tc>
        <w:tc>
          <w:tcPr>
            <w:tcW w:w="567" w:type="dxa"/>
            <w:shd w:val="clear" w:color="auto" w:fill="auto"/>
          </w:tcPr>
          <w:p w14:paraId="3FBFEC44" w14:textId="0D380F4D" w:rsidR="00AE40F8" w:rsidRPr="003D37A2" w:rsidRDefault="00AE40F8" w:rsidP="00971135">
            <w:pPr>
              <w:jc w:val="center"/>
              <w:cnfStyle w:val="000000000000" w:firstRow="0" w:lastRow="0" w:firstColumn="0" w:lastColumn="0" w:oddVBand="0" w:evenVBand="0" w:oddHBand="0" w:evenHBand="0" w:firstRowFirstColumn="0" w:firstRowLastColumn="0" w:lastRowFirstColumn="0" w:lastRowLastColumn="0"/>
              <w:rPr>
                <w:sz w:val="24"/>
                <w:szCs w:val="24"/>
              </w:rPr>
            </w:pPr>
            <w:r w:rsidRPr="003D37A2">
              <w:rPr>
                <w:sz w:val="24"/>
                <w:szCs w:val="24"/>
              </w:rPr>
              <w:t>P</w:t>
            </w:r>
          </w:p>
          <w:p w14:paraId="32B1A018" w14:textId="63578153" w:rsidR="00AE40F8" w:rsidRPr="003D37A2" w:rsidRDefault="00AE40F8" w:rsidP="00AE40F8">
            <w:pPr>
              <w:cnfStyle w:val="000000000000" w:firstRow="0" w:lastRow="0" w:firstColumn="0" w:lastColumn="0" w:oddVBand="0" w:evenVBand="0" w:oddHBand="0" w:evenHBand="0" w:firstRowFirstColumn="0" w:firstRowLastColumn="0" w:lastRowFirstColumn="0" w:lastRowLastColumn="0"/>
              <w:rPr>
                <w:sz w:val="24"/>
                <w:szCs w:val="24"/>
              </w:rPr>
            </w:pPr>
          </w:p>
          <w:p w14:paraId="2F09275E" w14:textId="77777777" w:rsidR="007E0BD3" w:rsidRPr="003D37A2" w:rsidRDefault="007E0BD3" w:rsidP="00AE40F8">
            <w:pPr>
              <w:cnfStyle w:val="000000000000" w:firstRow="0" w:lastRow="0" w:firstColumn="0" w:lastColumn="0" w:oddVBand="0" w:evenVBand="0" w:oddHBand="0" w:evenHBand="0" w:firstRowFirstColumn="0" w:firstRowLastColumn="0" w:lastRowFirstColumn="0" w:lastRowLastColumn="0"/>
              <w:rPr>
                <w:sz w:val="24"/>
                <w:szCs w:val="24"/>
              </w:rPr>
            </w:pPr>
          </w:p>
        </w:tc>
        <w:tc>
          <w:tcPr>
            <w:tcW w:w="850" w:type="dxa"/>
            <w:shd w:val="clear" w:color="auto" w:fill="auto"/>
          </w:tcPr>
          <w:p w14:paraId="04FCB7AD" w14:textId="2E747404" w:rsidR="007E0BD3" w:rsidRPr="003D37A2" w:rsidRDefault="00AE40F8" w:rsidP="00971135">
            <w:pPr>
              <w:jc w:val="center"/>
              <w:cnfStyle w:val="000000000000" w:firstRow="0" w:lastRow="0" w:firstColumn="0" w:lastColumn="0" w:oddVBand="0" w:evenVBand="0" w:oddHBand="0" w:evenHBand="0" w:firstRowFirstColumn="0" w:firstRowLastColumn="0" w:lastRowFirstColumn="0" w:lastRowLastColumn="0"/>
              <w:rPr>
                <w:sz w:val="24"/>
                <w:szCs w:val="24"/>
              </w:rPr>
            </w:pPr>
            <w:r w:rsidRPr="003D37A2">
              <w:rPr>
                <w:sz w:val="24"/>
                <w:szCs w:val="24"/>
              </w:rPr>
              <w:t>2/2</w:t>
            </w:r>
          </w:p>
        </w:tc>
      </w:tr>
      <w:tr w:rsidR="00B93C15" w:rsidRPr="003D37A2" w14:paraId="2DCA96F3" w14:textId="7EA39F5E" w:rsidTr="00184F0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88" w:type="dxa"/>
            <w:shd w:val="clear" w:color="auto" w:fill="auto"/>
            <w:vAlign w:val="center"/>
          </w:tcPr>
          <w:p w14:paraId="55007AB7" w14:textId="77777777" w:rsidR="007E0BD3" w:rsidRPr="003D37A2" w:rsidRDefault="007E0BD3" w:rsidP="003506E1">
            <w:pPr>
              <w:pStyle w:val="NoSpacing"/>
              <w:numPr>
                <w:ilvl w:val="0"/>
                <w:numId w:val="11"/>
              </w:numPr>
              <w:spacing w:before="100" w:beforeAutospacing="1" w:after="100" w:afterAutospacing="1" w:line="20" w:lineRule="atLeast"/>
              <w:ind w:left="454" w:hanging="238"/>
              <w:rPr>
                <w:rFonts w:eastAsia="Arial"/>
                <w:b w:val="0"/>
                <w:sz w:val="24"/>
                <w:szCs w:val="24"/>
              </w:rPr>
            </w:pPr>
          </w:p>
        </w:tc>
        <w:tc>
          <w:tcPr>
            <w:tcW w:w="3260" w:type="dxa"/>
            <w:shd w:val="clear" w:color="auto" w:fill="auto"/>
            <w:vAlign w:val="center"/>
          </w:tcPr>
          <w:p w14:paraId="0E708FDB" w14:textId="77777777" w:rsidR="007E0BD3" w:rsidRPr="003D37A2" w:rsidRDefault="007E0BD3" w:rsidP="00971135">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t>Jindal Stainless Limited (New Delhi)</w:t>
            </w:r>
          </w:p>
        </w:tc>
        <w:tc>
          <w:tcPr>
            <w:tcW w:w="3402" w:type="dxa"/>
            <w:shd w:val="clear" w:color="auto" w:fill="auto"/>
            <w:vAlign w:val="center"/>
          </w:tcPr>
          <w:p w14:paraId="0F4B8214" w14:textId="77777777" w:rsidR="007E0BD3" w:rsidRPr="003D37A2" w:rsidRDefault="007E0BD3" w:rsidP="00971135">
            <w:pPr>
              <w:jc w:val="both"/>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t>Principal: Shri Ashish Goyal</w:t>
            </w:r>
          </w:p>
          <w:p w14:paraId="7B41F1AB" w14:textId="77777777" w:rsidR="007E0BD3" w:rsidRPr="003D37A2" w:rsidRDefault="007E0BD3" w:rsidP="00971135">
            <w:pPr>
              <w:jc w:val="both"/>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t xml:space="preserve">Alternate: Shri </w:t>
            </w:r>
            <w:proofErr w:type="spellStart"/>
            <w:r w:rsidRPr="003D37A2">
              <w:rPr>
                <w:sz w:val="24"/>
                <w:szCs w:val="24"/>
              </w:rPr>
              <w:t>Suyash</w:t>
            </w:r>
            <w:proofErr w:type="spellEnd"/>
            <w:r w:rsidRPr="003D37A2">
              <w:rPr>
                <w:sz w:val="24"/>
                <w:szCs w:val="24"/>
              </w:rPr>
              <w:t xml:space="preserve"> Trivedi</w:t>
            </w:r>
          </w:p>
          <w:p w14:paraId="5EC9F19C" w14:textId="5A08F9A4" w:rsidR="00382F5C" w:rsidRPr="003D37A2" w:rsidRDefault="00382F5C" w:rsidP="00971135">
            <w:pPr>
              <w:jc w:val="both"/>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t xml:space="preserve">Alternate: Shri Abhishek </w:t>
            </w:r>
            <w:proofErr w:type="spellStart"/>
            <w:r w:rsidRPr="003D37A2">
              <w:rPr>
                <w:sz w:val="24"/>
                <w:szCs w:val="24"/>
              </w:rPr>
              <w:t>Diwedi</w:t>
            </w:r>
            <w:proofErr w:type="spellEnd"/>
          </w:p>
        </w:tc>
        <w:tc>
          <w:tcPr>
            <w:tcW w:w="709" w:type="dxa"/>
            <w:shd w:val="clear" w:color="auto" w:fill="auto"/>
          </w:tcPr>
          <w:p w14:paraId="0446DE4B" w14:textId="5E8948DB" w:rsidR="007E0BD3" w:rsidRPr="003D37A2" w:rsidRDefault="007E0BD3" w:rsidP="00971135">
            <w:pPr>
              <w:spacing w:before="100" w:beforeAutospacing="1" w:after="100" w:afterAutospacing="1"/>
              <w:jc w:val="center"/>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t>P</w:t>
            </w:r>
          </w:p>
        </w:tc>
        <w:tc>
          <w:tcPr>
            <w:tcW w:w="567" w:type="dxa"/>
            <w:shd w:val="clear" w:color="auto" w:fill="auto"/>
          </w:tcPr>
          <w:p w14:paraId="65EFADB8" w14:textId="799F3D97" w:rsidR="007E0BD3" w:rsidRPr="003D37A2" w:rsidRDefault="007E0BD3" w:rsidP="00971135">
            <w:pPr>
              <w:spacing w:before="100" w:beforeAutospacing="1" w:after="100" w:afterAutospacing="1"/>
              <w:jc w:val="center"/>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t>P</w:t>
            </w:r>
          </w:p>
        </w:tc>
        <w:tc>
          <w:tcPr>
            <w:tcW w:w="567" w:type="dxa"/>
            <w:shd w:val="clear" w:color="auto" w:fill="auto"/>
          </w:tcPr>
          <w:p w14:paraId="2FB50202" w14:textId="3AAFC1C2" w:rsidR="007E0BD3" w:rsidRPr="003D37A2" w:rsidRDefault="00AE40F8" w:rsidP="00971135">
            <w:pPr>
              <w:spacing w:before="100" w:beforeAutospacing="1" w:after="100" w:afterAutospacing="1"/>
              <w:jc w:val="center"/>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t>P</w:t>
            </w:r>
          </w:p>
        </w:tc>
        <w:tc>
          <w:tcPr>
            <w:tcW w:w="850" w:type="dxa"/>
            <w:shd w:val="clear" w:color="auto" w:fill="auto"/>
          </w:tcPr>
          <w:p w14:paraId="6625DE12" w14:textId="207FFFE7" w:rsidR="007E0BD3" w:rsidRPr="003D37A2" w:rsidRDefault="00AE40F8" w:rsidP="00971135">
            <w:pPr>
              <w:spacing w:before="100" w:beforeAutospacing="1" w:after="100" w:afterAutospacing="1"/>
              <w:jc w:val="center"/>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t>3/3</w:t>
            </w:r>
          </w:p>
        </w:tc>
      </w:tr>
      <w:tr w:rsidR="00B93C15" w:rsidRPr="003D37A2" w14:paraId="5B4D7C22" w14:textId="55C53B5E" w:rsidTr="00184F07">
        <w:trPr>
          <w:jc w:val="center"/>
        </w:trPr>
        <w:tc>
          <w:tcPr>
            <w:cnfStyle w:val="001000000000" w:firstRow="0" w:lastRow="0" w:firstColumn="1" w:lastColumn="0" w:oddVBand="0" w:evenVBand="0" w:oddHBand="0" w:evenHBand="0" w:firstRowFirstColumn="0" w:firstRowLastColumn="0" w:lastRowFirstColumn="0" w:lastRowLastColumn="0"/>
            <w:tcW w:w="988" w:type="dxa"/>
            <w:shd w:val="clear" w:color="auto" w:fill="auto"/>
            <w:vAlign w:val="center"/>
          </w:tcPr>
          <w:p w14:paraId="500DA87E" w14:textId="77777777" w:rsidR="007E0BD3" w:rsidRPr="003D37A2" w:rsidRDefault="007E0BD3" w:rsidP="003506E1">
            <w:pPr>
              <w:pStyle w:val="NoSpacing"/>
              <w:numPr>
                <w:ilvl w:val="0"/>
                <w:numId w:val="11"/>
              </w:numPr>
              <w:spacing w:before="100" w:beforeAutospacing="1" w:after="100" w:afterAutospacing="1" w:line="20" w:lineRule="atLeast"/>
              <w:ind w:left="454" w:hanging="238"/>
              <w:rPr>
                <w:rFonts w:eastAsia="Arial"/>
                <w:b w:val="0"/>
                <w:sz w:val="24"/>
                <w:szCs w:val="24"/>
              </w:rPr>
            </w:pPr>
          </w:p>
        </w:tc>
        <w:tc>
          <w:tcPr>
            <w:tcW w:w="3260" w:type="dxa"/>
            <w:shd w:val="clear" w:color="auto" w:fill="auto"/>
            <w:vAlign w:val="center"/>
          </w:tcPr>
          <w:p w14:paraId="3705B6CD" w14:textId="77777777" w:rsidR="007E0BD3" w:rsidRPr="003D37A2" w:rsidRDefault="007E0BD3" w:rsidP="00971135">
            <w:pPr>
              <w:cnfStyle w:val="000000000000" w:firstRow="0" w:lastRow="0" w:firstColumn="0" w:lastColumn="0" w:oddVBand="0" w:evenVBand="0" w:oddHBand="0" w:evenHBand="0" w:firstRowFirstColumn="0" w:firstRowLastColumn="0" w:lastRowFirstColumn="0" w:lastRowLastColumn="0"/>
              <w:rPr>
                <w:sz w:val="24"/>
                <w:szCs w:val="24"/>
              </w:rPr>
            </w:pPr>
            <w:r w:rsidRPr="003D37A2">
              <w:rPr>
                <w:sz w:val="24"/>
                <w:szCs w:val="24"/>
              </w:rPr>
              <w:t xml:space="preserve">JSW Steel Ltd </w:t>
            </w:r>
            <w:r w:rsidRPr="003D37A2">
              <w:rPr>
                <w:bCs/>
                <w:sz w:val="24"/>
                <w:szCs w:val="24"/>
              </w:rPr>
              <w:t>(Karnataka)</w:t>
            </w:r>
          </w:p>
        </w:tc>
        <w:tc>
          <w:tcPr>
            <w:tcW w:w="3402" w:type="dxa"/>
            <w:shd w:val="clear" w:color="auto" w:fill="auto"/>
            <w:vAlign w:val="center"/>
          </w:tcPr>
          <w:p w14:paraId="24E050D8" w14:textId="62AD5D66" w:rsidR="007E0BD3" w:rsidRPr="003D37A2" w:rsidRDefault="0051211D" w:rsidP="00971135">
            <w:pPr>
              <w:cnfStyle w:val="000000000000" w:firstRow="0" w:lastRow="0" w:firstColumn="0" w:lastColumn="0" w:oddVBand="0" w:evenVBand="0" w:oddHBand="0" w:evenHBand="0" w:firstRowFirstColumn="0" w:firstRowLastColumn="0" w:lastRowFirstColumn="0" w:lastRowLastColumn="0"/>
              <w:rPr>
                <w:sz w:val="24"/>
                <w:szCs w:val="24"/>
              </w:rPr>
            </w:pPr>
            <w:r w:rsidRPr="003D37A2">
              <w:rPr>
                <w:sz w:val="24"/>
                <w:szCs w:val="24"/>
              </w:rPr>
              <w:t xml:space="preserve">Principal: </w:t>
            </w:r>
            <w:r w:rsidR="007E0BD3" w:rsidRPr="003D37A2">
              <w:rPr>
                <w:sz w:val="24"/>
                <w:szCs w:val="24"/>
              </w:rPr>
              <w:t xml:space="preserve">Shri </w:t>
            </w:r>
            <w:proofErr w:type="spellStart"/>
            <w:r w:rsidR="007E0BD3" w:rsidRPr="003D37A2">
              <w:rPr>
                <w:sz w:val="24"/>
                <w:szCs w:val="24"/>
              </w:rPr>
              <w:t>C.R.Pramod</w:t>
            </w:r>
            <w:proofErr w:type="spellEnd"/>
            <w:r w:rsidR="007E0BD3" w:rsidRPr="003D37A2">
              <w:rPr>
                <w:sz w:val="24"/>
                <w:szCs w:val="24"/>
              </w:rPr>
              <w:t xml:space="preserve"> Kumar </w:t>
            </w:r>
          </w:p>
          <w:p w14:paraId="4C8A2325" w14:textId="77777777" w:rsidR="007E0BD3" w:rsidRPr="003D37A2" w:rsidRDefault="007E0BD3" w:rsidP="00971135">
            <w:pPr>
              <w:cnfStyle w:val="000000000000" w:firstRow="0" w:lastRow="0" w:firstColumn="0" w:lastColumn="0" w:oddVBand="0" w:evenVBand="0" w:oddHBand="0" w:evenHBand="0" w:firstRowFirstColumn="0" w:firstRowLastColumn="0" w:lastRowFirstColumn="0" w:lastRowLastColumn="0"/>
              <w:rPr>
                <w:sz w:val="24"/>
                <w:szCs w:val="24"/>
              </w:rPr>
            </w:pPr>
            <w:r w:rsidRPr="003D37A2">
              <w:rPr>
                <w:sz w:val="24"/>
                <w:szCs w:val="24"/>
              </w:rPr>
              <w:t xml:space="preserve">Alternate: Shri N </w:t>
            </w:r>
            <w:proofErr w:type="spellStart"/>
            <w:r w:rsidRPr="003D37A2">
              <w:rPr>
                <w:sz w:val="24"/>
                <w:szCs w:val="24"/>
              </w:rPr>
              <w:t>Sairam</w:t>
            </w:r>
            <w:proofErr w:type="spellEnd"/>
            <w:r w:rsidRPr="003D37A2">
              <w:rPr>
                <w:sz w:val="24"/>
                <w:szCs w:val="24"/>
              </w:rPr>
              <w:t xml:space="preserve"> Krishna</w:t>
            </w:r>
          </w:p>
        </w:tc>
        <w:tc>
          <w:tcPr>
            <w:tcW w:w="709" w:type="dxa"/>
            <w:shd w:val="clear" w:color="auto" w:fill="auto"/>
          </w:tcPr>
          <w:p w14:paraId="6A731084" w14:textId="53BCF544" w:rsidR="007E0BD3" w:rsidRPr="003D37A2" w:rsidRDefault="007E0BD3" w:rsidP="00971135">
            <w:pPr>
              <w:spacing w:before="100" w:beforeAutospacing="1" w:after="100" w:afterAutospacing="1"/>
              <w:jc w:val="center"/>
              <w:cnfStyle w:val="000000000000" w:firstRow="0" w:lastRow="0" w:firstColumn="0" w:lastColumn="0" w:oddVBand="0" w:evenVBand="0" w:oddHBand="0" w:evenHBand="0" w:firstRowFirstColumn="0" w:firstRowLastColumn="0" w:lastRowFirstColumn="0" w:lastRowLastColumn="0"/>
              <w:rPr>
                <w:sz w:val="24"/>
                <w:szCs w:val="24"/>
              </w:rPr>
            </w:pPr>
            <w:r w:rsidRPr="003D37A2">
              <w:rPr>
                <w:sz w:val="24"/>
                <w:szCs w:val="24"/>
              </w:rPr>
              <w:t>P</w:t>
            </w:r>
          </w:p>
        </w:tc>
        <w:tc>
          <w:tcPr>
            <w:tcW w:w="567" w:type="dxa"/>
            <w:shd w:val="clear" w:color="auto" w:fill="auto"/>
          </w:tcPr>
          <w:p w14:paraId="0A07E241" w14:textId="6D0AD047" w:rsidR="007E0BD3" w:rsidRPr="003D37A2" w:rsidRDefault="007E0BD3" w:rsidP="00971135">
            <w:pPr>
              <w:spacing w:before="100" w:beforeAutospacing="1" w:after="100" w:afterAutospacing="1"/>
              <w:jc w:val="center"/>
              <w:cnfStyle w:val="000000000000" w:firstRow="0" w:lastRow="0" w:firstColumn="0" w:lastColumn="0" w:oddVBand="0" w:evenVBand="0" w:oddHBand="0" w:evenHBand="0" w:firstRowFirstColumn="0" w:firstRowLastColumn="0" w:lastRowFirstColumn="0" w:lastRowLastColumn="0"/>
              <w:rPr>
                <w:sz w:val="24"/>
                <w:szCs w:val="24"/>
              </w:rPr>
            </w:pPr>
            <w:r w:rsidRPr="003D37A2">
              <w:rPr>
                <w:sz w:val="24"/>
                <w:szCs w:val="24"/>
              </w:rPr>
              <w:t>P</w:t>
            </w:r>
          </w:p>
        </w:tc>
        <w:tc>
          <w:tcPr>
            <w:tcW w:w="567" w:type="dxa"/>
            <w:shd w:val="clear" w:color="auto" w:fill="auto"/>
          </w:tcPr>
          <w:p w14:paraId="752C2E9E" w14:textId="03A8FF94" w:rsidR="007E0BD3" w:rsidRPr="003D37A2" w:rsidRDefault="00AE40F8" w:rsidP="00971135">
            <w:pPr>
              <w:spacing w:before="100" w:beforeAutospacing="1" w:after="100" w:afterAutospacing="1"/>
              <w:jc w:val="center"/>
              <w:cnfStyle w:val="000000000000" w:firstRow="0" w:lastRow="0" w:firstColumn="0" w:lastColumn="0" w:oddVBand="0" w:evenVBand="0" w:oddHBand="0" w:evenHBand="0" w:firstRowFirstColumn="0" w:firstRowLastColumn="0" w:lastRowFirstColumn="0" w:lastRowLastColumn="0"/>
              <w:rPr>
                <w:sz w:val="24"/>
                <w:szCs w:val="24"/>
              </w:rPr>
            </w:pPr>
            <w:r w:rsidRPr="003D37A2">
              <w:rPr>
                <w:sz w:val="24"/>
                <w:szCs w:val="24"/>
              </w:rPr>
              <w:t>A</w:t>
            </w:r>
          </w:p>
        </w:tc>
        <w:tc>
          <w:tcPr>
            <w:tcW w:w="850" w:type="dxa"/>
            <w:shd w:val="clear" w:color="auto" w:fill="auto"/>
          </w:tcPr>
          <w:p w14:paraId="0A837565" w14:textId="6A46EE1D" w:rsidR="007E0BD3" w:rsidRPr="003D37A2" w:rsidRDefault="00382F5C" w:rsidP="00971135">
            <w:pPr>
              <w:spacing w:before="100" w:beforeAutospacing="1" w:after="100" w:afterAutospacing="1"/>
              <w:jc w:val="center"/>
              <w:cnfStyle w:val="000000000000" w:firstRow="0" w:lastRow="0" w:firstColumn="0" w:lastColumn="0" w:oddVBand="0" w:evenVBand="0" w:oddHBand="0" w:evenHBand="0" w:firstRowFirstColumn="0" w:firstRowLastColumn="0" w:lastRowFirstColumn="0" w:lastRowLastColumn="0"/>
              <w:rPr>
                <w:sz w:val="24"/>
                <w:szCs w:val="24"/>
              </w:rPr>
            </w:pPr>
            <w:r w:rsidRPr="003D37A2">
              <w:rPr>
                <w:sz w:val="24"/>
                <w:szCs w:val="24"/>
              </w:rPr>
              <w:t>2</w:t>
            </w:r>
            <w:r w:rsidR="00AE40F8" w:rsidRPr="003D37A2">
              <w:rPr>
                <w:sz w:val="24"/>
                <w:szCs w:val="24"/>
              </w:rPr>
              <w:t>/3</w:t>
            </w:r>
          </w:p>
        </w:tc>
      </w:tr>
      <w:tr w:rsidR="00B93C15" w:rsidRPr="003D37A2" w14:paraId="41F122AF" w14:textId="703B5AE9" w:rsidTr="00184F0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88" w:type="dxa"/>
            <w:shd w:val="clear" w:color="auto" w:fill="auto"/>
            <w:vAlign w:val="center"/>
          </w:tcPr>
          <w:p w14:paraId="469FF892" w14:textId="77777777" w:rsidR="007E0BD3" w:rsidRPr="003D37A2" w:rsidRDefault="007E0BD3" w:rsidP="003506E1">
            <w:pPr>
              <w:pStyle w:val="NoSpacing"/>
              <w:numPr>
                <w:ilvl w:val="0"/>
                <w:numId w:val="11"/>
              </w:numPr>
              <w:spacing w:before="100" w:beforeAutospacing="1" w:after="100" w:afterAutospacing="1" w:line="20" w:lineRule="atLeast"/>
              <w:ind w:left="454" w:hanging="238"/>
              <w:rPr>
                <w:rFonts w:eastAsia="Arial"/>
                <w:b w:val="0"/>
                <w:sz w:val="24"/>
                <w:szCs w:val="24"/>
              </w:rPr>
            </w:pPr>
          </w:p>
        </w:tc>
        <w:tc>
          <w:tcPr>
            <w:tcW w:w="3260" w:type="dxa"/>
            <w:shd w:val="clear" w:color="auto" w:fill="auto"/>
            <w:vAlign w:val="center"/>
          </w:tcPr>
          <w:p w14:paraId="020FD92D" w14:textId="77777777" w:rsidR="007E0BD3" w:rsidRPr="003D37A2" w:rsidRDefault="007E0BD3" w:rsidP="00971135">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sz w:val="24"/>
                <w:szCs w:val="24"/>
              </w:rPr>
            </w:pPr>
            <w:proofErr w:type="spellStart"/>
            <w:r w:rsidRPr="003D37A2">
              <w:rPr>
                <w:sz w:val="24"/>
                <w:szCs w:val="24"/>
              </w:rPr>
              <w:t>Midhani</w:t>
            </w:r>
            <w:proofErr w:type="spellEnd"/>
            <w:r w:rsidRPr="003D37A2">
              <w:rPr>
                <w:sz w:val="24"/>
                <w:szCs w:val="24"/>
              </w:rPr>
              <w:t>, Hyderabad</w:t>
            </w:r>
          </w:p>
        </w:tc>
        <w:tc>
          <w:tcPr>
            <w:tcW w:w="3402" w:type="dxa"/>
            <w:shd w:val="clear" w:color="auto" w:fill="auto"/>
            <w:vAlign w:val="center"/>
          </w:tcPr>
          <w:p w14:paraId="224533F5" w14:textId="0A0FF5ED" w:rsidR="00B93C15" w:rsidRPr="003D37A2" w:rsidRDefault="007E0BD3" w:rsidP="00971135">
            <w:pPr>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t xml:space="preserve">Principal: </w:t>
            </w:r>
            <w:r w:rsidR="00690EEB">
              <w:rPr>
                <w:sz w:val="24"/>
                <w:szCs w:val="24"/>
              </w:rPr>
              <w:t xml:space="preserve">Shri </w:t>
            </w:r>
            <w:r w:rsidR="00B93C15" w:rsidRPr="003D37A2">
              <w:rPr>
                <w:sz w:val="24"/>
                <w:szCs w:val="24"/>
              </w:rPr>
              <w:t xml:space="preserve">Dinesh </w:t>
            </w:r>
            <w:proofErr w:type="spellStart"/>
            <w:r w:rsidR="00B93C15" w:rsidRPr="003D37A2">
              <w:rPr>
                <w:sz w:val="24"/>
                <w:szCs w:val="24"/>
              </w:rPr>
              <w:t>Gajanan</w:t>
            </w:r>
            <w:proofErr w:type="spellEnd"/>
            <w:r w:rsidR="00B93C15" w:rsidRPr="003D37A2">
              <w:rPr>
                <w:sz w:val="24"/>
                <w:szCs w:val="24"/>
              </w:rPr>
              <w:t xml:space="preserve"> </w:t>
            </w:r>
            <w:proofErr w:type="spellStart"/>
            <w:r w:rsidR="00B93C15" w:rsidRPr="003D37A2">
              <w:rPr>
                <w:sz w:val="24"/>
                <w:szCs w:val="24"/>
              </w:rPr>
              <w:t>Ramteke</w:t>
            </w:r>
            <w:proofErr w:type="spellEnd"/>
            <w:r w:rsidR="00B93C15" w:rsidRPr="003D37A2">
              <w:rPr>
                <w:sz w:val="24"/>
                <w:szCs w:val="24"/>
              </w:rPr>
              <w:t xml:space="preserve"> </w:t>
            </w:r>
          </w:p>
          <w:p w14:paraId="0CEAFB5B" w14:textId="53E7021D" w:rsidR="007E0BD3" w:rsidRPr="003D37A2" w:rsidRDefault="007E0BD3" w:rsidP="00971135">
            <w:pPr>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t xml:space="preserve">Alternate: Shri </w:t>
            </w:r>
            <w:proofErr w:type="spellStart"/>
            <w:r w:rsidRPr="003D37A2">
              <w:rPr>
                <w:sz w:val="24"/>
                <w:szCs w:val="24"/>
              </w:rPr>
              <w:t>Phani</w:t>
            </w:r>
            <w:proofErr w:type="spellEnd"/>
            <w:r w:rsidRPr="003D37A2">
              <w:rPr>
                <w:sz w:val="24"/>
                <w:szCs w:val="24"/>
              </w:rPr>
              <w:t xml:space="preserve"> Kishore</w:t>
            </w:r>
          </w:p>
        </w:tc>
        <w:tc>
          <w:tcPr>
            <w:tcW w:w="709" w:type="dxa"/>
            <w:shd w:val="clear" w:color="auto" w:fill="auto"/>
          </w:tcPr>
          <w:p w14:paraId="2DB98A08" w14:textId="131A0746" w:rsidR="007E0BD3" w:rsidRPr="003D37A2" w:rsidRDefault="007E0BD3" w:rsidP="00971135">
            <w:pPr>
              <w:jc w:val="center"/>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t>A</w:t>
            </w:r>
          </w:p>
        </w:tc>
        <w:tc>
          <w:tcPr>
            <w:tcW w:w="567" w:type="dxa"/>
            <w:shd w:val="clear" w:color="auto" w:fill="auto"/>
          </w:tcPr>
          <w:p w14:paraId="194F48C7" w14:textId="32160063" w:rsidR="007E0BD3" w:rsidRPr="003D37A2" w:rsidRDefault="007E0BD3" w:rsidP="00971135">
            <w:pPr>
              <w:jc w:val="center"/>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t>P</w:t>
            </w:r>
          </w:p>
        </w:tc>
        <w:tc>
          <w:tcPr>
            <w:tcW w:w="567" w:type="dxa"/>
            <w:shd w:val="clear" w:color="auto" w:fill="auto"/>
          </w:tcPr>
          <w:p w14:paraId="55A8E0B3" w14:textId="05618AEA" w:rsidR="007E0BD3" w:rsidRPr="003D37A2" w:rsidRDefault="00AE40F8" w:rsidP="00971135">
            <w:pPr>
              <w:jc w:val="center"/>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t>A</w:t>
            </w:r>
          </w:p>
        </w:tc>
        <w:tc>
          <w:tcPr>
            <w:tcW w:w="850" w:type="dxa"/>
            <w:shd w:val="clear" w:color="auto" w:fill="auto"/>
          </w:tcPr>
          <w:p w14:paraId="301B97D4" w14:textId="2AAB5C8E" w:rsidR="007E0BD3" w:rsidRPr="003D37A2" w:rsidRDefault="00AE40F8" w:rsidP="00971135">
            <w:pPr>
              <w:jc w:val="center"/>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t>1/3</w:t>
            </w:r>
          </w:p>
        </w:tc>
      </w:tr>
      <w:tr w:rsidR="00B93C15" w:rsidRPr="003D37A2" w14:paraId="15D339DF" w14:textId="2D9C6B2C" w:rsidTr="00184F07">
        <w:trPr>
          <w:jc w:val="center"/>
        </w:trPr>
        <w:tc>
          <w:tcPr>
            <w:cnfStyle w:val="001000000000" w:firstRow="0" w:lastRow="0" w:firstColumn="1" w:lastColumn="0" w:oddVBand="0" w:evenVBand="0" w:oddHBand="0" w:evenHBand="0" w:firstRowFirstColumn="0" w:firstRowLastColumn="0" w:lastRowFirstColumn="0" w:lastRowLastColumn="0"/>
            <w:tcW w:w="988" w:type="dxa"/>
            <w:shd w:val="clear" w:color="auto" w:fill="auto"/>
            <w:vAlign w:val="center"/>
          </w:tcPr>
          <w:p w14:paraId="5ACC5BE1" w14:textId="77777777" w:rsidR="007E0BD3" w:rsidRPr="003D37A2" w:rsidRDefault="007E0BD3" w:rsidP="003506E1">
            <w:pPr>
              <w:pStyle w:val="NoSpacing"/>
              <w:numPr>
                <w:ilvl w:val="0"/>
                <w:numId w:val="11"/>
              </w:numPr>
              <w:spacing w:before="100" w:beforeAutospacing="1" w:after="100" w:afterAutospacing="1" w:line="20" w:lineRule="atLeast"/>
              <w:ind w:left="454" w:hanging="238"/>
              <w:rPr>
                <w:rFonts w:eastAsia="Arial"/>
                <w:b w:val="0"/>
                <w:sz w:val="24"/>
                <w:szCs w:val="24"/>
              </w:rPr>
            </w:pPr>
          </w:p>
        </w:tc>
        <w:tc>
          <w:tcPr>
            <w:tcW w:w="3260" w:type="dxa"/>
            <w:shd w:val="clear" w:color="auto" w:fill="auto"/>
            <w:vAlign w:val="center"/>
          </w:tcPr>
          <w:p w14:paraId="6CEDAB71" w14:textId="77777777" w:rsidR="007E0BD3" w:rsidRPr="003D37A2" w:rsidRDefault="007E0BD3" w:rsidP="00971135">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sz w:val="24"/>
                <w:szCs w:val="24"/>
              </w:rPr>
            </w:pPr>
            <w:r w:rsidRPr="003D37A2">
              <w:rPr>
                <w:sz w:val="24"/>
                <w:szCs w:val="24"/>
              </w:rPr>
              <w:t>MOIL, Nagpur</w:t>
            </w:r>
          </w:p>
        </w:tc>
        <w:tc>
          <w:tcPr>
            <w:tcW w:w="3402" w:type="dxa"/>
            <w:shd w:val="clear" w:color="auto" w:fill="auto"/>
            <w:vAlign w:val="center"/>
          </w:tcPr>
          <w:p w14:paraId="74D6ECAF" w14:textId="77777777" w:rsidR="007E0BD3" w:rsidRPr="003D37A2" w:rsidRDefault="007E0BD3" w:rsidP="00971135">
            <w:pPr>
              <w:cnfStyle w:val="000000000000" w:firstRow="0" w:lastRow="0" w:firstColumn="0" w:lastColumn="0" w:oddVBand="0" w:evenVBand="0" w:oddHBand="0" w:evenHBand="0" w:firstRowFirstColumn="0" w:firstRowLastColumn="0" w:lastRowFirstColumn="0" w:lastRowLastColumn="0"/>
              <w:rPr>
                <w:sz w:val="24"/>
                <w:szCs w:val="24"/>
              </w:rPr>
            </w:pPr>
            <w:r w:rsidRPr="003D37A2">
              <w:rPr>
                <w:sz w:val="24"/>
                <w:szCs w:val="24"/>
              </w:rPr>
              <w:t>Principal: Shri Rajesh Bhattacharya</w:t>
            </w:r>
          </w:p>
          <w:p w14:paraId="7442DF4C" w14:textId="77777777" w:rsidR="007E0BD3" w:rsidRPr="003D37A2" w:rsidRDefault="007E0BD3" w:rsidP="00971135">
            <w:pPr>
              <w:cnfStyle w:val="000000000000" w:firstRow="0" w:lastRow="0" w:firstColumn="0" w:lastColumn="0" w:oddVBand="0" w:evenVBand="0" w:oddHBand="0" w:evenHBand="0" w:firstRowFirstColumn="0" w:firstRowLastColumn="0" w:lastRowFirstColumn="0" w:lastRowLastColumn="0"/>
              <w:rPr>
                <w:sz w:val="24"/>
                <w:szCs w:val="24"/>
              </w:rPr>
            </w:pPr>
            <w:r w:rsidRPr="003D37A2">
              <w:rPr>
                <w:sz w:val="24"/>
                <w:szCs w:val="24"/>
              </w:rPr>
              <w:t xml:space="preserve">Alternate: </w:t>
            </w:r>
            <w:proofErr w:type="spellStart"/>
            <w:r w:rsidRPr="003D37A2">
              <w:rPr>
                <w:sz w:val="24"/>
                <w:szCs w:val="24"/>
              </w:rPr>
              <w:t>Smt</w:t>
            </w:r>
            <w:proofErr w:type="spellEnd"/>
            <w:r w:rsidRPr="003D37A2">
              <w:rPr>
                <w:sz w:val="24"/>
                <w:szCs w:val="24"/>
              </w:rPr>
              <w:t xml:space="preserve"> </w:t>
            </w:r>
            <w:proofErr w:type="spellStart"/>
            <w:r w:rsidRPr="003D37A2">
              <w:rPr>
                <w:sz w:val="24"/>
                <w:szCs w:val="24"/>
              </w:rPr>
              <w:t>Sneha</w:t>
            </w:r>
            <w:proofErr w:type="spellEnd"/>
            <w:r w:rsidRPr="003D37A2">
              <w:rPr>
                <w:sz w:val="24"/>
                <w:szCs w:val="24"/>
              </w:rPr>
              <w:t xml:space="preserve"> Tiwari</w:t>
            </w:r>
          </w:p>
        </w:tc>
        <w:tc>
          <w:tcPr>
            <w:tcW w:w="709" w:type="dxa"/>
            <w:shd w:val="clear" w:color="auto" w:fill="auto"/>
          </w:tcPr>
          <w:p w14:paraId="447D4BD6" w14:textId="6895CC8A" w:rsidR="007E0BD3" w:rsidRPr="003D37A2" w:rsidRDefault="007E0BD3" w:rsidP="00971135">
            <w:pPr>
              <w:jc w:val="center"/>
              <w:cnfStyle w:val="000000000000" w:firstRow="0" w:lastRow="0" w:firstColumn="0" w:lastColumn="0" w:oddVBand="0" w:evenVBand="0" w:oddHBand="0" w:evenHBand="0" w:firstRowFirstColumn="0" w:firstRowLastColumn="0" w:lastRowFirstColumn="0" w:lastRowLastColumn="0"/>
              <w:rPr>
                <w:sz w:val="24"/>
                <w:szCs w:val="24"/>
              </w:rPr>
            </w:pPr>
            <w:r w:rsidRPr="003D37A2">
              <w:rPr>
                <w:sz w:val="24"/>
                <w:szCs w:val="24"/>
              </w:rPr>
              <w:t>P</w:t>
            </w:r>
          </w:p>
        </w:tc>
        <w:tc>
          <w:tcPr>
            <w:tcW w:w="567" w:type="dxa"/>
            <w:shd w:val="clear" w:color="auto" w:fill="auto"/>
          </w:tcPr>
          <w:p w14:paraId="69D06414" w14:textId="1119B667" w:rsidR="007E0BD3" w:rsidRPr="003D37A2" w:rsidRDefault="007E0BD3" w:rsidP="00971135">
            <w:pPr>
              <w:jc w:val="center"/>
              <w:cnfStyle w:val="000000000000" w:firstRow="0" w:lastRow="0" w:firstColumn="0" w:lastColumn="0" w:oddVBand="0" w:evenVBand="0" w:oddHBand="0" w:evenHBand="0" w:firstRowFirstColumn="0" w:firstRowLastColumn="0" w:lastRowFirstColumn="0" w:lastRowLastColumn="0"/>
              <w:rPr>
                <w:sz w:val="24"/>
                <w:szCs w:val="24"/>
              </w:rPr>
            </w:pPr>
            <w:r w:rsidRPr="003D37A2">
              <w:rPr>
                <w:sz w:val="24"/>
                <w:szCs w:val="24"/>
              </w:rPr>
              <w:t>P</w:t>
            </w:r>
          </w:p>
        </w:tc>
        <w:tc>
          <w:tcPr>
            <w:tcW w:w="567" w:type="dxa"/>
            <w:shd w:val="clear" w:color="auto" w:fill="auto"/>
          </w:tcPr>
          <w:p w14:paraId="6ADB1509" w14:textId="0A1AE4B0" w:rsidR="007E0BD3" w:rsidRPr="003D37A2" w:rsidRDefault="00AE40F8" w:rsidP="00971135">
            <w:pPr>
              <w:jc w:val="center"/>
              <w:cnfStyle w:val="000000000000" w:firstRow="0" w:lastRow="0" w:firstColumn="0" w:lastColumn="0" w:oddVBand="0" w:evenVBand="0" w:oddHBand="0" w:evenHBand="0" w:firstRowFirstColumn="0" w:firstRowLastColumn="0" w:lastRowFirstColumn="0" w:lastRowLastColumn="0"/>
              <w:rPr>
                <w:sz w:val="24"/>
                <w:szCs w:val="24"/>
              </w:rPr>
            </w:pPr>
            <w:r w:rsidRPr="003D37A2">
              <w:rPr>
                <w:sz w:val="24"/>
                <w:szCs w:val="24"/>
              </w:rPr>
              <w:t>A</w:t>
            </w:r>
          </w:p>
        </w:tc>
        <w:tc>
          <w:tcPr>
            <w:tcW w:w="850" w:type="dxa"/>
            <w:shd w:val="clear" w:color="auto" w:fill="auto"/>
          </w:tcPr>
          <w:p w14:paraId="64C83194" w14:textId="2D900F67" w:rsidR="007E0BD3" w:rsidRPr="003D37A2" w:rsidRDefault="00AE40F8" w:rsidP="00971135">
            <w:pPr>
              <w:jc w:val="center"/>
              <w:cnfStyle w:val="000000000000" w:firstRow="0" w:lastRow="0" w:firstColumn="0" w:lastColumn="0" w:oddVBand="0" w:evenVBand="0" w:oddHBand="0" w:evenHBand="0" w:firstRowFirstColumn="0" w:firstRowLastColumn="0" w:lastRowFirstColumn="0" w:lastRowLastColumn="0"/>
              <w:rPr>
                <w:sz w:val="24"/>
                <w:szCs w:val="24"/>
              </w:rPr>
            </w:pPr>
            <w:r w:rsidRPr="003D37A2">
              <w:rPr>
                <w:sz w:val="24"/>
                <w:szCs w:val="24"/>
              </w:rPr>
              <w:t>2/3</w:t>
            </w:r>
          </w:p>
        </w:tc>
      </w:tr>
      <w:tr w:rsidR="00B93C15" w:rsidRPr="003D37A2" w14:paraId="07502F54" w14:textId="77777777" w:rsidTr="00184F0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88" w:type="dxa"/>
            <w:shd w:val="clear" w:color="auto" w:fill="auto"/>
            <w:vAlign w:val="center"/>
          </w:tcPr>
          <w:p w14:paraId="3E608485" w14:textId="77777777" w:rsidR="007E0BD3" w:rsidRPr="003D37A2" w:rsidRDefault="007E0BD3" w:rsidP="003506E1">
            <w:pPr>
              <w:pStyle w:val="NoSpacing"/>
              <w:numPr>
                <w:ilvl w:val="0"/>
                <w:numId w:val="11"/>
              </w:numPr>
              <w:spacing w:before="100" w:beforeAutospacing="1" w:after="100" w:afterAutospacing="1" w:line="20" w:lineRule="atLeast"/>
              <w:ind w:left="454" w:hanging="238"/>
              <w:rPr>
                <w:rFonts w:eastAsia="Arial"/>
                <w:b w:val="0"/>
                <w:sz w:val="24"/>
                <w:szCs w:val="24"/>
              </w:rPr>
            </w:pPr>
          </w:p>
        </w:tc>
        <w:tc>
          <w:tcPr>
            <w:tcW w:w="3260" w:type="dxa"/>
            <w:shd w:val="clear" w:color="auto" w:fill="auto"/>
            <w:vAlign w:val="center"/>
          </w:tcPr>
          <w:p w14:paraId="17C8A89A" w14:textId="37C8F7F6" w:rsidR="007E0BD3" w:rsidRPr="003D37A2" w:rsidRDefault="007E0BD3" w:rsidP="00971135">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t>NIT, Rourkela</w:t>
            </w:r>
          </w:p>
        </w:tc>
        <w:tc>
          <w:tcPr>
            <w:tcW w:w="3402" w:type="dxa"/>
            <w:shd w:val="clear" w:color="auto" w:fill="auto"/>
            <w:vAlign w:val="center"/>
          </w:tcPr>
          <w:p w14:paraId="2C2B07D6" w14:textId="77777777" w:rsidR="007E0BD3" w:rsidRPr="003D37A2" w:rsidRDefault="007E0BD3" w:rsidP="00971135">
            <w:pPr>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t xml:space="preserve">Principal: </w:t>
            </w:r>
            <w:proofErr w:type="spellStart"/>
            <w:r w:rsidRPr="003D37A2">
              <w:rPr>
                <w:sz w:val="24"/>
                <w:szCs w:val="24"/>
              </w:rPr>
              <w:t>Prof.</w:t>
            </w:r>
            <w:proofErr w:type="spellEnd"/>
            <w:r w:rsidRPr="003D37A2">
              <w:rPr>
                <w:sz w:val="24"/>
                <w:szCs w:val="24"/>
              </w:rPr>
              <w:t xml:space="preserve"> Archana Mallik</w:t>
            </w:r>
          </w:p>
          <w:p w14:paraId="07F8DDF6" w14:textId="09D85EAF" w:rsidR="007E0BD3" w:rsidRPr="003D37A2" w:rsidRDefault="007E0BD3" w:rsidP="00971135">
            <w:pPr>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lastRenderedPageBreak/>
              <w:t xml:space="preserve">Alternate: </w:t>
            </w:r>
            <w:proofErr w:type="spellStart"/>
            <w:r w:rsidRPr="003D37A2">
              <w:rPr>
                <w:sz w:val="24"/>
                <w:szCs w:val="24"/>
              </w:rPr>
              <w:t>Prof.</w:t>
            </w:r>
            <w:proofErr w:type="spellEnd"/>
            <w:r w:rsidRPr="003D37A2">
              <w:rPr>
                <w:sz w:val="24"/>
                <w:szCs w:val="24"/>
              </w:rPr>
              <w:t xml:space="preserve"> </w:t>
            </w:r>
            <w:proofErr w:type="spellStart"/>
            <w:r w:rsidRPr="003D37A2">
              <w:rPr>
                <w:sz w:val="24"/>
                <w:szCs w:val="24"/>
              </w:rPr>
              <w:t>Soumitra</w:t>
            </w:r>
            <w:proofErr w:type="spellEnd"/>
            <w:r w:rsidRPr="003D37A2">
              <w:rPr>
                <w:sz w:val="24"/>
                <w:szCs w:val="24"/>
              </w:rPr>
              <w:t xml:space="preserve"> Kumar </w:t>
            </w:r>
            <w:proofErr w:type="spellStart"/>
            <w:r w:rsidRPr="003D37A2">
              <w:rPr>
                <w:sz w:val="24"/>
                <w:szCs w:val="24"/>
              </w:rPr>
              <w:t>Dinda</w:t>
            </w:r>
            <w:proofErr w:type="spellEnd"/>
          </w:p>
        </w:tc>
        <w:tc>
          <w:tcPr>
            <w:tcW w:w="709" w:type="dxa"/>
            <w:shd w:val="clear" w:color="auto" w:fill="auto"/>
          </w:tcPr>
          <w:p w14:paraId="7167DAD0" w14:textId="58C2B5BD" w:rsidR="007E0BD3" w:rsidRPr="003D37A2" w:rsidRDefault="007E0BD3" w:rsidP="00971135">
            <w:pPr>
              <w:jc w:val="center"/>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lastRenderedPageBreak/>
              <w:t>New co-</w:t>
            </w:r>
            <w:r w:rsidRPr="003D37A2">
              <w:rPr>
                <w:sz w:val="24"/>
                <w:szCs w:val="24"/>
              </w:rPr>
              <w:lastRenderedPageBreak/>
              <w:t>option</w:t>
            </w:r>
          </w:p>
        </w:tc>
        <w:tc>
          <w:tcPr>
            <w:tcW w:w="567" w:type="dxa"/>
            <w:shd w:val="clear" w:color="auto" w:fill="auto"/>
          </w:tcPr>
          <w:p w14:paraId="38426376" w14:textId="22773821" w:rsidR="007E0BD3" w:rsidRPr="003D37A2" w:rsidRDefault="007E0BD3" w:rsidP="00971135">
            <w:pPr>
              <w:jc w:val="center"/>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lastRenderedPageBreak/>
              <w:t>P</w:t>
            </w:r>
          </w:p>
        </w:tc>
        <w:tc>
          <w:tcPr>
            <w:tcW w:w="567" w:type="dxa"/>
            <w:shd w:val="clear" w:color="auto" w:fill="auto"/>
          </w:tcPr>
          <w:p w14:paraId="5BB757AD" w14:textId="41722D14" w:rsidR="007E0BD3" w:rsidRPr="003D37A2" w:rsidRDefault="00AE40F8" w:rsidP="00971135">
            <w:pPr>
              <w:jc w:val="center"/>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t>A</w:t>
            </w:r>
          </w:p>
        </w:tc>
        <w:tc>
          <w:tcPr>
            <w:tcW w:w="850" w:type="dxa"/>
            <w:shd w:val="clear" w:color="auto" w:fill="auto"/>
          </w:tcPr>
          <w:p w14:paraId="65EE701E" w14:textId="76D57F01" w:rsidR="007E0BD3" w:rsidRPr="003D37A2" w:rsidRDefault="00AE40F8" w:rsidP="00971135">
            <w:pPr>
              <w:jc w:val="center"/>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t>1/2</w:t>
            </w:r>
          </w:p>
        </w:tc>
      </w:tr>
      <w:tr w:rsidR="00B93C15" w:rsidRPr="003D37A2" w14:paraId="3FEB503D" w14:textId="77777777" w:rsidTr="00184F07">
        <w:trPr>
          <w:jc w:val="center"/>
        </w:trPr>
        <w:tc>
          <w:tcPr>
            <w:cnfStyle w:val="001000000000" w:firstRow="0" w:lastRow="0" w:firstColumn="1" w:lastColumn="0" w:oddVBand="0" w:evenVBand="0" w:oddHBand="0" w:evenHBand="0" w:firstRowFirstColumn="0" w:firstRowLastColumn="0" w:lastRowFirstColumn="0" w:lastRowLastColumn="0"/>
            <w:tcW w:w="988" w:type="dxa"/>
            <w:shd w:val="clear" w:color="auto" w:fill="auto"/>
            <w:vAlign w:val="center"/>
          </w:tcPr>
          <w:p w14:paraId="0C6BC787" w14:textId="77777777" w:rsidR="007E0BD3" w:rsidRPr="003D37A2" w:rsidRDefault="007E0BD3" w:rsidP="003506E1">
            <w:pPr>
              <w:pStyle w:val="NoSpacing"/>
              <w:numPr>
                <w:ilvl w:val="0"/>
                <w:numId w:val="11"/>
              </w:numPr>
              <w:spacing w:before="100" w:beforeAutospacing="1" w:after="100" w:afterAutospacing="1" w:line="20" w:lineRule="atLeast"/>
              <w:ind w:left="454" w:hanging="238"/>
              <w:rPr>
                <w:rFonts w:eastAsia="Arial"/>
                <w:b w:val="0"/>
                <w:sz w:val="24"/>
                <w:szCs w:val="24"/>
              </w:rPr>
            </w:pPr>
          </w:p>
        </w:tc>
        <w:tc>
          <w:tcPr>
            <w:tcW w:w="3260" w:type="dxa"/>
            <w:shd w:val="clear" w:color="auto" w:fill="auto"/>
            <w:vAlign w:val="center"/>
          </w:tcPr>
          <w:p w14:paraId="1DD22BE2" w14:textId="2143F8F0" w:rsidR="007E0BD3" w:rsidRPr="003D37A2" w:rsidRDefault="007E0BD3" w:rsidP="00971135">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sz w:val="24"/>
                <w:szCs w:val="24"/>
              </w:rPr>
            </w:pPr>
            <w:r w:rsidRPr="003D37A2">
              <w:rPr>
                <w:sz w:val="24"/>
                <w:szCs w:val="24"/>
              </w:rPr>
              <w:t xml:space="preserve">National Institute of Technology, </w:t>
            </w:r>
            <w:proofErr w:type="spellStart"/>
            <w:r w:rsidRPr="003D37A2">
              <w:rPr>
                <w:sz w:val="24"/>
                <w:szCs w:val="24"/>
              </w:rPr>
              <w:t>Tiruchirapalli</w:t>
            </w:r>
            <w:proofErr w:type="spellEnd"/>
          </w:p>
        </w:tc>
        <w:tc>
          <w:tcPr>
            <w:tcW w:w="3402" w:type="dxa"/>
            <w:shd w:val="clear" w:color="auto" w:fill="auto"/>
            <w:vAlign w:val="center"/>
          </w:tcPr>
          <w:p w14:paraId="22EA4C87" w14:textId="6997CF51" w:rsidR="007E0BD3" w:rsidRPr="003D37A2" w:rsidRDefault="007E0BD3" w:rsidP="00971135">
            <w:pPr>
              <w:cnfStyle w:val="000000000000" w:firstRow="0" w:lastRow="0" w:firstColumn="0" w:lastColumn="0" w:oddVBand="0" w:evenVBand="0" w:oddHBand="0" w:evenHBand="0" w:firstRowFirstColumn="0" w:firstRowLastColumn="0" w:lastRowFirstColumn="0" w:lastRowLastColumn="0"/>
              <w:rPr>
                <w:sz w:val="24"/>
                <w:szCs w:val="24"/>
              </w:rPr>
            </w:pPr>
            <w:r w:rsidRPr="003D37A2">
              <w:rPr>
                <w:sz w:val="24"/>
                <w:szCs w:val="24"/>
              </w:rPr>
              <w:t xml:space="preserve">Principal: Prof </w:t>
            </w:r>
            <w:proofErr w:type="spellStart"/>
            <w:r w:rsidRPr="003D37A2">
              <w:rPr>
                <w:sz w:val="24"/>
                <w:szCs w:val="24"/>
              </w:rPr>
              <w:t>SankaraRaman</w:t>
            </w:r>
            <w:proofErr w:type="spellEnd"/>
            <w:r w:rsidRPr="003D37A2">
              <w:rPr>
                <w:sz w:val="24"/>
                <w:szCs w:val="24"/>
              </w:rPr>
              <w:t xml:space="preserve"> </w:t>
            </w:r>
            <w:proofErr w:type="spellStart"/>
            <w:r w:rsidRPr="003D37A2">
              <w:rPr>
                <w:sz w:val="24"/>
                <w:szCs w:val="24"/>
              </w:rPr>
              <w:t>Sankaranarayanan</w:t>
            </w:r>
            <w:proofErr w:type="spellEnd"/>
            <w:r w:rsidRPr="003D37A2">
              <w:rPr>
                <w:sz w:val="24"/>
                <w:szCs w:val="24"/>
              </w:rPr>
              <w:t xml:space="preserve">   </w:t>
            </w:r>
          </w:p>
        </w:tc>
        <w:tc>
          <w:tcPr>
            <w:tcW w:w="1276" w:type="dxa"/>
            <w:gridSpan w:val="2"/>
            <w:shd w:val="clear" w:color="auto" w:fill="auto"/>
          </w:tcPr>
          <w:p w14:paraId="74963E4B" w14:textId="4D82D652" w:rsidR="007E0BD3" w:rsidRPr="003D37A2" w:rsidRDefault="007E0BD3" w:rsidP="00971135">
            <w:pPr>
              <w:jc w:val="center"/>
              <w:cnfStyle w:val="000000000000" w:firstRow="0" w:lastRow="0" w:firstColumn="0" w:lastColumn="0" w:oddVBand="0" w:evenVBand="0" w:oddHBand="0" w:evenHBand="0" w:firstRowFirstColumn="0" w:firstRowLastColumn="0" w:lastRowFirstColumn="0" w:lastRowLastColumn="0"/>
              <w:rPr>
                <w:sz w:val="24"/>
                <w:szCs w:val="24"/>
              </w:rPr>
            </w:pPr>
            <w:r w:rsidRPr="003D37A2">
              <w:rPr>
                <w:sz w:val="24"/>
                <w:szCs w:val="24"/>
              </w:rPr>
              <w:t>New co-option</w:t>
            </w:r>
          </w:p>
        </w:tc>
        <w:tc>
          <w:tcPr>
            <w:tcW w:w="567" w:type="dxa"/>
            <w:shd w:val="clear" w:color="auto" w:fill="auto"/>
          </w:tcPr>
          <w:p w14:paraId="040B495E" w14:textId="2D0722DC" w:rsidR="007E0BD3" w:rsidRPr="003D37A2" w:rsidRDefault="00AE40F8" w:rsidP="00971135">
            <w:pPr>
              <w:jc w:val="center"/>
              <w:cnfStyle w:val="000000000000" w:firstRow="0" w:lastRow="0" w:firstColumn="0" w:lastColumn="0" w:oddVBand="0" w:evenVBand="0" w:oddHBand="0" w:evenHBand="0" w:firstRowFirstColumn="0" w:firstRowLastColumn="0" w:lastRowFirstColumn="0" w:lastRowLastColumn="0"/>
              <w:rPr>
                <w:sz w:val="24"/>
                <w:szCs w:val="24"/>
              </w:rPr>
            </w:pPr>
            <w:r w:rsidRPr="003D37A2">
              <w:rPr>
                <w:sz w:val="24"/>
                <w:szCs w:val="24"/>
              </w:rPr>
              <w:t>P</w:t>
            </w:r>
          </w:p>
        </w:tc>
        <w:tc>
          <w:tcPr>
            <w:tcW w:w="850" w:type="dxa"/>
            <w:shd w:val="clear" w:color="auto" w:fill="auto"/>
          </w:tcPr>
          <w:p w14:paraId="42E0AA1F" w14:textId="3D5815FF" w:rsidR="007E0BD3" w:rsidRPr="003D37A2" w:rsidRDefault="00AE40F8" w:rsidP="00971135">
            <w:pPr>
              <w:jc w:val="center"/>
              <w:cnfStyle w:val="000000000000" w:firstRow="0" w:lastRow="0" w:firstColumn="0" w:lastColumn="0" w:oddVBand="0" w:evenVBand="0" w:oddHBand="0" w:evenHBand="0" w:firstRowFirstColumn="0" w:firstRowLastColumn="0" w:lastRowFirstColumn="0" w:lastRowLastColumn="0"/>
              <w:rPr>
                <w:sz w:val="24"/>
                <w:szCs w:val="24"/>
              </w:rPr>
            </w:pPr>
            <w:r w:rsidRPr="003D37A2">
              <w:rPr>
                <w:sz w:val="24"/>
                <w:szCs w:val="24"/>
              </w:rPr>
              <w:t>1/1</w:t>
            </w:r>
          </w:p>
        </w:tc>
      </w:tr>
      <w:tr w:rsidR="00B93C15" w:rsidRPr="003D37A2" w14:paraId="0151E34A" w14:textId="77777777" w:rsidTr="00184F0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88" w:type="dxa"/>
            <w:shd w:val="clear" w:color="auto" w:fill="auto"/>
            <w:vAlign w:val="center"/>
          </w:tcPr>
          <w:p w14:paraId="40FF16DE" w14:textId="77777777" w:rsidR="00382F5C" w:rsidRPr="003D37A2" w:rsidRDefault="00382F5C" w:rsidP="00382F5C">
            <w:pPr>
              <w:pStyle w:val="NoSpacing"/>
              <w:numPr>
                <w:ilvl w:val="0"/>
                <w:numId w:val="11"/>
              </w:numPr>
              <w:spacing w:before="100" w:beforeAutospacing="1" w:after="100" w:afterAutospacing="1" w:line="20" w:lineRule="atLeast"/>
              <w:ind w:left="454" w:hanging="238"/>
              <w:rPr>
                <w:rFonts w:eastAsia="Arial"/>
                <w:b w:val="0"/>
                <w:sz w:val="24"/>
                <w:szCs w:val="24"/>
              </w:rPr>
            </w:pPr>
          </w:p>
        </w:tc>
        <w:tc>
          <w:tcPr>
            <w:tcW w:w="3260" w:type="dxa"/>
            <w:shd w:val="clear" w:color="auto" w:fill="auto"/>
            <w:vAlign w:val="center"/>
          </w:tcPr>
          <w:p w14:paraId="151D2675" w14:textId="29053A47" w:rsidR="00382F5C" w:rsidRPr="003D37A2" w:rsidRDefault="00382F5C" w:rsidP="00382F5C">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t>National Mineral Development Corporation, Hyderabad</w:t>
            </w:r>
          </w:p>
        </w:tc>
        <w:tc>
          <w:tcPr>
            <w:tcW w:w="3402" w:type="dxa"/>
            <w:shd w:val="clear" w:color="auto" w:fill="auto"/>
            <w:vAlign w:val="center"/>
          </w:tcPr>
          <w:p w14:paraId="1A5907E2" w14:textId="4277A1AA" w:rsidR="00382F5C" w:rsidRPr="003D37A2" w:rsidRDefault="00382F5C" w:rsidP="00382F5C">
            <w:pPr>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t xml:space="preserve">Principal: Shri </w:t>
            </w:r>
            <w:proofErr w:type="spellStart"/>
            <w:r w:rsidRPr="003D37A2">
              <w:rPr>
                <w:sz w:val="24"/>
                <w:szCs w:val="24"/>
              </w:rPr>
              <w:t>Vibhuti</w:t>
            </w:r>
            <w:proofErr w:type="spellEnd"/>
            <w:r w:rsidRPr="003D37A2">
              <w:rPr>
                <w:sz w:val="24"/>
                <w:szCs w:val="24"/>
              </w:rPr>
              <w:t xml:space="preserve"> Roshan</w:t>
            </w:r>
          </w:p>
        </w:tc>
        <w:tc>
          <w:tcPr>
            <w:tcW w:w="1276" w:type="dxa"/>
            <w:gridSpan w:val="2"/>
            <w:shd w:val="clear" w:color="auto" w:fill="auto"/>
          </w:tcPr>
          <w:p w14:paraId="6490377A" w14:textId="56928771" w:rsidR="00382F5C" w:rsidRPr="003D37A2" w:rsidRDefault="00382F5C" w:rsidP="00382F5C">
            <w:pPr>
              <w:jc w:val="center"/>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t>New co-option</w:t>
            </w:r>
          </w:p>
        </w:tc>
        <w:tc>
          <w:tcPr>
            <w:tcW w:w="567" w:type="dxa"/>
            <w:shd w:val="clear" w:color="auto" w:fill="auto"/>
          </w:tcPr>
          <w:p w14:paraId="0BAD1D03" w14:textId="4E62EB31" w:rsidR="00382F5C" w:rsidRPr="003D37A2" w:rsidRDefault="00382F5C" w:rsidP="00382F5C">
            <w:pPr>
              <w:jc w:val="center"/>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t>P</w:t>
            </w:r>
          </w:p>
        </w:tc>
        <w:tc>
          <w:tcPr>
            <w:tcW w:w="850" w:type="dxa"/>
            <w:shd w:val="clear" w:color="auto" w:fill="auto"/>
          </w:tcPr>
          <w:p w14:paraId="0B3EBFD4" w14:textId="43E59B48" w:rsidR="00382F5C" w:rsidRPr="003D37A2" w:rsidRDefault="00382F5C" w:rsidP="00382F5C">
            <w:pPr>
              <w:jc w:val="center"/>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t>1/1</w:t>
            </w:r>
          </w:p>
        </w:tc>
      </w:tr>
      <w:tr w:rsidR="00B93C15" w:rsidRPr="003D37A2" w14:paraId="3D362292" w14:textId="77777777" w:rsidTr="00184F07">
        <w:trPr>
          <w:jc w:val="center"/>
        </w:trPr>
        <w:tc>
          <w:tcPr>
            <w:cnfStyle w:val="001000000000" w:firstRow="0" w:lastRow="0" w:firstColumn="1" w:lastColumn="0" w:oddVBand="0" w:evenVBand="0" w:oddHBand="0" w:evenHBand="0" w:firstRowFirstColumn="0" w:firstRowLastColumn="0" w:lastRowFirstColumn="0" w:lastRowLastColumn="0"/>
            <w:tcW w:w="988" w:type="dxa"/>
            <w:shd w:val="clear" w:color="auto" w:fill="auto"/>
            <w:vAlign w:val="center"/>
          </w:tcPr>
          <w:p w14:paraId="40F289AB" w14:textId="77777777" w:rsidR="00382F5C" w:rsidRPr="003D37A2" w:rsidRDefault="00382F5C" w:rsidP="00382F5C">
            <w:pPr>
              <w:pStyle w:val="NoSpacing"/>
              <w:numPr>
                <w:ilvl w:val="0"/>
                <w:numId w:val="11"/>
              </w:numPr>
              <w:spacing w:before="100" w:beforeAutospacing="1" w:after="100" w:afterAutospacing="1" w:line="20" w:lineRule="atLeast"/>
              <w:ind w:left="454" w:hanging="238"/>
              <w:rPr>
                <w:rFonts w:eastAsia="Arial"/>
                <w:b w:val="0"/>
                <w:sz w:val="24"/>
                <w:szCs w:val="24"/>
              </w:rPr>
            </w:pPr>
          </w:p>
        </w:tc>
        <w:tc>
          <w:tcPr>
            <w:tcW w:w="3260" w:type="dxa"/>
            <w:shd w:val="clear" w:color="auto" w:fill="auto"/>
            <w:vAlign w:val="center"/>
          </w:tcPr>
          <w:p w14:paraId="33984721" w14:textId="75C8D509" w:rsidR="00382F5C" w:rsidRPr="003D37A2" w:rsidRDefault="00382F5C" w:rsidP="00382F5C">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sz w:val="24"/>
                <w:szCs w:val="24"/>
              </w:rPr>
            </w:pPr>
            <w:r w:rsidRPr="003D37A2">
              <w:rPr>
                <w:sz w:val="24"/>
                <w:szCs w:val="24"/>
              </w:rPr>
              <w:t>Nuclear Fuel Complex, Hyderabad</w:t>
            </w:r>
          </w:p>
        </w:tc>
        <w:tc>
          <w:tcPr>
            <w:tcW w:w="3402" w:type="dxa"/>
            <w:shd w:val="clear" w:color="auto" w:fill="auto"/>
            <w:vAlign w:val="center"/>
          </w:tcPr>
          <w:p w14:paraId="3D206A3F" w14:textId="77777777" w:rsidR="00382F5C" w:rsidRPr="003D37A2" w:rsidRDefault="00382F5C" w:rsidP="00382F5C">
            <w:pPr>
              <w:cnfStyle w:val="000000000000" w:firstRow="0" w:lastRow="0" w:firstColumn="0" w:lastColumn="0" w:oddVBand="0" w:evenVBand="0" w:oddHBand="0" w:evenHBand="0" w:firstRowFirstColumn="0" w:firstRowLastColumn="0" w:lastRowFirstColumn="0" w:lastRowLastColumn="0"/>
              <w:rPr>
                <w:sz w:val="24"/>
                <w:szCs w:val="24"/>
              </w:rPr>
            </w:pPr>
            <w:r w:rsidRPr="003D37A2">
              <w:rPr>
                <w:sz w:val="24"/>
                <w:szCs w:val="24"/>
              </w:rPr>
              <w:t xml:space="preserve">Principal: Shri Kumar </w:t>
            </w:r>
            <w:proofErr w:type="spellStart"/>
            <w:r w:rsidRPr="003D37A2">
              <w:rPr>
                <w:sz w:val="24"/>
                <w:szCs w:val="24"/>
              </w:rPr>
              <w:t>Vaibhaw</w:t>
            </w:r>
            <w:proofErr w:type="spellEnd"/>
          </w:p>
          <w:p w14:paraId="73ED86F1" w14:textId="1C61B8BF" w:rsidR="00B93C15" w:rsidRPr="00A47B32" w:rsidRDefault="00B93C15" w:rsidP="00382F5C">
            <w:pPr>
              <w:cnfStyle w:val="000000000000" w:firstRow="0" w:lastRow="0" w:firstColumn="0" w:lastColumn="0" w:oddVBand="0" w:evenVBand="0" w:oddHBand="0" w:evenHBand="0" w:firstRowFirstColumn="0" w:firstRowLastColumn="0" w:lastRowFirstColumn="0" w:lastRowLastColumn="0"/>
              <w:rPr>
                <w:sz w:val="24"/>
                <w:szCs w:val="24"/>
                <w:lang w:val="da-DK"/>
              </w:rPr>
            </w:pPr>
            <w:r w:rsidRPr="00A47B32">
              <w:rPr>
                <w:sz w:val="24"/>
                <w:szCs w:val="24"/>
                <w:lang w:val="da-DK"/>
              </w:rPr>
              <w:t>Alternate: Smt. Vaishnavi R Talmale</w:t>
            </w:r>
          </w:p>
        </w:tc>
        <w:tc>
          <w:tcPr>
            <w:tcW w:w="709" w:type="dxa"/>
            <w:shd w:val="clear" w:color="auto" w:fill="auto"/>
          </w:tcPr>
          <w:p w14:paraId="7A5EB01A" w14:textId="0FC0BABC" w:rsidR="00382F5C" w:rsidRPr="003D37A2" w:rsidRDefault="00382F5C" w:rsidP="00382F5C">
            <w:pPr>
              <w:jc w:val="center"/>
              <w:cnfStyle w:val="000000000000" w:firstRow="0" w:lastRow="0" w:firstColumn="0" w:lastColumn="0" w:oddVBand="0" w:evenVBand="0" w:oddHBand="0" w:evenHBand="0" w:firstRowFirstColumn="0" w:firstRowLastColumn="0" w:lastRowFirstColumn="0" w:lastRowLastColumn="0"/>
              <w:rPr>
                <w:sz w:val="24"/>
                <w:szCs w:val="24"/>
              </w:rPr>
            </w:pPr>
            <w:r w:rsidRPr="003D37A2">
              <w:rPr>
                <w:sz w:val="24"/>
                <w:szCs w:val="24"/>
              </w:rPr>
              <w:t>New co-option</w:t>
            </w:r>
          </w:p>
        </w:tc>
        <w:tc>
          <w:tcPr>
            <w:tcW w:w="567" w:type="dxa"/>
            <w:shd w:val="clear" w:color="auto" w:fill="auto"/>
          </w:tcPr>
          <w:p w14:paraId="5999FB82" w14:textId="52B111FE" w:rsidR="00382F5C" w:rsidRPr="003D37A2" w:rsidRDefault="00382F5C" w:rsidP="00382F5C">
            <w:pPr>
              <w:jc w:val="center"/>
              <w:cnfStyle w:val="000000000000" w:firstRow="0" w:lastRow="0" w:firstColumn="0" w:lastColumn="0" w:oddVBand="0" w:evenVBand="0" w:oddHBand="0" w:evenHBand="0" w:firstRowFirstColumn="0" w:firstRowLastColumn="0" w:lastRowFirstColumn="0" w:lastRowLastColumn="0"/>
              <w:rPr>
                <w:sz w:val="24"/>
                <w:szCs w:val="24"/>
              </w:rPr>
            </w:pPr>
            <w:r w:rsidRPr="003D37A2">
              <w:rPr>
                <w:sz w:val="24"/>
                <w:szCs w:val="24"/>
              </w:rPr>
              <w:t>P</w:t>
            </w:r>
          </w:p>
        </w:tc>
        <w:tc>
          <w:tcPr>
            <w:tcW w:w="567" w:type="dxa"/>
            <w:shd w:val="clear" w:color="auto" w:fill="auto"/>
          </w:tcPr>
          <w:p w14:paraId="66C1DE6F" w14:textId="5438200C" w:rsidR="00382F5C" w:rsidRPr="003D37A2" w:rsidRDefault="00382F5C" w:rsidP="00382F5C">
            <w:pPr>
              <w:jc w:val="center"/>
              <w:cnfStyle w:val="000000000000" w:firstRow="0" w:lastRow="0" w:firstColumn="0" w:lastColumn="0" w:oddVBand="0" w:evenVBand="0" w:oddHBand="0" w:evenHBand="0" w:firstRowFirstColumn="0" w:firstRowLastColumn="0" w:lastRowFirstColumn="0" w:lastRowLastColumn="0"/>
              <w:rPr>
                <w:sz w:val="24"/>
                <w:szCs w:val="24"/>
              </w:rPr>
            </w:pPr>
            <w:r w:rsidRPr="003D37A2">
              <w:rPr>
                <w:sz w:val="24"/>
                <w:szCs w:val="24"/>
              </w:rPr>
              <w:t>P</w:t>
            </w:r>
          </w:p>
        </w:tc>
        <w:tc>
          <w:tcPr>
            <w:tcW w:w="850" w:type="dxa"/>
            <w:shd w:val="clear" w:color="auto" w:fill="auto"/>
          </w:tcPr>
          <w:p w14:paraId="1D96CCA9" w14:textId="48BFE446" w:rsidR="00382F5C" w:rsidRPr="003D37A2" w:rsidRDefault="00382F5C" w:rsidP="00382F5C">
            <w:pPr>
              <w:jc w:val="center"/>
              <w:cnfStyle w:val="000000000000" w:firstRow="0" w:lastRow="0" w:firstColumn="0" w:lastColumn="0" w:oddVBand="0" w:evenVBand="0" w:oddHBand="0" w:evenHBand="0" w:firstRowFirstColumn="0" w:firstRowLastColumn="0" w:lastRowFirstColumn="0" w:lastRowLastColumn="0"/>
              <w:rPr>
                <w:sz w:val="24"/>
                <w:szCs w:val="24"/>
              </w:rPr>
            </w:pPr>
            <w:r w:rsidRPr="003D37A2">
              <w:rPr>
                <w:sz w:val="24"/>
                <w:szCs w:val="24"/>
              </w:rPr>
              <w:t>2/2</w:t>
            </w:r>
          </w:p>
        </w:tc>
      </w:tr>
      <w:tr w:rsidR="00B93C15" w:rsidRPr="003D37A2" w14:paraId="19154953" w14:textId="77777777" w:rsidTr="00184F0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88" w:type="dxa"/>
            <w:shd w:val="clear" w:color="auto" w:fill="auto"/>
            <w:vAlign w:val="center"/>
          </w:tcPr>
          <w:p w14:paraId="1F3D52AA" w14:textId="77777777" w:rsidR="00382F5C" w:rsidRPr="003D37A2" w:rsidRDefault="00382F5C" w:rsidP="00382F5C">
            <w:pPr>
              <w:pStyle w:val="NoSpacing"/>
              <w:numPr>
                <w:ilvl w:val="0"/>
                <w:numId w:val="11"/>
              </w:numPr>
              <w:spacing w:before="100" w:beforeAutospacing="1" w:after="100" w:afterAutospacing="1" w:line="20" w:lineRule="atLeast"/>
              <w:ind w:left="454" w:hanging="238"/>
              <w:rPr>
                <w:rFonts w:eastAsia="Arial"/>
                <w:b w:val="0"/>
                <w:sz w:val="24"/>
                <w:szCs w:val="24"/>
              </w:rPr>
            </w:pPr>
          </w:p>
        </w:tc>
        <w:tc>
          <w:tcPr>
            <w:tcW w:w="3260" w:type="dxa"/>
            <w:shd w:val="clear" w:color="auto" w:fill="auto"/>
            <w:vAlign w:val="center"/>
          </w:tcPr>
          <w:p w14:paraId="0E991775" w14:textId="42D95075" w:rsidR="00382F5C" w:rsidRPr="003D37A2" w:rsidRDefault="00382F5C" w:rsidP="00382F5C">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t>Steel Authority of India Limited (SAIL), Research &amp; Development Centre for Iron &amp; Steel, Ranchi</w:t>
            </w:r>
          </w:p>
        </w:tc>
        <w:tc>
          <w:tcPr>
            <w:tcW w:w="3402" w:type="dxa"/>
            <w:shd w:val="clear" w:color="auto" w:fill="auto"/>
            <w:vAlign w:val="center"/>
          </w:tcPr>
          <w:p w14:paraId="06578D23" w14:textId="6AC7D32B" w:rsidR="00382F5C" w:rsidRPr="003D37A2" w:rsidRDefault="00382F5C" w:rsidP="00382F5C">
            <w:pPr>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t xml:space="preserve">Principal: Shri Rajeev Kumar Singh   </w:t>
            </w:r>
          </w:p>
          <w:p w14:paraId="222592DC" w14:textId="23C7A50A" w:rsidR="00382F5C" w:rsidRPr="003D37A2" w:rsidRDefault="00382F5C" w:rsidP="00382F5C">
            <w:pPr>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t xml:space="preserve">Alternate: Shri </w:t>
            </w:r>
            <w:proofErr w:type="spellStart"/>
            <w:r w:rsidRPr="003D37A2">
              <w:rPr>
                <w:sz w:val="24"/>
                <w:szCs w:val="24"/>
              </w:rPr>
              <w:t>Vikash</w:t>
            </w:r>
            <w:proofErr w:type="spellEnd"/>
            <w:r w:rsidRPr="003D37A2">
              <w:rPr>
                <w:sz w:val="24"/>
                <w:szCs w:val="24"/>
              </w:rPr>
              <w:t xml:space="preserve"> Kumar</w:t>
            </w:r>
          </w:p>
        </w:tc>
        <w:tc>
          <w:tcPr>
            <w:tcW w:w="1276" w:type="dxa"/>
            <w:gridSpan w:val="2"/>
            <w:shd w:val="clear" w:color="auto" w:fill="auto"/>
          </w:tcPr>
          <w:p w14:paraId="40F3A6F6" w14:textId="3CE7BA61" w:rsidR="00382F5C" w:rsidRPr="003D37A2" w:rsidRDefault="00382F5C" w:rsidP="00382F5C">
            <w:pPr>
              <w:jc w:val="center"/>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t>New co-option</w:t>
            </w:r>
          </w:p>
        </w:tc>
        <w:tc>
          <w:tcPr>
            <w:tcW w:w="567" w:type="dxa"/>
            <w:shd w:val="clear" w:color="auto" w:fill="auto"/>
          </w:tcPr>
          <w:p w14:paraId="476DE9FF" w14:textId="083246A7" w:rsidR="00382F5C" w:rsidRPr="003D37A2" w:rsidRDefault="00382F5C" w:rsidP="00382F5C">
            <w:pPr>
              <w:jc w:val="center"/>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t>P</w:t>
            </w:r>
          </w:p>
        </w:tc>
        <w:tc>
          <w:tcPr>
            <w:tcW w:w="850" w:type="dxa"/>
            <w:shd w:val="clear" w:color="auto" w:fill="auto"/>
          </w:tcPr>
          <w:p w14:paraId="5E590B59" w14:textId="1D9E9787" w:rsidR="00382F5C" w:rsidRPr="003D37A2" w:rsidRDefault="00382F5C" w:rsidP="00382F5C">
            <w:pPr>
              <w:jc w:val="center"/>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t>1/1</w:t>
            </w:r>
          </w:p>
        </w:tc>
      </w:tr>
      <w:tr w:rsidR="00B93C15" w:rsidRPr="003D37A2" w14:paraId="56BC2E1C" w14:textId="77777777" w:rsidTr="00184F07">
        <w:trPr>
          <w:jc w:val="center"/>
        </w:trPr>
        <w:tc>
          <w:tcPr>
            <w:cnfStyle w:val="001000000000" w:firstRow="0" w:lastRow="0" w:firstColumn="1" w:lastColumn="0" w:oddVBand="0" w:evenVBand="0" w:oddHBand="0" w:evenHBand="0" w:firstRowFirstColumn="0" w:firstRowLastColumn="0" w:lastRowFirstColumn="0" w:lastRowLastColumn="0"/>
            <w:tcW w:w="988" w:type="dxa"/>
            <w:shd w:val="clear" w:color="auto" w:fill="auto"/>
            <w:vAlign w:val="center"/>
          </w:tcPr>
          <w:p w14:paraId="14A125CD" w14:textId="77777777" w:rsidR="00382F5C" w:rsidRPr="003D37A2" w:rsidRDefault="00382F5C" w:rsidP="00382F5C">
            <w:pPr>
              <w:pStyle w:val="NoSpacing"/>
              <w:numPr>
                <w:ilvl w:val="0"/>
                <w:numId w:val="11"/>
              </w:numPr>
              <w:spacing w:before="100" w:beforeAutospacing="1" w:after="100" w:afterAutospacing="1" w:line="20" w:lineRule="atLeast"/>
              <w:ind w:left="454" w:hanging="238"/>
              <w:rPr>
                <w:rFonts w:eastAsia="Arial"/>
                <w:b w:val="0"/>
                <w:sz w:val="24"/>
                <w:szCs w:val="24"/>
              </w:rPr>
            </w:pPr>
          </w:p>
        </w:tc>
        <w:tc>
          <w:tcPr>
            <w:tcW w:w="3260" w:type="dxa"/>
            <w:shd w:val="clear" w:color="auto" w:fill="auto"/>
            <w:vAlign w:val="center"/>
          </w:tcPr>
          <w:p w14:paraId="0533F1DB" w14:textId="1C725854" w:rsidR="00382F5C" w:rsidRPr="003D37A2" w:rsidRDefault="00382F5C" w:rsidP="00382F5C">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sz w:val="24"/>
                <w:szCs w:val="24"/>
              </w:rPr>
            </w:pPr>
            <w:r w:rsidRPr="003D37A2">
              <w:rPr>
                <w:sz w:val="24"/>
                <w:szCs w:val="24"/>
              </w:rPr>
              <w:t>Steel Authority of India Limited (SAIL) - Salem Steel Plant, Salem</w:t>
            </w:r>
          </w:p>
        </w:tc>
        <w:tc>
          <w:tcPr>
            <w:tcW w:w="3402" w:type="dxa"/>
            <w:shd w:val="clear" w:color="auto" w:fill="auto"/>
            <w:vAlign w:val="center"/>
          </w:tcPr>
          <w:p w14:paraId="34D223DE" w14:textId="0A0F96C8" w:rsidR="00382F5C" w:rsidRPr="003D37A2" w:rsidRDefault="00382F5C" w:rsidP="00382F5C">
            <w:pPr>
              <w:cnfStyle w:val="000000000000" w:firstRow="0" w:lastRow="0" w:firstColumn="0" w:lastColumn="0" w:oddVBand="0" w:evenVBand="0" w:oddHBand="0" w:evenHBand="0" w:firstRowFirstColumn="0" w:firstRowLastColumn="0" w:lastRowFirstColumn="0" w:lastRowLastColumn="0"/>
              <w:rPr>
                <w:sz w:val="24"/>
                <w:szCs w:val="24"/>
              </w:rPr>
            </w:pPr>
            <w:r w:rsidRPr="003D37A2">
              <w:rPr>
                <w:sz w:val="24"/>
                <w:szCs w:val="24"/>
              </w:rPr>
              <w:t>Principal: Shri A Kannan Alternate: Shri C Jayakumar</w:t>
            </w:r>
          </w:p>
        </w:tc>
        <w:tc>
          <w:tcPr>
            <w:tcW w:w="709" w:type="dxa"/>
            <w:shd w:val="clear" w:color="auto" w:fill="auto"/>
          </w:tcPr>
          <w:p w14:paraId="7CB6D629" w14:textId="64B3ED11" w:rsidR="00382F5C" w:rsidRPr="003D37A2" w:rsidRDefault="00382F5C" w:rsidP="00382F5C">
            <w:pPr>
              <w:jc w:val="center"/>
              <w:cnfStyle w:val="000000000000" w:firstRow="0" w:lastRow="0" w:firstColumn="0" w:lastColumn="0" w:oddVBand="0" w:evenVBand="0" w:oddHBand="0" w:evenHBand="0" w:firstRowFirstColumn="0" w:firstRowLastColumn="0" w:lastRowFirstColumn="0" w:lastRowLastColumn="0"/>
              <w:rPr>
                <w:sz w:val="24"/>
                <w:szCs w:val="24"/>
              </w:rPr>
            </w:pPr>
            <w:r w:rsidRPr="003D37A2">
              <w:rPr>
                <w:sz w:val="24"/>
                <w:szCs w:val="24"/>
              </w:rPr>
              <w:t>New co-option</w:t>
            </w:r>
          </w:p>
        </w:tc>
        <w:tc>
          <w:tcPr>
            <w:tcW w:w="567" w:type="dxa"/>
            <w:shd w:val="clear" w:color="auto" w:fill="auto"/>
          </w:tcPr>
          <w:p w14:paraId="0FACD155" w14:textId="52146B72" w:rsidR="00382F5C" w:rsidRPr="003D37A2" w:rsidRDefault="00382F5C" w:rsidP="00382F5C">
            <w:pPr>
              <w:jc w:val="center"/>
              <w:cnfStyle w:val="000000000000" w:firstRow="0" w:lastRow="0" w:firstColumn="0" w:lastColumn="0" w:oddVBand="0" w:evenVBand="0" w:oddHBand="0" w:evenHBand="0" w:firstRowFirstColumn="0" w:firstRowLastColumn="0" w:lastRowFirstColumn="0" w:lastRowLastColumn="0"/>
              <w:rPr>
                <w:sz w:val="24"/>
                <w:szCs w:val="24"/>
              </w:rPr>
            </w:pPr>
            <w:r w:rsidRPr="003D37A2">
              <w:rPr>
                <w:sz w:val="24"/>
                <w:szCs w:val="24"/>
              </w:rPr>
              <w:t>P</w:t>
            </w:r>
          </w:p>
        </w:tc>
        <w:tc>
          <w:tcPr>
            <w:tcW w:w="567" w:type="dxa"/>
            <w:shd w:val="clear" w:color="auto" w:fill="auto"/>
          </w:tcPr>
          <w:p w14:paraId="23C70AB3" w14:textId="0BCD236D" w:rsidR="00382F5C" w:rsidRPr="003D37A2" w:rsidRDefault="00382F5C" w:rsidP="00382F5C">
            <w:pPr>
              <w:jc w:val="center"/>
              <w:cnfStyle w:val="000000000000" w:firstRow="0" w:lastRow="0" w:firstColumn="0" w:lastColumn="0" w:oddVBand="0" w:evenVBand="0" w:oddHBand="0" w:evenHBand="0" w:firstRowFirstColumn="0" w:firstRowLastColumn="0" w:lastRowFirstColumn="0" w:lastRowLastColumn="0"/>
              <w:rPr>
                <w:sz w:val="24"/>
                <w:szCs w:val="24"/>
              </w:rPr>
            </w:pPr>
            <w:r w:rsidRPr="003D37A2">
              <w:rPr>
                <w:sz w:val="24"/>
                <w:szCs w:val="24"/>
              </w:rPr>
              <w:t>P</w:t>
            </w:r>
          </w:p>
        </w:tc>
        <w:tc>
          <w:tcPr>
            <w:tcW w:w="850" w:type="dxa"/>
            <w:shd w:val="clear" w:color="auto" w:fill="auto"/>
          </w:tcPr>
          <w:p w14:paraId="0D42CCEC" w14:textId="43AAE29C" w:rsidR="00382F5C" w:rsidRPr="003D37A2" w:rsidRDefault="00382F5C" w:rsidP="00382F5C">
            <w:pPr>
              <w:jc w:val="center"/>
              <w:cnfStyle w:val="000000000000" w:firstRow="0" w:lastRow="0" w:firstColumn="0" w:lastColumn="0" w:oddVBand="0" w:evenVBand="0" w:oddHBand="0" w:evenHBand="0" w:firstRowFirstColumn="0" w:firstRowLastColumn="0" w:lastRowFirstColumn="0" w:lastRowLastColumn="0"/>
              <w:rPr>
                <w:sz w:val="24"/>
                <w:szCs w:val="24"/>
              </w:rPr>
            </w:pPr>
            <w:r w:rsidRPr="003D37A2">
              <w:rPr>
                <w:sz w:val="24"/>
                <w:szCs w:val="24"/>
              </w:rPr>
              <w:t>2/2</w:t>
            </w:r>
          </w:p>
        </w:tc>
      </w:tr>
      <w:tr w:rsidR="00B93C15" w:rsidRPr="003D37A2" w14:paraId="5000402D" w14:textId="6F22D640" w:rsidTr="00184F0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88" w:type="dxa"/>
            <w:shd w:val="clear" w:color="auto" w:fill="auto"/>
            <w:vAlign w:val="center"/>
          </w:tcPr>
          <w:p w14:paraId="635FCD6B" w14:textId="77777777" w:rsidR="00382F5C" w:rsidRPr="003D37A2" w:rsidRDefault="00382F5C" w:rsidP="00382F5C">
            <w:pPr>
              <w:pStyle w:val="NoSpacing"/>
              <w:numPr>
                <w:ilvl w:val="0"/>
                <w:numId w:val="11"/>
              </w:numPr>
              <w:spacing w:before="100" w:beforeAutospacing="1" w:after="100" w:afterAutospacing="1" w:line="20" w:lineRule="atLeast"/>
              <w:ind w:left="454" w:hanging="238"/>
              <w:rPr>
                <w:rFonts w:eastAsia="Arial"/>
                <w:b w:val="0"/>
                <w:sz w:val="24"/>
                <w:szCs w:val="24"/>
              </w:rPr>
            </w:pPr>
          </w:p>
        </w:tc>
        <w:tc>
          <w:tcPr>
            <w:tcW w:w="3260" w:type="dxa"/>
            <w:shd w:val="clear" w:color="auto" w:fill="auto"/>
            <w:vAlign w:val="center"/>
          </w:tcPr>
          <w:p w14:paraId="6D585E8E" w14:textId="77777777" w:rsidR="00382F5C" w:rsidRPr="003D37A2" w:rsidRDefault="00382F5C" w:rsidP="00382F5C">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t>SAIL - Durgapur</w:t>
            </w:r>
          </w:p>
        </w:tc>
        <w:tc>
          <w:tcPr>
            <w:tcW w:w="3402" w:type="dxa"/>
            <w:shd w:val="clear" w:color="auto" w:fill="auto"/>
            <w:vAlign w:val="center"/>
          </w:tcPr>
          <w:p w14:paraId="723061DF" w14:textId="77777777" w:rsidR="00382F5C" w:rsidRPr="003D37A2" w:rsidRDefault="00382F5C" w:rsidP="00382F5C">
            <w:pPr>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t xml:space="preserve">Principal: Shri </w:t>
            </w:r>
            <w:proofErr w:type="spellStart"/>
            <w:r w:rsidRPr="003D37A2">
              <w:rPr>
                <w:sz w:val="24"/>
                <w:szCs w:val="24"/>
              </w:rPr>
              <w:t>Debashis</w:t>
            </w:r>
            <w:proofErr w:type="spellEnd"/>
            <w:r w:rsidRPr="003D37A2">
              <w:rPr>
                <w:sz w:val="24"/>
                <w:szCs w:val="24"/>
              </w:rPr>
              <w:t xml:space="preserve"> </w:t>
            </w:r>
            <w:proofErr w:type="spellStart"/>
            <w:r w:rsidRPr="003D37A2">
              <w:rPr>
                <w:sz w:val="24"/>
                <w:szCs w:val="24"/>
              </w:rPr>
              <w:t>Ranjan</w:t>
            </w:r>
            <w:proofErr w:type="spellEnd"/>
            <w:r w:rsidRPr="003D37A2">
              <w:rPr>
                <w:sz w:val="24"/>
                <w:szCs w:val="24"/>
              </w:rPr>
              <w:t xml:space="preserve"> Das</w:t>
            </w:r>
          </w:p>
          <w:p w14:paraId="4527A49E" w14:textId="77777777" w:rsidR="00382F5C" w:rsidRPr="003D37A2" w:rsidRDefault="00382F5C" w:rsidP="00382F5C">
            <w:pPr>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t xml:space="preserve">Alternate: Shri </w:t>
            </w:r>
            <w:proofErr w:type="spellStart"/>
            <w:r w:rsidRPr="003D37A2">
              <w:rPr>
                <w:sz w:val="24"/>
                <w:szCs w:val="24"/>
              </w:rPr>
              <w:t>Shib</w:t>
            </w:r>
            <w:proofErr w:type="spellEnd"/>
            <w:r w:rsidRPr="003D37A2">
              <w:rPr>
                <w:sz w:val="24"/>
                <w:szCs w:val="24"/>
              </w:rPr>
              <w:t xml:space="preserve"> </w:t>
            </w:r>
            <w:proofErr w:type="spellStart"/>
            <w:r w:rsidRPr="003D37A2">
              <w:rPr>
                <w:sz w:val="24"/>
                <w:szCs w:val="24"/>
              </w:rPr>
              <w:t>Sankar</w:t>
            </w:r>
            <w:proofErr w:type="spellEnd"/>
            <w:r w:rsidRPr="003D37A2">
              <w:rPr>
                <w:sz w:val="24"/>
                <w:szCs w:val="24"/>
              </w:rPr>
              <w:t xml:space="preserve"> Roy,</w:t>
            </w:r>
          </w:p>
        </w:tc>
        <w:tc>
          <w:tcPr>
            <w:tcW w:w="709" w:type="dxa"/>
            <w:shd w:val="clear" w:color="auto" w:fill="auto"/>
          </w:tcPr>
          <w:p w14:paraId="1CE31DF0" w14:textId="55D4A83E" w:rsidR="00382F5C" w:rsidRPr="003D37A2" w:rsidRDefault="00382F5C" w:rsidP="00382F5C">
            <w:pPr>
              <w:jc w:val="center"/>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t>A</w:t>
            </w:r>
          </w:p>
        </w:tc>
        <w:tc>
          <w:tcPr>
            <w:tcW w:w="567" w:type="dxa"/>
            <w:shd w:val="clear" w:color="auto" w:fill="auto"/>
          </w:tcPr>
          <w:p w14:paraId="112B6FC0" w14:textId="746AC675" w:rsidR="00382F5C" w:rsidRPr="003D37A2" w:rsidRDefault="00382F5C" w:rsidP="00382F5C">
            <w:pPr>
              <w:jc w:val="center"/>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t>P</w:t>
            </w:r>
          </w:p>
        </w:tc>
        <w:tc>
          <w:tcPr>
            <w:tcW w:w="567" w:type="dxa"/>
            <w:shd w:val="clear" w:color="auto" w:fill="auto"/>
          </w:tcPr>
          <w:p w14:paraId="58A39088" w14:textId="19D353D1" w:rsidR="00382F5C" w:rsidRPr="003D37A2" w:rsidRDefault="00382F5C" w:rsidP="00382F5C">
            <w:pPr>
              <w:jc w:val="center"/>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t>A</w:t>
            </w:r>
          </w:p>
        </w:tc>
        <w:tc>
          <w:tcPr>
            <w:tcW w:w="850" w:type="dxa"/>
            <w:shd w:val="clear" w:color="auto" w:fill="auto"/>
          </w:tcPr>
          <w:p w14:paraId="26824D23" w14:textId="3DF10E06" w:rsidR="00382F5C" w:rsidRPr="003D37A2" w:rsidRDefault="00382F5C" w:rsidP="00382F5C">
            <w:pPr>
              <w:jc w:val="center"/>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t>1/3</w:t>
            </w:r>
          </w:p>
        </w:tc>
      </w:tr>
      <w:tr w:rsidR="00B93C15" w:rsidRPr="003D37A2" w14:paraId="15BE46C4" w14:textId="6FD6032A" w:rsidTr="00184F07">
        <w:trPr>
          <w:jc w:val="center"/>
        </w:trPr>
        <w:tc>
          <w:tcPr>
            <w:cnfStyle w:val="001000000000" w:firstRow="0" w:lastRow="0" w:firstColumn="1" w:lastColumn="0" w:oddVBand="0" w:evenVBand="0" w:oddHBand="0" w:evenHBand="0" w:firstRowFirstColumn="0" w:firstRowLastColumn="0" w:lastRowFirstColumn="0" w:lastRowLastColumn="0"/>
            <w:tcW w:w="988" w:type="dxa"/>
            <w:shd w:val="clear" w:color="auto" w:fill="auto"/>
            <w:vAlign w:val="center"/>
          </w:tcPr>
          <w:p w14:paraId="34AADCD5" w14:textId="77777777" w:rsidR="00382F5C" w:rsidRPr="003D37A2" w:rsidRDefault="00382F5C" w:rsidP="00E07813">
            <w:pPr>
              <w:pStyle w:val="NoSpacing"/>
              <w:numPr>
                <w:ilvl w:val="0"/>
                <w:numId w:val="11"/>
              </w:numPr>
              <w:spacing w:before="100" w:beforeAutospacing="1" w:after="100" w:afterAutospacing="1" w:line="20" w:lineRule="atLeast"/>
              <w:ind w:left="454" w:right="-391"/>
              <w:rPr>
                <w:rFonts w:eastAsia="Arial"/>
                <w:b w:val="0"/>
                <w:sz w:val="24"/>
                <w:szCs w:val="24"/>
              </w:rPr>
            </w:pPr>
          </w:p>
        </w:tc>
        <w:tc>
          <w:tcPr>
            <w:tcW w:w="3260" w:type="dxa"/>
            <w:shd w:val="clear" w:color="auto" w:fill="auto"/>
            <w:vAlign w:val="center"/>
          </w:tcPr>
          <w:p w14:paraId="19E6B318" w14:textId="77777777" w:rsidR="00382F5C" w:rsidRPr="003D37A2" w:rsidRDefault="00382F5C" w:rsidP="00382F5C">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sz w:val="24"/>
                <w:szCs w:val="24"/>
              </w:rPr>
            </w:pPr>
            <w:r w:rsidRPr="003D37A2">
              <w:rPr>
                <w:sz w:val="24"/>
                <w:szCs w:val="24"/>
              </w:rPr>
              <w:t xml:space="preserve">Tata Steel Limited </w:t>
            </w:r>
            <w:r w:rsidRPr="003D37A2">
              <w:rPr>
                <w:bCs/>
                <w:sz w:val="24"/>
                <w:szCs w:val="24"/>
              </w:rPr>
              <w:t>(Jamshedpur)</w:t>
            </w:r>
          </w:p>
        </w:tc>
        <w:tc>
          <w:tcPr>
            <w:tcW w:w="3402" w:type="dxa"/>
            <w:shd w:val="clear" w:color="auto" w:fill="auto"/>
            <w:vAlign w:val="center"/>
          </w:tcPr>
          <w:p w14:paraId="14416829" w14:textId="77777777" w:rsidR="00382F5C" w:rsidRPr="003D37A2" w:rsidRDefault="00382F5C" w:rsidP="00382F5C">
            <w:pPr>
              <w:cnfStyle w:val="000000000000" w:firstRow="0" w:lastRow="0" w:firstColumn="0" w:lastColumn="0" w:oddVBand="0" w:evenVBand="0" w:oddHBand="0" w:evenHBand="0" w:firstRowFirstColumn="0" w:firstRowLastColumn="0" w:lastRowFirstColumn="0" w:lastRowLastColumn="0"/>
              <w:rPr>
                <w:sz w:val="24"/>
                <w:szCs w:val="24"/>
              </w:rPr>
            </w:pPr>
            <w:r w:rsidRPr="003D37A2">
              <w:rPr>
                <w:sz w:val="24"/>
                <w:szCs w:val="24"/>
              </w:rPr>
              <w:t xml:space="preserve">Principal: </w:t>
            </w:r>
            <w:proofErr w:type="spellStart"/>
            <w:r w:rsidRPr="003D37A2">
              <w:rPr>
                <w:sz w:val="24"/>
                <w:szCs w:val="24"/>
              </w:rPr>
              <w:t>Dr.</w:t>
            </w:r>
            <w:proofErr w:type="spellEnd"/>
            <w:r w:rsidRPr="003D37A2">
              <w:rPr>
                <w:sz w:val="24"/>
                <w:szCs w:val="24"/>
              </w:rPr>
              <w:t xml:space="preserve"> </w:t>
            </w:r>
            <w:proofErr w:type="spellStart"/>
            <w:r w:rsidRPr="003D37A2">
              <w:rPr>
                <w:sz w:val="24"/>
                <w:szCs w:val="24"/>
              </w:rPr>
              <w:t>A.K.Mukherjee</w:t>
            </w:r>
            <w:proofErr w:type="spellEnd"/>
          </w:p>
          <w:p w14:paraId="42715FC8" w14:textId="35AC654E" w:rsidR="00382F5C" w:rsidRPr="003D37A2" w:rsidRDefault="00382F5C" w:rsidP="00382F5C">
            <w:pPr>
              <w:cnfStyle w:val="000000000000" w:firstRow="0" w:lastRow="0" w:firstColumn="0" w:lastColumn="0" w:oddVBand="0" w:evenVBand="0" w:oddHBand="0" w:evenHBand="0" w:firstRowFirstColumn="0" w:firstRowLastColumn="0" w:lastRowFirstColumn="0" w:lastRowLastColumn="0"/>
              <w:rPr>
                <w:sz w:val="24"/>
                <w:szCs w:val="24"/>
              </w:rPr>
            </w:pPr>
            <w:r w:rsidRPr="003D37A2">
              <w:rPr>
                <w:sz w:val="24"/>
                <w:szCs w:val="24"/>
              </w:rPr>
              <w:t xml:space="preserve">Alternate: Mr. </w:t>
            </w:r>
            <w:proofErr w:type="spellStart"/>
            <w:r w:rsidRPr="003D37A2">
              <w:rPr>
                <w:sz w:val="24"/>
                <w:szCs w:val="24"/>
              </w:rPr>
              <w:t>Bhargav</w:t>
            </w:r>
            <w:proofErr w:type="spellEnd"/>
            <w:r w:rsidRPr="003D37A2">
              <w:rPr>
                <w:sz w:val="24"/>
                <w:szCs w:val="24"/>
              </w:rPr>
              <w:t xml:space="preserve"> </w:t>
            </w:r>
            <w:proofErr w:type="spellStart"/>
            <w:r w:rsidRPr="003D37A2">
              <w:rPr>
                <w:sz w:val="24"/>
                <w:szCs w:val="24"/>
              </w:rPr>
              <w:t>Dhavala</w:t>
            </w:r>
            <w:proofErr w:type="spellEnd"/>
          </w:p>
        </w:tc>
        <w:tc>
          <w:tcPr>
            <w:tcW w:w="709" w:type="dxa"/>
            <w:shd w:val="clear" w:color="auto" w:fill="auto"/>
          </w:tcPr>
          <w:p w14:paraId="1274611D" w14:textId="5A4731C2" w:rsidR="00382F5C" w:rsidRPr="003D37A2" w:rsidRDefault="00382F5C" w:rsidP="00382F5C">
            <w:pPr>
              <w:spacing w:before="100" w:beforeAutospacing="1" w:after="100" w:afterAutospacing="1"/>
              <w:jc w:val="center"/>
              <w:cnfStyle w:val="000000000000" w:firstRow="0" w:lastRow="0" w:firstColumn="0" w:lastColumn="0" w:oddVBand="0" w:evenVBand="0" w:oddHBand="0" w:evenHBand="0" w:firstRowFirstColumn="0" w:firstRowLastColumn="0" w:lastRowFirstColumn="0" w:lastRowLastColumn="0"/>
              <w:rPr>
                <w:sz w:val="24"/>
                <w:szCs w:val="24"/>
              </w:rPr>
            </w:pPr>
            <w:r w:rsidRPr="003D37A2">
              <w:rPr>
                <w:sz w:val="24"/>
                <w:szCs w:val="24"/>
              </w:rPr>
              <w:t>P</w:t>
            </w:r>
          </w:p>
        </w:tc>
        <w:tc>
          <w:tcPr>
            <w:tcW w:w="567" w:type="dxa"/>
            <w:shd w:val="clear" w:color="auto" w:fill="auto"/>
          </w:tcPr>
          <w:p w14:paraId="7E579CAB" w14:textId="3F4C72BC" w:rsidR="00382F5C" w:rsidRPr="003D37A2" w:rsidRDefault="00382F5C" w:rsidP="00382F5C">
            <w:pPr>
              <w:spacing w:before="100" w:beforeAutospacing="1" w:after="100" w:afterAutospacing="1"/>
              <w:jc w:val="center"/>
              <w:cnfStyle w:val="000000000000" w:firstRow="0" w:lastRow="0" w:firstColumn="0" w:lastColumn="0" w:oddVBand="0" w:evenVBand="0" w:oddHBand="0" w:evenHBand="0" w:firstRowFirstColumn="0" w:firstRowLastColumn="0" w:lastRowFirstColumn="0" w:lastRowLastColumn="0"/>
              <w:rPr>
                <w:sz w:val="24"/>
                <w:szCs w:val="24"/>
              </w:rPr>
            </w:pPr>
            <w:r w:rsidRPr="003D37A2">
              <w:rPr>
                <w:sz w:val="24"/>
                <w:szCs w:val="24"/>
              </w:rPr>
              <w:t>P</w:t>
            </w:r>
          </w:p>
        </w:tc>
        <w:tc>
          <w:tcPr>
            <w:tcW w:w="567" w:type="dxa"/>
            <w:shd w:val="clear" w:color="auto" w:fill="auto"/>
          </w:tcPr>
          <w:p w14:paraId="2F087D2A" w14:textId="57D4CD42" w:rsidR="00382F5C" w:rsidRPr="003D37A2" w:rsidRDefault="00382F5C" w:rsidP="00382F5C">
            <w:pPr>
              <w:spacing w:before="100" w:beforeAutospacing="1" w:after="100" w:afterAutospacing="1"/>
              <w:jc w:val="center"/>
              <w:cnfStyle w:val="000000000000" w:firstRow="0" w:lastRow="0" w:firstColumn="0" w:lastColumn="0" w:oddVBand="0" w:evenVBand="0" w:oddHBand="0" w:evenHBand="0" w:firstRowFirstColumn="0" w:firstRowLastColumn="0" w:lastRowFirstColumn="0" w:lastRowLastColumn="0"/>
              <w:rPr>
                <w:sz w:val="24"/>
                <w:szCs w:val="24"/>
              </w:rPr>
            </w:pPr>
            <w:r w:rsidRPr="003D37A2">
              <w:rPr>
                <w:sz w:val="24"/>
                <w:szCs w:val="24"/>
              </w:rPr>
              <w:t>P</w:t>
            </w:r>
          </w:p>
        </w:tc>
        <w:tc>
          <w:tcPr>
            <w:tcW w:w="850" w:type="dxa"/>
            <w:shd w:val="clear" w:color="auto" w:fill="auto"/>
          </w:tcPr>
          <w:p w14:paraId="00445F18" w14:textId="048B167A" w:rsidR="00382F5C" w:rsidRPr="003D37A2" w:rsidRDefault="00382F5C" w:rsidP="00382F5C">
            <w:pPr>
              <w:spacing w:before="100" w:beforeAutospacing="1" w:after="100" w:afterAutospacing="1"/>
              <w:jc w:val="center"/>
              <w:cnfStyle w:val="000000000000" w:firstRow="0" w:lastRow="0" w:firstColumn="0" w:lastColumn="0" w:oddVBand="0" w:evenVBand="0" w:oddHBand="0" w:evenHBand="0" w:firstRowFirstColumn="0" w:firstRowLastColumn="0" w:lastRowFirstColumn="0" w:lastRowLastColumn="0"/>
              <w:rPr>
                <w:sz w:val="24"/>
                <w:szCs w:val="24"/>
              </w:rPr>
            </w:pPr>
            <w:r w:rsidRPr="003D37A2">
              <w:rPr>
                <w:sz w:val="24"/>
                <w:szCs w:val="24"/>
              </w:rPr>
              <w:t>3/3</w:t>
            </w:r>
          </w:p>
        </w:tc>
      </w:tr>
    </w:tbl>
    <w:p w14:paraId="12FFBFB3" w14:textId="0567F80F" w:rsidR="006435BB" w:rsidRPr="003D37A2" w:rsidRDefault="006435BB">
      <w:pPr>
        <w:rPr>
          <w:rFonts w:eastAsia="Arial"/>
          <w:b/>
          <w:sz w:val="24"/>
          <w:szCs w:val="24"/>
          <w:u w:val="single"/>
        </w:rPr>
      </w:pPr>
    </w:p>
    <w:p w14:paraId="2B696582" w14:textId="2F3B83AB" w:rsidR="00733618" w:rsidRPr="003D37A2" w:rsidRDefault="006435BB">
      <w:pPr>
        <w:rPr>
          <w:rFonts w:eastAsia="Arial"/>
          <w:b/>
          <w:sz w:val="24"/>
          <w:szCs w:val="24"/>
          <w:u w:val="single"/>
        </w:rPr>
      </w:pPr>
      <w:r w:rsidRPr="003D37A2">
        <w:rPr>
          <w:rFonts w:eastAsia="Arial"/>
          <w:b/>
          <w:sz w:val="24"/>
          <w:szCs w:val="24"/>
          <w:u w:val="single"/>
        </w:rPr>
        <w:br w:type="page"/>
      </w:r>
    </w:p>
    <w:bookmarkStart w:id="51" w:name="AneexiiI"/>
    <w:p w14:paraId="5A769A93" w14:textId="77777777" w:rsidR="00A415B7" w:rsidRPr="003D37A2" w:rsidRDefault="00D33A25" w:rsidP="00DE7969">
      <w:pPr>
        <w:spacing w:after="0" w:line="20" w:lineRule="atLeast"/>
        <w:jc w:val="center"/>
        <w:rPr>
          <w:rStyle w:val="Hyperlink"/>
          <w:rFonts w:eastAsia="Arial"/>
          <w:b/>
          <w:sz w:val="24"/>
          <w:szCs w:val="24"/>
        </w:rPr>
      </w:pPr>
      <w:r w:rsidRPr="003D37A2">
        <w:rPr>
          <w:rFonts w:eastAsia="Arial"/>
          <w:b/>
          <w:sz w:val="24"/>
          <w:szCs w:val="24"/>
          <w:u w:val="single"/>
        </w:rPr>
        <w:lastRenderedPageBreak/>
        <w:fldChar w:fldCharType="begin"/>
      </w:r>
      <w:r w:rsidRPr="003D37A2">
        <w:rPr>
          <w:rFonts w:eastAsia="Arial"/>
          <w:b/>
          <w:sz w:val="24"/>
          <w:szCs w:val="24"/>
          <w:u w:val="single"/>
        </w:rPr>
        <w:instrText xml:space="preserve"> HYPERLINK  \l "Aneex3" </w:instrText>
      </w:r>
      <w:r w:rsidRPr="003D37A2">
        <w:rPr>
          <w:rFonts w:eastAsia="Arial"/>
          <w:b/>
          <w:sz w:val="24"/>
          <w:szCs w:val="24"/>
          <w:u w:val="single"/>
        </w:rPr>
        <w:fldChar w:fldCharType="separate"/>
      </w:r>
      <w:r w:rsidRPr="003D37A2">
        <w:rPr>
          <w:rStyle w:val="Hyperlink"/>
          <w:rFonts w:eastAsia="Arial"/>
          <w:b/>
          <w:sz w:val="24"/>
          <w:szCs w:val="24"/>
        </w:rPr>
        <w:t>ANNEXURE - III</w:t>
      </w:r>
    </w:p>
    <w:p w14:paraId="1314E215" w14:textId="77777777" w:rsidR="00A415B7" w:rsidRPr="003D37A2" w:rsidRDefault="00734A68" w:rsidP="00DE7969">
      <w:pPr>
        <w:spacing w:after="0" w:line="20" w:lineRule="atLeast"/>
        <w:jc w:val="center"/>
        <w:rPr>
          <w:rFonts w:eastAsia="Arial"/>
          <w:b/>
          <w:sz w:val="24"/>
          <w:szCs w:val="24"/>
          <w:u w:val="single"/>
        </w:rPr>
      </w:pPr>
      <w:r w:rsidRPr="003D37A2">
        <w:rPr>
          <w:rStyle w:val="Hyperlink"/>
          <w:rFonts w:eastAsia="Arial"/>
          <w:b/>
          <w:sz w:val="24"/>
          <w:szCs w:val="24"/>
        </w:rPr>
        <w:t xml:space="preserve">(Item </w:t>
      </w:r>
      <w:r w:rsidR="00673A11" w:rsidRPr="003D37A2">
        <w:rPr>
          <w:rStyle w:val="Hyperlink"/>
          <w:rFonts w:eastAsia="Arial"/>
          <w:b/>
          <w:sz w:val="24"/>
          <w:szCs w:val="24"/>
        </w:rPr>
        <w:t>5</w:t>
      </w:r>
      <w:r w:rsidR="00A41379" w:rsidRPr="003D37A2">
        <w:rPr>
          <w:rStyle w:val="Hyperlink"/>
          <w:rFonts w:eastAsia="Arial"/>
          <w:b/>
          <w:sz w:val="24"/>
          <w:szCs w:val="24"/>
        </w:rPr>
        <w:t>.1</w:t>
      </w:r>
      <w:r w:rsidR="00A415B7" w:rsidRPr="003D37A2">
        <w:rPr>
          <w:rStyle w:val="Hyperlink"/>
          <w:rFonts w:eastAsia="Arial"/>
          <w:b/>
          <w:sz w:val="24"/>
          <w:szCs w:val="24"/>
        </w:rPr>
        <w:t>)</w:t>
      </w:r>
      <w:r w:rsidR="00436FED" w:rsidRPr="003D37A2">
        <w:rPr>
          <w:rStyle w:val="Hyperlink"/>
          <w:rFonts w:eastAsia="Arial"/>
          <w:b/>
          <w:sz w:val="24"/>
          <w:szCs w:val="24"/>
        </w:rPr>
        <w:t xml:space="preserve">    </w:t>
      </w:r>
      <w:r w:rsidR="00D33A25" w:rsidRPr="003D37A2">
        <w:rPr>
          <w:rFonts w:eastAsia="Arial"/>
          <w:b/>
          <w:sz w:val="24"/>
          <w:szCs w:val="24"/>
          <w:u w:val="single"/>
        </w:rPr>
        <w:fldChar w:fldCharType="end"/>
      </w:r>
      <w:r w:rsidR="00436FED" w:rsidRPr="003D37A2">
        <w:rPr>
          <w:rFonts w:eastAsia="Arial"/>
          <w:b/>
          <w:sz w:val="24"/>
          <w:szCs w:val="24"/>
          <w:u w:val="single"/>
        </w:rPr>
        <w:t xml:space="preserve"> </w:t>
      </w:r>
    </w:p>
    <w:bookmarkEnd w:id="51"/>
    <w:p w14:paraId="2331F7FA" w14:textId="77777777" w:rsidR="00A41379" w:rsidRPr="003D37A2" w:rsidRDefault="00A41379" w:rsidP="00A41379">
      <w:pPr>
        <w:spacing w:after="120" w:line="20" w:lineRule="atLeast"/>
        <w:jc w:val="center"/>
        <w:rPr>
          <w:rFonts w:eastAsia="Times New Roman"/>
          <w:b/>
          <w:sz w:val="24"/>
          <w:szCs w:val="24"/>
        </w:rPr>
      </w:pPr>
    </w:p>
    <w:p w14:paraId="4F02FC13" w14:textId="09A8DBA0" w:rsidR="00A41379" w:rsidRPr="003D37A2" w:rsidRDefault="00BF0C2C" w:rsidP="00A41379">
      <w:pPr>
        <w:autoSpaceDE w:val="0"/>
        <w:adjustRightInd w:val="0"/>
        <w:spacing w:after="120" w:line="20" w:lineRule="atLeast"/>
        <w:rPr>
          <w:bCs/>
          <w:i/>
          <w:sz w:val="24"/>
          <w:szCs w:val="24"/>
        </w:rPr>
      </w:pPr>
      <w:r>
        <w:rPr>
          <w:b/>
          <w:bCs/>
          <w:sz w:val="24"/>
          <w:szCs w:val="24"/>
        </w:rPr>
        <w:t xml:space="preserve">Scope: </w:t>
      </w:r>
      <w:r w:rsidR="00A41379" w:rsidRPr="003D37A2">
        <w:rPr>
          <w:bCs/>
          <w:i/>
          <w:sz w:val="24"/>
          <w:szCs w:val="24"/>
        </w:rPr>
        <w:t>Standardization in the field of Ferroalloys used for iron and steel making</w:t>
      </w:r>
    </w:p>
    <w:p w14:paraId="475B4E3C" w14:textId="6A45FA39" w:rsidR="00C40A7B" w:rsidRPr="003D37A2" w:rsidRDefault="00BD596E" w:rsidP="00C40A7B">
      <w:pPr>
        <w:autoSpaceDE w:val="0"/>
        <w:adjustRightInd w:val="0"/>
        <w:spacing w:after="120" w:line="20" w:lineRule="atLeast"/>
        <w:rPr>
          <w:rStyle w:val="Emphasis"/>
          <w:color w:val="212529"/>
          <w:sz w:val="24"/>
          <w:szCs w:val="24"/>
        </w:rPr>
      </w:pPr>
      <w:r w:rsidRPr="003D37A2">
        <w:rPr>
          <w:b/>
          <w:bCs/>
          <w:color w:val="212529"/>
          <w:sz w:val="24"/>
          <w:szCs w:val="24"/>
        </w:rPr>
        <w:t>Liaison:</w:t>
      </w:r>
      <w:r w:rsidR="00A41379" w:rsidRPr="003D37A2">
        <w:rPr>
          <w:color w:val="212529"/>
          <w:sz w:val="24"/>
          <w:szCs w:val="24"/>
        </w:rPr>
        <w:t> </w:t>
      </w:r>
      <w:r w:rsidR="00A41379" w:rsidRPr="003D37A2">
        <w:rPr>
          <w:rStyle w:val="Emphasis"/>
          <w:color w:val="212529"/>
          <w:sz w:val="24"/>
          <w:szCs w:val="24"/>
        </w:rPr>
        <w:t>ISO TC-132 (P): Ferroalloys</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8"/>
        <w:gridCol w:w="1970"/>
        <w:gridCol w:w="3767"/>
        <w:gridCol w:w="1353"/>
        <w:gridCol w:w="847"/>
        <w:gridCol w:w="1413"/>
      </w:tblGrid>
      <w:tr w:rsidR="00C40A7B" w:rsidRPr="003D37A2" w14:paraId="511F3991" w14:textId="77777777" w:rsidTr="00C40A7B">
        <w:trPr>
          <w:trHeight w:val="288"/>
        </w:trPr>
        <w:tc>
          <w:tcPr>
            <w:tcW w:w="9918" w:type="dxa"/>
            <w:gridSpan w:val="6"/>
            <w:shd w:val="clear" w:color="auto" w:fill="auto"/>
            <w:vAlign w:val="bottom"/>
            <w:hideMark/>
          </w:tcPr>
          <w:p w14:paraId="14D52CAA" w14:textId="77777777" w:rsidR="00C40A7B" w:rsidRPr="003D37A2" w:rsidRDefault="00C40A7B" w:rsidP="00C40A7B">
            <w:pPr>
              <w:spacing w:after="0" w:line="240" w:lineRule="auto"/>
              <w:jc w:val="center"/>
              <w:rPr>
                <w:rFonts w:eastAsia="Times New Roman"/>
                <w:color w:val="000000"/>
                <w:sz w:val="24"/>
                <w:szCs w:val="24"/>
                <w:lang w:bidi="hi-IN"/>
              </w:rPr>
            </w:pPr>
            <w:r w:rsidRPr="003D37A2">
              <w:rPr>
                <w:rFonts w:eastAsia="Times New Roman"/>
                <w:color w:val="000000"/>
                <w:sz w:val="24"/>
                <w:szCs w:val="24"/>
                <w:lang w:bidi="hi-IN"/>
              </w:rPr>
              <w:t>Published Standards</w:t>
            </w:r>
          </w:p>
        </w:tc>
      </w:tr>
      <w:tr w:rsidR="00C40A7B" w:rsidRPr="003D37A2" w14:paraId="31458146" w14:textId="77777777" w:rsidTr="004E76DD">
        <w:trPr>
          <w:trHeight w:val="288"/>
        </w:trPr>
        <w:tc>
          <w:tcPr>
            <w:tcW w:w="546" w:type="dxa"/>
            <w:shd w:val="clear" w:color="auto" w:fill="auto"/>
            <w:vAlign w:val="center"/>
            <w:hideMark/>
          </w:tcPr>
          <w:p w14:paraId="1666033D" w14:textId="77777777" w:rsidR="00C40A7B" w:rsidRPr="003D37A2" w:rsidRDefault="00C40A7B" w:rsidP="00C40A7B">
            <w:pPr>
              <w:spacing w:after="0" w:line="240" w:lineRule="auto"/>
              <w:jc w:val="center"/>
              <w:rPr>
                <w:rFonts w:eastAsia="Times New Roman"/>
                <w:b/>
                <w:bCs/>
                <w:color w:val="000000"/>
                <w:sz w:val="24"/>
                <w:szCs w:val="24"/>
                <w:lang w:bidi="hi-IN"/>
              </w:rPr>
            </w:pPr>
            <w:r w:rsidRPr="003D37A2">
              <w:rPr>
                <w:rFonts w:eastAsia="Times New Roman"/>
                <w:b/>
                <w:bCs/>
                <w:color w:val="000000"/>
                <w:sz w:val="24"/>
                <w:szCs w:val="24"/>
                <w:lang w:bidi="hi-IN"/>
              </w:rPr>
              <w:t>SI. No.</w:t>
            </w:r>
          </w:p>
        </w:tc>
        <w:tc>
          <w:tcPr>
            <w:tcW w:w="2001" w:type="dxa"/>
            <w:shd w:val="clear" w:color="auto" w:fill="auto"/>
            <w:vAlign w:val="center"/>
            <w:hideMark/>
          </w:tcPr>
          <w:p w14:paraId="6296F65A" w14:textId="77777777" w:rsidR="00C40A7B" w:rsidRPr="003D37A2" w:rsidRDefault="00C40A7B" w:rsidP="00C40A7B">
            <w:pPr>
              <w:spacing w:after="0" w:line="240" w:lineRule="auto"/>
              <w:jc w:val="center"/>
              <w:rPr>
                <w:rFonts w:eastAsia="Times New Roman"/>
                <w:b/>
                <w:bCs/>
                <w:color w:val="000000"/>
                <w:sz w:val="24"/>
                <w:szCs w:val="24"/>
                <w:lang w:bidi="hi-IN"/>
              </w:rPr>
            </w:pPr>
            <w:r w:rsidRPr="003D37A2">
              <w:rPr>
                <w:rFonts w:eastAsia="Times New Roman"/>
                <w:b/>
                <w:bCs/>
                <w:color w:val="000000"/>
                <w:sz w:val="24"/>
                <w:szCs w:val="24"/>
                <w:lang w:bidi="hi-IN"/>
              </w:rPr>
              <w:t>IS No.</w:t>
            </w:r>
          </w:p>
        </w:tc>
        <w:tc>
          <w:tcPr>
            <w:tcW w:w="3827" w:type="dxa"/>
            <w:shd w:val="clear" w:color="auto" w:fill="auto"/>
            <w:vAlign w:val="center"/>
            <w:hideMark/>
          </w:tcPr>
          <w:p w14:paraId="5475C791" w14:textId="77777777" w:rsidR="00C40A7B" w:rsidRPr="003D37A2" w:rsidRDefault="00C40A7B" w:rsidP="00C40A7B">
            <w:pPr>
              <w:spacing w:after="0" w:line="240" w:lineRule="auto"/>
              <w:jc w:val="center"/>
              <w:rPr>
                <w:rFonts w:eastAsia="Times New Roman"/>
                <w:b/>
                <w:bCs/>
                <w:color w:val="000000"/>
                <w:sz w:val="24"/>
                <w:szCs w:val="24"/>
                <w:lang w:bidi="hi-IN"/>
              </w:rPr>
            </w:pPr>
            <w:r w:rsidRPr="003D37A2">
              <w:rPr>
                <w:rFonts w:eastAsia="Times New Roman"/>
                <w:b/>
                <w:bCs/>
                <w:color w:val="000000"/>
                <w:sz w:val="24"/>
                <w:szCs w:val="24"/>
                <w:lang w:bidi="hi-IN"/>
              </w:rPr>
              <w:t>TITLE</w:t>
            </w:r>
          </w:p>
        </w:tc>
        <w:tc>
          <w:tcPr>
            <w:tcW w:w="1276" w:type="dxa"/>
            <w:shd w:val="clear" w:color="auto" w:fill="auto"/>
            <w:vAlign w:val="center"/>
            <w:hideMark/>
          </w:tcPr>
          <w:p w14:paraId="4575DC98" w14:textId="77777777" w:rsidR="00C40A7B" w:rsidRPr="003D37A2" w:rsidRDefault="00C40A7B" w:rsidP="00C40A7B">
            <w:pPr>
              <w:spacing w:after="0" w:line="240" w:lineRule="auto"/>
              <w:jc w:val="center"/>
              <w:rPr>
                <w:rFonts w:eastAsia="Times New Roman"/>
                <w:b/>
                <w:bCs/>
                <w:color w:val="000000"/>
                <w:sz w:val="24"/>
                <w:szCs w:val="24"/>
                <w:lang w:bidi="hi-IN"/>
              </w:rPr>
            </w:pPr>
            <w:r w:rsidRPr="003D37A2">
              <w:rPr>
                <w:rFonts w:eastAsia="Times New Roman"/>
                <w:b/>
                <w:bCs/>
                <w:color w:val="000000"/>
                <w:sz w:val="24"/>
                <w:szCs w:val="24"/>
                <w:lang w:bidi="hi-IN"/>
              </w:rPr>
              <w:t>Reaffirm M-Y</w:t>
            </w:r>
          </w:p>
        </w:tc>
        <w:tc>
          <w:tcPr>
            <w:tcW w:w="850" w:type="dxa"/>
            <w:shd w:val="clear" w:color="auto" w:fill="auto"/>
            <w:vAlign w:val="center"/>
            <w:hideMark/>
          </w:tcPr>
          <w:p w14:paraId="559C81AB" w14:textId="77777777" w:rsidR="00C40A7B" w:rsidRPr="003D37A2" w:rsidRDefault="00C40A7B" w:rsidP="00C40A7B">
            <w:pPr>
              <w:spacing w:after="0" w:line="240" w:lineRule="auto"/>
              <w:jc w:val="center"/>
              <w:rPr>
                <w:rFonts w:eastAsia="Times New Roman"/>
                <w:b/>
                <w:bCs/>
                <w:color w:val="000000"/>
                <w:sz w:val="24"/>
                <w:szCs w:val="24"/>
                <w:lang w:bidi="hi-IN"/>
              </w:rPr>
            </w:pPr>
            <w:r w:rsidRPr="003D37A2">
              <w:rPr>
                <w:rFonts w:eastAsia="Times New Roman"/>
                <w:b/>
                <w:bCs/>
                <w:color w:val="000000"/>
                <w:sz w:val="24"/>
                <w:szCs w:val="24"/>
                <w:lang w:bidi="hi-IN"/>
              </w:rPr>
              <w:t xml:space="preserve">No. of </w:t>
            </w:r>
            <w:proofErr w:type="spellStart"/>
            <w:r w:rsidRPr="003D37A2">
              <w:rPr>
                <w:rFonts w:eastAsia="Times New Roman"/>
                <w:b/>
                <w:bCs/>
                <w:color w:val="000000"/>
                <w:sz w:val="24"/>
                <w:szCs w:val="24"/>
                <w:lang w:bidi="hi-IN"/>
              </w:rPr>
              <w:t>Amds</w:t>
            </w:r>
            <w:proofErr w:type="spellEnd"/>
          </w:p>
        </w:tc>
        <w:tc>
          <w:tcPr>
            <w:tcW w:w="1418" w:type="dxa"/>
            <w:shd w:val="clear" w:color="auto" w:fill="auto"/>
            <w:vAlign w:val="center"/>
            <w:hideMark/>
          </w:tcPr>
          <w:p w14:paraId="70275DC7" w14:textId="77777777" w:rsidR="00C40A7B" w:rsidRPr="003D37A2" w:rsidRDefault="00C40A7B" w:rsidP="00C40A7B">
            <w:pPr>
              <w:spacing w:after="0" w:line="240" w:lineRule="auto"/>
              <w:jc w:val="center"/>
              <w:rPr>
                <w:rFonts w:eastAsia="Times New Roman"/>
                <w:b/>
                <w:bCs/>
                <w:color w:val="000000"/>
                <w:sz w:val="24"/>
                <w:szCs w:val="24"/>
                <w:lang w:bidi="hi-IN"/>
              </w:rPr>
            </w:pPr>
            <w:proofErr w:type="spellStart"/>
            <w:r w:rsidRPr="003D37A2">
              <w:rPr>
                <w:rFonts w:eastAsia="Times New Roman"/>
                <w:b/>
                <w:bCs/>
                <w:color w:val="000000"/>
                <w:sz w:val="24"/>
                <w:szCs w:val="24"/>
                <w:lang w:bidi="hi-IN"/>
              </w:rPr>
              <w:t>Eqv</w:t>
            </w:r>
            <w:proofErr w:type="spellEnd"/>
            <w:r w:rsidRPr="003D37A2">
              <w:rPr>
                <w:rFonts w:eastAsia="Times New Roman"/>
                <w:b/>
                <w:bCs/>
                <w:color w:val="000000"/>
                <w:sz w:val="24"/>
                <w:szCs w:val="24"/>
                <w:lang w:bidi="hi-IN"/>
              </w:rPr>
              <w:t>.</w:t>
            </w:r>
          </w:p>
        </w:tc>
      </w:tr>
      <w:tr w:rsidR="00C40A7B" w:rsidRPr="003D37A2" w14:paraId="51C874E4" w14:textId="77777777" w:rsidTr="004E76DD">
        <w:trPr>
          <w:trHeight w:val="288"/>
        </w:trPr>
        <w:tc>
          <w:tcPr>
            <w:tcW w:w="546" w:type="dxa"/>
            <w:vMerge w:val="restart"/>
            <w:shd w:val="clear" w:color="auto" w:fill="auto"/>
            <w:vAlign w:val="bottom"/>
            <w:hideMark/>
          </w:tcPr>
          <w:p w14:paraId="527D1626" w14:textId="77777777" w:rsidR="00C40A7B" w:rsidRPr="003D37A2" w:rsidRDefault="00C40A7B" w:rsidP="00C40A7B">
            <w:pPr>
              <w:spacing w:after="0" w:line="240" w:lineRule="auto"/>
              <w:jc w:val="center"/>
              <w:rPr>
                <w:rFonts w:eastAsia="Times New Roman"/>
                <w:color w:val="000000"/>
                <w:sz w:val="24"/>
                <w:szCs w:val="24"/>
                <w:lang w:bidi="hi-IN"/>
              </w:rPr>
            </w:pPr>
            <w:r w:rsidRPr="003D37A2">
              <w:rPr>
                <w:rFonts w:eastAsia="Times New Roman"/>
                <w:color w:val="000000"/>
                <w:sz w:val="24"/>
                <w:szCs w:val="24"/>
                <w:lang w:bidi="hi-IN"/>
              </w:rPr>
              <w:t>1</w:t>
            </w:r>
          </w:p>
        </w:tc>
        <w:tc>
          <w:tcPr>
            <w:tcW w:w="2001" w:type="dxa"/>
            <w:shd w:val="clear" w:color="auto" w:fill="auto"/>
            <w:vAlign w:val="bottom"/>
            <w:hideMark/>
          </w:tcPr>
          <w:p w14:paraId="23C780BB"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IS 1110 : 2023</w:t>
            </w:r>
          </w:p>
        </w:tc>
        <w:tc>
          <w:tcPr>
            <w:tcW w:w="3827" w:type="dxa"/>
            <w:vMerge w:val="restart"/>
            <w:shd w:val="clear" w:color="auto" w:fill="auto"/>
            <w:vAlign w:val="bottom"/>
            <w:hideMark/>
          </w:tcPr>
          <w:p w14:paraId="37A24001"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Ferrosilicon - Specification (Fifth Revision)</w:t>
            </w:r>
          </w:p>
        </w:tc>
        <w:tc>
          <w:tcPr>
            <w:tcW w:w="1276" w:type="dxa"/>
            <w:vMerge w:val="restart"/>
            <w:shd w:val="clear" w:color="auto" w:fill="auto"/>
            <w:vAlign w:val="bottom"/>
            <w:hideMark/>
          </w:tcPr>
          <w:p w14:paraId="667E376F" w14:textId="77777777" w:rsidR="00C40A7B" w:rsidRPr="003D37A2" w:rsidRDefault="00C40A7B" w:rsidP="00C40A7B">
            <w:pPr>
              <w:spacing w:after="0" w:line="240" w:lineRule="auto"/>
              <w:rPr>
                <w:rFonts w:eastAsia="Times New Roman"/>
                <w:color w:val="000000"/>
                <w:sz w:val="24"/>
                <w:szCs w:val="24"/>
                <w:lang w:bidi="hi-IN"/>
              </w:rPr>
            </w:pPr>
          </w:p>
        </w:tc>
        <w:tc>
          <w:tcPr>
            <w:tcW w:w="850" w:type="dxa"/>
            <w:vMerge w:val="restart"/>
            <w:shd w:val="clear" w:color="auto" w:fill="auto"/>
            <w:vAlign w:val="bottom"/>
            <w:hideMark/>
          </w:tcPr>
          <w:p w14:paraId="13218BB2"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w:t>
            </w:r>
          </w:p>
        </w:tc>
        <w:tc>
          <w:tcPr>
            <w:tcW w:w="1418" w:type="dxa"/>
            <w:vMerge w:val="restart"/>
            <w:shd w:val="clear" w:color="auto" w:fill="auto"/>
            <w:vAlign w:val="bottom"/>
            <w:hideMark/>
          </w:tcPr>
          <w:p w14:paraId="08F8F480"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Not Equivalent</w:t>
            </w:r>
          </w:p>
        </w:tc>
      </w:tr>
      <w:tr w:rsidR="00C40A7B" w:rsidRPr="003D37A2" w14:paraId="1DC54E73" w14:textId="77777777" w:rsidTr="004E76DD">
        <w:trPr>
          <w:trHeight w:val="288"/>
        </w:trPr>
        <w:tc>
          <w:tcPr>
            <w:tcW w:w="546" w:type="dxa"/>
            <w:vMerge/>
            <w:vAlign w:val="center"/>
            <w:hideMark/>
          </w:tcPr>
          <w:p w14:paraId="123936FB" w14:textId="77777777" w:rsidR="00C40A7B" w:rsidRPr="003D37A2" w:rsidRDefault="00C40A7B" w:rsidP="00C40A7B">
            <w:pPr>
              <w:spacing w:after="0" w:line="240" w:lineRule="auto"/>
              <w:rPr>
                <w:rFonts w:eastAsia="Times New Roman"/>
                <w:color w:val="000000"/>
                <w:sz w:val="24"/>
                <w:szCs w:val="24"/>
                <w:lang w:bidi="hi-IN"/>
              </w:rPr>
            </w:pPr>
          </w:p>
        </w:tc>
        <w:tc>
          <w:tcPr>
            <w:tcW w:w="2001" w:type="dxa"/>
            <w:shd w:val="clear" w:color="auto" w:fill="auto"/>
            <w:vAlign w:val="bottom"/>
            <w:hideMark/>
          </w:tcPr>
          <w:p w14:paraId="37FF0118" w14:textId="77777777" w:rsidR="00C40A7B" w:rsidRPr="003D37A2" w:rsidRDefault="00C40A7B" w:rsidP="00C40A7B">
            <w:pPr>
              <w:spacing w:after="0" w:line="240" w:lineRule="auto"/>
              <w:rPr>
                <w:rFonts w:eastAsia="Times New Roman"/>
                <w:color w:val="008000"/>
                <w:sz w:val="24"/>
                <w:szCs w:val="24"/>
                <w:lang w:bidi="hi-IN"/>
              </w:rPr>
            </w:pPr>
            <w:r w:rsidRPr="003D37A2">
              <w:rPr>
                <w:rFonts w:eastAsia="Times New Roman"/>
                <w:color w:val="008000"/>
                <w:sz w:val="24"/>
                <w:szCs w:val="24"/>
                <w:lang w:bidi="hi-IN"/>
              </w:rPr>
              <w:t>ISO 5445:1980</w:t>
            </w:r>
          </w:p>
        </w:tc>
        <w:tc>
          <w:tcPr>
            <w:tcW w:w="3827" w:type="dxa"/>
            <w:vMerge/>
            <w:vAlign w:val="center"/>
            <w:hideMark/>
          </w:tcPr>
          <w:p w14:paraId="4CD9BB40" w14:textId="77777777" w:rsidR="00C40A7B" w:rsidRPr="003D37A2" w:rsidRDefault="00C40A7B" w:rsidP="00C40A7B">
            <w:pPr>
              <w:spacing w:after="0" w:line="240" w:lineRule="auto"/>
              <w:rPr>
                <w:rFonts w:eastAsia="Times New Roman"/>
                <w:color w:val="000000"/>
                <w:sz w:val="24"/>
                <w:szCs w:val="24"/>
                <w:lang w:bidi="hi-IN"/>
              </w:rPr>
            </w:pPr>
          </w:p>
        </w:tc>
        <w:tc>
          <w:tcPr>
            <w:tcW w:w="1276" w:type="dxa"/>
            <w:vMerge/>
            <w:vAlign w:val="center"/>
            <w:hideMark/>
          </w:tcPr>
          <w:p w14:paraId="57F175AB" w14:textId="77777777" w:rsidR="00C40A7B" w:rsidRPr="003D37A2" w:rsidRDefault="00C40A7B" w:rsidP="00C40A7B">
            <w:pPr>
              <w:spacing w:after="0" w:line="240" w:lineRule="auto"/>
              <w:rPr>
                <w:rFonts w:eastAsia="Times New Roman"/>
                <w:color w:val="000000"/>
                <w:sz w:val="24"/>
                <w:szCs w:val="24"/>
                <w:lang w:bidi="hi-IN"/>
              </w:rPr>
            </w:pPr>
          </w:p>
        </w:tc>
        <w:tc>
          <w:tcPr>
            <w:tcW w:w="850" w:type="dxa"/>
            <w:vMerge/>
            <w:vAlign w:val="center"/>
            <w:hideMark/>
          </w:tcPr>
          <w:p w14:paraId="653BFEC8" w14:textId="77777777" w:rsidR="00C40A7B" w:rsidRPr="003D37A2" w:rsidRDefault="00C40A7B" w:rsidP="00C40A7B">
            <w:pPr>
              <w:spacing w:after="0" w:line="240" w:lineRule="auto"/>
              <w:rPr>
                <w:rFonts w:eastAsia="Times New Roman"/>
                <w:color w:val="000000"/>
                <w:sz w:val="24"/>
                <w:szCs w:val="24"/>
                <w:lang w:bidi="hi-IN"/>
              </w:rPr>
            </w:pPr>
          </w:p>
        </w:tc>
        <w:tc>
          <w:tcPr>
            <w:tcW w:w="1418" w:type="dxa"/>
            <w:vMerge/>
            <w:vAlign w:val="center"/>
            <w:hideMark/>
          </w:tcPr>
          <w:p w14:paraId="49AA1A71" w14:textId="77777777" w:rsidR="00C40A7B" w:rsidRPr="003D37A2" w:rsidRDefault="00C40A7B" w:rsidP="00C40A7B">
            <w:pPr>
              <w:spacing w:after="0" w:line="240" w:lineRule="auto"/>
              <w:rPr>
                <w:rFonts w:eastAsia="Times New Roman"/>
                <w:color w:val="000000"/>
                <w:sz w:val="24"/>
                <w:szCs w:val="24"/>
                <w:lang w:bidi="hi-IN"/>
              </w:rPr>
            </w:pPr>
          </w:p>
        </w:tc>
      </w:tr>
      <w:tr w:rsidR="00C40A7B" w:rsidRPr="003D37A2" w14:paraId="2545AB31" w14:textId="77777777" w:rsidTr="004E76DD">
        <w:trPr>
          <w:trHeight w:val="288"/>
        </w:trPr>
        <w:tc>
          <w:tcPr>
            <w:tcW w:w="546" w:type="dxa"/>
            <w:vMerge w:val="restart"/>
            <w:shd w:val="clear" w:color="auto" w:fill="auto"/>
            <w:vAlign w:val="bottom"/>
            <w:hideMark/>
          </w:tcPr>
          <w:p w14:paraId="355F4CBF" w14:textId="77777777" w:rsidR="00C40A7B" w:rsidRPr="003D37A2" w:rsidRDefault="00C40A7B" w:rsidP="00C40A7B">
            <w:pPr>
              <w:spacing w:after="0" w:line="240" w:lineRule="auto"/>
              <w:jc w:val="center"/>
              <w:rPr>
                <w:rFonts w:eastAsia="Times New Roman"/>
                <w:color w:val="000000"/>
                <w:sz w:val="24"/>
                <w:szCs w:val="24"/>
                <w:lang w:bidi="hi-IN"/>
              </w:rPr>
            </w:pPr>
            <w:r w:rsidRPr="003D37A2">
              <w:rPr>
                <w:rFonts w:eastAsia="Times New Roman"/>
                <w:color w:val="000000"/>
                <w:sz w:val="24"/>
                <w:szCs w:val="24"/>
                <w:lang w:bidi="hi-IN"/>
              </w:rPr>
              <w:t>2</w:t>
            </w:r>
          </w:p>
        </w:tc>
        <w:tc>
          <w:tcPr>
            <w:tcW w:w="2001" w:type="dxa"/>
            <w:shd w:val="clear" w:color="auto" w:fill="auto"/>
            <w:vAlign w:val="bottom"/>
            <w:hideMark/>
          </w:tcPr>
          <w:p w14:paraId="2410135B"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IS 1170 : 1992</w:t>
            </w:r>
          </w:p>
        </w:tc>
        <w:tc>
          <w:tcPr>
            <w:tcW w:w="3827" w:type="dxa"/>
            <w:vMerge w:val="restart"/>
            <w:shd w:val="clear" w:color="auto" w:fill="auto"/>
            <w:vAlign w:val="bottom"/>
            <w:hideMark/>
          </w:tcPr>
          <w:p w14:paraId="17C346FA"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Ferrochromium - Specification (Second Revision)</w:t>
            </w:r>
          </w:p>
        </w:tc>
        <w:tc>
          <w:tcPr>
            <w:tcW w:w="1276" w:type="dxa"/>
            <w:vMerge w:val="restart"/>
            <w:shd w:val="clear" w:color="auto" w:fill="auto"/>
            <w:vAlign w:val="bottom"/>
            <w:hideMark/>
          </w:tcPr>
          <w:p w14:paraId="3986B226"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March, 2024</w:t>
            </w:r>
          </w:p>
        </w:tc>
        <w:tc>
          <w:tcPr>
            <w:tcW w:w="850" w:type="dxa"/>
            <w:vMerge w:val="restart"/>
            <w:shd w:val="clear" w:color="auto" w:fill="auto"/>
            <w:vAlign w:val="bottom"/>
            <w:hideMark/>
          </w:tcPr>
          <w:p w14:paraId="7F6D20A9" w14:textId="77777777" w:rsidR="00C40A7B" w:rsidRPr="003D37A2" w:rsidRDefault="00C40A7B" w:rsidP="00C40A7B">
            <w:pPr>
              <w:spacing w:after="0" w:line="240" w:lineRule="auto"/>
              <w:jc w:val="right"/>
              <w:rPr>
                <w:rFonts w:eastAsia="Times New Roman"/>
                <w:color w:val="000000"/>
                <w:sz w:val="24"/>
                <w:szCs w:val="24"/>
                <w:lang w:bidi="hi-IN"/>
              </w:rPr>
            </w:pPr>
            <w:r w:rsidRPr="003D37A2">
              <w:rPr>
                <w:rFonts w:eastAsia="Times New Roman"/>
                <w:color w:val="000000"/>
                <w:sz w:val="24"/>
                <w:szCs w:val="24"/>
                <w:lang w:bidi="hi-IN"/>
              </w:rPr>
              <w:t>1</w:t>
            </w:r>
          </w:p>
        </w:tc>
        <w:tc>
          <w:tcPr>
            <w:tcW w:w="1418" w:type="dxa"/>
            <w:vMerge w:val="restart"/>
            <w:shd w:val="clear" w:color="auto" w:fill="auto"/>
            <w:vAlign w:val="bottom"/>
            <w:hideMark/>
          </w:tcPr>
          <w:p w14:paraId="188AF0D4"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Indigenous</w:t>
            </w:r>
          </w:p>
        </w:tc>
      </w:tr>
      <w:tr w:rsidR="00C40A7B" w:rsidRPr="003D37A2" w14:paraId="697B0A57" w14:textId="77777777" w:rsidTr="004E76DD">
        <w:trPr>
          <w:trHeight w:val="288"/>
        </w:trPr>
        <w:tc>
          <w:tcPr>
            <w:tcW w:w="546" w:type="dxa"/>
            <w:vMerge/>
            <w:vAlign w:val="center"/>
            <w:hideMark/>
          </w:tcPr>
          <w:p w14:paraId="7CC536C9" w14:textId="77777777" w:rsidR="00C40A7B" w:rsidRPr="003D37A2" w:rsidRDefault="00C40A7B" w:rsidP="00C40A7B">
            <w:pPr>
              <w:spacing w:after="0" w:line="240" w:lineRule="auto"/>
              <w:rPr>
                <w:rFonts w:eastAsia="Times New Roman"/>
                <w:color w:val="000000"/>
                <w:sz w:val="24"/>
                <w:szCs w:val="24"/>
                <w:lang w:bidi="hi-IN"/>
              </w:rPr>
            </w:pPr>
          </w:p>
        </w:tc>
        <w:tc>
          <w:tcPr>
            <w:tcW w:w="2001" w:type="dxa"/>
            <w:shd w:val="clear" w:color="auto" w:fill="auto"/>
            <w:vAlign w:val="bottom"/>
            <w:hideMark/>
          </w:tcPr>
          <w:p w14:paraId="34D3C1DE" w14:textId="77777777" w:rsidR="00C40A7B" w:rsidRPr="003D37A2" w:rsidRDefault="00C40A7B" w:rsidP="00C40A7B">
            <w:pPr>
              <w:spacing w:after="0" w:line="240" w:lineRule="auto"/>
              <w:rPr>
                <w:rFonts w:eastAsia="Times New Roman"/>
                <w:color w:val="008000"/>
                <w:sz w:val="24"/>
                <w:szCs w:val="24"/>
                <w:lang w:bidi="hi-IN"/>
              </w:rPr>
            </w:pPr>
            <w:r w:rsidRPr="003D37A2">
              <w:rPr>
                <w:rFonts w:eastAsia="Times New Roman"/>
                <w:color w:val="008000"/>
                <w:sz w:val="24"/>
                <w:szCs w:val="24"/>
                <w:lang w:bidi="hi-IN"/>
              </w:rPr>
              <w:t>Reviewed In : 2024</w:t>
            </w:r>
            <w:r w:rsidRPr="003D37A2">
              <w:rPr>
                <w:rFonts w:eastAsia="Times New Roman"/>
                <w:color w:val="000000"/>
                <w:sz w:val="24"/>
                <w:szCs w:val="24"/>
                <w:lang w:bidi="hi-IN"/>
              </w:rPr>
              <w:t xml:space="preserve"> </w:t>
            </w:r>
          </w:p>
        </w:tc>
        <w:tc>
          <w:tcPr>
            <w:tcW w:w="3827" w:type="dxa"/>
            <w:vMerge/>
            <w:vAlign w:val="center"/>
            <w:hideMark/>
          </w:tcPr>
          <w:p w14:paraId="3AC13D70" w14:textId="77777777" w:rsidR="00C40A7B" w:rsidRPr="003D37A2" w:rsidRDefault="00C40A7B" w:rsidP="00C40A7B">
            <w:pPr>
              <w:spacing w:after="0" w:line="240" w:lineRule="auto"/>
              <w:rPr>
                <w:rFonts w:eastAsia="Times New Roman"/>
                <w:color w:val="000000"/>
                <w:sz w:val="24"/>
                <w:szCs w:val="24"/>
                <w:lang w:bidi="hi-IN"/>
              </w:rPr>
            </w:pPr>
          </w:p>
        </w:tc>
        <w:tc>
          <w:tcPr>
            <w:tcW w:w="1276" w:type="dxa"/>
            <w:vMerge/>
            <w:vAlign w:val="center"/>
            <w:hideMark/>
          </w:tcPr>
          <w:p w14:paraId="225EB8B9" w14:textId="77777777" w:rsidR="00C40A7B" w:rsidRPr="003D37A2" w:rsidRDefault="00C40A7B" w:rsidP="00C40A7B">
            <w:pPr>
              <w:spacing w:after="0" w:line="240" w:lineRule="auto"/>
              <w:rPr>
                <w:rFonts w:eastAsia="Times New Roman"/>
                <w:color w:val="000000"/>
                <w:sz w:val="24"/>
                <w:szCs w:val="24"/>
                <w:lang w:bidi="hi-IN"/>
              </w:rPr>
            </w:pPr>
          </w:p>
        </w:tc>
        <w:tc>
          <w:tcPr>
            <w:tcW w:w="850" w:type="dxa"/>
            <w:vMerge/>
            <w:vAlign w:val="center"/>
            <w:hideMark/>
          </w:tcPr>
          <w:p w14:paraId="26E14C2D" w14:textId="77777777" w:rsidR="00C40A7B" w:rsidRPr="003D37A2" w:rsidRDefault="00C40A7B" w:rsidP="00C40A7B">
            <w:pPr>
              <w:spacing w:after="0" w:line="240" w:lineRule="auto"/>
              <w:rPr>
                <w:rFonts w:eastAsia="Times New Roman"/>
                <w:color w:val="000000"/>
                <w:sz w:val="24"/>
                <w:szCs w:val="24"/>
                <w:lang w:bidi="hi-IN"/>
              </w:rPr>
            </w:pPr>
          </w:p>
        </w:tc>
        <w:tc>
          <w:tcPr>
            <w:tcW w:w="1418" w:type="dxa"/>
            <w:vMerge/>
            <w:vAlign w:val="center"/>
            <w:hideMark/>
          </w:tcPr>
          <w:p w14:paraId="2C343251" w14:textId="77777777" w:rsidR="00C40A7B" w:rsidRPr="003D37A2" w:rsidRDefault="00C40A7B" w:rsidP="00C40A7B">
            <w:pPr>
              <w:spacing w:after="0" w:line="240" w:lineRule="auto"/>
              <w:rPr>
                <w:rFonts w:eastAsia="Times New Roman"/>
                <w:color w:val="000000"/>
                <w:sz w:val="24"/>
                <w:szCs w:val="24"/>
                <w:lang w:bidi="hi-IN"/>
              </w:rPr>
            </w:pPr>
          </w:p>
        </w:tc>
      </w:tr>
      <w:tr w:rsidR="00C40A7B" w:rsidRPr="003D37A2" w14:paraId="611E4612" w14:textId="77777777" w:rsidTr="004E76DD">
        <w:trPr>
          <w:trHeight w:val="288"/>
        </w:trPr>
        <w:tc>
          <w:tcPr>
            <w:tcW w:w="546" w:type="dxa"/>
            <w:vMerge w:val="restart"/>
            <w:shd w:val="clear" w:color="auto" w:fill="auto"/>
            <w:vAlign w:val="bottom"/>
            <w:hideMark/>
          </w:tcPr>
          <w:p w14:paraId="30489F4C" w14:textId="77777777" w:rsidR="00C40A7B" w:rsidRPr="003D37A2" w:rsidRDefault="00C40A7B" w:rsidP="00C40A7B">
            <w:pPr>
              <w:spacing w:after="0" w:line="240" w:lineRule="auto"/>
              <w:jc w:val="center"/>
              <w:rPr>
                <w:rFonts w:eastAsia="Times New Roman"/>
                <w:color w:val="000000"/>
                <w:sz w:val="24"/>
                <w:szCs w:val="24"/>
                <w:lang w:bidi="hi-IN"/>
              </w:rPr>
            </w:pPr>
            <w:r w:rsidRPr="003D37A2">
              <w:rPr>
                <w:rFonts w:eastAsia="Times New Roman"/>
                <w:color w:val="000000"/>
                <w:sz w:val="24"/>
                <w:szCs w:val="24"/>
                <w:lang w:bidi="hi-IN"/>
              </w:rPr>
              <w:t>3</w:t>
            </w:r>
          </w:p>
        </w:tc>
        <w:tc>
          <w:tcPr>
            <w:tcW w:w="2001" w:type="dxa"/>
            <w:shd w:val="clear" w:color="auto" w:fill="auto"/>
            <w:vAlign w:val="bottom"/>
            <w:hideMark/>
          </w:tcPr>
          <w:p w14:paraId="6D13EB77"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IS 1171 : 2011</w:t>
            </w:r>
          </w:p>
        </w:tc>
        <w:tc>
          <w:tcPr>
            <w:tcW w:w="3827" w:type="dxa"/>
            <w:vMerge w:val="restart"/>
            <w:shd w:val="clear" w:color="auto" w:fill="auto"/>
            <w:vAlign w:val="bottom"/>
            <w:hideMark/>
          </w:tcPr>
          <w:p w14:paraId="303D31A9"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Ferromanganese - Specification (Fifth Revision)</w:t>
            </w:r>
          </w:p>
        </w:tc>
        <w:tc>
          <w:tcPr>
            <w:tcW w:w="1276" w:type="dxa"/>
            <w:vMerge w:val="restart"/>
            <w:shd w:val="clear" w:color="auto" w:fill="auto"/>
            <w:vAlign w:val="bottom"/>
            <w:hideMark/>
          </w:tcPr>
          <w:p w14:paraId="36A6FCEF"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March, 2021</w:t>
            </w:r>
          </w:p>
        </w:tc>
        <w:tc>
          <w:tcPr>
            <w:tcW w:w="850" w:type="dxa"/>
            <w:vMerge w:val="restart"/>
            <w:shd w:val="clear" w:color="auto" w:fill="auto"/>
            <w:vAlign w:val="bottom"/>
            <w:hideMark/>
          </w:tcPr>
          <w:p w14:paraId="3F421CD0"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w:t>
            </w:r>
          </w:p>
        </w:tc>
        <w:tc>
          <w:tcPr>
            <w:tcW w:w="1418" w:type="dxa"/>
            <w:vMerge w:val="restart"/>
            <w:shd w:val="clear" w:color="auto" w:fill="auto"/>
            <w:vAlign w:val="bottom"/>
            <w:hideMark/>
          </w:tcPr>
          <w:p w14:paraId="6658360C"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Indigenous</w:t>
            </w:r>
          </w:p>
        </w:tc>
      </w:tr>
      <w:tr w:rsidR="00C40A7B" w:rsidRPr="003D37A2" w14:paraId="417F65AB" w14:textId="77777777" w:rsidTr="004E76DD">
        <w:trPr>
          <w:trHeight w:val="288"/>
        </w:trPr>
        <w:tc>
          <w:tcPr>
            <w:tcW w:w="546" w:type="dxa"/>
            <w:vMerge/>
            <w:vAlign w:val="center"/>
            <w:hideMark/>
          </w:tcPr>
          <w:p w14:paraId="617306F7" w14:textId="77777777" w:rsidR="00C40A7B" w:rsidRPr="003D37A2" w:rsidRDefault="00C40A7B" w:rsidP="00C40A7B">
            <w:pPr>
              <w:spacing w:after="0" w:line="240" w:lineRule="auto"/>
              <w:rPr>
                <w:rFonts w:eastAsia="Times New Roman"/>
                <w:color w:val="000000"/>
                <w:sz w:val="24"/>
                <w:szCs w:val="24"/>
                <w:lang w:bidi="hi-IN"/>
              </w:rPr>
            </w:pPr>
          </w:p>
        </w:tc>
        <w:tc>
          <w:tcPr>
            <w:tcW w:w="2001" w:type="dxa"/>
            <w:shd w:val="clear" w:color="auto" w:fill="auto"/>
            <w:vAlign w:val="bottom"/>
            <w:hideMark/>
          </w:tcPr>
          <w:p w14:paraId="14DF1730" w14:textId="77777777" w:rsidR="00C40A7B" w:rsidRPr="003D37A2" w:rsidRDefault="00C40A7B" w:rsidP="00C40A7B">
            <w:pPr>
              <w:spacing w:after="0" w:line="240" w:lineRule="auto"/>
              <w:rPr>
                <w:rFonts w:eastAsia="Times New Roman"/>
                <w:color w:val="008000"/>
                <w:sz w:val="24"/>
                <w:szCs w:val="24"/>
                <w:lang w:bidi="hi-IN"/>
              </w:rPr>
            </w:pPr>
            <w:r w:rsidRPr="003D37A2">
              <w:rPr>
                <w:rFonts w:eastAsia="Times New Roman"/>
                <w:color w:val="008000"/>
                <w:sz w:val="24"/>
                <w:szCs w:val="24"/>
                <w:lang w:bidi="hi-IN"/>
              </w:rPr>
              <w:t>Reviewed In : 2021</w:t>
            </w:r>
            <w:r w:rsidRPr="003D37A2">
              <w:rPr>
                <w:rFonts w:eastAsia="Times New Roman"/>
                <w:color w:val="000000"/>
                <w:sz w:val="24"/>
                <w:szCs w:val="24"/>
                <w:lang w:bidi="hi-IN"/>
              </w:rPr>
              <w:t xml:space="preserve"> </w:t>
            </w:r>
          </w:p>
        </w:tc>
        <w:tc>
          <w:tcPr>
            <w:tcW w:w="3827" w:type="dxa"/>
            <w:vMerge/>
            <w:vAlign w:val="center"/>
            <w:hideMark/>
          </w:tcPr>
          <w:p w14:paraId="4D893DAA" w14:textId="77777777" w:rsidR="00C40A7B" w:rsidRPr="003D37A2" w:rsidRDefault="00C40A7B" w:rsidP="00C40A7B">
            <w:pPr>
              <w:spacing w:after="0" w:line="240" w:lineRule="auto"/>
              <w:rPr>
                <w:rFonts w:eastAsia="Times New Roman"/>
                <w:color w:val="000000"/>
                <w:sz w:val="24"/>
                <w:szCs w:val="24"/>
                <w:lang w:bidi="hi-IN"/>
              </w:rPr>
            </w:pPr>
          </w:p>
        </w:tc>
        <w:tc>
          <w:tcPr>
            <w:tcW w:w="1276" w:type="dxa"/>
            <w:vMerge/>
            <w:vAlign w:val="center"/>
            <w:hideMark/>
          </w:tcPr>
          <w:p w14:paraId="250F8990" w14:textId="77777777" w:rsidR="00C40A7B" w:rsidRPr="003D37A2" w:rsidRDefault="00C40A7B" w:rsidP="00C40A7B">
            <w:pPr>
              <w:spacing w:after="0" w:line="240" w:lineRule="auto"/>
              <w:rPr>
                <w:rFonts w:eastAsia="Times New Roman"/>
                <w:color w:val="000000"/>
                <w:sz w:val="24"/>
                <w:szCs w:val="24"/>
                <w:lang w:bidi="hi-IN"/>
              </w:rPr>
            </w:pPr>
          </w:p>
        </w:tc>
        <w:tc>
          <w:tcPr>
            <w:tcW w:w="850" w:type="dxa"/>
            <w:vMerge/>
            <w:vAlign w:val="center"/>
            <w:hideMark/>
          </w:tcPr>
          <w:p w14:paraId="601D14E1" w14:textId="77777777" w:rsidR="00C40A7B" w:rsidRPr="003D37A2" w:rsidRDefault="00C40A7B" w:rsidP="00C40A7B">
            <w:pPr>
              <w:spacing w:after="0" w:line="240" w:lineRule="auto"/>
              <w:rPr>
                <w:rFonts w:eastAsia="Times New Roman"/>
                <w:color w:val="000000"/>
                <w:sz w:val="24"/>
                <w:szCs w:val="24"/>
                <w:lang w:bidi="hi-IN"/>
              </w:rPr>
            </w:pPr>
          </w:p>
        </w:tc>
        <w:tc>
          <w:tcPr>
            <w:tcW w:w="1418" w:type="dxa"/>
            <w:vMerge/>
            <w:vAlign w:val="center"/>
            <w:hideMark/>
          </w:tcPr>
          <w:p w14:paraId="56B6E516" w14:textId="77777777" w:rsidR="00C40A7B" w:rsidRPr="003D37A2" w:rsidRDefault="00C40A7B" w:rsidP="00C40A7B">
            <w:pPr>
              <w:spacing w:after="0" w:line="240" w:lineRule="auto"/>
              <w:rPr>
                <w:rFonts w:eastAsia="Times New Roman"/>
                <w:color w:val="000000"/>
                <w:sz w:val="24"/>
                <w:szCs w:val="24"/>
                <w:lang w:bidi="hi-IN"/>
              </w:rPr>
            </w:pPr>
          </w:p>
        </w:tc>
      </w:tr>
      <w:tr w:rsidR="00C40A7B" w:rsidRPr="003D37A2" w14:paraId="593EC316" w14:textId="77777777" w:rsidTr="004E76DD">
        <w:trPr>
          <w:trHeight w:val="288"/>
        </w:trPr>
        <w:tc>
          <w:tcPr>
            <w:tcW w:w="546" w:type="dxa"/>
            <w:vMerge w:val="restart"/>
            <w:shd w:val="clear" w:color="auto" w:fill="auto"/>
            <w:vAlign w:val="bottom"/>
            <w:hideMark/>
          </w:tcPr>
          <w:p w14:paraId="4F6C2172" w14:textId="77777777" w:rsidR="00C40A7B" w:rsidRPr="003D37A2" w:rsidRDefault="00C40A7B" w:rsidP="00C40A7B">
            <w:pPr>
              <w:spacing w:after="0" w:line="240" w:lineRule="auto"/>
              <w:jc w:val="center"/>
              <w:rPr>
                <w:rFonts w:eastAsia="Times New Roman"/>
                <w:color w:val="000000"/>
                <w:sz w:val="24"/>
                <w:szCs w:val="24"/>
                <w:lang w:bidi="hi-IN"/>
              </w:rPr>
            </w:pPr>
            <w:r w:rsidRPr="003D37A2">
              <w:rPr>
                <w:rFonts w:eastAsia="Times New Roman"/>
                <w:color w:val="000000"/>
                <w:sz w:val="24"/>
                <w:szCs w:val="24"/>
                <w:lang w:bidi="hi-IN"/>
              </w:rPr>
              <w:t>4</w:t>
            </w:r>
          </w:p>
        </w:tc>
        <w:tc>
          <w:tcPr>
            <w:tcW w:w="2001" w:type="dxa"/>
            <w:shd w:val="clear" w:color="auto" w:fill="auto"/>
            <w:vAlign w:val="bottom"/>
            <w:hideMark/>
          </w:tcPr>
          <w:p w14:paraId="024BE178"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IS 12908 : 1990</w:t>
            </w:r>
          </w:p>
        </w:tc>
        <w:tc>
          <w:tcPr>
            <w:tcW w:w="3827" w:type="dxa"/>
            <w:vMerge w:val="restart"/>
            <w:shd w:val="clear" w:color="auto" w:fill="auto"/>
            <w:vAlign w:val="bottom"/>
            <w:hideMark/>
          </w:tcPr>
          <w:p w14:paraId="34155DE9"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Ferroaluminium - Specification</w:t>
            </w:r>
          </w:p>
        </w:tc>
        <w:tc>
          <w:tcPr>
            <w:tcW w:w="1276" w:type="dxa"/>
            <w:vMerge w:val="restart"/>
            <w:shd w:val="clear" w:color="auto" w:fill="auto"/>
            <w:vAlign w:val="bottom"/>
            <w:hideMark/>
          </w:tcPr>
          <w:p w14:paraId="32C078A8"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March, 2024</w:t>
            </w:r>
          </w:p>
        </w:tc>
        <w:tc>
          <w:tcPr>
            <w:tcW w:w="850" w:type="dxa"/>
            <w:vMerge w:val="restart"/>
            <w:shd w:val="clear" w:color="auto" w:fill="auto"/>
            <w:vAlign w:val="bottom"/>
            <w:hideMark/>
          </w:tcPr>
          <w:p w14:paraId="1CE19AAD"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w:t>
            </w:r>
          </w:p>
        </w:tc>
        <w:tc>
          <w:tcPr>
            <w:tcW w:w="1418" w:type="dxa"/>
            <w:vMerge w:val="restart"/>
            <w:shd w:val="clear" w:color="auto" w:fill="auto"/>
            <w:vAlign w:val="bottom"/>
            <w:hideMark/>
          </w:tcPr>
          <w:p w14:paraId="15F7A9EE"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Indigenous</w:t>
            </w:r>
          </w:p>
        </w:tc>
      </w:tr>
      <w:tr w:rsidR="00C40A7B" w:rsidRPr="003D37A2" w14:paraId="085D94F1" w14:textId="77777777" w:rsidTr="004E76DD">
        <w:trPr>
          <w:trHeight w:val="288"/>
        </w:trPr>
        <w:tc>
          <w:tcPr>
            <w:tcW w:w="546" w:type="dxa"/>
            <w:vMerge/>
            <w:vAlign w:val="center"/>
            <w:hideMark/>
          </w:tcPr>
          <w:p w14:paraId="57CF0299" w14:textId="77777777" w:rsidR="00C40A7B" w:rsidRPr="003D37A2" w:rsidRDefault="00C40A7B" w:rsidP="00C40A7B">
            <w:pPr>
              <w:spacing w:after="0" w:line="240" w:lineRule="auto"/>
              <w:rPr>
                <w:rFonts w:eastAsia="Times New Roman"/>
                <w:color w:val="000000"/>
                <w:sz w:val="24"/>
                <w:szCs w:val="24"/>
                <w:lang w:bidi="hi-IN"/>
              </w:rPr>
            </w:pPr>
          </w:p>
        </w:tc>
        <w:tc>
          <w:tcPr>
            <w:tcW w:w="2001" w:type="dxa"/>
            <w:shd w:val="clear" w:color="auto" w:fill="auto"/>
            <w:vAlign w:val="bottom"/>
            <w:hideMark/>
          </w:tcPr>
          <w:p w14:paraId="3BA39F18" w14:textId="77777777" w:rsidR="00C40A7B" w:rsidRPr="003D37A2" w:rsidRDefault="00C40A7B" w:rsidP="00C40A7B">
            <w:pPr>
              <w:spacing w:after="0" w:line="240" w:lineRule="auto"/>
              <w:rPr>
                <w:rFonts w:eastAsia="Times New Roman"/>
                <w:color w:val="008000"/>
                <w:sz w:val="24"/>
                <w:szCs w:val="24"/>
                <w:lang w:bidi="hi-IN"/>
              </w:rPr>
            </w:pPr>
            <w:r w:rsidRPr="003D37A2">
              <w:rPr>
                <w:rFonts w:eastAsia="Times New Roman"/>
                <w:color w:val="008000"/>
                <w:sz w:val="24"/>
                <w:szCs w:val="24"/>
                <w:lang w:bidi="hi-IN"/>
              </w:rPr>
              <w:t>Reviewed In : 2024</w:t>
            </w:r>
            <w:r w:rsidRPr="003D37A2">
              <w:rPr>
                <w:rFonts w:eastAsia="Times New Roman"/>
                <w:color w:val="000000"/>
                <w:sz w:val="24"/>
                <w:szCs w:val="24"/>
                <w:lang w:bidi="hi-IN"/>
              </w:rPr>
              <w:t xml:space="preserve"> </w:t>
            </w:r>
          </w:p>
        </w:tc>
        <w:tc>
          <w:tcPr>
            <w:tcW w:w="3827" w:type="dxa"/>
            <w:vMerge/>
            <w:vAlign w:val="center"/>
            <w:hideMark/>
          </w:tcPr>
          <w:p w14:paraId="0F1B2AB2" w14:textId="77777777" w:rsidR="00C40A7B" w:rsidRPr="003D37A2" w:rsidRDefault="00C40A7B" w:rsidP="00C40A7B">
            <w:pPr>
              <w:spacing w:after="0" w:line="240" w:lineRule="auto"/>
              <w:rPr>
                <w:rFonts w:eastAsia="Times New Roman"/>
                <w:color w:val="000000"/>
                <w:sz w:val="24"/>
                <w:szCs w:val="24"/>
                <w:lang w:bidi="hi-IN"/>
              </w:rPr>
            </w:pPr>
          </w:p>
        </w:tc>
        <w:tc>
          <w:tcPr>
            <w:tcW w:w="1276" w:type="dxa"/>
            <w:vMerge/>
            <w:vAlign w:val="center"/>
            <w:hideMark/>
          </w:tcPr>
          <w:p w14:paraId="2041B360" w14:textId="77777777" w:rsidR="00C40A7B" w:rsidRPr="003D37A2" w:rsidRDefault="00C40A7B" w:rsidP="00C40A7B">
            <w:pPr>
              <w:spacing w:after="0" w:line="240" w:lineRule="auto"/>
              <w:rPr>
                <w:rFonts w:eastAsia="Times New Roman"/>
                <w:color w:val="000000"/>
                <w:sz w:val="24"/>
                <w:szCs w:val="24"/>
                <w:lang w:bidi="hi-IN"/>
              </w:rPr>
            </w:pPr>
          </w:p>
        </w:tc>
        <w:tc>
          <w:tcPr>
            <w:tcW w:w="850" w:type="dxa"/>
            <w:vMerge/>
            <w:vAlign w:val="center"/>
            <w:hideMark/>
          </w:tcPr>
          <w:p w14:paraId="138B3302" w14:textId="77777777" w:rsidR="00C40A7B" w:rsidRPr="003D37A2" w:rsidRDefault="00C40A7B" w:rsidP="00C40A7B">
            <w:pPr>
              <w:spacing w:after="0" w:line="240" w:lineRule="auto"/>
              <w:rPr>
                <w:rFonts w:eastAsia="Times New Roman"/>
                <w:color w:val="000000"/>
                <w:sz w:val="24"/>
                <w:szCs w:val="24"/>
                <w:lang w:bidi="hi-IN"/>
              </w:rPr>
            </w:pPr>
          </w:p>
        </w:tc>
        <w:tc>
          <w:tcPr>
            <w:tcW w:w="1418" w:type="dxa"/>
            <w:vMerge/>
            <w:vAlign w:val="center"/>
            <w:hideMark/>
          </w:tcPr>
          <w:p w14:paraId="5E3091FE" w14:textId="77777777" w:rsidR="00C40A7B" w:rsidRPr="003D37A2" w:rsidRDefault="00C40A7B" w:rsidP="00C40A7B">
            <w:pPr>
              <w:spacing w:after="0" w:line="240" w:lineRule="auto"/>
              <w:rPr>
                <w:rFonts w:eastAsia="Times New Roman"/>
                <w:color w:val="000000"/>
                <w:sz w:val="24"/>
                <w:szCs w:val="24"/>
                <w:lang w:bidi="hi-IN"/>
              </w:rPr>
            </w:pPr>
          </w:p>
        </w:tc>
      </w:tr>
      <w:tr w:rsidR="00C40A7B" w:rsidRPr="003D37A2" w14:paraId="1DF8EF04" w14:textId="77777777" w:rsidTr="004E76DD">
        <w:trPr>
          <w:trHeight w:val="288"/>
        </w:trPr>
        <w:tc>
          <w:tcPr>
            <w:tcW w:w="546" w:type="dxa"/>
            <w:vMerge w:val="restart"/>
            <w:shd w:val="clear" w:color="auto" w:fill="auto"/>
            <w:vAlign w:val="bottom"/>
            <w:hideMark/>
          </w:tcPr>
          <w:p w14:paraId="0927A8F6" w14:textId="77777777" w:rsidR="00C40A7B" w:rsidRPr="003D37A2" w:rsidRDefault="00C40A7B" w:rsidP="00C40A7B">
            <w:pPr>
              <w:spacing w:after="0" w:line="240" w:lineRule="auto"/>
              <w:jc w:val="center"/>
              <w:rPr>
                <w:rFonts w:eastAsia="Times New Roman"/>
                <w:color w:val="000000"/>
                <w:sz w:val="24"/>
                <w:szCs w:val="24"/>
                <w:lang w:bidi="hi-IN"/>
              </w:rPr>
            </w:pPr>
            <w:r w:rsidRPr="003D37A2">
              <w:rPr>
                <w:rFonts w:eastAsia="Times New Roman"/>
                <w:color w:val="000000"/>
                <w:sz w:val="24"/>
                <w:szCs w:val="24"/>
                <w:lang w:bidi="hi-IN"/>
              </w:rPr>
              <w:t>5</w:t>
            </w:r>
          </w:p>
        </w:tc>
        <w:tc>
          <w:tcPr>
            <w:tcW w:w="2001" w:type="dxa"/>
            <w:shd w:val="clear" w:color="auto" w:fill="auto"/>
            <w:vAlign w:val="bottom"/>
            <w:hideMark/>
          </w:tcPr>
          <w:p w14:paraId="51899CD0"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IS 12908 : 1990</w:t>
            </w:r>
          </w:p>
        </w:tc>
        <w:tc>
          <w:tcPr>
            <w:tcW w:w="3827" w:type="dxa"/>
            <w:vMerge w:val="restart"/>
            <w:shd w:val="clear" w:color="auto" w:fill="auto"/>
            <w:vAlign w:val="bottom"/>
            <w:hideMark/>
          </w:tcPr>
          <w:p w14:paraId="2751C14A"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Ferroaluminium - Specification (Bi-lingual)</w:t>
            </w:r>
          </w:p>
        </w:tc>
        <w:tc>
          <w:tcPr>
            <w:tcW w:w="1276" w:type="dxa"/>
            <w:vMerge w:val="restart"/>
            <w:shd w:val="clear" w:color="auto" w:fill="auto"/>
            <w:vAlign w:val="bottom"/>
            <w:hideMark/>
          </w:tcPr>
          <w:p w14:paraId="0670F2AD"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March, 2024</w:t>
            </w:r>
          </w:p>
        </w:tc>
        <w:tc>
          <w:tcPr>
            <w:tcW w:w="850" w:type="dxa"/>
            <w:vMerge w:val="restart"/>
            <w:shd w:val="clear" w:color="auto" w:fill="auto"/>
            <w:vAlign w:val="bottom"/>
            <w:hideMark/>
          </w:tcPr>
          <w:p w14:paraId="361A9291"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w:t>
            </w:r>
          </w:p>
        </w:tc>
        <w:tc>
          <w:tcPr>
            <w:tcW w:w="1418" w:type="dxa"/>
            <w:vMerge w:val="restart"/>
            <w:shd w:val="clear" w:color="auto" w:fill="auto"/>
            <w:vAlign w:val="bottom"/>
            <w:hideMark/>
          </w:tcPr>
          <w:p w14:paraId="34759599" w14:textId="77777777" w:rsidR="00C40A7B" w:rsidRPr="003D37A2" w:rsidRDefault="00C40A7B" w:rsidP="00C40A7B">
            <w:pPr>
              <w:spacing w:after="0" w:line="240" w:lineRule="auto"/>
              <w:rPr>
                <w:rFonts w:eastAsia="Times New Roman"/>
                <w:color w:val="000000"/>
                <w:sz w:val="24"/>
                <w:szCs w:val="24"/>
                <w:lang w:bidi="hi-IN"/>
              </w:rPr>
            </w:pPr>
          </w:p>
        </w:tc>
      </w:tr>
      <w:tr w:rsidR="00C40A7B" w:rsidRPr="003D37A2" w14:paraId="7518DADD" w14:textId="77777777" w:rsidTr="004E76DD">
        <w:trPr>
          <w:trHeight w:val="288"/>
        </w:trPr>
        <w:tc>
          <w:tcPr>
            <w:tcW w:w="546" w:type="dxa"/>
            <w:vMerge/>
            <w:vAlign w:val="center"/>
            <w:hideMark/>
          </w:tcPr>
          <w:p w14:paraId="71F63D86" w14:textId="77777777" w:rsidR="00C40A7B" w:rsidRPr="003D37A2" w:rsidRDefault="00C40A7B" w:rsidP="00C40A7B">
            <w:pPr>
              <w:spacing w:after="0" w:line="240" w:lineRule="auto"/>
              <w:rPr>
                <w:rFonts w:eastAsia="Times New Roman"/>
                <w:color w:val="000000"/>
                <w:sz w:val="24"/>
                <w:szCs w:val="24"/>
                <w:lang w:bidi="hi-IN"/>
              </w:rPr>
            </w:pPr>
          </w:p>
        </w:tc>
        <w:tc>
          <w:tcPr>
            <w:tcW w:w="2001" w:type="dxa"/>
            <w:shd w:val="clear" w:color="auto" w:fill="auto"/>
            <w:vAlign w:val="bottom"/>
            <w:hideMark/>
          </w:tcPr>
          <w:p w14:paraId="0EA32C0D" w14:textId="77777777" w:rsidR="00C40A7B" w:rsidRPr="003D37A2" w:rsidRDefault="00C40A7B" w:rsidP="00C40A7B">
            <w:pPr>
              <w:spacing w:after="0" w:line="240" w:lineRule="auto"/>
              <w:rPr>
                <w:rFonts w:eastAsia="Times New Roman"/>
                <w:color w:val="008000"/>
                <w:sz w:val="24"/>
                <w:szCs w:val="24"/>
                <w:lang w:bidi="hi-IN"/>
              </w:rPr>
            </w:pPr>
            <w:r w:rsidRPr="003D37A2">
              <w:rPr>
                <w:rFonts w:eastAsia="Times New Roman"/>
                <w:color w:val="008000"/>
                <w:sz w:val="24"/>
                <w:szCs w:val="24"/>
                <w:lang w:bidi="hi-IN"/>
              </w:rPr>
              <w:t>Reviewed In : 2024</w:t>
            </w:r>
            <w:r w:rsidRPr="003D37A2">
              <w:rPr>
                <w:rFonts w:eastAsia="Times New Roman"/>
                <w:color w:val="000000"/>
                <w:sz w:val="24"/>
                <w:szCs w:val="24"/>
                <w:lang w:bidi="hi-IN"/>
              </w:rPr>
              <w:t xml:space="preserve"> </w:t>
            </w:r>
          </w:p>
        </w:tc>
        <w:tc>
          <w:tcPr>
            <w:tcW w:w="3827" w:type="dxa"/>
            <w:vMerge/>
            <w:vAlign w:val="center"/>
            <w:hideMark/>
          </w:tcPr>
          <w:p w14:paraId="24DDB7A1" w14:textId="77777777" w:rsidR="00C40A7B" w:rsidRPr="003D37A2" w:rsidRDefault="00C40A7B" w:rsidP="00C40A7B">
            <w:pPr>
              <w:spacing w:after="0" w:line="240" w:lineRule="auto"/>
              <w:rPr>
                <w:rFonts w:eastAsia="Times New Roman"/>
                <w:color w:val="000000"/>
                <w:sz w:val="24"/>
                <w:szCs w:val="24"/>
                <w:lang w:bidi="hi-IN"/>
              </w:rPr>
            </w:pPr>
          </w:p>
        </w:tc>
        <w:tc>
          <w:tcPr>
            <w:tcW w:w="1276" w:type="dxa"/>
            <w:vMerge/>
            <w:vAlign w:val="center"/>
            <w:hideMark/>
          </w:tcPr>
          <w:p w14:paraId="68DA6B36" w14:textId="77777777" w:rsidR="00C40A7B" w:rsidRPr="003D37A2" w:rsidRDefault="00C40A7B" w:rsidP="00C40A7B">
            <w:pPr>
              <w:spacing w:after="0" w:line="240" w:lineRule="auto"/>
              <w:rPr>
                <w:rFonts w:eastAsia="Times New Roman"/>
                <w:color w:val="000000"/>
                <w:sz w:val="24"/>
                <w:szCs w:val="24"/>
                <w:lang w:bidi="hi-IN"/>
              </w:rPr>
            </w:pPr>
          </w:p>
        </w:tc>
        <w:tc>
          <w:tcPr>
            <w:tcW w:w="850" w:type="dxa"/>
            <w:vMerge/>
            <w:vAlign w:val="center"/>
            <w:hideMark/>
          </w:tcPr>
          <w:p w14:paraId="1E4FDAA6" w14:textId="77777777" w:rsidR="00C40A7B" w:rsidRPr="003D37A2" w:rsidRDefault="00C40A7B" w:rsidP="00C40A7B">
            <w:pPr>
              <w:spacing w:after="0" w:line="240" w:lineRule="auto"/>
              <w:rPr>
                <w:rFonts w:eastAsia="Times New Roman"/>
                <w:color w:val="000000"/>
                <w:sz w:val="24"/>
                <w:szCs w:val="24"/>
                <w:lang w:bidi="hi-IN"/>
              </w:rPr>
            </w:pPr>
          </w:p>
        </w:tc>
        <w:tc>
          <w:tcPr>
            <w:tcW w:w="1418" w:type="dxa"/>
            <w:vMerge/>
            <w:vAlign w:val="center"/>
            <w:hideMark/>
          </w:tcPr>
          <w:p w14:paraId="7883D896" w14:textId="77777777" w:rsidR="00C40A7B" w:rsidRPr="003D37A2" w:rsidRDefault="00C40A7B" w:rsidP="00C40A7B">
            <w:pPr>
              <w:spacing w:after="0" w:line="240" w:lineRule="auto"/>
              <w:rPr>
                <w:rFonts w:eastAsia="Times New Roman"/>
                <w:color w:val="000000"/>
                <w:sz w:val="24"/>
                <w:szCs w:val="24"/>
                <w:lang w:bidi="hi-IN"/>
              </w:rPr>
            </w:pPr>
          </w:p>
        </w:tc>
      </w:tr>
      <w:tr w:rsidR="00C40A7B" w:rsidRPr="003D37A2" w14:paraId="08E33986" w14:textId="77777777" w:rsidTr="004E76DD">
        <w:trPr>
          <w:trHeight w:val="288"/>
        </w:trPr>
        <w:tc>
          <w:tcPr>
            <w:tcW w:w="546" w:type="dxa"/>
            <w:vMerge w:val="restart"/>
            <w:shd w:val="clear" w:color="auto" w:fill="auto"/>
            <w:vAlign w:val="bottom"/>
            <w:hideMark/>
          </w:tcPr>
          <w:p w14:paraId="55915189" w14:textId="77777777" w:rsidR="00C40A7B" w:rsidRPr="003D37A2" w:rsidRDefault="00C40A7B" w:rsidP="00C40A7B">
            <w:pPr>
              <w:spacing w:after="0" w:line="240" w:lineRule="auto"/>
              <w:jc w:val="center"/>
              <w:rPr>
                <w:rFonts w:eastAsia="Times New Roman"/>
                <w:color w:val="000000"/>
                <w:sz w:val="24"/>
                <w:szCs w:val="24"/>
                <w:lang w:bidi="hi-IN"/>
              </w:rPr>
            </w:pPr>
            <w:r w:rsidRPr="003D37A2">
              <w:rPr>
                <w:rFonts w:eastAsia="Times New Roman"/>
                <w:color w:val="000000"/>
                <w:sz w:val="24"/>
                <w:szCs w:val="24"/>
                <w:lang w:bidi="hi-IN"/>
              </w:rPr>
              <w:t>6</w:t>
            </w:r>
          </w:p>
        </w:tc>
        <w:tc>
          <w:tcPr>
            <w:tcW w:w="2001" w:type="dxa"/>
            <w:shd w:val="clear" w:color="auto" w:fill="auto"/>
            <w:vAlign w:val="bottom"/>
            <w:hideMark/>
          </w:tcPr>
          <w:p w14:paraId="42F1DB59"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IS 13054 : 1991</w:t>
            </w:r>
          </w:p>
        </w:tc>
        <w:tc>
          <w:tcPr>
            <w:tcW w:w="3827" w:type="dxa"/>
            <w:vMerge w:val="restart"/>
            <w:shd w:val="clear" w:color="auto" w:fill="auto"/>
            <w:vAlign w:val="bottom"/>
            <w:hideMark/>
          </w:tcPr>
          <w:p w14:paraId="5378B25C"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Quartzite/quartz for the production of ferroalloys - Specification</w:t>
            </w:r>
          </w:p>
        </w:tc>
        <w:tc>
          <w:tcPr>
            <w:tcW w:w="1276" w:type="dxa"/>
            <w:vMerge w:val="restart"/>
            <w:shd w:val="clear" w:color="auto" w:fill="auto"/>
            <w:vAlign w:val="bottom"/>
            <w:hideMark/>
          </w:tcPr>
          <w:p w14:paraId="585F42C5"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March, 2024</w:t>
            </w:r>
          </w:p>
        </w:tc>
        <w:tc>
          <w:tcPr>
            <w:tcW w:w="850" w:type="dxa"/>
            <w:vMerge w:val="restart"/>
            <w:shd w:val="clear" w:color="auto" w:fill="auto"/>
            <w:vAlign w:val="bottom"/>
            <w:hideMark/>
          </w:tcPr>
          <w:p w14:paraId="5991671E" w14:textId="77777777" w:rsidR="00C40A7B" w:rsidRPr="003D37A2" w:rsidRDefault="00C40A7B" w:rsidP="00C40A7B">
            <w:pPr>
              <w:spacing w:after="0" w:line="240" w:lineRule="auto"/>
              <w:jc w:val="right"/>
              <w:rPr>
                <w:rFonts w:eastAsia="Times New Roman"/>
                <w:color w:val="000000"/>
                <w:sz w:val="24"/>
                <w:szCs w:val="24"/>
                <w:lang w:bidi="hi-IN"/>
              </w:rPr>
            </w:pPr>
            <w:r w:rsidRPr="003D37A2">
              <w:rPr>
                <w:rFonts w:eastAsia="Times New Roman"/>
                <w:color w:val="000000"/>
                <w:sz w:val="24"/>
                <w:szCs w:val="24"/>
                <w:lang w:bidi="hi-IN"/>
              </w:rPr>
              <w:t>1</w:t>
            </w:r>
          </w:p>
        </w:tc>
        <w:tc>
          <w:tcPr>
            <w:tcW w:w="1418" w:type="dxa"/>
            <w:vMerge w:val="restart"/>
            <w:shd w:val="clear" w:color="auto" w:fill="auto"/>
            <w:vAlign w:val="bottom"/>
            <w:hideMark/>
          </w:tcPr>
          <w:p w14:paraId="3A2DC4CA"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Indigenous</w:t>
            </w:r>
          </w:p>
        </w:tc>
      </w:tr>
      <w:tr w:rsidR="00C40A7B" w:rsidRPr="003D37A2" w14:paraId="66C3E775" w14:textId="77777777" w:rsidTr="004E76DD">
        <w:trPr>
          <w:trHeight w:val="288"/>
        </w:trPr>
        <w:tc>
          <w:tcPr>
            <w:tcW w:w="546" w:type="dxa"/>
            <w:vMerge/>
            <w:vAlign w:val="center"/>
            <w:hideMark/>
          </w:tcPr>
          <w:p w14:paraId="10228FBE" w14:textId="77777777" w:rsidR="00C40A7B" w:rsidRPr="003D37A2" w:rsidRDefault="00C40A7B" w:rsidP="00C40A7B">
            <w:pPr>
              <w:spacing w:after="0" w:line="240" w:lineRule="auto"/>
              <w:rPr>
                <w:rFonts w:eastAsia="Times New Roman"/>
                <w:color w:val="000000"/>
                <w:sz w:val="24"/>
                <w:szCs w:val="24"/>
                <w:lang w:bidi="hi-IN"/>
              </w:rPr>
            </w:pPr>
          </w:p>
        </w:tc>
        <w:tc>
          <w:tcPr>
            <w:tcW w:w="2001" w:type="dxa"/>
            <w:shd w:val="clear" w:color="auto" w:fill="auto"/>
            <w:vAlign w:val="bottom"/>
            <w:hideMark/>
          </w:tcPr>
          <w:p w14:paraId="18F11922" w14:textId="77777777" w:rsidR="00C40A7B" w:rsidRPr="003D37A2" w:rsidRDefault="00C40A7B" w:rsidP="00C40A7B">
            <w:pPr>
              <w:spacing w:after="0" w:line="240" w:lineRule="auto"/>
              <w:rPr>
                <w:rFonts w:eastAsia="Times New Roman"/>
                <w:color w:val="008000"/>
                <w:sz w:val="24"/>
                <w:szCs w:val="24"/>
                <w:lang w:bidi="hi-IN"/>
              </w:rPr>
            </w:pPr>
            <w:r w:rsidRPr="003D37A2">
              <w:rPr>
                <w:rFonts w:eastAsia="Times New Roman"/>
                <w:color w:val="008000"/>
                <w:sz w:val="24"/>
                <w:szCs w:val="24"/>
                <w:lang w:bidi="hi-IN"/>
              </w:rPr>
              <w:t>Reviewed In : 2024</w:t>
            </w:r>
            <w:r w:rsidRPr="003D37A2">
              <w:rPr>
                <w:rFonts w:eastAsia="Times New Roman"/>
                <w:color w:val="000000"/>
                <w:sz w:val="24"/>
                <w:szCs w:val="24"/>
                <w:lang w:bidi="hi-IN"/>
              </w:rPr>
              <w:t xml:space="preserve"> </w:t>
            </w:r>
          </w:p>
        </w:tc>
        <w:tc>
          <w:tcPr>
            <w:tcW w:w="3827" w:type="dxa"/>
            <w:vMerge/>
            <w:vAlign w:val="center"/>
            <w:hideMark/>
          </w:tcPr>
          <w:p w14:paraId="745DEE29" w14:textId="77777777" w:rsidR="00C40A7B" w:rsidRPr="003D37A2" w:rsidRDefault="00C40A7B" w:rsidP="00C40A7B">
            <w:pPr>
              <w:spacing w:after="0" w:line="240" w:lineRule="auto"/>
              <w:rPr>
                <w:rFonts w:eastAsia="Times New Roman"/>
                <w:color w:val="000000"/>
                <w:sz w:val="24"/>
                <w:szCs w:val="24"/>
                <w:lang w:bidi="hi-IN"/>
              </w:rPr>
            </w:pPr>
          </w:p>
        </w:tc>
        <w:tc>
          <w:tcPr>
            <w:tcW w:w="1276" w:type="dxa"/>
            <w:vMerge/>
            <w:vAlign w:val="center"/>
            <w:hideMark/>
          </w:tcPr>
          <w:p w14:paraId="52869FAB" w14:textId="77777777" w:rsidR="00C40A7B" w:rsidRPr="003D37A2" w:rsidRDefault="00C40A7B" w:rsidP="00C40A7B">
            <w:pPr>
              <w:spacing w:after="0" w:line="240" w:lineRule="auto"/>
              <w:rPr>
                <w:rFonts w:eastAsia="Times New Roman"/>
                <w:color w:val="000000"/>
                <w:sz w:val="24"/>
                <w:szCs w:val="24"/>
                <w:lang w:bidi="hi-IN"/>
              </w:rPr>
            </w:pPr>
          </w:p>
        </w:tc>
        <w:tc>
          <w:tcPr>
            <w:tcW w:w="850" w:type="dxa"/>
            <w:vMerge/>
            <w:vAlign w:val="center"/>
            <w:hideMark/>
          </w:tcPr>
          <w:p w14:paraId="11A837DE" w14:textId="77777777" w:rsidR="00C40A7B" w:rsidRPr="003D37A2" w:rsidRDefault="00C40A7B" w:rsidP="00C40A7B">
            <w:pPr>
              <w:spacing w:after="0" w:line="240" w:lineRule="auto"/>
              <w:rPr>
                <w:rFonts w:eastAsia="Times New Roman"/>
                <w:color w:val="000000"/>
                <w:sz w:val="24"/>
                <w:szCs w:val="24"/>
                <w:lang w:bidi="hi-IN"/>
              </w:rPr>
            </w:pPr>
          </w:p>
        </w:tc>
        <w:tc>
          <w:tcPr>
            <w:tcW w:w="1418" w:type="dxa"/>
            <w:vMerge/>
            <w:vAlign w:val="center"/>
            <w:hideMark/>
          </w:tcPr>
          <w:p w14:paraId="7D7403D4" w14:textId="77777777" w:rsidR="00C40A7B" w:rsidRPr="003D37A2" w:rsidRDefault="00C40A7B" w:rsidP="00C40A7B">
            <w:pPr>
              <w:spacing w:after="0" w:line="240" w:lineRule="auto"/>
              <w:rPr>
                <w:rFonts w:eastAsia="Times New Roman"/>
                <w:color w:val="000000"/>
                <w:sz w:val="24"/>
                <w:szCs w:val="24"/>
                <w:lang w:bidi="hi-IN"/>
              </w:rPr>
            </w:pPr>
          </w:p>
        </w:tc>
      </w:tr>
      <w:tr w:rsidR="00C40A7B" w:rsidRPr="003D37A2" w14:paraId="433A989F" w14:textId="77777777" w:rsidTr="004E76DD">
        <w:trPr>
          <w:trHeight w:val="288"/>
        </w:trPr>
        <w:tc>
          <w:tcPr>
            <w:tcW w:w="546" w:type="dxa"/>
            <w:vMerge w:val="restart"/>
            <w:shd w:val="clear" w:color="auto" w:fill="auto"/>
            <w:vAlign w:val="bottom"/>
            <w:hideMark/>
          </w:tcPr>
          <w:p w14:paraId="04934EB2" w14:textId="77777777" w:rsidR="00C40A7B" w:rsidRPr="003D37A2" w:rsidRDefault="00C40A7B" w:rsidP="00C40A7B">
            <w:pPr>
              <w:spacing w:after="0" w:line="240" w:lineRule="auto"/>
              <w:jc w:val="center"/>
              <w:rPr>
                <w:rFonts w:eastAsia="Times New Roman"/>
                <w:color w:val="000000"/>
                <w:sz w:val="24"/>
                <w:szCs w:val="24"/>
                <w:lang w:bidi="hi-IN"/>
              </w:rPr>
            </w:pPr>
            <w:r w:rsidRPr="003D37A2">
              <w:rPr>
                <w:rFonts w:eastAsia="Times New Roman"/>
                <w:color w:val="000000"/>
                <w:sz w:val="24"/>
                <w:szCs w:val="24"/>
                <w:lang w:bidi="hi-IN"/>
              </w:rPr>
              <w:t>7</w:t>
            </w:r>
          </w:p>
        </w:tc>
        <w:tc>
          <w:tcPr>
            <w:tcW w:w="2001" w:type="dxa"/>
            <w:shd w:val="clear" w:color="auto" w:fill="auto"/>
            <w:vAlign w:val="bottom"/>
            <w:hideMark/>
          </w:tcPr>
          <w:p w14:paraId="223EB851"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IS 13164 : 1991</w:t>
            </w:r>
          </w:p>
        </w:tc>
        <w:tc>
          <w:tcPr>
            <w:tcW w:w="3827" w:type="dxa"/>
            <w:vMerge w:val="restart"/>
            <w:shd w:val="clear" w:color="auto" w:fill="auto"/>
            <w:vAlign w:val="bottom"/>
            <w:hideMark/>
          </w:tcPr>
          <w:p w14:paraId="5B31B100" w14:textId="77777777" w:rsidR="00C40A7B" w:rsidRPr="003D37A2" w:rsidRDefault="00C40A7B" w:rsidP="00C40A7B">
            <w:pPr>
              <w:spacing w:after="0" w:line="240" w:lineRule="auto"/>
              <w:rPr>
                <w:rFonts w:eastAsia="Times New Roman"/>
                <w:color w:val="000000"/>
                <w:sz w:val="24"/>
                <w:szCs w:val="24"/>
                <w:lang w:bidi="hi-IN"/>
              </w:rPr>
            </w:pPr>
            <w:proofErr w:type="spellStart"/>
            <w:r w:rsidRPr="003D37A2">
              <w:rPr>
                <w:rFonts w:eastAsia="Times New Roman"/>
                <w:color w:val="000000"/>
                <w:sz w:val="24"/>
                <w:szCs w:val="24"/>
                <w:lang w:bidi="hi-IN"/>
              </w:rPr>
              <w:t>Ferrosilicomagnesium</w:t>
            </w:r>
            <w:proofErr w:type="spellEnd"/>
            <w:r w:rsidRPr="003D37A2">
              <w:rPr>
                <w:rFonts w:eastAsia="Times New Roman"/>
                <w:color w:val="000000"/>
                <w:sz w:val="24"/>
                <w:szCs w:val="24"/>
                <w:lang w:bidi="hi-IN"/>
              </w:rPr>
              <w:t xml:space="preserve"> - Specification</w:t>
            </w:r>
          </w:p>
        </w:tc>
        <w:tc>
          <w:tcPr>
            <w:tcW w:w="1276" w:type="dxa"/>
            <w:vMerge w:val="restart"/>
            <w:shd w:val="clear" w:color="auto" w:fill="auto"/>
            <w:vAlign w:val="bottom"/>
            <w:hideMark/>
          </w:tcPr>
          <w:p w14:paraId="1C6021F9"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March, 2021</w:t>
            </w:r>
          </w:p>
        </w:tc>
        <w:tc>
          <w:tcPr>
            <w:tcW w:w="850" w:type="dxa"/>
            <w:vMerge w:val="restart"/>
            <w:shd w:val="clear" w:color="auto" w:fill="auto"/>
            <w:vAlign w:val="bottom"/>
            <w:hideMark/>
          </w:tcPr>
          <w:p w14:paraId="2F04002F"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w:t>
            </w:r>
          </w:p>
        </w:tc>
        <w:tc>
          <w:tcPr>
            <w:tcW w:w="1418" w:type="dxa"/>
            <w:vMerge w:val="restart"/>
            <w:shd w:val="clear" w:color="auto" w:fill="auto"/>
            <w:vAlign w:val="bottom"/>
            <w:hideMark/>
          </w:tcPr>
          <w:p w14:paraId="4787E3CA"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Indigenous</w:t>
            </w:r>
          </w:p>
        </w:tc>
      </w:tr>
      <w:tr w:rsidR="00C40A7B" w:rsidRPr="003D37A2" w14:paraId="118FB4A0" w14:textId="77777777" w:rsidTr="004E76DD">
        <w:trPr>
          <w:trHeight w:val="288"/>
        </w:trPr>
        <w:tc>
          <w:tcPr>
            <w:tcW w:w="546" w:type="dxa"/>
            <w:vMerge/>
            <w:vAlign w:val="center"/>
            <w:hideMark/>
          </w:tcPr>
          <w:p w14:paraId="39FDD63E" w14:textId="77777777" w:rsidR="00C40A7B" w:rsidRPr="003D37A2" w:rsidRDefault="00C40A7B" w:rsidP="00C40A7B">
            <w:pPr>
              <w:spacing w:after="0" w:line="240" w:lineRule="auto"/>
              <w:rPr>
                <w:rFonts w:eastAsia="Times New Roman"/>
                <w:color w:val="000000"/>
                <w:sz w:val="24"/>
                <w:szCs w:val="24"/>
                <w:lang w:bidi="hi-IN"/>
              </w:rPr>
            </w:pPr>
          </w:p>
        </w:tc>
        <w:tc>
          <w:tcPr>
            <w:tcW w:w="2001" w:type="dxa"/>
            <w:shd w:val="clear" w:color="auto" w:fill="auto"/>
            <w:vAlign w:val="bottom"/>
            <w:hideMark/>
          </w:tcPr>
          <w:p w14:paraId="5A10D121" w14:textId="77777777" w:rsidR="00C40A7B" w:rsidRPr="003D37A2" w:rsidRDefault="00C40A7B" w:rsidP="00C40A7B">
            <w:pPr>
              <w:spacing w:after="0" w:line="240" w:lineRule="auto"/>
              <w:rPr>
                <w:rFonts w:eastAsia="Times New Roman"/>
                <w:color w:val="008000"/>
                <w:sz w:val="24"/>
                <w:szCs w:val="24"/>
                <w:lang w:bidi="hi-IN"/>
              </w:rPr>
            </w:pPr>
            <w:r w:rsidRPr="003D37A2">
              <w:rPr>
                <w:rFonts w:eastAsia="Times New Roman"/>
                <w:color w:val="008000"/>
                <w:sz w:val="24"/>
                <w:szCs w:val="24"/>
                <w:lang w:bidi="hi-IN"/>
              </w:rPr>
              <w:t>Reviewed In : 2021</w:t>
            </w:r>
            <w:r w:rsidRPr="003D37A2">
              <w:rPr>
                <w:rFonts w:eastAsia="Times New Roman"/>
                <w:color w:val="000000"/>
                <w:sz w:val="24"/>
                <w:szCs w:val="24"/>
                <w:lang w:bidi="hi-IN"/>
              </w:rPr>
              <w:t xml:space="preserve"> </w:t>
            </w:r>
          </w:p>
        </w:tc>
        <w:tc>
          <w:tcPr>
            <w:tcW w:w="3827" w:type="dxa"/>
            <w:vMerge/>
            <w:vAlign w:val="center"/>
            <w:hideMark/>
          </w:tcPr>
          <w:p w14:paraId="5233B933" w14:textId="77777777" w:rsidR="00C40A7B" w:rsidRPr="003D37A2" w:rsidRDefault="00C40A7B" w:rsidP="00C40A7B">
            <w:pPr>
              <w:spacing w:after="0" w:line="240" w:lineRule="auto"/>
              <w:rPr>
                <w:rFonts w:eastAsia="Times New Roman"/>
                <w:color w:val="000000"/>
                <w:sz w:val="24"/>
                <w:szCs w:val="24"/>
                <w:lang w:bidi="hi-IN"/>
              </w:rPr>
            </w:pPr>
          </w:p>
        </w:tc>
        <w:tc>
          <w:tcPr>
            <w:tcW w:w="1276" w:type="dxa"/>
            <w:vMerge/>
            <w:vAlign w:val="center"/>
            <w:hideMark/>
          </w:tcPr>
          <w:p w14:paraId="2554CE0B" w14:textId="77777777" w:rsidR="00C40A7B" w:rsidRPr="003D37A2" w:rsidRDefault="00C40A7B" w:rsidP="00C40A7B">
            <w:pPr>
              <w:spacing w:after="0" w:line="240" w:lineRule="auto"/>
              <w:rPr>
                <w:rFonts w:eastAsia="Times New Roman"/>
                <w:color w:val="000000"/>
                <w:sz w:val="24"/>
                <w:szCs w:val="24"/>
                <w:lang w:bidi="hi-IN"/>
              </w:rPr>
            </w:pPr>
          </w:p>
        </w:tc>
        <w:tc>
          <w:tcPr>
            <w:tcW w:w="850" w:type="dxa"/>
            <w:vMerge/>
            <w:vAlign w:val="center"/>
            <w:hideMark/>
          </w:tcPr>
          <w:p w14:paraId="417140C8" w14:textId="77777777" w:rsidR="00C40A7B" w:rsidRPr="003D37A2" w:rsidRDefault="00C40A7B" w:rsidP="00C40A7B">
            <w:pPr>
              <w:spacing w:after="0" w:line="240" w:lineRule="auto"/>
              <w:rPr>
                <w:rFonts w:eastAsia="Times New Roman"/>
                <w:color w:val="000000"/>
                <w:sz w:val="24"/>
                <w:szCs w:val="24"/>
                <w:lang w:bidi="hi-IN"/>
              </w:rPr>
            </w:pPr>
          </w:p>
        </w:tc>
        <w:tc>
          <w:tcPr>
            <w:tcW w:w="1418" w:type="dxa"/>
            <w:vMerge/>
            <w:vAlign w:val="center"/>
            <w:hideMark/>
          </w:tcPr>
          <w:p w14:paraId="30CF08C1" w14:textId="77777777" w:rsidR="00C40A7B" w:rsidRPr="003D37A2" w:rsidRDefault="00C40A7B" w:rsidP="00C40A7B">
            <w:pPr>
              <w:spacing w:after="0" w:line="240" w:lineRule="auto"/>
              <w:rPr>
                <w:rFonts w:eastAsia="Times New Roman"/>
                <w:color w:val="000000"/>
                <w:sz w:val="24"/>
                <w:szCs w:val="24"/>
                <w:lang w:bidi="hi-IN"/>
              </w:rPr>
            </w:pPr>
          </w:p>
        </w:tc>
      </w:tr>
      <w:tr w:rsidR="00C40A7B" w:rsidRPr="003D37A2" w14:paraId="47DADCBA" w14:textId="77777777" w:rsidTr="004E76DD">
        <w:trPr>
          <w:trHeight w:val="288"/>
        </w:trPr>
        <w:tc>
          <w:tcPr>
            <w:tcW w:w="546" w:type="dxa"/>
            <w:vMerge w:val="restart"/>
            <w:shd w:val="clear" w:color="auto" w:fill="auto"/>
            <w:vAlign w:val="bottom"/>
            <w:hideMark/>
          </w:tcPr>
          <w:p w14:paraId="51110FCD" w14:textId="77777777" w:rsidR="00C40A7B" w:rsidRPr="003D37A2" w:rsidRDefault="00C40A7B" w:rsidP="00C40A7B">
            <w:pPr>
              <w:spacing w:after="0" w:line="240" w:lineRule="auto"/>
              <w:jc w:val="center"/>
              <w:rPr>
                <w:rFonts w:eastAsia="Times New Roman"/>
                <w:color w:val="000000"/>
                <w:sz w:val="24"/>
                <w:szCs w:val="24"/>
                <w:lang w:bidi="hi-IN"/>
              </w:rPr>
            </w:pPr>
            <w:r w:rsidRPr="003D37A2">
              <w:rPr>
                <w:rFonts w:eastAsia="Times New Roman"/>
                <w:color w:val="000000"/>
                <w:sz w:val="24"/>
                <w:szCs w:val="24"/>
                <w:lang w:bidi="hi-IN"/>
              </w:rPr>
              <w:t>8</w:t>
            </w:r>
          </w:p>
        </w:tc>
        <w:tc>
          <w:tcPr>
            <w:tcW w:w="2001" w:type="dxa"/>
            <w:shd w:val="clear" w:color="auto" w:fill="auto"/>
            <w:vAlign w:val="bottom"/>
            <w:hideMark/>
          </w:tcPr>
          <w:p w14:paraId="169815B9"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IS 1466 : 1985</w:t>
            </w:r>
          </w:p>
        </w:tc>
        <w:tc>
          <w:tcPr>
            <w:tcW w:w="3827" w:type="dxa"/>
            <w:vMerge w:val="restart"/>
            <w:shd w:val="clear" w:color="auto" w:fill="auto"/>
            <w:vAlign w:val="bottom"/>
            <w:hideMark/>
          </w:tcPr>
          <w:p w14:paraId="63862369"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Specification for ferrovanadium (Third Revision)</w:t>
            </w:r>
          </w:p>
        </w:tc>
        <w:tc>
          <w:tcPr>
            <w:tcW w:w="1276" w:type="dxa"/>
            <w:vMerge w:val="restart"/>
            <w:shd w:val="clear" w:color="auto" w:fill="auto"/>
            <w:vAlign w:val="bottom"/>
            <w:hideMark/>
          </w:tcPr>
          <w:p w14:paraId="2C095EBE"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March, 2024</w:t>
            </w:r>
          </w:p>
        </w:tc>
        <w:tc>
          <w:tcPr>
            <w:tcW w:w="850" w:type="dxa"/>
            <w:vMerge w:val="restart"/>
            <w:shd w:val="clear" w:color="auto" w:fill="auto"/>
            <w:vAlign w:val="bottom"/>
            <w:hideMark/>
          </w:tcPr>
          <w:p w14:paraId="7E847291"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w:t>
            </w:r>
          </w:p>
        </w:tc>
        <w:tc>
          <w:tcPr>
            <w:tcW w:w="1418" w:type="dxa"/>
            <w:vMerge w:val="restart"/>
            <w:shd w:val="clear" w:color="auto" w:fill="auto"/>
            <w:vAlign w:val="bottom"/>
            <w:hideMark/>
          </w:tcPr>
          <w:p w14:paraId="3A2C12D2"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Indigenous</w:t>
            </w:r>
          </w:p>
        </w:tc>
      </w:tr>
      <w:tr w:rsidR="00C40A7B" w:rsidRPr="003D37A2" w14:paraId="7ACFD27F" w14:textId="77777777" w:rsidTr="004E76DD">
        <w:trPr>
          <w:trHeight w:val="288"/>
        </w:trPr>
        <w:tc>
          <w:tcPr>
            <w:tcW w:w="546" w:type="dxa"/>
            <w:vMerge/>
            <w:vAlign w:val="center"/>
            <w:hideMark/>
          </w:tcPr>
          <w:p w14:paraId="3252AEA0" w14:textId="77777777" w:rsidR="00C40A7B" w:rsidRPr="003D37A2" w:rsidRDefault="00C40A7B" w:rsidP="00C40A7B">
            <w:pPr>
              <w:spacing w:after="0" w:line="240" w:lineRule="auto"/>
              <w:rPr>
                <w:rFonts w:eastAsia="Times New Roman"/>
                <w:color w:val="000000"/>
                <w:sz w:val="24"/>
                <w:szCs w:val="24"/>
                <w:lang w:bidi="hi-IN"/>
              </w:rPr>
            </w:pPr>
          </w:p>
        </w:tc>
        <w:tc>
          <w:tcPr>
            <w:tcW w:w="2001" w:type="dxa"/>
            <w:shd w:val="clear" w:color="auto" w:fill="auto"/>
            <w:vAlign w:val="bottom"/>
            <w:hideMark/>
          </w:tcPr>
          <w:p w14:paraId="29020EE9" w14:textId="77777777" w:rsidR="00C40A7B" w:rsidRPr="003D37A2" w:rsidRDefault="00C40A7B" w:rsidP="00C40A7B">
            <w:pPr>
              <w:spacing w:after="0" w:line="240" w:lineRule="auto"/>
              <w:rPr>
                <w:rFonts w:eastAsia="Times New Roman"/>
                <w:color w:val="008000"/>
                <w:sz w:val="24"/>
                <w:szCs w:val="24"/>
                <w:lang w:bidi="hi-IN"/>
              </w:rPr>
            </w:pPr>
            <w:r w:rsidRPr="003D37A2">
              <w:rPr>
                <w:rFonts w:eastAsia="Times New Roman"/>
                <w:color w:val="008000"/>
                <w:sz w:val="24"/>
                <w:szCs w:val="24"/>
                <w:lang w:bidi="hi-IN"/>
              </w:rPr>
              <w:t>Reviewed In : 2024</w:t>
            </w:r>
            <w:r w:rsidRPr="003D37A2">
              <w:rPr>
                <w:rFonts w:eastAsia="Times New Roman"/>
                <w:color w:val="000000"/>
                <w:sz w:val="24"/>
                <w:szCs w:val="24"/>
                <w:lang w:bidi="hi-IN"/>
              </w:rPr>
              <w:t xml:space="preserve"> </w:t>
            </w:r>
          </w:p>
        </w:tc>
        <w:tc>
          <w:tcPr>
            <w:tcW w:w="3827" w:type="dxa"/>
            <w:vMerge/>
            <w:vAlign w:val="center"/>
            <w:hideMark/>
          </w:tcPr>
          <w:p w14:paraId="4F02D1DE" w14:textId="77777777" w:rsidR="00C40A7B" w:rsidRPr="003D37A2" w:rsidRDefault="00C40A7B" w:rsidP="00C40A7B">
            <w:pPr>
              <w:spacing w:after="0" w:line="240" w:lineRule="auto"/>
              <w:rPr>
                <w:rFonts w:eastAsia="Times New Roman"/>
                <w:color w:val="000000"/>
                <w:sz w:val="24"/>
                <w:szCs w:val="24"/>
                <w:lang w:bidi="hi-IN"/>
              </w:rPr>
            </w:pPr>
          </w:p>
        </w:tc>
        <w:tc>
          <w:tcPr>
            <w:tcW w:w="1276" w:type="dxa"/>
            <w:vMerge/>
            <w:vAlign w:val="center"/>
            <w:hideMark/>
          </w:tcPr>
          <w:p w14:paraId="3A3A0798" w14:textId="77777777" w:rsidR="00C40A7B" w:rsidRPr="003D37A2" w:rsidRDefault="00C40A7B" w:rsidP="00C40A7B">
            <w:pPr>
              <w:spacing w:after="0" w:line="240" w:lineRule="auto"/>
              <w:rPr>
                <w:rFonts w:eastAsia="Times New Roman"/>
                <w:color w:val="000000"/>
                <w:sz w:val="24"/>
                <w:szCs w:val="24"/>
                <w:lang w:bidi="hi-IN"/>
              </w:rPr>
            </w:pPr>
          </w:p>
        </w:tc>
        <w:tc>
          <w:tcPr>
            <w:tcW w:w="850" w:type="dxa"/>
            <w:vMerge/>
            <w:vAlign w:val="center"/>
            <w:hideMark/>
          </w:tcPr>
          <w:p w14:paraId="5F4212CE" w14:textId="77777777" w:rsidR="00C40A7B" w:rsidRPr="003D37A2" w:rsidRDefault="00C40A7B" w:rsidP="00C40A7B">
            <w:pPr>
              <w:spacing w:after="0" w:line="240" w:lineRule="auto"/>
              <w:rPr>
                <w:rFonts w:eastAsia="Times New Roman"/>
                <w:color w:val="000000"/>
                <w:sz w:val="24"/>
                <w:szCs w:val="24"/>
                <w:lang w:bidi="hi-IN"/>
              </w:rPr>
            </w:pPr>
          </w:p>
        </w:tc>
        <w:tc>
          <w:tcPr>
            <w:tcW w:w="1418" w:type="dxa"/>
            <w:vMerge/>
            <w:vAlign w:val="center"/>
            <w:hideMark/>
          </w:tcPr>
          <w:p w14:paraId="04D858B5" w14:textId="77777777" w:rsidR="00C40A7B" w:rsidRPr="003D37A2" w:rsidRDefault="00C40A7B" w:rsidP="00C40A7B">
            <w:pPr>
              <w:spacing w:after="0" w:line="240" w:lineRule="auto"/>
              <w:rPr>
                <w:rFonts w:eastAsia="Times New Roman"/>
                <w:color w:val="000000"/>
                <w:sz w:val="24"/>
                <w:szCs w:val="24"/>
                <w:lang w:bidi="hi-IN"/>
              </w:rPr>
            </w:pPr>
          </w:p>
        </w:tc>
      </w:tr>
      <w:tr w:rsidR="00C40A7B" w:rsidRPr="003D37A2" w14:paraId="5689D6B1" w14:textId="77777777" w:rsidTr="004E76DD">
        <w:trPr>
          <w:trHeight w:val="288"/>
        </w:trPr>
        <w:tc>
          <w:tcPr>
            <w:tcW w:w="546" w:type="dxa"/>
            <w:vMerge w:val="restart"/>
            <w:shd w:val="clear" w:color="auto" w:fill="auto"/>
            <w:vAlign w:val="bottom"/>
            <w:hideMark/>
          </w:tcPr>
          <w:p w14:paraId="11CB3B90" w14:textId="77777777" w:rsidR="00C40A7B" w:rsidRPr="003D37A2" w:rsidRDefault="00C40A7B" w:rsidP="00C40A7B">
            <w:pPr>
              <w:spacing w:after="0" w:line="240" w:lineRule="auto"/>
              <w:jc w:val="center"/>
              <w:rPr>
                <w:rFonts w:eastAsia="Times New Roman"/>
                <w:color w:val="000000"/>
                <w:sz w:val="24"/>
                <w:szCs w:val="24"/>
                <w:lang w:bidi="hi-IN"/>
              </w:rPr>
            </w:pPr>
            <w:r w:rsidRPr="003D37A2">
              <w:rPr>
                <w:rFonts w:eastAsia="Times New Roman"/>
                <w:color w:val="000000"/>
                <w:sz w:val="24"/>
                <w:szCs w:val="24"/>
                <w:lang w:bidi="hi-IN"/>
              </w:rPr>
              <w:t>9</w:t>
            </w:r>
          </w:p>
        </w:tc>
        <w:tc>
          <w:tcPr>
            <w:tcW w:w="2001" w:type="dxa"/>
            <w:shd w:val="clear" w:color="auto" w:fill="auto"/>
            <w:vAlign w:val="bottom"/>
            <w:hideMark/>
          </w:tcPr>
          <w:p w14:paraId="3CB8CCAB"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IS 1467 : 1993</w:t>
            </w:r>
          </w:p>
        </w:tc>
        <w:tc>
          <w:tcPr>
            <w:tcW w:w="3827" w:type="dxa"/>
            <w:vMerge w:val="restart"/>
            <w:shd w:val="clear" w:color="auto" w:fill="auto"/>
            <w:vAlign w:val="bottom"/>
            <w:hideMark/>
          </w:tcPr>
          <w:p w14:paraId="18908F4B"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Ferrotungsten - Specification (Second Revision)</w:t>
            </w:r>
          </w:p>
        </w:tc>
        <w:tc>
          <w:tcPr>
            <w:tcW w:w="1276" w:type="dxa"/>
            <w:vMerge w:val="restart"/>
            <w:shd w:val="clear" w:color="auto" w:fill="auto"/>
            <w:vAlign w:val="bottom"/>
            <w:hideMark/>
          </w:tcPr>
          <w:p w14:paraId="7CD5FB8C"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March, 2024</w:t>
            </w:r>
          </w:p>
        </w:tc>
        <w:tc>
          <w:tcPr>
            <w:tcW w:w="850" w:type="dxa"/>
            <w:vMerge w:val="restart"/>
            <w:shd w:val="clear" w:color="auto" w:fill="auto"/>
            <w:vAlign w:val="bottom"/>
            <w:hideMark/>
          </w:tcPr>
          <w:p w14:paraId="382018C1"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w:t>
            </w:r>
          </w:p>
        </w:tc>
        <w:tc>
          <w:tcPr>
            <w:tcW w:w="1418" w:type="dxa"/>
            <w:vMerge w:val="restart"/>
            <w:shd w:val="clear" w:color="auto" w:fill="auto"/>
            <w:vAlign w:val="bottom"/>
            <w:hideMark/>
          </w:tcPr>
          <w:p w14:paraId="4262775C"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Indigenous</w:t>
            </w:r>
          </w:p>
        </w:tc>
      </w:tr>
      <w:tr w:rsidR="00C40A7B" w:rsidRPr="003D37A2" w14:paraId="4145BED9" w14:textId="77777777" w:rsidTr="004E76DD">
        <w:trPr>
          <w:trHeight w:val="288"/>
        </w:trPr>
        <w:tc>
          <w:tcPr>
            <w:tcW w:w="546" w:type="dxa"/>
            <w:vMerge/>
            <w:vAlign w:val="center"/>
            <w:hideMark/>
          </w:tcPr>
          <w:p w14:paraId="00FE2F14" w14:textId="77777777" w:rsidR="00C40A7B" w:rsidRPr="003D37A2" w:rsidRDefault="00C40A7B" w:rsidP="00C40A7B">
            <w:pPr>
              <w:spacing w:after="0" w:line="240" w:lineRule="auto"/>
              <w:rPr>
                <w:rFonts w:eastAsia="Times New Roman"/>
                <w:color w:val="000000"/>
                <w:sz w:val="24"/>
                <w:szCs w:val="24"/>
                <w:lang w:bidi="hi-IN"/>
              </w:rPr>
            </w:pPr>
          </w:p>
        </w:tc>
        <w:tc>
          <w:tcPr>
            <w:tcW w:w="2001" w:type="dxa"/>
            <w:shd w:val="clear" w:color="auto" w:fill="auto"/>
            <w:vAlign w:val="bottom"/>
            <w:hideMark/>
          </w:tcPr>
          <w:p w14:paraId="3260BF86" w14:textId="77777777" w:rsidR="00C40A7B" w:rsidRPr="003D37A2" w:rsidRDefault="00C40A7B" w:rsidP="00C40A7B">
            <w:pPr>
              <w:spacing w:after="0" w:line="240" w:lineRule="auto"/>
              <w:rPr>
                <w:rFonts w:eastAsia="Times New Roman"/>
                <w:color w:val="008000"/>
                <w:sz w:val="24"/>
                <w:szCs w:val="24"/>
                <w:lang w:bidi="hi-IN"/>
              </w:rPr>
            </w:pPr>
            <w:r w:rsidRPr="003D37A2">
              <w:rPr>
                <w:rFonts w:eastAsia="Times New Roman"/>
                <w:color w:val="008000"/>
                <w:sz w:val="24"/>
                <w:szCs w:val="24"/>
                <w:lang w:bidi="hi-IN"/>
              </w:rPr>
              <w:t>Reviewed In : 2024</w:t>
            </w:r>
            <w:r w:rsidRPr="003D37A2">
              <w:rPr>
                <w:rFonts w:eastAsia="Times New Roman"/>
                <w:color w:val="000000"/>
                <w:sz w:val="24"/>
                <w:szCs w:val="24"/>
                <w:lang w:bidi="hi-IN"/>
              </w:rPr>
              <w:t xml:space="preserve"> </w:t>
            </w:r>
          </w:p>
        </w:tc>
        <w:tc>
          <w:tcPr>
            <w:tcW w:w="3827" w:type="dxa"/>
            <w:vMerge/>
            <w:vAlign w:val="center"/>
            <w:hideMark/>
          </w:tcPr>
          <w:p w14:paraId="44A0466E" w14:textId="77777777" w:rsidR="00C40A7B" w:rsidRPr="003D37A2" w:rsidRDefault="00C40A7B" w:rsidP="00C40A7B">
            <w:pPr>
              <w:spacing w:after="0" w:line="240" w:lineRule="auto"/>
              <w:rPr>
                <w:rFonts w:eastAsia="Times New Roman"/>
                <w:color w:val="000000"/>
                <w:sz w:val="24"/>
                <w:szCs w:val="24"/>
                <w:lang w:bidi="hi-IN"/>
              </w:rPr>
            </w:pPr>
          </w:p>
        </w:tc>
        <w:tc>
          <w:tcPr>
            <w:tcW w:w="1276" w:type="dxa"/>
            <w:vMerge/>
            <w:vAlign w:val="center"/>
            <w:hideMark/>
          </w:tcPr>
          <w:p w14:paraId="53BACBA1" w14:textId="77777777" w:rsidR="00C40A7B" w:rsidRPr="003D37A2" w:rsidRDefault="00C40A7B" w:rsidP="00C40A7B">
            <w:pPr>
              <w:spacing w:after="0" w:line="240" w:lineRule="auto"/>
              <w:rPr>
                <w:rFonts w:eastAsia="Times New Roman"/>
                <w:color w:val="000000"/>
                <w:sz w:val="24"/>
                <w:szCs w:val="24"/>
                <w:lang w:bidi="hi-IN"/>
              </w:rPr>
            </w:pPr>
          </w:p>
        </w:tc>
        <w:tc>
          <w:tcPr>
            <w:tcW w:w="850" w:type="dxa"/>
            <w:vMerge/>
            <w:vAlign w:val="center"/>
            <w:hideMark/>
          </w:tcPr>
          <w:p w14:paraId="4022C398" w14:textId="77777777" w:rsidR="00C40A7B" w:rsidRPr="003D37A2" w:rsidRDefault="00C40A7B" w:rsidP="00C40A7B">
            <w:pPr>
              <w:spacing w:after="0" w:line="240" w:lineRule="auto"/>
              <w:rPr>
                <w:rFonts w:eastAsia="Times New Roman"/>
                <w:color w:val="000000"/>
                <w:sz w:val="24"/>
                <w:szCs w:val="24"/>
                <w:lang w:bidi="hi-IN"/>
              </w:rPr>
            </w:pPr>
          </w:p>
        </w:tc>
        <w:tc>
          <w:tcPr>
            <w:tcW w:w="1418" w:type="dxa"/>
            <w:vMerge/>
            <w:vAlign w:val="center"/>
            <w:hideMark/>
          </w:tcPr>
          <w:p w14:paraId="10B66B79" w14:textId="77777777" w:rsidR="00C40A7B" w:rsidRPr="003D37A2" w:rsidRDefault="00C40A7B" w:rsidP="00C40A7B">
            <w:pPr>
              <w:spacing w:after="0" w:line="240" w:lineRule="auto"/>
              <w:rPr>
                <w:rFonts w:eastAsia="Times New Roman"/>
                <w:color w:val="000000"/>
                <w:sz w:val="24"/>
                <w:szCs w:val="24"/>
                <w:lang w:bidi="hi-IN"/>
              </w:rPr>
            </w:pPr>
          </w:p>
        </w:tc>
      </w:tr>
      <w:tr w:rsidR="00C40A7B" w:rsidRPr="003D37A2" w14:paraId="77591FD2" w14:textId="77777777" w:rsidTr="004E76DD">
        <w:trPr>
          <w:trHeight w:val="288"/>
        </w:trPr>
        <w:tc>
          <w:tcPr>
            <w:tcW w:w="546" w:type="dxa"/>
            <w:vMerge w:val="restart"/>
            <w:shd w:val="clear" w:color="auto" w:fill="auto"/>
            <w:vAlign w:val="bottom"/>
            <w:hideMark/>
          </w:tcPr>
          <w:p w14:paraId="2BB76605" w14:textId="77777777" w:rsidR="00C40A7B" w:rsidRPr="003D37A2" w:rsidRDefault="00C40A7B" w:rsidP="00C40A7B">
            <w:pPr>
              <w:spacing w:after="0" w:line="240" w:lineRule="auto"/>
              <w:jc w:val="center"/>
              <w:rPr>
                <w:rFonts w:eastAsia="Times New Roman"/>
                <w:color w:val="000000"/>
                <w:sz w:val="24"/>
                <w:szCs w:val="24"/>
                <w:lang w:bidi="hi-IN"/>
              </w:rPr>
            </w:pPr>
            <w:r w:rsidRPr="003D37A2">
              <w:rPr>
                <w:rFonts w:eastAsia="Times New Roman"/>
                <w:color w:val="000000"/>
                <w:sz w:val="24"/>
                <w:szCs w:val="24"/>
                <w:lang w:bidi="hi-IN"/>
              </w:rPr>
              <w:t>10</w:t>
            </w:r>
          </w:p>
        </w:tc>
        <w:tc>
          <w:tcPr>
            <w:tcW w:w="2001" w:type="dxa"/>
            <w:shd w:val="clear" w:color="auto" w:fill="auto"/>
            <w:vAlign w:val="bottom"/>
            <w:hideMark/>
          </w:tcPr>
          <w:p w14:paraId="35D1A9D4"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IS 1468 : 2000</w:t>
            </w:r>
          </w:p>
        </w:tc>
        <w:tc>
          <w:tcPr>
            <w:tcW w:w="3827" w:type="dxa"/>
            <w:vMerge w:val="restart"/>
            <w:shd w:val="clear" w:color="auto" w:fill="auto"/>
            <w:vAlign w:val="bottom"/>
            <w:hideMark/>
          </w:tcPr>
          <w:p w14:paraId="476D05F4"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Ferrotitanium - Specification (Fourth Revision)</w:t>
            </w:r>
          </w:p>
        </w:tc>
        <w:tc>
          <w:tcPr>
            <w:tcW w:w="1276" w:type="dxa"/>
            <w:vMerge w:val="restart"/>
            <w:shd w:val="clear" w:color="auto" w:fill="auto"/>
            <w:vAlign w:val="bottom"/>
            <w:hideMark/>
          </w:tcPr>
          <w:p w14:paraId="3C8A369C"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March, 2024</w:t>
            </w:r>
          </w:p>
        </w:tc>
        <w:tc>
          <w:tcPr>
            <w:tcW w:w="850" w:type="dxa"/>
            <w:vMerge w:val="restart"/>
            <w:shd w:val="clear" w:color="auto" w:fill="auto"/>
            <w:vAlign w:val="bottom"/>
            <w:hideMark/>
          </w:tcPr>
          <w:p w14:paraId="1D5DD7C4"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w:t>
            </w:r>
          </w:p>
        </w:tc>
        <w:tc>
          <w:tcPr>
            <w:tcW w:w="1418" w:type="dxa"/>
            <w:vMerge w:val="restart"/>
            <w:shd w:val="clear" w:color="auto" w:fill="auto"/>
            <w:vAlign w:val="bottom"/>
            <w:hideMark/>
          </w:tcPr>
          <w:p w14:paraId="342B2C8E"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Indigenous</w:t>
            </w:r>
          </w:p>
        </w:tc>
      </w:tr>
      <w:tr w:rsidR="00C40A7B" w:rsidRPr="003D37A2" w14:paraId="42965DB3" w14:textId="77777777" w:rsidTr="004E76DD">
        <w:trPr>
          <w:trHeight w:val="288"/>
        </w:trPr>
        <w:tc>
          <w:tcPr>
            <w:tcW w:w="546" w:type="dxa"/>
            <w:vMerge/>
            <w:vAlign w:val="center"/>
            <w:hideMark/>
          </w:tcPr>
          <w:p w14:paraId="3126AC22" w14:textId="77777777" w:rsidR="00C40A7B" w:rsidRPr="003D37A2" w:rsidRDefault="00C40A7B" w:rsidP="00C40A7B">
            <w:pPr>
              <w:spacing w:after="0" w:line="240" w:lineRule="auto"/>
              <w:rPr>
                <w:rFonts w:eastAsia="Times New Roman"/>
                <w:color w:val="000000"/>
                <w:sz w:val="24"/>
                <w:szCs w:val="24"/>
                <w:lang w:bidi="hi-IN"/>
              </w:rPr>
            </w:pPr>
          </w:p>
        </w:tc>
        <w:tc>
          <w:tcPr>
            <w:tcW w:w="2001" w:type="dxa"/>
            <w:shd w:val="clear" w:color="auto" w:fill="auto"/>
            <w:vAlign w:val="bottom"/>
            <w:hideMark/>
          </w:tcPr>
          <w:p w14:paraId="33A65D1C" w14:textId="77777777" w:rsidR="00C40A7B" w:rsidRPr="003D37A2" w:rsidRDefault="00C40A7B" w:rsidP="00C40A7B">
            <w:pPr>
              <w:spacing w:after="0" w:line="240" w:lineRule="auto"/>
              <w:rPr>
                <w:rFonts w:eastAsia="Times New Roman"/>
                <w:color w:val="008000"/>
                <w:sz w:val="24"/>
                <w:szCs w:val="24"/>
                <w:lang w:bidi="hi-IN"/>
              </w:rPr>
            </w:pPr>
            <w:r w:rsidRPr="003D37A2">
              <w:rPr>
                <w:rFonts w:eastAsia="Times New Roman"/>
                <w:color w:val="008000"/>
                <w:sz w:val="24"/>
                <w:szCs w:val="24"/>
                <w:lang w:bidi="hi-IN"/>
              </w:rPr>
              <w:t>Reviewed In : 2024</w:t>
            </w:r>
            <w:r w:rsidRPr="003D37A2">
              <w:rPr>
                <w:rFonts w:eastAsia="Times New Roman"/>
                <w:color w:val="000000"/>
                <w:sz w:val="24"/>
                <w:szCs w:val="24"/>
                <w:lang w:bidi="hi-IN"/>
              </w:rPr>
              <w:t xml:space="preserve"> </w:t>
            </w:r>
          </w:p>
        </w:tc>
        <w:tc>
          <w:tcPr>
            <w:tcW w:w="3827" w:type="dxa"/>
            <w:vMerge/>
            <w:vAlign w:val="center"/>
            <w:hideMark/>
          </w:tcPr>
          <w:p w14:paraId="104EBCF6" w14:textId="77777777" w:rsidR="00C40A7B" w:rsidRPr="003D37A2" w:rsidRDefault="00C40A7B" w:rsidP="00C40A7B">
            <w:pPr>
              <w:spacing w:after="0" w:line="240" w:lineRule="auto"/>
              <w:rPr>
                <w:rFonts w:eastAsia="Times New Roman"/>
                <w:color w:val="000000"/>
                <w:sz w:val="24"/>
                <w:szCs w:val="24"/>
                <w:lang w:bidi="hi-IN"/>
              </w:rPr>
            </w:pPr>
          </w:p>
        </w:tc>
        <w:tc>
          <w:tcPr>
            <w:tcW w:w="1276" w:type="dxa"/>
            <w:vMerge/>
            <w:vAlign w:val="center"/>
            <w:hideMark/>
          </w:tcPr>
          <w:p w14:paraId="37B3EF47" w14:textId="77777777" w:rsidR="00C40A7B" w:rsidRPr="003D37A2" w:rsidRDefault="00C40A7B" w:rsidP="00C40A7B">
            <w:pPr>
              <w:spacing w:after="0" w:line="240" w:lineRule="auto"/>
              <w:rPr>
                <w:rFonts w:eastAsia="Times New Roman"/>
                <w:color w:val="000000"/>
                <w:sz w:val="24"/>
                <w:szCs w:val="24"/>
                <w:lang w:bidi="hi-IN"/>
              </w:rPr>
            </w:pPr>
          </w:p>
        </w:tc>
        <w:tc>
          <w:tcPr>
            <w:tcW w:w="850" w:type="dxa"/>
            <w:vMerge/>
            <w:vAlign w:val="center"/>
            <w:hideMark/>
          </w:tcPr>
          <w:p w14:paraId="0CEF3C54" w14:textId="77777777" w:rsidR="00C40A7B" w:rsidRPr="003D37A2" w:rsidRDefault="00C40A7B" w:rsidP="00C40A7B">
            <w:pPr>
              <w:spacing w:after="0" w:line="240" w:lineRule="auto"/>
              <w:rPr>
                <w:rFonts w:eastAsia="Times New Roman"/>
                <w:color w:val="000000"/>
                <w:sz w:val="24"/>
                <w:szCs w:val="24"/>
                <w:lang w:bidi="hi-IN"/>
              </w:rPr>
            </w:pPr>
          </w:p>
        </w:tc>
        <w:tc>
          <w:tcPr>
            <w:tcW w:w="1418" w:type="dxa"/>
            <w:vMerge/>
            <w:vAlign w:val="center"/>
            <w:hideMark/>
          </w:tcPr>
          <w:p w14:paraId="50EA2B92" w14:textId="77777777" w:rsidR="00C40A7B" w:rsidRPr="003D37A2" w:rsidRDefault="00C40A7B" w:rsidP="00C40A7B">
            <w:pPr>
              <w:spacing w:after="0" w:line="240" w:lineRule="auto"/>
              <w:rPr>
                <w:rFonts w:eastAsia="Times New Roman"/>
                <w:color w:val="000000"/>
                <w:sz w:val="24"/>
                <w:szCs w:val="24"/>
                <w:lang w:bidi="hi-IN"/>
              </w:rPr>
            </w:pPr>
          </w:p>
        </w:tc>
      </w:tr>
      <w:tr w:rsidR="00C40A7B" w:rsidRPr="003D37A2" w14:paraId="23A16EF1" w14:textId="77777777" w:rsidTr="004E76DD">
        <w:trPr>
          <w:trHeight w:val="288"/>
        </w:trPr>
        <w:tc>
          <w:tcPr>
            <w:tcW w:w="546" w:type="dxa"/>
            <w:vMerge w:val="restart"/>
            <w:shd w:val="clear" w:color="auto" w:fill="auto"/>
            <w:vAlign w:val="bottom"/>
            <w:hideMark/>
          </w:tcPr>
          <w:p w14:paraId="1D9577D1" w14:textId="77777777" w:rsidR="00C40A7B" w:rsidRPr="003D37A2" w:rsidRDefault="00C40A7B" w:rsidP="00C40A7B">
            <w:pPr>
              <w:spacing w:after="0" w:line="240" w:lineRule="auto"/>
              <w:jc w:val="center"/>
              <w:rPr>
                <w:rFonts w:eastAsia="Times New Roman"/>
                <w:color w:val="000000"/>
                <w:sz w:val="24"/>
                <w:szCs w:val="24"/>
                <w:lang w:bidi="hi-IN"/>
              </w:rPr>
            </w:pPr>
            <w:r w:rsidRPr="003D37A2">
              <w:rPr>
                <w:rFonts w:eastAsia="Times New Roman"/>
                <w:color w:val="000000"/>
                <w:sz w:val="24"/>
                <w:szCs w:val="24"/>
                <w:lang w:bidi="hi-IN"/>
              </w:rPr>
              <w:t>11</w:t>
            </w:r>
          </w:p>
        </w:tc>
        <w:tc>
          <w:tcPr>
            <w:tcW w:w="2001" w:type="dxa"/>
            <w:shd w:val="clear" w:color="auto" w:fill="auto"/>
            <w:vAlign w:val="bottom"/>
            <w:hideMark/>
          </w:tcPr>
          <w:p w14:paraId="0A2253F6"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IS 1469 : 1993</w:t>
            </w:r>
          </w:p>
        </w:tc>
        <w:tc>
          <w:tcPr>
            <w:tcW w:w="3827" w:type="dxa"/>
            <w:vMerge w:val="restart"/>
            <w:shd w:val="clear" w:color="auto" w:fill="auto"/>
            <w:vAlign w:val="bottom"/>
            <w:hideMark/>
          </w:tcPr>
          <w:p w14:paraId="61FBBF56"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Ferromolybdenum - Specification (Fourth Revision)</w:t>
            </w:r>
          </w:p>
        </w:tc>
        <w:tc>
          <w:tcPr>
            <w:tcW w:w="1276" w:type="dxa"/>
            <w:vMerge w:val="restart"/>
            <w:shd w:val="clear" w:color="auto" w:fill="auto"/>
            <w:vAlign w:val="bottom"/>
            <w:hideMark/>
          </w:tcPr>
          <w:p w14:paraId="11E81E36"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March, 2024</w:t>
            </w:r>
          </w:p>
        </w:tc>
        <w:tc>
          <w:tcPr>
            <w:tcW w:w="850" w:type="dxa"/>
            <w:vMerge w:val="restart"/>
            <w:shd w:val="clear" w:color="auto" w:fill="auto"/>
            <w:vAlign w:val="bottom"/>
            <w:hideMark/>
          </w:tcPr>
          <w:p w14:paraId="10DBBA89" w14:textId="77777777" w:rsidR="00C40A7B" w:rsidRPr="003D37A2" w:rsidRDefault="00C40A7B" w:rsidP="00C40A7B">
            <w:pPr>
              <w:spacing w:after="0" w:line="240" w:lineRule="auto"/>
              <w:jc w:val="right"/>
              <w:rPr>
                <w:rFonts w:eastAsia="Times New Roman"/>
                <w:color w:val="000000"/>
                <w:sz w:val="24"/>
                <w:szCs w:val="24"/>
                <w:lang w:bidi="hi-IN"/>
              </w:rPr>
            </w:pPr>
            <w:r w:rsidRPr="003D37A2">
              <w:rPr>
                <w:rFonts w:eastAsia="Times New Roman"/>
                <w:color w:val="000000"/>
                <w:sz w:val="24"/>
                <w:szCs w:val="24"/>
                <w:lang w:bidi="hi-IN"/>
              </w:rPr>
              <w:t>1</w:t>
            </w:r>
          </w:p>
        </w:tc>
        <w:tc>
          <w:tcPr>
            <w:tcW w:w="1418" w:type="dxa"/>
            <w:vMerge w:val="restart"/>
            <w:shd w:val="clear" w:color="auto" w:fill="auto"/>
            <w:vAlign w:val="bottom"/>
            <w:hideMark/>
          </w:tcPr>
          <w:p w14:paraId="588FE718"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Indigenous</w:t>
            </w:r>
          </w:p>
        </w:tc>
      </w:tr>
      <w:tr w:rsidR="00C40A7B" w:rsidRPr="003D37A2" w14:paraId="3E912FC0" w14:textId="77777777" w:rsidTr="004E76DD">
        <w:trPr>
          <w:trHeight w:val="288"/>
        </w:trPr>
        <w:tc>
          <w:tcPr>
            <w:tcW w:w="546" w:type="dxa"/>
            <w:vMerge/>
            <w:vAlign w:val="center"/>
            <w:hideMark/>
          </w:tcPr>
          <w:p w14:paraId="0329EA9F" w14:textId="77777777" w:rsidR="00C40A7B" w:rsidRPr="003D37A2" w:rsidRDefault="00C40A7B" w:rsidP="00C40A7B">
            <w:pPr>
              <w:spacing w:after="0" w:line="240" w:lineRule="auto"/>
              <w:rPr>
                <w:rFonts w:eastAsia="Times New Roman"/>
                <w:color w:val="000000"/>
                <w:sz w:val="24"/>
                <w:szCs w:val="24"/>
                <w:lang w:bidi="hi-IN"/>
              </w:rPr>
            </w:pPr>
          </w:p>
        </w:tc>
        <w:tc>
          <w:tcPr>
            <w:tcW w:w="2001" w:type="dxa"/>
            <w:shd w:val="clear" w:color="auto" w:fill="auto"/>
            <w:vAlign w:val="bottom"/>
            <w:hideMark/>
          </w:tcPr>
          <w:p w14:paraId="7A1A8BC8" w14:textId="77777777" w:rsidR="00C40A7B" w:rsidRPr="003D37A2" w:rsidRDefault="00C40A7B" w:rsidP="00C40A7B">
            <w:pPr>
              <w:spacing w:after="0" w:line="240" w:lineRule="auto"/>
              <w:rPr>
                <w:rFonts w:eastAsia="Times New Roman"/>
                <w:color w:val="008000"/>
                <w:sz w:val="24"/>
                <w:szCs w:val="24"/>
                <w:lang w:bidi="hi-IN"/>
              </w:rPr>
            </w:pPr>
            <w:r w:rsidRPr="003D37A2">
              <w:rPr>
                <w:rFonts w:eastAsia="Times New Roman"/>
                <w:color w:val="008000"/>
                <w:sz w:val="24"/>
                <w:szCs w:val="24"/>
                <w:lang w:bidi="hi-IN"/>
              </w:rPr>
              <w:t>Reviewed In : 2024</w:t>
            </w:r>
            <w:r w:rsidRPr="003D37A2">
              <w:rPr>
                <w:rFonts w:eastAsia="Times New Roman"/>
                <w:color w:val="000000"/>
                <w:sz w:val="24"/>
                <w:szCs w:val="24"/>
                <w:lang w:bidi="hi-IN"/>
              </w:rPr>
              <w:t xml:space="preserve"> </w:t>
            </w:r>
          </w:p>
        </w:tc>
        <w:tc>
          <w:tcPr>
            <w:tcW w:w="3827" w:type="dxa"/>
            <w:vMerge/>
            <w:vAlign w:val="center"/>
            <w:hideMark/>
          </w:tcPr>
          <w:p w14:paraId="6771766F" w14:textId="77777777" w:rsidR="00C40A7B" w:rsidRPr="003D37A2" w:rsidRDefault="00C40A7B" w:rsidP="00C40A7B">
            <w:pPr>
              <w:spacing w:after="0" w:line="240" w:lineRule="auto"/>
              <w:rPr>
                <w:rFonts w:eastAsia="Times New Roman"/>
                <w:color w:val="000000"/>
                <w:sz w:val="24"/>
                <w:szCs w:val="24"/>
                <w:lang w:bidi="hi-IN"/>
              </w:rPr>
            </w:pPr>
          </w:p>
        </w:tc>
        <w:tc>
          <w:tcPr>
            <w:tcW w:w="1276" w:type="dxa"/>
            <w:vMerge/>
            <w:vAlign w:val="center"/>
            <w:hideMark/>
          </w:tcPr>
          <w:p w14:paraId="06D97E22" w14:textId="77777777" w:rsidR="00C40A7B" w:rsidRPr="003D37A2" w:rsidRDefault="00C40A7B" w:rsidP="00C40A7B">
            <w:pPr>
              <w:spacing w:after="0" w:line="240" w:lineRule="auto"/>
              <w:rPr>
                <w:rFonts w:eastAsia="Times New Roman"/>
                <w:color w:val="000000"/>
                <w:sz w:val="24"/>
                <w:szCs w:val="24"/>
                <w:lang w:bidi="hi-IN"/>
              </w:rPr>
            </w:pPr>
          </w:p>
        </w:tc>
        <w:tc>
          <w:tcPr>
            <w:tcW w:w="850" w:type="dxa"/>
            <w:vMerge/>
            <w:vAlign w:val="center"/>
            <w:hideMark/>
          </w:tcPr>
          <w:p w14:paraId="60C890DA" w14:textId="77777777" w:rsidR="00C40A7B" w:rsidRPr="003D37A2" w:rsidRDefault="00C40A7B" w:rsidP="00C40A7B">
            <w:pPr>
              <w:spacing w:after="0" w:line="240" w:lineRule="auto"/>
              <w:rPr>
                <w:rFonts w:eastAsia="Times New Roman"/>
                <w:color w:val="000000"/>
                <w:sz w:val="24"/>
                <w:szCs w:val="24"/>
                <w:lang w:bidi="hi-IN"/>
              </w:rPr>
            </w:pPr>
          </w:p>
        </w:tc>
        <w:tc>
          <w:tcPr>
            <w:tcW w:w="1418" w:type="dxa"/>
            <w:vMerge/>
            <w:vAlign w:val="center"/>
            <w:hideMark/>
          </w:tcPr>
          <w:p w14:paraId="0969E55F" w14:textId="77777777" w:rsidR="00C40A7B" w:rsidRPr="003D37A2" w:rsidRDefault="00C40A7B" w:rsidP="00C40A7B">
            <w:pPr>
              <w:spacing w:after="0" w:line="240" w:lineRule="auto"/>
              <w:rPr>
                <w:rFonts w:eastAsia="Times New Roman"/>
                <w:color w:val="000000"/>
                <w:sz w:val="24"/>
                <w:szCs w:val="24"/>
                <w:lang w:bidi="hi-IN"/>
              </w:rPr>
            </w:pPr>
          </w:p>
        </w:tc>
      </w:tr>
      <w:tr w:rsidR="00C40A7B" w:rsidRPr="003D37A2" w14:paraId="0B960704" w14:textId="77777777" w:rsidTr="004E76DD">
        <w:trPr>
          <w:trHeight w:val="288"/>
        </w:trPr>
        <w:tc>
          <w:tcPr>
            <w:tcW w:w="546" w:type="dxa"/>
            <w:vMerge w:val="restart"/>
            <w:shd w:val="clear" w:color="auto" w:fill="auto"/>
            <w:vAlign w:val="bottom"/>
            <w:hideMark/>
          </w:tcPr>
          <w:p w14:paraId="62E1A21A" w14:textId="77777777" w:rsidR="00C40A7B" w:rsidRPr="003D37A2" w:rsidRDefault="00C40A7B" w:rsidP="00C40A7B">
            <w:pPr>
              <w:spacing w:after="0" w:line="240" w:lineRule="auto"/>
              <w:jc w:val="center"/>
              <w:rPr>
                <w:rFonts w:eastAsia="Times New Roman"/>
                <w:color w:val="000000"/>
                <w:sz w:val="24"/>
                <w:szCs w:val="24"/>
                <w:lang w:bidi="hi-IN"/>
              </w:rPr>
            </w:pPr>
            <w:r w:rsidRPr="003D37A2">
              <w:rPr>
                <w:rFonts w:eastAsia="Times New Roman"/>
                <w:color w:val="000000"/>
                <w:sz w:val="24"/>
                <w:szCs w:val="24"/>
                <w:lang w:bidi="hi-IN"/>
              </w:rPr>
              <w:t>12</w:t>
            </w:r>
          </w:p>
        </w:tc>
        <w:tc>
          <w:tcPr>
            <w:tcW w:w="2001" w:type="dxa"/>
            <w:shd w:val="clear" w:color="auto" w:fill="auto"/>
            <w:vAlign w:val="bottom"/>
            <w:hideMark/>
          </w:tcPr>
          <w:p w14:paraId="0514B8FC"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IS 1470 : 2013</w:t>
            </w:r>
          </w:p>
        </w:tc>
        <w:tc>
          <w:tcPr>
            <w:tcW w:w="3827" w:type="dxa"/>
            <w:vMerge w:val="restart"/>
            <w:shd w:val="clear" w:color="auto" w:fill="auto"/>
            <w:vAlign w:val="bottom"/>
            <w:hideMark/>
          </w:tcPr>
          <w:p w14:paraId="0709407E"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Silicomanganese - Specification (Fourth Revision)</w:t>
            </w:r>
          </w:p>
        </w:tc>
        <w:tc>
          <w:tcPr>
            <w:tcW w:w="1276" w:type="dxa"/>
            <w:vMerge w:val="restart"/>
            <w:shd w:val="clear" w:color="auto" w:fill="auto"/>
            <w:vAlign w:val="bottom"/>
            <w:hideMark/>
          </w:tcPr>
          <w:p w14:paraId="08FBC3F2"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September, 2023</w:t>
            </w:r>
          </w:p>
        </w:tc>
        <w:tc>
          <w:tcPr>
            <w:tcW w:w="850" w:type="dxa"/>
            <w:vMerge w:val="restart"/>
            <w:shd w:val="clear" w:color="auto" w:fill="auto"/>
            <w:vAlign w:val="bottom"/>
            <w:hideMark/>
          </w:tcPr>
          <w:p w14:paraId="3D98C7CC"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w:t>
            </w:r>
          </w:p>
        </w:tc>
        <w:tc>
          <w:tcPr>
            <w:tcW w:w="1418" w:type="dxa"/>
            <w:vMerge w:val="restart"/>
            <w:shd w:val="clear" w:color="auto" w:fill="auto"/>
            <w:vAlign w:val="bottom"/>
            <w:hideMark/>
          </w:tcPr>
          <w:p w14:paraId="2935AF62"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Indigenous</w:t>
            </w:r>
          </w:p>
        </w:tc>
      </w:tr>
      <w:tr w:rsidR="00C40A7B" w:rsidRPr="003D37A2" w14:paraId="1CA291E4" w14:textId="77777777" w:rsidTr="004E76DD">
        <w:trPr>
          <w:trHeight w:val="288"/>
        </w:trPr>
        <w:tc>
          <w:tcPr>
            <w:tcW w:w="546" w:type="dxa"/>
            <w:vMerge/>
            <w:vAlign w:val="center"/>
            <w:hideMark/>
          </w:tcPr>
          <w:p w14:paraId="1597D1B6" w14:textId="77777777" w:rsidR="00C40A7B" w:rsidRPr="003D37A2" w:rsidRDefault="00C40A7B" w:rsidP="00C40A7B">
            <w:pPr>
              <w:spacing w:after="0" w:line="240" w:lineRule="auto"/>
              <w:rPr>
                <w:rFonts w:eastAsia="Times New Roman"/>
                <w:color w:val="000000"/>
                <w:sz w:val="24"/>
                <w:szCs w:val="24"/>
                <w:lang w:bidi="hi-IN"/>
              </w:rPr>
            </w:pPr>
          </w:p>
        </w:tc>
        <w:tc>
          <w:tcPr>
            <w:tcW w:w="2001" w:type="dxa"/>
            <w:shd w:val="clear" w:color="auto" w:fill="auto"/>
            <w:vAlign w:val="bottom"/>
            <w:hideMark/>
          </w:tcPr>
          <w:p w14:paraId="7C5501DD" w14:textId="77777777" w:rsidR="00C40A7B" w:rsidRPr="003D37A2" w:rsidRDefault="00C40A7B" w:rsidP="00C40A7B">
            <w:pPr>
              <w:spacing w:after="0" w:line="240" w:lineRule="auto"/>
              <w:rPr>
                <w:rFonts w:eastAsia="Times New Roman"/>
                <w:color w:val="008000"/>
                <w:sz w:val="24"/>
                <w:szCs w:val="24"/>
                <w:lang w:bidi="hi-IN"/>
              </w:rPr>
            </w:pPr>
            <w:r w:rsidRPr="003D37A2">
              <w:rPr>
                <w:rFonts w:eastAsia="Times New Roman"/>
                <w:color w:val="008000"/>
                <w:sz w:val="24"/>
                <w:szCs w:val="24"/>
                <w:lang w:bidi="hi-IN"/>
              </w:rPr>
              <w:t>Reviewed In : 2023</w:t>
            </w:r>
            <w:r w:rsidRPr="003D37A2">
              <w:rPr>
                <w:rFonts w:eastAsia="Times New Roman"/>
                <w:color w:val="000000"/>
                <w:sz w:val="24"/>
                <w:szCs w:val="24"/>
                <w:lang w:bidi="hi-IN"/>
              </w:rPr>
              <w:t xml:space="preserve"> </w:t>
            </w:r>
          </w:p>
        </w:tc>
        <w:tc>
          <w:tcPr>
            <w:tcW w:w="3827" w:type="dxa"/>
            <w:vMerge/>
            <w:vAlign w:val="center"/>
            <w:hideMark/>
          </w:tcPr>
          <w:p w14:paraId="643577D0" w14:textId="77777777" w:rsidR="00C40A7B" w:rsidRPr="003D37A2" w:rsidRDefault="00C40A7B" w:rsidP="00C40A7B">
            <w:pPr>
              <w:spacing w:after="0" w:line="240" w:lineRule="auto"/>
              <w:rPr>
                <w:rFonts w:eastAsia="Times New Roman"/>
                <w:color w:val="000000"/>
                <w:sz w:val="24"/>
                <w:szCs w:val="24"/>
                <w:lang w:bidi="hi-IN"/>
              </w:rPr>
            </w:pPr>
          </w:p>
        </w:tc>
        <w:tc>
          <w:tcPr>
            <w:tcW w:w="1276" w:type="dxa"/>
            <w:vMerge/>
            <w:vAlign w:val="center"/>
            <w:hideMark/>
          </w:tcPr>
          <w:p w14:paraId="72426291" w14:textId="77777777" w:rsidR="00C40A7B" w:rsidRPr="003D37A2" w:rsidRDefault="00C40A7B" w:rsidP="00C40A7B">
            <w:pPr>
              <w:spacing w:after="0" w:line="240" w:lineRule="auto"/>
              <w:rPr>
                <w:rFonts w:eastAsia="Times New Roman"/>
                <w:color w:val="000000"/>
                <w:sz w:val="24"/>
                <w:szCs w:val="24"/>
                <w:lang w:bidi="hi-IN"/>
              </w:rPr>
            </w:pPr>
          </w:p>
        </w:tc>
        <w:tc>
          <w:tcPr>
            <w:tcW w:w="850" w:type="dxa"/>
            <w:vMerge/>
            <w:vAlign w:val="center"/>
            <w:hideMark/>
          </w:tcPr>
          <w:p w14:paraId="77CC461D" w14:textId="77777777" w:rsidR="00C40A7B" w:rsidRPr="003D37A2" w:rsidRDefault="00C40A7B" w:rsidP="00C40A7B">
            <w:pPr>
              <w:spacing w:after="0" w:line="240" w:lineRule="auto"/>
              <w:rPr>
                <w:rFonts w:eastAsia="Times New Roman"/>
                <w:color w:val="000000"/>
                <w:sz w:val="24"/>
                <w:szCs w:val="24"/>
                <w:lang w:bidi="hi-IN"/>
              </w:rPr>
            </w:pPr>
          </w:p>
        </w:tc>
        <w:tc>
          <w:tcPr>
            <w:tcW w:w="1418" w:type="dxa"/>
            <w:vMerge/>
            <w:vAlign w:val="center"/>
            <w:hideMark/>
          </w:tcPr>
          <w:p w14:paraId="72AAC709" w14:textId="77777777" w:rsidR="00C40A7B" w:rsidRPr="003D37A2" w:rsidRDefault="00C40A7B" w:rsidP="00C40A7B">
            <w:pPr>
              <w:spacing w:after="0" w:line="240" w:lineRule="auto"/>
              <w:rPr>
                <w:rFonts w:eastAsia="Times New Roman"/>
                <w:color w:val="000000"/>
                <w:sz w:val="24"/>
                <w:szCs w:val="24"/>
                <w:lang w:bidi="hi-IN"/>
              </w:rPr>
            </w:pPr>
          </w:p>
        </w:tc>
      </w:tr>
      <w:tr w:rsidR="00C40A7B" w:rsidRPr="003D37A2" w14:paraId="456E3D8E" w14:textId="77777777" w:rsidTr="004E76DD">
        <w:trPr>
          <w:trHeight w:val="288"/>
        </w:trPr>
        <w:tc>
          <w:tcPr>
            <w:tcW w:w="546" w:type="dxa"/>
            <w:vMerge w:val="restart"/>
            <w:shd w:val="clear" w:color="auto" w:fill="auto"/>
            <w:vAlign w:val="bottom"/>
            <w:hideMark/>
          </w:tcPr>
          <w:p w14:paraId="23C3A7C7" w14:textId="77777777" w:rsidR="00C40A7B" w:rsidRPr="003D37A2" w:rsidRDefault="00C40A7B" w:rsidP="00C40A7B">
            <w:pPr>
              <w:spacing w:after="0" w:line="240" w:lineRule="auto"/>
              <w:jc w:val="center"/>
              <w:rPr>
                <w:rFonts w:eastAsia="Times New Roman"/>
                <w:color w:val="000000"/>
                <w:sz w:val="24"/>
                <w:szCs w:val="24"/>
                <w:lang w:bidi="hi-IN"/>
              </w:rPr>
            </w:pPr>
            <w:r w:rsidRPr="003D37A2">
              <w:rPr>
                <w:rFonts w:eastAsia="Times New Roman"/>
                <w:color w:val="000000"/>
                <w:sz w:val="24"/>
                <w:szCs w:val="24"/>
                <w:lang w:bidi="hi-IN"/>
              </w:rPr>
              <w:t>13</w:t>
            </w:r>
          </w:p>
        </w:tc>
        <w:tc>
          <w:tcPr>
            <w:tcW w:w="2001" w:type="dxa"/>
            <w:shd w:val="clear" w:color="auto" w:fill="auto"/>
            <w:vAlign w:val="bottom"/>
            <w:hideMark/>
          </w:tcPr>
          <w:p w14:paraId="24084FDE"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IS 1471 : 1988</w:t>
            </w:r>
          </w:p>
        </w:tc>
        <w:tc>
          <w:tcPr>
            <w:tcW w:w="3827" w:type="dxa"/>
            <w:vMerge w:val="restart"/>
            <w:shd w:val="clear" w:color="auto" w:fill="auto"/>
            <w:vAlign w:val="bottom"/>
            <w:hideMark/>
          </w:tcPr>
          <w:p w14:paraId="6DECB191"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Specification for ferrophosphorus (Second Revision)</w:t>
            </w:r>
          </w:p>
        </w:tc>
        <w:tc>
          <w:tcPr>
            <w:tcW w:w="1276" w:type="dxa"/>
            <w:vMerge w:val="restart"/>
            <w:shd w:val="clear" w:color="auto" w:fill="auto"/>
            <w:vAlign w:val="bottom"/>
            <w:hideMark/>
          </w:tcPr>
          <w:p w14:paraId="2C64F12D"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March, 2024</w:t>
            </w:r>
          </w:p>
        </w:tc>
        <w:tc>
          <w:tcPr>
            <w:tcW w:w="850" w:type="dxa"/>
            <w:vMerge w:val="restart"/>
            <w:shd w:val="clear" w:color="auto" w:fill="auto"/>
            <w:vAlign w:val="bottom"/>
            <w:hideMark/>
          </w:tcPr>
          <w:p w14:paraId="37851B99"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w:t>
            </w:r>
          </w:p>
        </w:tc>
        <w:tc>
          <w:tcPr>
            <w:tcW w:w="1418" w:type="dxa"/>
            <w:vMerge w:val="restart"/>
            <w:shd w:val="clear" w:color="auto" w:fill="auto"/>
            <w:vAlign w:val="bottom"/>
            <w:hideMark/>
          </w:tcPr>
          <w:p w14:paraId="088084AB"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Indigenous</w:t>
            </w:r>
          </w:p>
        </w:tc>
      </w:tr>
      <w:tr w:rsidR="00C40A7B" w:rsidRPr="003D37A2" w14:paraId="1DF860AB" w14:textId="77777777" w:rsidTr="004E76DD">
        <w:trPr>
          <w:trHeight w:val="288"/>
        </w:trPr>
        <w:tc>
          <w:tcPr>
            <w:tcW w:w="546" w:type="dxa"/>
            <w:vMerge/>
            <w:vAlign w:val="center"/>
            <w:hideMark/>
          </w:tcPr>
          <w:p w14:paraId="313C5B96" w14:textId="77777777" w:rsidR="00C40A7B" w:rsidRPr="003D37A2" w:rsidRDefault="00C40A7B" w:rsidP="00C40A7B">
            <w:pPr>
              <w:spacing w:after="0" w:line="240" w:lineRule="auto"/>
              <w:rPr>
                <w:rFonts w:eastAsia="Times New Roman"/>
                <w:color w:val="000000"/>
                <w:sz w:val="24"/>
                <w:szCs w:val="24"/>
                <w:lang w:bidi="hi-IN"/>
              </w:rPr>
            </w:pPr>
          </w:p>
        </w:tc>
        <w:tc>
          <w:tcPr>
            <w:tcW w:w="2001" w:type="dxa"/>
            <w:shd w:val="clear" w:color="auto" w:fill="auto"/>
            <w:vAlign w:val="bottom"/>
            <w:hideMark/>
          </w:tcPr>
          <w:p w14:paraId="73924BA7" w14:textId="77777777" w:rsidR="00C40A7B" w:rsidRPr="003D37A2" w:rsidRDefault="00C40A7B" w:rsidP="00C40A7B">
            <w:pPr>
              <w:spacing w:after="0" w:line="240" w:lineRule="auto"/>
              <w:rPr>
                <w:rFonts w:eastAsia="Times New Roman"/>
                <w:color w:val="008000"/>
                <w:sz w:val="24"/>
                <w:szCs w:val="24"/>
                <w:lang w:bidi="hi-IN"/>
              </w:rPr>
            </w:pPr>
            <w:r w:rsidRPr="003D37A2">
              <w:rPr>
                <w:rFonts w:eastAsia="Times New Roman"/>
                <w:color w:val="008000"/>
                <w:sz w:val="24"/>
                <w:szCs w:val="24"/>
                <w:lang w:bidi="hi-IN"/>
              </w:rPr>
              <w:t>Reviewed In : 2024</w:t>
            </w:r>
            <w:r w:rsidRPr="003D37A2">
              <w:rPr>
                <w:rFonts w:eastAsia="Times New Roman"/>
                <w:color w:val="000000"/>
                <w:sz w:val="24"/>
                <w:szCs w:val="24"/>
                <w:lang w:bidi="hi-IN"/>
              </w:rPr>
              <w:t xml:space="preserve"> </w:t>
            </w:r>
          </w:p>
        </w:tc>
        <w:tc>
          <w:tcPr>
            <w:tcW w:w="3827" w:type="dxa"/>
            <w:vMerge/>
            <w:vAlign w:val="center"/>
            <w:hideMark/>
          </w:tcPr>
          <w:p w14:paraId="4E6D2E6B" w14:textId="77777777" w:rsidR="00C40A7B" w:rsidRPr="003D37A2" w:rsidRDefault="00C40A7B" w:rsidP="00C40A7B">
            <w:pPr>
              <w:spacing w:after="0" w:line="240" w:lineRule="auto"/>
              <w:rPr>
                <w:rFonts w:eastAsia="Times New Roman"/>
                <w:color w:val="000000"/>
                <w:sz w:val="24"/>
                <w:szCs w:val="24"/>
                <w:lang w:bidi="hi-IN"/>
              </w:rPr>
            </w:pPr>
          </w:p>
        </w:tc>
        <w:tc>
          <w:tcPr>
            <w:tcW w:w="1276" w:type="dxa"/>
            <w:vMerge/>
            <w:vAlign w:val="center"/>
            <w:hideMark/>
          </w:tcPr>
          <w:p w14:paraId="4D9A9650" w14:textId="77777777" w:rsidR="00C40A7B" w:rsidRPr="003D37A2" w:rsidRDefault="00C40A7B" w:rsidP="00C40A7B">
            <w:pPr>
              <w:spacing w:after="0" w:line="240" w:lineRule="auto"/>
              <w:rPr>
                <w:rFonts w:eastAsia="Times New Roman"/>
                <w:color w:val="000000"/>
                <w:sz w:val="24"/>
                <w:szCs w:val="24"/>
                <w:lang w:bidi="hi-IN"/>
              </w:rPr>
            </w:pPr>
          </w:p>
        </w:tc>
        <w:tc>
          <w:tcPr>
            <w:tcW w:w="850" w:type="dxa"/>
            <w:vMerge/>
            <w:vAlign w:val="center"/>
            <w:hideMark/>
          </w:tcPr>
          <w:p w14:paraId="3E8553EE" w14:textId="77777777" w:rsidR="00C40A7B" w:rsidRPr="003D37A2" w:rsidRDefault="00C40A7B" w:rsidP="00C40A7B">
            <w:pPr>
              <w:spacing w:after="0" w:line="240" w:lineRule="auto"/>
              <w:rPr>
                <w:rFonts w:eastAsia="Times New Roman"/>
                <w:color w:val="000000"/>
                <w:sz w:val="24"/>
                <w:szCs w:val="24"/>
                <w:lang w:bidi="hi-IN"/>
              </w:rPr>
            </w:pPr>
          </w:p>
        </w:tc>
        <w:tc>
          <w:tcPr>
            <w:tcW w:w="1418" w:type="dxa"/>
            <w:vMerge/>
            <w:vAlign w:val="center"/>
            <w:hideMark/>
          </w:tcPr>
          <w:p w14:paraId="1BF19546" w14:textId="77777777" w:rsidR="00C40A7B" w:rsidRPr="003D37A2" w:rsidRDefault="00C40A7B" w:rsidP="00C40A7B">
            <w:pPr>
              <w:spacing w:after="0" w:line="240" w:lineRule="auto"/>
              <w:rPr>
                <w:rFonts w:eastAsia="Times New Roman"/>
                <w:color w:val="000000"/>
                <w:sz w:val="24"/>
                <w:szCs w:val="24"/>
                <w:lang w:bidi="hi-IN"/>
              </w:rPr>
            </w:pPr>
          </w:p>
        </w:tc>
      </w:tr>
      <w:tr w:rsidR="00C40A7B" w:rsidRPr="003D37A2" w14:paraId="4FA58F4A" w14:textId="77777777" w:rsidTr="004E76DD">
        <w:trPr>
          <w:trHeight w:val="263"/>
        </w:trPr>
        <w:tc>
          <w:tcPr>
            <w:tcW w:w="546" w:type="dxa"/>
            <w:vMerge w:val="restart"/>
            <w:shd w:val="clear" w:color="auto" w:fill="auto"/>
            <w:vAlign w:val="bottom"/>
            <w:hideMark/>
          </w:tcPr>
          <w:p w14:paraId="5CA14979" w14:textId="77777777" w:rsidR="00C40A7B" w:rsidRPr="003D37A2" w:rsidRDefault="00C40A7B" w:rsidP="00C40A7B">
            <w:pPr>
              <w:spacing w:after="0" w:line="240" w:lineRule="auto"/>
              <w:jc w:val="center"/>
              <w:rPr>
                <w:rFonts w:eastAsia="Times New Roman"/>
                <w:color w:val="000000"/>
                <w:sz w:val="24"/>
                <w:szCs w:val="24"/>
                <w:lang w:bidi="hi-IN"/>
              </w:rPr>
            </w:pPr>
            <w:r w:rsidRPr="003D37A2">
              <w:rPr>
                <w:rFonts w:eastAsia="Times New Roman"/>
                <w:color w:val="000000"/>
                <w:sz w:val="24"/>
                <w:szCs w:val="24"/>
                <w:lang w:bidi="hi-IN"/>
              </w:rPr>
              <w:t>14</w:t>
            </w:r>
          </w:p>
        </w:tc>
        <w:tc>
          <w:tcPr>
            <w:tcW w:w="2001" w:type="dxa"/>
            <w:shd w:val="clear" w:color="auto" w:fill="auto"/>
            <w:vAlign w:val="bottom"/>
            <w:hideMark/>
          </w:tcPr>
          <w:p w14:paraId="328CA07E"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IS 1472 : 1977</w:t>
            </w:r>
          </w:p>
        </w:tc>
        <w:tc>
          <w:tcPr>
            <w:tcW w:w="3827" w:type="dxa"/>
            <w:vMerge w:val="restart"/>
            <w:shd w:val="clear" w:color="auto" w:fill="auto"/>
            <w:vAlign w:val="bottom"/>
            <w:hideMark/>
          </w:tcPr>
          <w:p w14:paraId="57F5CD13"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 xml:space="preserve">Methods for sampling </w:t>
            </w:r>
            <w:proofErr w:type="spellStart"/>
            <w:r w:rsidRPr="003D37A2">
              <w:rPr>
                <w:rFonts w:eastAsia="Times New Roman"/>
                <w:color w:val="000000"/>
                <w:sz w:val="24"/>
                <w:szCs w:val="24"/>
                <w:lang w:bidi="hi-IN"/>
              </w:rPr>
              <w:t>ferro</w:t>
            </w:r>
            <w:proofErr w:type="spellEnd"/>
            <w:r w:rsidRPr="003D37A2">
              <w:rPr>
                <w:rFonts w:eastAsia="Times New Roman"/>
                <w:color w:val="000000"/>
                <w:sz w:val="24"/>
                <w:szCs w:val="24"/>
                <w:lang w:bidi="hi-IN"/>
              </w:rPr>
              <w:t>-alloys for determination of chemical composition (First Revision)</w:t>
            </w:r>
          </w:p>
        </w:tc>
        <w:tc>
          <w:tcPr>
            <w:tcW w:w="1276" w:type="dxa"/>
            <w:vMerge w:val="restart"/>
            <w:shd w:val="clear" w:color="auto" w:fill="auto"/>
            <w:vAlign w:val="bottom"/>
            <w:hideMark/>
          </w:tcPr>
          <w:p w14:paraId="0BC940CD"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January, 2022</w:t>
            </w:r>
          </w:p>
        </w:tc>
        <w:tc>
          <w:tcPr>
            <w:tcW w:w="850" w:type="dxa"/>
            <w:vMerge w:val="restart"/>
            <w:shd w:val="clear" w:color="auto" w:fill="auto"/>
            <w:vAlign w:val="bottom"/>
            <w:hideMark/>
          </w:tcPr>
          <w:p w14:paraId="42C7A55B" w14:textId="77777777" w:rsidR="00C40A7B" w:rsidRPr="003D37A2" w:rsidRDefault="00C40A7B" w:rsidP="00C40A7B">
            <w:pPr>
              <w:spacing w:after="0" w:line="240" w:lineRule="auto"/>
              <w:jc w:val="right"/>
              <w:rPr>
                <w:rFonts w:eastAsia="Times New Roman"/>
                <w:color w:val="000000"/>
                <w:sz w:val="24"/>
                <w:szCs w:val="24"/>
                <w:lang w:bidi="hi-IN"/>
              </w:rPr>
            </w:pPr>
            <w:r w:rsidRPr="003D37A2">
              <w:rPr>
                <w:rFonts w:eastAsia="Times New Roman"/>
                <w:color w:val="000000"/>
                <w:sz w:val="24"/>
                <w:szCs w:val="24"/>
                <w:lang w:bidi="hi-IN"/>
              </w:rPr>
              <w:t>2</w:t>
            </w:r>
          </w:p>
        </w:tc>
        <w:tc>
          <w:tcPr>
            <w:tcW w:w="1418" w:type="dxa"/>
            <w:vMerge w:val="restart"/>
            <w:shd w:val="clear" w:color="auto" w:fill="auto"/>
            <w:vAlign w:val="bottom"/>
            <w:hideMark/>
          </w:tcPr>
          <w:p w14:paraId="001F6656"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Not Equivalent</w:t>
            </w:r>
          </w:p>
        </w:tc>
      </w:tr>
      <w:tr w:rsidR="00C40A7B" w:rsidRPr="003D37A2" w14:paraId="4C2316F0" w14:textId="77777777" w:rsidTr="004E76DD">
        <w:trPr>
          <w:trHeight w:val="243"/>
        </w:trPr>
        <w:tc>
          <w:tcPr>
            <w:tcW w:w="546" w:type="dxa"/>
            <w:vMerge/>
            <w:vAlign w:val="center"/>
            <w:hideMark/>
          </w:tcPr>
          <w:p w14:paraId="1D76DD82" w14:textId="77777777" w:rsidR="00C40A7B" w:rsidRPr="003D37A2" w:rsidRDefault="00C40A7B" w:rsidP="00C40A7B">
            <w:pPr>
              <w:spacing w:after="0" w:line="240" w:lineRule="auto"/>
              <w:rPr>
                <w:rFonts w:eastAsia="Times New Roman"/>
                <w:color w:val="000000"/>
                <w:sz w:val="24"/>
                <w:szCs w:val="24"/>
                <w:lang w:bidi="hi-IN"/>
              </w:rPr>
            </w:pPr>
          </w:p>
        </w:tc>
        <w:tc>
          <w:tcPr>
            <w:tcW w:w="2001" w:type="dxa"/>
            <w:shd w:val="clear" w:color="auto" w:fill="auto"/>
            <w:vAlign w:val="bottom"/>
            <w:hideMark/>
          </w:tcPr>
          <w:p w14:paraId="741C7AFF" w14:textId="77777777" w:rsidR="00C40A7B" w:rsidRPr="003D37A2" w:rsidRDefault="00C40A7B" w:rsidP="00C40A7B">
            <w:pPr>
              <w:spacing w:after="0" w:line="240" w:lineRule="auto"/>
              <w:rPr>
                <w:rFonts w:eastAsia="Times New Roman"/>
                <w:color w:val="008000"/>
                <w:sz w:val="24"/>
                <w:szCs w:val="24"/>
                <w:lang w:bidi="hi-IN"/>
              </w:rPr>
            </w:pPr>
            <w:r w:rsidRPr="003D37A2">
              <w:rPr>
                <w:rFonts w:eastAsia="Times New Roman"/>
                <w:color w:val="008000"/>
                <w:sz w:val="24"/>
                <w:szCs w:val="24"/>
                <w:lang w:bidi="hi-IN"/>
              </w:rPr>
              <w:t>Reviewed In : 2022</w:t>
            </w:r>
            <w:r w:rsidRPr="003D37A2">
              <w:rPr>
                <w:rFonts w:eastAsia="Times New Roman"/>
                <w:color w:val="000000"/>
                <w:sz w:val="24"/>
                <w:szCs w:val="24"/>
                <w:lang w:bidi="hi-IN"/>
              </w:rPr>
              <w:t xml:space="preserve"> </w:t>
            </w:r>
            <w:r w:rsidRPr="003D37A2">
              <w:rPr>
                <w:rFonts w:eastAsia="Times New Roman"/>
                <w:color w:val="008000"/>
                <w:sz w:val="24"/>
                <w:szCs w:val="24"/>
                <w:lang w:bidi="hi-IN"/>
              </w:rPr>
              <w:t>ISO 3713:1987</w:t>
            </w:r>
          </w:p>
        </w:tc>
        <w:tc>
          <w:tcPr>
            <w:tcW w:w="3827" w:type="dxa"/>
            <w:vMerge/>
            <w:vAlign w:val="center"/>
            <w:hideMark/>
          </w:tcPr>
          <w:p w14:paraId="03A78060" w14:textId="77777777" w:rsidR="00C40A7B" w:rsidRPr="003D37A2" w:rsidRDefault="00C40A7B" w:rsidP="00C40A7B">
            <w:pPr>
              <w:spacing w:after="0" w:line="240" w:lineRule="auto"/>
              <w:rPr>
                <w:rFonts w:eastAsia="Times New Roman"/>
                <w:color w:val="000000"/>
                <w:sz w:val="24"/>
                <w:szCs w:val="24"/>
                <w:lang w:bidi="hi-IN"/>
              </w:rPr>
            </w:pPr>
          </w:p>
        </w:tc>
        <w:tc>
          <w:tcPr>
            <w:tcW w:w="1276" w:type="dxa"/>
            <w:vMerge/>
            <w:vAlign w:val="center"/>
            <w:hideMark/>
          </w:tcPr>
          <w:p w14:paraId="4BF4A08A" w14:textId="77777777" w:rsidR="00C40A7B" w:rsidRPr="003D37A2" w:rsidRDefault="00C40A7B" w:rsidP="00C40A7B">
            <w:pPr>
              <w:spacing w:after="0" w:line="240" w:lineRule="auto"/>
              <w:rPr>
                <w:rFonts w:eastAsia="Times New Roman"/>
                <w:color w:val="000000"/>
                <w:sz w:val="24"/>
                <w:szCs w:val="24"/>
                <w:lang w:bidi="hi-IN"/>
              </w:rPr>
            </w:pPr>
          </w:p>
        </w:tc>
        <w:tc>
          <w:tcPr>
            <w:tcW w:w="850" w:type="dxa"/>
            <w:vMerge/>
            <w:vAlign w:val="center"/>
            <w:hideMark/>
          </w:tcPr>
          <w:p w14:paraId="02BFBAC8" w14:textId="77777777" w:rsidR="00C40A7B" w:rsidRPr="003D37A2" w:rsidRDefault="00C40A7B" w:rsidP="00C40A7B">
            <w:pPr>
              <w:spacing w:after="0" w:line="240" w:lineRule="auto"/>
              <w:rPr>
                <w:rFonts w:eastAsia="Times New Roman"/>
                <w:color w:val="000000"/>
                <w:sz w:val="24"/>
                <w:szCs w:val="24"/>
                <w:lang w:bidi="hi-IN"/>
              </w:rPr>
            </w:pPr>
          </w:p>
        </w:tc>
        <w:tc>
          <w:tcPr>
            <w:tcW w:w="1418" w:type="dxa"/>
            <w:vMerge/>
            <w:vAlign w:val="center"/>
            <w:hideMark/>
          </w:tcPr>
          <w:p w14:paraId="106D4CAC" w14:textId="77777777" w:rsidR="00C40A7B" w:rsidRPr="003D37A2" w:rsidRDefault="00C40A7B" w:rsidP="00C40A7B">
            <w:pPr>
              <w:spacing w:after="0" w:line="240" w:lineRule="auto"/>
              <w:rPr>
                <w:rFonts w:eastAsia="Times New Roman"/>
                <w:color w:val="000000"/>
                <w:sz w:val="24"/>
                <w:szCs w:val="24"/>
                <w:lang w:bidi="hi-IN"/>
              </w:rPr>
            </w:pPr>
          </w:p>
        </w:tc>
      </w:tr>
      <w:tr w:rsidR="00C40A7B" w:rsidRPr="003D37A2" w14:paraId="3DE9D33F" w14:textId="77777777" w:rsidTr="004E76DD">
        <w:trPr>
          <w:trHeight w:val="288"/>
        </w:trPr>
        <w:tc>
          <w:tcPr>
            <w:tcW w:w="546" w:type="dxa"/>
            <w:vMerge w:val="restart"/>
            <w:shd w:val="clear" w:color="auto" w:fill="auto"/>
            <w:vAlign w:val="bottom"/>
            <w:hideMark/>
          </w:tcPr>
          <w:p w14:paraId="7933C55C" w14:textId="77777777" w:rsidR="00C40A7B" w:rsidRPr="003D37A2" w:rsidRDefault="00C40A7B" w:rsidP="00C40A7B">
            <w:pPr>
              <w:spacing w:after="0" w:line="240" w:lineRule="auto"/>
              <w:jc w:val="center"/>
              <w:rPr>
                <w:rFonts w:eastAsia="Times New Roman"/>
                <w:color w:val="000000"/>
                <w:sz w:val="24"/>
                <w:szCs w:val="24"/>
                <w:lang w:bidi="hi-IN"/>
              </w:rPr>
            </w:pPr>
            <w:r w:rsidRPr="003D37A2">
              <w:rPr>
                <w:rFonts w:eastAsia="Times New Roman"/>
                <w:color w:val="000000"/>
                <w:sz w:val="24"/>
                <w:szCs w:val="24"/>
                <w:lang w:bidi="hi-IN"/>
              </w:rPr>
              <w:t>15</w:t>
            </w:r>
          </w:p>
        </w:tc>
        <w:tc>
          <w:tcPr>
            <w:tcW w:w="2001" w:type="dxa"/>
            <w:shd w:val="clear" w:color="auto" w:fill="auto"/>
            <w:vAlign w:val="bottom"/>
            <w:hideMark/>
          </w:tcPr>
          <w:p w14:paraId="522741E6"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IS 15765 : 2008</w:t>
            </w:r>
          </w:p>
        </w:tc>
        <w:tc>
          <w:tcPr>
            <w:tcW w:w="3827" w:type="dxa"/>
            <w:vMerge w:val="restart"/>
            <w:shd w:val="clear" w:color="auto" w:fill="auto"/>
            <w:vAlign w:val="bottom"/>
            <w:hideMark/>
          </w:tcPr>
          <w:p w14:paraId="4717E88D"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 xml:space="preserve">Method of sampling </w:t>
            </w:r>
            <w:proofErr w:type="spellStart"/>
            <w:r w:rsidRPr="003D37A2">
              <w:rPr>
                <w:rFonts w:eastAsia="Times New Roman"/>
                <w:color w:val="000000"/>
                <w:sz w:val="24"/>
                <w:szCs w:val="24"/>
                <w:lang w:bidi="hi-IN"/>
              </w:rPr>
              <w:t>ferro</w:t>
            </w:r>
            <w:proofErr w:type="spellEnd"/>
            <w:r w:rsidRPr="003D37A2">
              <w:rPr>
                <w:rFonts w:eastAsia="Times New Roman"/>
                <w:color w:val="000000"/>
                <w:sz w:val="24"/>
                <w:szCs w:val="24"/>
                <w:lang w:bidi="hi-IN"/>
              </w:rPr>
              <w:t xml:space="preserve"> alloys for sieve analysis and size determination</w:t>
            </w:r>
          </w:p>
        </w:tc>
        <w:tc>
          <w:tcPr>
            <w:tcW w:w="1276" w:type="dxa"/>
            <w:vMerge w:val="restart"/>
            <w:shd w:val="clear" w:color="auto" w:fill="auto"/>
            <w:vAlign w:val="bottom"/>
            <w:hideMark/>
          </w:tcPr>
          <w:p w14:paraId="7B413473"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September, 2023</w:t>
            </w:r>
          </w:p>
        </w:tc>
        <w:tc>
          <w:tcPr>
            <w:tcW w:w="850" w:type="dxa"/>
            <w:vMerge w:val="restart"/>
            <w:shd w:val="clear" w:color="auto" w:fill="auto"/>
            <w:vAlign w:val="bottom"/>
            <w:hideMark/>
          </w:tcPr>
          <w:p w14:paraId="0F8607B5"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w:t>
            </w:r>
          </w:p>
        </w:tc>
        <w:tc>
          <w:tcPr>
            <w:tcW w:w="1418" w:type="dxa"/>
            <w:vMerge w:val="restart"/>
            <w:shd w:val="clear" w:color="auto" w:fill="auto"/>
            <w:vAlign w:val="bottom"/>
            <w:hideMark/>
          </w:tcPr>
          <w:p w14:paraId="23E25BD5"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Indigenous</w:t>
            </w:r>
          </w:p>
        </w:tc>
      </w:tr>
      <w:tr w:rsidR="00C40A7B" w:rsidRPr="003D37A2" w14:paraId="5AD015FF" w14:textId="77777777" w:rsidTr="004E76DD">
        <w:trPr>
          <w:trHeight w:val="288"/>
        </w:trPr>
        <w:tc>
          <w:tcPr>
            <w:tcW w:w="546" w:type="dxa"/>
            <w:vMerge/>
            <w:vAlign w:val="center"/>
            <w:hideMark/>
          </w:tcPr>
          <w:p w14:paraId="4E59DBB2" w14:textId="77777777" w:rsidR="00C40A7B" w:rsidRPr="003D37A2" w:rsidRDefault="00C40A7B" w:rsidP="00C40A7B">
            <w:pPr>
              <w:spacing w:after="0" w:line="240" w:lineRule="auto"/>
              <w:rPr>
                <w:rFonts w:eastAsia="Times New Roman"/>
                <w:color w:val="000000"/>
                <w:sz w:val="24"/>
                <w:szCs w:val="24"/>
                <w:lang w:bidi="hi-IN"/>
              </w:rPr>
            </w:pPr>
          </w:p>
        </w:tc>
        <w:tc>
          <w:tcPr>
            <w:tcW w:w="2001" w:type="dxa"/>
            <w:shd w:val="clear" w:color="auto" w:fill="auto"/>
            <w:vAlign w:val="bottom"/>
            <w:hideMark/>
          </w:tcPr>
          <w:p w14:paraId="684E2443" w14:textId="77777777" w:rsidR="00C40A7B" w:rsidRPr="003D37A2" w:rsidRDefault="00C40A7B" w:rsidP="00C40A7B">
            <w:pPr>
              <w:spacing w:after="0" w:line="240" w:lineRule="auto"/>
              <w:rPr>
                <w:rFonts w:eastAsia="Times New Roman"/>
                <w:color w:val="008000"/>
                <w:sz w:val="24"/>
                <w:szCs w:val="24"/>
                <w:lang w:bidi="hi-IN"/>
              </w:rPr>
            </w:pPr>
            <w:r w:rsidRPr="003D37A2">
              <w:rPr>
                <w:rFonts w:eastAsia="Times New Roman"/>
                <w:color w:val="008000"/>
                <w:sz w:val="24"/>
                <w:szCs w:val="24"/>
                <w:lang w:bidi="hi-IN"/>
              </w:rPr>
              <w:t>Reviewed In : 2023</w:t>
            </w:r>
            <w:r w:rsidRPr="003D37A2">
              <w:rPr>
                <w:rFonts w:eastAsia="Times New Roman"/>
                <w:color w:val="000000"/>
                <w:sz w:val="24"/>
                <w:szCs w:val="24"/>
                <w:lang w:bidi="hi-IN"/>
              </w:rPr>
              <w:t xml:space="preserve"> </w:t>
            </w:r>
          </w:p>
        </w:tc>
        <w:tc>
          <w:tcPr>
            <w:tcW w:w="3827" w:type="dxa"/>
            <w:vMerge/>
            <w:vAlign w:val="center"/>
            <w:hideMark/>
          </w:tcPr>
          <w:p w14:paraId="18D20E10" w14:textId="77777777" w:rsidR="00C40A7B" w:rsidRPr="003D37A2" w:rsidRDefault="00C40A7B" w:rsidP="00C40A7B">
            <w:pPr>
              <w:spacing w:after="0" w:line="240" w:lineRule="auto"/>
              <w:rPr>
                <w:rFonts w:eastAsia="Times New Roman"/>
                <w:color w:val="000000"/>
                <w:sz w:val="24"/>
                <w:szCs w:val="24"/>
                <w:lang w:bidi="hi-IN"/>
              </w:rPr>
            </w:pPr>
          </w:p>
        </w:tc>
        <w:tc>
          <w:tcPr>
            <w:tcW w:w="1276" w:type="dxa"/>
            <w:vMerge/>
            <w:vAlign w:val="center"/>
            <w:hideMark/>
          </w:tcPr>
          <w:p w14:paraId="4D72289E" w14:textId="77777777" w:rsidR="00C40A7B" w:rsidRPr="003D37A2" w:rsidRDefault="00C40A7B" w:rsidP="00C40A7B">
            <w:pPr>
              <w:spacing w:after="0" w:line="240" w:lineRule="auto"/>
              <w:rPr>
                <w:rFonts w:eastAsia="Times New Roman"/>
                <w:color w:val="000000"/>
                <w:sz w:val="24"/>
                <w:szCs w:val="24"/>
                <w:lang w:bidi="hi-IN"/>
              </w:rPr>
            </w:pPr>
          </w:p>
        </w:tc>
        <w:tc>
          <w:tcPr>
            <w:tcW w:w="850" w:type="dxa"/>
            <w:vMerge/>
            <w:vAlign w:val="center"/>
            <w:hideMark/>
          </w:tcPr>
          <w:p w14:paraId="2F8D2711" w14:textId="77777777" w:rsidR="00C40A7B" w:rsidRPr="003D37A2" w:rsidRDefault="00C40A7B" w:rsidP="00C40A7B">
            <w:pPr>
              <w:spacing w:after="0" w:line="240" w:lineRule="auto"/>
              <w:rPr>
                <w:rFonts w:eastAsia="Times New Roman"/>
                <w:color w:val="000000"/>
                <w:sz w:val="24"/>
                <w:szCs w:val="24"/>
                <w:lang w:bidi="hi-IN"/>
              </w:rPr>
            </w:pPr>
          </w:p>
        </w:tc>
        <w:tc>
          <w:tcPr>
            <w:tcW w:w="1418" w:type="dxa"/>
            <w:vMerge/>
            <w:vAlign w:val="center"/>
            <w:hideMark/>
          </w:tcPr>
          <w:p w14:paraId="55207FB5" w14:textId="77777777" w:rsidR="00C40A7B" w:rsidRPr="003D37A2" w:rsidRDefault="00C40A7B" w:rsidP="00C40A7B">
            <w:pPr>
              <w:spacing w:after="0" w:line="240" w:lineRule="auto"/>
              <w:rPr>
                <w:rFonts w:eastAsia="Times New Roman"/>
                <w:color w:val="000000"/>
                <w:sz w:val="24"/>
                <w:szCs w:val="24"/>
                <w:lang w:bidi="hi-IN"/>
              </w:rPr>
            </w:pPr>
          </w:p>
        </w:tc>
      </w:tr>
      <w:tr w:rsidR="00C40A7B" w:rsidRPr="003D37A2" w14:paraId="6312D402" w14:textId="77777777" w:rsidTr="004E76DD">
        <w:trPr>
          <w:trHeight w:val="288"/>
        </w:trPr>
        <w:tc>
          <w:tcPr>
            <w:tcW w:w="546" w:type="dxa"/>
            <w:vMerge w:val="restart"/>
            <w:shd w:val="clear" w:color="auto" w:fill="auto"/>
            <w:vAlign w:val="bottom"/>
            <w:hideMark/>
          </w:tcPr>
          <w:p w14:paraId="7BE8D045" w14:textId="77777777" w:rsidR="00C40A7B" w:rsidRPr="003D37A2" w:rsidRDefault="00C40A7B" w:rsidP="00C40A7B">
            <w:pPr>
              <w:spacing w:after="0" w:line="240" w:lineRule="auto"/>
              <w:jc w:val="center"/>
              <w:rPr>
                <w:rFonts w:eastAsia="Times New Roman"/>
                <w:color w:val="000000"/>
                <w:sz w:val="24"/>
                <w:szCs w:val="24"/>
                <w:lang w:bidi="hi-IN"/>
              </w:rPr>
            </w:pPr>
            <w:r w:rsidRPr="003D37A2">
              <w:rPr>
                <w:rFonts w:eastAsia="Times New Roman"/>
                <w:color w:val="000000"/>
                <w:sz w:val="24"/>
                <w:szCs w:val="24"/>
                <w:lang w:bidi="hi-IN"/>
              </w:rPr>
              <w:t>16</w:t>
            </w:r>
          </w:p>
        </w:tc>
        <w:tc>
          <w:tcPr>
            <w:tcW w:w="2001" w:type="dxa"/>
            <w:shd w:val="clear" w:color="auto" w:fill="auto"/>
            <w:vAlign w:val="bottom"/>
            <w:hideMark/>
          </w:tcPr>
          <w:p w14:paraId="2D8AD1D7"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IS 2021 : 1993</w:t>
            </w:r>
          </w:p>
        </w:tc>
        <w:tc>
          <w:tcPr>
            <w:tcW w:w="3827" w:type="dxa"/>
            <w:vMerge w:val="restart"/>
            <w:shd w:val="clear" w:color="auto" w:fill="auto"/>
            <w:vAlign w:val="bottom"/>
            <w:hideMark/>
          </w:tcPr>
          <w:p w14:paraId="41A0F8CD"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Manganese metal - Specification (Second Revision)</w:t>
            </w:r>
          </w:p>
        </w:tc>
        <w:tc>
          <w:tcPr>
            <w:tcW w:w="1276" w:type="dxa"/>
            <w:vMerge w:val="restart"/>
            <w:shd w:val="clear" w:color="auto" w:fill="auto"/>
            <w:vAlign w:val="bottom"/>
            <w:hideMark/>
          </w:tcPr>
          <w:p w14:paraId="5775A631"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March, 2024</w:t>
            </w:r>
          </w:p>
        </w:tc>
        <w:tc>
          <w:tcPr>
            <w:tcW w:w="850" w:type="dxa"/>
            <w:vMerge w:val="restart"/>
            <w:shd w:val="clear" w:color="auto" w:fill="auto"/>
            <w:vAlign w:val="bottom"/>
            <w:hideMark/>
          </w:tcPr>
          <w:p w14:paraId="577577D9"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w:t>
            </w:r>
          </w:p>
        </w:tc>
        <w:tc>
          <w:tcPr>
            <w:tcW w:w="1418" w:type="dxa"/>
            <w:vMerge w:val="restart"/>
            <w:shd w:val="clear" w:color="auto" w:fill="auto"/>
            <w:vAlign w:val="bottom"/>
            <w:hideMark/>
          </w:tcPr>
          <w:p w14:paraId="508395B3"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Indigenous</w:t>
            </w:r>
          </w:p>
        </w:tc>
      </w:tr>
      <w:tr w:rsidR="00C40A7B" w:rsidRPr="003D37A2" w14:paraId="5007F650" w14:textId="77777777" w:rsidTr="004E76DD">
        <w:trPr>
          <w:trHeight w:val="288"/>
        </w:trPr>
        <w:tc>
          <w:tcPr>
            <w:tcW w:w="546" w:type="dxa"/>
            <w:vMerge/>
            <w:vAlign w:val="center"/>
            <w:hideMark/>
          </w:tcPr>
          <w:p w14:paraId="645C44B7" w14:textId="77777777" w:rsidR="00C40A7B" w:rsidRPr="003D37A2" w:rsidRDefault="00C40A7B" w:rsidP="00C40A7B">
            <w:pPr>
              <w:spacing w:after="0" w:line="240" w:lineRule="auto"/>
              <w:rPr>
                <w:rFonts w:eastAsia="Times New Roman"/>
                <w:color w:val="000000"/>
                <w:sz w:val="24"/>
                <w:szCs w:val="24"/>
                <w:lang w:bidi="hi-IN"/>
              </w:rPr>
            </w:pPr>
          </w:p>
        </w:tc>
        <w:tc>
          <w:tcPr>
            <w:tcW w:w="2001" w:type="dxa"/>
            <w:shd w:val="clear" w:color="auto" w:fill="auto"/>
            <w:vAlign w:val="bottom"/>
            <w:hideMark/>
          </w:tcPr>
          <w:p w14:paraId="42C50137" w14:textId="77777777" w:rsidR="00C40A7B" w:rsidRPr="003D37A2" w:rsidRDefault="00C40A7B" w:rsidP="00C40A7B">
            <w:pPr>
              <w:spacing w:after="0" w:line="240" w:lineRule="auto"/>
              <w:rPr>
                <w:rFonts w:eastAsia="Times New Roman"/>
                <w:color w:val="008000"/>
                <w:sz w:val="24"/>
                <w:szCs w:val="24"/>
                <w:lang w:bidi="hi-IN"/>
              </w:rPr>
            </w:pPr>
            <w:r w:rsidRPr="003D37A2">
              <w:rPr>
                <w:rFonts w:eastAsia="Times New Roman"/>
                <w:color w:val="008000"/>
                <w:sz w:val="24"/>
                <w:szCs w:val="24"/>
                <w:lang w:bidi="hi-IN"/>
              </w:rPr>
              <w:t>Reviewed In : 2024</w:t>
            </w:r>
            <w:r w:rsidRPr="003D37A2">
              <w:rPr>
                <w:rFonts w:eastAsia="Times New Roman"/>
                <w:color w:val="000000"/>
                <w:sz w:val="24"/>
                <w:szCs w:val="24"/>
                <w:lang w:bidi="hi-IN"/>
              </w:rPr>
              <w:t xml:space="preserve"> </w:t>
            </w:r>
          </w:p>
        </w:tc>
        <w:tc>
          <w:tcPr>
            <w:tcW w:w="3827" w:type="dxa"/>
            <w:vMerge/>
            <w:vAlign w:val="center"/>
            <w:hideMark/>
          </w:tcPr>
          <w:p w14:paraId="1ACC6191" w14:textId="77777777" w:rsidR="00C40A7B" w:rsidRPr="003D37A2" w:rsidRDefault="00C40A7B" w:rsidP="00C40A7B">
            <w:pPr>
              <w:spacing w:after="0" w:line="240" w:lineRule="auto"/>
              <w:rPr>
                <w:rFonts w:eastAsia="Times New Roman"/>
                <w:color w:val="000000"/>
                <w:sz w:val="24"/>
                <w:szCs w:val="24"/>
                <w:lang w:bidi="hi-IN"/>
              </w:rPr>
            </w:pPr>
          </w:p>
        </w:tc>
        <w:tc>
          <w:tcPr>
            <w:tcW w:w="1276" w:type="dxa"/>
            <w:vMerge/>
            <w:vAlign w:val="center"/>
            <w:hideMark/>
          </w:tcPr>
          <w:p w14:paraId="2DC7AF33" w14:textId="77777777" w:rsidR="00C40A7B" w:rsidRPr="003D37A2" w:rsidRDefault="00C40A7B" w:rsidP="00C40A7B">
            <w:pPr>
              <w:spacing w:after="0" w:line="240" w:lineRule="auto"/>
              <w:rPr>
                <w:rFonts w:eastAsia="Times New Roman"/>
                <w:color w:val="000000"/>
                <w:sz w:val="24"/>
                <w:szCs w:val="24"/>
                <w:lang w:bidi="hi-IN"/>
              </w:rPr>
            </w:pPr>
          </w:p>
        </w:tc>
        <w:tc>
          <w:tcPr>
            <w:tcW w:w="850" w:type="dxa"/>
            <w:vMerge/>
            <w:vAlign w:val="center"/>
            <w:hideMark/>
          </w:tcPr>
          <w:p w14:paraId="609901DB" w14:textId="77777777" w:rsidR="00C40A7B" w:rsidRPr="003D37A2" w:rsidRDefault="00C40A7B" w:rsidP="00C40A7B">
            <w:pPr>
              <w:spacing w:after="0" w:line="240" w:lineRule="auto"/>
              <w:rPr>
                <w:rFonts w:eastAsia="Times New Roman"/>
                <w:color w:val="000000"/>
                <w:sz w:val="24"/>
                <w:szCs w:val="24"/>
                <w:lang w:bidi="hi-IN"/>
              </w:rPr>
            </w:pPr>
          </w:p>
        </w:tc>
        <w:tc>
          <w:tcPr>
            <w:tcW w:w="1418" w:type="dxa"/>
            <w:vMerge/>
            <w:vAlign w:val="center"/>
            <w:hideMark/>
          </w:tcPr>
          <w:p w14:paraId="68E90F97" w14:textId="77777777" w:rsidR="00C40A7B" w:rsidRPr="003D37A2" w:rsidRDefault="00C40A7B" w:rsidP="00C40A7B">
            <w:pPr>
              <w:spacing w:after="0" w:line="240" w:lineRule="auto"/>
              <w:rPr>
                <w:rFonts w:eastAsia="Times New Roman"/>
                <w:color w:val="000000"/>
                <w:sz w:val="24"/>
                <w:szCs w:val="24"/>
                <w:lang w:bidi="hi-IN"/>
              </w:rPr>
            </w:pPr>
          </w:p>
        </w:tc>
      </w:tr>
      <w:tr w:rsidR="00C40A7B" w:rsidRPr="003D37A2" w14:paraId="6FFB4929" w14:textId="77777777" w:rsidTr="004E76DD">
        <w:trPr>
          <w:trHeight w:val="288"/>
        </w:trPr>
        <w:tc>
          <w:tcPr>
            <w:tcW w:w="546" w:type="dxa"/>
            <w:vMerge w:val="restart"/>
            <w:shd w:val="clear" w:color="auto" w:fill="auto"/>
            <w:vAlign w:val="bottom"/>
            <w:hideMark/>
          </w:tcPr>
          <w:p w14:paraId="5C812876" w14:textId="77777777" w:rsidR="00C40A7B" w:rsidRPr="003D37A2" w:rsidRDefault="00C40A7B" w:rsidP="00C40A7B">
            <w:pPr>
              <w:spacing w:after="0" w:line="240" w:lineRule="auto"/>
              <w:jc w:val="center"/>
              <w:rPr>
                <w:rFonts w:eastAsia="Times New Roman"/>
                <w:color w:val="000000"/>
                <w:sz w:val="24"/>
                <w:szCs w:val="24"/>
                <w:lang w:bidi="hi-IN"/>
              </w:rPr>
            </w:pPr>
            <w:r w:rsidRPr="003D37A2">
              <w:rPr>
                <w:rFonts w:eastAsia="Times New Roman"/>
                <w:color w:val="000000"/>
                <w:sz w:val="24"/>
                <w:szCs w:val="24"/>
                <w:lang w:bidi="hi-IN"/>
              </w:rPr>
              <w:t>17</w:t>
            </w:r>
          </w:p>
        </w:tc>
        <w:tc>
          <w:tcPr>
            <w:tcW w:w="2001" w:type="dxa"/>
            <w:shd w:val="clear" w:color="auto" w:fill="auto"/>
            <w:vAlign w:val="bottom"/>
            <w:hideMark/>
          </w:tcPr>
          <w:p w14:paraId="61FA290E"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IS 2022 : 1997</w:t>
            </w:r>
          </w:p>
        </w:tc>
        <w:tc>
          <w:tcPr>
            <w:tcW w:w="3827" w:type="dxa"/>
            <w:vMerge w:val="restart"/>
            <w:shd w:val="clear" w:color="auto" w:fill="auto"/>
            <w:vAlign w:val="bottom"/>
            <w:hideMark/>
          </w:tcPr>
          <w:p w14:paraId="5505F765"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Calcium silicon - Specification (Third Revision)</w:t>
            </w:r>
          </w:p>
        </w:tc>
        <w:tc>
          <w:tcPr>
            <w:tcW w:w="1276" w:type="dxa"/>
            <w:vMerge w:val="restart"/>
            <w:shd w:val="clear" w:color="auto" w:fill="auto"/>
            <w:vAlign w:val="bottom"/>
            <w:hideMark/>
          </w:tcPr>
          <w:p w14:paraId="60F0BA73"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March, 2024</w:t>
            </w:r>
          </w:p>
        </w:tc>
        <w:tc>
          <w:tcPr>
            <w:tcW w:w="850" w:type="dxa"/>
            <w:vMerge w:val="restart"/>
            <w:shd w:val="clear" w:color="auto" w:fill="auto"/>
            <w:vAlign w:val="bottom"/>
            <w:hideMark/>
          </w:tcPr>
          <w:p w14:paraId="0E2DC90A"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w:t>
            </w:r>
          </w:p>
        </w:tc>
        <w:tc>
          <w:tcPr>
            <w:tcW w:w="1418" w:type="dxa"/>
            <w:vMerge w:val="restart"/>
            <w:shd w:val="clear" w:color="auto" w:fill="auto"/>
            <w:vAlign w:val="bottom"/>
            <w:hideMark/>
          </w:tcPr>
          <w:p w14:paraId="0D863065"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Indigenous</w:t>
            </w:r>
          </w:p>
        </w:tc>
      </w:tr>
      <w:tr w:rsidR="00C40A7B" w:rsidRPr="003D37A2" w14:paraId="57F3BEAC" w14:textId="77777777" w:rsidTr="004E76DD">
        <w:trPr>
          <w:trHeight w:val="288"/>
        </w:trPr>
        <w:tc>
          <w:tcPr>
            <w:tcW w:w="546" w:type="dxa"/>
            <w:vMerge/>
            <w:vAlign w:val="center"/>
            <w:hideMark/>
          </w:tcPr>
          <w:p w14:paraId="1632AC1F" w14:textId="77777777" w:rsidR="00C40A7B" w:rsidRPr="003D37A2" w:rsidRDefault="00C40A7B" w:rsidP="00C40A7B">
            <w:pPr>
              <w:spacing w:after="0" w:line="240" w:lineRule="auto"/>
              <w:rPr>
                <w:rFonts w:eastAsia="Times New Roman"/>
                <w:color w:val="000000"/>
                <w:sz w:val="24"/>
                <w:szCs w:val="24"/>
                <w:lang w:bidi="hi-IN"/>
              </w:rPr>
            </w:pPr>
          </w:p>
        </w:tc>
        <w:tc>
          <w:tcPr>
            <w:tcW w:w="2001" w:type="dxa"/>
            <w:shd w:val="clear" w:color="auto" w:fill="auto"/>
            <w:vAlign w:val="bottom"/>
            <w:hideMark/>
          </w:tcPr>
          <w:p w14:paraId="3101EF6A" w14:textId="77777777" w:rsidR="00C40A7B" w:rsidRPr="003D37A2" w:rsidRDefault="00C40A7B" w:rsidP="00C40A7B">
            <w:pPr>
              <w:spacing w:after="0" w:line="240" w:lineRule="auto"/>
              <w:rPr>
                <w:rFonts w:eastAsia="Times New Roman"/>
                <w:color w:val="008000"/>
                <w:sz w:val="24"/>
                <w:szCs w:val="24"/>
                <w:lang w:bidi="hi-IN"/>
              </w:rPr>
            </w:pPr>
            <w:r w:rsidRPr="003D37A2">
              <w:rPr>
                <w:rFonts w:eastAsia="Times New Roman"/>
                <w:color w:val="008000"/>
                <w:sz w:val="24"/>
                <w:szCs w:val="24"/>
                <w:lang w:bidi="hi-IN"/>
              </w:rPr>
              <w:t>Reviewed In : 2024</w:t>
            </w:r>
            <w:r w:rsidRPr="003D37A2">
              <w:rPr>
                <w:rFonts w:eastAsia="Times New Roman"/>
                <w:color w:val="000000"/>
                <w:sz w:val="24"/>
                <w:szCs w:val="24"/>
                <w:lang w:bidi="hi-IN"/>
              </w:rPr>
              <w:t xml:space="preserve"> </w:t>
            </w:r>
          </w:p>
        </w:tc>
        <w:tc>
          <w:tcPr>
            <w:tcW w:w="3827" w:type="dxa"/>
            <w:vMerge/>
            <w:vAlign w:val="center"/>
            <w:hideMark/>
          </w:tcPr>
          <w:p w14:paraId="324A7A4B" w14:textId="77777777" w:rsidR="00C40A7B" w:rsidRPr="003D37A2" w:rsidRDefault="00C40A7B" w:rsidP="00C40A7B">
            <w:pPr>
              <w:spacing w:after="0" w:line="240" w:lineRule="auto"/>
              <w:rPr>
                <w:rFonts w:eastAsia="Times New Roman"/>
                <w:color w:val="000000"/>
                <w:sz w:val="24"/>
                <w:szCs w:val="24"/>
                <w:lang w:bidi="hi-IN"/>
              </w:rPr>
            </w:pPr>
          </w:p>
        </w:tc>
        <w:tc>
          <w:tcPr>
            <w:tcW w:w="1276" w:type="dxa"/>
            <w:vMerge/>
            <w:vAlign w:val="center"/>
            <w:hideMark/>
          </w:tcPr>
          <w:p w14:paraId="6E425F58" w14:textId="77777777" w:rsidR="00C40A7B" w:rsidRPr="003D37A2" w:rsidRDefault="00C40A7B" w:rsidP="00C40A7B">
            <w:pPr>
              <w:spacing w:after="0" w:line="240" w:lineRule="auto"/>
              <w:rPr>
                <w:rFonts w:eastAsia="Times New Roman"/>
                <w:color w:val="000000"/>
                <w:sz w:val="24"/>
                <w:szCs w:val="24"/>
                <w:lang w:bidi="hi-IN"/>
              </w:rPr>
            </w:pPr>
          </w:p>
        </w:tc>
        <w:tc>
          <w:tcPr>
            <w:tcW w:w="850" w:type="dxa"/>
            <w:vMerge/>
            <w:vAlign w:val="center"/>
            <w:hideMark/>
          </w:tcPr>
          <w:p w14:paraId="0350937B" w14:textId="77777777" w:rsidR="00C40A7B" w:rsidRPr="003D37A2" w:rsidRDefault="00C40A7B" w:rsidP="00C40A7B">
            <w:pPr>
              <w:spacing w:after="0" w:line="240" w:lineRule="auto"/>
              <w:rPr>
                <w:rFonts w:eastAsia="Times New Roman"/>
                <w:color w:val="000000"/>
                <w:sz w:val="24"/>
                <w:szCs w:val="24"/>
                <w:lang w:bidi="hi-IN"/>
              </w:rPr>
            </w:pPr>
          </w:p>
        </w:tc>
        <w:tc>
          <w:tcPr>
            <w:tcW w:w="1418" w:type="dxa"/>
            <w:vMerge/>
            <w:vAlign w:val="center"/>
            <w:hideMark/>
          </w:tcPr>
          <w:p w14:paraId="4536875C" w14:textId="77777777" w:rsidR="00C40A7B" w:rsidRPr="003D37A2" w:rsidRDefault="00C40A7B" w:rsidP="00C40A7B">
            <w:pPr>
              <w:spacing w:after="0" w:line="240" w:lineRule="auto"/>
              <w:rPr>
                <w:rFonts w:eastAsia="Times New Roman"/>
                <w:color w:val="000000"/>
                <w:sz w:val="24"/>
                <w:szCs w:val="24"/>
                <w:lang w:bidi="hi-IN"/>
              </w:rPr>
            </w:pPr>
          </w:p>
        </w:tc>
      </w:tr>
      <w:tr w:rsidR="00C40A7B" w:rsidRPr="003D37A2" w14:paraId="771823E2" w14:textId="77777777" w:rsidTr="004E76DD">
        <w:trPr>
          <w:trHeight w:val="288"/>
        </w:trPr>
        <w:tc>
          <w:tcPr>
            <w:tcW w:w="546" w:type="dxa"/>
            <w:vMerge w:val="restart"/>
            <w:shd w:val="clear" w:color="auto" w:fill="auto"/>
            <w:vAlign w:val="bottom"/>
            <w:hideMark/>
          </w:tcPr>
          <w:p w14:paraId="3CE6ACB1" w14:textId="77777777" w:rsidR="00C40A7B" w:rsidRPr="003D37A2" w:rsidRDefault="00C40A7B" w:rsidP="00C40A7B">
            <w:pPr>
              <w:spacing w:after="0" w:line="240" w:lineRule="auto"/>
              <w:jc w:val="center"/>
              <w:rPr>
                <w:rFonts w:eastAsia="Times New Roman"/>
                <w:color w:val="000000"/>
                <w:sz w:val="24"/>
                <w:szCs w:val="24"/>
                <w:lang w:bidi="hi-IN"/>
              </w:rPr>
            </w:pPr>
            <w:r w:rsidRPr="003D37A2">
              <w:rPr>
                <w:rFonts w:eastAsia="Times New Roman"/>
                <w:color w:val="000000"/>
                <w:sz w:val="24"/>
                <w:szCs w:val="24"/>
                <w:lang w:bidi="hi-IN"/>
              </w:rPr>
              <w:t>18</w:t>
            </w:r>
          </w:p>
        </w:tc>
        <w:tc>
          <w:tcPr>
            <w:tcW w:w="2001" w:type="dxa"/>
            <w:shd w:val="clear" w:color="auto" w:fill="auto"/>
            <w:vAlign w:val="bottom"/>
            <w:hideMark/>
          </w:tcPr>
          <w:p w14:paraId="787BE4D4"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IS 2023 : 1993</w:t>
            </w:r>
          </w:p>
        </w:tc>
        <w:tc>
          <w:tcPr>
            <w:tcW w:w="3827" w:type="dxa"/>
            <w:vMerge w:val="restart"/>
            <w:shd w:val="clear" w:color="auto" w:fill="auto"/>
            <w:vAlign w:val="bottom"/>
            <w:hideMark/>
          </w:tcPr>
          <w:p w14:paraId="440693C0"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Chromium metal - Specification (Second Revision)</w:t>
            </w:r>
          </w:p>
        </w:tc>
        <w:tc>
          <w:tcPr>
            <w:tcW w:w="1276" w:type="dxa"/>
            <w:vMerge w:val="restart"/>
            <w:shd w:val="clear" w:color="auto" w:fill="auto"/>
            <w:vAlign w:val="bottom"/>
            <w:hideMark/>
          </w:tcPr>
          <w:p w14:paraId="4B5EF49B"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March, 2024</w:t>
            </w:r>
          </w:p>
        </w:tc>
        <w:tc>
          <w:tcPr>
            <w:tcW w:w="850" w:type="dxa"/>
            <w:vMerge w:val="restart"/>
            <w:shd w:val="clear" w:color="auto" w:fill="auto"/>
            <w:vAlign w:val="bottom"/>
            <w:hideMark/>
          </w:tcPr>
          <w:p w14:paraId="14DABF92"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w:t>
            </w:r>
          </w:p>
        </w:tc>
        <w:tc>
          <w:tcPr>
            <w:tcW w:w="1418" w:type="dxa"/>
            <w:vMerge w:val="restart"/>
            <w:shd w:val="clear" w:color="auto" w:fill="auto"/>
            <w:vAlign w:val="bottom"/>
            <w:hideMark/>
          </w:tcPr>
          <w:p w14:paraId="26F3EEAD"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Indigenous</w:t>
            </w:r>
          </w:p>
        </w:tc>
      </w:tr>
      <w:tr w:rsidR="00C40A7B" w:rsidRPr="003D37A2" w14:paraId="6369FC92" w14:textId="77777777" w:rsidTr="004E76DD">
        <w:trPr>
          <w:trHeight w:val="288"/>
        </w:trPr>
        <w:tc>
          <w:tcPr>
            <w:tcW w:w="546" w:type="dxa"/>
            <w:vMerge/>
            <w:vAlign w:val="center"/>
            <w:hideMark/>
          </w:tcPr>
          <w:p w14:paraId="7425886A" w14:textId="77777777" w:rsidR="00C40A7B" w:rsidRPr="003D37A2" w:rsidRDefault="00C40A7B" w:rsidP="00C40A7B">
            <w:pPr>
              <w:spacing w:after="0" w:line="240" w:lineRule="auto"/>
              <w:rPr>
                <w:rFonts w:eastAsia="Times New Roman"/>
                <w:color w:val="000000"/>
                <w:sz w:val="24"/>
                <w:szCs w:val="24"/>
                <w:lang w:bidi="hi-IN"/>
              </w:rPr>
            </w:pPr>
          </w:p>
        </w:tc>
        <w:tc>
          <w:tcPr>
            <w:tcW w:w="2001" w:type="dxa"/>
            <w:shd w:val="clear" w:color="auto" w:fill="auto"/>
            <w:vAlign w:val="bottom"/>
            <w:hideMark/>
          </w:tcPr>
          <w:p w14:paraId="5EEF3953" w14:textId="77777777" w:rsidR="00C40A7B" w:rsidRPr="003D37A2" w:rsidRDefault="00C40A7B" w:rsidP="00C40A7B">
            <w:pPr>
              <w:spacing w:after="0" w:line="240" w:lineRule="auto"/>
              <w:rPr>
                <w:rFonts w:eastAsia="Times New Roman"/>
                <w:color w:val="008000"/>
                <w:sz w:val="24"/>
                <w:szCs w:val="24"/>
                <w:lang w:bidi="hi-IN"/>
              </w:rPr>
            </w:pPr>
            <w:r w:rsidRPr="003D37A2">
              <w:rPr>
                <w:rFonts w:eastAsia="Times New Roman"/>
                <w:color w:val="008000"/>
                <w:sz w:val="24"/>
                <w:szCs w:val="24"/>
                <w:lang w:bidi="hi-IN"/>
              </w:rPr>
              <w:t>Reviewed In : 2024</w:t>
            </w:r>
            <w:r w:rsidRPr="003D37A2">
              <w:rPr>
                <w:rFonts w:eastAsia="Times New Roman"/>
                <w:color w:val="000000"/>
                <w:sz w:val="24"/>
                <w:szCs w:val="24"/>
                <w:lang w:bidi="hi-IN"/>
              </w:rPr>
              <w:t xml:space="preserve"> </w:t>
            </w:r>
          </w:p>
        </w:tc>
        <w:tc>
          <w:tcPr>
            <w:tcW w:w="3827" w:type="dxa"/>
            <w:vMerge/>
            <w:vAlign w:val="center"/>
            <w:hideMark/>
          </w:tcPr>
          <w:p w14:paraId="1A7717DF" w14:textId="77777777" w:rsidR="00C40A7B" w:rsidRPr="003D37A2" w:rsidRDefault="00C40A7B" w:rsidP="00C40A7B">
            <w:pPr>
              <w:spacing w:after="0" w:line="240" w:lineRule="auto"/>
              <w:rPr>
                <w:rFonts w:eastAsia="Times New Roman"/>
                <w:color w:val="000000"/>
                <w:sz w:val="24"/>
                <w:szCs w:val="24"/>
                <w:lang w:bidi="hi-IN"/>
              </w:rPr>
            </w:pPr>
          </w:p>
        </w:tc>
        <w:tc>
          <w:tcPr>
            <w:tcW w:w="1276" w:type="dxa"/>
            <w:vMerge/>
            <w:vAlign w:val="center"/>
            <w:hideMark/>
          </w:tcPr>
          <w:p w14:paraId="65DB7D02" w14:textId="77777777" w:rsidR="00C40A7B" w:rsidRPr="003D37A2" w:rsidRDefault="00C40A7B" w:rsidP="00C40A7B">
            <w:pPr>
              <w:spacing w:after="0" w:line="240" w:lineRule="auto"/>
              <w:rPr>
                <w:rFonts w:eastAsia="Times New Roman"/>
                <w:color w:val="000000"/>
                <w:sz w:val="24"/>
                <w:szCs w:val="24"/>
                <w:lang w:bidi="hi-IN"/>
              </w:rPr>
            </w:pPr>
          </w:p>
        </w:tc>
        <w:tc>
          <w:tcPr>
            <w:tcW w:w="850" w:type="dxa"/>
            <w:vMerge/>
            <w:vAlign w:val="center"/>
            <w:hideMark/>
          </w:tcPr>
          <w:p w14:paraId="30579C01" w14:textId="77777777" w:rsidR="00C40A7B" w:rsidRPr="003D37A2" w:rsidRDefault="00C40A7B" w:rsidP="00C40A7B">
            <w:pPr>
              <w:spacing w:after="0" w:line="240" w:lineRule="auto"/>
              <w:rPr>
                <w:rFonts w:eastAsia="Times New Roman"/>
                <w:color w:val="000000"/>
                <w:sz w:val="24"/>
                <w:szCs w:val="24"/>
                <w:lang w:bidi="hi-IN"/>
              </w:rPr>
            </w:pPr>
          </w:p>
        </w:tc>
        <w:tc>
          <w:tcPr>
            <w:tcW w:w="1418" w:type="dxa"/>
            <w:vMerge/>
            <w:vAlign w:val="center"/>
            <w:hideMark/>
          </w:tcPr>
          <w:p w14:paraId="2C08A9E2" w14:textId="77777777" w:rsidR="00C40A7B" w:rsidRPr="003D37A2" w:rsidRDefault="00C40A7B" w:rsidP="00C40A7B">
            <w:pPr>
              <w:spacing w:after="0" w:line="240" w:lineRule="auto"/>
              <w:rPr>
                <w:rFonts w:eastAsia="Times New Roman"/>
                <w:color w:val="000000"/>
                <w:sz w:val="24"/>
                <w:szCs w:val="24"/>
                <w:lang w:bidi="hi-IN"/>
              </w:rPr>
            </w:pPr>
          </w:p>
        </w:tc>
      </w:tr>
      <w:tr w:rsidR="00C40A7B" w:rsidRPr="003D37A2" w14:paraId="318C450B" w14:textId="77777777" w:rsidTr="004E76DD">
        <w:trPr>
          <w:trHeight w:val="288"/>
        </w:trPr>
        <w:tc>
          <w:tcPr>
            <w:tcW w:w="546" w:type="dxa"/>
            <w:vMerge w:val="restart"/>
            <w:shd w:val="clear" w:color="auto" w:fill="auto"/>
            <w:vAlign w:val="bottom"/>
            <w:hideMark/>
          </w:tcPr>
          <w:p w14:paraId="740B5317" w14:textId="77777777" w:rsidR="00C40A7B" w:rsidRPr="003D37A2" w:rsidRDefault="00C40A7B" w:rsidP="00C40A7B">
            <w:pPr>
              <w:spacing w:after="0" w:line="240" w:lineRule="auto"/>
              <w:jc w:val="center"/>
              <w:rPr>
                <w:rFonts w:eastAsia="Times New Roman"/>
                <w:color w:val="000000"/>
                <w:sz w:val="24"/>
                <w:szCs w:val="24"/>
                <w:lang w:bidi="hi-IN"/>
              </w:rPr>
            </w:pPr>
            <w:r w:rsidRPr="003D37A2">
              <w:rPr>
                <w:rFonts w:eastAsia="Times New Roman"/>
                <w:color w:val="000000"/>
                <w:sz w:val="24"/>
                <w:szCs w:val="24"/>
                <w:lang w:bidi="hi-IN"/>
              </w:rPr>
              <w:t>19</w:t>
            </w:r>
          </w:p>
        </w:tc>
        <w:tc>
          <w:tcPr>
            <w:tcW w:w="2001" w:type="dxa"/>
            <w:shd w:val="clear" w:color="auto" w:fill="auto"/>
            <w:vAlign w:val="bottom"/>
            <w:hideMark/>
          </w:tcPr>
          <w:p w14:paraId="717F8254"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IS 2024 : 1988</w:t>
            </w:r>
          </w:p>
        </w:tc>
        <w:tc>
          <w:tcPr>
            <w:tcW w:w="3827" w:type="dxa"/>
            <w:vMerge w:val="restart"/>
            <w:shd w:val="clear" w:color="auto" w:fill="auto"/>
            <w:vAlign w:val="bottom"/>
            <w:hideMark/>
          </w:tcPr>
          <w:p w14:paraId="43B7BCCA"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 xml:space="preserve">Specification for </w:t>
            </w:r>
            <w:proofErr w:type="spellStart"/>
            <w:r w:rsidRPr="003D37A2">
              <w:rPr>
                <w:rFonts w:eastAsia="Times New Roman"/>
                <w:color w:val="000000"/>
                <w:sz w:val="24"/>
                <w:szCs w:val="24"/>
                <w:lang w:bidi="hi-IN"/>
              </w:rPr>
              <w:t>ferrosilicochromium</w:t>
            </w:r>
            <w:proofErr w:type="spellEnd"/>
            <w:r w:rsidRPr="003D37A2">
              <w:rPr>
                <w:rFonts w:eastAsia="Times New Roman"/>
                <w:color w:val="000000"/>
                <w:sz w:val="24"/>
                <w:szCs w:val="24"/>
                <w:lang w:bidi="hi-IN"/>
              </w:rPr>
              <w:t xml:space="preserve"> (Third Revision)</w:t>
            </w:r>
          </w:p>
        </w:tc>
        <w:tc>
          <w:tcPr>
            <w:tcW w:w="1276" w:type="dxa"/>
            <w:vMerge w:val="restart"/>
            <w:shd w:val="clear" w:color="auto" w:fill="auto"/>
            <w:vAlign w:val="bottom"/>
            <w:hideMark/>
          </w:tcPr>
          <w:p w14:paraId="7AD256FD"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March, 2024</w:t>
            </w:r>
          </w:p>
        </w:tc>
        <w:tc>
          <w:tcPr>
            <w:tcW w:w="850" w:type="dxa"/>
            <w:vMerge w:val="restart"/>
            <w:shd w:val="clear" w:color="auto" w:fill="auto"/>
            <w:vAlign w:val="bottom"/>
            <w:hideMark/>
          </w:tcPr>
          <w:p w14:paraId="72601E4B" w14:textId="77777777" w:rsidR="00C40A7B" w:rsidRPr="003D37A2" w:rsidRDefault="00C40A7B" w:rsidP="00C40A7B">
            <w:pPr>
              <w:spacing w:after="0" w:line="240" w:lineRule="auto"/>
              <w:jc w:val="right"/>
              <w:rPr>
                <w:rFonts w:eastAsia="Times New Roman"/>
                <w:color w:val="000000"/>
                <w:sz w:val="24"/>
                <w:szCs w:val="24"/>
                <w:lang w:bidi="hi-IN"/>
              </w:rPr>
            </w:pPr>
            <w:r w:rsidRPr="003D37A2">
              <w:rPr>
                <w:rFonts w:eastAsia="Times New Roman"/>
                <w:color w:val="000000"/>
                <w:sz w:val="24"/>
                <w:szCs w:val="24"/>
                <w:lang w:bidi="hi-IN"/>
              </w:rPr>
              <w:t>1</w:t>
            </w:r>
          </w:p>
        </w:tc>
        <w:tc>
          <w:tcPr>
            <w:tcW w:w="1418" w:type="dxa"/>
            <w:vMerge w:val="restart"/>
            <w:shd w:val="clear" w:color="auto" w:fill="auto"/>
            <w:vAlign w:val="bottom"/>
            <w:hideMark/>
          </w:tcPr>
          <w:p w14:paraId="6C772325"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Indigenous</w:t>
            </w:r>
          </w:p>
        </w:tc>
      </w:tr>
      <w:tr w:rsidR="00C40A7B" w:rsidRPr="003D37A2" w14:paraId="5CD17C3E" w14:textId="77777777" w:rsidTr="004E76DD">
        <w:trPr>
          <w:trHeight w:val="288"/>
        </w:trPr>
        <w:tc>
          <w:tcPr>
            <w:tcW w:w="546" w:type="dxa"/>
            <w:vMerge/>
            <w:vAlign w:val="center"/>
            <w:hideMark/>
          </w:tcPr>
          <w:p w14:paraId="6D41818C" w14:textId="77777777" w:rsidR="00C40A7B" w:rsidRPr="003D37A2" w:rsidRDefault="00C40A7B" w:rsidP="00C40A7B">
            <w:pPr>
              <w:spacing w:after="0" w:line="240" w:lineRule="auto"/>
              <w:rPr>
                <w:rFonts w:eastAsia="Times New Roman"/>
                <w:color w:val="000000"/>
                <w:sz w:val="24"/>
                <w:szCs w:val="24"/>
                <w:lang w:bidi="hi-IN"/>
              </w:rPr>
            </w:pPr>
          </w:p>
        </w:tc>
        <w:tc>
          <w:tcPr>
            <w:tcW w:w="2001" w:type="dxa"/>
            <w:shd w:val="clear" w:color="auto" w:fill="auto"/>
            <w:vAlign w:val="bottom"/>
            <w:hideMark/>
          </w:tcPr>
          <w:p w14:paraId="0513CDCD" w14:textId="77777777" w:rsidR="00C40A7B" w:rsidRPr="003D37A2" w:rsidRDefault="00C40A7B" w:rsidP="00C40A7B">
            <w:pPr>
              <w:spacing w:after="0" w:line="240" w:lineRule="auto"/>
              <w:rPr>
                <w:rFonts w:eastAsia="Times New Roman"/>
                <w:color w:val="008000"/>
                <w:sz w:val="24"/>
                <w:szCs w:val="24"/>
                <w:lang w:bidi="hi-IN"/>
              </w:rPr>
            </w:pPr>
            <w:r w:rsidRPr="003D37A2">
              <w:rPr>
                <w:rFonts w:eastAsia="Times New Roman"/>
                <w:color w:val="008000"/>
                <w:sz w:val="24"/>
                <w:szCs w:val="24"/>
                <w:lang w:bidi="hi-IN"/>
              </w:rPr>
              <w:t>Reviewed In : 2024</w:t>
            </w:r>
            <w:r w:rsidRPr="003D37A2">
              <w:rPr>
                <w:rFonts w:eastAsia="Times New Roman"/>
                <w:color w:val="000000"/>
                <w:sz w:val="24"/>
                <w:szCs w:val="24"/>
                <w:lang w:bidi="hi-IN"/>
              </w:rPr>
              <w:t xml:space="preserve"> </w:t>
            </w:r>
          </w:p>
        </w:tc>
        <w:tc>
          <w:tcPr>
            <w:tcW w:w="3827" w:type="dxa"/>
            <w:vMerge/>
            <w:vAlign w:val="center"/>
            <w:hideMark/>
          </w:tcPr>
          <w:p w14:paraId="63CAE15A" w14:textId="77777777" w:rsidR="00C40A7B" w:rsidRPr="003D37A2" w:rsidRDefault="00C40A7B" w:rsidP="00C40A7B">
            <w:pPr>
              <w:spacing w:after="0" w:line="240" w:lineRule="auto"/>
              <w:rPr>
                <w:rFonts w:eastAsia="Times New Roman"/>
                <w:color w:val="000000"/>
                <w:sz w:val="24"/>
                <w:szCs w:val="24"/>
                <w:lang w:bidi="hi-IN"/>
              </w:rPr>
            </w:pPr>
          </w:p>
        </w:tc>
        <w:tc>
          <w:tcPr>
            <w:tcW w:w="1276" w:type="dxa"/>
            <w:vMerge/>
            <w:vAlign w:val="center"/>
            <w:hideMark/>
          </w:tcPr>
          <w:p w14:paraId="79341627" w14:textId="77777777" w:rsidR="00C40A7B" w:rsidRPr="003D37A2" w:rsidRDefault="00C40A7B" w:rsidP="00C40A7B">
            <w:pPr>
              <w:spacing w:after="0" w:line="240" w:lineRule="auto"/>
              <w:rPr>
                <w:rFonts w:eastAsia="Times New Roman"/>
                <w:color w:val="000000"/>
                <w:sz w:val="24"/>
                <w:szCs w:val="24"/>
                <w:lang w:bidi="hi-IN"/>
              </w:rPr>
            </w:pPr>
          </w:p>
        </w:tc>
        <w:tc>
          <w:tcPr>
            <w:tcW w:w="850" w:type="dxa"/>
            <w:vMerge/>
            <w:vAlign w:val="center"/>
            <w:hideMark/>
          </w:tcPr>
          <w:p w14:paraId="5E42DBEA" w14:textId="77777777" w:rsidR="00C40A7B" w:rsidRPr="003D37A2" w:rsidRDefault="00C40A7B" w:rsidP="00C40A7B">
            <w:pPr>
              <w:spacing w:after="0" w:line="240" w:lineRule="auto"/>
              <w:rPr>
                <w:rFonts w:eastAsia="Times New Roman"/>
                <w:color w:val="000000"/>
                <w:sz w:val="24"/>
                <w:szCs w:val="24"/>
                <w:lang w:bidi="hi-IN"/>
              </w:rPr>
            </w:pPr>
          </w:p>
        </w:tc>
        <w:tc>
          <w:tcPr>
            <w:tcW w:w="1418" w:type="dxa"/>
            <w:vMerge/>
            <w:vAlign w:val="center"/>
            <w:hideMark/>
          </w:tcPr>
          <w:p w14:paraId="45FB82B0" w14:textId="77777777" w:rsidR="00C40A7B" w:rsidRPr="003D37A2" w:rsidRDefault="00C40A7B" w:rsidP="00C40A7B">
            <w:pPr>
              <w:spacing w:after="0" w:line="240" w:lineRule="auto"/>
              <w:rPr>
                <w:rFonts w:eastAsia="Times New Roman"/>
                <w:color w:val="000000"/>
                <w:sz w:val="24"/>
                <w:szCs w:val="24"/>
                <w:lang w:bidi="hi-IN"/>
              </w:rPr>
            </w:pPr>
          </w:p>
        </w:tc>
      </w:tr>
      <w:tr w:rsidR="00C40A7B" w:rsidRPr="003D37A2" w14:paraId="6812EC8F" w14:textId="77777777" w:rsidTr="004E76DD">
        <w:trPr>
          <w:trHeight w:val="288"/>
        </w:trPr>
        <w:tc>
          <w:tcPr>
            <w:tcW w:w="546" w:type="dxa"/>
            <w:vMerge w:val="restart"/>
            <w:shd w:val="clear" w:color="auto" w:fill="auto"/>
            <w:vAlign w:val="bottom"/>
            <w:hideMark/>
          </w:tcPr>
          <w:p w14:paraId="6B983C59" w14:textId="77777777" w:rsidR="00C40A7B" w:rsidRPr="003D37A2" w:rsidRDefault="00C40A7B" w:rsidP="00C40A7B">
            <w:pPr>
              <w:spacing w:after="0" w:line="240" w:lineRule="auto"/>
              <w:jc w:val="center"/>
              <w:rPr>
                <w:rFonts w:eastAsia="Times New Roman"/>
                <w:color w:val="000000"/>
                <w:sz w:val="24"/>
                <w:szCs w:val="24"/>
                <w:lang w:bidi="hi-IN"/>
              </w:rPr>
            </w:pPr>
            <w:r w:rsidRPr="003D37A2">
              <w:rPr>
                <w:rFonts w:eastAsia="Times New Roman"/>
                <w:color w:val="000000"/>
                <w:sz w:val="24"/>
                <w:szCs w:val="24"/>
                <w:lang w:bidi="hi-IN"/>
              </w:rPr>
              <w:t>20</w:t>
            </w:r>
          </w:p>
        </w:tc>
        <w:tc>
          <w:tcPr>
            <w:tcW w:w="2001" w:type="dxa"/>
            <w:shd w:val="clear" w:color="auto" w:fill="auto"/>
            <w:vAlign w:val="bottom"/>
            <w:hideMark/>
          </w:tcPr>
          <w:p w14:paraId="4A501CC4"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IS 2085 : 1962</w:t>
            </w:r>
          </w:p>
        </w:tc>
        <w:tc>
          <w:tcPr>
            <w:tcW w:w="3827" w:type="dxa"/>
            <w:vMerge w:val="restart"/>
            <w:shd w:val="clear" w:color="auto" w:fill="auto"/>
            <w:vAlign w:val="bottom"/>
            <w:hideMark/>
          </w:tcPr>
          <w:p w14:paraId="7E6C5D8C"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 xml:space="preserve">Code for designation of </w:t>
            </w:r>
            <w:proofErr w:type="spellStart"/>
            <w:r w:rsidRPr="003D37A2">
              <w:rPr>
                <w:rFonts w:eastAsia="Times New Roman"/>
                <w:color w:val="000000"/>
                <w:sz w:val="24"/>
                <w:szCs w:val="24"/>
                <w:lang w:bidi="hi-IN"/>
              </w:rPr>
              <w:t>ferro</w:t>
            </w:r>
            <w:proofErr w:type="spellEnd"/>
            <w:r w:rsidRPr="003D37A2">
              <w:rPr>
                <w:rFonts w:eastAsia="Times New Roman"/>
                <w:color w:val="000000"/>
                <w:sz w:val="24"/>
                <w:szCs w:val="24"/>
                <w:lang w:bidi="hi-IN"/>
              </w:rPr>
              <w:t xml:space="preserve"> - alloys</w:t>
            </w:r>
          </w:p>
        </w:tc>
        <w:tc>
          <w:tcPr>
            <w:tcW w:w="1276" w:type="dxa"/>
            <w:vMerge w:val="restart"/>
            <w:shd w:val="clear" w:color="auto" w:fill="auto"/>
            <w:vAlign w:val="bottom"/>
            <w:hideMark/>
          </w:tcPr>
          <w:p w14:paraId="1E4DB59A"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March, 2024</w:t>
            </w:r>
          </w:p>
        </w:tc>
        <w:tc>
          <w:tcPr>
            <w:tcW w:w="850" w:type="dxa"/>
            <w:vMerge w:val="restart"/>
            <w:shd w:val="clear" w:color="auto" w:fill="auto"/>
            <w:vAlign w:val="bottom"/>
            <w:hideMark/>
          </w:tcPr>
          <w:p w14:paraId="263CA499"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w:t>
            </w:r>
          </w:p>
        </w:tc>
        <w:tc>
          <w:tcPr>
            <w:tcW w:w="1418" w:type="dxa"/>
            <w:vMerge w:val="restart"/>
            <w:shd w:val="clear" w:color="auto" w:fill="auto"/>
            <w:vAlign w:val="bottom"/>
            <w:hideMark/>
          </w:tcPr>
          <w:p w14:paraId="7F833847"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Indigenous</w:t>
            </w:r>
          </w:p>
        </w:tc>
      </w:tr>
      <w:tr w:rsidR="00C40A7B" w:rsidRPr="003D37A2" w14:paraId="2A3A2452" w14:textId="77777777" w:rsidTr="004E76DD">
        <w:trPr>
          <w:trHeight w:val="288"/>
        </w:trPr>
        <w:tc>
          <w:tcPr>
            <w:tcW w:w="546" w:type="dxa"/>
            <w:vMerge/>
            <w:vAlign w:val="center"/>
            <w:hideMark/>
          </w:tcPr>
          <w:p w14:paraId="390A1206" w14:textId="77777777" w:rsidR="00C40A7B" w:rsidRPr="003D37A2" w:rsidRDefault="00C40A7B" w:rsidP="00C40A7B">
            <w:pPr>
              <w:spacing w:after="0" w:line="240" w:lineRule="auto"/>
              <w:rPr>
                <w:rFonts w:eastAsia="Times New Roman"/>
                <w:color w:val="000000"/>
                <w:sz w:val="24"/>
                <w:szCs w:val="24"/>
                <w:lang w:bidi="hi-IN"/>
              </w:rPr>
            </w:pPr>
          </w:p>
        </w:tc>
        <w:tc>
          <w:tcPr>
            <w:tcW w:w="2001" w:type="dxa"/>
            <w:shd w:val="clear" w:color="auto" w:fill="auto"/>
            <w:vAlign w:val="bottom"/>
            <w:hideMark/>
          </w:tcPr>
          <w:p w14:paraId="5262557B" w14:textId="77777777" w:rsidR="00C40A7B" w:rsidRPr="003D37A2" w:rsidRDefault="00C40A7B" w:rsidP="00C40A7B">
            <w:pPr>
              <w:spacing w:after="0" w:line="240" w:lineRule="auto"/>
              <w:rPr>
                <w:rFonts w:eastAsia="Times New Roman"/>
                <w:color w:val="008000"/>
                <w:sz w:val="24"/>
                <w:szCs w:val="24"/>
                <w:lang w:bidi="hi-IN"/>
              </w:rPr>
            </w:pPr>
            <w:r w:rsidRPr="003D37A2">
              <w:rPr>
                <w:rFonts w:eastAsia="Times New Roman"/>
                <w:color w:val="008000"/>
                <w:sz w:val="24"/>
                <w:szCs w:val="24"/>
                <w:lang w:bidi="hi-IN"/>
              </w:rPr>
              <w:t>Reviewed In : 2024</w:t>
            </w:r>
            <w:r w:rsidRPr="003D37A2">
              <w:rPr>
                <w:rFonts w:eastAsia="Times New Roman"/>
                <w:color w:val="000000"/>
                <w:sz w:val="24"/>
                <w:szCs w:val="24"/>
                <w:lang w:bidi="hi-IN"/>
              </w:rPr>
              <w:t xml:space="preserve"> </w:t>
            </w:r>
          </w:p>
        </w:tc>
        <w:tc>
          <w:tcPr>
            <w:tcW w:w="3827" w:type="dxa"/>
            <w:vMerge/>
            <w:vAlign w:val="center"/>
            <w:hideMark/>
          </w:tcPr>
          <w:p w14:paraId="21763FB4" w14:textId="77777777" w:rsidR="00C40A7B" w:rsidRPr="003D37A2" w:rsidRDefault="00C40A7B" w:rsidP="00C40A7B">
            <w:pPr>
              <w:spacing w:after="0" w:line="240" w:lineRule="auto"/>
              <w:rPr>
                <w:rFonts w:eastAsia="Times New Roman"/>
                <w:color w:val="000000"/>
                <w:sz w:val="24"/>
                <w:szCs w:val="24"/>
                <w:lang w:bidi="hi-IN"/>
              </w:rPr>
            </w:pPr>
          </w:p>
        </w:tc>
        <w:tc>
          <w:tcPr>
            <w:tcW w:w="1276" w:type="dxa"/>
            <w:vMerge/>
            <w:vAlign w:val="center"/>
            <w:hideMark/>
          </w:tcPr>
          <w:p w14:paraId="5076A512" w14:textId="77777777" w:rsidR="00C40A7B" w:rsidRPr="003D37A2" w:rsidRDefault="00C40A7B" w:rsidP="00C40A7B">
            <w:pPr>
              <w:spacing w:after="0" w:line="240" w:lineRule="auto"/>
              <w:rPr>
                <w:rFonts w:eastAsia="Times New Roman"/>
                <w:color w:val="000000"/>
                <w:sz w:val="24"/>
                <w:szCs w:val="24"/>
                <w:lang w:bidi="hi-IN"/>
              </w:rPr>
            </w:pPr>
          </w:p>
        </w:tc>
        <w:tc>
          <w:tcPr>
            <w:tcW w:w="850" w:type="dxa"/>
            <w:vMerge/>
            <w:vAlign w:val="center"/>
            <w:hideMark/>
          </w:tcPr>
          <w:p w14:paraId="72A784B8" w14:textId="77777777" w:rsidR="00C40A7B" w:rsidRPr="003D37A2" w:rsidRDefault="00C40A7B" w:rsidP="00C40A7B">
            <w:pPr>
              <w:spacing w:after="0" w:line="240" w:lineRule="auto"/>
              <w:rPr>
                <w:rFonts w:eastAsia="Times New Roman"/>
                <w:color w:val="000000"/>
                <w:sz w:val="24"/>
                <w:szCs w:val="24"/>
                <w:lang w:bidi="hi-IN"/>
              </w:rPr>
            </w:pPr>
          </w:p>
        </w:tc>
        <w:tc>
          <w:tcPr>
            <w:tcW w:w="1418" w:type="dxa"/>
            <w:vMerge/>
            <w:vAlign w:val="center"/>
            <w:hideMark/>
          </w:tcPr>
          <w:p w14:paraId="1F9B773D" w14:textId="77777777" w:rsidR="00C40A7B" w:rsidRPr="003D37A2" w:rsidRDefault="00C40A7B" w:rsidP="00C40A7B">
            <w:pPr>
              <w:spacing w:after="0" w:line="240" w:lineRule="auto"/>
              <w:rPr>
                <w:rFonts w:eastAsia="Times New Roman"/>
                <w:color w:val="000000"/>
                <w:sz w:val="24"/>
                <w:szCs w:val="24"/>
                <w:lang w:bidi="hi-IN"/>
              </w:rPr>
            </w:pPr>
          </w:p>
        </w:tc>
      </w:tr>
      <w:tr w:rsidR="00C40A7B" w:rsidRPr="003D37A2" w14:paraId="5B677718" w14:textId="77777777" w:rsidTr="004E76DD">
        <w:trPr>
          <w:trHeight w:val="288"/>
        </w:trPr>
        <w:tc>
          <w:tcPr>
            <w:tcW w:w="546" w:type="dxa"/>
            <w:vMerge w:val="restart"/>
            <w:shd w:val="clear" w:color="auto" w:fill="auto"/>
            <w:vAlign w:val="bottom"/>
            <w:hideMark/>
          </w:tcPr>
          <w:p w14:paraId="13902A5E" w14:textId="77777777" w:rsidR="00C40A7B" w:rsidRPr="003D37A2" w:rsidRDefault="00C40A7B" w:rsidP="00C40A7B">
            <w:pPr>
              <w:spacing w:after="0" w:line="240" w:lineRule="auto"/>
              <w:jc w:val="center"/>
              <w:rPr>
                <w:rFonts w:eastAsia="Times New Roman"/>
                <w:color w:val="000000"/>
                <w:sz w:val="24"/>
                <w:szCs w:val="24"/>
                <w:lang w:bidi="hi-IN"/>
              </w:rPr>
            </w:pPr>
            <w:r w:rsidRPr="003D37A2">
              <w:rPr>
                <w:rFonts w:eastAsia="Times New Roman"/>
                <w:color w:val="000000"/>
                <w:sz w:val="24"/>
                <w:szCs w:val="24"/>
                <w:lang w:bidi="hi-IN"/>
              </w:rPr>
              <w:t>21</w:t>
            </w:r>
          </w:p>
        </w:tc>
        <w:tc>
          <w:tcPr>
            <w:tcW w:w="2001" w:type="dxa"/>
            <w:shd w:val="clear" w:color="auto" w:fill="auto"/>
            <w:vAlign w:val="bottom"/>
            <w:hideMark/>
          </w:tcPr>
          <w:p w14:paraId="1CB6240E"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IS 2301 : 2000</w:t>
            </w:r>
          </w:p>
        </w:tc>
        <w:tc>
          <w:tcPr>
            <w:tcW w:w="3827" w:type="dxa"/>
            <w:vMerge w:val="restart"/>
            <w:shd w:val="clear" w:color="auto" w:fill="auto"/>
            <w:vAlign w:val="bottom"/>
            <w:hideMark/>
          </w:tcPr>
          <w:p w14:paraId="1291E0A4"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Metallic silicon - Specification (Second Revision)</w:t>
            </w:r>
          </w:p>
        </w:tc>
        <w:tc>
          <w:tcPr>
            <w:tcW w:w="1276" w:type="dxa"/>
            <w:vMerge w:val="restart"/>
            <w:shd w:val="clear" w:color="auto" w:fill="auto"/>
            <w:vAlign w:val="bottom"/>
            <w:hideMark/>
          </w:tcPr>
          <w:p w14:paraId="0163A5DC"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March, 2024</w:t>
            </w:r>
          </w:p>
        </w:tc>
        <w:tc>
          <w:tcPr>
            <w:tcW w:w="850" w:type="dxa"/>
            <w:vMerge w:val="restart"/>
            <w:shd w:val="clear" w:color="auto" w:fill="auto"/>
            <w:vAlign w:val="bottom"/>
            <w:hideMark/>
          </w:tcPr>
          <w:p w14:paraId="66DE97D3"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w:t>
            </w:r>
          </w:p>
        </w:tc>
        <w:tc>
          <w:tcPr>
            <w:tcW w:w="1418" w:type="dxa"/>
            <w:vMerge w:val="restart"/>
            <w:shd w:val="clear" w:color="auto" w:fill="auto"/>
            <w:vAlign w:val="bottom"/>
            <w:hideMark/>
          </w:tcPr>
          <w:p w14:paraId="04736E9F"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Indigenous</w:t>
            </w:r>
          </w:p>
        </w:tc>
      </w:tr>
      <w:tr w:rsidR="00C40A7B" w:rsidRPr="003D37A2" w14:paraId="0FD44C9C" w14:textId="77777777" w:rsidTr="004E76DD">
        <w:trPr>
          <w:trHeight w:val="288"/>
        </w:trPr>
        <w:tc>
          <w:tcPr>
            <w:tcW w:w="546" w:type="dxa"/>
            <w:vMerge/>
            <w:vAlign w:val="center"/>
            <w:hideMark/>
          </w:tcPr>
          <w:p w14:paraId="2B50A970" w14:textId="77777777" w:rsidR="00C40A7B" w:rsidRPr="003D37A2" w:rsidRDefault="00C40A7B" w:rsidP="00C40A7B">
            <w:pPr>
              <w:spacing w:after="0" w:line="240" w:lineRule="auto"/>
              <w:rPr>
                <w:rFonts w:eastAsia="Times New Roman"/>
                <w:color w:val="000000"/>
                <w:sz w:val="24"/>
                <w:szCs w:val="24"/>
                <w:lang w:bidi="hi-IN"/>
              </w:rPr>
            </w:pPr>
          </w:p>
        </w:tc>
        <w:tc>
          <w:tcPr>
            <w:tcW w:w="2001" w:type="dxa"/>
            <w:shd w:val="clear" w:color="auto" w:fill="auto"/>
            <w:vAlign w:val="bottom"/>
            <w:hideMark/>
          </w:tcPr>
          <w:p w14:paraId="5080FFBC" w14:textId="77777777" w:rsidR="00C40A7B" w:rsidRPr="003D37A2" w:rsidRDefault="00C40A7B" w:rsidP="00C40A7B">
            <w:pPr>
              <w:spacing w:after="0" w:line="240" w:lineRule="auto"/>
              <w:rPr>
                <w:rFonts w:eastAsia="Times New Roman"/>
                <w:color w:val="008000"/>
                <w:sz w:val="24"/>
                <w:szCs w:val="24"/>
                <w:lang w:bidi="hi-IN"/>
              </w:rPr>
            </w:pPr>
            <w:r w:rsidRPr="003D37A2">
              <w:rPr>
                <w:rFonts w:eastAsia="Times New Roman"/>
                <w:color w:val="008000"/>
                <w:sz w:val="24"/>
                <w:szCs w:val="24"/>
                <w:lang w:bidi="hi-IN"/>
              </w:rPr>
              <w:t>Reviewed In : 2024</w:t>
            </w:r>
            <w:r w:rsidRPr="003D37A2">
              <w:rPr>
                <w:rFonts w:eastAsia="Times New Roman"/>
                <w:color w:val="000000"/>
                <w:sz w:val="24"/>
                <w:szCs w:val="24"/>
                <w:lang w:bidi="hi-IN"/>
              </w:rPr>
              <w:t xml:space="preserve"> </w:t>
            </w:r>
          </w:p>
        </w:tc>
        <w:tc>
          <w:tcPr>
            <w:tcW w:w="3827" w:type="dxa"/>
            <w:vMerge/>
            <w:vAlign w:val="center"/>
            <w:hideMark/>
          </w:tcPr>
          <w:p w14:paraId="7FDFA529" w14:textId="77777777" w:rsidR="00C40A7B" w:rsidRPr="003D37A2" w:rsidRDefault="00C40A7B" w:rsidP="00C40A7B">
            <w:pPr>
              <w:spacing w:after="0" w:line="240" w:lineRule="auto"/>
              <w:rPr>
                <w:rFonts w:eastAsia="Times New Roman"/>
                <w:color w:val="000000"/>
                <w:sz w:val="24"/>
                <w:szCs w:val="24"/>
                <w:lang w:bidi="hi-IN"/>
              </w:rPr>
            </w:pPr>
          </w:p>
        </w:tc>
        <w:tc>
          <w:tcPr>
            <w:tcW w:w="1276" w:type="dxa"/>
            <w:vMerge/>
            <w:vAlign w:val="center"/>
            <w:hideMark/>
          </w:tcPr>
          <w:p w14:paraId="41D01C3E" w14:textId="77777777" w:rsidR="00C40A7B" w:rsidRPr="003D37A2" w:rsidRDefault="00C40A7B" w:rsidP="00C40A7B">
            <w:pPr>
              <w:spacing w:after="0" w:line="240" w:lineRule="auto"/>
              <w:rPr>
                <w:rFonts w:eastAsia="Times New Roman"/>
                <w:color w:val="000000"/>
                <w:sz w:val="24"/>
                <w:szCs w:val="24"/>
                <w:lang w:bidi="hi-IN"/>
              </w:rPr>
            </w:pPr>
          </w:p>
        </w:tc>
        <w:tc>
          <w:tcPr>
            <w:tcW w:w="850" w:type="dxa"/>
            <w:vMerge/>
            <w:vAlign w:val="center"/>
            <w:hideMark/>
          </w:tcPr>
          <w:p w14:paraId="67D84439" w14:textId="77777777" w:rsidR="00C40A7B" w:rsidRPr="003D37A2" w:rsidRDefault="00C40A7B" w:rsidP="00C40A7B">
            <w:pPr>
              <w:spacing w:after="0" w:line="240" w:lineRule="auto"/>
              <w:rPr>
                <w:rFonts w:eastAsia="Times New Roman"/>
                <w:color w:val="000000"/>
                <w:sz w:val="24"/>
                <w:szCs w:val="24"/>
                <w:lang w:bidi="hi-IN"/>
              </w:rPr>
            </w:pPr>
          </w:p>
        </w:tc>
        <w:tc>
          <w:tcPr>
            <w:tcW w:w="1418" w:type="dxa"/>
            <w:vMerge/>
            <w:vAlign w:val="center"/>
            <w:hideMark/>
          </w:tcPr>
          <w:p w14:paraId="6EBE2668" w14:textId="77777777" w:rsidR="00C40A7B" w:rsidRPr="003D37A2" w:rsidRDefault="00C40A7B" w:rsidP="00C40A7B">
            <w:pPr>
              <w:spacing w:after="0" w:line="240" w:lineRule="auto"/>
              <w:rPr>
                <w:rFonts w:eastAsia="Times New Roman"/>
                <w:color w:val="000000"/>
                <w:sz w:val="24"/>
                <w:szCs w:val="24"/>
                <w:lang w:bidi="hi-IN"/>
              </w:rPr>
            </w:pPr>
          </w:p>
        </w:tc>
      </w:tr>
      <w:tr w:rsidR="00C40A7B" w:rsidRPr="003D37A2" w14:paraId="0B31253A" w14:textId="77777777" w:rsidTr="004E76DD">
        <w:trPr>
          <w:trHeight w:val="576"/>
        </w:trPr>
        <w:tc>
          <w:tcPr>
            <w:tcW w:w="546" w:type="dxa"/>
            <w:shd w:val="clear" w:color="auto" w:fill="auto"/>
            <w:vAlign w:val="bottom"/>
            <w:hideMark/>
          </w:tcPr>
          <w:p w14:paraId="5E8BB4A4" w14:textId="77777777" w:rsidR="00C40A7B" w:rsidRPr="003D37A2" w:rsidRDefault="00C40A7B" w:rsidP="00C40A7B">
            <w:pPr>
              <w:spacing w:after="0" w:line="240" w:lineRule="auto"/>
              <w:jc w:val="center"/>
              <w:rPr>
                <w:rFonts w:eastAsia="Times New Roman"/>
                <w:color w:val="000000"/>
                <w:sz w:val="24"/>
                <w:szCs w:val="24"/>
                <w:lang w:bidi="hi-IN"/>
              </w:rPr>
            </w:pPr>
            <w:r w:rsidRPr="003D37A2">
              <w:rPr>
                <w:rFonts w:eastAsia="Times New Roman"/>
                <w:color w:val="000000"/>
                <w:sz w:val="24"/>
                <w:szCs w:val="24"/>
                <w:lang w:bidi="hi-IN"/>
              </w:rPr>
              <w:t>22</w:t>
            </w:r>
          </w:p>
        </w:tc>
        <w:tc>
          <w:tcPr>
            <w:tcW w:w="2001" w:type="dxa"/>
            <w:shd w:val="clear" w:color="auto" w:fill="auto"/>
            <w:vAlign w:val="bottom"/>
            <w:hideMark/>
          </w:tcPr>
          <w:p w14:paraId="309DEBB8"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IS 2391 : 2024</w:t>
            </w:r>
          </w:p>
        </w:tc>
        <w:tc>
          <w:tcPr>
            <w:tcW w:w="3827" w:type="dxa"/>
            <w:shd w:val="clear" w:color="auto" w:fill="auto"/>
            <w:vAlign w:val="bottom"/>
            <w:hideMark/>
          </w:tcPr>
          <w:p w14:paraId="3568BA27"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Foundry Nickel - Specification (Second Revision)</w:t>
            </w:r>
          </w:p>
        </w:tc>
        <w:tc>
          <w:tcPr>
            <w:tcW w:w="1276" w:type="dxa"/>
            <w:shd w:val="clear" w:color="auto" w:fill="auto"/>
            <w:vAlign w:val="bottom"/>
            <w:hideMark/>
          </w:tcPr>
          <w:p w14:paraId="0DBA2883" w14:textId="77777777" w:rsidR="00C40A7B" w:rsidRPr="003D37A2" w:rsidRDefault="00C40A7B" w:rsidP="00C40A7B">
            <w:pPr>
              <w:spacing w:after="0" w:line="240" w:lineRule="auto"/>
              <w:rPr>
                <w:rFonts w:eastAsia="Times New Roman"/>
                <w:color w:val="000000"/>
                <w:sz w:val="24"/>
                <w:szCs w:val="24"/>
                <w:lang w:bidi="hi-IN"/>
              </w:rPr>
            </w:pPr>
          </w:p>
        </w:tc>
        <w:tc>
          <w:tcPr>
            <w:tcW w:w="850" w:type="dxa"/>
            <w:shd w:val="clear" w:color="auto" w:fill="auto"/>
            <w:vAlign w:val="bottom"/>
            <w:hideMark/>
          </w:tcPr>
          <w:p w14:paraId="39B0E1DD"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w:t>
            </w:r>
          </w:p>
        </w:tc>
        <w:tc>
          <w:tcPr>
            <w:tcW w:w="1418" w:type="dxa"/>
            <w:shd w:val="clear" w:color="auto" w:fill="auto"/>
            <w:vAlign w:val="bottom"/>
            <w:hideMark/>
          </w:tcPr>
          <w:p w14:paraId="51D59E92"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Indigenous</w:t>
            </w:r>
          </w:p>
        </w:tc>
      </w:tr>
      <w:tr w:rsidR="00C40A7B" w:rsidRPr="003D37A2" w14:paraId="6FCB53C5" w14:textId="77777777" w:rsidTr="004E76DD">
        <w:trPr>
          <w:trHeight w:val="288"/>
        </w:trPr>
        <w:tc>
          <w:tcPr>
            <w:tcW w:w="546" w:type="dxa"/>
            <w:vMerge w:val="restart"/>
            <w:shd w:val="clear" w:color="auto" w:fill="auto"/>
            <w:vAlign w:val="bottom"/>
            <w:hideMark/>
          </w:tcPr>
          <w:p w14:paraId="776DE1E8" w14:textId="77777777" w:rsidR="00C40A7B" w:rsidRPr="003D37A2" w:rsidRDefault="00C40A7B" w:rsidP="00C40A7B">
            <w:pPr>
              <w:spacing w:after="0" w:line="240" w:lineRule="auto"/>
              <w:jc w:val="center"/>
              <w:rPr>
                <w:rFonts w:eastAsia="Times New Roman"/>
                <w:color w:val="000000"/>
                <w:sz w:val="24"/>
                <w:szCs w:val="24"/>
                <w:lang w:bidi="hi-IN"/>
              </w:rPr>
            </w:pPr>
            <w:r w:rsidRPr="003D37A2">
              <w:rPr>
                <w:rFonts w:eastAsia="Times New Roman"/>
                <w:color w:val="000000"/>
                <w:sz w:val="24"/>
                <w:szCs w:val="24"/>
                <w:lang w:bidi="hi-IN"/>
              </w:rPr>
              <w:t>23</w:t>
            </w:r>
          </w:p>
        </w:tc>
        <w:tc>
          <w:tcPr>
            <w:tcW w:w="2001" w:type="dxa"/>
            <w:shd w:val="clear" w:color="auto" w:fill="auto"/>
            <w:vAlign w:val="bottom"/>
            <w:hideMark/>
          </w:tcPr>
          <w:p w14:paraId="4D807831"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IS 3011 : 1973</w:t>
            </w:r>
          </w:p>
        </w:tc>
        <w:tc>
          <w:tcPr>
            <w:tcW w:w="3827" w:type="dxa"/>
            <w:vMerge w:val="restart"/>
            <w:shd w:val="clear" w:color="auto" w:fill="auto"/>
            <w:vAlign w:val="bottom"/>
            <w:hideMark/>
          </w:tcPr>
          <w:p w14:paraId="548FD3D4"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 xml:space="preserve">Specification for </w:t>
            </w:r>
            <w:proofErr w:type="spellStart"/>
            <w:r w:rsidRPr="003D37A2">
              <w:rPr>
                <w:rFonts w:eastAsia="Times New Roman"/>
                <w:color w:val="000000"/>
                <w:sz w:val="24"/>
                <w:szCs w:val="24"/>
                <w:lang w:bidi="hi-IN"/>
              </w:rPr>
              <w:t>ferrosilicozirconium</w:t>
            </w:r>
            <w:proofErr w:type="spellEnd"/>
            <w:r w:rsidRPr="003D37A2">
              <w:rPr>
                <w:rFonts w:eastAsia="Times New Roman"/>
                <w:color w:val="000000"/>
                <w:sz w:val="24"/>
                <w:szCs w:val="24"/>
                <w:lang w:bidi="hi-IN"/>
              </w:rPr>
              <w:t xml:space="preserve"> (First Revision)</w:t>
            </w:r>
          </w:p>
        </w:tc>
        <w:tc>
          <w:tcPr>
            <w:tcW w:w="1276" w:type="dxa"/>
            <w:vMerge w:val="restart"/>
            <w:shd w:val="clear" w:color="auto" w:fill="auto"/>
            <w:vAlign w:val="bottom"/>
            <w:hideMark/>
          </w:tcPr>
          <w:p w14:paraId="2CBE58AA"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March, 2021</w:t>
            </w:r>
          </w:p>
        </w:tc>
        <w:tc>
          <w:tcPr>
            <w:tcW w:w="850" w:type="dxa"/>
            <w:vMerge w:val="restart"/>
            <w:shd w:val="clear" w:color="auto" w:fill="auto"/>
            <w:vAlign w:val="bottom"/>
            <w:hideMark/>
          </w:tcPr>
          <w:p w14:paraId="1D5C33C6" w14:textId="77777777" w:rsidR="00C40A7B" w:rsidRPr="003D37A2" w:rsidRDefault="00C40A7B" w:rsidP="00C40A7B">
            <w:pPr>
              <w:spacing w:after="0" w:line="240" w:lineRule="auto"/>
              <w:jc w:val="right"/>
              <w:rPr>
                <w:rFonts w:eastAsia="Times New Roman"/>
                <w:color w:val="000000"/>
                <w:sz w:val="24"/>
                <w:szCs w:val="24"/>
                <w:lang w:bidi="hi-IN"/>
              </w:rPr>
            </w:pPr>
            <w:r w:rsidRPr="003D37A2">
              <w:rPr>
                <w:rFonts w:eastAsia="Times New Roman"/>
                <w:color w:val="000000"/>
                <w:sz w:val="24"/>
                <w:szCs w:val="24"/>
                <w:lang w:bidi="hi-IN"/>
              </w:rPr>
              <w:t>1</w:t>
            </w:r>
          </w:p>
        </w:tc>
        <w:tc>
          <w:tcPr>
            <w:tcW w:w="1418" w:type="dxa"/>
            <w:vMerge w:val="restart"/>
            <w:shd w:val="clear" w:color="auto" w:fill="auto"/>
            <w:vAlign w:val="bottom"/>
            <w:hideMark/>
          </w:tcPr>
          <w:p w14:paraId="753AE760"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Indigenous</w:t>
            </w:r>
          </w:p>
        </w:tc>
      </w:tr>
      <w:tr w:rsidR="00C40A7B" w:rsidRPr="003D37A2" w14:paraId="0CD81A44" w14:textId="77777777" w:rsidTr="004E76DD">
        <w:trPr>
          <w:trHeight w:val="288"/>
        </w:trPr>
        <w:tc>
          <w:tcPr>
            <w:tcW w:w="546" w:type="dxa"/>
            <w:vMerge/>
            <w:vAlign w:val="center"/>
            <w:hideMark/>
          </w:tcPr>
          <w:p w14:paraId="66599D2E" w14:textId="77777777" w:rsidR="00C40A7B" w:rsidRPr="003D37A2" w:rsidRDefault="00C40A7B" w:rsidP="00C40A7B">
            <w:pPr>
              <w:spacing w:after="0" w:line="240" w:lineRule="auto"/>
              <w:rPr>
                <w:rFonts w:eastAsia="Times New Roman"/>
                <w:color w:val="000000"/>
                <w:sz w:val="24"/>
                <w:szCs w:val="24"/>
                <w:lang w:bidi="hi-IN"/>
              </w:rPr>
            </w:pPr>
          </w:p>
        </w:tc>
        <w:tc>
          <w:tcPr>
            <w:tcW w:w="2001" w:type="dxa"/>
            <w:shd w:val="clear" w:color="auto" w:fill="auto"/>
            <w:vAlign w:val="bottom"/>
            <w:hideMark/>
          </w:tcPr>
          <w:p w14:paraId="16EFEE37" w14:textId="77777777" w:rsidR="00C40A7B" w:rsidRPr="003D37A2" w:rsidRDefault="00C40A7B" w:rsidP="00C40A7B">
            <w:pPr>
              <w:spacing w:after="0" w:line="240" w:lineRule="auto"/>
              <w:rPr>
                <w:rFonts w:eastAsia="Times New Roman"/>
                <w:color w:val="008000"/>
                <w:sz w:val="24"/>
                <w:szCs w:val="24"/>
                <w:lang w:bidi="hi-IN"/>
              </w:rPr>
            </w:pPr>
            <w:r w:rsidRPr="003D37A2">
              <w:rPr>
                <w:rFonts w:eastAsia="Times New Roman"/>
                <w:color w:val="008000"/>
                <w:sz w:val="24"/>
                <w:szCs w:val="24"/>
                <w:lang w:bidi="hi-IN"/>
              </w:rPr>
              <w:t>Reviewed In : 2021</w:t>
            </w:r>
            <w:r w:rsidRPr="003D37A2">
              <w:rPr>
                <w:rFonts w:eastAsia="Times New Roman"/>
                <w:color w:val="000000"/>
                <w:sz w:val="24"/>
                <w:szCs w:val="24"/>
                <w:lang w:bidi="hi-IN"/>
              </w:rPr>
              <w:t xml:space="preserve"> </w:t>
            </w:r>
          </w:p>
        </w:tc>
        <w:tc>
          <w:tcPr>
            <w:tcW w:w="3827" w:type="dxa"/>
            <w:vMerge/>
            <w:vAlign w:val="center"/>
            <w:hideMark/>
          </w:tcPr>
          <w:p w14:paraId="0D927B2A" w14:textId="77777777" w:rsidR="00C40A7B" w:rsidRPr="003D37A2" w:rsidRDefault="00C40A7B" w:rsidP="00C40A7B">
            <w:pPr>
              <w:spacing w:after="0" w:line="240" w:lineRule="auto"/>
              <w:rPr>
                <w:rFonts w:eastAsia="Times New Roman"/>
                <w:color w:val="000000"/>
                <w:sz w:val="24"/>
                <w:szCs w:val="24"/>
                <w:lang w:bidi="hi-IN"/>
              </w:rPr>
            </w:pPr>
          </w:p>
        </w:tc>
        <w:tc>
          <w:tcPr>
            <w:tcW w:w="1276" w:type="dxa"/>
            <w:vMerge/>
            <w:vAlign w:val="center"/>
            <w:hideMark/>
          </w:tcPr>
          <w:p w14:paraId="478BC32A" w14:textId="77777777" w:rsidR="00C40A7B" w:rsidRPr="003D37A2" w:rsidRDefault="00C40A7B" w:rsidP="00C40A7B">
            <w:pPr>
              <w:spacing w:after="0" w:line="240" w:lineRule="auto"/>
              <w:rPr>
                <w:rFonts w:eastAsia="Times New Roman"/>
                <w:color w:val="000000"/>
                <w:sz w:val="24"/>
                <w:szCs w:val="24"/>
                <w:lang w:bidi="hi-IN"/>
              </w:rPr>
            </w:pPr>
          </w:p>
        </w:tc>
        <w:tc>
          <w:tcPr>
            <w:tcW w:w="850" w:type="dxa"/>
            <w:vMerge/>
            <w:vAlign w:val="center"/>
            <w:hideMark/>
          </w:tcPr>
          <w:p w14:paraId="57CAF1FB" w14:textId="77777777" w:rsidR="00C40A7B" w:rsidRPr="003D37A2" w:rsidRDefault="00C40A7B" w:rsidP="00C40A7B">
            <w:pPr>
              <w:spacing w:after="0" w:line="240" w:lineRule="auto"/>
              <w:rPr>
                <w:rFonts w:eastAsia="Times New Roman"/>
                <w:color w:val="000000"/>
                <w:sz w:val="24"/>
                <w:szCs w:val="24"/>
                <w:lang w:bidi="hi-IN"/>
              </w:rPr>
            </w:pPr>
          </w:p>
        </w:tc>
        <w:tc>
          <w:tcPr>
            <w:tcW w:w="1418" w:type="dxa"/>
            <w:vMerge/>
            <w:vAlign w:val="center"/>
            <w:hideMark/>
          </w:tcPr>
          <w:p w14:paraId="1FB20E37" w14:textId="77777777" w:rsidR="00C40A7B" w:rsidRPr="003D37A2" w:rsidRDefault="00C40A7B" w:rsidP="00C40A7B">
            <w:pPr>
              <w:spacing w:after="0" w:line="240" w:lineRule="auto"/>
              <w:rPr>
                <w:rFonts w:eastAsia="Times New Roman"/>
                <w:color w:val="000000"/>
                <w:sz w:val="24"/>
                <w:szCs w:val="24"/>
                <w:lang w:bidi="hi-IN"/>
              </w:rPr>
            </w:pPr>
          </w:p>
        </w:tc>
      </w:tr>
      <w:tr w:rsidR="00C40A7B" w:rsidRPr="003D37A2" w14:paraId="21D470B4" w14:textId="77777777" w:rsidTr="004E76DD">
        <w:trPr>
          <w:trHeight w:val="576"/>
        </w:trPr>
        <w:tc>
          <w:tcPr>
            <w:tcW w:w="546" w:type="dxa"/>
            <w:shd w:val="clear" w:color="auto" w:fill="auto"/>
            <w:vAlign w:val="bottom"/>
            <w:hideMark/>
          </w:tcPr>
          <w:p w14:paraId="597464B7" w14:textId="77777777" w:rsidR="00C40A7B" w:rsidRPr="003D37A2" w:rsidRDefault="00C40A7B" w:rsidP="00C40A7B">
            <w:pPr>
              <w:spacing w:after="0" w:line="240" w:lineRule="auto"/>
              <w:jc w:val="center"/>
              <w:rPr>
                <w:rFonts w:eastAsia="Times New Roman"/>
                <w:color w:val="000000"/>
                <w:sz w:val="24"/>
                <w:szCs w:val="24"/>
                <w:lang w:bidi="hi-IN"/>
              </w:rPr>
            </w:pPr>
            <w:r w:rsidRPr="003D37A2">
              <w:rPr>
                <w:rFonts w:eastAsia="Times New Roman"/>
                <w:color w:val="000000"/>
                <w:sz w:val="24"/>
                <w:szCs w:val="24"/>
                <w:lang w:bidi="hi-IN"/>
              </w:rPr>
              <w:t>24</w:t>
            </w:r>
          </w:p>
        </w:tc>
        <w:tc>
          <w:tcPr>
            <w:tcW w:w="2001" w:type="dxa"/>
            <w:shd w:val="clear" w:color="auto" w:fill="auto"/>
            <w:vAlign w:val="bottom"/>
            <w:hideMark/>
          </w:tcPr>
          <w:p w14:paraId="61489B4B"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IS 3012 : 2023</w:t>
            </w:r>
          </w:p>
        </w:tc>
        <w:tc>
          <w:tcPr>
            <w:tcW w:w="3827" w:type="dxa"/>
            <w:shd w:val="clear" w:color="auto" w:fill="auto"/>
            <w:vAlign w:val="bottom"/>
            <w:hideMark/>
          </w:tcPr>
          <w:p w14:paraId="397A6BC8"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Chrome Manganese - Specification (Second Revision)</w:t>
            </w:r>
          </w:p>
        </w:tc>
        <w:tc>
          <w:tcPr>
            <w:tcW w:w="1276" w:type="dxa"/>
            <w:shd w:val="clear" w:color="auto" w:fill="auto"/>
            <w:vAlign w:val="bottom"/>
            <w:hideMark/>
          </w:tcPr>
          <w:p w14:paraId="2885A1D6" w14:textId="77777777" w:rsidR="00C40A7B" w:rsidRPr="003D37A2" w:rsidRDefault="00C40A7B" w:rsidP="00C40A7B">
            <w:pPr>
              <w:spacing w:after="0" w:line="240" w:lineRule="auto"/>
              <w:rPr>
                <w:rFonts w:eastAsia="Times New Roman"/>
                <w:color w:val="000000"/>
                <w:sz w:val="24"/>
                <w:szCs w:val="24"/>
                <w:lang w:bidi="hi-IN"/>
              </w:rPr>
            </w:pPr>
          </w:p>
        </w:tc>
        <w:tc>
          <w:tcPr>
            <w:tcW w:w="850" w:type="dxa"/>
            <w:shd w:val="clear" w:color="auto" w:fill="auto"/>
            <w:vAlign w:val="bottom"/>
            <w:hideMark/>
          </w:tcPr>
          <w:p w14:paraId="299E61D7"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w:t>
            </w:r>
          </w:p>
        </w:tc>
        <w:tc>
          <w:tcPr>
            <w:tcW w:w="1418" w:type="dxa"/>
            <w:shd w:val="clear" w:color="auto" w:fill="auto"/>
            <w:vAlign w:val="bottom"/>
            <w:hideMark/>
          </w:tcPr>
          <w:p w14:paraId="3C1C3971"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Indigenous</w:t>
            </w:r>
          </w:p>
        </w:tc>
      </w:tr>
      <w:tr w:rsidR="00C40A7B" w:rsidRPr="003D37A2" w14:paraId="1511D204" w14:textId="77777777" w:rsidTr="004E76DD">
        <w:trPr>
          <w:trHeight w:val="288"/>
        </w:trPr>
        <w:tc>
          <w:tcPr>
            <w:tcW w:w="546" w:type="dxa"/>
            <w:vMerge w:val="restart"/>
            <w:shd w:val="clear" w:color="auto" w:fill="auto"/>
            <w:vAlign w:val="bottom"/>
            <w:hideMark/>
          </w:tcPr>
          <w:p w14:paraId="6DF47C42" w14:textId="77777777" w:rsidR="00C40A7B" w:rsidRPr="003D37A2" w:rsidRDefault="00C40A7B" w:rsidP="00C40A7B">
            <w:pPr>
              <w:spacing w:after="0" w:line="240" w:lineRule="auto"/>
              <w:jc w:val="center"/>
              <w:rPr>
                <w:rFonts w:eastAsia="Times New Roman"/>
                <w:color w:val="000000"/>
                <w:sz w:val="24"/>
                <w:szCs w:val="24"/>
                <w:lang w:bidi="hi-IN"/>
              </w:rPr>
            </w:pPr>
            <w:r w:rsidRPr="003D37A2">
              <w:rPr>
                <w:rFonts w:eastAsia="Times New Roman"/>
                <w:color w:val="000000"/>
                <w:sz w:val="24"/>
                <w:szCs w:val="24"/>
                <w:lang w:bidi="hi-IN"/>
              </w:rPr>
              <w:t>25</w:t>
            </w:r>
          </w:p>
        </w:tc>
        <w:tc>
          <w:tcPr>
            <w:tcW w:w="2001" w:type="dxa"/>
            <w:shd w:val="clear" w:color="auto" w:fill="auto"/>
            <w:vAlign w:val="bottom"/>
            <w:hideMark/>
          </w:tcPr>
          <w:p w14:paraId="574FEC22"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IS 3013 : 1991</w:t>
            </w:r>
          </w:p>
        </w:tc>
        <w:tc>
          <w:tcPr>
            <w:tcW w:w="3827" w:type="dxa"/>
            <w:vMerge w:val="restart"/>
            <w:shd w:val="clear" w:color="auto" w:fill="auto"/>
            <w:vAlign w:val="bottom"/>
            <w:hideMark/>
          </w:tcPr>
          <w:p w14:paraId="3022AD71" w14:textId="77777777" w:rsidR="00C40A7B" w:rsidRPr="003D37A2" w:rsidRDefault="00C40A7B" w:rsidP="00C40A7B">
            <w:pPr>
              <w:spacing w:after="0" w:line="240" w:lineRule="auto"/>
              <w:rPr>
                <w:rFonts w:eastAsia="Times New Roman"/>
                <w:color w:val="000000"/>
                <w:sz w:val="24"/>
                <w:szCs w:val="24"/>
                <w:lang w:bidi="hi-IN"/>
              </w:rPr>
            </w:pPr>
            <w:proofErr w:type="spellStart"/>
            <w:r w:rsidRPr="003D37A2">
              <w:rPr>
                <w:rFonts w:eastAsia="Times New Roman"/>
                <w:color w:val="000000"/>
                <w:sz w:val="24"/>
                <w:szCs w:val="24"/>
                <w:lang w:bidi="hi-IN"/>
              </w:rPr>
              <w:t>Ferroboron</w:t>
            </w:r>
            <w:proofErr w:type="spellEnd"/>
            <w:r w:rsidRPr="003D37A2">
              <w:rPr>
                <w:rFonts w:eastAsia="Times New Roman"/>
                <w:color w:val="000000"/>
                <w:sz w:val="24"/>
                <w:szCs w:val="24"/>
                <w:lang w:bidi="hi-IN"/>
              </w:rPr>
              <w:t xml:space="preserve"> - Specification (Third Revision)</w:t>
            </w:r>
          </w:p>
        </w:tc>
        <w:tc>
          <w:tcPr>
            <w:tcW w:w="1276" w:type="dxa"/>
            <w:vMerge w:val="restart"/>
            <w:shd w:val="clear" w:color="auto" w:fill="auto"/>
            <w:vAlign w:val="bottom"/>
            <w:hideMark/>
          </w:tcPr>
          <w:p w14:paraId="3D64A0C4"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March, 2021</w:t>
            </w:r>
          </w:p>
        </w:tc>
        <w:tc>
          <w:tcPr>
            <w:tcW w:w="850" w:type="dxa"/>
            <w:vMerge w:val="restart"/>
            <w:shd w:val="clear" w:color="auto" w:fill="auto"/>
            <w:vAlign w:val="bottom"/>
            <w:hideMark/>
          </w:tcPr>
          <w:p w14:paraId="58785B70"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w:t>
            </w:r>
          </w:p>
        </w:tc>
        <w:tc>
          <w:tcPr>
            <w:tcW w:w="1418" w:type="dxa"/>
            <w:vMerge w:val="restart"/>
            <w:shd w:val="clear" w:color="auto" w:fill="auto"/>
            <w:vAlign w:val="bottom"/>
            <w:hideMark/>
          </w:tcPr>
          <w:p w14:paraId="1C58C888"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Indigenous</w:t>
            </w:r>
          </w:p>
        </w:tc>
      </w:tr>
      <w:tr w:rsidR="00C40A7B" w:rsidRPr="003D37A2" w14:paraId="5FF2F1B9" w14:textId="77777777" w:rsidTr="004E76DD">
        <w:trPr>
          <w:trHeight w:val="288"/>
        </w:trPr>
        <w:tc>
          <w:tcPr>
            <w:tcW w:w="546" w:type="dxa"/>
            <w:vMerge/>
            <w:vAlign w:val="center"/>
            <w:hideMark/>
          </w:tcPr>
          <w:p w14:paraId="67B2974D" w14:textId="77777777" w:rsidR="00C40A7B" w:rsidRPr="003D37A2" w:rsidRDefault="00C40A7B" w:rsidP="00C40A7B">
            <w:pPr>
              <w:spacing w:after="0" w:line="240" w:lineRule="auto"/>
              <w:rPr>
                <w:rFonts w:eastAsia="Times New Roman"/>
                <w:color w:val="000000"/>
                <w:sz w:val="24"/>
                <w:szCs w:val="24"/>
                <w:lang w:bidi="hi-IN"/>
              </w:rPr>
            </w:pPr>
          </w:p>
        </w:tc>
        <w:tc>
          <w:tcPr>
            <w:tcW w:w="2001" w:type="dxa"/>
            <w:shd w:val="clear" w:color="auto" w:fill="auto"/>
            <w:vAlign w:val="bottom"/>
            <w:hideMark/>
          </w:tcPr>
          <w:p w14:paraId="4963597C" w14:textId="77777777" w:rsidR="00C40A7B" w:rsidRPr="003D37A2" w:rsidRDefault="00C40A7B" w:rsidP="00C40A7B">
            <w:pPr>
              <w:spacing w:after="0" w:line="240" w:lineRule="auto"/>
              <w:rPr>
                <w:rFonts w:eastAsia="Times New Roman"/>
                <w:color w:val="008000"/>
                <w:sz w:val="24"/>
                <w:szCs w:val="24"/>
                <w:lang w:bidi="hi-IN"/>
              </w:rPr>
            </w:pPr>
            <w:r w:rsidRPr="003D37A2">
              <w:rPr>
                <w:rFonts w:eastAsia="Times New Roman"/>
                <w:color w:val="008000"/>
                <w:sz w:val="24"/>
                <w:szCs w:val="24"/>
                <w:lang w:bidi="hi-IN"/>
              </w:rPr>
              <w:t>Reviewed In : 2021</w:t>
            </w:r>
            <w:r w:rsidRPr="003D37A2">
              <w:rPr>
                <w:rFonts w:eastAsia="Times New Roman"/>
                <w:color w:val="000000"/>
                <w:sz w:val="24"/>
                <w:szCs w:val="24"/>
                <w:lang w:bidi="hi-IN"/>
              </w:rPr>
              <w:t xml:space="preserve"> </w:t>
            </w:r>
          </w:p>
        </w:tc>
        <w:tc>
          <w:tcPr>
            <w:tcW w:w="3827" w:type="dxa"/>
            <w:vMerge/>
            <w:vAlign w:val="center"/>
            <w:hideMark/>
          </w:tcPr>
          <w:p w14:paraId="036CD533" w14:textId="77777777" w:rsidR="00C40A7B" w:rsidRPr="003D37A2" w:rsidRDefault="00C40A7B" w:rsidP="00C40A7B">
            <w:pPr>
              <w:spacing w:after="0" w:line="240" w:lineRule="auto"/>
              <w:rPr>
                <w:rFonts w:eastAsia="Times New Roman"/>
                <w:color w:val="000000"/>
                <w:sz w:val="24"/>
                <w:szCs w:val="24"/>
                <w:lang w:bidi="hi-IN"/>
              </w:rPr>
            </w:pPr>
          </w:p>
        </w:tc>
        <w:tc>
          <w:tcPr>
            <w:tcW w:w="1276" w:type="dxa"/>
            <w:vMerge/>
            <w:vAlign w:val="center"/>
            <w:hideMark/>
          </w:tcPr>
          <w:p w14:paraId="013BAF44" w14:textId="77777777" w:rsidR="00C40A7B" w:rsidRPr="003D37A2" w:rsidRDefault="00C40A7B" w:rsidP="00C40A7B">
            <w:pPr>
              <w:spacing w:after="0" w:line="240" w:lineRule="auto"/>
              <w:rPr>
                <w:rFonts w:eastAsia="Times New Roman"/>
                <w:color w:val="000000"/>
                <w:sz w:val="24"/>
                <w:szCs w:val="24"/>
                <w:lang w:bidi="hi-IN"/>
              </w:rPr>
            </w:pPr>
          </w:p>
        </w:tc>
        <w:tc>
          <w:tcPr>
            <w:tcW w:w="850" w:type="dxa"/>
            <w:vMerge/>
            <w:vAlign w:val="center"/>
            <w:hideMark/>
          </w:tcPr>
          <w:p w14:paraId="69BF7DD8" w14:textId="77777777" w:rsidR="00C40A7B" w:rsidRPr="003D37A2" w:rsidRDefault="00C40A7B" w:rsidP="00C40A7B">
            <w:pPr>
              <w:spacing w:after="0" w:line="240" w:lineRule="auto"/>
              <w:rPr>
                <w:rFonts w:eastAsia="Times New Roman"/>
                <w:color w:val="000000"/>
                <w:sz w:val="24"/>
                <w:szCs w:val="24"/>
                <w:lang w:bidi="hi-IN"/>
              </w:rPr>
            </w:pPr>
          </w:p>
        </w:tc>
        <w:tc>
          <w:tcPr>
            <w:tcW w:w="1418" w:type="dxa"/>
            <w:vMerge/>
            <w:vAlign w:val="center"/>
            <w:hideMark/>
          </w:tcPr>
          <w:p w14:paraId="724BC5DF" w14:textId="77777777" w:rsidR="00C40A7B" w:rsidRPr="003D37A2" w:rsidRDefault="00C40A7B" w:rsidP="00C40A7B">
            <w:pPr>
              <w:spacing w:after="0" w:line="240" w:lineRule="auto"/>
              <w:rPr>
                <w:rFonts w:eastAsia="Times New Roman"/>
                <w:color w:val="000000"/>
                <w:sz w:val="24"/>
                <w:szCs w:val="24"/>
                <w:lang w:bidi="hi-IN"/>
              </w:rPr>
            </w:pPr>
          </w:p>
        </w:tc>
      </w:tr>
      <w:tr w:rsidR="00C40A7B" w:rsidRPr="003D37A2" w14:paraId="2CEFF424" w14:textId="77777777" w:rsidTr="004E76DD">
        <w:trPr>
          <w:trHeight w:val="288"/>
        </w:trPr>
        <w:tc>
          <w:tcPr>
            <w:tcW w:w="546" w:type="dxa"/>
            <w:vMerge w:val="restart"/>
            <w:shd w:val="clear" w:color="auto" w:fill="auto"/>
            <w:vAlign w:val="bottom"/>
            <w:hideMark/>
          </w:tcPr>
          <w:p w14:paraId="06302DD6" w14:textId="77777777" w:rsidR="00C40A7B" w:rsidRPr="003D37A2" w:rsidRDefault="00C40A7B" w:rsidP="00C40A7B">
            <w:pPr>
              <w:spacing w:after="0" w:line="240" w:lineRule="auto"/>
              <w:jc w:val="center"/>
              <w:rPr>
                <w:rFonts w:eastAsia="Times New Roman"/>
                <w:color w:val="000000"/>
                <w:sz w:val="24"/>
                <w:szCs w:val="24"/>
                <w:lang w:bidi="hi-IN"/>
              </w:rPr>
            </w:pPr>
            <w:r w:rsidRPr="003D37A2">
              <w:rPr>
                <w:rFonts w:eastAsia="Times New Roman"/>
                <w:color w:val="000000"/>
                <w:sz w:val="24"/>
                <w:szCs w:val="24"/>
                <w:lang w:bidi="hi-IN"/>
              </w:rPr>
              <w:t>26</w:t>
            </w:r>
          </w:p>
        </w:tc>
        <w:tc>
          <w:tcPr>
            <w:tcW w:w="2001" w:type="dxa"/>
            <w:shd w:val="clear" w:color="auto" w:fill="auto"/>
            <w:vAlign w:val="bottom"/>
            <w:hideMark/>
          </w:tcPr>
          <w:p w14:paraId="015B263D"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IS 3014 : 1993</w:t>
            </w:r>
          </w:p>
        </w:tc>
        <w:tc>
          <w:tcPr>
            <w:tcW w:w="3827" w:type="dxa"/>
            <w:vMerge w:val="restart"/>
            <w:shd w:val="clear" w:color="auto" w:fill="auto"/>
            <w:vAlign w:val="bottom"/>
            <w:hideMark/>
          </w:tcPr>
          <w:p w14:paraId="20D6AE2E" w14:textId="77777777" w:rsidR="00C40A7B" w:rsidRPr="003D37A2" w:rsidRDefault="00C40A7B" w:rsidP="00C40A7B">
            <w:pPr>
              <w:spacing w:after="0" w:line="240" w:lineRule="auto"/>
              <w:rPr>
                <w:rFonts w:eastAsia="Times New Roman"/>
                <w:color w:val="000000"/>
                <w:sz w:val="24"/>
                <w:szCs w:val="24"/>
                <w:lang w:bidi="hi-IN"/>
              </w:rPr>
            </w:pPr>
            <w:proofErr w:type="spellStart"/>
            <w:r w:rsidRPr="003D37A2">
              <w:rPr>
                <w:rFonts w:eastAsia="Times New Roman"/>
                <w:color w:val="000000"/>
                <w:sz w:val="24"/>
                <w:szCs w:val="24"/>
                <w:lang w:bidi="hi-IN"/>
              </w:rPr>
              <w:t>Ferroniobium</w:t>
            </w:r>
            <w:proofErr w:type="spellEnd"/>
            <w:r w:rsidRPr="003D37A2">
              <w:rPr>
                <w:rFonts w:eastAsia="Times New Roman"/>
                <w:color w:val="000000"/>
                <w:sz w:val="24"/>
                <w:szCs w:val="24"/>
                <w:lang w:bidi="hi-IN"/>
              </w:rPr>
              <w:t xml:space="preserve"> - Specification (Second Revision)</w:t>
            </w:r>
          </w:p>
        </w:tc>
        <w:tc>
          <w:tcPr>
            <w:tcW w:w="1276" w:type="dxa"/>
            <w:vMerge w:val="restart"/>
            <w:shd w:val="clear" w:color="auto" w:fill="auto"/>
            <w:vAlign w:val="bottom"/>
            <w:hideMark/>
          </w:tcPr>
          <w:p w14:paraId="66E4E125"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March, 2024</w:t>
            </w:r>
          </w:p>
        </w:tc>
        <w:tc>
          <w:tcPr>
            <w:tcW w:w="850" w:type="dxa"/>
            <w:vMerge w:val="restart"/>
            <w:shd w:val="clear" w:color="auto" w:fill="auto"/>
            <w:vAlign w:val="bottom"/>
            <w:hideMark/>
          </w:tcPr>
          <w:p w14:paraId="759E23E3"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w:t>
            </w:r>
          </w:p>
        </w:tc>
        <w:tc>
          <w:tcPr>
            <w:tcW w:w="1418" w:type="dxa"/>
            <w:vMerge w:val="restart"/>
            <w:shd w:val="clear" w:color="auto" w:fill="auto"/>
            <w:vAlign w:val="bottom"/>
            <w:hideMark/>
          </w:tcPr>
          <w:p w14:paraId="4ED3C316"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Indigenous</w:t>
            </w:r>
          </w:p>
        </w:tc>
      </w:tr>
      <w:tr w:rsidR="00C40A7B" w:rsidRPr="003D37A2" w14:paraId="1D0B4ACD" w14:textId="77777777" w:rsidTr="004E76DD">
        <w:trPr>
          <w:trHeight w:val="288"/>
        </w:trPr>
        <w:tc>
          <w:tcPr>
            <w:tcW w:w="546" w:type="dxa"/>
            <w:vMerge/>
            <w:vAlign w:val="center"/>
            <w:hideMark/>
          </w:tcPr>
          <w:p w14:paraId="0C75D80E" w14:textId="77777777" w:rsidR="00C40A7B" w:rsidRPr="003D37A2" w:rsidRDefault="00C40A7B" w:rsidP="00C40A7B">
            <w:pPr>
              <w:spacing w:after="0" w:line="240" w:lineRule="auto"/>
              <w:rPr>
                <w:rFonts w:eastAsia="Times New Roman"/>
                <w:color w:val="000000"/>
                <w:sz w:val="24"/>
                <w:szCs w:val="24"/>
                <w:lang w:bidi="hi-IN"/>
              </w:rPr>
            </w:pPr>
          </w:p>
        </w:tc>
        <w:tc>
          <w:tcPr>
            <w:tcW w:w="2001" w:type="dxa"/>
            <w:shd w:val="clear" w:color="auto" w:fill="auto"/>
            <w:vAlign w:val="bottom"/>
            <w:hideMark/>
          </w:tcPr>
          <w:p w14:paraId="1FEE55CC" w14:textId="77777777" w:rsidR="00C40A7B" w:rsidRPr="003D37A2" w:rsidRDefault="00C40A7B" w:rsidP="00C40A7B">
            <w:pPr>
              <w:spacing w:after="0" w:line="240" w:lineRule="auto"/>
              <w:rPr>
                <w:rFonts w:eastAsia="Times New Roman"/>
                <w:color w:val="008000"/>
                <w:sz w:val="24"/>
                <w:szCs w:val="24"/>
                <w:lang w:bidi="hi-IN"/>
              </w:rPr>
            </w:pPr>
            <w:r w:rsidRPr="003D37A2">
              <w:rPr>
                <w:rFonts w:eastAsia="Times New Roman"/>
                <w:color w:val="008000"/>
                <w:sz w:val="24"/>
                <w:szCs w:val="24"/>
                <w:lang w:bidi="hi-IN"/>
              </w:rPr>
              <w:t>Reviewed In : 2024</w:t>
            </w:r>
            <w:r w:rsidRPr="003D37A2">
              <w:rPr>
                <w:rFonts w:eastAsia="Times New Roman"/>
                <w:color w:val="000000"/>
                <w:sz w:val="24"/>
                <w:szCs w:val="24"/>
                <w:lang w:bidi="hi-IN"/>
              </w:rPr>
              <w:t xml:space="preserve"> </w:t>
            </w:r>
          </w:p>
        </w:tc>
        <w:tc>
          <w:tcPr>
            <w:tcW w:w="3827" w:type="dxa"/>
            <w:vMerge/>
            <w:vAlign w:val="center"/>
            <w:hideMark/>
          </w:tcPr>
          <w:p w14:paraId="155E3C3E" w14:textId="77777777" w:rsidR="00C40A7B" w:rsidRPr="003D37A2" w:rsidRDefault="00C40A7B" w:rsidP="00C40A7B">
            <w:pPr>
              <w:spacing w:after="0" w:line="240" w:lineRule="auto"/>
              <w:rPr>
                <w:rFonts w:eastAsia="Times New Roman"/>
                <w:color w:val="000000"/>
                <w:sz w:val="24"/>
                <w:szCs w:val="24"/>
                <w:lang w:bidi="hi-IN"/>
              </w:rPr>
            </w:pPr>
          </w:p>
        </w:tc>
        <w:tc>
          <w:tcPr>
            <w:tcW w:w="1276" w:type="dxa"/>
            <w:vMerge/>
            <w:vAlign w:val="center"/>
            <w:hideMark/>
          </w:tcPr>
          <w:p w14:paraId="5B39D4CA" w14:textId="77777777" w:rsidR="00C40A7B" w:rsidRPr="003D37A2" w:rsidRDefault="00C40A7B" w:rsidP="00C40A7B">
            <w:pPr>
              <w:spacing w:after="0" w:line="240" w:lineRule="auto"/>
              <w:rPr>
                <w:rFonts w:eastAsia="Times New Roman"/>
                <w:color w:val="000000"/>
                <w:sz w:val="24"/>
                <w:szCs w:val="24"/>
                <w:lang w:bidi="hi-IN"/>
              </w:rPr>
            </w:pPr>
          </w:p>
        </w:tc>
        <w:tc>
          <w:tcPr>
            <w:tcW w:w="850" w:type="dxa"/>
            <w:vMerge/>
            <w:vAlign w:val="center"/>
            <w:hideMark/>
          </w:tcPr>
          <w:p w14:paraId="54A5210C" w14:textId="77777777" w:rsidR="00C40A7B" w:rsidRPr="003D37A2" w:rsidRDefault="00C40A7B" w:rsidP="00C40A7B">
            <w:pPr>
              <w:spacing w:after="0" w:line="240" w:lineRule="auto"/>
              <w:rPr>
                <w:rFonts w:eastAsia="Times New Roman"/>
                <w:color w:val="000000"/>
                <w:sz w:val="24"/>
                <w:szCs w:val="24"/>
                <w:lang w:bidi="hi-IN"/>
              </w:rPr>
            </w:pPr>
          </w:p>
        </w:tc>
        <w:tc>
          <w:tcPr>
            <w:tcW w:w="1418" w:type="dxa"/>
            <w:vMerge/>
            <w:vAlign w:val="center"/>
            <w:hideMark/>
          </w:tcPr>
          <w:p w14:paraId="5DF1B721" w14:textId="77777777" w:rsidR="00C40A7B" w:rsidRPr="003D37A2" w:rsidRDefault="00C40A7B" w:rsidP="00C40A7B">
            <w:pPr>
              <w:spacing w:after="0" w:line="240" w:lineRule="auto"/>
              <w:rPr>
                <w:rFonts w:eastAsia="Times New Roman"/>
                <w:color w:val="000000"/>
                <w:sz w:val="24"/>
                <w:szCs w:val="24"/>
                <w:lang w:bidi="hi-IN"/>
              </w:rPr>
            </w:pPr>
          </w:p>
        </w:tc>
      </w:tr>
      <w:tr w:rsidR="00C40A7B" w:rsidRPr="003D37A2" w14:paraId="1EF735E0" w14:textId="77777777" w:rsidTr="004E76DD">
        <w:trPr>
          <w:trHeight w:val="288"/>
        </w:trPr>
        <w:tc>
          <w:tcPr>
            <w:tcW w:w="546" w:type="dxa"/>
            <w:vMerge w:val="restart"/>
            <w:shd w:val="clear" w:color="auto" w:fill="auto"/>
            <w:vAlign w:val="bottom"/>
            <w:hideMark/>
          </w:tcPr>
          <w:p w14:paraId="55415DD5" w14:textId="77777777" w:rsidR="00C40A7B" w:rsidRPr="003D37A2" w:rsidRDefault="00C40A7B" w:rsidP="00C40A7B">
            <w:pPr>
              <w:spacing w:after="0" w:line="240" w:lineRule="auto"/>
              <w:jc w:val="center"/>
              <w:rPr>
                <w:rFonts w:eastAsia="Times New Roman"/>
                <w:color w:val="000000"/>
                <w:sz w:val="24"/>
                <w:szCs w:val="24"/>
                <w:lang w:bidi="hi-IN"/>
              </w:rPr>
            </w:pPr>
            <w:r w:rsidRPr="003D37A2">
              <w:rPr>
                <w:rFonts w:eastAsia="Times New Roman"/>
                <w:color w:val="000000"/>
                <w:sz w:val="24"/>
                <w:szCs w:val="24"/>
                <w:lang w:bidi="hi-IN"/>
              </w:rPr>
              <w:t>27</w:t>
            </w:r>
          </w:p>
        </w:tc>
        <w:tc>
          <w:tcPr>
            <w:tcW w:w="2001" w:type="dxa"/>
            <w:shd w:val="clear" w:color="auto" w:fill="auto"/>
            <w:vAlign w:val="bottom"/>
            <w:hideMark/>
          </w:tcPr>
          <w:p w14:paraId="47B99988"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IS 4182 : 1988</w:t>
            </w:r>
          </w:p>
        </w:tc>
        <w:tc>
          <w:tcPr>
            <w:tcW w:w="3827" w:type="dxa"/>
            <w:vMerge w:val="restart"/>
            <w:shd w:val="clear" w:color="auto" w:fill="auto"/>
            <w:vAlign w:val="bottom"/>
            <w:hideMark/>
          </w:tcPr>
          <w:p w14:paraId="3643D87D"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 xml:space="preserve">Specification for </w:t>
            </w:r>
            <w:proofErr w:type="spellStart"/>
            <w:r w:rsidRPr="003D37A2">
              <w:rPr>
                <w:rFonts w:eastAsia="Times New Roman"/>
                <w:color w:val="000000"/>
                <w:sz w:val="24"/>
                <w:szCs w:val="24"/>
                <w:lang w:bidi="hi-IN"/>
              </w:rPr>
              <w:t>misch</w:t>
            </w:r>
            <w:proofErr w:type="spellEnd"/>
            <w:r w:rsidRPr="003D37A2">
              <w:rPr>
                <w:rFonts w:eastAsia="Times New Roman"/>
                <w:color w:val="000000"/>
                <w:sz w:val="24"/>
                <w:szCs w:val="24"/>
                <w:lang w:bidi="hi-IN"/>
              </w:rPr>
              <w:t xml:space="preserve"> metal (First Revision)</w:t>
            </w:r>
          </w:p>
        </w:tc>
        <w:tc>
          <w:tcPr>
            <w:tcW w:w="1276" w:type="dxa"/>
            <w:vMerge w:val="restart"/>
            <w:shd w:val="clear" w:color="auto" w:fill="auto"/>
            <w:vAlign w:val="bottom"/>
            <w:hideMark/>
          </w:tcPr>
          <w:p w14:paraId="63D50455"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March, 2020</w:t>
            </w:r>
          </w:p>
        </w:tc>
        <w:tc>
          <w:tcPr>
            <w:tcW w:w="850" w:type="dxa"/>
            <w:vMerge w:val="restart"/>
            <w:shd w:val="clear" w:color="auto" w:fill="auto"/>
            <w:vAlign w:val="bottom"/>
            <w:hideMark/>
          </w:tcPr>
          <w:p w14:paraId="7E14114F"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w:t>
            </w:r>
          </w:p>
        </w:tc>
        <w:tc>
          <w:tcPr>
            <w:tcW w:w="1418" w:type="dxa"/>
            <w:vMerge w:val="restart"/>
            <w:shd w:val="clear" w:color="auto" w:fill="auto"/>
            <w:vAlign w:val="bottom"/>
            <w:hideMark/>
          </w:tcPr>
          <w:p w14:paraId="62E8FB22"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Indigenous</w:t>
            </w:r>
          </w:p>
        </w:tc>
      </w:tr>
      <w:tr w:rsidR="00C40A7B" w:rsidRPr="003D37A2" w14:paraId="05DA7435" w14:textId="77777777" w:rsidTr="004E76DD">
        <w:trPr>
          <w:trHeight w:val="288"/>
        </w:trPr>
        <w:tc>
          <w:tcPr>
            <w:tcW w:w="546" w:type="dxa"/>
            <w:vMerge/>
            <w:vAlign w:val="center"/>
            <w:hideMark/>
          </w:tcPr>
          <w:p w14:paraId="0CDA82C8" w14:textId="77777777" w:rsidR="00C40A7B" w:rsidRPr="003D37A2" w:rsidRDefault="00C40A7B" w:rsidP="00C40A7B">
            <w:pPr>
              <w:spacing w:after="0" w:line="240" w:lineRule="auto"/>
              <w:rPr>
                <w:rFonts w:eastAsia="Times New Roman"/>
                <w:color w:val="000000"/>
                <w:sz w:val="24"/>
                <w:szCs w:val="24"/>
                <w:lang w:bidi="hi-IN"/>
              </w:rPr>
            </w:pPr>
          </w:p>
        </w:tc>
        <w:tc>
          <w:tcPr>
            <w:tcW w:w="2001" w:type="dxa"/>
            <w:shd w:val="clear" w:color="auto" w:fill="auto"/>
            <w:vAlign w:val="bottom"/>
            <w:hideMark/>
          </w:tcPr>
          <w:p w14:paraId="35D7F32C" w14:textId="77777777" w:rsidR="00C40A7B" w:rsidRPr="003D37A2" w:rsidRDefault="00C40A7B" w:rsidP="00C40A7B">
            <w:pPr>
              <w:spacing w:after="0" w:line="240" w:lineRule="auto"/>
              <w:rPr>
                <w:rFonts w:eastAsia="Times New Roman"/>
                <w:color w:val="008000"/>
                <w:sz w:val="24"/>
                <w:szCs w:val="24"/>
                <w:lang w:bidi="hi-IN"/>
              </w:rPr>
            </w:pPr>
            <w:r w:rsidRPr="003D37A2">
              <w:rPr>
                <w:rFonts w:eastAsia="Times New Roman"/>
                <w:color w:val="008000"/>
                <w:sz w:val="24"/>
                <w:szCs w:val="24"/>
                <w:lang w:bidi="hi-IN"/>
              </w:rPr>
              <w:t>Reviewed In : 2020</w:t>
            </w:r>
            <w:r w:rsidRPr="003D37A2">
              <w:rPr>
                <w:rFonts w:eastAsia="Times New Roman"/>
                <w:color w:val="000000"/>
                <w:sz w:val="24"/>
                <w:szCs w:val="24"/>
                <w:lang w:bidi="hi-IN"/>
              </w:rPr>
              <w:t xml:space="preserve"> </w:t>
            </w:r>
          </w:p>
        </w:tc>
        <w:tc>
          <w:tcPr>
            <w:tcW w:w="3827" w:type="dxa"/>
            <w:vMerge/>
            <w:vAlign w:val="center"/>
            <w:hideMark/>
          </w:tcPr>
          <w:p w14:paraId="3898A185" w14:textId="77777777" w:rsidR="00C40A7B" w:rsidRPr="003D37A2" w:rsidRDefault="00C40A7B" w:rsidP="00C40A7B">
            <w:pPr>
              <w:spacing w:after="0" w:line="240" w:lineRule="auto"/>
              <w:rPr>
                <w:rFonts w:eastAsia="Times New Roman"/>
                <w:color w:val="000000"/>
                <w:sz w:val="24"/>
                <w:szCs w:val="24"/>
                <w:lang w:bidi="hi-IN"/>
              </w:rPr>
            </w:pPr>
          </w:p>
        </w:tc>
        <w:tc>
          <w:tcPr>
            <w:tcW w:w="1276" w:type="dxa"/>
            <w:vMerge/>
            <w:vAlign w:val="center"/>
            <w:hideMark/>
          </w:tcPr>
          <w:p w14:paraId="5279508B" w14:textId="77777777" w:rsidR="00C40A7B" w:rsidRPr="003D37A2" w:rsidRDefault="00C40A7B" w:rsidP="00C40A7B">
            <w:pPr>
              <w:spacing w:after="0" w:line="240" w:lineRule="auto"/>
              <w:rPr>
                <w:rFonts w:eastAsia="Times New Roman"/>
                <w:color w:val="000000"/>
                <w:sz w:val="24"/>
                <w:szCs w:val="24"/>
                <w:lang w:bidi="hi-IN"/>
              </w:rPr>
            </w:pPr>
          </w:p>
        </w:tc>
        <w:tc>
          <w:tcPr>
            <w:tcW w:w="850" w:type="dxa"/>
            <w:vMerge/>
            <w:vAlign w:val="center"/>
            <w:hideMark/>
          </w:tcPr>
          <w:p w14:paraId="1313CD8C" w14:textId="77777777" w:rsidR="00C40A7B" w:rsidRPr="003D37A2" w:rsidRDefault="00C40A7B" w:rsidP="00C40A7B">
            <w:pPr>
              <w:spacing w:after="0" w:line="240" w:lineRule="auto"/>
              <w:rPr>
                <w:rFonts w:eastAsia="Times New Roman"/>
                <w:color w:val="000000"/>
                <w:sz w:val="24"/>
                <w:szCs w:val="24"/>
                <w:lang w:bidi="hi-IN"/>
              </w:rPr>
            </w:pPr>
          </w:p>
        </w:tc>
        <w:tc>
          <w:tcPr>
            <w:tcW w:w="1418" w:type="dxa"/>
            <w:vMerge/>
            <w:vAlign w:val="center"/>
            <w:hideMark/>
          </w:tcPr>
          <w:p w14:paraId="79C140A8" w14:textId="77777777" w:rsidR="00C40A7B" w:rsidRPr="003D37A2" w:rsidRDefault="00C40A7B" w:rsidP="00C40A7B">
            <w:pPr>
              <w:spacing w:after="0" w:line="240" w:lineRule="auto"/>
              <w:rPr>
                <w:rFonts w:eastAsia="Times New Roman"/>
                <w:color w:val="000000"/>
                <w:sz w:val="24"/>
                <w:szCs w:val="24"/>
                <w:lang w:bidi="hi-IN"/>
              </w:rPr>
            </w:pPr>
          </w:p>
        </w:tc>
      </w:tr>
      <w:tr w:rsidR="00C40A7B" w:rsidRPr="003D37A2" w14:paraId="3E8EC974" w14:textId="77777777" w:rsidTr="004E76DD">
        <w:trPr>
          <w:trHeight w:val="576"/>
        </w:trPr>
        <w:tc>
          <w:tcPr>
            <w:tcW w:w="546" w:type="dxa"/>
            <w:shd w:val="clear" w:color="auto" w:fill="auto"/>
            <w:vAlign w:val="bottom"/>
            <w:hideMark/>
          </w:tcPr>
          <w:p w14:paraId="28A8BC71" w14:textId="77777777" w:rsidR="00C40A7B" w:rsidRPr="003D37A2" w:rsidRDefault="00C40A7B" w:rsidP="00C40A7B">
            <w:pPr>
              <w:spacing w:after="0" w:line="240" w:lineRule="auto"/>
              <w:jc w:val="center"/>
              <w:rPr>
                <w:rFonts w:eastAsia="Times New Roman"/>
                <w:color w:val="000000"/>
                <w:sz w:val="24"/>
                <w:szCs w:val="24"/>
                <w:lang w:bidi="hi-IN"/>
              </w:rPr>
            </w:pPr>
            <w:r w:rsidRPr="003D37A2">
              <w:rPr>
                <w:rFonts w:eastAsia="Times New Roman"/>
                <w:color w:val="000000"/>
                <w:sz w:val="24"/>
                <w:szCs w:val="24"/>
                <w:lang w:bidi="hi-IN"/>
              </w:rPr>
              <w:t>28</w:t>
            </w:r>
          </w:p>
        </w:tc>
        <w:tc>
          <w:tcPr>
            <w:tcW w:w="2001" w:type="dxa"/>
            <w:shd w:val="clear" w:color="auto" w:fill="auto"/>
            <w:vAlign w:val="bottom"/>
            <w:hideMark/>
          </w:tcPr>
          <w:p w14:paraId="6C5214D0"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IS 4409 : 2023</w:t>
            </w:r>
          </w:p>
        </w:tc>
        <w:tc>
          <w:tcPr>
            <w:tcW w:w="3827" w:type="dxa"/>
            <w:shd w:val="clear" w:color="auto" w:fill="auto"/>
            <w:vAlign w:val="bottom"/>
            <w:hideMark/>
          </w:tcPr>
          <w:p w14:paraId="23F560A2"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Ferronickel - Specification (Second Revision)</w:t>
            </w:r>
          </w:p>
        </w:tc>
        <w:tc>
          <w:tcPr>
            <w:tcW w:w="1276" w:type="dxa"/>
            <w:shd w:val="clear" w:color="auto" w:fill="auto"/>
            <w:vAlign w:val="bottom"/>
            <w:hideMark/>
          </w:tcPr>
          <w:p w14:paraId="1788DE14" w14:textId="77777777" w:rsidR="00C40A7B" w:rsidRPr="003D37A2" w:rsidRDefault="00C40A7B" w:rsidP="00C40A7B">
            <w:pPr>
              <w:spacing w:after="0" w:line="240" w:lineRule="auto"/>
              <w:rPr>
                <w:rFonts w:eastAsia="Times New Roman"/>
                <w:color w:val="000000"/>
                <w:sz w:val="24"/>
                <w:szCs w:val="24"/>
                <w:lang w:bidi="hi-IN"/>
              </w:rPr>
            </w:pPr>
          </w:p>
        </w:tc>
        <w:tc>
          <w:tcPr>
            <w:tcW w:w="850" w:type="dxa"/>
            <w:shd w:val="clear" w:color="auto" w:fill="auto"/>
            <w:vAlign w:val="bottom"/>
            <w:hideMark/>
          </w:tcPr>
          <w:p w14:paraId="78BC53B8"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w:t>
            </w:r>
          </w:p>
        </w:tc>
        <w:tc>
          <w:tcPr>
            <w:tcW w:w="1418" w:type="dxa"/>
            <w:shd w:val="clear" w:color="auto" w:fill="auto"/>
            <w:vAlign w:val="bottom"/>
            <w:hideMark/>
          </w:tcPr>
          <w:p w14:paraId="6BE4AB5C"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Indigenous</w:t>
            </w:r>
          </w:p>
        </w:tc>
      </w:tr>
      <w:tr w:rsidR="00C40A7B" w:rsidRPr="003D37A2" w14:paraId="0DCD2B2D" w14:textId="77777777" w:rsidTr="004E76DD">
        <w:trPr>
          <w:trHeight w:val="288"/>
        </w:trPr>
        <w:tc>
          <w:tcPr>
            <w:tcW w:w="546" w:type="dxa"/>
            <w:vMerge w:val="restart"/>
            <w:shd w:val="clear" w:color="auto" w:fill="auto"/>
            <w:vAlign w:val="bottom"/>
            <w:hideMark/>
          </w:tcPr>
          <w:p w14:paraId="06D349AD" w14:textId="77777777" w:rsidR="00C40A7B" w:rsidRPr="003D37A2" w:rsidRDefault="00C40A7B" w:rsidP="00C40A7B">
            <w:pPr>
              <w:spacing w:after="0" w:line="240" w:lineRule="auto"/>
              <w:jc w:val="center"/>
              <w:rPr>
                <w:rFonts w:eastAsia="Times New Roman"/>
                <w:color w:val="000000"/>
                <w:sz w:val="24"/>
                <w:szCs w:val="24"/>
                <w:lang w:bidi="hi-IN"/>
              </w:rPr>
            </w:pPr>
            <w:r w:rsidRPr="003D37A2">
              <w:rPr>
                <w:rFonts w:eastAsia="Times New Roman"/>
                <w:color w:val="000000"/>
                <w:sz w:val="24"/>
                <w:szCs w:val="24"/>
                <w:lang w:bidi="hi-IN"/>
              </w:rPr>
              <w:t>29</w:t>
            </w:r>
          </w:p>
        </w:tc>
        <w:tc>
          <w:tcPr>
            <w:tcW w:w="2001" w:type="dxa"/>
            <w:shd w:val="clear" w:color="auto" w:fill="auto"/>
            <w:vAlign w:val="bottom"/>
            <w:hideMark/>
          </w:tcPr>
          <w:p w14:paraId="72BE1FDA"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IS 5634 : 1987</w:t>
            </w:r>
          </w:p>
        </w:tc>
        <w:tc>
          <w:tcPr>
            <w:tcW w:w="3827" w:type="dxa"/>
            <w:vMerge w:val="restart"/>
            <w:shd w:val="clear" w:color="auto" w:fill="auto"/>
            <w:vAlign w:val="bottom"/>
            <w:hideMark/>
          </w:tcPr>
          <w:p w14:paraId="02D8DC45"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Specification for molybdenum oxide (Technical) (First Revision)</w:t>
            </w:r>
          </w:p>
        </w:tc>
        <w:tc>
          <w:tcPr>
            <w:tcW w:w="1276" w:type="dxa"/>
            <w:vMerge w:val="restart"/>
            <w:shd w:val="clear" w:color="auto" w:fill="auto"/>
            <w:vAlign w:val="bottom"/>
            <w:hideMark/>
          </w:tcPr>
          <w:p w14:paraId="5486F019"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March, 2021</w:t>
            </w:r>
          </w:p>
        </w:tc>
        <w:tc>
          <w:tcPr>
            <w:tcW w:w="850" w:type="dxa"/>
            <w:vMerge w:val="restart"/>
            <w:shd w:val="clear" w:color="auto" w:fill="auto"/>
            <w:vAlign w:val="bottom"/>
            <w:hideMark/>
          </w:tcPr>
          <w:p w14:paraId="57B5CF4B" w14:textId="77777777" w:rsidR="00C40A7B" w:rsidRPr="003D37A2" w:rsidRDefault="00C40A7B" w:rsidP="00C40A7B">
            <w:pPr>
              <w:spacing w:after="0" w:line="240" w:lineRule="auto"/>
              <w:jc w:val="right"/>
              <w:rPr>
                <w:rFonts w:eastAsia="Times New Roman"/>
                <w:color w:val="000000"/>
                <w:sz w:val="24"/>
                <w:szCs w:val="24"/>
                <w:lang w:bidi="hi-IN"/>
              </w:rPr>
            </w:pPr>
            <w:r w:rsidRPr="003D37A2">
              <w:rPr>
                <w:rFonts w:eastAsia="Times New Roman"/>
                <w:color w:val="000000"/>
                <w:sz w:val="24"/>
                <w:szCs w:val="24"/>
                <w:lang w:bidi="hi-IN"/>
              </w:rPr>
              <w:t>1</w:t>
            </w:r>
          </w:p>
        </w:tc>
        <w:tc>
          <w:tcPr>
            <w:tcW w:w="1418" w:type="dxa"/>
            <w:vMerge w:val="restart"/>
            <w:shd w:val="clear" w:color="auto" w:fill="auto"/>
            <w:vAlign w:val="bottom"/>
            <w:hideMark/>
          </w:tcPr>
          <w:p w14:paraId="74DE436A"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Indigenous</w:t>
            </w:r>
          </w:p>
        </w:tc>
      </w:tr>
      <w:tr w:rsidR="00C40A7B" w:rsidRPr="003D37A2" w14:paraId="47559C57" w14:textId="77777777" w:rsidTr="004E76DD">
        <w:trPr>
          <w:trHeight w:val="288"/>
        </w:trPr>
        <w:tc>
          <w:tcPr>
            <w:tcW w:w="546" w:type="dxa"/>
            <w:vMerge/>
            <w:vAlign w:val="center"/>
            <w:hideMark/>
          </w:tcPr>
          <w:p w14:paraId="12FE25F5" w14:textId="77777777" w:rsidR="00C40A7B" w:rsidRPr="003D37A2" w:rsidRDefault="00C40A7B" w:rsidP="00C40A7B">
            <w:pPr>
              <w:spacing w:after="0" w:line="240" w:lineRule="auto"/>
              <w:rPr>
                <w:rFonts w:eastAsia="Times New Roman"/>
                <w:color w:val="000000"/>
                <w:sz w:val="24"/>
                <w:szCs w:val="24"/>
                <w:lang w:bidi="hi-IN"/>
              </w:rPr>
            </w:pPr>
          </w:p>
        </w:tc>
        <w:tc>
          <w:tcPr>
            <w:tcW w:w="2001" w:type="dxa"/>
            <w:shd w:val="clear" w:color="auto" w:fill="auto"/>
            <w:vAlign w:val="bottom"/>
            <w:hideMark/>
          </w:tcPr>
          <w:p w14:paraId="3B02DBDB" w14:textId="77777777" w:rsidR="00C40A7B" w:rsidRPr="003D37A2" w:rsidRDefault="00C40A7B" w:rsidP="00C40A7B">
            <w:pPr>
              <w:spacing w:after="0" w:line="240" w:lineRule="auto"/>
              <w:rPr>
                <w:rFonts w:eastAsia="Times New Roman"/>
                <w:color w:val="008000"/>
                <w:sz w:val="24"/>
                <w:szCs w:val="24"/>
                <w:lang w:bidi="hi-IN"/>
              </w:rPr>
            </w:pPr>
            <w:r w:rsidRPr="003D37A2">
              <w:rPr>
                <w:rFonts w:eastAsia="Times New Roman"/>
                <w:color w:val="008000"/>
                <w:sz w:val="24"/>
                <w:szCs w:val="24"/>
                <w:lang w:bidi="hi-IN"/>
              </w:rPr>
              <w:t>Reviewed In : 2021</w:t>
            </w:r>
            <w:r w:rsidRPr="003D37A2">
              <w:rPr>
                <w:rFonts w:eastAsia="Times New Roman"/>
                <w:color w:val="000000"/>
                <w:sz w:val="24"/>
                <w:szCs w:val="24"/>
                <w:lang w:bidi="hi-IN"/>
              </w:rPr>
              <w:t xml:space="preserve"> </w:t>
            </w:r>
          </w:p>
        </w:tc>
        <w:tc>
          <w:tcPr>
            <w:tcW w:w="3827" w:type="dxa"/>
            <w:vMerge/>
            <w:vAlign w:val="center"/>
            <w:hideMark/>
          </w:tcPr>
          <w:p w14:paraId="77B92EB5" w14:textId="77777777" w:rsidR="00C40A7B" w:rsidRPr="003D37A2" w:rsidRDefault="00C40A7B" w:rsidP="00C40A7B">
            <w:pPr>
              <w:spacing w:after="0" w:line="240" w:lineRule="auto"/>
              <w:rPr>
                <w:rFonts w:eastAsia="Times New Roman"/>
                <w:color w:val="000000"/>
                <w:sz w:val="24"/>
                <w:szCs w:val="24"/>
                <w:lang w:bidi="hi-IN"/>
              </w:rPr>
            </w:pPr>
          </w:p>
        </w:tc>
        <w:tc>
          <w:tcPr>
            <w:tcW w:w="1276" w:type="dxa"/>
            <w:vMerge/>
            <w:vAlign w:val="center"/>
            <w:hideMark/>
          </w:tcPr>
          <w:p w14:paraId="1641C0E7" w14:textId="77777777" w:rsidR="00C40A7B" w:rsidRPr="003D37A2" w:rsidRDefault="00C40A7B" w:rsidP="00C40A7B">
            <w:pPr>
              <w:spacing w:after="0" w:line="240" w:lineRule="auto"/>
              <w:rPr>
                <w:rFonts w:eastAsia="Times New Roman"/>
                <w:color w:val="000000"/>
                <w:sz w:val="24"/>
                <w:szCs w:val="24"/>
                <w:lang w:bidi="hi-IN"/>
              </w:rPr>
            </w:pPr>
          </w:p>
        </w:tc>
        <w:tc>
          <w:tcPr>
            <w:tcW w:w="850" w:type="dxa"/>
            <w:vMerge/>
            <w:vAlign w:val="center"/>
            <w:hideMark/>
          </w:tcPr>
          <w:p w14:paraId="73922E2A" w14:textId="77777777" w:rsidR="00C40A7B" w:rsidRPr="003D37A2" w:rsidRDefault="00C40A7B" w:rsidP="00C40A7B">
            <w:pPr>
              <w:spacing w:after="0" w:line="240" w:lineRule="auto"/>
              <w:rPr>
                <w:rFonts w:eastAsia="Times New Roman"/>
                <w:color w:val="000000"/>
                <w:sz w:val="24"/>
                <w:szCs w:val="24"/>
                <w:lang w:bidi="hi-IN"/>
              </w:rPr>
            </w:pPr>
          </w:p>
        </w:tc>
        <w:tc>
          <w:tcPr>
            <w:tcW w:w="1418" w:type="dxa"/>
            <w:vMerge/>
            <w:vAlign w:val="center"/>
            <w:hideMark/>
          </w:tcPr>
          <w:p w14:paraId="4A01EFB4" w14:textId="77777777" w:rsidR="00C40A7B" w:rsidRPr="003D37A2" w:rsidRDefault="00C40A7B" w:rsidP="00C40A7B">
            <w:pPr>
              <w:spacing w:after="0" w:line="240" w:lineRule="auto"/>
              <w:rPr>
                <w:rFonts w:eastAsia="Times New Roman"/>
                <w:color w:val="000000"/>
                <w:sz w:val="24"/>
                <w:szCs w:val="24"/>
                <w:lang w:bidi="hi-IN"/>
              </w:rPr>
            </w:pPr>
          </w:p>
        </w:tc>
      </w:tr>
      <w:tr w:rsidR="00C40A7B" w:rsidRPr="003D37A2" w14:paraId="7EADDB78" w14:textId="77777777" w:rsidTr="004E76DD">
        <w:trPr>
          <w:trHeight w:val="576"/>
        </w:trPr>
        <w:tc>
          <w:tcPr>
            <w:tcW w:w="546" w:type="dxa"/>
            <w:shd w:val="clear" w:color="auto" w:fill="auto"/>
            <w:vAlign w:val="bottom"/>
            <w:hideMark/>
          </w:tcPr>
          <w:p w14:paraId="3A5B882D" w14:textId="77777777" w:rsidR="00C40A7B" w:rsidRPr="003D37A2" w:rsidRDefault="00C40A7B" w:rsidP="00C40A7B">
            <w:pPr>
              <w:spacing w:after="0" w:line="240" w:lineRule="auto"/>
              <w:jc w:val="center"/>
              <w:rPr>
                <w:rFonts w:eastAsia="Times New Roman"/>
                <w:color w:val="000000"/>
                <w:sz w:val="24"/>
                <w:szCs w:val="24"/>
                <w:lang w:bidi="hi-IN"/>
              </w:rPr>
            </w:pPr>
            <w:r w:rsidRPr="003D37A2">
              <w:rPr>
                <w:rFonts w:eastAsia="Times New Roman"/>
                <w:color w:val="000000"/>
                <w:sz w:val="24"/>
                <w:szCs w:val="24"/>
                <w:lang w:bidi="hi-IN"/>
              </w:rPr>
              <w:t>30</w:t>
            </w:r>
          </w:p>
        </w:tc>
        <w:tc>
          <w:tcPr>
            <w:tcW w:w="2001" w:type="dxa"/>
            <w:shd w:val="clear" w:color="auto" w:fill="auto"/>
            <w:vAlign w:val="bottom"/>
            <w:hideMark/>
          </w:tcPr>
          <w:p w14:paraId="648406A1"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IS 7148 : 2024</w:t>
            </w:r>
          </w:p>
        </w:tc>
        <w:tc>
          <w:tcPr>
            <w:tcW w:w="3827" w:type="dxa"/>
            <w:shd w:val="clear" w:color="auto" w:fill="auto"/>
            <w:vAlign w:val="bottom"/>
            <w:hideMark/>
          </w:tcPr>
          <w:p w14:paraId="37FF37FD" w14:textId="731323C0"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Ferro-Alloys for Welding Industry</w:t>
            </w:r>
            <w:r w:rsidR="00786B4B" w:rsidRPr="003D37A2">
              <w:rPr>
                <w:rFonts w:eastAsia="Times New Roman"/>
                <w:color w:val="000000"/>
                <w:sz w:val="24"/>
                <w:szCs w:val="24"/>
                <w:lang w:bidi="hi-IN"/>
              </w:rPr>
              <w:t>-</w:t>
            </w:r>
            <w:r w:rsidRPr="003D37A2">
              <w:rPr>
                <w:rFonts w:eastAsia="Times New Roman"/>
                <w:color w:val="000000"/>
                <w:sz w:val="24"/>
                <w:szCs w:val="24"/>
                <w:lang w:bidi="hi-IN"/>
              </w:rPr>
              <w:t xml:space="preserve"> Specification (Second Revision)</w:t>
            </w:r>
          </w:p>
        </w:tc>
        <w:tc>
          <w:tcPr>
            <w:tcW w:w="1276" w:type="dxa"/>
            <w:shd w:val="clear" w:color="auto" w:fill="auto"/>
            <w:vAlign w:val="bottom"/>
            <w:hideMark/>
          </w:tcPr>
          <w:p w14:paraId="5513B528" w14:textId="77777777" w:rsidR="00C40A7B" w:rsidRPr="003D37A2" w:rsidRDefault="00C40A7B" w:rsidP="00C40A7B">
            <w:pPr>
              <w:spacing w:after="0" w:line="240" w:lineRule="auto"/>
              <w:rPr>
                <w:rFonts w:eastAsia="Times New Roman"/>
                <w:color w:val="000000"/>
                <w:sz w:val="24"/>
                <w:szCs w:val="24"/>
                <w:lang w:bidi="hi-IN"/>
              </w:rPr>
            </w:pPr>
          </w:p>
        </w:tc>
        <w:tc>
          <w:tcPr>
            <w:tcW w:w="850" w:type="dxa"/>
            <w:shd w:val="clear" w:color="auto" w:fill="auto"/>
            <w:vAlign w:val="bottom"/>
            <w:hideMark/>
          </w:tcPr>
          <w:p w14:paraId="7019ADF9"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w:t>
            </w:r>
          </w:p>
        </w:tc>
        <w:tc>
          <w:tcPr>
            <w:tcW w:w="1418" w:type="dxa"/>
            <w:shd w:val="clear" w:color="auto" w:fill="auto"/>
            <w:vAlign w:val="bottom"/>
            <w:hideMark/>
          </w:tcPr>
          <w:p w14:paraId="24341F9F"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Indigenous</w:t>
            </w:r>
          </w:p>
        </w:tc>
      </w:tr>
      <w:tr w:rsidR="00C40A7B" w:rsidRPr="003D37A2" w14:paraId="286F6304" w14:textId="77777777" w:rsidTr="004E76DD">
        <w:trPr>
          <w:trHeight w:val="288"/>
        </w:trPr>
        <w:tc>
          <w:tcPr>
            <w:tcW w:w="546" w:type="dxa"/>
            <w:vMerge w:val="restart"/>
            <w:shd w:val="clear" w:color="auto" w:fill="auto"/>
            <w:vAlign w:val="bottom"/>
            <w:hideMark/>
          </w:tcPr>
          <w:p w14:paraId="10ED3B08" w14:textId="559CE276" w:rsidR="00C40A7B" w:rsidRPr="003D37A2" w:rsidRDefault="0005279C" w:rsidP="00C40A7B">
            <w:pPr>
              <w:spacing w:after="0" w:line="240" w:lineRule="auto"/>
              <w:jc w:val="center"/>
              <w:rPr>
                <w:rFonts w:eastAsia="Times New Roman"/>
                <w:color w:val="000000"/>
                <w:sz w:val="24"/>
                <w:szCs w:val="24"/>
                <w:lang w:bidi="hi-IN"/>
              </w:rPr>
            </w:pPr>
            <w:r w:rsidRPr="003D37A2">
              <w:rPr>
                <w:rFonts w:eastAsia="Times New Roman"/>
                <w:color w:val="000000"/>
                <w:sz w:val="24"/>
                <w:szCs w:val="24"/>
                <w:lang w:bidi="hi-IN"/>
              </w:rPr>
              <w:t>31</w:t>
            </w:r>
          </w:p>
        </w:tc>
        <w:tc>
          <w:tcPr>
            <w:tcW w:w="2001" w:type="dxa"/>
            <w:shd w:val="clear" w:color="auto" w:fill="auto"/>
            <w:vAlign w:val="bottom"/>
            <w:hideMark/>
          </w:tcPr>
          <w:p w14:paraId="77FE5215"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IS 7965 : 1976</w:t>
            </w:r>
          </w:p>
        </w:tc>
        <w:tc>
          <w:tcPr>
            <w:tcW w:w="3827" w:type="dxa"/>
            <w:vMerge w:val="restart"/>
            <w:shd w:val="clear" w:color="auto" w:fill="auto"/>
            <w:vAlign w:val="bottom"/>
            <w:hideMark/>
          </w:tcPr>
          <w:p w14:paraId="729FE7F6"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Specification for niobium (Columbium)</w:t>
            </w:r>
          </w:p>
        </w:tc>
        <w:tc>
          <w:tcPr>
            <w:tcW w:w="1276" w:type="dxa"/>
            <w:vMerge w:val="restart"/>
            <w:shd w:val="clear" w:color="auto" w:fill="auto"/>
            <w:vAlign w:val="bottom"/>
            <w:hideMark/>
          </w:tcPr>
          <w:p w14:paraId="7B92BDC7"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March, 2021</w:t>
            </w:r>
          </w:p>
        </w:tc>
        <w:tc>
          <w:tcPr>
            <w:tcW w:w="850" w:type="dxa"/>
            <w:vMerge w:val="restart"/>
            <w:shd w:val="clear" w:color="auto" w:fill="auto"/>
            <w:vAlign w:val="bottom"/>
            <w:hideMark/>
          </w:tcPr>
          <w:p w14:paraId="47876D69"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w:t>
            </w:r>
          </w:p>
        </w:tc>
        <w:tc>
          <w:tcPr>
            <w:tcW w:w="1418" w:type="dxa"/>
            <w:vMerge w:val="restart"/>
            <w:shd w:val="clear" w:color="auto" w:fill="auto"/>
            <w:vAlign w:val="bottom"/>
            <w:hideMark/>
          </w:tcPr>
          <w:p w14:paraId="317D2133" w14:textId="77777777" w:rsidR="00C40A7B" w:rsidRPr="003D37A2" w:rsidRDefault="00C40A7B" w:rsidP="00C40A7B">
            <w:pPr>
              <w:spacing w:after="0" w:line="240" w:lineRule="auto"/>
              <w:rPr>
                <w:rFonts w:eastAsia="Times New Roman"/>
                <w:color w:val="000000"/>
                <w:sz w:val="24"/>
                <w:szCs w:val="24"/>
                <w:lang w:bidi="hi-IN"/>
              </w:rPr>
            </w:pPr>
            <w:r w:rsidRPr="003D37A2">
              <w:rPr>
                <w:rFonts w:eastAsia="Times New Roman"/>
                <w:color w:val="000000"/>
                <w:sz w:val="24"/>
                <w:szCs w:val="24"/>
                <w:lang w:bidi="hi-IN"/>
              </w:rPr>
              <w:t>Indigenous</w:t>
            </w:r>
          </w:p>
        </w:tc>
      </w:tr>
      <w:tr w:rsidR="00C40A7B" w:rsidRPr="003D37A2" w14:paraId="0443A60F" w14:textId="77777777" w:rsidTr="004E76DD">
        <w:trPr>
          <w:trHeight w:val="288"/>
        </w:trPr>
        <w:tc>
          <w:tcPr>
            <w:tcW w:w="546" w:type="dxa"/>
            <w:vMerge/>
            <w:vAlign w:val="center"/>
            <w:hideMark/>
          </w:tcPr>
          <w:p w14:paraId="543660DA" w14:textId="77777777" w:rsidR="00C40A7B" w:rsidRPr="003D37A2" w:rsidRDefault="00C40A7B" w:rsidP="00C40A7B">
            <w:pPr>
              <w:spacing w:after="0" w:line="240" w:lineRule="auto"/>
              <w:rPr>
                <w:rFonts w:eastAsia="Times New Roman"/>
                <w:color w:val="000000"/>
                <w:sz w:val="24"/>
                <w:szCs w:val="24"/>
                <w:lang w:bidi="hi-IN"/>
              </w:rPr>
            </w:pPr>
          </w:p>
        </w:tc>
        <w:tc>
          <w:tcPr>
            <w:tcW w:w="2001" w:type="dxa"/>
            <w:shd w:val="clear" w:color="auto" w:fill="auto"/>
            <w:vAlign w:val="bottom"/>
            <w:hideMark/>
          </w:tcPr>
          <w:p w14:paraId="452E6137" w14:textId="77777777" w:rsidR="00C40A7B" w:rsidRPr="003D37A2" w:rsidRDefault="00C40A7B" w:rsidP="00C40A7B">
            <w:pPr>
              <w:spacing w:after="0" w:line="240" w:lineRule="auto"/>
              <w:rPr>
                <w:rFonts w:eastAsia="Times New Roman"/>
                <w:color w:val="008000"/>
                <w:sz w:val="24"/>
                <w:szCs w:val="24"/>
                <w:lang w:bidi="hi-IN"/>
              </w:rPr>
            </w:pPr>
            <w:r w:rsidRPr="003D37A2">
              <w:rPr>
                <w:rFonts w:eastAsia="Times New Roman"/>
                <w:color w:val="008000"/>
                <w:sz w:val="24"/>
                <w:szCs w:val="24"/>
                <w:lang w:bidi="hi-IN"/>
              </w:rPr>
              <w:t>Reviewed In : 2021</w:t>
            </w:r>
            <w:r w:rsidRPr="003D37A2">
              <w:rPr>
                <w:rFonts w:eastAsia="Times New Roman"/>
                <w:color w:val="000000"/>
                <w:sz w:val="24"/>
                <w:szCs w:val="24"/>
                <w:lang w:bidi="hi-IN"/>
              </w:rPr>
              <w:t xml:space="preserve"> </w:t>
            </w:r>
          </w:p>
        </w:tc>
        <w:tc>
          <w:tcPr>
            <w:tcW w:w="3827" w:type="dxa"/>
            <w:vMerge/>
            <w:vAlign w:val="center"/>
            <w:hideMark/>
          </w:tcPr>
          <w:p w14:paraId="1F54428A" w14:textId="77777777" w:rsidR="00C40A7B" w:rsidRPr="003D37A2" w:rsidRDefault="00C40A7B" w:rsidP="00C40A7B">
            <w:pPr>
              <w:spacing w:after="0" w:line="240" w:lineRule="auto"/>
              <w:rPr>
                <w:rFonts w:eastAsia="Times New Roman"/>
                <w:color w:val="000000"/>
                <w:sz w:val="24"/>
                <w:szCs w:val="24"/>
                <w:lang w:bidi="hi-IN"/>
              </w:rPr>
            </w:pPr>
          </w:p>
        </w:tc>
        <w:tc>
          <w:tcPr>
            <w:tcW w:w="1276" w:type="dxa"/>
            <w:vMerge/>
            <w:vAlign w:val="center"/>
            <w:hideMark/>
          </w:tcPr>
          <w:p w14:paraId="7E896D83" w14:textId="77777777" w:rsidR="00C40A7B" w:rsidRPr="003D37A2" w:rsidRDefault="00C40A7B" w:rsidP="00C40A7B">
            <w:pPr>
              <w:spacing w:after="0" w:line="240" w:lineRule="auto"/>
              <w:rPr>
                <w:rFonts w:eastAsia="Times New Roman"/>
                <w:color w:val="000000"/>
                <w:sz w:val="24"/>
                <w:szCs w:val="24"/>
                <w:lang w:bidi="hi-IN"/>
              </w:rPr>
            </w:pPr>
          </w:p>
        </w:tc>
        <w:tc>
          <w:tcPr>
            <w:tcW w:w="850" w:type="dxa"/>
            <w:vMerge/>
            <w:vAlign w:val="center"/>
            <w:hideMark/>
          </w:tcPr>
          <w:p w14:paraId="793B426F" w14:textId="77777777" w:rsidR="00C40A7B" w:rsidRPr="003D37A2" w:rsidRDefault="00C40A7B" w:rsidP="00C40A7B">
            <w:pPr>
              <w:spacing w:after="0" w:line="240" w:lineRule="auto"/>
              <w:rPr>
                <w:rFonts w:eastAsia="Times New Roman"/>
                <w:color w:val="000000"/>
                <w:sz w:val="24"/>
                <w:szCs w:val="24"/>
                <w:lang w:bidi="hi-IN"/>
              </w:rPr>
            </w:pPr>
          </w:p>
        </w:tc>
        <w:tc>
          <w:tcPr>
            <w:tcW w:w="1418" w:type="dxa"/>
            <w:vMerge/>
            <w:vAlign w:val="center"/>
            <w:hideMark/>
          </w:tcPr>
          <w:p w14:paraId="7170824D" w14:textId="77777777" w:rsidR="00C40A7B" w:rsidRPr="003D37A2" w:rsidRDefault="00C40A7B" w:rsidP="00C40A7B">
            <w:pPr>
              <w:spacing w:after="0" w:line="240" w:lineRule="auto"/>
              <w:rPr>
                <w:rFonts w:eastAsia="Times New Roman"/>
                <w:color w:val="000000"/>
                <w:sz w:val="24"/>
                <w:szCs w:val="24"/>
                <w:lang w:bidi="hi-IN"/>
              </w:rPr>
            </w:pPr>
          </w:p>
        </w:tc>
      </w:tr>
    </w:tbl>
    <w:p w14:paraId="252BEC81" w14:textId="5D0FEF47" w:rsidR="00AF37A3" w:rsidRPr="003D37A2" w:rsidRDefault="00AF37A3" w:rsidP="00C40A7B">
      <w:pPr>
        <w:rPr>
          <w:rStyle w:val="Emphasis"/>
          <w:rFonts w:eastAsia="Times New Roman"/>
          <w:i w:val="0"/>
          <w:iCs w:val="0"/>
          <w:sz w:val="24"/>
          <w:szCs w:val="24"/>
          <w:lang w:bidi="hi-IN"/>
        </w:rPr>
      </w:pPr>
    </w:p>
    <w:p w14:paraId="211CD1AE" w14:textId="77777777" w:rsidR="00DB784A" w:rsidRPr="003D37A2" w:rsidRDefault="00DB784A" w:rsidP="00576399">
      <w:pPr>
        <w:spacing w:before="100" w:beforeAutospacing="1" w:after="240" w:line="20" w:lineRule="atLeast"/>
        <w:jc w:val="both"/>
        <w:rPr>
          <w:b/>
          <w:bCs/>
          <w:sz w:val="24"/>
          <w:szCs w:val="24"/>
        </w:rPr>
      </w:pPr>
    </w:p>
    <w:p w14:paraId="69A4B841" w14:textId="77777777" w:rsidR="00DB784A" w:rsidRPr="003D37A2" w:rsidRDefault="00DB784A">
      <w:pPr>
        <w:rPr>
          <w:b/>
          <w:bCs/>
          <w:sz w:val="24"/>
          <w:szCs w:val="24"/>
        </w:rPr>
      </w:pPr>
      <w:r w:rsidRPr="003D37A2">
        <w:rPr>
          <w:b/>
          <w:bCs/>
          <w:sz w:val="24"/>
          <w:szCs w:val="24"/>
        </w:rPr>
        <w:br w:type="page"/>
      </w:r>
    </w:p>
    <w:bookmarkStart w:id="52" w:name="AneexIV"/>
    <w:p w14:paraId="6F3D90B8" w14:textId="77777777" w:rsidR="006A6DE1" w:rsidRPr="003D37A2" w:rsidRDefault="00D33A25" w:rsidP="006A6DE1">
      <w:pPr>
        <w:spacing w:after="0" w:line="20" w:lineRule="atLeast"/>
        <w:jc w:val="center"/>
        <w:rPr>
          <w:rStyle w:val="Hyperlink"/>
          <w:rFonts w:eastAsia="Arial"/>
          <w:b/>
          <w:sz w:val="24"/>
          <w:szCs w:val="24"/>
        </w:rPr>
      </w:pPr>
      <w:r w:rsidRPr="003D37A2">
        <w:rPr>
          <w:rFonts w:eastAsia="Arial"/>
          <w:b/>
          <w:sz w:val="24"/>
          <w:szCs w:val="24"/>
          <w:u w:val="single"/>
        </w:rPr>
        <w:lastRenderedPageBreak/>
        <w:fldChar w:fldCharType="begin"/>
      </w:r>
      <w:r w:rsidRPr="003D37A2">
        <w:rPr>
          <w:rFonts w:eastAsia="Arial"/>
          <w:b/>
          <w:sz w:val="24"/>
          <w:szCs w:val="24"/>
          <w:u w:val="single"/>
        </w:rPr>
        <w:instrText xml:space="preserve"> HYPERLINK  \l "Aneex4" </w:instrText>
      </w:r>
      <w:r w:rsidRPr="003D37A2">
        <w:rPr>
          <w:rFonts w:eastAsia="Arial"/>
          <w:b/>
          <w:sz w:val="24"/>
          <w:szCs w:val="24"/>
          <w:u w:val="single"/>
        </w:rPr>
        <w:fldChar w:fldCharType="separate"/>
      </w:r>
      <w:r w:rsidR="006A6DE1" w:rsidRPr="003D37A2">
        <w:rPr>
          <w:rStyle w:val="Hyperlink"/>
          <w:rFonts w:eastAsia="Arial"/>
          <w:b/>
          <w:sz w:val="24"/>
          <w:szCs w:val="24"/>
        </w:rPr>
        <w:t>ANNEX</w:t>
      </w:r>
      <w:r w:rsidRPr="003D37A2">
        <w:rPr>
          <w:rStyle w:val="Hyperlink"/>
          <w:rFonts w:eastAsia="Arial"/>
          <w:b/>
          <w:sz w:val="24"/>
          <w:szCs w:val="24"/>
        </w:rPr>
        <w:t>URE</w:t>
      </w:r>
      <w:r w:rsidR="006A6DE1" w:rsidRPr="003D37A2">
        <w:rPr>
          <w:rStyle w:val="Hyperlink"/>
          <w:rFonts w:eastAsia="Arial"/>
          <w:b/>
          <w:sz w:val="24"/>
          <w:szCs w:val="24"/>
        </w:rPr>
        <w:t xml:space="preserve"> –</w:t>
      </w:r>
      <w:r w:rsidRPr="003D37A2">
        <w:rPr>
          <w:rStyle w:val="Hyperlink"/>
          <w:rFonts w:eastAsia="Arial"/>
          <w:b/>
          <w:sz w:val="24"/>
          <w:szCs w:val="24"/>
        </w:rPr>
        <w:t>IV</w:t>
      </w:r>
      <w:r w:rsidR="006A6DE1" w:rsidRPr="003D37A2">
        <w:rPr>
          <w:rStyle w:val="Hyperlink"/>
          <w:rFonts w:eastAsia="Arial"/>
          <w:b/>
          <w:sz w:val="24"/>
          <w:szCs w:val="24"/>
        </w:rPr>
        <w:t xml:space="preserve"> </w:t>
      </w:r>
    </w:p>
    <w:p w14:paraId="27E5CD65" w14:textId="77777777" w:rsidR="006A6DE1" w:rsidRPr="003D37A2" w:rsidRDefault="006A6DE1" w:rsidP="006A6DE1">
      <w:pPr>
        <w:spacing w:after="0" w:line="20" w:lineRule="atLeast"/>
        <w:jc w:val="center"/>
        <w:rPr>
          <w:rFonts w:eastAsia="Arial"/>
          <w:b/>
          <w:sz w:val="24"/>
          <w:szCs w:val="24"/>
          <w:u w:val="single"/>
        </w:rPr>
      </w:pPr>
      <w:r w:rsidRPr="003D37A2">
        <w:rPr>
          <w:rStyle w:val="Hyperlink"/>
          <w:rFonts w:eastAsia="Arial"/>
          <w:b/>
          <w:sz w:val="24"/>
          <w:szCs w:val="24"/>
        </w:rPr>
        <w:t xml:space="preserve">(Item 7.2.1)    </w:t>
      </w:r>
      <w:r w:rsidR="00D33A25" w:rsidRPr="003D37A2">
        <w:rPr>
          <w:rFonts w:eastAsia="Arial"/>
          <w:b/>
          <w:sz w:val="24"/>
          <w:szCs w:val="24"/>
          <w:u w:val="single"/>
        </w:rPr>
        <w:fldChar w:fldCharType="end"/>
      </w:r>
      <w:r w:rsidRPr="003D37A2">
        <w:rPr>
          <w:rFonts w:eastAsia="Arial"/>
          <w:b/>
          <w:sz w:val="24"/>
          <w:szCs w:val="24"/>
          <w:u w:val="single"/>
        </w:rPr>
        <w:t xml:space="preserve"> </w:t>
      </w:r>
    </w:p>
    <w:bookmarkEnd w:id="52"/>
    <w:p w14:paraId="36055A8F" w14:textId="02B3F96C" w:rsidR="00A415B7" w:rsidRPr="003D37A2" w:rsidRDefault="00A415B7" w:rsidP="005A1CB3">
      <w:pPr>
        <w:widowControl w:val="0"/>
        <w:autoSpaceDE w:val="0"/>
        <w:autoSpaceDN w:val="0"/>
        <w:adjustRightInd w:val="0"/>
        <w:spacing w:before="100" w:beforeAutospacing="1" w:after="240" w:line="20" w:lineRule="atLeast"/>
        <w:ind w:right="532"/>
        <w:jc w:val="both"/>
        <w:rPr>
          <w:sz w:val="24"/>
          <w:szCs w:val="24"/>
        </w:rPr>
      </w:pPr>
      <w:r w:rsidRPr="003D37A2">
        <w:rPr>
          <w:sz w:val="24"/>
          <w:szCs w:val="24"/>
        </w:rPr>
        <w:t xml:space="preserve">The following Indian Standards </w:t>
      </w:r>
      <w:r w:rsidR="00E350A4" w:rsidRPr="003D37A2">
        <w:rPr>
          <w:sz w:val="24"/>
          <w:szCs w:val="24"/>
        </w:rPr>
        <w:t>of the committee are due for review/reaffirmation</w:t>
      </w:r>
      <w:r w:rsidR="00374E70" w:rsidRPr="003D37A2">
        <w:rPr>
          <w:sz w:val="24"/>
          <w:szCs w:val="24"/>
        </w:rPr>
        <w:t xml:space="preserve"> for financial year 2024-25</w:t>
      </w:r>
      <w:r w:rsidRPr="003D37A2">
        <w:rPr>
          <w:sz w:val="24"/>
          <w:szCs w:val="24"/>
        </w:rPr>
        <w:t>:</w:t>
      </w:r>
    </w:p>
    <w:tbl>
      <w:tblPr>
        <w:tblStyle w:val="GridTable4-Accent11"/>
        <w:tblW w:w="97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
        <w:gridCol w:w="992"/>
        <w:gridCol w:w="1701"/>
        <w:gridCol w:w="3843"/>
        <w:gridCol w:w="2212"/>
      </w:tblGrid>
      <w:tr w:rsidR="00861177" w:rsidRPr="003D37A2" w14:paraId="29E72D19" w14:textId="773D5AF4" w:rsidTr="00184F07">
        <w:trPr>
          <w:cnfStyle w:val="100000000000" w:firstRow="1" w:lastRow="0" w:firstColumn="0" w:lastColumn="0" w:oddVBand="0" w:evenVBand="0" w:oddHBand="0" w:evenHBand="0" w:firstRowFirstColumn="0" w:firstRowLastColumn="0" w:lastRowFirstColumn="0" w:lastRowLastColumn="0"/>
          <w:trHeight w:val="230"/>
          <w:jc w:val="center"/>
        </w:trPr>
        <w:tc>
          <w:tcPr>
            <w:cnfStyle w:val="001000000000" w:firstRow="0" w:lastRow="0" w:firstColumn="1" w:lastColumn="0" w:oddVBand="0" w:evenVBand="0" w:oddHBand="0" w:evenHBand="0" w:firstRowFirstColumn="0" w:firstRowLastColumn="0" w:lastRowFirstColumn="0" w:lastRowLastColumn="0"/>
            <w:tcW w:w="988" w:type="dxa"/>
            <w:tcBorders>
              <w:top w:val="single" w:sz="4" w:space="0" w:color="auto"/>
              <w:left w:val="single" w:sz="4" w:space="0" w:color="auto"/>
              <w:bottom w:val="single" w:sz="4" w:space="0" w:color="auto"/>
              <w:right w:val="single" w:sz="4" w:space="0" w:color="auto"/>
            </w:tcBorders>
            <w:shd w:val="clear" w:color="auto" w:fill="auto"/>
            <w:noWrap/>
            <w:hideMark/>
          </w:tcPr>
          <w:p w14:paraId="3F3E620E" w14:textId="77777777" w:rsidR="00D04AB0" w:rsidRPr="003D37A2" w:rsidRDefault="00D04AB0" w:rsidP="00AE40F8">
            <w:pPr>
              <w:spacing w:before="120" w:after="120" w:line="20" w:lineRule="atLeast"/>
              <w:jc w:val="center"/>
              <w:rPr>
                <w:rFonts w:eastAsia="Times New Roman"/>
                <w:bCs w:val="0"/>
                <w:color w:val="auto"/>
                <w:sz w:val="24"/>
                <w:szCs w:val="24"/>
              </w:rPr>
            </w:pPr>
            <w:r w:rsidRPr="003D37A2">
              <w:rPr>
                <w:rFonts w:eastAsia="Times New Roman"/>
                <w:bCs w:val="0"/>
                <w:color w:val="auto"/>
                <w:sz w:val="24"/>
                <w:szCs w:val="24"/>
              </w:rPr>
              <w:t>Sl. No.</w:t>
            </w:r>
          </w:p>
        </w:tc>
        <w:tc>
          <w:tcPr>
            <w:tcW w:w="992" w:type="dxa"/>
            <w:tcBorders>
              <w:top w:val="single" w:sz="4" w:space="0" w:color="auto"/>
              <w:left w:val="single" w:sz="4" w:space="0" w:color="auto"/>
              <w:bottom w:val="single" w:sz="4" w:space="0" w:color="auto"/>
              <w:right w:val="single" w:sz="4" w:space="0" w:color="auto"/>
            </w:tcBorders>
            <w:shd w:val="clear" w:color="auto" w:fill="auto"/>
            <w:noWrap/>
            <w:hideMark/>
          </w:tcPr>
          <w:p w14:paraId="57448043" w14:textId="2FC04109" w:rsidR="00D04AB0" w:rsidRPr="003D37A2" w:rsidRDefault="00D04AB0" w:rsidP="00861177">
            <w:pPr>
              <w:spacing w:before="120" w:after="120" w:line="20" w:lineRule="atLeast"/>
              <w:jc w:val="center"/>
              <w:cnfStyle w:val="100000000000" w:firstRow="1" w:lastRow="0" w:firstColumn="0" w:lastColumn="0" w:oddVBand="0" w:evenVBand="0" w:oddHBand="0" w:evenHBand="0" w:firstRowFirstColumn="0" w:firstRowLastColumn="0" w:lastRowFirstColumn="0" w:lastRowLastColumn="0"/>
              <w:rPr>
                <w:rFonts w:eastAsia="Times New Roman"/>
                <w:bCs w:val="0"/>
                <w:color w:val="auto"/>
                <w:sz w:val="24"/>
                <w:szCs w:val="24"/>
              </w:rPr>
            </w:pPr>
            <w:r w:rsidRPr="003D37A2">
              <w:rPr>
                <w:rFonts w:eastAsia="Times New Roman"/>
                <w:bCs w:val="0"/>
                <w:color w:val="auto"/>
                <w:sz w:val="24"/>
                <w:szCs w:val="24"/>
              </w:rPr>
              <w:t>IS N</w:t>
            </w:r>
            <w:r w:rsidR="00861177" w:rsidRPr="003D37A2">
              <w:rPr>
                <w:rFonts w:eastAsia="Times New Roman"/>
                <w:bCs w:val="0"/>
                <w:color w:val="auto"/>
                <w:sz w:val="24"/>
                <w:szCs w:val="24"/>
              </w:rPr>
              <w:t>o.</w:t>
            </w:r>
          </w:p>
        </w:tc>
        <w:tc>
          <w:tcPr>
            <w:tcW w:w="1701" w:type="dxa"/>
            <w:tcBorders>
              <w:top w:val="single" w:sz="4" w:space="0" w:color="auto"/>
              <w:left w:val="single" w:sz="4" w:space="0" w:color="auto"/>
              <w:bottom w:val="single" w:sz="4" w:space="0" w:color="auto"/>
              <w:right w:val="single" w:sz="4" w:space="0" w:color="auto"/>
            </w:tcBorders>
            <w:shd w:val="clear" w:color="auto" w:fill="auto"/>
            <w:noWrap/>
            <w:hideMark/>
          </w:tcPr>
          <w:p w14:paraId="79F9679F" w14:textId="77777777" w:rsidR="00D04AB0" w:rsidRPr="003D37A2" w:rsidRDefault="00D04AB0" w:rsidP="00AE40F8">
            <w:pPr>
              <w:spacing w:before="120" w:after="120" w:line="20" w:lineRule="atLeast"/>
              <w:jc w:val="center"/>
              <w:cnfStyle w:val="100000000000" w:firstRow="1" w:lastRow="0" w:firstColumn="0" w:lastColumn="0" w:oddVBand="0" w:evenVBand="0" w:oddHBand="0" w:evenHBand="0" w:firstRowFirstColumn="0" w:firstRowLastColumn="0" w:lastRowFirstColumn="0" w:lastRowLastColumn="0"/>
              <w:rPr>
                <w:rFonts w:eastAsia="Times New Roman"/>
                <w:bCs w:val="0"/>
                <w:color w:val="auto"/>
                <w:sz w:val="24"/>
                <w:szCs w:val="24"/>
              </w:rPr>
            </w:pPr>
            <w:r w:rsidRPr="003D37A2">
              <w:rPr>
                <w:rFonts w:eastAsia="Times New Roman"/>
                <w:bCs w:val="0"/>
                <w:color w:val="auto"/>
                <w:sz w:val="24"/>
                <w:szCs w:val="24"/>
              </w:rPr>
              <w:t>IS Title</w:t>
            </w:r>
          </w:p>
        </w:tc>
        <w:tc>
          <w:tcPr>
            <w:tcW w:w="3843" w:type="dxa"/>
            <w:tcBorders>
              <w:top w:val="single" w:sz="4" w:space="0" w:color="auto"/>
              <w:left w:val="single" w:sz="4" w:space="0" w:color="auto"/>
              <w:bottom w:val="single" w:sz="4" w:space="0" w:color="auto"/>
              <w:right w:val="single" w:sz="4" w:space="0" w:color="auto"/>
            </w:tcBorders>
            <w:shd w:val="clear" w:color="auto" w:fill="auto"/>
          </w:tcPr>
          <w:p w14:paraId="5FF089E6" w14:textId="1C99F17C" w:rsidR="00D04AB0" w:rsidRPr="003D37A2" w:rsidRDefault="00D04AB0" w:rsidP="00D04AB0">
            <w:pPr>
              <w:spacing w:before="120" w:after="120" w:line="20" w:lineRule="atLeast"/>
              <w:jc w:val="center"/>
              <w:cnfStyle w:val="100000000000" w:firstRow="1" w:lastRow="0" w:firstColumn="0" w:lastColumn="0" w:oddVBand="0" w:evenVBand="0" w:oddHBand="0" w:evenHBand="0" w:firstRowFirstColumn="0" w:firstRowLastColumn="0" w:lastRowFirstColumn="0" w:lastRowLastColumn="0"/>
              <w:rPr>
                <w:b w:val="0"/>
                <w:bCs w:val="0"/>
                <w:color w:val="auto"/>
                <w:sz w:val="24"/>
                <w:szCs w:val="24"/>
              </w:rPr>
            </w:pPr>
            <w:r w:rsidRPr="003D37A2">
              <w:rPr>
                <w:color w:val="auto"/>
                <w:sz w:val="24"/>
                <w:szCs w:val="24"/>
              </w:rPr>
              <w:t xml:space="preserve">Decision of the committee in its previous meetings   </w:t>
            </w:r>
          </w:p>
        </w:tc>
        <w:tc>
          <w:tcPr>
            <w:tcW w:w="2212" w:type="dxa"/>
            <w:tcBorders>
              <w:top w:val="single" w:sz="4" w:space="0" w:color="auto"/>
              <w:left w:val="single" w:sz="4" w:space="0" w:color="auto"/>
              <w:bottom w:val="single" w:sz="4" w:space="0" w:color="auto"/>
              <w:right w:val="single" w:sz="4" w:space="0" w:color="auto"/>
            </w:tcBorders>
            <w:shd w:val="clear" w:color="auto" w:fill="auto"/>
          </w:tcPr>
          <w:p w14:paraId="07D740F9" w14:textId="12F11A95" w:rsidR="00D04AB0" w:rsidRPr="003D37A2" w:rsidRDefault="00D04AB0" w:rsidP="00D04AB0">
            <w:pPr>
              <w:spacing w:before="120" w:after="120" w:line="20" w:lineRule="atLeast"/>
              <w:jc w:val="center"/>
              <w:cnfStyle w:val="100000000000" w:firstRow="1" w:lastRow="0" w:firstColumn="0" w:lastColumn="0" w:oddVBand="0" w:evenVBand="0" w:oddHBand="0" w:evenHBand="0" w:firstRowFirstColumn="0" w:firstRowLastColumn="0" w:lastRowFirstColumn="0" w:lastRowLastColumn="0"/>
              <w:rPr>
                <w:color w:val="auto"/>
                <w:sz w:val="24"/>
                <w:szCs w:val="24"/>
              </w:rPr>
            </w:pPr>
            <w:r w:rsidRPr="003D37A2">
              <w:rPr>
                <w:color w:val="auto"/>
                <w:sz w:val="24"/>
                <w:szCs w:val="24"/>
              </w:rPr>
              <w:t>Action Taken</w:t>
            </w:r>
          </w:p>
        </w:tc>
      </w:tr>
      <w:tr w:rsidR="00861177" w:rsidRPr="003D37A2" w14:paraId="097E400C" w14:textId="67E44D85" w:rsidTr="00184F07">
        <w:trPr>
          <w:cnfStyle w:val="000000100000" w:firstRow="0" w:lastRow="0" w:firstColumn="0" w:lastColumn="0" w:oddVBand="0" w:evenVBand="0" w:oddHBand="1" w:evenHBand="0" w:firstRowFirstColumn="0" w:firstRowLastColumn="0" w:lastRowFirstColumn="0" w:lastRowLastColumn="0"/>
          <w:trHeight w:val="230"/>
          <w:jc w:val="center"/>
        </w:trPr>
        <w:tc>
          <w:tcPr>
            <w:cnfStyle w:val="001000000000" w:firstRow="0" w:lastRow="0" w:firstColumn="1" w:lastColumn="0" w:oddVBand="0" w:evenVBand="0" w:oddHBand="0" w:evenHBand="0" w:firstRowFirstColumn="0" w:firstRowLastColumn="0" w:lastRowFirstColumn="0" w:lastRowLastColumn="0"/>
            <w:tcW w:w="988" w:type="dxa"/>
            <w:tcBorders>
              <w:top w:val="single" w:sz="4" w:space="0" w:color="auto"/>
            </w:tcBorders>
            <w:shd w:val="clear" w:color="auto" w:fill="auto"/>
            <w:noWrap/>
          </w:tcPr>
          <w:p w14:paraId="24B9EB2E" w14:textId="77777777" w:rsidR="00D04AB0" w:rsidRPr="003D37A2" w:rsidRDefault="00D04AB0" w:rsidP="003506E1">
            <w:pPr>
              <w:pStyle w:val="ListParagraph"/>
              <w:numPr>
                <w:ilvl w:val="0"/>
                <w:numId w:val="16"/>
              </w:numPr>
              <w:spacing w:before="120" w:after="120" w:line="20" w:lineRule="atLeast"/>
              <w:ind w:left="360"/>
              <w:jc w:val="center"/>
              <w:rPr>
                <w:rFonts w:eastAsia="Times New Roman"/>
                <w:b w:val="0"/>
                <w:sz w:val="24"/>
                <w:szCs w:val="24"/>
              </w:rPr>
            </w:pPr>
          </w:p>
        </w:tc>
        <w:tc>
          <w:tcPr>
            <w:tcW w:w="992" w:type="dxa"/>
            <w:tcBorders>
              <w:top w:val="single" w:sz="4" w:space="0" w:color="auto"/>
            </w:tcBorders>
            <w:shd w:val="clear" w:color="auto" w:fill="auto"/>
            <w:noWrap/>
          </w:tcPr>
          <w:p w14:paraId="0B80080D" w14:textId="77777777" w:rsidR="00D04AB0" w:rsidRPr="003D37A2" w:rsidRDefault="00D04AB0" w:rsidP="00AE40F8">
            <w:pPr>
              <w:spacing w:before="120" w:after="120" w:line="20" w:lineRule="atLeast"/>
              <w:jc w:val="both"/>
              <w:cnfStyle w:val="000000100000" w:firstRow="0" w:lastRow="0" w:firstColumn="0" w:lastColumn="0" w:oddVBand="0" w:evenVBand="0" w:oddHBand="1" w:evenHBand="0" w:firstRowFirstColumn="0" w:firstRowLastColumn="0" w:lastRowFirstColumn="0" w:lastRowLastColumn="0"/>
              <w:rPr>
                <w:rFonts w:eastAsia="Times New Roman"/>
                <w:sz w:val="24"/>
                <w:szCs w:val="24"/>
              </w:rPr>
            </w:pPr>
            <w:r w:rsidRPr="003D37A2">
              <w:rPr>
                <w:sz w:val="24"/>
                <w:szCs w:val="24"/>
              </w:rPr>
              <w:t>IS 4182 : 1988</w:t>
            </w:r>
          </w:p>
        </w:tc>
        <w:tc>
          <w:tcPr>
            <w:tcW w:w="1701" w:type="dxa"/>
            <w:tcBorders>
              <w:top w:val="single" w:sz="4" w:space="0" w:color="auto"/>
            </w:tcBorders>
            <w:shd w:val="clear" w:color="auto" w:fill="auto"/>
            <w:noWrap/>
          </w:tcPr>
          <w:p w14:paraId="49C18103" w14:textId="77777777" w:rsidR="00D04AB0" w:rsidRPr="003D37A2" w:rsidRDefault="00D04AB0" w:rsidP="00AE40F8">
            <w:pPr>
              <w:spacing w:before="120" w:after="120" w:line="20" w:lineRule="atLeast"/>
              <w:jc w:val="both"/>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t xml:space="preserve">Specification for </w:t>
            </w:r>
            <w:proofErr w:type="spellStart"/>
            <w:r w:rsidRPr="003D37A2">
              <w:rPr>
                <w:sz w:val="24"/>
                <w:szCs w:val="24"/>
              </w:rPr>
              <w:t>misch</w:t>
            </w:r>
            <w:proofErr w:type="spellEnd"/>
            <w:r w:rsidRPr="003D37A2">
              <w:rPr>
                <w:sz w:val="24"/>
                <w:szCs w:val="24"/>
              </w:rPr>
              <w:t xml:space="preserve"> metal (First Revision)</w:t>
            </w:r>
          </w:p>
        </w:tc>
        <w:tc>
          <w:tcPr>
            <w:tcW w:w="3843" w:type="dxa"/>
            <w:tcBorders>
              <w:top w:val="single" w:sz="4" w:space="0" w:color="auto"/>
            </w:tcBorders>
            <w:shd w:val="clear" w:color="auto" w:fill="auto"/>
          </w:tcPr>
          <w:p w14:paraId="600705C5" w14:textId="77777777" w:rsidR="00D04AB0" w:rsidRPr="003D37A2" w:rsidRDefault="00D04AB0" w:rsidP="00AE40F8">
            <w:pPr>
              <w:spacing w:before="120" w:after="120" w:line="20" w:lineRule="atLeast"/>
              <w:jc w:val="both"/>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t>The committee after deliberation and discussion decided to revise the standard without any technical changes and to bring the standard in the latest style and format of the Indian Standards.</w:t>
            </w:r>
          </w:p>
          <w:p w14:paraId="25E4B607" w14:textId="5227E848" w:rsidR="00D04AB0" w:rsidRPr="003D37A2" w:rsidRDefault="00D04AB0" w:rsidP="00AE40F8">
            <w:pPr>
              <w:spacing w:before="120" w:after="120" w:line="20" w:lineRule="atLeast"/>
              <w:jc w:val="both"/>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t>A working group needs to be formulated for the revision of this standard.</w:t>
            </w:r>
          </w:p>
          <w:p w14:paraId="519EB6E9" w14:textId="4646D1A0" w:rsidR="00D04AB0" w:rsidRPr="003D37A2" w:rsidRDefault="00D04AB0" w:rsidP="00AE40F8">
            <w:pPr>
              <w:spacing w:before="120" w:after="120" w:line="20" w:lineRule="atLeast"/>
              <w:jc w:val="both"/>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t xml:space="preserve">The committee after deliberation decided to form a working group for the revision of the standard with the following members - </w:t>
            </w:r>
          </w:p>
          <w:p w14:paraId="50DBDA64" w14:textId="77777777" w:rsidR="00D04AB0" w:rsidRPr="003D37A2" w:rsidRDefault="00D04AB0" w:rsidP="003506E1">
            <w:pPr>
              <w:pStyle w:val="ListParagraph"/>
              <w:numPr>
                <w:ilvl w:val="0"/>
                <w:numId w:val="40"/>
              </w:numPr>
              <w:spacing w:before="120" w:after="120" w:line="20" w:lineRule="atLeast"/>
              <w:ind w:left="371"/>
              <w:jc w:val="both"/>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t xml:space="preserve">Dr </w:t>
            </w:r>
            <w:proofErr w:type="spellStart"/>
            <w:r w:rsidRPr="003D37A2">
              <w:rPr>
                <w:sz w:val="24"/>
                <w:szCs w:val="24"/>
              </w:rPr>
              <w:t>Vibhuti</w:t>
            </w:r>
            <w:proofErr w:type="spellEnd"/>
            <w:r w:rsidRPr="003D37A2">
              <w:rPr>
                <w:sz w:val="24"/>
                <w:szCs w:val="24"/>
              </w:rPr>
              <w:t xml:space="preserve"> Roshan from NMDC </w:t>
            </w:r>
          </w:p>
          <w:p w14:paraId="1D560EB0" w14:textId="77777777" w:rsidR="00D04AB0" w:rsidRPr="003D37A2" w:rsidRDefault="00D04AB0" w:rsidP="003506E1">
            <w:pPr>
              <w:pStyle w:val="ListParagraph"/>
              <w:numPr>
                <w:ilvl w:val="0"/>
                <w:numId w:val="40"/>
              </w:numPr>
              <w:spacing w:before="120" w:after="120" w:line="20" w:lineRule="atLeast"/>
              <w:ind w:left="371"/>
              <w:jc w:val="both"/>
              <w:cnfStyle w:val="000000100000" w:firstRow="0" w:lastRow="0" w:firstColumn="0" w:lastColumn="0" w:oddVBand="0" w:evenVBand="0" w:oddHBand="1" w:evenHBand="0" w:firstRowFirstColumn="0" w:firstRowLastColumn="0" w:lastRowFirstColumn="0" w:lastRowLastColumn="0"/>
              <w:rPr>
                <w:sz w:val="24"/>
                <w:szCs w:val="24"/>
              </w:rPr>
            </w:pPr>
            <w:r w:rsidRPr="003D37A2">
              <w:rPr>
                <w:sz w:val="24"/>
                <w:szCs w:val="24"/>
              </w:rPr>
              <w:t xml:space="preserve">Shri </w:t>
            </w:r>
            <w:proofErr w:type="spellStart"/>
            <w:r w:rsidRPr="003D37A2">
              <w:rPr>
                <w:sz w:val="24"/>
                <w:szCs w:val="24"/>
              </w:rPr>
              <w:t>Vamshi</w:t>
            </w:r>
            <w:proofErr w:type="spellEnd"/>
            <w:r w:rsidRPr="003D37A2">
              <w:rPr>
                <w:sz w:val="24"/>
                <w:szCs w:val="24"/>
              </w:rPr>
              <w:t xml:space="preserve"> Krishna </w:t>
            </w:r>
            <w:proofErr w:type="spellStart"/>
            <w:r w:rsidRPr="003D37A2">
              <w:rPr>
                <w:sz w:val="24"/>
                <w:szCs w:val="24"/>
              </w:rPr>
              <w:t>Palleti</w:t>
            </w:r>
            <w:proofErr w:type="spellEnd"/>
            <w:r w:rsidRPr="003D37A2">
              <w:rPr>
                <w:sz w:val="24"/>
                <w:szCs w:val="24"/>
              </w:rPr>
              <w:t xml:space="preserve"> from Geological Survey of India</w:t>
            </w:r>
          </w:p>
        </w:tc>
        <w:tc>
          <w:tcPr>
            <w:tcW w:w="2212" w:type="dxa"/>
            <w:tcBorders>
              <w:top w:val="single" w:sz="4" w:space="0" w:color="auto"/>
            </w:tcBorders>
            <w:shd w:val="clear" w:color="auto" w:fill="auto"/>
          </w:tcPr>
          <w:p w14:paraId="653E1AB7" w14:textId="196C63B1" w:rsidR="001E405D" w:rsidRDefault="001E405D" w:rsidP="001E405D">
            <w:pPr>
              <w:spacing w:line="20" w:lineRule="atLeast"/>
              <w:jc w:val="both"/>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 xml:space="preserve">The working group meeting was held on </w:t>
            </w:r>
            <w:r w:rsidR="00EC14C0">
              <w:rPr>
                <w:sz w:val="24"/>
                <w:szCs w:val="24"/>
              </w:rPr>
              <w:t>8</w:t>
            </w:r>
            <w:r>
              <w:rPr>
                <w:sz w:val="24"/>
                <w:szCs w:val="24"/>
              </w:rPr>
              <w:t xml:space="preserve"> December 2024.</w:t>
            </w:r>
          </w:p>
          <w:p w14:paraId="1A93C270" w14:textId="77777777" w:rsidR="001E405D" w:rsidRDefault="001E405D" w:rsidP="001E405D">
            <w:pPr>
              <w:spacing w:line="20" w:lineRule="atLeast"/>
              <w:jc w:val="both"/>
              <w:cnfStyle w:val="000000100000" w:firstRow="0" w:lastRow="0" w:firstColumn="0" w:lastColumn="0" w:oddVBand="0" w:evenVBand="0" w:oddHBand="1" w:evenHBand="0" w:firstRowFirstColumn="0" w:firstRowLastColumn="0" w:lastRowFirstColumn="0" w:lastRowLastColumn="0"/>
              <w:rPr>
                <w:sz w:val="24"/>
                <w:szCs w:val="24"/>
              </w:rPr>
            </w:pPr>
          </w:p>
          <w:p w14:paraId="31970201" w14:textId="43E43093" w:rsidR="001E405D" w:rsidRDefault="001E405D" w:rsidP="001E405D">
            <w:pPr>
              <w:spacing w:line="20" w:lineRule="atLeast"/>
              <w:jc w:val="both"/>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Updated Draft document of IS 4182 is attached below :</w:t>
            </w:r>
          </w:p>
          <w:p w14:paraId="6F07DFAE" w14:textId="77777777" w:rsidR="008212BC" w:rsidRDefault="008212BC" w:rsidP="008212BC">
            <w:pPr>
              <w:spacing w:line="20" w:lineRule="atLeast"/>
              <w:jc w:val="center"/>
              <w:cnfStyle w:val="000000100000" w:firstRow="0" w:lastRow="0" w:firstColumn="0" w:lastColumn="0" w:oddVBand="0" w:evenVBand="0" w:oddHBand="1" w:evenHBand="0" w:firstRowFirstColumn="0" w:firstRowLastColumn="0" w:lastRowFirstColumn="0" w:lastRowLastColumn="0"/>
              <w:rPr>
                <w:sz w:val="24"/>
                <w:szCs w:val="24"/>
              </w:rPr>
            </w:pPr>
          </w:p>
          <w:bookmarkStart w:id="53" w:name="_MON_1796028328"/>
          <w:bookmarkEnd w:id="53"/>
          <w:p w14:paraId="1C1CFE10" w14:textId="77777777" w:rsidR="008212BC" w:rsidRDefault="008212BC" w:rsidP="008212BC">
            <w:pPr>
              <w:spacing w:line="20" w:lineRule="atLeast"/>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object w:dxaOrig="1541" w:dyaOrig="999" w14:anchorId="6C710FFE">
                <v:shape id="_x0000_i1110" type="#_x0000_t75" style="width:77.25pt;height:50.25pt" o:ole="">
                  <v:imagedata r:id="rId184" o:title=""/>
                </v:shape>
                <o:OLEObject Type="Embed" ProgID="Word.Document.12" ShapeID="_x0000_i1110" DrawAspect="Icon" ObjectID="_1796045632" r:id="rId185">
                  <o:FieldCodes>\s</o:FieldCodes>
                </o:OLEObject>
              </w:object>
            </w:r>
          </w:p>
          <w:p w14:paraId="16A94EBA" w14:textId="77777777" w:rsidR="003F767B" w:rsidRDefault="003F767B" w:rsidP="003F767B">
            <w:pPr>
              <w:spacing w:line="20" w:lineRule="atLeast"/>
              <w:jc w:val="both"/>
              <w:cnfStyle w:val="000000100000" w:firstRow="0" w:lastRow="0" w:firstColumn="0" w:lastColumn="0" w:oddVBand="0" w:evenVBand="0" w:oddHBand="1" w:evenHBand="0" w:firstRowFirstColumn="0" w:firstRowLastColumn="0" w:lastRowFirstColumn="0" w:lastRowLastColumn="0"/>
              <w:rPr>
                <w:sz w:val="24"/>
                <w:szCs w:val="24"/>
              </w:rPr>
            </w:pPr>
          </w:p>
          <w:p w14:paraId="7AEE9CB1" w14:textId="7A5600B3" w:rsidR="001E405D" w:rsidRPr="003F767B" w:rsidRDefault="003F767B" w:rsidP="003F767B">
            <w:pPr>
              <w:spacing w:line="20" w:lineRule="atLeast"/>
              <w:jc w:val="both"/>
              <w:cnfStyle w:val="000000100000" w:firstRow="0" w:lastRow="0" w:firstColumn="0" w:lastColumn="0" w:oddVBand="0" w:evenVBand="0" w:oddHBand="1" w:evenHBand="0" w:firstRowFirstColumn="0" w:firstRowLastColumn="0" w:lastRowFirstColumn="0" w:lastRowLastColumn="0"/>
              <w:rPr>
                <w:sz w:val="24"/>
                <w:szCs w:val="24"/>
              </w:rPr>
            </w:pPr>
            <w:r w:rsidRPr="00EC14C0">
              <w:rPr>
                <w:b/>
                <w:bCs/>
                <w:sz w:val="24"/>
                <w:szCs w:val="24"/>
              </w:rPr>
              <w:t>The committee may deliberate and decide</w:t>
            </w:r>
            <w:r>
              <w:rPr>
                <w:b/>
                <w:bCs/>
                <w:sz w:val="24"/>
                <w:szCs w:val="24"/>
              </w:rPr>
              <w:t>.</w:t>
            </w:r>
          </w:p>
          <w:p w14:paraId="2EFE1A27" w14:textId="77777777" w:rsidR="001E405D" w:rsidRDefault="001E405D" w:rsidP="00AE40F8">
            <w:pPr>
              <w:spacing w:before="120" w:after="120" w:line="20" w:lineRule="atLeast"/>
              <w:jc w:val="both"/>
              <w:cnfStyle w:val="000000100000" w:firstRow="0" w:lastRow="0" w:firstColumn="0" w:lastColumn="0" w:oddVBand="0" w:evenVBand="0" w:oddHBand="1" w:evenHBand="0" w:firstRowFirstColumn="0" w:firstRowLastColumn="0" w:lastRowFirstColumn="0" w:lastRowLastColumn="0"/>
              <w:rPr>
                <w:sz w:val="24"/>
                <w:szCs w:val="24"/>
                <w:highlight w:val="cyan"/>
              </w:rPr>
            </w:pPr>
          </w:p>
          <w:p w14:paraId="3C7EE8F1" w14:textId="2187A91F" w:rsidR="00D04AB0" w:rsidRPr="00754A9B" w:rsidRDefault="00D04AB0" w:rsidP="00AE40F8">
            <w:pPr>
              <w:spacing w:before="120" w:after="120" w:line="20" w:lineRule="atLeast"/>
              <w:jc w:val="both"/>
              <w:cnfStyle w:val="000000100000" w:firstRow="0" w:lastRow="0" w:firstColumn="0" w:lastColumn="0" w:oddVBand="0" w:evenVBand="0" w:oddHBand="1" w:evenHBand="0" w:firstRowFirstColumn="0" w:firstRowLastColumn="0" w:lastRowFirstColumn="0" w:lastRowLastColumn="0"/>
              <w:rPr>
                <w:b/>
                <w:sz w:val="24"/>
                <w:szCs w:val="24"/>
              </w:rPr>
            </w:pPr>
          </w:p>
        </w:tc>
      </w:tr>
    </w:tbl>
    <w:p w14:paraId="2EC8EBA6" w14:textId="5E257C19" w:rsidR="003B549D" w:rsidRPr="003D37A2" w:rsidRDefault="003B549D" w:rsidP="00AE6834">
      <w:pPr>
        <w:spacing w:after="0" w:line="20" w:lineRule="atLeast"/>
        <w:jc w:val="center"/>
        <w:rPr>
          <w:rFonts w:eastAsia="Arial"/>
          <w:b/>
          <w:sz w:val="24"/>
          <w:szCs w:val="24"/>
          <w:u w:val="single"/>
        </w:rPr>
      </w:pPr>
    </w:p>
    <w:p w14:paraId="42900A57" w14:textId="77777777" w:rsidR="00C00BAE" w:rsidRPr="003D37A2" w:rsidRDefault="00C00BAE" w:rsidP="00AE6834">
      <w:pPr>
        <w:spacing w:after="0" w:line="20" w:lineRule="atLeast"/>
        <w:jc w:val="center"/>
        <w:rPr>
          <w:rFonts w:eastAsia="Arial"/>
          <w:b/>
          <w:sz w:val="24"/>
          <w:szCs w:val="24"/>
          <w:u w:val="single"/>
        </w:rPr>
      </w:pPr>
    </w:p>
    <w:p w14:paraId="2AE990D6" w14:textId="77777777" w:rsidR="00C00BAE" w:rsidRPr="003D37A2" w:rsidRDefault="00C00BAE" w:rsidP="00AE6834">
      <w:pPr>
        <w:spacing w:after="0" w:line="20" w:lineRule="atLeast"/>
        <w:jc w:val="center"/>
        <w:rPr>
          <w:rFonts w:eastAsia="Arial"/>
          <w:b/>
          <w:sz w:val="24"/>
          <w:szCs w:val="24"/>
          <w:u w:val="single"/>
        </w:rPr>
      </w:pPr>
    </w:p>
    <w:p w14:paraId="5D66246D" w14:textId="77777777" w:rsidR="00C00BAE" w:rsidRPr="003D37A2" w:rsidRDefault="00C00BAE" w:rsidP="00AE6834">
      <w:pPr>
        <w:spacing w:after="0" w:line="20" w:lineRule="atLeast"/>
        <w:jc w:val="center"/>
        <w:rPr>
          <w:rFonts w:eastAsia="Arial"/>
          <w:b/>
          <w:sz w:val="24"/>
          <w:szCs w:val="24"/>
          <w:u w:val="single"/>
        </w:rPr>
      </w:pPr>
    </w:p>
    <w:p w14:paraId="32905CC3" w14:textId="77777777" w:rsidR="00C00BAE" w:rsidRPr="003D37A2" w:rsidRDefault="00C00BAE" w:rsidP="00AE6834">
      <w:pPr>
        <w:spacing w:after="0" w:line="20" w:lineRule="atLeast"/>
        <w:jc w:val="center"/>
        <w:rPr>
          <w:rFonts w:eastAsia="Arial"/>
          <w:b/>
          <w:sz w:val="24"/>
          <w:szCs w:val="24"/>
          <w:u w:val="single"/>
        </w:rPr>
      </w:pPr>
    </w:p>
    <w:p w14:paraId="674385A5" w14:textId="77777777" w:rsidR="00C00BAE" w:rsidRPr="003D37A2" w:rsidRDefault="00C00BAE" w:rsidP="00AE6834">
      <w:pPr>
        <w:spacing w:after="0" w:line="20" w:lineRule="atLeast"/>
        <w:jc w:val="center"/>
        <w:rPr>
          <w:rFonts w:eastAsia="Arial"/>
          <w:b/>
          <w:sz w:val="24"/>
          <w:szCs w:val="24"/>
          <w:u w:val="single"/>
        </w:rPr>
      </w:pPr>
    </w:p>
    <w:p w14:paraId="246AFEDC" w14:textId="77777777" w:rsidR="00C00BAE" w:rsidRPr="003D37A2" w:rsidRDefault="00C00BAE" w:rsidP="00AE6834">
      <w:pPr>
        <w:spacing w:after="0" w:line="20" w:lineRule="atLeast"/>
        <w:jc w:val="center"/>
        <w:rPr>
          <w:rFonts w:eastAsia="Arial"/>
          <w:b/>
          <w:sz w:val="24"/>
          <w:szCs w:val="24"/>
          <w:u w:val="single"/>
        </w:rPr>
      </w:pPr>
    </w:p>
    <w:p w14:paraId="37BFF153" w14:textId="77777777" w:rsidR="00C00BAE" w:rsidRPr="003D37A2" w:rsidRDefault="00C00BAE" w:rsidP="00AE6834">
      <w:pPr>
        <w:spacing w:after="0" w:line="20" w:lineRule="atLeast"/>
        <w:jc w:val="center"/>
        <w:rPr>
          <w:rFonts w:eastAsia="Arial"/>
          <w:b/>
          <w:sz w:val="24"/>
          <w:szCs w:val="24"/>
          <w:u w:val="single"/>
        </w:rPr>
      </w:pPr>
    </w:p>
    <w:p w14:paraId="5999C7DB" w14:textId="77777777" w:rsidR="00C00BAE" w:rsidRPr="003D37A2" w:rsidRDefault="00C00BAE" w:rsidP="00AE6834">
      <w:pPr>
        <w:spacing w:after="0" w:line="20" w:lineRule="atLeast"/>
        <w:jc w:val="center"/>
        <w:rPr>
          <w:rFonts w:eastAsia="Arial"/>
          <w:b/>
          <w:sz w:val="24"/>
          <w:szCs w:val="24"/>
          <w:u w:val="single"/>
        </w:rPr>
      </w:pPr>
    </w:p>
    <w:p w14:paraId="7B94FA11" w14:textId="77777777" w:rsidR="00C00BAE" w:rsidRPr="003D37A2" w:rsidRDefault="00C00BAE" w:rsidP="00AE6834">
      <w:pPr>
        <w:spacing w:after="0" w:line="20" w:lineRule="atLeast"/>
        <w:jc w:val="center"/>
        <w:rPr>
          <w:rFonts w:eastAsia="Arial"/>
          <w:b/>
          <w:sz w:val="24"/>
          <w:szCs w:val="24"/>
          <w:u w:val="single"/>
        </w:rPr>
      </w:pPr>
    </w:p>
    <w:p w14:paraId="1D4A5264" w14:textId="77777777" w:rsidR="00C00BAE" w:rsidRPr="003D37A2" w:rsidRDefault="00C00BAE" w:rsidP="00AE6834">
      <w:pPr>
        <w:spacing w:after="0" w:line="20" w:lineRule="atLeast"/>
        <w:jc w:val="center"/>
        <w:rPr>
          <w:rFonts w:eastAsia="Arial"/>
          <w:b/>
          <w:sz w:val="24"/>
          <w:szCs w:val="24"/>
          <w:u w:val="single"/>
        </w:rPr>
      </w:pPr>
    </w:p>
    <w:p w14:paraId="474795AD" w14:textId="77777777" w:rsidR="00C00BAE" w:rsidRPr="003D37A2" w:rsidRDefault="00C00BAE" w:rsidP="00AE6834">
      <w:pPr>
        <w:spacing w:after="0" w:line="20" w:lineRule="atLeast"/>
        <w:jc w:val="center"/>
        <w:rPr>
          <w:rFonts w:eastAsia="Arial"/>
          <w:b/>
          <w:sz w:val="24"/>
          <w:szCs w:val="24"/>
          <w:u w:val="single"/>
        </w:rPr>
      </w:pPr>
    </w:p>
    <w:p w14:paraId="2045F567" w14:textId="77777777" w:rsidR="00C00BAE" w:rsidRPr="003D37A2" w:rsidRDefault="00C00BAE" w:rsidP="00AE6834">
      <w:pPr>
        <w:spacing w:after="0" w:line="20" w:lineRule="atLeast"/>
        <w:jc w:val="center"/>
        <w:rPr>
          <w:rFonts w:eastAsia="Arial"/>
          <w:b/>
          <w:sz w:val="24"/>
          <w:szCs w:val="24"/>
          <w:u w:val="single"/>
        </w:rPr>
      </w:pPr>
    </w:p>
    <w:p w14:paraId="36E424F2" w14:textId="77777777" w:rsidR="00C00BAE" w:rsidRPr="003D37A2" w:rsidRDefault="00C00BAE" w:rsidP="00AE6834">
      <w:pPr>
        <w:spacing w:after="0" w:line="20" w:lineRule="atLeast"/>
        <w:jc w:val="center"/>
        <w:rPr>
          <w:rFonts w:eastAsia="Arial"/>
          <w:b/>
          <w:sz w:val="24"/>
          <w:szCs w:val="24"/>
          <w:u w:val="single"/>
        </w:rPr>
      </w:pPr>
    </w:p>
    <w:p w14:paraId="696A180D" w14:textId="77777777" w:rsidR="00C00BAE" w:rsidRPr="003D37A2" w:rsidRDefault="00C00BAE" w:rsidP="00AE6834">
      <w:pPr>
        <w:spacing w:after="0" w:line="20" w:lineRule="atLeast"/>
        <w:jc w:val="center"/>
        <w:rPr>
          <w:rFonts w:eastAsia="Arial"/>
          <w:b/>
          <w:sz w:val="24"/>
          <w:szCs w:val="24"/>
          <w:u w:val="single"/>
        </w:rPr>
      </w:pPr>
    </w:p>
    <w:p w14:paraId="26299725" w14:textId="77777777" w:rsidR="00C00BAE" w:rsidRPr="003D37A2" w:rsidRDefault="00C00BAE" w:rsidP="00AE6834">
      <w:pPr>
        <w:spacing w:after="0" w:line="20" w:lineRule="atLeast"/>
        <w:jc w:val="center"/>
        <w:rPr>
          <w:rFonts w:eastAsia="Arial"/>
          <w:b/>
          <w:sz w:val="24"/>
          <w:szCs w:val="24"/>
          <w:u w:val="single"/>
        </w:rPr>
      </w:pPr>
    </w:p>
    <w:p w14:paraId="249839EA" w14:textId="77777777" w:rsidR="00C00BAE" w:rsidRPr="003D37A2" w:rsidRDefault="00C00BAE" w:rsidP="00AE6834">
      <w:pPr>
        <w:spacing w:after="0" w:line="20" w:lineRule="atLeast"/>
        <w:jc w:val="center"/>
        <w:rPr>
          <w:rFonts w:eastAsia="Arial"/>
          <w:b/>
          <w:sz w:val="24"/>
          <w:szCs w:val="24"/>
          <w:u w:val="single"/>
        </w:rPr>
      </w:pPr>
    </w:p>
    <w:p w14:paraId="7EF286D1" w14:textId="77777777" w:rsidR="00C00BAE" w:rsidRPr="003D37A2" w:rsidRDefault="00C00BAE" w:rsidP="00AE6834">
      <w:pPr>
        <w:spacing w:after="0" w:line="20" w:lineRule="atLeast"/>
        <w:jc w:val="center"/>
        <w:rPr>
          <w:rFonts w:eastAsia="Arial"/>
          <w:b/>
          <w:sz w:val="24"/>
          <w:szCs w:val="24"/>
          <w:u w:val="single"/>
        </w:rPr>
      </w:pPr>
    </w:p>
    <w:p w14:paraId="392B04B3" w14:textId="77777777" w:rsidR="00C00BAE" w:rsidRPr="003D37A2" w:rsidRDefault="00C00BAE" w:rsidP="00AE6834">
      <w:pPr>
        <w:spacing w:after="0" w:line="20" w:lineRule="atLeast"/>
        <w:jc w:val="center"/>
        <w:rPr>
          <w:rFonts w:eastAsia="Arial"/>
          <w:b/>
          <w:sz w:val="24"/>
          <w:szCs w:val="24"/>
          <w:u w:val="single"/>
        </w:rPr>
      </w:pPr>
    </w:p>
    <w:p w14:paraId="11CAD97B" w14:textId="77777777" w:rsidR="00D85C9D" w:rsidRPr="003D37A2" w:rsidRDefault="00D85C9D" w:rsidP="00D85C9D">
      <w:pPr>
        <w:spacing w:after="0" w:line="20" w:lineRule="atLeast"/>
        <w:rPr>
          <w:rFonts w:eastAsia="Arial"/>
          <w:b/>
          <w:sz w:val="24"/>
          <w:szCs w:val="24"/>
          <w:u w:val="single"/>
        </w:rPr>
      </w:pPr>
      <w:bookmarkStart w:id="54" w:name="Aneex5"/>
    </w:p>
    <w:p w14:paraId="38260033" w14:textId="387D0DD0" w:rsidR="001F7E86" w:rsidRPr="003D37A2" w:rsidRDefault="00814A0E" w:rsidP="00D85C9D">
      <w:pPr>
        <w:spacing w:after="0" w:line="20" w:lineRule="atLeast"/>
        <w:jc w:val="center"/>
        <w:rPr>
          <w:rStyle w:val="Hyperlink"/>
          <w:rFonts w:eastAsia="Arial"/>
          <w:b/>
          <w:sz w:val="24"/>
          <w:szCs w:val="24"/>
        </w:rPr>
      </w:pPr>
      <w:r w:rsidRPr="003D37A2">
        <w:rPr>
          <w:rFonts w:eastAsia="Arial"/>
          <w:b/>
          <w:sz w:val="24"/>
          <w:szCs w:val="24"/>
          <w:u w:val="single"/>
        </w:rPr>
        <w:lastRenderedPageBreak/>
        <w:fldChar w:fldCharType="begin"/>
      </w:r>
      <w:r w:rsidRPr="003D37A2">
        <w:rPr>
          <w:rFonts w:eastAsia="Arial"/>
          <w:b/>
          <w:sz w:val="24"/>
          <w:szCs w:val="24"/>
          <w:u w:val="single"/>
        </w:rPr>
        <w:instrText>HYPERLINK  \l "_Item_7._REVIEW" \o "7.3.1"</w:instrText>
      </w:r>
      <w:r w:rsidRPr="003D37A2">
        <w:rPr>
          <w:rFonts w:eastAsia="Arial"/>
          <w:b/>
          <w:sz w:val="24"/>
          <w:szCs w:val="24"/>
          <w:u w:val="single"/>
        </w:rPr>
        <w:fldChar w:fldCharType="separate"/>
      </w:r>
      <w:r w:rsidR="001F7E86" w:rsidRPr="003D37A2">
        <w:rPr>
          <w:rStyle w:val="Hyperlink"/>
          <w:rFonts w:eastAsia="Arial"/>
          <w:b/>
          <w:sz w:val="24"/>
          <w:szCs w:val="24"/>
        </w:rPr>
        <w:t>ANNEX</w:t>
      </w:r>
      <w:r w:rsidR="00D33A25" w:rsidRPr="003D37A2">
        <w:rPr>
          <w:rStyle w:val="Hyperlink"/>
          <w:rFonts w:eastAsia="Arial"/>
          <w:b/>
          <w:sz w:val="24"/>
          <w:szCs w:val="24"/>
        </w:rPr>
        <w:t>URE</w:t>
      </w:r>
      <w:r w:rsidR="001F7E86" w:rsidRPr="003D37A2">
        <w:rPr>
          <w:rStyle w:val="Hyperlink"/>
          <w:rFonts w:eastAsia="Arial"/>
          <w:b/>
          <w:sz w:val="24"/>
          <w:szCs w:val="24"/>
        </w:rPr>
        <w:t xml:space="preserve"> - V</w:t>
      </w:r>
    </w:p>
    <w:bookmarkEnd w:id="54"/>
    <w:p w14:paraId="24E268CA" w14:textId="3E3A44AF" w:rsidR="001F7E86" w:rsidRPr="003D37A2" w:rsidRDefault="001F7E86" w:rsidP="00AE6834">
      <w:pPr>
        <w:spacing w:after="0" w:line="20" w:lineRule="atLeast"/>
        <w:jc w:val="center"/>
        <w:rPr>
          <w:rStyle w:val="Hyperlink"/>
          <w:rFonts w:eastAsia="Arial"/>
          <w:b/>
          <w:sz w:val="24"/>
          <w:szCs w:val="24"/>
        </w:rPr>
      </w:pPr>
      <w:r w:rsidRPr="003D37A2">
        <w:rPr>
          <w:rStyle w:val="Hyperlink"/>
          <w:rFonts w:eastAsia="Arial"/>
          <w:b/>
          <w:sz w:val="24"/>
          <w:szCs w:val="24"/>
        </w:rPr>
        <w:t xml:space="preserve">(Item </w:t>
      </w:r>
      <w:r w:rsidR="006A6DE1" w:rsidRPr="003D37A2">
        <w:rPr>
          <w:rStyle w:val="Hyperlink"/>
          <w:rFonts w:eastAsia="Arial"/>
          <w:b/>
          <w:sz w:val="24"/>
          <w:szCs w:val="24"/>
        </w:rPr>
        <w:t>7</w:t>
      </w:r>
      <w:r w:rsidRPr="003D37A2">
        <w:rPr>
          <w:rStyle w:val="Hyperlink"/>
          <w:rFonts w:eastAsia="Arial"/>
          <w:b/>
          <w:sz w:val="24"/>
          <w:szCs w:val="24"/>
        </w:rPr>
        <w:t>.3.1)</w:t>
      </w:r>
    </w:p>
    <w:p w14:paraId="1CDAD312" w14:textId="52AFF883" w:rsidR="006A6DE1" w:rsidRPr="003D37A2" w:rsidRDefault="00814A0E" w:rsidP="006A6DE1">
      <w:pPr>
        <w:spacing w:after="0" w:line="20" w:lineRule="atLeast"/>
        <w:jc w:val="both"/>
        <w:rPr>
          <w:rFonts w:eastAsia="Arial"/>
          <w:b/>
          <w:sz w:val="24"/>
          <w:szCs w:val="24"/>
          <w:u w:val="single"/>
        </w:rPr>
      </w:pPr>
      <w:r w:rsidRPr="003D37A2">
        <w:rPr>
          <w:rFonts w:eastAsia="Arial"/>
          <w:b/>
          <w:sz w:val="24"/>
          <w:szCs w:val="24"/>
          <w:u w:val="single"/>
        </w:rPr>
        <w:fldChar w:fldCharType="end"/>
      </w:r>
    </w:p>
    <w:p w14:paraId="5AF2E90A" w14:textId="2E05FF67" w:rsidR="006A6DE1" w:rsidRPr="003D37A2" w:rsidRDefault="001F7E86" w:rsidP="006A6DE1">
      <w:pPr>
        <w:spacing w:after="0" w:line="20" w:lineRule="atLeast"/>
        <w:jc w:val="both"/>
        <w:rPr>
          <w:sz w:val="24"/>
          <w:szCs w:val="24"/>
        </w:rPr>
      </w:pPr>
      <w:r w:rsidRPr="003D37A2">
        <w:rPr>
          <w:sz w:val="24"/>
          <w:szCs w:val="24"/>
        </w:rPr>
        <w:t>The following Indian Standards were published prior to 2000 are due for review:</w:t>
      </w:r>
    </w:p>
    <w:p w14:paraId="7D4900B8" w14:textId="77777777" w:rsidR="00B42417" w:rsidRPr="003D37A2" w:rsidRDefault="00B42417" w:rsidP="006A6DE1">
      <w:pPr>
        <w:spacing w:after="0" w:line="20" w:lineRule="atLeast"/>
        <w:jc w:val="both"/>
        <w:rPr>
          <w:sz w:val="24"/>
          <w:szCs w:val="24"/>
        </w:rPr>
      </w:pPr>
    </w:p>
    <w:tbl>
      <w:tblPr>
        <w:tblStyle w:val="GridTable4-Accent11"/>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
        <w:gridCol w:w="2551"/>
        <w:gridCol w:w="6379"/>
      </w:tblGrid>
      <w:tr w:rsidR="00F036EB" w:rsidRPr="003D37A2" w14:paraId="10E10344" w14:textId="77777777" w:rsidTr="00B42417">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88" w:type="dxa"/>
            <w:tcBorders>
              <w:top w:val="none" w:sz="0" w:space="0" w:color="auto"/>
              <w:left w:val="none" w:sz="0" w:space="0" w:color="auto"/>
              <w:bottom w:val="none" w:sz="0" w:space="0" w:color="auto"/>
              <w:right w:val="none" w:sz="0" w:space="0" w:color="auto"/>
            </w:tcBorders>
            <w:shd w:val="clear" w:color="auto" w:fill="auto"/>
            <w:noWrap/>
          </w:tcPr>
          <w:p w14:paraId="33E3012C" w14:textId="4D745636" w:rsidR="00F036EB" w:rsidRPr="003D37A2" w:rsidRDefault="00F036EB" w:rsidP="00B42417">
            <w:pPr>
              <w:spacing w:line="276" w:lineRule="auto"/>
              <w:jc w:val="center"/>
              <w:rPr>
                <w:rFonts w:eastAsia="Times New Roman"/>
                <w:bCs w:val="0"/>
                <w:color w:val="auto"/>
                <w:sz w:val="24"/>
                <w:szCs w:val="24"/>
              </w:rPr>
            </w:pPr>
            <w:r w:rsidRPr="003D37A2">
              <w:rPr>
                <w:rFonts w:eastAsia="Times New Roman"/>
                <w:bCs w:val="0"/>
                <w:color w:val="auto"/>
                <w:sz w:val="24"/>
                <w:szCs w:val="24"/>
              </w:rPr>
              <w:t>Sl.</w:t>
            </w:r>
            <w:r w:rsidR="00786B4B" w:rsidRPr="003D37A2">
              <w:rPr>
                <w:rFonts w:eastAsia="Times New Roman"/>
                <w:bCs w:val="0"/>
                <w:color w:val="auto"/>
                <w:sz w:val="24"/>
                <w:szCs w:val="24"/>
              </w:rPr>
              <w:t xml:space="preserve"> </w:t>
            </w:r>
            <w:r w:rsidRPr="003D37A2">
              <w:rPr>
                <w:rFonts w:eastAsia="Times New Roman"/>
                <w:bCs w:val="0"/>
                <w:color w:val="auto"/>
                <w:sz w:val="24"/>
                <w:szCs w:val="24"/>
              </w:rPr>
              <w:t>No.</w:t>
            </w:r>
          </w:p>
        </w:tc>
        <w:tc>
          <w:tcPr>
            <w:tcW w:w="2551" w:type="dxa"/>
            <w:tcBorders>
              <w:top w:val="none" w:sz="0" w:space="0" w:color="auto"/>
              <w:left w:val="none" w:sz="0" w:space="0" w:color="auto"/>
              <w:bottom w:val="none" w:sz="0" w:space="0" w:color="auto"/>
              <w:right w:val="none" w:sz="0" w:space="0" w:color="auto"/>
            </w:tcBorders>
            <w:shd w:val="clear" w:color="auto" w:fill="auto"/>
            <w:noWrap/>
          </w:tcPr>
          <w:p w14:paraId="26B0B4FA" w14:textId="77777777" w:rsidR="00F036EB" w:rsidRPr="003D37A2" w:rsidRDefault="00F036EB" w:rsidP="00B42417">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bCs w:val="0"/>
                <w:color w:val="auto"/>
                <w:sz w:val="24"/>
                <w:szCs w:val="24"/>
              </w:rPr>
            </w:pPr>
            <w:r w:rsidRPr="003D37A2">
              <w:rPr>
                <w:rFonts w:eastAsia="Times New Roman"/>
                <w:bCs w:val="0"/>
                <w:color w:val="auto"/>
                <w:sz w:val="24"/>
                <w:szCs w:val="24"/>
              </w:rPr>
              <w:t>IS Number</w:t>
            </w:r>
          </w:p>
        </w:tc>
        <w:tc>
          <w:tcPr>
            <w:tcW w:w="6379" w:type="dxa"/>
            <w:tcBorders>
              <w:top w:val="none" w:sz="0" w:space="0" w:color="auto"/>
              <w:left w:val="none" w:sz="0" w:space="0" w:color="auto"/>
              <w:bottom w:val="none" w:sz="0" w:space="0" w:color="auto"/>
              <w:right w:val="none" w:sz="0" w:space="0" w:color="auto"/>
            </w:tcBorders>
            <w:shd w:val="clear" w:color="auto" w:fill="auto"/>
            <w:noWrap/>
          </w:tcPr>
          <w:p w14:paraId="641B92F1" w14:textId="77777777" w:rsidR="00F036EB" w:rsidRPr="003D37A2" w:rsidRDefault="00F036EB" w:rsidP="00B42417">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bCs w:val="0"/>
                <w:color w:val="auto"/>
                <w:sz w:val="24"/>
                <w:szCs w:val="24"/>
              </w:rPr>
            </w:pPr>
            <w:r w:rsidRPr="003D37A2">
              <w:rPr>
                <w:rFonts w:eastAsia="Times New Roman"/>
                <w:bCs w:val="0"/>
                <w:color w:val="auto"/>
                <w:sz w:val="24"/>
                <w:szCs w:val="24"/>
              </w:rPr>
              <w:t>IS Title</w:t>
            </w:r>
          </w:p>
        </w:tc>
      </w:tr>
      <w:tr w:rsidR="00FF79FB" w:rsidRPr="003D37A2" w14:paraId="53CAB5A3" w14:textId="77777777" w:rsidTr="00B4241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88" w:type="dxa"/>
            <w:shd w:val="clear" w:color="auto" w:fill="auto"/>
            <w:noWrap/>
          </w:tcPr>
          <w:p w14:paraId="234707C5" w14:textId="77777777" w:rsidR="00FF79FB" w:rsidRPr="003D37A2" w:rsidRDefault="00FF79FB" w:rsidP="00B42417">
            <w:pPr>
              <w:pStyle w:val="ListParagraph"/>
              <w:numPr>
                <w:ilvl w:val="0"/>
                <w:numId w:val="12"/>
              </w:numPr>
              <w:spacing w:line="276" w:lineRule="auto"/>
              <w:jc w:val="right"/>
              <w:rPr>
                <w:rFonts w:eastAsia="Times New Roman"/>
                <w:b w:val="0"/>
                <w:sz w:val="24"/>
                <w:szCs w:val="24"/>
              </w:rPr>
            </w:pPr>
          </w:p>
        </w:tc>
        <w:tc>
          <w:tcPr>
            <w:tcW w:w="2551" w:type="dxa"/>
            <w:shd w:val="clear" w:color="auto" w:fill="auto"/>
            <w:noWrap/>
          </w:tcPr>
          <w:p w14:paraId="7701CFA7" w14:textId="77777777" w:rsidR="00FF79FB" w:rsidRPr="003D37A2" w:rsidRDefault="00FF79FB" w:rsidP="00B42417">
            <w:pPr>
              <w:spacing w:line="276" w:lineRule="auto"/>
              <w:cnfStyle w:val="000000100000" w:firstRow="0" w:lastRow="0" w:firstColumn="0" w:lastColumn="0" w:oddVBand="0" w:evenVBand="0" w:oddHBand="1" w:evenHBand="0" w:firstRowFirstColumn="0" w:firstRowLastColumn="0" w:lastRowFirstColumn="0" w:lastRowLastColumn="0"/>
              <w:rPr>
                <w:color w:val="C00000"/>
                <w:sz w:val="24"/>
                <w:szCs w:val="24"/>
              </w:rPr>
            </w:pPr>
            <w:r w:rsidRPr="003D37A2">
              <w:rPr>
                <w:color w:val="C00000"/>
                <w:sz w:val="24"/>
                <w:szCs w:val="24"/>
              </w:rPr>
              <w:t>IS 1170 : 1992</w:t>
            </w:r>
          </w:p>
        </w:tc>
        <w:tc>
          <w:tcPr>
            <w:tcW w:w="6379" w:type="dxa"/>
            <w:shd w:val="clear" w:color="auto" w:fill="auto"/>
            <w:noWrap/>
          </w:tcPr>
          <w:p w14:paraId="1B8837A0" w14:textId="77777777" w:rsidR="00FF79FB" w:rsidRPr="003D37A2" w:rsidRDefault="00FF79FB" w:rsidP="00B42417">
            <w:pPr>
              <w:spacing w:line="276" w:lineRule="auto"/>
              <w:cnfStyle w:val="000000100000" w:firstRow="0" w:lastRow="0" w:firstColumn="0" w:lastColumn="0" w:oddVBand="0" w:evenVBand="0" w:oddHBand="1" w:evenHBand="0" w:firstRowFirstColumn="0" w:firstRowLastColumn="0" w:lastRowFirstColumn="0" w:lastRowLastColumn="0"/>
              <w:rPr>
                <w:color w:val="C00000"/>
                <w:sz w:val="24"/>
                <w:szCs w:val="24"/>
              </w:rPr>
            </w:pPr>
            <w:r w:rsidRPr="003D37A2">
              <w:rPr>
                <w:color w:val="C00000"/>
                <w:sz w:val="24"/>
                <w:szCs w:val="24"/>
              </w:rPr>
              <w:t>Ferrochromium - Specification (Second Revision)</w:t>
            </w:r>
          </w:p>
        </w:tc>
      </w:tr>
      <w:tr w:rsidR="00FF79FB" w:rsidRPr="003D37A2" w14:paraId="64304CC7" w14:textId="77777777" w:rsidTr="00B42417">
        <w:trPr>
          <w:trHeight w:val="300"/>
          <w:jc w:val="center"/>
        </w:trPr>
        <w:tc>
          <w:tcPr>
            <w:cnfStyle w:val="001000000000" w:firstRow="0" w:lastRow="0" w:firstColumn="1" w:lastColumn="0" w:oddVBand="0" w:evenVBand="0" w:oddHBand="0" w:evenHBand="0" w:firstRowFirstColumn="0" w:firstRowLastColumn="0" w:lastRowFirstColumn="0" w:lastRowLastColumn="0"/>
            <w:tcW w:w="988" w:type="dxa"/>
            <w:shd w:val="clear" w:color="auto" w:fill="auto"/>
            <w:noWrap/>
          </w:tcPr>
          <w:p w14:paraId="22A7171E" w14:textId="77777777" w:rsidR="00FF79FB" w:rsidRPr="003D37A2" w:rsidRDefault="00FF79FB" w:rsidP="00B42417">
            <w:pPr>
              <w:pStyle w:val="ListParagraph"/>
              <w:numPr>
                <w:ilvl w:val="0"/>
                <w:numId w:val="12"/>
              </w:numPr>
              <w:spacing w:line="276" w:lineRule="auto"/>
              <w:jc w:val="right"/>
              <w:rPr>
                <w:rFonts w:eastAsia="Times New Roman"/>
                <w:b w:val="0"/>
                <w:sz w:val="24"/>
                <w:szCs w:val="24"/>
              </w:rPr>
            </w:pPr>
          </w:p>
        </w:tc>
        <w:tc>
          <w:tcPr>
            <w:tcW w:w="2551" w:type="dxa"/>
            <w:shd w:val="clear" w:color="auto" w:fill="auto"/>
            <w:noWrap/>
          </w:tcPr>
          <w:p w14:paraId="7F2E98C2" w14:textId="77777777" w:rsidR="00FF79FB" w:rsidRPr="003D37A2" w:rsidRDefault="00FF79FB" w:rsidP="00B42417">
            <w:pPr>
              <w:spacing w:line="276" w:lineRule="auto"/>
              <w:cnfStyle w:val="000000000000" w:firstRow="0" w:lastRow="0" w:firstColumn="0" w:lastColumn="0" w:oddVBand="0" w:evenVBand="0" w:oddHBand="0" w:evenHBand="0" w:firstRowFirstColumn="0" w:firstRowLastColumn="0" w:lastRowFirstColumn="0" w:lastRowLastColumn="0"/>
              <w:rPr>
                <w:color w:val="C00000"/>
                <w:sz w:val="24"/>
                <w:szCs w:val="24"/>
              </w:rPr>
            </w:pPr>
            <w:r w:rsidRPr="003D37A2">
              <w:rPr>
                <w:color w:val="C00000"/>
                <w:sz w:val="24"/>
                <w:szCs w:val="24"/>
              </w:rPr>
              <w:t>IS 12908 : 1990</w:t>
            </w:r>
          </w:p>
        </w:tc>
        <w:tc>
          <w:tcPr>
            <w:tcW w:w="6379" w:type="dxa"/>
            <w:shd w:val="clear" w:color="auto" w:fill="auto"/>
            <w:noWrap/>
          </w:tcPr>
          <w:p w14:paraId="39A759E4" w14:textId="77777777" w:rsidR="00FF79FB" w:rsidRPr="003D37A2" w:rsidRDefault="00FF79FB" w:rsidP="00B42417">
            <w:pPr>
              <w:spacing w:line="276" w:lineRule="auto"/>
              <w:cnfStyle w:val="000000000000" w:firstRow="0" w:lastRow="0" w:firstColumn="0" w:lastColumn="0" w:oddVBand="0" w:evenVBand="0" w:oddHBand="0" w:evenHBand="0" w:firstRowFirstColumn="0" w:firstRowLastColumn="0" w:lastRowFirstColumn="0" w:lastRowLastColumn="0"/>
              <w:rPr>
                <w:color w:val="C00000"/>
                <w:sz w:val="24"/>
                <w:szCs w:val="24"/>
              </w:rPr>
            </w:pPr>
            <w:r w:rsidRPr="003D37A2">
              <w:rPr>
                <w:color w:val="C00000"/>
                <w:sz w:val="24"/>
                <w:szCs w:val="24"/>
              </w:rPr>
              <w:t>Ferroaluminium - Specification</w:t>
            </w:r>
          </w:p>
        </w:tc>
      </w:tr>
      <w:tr w:rsidR="00FF79FB" w:rsidRPr="003D37A2" w14:paraId="7EB09CD5" w14:textId="77777777" w:rsidTr="00B4241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88" w:type="dxa"/>
            <w:shd w:val="clear" w:color="auto" w:fill="auto"/>
            <w:noWrap/>
          </w:tcPr>
          <w:p w14:paraId="2BFE5D0A" w14:textId="77777777" w:rsidR="00FF79FB" w:rsidRPr="003D37A2" w:rsidRDefault="00FF79FB" w:rsidP="00B42417">
            <w:pPr>
              <w:pStyle w:val="ListParagraph"/>
              <w:numPr>
                <w:ilvl w:val="0"/>
                <w:numId w:val="12"/>
              </w:numPr>
              <w:spacing w:line="276" w:lineRule="auto"/>
              <w:jc w:val="right"/>
              <w:rPr>
                <w:rFonts w:eastAsia="Times New Roman"/>
                <w:b w:val="0"/>
                <w:sz w:val="24"/>
                <w:szCs w:val="24"/>
              </w:rPr>
            </w:pPr>
          </w:p>
        </w:tc>
        <w:tc>
          <w:tcPr>
            <w:tcW w:w="2551" w:type="dxa"/>
            <w:shd w:val="clear" w:color="auto" w:fill="auto"/>
            <w:noWrap/>
          </w:tcPr>
          <w:p w14:paraId="58440DF1" w14:textId="77777777" w:rsidR="00FF79FB" w:rsidRPr="003D37A2" w:rsidRDefault="00FF79FB" w:rsidP="00B42417">
            <w:pPr>
              <w:spacing w:line="276" w:lineRule="auto"/>
              <w:cnfStyle w:val="000000100000" w:firstRow="0" w:lastRow="0" w:firstColumn="0" w:lastColumn="0" w:oddVBand="0" w:evenVBand="0" w:oddHBand="1" w:evenHBand="0" w:firstRowFirstColumn="0" w:firstRowLastColumn="0" w:lastRowFirstColumn="0" w:lastRowLastColumn="0"/>
              <w:rPr>
                <w:color w:val="000000"/>
                <w:sz w:val="24"/>
                <w:szCs w:val="24"/>
              </w:rPr>
            </w:pPr>
            <w:r w:rsidRPr="003D37A2">
              <w:rPr>
                <w:color w:val="000000"/>
                <w:sz w:val="24"/>
                <w:szCs w:val="24"/>
              </w:rPr>
              <w:t>IS 13054 : 1991</w:t>
            </w:r>
          </w:p>
        </w:tc>
        <w:tc>
          <w:tcPr>
            <w:tcW w:w="6379" w:type="dxa"/>
            <w:shd w:val="clear" w:color="auto" w:fill="auto"/>
            <w:noWrap/>
          </w:tcPr>
          <w:p w14:paraId="45D7B110" w14:textId="0124D697" w:rsidR="00FF79FB" w:rsidRPr="003D37A2" w:rsidRDefault="00FF79FB" w:rsidP="00B42417">
            <w:pPr>
              <w:spacing w:line="276" w:lineRule="auto"/>
              <w:ind w:right="-250"/>
              <w:cnfStyle w:val="000000100000" w:firstRow="0" w:lastRow="0" w:firstColumn="0" w:lastColumn="0" w:oddVBand="0" w:evenVBand="0" w:oddHBand="1" w:evenHBand="0" w:firstRowFirstColumn="0" w:firstRowLastColumn="0" w:lastRowFirstColumn="0" w:lastRowLastColumn="0"/>
              <w:rPr>
                <w:color w:val="000000"/>
                <w:sz w:val="24"/>
                <w:szCs w:val="24"/>
              </w:rPr>
            </w:pPr>
            <w:r w:rsidRPr="003D37A2">
              <w:rPr>
                <w:color w:val="000000"/>
                <w:sz w:val="24"/>
                <w:szCs w:val="24"/>
              </w:rPr>
              <w:t xml:space="preserve">Quartzite/quartz for the production of ferroalloys - </w:t>
            </w:r>
            <w:r w:rsidR="00B42417" w:rsidRPr="003D37A2">
              <w:rPr>
                <w:color w:val="000000"/>
                <w:sz w:val="24"/>
                <w:szCs w:val="24"/>
              </w:rPr>
              <w:t>S</w:t>
            </w:r>
            <w:r w:rsidRPr="003D37A2">
              <w:rPr>
                <w:color w:val="000000"/>
                <w:sz w:val="24"/>
                <w:szCs w:val="24"/>
              </w:rPr>
              <w:t>pecification</w:t>
            </w:r>
          </w:p>
        </w:tc>
      </w:tr>
      <w:tr w:rsidR="00FF79FB" w:rsidRPr="003D37A2" w14:paraId="1BB0DF86" w14:textId="77777777" w:rsidTr="00B42417">
        <w:trPr>
          <w:trHeight w:val="300"/>
          <w:jc w:val="center"/>
        </w:trPr>
        <w:tc>
          <w:tcPr>
            <w:cnfStyle w:val="001000000000" w:firstRow="0" w:lastRow="0" w:firstColumn="1" w:lastColumn="0" w:oddVBand="0" w:evenVBand="0" w:oddHBand="0" w:evenHBand="0" w:firstRowFirstColumn="0" w:firstRowLastColumn="0" w:lastRowFirstColumn="0" w:lastRowLastColumn="0"/>
            <w:tcW w:w="988" w:type="dxa"/>
            <w:shd w:val="clear" w:color="auto" w:fill="auto"/>
            <w:noWrap/>
          </w:tcPr>
          <w:p w14:paraId="587D9867" w14:textId="77777777" w:rsidR="00FF79FB" w:rsidRPr="003D37A2" w:rsidRDefault="00FF79FB" w:rsidP="00B42417">
            <w:pPr>
              <w:pStyle w:val="ListParagraph"/>
              <w:numPr>
                <w:ilvl w:val="0"/>
                <w:numId w:val="12"/>
              </w:numPr>
              <w:spacing w:line="276" w:lineRule="auto"/>
              <w:jc w:val="right"/>
              <w:rPr>
                <w:rFonts w:eastAsia="Times New Roman"/>
                <w:b w:val="0"/>
                <w:sz w:val="24"/>
                <w:szCs w:val="24"/>
              </w:rPr>
            </w:pPr>
          </w:p>
        </w:tc>
        <w:tc>
          <w:tcPr>
            <w:tcW w:w="2551" w:type="dxa"/>
            <w:shd w:val="clear" w:color="auto" w:fill="auto"/>
            <w:noWrap/>
          </w:tcPr>
          <w:p w14:paraId="654C9F87" w14:textId="77777777" w:rsidR="00FF79FB" w:rsidRPr="003D37A2" w:rsidRDefault="00FF79FB" w:rsidP="00B42417">
            <w:pPr>
              <w:spacing w:line="276" w:lineRule="auto"/>
              <w:cnfStyle w:val="000000000000" w:firstRow="0" w:lastRow="0" w:firstColumn="0" w:lastColumn="0" w:oddVBand="0" w:evenVBand="0" w:oddHBand="0" w:evenHBand="0" w:firstRowFirstColumn="0" w:firstRowLastColumn="0" w:lastRowFirstColumn="0" w:lastRowLastColumn="0"/>
              <w:rPr>
                <w:color w:val="000000"/>
                <w:sz w:val="24"/>
                <w:szCs w:val="24"/>
              </w:rPr>
            </w:pPr>
            <w:r w:rsidRPr="003D37A2">
              <w:rPr>
                <w:color w:val="000000"/>
                <w:sz w:val="24"/>
                <w:szCs w:val="24"/>
              </w:rPr>
              <w:t>IS 13164 : 1991</w:t>
            </w:r>
          </w:p>
        </w:tc>
        <w:tc>
          <w:tcPr>
            <w:tcW w:w="6379" w:type="dxa"/>
            <w:shd w:val="clear" w:color="auto" w:fill="auto"/>
            <w:noWrap/>
          </w:tcPr>
          <w:p w14:paraId="4790DE67" w14:textId="77777777" w:rsidR="00FF79FB" w:rsidRPr="003D37A2" w:rsidRDefault="00FF79FB" w:rsidP="00B42417">
            <w:pPr>
              <w:spacing w:line="276" w:lineRule="auto"/>
              <w:cnfStyle w:val="000000000000" w:firstRow="0" w:lastRow="0" w:firstColumn="0" w:lastColumn="0" w:oddVBand="0" w:evenVBand="0" w:oddHBand="0" w:evenHBand="0" w:firstRowFirstColumn="0" w:firstRowLastColumn="0" w:lastRowFirstColumn="0" w:lastRowLastColumn="0"/>
              <w:rPr>
                <w:color w:val="000000"/>
                <w:sz w:val="24"/>
                <w:szCs w:val="24"/>
              </w:rPr>
            </w:pPr>
            <w:proofErr w:type="spellStart"/>
            <w:r w:rsidRPr="003D37A2">
              <w:rPr>
                <w:color w:val="000000"/>
                <w:sz w:val="24"/>
                <w:szCs w:val="24"/>
              </w:rPr>
              <w:t>Ferrosilicomagnesium</w:t>
            </w:r>
            <w:proofErr w:type="spellEnd"/>
            <w:r w:rsidRPr="003D37A2">
              <w:rPr>
                <w:color w:val="000000"/>
                <w:sz w:val="24"/>
                <w:szCs w:val="24"/>
              </w:rPr>
              <w:t xml:space="preserve"> - Specification</w:t>
            </w:r>
          </w:p>
        </w:tc>
      </w:tr>
      <w:tr w:rsidR="00FF79FB" w:rsidRPr="003D37A2" w14:paraId="355D65F7" w14:textId="77777777" w:rsidTr="00B4241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88" w:type="dxa"/>
            <w:shd w:val="clear" w:color="auto" w:fill="auto"/>
            <w:noWrap/>
          </w:tcPr>
          <w:p w14:paraId="6B7BE3CE" w14:textId="77777777" w:rsidR="00FF79FB" w:rsidRPr="003D37A2" w:rsidRDefault="00FF79FB" w:rsidP="00B42417">
            <w:pPr>
              <w:pStyle w:val="ListParagraph"/>
              <w:numPr>
                <w:ilvl w:val="0"/>
                <w:numId w:val="12"/>
              </w:numPr>
              <w:spacing w:line="276" w:lineRule="auto"/>
              <w:jc w:val="right"/>
              <w:rPr>
                <w:rFonts w:eastAsia="Times New Roman"/>
                <w:b w:val="0"/>
                <w:sz w:val="24"/>
                <w:szCs w:val="24"/>
              </w:rPr>
            </w:pPr>
          </w:p>
        </w:tc>
        <w:tc>
          <w:tcPr>
            <w:tcW w:w="2551" w:type="dxa"/>
            <w:shd w:val="clear" w:color="auto" w:fill="auto"/>
            <w:noWrap/>
          </w:tcPr>
          <w:p w14:paraId="0ADF44A9" w14:textId="77777777" w:rsidR="00FF79FB" w:rsidRPr="003D37A2" w:rsidRDefault="00FF79FB" w:rsidP="00B42417">
            <w:pPr>
              <w:spacing w:line="276" w:lineRule="auto"/>
              <w:cnfStyle w:val="000000100000" w:firstRow="0" w:lastRow="0" w:firstColumn="0" w:lastColumn="0" w:oddVBand="0" w:evenVBand="0" w:oddHBand="1" w:evenHBand="0" w:firstRowFirstColumn="0" w:firstRowLastColumn="0" w:lastRowFirstColumn="0" w:lastRowLastColumn="0"/>
              <w:rPr>
                <w:color w:val="C00000"/>
                <w:sz w:val="24"/>
                <w:szCs w:val="24"/>
              </w:rPr>
            </w:pPr>
            <w:r w:rsidRPr="003D37A2">
              <w:rPr>
                <w:color w:val="C00000"/>
                <w:sz w:val="24"/>
                <w:szCs w:val="24"/>
              </w:rPr>
              <w:t>IS 1466 : 1985</w:t>
            </w:r>
          </w:p>
        </w:tc>
        <w:tc>
          <w:tcPr>
            <w:tcW w:w="6379" w:type="dxa"/>
            <w:shd w:val="clear" w:color="auto" w:fill="auto"/>
            <w:noWrap/>
          </w:tcPr>
          <w:p w14:paraId="3259AD62" w14:textId="77777777" w:rsidR="00FF79FB" w:rsidRPr="003D37A2" w:rsidRDefault="00FF79FB" w:rsidP="00B42417">
            <w:pPr>
              <w:spacing w:line="276" w:lineRule="auto"/>
              <w:cnfStyle w:val="000000100000" w:firstRow="0" w:lastRow="0" w:firstColumn="0" w:lastColumn="0" w:oddVBand="0" w:evenVBand="0" w:oddHBand="1" w:evenHBand="0" w:firstRowFirstColumn="0" w:firstRowLastColumn="0" w:lastRowFirstColumn="0" w:lastRowLastColumn="0"/>
              <w:rPr>
                <w:color w:val="C00000"/>
                <w:sz w:val="24"/>
                <w:szCs w:val="24"/>
              </w:rPr>
            </w:pPr>
            <w:r w:rsidRPr="003D37A2">
              <w:rPr>
                <w:color w:val="C00000"/>
                <w:sz w:val="24"/>
                <w:szCs w:val="24"/>
              </w:rPr>
              <w:t>Specification for ferrovanadium (Third Revision)</w:t>
            </w:r>
          </w:p>
        </w:tc>
      </w:tr>
      <w:tr w:rsidR="00FF79FB" w:rsidRPr="003D37A2" w14:paraId="1A54AE4C" w14:textId="77777777" w:rsidTr="00B42417">
        <w:trPr>
          <w:trHeight w:val="300"/>
          <w:jc w:val="center"/>
        </w:trPr>
        <w:tc>
          <w:tcPr>
            <w:cnfStyle w:val="001000000000" w:firstRow="0" w:lastRow="0" w:firstColumn="1" w:lastColumn="0" w:oddVBand="0" w:evenVBand="0" w:oddHBand="0" w:evenHBand="0" w:firstRowFirstColumn="0" w:firstRowLastColumn="0" w:lastRowFirstColumn="0" w:lastRowLastColumn="0"/>
            <w:tcW w:w="988" w:type="dxa"/>
            <w:shd w:val="clear" w:color="auto" w:fill="auto"/>
            <w:noWrap/>
          </w:tcPr>
          <w:p w14:paraId="5B1D74A5" w14:textId="77777777" w:rsidR="00FF79FB" w:rsidRPr="003D37A2" w:rsidRDefault="00FF79FB" w:rsidP="00B42417">
            <w:pPr>
              <w:pStyle w:val="ListParagraph"/>
              <w:numPr>
                <w:ilvl w:val="0"/>
                <w:numId w:val="12"/>
              </w:numPr>
              <w:spacing w:line="276" w:lineRule="auto"/>
              <w:jc w:val="right"/>
              <w:rPr>
                <w:rFonts w:eastAsia="Times New Roman"/>
                <w:b w:val="0"/>
                <w:sz w:val="24"/>
                <w:szCs w:val="24"/>
              </w:rPr>
            </w:pPr>
          </w:p>
        </w:tc>
        <w:tc>
          <w:tcPr>
            <w:tcW w:w="2551" w:type="dxa"/>
            <w:shd w:val="clear" w:color="auto" w:fill="auto"/>
            <w:noWrap/>
          </w:tcPr>
          <w:p w14:paraId="1410B576" w14:textId="77777777" w:rsidR="00FF79FB" w:rsidRPr="003D37A2" w:rsidRDefault="00FF79FB" w:rsidP="00B42417">
            <w:pPr>
              <w:spacing w:line="276" w:lineRule="auto"/>
              <w:cnfStyle w:val="000000000000" w:firstRow="0" w:lastRow="0" w:firstColumn="0" w:lastColumn="0" w:oddVBand="0" w:evenVBand="0" w:oddHBand="0" w:evenHBand="0" w:firstRowFirstColumn="0" w:firstRowLastColumn="0" w:lastRowFirstColumn="0" w:lastRowLastColumn="0"/>
              <w:rPr>
                <w:color w:val="C00000"/>
                <w:sz w:val="24"/>
                <w:szCs w:val="24"/>
              </w:rPr>
            </w:pPr>
            <w:r w:rsidRPr="003D37A2">
              <w:rPr>
                <w:color w:val="C00000"/>
                <w:sz w:val="24"/>
                <w:szCs w:val="24"/>
              </w:rPr>
              <w:t>IS 1467 : 1993</w:t>
            </w:r>
          </w:p>
        </w:tc>
        <w:tc>
          <w:tcPr>
            <w:tcW w:w="6379" w:type="dxa"/>
            <w:shd w:val="clear" w:color="auto" w:fill="auto"/>
            <w:noWrap/>
          </w:tcPr>
          <w:p w14:paraId="600E2956" w14:textId="77777777" w:rsidR="00FF79FB" w:rsidRPr="003D37A2" w:rsidRDefault="00FF79FB" w:rsidP="00B42417">
            <w:pPr>
              <w:spacing w:line="276" w:lineRule="auto"/>
              <w:cnfStyle w:val="000000000000" w:firstRow="0" w:lastRow="0" w:firstColumn="0" w:lastColumn="0" w:oddVBand="0" w:evenVBand="0" w:oddHBand="0" w:evenHBand="0" w:firstRowFirstColumn="0" w:firstRowLastColumn="0" w:lastRowFirstColumn="0" w:lastRowLastColumn="0"/>
              <w:rPr>
                <w:color w:val="C00000"/>
                <w:sz w:val="24"/>
                <w:szCs w:val="24"/>
              </w:rPr>
            </w:pPr>
            <w:r w:rsidRPr="003D37A2">
              <w:rPr>
                <w:color w:val="C00000"/>
                <w:sz w:val="24"/>
                <w:szCs w:val="24"/>
              </w:rPr>
              <w:t>Ferrotungsten - Specification (Second Revision)</w:t>
            </w:r>
          </w:p>
        </w:tc>
      </w:tr>
      <w:tr w:rsidR="00FF79FB" w:rsidRPr="003D37A2" w14:paraId="2A2C35FE" w14:textId="77777777" w:rsidTr="00B4241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88" w:type="dxa"/>
            <w:shd w:val="clear" w:color="auto" w:fill="auto"/>
            <w:noWrap/>
          </w:tcPr>
          <w:p w14:paraId="3DAF5C39" w14:textId="77777777" w:rsidR="00FF79FB" w:rsidRPr="003D37A2" w:rsidRDefault="00FF79FB" w:rsidP="00B42417">
            <w:pPr>
              <w:pStyle w:val="ListParagraph"/>
              <w:numPr>
                <w:ilvl w:val="0"/>
                <w:numId w:val="12"/>
              </w:numPr>
              <w:spacing w:line="276" w:lineRule="auto"/>
              <w:jc w:val="right"/>
              <w:rPr>
                <w:rFonts w:eastAsia="Times New Roman"/>
                <w:b w:val="0"/>
                <w:sz w:val="24"/>
                <w:szCs w:val="24"/>
              </w:rPr>
            </w:pPr>
          </w:p>
        </w:tc>
        <w:tc>
          <w:tcPr>
            <w:tcW w:w="2551" w:type="dxa"/>
            <w:shd w:val="clear" w:color="auto" w:fill="auto"/>
            <w:noWrap/>
          </w:tcPr>
          <w:p w14:paraId="0B71BC8B" w14:textId="77777777" w:rsidR="00FF79FB" w:rsidRPr="003D37A2" w:rsidRDefault="00FF79FB" w:rsidP="00B42417">
            <w:pPr>
              <w:spacing w:line="276" w:lineRule="auto"/>
              <w:cnfStyle w:val="000000100000" w:firstRow="0" w:lastRow="0" w:firstColumn="0" w:lastColumn="0" w:oddVBand="0" w:evenVBand="0" w:oddHBand="1" w:evenHBand="0" w:firstRowFirstColumn="0" w:firstRowLastColumn="0" w:lastRowFirstColumn="0" w:lastRowLastColumn="0"/>
              <w:rPr>
                <w:color w:val="C00000"/>
                <w:sz w:val="24"/>
                <w:szCs w:val="24"/>
              </w:rPr>
            </w:pPr>
            <w:r w:rsidRPr="003D37A2">
              <w:rPr>
                <w:color w:val="C00000"/>
                <w:sz w:val="24"/>
                <w:szCs w:val="24"/>
              </w:rPr>
              <w:t>IS 1468 : 2000</w:t>
            </w:r>
          </w:p>
        </w:tc>
        <w:tc>
          <w:tcPr>
            <w:tcW w:w="6379" w:type="dxa"/>
            <w:shd w:val="clear" w:color="auto" w:fill="auto"/>
            <w:noWrap/>
          </w:tcPr>
          <w:p w14:paraId="255ADF10" w14:textId="77777777" w:rsidR="00FF79FB" w:rsidRPr="003D37A2" w:rsidRDefault="00FF79FB" w:rsidP="00B42417">
            <w:pPr>
              <w:spacing w:line="276" w:lineRule="auto"/>
              <w:cnfStyle w:val="000000100000" w:firstRow="0" w:lastRow="0" w:firstColumn="0" w:lastColumn="0" w:oddVBand="0" w:evenVBand="0" w:oddHBand="1" w:evenHBand="0" w:firstRowFirstColumn="0" w:firstRowLastColumn="0" w:lastRowFirstColumn="0" w:lastRowLastColumn="0"/>
              <w:rPr>
                <w:color w:val="C00000"/>
                <w:sz w:val="24"/>
                <w:szCs w:val="24"/>
              </w:rPr>
            </w:pPr>
            <w:r w:rsidRPr="003D37A2">
              <w:rPr>
                <w:color w:val="C00000"/>
                <w:sz w:val="24"/>
                <w:szCs w:val="24"/>
              </w:rPr>
              <w:t>Ferrotitanium - Specification (Fourth Revision)</w:t>
            </w:r>
          </w:p>
        </w:tc>
      </w:tr>
      <w:tr w:rsidR="00FF79FB" w:rsidRPr="003D37A2" w14:paraId="4D79BCAD" w14:textId="77777777" w:rsidTr="00B42417">
        <w:trPr>
          <w:trHeight w:val="300"/>
          <w:jc w:val="center"/>
        </w:trPr>
        <w:tc>
          <w:tcPr>
            <w:cnfStyle w:val="001000000000" w:firstRow="0" w:lastRow="0" w:firstColumn="1" w:lastColumn="0" w:oddVBand="0" w:evenVBand="0" w:oddHBand="0" w:evenHBand="0" w:firstRowFirstColumn="0" w:firstRowLastColumn="0" w:lastRowFirstColumn="0" w:lastRowLastColumn="0"/>
            <w:tcW w:w="988" w:type="dxa"/>
            <w:shd w:val="clear" w:color="auto" w:fill="auto"/>
            <w:noWrap/>
          </w:tcPr>
          <w:p w14:paraId="7D200831" w14:textId="77777777" w:rsidR="00FF79FB" w:rsidRPr="003D37A2" w:rsidRDefault="00FF79FB" w:rsidP="00B42417">
            <w:pPr>
              <w:pStyle w:val="ListParagraph"/>
              <w:numPr>
                <w:ilvl w:val="0"/>
                <w:numId w:val="12"/>
              </w:numPr>
              <w:spacing w:line="276" w:lineRule="auto"/>
              <w:jc w:val="right"/>
              <w:rPr>
                <w:rFonts w:eastAsia="Times New Roman"/>
                <w:b w:val="0"/>
                <w:sz w:val="24"/>
                <w:szCs w:val="24"/>
              </w:rPr>
            </w:pPr>
          </w:p>
        </w:tc>
        <w:tc>
          <w:tcPr>
            <w:tcW w:w="2551" w:type="dxa"/>
            <w:shd w:val="clear" w:color="auto" w:fill="auto"/>
            <w:noWrap/>
          </w:tcPr>
          <w:p w14:paraId="50E74579" w14:textId="77777777" w:rsidR="00FF79FB" w:rsidRPr="003D37A2" w:rsidRDefault="00FF79FB" w:rsidP="00B42417">
            <w:pPr>
              <w:spacing w:line="276" w:lineRule="auto"/>
              <w:cnfStyle w:val="000000000000" w:firstRow="0" w:lastRow="0" w:firstColumn="0" w:lastColumn="0" w:oddVBand="0" w:evenVBand="0" w:oddHBand="0" w:evenHBand="0" w:firstRowFirstColumn="0" w:firstRowLastColumn="0" w:lastRowFirstColumn="0" w:lastRowLastColumn="0"/>
              <w:rPr>
                <w:color w:val="C00000"/>
                <w:sz w:val="24"/>
                <w:szCs w:val="24"/>
              </w:rPr>
            </w:pPr>
            <w:r w:rsidRPr="003D37A2">
              <w:rPr>
                <w:color w:val="C00000"/>
                <w:sz w:val="24"/>
                <w:szCs w:val="24"/>
              </w:rPr>
              <w:t>IS 1469 : 1993</w:t>
            </w:r>
          </w:p>
        </w:tc>
        <w:tc>
          <w:tcPr>
            <w:tcW w:w="6379" w:type="dxa"/>
            <w:shd w:val="clear" w:color="auto" w:fill="auto"/>
            <w:noWrap/>
          </w:tcPr>
          <w:p w14:paraId="53610E98" w14:textId="77777777" w:rsidR="00FF79FB" w:rsidRPr="003D37A2" w:rsidRDefault="00FF79FB" w:rsidP="00B42417">
            <w:pPr>
              <w:spacing w:line="276" w:lineRule="auto"/>
              <w:cnfStyle w:val="000000000000" w:firstRow="0" w:lastRow="0" w:firstColumn="0" w:lastColumn="0" w:oddVBand="0" w:evenVBand="0" w:oddHBand="0" w:evenHBand="0" w:firstRowFirstColumn="0" w:firstRowLastColumn="0" w:lastRowFirstColumn="0" w:lastRowLastColumn="0"/>
              <w:rPr>
                <w:color w:val="C00000"/>
                <w:sz w:val="24"/>
                <w:szCs w:val="24"/>
              </w:rPr>
            </w:pPr>
            <w:r w:rsidRPr="003D37A2">
              <w:rPr>
                <w:color w:val="C00000"/>
                <w:sz w:val="24"/>
                <w:szCs w:val="24"/>
              </w:rPr>
              <w:t>Ferromolybdenum - Specification (Fourth Revision)</w:t>
            </w:r>
          </w:p>
        </w:tc>
      </w:tr>
      <w:tr w:rsidR="00FF79FB" w:rsidRPr="003D37A2" w14:paraId="1BD8E39F" w14:textId="77777777" w:rsidTr="00B4241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88" w:type="dxa"/>
            <w:shd w:val="clear" w:color="auto" w:fill="auto"/>
            <w:noWrap/>
          </w:tcPr>
          <w:p w14:paraId="5248226C" w14:textId="77777777" w:rsidR="00FF79FB" w:rsidRPr="003D37A2" w:rsidRDefault="00FF79FB" w:rsidP="00B42417">
            <w:pPr>
              <w:pStyle w:val="ListParagraph"/>
              <w:numPr>
                <w:ilvl w:val="0"/>
                <w:numId w:val="12"/>
              </w:numPr>
              <w:spacing w:line="276" w:lineRule="auto"/>
              <w:jc w:val="right"/>
              <w:rPr>
                <w:rFonts w:eastAsia="Times New Roman"/>
                <w:b w:val="0"/>
                <w:sz w:val="24"/>
                <w:szCs w:val="24"/>
              </w:rPr>
            </w:pPr>
          </w:p>
        </w:tc>
        <w:tc>
          <w:tcPr>
            <w:tcW w:w="2551" w:type="dxa"/>
            <w:shd w:val="clear" w:color="auto" w:fill="auto"/>
            <w:noWrap/>
          </w:tcPr>
          <w:p w14:paraId="345D6074" w14:textId="77777777" w:rsidR="00FF79FB" w:rsidRPr="003D37A2" w:rsidRDefault="00FF79FB" w:rsidP="00B42417">
            <w:pPr>
              <w:spacing w:line="276" w:lineRule="auto"/>
              <w:cnfStyle w:val="000000100000" w:firstRow="0" w:lastRow="0" w:firstColumn="0" w:lastColumn="0" w:oddVBand="0" w:evenVBand="0" w:oddHBand="1" w:evenHBand="0" w:firstRowFirstColumn="0" w:firstRowLastColumn="0" w:lastRowFirstColumn="0" w:lastRowLastColumn="0"/>
              <w:rPr>
                <w:color w:val="000000"/>
                <w:sz w:val="24"/>
                <w:szCs w:val="24"/>
              </w:rPr>
            </w:pPr>
            <w:r w:rsidRPr="003D37A2">
              <w:rPr>
                <w:color w:val="000000"/>
                <w:sz w:val="24"/>
                <w:szCs w:val="24"/>
              </w:rPr>
              <w:t>IS 1471 : 1988</w:t>
            </w:r>
          </w:p>
        </w:tc>
        <w:tc>
          <w:tcPr>
            <w:tcW w:w="6379" w:type="dxa"/>
            <w:shd w:val="clear" w:color="auto" w:fill="auto"/>
            <w:noWrap/>
          </w:tcPr>
          <w:p w14:paraId="7D4A0619" w14:textId="77777777" w:rsidR="00FF79FB" w:rsidRPr="003D37A2" w:rsidRDefault="00FF79FB" w:rsidP="00B42417">
            <w:pPr>
              <w:spacing w:line="276" w:lineRule="auto"/>
              <w:cnfStyle w:val="000000100000" w:firstRow="0" w:lastRow="0" w:firstColumn="0" w:lastColumn="0" w:oddVBand="0" w:evenVBand="0" w:oddHBand="1" w:evenHBand="0" w:firstRowFirstColumn="0" w:firstRowLastColumn="0" w:lastRowFirstColumn="0" w:lastRowLastColumn="0"/>
              <w:rPr>
                <w:color w:val="000000"/>
                <w:sz w:val="24"/>
                <w:szCs w:val="24"/>
              </w:rPr>
            </w:pPr>
            <w:r w:rsidRPr="003D37A2">
              <w:rPr>
                <w:color w:val="000000"/>
                <w:sz w:val="24"/>
                <w:szCs w:val="24"/>
              </w:rPr>
              <w:t>Specification for ferrophosphorus (Second Revision)</w:t>
            </w:r>
          </w:p>
        </w:tc>
      </w:tr>
      <w:tr w:rsidR="00FF79FB" w:rsidRPr="003D37A2" w14:paraId="79128019" w14:textId="77777777" w:rsidTr="00B42417">
        <w:trPr>
          <w:trHeight w:val="300"/>
          <w:jc w:val="center"/>
        </w:trPr>
        <w:tc>
          <w:tcPr>
            <w:cnfStyle w:val="001000000000" w:firstRow="0" w:lastRow="0" w:firstColumn="1" w:lastColumn="0" w:oddVBand="0" w:evenVBand="0" w:oddHBand="0" w:evenHBand="0" w:firstRowFirstColumn="0" w:firstRowLastColumn="0" w:lastRowFirstColumn="0" w:lastRowLastColumn="0"/>
            <w:tcW w:w="988" w:type="dxa"/>
            <w:shd w:val="clear" w:color="auto" w:fill="auto"/>
            <w:noWrap/>
          </w:tcPr>
          <w:p w14:paraId="6AA10C06" w14:textId="77777777" w:rsidR="00FF79FB" w:rsidRPr="003D37A2" w:rsidRDefault="00FF79FB" w:rsidP="00B42417">
            <w:pPr>
              <w:pStyle w:val="ListParagraph"/>
              <w:numPr>
                <w:ilvl w:val="0"/>
                <w:numId w:val="12"/>
              </w:numPr>
              <w:spacing w:line="276" w:lineRule="auto"/>
              <w:jc w:val="right"/>
              <w:rPr>
                <w:rFonts w:eastAsia="Times New Roman"/>
                <w:b w:val="0"/>
                <w:sz w:val="24"/>
                <w:szCs w:val="24"/>
              </w:rPr>
            </w:pPr>
          </w:p>
        </w:tc>
        <w:tc>
          <w:tcPr>
            <w:tcW w:w="2551" w:type="dxa"/>
            <w:shd w:val="clear" w:color="auto" w:fill="auto"/>
            <w:noWrap/>
          </w:tcPr>
          <w:p w14:paraId="3F572409" w14:textId="77777777" w:rsidR="00FF79FB" w:rsidRPr="003D37A2" w:rsidRDefault="00FF79FB" w:rsidP="00B42417">
            <w:pPr>
              <w:spacing w:line="276" w:lineRule="auto"/>
              <w:cnfStyle w:val="000000000000" w:firstRow="0" w:lastRow="0" w:firstColumn="0" w:lastColumn="0" w:oddVBand="0" w:evenVBand="0" w:oddHBand="0" w:evenHBand="0" w:firstRowFirstColumn="0" w:firstRowLastColumn="0" w:lastRowFirstColumn="0" w:lastRowLastColumn="0"/>
              <w:rPr>
                <w:color w:val="C00000"/>
                <w:sz w:val="24"/>
                <w:szCs w:val="24"/>
              </w:rPr>
            </w:pPr>
            <w:r w:rsidRPr="003D37A2">
              <w:rPr>
                <w:color w:val="C00000"/>
                <w:sz w:val="24"/>
                <w:szCs w:val="24"/>
              </w:rPr>
              <w:t>IS 1472 : 1977</w:t>
            </w:r>
            <w:r w:rsidR="00ED3AE5" w:rsidRPr="003D37A2">
              <w:rPr>
                <w:color w:val="C00000"/>
                <w:sz w:val="24"/>
                <w:szCs w:val="24"/>
              </w:rPr>
              <w:t xml:space="preserve"> /</w:t>
            </w:r>
            <w:r w:rsidRPr="003D37A2">
              <w:rPr>
                <w:color w:val="C00000"/>
                <w:sz w:val="24"/>
                <w:szCs w:val="24"/>
              </w:rPr>
              <w:t xml:space="preserve"> ISO 3713:1987</w:t>
            </w:r>
          </w:p>
        </w:tc>
        <w:tc>
          <w:tcPr>
            <w:tcW w:w="6379" w:type="dxa"/>
            <w:shd w:val="clear" w:color="auto" w:fill="auto"/>
            <w:noWrap/>
          </w:tcPr>
          <w:p w14:paraId="0D0E4FA7" w14:textId="77777777" w:rsidR="00FF79FB" w:rsidRPr="003D37A2" w:rsidRDefault="00FF79FB" w:rsidP="00B42417">
            <w:pPr>
              <w:spacing w:line="276" w:lineRule="auto"/>
              <w:cnfStyle w:val="000000000000" w:firstRow="0" w:lastRow="0" w:firstColumn="0" w:lastColumn="0" w:oddVBand="0" w:evenVBand="0" w:oddHBand="0" w:evenHBand="0" w:firstRowFirstColumn="0" w:firstRowLastColumn="0" w:lastRowFirstColumn="0" w:lastRowLastColumn="0"/>
              <w:rPr>
                <w:color w:val="C00000"/>
                <w:sz w:val="24"/>
                <w:szCs w:val="24"/>
              </w:rPr>
            </w:pPr>
            <w:r w:rsidRPr="003D37A2">
              <w:rPr>
                <w:color w:val="C00000"/>
                <w:sz w:val="24"/>
                <w:szCs w:val="24"/>
              </w:rPr>
              <w:t xml:space="preserve">Methods of sampling </w:t>
            </w:r>
            <w:proofErr w:type="spellStart"/>
            <w:r w:rsidRPr="003D37A2">
              <w:rPr>
                <w:color w:val="C00000"/>
                <w:sz w:val="24"/>
                <w:szCs w:val="24"/>
              </w:rPr>
              <w:t>ferro</w:t>
            </w:r>
            <w:proofErr w:type="spellEnd"/>
            <w:r w:rsidRPr="003D37A2">
              <w:rPr>
                <w:color w:val="C00000"/>
                <w:sz w:val="24"/>
                <w:szCs w:val="24"/>
              </w:rPr>
              <w:t>-alloys for determination of chemical composition (First Revision)</w:t>
            </w:r>
          </w:p>
        </w:tc>
      </w:tr>
      <w:tr w:rsidR="00FF79FB" w:rsidRPr="003D37A2" w14:paraId="0CA48F28" w14:textId="77777777" w:rsidTr="00B4241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88" w:type="dxa"/>
            <w:shd w:val="clear" w:color="auto" w:fill="auto"/>
            <w:noWrap/>
          </w:tcPr>
          <w:p w14:paraId="55C93565" w14:textId="77777777" w:rsidR="00FF79FB" w:rsidRPr="003D37A2" w:rsidRDefault="00FF79FB" w:rsidP="00B42417">
            <w:pPr>
              <w:pStyle w:val="ListParagraph"/>
              <w:numPr>
                <w:ilvl w:val="0"/>
                <w:numId w:val="12"/>
              </w:numPr>
              <w:spacing w:line="276" w:lineRule="auto"/>
              <w:jc w:val="right"/>
              <w:rPr>
                <w:rFonts w:eastAsia="Times New Roman"/>
                <w:b w:val="0"/>
                <w:sz w:val="24"/>
                <w:szCs w:val="24"/>
              </w:rPr>
            </w:pPr>
          </w:p>
        </w:tc>
        <w:tc>
          <w:tcPr>
            <w:tcW w:w="2551" w:type="dxa"/>
            <w:shd w:val="clear" w:color="auto" w:fill="auto"/>
            <w:noWrap/>
          </w:tcPr>
          <w:p w14:paraId="23123657" w14:textId="77777777" w:rsidR="00FF79FB" w:rsidRPr="003D37A2" w:rsidRDefault="00FF79FB" w:rsidP="00B42417">
            <w:pPr>
              <w:spacing w:line="276" w:lineRule="auto"/>
              <w:cnfStyle w:val="000000100000" w:firstRow="0" w:lastRow="0" w:firstColumn="0" w:lastColumn="0" w:oddVBand="0" w:evenVBand="0" w:oddHBand="1" w:evenHBand="0" w:firstRowFirstColumn="0" w:firstRowLastColumn="0" w:lastRowFirstColumn="0" w:lastRowLastColumn="0"/>
              <w:rPr>
                <w:color w:val="C00000"/>
                <w:sz w:val="24"/>
                <w:szCs w:val="24"/>
              </w:rPr>
            </w:pPr>
            <w:r w:rsidRPr="003D37A2">
              <w:rPr>
                <w:color w:val="C00000"/>
                <w:sz w:val="24"/>
                <w:szCs w:val="24"/>
              </w:rPr>
              <w:t>IS 2021 : 1993</w:t>
            </w:r>
          </w:p>
        </w:tc>
        <w:tc>
          <w:tcPr>
            <w:tcW w:w="6379" w:type="dxa"/>
            <w:shd w:val="clear" w:color="auto" w:fill="auto"/>
            <w:noWrap/>
          </w:tcPr>
          <w:p w14:paraId="0CBB687F" w14:textId="77777777" w:rsidR="00FF79FB" w:rsidRPr="003D37A2" w:rsidRDefault="00FF79FB" w:rsidP="00B42417">
            <w:pPr>
              <w:spacing w:line="276" w:lineRule="auto"/>
              <w:cnfStyle w:val="000000100000" w:firstRow="0" w:lastRow="0" w:firstColumn="0" w:lastColumn="0" w:oddVBand="0" w:evenVBand="0" w:oddHBand="1" w:evenHBand="0" w:firstRowFirstColumn="0" w:firstRowLastColumn="0" w:lastRowFirstColumn="0" w:lastRowLastColumn="0"/>
              <w:rPr>
                <w:color w:val="C00000"/>
                <w:sz w:val="24"/>
                <w:szCs w:val="24"/>
              </w:rPr>
            </w:pPr>
            <w:r w:rsidRPr="003D37A2">
              <w:rPr>
                <w:color w:val="C00000"/>
                <w:sz w:val="24"/>
                <w:szCs w:val="24"/>
              </w:rPr>
              <w:t>Manganese metal - Specification (Second Revision)</w:t>
            </w:r>
          </w:p>
        </w:tc>
      </w:tr>
      <w:tr w:rsidR="00FF79FB" w:rsidRPr="003D37A2" w14:paraId="1A797BB4" w14:textId="77777777" w:rsidTr="00B42417">
        <w:trPr>
          <w:trHeight w:val="300"/>
          <w:jc w:val="center"/>
        </w:trPr>
        <w:tc>
          <w:tcPr>
            <w:cnfStyle w:val="001000000000" w:firstRow="0" w:lastRow="0" w:firstColumn="1" w:lastColumn="0" w:oddVBand="0" w:evenVBand="0" w:oddHBand="0" w:evenHBand="0" w:firstRowFirstColumn="0" w:firstRowLastColumn="0" w:lastRowFirstColumn="0" w:lastRowLastColumn="0"/>
            <w:tcW w:w="988" w:type="dxa"/>
            <w:shd w:val="clear" w:color="auto" w:fill="auto"/>
            <w:noWrap/>
          </w:tcPr>
          <w:p w14:paraId="20149BCB" w14:textId="77777777" w:rsidR="00FF79FB" w:rsidRPr="003D37A2" w:rsidRDefault="00FF79FB" w:rsidP="00B42417">
            <w:pPr>
              <w:pStyle w:val="ListParagraph"/>
              <w:numPr>
                <w:ilvl w:val="0"/>
                <w:numId w:val="12"/>
              </w:numPr>
              <w:spacing w:line="276" w:lineRule="auto"/>
              <w:jc w:val="right"/>
              <w:rPr>
                <w:rFonts w:eastAsia="Times New Roman"/>
                <w:b w:val="0"/>
                <w:sz w:val="24"/>
                <w:szCs w:val="24"/>
              </w:rPr>
            </w:pPr>
          </w:p>
        </w:tc>
        <w:tc>
          <w:tcPr>
            <w:tcW w:w="2551" w:type="dxa"/>
            <w:shd w:val="clear" w:color="auto" w:fill="auto"/>
            <w:noWrap/>
          </w:tcPr>
          <w:p w14:paraId="51A97F4E" w14:textId="77777777" w:rsidR="00FF79FB" w:rsidRPr="003D37A2" w:rsidRDefault="00FF79FB" w:rsidP="00B42417">
            <w:pPr>
              <w:spacing w:line="276" w:lineRule="auto"/>
              <w:cnfStyle w:val="000000000000" w:firstRow="0" w:lastRow="0" w:firstColumn="0" w:lastColumn="0" w:oddVBand="0" w:evenVBand="0" w:oddHBand="0" w:evenHBand="0" w:firstRowFirstColumn="0" w:firstRowLastColumn="0" w:lastRowFirstColumn="0" w:lastRowLastColumn="0"/>
              <w:rPr>
                <w:color w:val="C00000"/>
                <w:sz w:val="24"/>
                <w:szCs w:val="24"/>
              </w:rPr>
            </w:pPr>
            <w:r w:rsidRPr="003D37A2">
              <w:rPr>
                <w:color w:val="C00000"/>
                <w:sz w:val="24"/>
                <w:szCs w:val="24"/>
              </w:rPr>
              <w:t>IS 2022 : 1997</w:t>
            </w:r>
          </w:p>
        </w:tc>
        <w:tc>
          <w:tcPr>
            <w:tcW w:w="6379" w:type="dxa"/>
            <w:shd w:val="clear" w:color="auto" w:fill="auto"/>
            <w:noWrap/>
          </w:tcPr>
          <w:p w14:paraId="6E85B4E4" w14:textId="77777777" w:rsidR="00FF79FB" w:rsidRPr="003D37A2" w:rsidRDefault="00FF79FB" w:rsidP="00B42417">
            <w:pPr>
              <w:spacing w:line="276" w:lineRule="auto"/>
              <w:cnfStyle w:val="000000000000" w:firstRow="0" w:lastRow="0" w:firstColumn="0" w:lastColumn="0" w:oddVBand="0" w:evenVBand="0" w:oddHBand="0" w:evenHBand="0" w:firstRowFirstColumn="0" w:firstRowLastColumn="0" w:lastRowFirstColumn="0" w:lastRowLastColumn="0"/>
              <w:rPr>
                <w:color w:val="C00000"/>
                <w:sz w:val="24"/>
                <w:szCs w:val="24"/>
              </w:rPr>
            </w:pPr>
            <w:r w:rsidRPr="003D37A2">
              <w:rPr>
                <w:color w:val="C00000"/>
                <w:sz w:val="24"/>
                <w:szCs w:val="24"/>
              </w:rPr>
              <w:t>Calcium silicon - Specification (Third Revision)</w:t>
            </w:r>
          </w:p>
        </w:tc>
      </w:tr>
      <w:tr w:rsidR="00FF79FB" w:rsidRPr="003D37A2" w14:paraId="20518F3C" w14:textId="77777777" w:rsidTr="00B4241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88" w:type="dxa"/>
            <w:shd w:val="clear" w:color="auto" w:fill="auto"/>
            <w:noWrap/>
          </w:tcPr>
          <w:p w14:paraId="418B5905" w14:textId="77777777" w:rsidR="00FF79FB" w:rsidRPr="003D37A2" w:rsidRDefault="00FF79FB" w:rsidP="00B42417">
            <w:pPr>
              <w:pStyle w:val="ListParagraph"/>
              <w:numPr>
                <w:ilvl w:val="0"/>
                <w:numId w:val="12"/>
              </w:numPr>
              <w:spacing w:line="276" w:lineRule="auto"/>
              <w:jc w:val="right"/>
              <w:rPr>
                <w:rFonts w:eastAsia="Times New Roman"/>
                <w:b w:val="0"/>
                <w:sz w:val="24"/>
                <w:szCs w:val="24"/>
              </w:rPr>
            </w:pPr>
          </w:p>
        </w:tc>
        <w:tc>
          <w:tcPr>
            <w:tcW w:w="2551" w:type="dxa"/>
            <w:shd w:val="clear" w:color="auto" w:fill="auto"/>
            <w:noWrap/>
          </w:tcPr>
          <w:p w14:paraId="19E2EA3D" w14:textId="77777777" w:rsidR="00FF79FB" w:rsidRPr="003D37A2" w:rsidRDefault="00FF79FB" w:rsidP="00B42417">
            <w:pPr>
              <w:spacing w:line="276" w:lineRule="auto"/>
              <w:cnfStyle w:val="000000100000" w:firstRow="0" w:lastRow="0" w:firstColumn="0" w:lastColumn="0" w:oddVBand="0" w:evenVBand="0" w:oddHBand="1" w:evenHBand="0" w:firstRowFirstColumn="0" w:firstRowLastColumn="0" w:lastRowFirstColumn="0" w:lastRowLastColumn="0"/>
              <w:rPr>
                <w:color w:val="C00000"/>
                <w:sz w:val="24"/>
                <w:szCs w:val="24"/>
              </w:rPr>
            </w:pPr>
            <w:r w:rsidRPr="003D37A2">
              <w:rPr>
                <w:color w:val="C00000"/>
                <w:sz w:val="24"/>
                <w:szCs w:val="24"/>
              </w:rPr>
              <w:t>IS 2023 : 1993</w:t>
            </w:r>
          </w:p>
        </w:tc>
        <w:tc>
          <w:tcPr>
            <w:tcW w:w="6379" w:type="dxa"/>
            <w:shd w:val="clear" w:color="auto" w:fill="auto"/>
            <w:noWrap/>
          </w:tcPr>
          <w:p w14:paraId="3140DC56" w14:textId="77777777" w:rsidR="00FF79FB" w:rsidRPr="003D37A2" w:rsidRDefault="00FF79FB" w:rsidP="00B42417">
            <w:pPr>
              <w:spacing w:line="276" w:lineRule="auto"/>
              <w:cnfStyle w:val="000000100000" w:firstRow="0" w:lastRow="0" w:firstColumn="0" w:lastColumn="0" w:oddVBand="0" w:evenVBand="0" w:oddHBand="1" w:evenHBand="0" w:firstRowFirstColumn="0" w:firstRowLastColumn="0" w:lastRowFirstColumn="0" w:lastRowLastColumn="0"/>
              <w:rPr>
                <w:color w:val="C00000"/>
                <w:sz w:val="24"/>
                <w:szCs w:val="24"/>
              </w:rPr>
            </w:pPr>
            <w:r w:rsidRPr="003D37A2">
              <w:rPr>
                <w:color w:val="C00000"/>
                <w:sz w:val="24"/>
                <w:szCs w:val="24"/>
              </w:rPr>
              <w:t>Chromium metal - Specification (Second Revision)</w:t>
            </w:r>
          </w:p>
        </w:tc>
      </w:tr>
      <w:tr w:rsidR="00FF79FB" w:rsidRPr="003D37A2" w14:paraId="14648D9E" w14:textId="77777777" w:rsidTr="00B42417">
        <w:trPr>
          <w:trHeight w:val="300"/>
          <w:jc w:val="center"/>
        </w:trPr>
        <w:tc>
          <w:tcPr>
            <w:cnfStyle w:val="001000000000" w:firstRow="0" w:lastRow="0" w:firstColumn="1" w:lastColumn="0" w:oddVBand="0" w:evenVBand="0" w:oddHBand="0" w:evenHBand="0" w:firstRowFirstColumn="0" w:firstRowLastColumn="0" w:lastRowFirstColumn="0" w:lastRowLastColumn="0"/>
            <w:tcW w:w="988" w:type="dxa"/>
            <w:shd w:val="clear" w:color="auto" w:fill="auto"/>
            <w:noWrap/>
          </w:tcPr>
          <w:p w14:paraId="73F0A8EA" w14:textId="77777777" w:rsidR="00FF79FB" w:rsidRPr="003D37A2" w:rsidRDefault="00FF79FB" w:rsidP="00B42417">
            <w:pPr>
              <w:pStyle w:val="ListParagraph"/>
              <w:numPr>
                <w:ilvl w:val="0"/>
                <w:numId w:val="12"/>
              </w:numPr>
              <w:spacing w:line="276" w:lineRule="auto"/>
              <w:jc w:val="right"/>
              <w:rPr>
                <w:rFonts w:eastAsia="Times New Roman"/>
                <w:b w:val="0"/>
                <w:sz w:val="24"/>
                <w:szCs w:val="24"/>
              </w:rPr>
            </w:pPr>
          </w:p>
        </w:tc>
        <w:tc>
          <w:tcPr>
            <w:tcW w:w="2551" w:type="dxa"/>
            <w:shd w:val="clear" w:color="auto" w:fill="auto"/>
            <w:noWrap/>
          </w:tcPr>
          <w:p w14:paraId="728D1B15" w14:textId="77777777" w:rsidR="00FF79FB" w:rsidRPr="003D37A2" w:rsidRDefault="00FF79FB" w:rsidP="00B42417">
            <w:pPr>
              <w:spacing w:line="276" w:lineRule="auto"/>
              <w:cnfStyle w:val="000000000000" w:firstRow="0" w:lastRow="0" w:firstColumn="0" w:lastColumn="0" w:oddVBand="0" w:evenVBand="0" w:oddHBand="0" w:evenHBand="0" w:firstRowFirstColumn="0" w:firstRowLastColumn="0" w:lastRowFirstColumn="0" w:lastRowLastColumn="0"/>
              <w:rPr>
                <w:color w:val="000000"/>
                <w:sz w:val="24"/>
                <w:szCs w:val="24"/>
              </w:rPr>
            </w:pPr>
            <w:r w:rsidRPr="003D37A2">
              <w:rPr>
                <w:color w:val="000000"/>
                <w:sz w:val="24"/>
                <w:szCs w:val="24"/>
              </w:rPr>
              <w:t>IS 2024 : 1988</w:t>
            </w:r>
          </w:p>
        </w:tc>
        <w:tc>
          <w:tcPr>
            <w:tcW w:w="6379" w:type="dxa"/>
            <w:shd w:val="clear" w:color="auto" w:fill="auto"/>
            <w:noWrap/>
          </w:tcPr>
          <w:p w14:paraId="2A54DB0F" w14:textId="44AF842D" w:rsidR="00FF79FB" w:rsidRPr="003D37A2" w:rsidRDefault="00FF79FB" w:rsidP="00B42417">
            <w:pPr>
              <w:spacing w:line="276" w:lineRule="auto"/>
              <w:cnfStyle w:val="000000000000" w:firstRow="0" w:lastRow="0" w:firstColumn="0" w:lastColumn="0" w:oddVBand="0" w:evenVBand="0" w:oddHBand="0" w:evenHBand="0" w:firstRowFirstColumn="0" w:firstRowLastColumn="0" w:lastRowFirstColumn="0" w:lastRowLastColumn="0"/>
              <w:rPr>
                <w:color w:val="000000"/>
                <w:sz w:val="24"/>
                <w:szCs w:val="24"/>
              </w:rPr>
            </w:pPr>
            <w:r w:rsidRPr="003D37A2">
              <w:rPr>
                <w:color w:val="000000"/>
                <w:sz w:val="24"/>
                <w:szCs w:val="24"/>
              </w:rPr>
              <w:t xml:space="preserve">Specification for </w:t>
            </w:r>
            <w:proofErr w:type="spellStart"/>
            <w:r w:rsidRPr="003D37A2">
              <w:rPr>
                <w:color w:val="000000"/>
                <w:sz w:val="24"/>
                <w:szCs w:val="24"/>
              </w:rPr>
              <w:t>ferrosilicochromium</w:t>
            </w:r>
            <w:proofErr w:type="spellEnd"/>
            <w:r w:rsidRPr="003D37A2">
              <w:rPr>
                <w:color w:val="000000"/>
                <w:sz w:val="24"/>
                <w:szCs w:val="24"/>
              </w:rPr>
              <w:t xml:space="preserve"> (Third </w:t>
            </w:r>
            <w:r w:rsidR="0084095A" w:rsidRPr="003D37A2">
              <w:rPr>
                <w:color w:val="000000"/>
                <w:sz w:val="24"/>
                <w:szCs w:val="24"/>
              </w:rPr>
              <w:t>Revision</w:t>
            </w:r>
            <w:r w:rsidRPr="003D37A2">
              <w:rPr>
                <w:color w:val="000000"/>
                <w:sz w:val="24"/>
                <w:szCs w:val="24"/>
              </w:rPr>
              <w:t>)</w:t>
            </w:r>
          </w:p>
        </w:tc>
      </w:tr>
      <w:tr w:rsidR="00FF79FB" w:rsidRPr="003D37A2" w14:paraId="2CCED99F" w14:textId="77777777" w:rsidTr="00B4241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88" w:type="dxa"/>
            <w:shd w:val="clear" w:color="auto" w:fill="auto"/>
            <w:noWrap/>
          </w:tcPr>
          <w:p w14:paraId="70999E98" w14:textId="77777777" w:rsidR="00FF79FB" w:rsidRPr="003D37A2" w:rsidRDefault="00FF79FB" w:rsidP="00B42417">
            <w:pPr>
              <w:pStyle w:val="ListParagraph"/>
              <w:numPr>
                <w:ilvl w:val="0"/>
                <w:numId w:val="12"/>
              </w:numPr>
              <w:spacing w:line="276" w:lineRule="auto"/>
              <w:jc w:val="right"/>
              <w:rPr>
                <w:rFonts w:eastAsia="Times New Roman"/>
                <w:b w:val="0"/>
                <w:sz w:val="24"/>
                <w:szCs w:val="24"/>
              </w:rPr>
            </w:pPr>
          </w:p>
        </w:tc>
        <w:tc>
          <w:tcPr>
            <w:tcW w:w="2551" w:type="dxa"/>
            <w:shd w:val="clear" w:color="auto" w:fill="auto"/>
            <w:noWrap/>
          </w:tcPr>
          <w:p w14:paraId="50660FE6" w14:textId="77777777" w:rsidR="00FF79FB" w:rsidRPr="003D37A2" w:rsidRDefault="00FF79FB" w:rsidP="00B42417">
            <w:pPr>
              <w:spacing w:line="276" w:lineRule="auto"/>
              <w:cnfStyle w:val="000000100000" w:firstRow="0" w:lastRow="0" w:firstColumn="0" w:lastColumn="0" w:oddVBand="0" w:evenVBand="0" w:oddHBand="1" w:evenHBand="0" w:firstRowFirstColumn="0" w:firstRowLastColumn="0" w:lastRowFirstColumn="0" w:lastRowLastColumn="0"/>
              <w:rPr>
                <w:color w:val="C00000"/>
                <w:sz w:val="24"/>
                <w:szCs w:val="24"/>
              </w:rPr>
            </w:pPr>
            <w:r w:rsidRPr="003D37A2">
              <w:rPr>
                <w:color w:val="C00000"/>
                <w:sz w:val="24"/>
                <w:szCs w:val="24"/>
              </w:rPr>
              <w:t>IS 2085 : 1962</w:t>
            </w:r>
          </w:p>
        </w:tc>
        <w:tc>
          <w:tcPr>
            <w:tcW w:w="6379" w:type="dxa"/>
            <w:shd w:val="clear" w:color="auto" w:fill="auto"/>
            <w:noWrap/>
          </w:tcPr>
          <w:p w14:paraId="767CCCEF" w14:textId="77777777" w:rsidR="00FF79FB" w:rsidRPr="003D37A2" w:rsidRDefault="00FF79FB" w:rsidP="00B42417">
            <w:pPr>
              <w:spacing w:line="276" w:lineRule="auto"/>
              <w:cnfStyle w:val="000000100000" w:firstRow="0" w:lastRow="0" w:firstColumn="0" w:lastColumn="0" w:oddVBand="0" w:evenVBand="0" w:oddHBand="1" w:evenHBand="0" w:firstRowFirstColumn="0" w:firstRowLastColumn="0" w:lastRowFirstColumn="0" w:lastRowLastColumn="0"/>
              <w:rPr>
                <w:color w:val="C00000"/>
                <w:sz w:val="24"/>
                <w:szCs w:val="24"/>
              </w:rPr>
            </w:pPr>
            <w:r w:rsidRPr="003D37A2">
              <w:rPr>
                <w:color w:val="C00000"/>
                <w:sz w:val="24"/>
                <w:szCs w:val="24"/>
              </w:rPr>
              <w:t xml:space="preserve">Code for designation of </w:t>
            </w:r>
            <w:proofErr w:type="spellStart"/>
            <w:r w:rsidRPr="003D37A2">
              <w:rPr>
                <w:color w:val="C00000"/>
                <w:sz w:val="24"/>
                <w:szCs w:val="24"/>
              </w:rPr>
              <w:t>ferro</w:t>
            </w:r>
            <w:proofErr w:type="spellEnd"/>
            <w:r w:rsidRPr="003D37A2">
              <w:rPr>
                <w:color w:val="C00000"/>
                <w:sz w:val="24"/>
                <w:szCs w:val="24"/>
              </w:rPr>
              <w:t xml:space="preserve"> - Alloys</w:t>
            </w:r>
          </w:p>
        </w:tc>
      </w:tr>
      <w:tr w:rsidR="00FF79FB" w:rsidRPr="003D37A2" w14:paraId="0E47BDD9" w14:textId="77777777" w:rsidTr="00B42417">
        <w:trPr>
          <w:trHeight w:val="300"/>
          <w:jc w:val="center"/>
        </w:trPr>
        <w:tc>
          <w:tcPr>
            <w:cnfStyle w:val="001000000000" w:firstRow="0" w:lastRow="0" w:firstColumn="1" w:lastColumn="0" w:oddVBand="0" w:evenVBand="0" w:oddHBand="0" w:evenHBand="0" w:firstRowFirstColumn="0" w:firstRowLastColumn="0" w:lastRowFirstColumn="0" w:lastRowLastColumn="0"/>
            <w:tcW w:w="988" w:type="dxa"/>
            <w:shd w:val="clear" w:color="auto" w:fill="auto"/>
            <w:noWrap/>
          </w:tcPr>
          <w:p w14:paraId="167F78B7" w14:textId="77777777" w:rsidR="00FF79FB" w:rsidRPr="003D37A2" w:rsidRDefault="00FF79FB" w:rsidP="00B42417">
            <w:pPr>
              <w:pStyle w:val="ListParagraph"/>
              <w:numPr>
                <w:ilvl w:val="0"/>
                <w:numId w:val="12"/>
              </w:numPr>
              <w:spacing w:line="276" w:lineRule="auto"/>
              <w:jc w:val="right"/>
              <w:rPr>
                <w:rFonts w:eastAsia="Times New Roman"/>
                <w:b w:val="0"/>
                <w:sz w:val="24"/>
                <w:szCs w:val="24"/>
              </w:rPr>
            </w:pPr>
          </w:p>
        </w:tc>
        <w:tc>
          <w:tcPr>
            <w:tcW w:w="2551" w:type="dxa"/>
            <w:shd w:val="clear" w:color="auto" w:fill="auto"/>
            <w:noWrap/>
          </w:tcPr>
          <w:p w14:paraId="3346B0B0" w14:textId="77777777" w:rsidR="00FF79FB" w:rsidRPr="003D37A2" w:rsidRDefault="00FF79FB" w:rsidP="00B42417">
            <w:pPr>
              <w:spacing w:line="276" w:lineRule="auto"/>
              <w:cnfStyle w:val="000000000000" w:firstRow="0" w:lastRow="0" w:firstColumn="0" w:lastColumn="0" w:oddVBand="0" w:evenVBand="0" w:oddHBand="0" w:evenHBand="0" w:firstRowFirstColumn="0" w:firstRowLastColumn="0" w:lastRowFirstColumn="0" w:lastRowLastColumn="0"/>
              <w:rPr>
                <w:color w:val="C00000"/>
                <w:sz w:val="24"/>
                <w:szCs w:val="24"/>
              </w:rPr>
            </w:pPr>
            <w:r w:rsidRPr="003D37A2">
              <w:rPr>
                <w:color w:val="C00000"/>
                <w:sz w:val="24"/>
                <w:szCs w:val="24"/>
              </w:rPr>
              <w:t>IS 2301 : 2000</w:t>
            </w:r>
          </w:p>
        </w:tc>
        <w:tc>
          <w:tcPr>
            <w:tcW w:w="6379" w:type="dxa"/>
            <w:shd w:val="clear" w:color="auto" w:fill="auto"/>
            <w:noWrap/>
          </w:tcPr>
          <w:p w14:paraId="39F53039" w14:textId="77777777" w:rsidR="00FF79FB" w:rsidRPr="003D37A2" w:rsidRDefault="00FF79FB" w:rsidP="00B42417">
            <w:pPr>
              <w:spacing w:line="276" w:lineRule="auto"/>
              <w:cnfStyle w:val="000000000000" w:firstRow="0" w:lastRow="0" w:firstColumn="0" w:lastColumn="0" w:oddVBand="0" w:evenVBand="0" w:oddHBand="0" w:evenHBand="0" w:firstRowFirstColumn="0" w:firstRowLastColumn="0" w:lastRowFirstColumn="0" w:lastRowLastColumn="0"/>
              <w:rPr>
                <w:color w:val="C00000"/>
                <w:sz w:val="24"/>
                <w:szCs w:val="24"/>
              </w:rPr>
            </w:pPr>
            <w:r w:rsidRPr="003D37A2">
              <w:rPr>
                <w:color w:val="C00000"/>
                <w:sz w:val="24"/>
                <w:szCs w:val="24"/>
              </w:rPr>
              <w:t>Metallic silicon - Specification (Second Revision)</w:t>
            </w:r>
          </w:p>
        </w:tc>
      </w:tr>
      <w:tr w:rsidR="00FF79FB" w:rsidRPr="003D37A2" w14:paraId="1812198B" w14:textId="77777777" w:rsidTr="00B4241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88" w:type="dxa"/>
            <w:shd w:val="clear" w:color="auto" w:fill="auto"/>
            <w:noWrap/>
          </w:tcPr>
          <w:p w14:paraId="049E2DBF" w14:textId="77777777" w:rsidR="00FF79FB" w:rsidRPr="003D37A2" w:rsidRDefault="00FF79FB" w:rsidP="00B42417">
            <w:pPr>
              <w:pStyle w:val="ListParagraph"/>
              <w:numPr>
                <w:ilvl w:val="0"/>
                <w:numId w:val="12"/>
              </w:numPr>
              <w:spacing w:line="276" w:lineRule="auto"/>
              <w:jc w:val="right"/>
              <w:rPr>
                <w:rFonts w:eastAsia="Times New Roman"/>
                <w:b w:val="0"/>
                <w:sz w:val="24"/>
                <w:szCs w:val="24"/>
              </w:rPr>
            </w:pPr>
          </w:p>
        </w:tc>
        <w:tc>
          <w:tcPr>
            <w:tcW w:w="2551" w:type="dxa"/>
            <w:shd w:val="clear" w:color="auto" w:fill="auto"/>
            <w:noWrap/>
          </w:tcPr>
          <w:p w14:paraId="434DBB86" w14:textId="77777777" w:rsidR="00FF79FB" w:rsidRPr="003D37A2" w:rsidRDefault="00FF79FB" w:rsidP="00B42417">
            <w:pPr>
              <w:spacing w:line="276" w:lineRule="auto"/>
              <w:cnfStyle w:val="000000100000" w:firstRow="0" w:lastRow="0" w:firstColumn="0" w:lastColumn="0" w:oddVBand="0" w:evenVBand="0" w:oddHBand="1" w:evenHBand="0" w:firstRowFirstColumn="0" w:firstRowLastColumn="0" w:lastRowFirstColumn="0" w:lastRowLastColumn="0"/>
              <w:rPr>
                <w:color w:val="C00000"/>
                <w:sz w:val="24"/>
                <w:szCs w:val="24"/>
              </w:rPr>
            </w:pPr>
            <w:r w:rsidRPr="003D37A2">
              <w:rPr>
                <w:color w:val="C00000"/>
                <w:sz w:val="24"/>
                <w:szCs w:val="24"/>
              </w:rPr>
              <w:t>IS 3011 : 1973</w:t>
            </w:r>
          </w:p>
        </w:tc>
        <w:tc>
          <w:tcPr>
            <w:tcW w:w="6379" w:type="dxa"/>
            <w:shd w:val="clear" w:color="auto" w:fill="auto"/>
            <w:noWrap/>
          </w:tcPr>
          <w:p w14:paraId="181FD3EE" w14:textId="77777777" w:rsidR="00FF79FB" w:rsidRPr="003D37A2" w:rsidRDefault="00FF79FB" w:rsidP="00B42417">
            <w:pPr>
              <w:spacing w:line="276" w:lineRule="auto"/>
              <w:cnfStyle w:val="000000100000" w:firstRow="0" w:lastRow="0" w:firstColumn="0" w:lastColumn="0" w:oddVBand="0" w:evenVBand="0" w:oddHBand="1" w:evenHBand="0" w:firstRowFirstColumn="0" w:firstRowLastColumn="0" w:lastRowFirstColumn="0" w:lastRowLastColumn="0"/>
              <w:rPr>
                <w:color w:val="C00000"/>
                <w:sz w:val="24"/>
                <w:szCs w:val="24"/>
              </w:rPr>
            </w:pPr>
            <w:r w:rsidRPr="003D37A2">
              <w:rPr>
                <w:color w:val="C00000"/>
                <w:sz w:val="24"/>
                <w:szCs w:val="24"/>
              </w:rPr>
              <w:t xml:space="preserve">Specification for </w:t>
            </w:r>
            <w:proofErr w:type="spellStart"/>
            <w:r w:rsidRPr="003D37A2">
              <w:rPr>
                <w:color w:val="C00000"/>
                <w:sz w:val="24"/>
                <w:szCs w:val="24"/>
              </w:rPr>
              <w:t>ferrosilicozirconium</w:t>
            </w:r>
            <w:proofErr w:type="spellEnd"/>
            <w:r w:rsidRPr="003D37A2">
              <w:rPr>
                <w:color w:val="C00000"/>
                <w:sz w:val="24"/>
                <w:szCs w:val="24"/>
              </w:rPr>
              <w:t xml:space="preserve"> (First Revision)</w:t>
            </w:r>
          </w:p>
        </w:tc>
      </w:tr>
      <w:tr w:rsidR="00FF79FB" w:rsidRPr="003D37A2" w14:paraId="3BCE411C" w14:textId="77777777" w:rsidTr="00B42417">
        <w:trPr>
          <w:trHeight w:val="300"/>
          <w:jc w:val="center"/>
        </w:trPr>
        <w:tc>
          <w:tcPr>
            <w:cnfStyle w:val="001000000000" w:firstRow="0" w:lastRow="0" w:firstColumn="1" w:lastColumn="0" w:oddVBand="0" w:evenVBand="0" w:oddHBand="0" w:evenHBand="0" w:firstRowFirstColumn="0" w:firstRowLastColumn="0" w:lastRowFirstColumn="0" w:lastRowLastColumn="0"/>
            <w:tcW w:w="988" w:type="dxa"/>
            <w:shd w:val="clear" w:color="auto" w:fill="auto"/>
            <w:noWrap/>
          </w:tcPr>
          <w:p w14:paraId="096AB94C" w14:textId="77777777" w:rsidR="00FF79FB" w:rsidRPr="003D37A2" w:rsidRDefault="00FF79FB" w:rsidP="00B42417">
            <w:pPr>
              <w:pStyle w:val="ListParagraph"/>
              <w:numPr>
                <w:ilvl w:val="0"/>
                <w:numId w:val="12"/>
              </w:numPr>
              <w:spacing w:line="276" w:lineRule="auto"/>
              <w:jc w:val="right"/>
              <w:rPr>
                <w:rFonts w:eastAsia="Times New Roman"/>
                <w:b w:val="0"/>
                <w:sz w:val="24"/>
                <w:szCs w:val="24"/>
              </w:rPr>
            </w:pPr>
          </w:p>
        </w:tc>
        <w:tc>
          <w:tcPr>
            <w:tcW w:w="2551" w:type="dxa"/>
            <w:shd w:val="clear" w:color="auto" w:fill="auto"/>
            <w:noWrap/>
          </w:tcPr>
          <w:p w14:paraId="5E535D3E" w14:textId="77777777" w:rsidR="00FF79FB" w:rsidRPr="003D37A2" w:rsidRDefault="00FF79FB" w:rsidP="00B42417">
            <w:pPr>
              <w:spacing w:line="276" w:lineRule="auto"/>
              <w:cnfStyle w:val="000000000000" w:firstRow="0" w:lastRow="0" w:firstColumn="0" w:lastColumn="0" w:oddVBand="0" w:evenVBand="0" w:oddHBand="0" w:evenHBand="0" w:firstRowFirstColumn="0" w:firstRowLastColumn="0" w:lastRowFirstColumn="0" w:lastRowLastColumn="0"/>
              <w:rPr>
                <w:color w:val="C00000"/>
                <w:sz w:val="24"/>
                <w:szCs w:val="24"/>
              </w:rPr>
            </w:pPr>
            <w:r w:rsidRPr="003D37A2">
              <w:rPr>
                <w:color w:val="C00000"/>
                <w:sz w:val="24"/>
                <w:szCs w:val="24"/>
              </w:rPr>
              <w:t>IS 3013 : 1991</w:t>
            </w:r>
          </w:p>
        </w:tc>
        <w:tc>
          <w:tcPr>
            <w:tcW w:w="6379" w:type="dxa"/>
            <w:shd w:val="clear" w:color="auto" w:fill="auto"/>
            <w:noWrap/>
          </w:tcPr>
          <w:p w14:paraId="3F2CFC0C" w14:textId="77777777" w:rsidR="00FF79FB" w:rsidRPr="003D37A2" w:rsidRDefault="00FF79FB" w:rsidP="00B42417">
            <w:pPr>
              <w:spacing w:line="276" w:lineRule="auto"/>
              <w:cnfStyle w:val="000000000000" w:firstRow="0" w:lastRow="0" w:firstColumn="0" w:lastColumn="0" w:oddVBand="0" w:evenVBand="0" w:oddHBand="0" w:evenHBand="0" w:firstRowFirstColumn="0" w:firstRowLastColumn="0" w:lastRowFirstColumn="0" w:lastRowLastColumn="0"/>
              <w:rPr>
                <w:color w:val="C00000"/>
                <w:sz w:val="24"/>
                <w:szCs w:val="24"/>
              </w:rPr>
            </w:pPr>
            <w:proofErr w:type="spellStart"/>
            <w:r w:rsidRPr="003D37A2">
              <w:rPr>
                <w:color w:val="C00000"/>
                <w:sz w:val="24"/>
                <w:szCs w:val="24"/>
              </w:rPr>
              <w:t>Ferroboron</w:t>
            </w:r>
            <w:proofErr w:type="spellEnd"/>
            <w:r w:rsidRPr="003D37A2">
              <w:rPr>
                <w:color w:val="C00000"/>
                <w:sz w:val="24"/>
                <w:szCs w:val="24"/>
              </w:rPr>
              <w:t xml:space="preserve"> - Specification (Third Revision)</w:t>
            </w:r>
          </w:p>
        </w:tc>
      </w:tr>
      <w:tr w:rsidR="00FF79FB" w:rsidRPr="003D37A2" w14:paraId="38C539C4" w14:textId="77777777" w:rsidTr="00B4241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88" w:type="dxa"/>
            <w:shd w:val="clear" w:color="auto" w:fill="auto"/>
            <w:noWrap/>
          </w:tcPr>
          <w:p w14:paraId="72A4A676" w14:textId="77777777" w:rsidR="00FF79FB" w:rsidRPr="003D37A2" w:rsidRDefault="00FF79FB" w:rsidP="00B42417">
            <w:pPr>
              <w:pStyle w:val="ListParagraph"/>
              <w:numPr>
                <w:ilvl w:val="0"/>
                <w:numId w:val="12"/>
              </w:numPr>
              <w:spacing w:line="276" w:lineRule="auto"/>
              <w:jc w:val="right"/>
              <w:rPr>
                <w:rFonts w:eastAsia="Times New Roman"/>
                <w:b w:val="0"/>
                <w:sz w:val="24"/>
                <w:szCs w:val="24"/>
              </w:rPr>
            </w:pPr>
          </w:p>
        </w:tc>
        <w:tc>
          <w:tcPr>
            <w:tcW w:w="2551" w:type="dxa"/>
            <w:shd w:val="clear" w:color="auto" w:fill="auto"/>
            <w:noWrap/>
          </w:tcPr>
          <w:p w14:paraId="3192EE29" w14:textId="77777777" w:rsidR="00FF79FB" w:rsidRPr="003D37A2" w:rsidRDefault="00FF79FB" w:rsidP="00B42417">
            <w:pPr>
              <w:spacing w:line="276" w:lineRule="auto"/>
              <w:cnfStyle w:val="000000100000" w:firstRow="0" w:lastRow="0" w:firstColumn="0" w:lastColumn="0" w:oddVBand="0" w:evenVBand="0" w:oddHBand="1" w:evenHBand="0" w:firstRowFirstColumn="0" w:firstRowLastColumn="0" w:lastRowFirstColumn="0" w:lastRowLastColumn="0"/>
              <w:rPr>
                <w:color w:val="C00000"/>
                <w:sz w:val="24"/>
                <w:szCs w:val="24"/>
              </w:rPr>
            </w:pPr>
            <w:r w:rsidRPr="003D37A2">
              <w:rPr>
                <w:color w:val="C00000"/>
                <w:sz w:val="24"/>
                <w:szCs w:val="24"/>
              </w:rPr>
              <w:t>IS 3014 : 1993</w:t>
            </w:r>
          </w:p>
        </w:tc>
        <w:tc>
          <w:tcPr>
            <w:tcW w:w="6379" w:type="dxa"/>
            <w:shd w:val="clear" w:color="auto" w:fill="auto"/>
            <w:noWrap/>
          </w:tcPr>
          <w:p w14:paraId="6CC766F2" w14:textId="77777777" w:rsidR="00FF79FB" w:rsidRPr="003D37A2" w:rsidRDefault="00FF79FB" w:rsidP="00B42417">
            <w:pPr>
              <w:spacing w:line="276" w:lineRule="auto"/>
              <w:cnfStyle w:val="000000100000" w:firstRow="0" w:lastRow="0" w:firstColumn="0" w:lastColumn="0" w:oddVBand="0" w:evenVBand="0" w:oddHBand="1" w:evenHBand="0" w:firstRowFirstColumn="0" w:firstRowLastColumn="0" w:lastRowFirstColumn="0" w:lastRowLastColumn="0"/>
              <w:rPr>
                <w:color w:val="C00000"/>
                <w:sz w:val="24"/>
                <w:szCs w:val="24"/>
              </w:rPr>
            </w:pPr>
            <w:proofErr w:type="spellStart"/>
            <w:r w:rsidRPr="003D37A2">
              <w:rPr>
                <w:color w:val="C00000"/>
                <w:sz w:val="24"/>
                <w:szCs w:val="24"/>
              </w:rPr>
              <w:t>Ferroniobium</w:t>
            </w:r>
            <w:proofErr w:type="spellEnd"/>
            <w:r w:rsidRPr="003D37A2">
              <w:rPr>
                <w:color w:val="C00000"/>
                <w:sz w:val="24"/>
                <w:szCs w:val="24"/>
              </w:rPr>
              <w:t xml:space="preserve"> - Specification (Second Revision)</w:t>
            </w:r>
          </w:p>
        </w:tc>
      </w:tr>
      <w:tr w:rsidR="00FF79FB" w:rsidRPr="003D37A2" w14:paraId="1C9DAC4A" w14:textId="77777777" w:rsidTr="00B42417">
        <w:trPr>
          <w:trHeight w:val="300"/>
          <w:jc w:val="center"/>
        </w:trPr>
        <w:tc>
          <w:tcPr>
            <w:cnfStyle w:val="001000000000" w:firstRow="0" w:lastRow="0" w:firstColumn="1" w:lastColumn="0" w:oddVBand="0" w:evenVBand="0" w:oddHBand="0" w:evenHBand="0" w:firstRowFirstColumn="0" w:firstRowLastColumn="0" w:lastRowFirstColumn="0" w:lastRowLastColumn="0"/>
            <w:tcW w:w="988" w:type="dxa"/>
            <w:shd w:val="clear" w:color="auto" w:fill="auto"/>
            <w:noWrap/>
          </w:tcPr>
          <w:p w14:paraId="0145E4C1" w14:textId="77777777" w:rsidR="00FF79FB" w:rsidRPr="003D37A2" w:rsidRDefault="00FF79FB" w:rsidP="00B42417">
            <w:pPr>
              <w:pStyle w:val="ListParagraph"/>
              <w:numPr>
                <w:ilvl w:val="0"/>
                <w:numId w:val="12"/>
              </w:numPr>
              <w:spacing w:line="276" w:lineRule="auto"/>
              <w:jc w:val="right"/>
              <w:rPr>
                <w:rFonts w:eastAsia="Times New Roman"/>
                <w:b w:val="0"/>
                <w:sz w:val="24"/>
                <w:szCs w:val="24"/>
              </w:rPr>
            </w:pPr>
          </w:p>
        </w:tc>
        <w:tc>
          <w:tcPr>
            <w:tcW w:w="2551" w:type="dxa"/>
            <w:shd w:val="clear" w:color="auto" w:fill="auto"/>
            <w:noWrap/>
          </w:tcPr>
          <w:p w14:paraId="71657DB4" w14:textId="77777777" w:rsidR="00FF79FB" w:rsidRPr="003D37A2" w:rsidRDefault="00FF79FB" w:rsidP="00B42417">
            <w:pPr>
              <w:spacing w:line="276" w:lineRule="auto"/>
              <w:cnfStyle w:val="000000000000" w:firstRow="0" w:lastRow="0" w:firstColumn="0" w:lastColumn="0" w:oddVBand="0" w:evenVBand="0" w:oddHBand="0" w:evenHBand="0" w:firstRowFirstColumn="0" w:firstRowLastColumn="0" w:lastRowFirstColumn="0" w:lastRowLastColumn="0"/>
              <w:rPr>
                <w:color w:val="000000"/>
                <w:sz w:val="24"/>
                <w:szCs w:val="24"/>
              </w:rPr>
            </w:pPr>
            <w:r w:rsidRPr="003D37A2">
              <w:rPr>
                <w:color w:val="000000"/>
                <w:sz w:val="24"/>
                <w:szCs w:val="24"/>
              </w:rPr>
              <w:t>IS 4182 : 1988</w:t>
            </w:r>
          </w:p>
        </w:tc>
        <w:tc>
          <w:tcPr>
            <w:tcW w:w="6379" w:type="dxa"/>
            <w:shd w:val="clear" w:color="auto" w:fill="auto"/>
            <w:noWrap/>
          </w:tcPr>
          <w:p w14:paraId="5D944811" w14:textId="77777777" w:rsidR="00FF79FB" w:rsidRPr="003D37A2" w:rsidRDefault="00FF79FB" w:rsidP="00B42417">
            <w:pPr>
              <w:spacing w:line="276" w:lineRule="auto"/>
              <w:cnfStyle w:val="000000000000" w:firstRow="0" w:lastRow="0" w:firstColumn="0" w:lastColumn="0" w:oddVBand="0" w:evenVBand="0" w:oddHBand="0" w:evenHBand="0" w:firstRowFirstColumn="0" w:firstRowLastColumn="0" w:lastRowFirstColumn="0" w:lastRowLastColumn="0"/>
              <w:rPr>
                <w:color w:val="000000"/>
                <w:sz w:val="24"/>
                <w:szCs w:val="24"/>
              </w:rPr>
            </w:pPr>
            <w:r w:rsidRPr="003D37A2">
              <w:rPr>
                <w:color w:val="000000"/>
                <w:sz w:val="24"/>
                <w:szCs w:val="24"/>
              </w:rPr>
              <w:t xml:space="preserve">Specification for </w:t>
            </w:r>
            <w:proofErr w:type="spellStart"/>
            <w:r w:rsidRPr="003D37A2">
              <w:rPr>
                <w:color w:val="000000"/>
                <w:sz w:val="24"/>
                <w:szCs w:val="24"/>
              </w:rPr>
              <w:t>misch</w:t>
            </w:r>
            <w:proofErr w:type="spellEnd"/>
            <w:r w:rsidRPr="003D37A2">
              <w:rPr>
                <w:color w:val="000000"/>
                <w:sz w:val="24"/>
                <w:szCs w:val="24"/>
              </w:rPr>
              <w:t xml:space="preserve"> metal (First Revision)</w:t>
            </w:r>
          </w:p>
        </w:tc>
      </w:tr>
      <w:tr w:rsidR="00FF79FB" w:rsidRPr="003D37A2" w14:paraId="796CBD09" w14:textId="77777777" w:rsidTr="00B4241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88" w:type="dxa"/>
            <w:shd w:val="clear" w:color="auto" w:fill="auto"/>
            <w:noWrap/>
          </w:tcPr>
          <w:p w14:paraId="67E74CE0" w14:textId="77777777" w:rsidR="00FF79FB" w:rsidRPr="003D37A2" w:rsidRDefault="00FF79FB" w:rsidP="00B42417">
            <w:pPr>
              <w:pStyle w:val="ListParagraph"/>
              <w:numPr>
                <w:ilvl w:val="0"/>
                <w:numId w:val="12"/>
              </w:numPr>
              <w:spacing w:line="276" w:lineRule="auto"/>
              <w:jc w:val="right"/>
              <w:rPr>
                <w:rFonts w:eastAsia="Times New Roman"/>
                <w:b w:val="0"/>
                <w:sz w:val="24"/>
                <w:szCs w:val="24"/>
              </w:rPr>
            </w:pPr>
          </w:p>
        </w:tc>
        <w:tc>
          <w:tcPr>
            <w:tcW w:w="2551" w:type="dxa"/>
            <w:shd w:val="clear" w:color="auto" w:fill="auto"/>
            <w:noWrap/>
          </w:tcPr>
          <w:p w14:paraId="2F7D1DD8" w14:textId="77777777" w:rsidR="00FF79FB" w:rsidRPr="003D37A2" w:rsidRDefault="00FF79FB" w:rsidP="00B42417">
            <w:pPr>
              <w:spacing w:line="276" w:lineRule="auto"/>
              <w:cnfStyle w:val="000000100000" w:firstRow="0" w:lastRow="0" w:firstColumn="0" w:lastColumn="0" w:oddVBand="0" w:evenVBand="0" w:oddHBand="1" w:evenHBand="0" w:firstRowFirstColumn="0" w:firstRowLastColumn="0" w:lastRowFirstColumn="0" w:lastRowLastColumn="0"/>
              <w:rPr>
                <w:color w:val="000000"/>
                <w:sz w:val="24"/>
                <w:szCs w:val="24"/>
              </w:rPr>
            </w:pPr>
            <w:r w:rsidRPr="003D37A2">
              <w:rPr>
                <w:color w:val="000000"/>
                <w:sz w:val="24"/>
                <w:szCs w:val="24"/>
              </w:rPr>
              <w:t>IS 5634 : 1987</w:t>
            </w:r>
          </w:p>
        </w:tc>
        <w:tc>
          <w:tcPr>
            <w:tcW w:w="6379" w:type="dxa"/>
            <w:shd w:val="clear" w:color="auto" w:fill="auto"/>
            <w:noWrap/>
          </w:tcPr>
          <w:p w14:paraId="6DEEB398" w14:textId="77777777" w:rsidR="00FF79FB" w:rsidRPr="003D37A2" w:rsidRDefault="00FF79FB" w:rsidP="00B42417">
            <w:pPr>
              <w:spacing w:line="276" w:lineRule="auto"/>
              <w:cnfStyle w:val="000000100000" w:firstRow="0" w:lastRow="0" w:firstColumn="0" w:lastColumn="0" w:oddVBand="0" w:evenVBand="0" w:oddHBand="1" w:evenHBand="0" w:firstRowFirstColumn="0" w:firstRowLastColumn="0" w:lastRowFirstColumn="0" w:lastRowLastColumn="0"/>
              <w:rPr>
                <w:color w:val="000000"/>
                <w:sz w:val="24"/>
                <w:szCs w:val="24"/>
              </w:rPr>
            </w:pPr>
            <w:r w:rsidRPr="003D37A2">
              <w:rPr>
                <w:color w:val="000000"/>
                <w:sz w:val="24"/>
                <w:szCs w:val="24"/>
              </w:rPr>
              <w:t>Molybdenum oxide (Technical) (First Revision)</w:t>
            </w:r>
          </w:p>
        </w:tc>
      </w:tr>
      <w:tr w:rsidR="00FF79FB" w:rsidRPr="003D37A2" w14:paraId="2323E255" w14:textId="77777777" w:rsidTr="00B42417">
        <w:trPr>
          <w:trHeight w:val="209"/>
          <w:jc w:val="center"/>
        </w:trPr>
        <w:tc>
          <w:tcPr>
            <w:cnfStyle w:val="001000000000" w:firstRow="0" w:lastRow="0" w:firstColumn="1" w:lastColumn="0" w:oddVBand="0" w:evenVBand="0" w:oddHBand="0" w:evenHBand="0" w:firstRowFirstColumn="0" w:firstRowLastColumn="0" w:lastRowFirstColumn="0" w:lastRowLastColumn="0"/>
            <w:tcW w:w="988" w:type="dxa"/>
            <w:shd w:val="clear" w:color="auto" w:fill="auto"/>
            <w:noWrap/>
          </w:tcPr>
          <w:p w14:paraId="5556E444" w14:textId="77777777" w:rsidR="00FF79FB" w:rsidRPr="003D37A2" w:rsidRDefault="00FF79FB" w:rsidP="00B42417">
            <w:pPr>
              <w:pStyle w:val="ListParagraph"/>
              <w:numPr>
                <w:ilvl w:val="0"/>
                <w:numId w:val="12"/>
              </w:numPr>
              <w:spacing w:line="276" w:lineRule="auto"/>
              <w:jc w:val="right"/>
              <w:rPr>
                <w:rFonts w:eastAsia="Times New Roman"/>
                <w:b w:val="0"/>
                <w:sz w:val="24"/>
                <w:szCs w:val="24"/>
              </w:rPr>
            </w:pPr>
          </w:p>
        </w:tc>
        <w:tc>
          <w:tcPr>
            <w:tcW w:w="2551" w:type="dxa"/>
            <w:shd w:val="clear" w:color="auto" w:fill="auto"/>
            <w:noWrap/>
          </w:tcPr>
          <w:p w14:paraId="017FE73D" w14:textId="77777777" w:rsidR="00FF79FB" w:rsidRPr="003D37A2" w:rsidRDefault="00FF79FB" w:rsidP="00B42417">
            <w:pPr>
              <w:spacing w:line="276" w:lineRule="auto"/>
              <w:cnfStyle w:val="000000000000" w:firstRow="0" w:lastRow="0" w:firstColumn="0" w:lastColumn="0" w:oddVBand="0" w:evenVBand="0" w:oddHBand="0" w:evenHBand="0" w:firstRowFirstColumn="0" w:firstRowLastColumn="0" w:lastRowFirstColumn="0" w:lastRowLastColumn="0"/>
              <w:rPr>
                <w:color w:val="000000"/>
                <w:sz w:val="24"/>
                <w:szCs w:val="24"/>
              </w:rPr>
            </w:pPr>
            <w:r w:rsidRPr="003D37A2">
              <w:rPr>
                <w:color w:val="000000"/>
                <w:sz w:val="24"/>
                <w:szCs w:val="24"/>
              </w:rPr>
              <w:t>IS 7965 : 1976</w:t>
            </w:r>
          </w:p>
        </w:tc>
        <w:tc>
          <w:tcPr>
            <w:tcW w:w="6379" w:type="dxa"/>
            <w:shd w:val="clear" w:color="auto" w:fill="auto"/>
            <w:noWrap/>
          </w:tcPr>
          <w:p w14:paraId="22D6BD2B" w14:textId="77777777" w:rsidR="00FF79FB" w:rsidRPr="003D37A2" w:rsidRDefault="00FF79FB" w:rsidP="00B42417">
            <w:pPr>
              <w:spacing w:line="276" w:lineRule="auto"/>
              <w:cnfStyle w:val="000000000000" w:firstRow="0" w:lastRow="0" w:firstColumn="0" w:lastColumn="0" w:oddVBand="0" w:evenVBand="0" w:oddHBand="0" w:evenHBand="0" w:firstRowFirstColumn="0" w:firstRowLastColumn="0" w:lastRowFirstColumn="0" w:lastRowLastColumn="0"/>
              <w:rPr>
                <w:color w:val="000000"/>
                <w:sz w:val="24"/>
                <w:szCs w:val="24"/>
              </w:rPr>
            </w:pPr>
            <w:r w:rsidRPr="003D37A2">
              <w:rPr>
                <w:color w:val="000000"/>
                <w:sz w:val="24"/>
                <w:szCs w:val="24"/>
              </w:rPr>
              <w:t>Specification for niobium (Columbium)</w:t>
            </w:r>
          </w:p>
        </w:tc>
      </w:tr>
    </w:tbl>
    <w:p w14:paraId="3770CB89" w14:textId="5C24315A" w:rsidR="00BA3CEE" w:rsidRPr="003D37A2" w:rsidRDefault="00BA3CEE" w:rsidP="00D85C9D">
      <w:pPr>
        <w:spacing w:after="0"/>
        <w:rPr>
          <w:b/>
          <w:bCs/>
          <w:sz w:val="24"/>
          <w:szCs w:val="24"/>
        </w:rPr>
      </w:pPr>
    </w:p>
    <w:sectPr w:rsidR="00BA3CEE" w:rsidRPr="003D37A2" w:rsidSect="00B11241">
      <w:headerReference w:type="default" r:id="rId186"/>
      <w:footerReference w:type="default" r:id="rId187"/>
      <w:pgSz w:w="11906" w:h="16838"/>
      <w:pgMar w:top="1440" w:right="1080" w:bottom="1440" w:left="108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4CD83C8" w14:textId="77777777" w:rsidR="004272C0" w:rsidRDefault="004272C0" w:rsidP="00A3536A">
      <w:pPr>
        <w:spacing w:after="0" w:line="240" w:lineRule="auto"/>
      </w:pPr>
      <w:r>
        <w:separator/>
      </w:r>
    </w:p>
  </w:endnote>
  <w:endnote w:type="continuationSeparator" w:id="0">
    <w:p w14:paraId="0A166D92" w14:textId="77777777" w:rsidR="004272C0" w:rsidRDefault="004272C0" w:rsidP="00A3536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Mangal">
    <w:panose1 w:val="02040503050203030202"/>
    <w:charset w:val="00"/>
    <w:family w:val="roman"/>
    <w:pitch w:val="variable"/>
    <w:sig w:usb0="00008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90640810"/>
      <w:docPartObj>
        <w:docPartGallery w:val="Page Numbers (Bottom of Page)"/>
        <w:docPartUnique/>
      </w:docPartObj>
    </w:sdtPr>
    <w:sdtEndPr>
      <w:rPr>
        <w:noProof/>
      </w:rPr>
    </w:sdtEndPr>
    <w:sdtContent>
      <w:p w14:paraId="001D0167" w14:textId="088D06A9" w:rsidR="00C735FC" w:rsidRDefault="00C735FC">
        <w:pPr>
          <w:pStyle w:val="Footer"/>
          <w:jc w:val="center"/>
        </w:pPr>
        <w:r>
          <w:fldChar w:fldCharType="begin"/>
        </w:r>
        <w:r>
          <w:instrText xml:space="preserve"> PAGE   \* MERGEFORMAT </w:instrText>
        </w:r>
        <w:r>
          <w:fldChar w:fldCharType="separate"/>
        </w:r>
        <w:r w:rsidR="004B49D1">
          <w:rPr>
            <w:noProof/>
          </w:rPr>
          <w:t>9</w:t>
        </w:r>
        <w:r>
          <w:rPr>
            <w:noProof/>
          </w:rPr>
          <w:fldChar w:fldCharType="end"/>
        </w:r>
      </w:p>
    </w:sdtContent>
  </w:sdt>
  <w:p w14:paraId="73CB6F08" w14:textId="77777777" w:rsidR="00C735FC" w:rsidRDefault="00C735FC">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0E7831F" w14:textId="77777777" w:rsidR="004272C0" w:rsidRDefault="004272C0" w:rsidP="00A3536A">
      <w:pPr>
        <w:spacing w:after="0" w:line="240" w:lineRule="auto"/>
      </w:pPr>
      <w:r>
        <w:separator/>
      </w:r>
    </w:p>
  </w:footnote>
  <w:footnote w:type="continuationSeparator" w:id="0">
    <w:p w14:paraId="624DB3F8" w14:textId="77777777" w:rsidR="004272C0" w:rsidRDefault="004272C0" w:rsidP="00A3536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8E3FC11" w14:textId="63352F1E" w:rsidR="00C735FC" w:rsidRDefault="00C735FC" w:rsidP="003C413D">
    <w:pPr>
      <w:pStyle w:val="Header"/>
    </w:pPr>
    <w:r w:rsidRPr="007F210D">
      <w:rPr>
        <w:rFonts w:ascii="Times New Roman" w:hAnsi="Times New Roman"/>
        <w:b/>
        <w:noProof/>
        <w:sz w:val="24"/>
        <w:szCs w:val="24"/>
        <w:lang w:val="en-US" w:eastAsia="en-US"/>
      </w:rPr>
      <w:drawing>
        <wp:anchor distT="0" distB="0" distL="114300" distR="114300" simplePos="0" relativeHeight="251659264" behindDoc="1" locked="0" layoutInCell="1" allowOverlap="1" wp14:anchorId="362483AC" wp14:editId="4445483C">
          <wp:simplePos x="0" y="0"/>
          <wp:positionH relativeFrom="margin">
            <wp:posOffset>-219075</wp:posOffset>
          </wp:positionH>
          <wp:positionV relativeFrom="paragraph">
            <wp:posOffset>-163830</wp:posOffset>
          </wp:positionV>
          <wp:extent cx="799465" cy="476250"/>
          <wp:effectExtent l="0" t="0" r="635" b="0"/>
          <wp:wrapTight wrapText="bothSides">
            <wp:wrapPolygon edited="0">
              <wp:start x="8750" y="0"/>
              <wp:lineTo x="0" y="11232"/>
              <wp:lineTo x="0" y="20736"/>
              <wp:lineTo x="21102" y="20736"/>
              <wp:lineTo x="21102" y="11232"/>
              <wp:lineTo x="12353" y="0"/>
              <wp:lineTo x="8750" y="0"/>
            </wp:wrapPolygon>
          </wp:wrapTight>
          <wp:docPr id="515279015" name="Picture 515279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S2.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99465" cy="47625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bCs/>
        <w:i/>
        <w:iCs/>
      </w:rPr>
      <w:t xml:space="preserve">                                                                                                                                 </w:t>
    </w:r>
    <w:r w:rsidRPr="007F210D">
      <w:rPr>
        <w:rFonts w:ascii="Times New Roman" w:hAnsi="Times New Roman"/>
        <w:bCs/>
        <w:i/>
        <w:iCs/>
      </w:rPr>
      <w:t>For BIS Use Only</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39B3"/>
    <w:multiLevelType w:val="hybridMultilevel"/>
    <w:tmpl w:val="00002D12"/>
    <w:lvl w:ilvl="0" w:tplc="0000074D">
      <w:start w:val="1"/>
      <w:numFmt w:val="lowerLetter"/>
      <w:lvlText w:val="%1)"/>
      <w:lvlJc w:val="left"/>
      <w:pPr>
        <w:tabs>
          <w:tab w:val="num" w:pos="360"/>
        </w:tabs>
        <w:ind w:left="360" w:hanging="360"/>
      </w:pPr>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1" w15:restartNumberingAfterBreak="0">
    <w:nsid w:val="007E115A"/>
    <w:multiLevelType w:val="hybridMultilevel"/>
    <w:tmpl w:val="CEEA8C04"/>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07EE78E9"/>
    <w:multiLevelType w:val="hybridMultilevel"/>
    <w:tmpl w:val="01A0D142"/>
    <w:lvl w:ilvl="0" w:tplc="58ECDCBA">
      <w:start w:val="1"/>
      <w:numFmt w:val="decimal"/>
      <w:lvlText w:val="%1)"/>
      <w:lvlJc w:val="left"/>
      <w:pPr>
        <w:ind w:left="720" w:hanging="360"/>
      </w:pPr>
      <w:rPr>
        <w:b w:val="0"/>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82107A2"/>
    <w:multiLevelType w:val="hybridMultilevel"/>
    <w:tmpl w:val="173E0B0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BF867BA"/>
    <w:multiLevelType w:val="hybridMultilevel"/>
    <w:tmpl w:val="40A46068"/>
    <w:lvl w:ilvl="0" w:tplc="0000074D">
      <w:start w:val="1"/>
      <w:numFmt w:val="lowerLetter"/>
      <w:lvlText w:val="%1)"/>
      <w:lvlJc w:val="left"/>
      <w:pPr>
        <w:ind w:left="720" w:hanging="360"/>
      </w:pPr>
      <w:rPr>
        <w:rFonts w:cs="Times New Roman"/>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0C9277B1"/>
    <w:multiLevelType w:val="hybridMultilevel"/>
    <w:tmpl w:val="23E2F37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0D6F0427"/>
    <w:multiLevelType w:val="hybridMultilevel"/>
    <w:tmpl w:val="0DE2D4E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58F4BB1"/>
    <w:multiLevelType w:val="hybridMultilevel"/>
    <w:tmpl w:val="0712A8F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6020059"/>
    <w:multiLevelType w:val="hybridMultilevel"/>
    <w:tmpl w:val="0986C152"/>
    <w:lvl w:ilvl="0" w:tplc="4009000F">
      <w:start w:val="1"/>
      <w:numFmt w:val="decimal"/>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9" w15:restartNumberingAfterBreak="0">
    <w:nsid w:val="18202B63"/>
    <w:multiLevelType w:val="hybridMultilevel"/>
    <w:tmpl w:val="B8505D14"/>
    <w:lvl w:ilvl="0" w:tplc="04090011">
      <w:start w:val="1"/>
      <w:numFmt w:val="decimal"/>
      <w:lvlText w:val="%1)"/>
      <w:lvlJc w:val="left"/>
      <w:pPr>
        <w:ind w:left="630" w:hanging="360"/>
      </w:p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10" w15:restartNumberingAfterBreak="0">
    <w:nsid w:val="18E24EB6"/>
    <w:multiLevelType w:val="hybridMultilevel"/>
    <w:tmpl w:val="74CA0A5A"/>
    <w:lvl w:ilvl="0" w:tplc="855A5A88">
      <w:start w:val="1"/>
      <w:numFmt w:val="decimal"/>
      <w:lvlText w:val="%1)"/>
      <w:lvlJc w:val="left"/>
      <w:pPr>
        <w:ind w:left="630" w:hanging="360"/>
      </w:pPr>
      <w:rPr>
        <w:b w:val="0"/>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11" w15:restartNumberingAfterBreak="0">
    <w:nsid w:val="1A9A46CD"/>
    <w:multiLevelType w:val="hybridMultilevel"/>
    <w:tmpl w:val="B704981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F4A1D7F"/>
    <w:multiLevelType w:val="hybridMultilevel"/>
    <w:tmpl w:val="9418EBB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FBA5E51"/>
    <w:multiLevelType w:val="multilevel"/>
    <w:tmpl w:val="B6988D00"/>
    <w:lvl w:ilvl="0">
      <w:start w:val="1"/>
      <w:numFmt w:val="decimal"/>
      <w:lvlText w:val="%1."/>
      <w:lvlJc w:val="left"/>
      <w:pPr>
        <w:ind w:left="450" w:hanging="360"/>
      </w:pPr>
    </w:lvl>
    <w:lvl w:ilvl="1">
      <w:start w:val="2"/>
      <w:numFmt w:val="decimal"/>
      <w:isLgl/>
      <w:lvlText w:val="%1.%2"/>
      <w:lvlJc w:val="left"/>
      <w:pPr>
        <w:ind w:left="450" w:hanging="360"/>
      </w:pPr>
      <w:rPr>
        <w:rFonts w:hint="default"/>
      </w:rPr>
    </w:lvl>
    <w:lvl w:ilvl="2">
      <w:start w:val="1"/>
      <w:numFmt w:val="decimal"/>
      <w:isLgl/>
      <w:lvlText w:val="%1.%2.%3"/>
      <w:lvlJc w:val="left"/>
      <w:pPr>
        <w:ind w:left="810" w:hanging="720"/>
      </w:pPr>
      <w:rPr>
        <w:rFonts w:hint="default"/>
      </w:rPr>
    </w:lvl>
    <w:lvl w:ilvl="3">
      <w:start w:val="1"/>
      <w:numFmt w:val="decimal"/>
      <w:isLgl/>
      <w:lvlText w:val="%1.%2.%3.%4"/>
      <w:lvlJc w:val="left"/>
      <w:pPr>
        <w:ind w:left="810" w:hanging="720"/>
      </w:pPr>
      <w:rPr>
        <w:rFonts w:hint="default"/>
      </w:rPr>
    </w:lvl>
    <w:lvl w:ilvl="4">
      <w:start w:val="1"/>
      <w:numFmt w:val="decimal"/>
      <w:isLgl/>
      <w:lvlText w:val="%1.%2.%3.%4.%5"/>
      <w:lvlJc w:val="left"/>
      <w:pPr>
        <w:ind w:left="1170" w:hanging="1080"/>
      </w:pPr>
      <w:rPr>
        <w:rFonts w:hint="default"/>
      </w:rPr>
    </w:lvl>
    <w:lvl w:ilvl="5">
      <w:start w:val="1"/>
      <w:numFmt w:val="decimal"/>
      <w:isLgl/>
      <w:lvlText w:val="%1.%2.%3.%4.%5.%6"/>
      <w:lvlJc w:val="left"/>
      <w:pPr>
        <w:ind w:left="1170" w:hanging="1080"/>
      </w:pPr>
      <w:rPr>
        <w:rFonts w:hint="default"/>
      </w:rPr>
    </w:lvl>
    <w:lvl w:ilvl="6">
      <w:start w:val="1"/>
      <w:numFmt w:val="decimal"/>
      <w:isLgl/>
      <w:lvlText w:val="%1.%2.%3.%4.%5.%6.%7"/>
      <w:lvlJc w:val="left"/>
      <w:pPr>
        <w:ind w:left="1530" w:hanging="1440"/>
      </w:pPr>
      <w:rPr>
        <w:rFonts w:hint="default"/>
      </w:rPr>
    </w:lvl>
    <w:lvl w:ilvl="7">
      <w:start w:val="1"/>
      <w:numFmt w:val="decimal"/>
      <w:isLgl/>
      <w:lvlText w:val="%1.%2.%3.%4.%5.%6.%7.%8"/>
      <w:lvlJc w:val="left"/>
      <w:pPr>
        <w:ind w:left="1530" w:hanging="1440"/>
      </w:pPr>
      <w:rPr>
        <w:rFonts w:hint="default"/>
      </w:rPr>
    </w:lvl>
    <w:lvl w:ilvl="8">
      <w:start w:val="1"/>
      <w:numFmt w:val="decimal"/>
      <w:isLgl/>
      <w:lvlText w:val="%1.%2.%3.%4.%5.%6.%7.%8.%9"/>
      <w:lvlJc w:val="left"/>
      <w:pPr>
        <w:ind w:left="1890" w:hanging="1800"/>
      </w:pPr>
      <w:rPr>
        <w:rFonts w:hint="default"/>
      </w:rPr>
    </w:lvl>
  </w:abstractNum>
  <w:abstractNum w:abstractNumId="14" w15:restartNumberingAfterBreak="0">
    <w:nsid w:val="23B458A5"/>
    <w:multiLevelType w:val="hybridMultilevel"/>
    <w:tmpl w:val="CF7A013C"/>
    <w:lvl w:ilvl="0" w:tplc="257ED4DE">
      <w:start w:val="1"/>
      <w:numFmt w:val="decimal"/>
      <w:lvlText w:val="%1)"/>
      <w:lvlJc w:val="left"/>
      <w:pPr>
        <w:ind w:left="540" w:hanging="360"/>
      </w:pPr>
      <w:rPr>
        <w:rFonts w:hint="default"/>
      </w:r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15" w15:restartNumberingAfterBreak="0">
    <w:nsid w:val="26BE041D"/>
    <w:multiLevelType w:val="hybridMultilevel"/>
    <w:tmpl w:val="FA66A306"/>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2B8A11E5"/>
    <w:multiLevelType w:val="hybridMultilevel"/>
    <w:tmpl w:val="54F486E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203536F"/>
    <w:multiLevelType w:val="hybridMultilevel"/>
    <w:tmpl w:val="0712A8F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6163532"/>
    <w:multiLevelType w:val="multilevel"/>
    <w:tmpl w:val="59104090"/>
    <w:lvl w:ilvl="0">
      <w:start w:val="1"/>
      <w:numFmt w:val="decimal"/>
      <w:lvlText w:val="%1."/>
      <w:lvlJc w:val="left"/>
      <w:pPr>
        <w:ind w:left="450" w:hanging="360"/>
      </w:pPr>
    </w:lvl>
    <w:lvl w:ilvl="1">
      <w:start w:val="3"/>
      <w:numFmt w:val="decimal"/>
      <w:isLgl/>
      <w:lvlText w:val="%1.%2"/>
      <w:lvlJc w:val="left"/>
      <w:pPr>
        <w:ind w:left="360" w:hanging="360"/>
      </w:pPr>
      <w:rPr>
        <w:rFonts w:hint="default"/>
      </w:rPr>
    </w:lvl>
    <w:lvl w:ilvl="2">
      <w:start w:val="1"/>
      <w:numFmt w:val="decimal"/>
      <w:isLgl/>
      <w:lvlText w:val="%1.%2.%3"/>
      <w:lvlJc w:val="left"/>
      <w:pPr>
        <w:ind w:left="810" w:hanging="720"/>
      </w:pPr>
      <w:rPr>
        <w:rFonts w:hint="default"/>
      </w:rPr>
    </w:lvl>
    <w:lvl w:ilvl="3">
      <w:start w:val="1"/>
      <w:numFmt w:val="decimal"/>
      <w:isLgl/>
      <w:lvlText w:val="%1.%2.%3.%4"/>
      <w:lvlJc w:val="left"/>
      <w:pPr>
        <w:ind w:left="810" w:hanging="720"/>
      </w:pPr>
      <w:rPr>
        <w:rFonts w:hint="default"/>
      </w:rPr>
    </w:lvl>
    <w:lvl w:ilvl="4">
      <w:start w:val="1"/>
      <w:numFmt w:val="decimal"/>
      <w:isLgl/>
      <w:lvlText w:val="%1.%2.%3.%4.%5"/>
      <w:lvlJc w:val="left"/>
      <w:pPr>
        <w:ind w:left="1170" w:hanging="1080"/>
      </w:pPr>
      <w:rPr>
        <w:rFonts w:hint="default"/>
      </w:rPr>
    </w:lvl>
    <w:lvl w:ilvl="5">
      <w:start w:val="1"/>
      <w:numFmt w:val="decimal"/>
      <w:isLgl/>
      <w:lvlText w:val="%1.%2.%3.%4.%5.%6"/>
      <w:lvlJc w:val="left"/>
      <w:pPr>
        <w:ind w:left="1170" w:hanging="1080"/>
      </w:pPr>
      <w:rPr>
        <w:rFonts w:hint="default"/>
      </w:rPr>
    </w:lvl>
    <w:lvl w:ilvl="6">
      <w:start w:val="1"/>
      <w:numFmt w:val="decimal"/>
      <w:isLgl/>
      <w:lvlText w:val="%1.%2.%3.%4.%5.%6.%7"/>
      <w:lvlJc w:val="left"/>
      <w:pPr>
        <w:ind w:left="1530" w:hanging="1440"/>
      </w:pPr>
      <w:rPr>
        <w:rFonts w:hint="default"/>
      </w:rPr>
    </w:lvl>
    <w:lvl w:ilvl="7">
      <w:start w:val="1"/>
      <w:numFmt w:val="decimal"/>
      <w:isLgl/>
      <w:lvlText w:val="%1.%2.%3.%4.%5.%6.%7.%8"/>
      <w:lvlJc w:val="left"/>
      <w:pPr>
        <w:ind w:left="1530" w:hanging="1440"/>
      </w:pPr>
      <w:rPr>
        <w:rFonts w:hint="default"/>
      </w:rPr>
    </w:lvl>
    <w:lvl w:ilvl="8">
      <w:start w:val="1"/>
      <w:numFmt w:val="decimal"/>
      <w:isLgl/>
      <w:lvlText w:val="%1.%2.%3.%4.%5.%6.%7.%8.%9"/>
      <w:lvlJc w:val="left"/>
      <w:pPr>
        <w:ind w:left="1890" w:hanging="1800"/>
      </w:pPr>
      <w:rPr>
        <w:rFonts w:hint="default"/>
      </w:rPr>
    </w:lvl>
  </w:abstractNum>
  <w:abstractNum w:abstractNumId="19" w15:restartNumberingAfterBreak="0">
    <w:nsid w:val="39873ABA"/>
    <w:multiLevelType w:val="hybridMultilevel"/>
    <w:tmpl w:val="838C0FA8"/>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EE350DA"/>
    <w:multiLevelType w:val="hybridMultilevel"/>
    <w:tmpl w:val="17300740"/>
    <w:lvl w:ilvl="0" w:tplc="40090001">
      <w:start w:val="1"/>
      <w:numFmt w:val="bullet"/>
      <w:lvlText w:val=""/>
      <w:lvlJc w:val="left"/>
      <w:pPr>
        <w:ind w:left="839" w:hanging="360"/>
      </w:pPr>
      <w:rPr>
        <w:rFonts w:ascii="Symbol" w:hAnsi="Symbol" w:hint="default"/>
      </w:rPr>
    </w:lvl>
    <w:lvl w:ilvl="1" w:tplc="40090003" w:tentative="1">
      <w:start w:val="1"/>
      <w:numFmt w:val="bullet"/>
      <w:lvlText w:val="o"/>
      <w:lvlJc w:val="left"/>
      <w:pPr>
        <w:ind w:left="1559" w:hanging="360"/>
      </w:pPr>
      <w:rPr>
        <w:rFonts w:ascii="Courier New" w:hAnsi="Courier New" w:cs="Courier New" w:hint="default"/>
      </w:rPr>
    </w:lvl>
    <w:lvl w:ilvl="2" w:tplc="40090005" w:tentative="1">
      <w:start w:val="1"/>
      <w:numFmt w:val="bullet"/>
      <w:lvlText w:val=""/>
      <w:lvlJc w:val="left"/>
      <w:pPr>
        <w:ind w:left="2279" w:hanging="360"/>
      </w:pPr>
      <w:rPr>
        <w:rFonts w:ascii="Wingdings" w:hAnsi="Wingdings" w:hint="default"/>
      </w:rPr>
    </w:lvl>
    <w:lvl w:ilvl="3" w:tplc="40090001" w:tentative="1">
      <w:start w:val="1"/>
      <w:numFmt w:val="bullet"/>
      <w:lvlText w:val=""/>
      <w:lvlJc w:val="left"/>
      <w:pPr>
        <w:ind w:left="2999" w:hanging="360"/>
      </w:pPr>
      <w:rPr>
        <w:rFonts w:ascii="Symbol" w:hAnsi="Symbol" w:hint="default"/>
      </w:rPr>
    </w:lvl>
    <w:lvl w:ilvl="4" w:tplc="40090003" w:tentative="1">
      <w:start w:val="1"/>
      <w:numFmt w:val="bullet"/>
      <w:lvlText w:val="o"/>
      <w:lvlJc w:val="left"/>
      <w:pPr>
        <w:ind w:left="3719" w:hanging="360"/>
      </w:pPr>
      <w:rPr>
        <w:rFonts w:ascii="Courier New" w:hAnsi="Courier New" w:cs="Courier New" w:hint="default"/>
      </w:rPr>
    </w:lvl>
    <w:lvl w:ilvl="5" w:tplc="40090005" w:tentative="1">
      <w:start w:val="1"/>
      <w:numFmt w:val="bullet"/>
      <w:lvlText w:val=""/>
      <w:lvlJc w:val="left"/>
      <w:pPr>
        <w:ind w:left="4439" w:hanging="360"/>
      </w:pPr>
      <w:rPr>
        <w:rFonts w:ascii="Wingdings" w:hAnsi="Wingdings" w:hint="default"/>
      </w:rPr>
    </w:lvl>
    <w:lvl w:ilvl="6" w:tplc="40090001" w:tentative="1">
      <w:start w:val="1"/>
      <w:numFmt w:val="bullet"/>
      <w:lvlText w:val=""/>
      <w:lvlJc w:val="left"/>
      <w:pPr>
        <w:ind w:left="5159" w:hanging="360"/>
      </w:pPr>
      <w:rPr>
        <w:rFonts w:ascii="Symbol" w:hAnsi="Symbol" w:hint="default"/>
      </w:rPr>
    </w:lvl>
    <w:lvl w:ilvl="7" w:tplc="40090003" w:tentative="1">
      <w:start w:val="1"/>
      <w:numFmt w:val="bullet"/>
      <w:lvlText w:val="o"/>
      <w:lvlJc w:val="left"/>
      <w:pPr>
        <w:ind w:left="5879" w:hanging="360"/>
      </w:pPr>
      <w:rPr>
        <w:rFonts w:ascii="Courier New" w:hAnsi="Courier New" w:cs="Courier New" w:hint="default"/>
      </w:rPr>
    </w:lvl>
    <w:lvl w:ilvl="8" w:tplc="40090005" w:tentative="1">
      <w:start w:val="1"/>
      <w:numFmt w:val="bullet"/>
      <w:lvlText w:val=""/>
      <w:lvlJc w:val="left"/>
      <w:pPr>
        <w:ind w:left="6599" w:hanging="360"/>
      </w:pPr>
      <w:rPr>
        <w:rFonts w:ascii="Wingdings" w:hAnsi="Wingdings" w:hint="default"/>
      </w:rPr>
    </w:lvl>
  </w:abstractNum>
  <w:abstractNum w:abstractNumId="21" w15:restartNumberingAfterBreak="0">
    <w:nsid w:val="48983B4D"/>
    <w:multiLevelType w:val="hybridMultilevel"/>
    <w:tmpl w:val="58C622CC"/>
    <w:lvl w:ilvl="0" w:tplc="00000124">
      <w:start w:val="1"/>
      <w:numFmt w:val="decimal"/>
      <w:lvlText w:val="7.%1"/>
      <w:lvlJc w:val="left"/>
      <w:pPr>
        <w:tabs>
          <w:tab w:val="num" w:pos="720"/>
        </w:tabs>
        <w:ind w:left="720" w:hanging="360"/>
      </w:pPr>
      <w:rPr>
        <w:rFonts w:cs="Times New Roman"/>
      </w:rPr>
    </w:lvl>
    <w:lvl w:ilvl="1" w:tplc="1382A4F0">
      <w:start w:val="1"/>
      <w:numFmt w:val="lowerRoman"/>
      <w:lvlText w:val="%2)"/>
      <w:lvlJc w:val="left"/>
      <w:pPr>
        <w:tabs>
          <w:tab w:val="num" w:pos="1440"/>
        </w:tabs>
        <w:ind w:left="1440" w:hanging="360"/>
      </w:pPr>
      <w:rPr>
        <w:rFonts w:ascii="Cambria" w:hAnsi="Cambria" w:hint="default"/>
        <w:b w:val="0"/>
        <w:i w:val="0"/>
        <w:sz w:val="24"/>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22" w15:restartNumberingAfterBreak="0">
    <w:nsid w:val="495B6772"/>
    <w:multiLevelType w:val="hybridMultilevel"/>
    <w:tmpl w:val="838C0FA8"/>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18A531C"/>
    <w:multiLevelType w:val="hybridMultilevel"/>
    <w:tmpl w:val="1F2C2EB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2997133"/>
    <w:multiLevelType w:val="multilevel"/>
    <w:tmpl w:val="AE9E6F16"/>
    <w:lvl w:ilvl="0">
      <w:start w:val="1"/>
      <w:numFmt w:val="lowerLetter"/>
      <w:lvlText w:val="%1)"/>
      <w:lvlJc w:val="left"/>
      <w:pPr>
        <w:ind w:left="360" w:hanging="360"/>
      </w:pPr>
      <w:rPr>
        <w:rFonts w:hint="default"/>
        <w:b w:val="0"/>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b w:val="0"/>
      </w:rPr>
    </w:lvl>
    <w:lvl w:ilvl="3">
      <w:start w:val="1"/>
      <w:numFmt w:val="decimal"/>
      <w:lvlText w:val="%1.%2.%3.%4"/>
      <w:lvlJc w:val="left"/>
      <w:pPr>
        <w:ind w:left="720" w:hanging="72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080" w:hanging="108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440" w:hanging="1440"/>
      </w:pPr>
      <w:rPr>
        <w:rFonts w:hint="default"/>
        <w:b w:val="0"/>
      </w:rPr>
    </w:lvl>
    <w:lvl w:ilvl="8">
      <w:start w:val="1"/>
      <w:numFmt w:val="decimal"/>
      <w:lvlText w:val="%1.%2.%3.%4.%5.%6.%7.%8.%9"/>
      <w:lvlJc w:val="left"/>
      <w:pPr>
        <w:ind w:left="1800" w:hanging="1800"/>
      </w:pPr>
      <w:rPr>
        <w:rFonts w:hint="default"/>
        <w:b w:val="0"/>
      </w:rPr>
    </w:lvl>
  </w:abstractNum>
  <w:abstractNum w:abstractNumId="25" w15:restartNumberingAfterBreak="0">
    <w:nsid w:val="532F6B2F"/>
    <w:multiLevelType w:val="hybridMultilevel"/>
    <w:tmpl w:val="8C4A817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443600C"/>
    <w:multiLevelType w:val="multilevel"/>
    <w:tmpl w:val="A34C4C7E"/>
    <w:lvl w:ilvl="0">
      <w:start w:val="1"/>
      <w:numFmt w:val="decimal"/>
      <w:lvlText w:val="%1."/>
      <w:lvlJc w:val="left"/>
      <w:pPr>
        <w:ind w:left="450" w:hanging="360"/>
      </w:pPr>
      <w:rPr>
        <w:b w:val="0"/>
      </w:rPr>
    </w:lvl>
    <w:lvl w:ilvl="1">
      <w:start w:val="3"/>
      <w:numFmt w:val="decimal"/>
      <w:isLgl/>
      <w:lvlText w:val="%1.%2"/>
      <w:lvlJc w:val="left"/>
      <w:pPr>
        <w:ind w:left="360" w:hanging="360"/>
      </w:pPr>
      <w:rPr>
        <w:rFonts w:hint="default"/>
      </w:rPr>
    </w:lvl>
    <w:lvl w:ilvl="2">
      <w:start w:val="1"/>
      <w:numFmt w:val="decimal"/>
      <w:isLgl/>
      <w:lvlText w:val="%1.%2.%3"/>
      <w:lvlJc w:val="left"/>
      <w:pPr>
        <w:ind w:left="810" w:hanging="720"/>
      </w:pPr>
      <w:rPr>
        <w:rFonts w:hint="default"/>
      </w:rPr>
    </w:lvl>
    <w:lvl w:ilvl="3">
      <w:start w:val="1"/>
      <w:numFmt w:val="decimal"/>
      <w:isLgl/>
      <w:lvlText w:val="%1.%2.%3.%4"/>
      <w:lvlJc w:val="left"/>
      <w:pPr>
        <w:ind w:left="810" w:hanging="720"/>
      </w:pPr>
      <w:rPr>
        <w:rFonts w:hint="default"/>
      </w:rPr>
    </w:lvl>
    <w:lvl w:ilvl="4">
      <w:start w:val="1"/>
      <w:numFmt w:val="decimal"/>
      <w:isLgl/>
      <w:lvlText w:val="%1.%2.%3.%4.%5"/>
      <w:lvlJc w:val="left"/>
      <w:pPr>
        <w:ind w:left="1170" w:hanging="1080"/>
      </w:pPr>
      <w:rPr>
        <w:rFonts w:hint="default"/>
      </w:rPr>
    </w:lvl>
    <w:lvl w:ilvl="5">
      <w:start w:val="1"/>
      <w:numFmt w:val="decimal"/>
      <w:isLgl/>
      <w:lvlText w:val="%1.%2.%3.%4.%5.%6"/>
      <w:lvlJc w:val="left"/>
      <w:pPr>
        <w:ind w:left="1170" w:hanging="1080"/>
      </w:pPr>
      <w:rPr>
        <w:rFonts w:hint="default"/>
      </w:rPr>
    </w:lvl>
    <w:lvl w:ilvl="6">
      <w:start w:val="1"/>
      <w:numFmt w:val="decimal"/>
      <w:isLgl/>
      <w:lvlText w:val="%1.%2.%3.%4.%5.%6.%7"/>
      <w:lvlJc w:val="left"/>
      <w:pPr>
        <w:ind w:left="1530" w:hanging="1440"/>
      </w:pPr>
      <w:rPr>
        <w:rFonts w:hint="default"/>
      </w:rPr>
    </w:lvl>
    <w:lvl w:ilvl="7">
      <w:start w:val="1"/>
      <w:numFmt w:val="decimal"/>
      <w:isLgl/>
      <w:lvlText w:val="%1.%2.%3.%4.%5.%6.%7.%8"/>
      <w:lvlJc w:val="left"/>
      <w:pPr>
        <w:ind w:left="1530" w:hanging="1440"/>
      </w:pPr>
      <w:rPr>
        <w:rFonts w:hint="default"/>
      </w:rPr>
    </w:lvl>
    <w:lvl w:ilvl="8">
      <w:start w:val="1"/>
      <w:numFmt w:val="decimal"/>
      <w:isLgl/>
      <w:lvlText w:val="%1.%2.%3.%4.%5.%6.%7.%8.%9"/>
      <w:lvlJc w:val="left"/>
      <w:pPr>
        <w:ind w:left="1890" w:hanging="1800"/>
      </w:pPr>
      <w:rPr>
        <w:rFonts w:hint="default"/>
      </w:rPr>
    </w:lvl>
  </w:abstractNum>
  <w:abstractNum w:abstractNumId="27" w15:restartNumberingAfterBreak="0">
    <w:nsid w:val="57A34E07"/>
    <w:multiLevelType w:val="hybridMultilevel"/>
    <w:tmpl w:val="54FA8702"/>
    <w:lvl w:ilvl="0" w:tplc="1382A4F0">
      <w:start w:val="1"/>
      <w:numFmt w:val="lowerRoman"/>
      <w:lvlText w:val="%1)"/>
      <w:lvlJc w:val="left"/>
      <w:pPr>
        <w:ind w:left="720" w:hanging="360"/>
      </w:pPr>
      <w:rPr>
        <w:rFonts w:ascii="Cambria" w:hAnsi="Cambria" w:hint="default"/>
        <w:b w:val="0"/>
        <w:i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9293DB0"/>
    <w:multiLevelType w:val="hybridMultilevel"/>
    <w:tmpl w:val="765E68A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15:restartNumberingAfterBreak="0">
    <w:nsid w:val="599D1A07"/>
    <w:multiLevelType w:val="multilevel"/>
    <w:tmpl w:val="DFB6E5FA"/>
    <w:lvl w:ilvl="0">
      <w:start w:val="1"/>
      <w:numFmt w:val="decimal"/>
      <w:lvlText w:val="%1."/>
      <w:lvlJc w:val="left"/>
      <w:pPr>
        <w:ind w:left="450" w:hanging="360"/>
      </w:pPr>
      <w:rPr>
        <w:b w:val="0"/>
      </w:rPr>
    </w:lvl>
    <w:lvl w:ilvl="1">
      <w:start w:val="2"/>
      <w:numFmt w:val="decimal"/>
      <w:isLgl/>
      <w:lvlText w:val="%1.%2"/>
      <w:lvlJc w:val="left"/>
      <w:pPr>
        <w:ind w:left="450" w:hanging="360"/>
      </w:pPr>
      <w:rPr>
        <w:rFonts w:hint="default"/>
      </w:rPr>
    </w:lvl>
    <w:lvl w:ilvl="2">
      <w:start w:val="1"/>
      <w:numFmt w:val="decimal"/>
      <w:isLgl/>
      <w:lvlText w:val="%1.%2.%3"/>
      <w:lvlJc w:val="left"/>
      <w:pPr>
        <w:ind w:left="810" w:hanging="720"/>
      </w:pPr>
      <w:rPr>
        <w:rFonts w:hint="default"/>
      </w:rPr>
    </w:lvl>
    <w:lvl w:ilvl="3">
      <w:start w:val="1"/>
      <w:numFmt w:val="decimal"/>
      <w:isLgl/>
      <w:lvlText w:val="%1.%2.%3.%4"/>
      <w:lvlJc w:val="left"/>
      <w:pPr>
        <w:ind w:left="810" w:hanging="720"/>
      </w:pPr>
      <w:rPr>
        <w:rFonts w:hint="default"/>
      </w:rPr>
    </w:lvl>
    <w:lvl w:ilvl="4">
      <w:start w:val="1"/>
      <w:numFmt w:val="decimal"/>
      <w:isLgl/>
      <w:lvlText w:val="%1.%2.%3.%4.%5"/>
      <w:lvlJc w:val="left"/>
      <w:pPr>
        <w:ind w:left="1170" w:hanging="1080"/>
      </w:pPr>
      <w:rPr>
        <w:rFonts w:hint="default"/>
      </w:rPr>
    </w:lvl>
    <w:lvl w:ilvl="5">
      <w:start w:val="1"/>
      <w:numFmt w:val="decimal"/>
      <w:isLgl/>
      <w:lvlText w:val="%1.%2.%3.%4.%5.%6"/>
      <w:lvlJc w:val="left"/>
      <w:pPr>
        <w:ind w:left="1170" w:hanging="1080"/>
      </w:pPr>
      <w:rPr>
        <w:rFonts w:hint="default"/>
      </w:rPr>
    </w:lvl>
    <w:lvl w:ilvl="6">
      <w:start w:val="1"/>
      <w:numFmt w:val="decimal"/>
      <w:isLgl/>
      <w:lvlText w:val="%1.%2.%3.%4.%5.%6.%7"/>
      <w:lvlJc w:val="left"/>
      <w:pPr>
        <w:ind w:left="1530" w:hanging="1440"/>
      </w:pPr>
      <w:rPr>
        <w:rFonts w:hint="default"/>
      </w:rPr>
    </w:lvl>
    <w:lvl w:ilvl="7">
      <w:start w:val="1"/>
      <w:numFmt w:val="decimal"/>
      <w:isLgl/>
      <w:lvlText w:val="%1.%2.%3.%4.%5.%6.%7.%8"/>
      <w:lvlJc w:val="left"/>
      <w:pPr>
        <w:ind w:left="1530" w:hanging="1440"/>
      </w:pPr>
      <w:rPr>
        <w:rFonts w:hint="default"/>
      </w:rPr>
    </w:lvl>
    <w:lvl w:ilvl="8">
      <w:start w:val="1"/>
      <w:numFmt w:val="decimal"/>
      <w:isLgl/>
      <w:lvlText w:val="%1.%2.%3.%4.%5.%6.%7.%8.%9"/>
      <w:lvlJc w:val="left"/>
      <w:pPr>
        <w:ind w:left="1890" w:hanging="1800"/>
      </w:pPr>
      <w:rPr>
        <w:rFonts w:hint="default"/>
      </w:rPr>
    </w:lvl>
  </w:abstractNum>
  <w:abstractNum w:abstractNumId="30" w15:restartNumberingAfterBreak="0">
    <w:nsid w:val="5BAC25B8"/>
    <w:multiLevelType w:val="hybridMultilevel"/>
    <w:tmpl w:val="C0A0711C"/>
    <w:lvl w:ilvl="0" w:tplc="3B22E4AE">
      <w:start w:val="1"/>
      <w:numFmt w:val="lowerRoman"/>
      <w:lvlText w:val="%1)"/>
      <w:lvlJc w:val="right"/>
      <w:pPr>
        <w:ind w:left="786" w:hanging="360"/>
      </w:pPr>
      <w:rPr>
        <w:rFonts w:hint="default"/>
      </w:rPr>
    </w:lvl>
    <w:lvl w:ilvl="1" w:tplc="40090019" w:tentative="1">
      <w:start w:val="1"/>
      <w:numFmt w:val="lowerLetter"/>
      <w:lvlText w:val="%2."/>
      <w:lvlJc w:val="left"/>
      <w:pPr>
        <w:ind w:left="1506" w:hanging="360"/>
      </w:pPr>
    </w:lvl>
    <w:lvl w:ilvl="2" w:tplc="4009001B" w:tentative="1">
      <w:start w:val="1"/>
      <w:numFmt w:val="lowerRoman"/>
      <w:lvlText w:val="%3."/>
      <w:lvlJc w:val="right"/>
      <w:pPr>
        <w:ind w:left="2226" w:hanging="180"/>
      </w:pPr>
    </w:lvl>
    <w:lvl w:ilvl="3" w:tplc="4009000F" w:tentative="1">
      <w:start w:val="1"/>
      <w:numFmt w:val="decimal"/>
      <w:lvlText w:val="%4."/>
      <w:lvlJc w:val="left"/>
      <w:pPr>
        <w:ind w:left="2946" w:hanging="360"/>
      </w:pPr>
    </w:lvl>
    <w:lvl w:ilvl="4" w:tplc="40090019" w:tentative="1">
      <w:start w:val="1"/>
      <w:numFmt w:val="lowerLetter"/>
      <w:lvlText w:val="%5."/>
      <w:lvlJc w:val="left"/>
      <w:pPr>
        <w:ind w:left="3666" w:hanging="360"/>
      </w:pPr>
    </w:lvl>
    <w:lvl w:ilvl="5" w:tplc="4009001B" w:tentative="1">
      <w:start w:val="1"/>
      <w:numFmt w:val="lowerRoman"/>
      <w:lvlText w:val="%6."/>
      <w:lvlJc w:val="right"/>
      <w:pPr>
        <w:ind w:left="4386" w:hanging="180"/>
      </w:pPr>
    </w:lvl>
    <w:lvl w:ilvl="6" w:tplc="4009000F" w:tentative="1">
      <w:start w:val="1"/>
      <w:numFmt w:val="decimal"/>
      <w:lvlText w:val="%7."/>
      <w:lvlJc w:val="left"/>
      <w:pPr>
        <w:ind w:left="5106" w:hanging="360"/>
      </w:pPr>
    </w:lvl>
    <w:lvl w:ilvl="7" w:tplc="40090019" w:tentative="1">
      <w:start w:val="1"/>
      <w:numFmt w:val="lowerLetter"/>
      <w:lvlText w:val="%8."/>
      <w:lvlJc w:val="left"/>
      <w:pPr>
        <w:ind w:left="5826" w:hanging="360"/>
      </w:pPr>
    </w:lvl>
    <w:lvl w:ilvl="8" w:tplc="4009001B" w:tentative="1">
      <w:start w:val="1"/>
      <w:numFmt w:val="lowerRoman"/>
      <w:lvlText w:val="%9."/>
      <w:lvlJc w:val="right"/>
      <w:pPr>
        <w:ind w:left="6546" w:hanging="180"/>
      </w:pPr>
    </w:lvl>
  </w:abstractNum>
  <w:abstractNum w:abstractNumId="31" w15:restartNumberingAfterBreak="0">
    <w:nsid w:val="616B0488"/>
    <w:multiLevelType w:val="hybridMultilevel"/>
    <w:tmpl w:val="F9DE7A54"/>
    <w:lvl w:ilvl="0" w:tplc="04090011">
      <w:start w:val="1"/>
      <w:numFmt w:val="decimal"/>
      <w:lvlText w:val="%1)"/>
      <w:lvlJc w:val="left"/>
      <w:pPr>
        <w:ind w:left="630" w:hanging="360"/>
      </w:p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32" w15:restartNumberingAfterBreak="0">
    <w:nsid w:val="66050DA4"/>
    <w:multiLevelType w:val="hybridMultilevel"/>
    <w:tmpl w:val="11BA66EE"/>
    <w:lvl w:ilvl="0" w:tplc="C0E47728">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6645CB4"/>
    <w:multiLevelType w:val="hybridMultilevel"/>
    <w:tmpl w:val="39445156"/>
    <w:lvl w:ilvl="0" w:tplc="3B22E4AE">
      <w:start w:val="1"/>
      <w:numFmt w:val="lowerRoman"/>
      <w:lvlText w:val="%1)"/>
      <w:lvlJc w:val="righ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34" w15:restartNumberingAfterBreak="0">
    <w:nsid w:val="66BA2F61"/>
    <w:multiLevelType w:val="hybridMultilevel"/>
    <w:tmpl w:val="BFE2F0A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783627A"/>
    <w:multiLevelType w:val="hybridMultilevel"/>
    <w:tmpl w:val="7122A8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A7F6331"/>
    <w:multiLevelType w:val="hybridMultilevel"/>
    <w:tmpl w:val="212E6628"/>
    <w:lvl w:ilvl="0" w:tplc="0409000F">
      <w:start w:val="1"/>
      <w:numFmt w:val="decimal"/>
      <w:lvlText w:val="%1."/>
      <w:lvlJc w:val="left"/>
      <w:pPr>
        <w:ind w:left="896" w:hanging="360"/>
      </w:pPr>
    </w:lvl>
    <w:lvl w:ilvl="1" w:tplc="04090019" w:tentative="1">
      <w:start w:val="1"/>
      <w:numFmt w:val="lowerLetter"/>
      <w:lvlText w:val="%2."/>
      <w:lvlJc w:val="left"/>
      <w:pPr>
        <w:ind w:left="1616" w:hanging="360"/>
      </w:pPr>
    </w:lvl>
    <w:lvl w:ilvl="2" w:tplc="0409001B" w:tentative="1">
      <w:start w:val="1"/>
      <w:numFmt w:val="lowerRoman"/>
      <w:lvlText w:val="%3."/>
      <w:lvlJc w:val="right"/>
      <w:pPr>
        <w:ind w:left="2336" w:hanging="180"/>
      </w:pPr>
    </w:lvl>
    <w:lvl w:ilvl="3" w:tplc="0409000F" w:tentative="1">
      <w:start w:val="1"/>
      <w:numFmt w:val="decimal"/>
      <w:lvlText w:val="%4."/>
      <w:lvlJc w:val="left"/>
      <w:pPr>
        <w:ind w:left="3056" w:hanging="360"/>
      </w:pPr>
    </w:lvl>
    <w:lvl w:ilvl="4" w:tplc="04090019" w:tentative="1">
      <w:start w:val="1"/>
      <w:numFmt w:val="lowerLetter"/>
      <w:lvlText w:val="%5."/>
      <w:lvlJc w:val="left"/>
      <w:pPr>
        <w:ind w:left="3776" w:hanging="360"/>
      </w:pPr>
    </w:lvl>
    <w:lvl w:ilvl="5" w:tplc="0409001B" w:tentative="1">
      <w:start w:val="1"/>
      <w:numFmt w:val="lowerRoman"/>
      <w:lvlText w:val="%6."/>
      <w:lvlJc w:val="right"/>
      <w:pPr>
        <w:ind w:left="4496" w:hanging="180"/>
      </w:pPr>
    </w:lvl>
    <w:lvl w:ilvl="6" w:tplc="0409000F" w:tentative="1">
      <w:start w:val="1"/>
      <w:numFmt w:val="decimal"/>
      <w:lvlText w:val="%7."/>
      <w:lvlJc w:val="left"/>
      <w:pPr>
        <w:ind w:left="5216" w:hanging="360"/>
      </w:pPr>
    </w:lvl>
    <w:lvl w:ilvl="7" w:tplc="04090019" w:tentative="1">
      <w:start w:val="1"/>
      <w:numFmt w:val="lowerLetter"/>
      <w:lvlText w:val="%8."/>
      <w:lvlJc w:val="left"/>
      <w:pPr>
        <w:ind w:left="5936" w:hanging="360"/>
      </w:pPr>
    </w:lvl>
    <w:lvl w:ilvl="8" w:tplc="0409001B" w:tentative="1">
      <w:start w:val="1"/>
      <w:numFmt w:val="lowerRoman"/>
      <w:lvlText w:val="%9."/>
      <w:lvlJc w:val="right"/>
      <w:pPr>
        <w:ind w:left="6656" w:hanging="180"/>
      </w:pPr>
    </w:lvl>
  </w:abstractNum>
  <w:abstractNum w:abstractNumId="37" w15:restartNumberingAfterBreak="0">
    <w:nsid w:val="6BDD38B4"/>
    <w:multiLevelType w:val="hybridMultilevel"/>
    <w:tmpl w:val="22A8CED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136694E"/>
    <w:multiLevelType w:val="hybridMultilevel"/>
    <w:tmpl w:val="5F1ACF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7ABA77E1"/>
    <w:multiLevelType w:val="multilevel"/>
    <w:tmpl w:val="FA648C9E"/>
    <w:lvl w:ilvl="0">
      <w:start w:val="1"/>
      <w:numFmt w:val="decimal"/>
      <w:lvlText w:val="%1."/>
      <w:lvlJc w:val="left"/>
      <w:pPr>
        <w:ind w:left="1070" w:hanging="360"/>
      </w:pPr>
      <w:rPr>
        <w:b w:val="0"/>
        <w:sz w:val="24"/>
      </w:rPr>
    </w:lvl>
    <w:lvl w:ilvl="1">
      <w:start w:val="1"/>
      <w:numFmt w:val="decimal"/>
      <w:isLgl/>
      <w:lvlText w:val="%1.%2"/>
      <w:lvlJc w:val="left"/>
      <w:pPr>
        <w:ind w:left="622" w:hanging="480"/>
      </w:pPr>
      <w:rPr>
        <w:rFonts w:hint="default"/>
        <w:b/>
      </w:rPr>
    </w:lvl>
    <w:lvl w:ilvl="2">
      <w:start w:val="1"/>
      <w:numFmt w:val="decimal"/>
      <w:isLgl/>
      <w:lvlText w:val="%1.%2.%3"/>
      <w:lvlJc w:val="left"/>
      <w:pPr>
        <w:ind w:left="862" w:hanging="720"/>
      </w:pPr>
      <w:rPr>
        <w:rFonts w:hint="default"/>
        <w:b/>
      </w:rPr>
    </w:lvl>
    <w:lvl w:ilvl="3">
      <w:start w:val="1"/>
      <w:numFmt w:val="decimal"/>
      <w:isLgl/>
      <w:lvlText w:val="%1.%2.%3.%4"/>
      <w:lvlJc w:val="left"/>
      <w:pPr>
        <w:ind w:left="862" w:hanging="720"/>
      </w:pPr>
      <w:rPr>
        <w:rFonts w:hint="default"/>
        <w:b/>
      </w:rPr>
    </w:lvl>
    <w:lvl w:ilvl="4">
      <w:start w:val="1"/>
      <w:numFmt w:val="decimal"/>
      <w:isLgl/>
      <w:lvlText w:val="%1.%2.%3.%4.%5"/>
      <w:lvlJc w:val="left"/>
      <w:pPr>
        <w:ind w:left="1222" w:hanging="1080"/>
      </w:pPr>
      <w:rPr>
        <w:rFonts w:hint="default"/>
        <w:b/>
      </w:rPr>
    </w:lvl>
    <w:lvl w:ilvl="5">
      <w:start w:val="1"/>
      <w:numFmt w:val="decimal"/>
      <w:isLgl/>
      <w:lvlText w:val="%1.%2.%3.%4.%5.%6"/>
      <w:lvlJc w:val="left"/>
      <w:pPr>
        <w:ind w:left="1222" w:hanging="1080"/>
      </w:pPr>
      <w:rPr>
        <w:rFonts w:hint="default"/>
        <w:b/>
      </w:rPr>
    </w:lvl>
    <w:lvl w:ilvl="6">
      <w:start w:val="1"/>
      <w:numFmt w:val="decimal"/>
      <w:isLgl/>
      <w:lvlText w:val="%1.%2.%3.%4.%5.%6.%7"/>
      <w:lvlJc w:val="left"/>
      <w:pPr>
        <w:ind w:left="1582" w:hanging="1440"/>
      </w:pPr>
      <w:rPr>
        <w:rFonts w:hint="default"/>
        <w:b/>
      </w:rPr>
    </w:lvl>
    <w:lvl w:ilvl="7">
      <w:start w:val="1"/>
      <w:numFmt w:val="decimal"/>
      <w:isLgl/>
      <w:lvlText w:val="%1.%2.%3.%4.%5.%6.%7.%8"/>
      <w:lvlJc w:val="left"/>
      <w:pPr>
        <w:ind w:left="1582" w:hanging="1440"/>
      </w:pPr>
      <w:rPr>
        <w:rFonts w:hint="default"/>
        <w:b/>
      </w:rPr>
    </w:lvl>
    <w:lvl w:ilvl="8">
      <w:start w:val="1"/>
      <w:numFmt w:val="decimal"/>
      <w:isLgl/>
      <w:lvlText w:val="%1.%2.%3.%4.%5.%6.%7.%8.%9"/>
      <w:lvlJc w:val="left"/>
      <w:pPr>
        <w:ind w:left="1942" w:hanging="1800"/>
      </w:pPr>
      <w:rPr>
        <w:rFonts w:hint="default"/>
        <w:b/>
      </w:rPr>
    </w:lvl>
  </w:abstractNum>
  <w:abstractNum w:abstractNumId="40" w15:restartNumberingAfterBreak="0">
    <w:nsid w:val="7F7C128C"/>
    <w:multiLevelType w:val="hybridMultilevel"/>
    <w:tmpl w:val="7338CA26"/>
    <w:lvl w:ilvl="0" w:tplc="4009000F">
      <w:start w:val="1"/>
      <w:numFmt w:val="decimal"/>
      <w:lvlText w:val="%1."/>
      <w:lvlJc w:val="left"/>
      <w:pPr>
        <w:ind w:left="644"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0"/>
  </w:num>
  <w:num w:numId="2">
    <w:abstractNumId w:val="24"/>
  </w:num>
  <w:num w:numId="3">
    <w:abstractNumId w:val="15"/>
  </w:num>
  <w:num w:numId="4">
    <w:abstractNumId w:val="21"/>
  </w:num>
  <w:num w:numId="5">
    <w:abstractNumId w:val="1"/>
  </w:num>
  <w:num w:numId="6">
    <w:abstractNumId w:val="27"/>
  </w:num>
  <w:num w:numId="7">
    <w:abstractNumId w:val="13"/>
  </w:num>
  <w:num w:numId="8">
    <w:abstractNumId w:val="30"/>
  </w:num>
  <w:num w:numId="9">
    <w:abstractNumId w:val="33"/>
  </w:num>
  <w:num w:numId="10">
    <w:abstractNumId w:val="14"/>
  </w:num>
  <w:num w:numId="11">
    <w:abstractNumId w:val="8"/>
  </w:num>
  <w:num w:numId="12">
    <w:abstractNumId w:val="40"/>
  </w:num>
  <w:num w:numId="13">
    <w:abstractNumId w:val="20"/>
  </w:num>
  <w:num w:numId="14">
    <w:abstractNumId w:val="39"/>
  </w:num>
  <w:num w:numId="15">
    <w:abstractNumId w:val="4"/>
  </w:num>
  <w:num w:numId="16">
    <w:abstractNumId w:val="28"/>
  </w:num>
  <w:num w:numId="17">
    <w:abstractNumId w:val="32"/>
  </w:num>
  <w:num w:numId="18">
    <w:abstractNumId w:val="29"/>
  </w:num>
  <w:num w:numId="19">
    <w:abstractNumId w:val="9"/>
  </w:num>
  <w:num w:numId="20">
    <w:abstractNumId w:val="19"/>
  </w:num>
  <w:num w:numId="21">
    <w:abstractNumId w:val="2"/>
  </w:num>
  <w:num w:numId="22">
    <w:abstractNumId w:val="10"/>
  </w:num>
  <w:num w:numId="23">
    <w:abstractNumId w:val="37"/>
  </w:num>
  <w:num w:numId="24">
    <w:abstractNumId w:val="31"/>
  </w:num>
  <w:num w:numId="25">
    <w:abstractNumId w:val="3"/>
  </w:num>
  <w:num w:numId="26">
    <w:abstractNumId w:val="26"/>
  </w:num>
  <w:num w:numId="27">
    <w:abstractNumId w:val="18"/>
  </w:num>
  <w:num w:numId="28">
    <w:abstractNumId w:val="22"/>
  </w:num>
  <w:num w:numId="29">
    <w:abstractNumId w:val="38"/>
  </w:num>
  <w:num w:numId="30">
    <w:abstractNumId w:val="35"/>
  </w:num>
  <w:num w:numId="31">
    <w:abstractNumId w:val="12"/>
  </w:num>
  <w:num w:numId="32">
    <w:abstractNumId w:val="34"/>
  </w:num>
  <w:num w:numId="33">
    <w:abstractNumId w:val="6"/>
  </w:num>
  <w:num w:numId="34">
    <w:abstractNumId w:val="16"/>
  </w:num>
  <w:num w:numId="35">
    <w:abstractNumId w:val="7"/>
  </w:num>
  <w:num w:numId="36">
    <w:abstractNumId w:val="17"/>
  </w:num>
  <w:num w:numId="37">
    <w:abstractNumId w:val="25"/>
  </w:num>
  <w:num w:numId="38">
    <w:abstractNumId w:val="5"/>
  </w:num>
  <w:num w:numId="39">
    <w:abstractNumId w:val="11"/>
  </w:num>
  <w:num w:numId="40">
    <w:abstractNumId w:val="23"/>
  </w:num>
  <w:num w:numId="41">
    <w:abstractNumId w:val="36"/>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40530"/>
    <w:rsid w:val="00000881"/>
    <w:rsid w:val="00001172"/>
    <w:rsid w:val="00005C34"/>
    <w:rsid w:val="0000685E"/>
    <w:rsid w:val="00007247"/>
    <w:rsid w:val="0000727E"/>
    <w:rsid w:val="000109C1"/>
    <w:rsid w:val="00010D14"/>
    <w:rsid w:val="0001226B"/>
    <w:rsid w:val="000122C9"/>
    <w:rsid w:val="00012DC7"/>
    <w:rsid w:val="0001329D"/>
    <w:rsid w:val="00014C4E"/>
    <w:rsid w:val="00015B7F"/>
    <w:rsid w:val="000165DC"/>
    <w:rsid w:val="00021527"/>
    <w:rsid w:val="00024DCB"/>
    <w:rsid w:val="00032757"/>
    <w:rsid w:val="00036039"/>
    <w:rsid w:val="000373A8"/>
    <w:rsid w:val="00037943"/>
    <w:rsid w:val="00040967"/>
    <w:rsid w:val="00042514"/>
    <w:rsid w:val="00042AF2"/>
    <w:rsid w:val="00043D08"/>
    <w:rsid w:val="00044882"/>
    <w:rsid w:val="0004598F"/>
    <w:rsid w:val="00045DDB"/>
    <w:rsid w:val="000466ED"/>
    <w:rsid w:val="00046B8D"/>
    <w:rsid w:val="00050278"/>
    <w:rsid w:val="00050706"/>
    <w:rsid w:val="0005279C"/>
    <w:rsid w:val="000530A5"/>
    <w:rsid w:val="00060439"/>
    <w:rsid w:val="00061062"/>
    <w:rsid w:val="000618CA"/>
    <w:rsid w:val="00062854"/>
    <w:rsid w:val="00062D39"/>
    <w:rsid w:val="000648BA"/>
    <w:rsid w:val="00073085"/>
    <w:rsid w:val="000744E9"/>
    <w:rsid w:val="00076089"/>
    <w:rsid w:val="00076D5F"/>
    <w:rsid w:val="00076D8B"/>
    <w:rsid w:val="000777FC"/>
    <w:rsid w:val="000822C6"/>
    <w:rsid w:val="00083B30"/>
    <w:rsid w:val="000849B6"/>
    <w:rsid w:val="00084E70"/>
    <w:rsid w:val="00090435"/>
    <w:rsid w:val="000913E4"/>
    <w:rsid w:val="000938C5"/>
    <w:rsid w:val="00096019"/>
    <w:rsid w:val="000973F0"/>
    <w:rsid w:val="00097C0A"/>
    <w:rsid w:val="000A0D15"/>
    <w:rsid w:val="000A3517"/>
    <w:rsid w:val="000A3C59"/>
    <w:rsid w:val="000A7101"/>
    <w:rsid w:val="000B04E4"/>
    <w:rsid w:val="000B0781"/>
    <w:rsid w:val="000B0916"/>
    <w:rsid w:val="000B0C90"/>
    <w:rsid w:val="000B23FA"/>
    <w:rsid w:val="000B2EE9"/>
    <w:rsid w:val="000B4185"/>
    <w:rsid w:val="000B4BE4"/>
    <w:rsid w:val="000B54F9"/>
    <w:rsid w:val="000B57AD"/>
    <w:rsid w:val="000B591C"/>
    <w:rsid w:val="000B5AF7"/>
    <w:rsid w:val="000B627E"/>
    <w:rsid w:val="000B656D"/>
    <w:rsid w:val="000B7670"/>
    <w:rsid w:val="000B79DB"/>
    <w:rsid w:val="000C1622"/>
    <w:rsid w:val="000C1886"/>
    <w:rsid w:val="000C4E2C"/>
    <w:rsid w:val="000C70A5"/>
    <w:rsid w:val="000D17B0"/>
    <w:rsid w:val="000D1DAE"/>
    <w:rsid w:val="000D2078"/>
    <w:rsid w:val="000D3B11"/>
    <w:rsid w:val="000D5D9D"/>
    <w:rsid w:val="000E1C32"/>
    <w:rsid w:val="000E22CF"/>
    <w:rsid w:val="000F013D"/>
    <w:rsid w:val="000F10C3"/>
    <w:rsid w:val="000F6BB3"/>
    <w:rsid w:val="000F7B85"/>
    <w:rsid w:val="000F7C5C"/>
    <w:rsid w:val="000F7FA4"/>
    <w:rsid w:val="00101A15"/>
    <w:rsid w:val="00102BB5"/>
    <w:rsid w:val="00103728"/>
    <w:rsid w:val="001061C5"/>
    <w:rsid w:val="0010650B"/>
    <w:rsid w:val="0010719D"/>
    <w:rsid w:val="0011171F"/>
    <w:rsid w:val="00113AC0"/>
    <w:rsid w:val="00114245"/>
    <w:rsid w:val="001165FA"/>
    <w:rsid w:val="00116F33"/>
    <w:rsid w:val="0011774C"/>
    <w:rsid w:val="00117C2C"/>
    <w:rsid w:val="0012077F"/>
    <w:rsid w:val="00123D08"/>
    <w:rsid w:val="00126C71"/>
    <w:rsid w:val="00126DD3"/>
    <w:rsid w:val="00127C6C"/>
    <w:rsid w:val="0013364F"/>
    <w:rsid w:val="00133846"/>
    <w:rsid w:val="00136543"/>
    <w:rsid w:val="001406F9"/>
    <w:rsid w:val="00141535"/>
    <w:rsid w:val="00144370"/>
    <w:rsid w:val="00145891"/>
    <w:rsid w:val="00152605"/>
    <w:rsid w:val="00153C11"/>
    <w:rsid w:val="00154C42"/>
    <w:rsid w:val="0015519E"/>
    <w:rsid w:val="00156C08"/>
    <w:rsid w:val="00157C39"/>
    <w:rsid w:val="001603DC"/>
    <w:rsid w:val="00161223"/>
    <w:rsid w:val="00166849"/>
    <w:rsid w:val="00170DD6"/>
    <w:rsid w:val="001714DC"/>
    <w:rsid w:val="0017169C"/>
    <w:rsid w:val="00171D41"/>
    <w:rsid w:val="001734A0"/>
    <w:rsid w:val="001745E7"/>
    <w:rsid w:val="00174A66"/>
    <w:rsid w:val="00175E6B"/>
    <w:rsid w:val="00180D6A"/>
    <w:rsid w:val="00181965"/>
    <w:rsid w:val="00182050"/>
    <w:rsid w:val="00183368"/>
    <w:rsid w:val="00184BBA"/>
    <w:rsid w:val="00184F07"/>
    <w:rsid w:val="00184F68"/>
    <w:rsid w:val="00185304"/>
    <w:rsid w:val="00186C25"/>
    <w:rsid w:val="001876DD"/>
    <w:rsid w:val="0019165F"/>
    <w:rsid w:val="00192E68"/>
    <w:rsid w:val="001968A3"/>
    <w:rsid w:val="0019724F"/>
    <w:rsid w:val="001974EE"/>
    <w:rsid w:val="001A063C"/>
    <w:rsid w:val="001A06AF"/>
    <w:rsid w:val="001A13E2"/>
    <w:rsid w:val="001A2C00"/>
    <w:rsid w:val="001A4227"/>
    <w:rsid w:val="001A48D1"/>
    <w:rsid w:val="001A5362"/>
    <w:rsid w:val="001A6227"/>
    <w:rsid w:val="001B1285"/>
    <w:rsid w:val="001B1ADB"/>
    <w:rsid w:val="001B3302"/>
    <w:rsid w:val="001B3C11"/>
    <w:rsid w:val="001B5583"/>
    <w:rsid w:val="001B60AA"/>
    <w:rsid w:val="001B7723"/>
    <w:rsid w:val="001C163E"/>
    <w:rsid w:val="001C23DC"/>
    <w:rsid w:val="001C3C0A"/>
    <w:rsid w:val="001C3E79"/>
    <w:rsid w:val="001C4FF3"/>
    <w:rsid w:val="001C6481"/>
    <w:rsid w:val="001D29FD"/>
    <w:rsid w:val="001D3D08"/>
    <w:rsid w:val="001D6F68"/>
    <w:rsid w:val="001D7D51"/>
    <w:rsid w:val="001E0D9D"/>
    <w:rsid w:val="001E2103"/>
    <w:rsid w:val="001E405D"/>
    <w:rsid w:val="001E4E44"/>
    <w:rsid w:val="001E646D"/>
    <w:rsid w:val="001E66C2"/>
    <w:rsid w:val="001E6888"/>
    <w:rsid w:val="001E7B1B"/>
    <w:rsid w:val="001F081C"/>
    <w:rsid w:val="001F1476"/>
    <w:rsid w:val="001F450B"/>
    <w:rsid w:val="001F6847"/>
    <w:rsid w:val="001F7E86"/>
    <w:rsid w:val="00202587"/>
    <w:rsid w:val="0020284E"/>
    <w:rsid w:val="002035E3"/>
    <w:rsid w:val="00203881"/>
    <w:rsid w:val="00206F05"/>
    <w:rsid w:val="00210A1F"/>
    <w:rsid w:val="002147CE"/>
    <w:rsid w:val="00220042"/>
    <w:rsid w:val="0022265D"/>
    <w:rsid w:val="00224242"/>
    <w:rsid w:val="002263E8"/>
    <w:rsid w:val="002303FE"/>
    <w:rsid w:val="0023145E"/>
    <w:rsid w:val="00231F3B"/>
    <w:rsid w:val="00233E8B"/>
    <w:rsid w:val="00234FE4"/>
    <w:rsid w:val="00235461"/>
    <w:rsid w:val="0023770B"/>
    <w:rsid w:val="00237D2E"/>
    <w:rsid w:val="0024251E"/>
    <w:rsid w:val="00242E6F"/>
    <w:rsid w:val="002466C1"/>
    <w:rsid w:val="002468A2"/>
    <w:rsid w:val="00246F14"/>
    <w:rsid w:val="00247016"/>
    <w:rsid w:val="00247368"/>
    <w:rsid w:val="00250E4B"/>
    <w:rsid w:val="00251A3E"/>
    <w:rsid w:val="0025688D"/>
    <w:rsid w:val="002571B3"/>
    <w:rsid w:val="00257350"/>
    <w:rsid w:val="00260BDA"/>
    <w:rsid w:val="00261596"/>
    <w:rsid w:val="00261A90"/>
    <w:rsid w:val="0026276D"/>
    <w:rsid w:val="002659F2"/>
    <w:rsid w:val="00266C60"/>
    <w:rsid w:val="00267DC6"/>
    <w:rsid w:val="00272193"/>
    <w:rsid w:val="00272436"/>
    <w:rsid w:val="00272B36"/>
    <w:rsid w:val="00275133"/>
    <w:rsid w:val="00275C43"/>
    <w:rsid w:val="00276D84"/>
    <w:rsid w:val="002774DF"/>
    <w:rsid w:val="00277DD6"/>
    <w:rsid w:val="002801D4"/>
    <w:rsid w:val="00281635"/>
    <w:rsid w:val="00281746"/>
    <w:rsid w:val="00283B04"/>
    <w:rsid w:val="00286260"/>
    <w:rsid w:val="002874B7"/>
    <w:rsid w:val="002904F4"/>
    <w:rsid w:val="002925FF"/>
    <w:rsid w:val="00292CE8"/>
    <w:rsid w:val="002933D1"/>
    <w:rsid w:val="002966D4"/>
    <w:rsid w:val="00296E56"/>
    <w:rsid w:val="0029727C"/>
    <w:rsid w:val="002A3405"/>
    <w:rsid w:val="002A36D9"/>
    <w:rsid w:val="002A3883"/>
    <w:rsid w:val="002A3EF2"/>
    <w:rsid w:val="002A5080"/>
    <w:rsid w:val="002A6722"/>
    <w:rsid w:val="002A77C9"/>
    <w:rsid w:val="002A7BFD"/>
    <w:rsid w:val="002B08C3"/>
    <w:rsid w:val="002B1309"/>
    <w:rsid w:val="002B1CAE"/>
    <w:rsid w:val="002B31D6"/>
    <w:rsid w:val="002B3A4D"/>
    <w:rsid w:val="002B4324"/>
    <w:rsid w:val="002B68F6"/>
    <w:rsid w:val="002B6BBF"/>
    <w:rsid w:val="002B77B7"/>
    <w:rsid w:val="002C08F2"/>
    <w:rsid w:val="002C1B93"/>
    <w:rsid w:val="002C2C7E"/>
    <w:rsid w:val="002C2F45"/>
    <w:rsid w:val="002C6856"/>
    <w:rsid w:val="002C7D60"/>
    <w:rsid w:val="002D0752"/>
    <w:rsid w:val="002D10FC"/>
    <w:rsid w:val="002D1E27"/>
    <w:rsid w:val="002D2D6B"/>
    <w:rsid w:val="002D432C"/>
    <w:rsid w:val="002D756F"/>
    <w:rsid w:val="002E075B"/>
    <w:rsid w:val="002E1214"/>
    <w:rsid w:val="002E3408"/>
    <w:rsid w:val="002E3B7E"/>
    <w:rsid w:val="002E3C55"/>
    <w:rsid w:val="002E4786"/>
    <w:rsid w:val="002E5421"/>
    <w:rsid w:val="002E5C9B"/>
    <w:rsid w:val="002E6DA1"/>
    <w:rsid w:val="002F2649"/>
    <w:rsid w:val="002F2BF4"/>
    <w:rsid w:val="002F382E"/>
    <w:rsid w:val="002F3DFB"/>
    <w:rsid w:val="002F4237"/>
    <w:rsid w:val="002F55B1"/>
    <w:rsid w:val="002F5F55"/>
    <w:rsid w:val="002F6BD6"/>
    <w:rsid w:val="00300423"/>
    <w:rsid w:val="0030101B"/>
    <w:rsid w:val="00302BC5"/>
    <w:rsid w:val="00303091"/>
    <w:rsid w:val="00303990"/>
    <w:rsid w:val="00303C3E"/>
    <w:rsid w:val="00304493"/>
    <w:rsid w:val="00304C13"/>
    <w:rsid w:val="00306ED6"/>
    <w:rsid w:val="0031007C"/>
    <w:rsid w:val="00310AFA"/>
    <w:rsid w:val="00311439"/>
    <w:rsid w:val="00311592"/>
    <w:rsid w:val="0031171F"/>
    <w:rsid w:val="00313BBA"/>
    <w:rsid w:val="00315285"/>
    <w:rsid w:val="00315DD7"/>
    <w:rsid w:val="0032051E"/>
    <w:rsid w:val="00321519"/>
    <w:rsid w:val="00322FB8"/>
    <w:rsid w:val="00323054"/>
    <w:rsid w:val="0032451E"/>
    <w:rsid w:val="00326C1A"/>
    <w:rsid w:val="00326D77"/>
    <w:rsid w:val="00327288"/>
    <w:rsid w:val="0033112B"/>
    <w:rsid w:val="00331165"/>
    <w:rsid w:val="00331C2A"/>
    <w:rsid w:val="00332550"/>
    <w:rsid w:val="003352EE"/>
    <w:rsid w:val="00335A79"/>
    <w:rsid w:val="0033647D"/>
    <w:rsid w:val="0033669A"/>
    <w:rsid w:val="003404AC"/>
    <w:rsid w:val="00340549"/>
    <w:rsid w:val="00340CD0"/>
    <w:rsid w:val="00342D9F"/>
    <w:rsid w:val="00345E53"/>
    <w:rsid w:val="00346A33"/>
    <w:rsid w:val="003502AC"/>
    <w:rsid w:val="003506E1"/>
    <w:rsid w:val="00352900"/>
    <w:rsid w:val="00353BA1"/>
    <w:rsid w:val="003544D6"/>
    <w:rsid w:val="00357987"/>
    <w:rsid w:val="003609E1"/>
    <w:rsid w:val="003620E7"/>
    <w:rsid w:val="003646A5"/>
    <w:rsid w:val="003651F0"/>
    <w:rsid w:val="00366FD3"/>
    <w:rsid w:val="00367934"/>
    <w:rsid w:val="003704E4"/>
    <w:rsid w:val="0037211C"/>
    <w:rsid w:val="003727D4"/>
    <w:rsid w:val="00372803"/>
    <w:rsid w:val="00373352"/>
    <w:rsid w:val="003733A2"/>
    <w:rsid w:val="0037407C"/>
    <w:rsid w:val="0037456A"/>
    <w:rsid w:val="00374E70"/>
    <w:rsid w:val="003754CE"/>
    <w:rsid w:val="0037734E"/>
    <w:rsid w:val="00377A12"/>
    <w:rsid w:val="00380971"/>
    <w:rsid w:val="00382F5C"/>
    <w:rsid w:val="00383577"/>
    <w:rsid w:val="0038378B"/>
    <w:rsid w:val="003839BC"/>
    <w:rsid w:val="003842BC"/>
    <w:rsid w:val="0038657A"/>
    <w:rsid w:val="0038772B"/>
    <w:rsid w:val="00391B37"/>
    <w:rsid w:val="0039209C"/>
    <w:rsid w:val="0039237B"/>
    <w:rsid w:val="003926DB"/>
    <w:rsid w:val="00394521"/>
    <w:rsid w:val="0039565F"/>
    <w:rsid w:val="00396715"/>
    <w:rsid w:val="00396794"/>
    <w:rsid w:val="0039680F"/>
    <w:rsid w:val="0039774C"/>
    <w:rsid w:val="003A2891"/>
    <w:rsid w:val="003A65CA"/>
    <w:rsid w:val="003B033E"/>
    <w:rsid w:val="003B15E0"/>
    <w:rsid w:val="003B1D65"/>
    <w:rsid w:val="003B1F86"/>
    <w:rsid w:val="003B27E1"/>
    <w:rsid w:val="003B4052"/>
    <w:rsid w:val="003B549D"/>
    <w:rsid w:val="003B571E"/>
    <w:rsid w:val="003B73FC"/>
    <w:rsid w:val="003B7B10"/>
    <w:rsid w:val="003B7EFA"/>
    <w:rsid w:val="003C0AA6"/>
    <w:rsid w:val="003C279A"/>
    <w:rsid w:val="003C3815"/>
    <w:rsid w:val="003C3856"/>
    <w:rsid w:val="003C413D"/>
    <w:rsid w:val="003C438B"/>
    <w:rsid w:val="003C4E65"/>
    <w:rsid w:val="003C4F0D"/>
    <w:rsid w:val="003D01EE"/>
    <w:rsid w:val="003D0E6D"/>
    <w:rsid w:val="003D150E"/>
    <w:rsid w:val="003D2B70"/>
    <w:rsid w:val="003D34F5"/>
    <w:rsid w:val="003D37A2"/>
    <w:rsid w:val="003E0082"/>
    <w:rsid w:val="003E0EE2"/>
    <w:rsid w:val="003E1ED7"/>
    <w:rsid w:val="003E54F6"/>
    <w:rsid w:val="003E5CD0"/>
    <w:rsid w:val="003F06A2"/>
    <w:rsid w:val="003F09FD"/>
    <w:rsid w:val="003F199B"/>
    <w:rsid w:val="003F1C50"/>
    <w:rsid w:val="003F2617"/>
    <w:rsid w:val="003F3579"/>
    <w:rsid w:val="003F4BA4"/>
    <w:rsid w:val="003F6BED"/>
    <w:rsid w:val="003F767B"/>
    <w:rsid w:val="003F7A10"/>
    <w:rsid w:val="004014E4"/>
    <w:rsid w:val="00401675"/>
    <w:rsid w:val="0040388F"/>
    <w:rsid w:val="004056E5"/>
    <w:rsid w:val="004100D5"/>
    <w:rsid w:val="0041321F"/>
    <w:rsid w:val="00414744"/>
    <w:rsid w:val="00414865"/>
    <w:rsid w:val="00414BDE"/>
    <w:rsid w:val="00416D8A"/>
    <w:rsid w:val="00416E4A"/>
    <w:rsid w:val="0041752C"/>
    <w:rsid w:val="00420D03"/>
    <w:rsid w:val="00420FBC"/>
    <w:rsid w:val="0042423F"/>
    <w:rsid w:val="004269EF"/>
    <w:rsid w:val="004272C0"/>
    <w:rsid w:val="00427DFE"/>
    <w:rsid w:val="00427F69"/>
    <w:rsid w:val="00430B85"/>
    <w:rsid w:val="0043113B"/>
    <w:rsid w:val="00431879"/>
    <w:rsid w:val="00431D57"/>
    <w:rsid w:val="00432B03"/>
    <w:rsid w:val="00434412"/>
    <w:rsid w:val="00435AFF"/>
    <w:rsid w:val="00436EF8"/>
    <w:rsid w:val="00436FED"/>
    <w:rsid w:val="004370A0"/>
    <w:rsid w:val="00440F48"/>
    <w:rsid w:val="00442121"/>
    <w:rsid w:val="0044283F"/>
    <w:rsid w:val="00442C76"/>
    <w:rsid w:val="00442F86"/>
    <w:rsid w:val="00443858"/>
    <w:rsid w:val="00443B6B"/>
    <w:rsid w:val="0044623D"/>
    <w:rsid w:val="00446682"/>
    <w:rsid w:val="0045017E"/>
    <w:rsid w:val="004507E9"/>
    <w:rsid w:val="00450C6A"/>
    <w:rsid w:val="0045369D"/>
    <w:rsid w:val="00454213"/>
    <w:rsid w:val="00454882"/>
    <w:rsid w:val="00455685"/>
    <w:rsid w:val="00455ECD"/>
    <w:rsid w:val="00456182"/>
    <w:rsid w:val="00460D0B"/>
    <w:rsid w:val="00460E52"/>
    <w:rsid w:val="00464458"/>
    <w:rsid w:val="00466E9F"/>
    <w:rsid w:val="00470652"/>
    <w:rsid w:val="00470A80"/>
    <w:rsid w:val="004727B0"/>
    <w:rsid w:val="00473822"/>
    <w:rsid w:val="004739F7"/>
    <w:rsid w:val="00475974"/>
    <w:rsid w:val="00476F2C"/>
    <w:rsid w:val="00480694"/>
    <w:rsid w:val="00480C2F"/>
    <w:rsid w:val="00482740"/>
    <w:rsid w:val="00482B2F"/>
    <w:rsid w:val="00483D70"/>
    <w:rsid w:val="00484088"/>
    <w:rsid w:val="00485B0D"/>
    <w:rsid w:val="00485FEC"/>
    <w:rsid w:val="00486627"/>
    <w:rsid w:val="00486AA4"/>
    <w:rsid w:val="004871AD"/>
    <w:rsid w:val="00490714"/>
    <w:rsid w:val="00491520"/>
    <w:rsid w:val="0049222D"/>
    <w:rsid w:val="00493D15"/>
    <w:rsid w:val="0049411D"/>
    <w:rsid w:val="00497E8C"/>
    <w:rsid w:val="004A016F"/>
    <w:rsid w:val="004A3A21"/>
    <w:rsid w:val="004A42F6"/>
    <w:rsid w:val="004A569E"/>
    <w:rsid w:val="004A5899"/>
    <w:rsid w:val="004A72AF"/>
    <w:rsid w:val="004A7AB2"/>
    <w:rsid w:val="004A7F7B"/>
    <w:rsid w:val="004B2195"/>
    <w:rsid w:val="004B24B7"/>
    <w:rsid w:val="004B3E16"/>
    <w:rsid w:val="004B49D1"/>
    <w:rsid w:val="004B6809"/>
    <w:rsid w:val="004B7148"/>
    <w:rsid w:val="004B7A13"/>
    <w:rsid w:val="004B7A94"/>
    <w:rsid w:val="004C4E14"/>
    <w:rsid w:val="004C5B81"/>
    <w:rsid w:val="004C6511"/>
    <w:rsid w:val="004C6C30"/>
    <w:rsid w:val="004C6EC5"/>
    <w:rsid w:val="004C6F30"/>
    <w:rsid w:val="004D0887"/>
    <w:rsid w:val="004D0BBD"/>
    <w:rsid w:val="004D1A61"/>
    <w:rsid w:val="004D3088"/>
    <w:rsid w:val="004D3D80"/>
    <w:rsid w:val="004D512A"/>
    <w:rsid w:val="004D54D6"/>
    <w:rsid w:val="004D5B75"/>
    <w:rsid w:val="004D6D1E"/>
    <w:rsid w:val="004E045A"/>
    <w:rsid w:val="004E76DD"/>
    <w:rsid w:val="004E7D89"/>
    <w:rsid w:val="004F24C2"/>
    <w:rsid w:val="004F3B86"/>
    <w:rsid w:val="004F5025"/>
    <w:rsid w:val="004F7652"/>
    <w:rsid w:val="00500FAC"/>
    <w:rsid w:val="005011E0"/>
    <w:rsid w:val="00501665"/>
    <w:rsid w:val="00503D6F"/>
    <w:rsid w:val="0050630C"/>
    <w:rsid w:val="00506C0D"/>
    <w:rsid w:val="0051211D"/>
    <w:rsid w:val="00512285"/>
    <w:rsid w:val="00512B45"/>
    <w:rsid w:val="005153DB"/>
    <w:rsid w:val="005154BC"/>
    <w:rsid w:val="0051627E"/>
    <w:rsid w:val="0051652F"/>
    <w:rsid w:val="005168A0"/>
    <w:rsid w:val="00517831"/>
    <w:rsid w:val="00520B7A"/>
    <w:rsid w:val="00522ECD"/>
    <w:rsid w:val="005234E2"/>
    <w:rsid w:val="00523CC4"/>
    <w:rsid w:val="00525AD7"/>
    <w:rsid w:val="00526C96"/>
    <w:rsid w:val="00530CAE"/>
    <w:rsid w:val="00530E07"/>
    <w:rsid w:val="00532294"/>
    <w:rsid w:val="00533D79"/>
    <w:rsid w:val="00536841"/>
    <w:rsid w:val="00537B14"/>
    <w:rsid w:val="00540530"/>
    <w:rsid w:val="005408A6"/>
    <w:rsid w:val="00542420"/>
    <w:rsid w:val="00542B7E"/>
    <w:rsid w:val="0054454E"/>
    <w:rsid w:val="00546053"/>
    <w:rsid w:val="0054762C"/>
    <w:rsid w:val="00550DE3"/>
    <w:rsid w:val="00551C5C"/>
    <w:rsid w:val="0055234E"/>
    <w:rsid w:val="0055402F"/>
    <w:rsid w:val="005540D7"/>
    <w:rsid w:val="00555F7F"/>
    <w:rsid w:val="00556CCB"/>
    <w:rsid w:val="0056090F"/>
    <w:rsid w:val="005617FB"/>
    <w:rsid w:val="00562769"/>
    <w:rsid w:val="00562A84"/>
    <w:rsid w:val="00563BD3"/>
    <w:rsid w:val="005657A4"/>
    <w:rsid w:val="00566F54"/>
    <w:rsid w:val="00571507"/>
    <w:rsid w:val="00571FE7"/>
    <w:rsid w:val="005725CE"/>
    <w:rsid w:val="00572FA1"/>
    <w:rsid w:val="00573137"/>
    <w:rsid w:val="0057360C"/>
    <w:rsid w:val="005742F8"/>
    <w:rsid w:val="0057541D"/>
    <w:rsid w:val="0057563C"/>
    <w:rsid w:val="00575BF4"/>
    <w:rsid w:val="00576399"/>
    <w:rsid w:val="00580DCD"/>
    <w:rsid w:val="00582947"/>
    <w:rsid w:val="005833E5"/>
    <w:rsid w:val="00584DC6"/>
    <w:rsid w:val="00585508"/>
    <w:rsid w:val="005866DD"/>
    <w:rsid w:val="00586A4D"/>
    <w:rsid w:val="00590D08"/>
    <w:rsid w:val="00593D4C"/>
    <w:rsid w:val="005942E0"/>
    <w:rsid w:val="00594D28"/>
    <w:rsid w:val="00594EBB"/>
    <w:rsid w:val="00595DE4"/>
    <w:rsid w:val="00597D5E"/>
    <w:rsid w:val="005A052B"/>
    <w:rsid w:val="005A1CB3"/>
    <w:rsid w:val="005A1EB3"/>
    <w:rsid w:val="005A2881"/>
    <w:rsid w:val="005A7512"/>
    <w:rsid w:val="005B0BE3"/>
    <w:rsid w:val="005B1F57"/>
    <w:rsid w:val="005B7F08"/>
    <w:rsid w:val="005C0B7C"/>
    <w:rsid w:val="005C6136"/>
    <w:rsid w:val="005C7693"/>
    <w:rsid w:val="005C7CEA"/>
    <w:rsid w:val="005D0085"/>
    <w:rsid w:val="005D3B51"/>
    <w:rsid w:val="005D4593"/>
    <w:rsid w:val="005D51DF"/>
    <w:rsid w:val="005E171C"/>
    <w:rsid w:val="005E1DB3"/>
    <w:rsid w:val="005E2B07"/>
    <w:rsid w:val="005E4525"/>
    <w:rsid w:val="005E4EDD"/>
    <w:rsid w:val="005E5876"/>
    <w:rsid w:val="005E5FB1"/>
    <w:rsid w:val="005E67E8"/>
    <w:rsid w:val="005E6F75"/>
    <w:rsid w:val="005E7796"/>
    <w:rsid w:val="005F312B"/>
    <w:rsid w:val="005F6451"/>
    <w:rsid w:val="005F7A06"/>
    <w:rsid w:val="005F7D3B"/>
    <w:rsid w:val="00600208"/>
    <w:rsid w:val="006021F0"/>
    <w:rsid w:val="0060252A"/>
    <w:rsid w:val="00605F71"/>
    <w:rsid w:val="00607C4D"/>
    <w:rsid w:val="00607D0D"/>
    <w:rsid w:val="00607D15"/>
    <w:rsid w:val="006106E7"/>
    <w:rsid w:val="00610C54"/>
    <w:rsid w:val="00611441"/>
    <w:rsid w:val="00613D9A"/>
    <w:rsid w:val="00614723"/>
    <w:rsid w:val="00614823"/>
    <w:rsid w:val="00614909"/>
    <w:rsid w:val="0061531A"/>
    <w:rsid w:val="006178C9"/>
    <w:rsid w:val="00620E26"/>
    <w:rsid w:val="006232A7"/>
    <w:rsid w:val="00623383"/>
    <w:rsid w:val="00624DF6"/>
    <w:rsid w:val="00625A81"/>
    <w:rsid w:val="00632EF6"/>
    <w:rsid w:val="006331FB"/>
    <w:rsid w:val="0063338C"/>
    <w:rsid w:val="006351F0"/>
    <w:rsid w:val="006359F9"/>
    <w:rsid w:val="0063621C"/>
    <w:rsid w:val="00636A7D"/>
    <w:rsid w:val="006426F6"/>
    <w:rsid w:val="00642A52"/>
    <w:rsid w:val="006435BB"/>
    <w:rsid w:val="00643C91"/>
    <w:rsid w:val="00643CA6"/>
    <w:rsid w:val="00645267"/>
    <w:rsid w:val="006461AB"/>
    <w:rsid w:val="00646428"/>
    <w:rsid w:val="00646D4F"/>
    <w:rsid w:val="00650581"/>
    <w:rsid w:val="0065058C"/>
    <w:rsid w:val="006522F4"/>
    <w:rsid w:val="00653468"/>
    <w:rsid w:val="00653807"/>
    <w:rsid w:val="00655081"/>
    <w:rsid w:val="00657CB2"/>
    <w:rsid w:val="00663D28"/>
    <w:rsid w:val="00664385"/>
    <w:rsid w:val="00666570"/>
    <w:rsid w:val="0066705E"/>
    <w:rsid w:val="00667C5E"/>
    <w:rsid w:val="006713A8"/>
    <w:rsid w:val="00671601"/>
    <w:rsid w:val="00671D31"/>
    <w:rsid w:val="006720AC"/>
    <w:rsid w:val="0067294C"/>
    <w:rsid w:val="00673A11"/>
    <w:rsid w:val="00674347"/>
    <w:rsid w:val="006759F4"/>
    <w:rsid w:val="00676F2B"/>
    <w:rsid w:val="00681D6A"/>
    <w:rsid w:val="00685960"/>
    <w:rsid w:val="006874DF"/>
    <w:rsid w:val="00690450"/>
    <w:rsid w:val="00690734"/>
    <w:rsid w:val="00690EEB"/>
    <w:rsid w:val="00691871"/>
    <w:rsid w:val="006931B9"/>
    <w:rsid w:val="00693988"/>
    <w:rsid w:val="00696195"/>
    <w:rsid w:val="0069679D"/>
    <w:rsid w:val="006971A5"/>
    <w:rsid w:val="006A0360"/>
    <w:rsid w:val="006A10C5"/>
    <w:rsid w:val="006A133F"/>
    <w:rsid w:val="006A22E1"/>
    <w:rsid w:val="006A3F5F"/>
    <w:rsid w:val="006A45A3"/>
    <w:rsid w:val="006A6DE1"/>
    <w:rsid w:val="006B04FA"/>
    <w:rsid w:val="006B1D57"/>
    <w:rsid w:val="006B5048"/>
    <w:rsid w:val="006B7576"/>
    <w:rsid w:val="006B7F57"/>
    <w:rsid w:val="006C020D"/>
    <w:rsid w:val="006C0510"/>
    <w:rsid w:val="006C0DFE"/>
    <w:rsid w:val="006C4587"/>
    <w:rsid w:val="006D0685"/>
    <w:rsid w:val="006D06C5"/>
    <w:rsid w:val="006D309C"/>
    <w:rsid w:val="006D5291"/>
    <w:rsid w:val="006E0D9A"/>
    <w:rsid w:val="006E1503"/>
    <w:rsid w:val="006E1A16"/>
    <w:rsid w:val="006E3152"/>
    <w:rsid w:val="006E3880"/>
    <w:rsid w:val="006E3B54"/>
    <w:rsid w:val="006E4DCA"/>
    <w:rsid w:val="006E5E9B"/>
    <w:rsid w:val="006E7915"/>
    <w:rsid w:val="006F0965"/>
    <w:rsid w:val="006F1219"/>
    <w:rsid w:val="006F1B0F"/>
    <w:rsid w:val="006F2344"/>
    <w:rsid w:val="006F42A6"/>
    <w:rsid w:val="006F4DF7"/>
    <w:rsid w:val="006F6AD3"/>
    <w:rsid w:val="00700DF1"/>
    <w:rsid w:val="00700E0E"/>
    <w:rsid w:val="0070343D"/>
    <w:rsid w:val="007038B0"/>
    <w:rsid w:val="00703D67"/>
    <w:rsid w:val="0070486B"/>
    <w:rsid w:val="007051B7"/>
    <w:rsid w:val="00710E8D"/>
    <w:rsid w:val="00711106"/>
    <w:rsid w:val="007113DD"/>
    <w:rsid w:val="00711B33"/>
    <w:rsid w:val="00712C48"/>
    <w:rsid w:val="00716147"/>
    <w:rsid w:val="007171BA"/>
    <w:rsid w:val="00721AEA"/>
    <w:rsid w:val="0072562C"/>
    <w:rsid w:val="007256A1"/>
    <w:rsid w:val="00725C87"/>
    <w:rsid w:val="007313F5"/>
    <w:rsid w:val="007315AB"/>
    <w:rsid w:val="00733618"/>
    <w:rsid w:val="00734A68"/>
    <w:rsid w:val="00734C3A"/>
    <w:rsid w:val="00736E05"/>
    <w:rsid w:val="007376B2"/>
    <w:rsid w:val="00737BA3"/>
    <w:rsid w:val="00737E74"/>
    <w:rsid w:val="00745ADA"/>
    <w:rsid w:val="0074692A"/>
    <w:rsid w:val="00754A9B"/>
    <w:rsid w:val="0075619B"/>
    <w:rsid w:val="00756A5B"/>
    <w:rsid w:val="007575B0"/>
    <w:rsid w:val="007617AD"/>
    <w:rsid w:val="00761E1A"/>
    <w:rsid w:val="007659FD"/>
    <w:rsid w:val="007666AE"/>
    <w:rsid w:val="00770737"/>
    <w:rsid w:val="00774AE5"/>
    <w:rsid w:val="0077528E"/>
    <w:rsid w:val="00775E33"/>
    <w:rsid w:val="0077707D"/>
    <w:rsid w:val="0077775D"/>
    <w:rsid w:val="007823D9"/>
    <w:rsid w:val="007826D9"/>
    <w:rsid w:val="0078371E"/>
    <w:rsid w:val="007837E3"/>
    <w:rsid w:val="00783B1C"/>
    <w:rsid w:val="007864D5"/>
    <w:rsid w:val="00786B4B"/>
    <w:rsid w:val="007925CD"/>
    <w:rsid w:val="007976A9"/>
    <w:rsid w:val="007A2E22"/>
    <w:rsid w:val="007A3B4B"/>
    <w:rsid w:val="007A4186"/>
    <w:rsid w:val="007A478E"/>
    <w:rsid w:val="007A7F60"/>
    <w:rsid w:val="007B0DEE"/>
    <w:rsid w:val="007B162C"/>
    <w:rsid w:val="007B3A53"/>
    <w:rsid w:val="007B5D0B"/>
    <w:rsid w:val="007B631D"/>
    <w:rsid w:val="007B6EDD"/>
    <w:rsid w:val="007C2F10"/>
    <w:rsid w:val="007C3860"/>
    <w:rsid w:val="007C3B17"/>
    <w:rsid w:val="007C4CFF"/>
    <w:rsid w:val="007C67EE"/>
    <w:rsid w:val="007C747A"/>
    <w:rsid w:val="007C7E7A"/>
    <w:rsid w:val="007D10CA"/>
    <w:rsid w:val="007D4003"/>
    <w:rsid w:val="007D610D"/>
    <w:rsid w:val="007D722B"/>
    <w:rsid w:val="007E0BD3"/>
    <w:rsid w:val="007E1C7A"/>
    <w:rsid w:val="007E26F6"/>
    <w:rsid w:val="007E719F"/>
    <w:rsid w:val="007E737E"/>
    <w:rsid w:val="007E7FA6"/>
    <w:rsid w:val="007F057C"/>
    <w:rsid w:val="007F210D"/>
    <w:rsid w:val="007F291B"/>
    <w:rsid w:val="007F4C14"/>
    <w:rsid w:val="007F52B3"/>
    <w:rsid w:val="007F645D"/>
    <w:rsid w:val="007F69FC"/>
    <w:rsid w:val="0080090E"/>
    <w:rsid w:val="008014F5"/>
    <w:rsid w:val="008017DE"/>
    <w:rsid w:val="008017E1"/>
    <w:rsid w:val="00803845"/>
    <w:rsid w:val="00803AD0"/>
    <w:rsid w:val="00804530"/>
    <w:rsid w:val="0080645D"/>
    <w:rsid w:val="0080730E"/>
    <w:rsid w:val="0080787E"/>
    <w:rsid w:val="00807A2D"/>
    <w:rsid w:val="0081309E"/>
    <w:rsid w:val="00813A5B"/>
    <w:rsid w:val="00814A0E"/>
    <w:rsid w:val="00817B09"/>
    <w:rsid w:val="00821020"/>
    <w:rsid w:val="008212BC"/>
    <w:rsid w:val="008225F6"/>
    <w:rsid w:val="00823AD1"/>
    <w:rsid w:val="00823B4F"/>
    <w:rsid w:val="00823EDE"/>
    <w:rsid w:val="00824579"/>
    <w:rsid w:val="00826EB8"/>
    <w:rsid w:val="00827994"/>
    <w:rsid w:val="00830065"/>
    <w:rsid w:val="00830DA2"/>
    <w:rsid w:val="00830FC9"/>
    <w:rsid w:val="00833176"/>
    <w:rsid w:val="00833F2F"/>
    <w:rsid w:val="00834258"/>
    <w:rsid w:val="008352BC"/>
    <w:rsid w:val="00835FA6"/>
    <w:rsid w:val="008406D0"/>
    <w:rsid w:val="0084095A"/>
    <w:rsid w:val="00840EC5"/>
    <w:rsid w:val="00841064"/>
    <w:rsid w:val="00843C5E"/>
    <w:rsid w:val="00843EC2"/>
    <w:rsid w:val="0084565E"/>
    <w:rsid w:val="008469FC"/>
    <w:rsid w:val="008502AD"/>
    <w:rsid w:val="00850890"/>
    <w:rsid w:val="00852157"/>
    <w:rsid w:val="00853750"/>
    <w:rsid w:val="00853D65"/>
    <w:rsid w:val="00856198"/>
    <w:rsid w:val="00856CCA"/>
    <w:rsid w:val="0085781F"/>
    <w:rsid w:val="00860F2A"/>
    <w:rsid w:val="00861177"/>
    <w:rsid w:val="008641A1"/>
    <w:rsid w:val="00866037"/>
    <w:rsid w:val="00866C14"/>
    <w:rsid w:val="008704D0"/>
    <w:rsid w:val="008706E7"/>
    <w:rsid w:val="00871A1E"/>
    <w:rsid w:val="008734EA"/>
    <w:rsid w:val="0087432A"/>
    <w:rsid w:val="00874BD0"/>
    <w:rsid w:val="00874D70"/>
    <w:rsid w:val="008751B7"/>
    <w:rsid w:val="00877A44"/>
    <w:rsid w:val="00877F24"/>
    <w:rsid w:val="0088394E"/>
    <w:rsid w:val="00884721"/>
    <w:rsid w:val="00885E06"/>
    <w:rsid w:val="0088673E"/>
    <w:rsid w:val="00887659"/>
    <w:rsid w:val="00893074"/>
    <w:rsid w:val="008947D9"/>
    <w:rsid w:val="00895794"/>
    <w:rsid w:val="00895FE9"/>
    <w:rsid w:val="008964F6"/>
    <w:rsid w:val="00896C2F"/>
    <w:rsid w:val="0089721B"/>
    <w:rsid w:val="00897B93"/>
    <w:rsid w:val="008A0A54"/>
    <w:rsid w:val="008A16E2"/>
    <w:rsid w:val="008A2752"/>
    <w:rsid w:val="008A2B5D"/>
    <w:rsid w:val="008A576D"/>
    <w:rsid w:val="008A5CDF"/>
    <w:rsid w:val="008A5F36"/>
    <w:rsid w:val="008A732F"/>
    <w:rsid w:val="008A7F02"/>
    <w:rsid w:val="008B1C14"/>
    <w:rsid w:val="008B3B68"/>
    <w:rsid w:val="008B3D70"/>
    <w:rsid w:val="008B5413"/>
    <w:rsid w:val="008B5832"/>
    <w:rsid w:val="008B7450"/>
    <w:rsid w:val="008C0DBC"/>
    <w:rsid w:val="008C3CB1"/>
    <w:rsid w:val="008C5BAD"/>
    <w:rsid w:val="008C6F65"/>
    <w:rsid w:val="008D0005"/>
    <w:rsid w:val="008D1603"/>
    <w:rsid w:val="008D1FC8"/>
    <w:rsid w:val="008D23C0"/>
    <w:rsid w:val="008D2680"/>
    <w:rsid w:val="008D38F2"/>
    <w:rsid w:val="008D578D"/>
    <w:rsid w:val="008D619E"/>
    <w:rsid w:val="008D68CC"/>
    <w:rsid w:val="008D6E1C"/>
    <w:rsid w:val="008D6EF5"/>
    <w:rsid w:val="008D7113"/>
    <w:rsid w:val="008E1101"/>
    <w:rsid w:val="008E1147"/>
    <w:rsid w:val="008E196B"/>
    <w:rsid w:val="008E305C"/>
    <w:rsid w:val="008E4A30"/>
    <w:rsid w:val="008F111F"/>
    <w:rsid w:val="008F14D9"/>
    <w:rsid w:val="008F18A5"/>
    <w:rsid w:val="008F2FDB"/>
    <w:rsid w:val="008F6265"/>
    <w:rsid w:val="008F6E96"/>
    <w:rsid w:val="009005D2"/>
    <w:rsid w:val="00903719"/>
    <w:rsid w:val="0090407F"/>
    <w:rsid w:val="0090481A"/>
    <w:rsid w:val="009055F6"/>
    <w:rsid w:val="00905673"/>
    <w:rsid w:val="00907979"/>
    <w:rsid w:val="009102AA"/>
    <w:rsid w:val="00913818"/>
    <w:rsid w:val="00914BE2"/>
    <w:rsid w:val="00916517"/>
    <w:rsid w:val="00920B34"/>
    <w:rsid w:val="0092139A"/>
    <w:rsid w:val="00923DB0"/>
    <w:rsid w:val="0092479A"/>
    <w:rsid w:val="009256F9"/>
    <w:rsid w:val="009258F0"/>
    <w:rsid w:val="009275F0"/>
    <w:rsid w:val="00927C8D"/>
    <w:rsid w:val="00927CD2"/>
    <w:rsid w:val="00927D94"/>
    <w:rsid w:val="009317FD"/>
    <w:rsid w:val="009345C4"/>
    <w:rsid w:val="00936D47"/>
    <w:rsid w:val="009405FA"/>
    <w:rsid w:val="009425F0"/>
    <w:rsid w:val="0094289A"/>
    <w:rsid w:val="00942EBF"/>
    <w:rsid w:val="00944947"/>
    <w:rsid w:val="00945AA4"/>
    <w:rsid w:val="00945F60"/>
    <w:rsid w:val="009504B8"/>
    <w:rsid w:val="009513A4"/>
    <w:rsid w:val="009530F6"/>
    <w:rsid w:val="0095320B"/>
    <w:rsid w:val="00953D30"/>
    <w:rsid w:val="009543A0"/>
    <w:rsid w:val="00956683"/>
    <w:rsid w:val="00956DF9"/>
    <w:rsid w:val="009577A0"/>
    <w:rsid w:val="0096148E"/>
    <w:rsid w:val="00961871"/>
    <w:rsid w:val="00963C57"/>
    <w:rsid w:val="00965988"/>
    <w:rsid w:val="00971135"/>
    <w:rsid w:val="00971D47"/>
    <w:rsid w:val="009728BE"/>
    <w:rsid w:val="009746CC"/>
    <w:rsid w:val="0097523B"/>
    <w:rsid w:val="00976173"/>
    <w:rsid w:val="00977EC5"/>
    <w:rsid w:val="00977F05"/>
    <w:rsid w:val="00980A52"/>
    <w:rsid w:val="00981871"/>
    <w:rsid w:val="00985C3D"/>
    <w:rsid w:val="009868FF"/>
    <w:rsid w:val="00986C8A"/>
    <w:rsid w:val="00987063"/>
    <w:rsid w:val="00987E9C"/>
    <w:rsid w:val="0099301D"/>
    <w:rsid w:val="00993047"/>
    <w:rsid w:val="0099428A"/>
    <w:rsid w:val="00994D0A"/>
    <w:rsid w:val="00996A10"/>
    <w:rsid w:val="009974AF"/>
    <w:rsid w:val="009A0554"/>
    <w:rsid w:val="009A0C7E"/>
    <w:rsid w:val="009A1C57"/>
    <w:rsid w:val="009A1F2B"/>
    <w:rsid w:val="009A35B7"/>
    <w:rsid w:val="009A4C41"/>
    <w:rsid w:val="009A4D4B"/>
    <w:rsid w:val="009A6F44"/>
    <w:rsid w:val="009A7157"/>
    <w:rsid w:val="009A721F"/>
    <w:rsid w:val="009A7477"/>
    <w:rsid w:val="009B058A"/>
    <w:rsid w:val="009B1467"/>
    <w:rsid w:val="009B4143"/>
    <w:rsid w:val="009B6AC9"/>
    <w:rsid w:val="009B6F02"/>
    <w:rsid w:val="009C1522"/>
    <w:rsid w:val="009C166F"/>
    <w:rsid w:val="009C18B3"/>
    <w:rsid w:val="009C2262"/>
    <w:rsid w:val="009C4B43"/>
    <w:rsid w:val="009C6921"/>
    <w:rsid w:val="009D11AA"/>
    <w:rsid w:val="009D11C6"/>
    <w:rsid w:val="009D26F8"/>
    <w:rsid w:val="009D3580"/>
    <w:rsid w:val="009D439A"/>
    <w:rsid w:val="009D5868"/>
    <w:rsid w:val="009D72CC"/>
    <w:rsid w:val="009D79DA"/>
    <w:rsid w:val="009E2A0C"/>
    <w:rsid w:val="009E4BC5"/>
    <w:rsid w:val="009E4C2C"/>
    <w:rsid w:val="009E6559"/>
    <w:rsid w:val="009F13FA"/>
    <w:rsid w:val="009F2609"/>
    <w:rsid w:val="009F3B75"/>
    <w:rsid w:val="009F3CAB"/>
    <w:rsid w:val="009F60BD"/>
    <w:rsid w:val="009F623F"/>
    <w:rsid w:val="009F6810"/>
    <w:rsid w:val="009F7BA3"/>
    <w:rsid w:val="00A00665"/>
    <w:rsid w:val="00A01370"/>
    <w:rsid w:val="00A021BE"/>
    <w:rsid w:val="00A03187"/>
    <w:rsid w:val="00A0326B"/>
    <w:rsid w:val="00A05388"/>
    <w:rsid w:val="00A06F71"/>
    <w:rsid w:val="00A06F91"/>
    <w:rsid w:val="00A073A2"/>
    <w:rsid w:val="00A1017F"/>
    <w:rsid w:val="00A112EA"/>
    <w:rsid w:val="00A1199E"/>
    <w:rsid w:val="00A13436"/>
    <w:rsid w:val="00A14286"/>
    <w:rsid w:val="00A155F0"/>
    <w:rsid w:val="00A15AA8"/>
    <w:rsid w:val="00A16DAE"/>
    <w:rsid w:val="00A20327"/>
    <w:rsid w:val="00A21A35"/>
    <w:rsid w:val="00A2230B"/>
    <w:rsid w:val="00A24FB5"/>
    <w:rsid w:val="00A263F6"/>
    <w:rsid w:val="00A27CED"/>
    <w:rsid w:val="00A30EEE"/>
    <w:rsid w:val="00A3121C"/>
    <w:rsid w:val="00A32457"/>
    <w:rsid w:val="00A33FF9"/>
    <w:rsid w:val="00A3536A"/>
    <w:rsid w:val="00A35DBD"/>
    <w:rsid w:val="00A3615A"/>
    <w:rsid w:val="00A401C3"/>
    <w:rsid w:val="00A40D9A"/>
    <w:rsid w:val="00A41379"/>
    <w:rsid w:val="00A415B7"/>
    <w:rsid w:val="00A430AF"/>
    <w:rsid w:val="00A4317C"/>
    <w:rsid w:val="00A46797"/>
    <w:rsid w:val="00A467F3"/>
    <w:rsid w:val="00A4693B"/>
    <w:rsid w:val="00A47A76"/>
    <w:rsid w:val="00A47B32"/>
    <w:rsid w:val="00A50477"/>
    <w:rsid w:val="00A51A44"/>
    <w:rsid w:val="00A53128"/>
    <w:rsid w:val="00A55212"/>
    <w:rsid w:val="00A5540A"/>
    <w:rsid w:val="00A55D79"/>
    <w:rsid w:val="00A56883"/>
    <w:rsid w:val="00A57170"/>
    <w:rsid w:val="00A60237"/>
    <w:rsid w:val="00A60F88"/>
    <w:rsid w:val="00A61B78"/>
    <w:rsid w:val="00A61D07"/>
    <w:rsid w:val="00A620B3"/>
    <w:rsid w:val="00A623F4"/>
    <w:rsid w:val="00A6397E"/>
    <w:rsid w:val="00A63AE8"/>
    <w:rsid w:val="00A65AF9"/>
    <w:rsid w:val="00A6605C"/>
    <w:rsid w:val="00A66537"/>
    <w:rsid w:val="00A66BBD"/>
    <w:rsid w:val="00A66CCC"/>
    <w:rsid w:val="00A67BEF"/>
    <w:rsid w:val="00A704E1"/>
    <w:rsid w:val="00A70A50"/>
    <w:rsid w:val="00A7324B"/>
    <w:rsid w:val="00A73BA8"/>
    <w:rsid w:val="00A75FDE"/>
    <w:rsid w:val="00A806D3"/>
    <w:rsid w:val="00A82142"/>
    <w:rsid w:val="00A838ED"/>
    <w:rsid w:val="00A87BAE"/>
    <w:rsid w:val="00A87EB5"/>
    <w:rsid w:val="00A91D4C"/>
    <w:rsid w:val="00A92954"/>
    <w:rsid w:val="00A94AAE"/>
    <w:rsid w:val="00A95A9A"/>
    <w:rsid w:val="00A96863"/>
    <w:rsid w:val="00A9719A"/>
    <w:rsid w:val="00AA0ABD"/>
    <w:rsid w:val="00AA0FF6"/>
    <w:rsid w:val="00AA131E"/>
    <w:rsid w:val="00AA18CF"/>
    <w:rsid w:val="00AA1AD1"/>
    <w:rsid w:val="00AA4060"/>
    <w:rsid w:val="00AA42BF"/>
    <w:rsid w:val="00AB115F"/>
    <w:rsid w:val="00AB20DD"/>
    <w:rsid w:val="00AB3038"/>
    <w:rsid w:val="00AB331B"/>
    <w:rsid w:val="00AB4FCB"/>
    <w:rsid w:val="00AB5340"/>
    <w:rsid w:val="00AB6818"/>
    <w:rsid w:val="00AB7EEC"/>
    <w:rsid w:val="00AC1359"/>
    <w:rsid w:val="00AC1C38"/>
    <w:rsid w:val="00AC2A53"/>
    <w:rsid w:val="00AC35B2"/>
    <w:rsid w:val="00AC3C6A"/>
    <w:rsid w:val="00AC47D7"/>
    <w:rsid w:val="00AC5845"/>
    <w:rsid w:val="00AC63B9"/>
    <w:rsid w:val="00AD0654"/>
    <w:rsid w:val="00AD0E7B"/>
    <w:rsid w:val="00AD106C"/>
    <w:rsid w:val="00AD10E0"/>
    <w:rsid w:val="00AD1A77"/>
    <w:rsid w:val="00AD1AF6"/>
    <w:rsid w:val="00AD2D29"/>
    <w:rsid w:val="00AD45D9"/>
    <w:rsid w:val="00AD4F56"/>
    <w:rsid w:val="00AD591F"/>
    <w:rsid w:val="00AE112A"/>
    <w:rsid w:val="00AE1714"/>
    <w:rsid w:val="00AE1DA0"/>
    <w:rsid w:val="00AE40F8"/>
    <w:rsid w:val="00AE4F07"/>
    <w:rsid w:val="00AE5195"/>
    <w:rsid w:val="00AE6834"/>
    <w:rsid w:val="00AE6C28"/>
    <w:rsid w:val="00AF0424"/>
    <w:rsid w:val="00AF12A5"/>
    <w:rsid w:val="00AF2645"/>
    <w:rsid w:val="00AF2F12"/>
    <w:rsid w:val="00AF36FF"/>
    <w:rsid w:val="00AF37A3"/>
    <w:rsid w:val="00AF4016"/>
    <w:rsid w:val="00AF47CA"/>
    <w:rsid w:val="00AF4E66"/>
    <w:rsid w:val="00AF70BF"/>
    <w:rsid w:val="00B017D6"/>
    <w:rsid w:val="00B04603"/>
    <w:rsid w:val="00B106C3"/>
    <w:rsid w:val="00B10D2C"/>
    <w:rsid w:val="00B11235"/>
    <w:rsid w:val="00B11241"/>
    <w:rsid w:val="00B11538"/>
    <w:rsid w:val="00B117FD"/>
    <w:rsid w:val="00B12B3D"/>
    <w:rsid w:val="00B15A89"/>
    <w:rsid w:val="00B1763D"/>
    <w:rsid w:val="00B20F1A"/>
    <w:rsid w:val="00B20FF0"/>
    <w:rsid w:val="00B22FF5"/>
    <w:rsid w:val="00B249BD"/>
    <w:rsid w:val="00B25335"/>
    <w:rsid w:val="00B31C2A"/>
    <w:rsid w:val="00B31EBA"/>
    <w:rsid w:val="00B33356"/>
    <w:rsid w:val="00B334D3"/>
    <w:rsid w:val="00B3745F"/>
    <w:rsid w:val="00B376D1"/>
    <w:rsid w:val="00B377EF"/>
    <w:rsid w:val="00B42417"/>
    <w:rsid w:val="00B4387F"/>
    <w:rsid w:val="00B43947"/>
    <w:rsid w:val="00B50E5A"/>
    <w:rsid w:val="00B5250D"/>
    <w:rsid w:val="00B53AB1"/>
    <w:rsid w:val="00B54039"/>
    <w:rsid w:val="00B54682"/>
    <w:rsid w:val="00B54F47"/>
    <w:rsid w:val="00B60EB9"/>
    <w:rsid w:val="00B61645"/>
    <w:rsid w:val="00B628AC"/>
    <w:rsid w:val="00B630A9"/>
    <w:rsid w:val="00B64B66"/>
    <w:rsid w:val="00B6694C"/>
    <w:rsid w:val="00B703AD"/>
    <w:rsid w:val="00B708BF"/>
    <w:rsid w:val="00B709C0"/>
    <w:rsid w:val="00B732EB"/>
    <w:rsid w:val="00B7361D"/>
    <w:rsid w:val="00B76FA2"/>
    <w:rsid w:val="00B77171"/>
    <w:rsid w:val="00B80CD2"/>
    <w:rsid w:val="00B83E1D"/>
    <w:rsid w:val="00B848D6"/>
    <w:rsid w:val="00B848F5"/>
    <w:rsid w:val="00B85C15"/>
    <w:rsid w:val="00B85DAD"/>
    <w:rsid w:val="00B86724"/>
    <w:rsid w:val="00B87ADF"/>
    <w:rsid w:val="00B90D36"/>
    <w:rsid w:val="00B92810"/>
    <w:rsid w:val="00B929E5"/>
    <w:rsid w:val="00B93C15"/>
    <w:rsid w:val="00B94BFB"/>
    <w:rsid w:val="00B95798"/>
    <w:rsid w:val="00B97D27"/>
    <w:rsid w:val="00BA0465"/>
    <w:rsid w:val="00BA0F69"/>
    <w:rsid w:val="00BA23CD"/>
    <w:rsid w:val="00BA2C7C"/>
    <w:rsid w:val="00BA2DF8"/>
    <w:rsid w:val="00BA2F05"/>
    <w:rsid w:val="00BA31AF"/>
    <w:rsid w:val="00BA3CEE"/>
    <w:rsid w:val="00BA44FD"/>
    <w:rsid w:val="00BA7C03"/>
    <w:rsid w:val="00BB1C37"/>
    <w:rsid w:val="00BB21A0"/>
    <w:rsid w:val="00BB2B33"/>
    <w:rsid w:val="00BC08F4"/>
    <w:rsid w:val="00BC4C94"/>
    <w:rsid w:val="00BC700F"/>
    <w:rsid w:val="00BD0284"/>
    <w:rsid w:val="00BD040C"/>
    <w:rsid w:val="00BD071E"/>
    <w:rsid w:val="00BD2923"/>
    <w:rsid w:val="00BD2DD2"/>
    <w:rsid w:val="00BD596E"/>
    <w:rsid w:val="00BE045E"/>
    <w:rsid w:val="00BE0F19"/>
    <w:rsid w:val="00BE1D0B"/>
    <w:rsid w:val="00BE248A"/>
    <w:rsid w:val="00BE28F8"/>
    <w:rsid w:val="00BE42B5"/>
    <w:rsid w:val="00BE533D"/>
    <w:rsid w:val="00BE6DA4"/>
    <w:rsid w:val="00BE70F2"/>
    <w:rsid w:val="00BF0C2C"/>
    <w:rsid w:val="00BF27A4"/>
    <w:rsid w:val="00BF328E"/>
    <w:rsid w:val="00BF3FCE"/>
    <w:rsid w:val="00BF41C3"/>
    <w:rsid w:val="00BF6567"/>
    <w:rsid w:val="00BF7583"/>
    <w:rsid w:val="00C00BAE"/>
    <w:rsid w:val="00C025F7"/>
    <w:rsid w:val="00C03587"/>
    <w:rsid w:val="00C067BE"/>
    <w:rsid w:val="00C07BCA"/>
    <w:rsid w:val="00C1196E"/>
    <w:rsid w:val="00C11AF6"/>
    <w:rsid w:val="00C12A52"/>
    <w:rsid w:val="00C15088"/>
    <w:rsid w:val="00C15442"/>
    <w:rsid w:val="00C15EE0"/>
    <w:rsid w:val="00C1661D"/>
    <w:rsid w:val="00C17479"/>
    <w:rsid w:val="00C17A5A"/>
    <w:rsid w:val="00C2157E"/>
    <w:rsid w:val="00C220D2"/>
    <w:rsid w:val="00C22961"/>
    <w:rsid w:val="00C234DA"/>
    <w:rsid w:val="00C23D09"/>
    <w:rsid w:val="00C24586"/>
    <w:rsid w:val="00C27310"/>
    <w:rsid w:val="00C27CEE"/>
    <w:rsid w:val="00C30221"/>
    <w:rsid w:val="00C302C0"/>
    <w:rsid w:val="00C30AB5"/>
    <w:rsid w:val="00C31A3D"/>
    <w:rsid w:val="00C33ACA"/>
    <w:rsid w:val="00C33E3E"/>
    <w:rsid w:val="00C34BA3"/>
    <w:rsid w:val="00C3606D"/>
    <w:rsid w:val="00C371D8"/>
    <w:rsid w:val="00C37E90"/>
    <w:rsid w:val="00C4048C"/>
    <w:rsid w:val="00C406A4"/>
    <w:rsid w:val="00C40A7B"/>
    <w:rsid w:val="00C41A77"/>
    <w:rsid w:val="00C432DE"/>
    <w:rsid w:val="00C4445E"/>
    <w:rsid w:val="00C44A1A"/>
    <w:rsid w:val="00C4601D"/>
    <w:rsid w:val="00C469B3"/>
    <w:rsid w:val="00C5023C"/>
    <w:rsid w:val="00C50DCE"/>
    <w:rsid w:val="00C510A9"/>
    <w:rsid w:val="00C5186A"/>
    <w:rsid w:val="00C51AD0"/>
    <w:rsid w:val="00C5216E"/>
    <w:rsid w:val="00C53270"/>
    <w:rsid w:val="00C556A1"/>
    <w:rsid w:val="00C55FA9"/>
    <w:rsid w:val="00C60062"/>
    <w:rsid w:val="00C656E2"/>
    <w:rsid w:val="00C662C0"/>
    <w:rsid w:val="00C66FBB"/>
    <w:rsid w:val="00C67026"/>
    <w:rsid w:val="00C700CA"/>
    <w:rsid w:val="00C70894"/>
    <w:rsid w:val="00C709E8"/>
    <w:rsid w:val="00C717B3"/>
    <w:rsid w:val="00C7198E"/>
    <w:rsid w:val="00C72837"/>
    <w:rsid w:val="00C73013"/>
    <w:rsid w:val="00C735FC"/>
    <w:rsid w:val="00C7459C"/>
    <w:rsid w:val="00C74C05"/>
    <w:rsid w:val="00C77A33"/>
    <w:rsid w:val="00C81465"/>
    <w:rsid w:val="00C81DE5"/>
    <w:rsid w:val="00C82ACB"/>
    <w:rsid w:val="00C849C8"/>
    <w:rsid w:val="00C92C69"/>
    <w:rsid w:val="00C949AA"/>
    <w:rsid w:val="00C97125"/>
    <w:rsid w:val="00C97928"/>
    <w:rsid w:val="00CA1171"/>
    <w:rsid w:val="00CA2572"/>
    <w:rsid w:val="00CA2914"/>
    <w:rsid w:val="00CA510F"/>
    <w:rsid w:val="00CA78DC"/>
    <w:rsid w:val="00CB116A"/>
    <w:rsid w:val="00CB2AEA"/>
    <w:rsid w:val="00CB5277"/>
    <w:rsid w:val="00CB6313"/>
    <w:rsid w:val="00CC0D51"/>
    <w:rsid w:val="00CC1395"/>
    <w:rsid w:val="00CC319A"/>
    <w:rsid w:val="00CC38E7"/>
    <w:rsid w:val="00CC5A24"/>
    <w:rsid w:val="00CC6007"/>
    <w:rsid w:val="00CC6C30"/>
    <w:rsid w:val="00CC7E66"/>
    <w:rsid w:val="00CD2B92"/>
    <w:rsid w:val="00CD48A3"/>
    <w:rsid w:val="00CD5BB8"/>
    <w:rsid w:val="00CD629D"/>
    <w:rsid w:val="00CD76A8"/>
    <w:rsid w:val="00CE207F"/>
    <w:rsid w:val="00CE2368"/>
    <w:rsid w:val="00CE7980"/>
    <w:rsid w:val="00CE7D8B"/>
    <w:rsid w:val="00CF0243"/>
    <w:rsid w:val="00CF1EEC"/>
    <w:rsid w:val="00CF1F4A"/>
    <w:rsid w:val="00CF4D09"/>
    <w:rsid w:val="00CF4FF9"/>
    <w:rsid w:val="00CF5725"/>
    <w:rsid w:val="00CF74FD"/>
    <w:rsid w:val="00CF7940"/>
    <w:rsid w:val="00CF7D08"/>
    <w:rsid w:val="00D0069E"/>
    <w:rsid w:val="00D00D1F"/>
    <w:rsid w:val="00D0154E"/>
    <w:rsid w:val="00D016FE"/>
    <w:rsid w:val="00D02DFC"/>
    <w:rsid w:val="00D03A73"/>
    <w:rsid w:val="00D03D03"/>
    <w:rsid w:val="00D04AB0"/>
    <w:rsid w:val="00D10A07"/>
    <w:rsid w:val="00D1304D"/>
    <w:rsid w:val="00D1377A"/>
    <w:rsid w:val="00D16FA5"/>
    <w:rsid w:val="00D173EF"/>
    <w:rsid w:val="00D17519"/>
    <w:rsid w:val="00D21533"/>
    <w:rsid w:val="00D21D88"/>
    <w:rsid w:val="00D27813"/>
    <w:rsid w:val="00D331D9"/>
    <w:rsid w:val="00D33A25"/>
    <w:rsid w:val="00D3474F"/>
    <w:rsid w:val="00D34ED4"/>
    <w:rsid w:val="00D3693E"/>
    <w:rsid w:val="00D36C6D"/>
    <w:rsid w:val="00D43942"/>
    <w:rsid w:val="00D46562"/>
    <w:rsid w:val="00D472ED"/>
    <w:rsid w:val="00D5065A"/>
    <w:rsid w:val="00D52D95"/>
    <w:rsid w:val="00D5323E"/>
    <w:rsid w:val="00D53DAA"/>
    <w:rsid w:val="00D547D4"/>
    <w:rsid w:val="00D55BCB"/>
    <w:rsid w:val="00D55F30"/>
    <w:rsid w:val="00D56424"/>
    <w:rsid w:val="00D63A23"/>
    <w:rsid w:val="00D706BB"/>
    <w:rsid w:val="00D7524D"/>
    <w:rsid w:val="00D7561E"/>
    <w:rsid w:val="00D76B0E"/>
    <w:rsid w:val="00D76B6E"/>
    <w:rsid w:val="00D81548"/>
    <w:rsid w:val="00D85C9D"/>
    <w:rsid w:val="00D86437"/>
    <w:rsid w:val="00D86ABF"/>
    <w:rsid w:val="00D86E7F"/>
    <w:rsid w:val="00D94115"/>
    <w:rsid w:val="00D974B4"/>
    <w:rsid w:val="00DA25CD"/>
    <w:rsid w:val="00DA30B0"/>
    <w:rsid w:val="00DA376C"/>
    <w:rsid w:val="00DA476A"/>
    <w:rsid w:val="00DA4C6A"/>
    <w:rsid w:val="00DA513F"/>
    <w:rsid w:val="00DA60B1"/>
    <w:rsid w:val="00DA739F"/>
    <w:rsid w:val="00DB078A"/>
    <w:rsid w:val="00DB21A2"/>
    <w:rsid w:val="00DB2E6D"/>
    <w:rsid w:val="00DB2F20"/>
    <w:rsid w:val="00DB3D17"/>
    <w:rsid w:val="00DB3F68"/>
    <w:rsid w:val="00DB4CEA"/>
    <w:rsid w:val="00DB6334"/>
    <w:rsid w:val="00DB63C2"/>
    <w:rsid w:val="00DB6858"/>
    <w:rsid w:val="00DB69A8"/>
    <w:rsid w:val="00DB6B5E"/>
    <w:rsid w:val="00DB6FE8"/>
    <w:rsid w:val="00DB7139"/>
    <w:rsid w:val="00DB7397"/>
    <w:rsid w:val="00DB784A"/>
    <w:rsid w:val="00DC4FCA"/>
    <w:rsid w:val="00DC5D30"/>
    <w:rsid w:val="00DC7875"/>
    <w:rsid w:val="00DD29F5"/>
    <w:rsid w:val="00DD4858"/>
    <w:rsid w:val="00DD7398"/>
    <w:rsid w:val="00DD7A78"/>
    <w:rsid w:val="00DE037C"/>
    <w:rsid w:val="00DE5A2C"/>
    <w:rsid w:val="00DE5E7B"/>
    <w:rsid w:val="00DE67C4"/>
    <w:rsid w:val="00DE6AAC"/>
    <w:rsid w:val="00DE7969"/>
    <w:rsid w:val="00DF18F4"/>
    <w:rsid w:val="00DF413F"/>
    <w:rsid w:val="00DF4371"/>
    <w:rsid w:val="00DF72B5"/>
    <w:rsid w:val="00E005F5"/>
    <w:rsid w:val="00E00C25"/>
    <w:rsid w:val="00E01CC6"/>
    <w:rsid w:val="00E02AA8"/>
    <w:rsid w:val="00E04DB5"/>
    <w:rsid w:val="00E063D2"/>
    <w:rsid w:val="00E06712"/>
    <w:rsid w:val="00E07813"/>
    <w:rsid w:val="00E1054C"/>
    <w:rsid w:val="00E10BA2"/>
    <w:rsid w:val="00E11C20"/>
    <w:rsid w:val="00E11DDD"/>
    <w:rsid w:val="00E11DFD"/>
    <w:rsid w:val="00E120A1"/>
    <w:rsid w:val="00E137A4"/>
    <w:rsid w:val="00E1673B"/>
    <w:rsid w:val="00E17D80"/>
    <w:rsid w:val="00E21725"/>
    <w:rsid w:val="00E2224E"/>
    <w:rsid w:val="00E2260A"/>
    <w:rsid w:val="00E22DEC"/>
    <w:rsid w:val="00E2555B"/>
    <w:rsid w:val="00E25C86"/>
    <w:rsid w:val="00E3132F"/>
    <w:rsid w:val="00E31529"/>
    <w:rsid w:val="00E336DC"/>
    <w:rsid w:val="00E34134"/>
    <w:rsid w:val="00E34384"/>
    <w:rsid w:val="00E34D4D"/>
    <w:rsid w:val="00E350A4"/>
    <w:rsid w:val="00E36314"/>
    <w:rsid w:val="00E37109"/>
    <w:rsid w:val="00E374C1"/>
    <w:rsid w:val="00E3791C"/>
    <w:rsid w:val="00E4361C"/>
    <w:rsid w:val="00E439E4"/>
    <w:rsid w:val="00E451E2"/>
    <w:rsid w:val="00E45B64"/>
    <w:rsid w:val="00E460B5"/>
    <w:rsid w:val="00E47847"/>
    <w:rsid w:val="00E546DA"/>
    <w:rsid w:val="00E54BDD"/>
    <w:rsid w:val="00E563B0"/>
    <w:rsid w:val="00E565BD"/>
    <w:rsid w:val="00E57803"/>
    <w:rsid w:val="00E57C83"/>
    <w:rsid w:val="00E57ED0"/>
    <w:rsid w:val="00E63558"/>
    <w:rsid w:val="00E65156"/>
    <w:rsid w:val="00E668B3"/>
    <w:rsid w:val="00E70150"/>
    <w:rsid w:val="00E719BD"/>
    <w:rsid w:val="00E71AA7"/>
    <w:rsid w:val="00E71EE1"/>
    <w:rsid w:val="00E73633"/>
    <w:rsid w:val="00E807F5"/>
    <w:rsid w:val="00E818AC"/>
    <w:rsid w:val="00E81E62"/>
    <w:rsid w:val="00E81FA4"/>
    <w:rsid w:val="00E82678"/>
    <w:rsid w:val="00E83511"/>
    <w:rsid w:val="00E83B79"/>
    <w:rsid w:val="00E84DF5"/>
    <w:rsid w:val="00E84E29"/>
    <w:rsid w:val="00E8571F"/>
    <w:rsid w:val="00E8597B"/>
    <w:rsid w:val="00E874BF"/>
    <w:rsid w:val="00E9043A"/>
    <w:rsid w:val="00E90B45"/>
    <w:rsid w:val="00E923DB"/>
    <w:rsid w:val="00E92BA4"/>
    <w:rsid w:val="00E935BC"/>
    <w:rsid w:val="00E94C9C"/>
    <w:rsid w:val="00E952DD"/>
    <w:rsid w:val="00E96972"/>
    <w:rsid w:val="00EA0CEB"/>
    <w:rsid w:val="00EA2663"/>
    <w:rsid w:val="00EA43FE"/>
    <w:rsid w:val="00EA4945"/>
    <w:rsid w:val="00EA597F"/>
    <w:rsid w:val="00EA5B17"/>
    <w:rsid w:val="00EA69D6"/>
    <w:rsid w:val="00EA75DF"/>
    <w:rsid w:val="00EA79EB"/>
    <w:rsid w:val="00EB29B7"/>
    <w:rsid w:val="00EB4A5C"/>
    <w:rsid w:val="00EB676E"/>
    <w:rsid w:val="00EB6AF3"/>
    <w:rsid w:val="00EB6D50"/>
    <w:rsid w:val="00EB7760"/>
    <w:rsid w:val="00EC0B8C"/>
    <w:rsid w:val="00EC14C0"/>
    <w:rsid w:val="00EC19EC"/>
    <w:rsid w:val="00EC403A"/>
    <w:rsid w:val="00EC4354"/>
    <w:rsid w:val="00EC5FD8"/>
    <w:rsid w:val="00EC61FC"/>
    <w:rsid w:val="00EC6D24"/>
    <w:rsid w:val="00EC755F"/>
    <w:rsid w:val="00ED13A5"/>
    <w:rsid w:val="00ED30FD"/>
    <w:rsid w:val="00ED331E"/>
    <w:rsid w:val="00ED3AE5"/>
    <w:rsid w:val="00ED6936"/>
    <w:rsid w:val="00EE0578"/>
    <w:rsid w:val="00EE2499"/>
    <w:rsid w:val="00EE27F2"/>
    <w:rsid w:val="00EE2E45"/>
    <w:rsid w:val="00EE4DA8"/>
    <w:rsid w:val="00EE5AA5"/>
    <w:rsid w:val="00EE6235"/>
    <w:rsid w:val="00EF1D87"/>
    <w:rsid w:val="00EF37DB"/>
    <w:rsid w:val="00EF3F30"/>
    <w:rsid w:val="00EF420D"/>
    <w:rsid w:val="00EF6253"/>
    <w:rsid w:val="00EF6D97"/>
    <w:rsid w:val="00EF6F86"/>
    <w:rsid w:val="00EF71E6"/>
    <w:rsid w:val="00EF73ED"/>
    <w:rsid w:val="00EF769D"/>
    <w:rsid w:val="00F007F4"/>
    <w:rsid w:val="00F009AB"/>
    <w:rsid w:val="00F036EB"/>
    <w:rsid w:val="00F03EAA"/>
    <w:rsid w:val="00F04D35"/>
    <w:rsid w:val="00F05950"/>
    <w:rsid w:val="00F06489"/>
    <w:rsid w:val="00F12973"/>
    <w:rsid w:val="00F155D4"/>
    <w:rsid w:val="00F16A68"/>
    <w:rsid w:val="00F16EB1"/>
    <w:rsid w:val="00F17B67"/>
    <w:rsid w:val="00F17BCB"/>
    <w:rsid w:val="00F24270"/>
    <w:rsid w:val="00F24F95"/>
    <w:rsid w:val="00F25F05"/>
    <w:rsid w:val="00F32077"/>
    <w:rsid w:val="00F35CEE"/>
    <w:rsid w:val="00F3615B"/>
    <w:rsid w:val="00F362DD"/>
    <w:rsid w:val="00F4018B"/>
    <w:rsid w:val="00F41F3F"/>
    <w:rsid w:val="00F42818"/>
    <w:rsid w:val="00F42BFA"/>
    <w:rsid w:val="00F43424"/>
    <w:rsid w:val="00F450D8"/>
    <w:rsid w:val="00F50758"/>
    <w:rsid w:val="00F51875"/>
    <w:rsid w:val="00F52274"/>
    <w:rsid w:val="00F52C6B"/>
    <w:rsid w:val="00F5309F"/>
    <w:rsid w:val="00F5319E"/>
    <w:rsid w:val="00F54177"/>
    <w:rsid w:val="00F544B9"/>
    <w:rsid w:val="00F54C36"/>
    <w:rsid w:val="00F5591D"/>
    <w:rsid w:val="00F61540"/>
    <w:rsid w:val="00F631C5"/>
    <w:rsid w:val="00F635B1"/>
    <w:rsid w:val="00F65784"/>
    <w:rsid w:val="00F66ED6"/>
    <w:rsid w:val="00F67034"/>
    <w:rsid w:val="00F70D3C"/>
    <w:rsid w:val="00F7217E"/>
    <w:rsid w:val="00F7257E"/>
    <w:rsid w:val="00F72A24"/>
    <w:rsid w:val="00F72ECD"/>
    <w:rsid w:val="00F73938"/>
    <w:rsid w:val="00F74C54"/>
    <w:rsid w:val="00F82233"/>
    <w:rsid w:val="00F84127"/>
    <w:rsid w:val="00F85AA2"/>
    <w:rsid w:val="00F87B14"/>
    <w:rsid w:val="00F921BE"/>
    <w:rsid w:val="00F92A8E"/>
    <w:rsid w:val="00F93136"/>
    <w:rsid w:val="00F931EF"/>
    <w:rsid w:val="00F95053"/>
    <w:rsid w:val="00F974CD"/>
    <w:rsid w:val="00F97B9E"/>
    <w:rsid w:val="00FA1E02"/>
    <w:rsid w:val="00FA372A"/>
    <w:rsid w:val="00FA44B2"/>
    <w:rsid w:val="00FA6F33"/>
    <w:rsid w:val="00FA7393"/>
    <w:rsid w:val="00FA7836"/>
    <w:rsid w:val="00FB124C"/>
    <w:rsid w:val="00FB2B8B"/>
    <w:rsid w:val="00FB4ED4"/>
    <w:rsid w:val="00FB59CC"/>
    <w:rsid w:val="00FB6827"/>
    <w:rsid w:val="00FB6E22"/>
    <w:rsid w:val="00FB7A20"/>
    <w:rsid w:val="00FC1261"/>
    <w:rsid w:val="00FC47B1"/>
    <w:rsid w:val="00FC7609"/>
    <w:rsid w:val="00FD08F1"/>
    <w:rsid w:val="00FD2BD1"/>
    <w:rsid w:val="00FD2DE3"/>
    <w:rsid w:val="00FD5609"/>
    <w:rsid w:val="00FD58AD"/>
    <w:rsid w:val="00FD5D80"/>
    <w:rsid w:val="00FD7923"/>
    <w:rsid w:val="00FE020A"/>
    <w:rsid w:val="00FE0C6D"/>
    <w:rsid w:val="00FE15D2"/>
    <w:rsid w:val="00FE21FF"/>
    <w:rsid w:val="00FE29DB"/>
    <w:rsid w:val="00FF15E4"/>
    <w:rsid w:val="00FF3143"/>
    <w:rsid w:val="00FF4592"/>
    <w:rsid w:val="00FF69ED"/>
    <w:rsid w:val="00FF7604"/>
    <w:rsid w:val="00FF79FB"/>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4EBD092"/>
  <w15:docId w15:val="{4A356162-62FD-4F0F-A197-45495A6912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lang w:val="en-US" w:eastAsia="en-US" w:bidi="hi-IN"/>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7407C"/>
    <w:rPr>
      <w:rFonts w:eastAsiaTheme="minorEastAsia" w:cs="Times New Roman"/>
      <w:szCs w:val="22"/>
      <w:lang w:val="en-IN" w:eastAsia="en-IN" w:bidi="ar-SA"/>
    </w:rPr>
  </w:style>
  <w:style w:type="paragraph" w:styleId="Heading1">
    <w:name w:val="heading 1"/>
    <w:basedOn w:val="Normal"/>
    <w:next w:val="Normal"/>
    <w:link w:val="Heading1Char"/>
    <w:uiPriority w:val="9"/>
    <w:qFormat/>
    <w:rsid w:val="00540530"/>
    <w:pPr>
      <w:keepNext/>
      <w:keepLines/>
      <w:spacing w:before="240" w:after="0"/>
      <w:outlineLvl w:val="0"/>
    </w:pPr>
    <w:rPr>
      <w:rFonts w:asciiTheme="majorHAnsi" w:eastAsiaTheme="majorEastAsia" w:hAnsiTheme="majorHAnsi" w:cstheme="majorBidi"/>
      <w:color w:val="864EA8" w:themeColor="accent1" w:themeShade="BF"/>
      <w:sz w:val="32"/>
      <w:szCs w:val="32"/>
    </w:rPr>
  </w:style>
  <w:style w:type="paragraph" w:styleId="Heading2">
    <w:name w:val="heading 2"/>
    <w:basedOn w:val="Normal"/>
    <w:next w:val="Normal"/>
    <w:link w:val="Heading2Char"/>
    <w:uiPriority w:val="9"/>
    <w:semiHidden/>
    <w:unhideWhenUsed/>
    <w:qFormat/>
    <w:rsid w:val="00540530"/>
    <w:pPr>
      <w:keepNext/>
      <w:keepLines/>
      <w:spacing w:before="40" w:after="0"/>
      <w:outlineLvl w:val="1"/>
    </w:pPr>
    <w:rPr>
      <w:rFonts w:asciiTheme="majorHAnsi" w:eastAsiaTheme="majorEastAsia" w:hAnsiTheme="majorHAnsi" w:cstheme="majorBidi"/>
      <w:color w:val="864EA8" w:themeColor="accent1" w:themeShade="BF"/>
      <w:sz w:val="26"/>
      <w:szCs w:val="26"/>
    </w:rPr>
  </w:style>
  <w:style w:type="paragraph" w:styleId="Heading3">
    <w:name w:val="heading 3"/>
    <w:basedOn w:val="Normal"/>
    <w:link w:val="Heading3Char"/>
    <w:uiPriority w:val="9"/>
    <w:qFormat/>
    <w:rsid w:val="00540530"/>
    <w:pPr>
      <w:spacing w:before="100" w:beforeAutospacing="1" w:after="100" w:afterAutospacing="1" w:line="240" w:lineRule="auto"/>
      <w:outlineLvl w:val="2"/>
    </w:pPr>
    <w:rPr>
      <w:rFonts w:ascii="Times New Roman" w:eastAsia="Times New Roman" w:hAnsi="Times New Roman"/>
      <w:b/>
      <w:bCs/>
      <w:sz w:val="27"/>
      <w:szCs w:val="27"/>
    </w:rPr>
  </w:style>
  <w:style w:type="paragraph" w:styleId="Heading4">
    <w:name w:val="heading 4"/>
    <w:basedOn w:val="Normal"/>
    <w:next w:val="Normal"/>
    <w:link w:val="Heading4Char"/>
    <w:uiPriority w:val="9"/>
    <w:semiHidden/>
    <w:unhideWhenUsed/>
    <w:qFormat/>
    <w:rsid w:val="00540530"/>
    <w:pPr>
      <w:keepNext/>
      <w:keepLines/>
      <w:spacing w:before="40" w:after="0"/>
      <w:outlineLvl w:val="3"/>
    </w:pPr>
    <w:rPr>
      <w:rFonts w:asciiTheme="majorHAnsi" w:eastAsiaTheme="majorEastAsia" w:hAnsiTheme="majorHAnsi" w:cstheme="majorBidi"/>
      <w:i/>
      <w:iCs/>
      <w:color w:val="864EA8" w:themeColor="accent1" w:themeShade="BF"/>
    </w:rPr>
  </w:style>
  <w:style w:type="paragraph" w:styleId="Heading6">
    <w:name w:val="heading 6"/>
    <w:basedOn w:val="Normal"/>
    <w:next w:val="Normal"/>
    <w:link w:val="Heading6Char"/>
    <w:uiPriority w:val="9"/>
    <w:unhideWhenUsed/>
    <w:qFormat/>
    <w:rsid w:val="00540530"/>
    <w:pPr>
      <w:keepNext/>
      <w:keepLines/>
      <w:spacing w:before="40" w:after="0"/>
      <w:outlineLvl w:val="5"/>
    </w:pPr>
    <w:rPr>
      <w:rFonts w:asciiTheme="majorHAnsi" w:eastAsiaTheme="majorEastAsia" w:hAnsiTheme="majorHAnsi" w:cstheme="majorBidi"/>
      <w:color w:val="593470" w:themeColor="accent1" w:themeShade="7F"/>
    </w:rPr>
  </w:style>
  <w:style w:type="paragraph" w:styleId="Heading7">
    <w:name w:val="heading 7"/>
    <w:basedOn w:val="Normal"/>
    <w:next w:val="Normal"/>
    <w:link w:val="Heading7Char"/>
    <w:qFormat/>
    <w:rsid w:val="00540530"/>
    <w:pPr>
      <w:spacing w:before="240" w:after="60" w:line="240" w:lineRule="auto"/>
      <w:outlineLvl w:val="6"/>
    </w:pPr>
    <w:rPr>
      <w:rFonts w:ascii="Times New Roman" w:eastAsia="Times New Roman" w:hAnsi="Times New Roman"/>
      <w:sz w:val="24"/>
      <w:szCs w:val="24"/>
      <w:lang w:val="en-US" w:eastAsia="en-US"/>
    </w:rPr>
  </w:style>
  <w:style w:type="paragraph" w:styleId="Heading8">
    <w:name w:val="heading 8"/>
    <w:basedOn w:val="Normal"/>
    <w:next w:val="Normal"/>
    <w:link w:val="Heading8Char"/>
    <w:qFormat/>
    <w:rsid w:val="00540530"/>
    <w:pPr>
      <w:spacing w:before="240" w:after="60" w:line="240" w:lineRule="auto"/>
      <w:outlineLvl w:val="7"/>
    </w:pPr>
    <w:rPr>
      <w:rFonts w:ascii="Times New Roman" w:eastAsia="Times New Roman" w:hAnsi="Times New Roman"/>
      <w:i/>
      <w:iCs/>
      <w:sz w:val="24"/>
      <w:szCs w:val="24"/>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40530"/>
    <w:rPr>
      <w:rFonts w:asciiTheme="majorHAnsi" w:eastAsiaTheme="majorEastAsia" w:hAnsiTheme="majorHAnsi" w:cstheme="majorBidi"/>
      <w:color w:val="864EA8" w:themeColor="accent1" w:themeShade="BF"/>
      <w:sz w:val="32"/>
      <w:szCs w:val="32"/>
      <w:lang w:val="en-IN" w:eastAsia="en-IN" w:bidi="ar-SA"/>
    </w:rPr>
  </w:style>
  <w:style w:type="character" w:customStyle="1" w:styleId="Heading2Char">
    <w:name w:val="Heading 2 Char"/>
    <w:basedOn w:val="DefaultParagraphFont"/>
    <w:link w:val="Heading2"/>
    <w:uiPriority w:val="9"/>
    <w:semiHidden/>
    <w:rsid w:val="00540530"/>
    <w:rPr>
      <w:rFonts w:asciiTheme="majorHAnsi" w:eastAsiaTheme="majorEastAsia" w:hAnsiTheme="majorHAnsi" w:cstheme="majorBidi"/>
      <w:color w:val="864EA8" w:themeColor="accent1" w:themeShade="BF"/>
      <w:sz w:val="26"/>
      <w:szCs w:val="26"/>
      <w:lang w:val="en-IN" w:eastAsia="en-IN" w:bidi="ar-SA"/>
    </w:rPr>
  </w:style>
  <w:style w:type="character" w:customStyle="1" w:styleId="Heading3Char">
    <w:name w:val="Heading 3 Char"/>
    <w:basedOn w:val="DefaultParagraphFont"/>
    <w:link w:val="Heading3"/>
    <w:uiPriority w:val="9"/>
    <w:rsid w:val="00540530"/>
    <w:rPr>
      <w:rFonts w:ascii="Times New Roman" w:eastAsia="Times New Roman" w:hAnsi="Times New Roman" w:cs="Times New Roman"/>
      <w:b/>
      <w:bCs/>
      <w:sz w:val="27"/>
      <w:szCs w:val="27"/>
      <w:lang w:val="en-IN" w:eastAsia="en-IN" w:bidi="ar-SA"/>
    </w:rPr>
  </w:style>
  <w:style w:type="character" w:customStyle="1" w:styleId="Heading4Char">
    <w:name w:val="Heading 4 Char"/>
    <w:basedOn w:val="DefaultParagraphFont"/>
    <w:link w:val="Heading4"/>
    <w:uiPriority w:val="9"/>
    <w:semiHidden/>
    <w:rsid w:val="00540530"/>
    <w:rPr>
      <w:rFonts w:asciiTheme="majorHAnsi" w:eastAsiaTheme="majorEastAsia" w:hAnsiTheme="majorHAnsi" w:cstheme="majorBidi"/>
      <w:i/>
      <w:iCs/>
      <w:color w:val="864EA8" w:themeColor="accent1" w:themeShade="BF"/>
      <w:szCs w:val="22"/>
      <w:lang w:val="en-IN" w:eastAsia="en-IN" w:bidi="ar-SA"/>
    </w:rPr>
  </w:style>
  <w:style w:type="character" w:customStyle="1" w:styleId="Heading6Char">
    <w:name w:val="Heading 6 Char"/>
    <w:basedOn w:val="DefaultParagraphFont"/>
    <w:link w:val="Heading6"/>
    <w:uiPriority w:val="9"/>
    <w:rsid w:val="00540530"/>
    <w:rPr>
      <w:rFonts w:asciiTheme="majorHAnsi" w:eastAsiaTheme="majorEastAsia" w:hAnsiTheme="majorHAnsi" w:cstheme="majorBidi"/>
      <w:color w:val="593470" w:themeColor="accent1" w:themeShade="7F"/>
      <w:szCs w:val="22"/>
      <w:lang w:val="en-IN" w:eastAsia="en-IN" w:bidi="ar-SA"/>
    </w:rPr>
  </w:style>
  <w:style w:type="character" w:customStyle="1" w:styleId="Heading7Char">
    <w:name w:val="Heading 7 Char"/>
    <w:basedOn w:val="DefaultParagraphFont"/>
    <w:link w:val="Heading7"/>
    <w:rsid w:val="00540530"/>
    <w:rPr>
      <w:rFonts w:ascii="Times New Roman" w:eastAsia="Times New Roman" w:hAnsi="Times New Roman" w:cs="Times New Roman"/>
      <w:sz w:val="24"/>
      <w:szCs w:val="24"/>
      <w:lang w:bidi="ar-SA"/>
    </w:rPr>
  </w:style>
  <w:style w:type="character" w:customStyle="1" w:styleId="Heading8Char">
    <w:name w:val="Heading 8 Char"/>
    <w:basedOn w:val="DefaultParagraphFont"/>
    <w:link w:val="Heading8"/>
    <w:rsid w:val="00540530"/>
    <w:rPr>
      <w:rFonts w:ascii="Times New Roman" w:eastAsia="Times New Roman" w:hAnsi="Times New Roman" w:cs="Times New Roman"/>
      <w:i/>
      <w:iCs/>
      <w:sz w:val="24"/>
      <w:szCs w:val="24"/>
      <w:lang w:bidi="ar-SA"/>
    </w:rPr>
  </w:style>
  <w:style w:type="table" w:styleId="TableGrid">
    <w:name w:val="Table Grid"/>
    <w:basedOn w:val="TableNormal"/>
    <w:uiPriority w:val="39"/>
    <w:rsid w:val="00540530"/>
    <w:pPr>
      <w:spacing w:after="0" w:line="240" w:lineRule="auto"/>
    </w:pPr>
    <w:rPr>
      <w:rFonts w:eastAsiaTheme="minorEastAsia" w:cs="Times New Roman"/>
      <w:szCs w:val="22"/>
      <w:lang w:val="en-IN" w:eastAsia="en-IN"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uiPriority w:val="34"/>
    <w:qFormat/>
    <w:rsid w:val="00540530"/>
    <w:pPr>
      <w:ind w:left="720"/>
      <w:contextualSpacing/>
    </w:pPr>
  </w:style>
  <w:style w:type="character" w:customStyle="1" w:styleId="ListParagraphChar">
    <w:name w:val="List Paragraph Char"/>
    <w:link w:val="ListParagraph"/>
    <w:uiPriority w:val="34"/>
    <w:qFormat/>
    <w:locked/>
    <w:rsid w:val="00540530"/>
    <w:rPr>
      <w:rFonts w:eastAsiaTheme="minorEastAsia" w:cs="Times New Roman"/>
      <w:szCs w:val="22"/>
      <w:lang w:val="en-IN" w:eastAsia="en-IN" w:bidi="ar-SA"/>
    </w:rPr>
  </w:style>
  <w:style w:type="paragraph" w:styleId="NoSpacing">
    <w:name w:val="No Spacing"/>
    <w:link w:val="NoSpacingChar"/>
    <w:uiPriority w:val="1"/>
    <w:qFormat/>
    <w:rsid w:val="00540530"/>
    <w:pPr>
      <w:spacing w:after="0" w:line="240" w:lineRule="auto"/>
    </w:pPr>
    <w:rPr>
      <w:rFonts w:eastAsiaTheme="minorEastAsia" w:cs="Times New Roman"/>
      <w:szCs w:val="22"/>
      <w:lang w:val="en-IN" w:eastAsia="en-IN" w:bidi="ar-SA"/>
    </w:rPr>
  </w:style>
  <w:style w:type="character" w:customStyle="1" w:styleId="NoSpacingChar">
    <w:name w:val="No Spacing Char"/>
    <w:link w:val="NoSpacing"/>
    <w:uiPriority w:val="1"/>
    <w:locked/>
    <w:rsid w:val="00540530"/>
    <w:rPr>
      <w:rFonts w:eastAsiaTheme="minorEastAsia" w:cs="Times New Roman"/>
      <w:szCs w:val="22"/>
      <w:lang w:val="en-IN" w:eastAsia="en-IN" w:bidi="ar-SA"/>
    </w:rPr>
  </w:style>
  <w:style w:type="character" w:styleId="Hyperlink">
    <w:name w:val="Hyperlink"/>
    <w:basedOn w:val="DefaultParagraphFont"/>
    <w:uiPriority w:val="99"/>
    <w:rsid w:val="00540530"/>
    <w:rPr>
      <w:color w:val="0000FF"/>
      <w:u w:val="single"/>
    </w:rPr>
  </w:style>
  <w:style w:type="paragraph" w:styleId="BodyText3">
    <w:name w:val="Body Text 3"/>
    <w:basedOn w:val="Normal"/>
    <w:link w:val="BodyText3Char"/>
    <w:semiHidden/>
    <w:unhideWhenUsed/>
    <w:rsid w:val="00540530"/>
    <w:pPr>
      <w:spacing w:after="0" w:line="240" w:lineRule="auto"/>
      <w:jc w:val="both"/>
    </w:pPr>
    <w:rPr>
      <w:rFonts w:ascii="Arial" w:eastAsia="Times New Roman" w:hAnsi="Arial" w:cs="Arial"/>
      <w:sz w:val="20"/>
      <w:szCs w:val="24"/>
      <w:lang w:val="en-US" w:eastAsia="en-US"/>
    </w:rPr>
  </w:style>
  <w:style w:type="character" w:customStyle="1" w:styleId="BodyText3Char">
    <w:name w:val="Body Text 3 Char"/>
    <w:basedOn w:val="DefaultParagraphFont"/>
    <w:link w:val="BodyText3"/>
    <w:semiHidden/>
    <w:rsid w:val="00540530"/>
    <w:rPr>
      <w:rFonts w:ascii="Arial" w:eastAsia="Times New Roman" w:hAnsi="Arial" w:cs="Arial"/>
      <w:sz w:val="20"/>
      <w:szCs w:val="24"/>
      <w:lang w:bidi="ar-SA"/>
    </w:rPr>
  </w:style>
  <w:style w:type="paragraph" w:styleId="Title">
    <w:name w:val="Title"/>
    <w:basedOn w:val="Normal"/>
    <w:link w:val="TitleChar"/>
    <w:uiPriority w:val="99"/>
    <w:qFormat/>
    <w:rsid w:val="00540530"/>
    <w:pPr>
      <w:spacing w:after="0" w:line="240" w:lineRule="auto"/>
      <w:jc w:val="center"/>
    </w:pPr>
    <w:rPr>
      <w:rFonts w:ascii="Arial" w:eastAsia="Times New Roman" w:hAnsi="Arial"/>
      <w:b/>
      <w:bCs/>
      <w:color w:val="000000"/>
      <w:sz w:val="24"/>
      <w:szCs w:val="24"/>
      <w:u w:val="single"/>
      <w:lang w:val="en-US" w:eastAsia="en-US"/>
    </w:rPr>
  </w:style>
  <w:style w:type="character" w:customStyle="1" w:styleId="TitleChar">
    <w:name w:val="Title Char"/>
    <w:basedOn w:val="DefaultParagraphFont"/>
    <w:link w:val="Title"/>
    <w:uiPriority w:val="99"/>
    <w:rsid w:val="00540530"/>
    <w:rPr>
      <w:rFonts w:ascii="Arial" w:eastAsia="Times New Roman" w:hAnsi="Arial" w:cs="Times New Roman"/>
      <w:b/>
      <w:bCs/>
      <w:color w:val="000000"/>
      <w:sz w:val="24"/>
      <w:szCs w:val="24"/>
      <w:u w:val="single"/>
      <w:lang w:bidi="ar-SA"/>
    </w:rPr>
  </w:style>
  <w:style w:type="paragraph" w:styleId="Header">
    <w:name w:val="header"/>
    <w:basedOn w:val="Normal"/>
    <w:link w:val="HeaderChar"/>
    <w:uiPriority w:val="99"/>
    <w:unhideWhenUsed/>
    <w:rsid w:val="00540530"/>
    <w:pPr>
      <w:tabs>
        <w:tab w:val="center" w:pos="4513"/>
        <w:tab w:val="right" w:pos="9026"/>
      </w:tabs>
      <w:spacing w:after="0" w:line="240" w:lineRule="auto"/>
    </w:pPr>
  </w:style>
  <w:style w:type="character" w:customStyle="1" w:styleId="HeaderChar">
    <w:name w:val="Header Char"/>
    <w:basedOn w:val="DefaultParagraphFont"/>
    <w:link w:val="Header"/>
    <w:uiPriority w:val="99"/>
    <w:rsid w:val="00540530"/>
    <w:rPr>
      <w:rFonts w:eastAsiaTheme="minorEastAsia" w:cs="Times New Roman"/>
      <w:szCs w:val="22"/>
      <w:lang w:val="en-IN" w:eastAsia="en-IN" w:bidi="ar-SA"/>
    </w:rPr>
  </w:style>
  <w:style w:type="paragraph" w:styleId="Footer">
    <w:name w:val="footer"/>
    <w:basedOn w:val="Normal"/>
    <w:link w:val="FooterChar"/>
    <w:uiPriority w:val="99"/>
    <w:unhideWhenUsed/>
    <w:rsid w:val="00540530"/>
    <w:pPr>
      <w:tabs>
        <w:tab w:val="center" w:pos="4513"/>
        <w:tab w:val="right" w:pos="9026"/>
      </w:tabs>
      <w:spacing w:after="0" w:line="240" w:lineRule="auto"/>
    </w:pPr>
  </w:style>
  <w:style w:type="character" w:customStyle="1" w:styleId="FooterChar">
    <w:name w:val="Footer Char"/>
    <w:basedOn w:val="DefaultParagraphFont"/>
    <w:link w:val="Footer"/>
    <w:uiPriority w:val="99"/>
    <w:rsid w:val="00540530"/>
    <w:rPr>
      <w:rFonts w:eastAsiaTheme="minorEastAsia" w:cs="Times New Roman"/>
      <w:szCs w:val="22"/>
      <w:lang w:val="en-IN" w:eastAsia="en-IN" w:bidi="ar-SA"/>
    </w:rPr>
  </w:style>
  <w:style w:type="paragraph" w:styleId="BalloonText">
    <w:name w:val="Balloon Text"/>
    <w:basedOn w:val="Normal"/>
    <w:link w:val="BalloonTextChar"/>
    <w:uiPriority w:val="99"/>
    <w:semiHidden/>
    <w:unhideWhenUsed/>
    <w:rsid w:val="0054053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40530"/>
    <w:rPr>
      <w:rFonts w:ascii="Segoe UI" w:eastAsiaTheme="minorEastAsia" w:hAnsi="Segoe UI" w:cs="Segoe UI"/>
      <w:sz w:val="18"/>
      <w:szCs w:val="18"/>
      <w:lang w:val="en-IN" w:eastAsia="en-IN" w:bidi="ar-SA"/>
    </w:rPr>
  </w:style>
  <w:style w:type="character" w:customStyle="1" w:styleId="text-xs">
    <w:name w:val="text-xs"/>
    <w:basedOn w:val="DefaultParagraphFont"/>
    <w:rsid w:val="00540530"/>
  </w:style>
  <w:style w:type="character" w:styleId="Emphasis">
    <w:name w:val="Emphasis"/>
    <w:basedOn w:val="DefaultParagraphFont"/>
    <w:uiPriority w:val="20"/>
    <w:qFormat/>
    <w:rsid w:val="00540530"/>
    <w:rPr>
      <w:i/>
      <w:iCs/>
    </w:rPr>
  </w:style>
  <w:style w:type="character" w:styleId="FollowedHyperlink">
    <w:name w:val="FollowedHyperlink"/>
    <w:basedOn w:val="DefaultParagraphFont"/>
    <w:uiPriority w:val="99"/>
    <w:semiHidden/>
    <w:unhideWhenUsed/>
    <w:rsid w:val="00540530"/>
    <w:rPr>
      <w:color w:val="8C8C8C" w:themeColor="followedHyperlink"/>
      <w:u w:val="single"/>
    </w:rPr>
  </w:style>
  <w:style w:type="paragraph" w:styleId="BodyText">
    <w:name w:val="Body Text"/>
    <w:basedOn w:val="Normal"/>
    <w:link w:val="BodyTextChar"/>
    <w:uiPriority w:val="99"/>
    <w:unhideWhenUsed/>
    <w:rsid w:val="00540530"/>
    <w:pPr>
      <w:spacing w:after="120" w:line="276" w:lineRule="auto"/>
    </w:pPr>
    <w:rPr>
      <w:rFonts w:ascii="Calibri" w:eastAsia="Calibri" w:hAnsi="Calibri" w:cs="Mangal"/>
      <w:szCs w:val="20"/>
      <w:lang w:eastAsia="en-US" w:bidi="hi-IN"/>
    </w:rPr>
  </w:style>
  <w:style w:type="character" w:customStyle="1" w:styleId="BodyTextChar">
    <w:name w:val="Body Text Char"/>
    <w:basedOn w:val="DefaultParagraphFont"/>
    <w:link w:val="BodyText"/>
    <w:uiPriority w:val="99"/>
    <w:rsid w:val="00540530"/>
    <w:rPr>
      <w:rFonts w:ascii="Calibri" w:eastAsia="Calibri" w:hAnsi="Calibri" w:cs="Mangal"/>
      <w:lang w:val="en-IN"/>
    </w:rPr>
  </w:style>
  <w:style w:type="character" w:styleId="CommentReference">
    <w:name w:val="annotation reference"/>
    <w:basedOn w:val="DefaultParagraphFont"/>
    <w:uiPriority w:val="99"/>
    <w:semiHidden/>
    <w:unhideWhenUsed/>
    <w:rsid w:val="00540530"/>
    <w:rPr>
      <w:sz w:val="16"/>
      <w:szCs w:val="16"/>
    </w:rPr>
  </w:style>
  <w:style w:type="paragraph" w:styleId="CommentText">
    <w:name w:val="annotation text"/>
    <w:basedOn w:val="Normal"/>
    <w:link w:val="CommentTextChar"/>
    <w:uiPriority w:val="99"/>
    <w:semiHidden/>
    <w:unhideWhenUsed/>
    <w:rsid w:val="00540530"/>
    <w:pPr>
      <w:spacing w:line="240" w:lineRule="auto"/>
    </w:pPr>
    <w:rPr>
      <w:sz w:val="20"/>
      <w:szCs w:val="20"/>
    </w:rPr>
  </w:style>
  <w:style w:type="character" w:customStyle="1" w:styleId="CommentTextChar">
    <w:name w:val="Comment Text Char"/>
    <w:basedOn w:val="DefaultParagraphFont"/>
    <w:link w:val="CommentText"/>
    <w:uiPriority w:val="99"/>
    <w:semiHidden/>
    <w:rsid w:val="00540530"/>
    <w:rPr>
      <w:rFonts w:eastAsiaTheme="minorEastAsia" w:cs="Times New Roman"/>
      <w:sz w:val="20"/>
      <w:lang w:val="en-IN" w:eastAsia="en-IN" w:bidi="ar-SA"/>
    </w:rPr>
  </w:style>
  <w:style w:type="paragraph" w:styleId="CommentSubject">
    <w:name w:val="annotation subject"/>
    <w:basedOn w:val="CommentText"/>
    <w:next w:val="CommentText"/>
    <w:link w:val="CommentSubjectChar"/>
    <w:uiPriority w:val="99"/>
    <w:semiHidden/>
    <w:unhideWhenUsed/>
    <w:rsid w:val="00540530"/>
    <w:rPr>
      <w:b/>
      <w:bCs/>
    </w:rPr>
  </w:style>
  <w:style w:type="character" w:customStyle="1" w:styleId="CommentSubjectChar">
    <w:name w:val="Comment Subject Char"/>
    <w:basedOn w:val="CommentTextChar"/>
    <w:link w:val="CommentSubject"/>
    <w:uiPriority w:val="99"/>
    <w:semiHidden/>
    <w:rsid w:val="00540530"/>
    <w:rPr>
      <w:rFonts w:eastAsiaTheme="minorEastAsia" w:cs="Times New Roman"/>
      <w:b/>
      <w:bCs/>
      <w:sz w:val="20"/>
      <w:lang w:val="en-IN" w:eastAsia="en-IN" w:bidi="ar-SA"/>
    </w:rPr>
  </w:style>
  <w:style w:type="paragraph" w:styleId="HTMLPreformatted">
    <w:name w:val="HTML Preformatted"/>
    <w:basedOn w:val="Normal"/>
    <w:link w:val="HTMLPreformattedChar"/>
    <w:rsid w:val="005405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Mangal"/>
      <w:color w:val="000000"/>
      <w:sz w:val="20"/>
      <w:szCs w:val="20"/>
      <w:lang w:val="en-US" w:eastAsia="en-US" w:bidi="hi-IN"/>
    </w:rPr>
  </w:style>
  <w:style w:type="character" w:customStyle="1" w:styleId="HTMLPreformattedChar">
    <w:name w:val="HTML Preformatted Char"/>
    <w:basedOn w:val="DefaultParagraphFont"/>
    <w:link w:val="HTMLPreformatted"/>
    <w:rsid w:val="00540530"/>
    <w:rPr>
      <w:rFonts w:ascii="Courier New" w:eastAsia="Times New Roman" w:hAnsi="Courier New" w:cs="Mangal"/>
      <w:color w:val="000000"/>
      <w:sz w:val="20"/>
    </w:rPr>
  </w:style>
  <w:style w:type="paragraph" w:styleId="BodyTextIndent3">
    <w:name w:val="Body Text Indent 3"/>
    <w:basedOn w:val="Normal"/>
    <w:link w:val="BodyTextIndent3Char"/>
    <w:rsid w:val="002F55B1"/>
    <w:pPr>
      <w:spacing w:after="120" w:line="240" w:lineRule="auto"/>
      <w:ind w:left="360"/>
    </w:pPr>
    <w:rPr>
      <w:rFonts w:ascii="Times New Roman" w:eastAsia="Times New Roman" w:hAnsi="Times New Roman"/>
      <w:sz w:val="16"/>
      <w:szCs w:val="16"/>
      <w:lang w:val="en-US" w:eastAsia="en-US"/>
    </w:rPr>
  </w:style>
  <w:style w:type="character" w:customStyle="1" w:styleId="BodyTextIndent3Char">
    <w:name w:val="Body Text Indent 3 Char"/>
    <w:basedOn w:val="DefaultParagraphFont"/>
    <w:link w:val="BodyTextIndent3"/>
    <w:rsid w:val="002F55B1"/>
    <w:rPr>
      <w:rFonts w:ascii="Times New Roman" w:eastAsia="Times New Roman" w:hAnsi="Times New Roman" w:cs="Times New Roman"/>
      <w:sz w:val="16"/>
      <w:szCs w:val="16"/>
      <w:lang w:bidi="ar-SA"/>
    </w:rPr>
  </w:style>
  <w:style w:type="character" w:styleId="Strong">
    <w:name w:val="Strong"/>
    <w:uiPriority w:val="22"/>
    <w:qFormat/>
    <w:rsid w:val="006D5291"/>
    <w:rPr>
      <w:b/>
      <w:bCs/>
    </w:rPr>
  </w:style>
  <w:style w:type="character" w:customStyle="1" w:styleId="zmsearchresult">
    <w:name w:val="zmsearchresult"/>
    <w:basedOn w:val="DefaultParagraphFont"/>
    <w:rsid w:val="006D5291"/>
  </w:style>
  <w:style w:type="paragraph" w:customStyle="1" w:styleId="m-1597904185173810334msonospacing">
    <w:name w:val="m_-1597904185173810334msonospacing"/>
    <w:basedOn w:val="Normal"/>
    <w:rsid w:val="00486627"/>
    <w:pPr>
      <w:spacing w:before="100" w:beforeAutospacing="1" w:after="100" w:afterAutospacing="1" w:line="240" w:lineRule="auto"/>
    </w:pPr>
    <w:rPr>
      <w:rFonts w:ascii="Times New Roman" w:eastAsia="Times New Roman" w:hAnsi="Times New Roman"/>
      <w:sz w:val="24"/>
      <w:szCs w:val="24"/>
      <w:lang w:val="en-US" w:eastAsia="en-US" w:bidi="hi-IN"/>
    </w:rPr>
  </w:style>
  <w:style w:type="character" w:customStyle="1" w:styleId="UnresolvedMention1">
    <w:name w:val="Unresolved Mention1"/>
    <w:basedOn w:val="DefaultParagraphFont"/>
    <w:uiPriority w:val="99"/>
    <w:semiHidden/>
    <w:unhideWhenUsed/>
    <w:rsid w:val="00AD4F56"/>
    <w:rPr>
      <w:color w:val="605E5C"/>
      <w:shd w:val="clear" w:color="auto" w:fill="E1DFDD"/>
    </w:rPr>
  </w:style>
  <w:style w:type="paragraph" w:styleId="NormalWeb">
    <w:name w:val="Normal (Web)"/>
    <w:basedOn w:val="Normal"/>
    <w:uiPriority w:val="99"/>
    <w:unhideWhenUsed/>
    <w:rsid w:val="00315DD7"/>
    <w:pPr>
      <w:spacing w:before="100" w:beforeAutospacing="1" w:after="100" w:afterAutospacing="1" w:line="240" w:lineRule="auto"/>
    </w:pPr>
    <w:rPr>
      <w:rFonts w:ascii="Times New Roman" w:eastAsia="Times New Roman" w:hAnsi="Times New Roman"/>
      <w:sz w:val="24"/>
      <w:szCs w:val="24"/>
    </w:rPr>
  </w:style>
  <w:style w:type="paragraph" w:customStyle="1" w:styleId="Pa17">
    <w:name w:val="Pa17"/>
    <w:basedOn w:val="Normal"/>
    <w:next w:val="Normal"/>
    <w:uiPriority w:val="99"/>
    <w:rsid w:val="00F4018B"/>
    <w:pPr>
      <w:autoSpaceDE w:val="0"/>
      <w:autoSpaceDN w:val="0"/>
      <w:adjustRightInd w:val="0"/>
      <w:spacing w:after="0" w:line="221" w:lineRule="atLeast"/>
    </w:pPr>
    <w:rPr>
      <w:rFonts w:ascii="Cambria" w:eastAsiaTheme="minorHAnsi" w:hAnsi="Cambria" w:cstheme="minorBidi"/>
      <w:sz w:val="24"/>
      <w:szCs w:val="24"/>
      <w:lang w:eastAsia="en-US"/>
    </w:rPr>
  </w:style>
  <w:style w:type="character" w:customStyle="1" w:styleId="A7">
    <w:name w:val="A7"/>
    <w:uiPriority w:val="99"/>
    <w:rsid w:val="00F4018B"/>
    <w:rPr>
      <w:rFonts w:ascii="Cambria" w:hAnsi="Cambria" w:cs="Cambria" w:hint="default"/>
      <w:color w:val="000000"/>
      <w:sz w:val="22"/>
      <w:szCs w:val="22"/>
      <w:u w:val="single"/>
    </w:rPr>
  </w:style>
  <w:style w:type="table" w:styleId="GridTable4-Accent1">
    <w:name w:val="Grid Table 4 Accent 1"/>
    <w:basedOn w:val="TableNormal"/>
    <w:uiPriority w:val="49"/>
    <w:rsid w:val="00A4317C"/>
    <w:pPr>
      <w:spacing w:after="0" w:line="240" w:lineRule="auto"/>
    </w:pPr>
    <w:tblPr>
      <w:tblStyleRowBandSize w:val="1"/>
      <w:tblStyleColBandSize w:val="1"/>
      <w:tblBorders>
        <w:top w:val="single" w:sz="4" w:space="0" w:color="CDB5DC" w:themeColor="accent1" w:themeTint="99"/>
        <w:left w:val="single" w:sz="4" w:space="0" w:color="CDB5DC" w:themeColor="accent1" w:themeTint="99"/>
        <w:bottom w:val="single" w:sz="4" w:space="0" w:color="CDB5DC" w:themeColor="accent1" w:themeTint="99"/>
        <w:right w:val="single" w:sz="4" w:space="0" w:color="CDB5DC" w:themeColor="accent1" w:themeTint="99"/>
        <w:insideH w:val="single" w:sz="4" w:space="0" w:color="CDB5DC" w:themeColor="accent1" w:themeTint="99"/>
        <w:insideV w:val="single" w:sz="4" w:space="0" w:color="CDB5DC" w:themeColor="accent1" w:themeTint="99"/>
      </w:tblBorders>
    </w:tblPr>
    <w:tblStylePr w:type="firstRow">
      <w:rPr>
        <w:b/>
        <w:bCs/>
        <w:color w:val="FFFFFF" w:themeColor="background1"/>
      </w:rPr>
      <w:tblPr/>
      <w:tcPr>
        <w:tcBorders>
          <w:top w:val="single" w:sz="4" w:space="0" w:color="AD84C6" w:themeColor="accent1"/>
          <w:left w:val="single" w:sz="4" w:space="0" w:color="AD84C6" w:themeColor="accent1"/>
          <w:bottom w:val="single" w:sz="4" w:space="0" w:color="AD84C6" w:themeColor="accent1"/>
          <w:right w:val="single" w:sz="4" w:space="0" w:color="AD84C6" w:themeColor="accent1"/>
          <w:insideH w:val="nil"/>
          <w:insideV w:val="nil"/>
        </w:tcBorders>
        <w:shd w:val="clear" w:color="auto" w:fill="AD84C6" w:themeFill="accent1"/>
      </w:tcPr>
    </w:tblStylePr>
    <w:tblStylePr w:type="lastRow">
      <w:rPr>
        <w:b/>
        <w:bCs/>
      </w:rPr>
      <w:tblPr/>
      <w:tcPr>
        <w:tcBorders>
          <w:top w:val="double" w:sz="4" w:space="0" w:color="AD84C6" w:themeColor="accent1"/>
        </w:tcBorders>
      </w:tcPr>
    </w:tblStylePr>
    <w:tblStylePr w:type="firstCol">
      <w:rPr>
        <w:b/>
        <w:bCs/>
      </w:rPr>
    </w:tblStylePr>
    <w:tblStylePr w:type="lastCol">
      <w:rPr>
        <w:b/>
        <w:bCs/>
      </w:rPr>
    </w:tblStylePr>
    <w:tblStylePr w:type="band1Vert">
      <w:tblPr/>
      <w:tcPr>
        <w:shd w:val="clear" w:color="auto" w:fill="EEE6F3" w:themeFill="accent1" w:themeFillTint="33"/>
      </w:tcPr>
    </w:tblStylePr>
    <w:tblStylePr w:type="band1Horz">
      <w:tblPr/>
      <w:tcPr>
        <w:shd w:val="clear" w:color="auto" w:fill="EEE6F3" w:themeFill="accent1" w:themeFillTint="33"/>
      </w:tcPr>
    </w:tblStylePr>
  </w:style>
  <w:style w:type="character" w:customStyle="1" w:styleId="entry-name">
    <w:name w:val="entry-name"/>
    <w:basedOn w:val="DefaultParagraphFont"/>
    <w:rsid w:val="00A9719A"/>
  </w:style>
  <w:style w:type="table" w:customStyle="1" w:styleId="GridTable4-Accent11">
    <w:name w:val="Grid Table 4 - Accent 11"/>
    <w:basedOn w:val="TableNormal"/>
    <w:next w:val="GridTable4-Accent1"/>
    <w:uiPriority w:val="49"/>
    <w:rsid w:val="0004598F"/>
    <w:pPr>
      <w:spacing w:after="0" w:line="240" w:lineRule="auto"/>
    </w:pPr>
    <w:tblPr>
      <w:tblStyleRowBandSize w:val="1"/>
      <w:tblStyleColBandSize w:val="1"/>
      <w:tblBorders>
        <w:top w:val="single" w:sz="4" w:space="0" w:color="CDB5DC" w:themeColor="accent1" w:themeTint="99"/>
        <w:left w:val="single" w:sz="4" w:space="0" w:color="CDB5DC" w:themeColor="accent1" w:themeTint="99"/>
        <w:bottom w:val="single" w:sz="4" w:space="0" w:color="CDB5DC" w:themeColor="accent1" w:themeTint="99"/>
        <w:right w:val="single" w:sz="4" w:space="0" w:color="CDB5DC" w:themeColor="accent1" w:themeTint="99"/>
        <w:insideH w:val="single" w:sz="4" w:space="0" w:color="CDB5DC" w:themeColor="accent1" w:themeTint="99"/>
        <w:insideV w:val="single" w:sz="4" w:space="0" w:color="CDB5DC" w:themeColor="accent1" w:themeTint="99"/>
      </w:tblBorders>
    </w:tblPr>
    <w:tblStylePr w:type="firstRow">
      <w:rPr>
        <w:b/>
        <w:bCs/>
        <w:color w:val="FFFFFF" w:themeColor="background1"/>
      </w:rPr>
      <w:tblPr/>
      <w:tcPr>
        <w:tcBorders>
          <w:top w:val="single" w:sz="4" w:space="0" w:color="AD84C6" w:themeColor="accent1"/>
          <w:left w:val="single" w:sz="4" w:space="0" w:color="AD84C6" w:themeColor="accent1"/>
          <w:bottom w:val="single" w:sz="4" w:space="0" w:color="AD84C6" w:themeColor="accent1"/>
          <w:right w:val="single" w:sz="4" w:space="0" w:color="AD84C6" w:themeColor="accent1"/>
          <w:insideH w:val="nil"/>
          <w:insideV w:val="nil"/>
        </w:tcBorders>
        <w:shd w:val="clear" w:color="auto" w:fill="AD84C6" w:themeFill="accent1"/>
      </w:tcPr>
    </w:tblStylePr>
    <w:tblStylePr w:type="lastRow">
      <w:rPr>
        <w:b/>
        <w:bCs/>
      </w:rPr>
      <w:tblPr/>
      <w:tcPr>
        <w:tcBorders>
          <w:top w:val="double" w:sz="4" w:space="0" w:color="AD84C6" w:themeColor="accent1"/>
        </w:tcBorders>
      </w:tcPr>
    </w:tblStylePr>
    <w:tblStylePr w:type="firstCol">
      <w:rPr>
        <w:b/>
        <w:bCs/>
      </w:rPr>
    </w:tblStylePr>
    <w:tblStylePr w:type="lastCol">
      <w:rPr>
        <w:b/>
        <w:bCs/>
      </w:rPr>
    </w:tblStylePr>
    <w:tblStylePr w:type="band1Vert">
      <w:tblPr/>
      <w:tcPr>
        <w:shd w:val="clear" w:color="auto" w:fill="EEE6F3" w:themeFill="accent1" w:themeFillTint="33"/>
      </w:tcPr>
    </w:tblStylePr>
    <w:tblStylePr w:type="band1Horz">
      <w:tblPr/>
      <w:tcPr>
        <w:shd w:val="clear" w:color="auto" w:fill="EEE6F3" w:themeFill="accent1" w:themeFillTint="33"/>
      </w:tcPr>
    </w:tblStylePr>
  </w:style>
  <w:style w:type="paragraph" w:customStyle="1" w:styleId="Default">
    <w:name w:val="Default"/>
    <w:rsid w:val="005A1EB3"/>
    <w:pPr>
      <w:autoSpaceDE w:val="0"/>
      <w:autoSpaceDN w:val="0"/>
      <w:adjustRightInd w:val="0"/>
      <w:spacing w:after="0" w:line="240" w:lineRule="auto"/>
    </w:pPr>
    <w:rPr>
      <w:rFonts w:ascii="Arial" w:hAnsi="Arial" w:cs="Arial"/>
      <w:color w:val="000000"/>
      <w:sz w:val="24"/>
      <w:szCs w:val="24"/>
      <w:lang w:val="en-IN" w:bidi="ar-SA"/>
    </w:rPr>
  </w:style>
  <w:style w:type="paragraph" w:styleId="Subtitle">
    <w:name w:val="Subtitle"/>
    <w:basedOn w:val="Normal"/>
    <w:next w:val="Normal"/>
    <w:link w:val="SubtitleChar"/>
    <w:uiPriority w:val="11"/>
    <w:qFormat/>
    <w:rsid w:val="00FD58AD"/>
    <w:pPr>
      <w:numPr>
        <w:ilvl w:val="1"/>
      </w:numPr>
    </w:pPr>
    <w:rPr>
      <w:rFonts w:cstheme="minorBidi"/>
      <w:color w:val="5A5A5A" w:themeColor="text1" w:themeTint="A5"/>
      <w:spacing w:val="15"/>
    </w:rPr>
  </w:style>
  <w:style w:type="character" w:customStyle="1" w:styleId="SubtitleChar">
    <w:name w:val="Subtitle Char"/>
    <w:basedOn w:val="DefaultParagraphFont"/>
    <w:link w:val="Subtitle"/>
    <w:uiPriority w:val="11"/>
    <w:rsid w:val="00FD58AD"/>
    <w:rPr>
      <w:rFonts w:eastAsiaTheme="minorEastAsia"/>
      <w:color w:val="5A5A5A" w:themeColor="text1" w:themeTint="A5"/>
      <w:spacing w:val="15"/>
      <w:szCs w:val="22"/>
      <w:lang w:val="en-IN" w:eastAsia="en-IN" w:bidi="ar-SA"/>
    </w:rPr>
  </w:style>
  <w:style w:type="character" w:styleId="SubtleEmphasis">
    <w:name w:val="Subtle Emphasis"/>
    <w:basedOn w:val="DefaultParagraphFont"/>
    <w:uiPriority w:val="19"/>
    <w:qFormat/>
    <w:rsid w:val="00FD58AD"/>
    <w:rPr>
      <w:i/>
      <w:iCs/>
      <w:color w:val="404040" w:themeColor="text1" w:themeTint="BF"/>
    </w:rPr>
  </w:style>
  <w:style w:type="table" w:customStyle="1" w:styleId="GridTable4-Accent12">
    <w:name w:val="Grid Table 4 - Accent 12"/>
    <w:basedOn w:val="TableNormal"/>
    <w:next w:val="GridTable4-Accent1"/>
    <w:uiPriority w:val="49"/>
    <w:rsid w:val="002E6DA1"/>
    <w:pPr>
      <w:spacing w:after="0" w:line="240" w:lineRule="auto"/>
    </w:pPr>
    <w:tblPr>
      <w:tblStyleRowBandSize w:val="1"/>
      <w:tblStyleColBandSize w:val="1"/>
      <w:tblBorders>
        <w:top w:val="single" w:sz="4" w:space="0" w:color="CDB5DC"/>
        <w:left w:val="single" w:sz="4" w:space="0" w:color="CDB5DC"/>
        <w:bottom w:val="single" w:sz="4" w:space="0" w:color="CDB5DC"/>
        <w:right w:val="single" w:sz="4" w:space="0" w:color="CDB5DC"/>
        <w:insideH w:val="single" w:sz="4" w:space="0" w:color="CDB5DC"/>
        <w:insideV w:val="single" w:sz="4" w:space="0" w:color="CDB5DC"/>
      </w:tblBorders>
    </w:tblPr>
    <w:tblStylePr w:type="firstRow">
      <w:rPr>
        <w:b/>
        <w:bCs/>
        <w:color w:val="FFFFFF"/>
      </w:rPr>
      <w:tblPr/>
      <w:tcPr>
        <w:tcBorders>
          <w:top w:val="single" w:sz="4" w:space="0" w:color="AD84C6"/>
          <w:left w:val="single" w:sz="4" w:space="0" w:color="AD84C6"/>
          <w:bottom w:val="single" w:sz="4" w:space="0" w:color="AD84C6"/>
          <w:right w:val="single" w:sz="4" w:space="0" w:color="AD84C6"/>
          <w:insideH w:val="nil"/>
          <w:insideV w:val="nil"/>
        </w:tcBorders>
        <w:shd w:val="clear" w:color="auto" w:fill="AD84C6"/>
      </w:tcPr>
    </w:tblStylePr>
    <w:tblStylePr w:type="lastRow">
      <w:rPr>
        <w:b/>
        <w:bCs/>
      </w:rPr>
      <w:tblPr/>
      <w:tcPr>
        <w:tcBorders>
          <w:top w:val="double" w:sz="4" w:space="0" w:color="AD84C6"/>
        </w:tcBorders>
      </w:tcPr>
    </w:tblStylePr>
    <w:tblStylePr w:type="firstCol">
      <w:rPr>
        <w:b/>
        <w:bCs/>
      </w:rPr>
    </w:tblStylePr>
    <w:tblStylePr w:type="lastCol">
      <w:rPr>
        <w:b/>
        <w:bCs/>
      </w:rPr>
    </w:tblStylePr>
    <w:tblStylePr w:type="band1Vert">
      <w:tblPr/>
      <w:tcPr>
        <w:shd w:val="clear" w:color="auto" w:fill="EEE6F3"/>
      </w:tcPr>
    </w:tblStylePr>
    <w:tblStylePr w:type="band1Horz">
      <w:tblPr/>
      <w:tcPr>
        <w:shd w:val="clear" w:color="auto" w:fill="EEE6F3"/>
      </w:tcPr>
    </w:tblStylePr>
  </w:style>
  <w:style w:type="table" w:customStyle="1" w:styleId="GridTable4-Accent111">
    <w:name w:val="Grid Table 4 - Accent 111"/>
    <w:basedOn w:val="TableNormal"/>
    <w:next w:val="GridTable4-Accent1"/>
    <w:uiPriority w:val="49"/>
    <w:rsid w:val="003C413D"/>
    <w:pPr>
      <w:spacing w:after="0" w:line="240" w:lineRule="auto"/>
    </w:pPr>
    <w:tblPr>
      <w:tblStyleRowBandSize w:val="1"/>
      <w:tblStyleColBandSize w:val="1"/>
      <w:tblBorders>
        <w:top w:val="single" w:sz="4" w:space="0" w:color="CDB5DC"/>
        <w:left w:val="single" w:sz="4" w:space="0" w:color="CDB5DC"/>
        <w:bottom w:val="single" w:sz="4" w:space="0" w:color="CDB5DC"/>
        <w:right w:val="single" w:sz="4" w:space="0" w:color="CDB5DC"/>
        <w:insideH w:val="single" w:sz="4" w:space="0" w:color="CDB5DC"/>
        <w:insideV w:val="single" w:sz="4" w:space="0" w:color="CDB5DC"/>
      </w:tblBorders>
    </w:tblPr>
    <w:tblStylePr w:type="firstRow">
      <w:rPr>
        <w:b/>
        <w:bCs/>
        <w:color w:val="FFFFFF"/>
      </w:rPr>
      <w:tblPr/>
      <w:tcPr>
        <w:tcBorders>
          <w:top w:val="single" w:sz="4" w:space="0" w:color="AD84C6"/>
          <w:left w:val="single" w:sz="4" w:space="0" w:color="AD84C6"/>
          <w:bottom w:val="single" w:sz="4" w:space="0" w:color="AD84C6"/>
          <w:right w:val="single" w:sz="4" w:space="0" w:color="AD84C6"/>
          <w:insideH w:val="nil"/>
          <w:insideV w:val="nil"/>
        </w:tcBorders>
        <w:shd w:val="clear" w:color="auto" w:fill="AD84C6"/>
      </w:tcPr>
    </w:tblStylePr>
    <w:tblStylePr w:type="lastRow">
      <w:rPr>
        <w:b/>
        <w:bCs/>
      </w:rPr>
      <w:tblPr/>
      <w:tcPr>
        <w:tcBorders>
          <w:top w:val="double" w:sz="4" w:space="0" w:color="AD84C6"/>
        </w:tcBorders>
      </w:tcPr>
    </w:tblStylePr>
    <w:tblStylePr w:type="firstCol">
      <w:rPr>
        <w:b/>
        <w:bCs/>
      </w:rPr>
    </w:tblStylePr>
    <w:tblStylePr w:type="lastCol">
      <w:rPr>
        <w:b/>
        <w:bCs/>
      </w:rPr>
    </w:tblStylePr>
    <w:tblStylePr w:type="band1Vert">
      <w:tblPr/>
      <w:tcPr>
        <w:shd w:val="clear" w:color="auto" w:fill="EEE6F3"/>
      </w:tcPr>
    </w:tblStylePr>
    <w:tblStylePr w:type="band1Horz">
      <w:tblPr/>
      <w:tcPr>
        <w:shd w:val="clear" w:color="auto" w:fill="EEE6F3"/>
      </w:tcPr>
    </w:tblStylePr>
  </w:style>
  <w:style w:type="table" w:customStyle="1" w:styleId="GridTable4-Accent14">
    <w:name w:val="Grid Table 4 - Accent 14"/>
    <w:basedOn w:val="TableNormal"/>
    <w:next w:val="GridTable4-Accent1"/>
    <w:uiPriority w:val="49"/>
    <w:rsid w:val="00AE1DA0"/>
    <w:pPr>
      <w:spacing w:after="0" w:line="240" w:lineRule="auto"/>
    </w:pPr>
    <w:tblPr>
      <w:tblStyleRowBandSize w:val="1"/>
      <w:tblStyleColBandSize w:val="1"/>
      <w:tblBorders>
        <w:top w:val="single" w:sz="4" w:space="0" w:color="CDB5DC"/>
        <w:left w:val="single" w:sz="4" w:space="0" w:color="CDB5DC"/>
        <w:bottom w:val="single" w:sz="4" w:space="0" w:color="CDB5DC"/>
        <w:right w:val="single" w:sz="4" w:space="0" w:color="CDB5DC"/>
        <w:insideH w:val="single" w:sz="4" w:space="0" w:color="CDB5DC"/>
        <w:insideV w:val="single" w:sz="4" w:space="0" w:color="CDB5DC"/>
      </w:tblBorders>
    </w:tblPr>
    <w:tblStylePr w:type="firstRow">
      <w:rPr>
        <w:b/>
        <w:bCs/>
        <w:color w:val="FFFFFF"/>
      </w:rPr>
      <w:tblPr/>
      <w:tcPr>
        <w:tcBorders>
          <w:top w:val="single" w:sz="4" w:space="0" w:color="AD84C6"/>
          <w:left w:val="single" w:sz="4" w:space="0" w:color="AD84C6"/>
          <w:bottom w:val="single" w:sz="4" w:space="0" w:color="AD84C6"/>
          <w:right w:val="single" w:sz="4" w:space="0" w:color="AD84C6"/>
          <w:insideH w:val="nil"/>
          <w:insideV w:val="nil"/>
        </w:tcBorders>
        <w:shd w:val="clear" w:color="auto" w:fill="AD84C6"/>
      </w:tcPr>
    </w:tblStylePr>
    <w:tblStylePr w:type="lastRow">
      <w:rPr>
        <w:b/>
        <w:bCs/>
      </w:rPr>
      <w:tblPr/>
      <w:tcPr>
        <w:tcBorders>
          <w:top w:val="double" w:sz="4" w:space="0" w:color="AD84C6"/>
        </w:tcBorders>
      </w:tcPr>
    </w:tblStylePr>
    <w:tblStylePr w:type="firstCol">
      <w:rPr>
        <w:b/>
        <w:bCs/>
      </w:rPr>
    </w:tblStylePr>
    <w:tblStylePr w:type="lastCol">
      <w:rPr>
        <w:b/>
        <w:bCs/>
      </w:rPr>
    </w:tblStylePr>
    <w:tblStylePr w:type="band1Vert">
      <w:tblPr/>
      <w:tcPr>
        <w:shd w:val="clear" w:color="auto" w:fill="EEE6F3"/>
      </w:tcPr>
    </w:tblStylePr>
    <w:tblStylePr w:type="band1Horz">
      <w:tblPr/>
      <w:tcPr>
        <w:shd w:val="clear" w:color="auto" w:fill="EEE6F3"/>
      </w:tcPr>
    </w:tblStylePr>
  </w:style>
  <w:style w:type="paragraph" w:customStyle="1" w:styleId="msonormal0">
    <w:name w:val="msonormal"/>
    <w:basedOn w:val="Normal"/>
    <w:rsid w:val="00C40A7B"/>
    <w:pPr>
      <w:spacing w:before="100" w:beforeAutospacing="1" w:after="100" w:afterAutospacing="1" w:line="240" w:lineRule="auto"/>
    </w:pPr>
    <w:rPr>
      <w:rFonts w:ascii="Times New Roman" w:eastAsia="Times New Roman" w:hAnsi="Times New Roman"/>
      <w:sz w:val="24"/>
      <w:szCs w:val="24"/>
      <w:lang w:bidi="hi-IN"/>
    </w:rPr>
  </w:style>
  <w:style w:type="paragraph" w:customStyle="1" w:styleId="font0">
    <w:name w:val="font0"/>
    <w:basedOn w:val="Normal"/>
    <w:rsid w:val="00C40A7B"/>
    <w:pPr>
      <w:spacing w:before="100" w:beforeAutospacing="1" w:after="100" w:afterAutospacing="1" w:line="240" w:lineRule="auto"/>
    </w:pPr>
    <w:rPr>
      <w:rFonts w:ascii="Calibri" w:eastAsia="Times New Roman" w:hAnsi="Calibri" w:cs="Calibri"/>
      <w:color w:val="000000"/>
      <w:lang w:bidi="hi-IN"/>
    </w:rPr>
  </w:style>
  <w:style w:type="paragraph" w:customStyle="1" w:styleId="font5">
    <w:name w:val="font5"/>
    <w:basedOn w:val="Normal"/>
    <w:rsid w:val="00C40A7B"/>
    <w:pPr>
      <w:spacing w:before="100" w:beforeAutospacing="1" w:after="100" w:afterAutospacing="1" w:line="240" w:lineRule="auto"/>
    </w:pPr>
    <w:rPr>
      <w:rFonts w:ascii="Calibri" w:eastAsia="Times New Roman" w:hAnsi="Calibri" w:cs="Calibri"/>
      <w:color w:val="008000"/>
      <w:lang w:bidi="hi-IN"/>
    </w:rPr>
  </w:style>
  <w:style w:type="paragraph" w:customStyle="1" w:styleId="xl65">
    <w:name w:val="xl65"/>
    <w:basedOn w:val="Normal"/>
    <w:rsid w:val="00C40A7B"/>
    <w:pPr>
      <w:spacing w:before="100" w:beforeAutospacing="1" w:after="100" w:afterAutospacing="1" w:line="240" w:lineRule="auto"/>
      <w:jc w:val="center"/>
      <w:textAlignment w:val="center"/>
    </w:pPr>
    <w:rPr>
      <w:rFonts w:ascii="Times New Roman" w:eastAsia="Times New Roman" w:hAnsi="Times New Roman"/>
      <w:b/>
      <w:bCs/>
      <w:sz w:val="24"/>
      <w:szCs w:val="24"/>
      <w:lang w:bidi="hi-IN"/>
    </w:rPr>
  </w:style>
  <w:style w:type="paragraph" w:customStyle="1" w:styleId="xl66">
    <w:name w:val="xl66"/>
    <w:basedOn w:val="Normal"/>
    <w:rsid w:val="00C40A7B"/>
    <w:pPr>
      <w:spacing w:before="100" w:beforeAutospacing="1" w:after="100" w:afterAutospacing="1" w:line="240" w:lineRule="auto"/>
      <w:jc w:val="center"/>
    </w:pPr>
    <w:rPr>
      <w:rFonts w:ascii="Times New Roman" w:eastAsia="Times New Roman" w:hAnsi="Times New Roman"/>
      <w:sz w:val="24"/>
      <w:szCs w:val="24"/>
      <w:lang w:bidi="hi-IN"/>
    </w:rPr>
  </w:style>
  <w:style w:type="paragraph" w:customStyle="1" w:styleId="xl67">
    <w:name w:val="xl67"/>
    <w:basedOn w:val="Normal"/>
    <w:rsid w:val="00C40A7B"/>
    <w:pPr>
      <w:spacing w:before="100" w:beforeAutospacing="1" w:after="100" w:afterAutospacing="1" w:line="240" w:lineRule="auto"/>
    </w:pPr>
    <w:rPr>
      <w:rFonts w:ascii="Times New Roman" w:eastAsia="Times New Roman" w:hAnsi="Times New Roman"/>
      <w:sz w:val="24"/>
      <w:szCs w:val="24"/>
      <w:lang w:bidi="hi-IN"/>
    </w:rPr>
  </w:style>
  <w:style w:type="paragraph" w:customStyle="1" w:styleId="xl68">
    <w:name w:val="xl68"/>
    <w:basedOn w:val="Normal"/>
    <w:rsid w:val="00C40A7B"/>
    <w:pPr>
      <w:spacing w:before="100" w:beforeAutospacing="1" w:after="100" w:afterAutospacing="1" w:line="240" w:lineRule="auto"/>
    </w:pPr>
    <w:rPr>
      <w:rFonts w:ascii="Times New Roman" w:eastAsia="Times New Roman" w:hAnsi="Times New Roman"/>
      <w:color w:val="008000"/>
      <w:sz w:val="24"/>
      <w:szCs w:val="24"/>
      <w:lang w:bidi="hi-IN"/>
    </w:rPr>
  </w:style>
  <w:style w:type="paragraph" w:customStyle="1" w:styleId="xl69">
    <w:name w:val="xl69"/>
    <w:basedOn w:val="Normal"/>
    <w:rsid w:val="00C40A7B"/>
    <w:pPr>
      <w:spacing w:before="100" w:beforeAutospacing="1" w:after="100" w:afterAutospacing="1" w:line="240" w:lineRule="auto"/>
    </w:pPr>
    <w:rPr>
      <w:rFonts w:ascii="Times New Roman" w:eastAsia="Times New Roman" w:hAnsi="Times New Roman"/>
      <w:sz w:val="24"/>
      <w:szCs w:val="24"/>
      <w:lang w:bidi="hi-IN"/>
    </w:rPr>
  </w:style>
  <w:style w:type="paragraph" w:customStyle="1" w:styleId="xl70">
    <w:name w:val="xl70"/>
    <w:basedOn w:val="Normal"/>
    <w:rsid w:val="00C40A7B"/>
    <w:pPr>
      <w:spacing w:before="100" w:beforeAutospacing="1" w:after="100" w:afterAutospacing="1" w:line="240" w:lineRule="auto"/>
      <w:jc w:val="center"/>
    </w:pPr>
    <w:rPr>
      <w:rFonts w:ascii="Times New Roman" w:eastAsia="Times New Roman" w:hAnsi="Times New Roman"/>
      <w:b/>
      <w:bCs/>
      <w:sz w:val="24"/>
      <w:szCs w:val="24"/>
      <w:lang w:bidi="hi-IN"/>
    </w:rPr>
  </w:style>
  <w:style w:type="character" w:customStyle="1" w:styleId="UnresolvedMention2">
    <w:name w:val="Unresolved Mention2"/>
    <w:basedOn w:val="DefaultParagraphFont"/>
    <w:uiPriority w:val="99"/>
    <w:semiHidden/>
    <w:unhideWhenUsed/>
    <w:rsid w:val="00786B4B"/>
    <w:rPr>
      <w:color w:val="605E5C"/>
      <w:shd w:val="clear" w:color="auto" w:fill="E1DFDD"/>
    </w:rPr>
  </w:style>
  <w:style w:type="table" w:customStyle="1" w:styleId="GridTable4-Accent13">
    <w:name w:val="Grid Table 4 - Accent 13"/>
    <w:basedOn w:val="TableNormal"/>
    <w:next w:val="GridTable4-Accent12"/>
    <w:uiPriority w:val="49"/>
    <w:rsid w:val="00CA78DC"/>
    <w:pPr>
      <w:spacing w:after="0" w:line="240" w:lineRule="auto"/>
    </w:pPr>
    <w:tblPr>
      <w:tblStyleRowBandSize w:val="1"/>
      <w:tblStyleColBandSize w:val="1"/>
      <w:tblBorders>
        <w:top w:val="single" w:sz="4" w:space="0" w:color="CDB5DC"/>
        <w:left w:val="single" w:sz="4" w:space="0" w:color="CDB5DC"/>
        <w:bottom w:val="single" w:sz="4" w:space="0" w:color="CDB5DC"/>
        <w:right w:val="single" w:sz="4" w:space="0" w:color="CDB5DC"/>
        <w:insideH w:val="single" w:sz="4" w:space="0" w:color="CDB5DC"/>
        <w:insideV w:val="single" w:sz="4" w:space="0" w:color="CDB5DC"/>
      </w:tblBorders>
    </w:tblPr>
    <w:tblStylePr w:type="firstRow">
      <w:rPr>
        <w:b/>
        <w:bCs/>
        <w:color w:val="FFFFFF"/>
      </w:rPr>
      <w:tblPr/>
      <w:tcPr>
        <w:tcBorders>
          <w:top w:val="single" w:sz="4" w:space="0" w:color="AD84C6"/>
          <w:left w:val="single" w:sz="4" w:space="0" w:color="AD84C6"/>
          <w:bottom w:val="single" w:sz="4" w:space="0" w:color="AD84C6"/>
          <w:right w:val="single" w:sz="4" w:space="0" w:color="AD84C6"/>
          <w:insideH w:val="nil"/>
          <w:insideV w:val="nil"/>
        </w:tcBorders>
        <w:shd w:val="clear" w:color="auto" w:fill="AD84C6"/>
      </w:tcPr>
    </w:tblStylePr>
    <w:tblStylePr w:type="lastRow">
      <w:rPr>
        <w:b/>
        <w:bCs/>
      </w:rPr>
      <w:tblPr/>
      <w:tcPr>
        <w:tcBorders>
          <w:top w:val="double" w:sz="4" w:space="0" w:color="AD84C6"/>
        </w:tcBorders>
      </w:tcPr>
    </w:tblStylePr>
    <w:tblStylePr w:type="firstCol">
      <w:rPr>
        <w:b/>
        <w:bCs/>
      </w:rPr>
    </w:tblStylePr>
    <w:tblStylePr w:type="lastCol">
      <w:rPr>
        <w:b/>
        <w:bCs/>
      </w:rPr>
    </w:tblStylePr>
    <w:tblStylePr w:type="band1Vert">
      <w:tblPr/>
      <w:tcPr>
        <w:shd w:val="clear" w:color="auto" w:fill="EEE6F3"/>
      </w:tcPr>
    </w:tblStylePr>
    <w:tblStylePr w:type="band1Horz">
      <w:tblPr/>
      <w:tcPr>
        <w:shd w:val="clear" w:color="auto" w:fill="EEE6F3"/>
      </w:tcPr>
    </w:tblStylePr>
  </w:style>
  <w:style w:type="table" w:customStyle="1" w:styleId="GridTable4-Accent122">
    <w:name w:val="Grid Table 4 - Accent 122"/>
    <w:basedOn w:val="TableNormal"/>
    <w:next w:val="GridTable4-Accent1"/>
    <w:uiPriority w:val="49"/>
    <w:rsid w:val="00A05388"/>
    <w:pPr>
      <w:spacing w:after="0" w:line="240" w:lineRule="auto"/>
    </w:pPr>
    <w:tblPr>
      <w:tblStyleRowBandSize w:val="1"/>
      <w:tblStyleColBandSize w:val="1"/>
      <w:tblBorders>
        <w:top w:val="single" w:sz="4" w:space="0" w:color="CDB5DC"/>
        <w:left w:val="single" w:sz="4" w:space="0" w:color="CDB5DC"/>
        <w:bottom w:val="single" w:sz="4" w:space="0" w:color="CDB5DC"/>
        <w:right w:val="single" w:sz="4" w:space="0" w:color="CDB5DC"/>
        <w:insideH w:val="single" w:sz="4" w:space="0" w:color="CDB5DC"/>
        <w:insideV w:val="single" w:sz="4" w:space="0" w:color="CDB5DC"/>
      </w:tblBorders>
    </w:tblPr>
    <w:tblStylePr w:type="firstRow">
      <w:rPr>
        <w:b/>
        <w:bCs/>
        <w:color w:val="FFFFFF"/>
      </w:rPr>
      <w:tblPr/>
      <w:tcPr>
        <w:tcBorders>
          <w:top w:val="single" w:sz="4" w:space="0" w:color="AD84C6"/>
          <w:left w:val="single" w:sz="4" w:space="0" w:color="AD84C6"/>
          <w:bottom w:val="single" w:sz="4" w:space="0" w:color="AD84C6"/>
          <w:right w:val="single" w:sz="4" w:space="0" w:color="AD84C6"/>
          <w:insideH w:val="nil"/>
          <w:insideV w:val="nil"/>
        </w:tcBorders>
        <w:shd w:val="clear" w:color="auto" w:fill="AD84C6"/>
      </w:tcPr>
    </w:tblStylePr>
    <w:tblStylePr w:type="lastRow">
      <w:rPr>
        <w:b/>
        <w:bCs/>
      </w:rPr>
      <w:tblPr/>
      <w:tcPr>
        <w:tcBorders>
          <w:top w:val="double" w:sz="4" w:space="0" w:color="AD84C6"/>
        </w:tcBorders>
      </w:tcPr>
    </w:tblStylePr>
    <w:tblStylePr w:type="firstCol">
      <w:rPr>
        <w:b/>
        <w:bCs/>
      </w:rPr>
    </w:tblStylePr>
    <w:tblStylePr w:type="lastCol">
      <w:rPr>
        <w:b/>
        <w:bCs/>
      </w:rPr>
    </w:tblStylePr>
    <w:tblStylePr w:type="band1Vert">
      <w:tblPr/>
      <w:tcPr>
        <w:shd w:val="clear" w:color="auto" w:fill="EEE6F3"/>
      </w:tcPr>
    </w:tblStylePr>
    <w:tblStylePr w:type="band1Horz">
      <w:tblPr/>
      <w:tcPr>
        <w:shd w:val="clear" w:color="auto" w:fill="EEE6F3"/>
      </w:tcPr>
    </w:tblStylePr>
  </w:style>
  <w:style w:type="table" w:customStyle="1" w:styleId="TableGrid1">
    <w:name w:val="Table Grid1"/>
    <w:basedOn w:val="TableNormal"/>
    <w:next w:val="TableGrid"/>
    <w:uiPriority w:val="39"/>
    <w:rsid w:val="00605F71"/>
    <w:pPr>
      <w:spacing w:after="0" w:line="240" w:lineRule="auto"/>
    </w:pPr>
    <w:rPr>
      <w:rFonts w:eastAsiaTheme="minorEastAsia" w:cs="Times New Roman"/>
      <w:szCs w:val="22"/>
      <w:lang w:val="en-IN" w:eastAsia="en-IN"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121">
    <w:name w:val="Grid Table 4 - Accent 121"/>
    <w:basedOn w:val="TableNormal"/>
    <w:next w:val="GridTable4-Accent12"/>
    <w:uiPriority w:val="49"/>
    <w:rsid w:val="00203881"/>
    <w:pPr>
      <w:spacing w:after="0" w:line="240" w:lineRule="auto"/>
    </w:pPr>
    <w:tblPr>
      <w:tblStyleRowBandSize w:val="1"/>
      <w:tblStyleColBandSize w:val="1"/>
      <w:tblBorders>
        <w:top w:val="single" w:sz="4" w:space="0" w:color="CDB5DC"/>
        <w:left w:val="single" w:sz="4" w:space="0" w:color="CDB5DC"/>
        <w:bottom w:val="single" w:sz="4" w:space="0" w:color="CDB5DC"/>
        <w:right w:val="single" w:sz="4" w:space="0" w:color="CDB5DC"/>
        <w:insideH w:val="single" w:sz="4" w:space="0" w:color="CDB5DC"/>
        <w:insideV w:val="single" w:sz="4" w:space="0" w:color="CDB5DC"/>
      </w:tblBorders>
    </w:tblPr>
    <w:tblStylePr w:type="firstRow">
      <w:rPr>
        <w:b/>
        <w:bCs/>
        <w:color w:val="FFFFFF"/>
      </w:rPr>
      <w:tblPr/>
      <w:tcPr>
        <w:tcBorders>
          <w:top w:val="single" w:sz="4" w:space="0" w:color="AD84C6"/>
          <w:left w:val="single" w:sz="4" w:space="0" w:color="AD84C6"/>
          <w:bottom w:val="single" w:sz="4" w:space="0" w:color="AD84C6"/>
          <w:right w:val="single" w:sz="4" w:space="0" w:color="AD84C6"/>
          <w:insideH w:val="nil"/>
          <w:insideV w:val="nil"/>
        </w:tcBorders>
        <w:shd w:val="clear" w:color="auto" w:fill="AD84C6"/>
      </w:tcPr>
    </w:tblStylePr>
    <w:tblStylePr w:type="lastRow">
      <w:rPr>
        <w:b/>
        <w:bCs/>
      </w:rPr>
      <w:tblPr/>
      <w:tcPr>
        <w:tcBorders>
          <w:top w:val="double" w:sz="4" w:space="0" w:color="AD84C6"/>
        </w:tcBorders>
      </w:tcPr>
    </w:tblStylePr>
    <w:tblStylePr w:type="firstCol">
      <w:rPr>
        <w:b/>
        <w:bCs/>
      </w:rPr>
    </w:tblStylePr>
    <w:tblStylePr w:type="lastCol">
      <w:rPr>
        <w:b/>
        <w:bCs/>
      </w:rPr>
    </w:tblStylePr>
    <w:tblStylePr w:type="band1Vert">
      <w:tblPr/>
      <w:tcPr>
        <w:shd w:val="clear" w:color="auto" w:fill="EEE6F3"/>
      </w:tcPr>
    </w:tblStylePr>
    <w:tblStylePr w:type="band1Horz">
      <w:tblPr/>
      <w:tcPr>
        <w:shd w:val="clear" w:color="auto" w:fill="EEE6F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422917">
      <w:bodyDiv w:val="1"/>
      <w:marLeft w:val="0"/>
      <w:marRight w:val="0"/>
      <w:marTop w:val="0"/>
      <w:marBottom w:val="0"/>
      <w:divBdr>
        <w:top w:val="none" w:sz="0" w:space="0" w:color="auto"/>
        <w:left w:val="none" w:sz="0" w:space="0" w:color="auto"/>
        <w:bottom w:val="none" w:sz="0" w:space="0" w:color="auto"/>
        <w:right w:val="none" w:sz="0" w:space="0" w:color="auto"/>
      </w:divBdr>
    </w:div>
    <w:div w:id="16078900">
      <w:bodyDiv w:val="1"/>
      <w:marLeft w:val="0"/>
      <w:marRight w:val="0"/>
      <w:marTop w:val="0"/>
      <w:marBottom w:val="0"/>
      <w:divBdr>
        <w:top w:val="none" w:sz="0" w:space="0" w:color="auto"/>
        <w:left w:val="none" w:sz="0" w:space="0" w:color="auto"/>
        <w:bottom w:val="none" w:sz="0" w:space="0" w:color="auto"/>
        <w:right w:val="none" w:sz="0" w:space="0" w:color="auto"/>
      </w:divBdr>
    </w:div>
    <w:div w:id="16587580">
      <w:bodyDiv w:val="1"/>
      <w:marLeft w:val="0"/>
      <w:marRight w:val="0"/>
      <w:marTop w:val="0"/>
      <w:marBottom w:val="0"/>
      <w:divBdr>
        <w:top w:val="none" w:sz="0" w:space="0" w:color="auto"/>
        <w:left w:val="none" w:sz="0" w:space="0" w:color="auto"/>
        <w:bottom w:val="none" w:sz="0" w:space="0" w:color="auto"/>
        <w:right w:val="none" w:sz="0" w:space="0" w:color="auto"/>
      </w:divBdr>
    </w:div>
    <w:div w:id="39017404">
      <w:bodyDiv w:val="1"/>
      <w:marLeft w:val="0"/>
      <w:marRight w:val="0"/>
      <w:marTop w:val="0"/>
      <w:marBottom w:val="0"/>
      <w:divBdr>
        <w:top w:val="none" w:sz="0" w:space="0" w:color="auto"/>
        <w:left w:val="none" w:sz="0" w:space="0" w:color="auto"/>
        <w:bottom w:val="none" w:sz="0" w:space="0" w:color="auto"/>
        <w:right w:val="none" w:sz="0" w:space="0" w:color="auto"/>
      </w:divBdr>
    </w:div>
    <w:div w:id="44181318">
      <w:bodyDiv w:val="1"/>
      <w:marLeft w:val="0"/>
      <w:marRight w:val="0"/>
      <w:marTop w:val="0"/>
      <w:marBottom w:val="0"/>
      <w:divBdr>
        <w:top w:val="none" w:sz="0" w:space="0" w:color="auto"/>
        <w:left w:val="none" w:sz="0" w:space="0" w:color="auto"/>
        <w:bottom w:val="none" w:sz="0" w:space="0" w:color="auto"/>
        <w:right w:val="none" w:sz="0" w:space="0" w:color="auto"/>
      </w:divBdr>
    </w:div>
    <w:div w:id="61485022">
      <w:bodyDiv w:val="1"/>
      <w:marLeft w:val="0"/>
      <w:marRight w:val="0"/>
      <w:marTop w:val="0"/>
      <w:marBottom w:val="0"/>
      <w:divBdr>
        <w:top w:val="none" w:sz="0" w:space="0" w:color="auto"/>
        <w:left w:val="none" w:sz="0" w:space="0" w:color="auto"/>
        <w:bottom w:val="none" w:sz="0" w:space="0" w:color="auto"/>
        <w:right w:val="none" w:sz="0" w:space="0" w:color="auto"/>
      </w:divBdr>
    </w:div>
    <w:div w:id="93525334">
      <w:bodyDiv w:val="1"/>
      <w:marLeft w:val="0"/>
      <w:marRight w:val="0"/>
      <w:marTop w:val="0"/>
      <w:marBottom w:val="0"/>
      <w:divBdr>
        <w:top w:val="none" w:sz="0" w:space="0" w:color="auto"/>
        <w:left w:val="none" w:sz="0" w:space="0" w:color="auto"/>
        <w:bottom w:val="none" w:sz="0" w:space="0" w:color="auto"/>
        <w:right w:val="none" w:sz="0" w:space="0" w:color="auto"/>
      </w:divBdr>
      <w:divsChild>
        <w:div w:id="900601357">
          <w:marLeft w:val="0"/>
          <w:marRight w:val="0"/>
          <w:marTop w:val="0"/>
          <w:marBottom w:val="0"/>
          <w:divBdr>
            <w:top w:val="none" w:sz="0" w:space="0" w:color="auto"/>
            <w:left w:val="none" w:sz="0" w:space="0" w:color="auto"/>
            <w:bottom w:val="none" w:sz="0" w:space="0" w:color="auto"/>
            <w:right w:val="none" w:sz="0" w:space="0" w:color="auto"/>
          </w:divBdr>
          <w:divsChild>
            <w:div w:id="1875845344">
              <w:marLeft w:val="-113"/>
              <w:marRight w:val="-113"/>
              <w:marTop w:val="0"/>
              <w:marBottom w:val="0"/>
              <w:divBdr>
                <w:top w:val="none" w:sz="0" w:space="0" w:color="auto"/>
                <w:left w:val="none" w:sz="0" w:space="0" w:color="auto"/>
                <w:bottom w:val="none" w:sz="0" w:space="0" w:color="auto"/>
                <w:right w:val="none" w:sz="0" w:space="0" w:color="auto"/>
              </w:divBdr>
              <w:divsChild>
                <w:div w:id="276763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635245">
      <w:bodyDiv w:val="1"/>
      <w:marLeft w:val="0"/>
      <w:marRight w:val="0"/>
      <w:marTop w:val="0"/>
      <w:marBottom w:val="0"/>
      <w:divBdr>
        <w:top w:val="none" w:sz="0" w:space="0" w:color="auto"/>
        <w:left w:val="none" w:sz="0" w:space="0" w:color="auto"/>
        <w:bottom w:val="none" w:sz="0" w:space="0" w:color="auto"/>
        <w:right w:val="none" w:sz="0" w:space="0" w:color="auto"/>
      </w:divBdr>
      <w:divsChild>
        <w:div w:id="233902378">
          <w:marLeft w:val="0"/>
          <w:marRight w:val="0"/>
          <w:marTop w:val="0"/>
          <w:marBottom w:val="0"/>
          <w:divBdr>
            <w:top w:val="none" w:sz="0" w:space="0" w:color="auto"/>
            <w:left w:val="none" w:sz="0" w:space="0" w:color="auto"/>
            <w:bottom w:val="none" w:sz="0" w:space="0" w:color="auto"/>
            <w:right w:val="none" w:sz="0" w:space="0" w:color="auto"/>
          </w:divBdr>
          <w:divsChild>
            <w:div w:id="673611118">
              <w:marLeft w:val="-113"/>
              <w:marRight w:val="-113"/>
              <w:marTop w:val="0"/>
              <w:marBottom w:val="0"/>
              <w:divBdr>
                <w:top w:val="none" w:sz="0" w:space="0" w:color="auto"/>
                <w:left w:val="none" w:sz="0" w:space="0" w:color="auto"/>
                <w:bottom w:val="none" w:sz="0" w:space="0" w:color="auto"/>
                <w:right w:val="none" w:sz="0" w:space="0" w:color="auto"/>
              </w:divBdr>
              <w:divsChild>
                <w:div w:id="1652558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497115">
      <w:bodyDiv w:val="1"/>
      <w:marLeft w:val="0"/>
      <w:marRight w:val="0"/>
      <w:marTop w:val="0"/>
      <w:marBottom w:val="0"/>
      <w:divBdr>
        <w:top w:val="none" w:sz="0" w:space="0" w:color="auto"/>
        <w:left w:val="none" w:sz="0" w:space="0" w:color="auto"/>
        <w:bottom w:val="none" w:sz="0" w:space="0" w:color="auto"/>
        <w:right w:val="none" w:sz="0" w:space="0" w:color="auto"/>
      </w:divBdr>
      <w:divsChild>
        <w:div w:id="362874549">
          <w:marLeft w:val="0"/>
          <w:marRight w:val="0"/>
          <w:marTop w:val="0"/>
          <w:marBottom w:val="0"/>
          <w:divBdr>
            <w:top w:val="none" w:sz="0" w:space="0" w:color="auto"/>
            <w:left w:val="none" w:sz="0" w:space="0" w:color="auto"/>
            <w:bottom w:val="none" w:sz="0" w:space="0" w:color="auto"/>
            <w:right w:val="none" w:sz="0" w:space="0" w:color="auto"/>
          </w:divBdr>
        </w:div>
        <w:div w:id="1667438457">
          <w:marLeft w:val="0"/>
          <w:marRight w:val="0"/>
          <w:marTop w:val="0"/>
          <w:marBottom w:val="0"/>
          <w:divBdr>
            <w:top w:val="none" w:sz="0" w:space="0" w:color="auto"/>
            <w:left w:val="none" w:sz="0" w:space="0" w:color="auto"/>
            <w:bottom w:val="none" w:sz="0" w:space="0" w:color="auto"/>
            <w:right w:val="none" w:sz="0" w:space="0" w:color="auto"/>
          </w:divBdr>
        </w:div>
      </w:divsChild>
    </w:div>
    <w:div w:id="122159936">
      <w:bodyDiv w:val="1"/>
      <w:marLeft w:val="0"/>
      <w:marRight w:val="0"/>
      <w:marTop w:val="0"/>
      <w:marBottom w:val="0"/>
      <w:divBdr>
        <w:top w:val="none" w:sz="0" w:space="0" w:color="auto"/>
        <w:left w:val="none" w:sz="0" w:space="0" w:color="auto"/>
        <w:bottom w:val="none" w:sz="0" w:space="0" w:color="auto"/>
        <w:right w:val="none" w:sz="0" w:space="0" w:color="auto"/>
      </w:divBdr>
      <w:divsChild>
        <w:div w:id="835607165">
          <w:marLeft w:val="0"/>
          <w:marRight w:val="0"/>
          <w:marTop w:val="0"/>
          <w:marBottom w:val="0"/>
          <w:divBdr>
            <w:top w:val="none" w:sz="0" w:space="0" w:color="auto"/>
            <w:left w:val="none" w:sz="0" w:space="0" w:color="auto"/>
            <w:bottom w:val="none" w:sz="0" w:space="0" w:color="auto"/>
            <w:right w:val="none" w:sz="0" w:space="0" w:color="auto"/>
          </w:divBdr>
          <w:divsChild>
            <w:div w:id="2038893597">
              <w:marLeft w:val="-113"/>
              <w:marRight w:val="-113"/>
              <w:marTop w:val="0"/>
              <w:marBottom w:val="0"/>
              <w:divBdr>
                <w:top w:val="none" w:sz="0" w:space="0" w:color="auto"/>
                <w:left w:val="none" w:sz="0" w:space="0" w:color="auto"/>
                <w:bottom w:val="none" w:sz="0" w:space="0" w:color="auto"/>
                <w:right w:val="none" w:sz="0" w:space="0" w:color="auto"/>
              </w:divBdr>
              <w:divsChild>
                <w:div w:id="365259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409023">
      <w:bodyDiv w:val="1"/>
      <w:marLeft w:val="0"/>
      <w:marRight w:val="0"/>
      <w:marTop w:val="0"/>
      <w:marBottom w:val="0"/>
      <w:divBdr>
        <w:top w:val="none" w:sz="0" w:space="0" w:color="auto"/>
        <w:left w:val="none" w:sz="0" w:space="0" w:color="auto"/>
        <w:bottom w:val="none" w:sz="0" w:space="0" w:color="auto"/>
        <w:right w:val="none" w:sz="0" w:space="0" w:color="auto"/>
      </w:divBdr>
    </w:div>
    <w:div w:id="145442004">
      <w:bodyDiv w:val="1"/>
      <w:marLeft w:val="0"/>
      <w:marRight w:val="0"/>
      <w:marTop w:val="0"/>
      <w:marBottom w:val="0"/>
      <w:divBdr>
        <w:top w:val="none" w:sz="0" w:space="0" w:color="auto"/>
        <w:left w:val="none" w:sz="0" w:space="0" w:color="auto"/>
        <w:bottom w:val="none" w:sz="0" w:space="0" w:color="auto"/>
        <w:right w:val="none" w:sz="0" w:space="0" w:color="auto"/>
      </w:divBdr>
      <w:divsChild>
        <w:div w:id="320431945">
          <w:marLeft w:val="0"/>
          <w:marRight w:val="0"/>
          <w:marTop w:val="0"/>
          <w:marBottom w:val="0"/>
          <w:divBdr>
            <w:top w:val="none" w:sz="0" w:space="0" w:color="auto"/>
            <w:left w:val="none" w:sz="0" w:space="0" w:color="auto"/>
            <w:bottom w:val="none" w:sz="0" w:space="0" w:color="auto"/>
            <w:right w:val="none" w:sz="0" w:space="0" w:color="auto"/>
          </w:divBdr>
          <w:divsChild>
            <w:div w:id="536625267">
              <w:marLeft w:val="-113"/>
              <w:marRight w:val="-113"/>
              <w:marTop w:val="0"/>
              <w:marBottom w:val="0"/>
              <w:divBdr>
                <w:top w:val="none" w:sz="0" w:space="0" w:color="auto"/>
                <w:left w:val="none" w:sz="0" w:space="0" w:color="auto"/>
                <w:bottom w:val="none" w:sz="0" w:space="0" w:color="auto"/>
                <w:right w:val="none" w:sz="0" w:space="0" w:color="auto"/>
              </w:divBdr>
              <w:divsChild>
                <w:div w:id="2014255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839703">
      <w:bodyDiv w:val="1"/>
      <w:marLeft w:val="0"/>
      <w:marRight w:val="0"/>
      <w:marTop w:val="0"/>
      <w:marBottom w:val="0"/>
      <w:divBdr>
        <w:top w:val="none" w:sz="0" w:space="0" w:color="auto"/>
        <w:left w:val="none" w:sz="0" w:space="0" w:color="auto"/>
        <w:bottom w:val="none" w:sz="0" w:space="0" w:color="auto"/>
        <w:right w:val="none" w:sz="0" w:space="0" w:color="auto"/>
      </w:divBdr>
    </w:div>
    <w:div w:id="155149857">
      <w:bodyDiv w:val="1"/>
      <w:marLeft w:val="0"/>
      <w:marRight w:val="0"/>
      <w:marTop w:val="0"/>
      <w:marBottom w:val="0"/>
      <w:divBdr>
        <w:top w:val="none" w:sz="0" w:space="0" w:color="auto"/>
        <w:left w:val="none" w:sz="0" w:space="0" w:color="auto"/>
        <w:bottom w:val="none" w:sz="0" w:space="0" w:color="auto"/>
        <w:right w:val="none" w:sz="0" w:space="0" w:color="auto"/>
      </w:divBdr>
    </w:div>
    <w:div w:id="218825240">
      <w:bodyDiv w:val="1"/>
      <w:marLeft w:val="0"/>
      <w:marRight w:val="0"/>
      <w:marTop w:val="0"/>
      <w:marBottom w:val="0"/>
      <w:divBdr>
        <w:top w:val="none" w:sz="0" w:space="0" w:color="auto"/>
        <w:left w:val="none" w:sz="0" w:space="0" w:color="auto"/>
        <w:bottom w:val="none" w:sz="0" w:space="0" w:color="auto"/>
        <w:right w:val="none" w:sz="0" w:space="0" w:color="auto"/>
      </w:divBdr>
      <w:divsChild>
        <w:div w:id="2133086347">
          <w:marLeft w:val="0"/>
          <w:marRight w:val="0"/>
          <w:marTop w:val="0"/>
          <w:marBottom w:val="0"/>
          <w:divBdr>
            <w:top w:val="none" w:sz="0" w:space="0" w:color="auto"/>
            <w:left w:val="none" w:sz="0" w:space="0" w:color="auto"/>
            <w:bottom w:val="none" w:sz="0" w:space="0" w:color="auto"/>
            <w:right w:val="none" w:sz="0" w:space="0" w:color="auto"/>
          </w:divBdr>
          <w:divsChild>
            <w:div w:id="1480999177">
              <w:marLeft w:val="-113"/>
              <w:marRight w:val="-113"/>
              <w:marTop w:val="0"/>
              <w:marBottom w:val="0"/>
              <w:divBdr>
                <w:top w:val="none" w:sz="0" w:space="0" w:color="auto"/>
                <w:left w:val="none" w:sz="0" w:space="0" w:color="auto"/>
                <w:bottom w:val="none" w:sz="0" w:space="0" w:color="auto"/>
                <w:right w:val="none" w:sz="0" w:space="0" w:color="auto"/>
              </w:divBdr>
              <w:divsChild>
                <w:div w:id="1987316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6311043">
      <w:bodyDiv w:val="1"/>
      <w:marLeft w:val="0"/>
      <w:marRight w:val="0"/>
      <w:marTop w:val="0"/>
      <w:marBottom w:val="0"/>
      <w:divBdr>
        <w:top w:val="none" w:sz="0" w:space="0" w:color="auto"/>
        <w:left w:val="none" w:sz="0" w:space="0" w:color="auto"/>
        <w:bottom w:val="none" w:sz="0" w:space="0" w:color="auto"/>
        <w:right w:val="none" w:sz="0" w:space="0" w:color="auto"/>
      </w:divBdr>
    </w:div>
    <w:div w:id="254214852">
      <w:bodyDiv w:val="1"/>
      <w:marLeft w:val="0"/>
      <w:marRight w:val="0"/>
      <w:marTop w:val="0"/>
      <w:marBottom w:val="0"/>
      <w:divBdr>
        <w:top w:val="none" w:sz="0" w:space="0" w:color="auto"/>
        <w:left w:val="none" w:sz="0" w:space="0" w:color="auto"/>
        <w:bottom w:val="none" w:sz="0" w:space="0" w:color="auto"/>
        <w:right w:val="none" w:sz="0" w:space="0" w:color="auto"/>
      </w:divBdr>
      <w:divsChild>
        <w:div w:id="43137202">
          <w:marLeft w:val="0"/>
          <w:marRight w:val="0"/>
          <w:marTop w:val="0"/>
          <w:marBottom w:val="0"/>
          <w:divBdr>
            <w:top w:val="none" w:sz="0" w:space="0" w:color="auto"/>
            <w:left w:val="none" w:sz="0" w:space="0" w:color="auto"/>
            <w:bottom w:val="none" w:sz="0" w:space="0" w:color="auto"/>
            <w:right w:val="none" w:sz="0" w:space="0" w:color="auto"/>
          </w:divBdr>
          <w:divsChild>
            <w:div w:id="729691827">
              <w:marLeft w:val="-113"/>
              <w:marRight w:val="-113"/>
              <w:marTop w:val="0"/>
              <w:marBottom w:val="0"/>
              <w:divBdr>
                <w:top w:val="none" w:sz="0" w:space="0" w:color="auto"/>
                <w:left w:val="none" w:sz="0" w:space="0" w:color="auto"/>
                <w:bottom w:val="none" w:sz="0" w:space="0" w:color="auto"/>
                <w:right w:val="none" w:sz="0" w:space="0" w:color="auto"/>
              </w:divBdr>
              <w:divsChild>
                <w:div w:id="1155293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2369445">
      <w:bodyDiv w:val="1"/>
      <w:marLeft w:val="0"/>
      <w:marRight w:val="0"/>
      <w:marTop w:val="0"/>
      <w:marBottom w:val="0"/>
      <w:divBdr>
        <w:top w:val="none" w:sz="0" w:space="0" w:color="auto"/>
        <w:left w:val="none" w:sz="0" w:space="0" w:color="auto"/>
        <w:bottom w:val="none" w:sz="0" w:space="0" w:color="auto"/>
        <w:right w:val="none" w:sz="0" w:space="0" w:color="auto"/>
      </w:divBdr>
    </w:div>
    <w:div w:id="277031860">
      <w:bodyDiv w:val="1"/>
      <w:marLeft w:val="0"/>
      <w:marRight w:val="0"/>
      <w:marTop w:val="0"/>
      <w:marBottom w:val="0"/>
      <w:divBdr>
        <w:top w:val="none" w:sz="0" w:space="0" w:color="auto"/>
        <w:left w:val="none" w:sz="0" w:space="0" w:color="auto"/>
        <w:bottom w:val="none" w:sz="0" w:space="0" w:color="auto"/>
        <w:right w:val="none" w:sz="0" w:space="0" w:color="auto"/>
      </w:divBdr>
      <w:divsChild>
        <w:div w:id="675423055">
          <w:marLeft w:val="0"/>
          <w:marRight w:val="0"/>
          <w:marTop w:val="0"/>
          <w:marBottom w:val="0"/>
          <w:divBdr>
            <w:top w:val="none" w:sz="0" w:space="0" w:color="auto"/>
            <w:left w:val="none" w:sz="0" w:space="0" w:color="auto"/>
            <w:bottom w:val="none" w:sz="0" w:space="0" w:color="auto"/>
            <w:right w:val="none" w:sz="0" w:space="0" w:color="auto"/>
          </w:divBdr>
          <w:divsChild>
            <w:div w:id="25570875">
              <w:marLeft w:val="-113"/>
              <w:marRight w:val="-113"/>
              <w:marTop w:val="0"/>
              <w:marBottom w:val="0"/>
              <w:divBdr>
                <w:top w:val="none" w:sz="0" w:space="0" w:color="auto"/>
                <w:left w:val="none" w:sz="0" w:space="0" w:color="auto"/>
                <w:bottom w:val="none" w:sz="0" w:space="0" w:color="auto"/>
                <w:right w:val="none" w:sz="0" w:space="0" w:color="auto"/>
              </w:divBdr>
              <w:divsChild>
                <w:div w:id="1118715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0113136">
      <w:bodyDiv w:val="1"/>
      <w:marLeft w:val="0"/>
      <w:marRight w:val="0"/>
      <w:marTop w:val="0"/>
      <w:marBottom w:val="0"/>
      <w:divBdr>
        <w:top w:val="none" w:sz="0" w:space="0" w:color="auto"/>
        <w:left w:val="none" w:sz="0" w:space="0" w:color="auto"/>
        <w:bottom w:val="none" w:sz="0" w:space="0" w:color="auto"/>
        <w:right w:val="none" w:sz="0" w:space="0" w:color="auto"/>
      </w:divBdr>
    </w:div>
    <w:div w:id="281426618">
      <w:bodyDiv w:val="1"/>
      <w:marLeft w:val="0"/>
      <w:marRight w:val="0"/>
      <w:marTop w:val="0"/>
      <w:marBottom w:val="0"/>
      <w:divBdr>
        <w:top w:val="none" w:sz="0" w:space="0" w:color="auto"/>
        <w:left w:val="none" w:sz="0" w:space="0" w:color="auto"/>
        <w:bottom w:val="none" w:sz="0" w:space="0" w:color="auto"/>
        <w:right w:val="none" w:sz="0" w:space="0" w:color="auto"/>
      </w:divBdr>
    </w:div>
    <w:div w:id="284122841">
      <w:bodyDiv w:val="1"/>
      <w:marLeft w:val="0"/>
      <w:marRight w:val="0"/>
      <w:marTop w:val="0"/>
      <w:marBottom w:val="0"/>
      <w:divBdr>
        <w:top w:val="none" w:sz="0" w:space="0" w:color="auto"/>
        <w:left w:val="none" w:sz="0" w:space="0" w:color="auto"/>
        <w:bottom w:val="none" w:sz="0" w:space="0" w:color="auto"/>
        <w:right w:val="none" w:sz="0" w:space="0" w:color="auto"/>
      </w:divBdr>
      <w:divsChild>
        <w:div w:id="2111469045">
          <w:marLeft w:val="0"/>
          <w:marRight w:val="0"/>
          <w:marTop w:val="0"/>
          <w:marBottom w:val="0"/>
          <w:divBdr>
            <w:top w:val="none" w:sz="0" w:space="0" w:color="auto"/>
            <w:left w:val="none" w:sz="0" w:space="0" w:color="auto"/>
            <w:bottom w:val="none" w:sz="0" w:space="0" w:color="auto"/>
            <w:right w:val="none" w:sz="0" w:space="0" w:color="auto"/>
          </w:divBdr>
        </w:div>
        <w:div w:id="1344434072">
          <w:marLeft w:val="0"/>
          <w:marRight w:val="0"/>
          <w:marTop w:val="0"/>
          <w:marBottom w:val="0"/>
          <w:divBdr>
            <w:top w:val="none" w:sz="0" w:space="0" w:color="auto"/>
            <w:left w:val="none" w:sz="0" w:space="0" w:color="auto"/>
            <w:bottom w:val="none" w:sz="0" w:space="0" w:color="auto"/>
            <w:right w:val="none" w:sz="0" w:space="0" w:color="auto"/>
          </w:divBdr>
        </w:div>
        <w:div w:id="1002706128">
          <w:marLeft w:val="0"/>
          <w:marRight w:val="0"/>
          <w:marTop w:val="0"/>
          <w:marBottom w:val="0"/>
          <w:divBdr>
            <w:top w:val="none" w:sz="0" w:space="0" w:color="auto"/>
            <w:left w:val="none" w:sz="0" w:space="0" w:color="auto"/>
            <w:bottom w:val="none" w:sz="0" w:space="0" w:color="auto"/>
            <w:right w:val="none" w:sz="0" w:space="0" w:color="auto"/>
          </w:divBdr>
        </w:div>
        <w:div w:id="144902235">
          <w:marLeft w:val="0"/>
          <w:marRight w:val="0"/>
          <w:marTop w:val="0"/>
          <w:marBottom w:val="0"/>
          <w:divBdr>
            <w:top w:val="none" w:sz="0" w:space="0" w:color="auto"/>
            <w:left w:val="none" w:sz="0" w:space="0" w:color="auto"/>
            <w:bottom w:val="none" w:sz="0" w:space="0" w:color="auto"/>
            <w:right w:val="none" w:sz="0" w:space="0" w:color="auto"/>
          </w:divBdr>
        </w:div>
        <w:div w:id="644313315">
          <w:marLeft w:val="0"/>
          <w:marRight w:val="0"/>
          <w:marTop w:val="0"/>
          <w:marBottom w:val="0"/>
          <w:divBdr>
            <w:top w:val="none" w:sz="0" w:space="0" w:color="auto"/>
            <w:left w:val="none" w:sz="0" w:space="0" w:color="auto"/>
            <w:bottom w:val="none" w:sz="0" w:space="0" w:color="auto"/>
            <w:right w:val="none" w:sz="0" w:space="0" w:color="auto"/>
          </w:divBdr>
        </w:div>
        <w:div w:id="1295142026">
          <w:marLeft w:val="0"/>
          <w:marRight w:val="0"/>
          <w:marTop w:val="0"/>
          <w:marBottom w:val="0"/>
          <w:divBdr>
            <w:top w:val="none" w:sz="0" w:space="0" w:color="auto"/>
            <w:left w:val="none" w:sz="0" w:space="0" w:color="auto"/>
            <w:bottom w:val="none" w:sz="0" w:space="0" w:color="auto"/>
            <w:right w:val="none" w:sz="0" w:space="0" w:color="auto"/>
          </w:divBdr>
        </w:div>
        <w:div w:id="1604611115">
          <w:marLeft w:val="0"/>
          <w:marRight w:val="0"/>
          <w:marTop w:val="0"/>
          <w:marBottom w:val="0"/>
          <w:divBdr>
            <w:top w:val="none" w:sz="0" w:space="0" w:color="auto"/>
            <w:left w:val="none" w:sz="0" w:space="0" w:color="auto"/>
            <w:bottom w:val="none" w:sz="0" w:space="0" w:color="auto"/>
            <w:right w:val="none" w:sz="0" w:space="0" w:color="auto"/>
          </w:divBdr>
        </w:div>
        <w:div w:id="1406731273">
          <w:marLeft w:val="0"/>
          <w:marRight w:val="0"/>
          <w:marTop w:val="0"/>
          <w:marBottom w:val="0"/>
          <w:divBdr>
            <w:top w:val="none" w:sz="0" w:space="0" w:color="auto"/>
            <w:left w:val="none" w:sz="0" w:space="0" w:color="auto"/>
            <w:bottom w:val="none" w:sz="0" w:space="0" w:color="auto"/>
            <w:right w:val="none" w:sz="0" w:space="0" w:color="auto"/>
          </w:divBdr>
        </w:div>
        <w:div w:id="1533952576">
          <w:marLeft w:val="0"/>
          <w:marRight w:val="0"/>
          <w:marTop w:val="0"/>
          <w:marBottom w:val="0"/>
          <w:divBdr>
            <w:top w:val="none" w:sz="0" w:space="0" w:color="auto"/>
            <w:left w:val="none" w:sz="0" w:space="0" w:color="auto"/>
            <w:bottom w:val="none" w:sz="0" w:space="0" w:color="auto"/>
            <w:right w:val="none" w:sz="0" w:space="0" w:color="auto"/>
          </w:divBdr>
        </w:div>
        <w:div w:id="583608824">
          <w:marLeft w:val="0"/>
          <w:marRight w:val="0"/>
          <w:marTop w:val="0"/>
          <w:marBottom w:val="0"/>
          <w:divBdr>
            <w:top w:val="none" w:sz="0" w:space="0" w:color="auto"/>
            <w:left w:val="none" w:sz="0" w:space="0" w:color="auto"/>
            <w:bottom w:val="none" w:sz="0" w:space="0" w:color="auto"/>
            <w:right w:val="none" w:sz="0" w:space="0" w:color="auto"/>
          </w:divBdr>
        </w:div>
        <w:div w:id="402802202">
          <w:marLeft w:val="0"/>
          <w:marRight w:val="0"/>
          <w:marTop w:val="0"/>
          <w:marBottom w:val="0"/>
          <w:divBdr>
            <w:top w:val="none" w:sz="0" w:space="0" w:color="auto"/>
            <w:left w:val="none" w:sz="0" w:space="0" w:color="auto"/>
            <w:bottom w:val="none" w:sz="0" w:space="0" w:color="auto"/>
            <w:right w:val="none" w:sz="0" w:space="0" w:color="auto"/>
          </w:divBdr>
        </w:div>
        <w:div w:id="1731420733">
          <w:marLeft w:val="0"/>
          <w:marRight w:val="0"/>
          <w:marTop w:val="0"/>
          <w:marBottom w:val="0"/>
          <w:divBdr>
            <w:top w:val="none" w:sz="0" w:space="0" w:color="auto"/>
            <w:left w:val="none" w:sz="0" w:space="0" w:color="auto"/>
            <w:bottom w:val="none" w:sz="0" w:space="0" w:color="auto"/>
            <w:right w:val="none" w:sz="0" w:space="0" w:color="auto"/>
          </w:divBdr>
        </w:div>
        <w:div w:id="1588617377">
          <w:marLeft w:val="0"/>
          <w:marRight w:val="0"/>
          <w:marTop w:val="0"/>
          <w:marBottom w:val="0"/>
          <w:divBdr>
            <w:top w:val="none" w:sz="0" w:space="0" w:color="auto"/>
            <w:left w:val="none" w:sz="0" w:space="0" w:color="auto"/>
            <w:bottom w:val="none" w:sz="0" w:space="0" w:color="auto"/>
            <w:right w:val="none" w:sz="0" w:space="0" w:color="auto"/>
          </w:divBdr>
        </w:div>
        <w:div w:id="802575431">
          <w:marLeft w:val="0"/>
          <w:marRight w:val="0"/>
          <w:marTop w:val="0"/>
          <w:marBottom w:val="0"/>
          <w:divBdr>
            <w:top w:val="none" w:sz="0" w:space="0" w:color="auto"/>
            <w:left w:val="none" w:sz="0" w:space="0" w:color="auto"/>
            <w:bottom w:val="none" w:sz="0" w:space="0" w:color="auto"/>
            <w:right w:val="none" w:sz="0" w:space="0" w:color="auto"/>
          </w:divBdr>
        </w:div>
        <w:div w:id="989216288">
          <w:marLeft w:val="0"/>
          <w:marRight w:val="0"/>
          <w:marTop w:val="0"/>
          <w:marBottom w:val="0"/>
          <w:divBdr>
            <w:top w:val="none" w:sz="0" w:space="0" w:color="auto"/>
            <w:left w:val="none" w:sz="0" w:space="0" w:color="auto"/>
            <w:bottom w:val="none" w:sz="0" w:space="0" w:color="auto"/>
            <w:right w:val="none" w:sz="0" w:space="0" w:color="auto"/>
          </w:divBdr>
        </w:div>
        <w:div w:id="2125726410">
          <w:marLeft w:val="0"/>
          <w:marRight w:val="0"/>
          <w:marTop w:val="0"/>
          <w:marBottom w:val="0"/>
          <w:divBdr>
            <w:top w:val="none" w:sz="0" w:space="0" w:color="auto"/>
            <w:left w:val="none" w:sz="0" w:space="0" w:color="auto"/>
            <w:bottom w:val="none" w:sz="0" w:space="0" w:color="auto"/>
            <w:right w:val="none" w:sz="0" w:space="0" w:color="auto"/>
          </w:divBdr>
        </w:div>
        <w:div w:id="2078817186">
          <w:marLeft w:val="0"/>
          <w:marRight w:val="0"/>
          <w:marTop w:val="0"/>
          <w:marBottom w:val="0"/>
          <w:divBdr>
            <w:top w:val="none" w:sz="0" w:space="0" w:color="auto"/>
            <w:left w:val="none" w:sz="0" w:space="0" w:color="auto"/>
            <w:bottom w:val="none" w:sz="0" w:space="0" w:color="auto"/>
            <w:right w:val="none" w:sz="0" w:space="0" w:color="auto"/>
          </w:divBdr>
        </w:div>
        <w:div w:id="1182355114">
          <w:marLeft w:val="0"/>
          <w:marRight w:val="0"/>
          <w:marTop w:val="0"/>
          <w:marBottom w:val="0"/>
          <w:divBdr>
            <w:top w:val="none" w:sz="0" w:space="0" w:color="auto"/>
            <w:left w:val="none" w:sz="0" w:space="0" w:color="auto"/>
            <w:bottom w:val="none" w:sz="0" w:space="0" w:color="auto"/>
            <w:right w:val="none" w:sz="0" w:space="0" w:color="auto"/>
          </w:divBdr>
        </w:div>
        <w:div w:id="1898785808">
          <w:marLeft w:val="0"/>
          <w:marRight w:val="0"/>
          <w:marTop w:val="0"/>
          <w:marBottom w:val="0"/>
          <w:divBdr>
            <w:top w:val="none" w:sz="0" w:space="0" w:color="auto"/>
            <w:left w:val="none" w:sz="0" w:space="0" w:color="auto"/>
            <w:bottom w:val="none" w:sz="0" w:space="0" w:color="auto"/>
            <w:right w:val="none" w:sz="0" w:space="0" w:color="auto"/>
          </w:divBdr>
        </w:div>
        <w:div w:id="1841458575">
          <w:marLeft w:val="0"/>
          <w:marRight w:val="0"/>
          <w:marTop w:val="0"/>
          <w:marBottom w:val="0"/>
          <w:divBdr>
            <w:top w:val="none" w:sz="0" w:space="0" w:color="auto"/>
            <w:left w:val="none" w:sz="0" w:space="0" w:color="auto"/>
            <w:bottom w:val="none" w:sz="0" w:space="0" w:color="auto"/>
            <w:right w:val="none" w:sz="0" w:space="0" w:color="auto"/>
          </w:divBdr>
        </w:div>
        <w:div w:id="751046045">
          <w:marLeft w:val="0"/>
          <w:marRight w:val="0"/>
          <w:marTop w:val="0"/>
          <w:marBottom w:val="0"/>
          <w:divBdr>
            <w:top w:val="none" w:sz="0" w:space="0" w:color="auto"/>
            <w:left w:val="none" w:sz="0" w:space="0" w:color="auto"/>
            <w:bottom w:val="none" w:sz="0" w:space="0" w:color="auto"/>
            <w:right w:val="none" w:sz="0" w:space="0" w:color="auto"/>
          </w:divBdr>
        </w:div>
        <w:div w:id="1025667048">
          <w:marLeft w:val="0"/>
          <w:marRight w:val="0"/>
          <w:marTop w:val="0"/>
          <w:marBottom w:val="0"/>
          <w:divBdr>
            <w:top w:val="none" w:sz="0" w:space="0" w:color="auto"/>
            <w:left w:val="none" w:sz="0" w:space="0" w:color="auto"/>
            <w:bottom w:val="none" w:sz="0" w:space="0" w:color="auto"/>
            <w:right w:val="none" w:sz="0" w:space="0" w:color="auto"/>
          </w:divBdr>
        </w:div>
        <w:div w:id="1032610784">
          <w:marLeft w:val="0"/>
          <w:marRight w:val="0"/>
          <w:marTop w:val="0"/>
          <w:marBottom w:val="0"/>
          <w:divBdr>
            <w:top w:val="none" w:sz="0" w:space="0" w:color="auto"/>
            <w:left w:val="none" w:sz="0" w:space="0" w:color="auto"/>
            <w:bottom w:val="none" w:sz="0" w:space="0" w:color="auto"/>
            <w:right w:val="none" w:sz="0" w:space="0" w:color="auto"/>
          </w:divBdr>
        </w:div>
        <w:div w:id="589317450">
          <w:marLeft w:val="0"/>
          <w:marRight w:val="0"/>
          <w:marTop w:val="0"/>
          <w:marBottom w:val="0"/>
          <w:divBdr>
            <w:top w:val="none" w:sz="0" w:space="0" w:color="auto"/>
            <w:left w:val="none" w:sz="0" w:space="0" w:color="auto"/>
            <w:bottom w:val="none" w:sz="0" w:space="0" w:color="auto"/>
            <w:right w:val="none" w:sz="0" w:space="0" w:color="auto"/>
          </w:divBdr>
        </w:div>
        <w:div w:id="1031105251">
          <w:marLeft w:val="0"/>
          <w:marRight w:val="0"/>
          <w:marTop w:val="0"/>
          <w:marBottom w:val="0"/>
          <w:divBdr>
            <w:top w:val="none" w:sz="0" w:space="0" w:color="auto"/>
            <w:left w:val="none" w:sz="0" w:space="0" w:color="auto"/>
            <w:bottom w:val="none" w:sz="0" w:space="0" w:color="auto"/>
            <w:right w:val="none" w:sz="0" w:space="0" w:color="auto"/>
          </w:divBdr>
        </w:div>
        <w:div w:id="542131234">
          <w:marLeft w:val="0"/>
          <w:marRight w:val="0"/>
          <w:marTop w:val="0"/>
          <w:marBottom w:val="0"/>
          <w:divBdr>
            <w:top w:val="none" w:sz="0" w:space="0" w:color="auto"/>
            <w:left w:val="none" w:sz="0" w:space="0" w:color="auto"/>
            <w:bottom w:val="none" w:sz="0" w:space="0" w:color="auto"/>
            <w:right w:val="none" w:sz="0" w:space="0" w:color="auto"/>
          </w:divBdr>
        </w:div>
        <w:div w:id="1930506100">
          <w:marLeft w:val="0"/>
          <w:marRight w:val="0"/>
          <w:marTop w:val="0"/>
          <w:marBottom w:val="0"/>
          <w:divBdr>
            <w:top w:val="none" w:sz="0" w:space="0" w:color="auto"/>
            <w:left w:val="none" w:sz="0" w:space="0" w:color="auto"/>
            <w:bottom w:val="none" w:sz="0" w:space="0" w:color="auto"/>
            <w:right w:val="none" w:sz="0" w:space="0" w:color="auto"/>
          </w:divBdr>
        </w:div>
        <w:div w:id="259602603">
          <w:marLeft w:val="0"/>
          <w:marRight w:val="0"/>
          <w:marTop w:val="0"/>
          <w:marBottom w:val="0"/>
          <w:divBdr>
            <w:top w:val="none" w:sz="0" w:space="0" w:color="auto"/>
            <w:left w:val="none" w:sz="0" w:space="0" w:color="auto"/>
            <w:bottom w:val="none" w:sz="0" w:space="0" w:color="auto"/>
            <w:right w:val="none" w:sz="0" w:space="0" w:color="auto"/>
          </w:divBdr>
        </w:div>
        <w:div w:id="36199447">
          <w:marLeft w:val="0"/>
          <w:marRight w:val="0"/>
          <w:marTop w:val="0"/>
          <w:marBottom w:val="0"/>
          <w:divBdr>
            <w:top w:val="none" w:sz="0" w:space="0" w:color="auto"/>
            <w:left w:val="none" w:sz="0" w:space="0" w:color="auto"/>
            <w:bottom w:val="none" w:sz="0" w:space="0" w:color="auto"/>
            <w:right w:val="none" w:sz="0" w:space="0" w:color="auto"/>
          </w:divBdr>
        </w:div>
        <w:div w:id="2143453151">
          <w:marLeft w:val="0"/>
          <w:marRight w:val="0"/>
          <w:marTop w:val="0"/>
          <w:marBottom w:val="0"/>
          <w:divBdr>
            <w:top w:val="none" w:sz="0" w:space="0" w:color="auto"/>
            <w:left w:val="none" w:sz="0" w:space="0" w:color="auto"/>
            <w:bottom w:val="none" w:sz="0" w:space="0" w:color="auto"/>
            <w:right w:val="none" w:sz="0" w:space="0" w:color="auto"/>
          </w:divBdr>
        </w:div>
        <w:div w:id="916934794">
          <w:marLeft w:val="0"/>
          <w:marRight w:val="0"/>
          <w:marTop w:val="0"/>
          <w:marBottom w:val="0"/>
          <w:divBdr>
            <w:top w:val="none" w:sz="0" w:space="0" w:color="auto"/>
            <w:left w:val="none" w:sz="0" w:space="0" w:color="auto"/>
            <w:bottom w:val="none" w:sz="0" w:space="0" w:color="auto"/>
            <w:right w:val="none" w:sz="0" w:space="0" w:color="auto"/>
          </w:divBdr>
        </w:div>
        <w:div w:id="1572613625">
          <w:marLeft w:val="0"/>
          <w:marRight w:val="0"/>
          <w:marTop w:val="0"/>
          <w:marBottom w:val="0"/>
          <w:divBdr>
            <w:top w:val="none" w:sz="0" w:space="0" w:color="auto"/>
            <w:left w:val="none" w:sz="0" w:space="0" w:color="auto"/>
            <w:bottom w:val="none" w:sz="0" w:space="0" w:color="auto"/>
            <w:right w:val="none" w:sz="0" w:space="0" w:color="auto"/>
          </w:divBdr>
        </w:div>
        <w:div w:id="905141291">
          <w:marLeft w:val="0"/>
          <w:marRight w:val="0"/>
          <w:marTop w:val="0"/>
          <w:marBottom w:val="0"/>
          <w:divBdr>
            <w:top w:val="none" w:sz="0" w:space="0" w:color="auto"/>
            <w:left w:val="none" w:sz="0" w:space="0" w:color="auto"/>
            <w:bottom w:val="none" w:sz="0" w:space="0" w:color="auto"/>
            <w:right w:val="none" w:sz="0" w:space="0" w:color="auto"/>
          </w:divBdr>
        </w:div>
        <w:div w:id="63601210">
          <w:marLeft w:val="0"/>
          <w:marRight w:val="0"/>
          <w:marTop w:val="0"/>
          <w:marBottom w:val="0"/>
          <w:divBdr>
            <w:top w:val="none" w:sz="0" w:space="0" w:color="auto"/>
            <w:left w:val="none" w:sz="0" w:space="0" w:color="auto"/>
            <w:bottom w:val="none" w:sz="0" w:space="0" w:color="auto"/>
            <w:right w:val="none" w:sz="0" w:space="0" w:color="auto"/>
          </w:divBdr>
        </w:div>
        <w:div w:id="1103527363">
          <w:marLeft w:val="0"/>
          <w:marRight w:val="0"/>
          <w:marTop w:val="0"/>
          <w:marBottom w:val="0"/>
          <w:divBdr>
            <w:top w:val="none" w:sz="0" w:space="0" w:color="auto"/>
            <w:left w:val="none" w:sz="0" w:space="0" w:color="auto"/>
            <w:bottom w:val="none" w:sz="0" w:space="0" w:color="auto"/>
            <w:right w:val="none" w:sz="0" w:space="0" w:color="auto"/>
          </w:divBdr>
        </w:div>
        <w:div w:id="1451824676">
          <w:marLeft w:val="0"/>
          <w:marRight w:val="0"/>
          <w:marTop w:val="0"/>
          <w:marBottom w:val="0"/>
          <w:divBdr>
            <w:top w:val="none" w:sz="0" w:space="0" w:color="auto"/>
            <w:left w:val="none" w:sz="0" w:space="0" w:color="auto"/>
            <w:bottom w:val="none" w:sz="0" w:space="0" w:color="auto"/>
            <w:right w:val="none" w:sz="0" w:space="0" w:color="auto"/>
          </w:divBdr>
        </w:div>
        <w:div w:id="1588537429">
          <w:marLeft w:val="0"/>
          <w:marRight w:val="0"/>
          <w:marTop w:val="0"/>
          <w:marBottom w:val="0"/>
          <w:divBdr>
            <w:top w:val="none" w:sz="0" w:space="0" w:color="auto"/>
            <w:left w:val="none" w:sz="0" w:space="0" w:color="auto"/>
            <w:bottom w:val="none" w:sz="0" w:space="0" w:color="auto"/>
            <w:right w:val="none" w:sz="0" w:space="0" w:color="auto"/>
          </w:divBdr>
        </w:div>
        <w:div w:id="1251431831">
          <w:marLeft w:val="0"/>
          <w:marRight w:val="0"/>
          <w:marTop w:val="0"/>
          <w:marBottom w:val="0"/>
          <w:divBdr>
            <w:top w:val="none" w:sz="0" w:space="0" w:color="auto"/>
            <w:left w:val="none" w:sz="0" w:space="0" w:color="auto"/>
            <w:bottom w:val="none" w:sz="0" w:space="0" w:color="auto"/>
            <w:right w:val="none" w:sz="0" w:space="0" w:color="auto"/>
          </w:divBdr>
        </w:div>
        <w:div w:id="867838172">
          <w:marLeft w:val="0"/>
          <w:marRight w:val="0"/>
          <w:marTop w:val="0"/>
          <w:marBottom w:val="0"/>
          <w:divBdr>
            <w:top w:val="none" w:sz="0" w:space="0" w:color="auto"/>
            <w:left w:val="none" w:sz="0" w:space="0" w:color="auto"/>
            <w:bottom w:val="none" w:sz="0" w:space="0" w:color="auto"/>
            <w:right w:val="none" w:sz="0" w:space="0" w:color="auto"/>
          </w:divBdr>
        </w:div>
        <w:div w:id="264505805">
          <w:marLeft w:val="0"/>
          <w:marRight w:val="0"/>
          <w:marTop w:val="0"/>
          <w:marBottom w:val="0"/>
          <w:divBdr>
            <w:top w:val="none" w:sz="0" w:space="0" w:color="auto"/>
            <w:left w:val="none" w:sz="0" w:space="0" w:color="auto"/>
            <w:bottom w:val="none" w:sz="0" w:space="0" w:color="auto"/>
            <w:right w:val="none" w:sz="0" w:space="0" w:color="auto"/>
          </w:divBdr>
        </w:div>
        <w:div w:id="1969434663">
          <w:marLeft w:val="0"/>
          <w:marRight w:val="0"/>
          <w:marTop w:val="0"/>
          <w:marBottom w:val="0"/>
          <w:divBdr>
            <w:top w:val="none" w:sz="0" w:space="0" w:color="auto"/>
            <w:left w:val="none" w:sz="0" w:space="0" w:color="auto"/>
            <w:bottom w:val="none" w:sz="0" w:space="0" w:color="auto"/>
            <w:right w:val="none" w:sz="0" w:space="0" w:color="auto"/>
          </w:divBdr>
        </w:div>
        <w:div w:id="1516653052">
          <w:marLeft w:val="0"/>
          <w:marRight w:val="0"/>
          <w:marTop w:val="0"/>
          <w:marBottom w:val="0"/>
          <w:divBdr>
            <w:top w:val="none" w:sz="0" w:space="0" w:color="auto"/>
            <w:left w:val="none" w:sz="0" w:space="0" w:color="auto"/>
            <w:bottom w:val="none" w:sz="0" w:space="0" w:color="auto"/>
            <w:right w:val="none" w:sz="0" w:space="0" w:color="auto"/>
          </w:divBdr>
        </w:div>
        <w:div w:id="1559122403">
          <w:marLeft w:val="0"/>
          <w:marRight w:val="0"/>
          <w:marTop w:val="0"/>
          <w:marBottom w:val="0"/>
          <w:divBdr>
            <w:top w:val="none" w:sz="0" w:space="0" w:color="auto"/>
            <w:left w:val="none" w:sz="0" w:space="0" w:color="auto"/>
            <w:bottom w:val="none" w:sz="0" w:space="0" w:color="auto"/>
            <w:right w:val="none" w:sz="0" w:space="0" w:color="auto"/>
          </w:divBdr>
        </w:div>
        <w:div w:id="486896891">
          <w:marLeft w:val="0"/>
          <w:marRight w:val="0"/>
          <w:marTop w:val="0"/>
          <w:marBottom w:val="0"/>
          <w:divBdr>
            <w:top w:val="none" w:sz="0" w:space="0" w:color="auto"/>
            <w:left w:val="none" w:sz="0" w:space="0" w:color="auto"/>
            <w:bottom w:val="none" w:sz="0" w:space="0" w:color="auto"/>
            <w:right w:val="none" w:sz="0" w:space="0" w:color="auto"/>
          </w:divBdr>
        </w:div>
        <w:div w:id="1716462632">
          <w:marLeft w:val="0"/>
          <w:marRight w:val="0"/>
          <w:marTop w:val="0"/>
          <w:marBottom w:val="0"/>
          <w:divBdr>
            <w:top w:val="none" w:sz="0" w:space="0" w:color="auto"/>
            <w:left w:val="none" w:sz="0" w:space="0" w:color="auto"/>
            <w:bottom w:val="none" w:sz="0" w:space="0" w:color="auto"/>
            <w:right w:val="none" w:sz="0" w:space="0" w:color="auto"/>
          </w:divBdr>
        </w:div>
        <w:div w:id="850490828">
          <w:marLeft w:val="0"/>
          <w:marRight w:val="0"/>
          <w:marTop w:val="0"/>
          <w:marBottom w:val="0"/>
          <w:divBdr>
            <w:top w:val="none" w:sz="0" w:space="0" w:color="auto"/>
            <w:left w:val="none" w:sz="0" w:space="0" w:color="auto"/>
            <w:bottom w:val="none" w:sz="0" w:space="0" w:color="auto"/>
            <w:right w:val="none" w:sz="0" w:space="0" w:color="auto"/>
          </w:divBdr>
        </w:div>
        <w:div w:id="1241796073">
          <w:marLeft w:val="0"/>
          <w:marRight w:val="0"/>
          <w:marTop w:val="0"/>
          <w:marBottom w:val="0"/>
          <w:divBdr>
            <w:top w:val="none" w:sz="0" w:space="0" w:color="auto"/>
            <w:left w:val="none" w:sz="0" w:space="0" w:color="auto"/>
            <w:bottom w:val="none" w:sz="0" w:space="0" w:color="auto"/>
            <w:right w:val="none" w:sz="0" w:space="0" w:color="auto"/>
          </w:divBdr>
        </w:div>
        <w:div w:id="249973206">
          <w:marLeft w:val="0"/>
          <w:marRight w:val="0"/>
          <w:marTop w:val="0"/>
          <w:marBottom w:val="0"/>
          <w:divBdr>
            <w:top w:val="none" w:sz="0" w:space="0" w:color="auto"/>
            <w:left w:val="none" w:sz="0" w:space="0" w:color="auto"/>
            <w:bottom w:val="none" w:sz="0" w:space="0" w:color="auto"/>
            <w:right w:val="none" w:sz="0" w:space="0" w:color="auto"/>
          </w:divBdr>
        </w:div>
        <w:div w:id="715784856">
          <w:marLeft w:val="0"/>
          <w:marRight w:val="0"/>
          <w:marTop w:val="0"/>
          <w:marBottom w:val="0"/>
          <w:divBdr>
            <w:top w:val="none" w:sz="0" w:space="0" w:color="auto"/>
            <w:left w:val="none" w:sz="0" w:space="0" w:color="auto"/>
            <w:bottom w:val="none" w:sz="0" w:space="0" w:color="auto"/>
            <w:right w:val="none" w:sz="0" w:space="0" w:color="auto"/>
          </w:divBdr>
        </w:div>
        <w:div w:id="126363805">
          <w:marLeft w:val="0"/>
          <w:marRight w:val="0"/>
          <w:marTop w:val="0"/>
          <w:marBottom w:val="0"/>
          <w:divBdr>
            <w:top w:val="none" w:sz="0" w:space="0" w:color="auto"/>
            <w:left w:val="none" w:sz="0" w:space="0" w:color="auto"/>
            <w:bottom w:val="none" w:sz="0" w:space="0" w:color="auto"/>
            <w:right w:val="none" w:sz="0" w:space="0" w:color="auto"/>
          </w:divBdr>
        </w:div>
        <w:div w:id="741608573">
          <w:marLeft w:val="0"/>
          <w:marRight w:val="0"/>
          <w:marTop w:val="0"/>
          <w:marBottom w:val="0"/>
          <w:divBdr>
            <w:top w:val="none" w:sz="0" w:space="0" w:color="auto"/>
            <w:left w:val="none" w:sz="0" w:space="0" w:color="auto"/>
            <w:bottom w:val="none" w:sz="0" w:space="0" w:color="auto"/>
            <w:right w:val="none" w:sz="0" w:space="0" w:color="auto"/>
          </w:divBdr>
        </w:div>
        <w:div w:id="749931611">
          <w:marLeft w:val="0"/>
          <w:marRight w:val="0"/>
          <w:marTop w:val="0"/>
          <w:marBottom w:val="0"/>
          <w:divBdr>
            <w:top w:val="none" w:sz="0" w:space="0" w:color="auto"/>
            <w:left w:val="none" w:sz="0" w:space="0" w:color="auto"/>
            <w:bottom w:val="none" w:sz="0" w:space="0" w:color="auto"/>
            <w:right w:val="none" w:sz="0" w:space="0" w:color="auto"/>
          </w:divBdr>
        </w:div>
        <w:div w:id="342325154">
          <w:marLeft w:val="0"/>
          <w:marRight w:val="0"/>
          <w:marTop w:val="0"/>
          <w:marBottom w:val="0"/>
          <w:divBdr>
            <w:top w:val="none" w:sz="0" w:space="0" w:color="auto"/>
            <w:left w:val="none" w:sz="0" w:space="0" w:color="auto"/>
            <w:bottom w:val="none" w:sz="0" w:space="0" w:color="auto"/>
            <w:right w:val="none" w:sz="0" w:space="0" w:color="auto"/>
          </w:divBdr>
        </w:div>
        <w:div w:id="888689042">
          <w:marLeft w:val="0"/>
          <w:marRight w:val="0"/>
          <w:marTop w:val="0"/>
          <w:marBottom w:val="0"/>
          <w:divBdr>
            <w:top w:val="none" w:sz="0" w:space="0" w:color="auto"/>
            <w:left w:val="none" w:sz="0" w:space="0" w:color="auto"/>
            <w:bottom w:val="none" w:sz="0" w:space="0" w:color="auto"/>
            <w:right w:val="none" w:sz="0" w:space="0" w:color="auto"/>
          </w:divBdr>
        </w:div>
        <w:div w:id="2004118925">
          <w:marLeft w:val="0"/>
          <w:marRight w:val="0"/>
          <w:marTop w:val="0"/>
          <w:marBottom w:val="0"/>
          <w:divBdr>
            <w:top w:val="none" w:sz="0" w:space="0" w:color="auto"/>
            <w:left w:val="none" w:sz="0" w:space="0" w:color="auto"/>
            <w:bottom w:val="none" w:sz="0" w:space="0" w:color="auto"/>
            <w:right w:val="none" w:sz="0" w:space="0" w:color="auto"/>
          </w:divBdr>
        </w:div>
        <w:div w:id="1496528082">
          <w:marLeft w:val="0"/>
          <w:marRight w:val="0"/>
          <w:marTop w:val="0"/>
          <w:marBottom w:val="0"/>
          <w:divBdr>
            <w:top w:val="none" w:sz="0" w:space="0" w:color="auto"/>
            <w:left w:val="none" w:sz="0" w:space="0" w:color="auto"/>
            <w:bottom w:val="none" w:sz="0" w:space="0" w:color="auto"/>
            <w:right w:val="none" w:sz="0" w:space="0" w:color="auto"/>
          </w:divBdr>
        </w:div>
        <w:div w:id="1704329691">
          <w:marLeft w:val="0"/>
          <w:marRight w:val="0"/>
          <w:marTop w:val="0"/>
          <w:marBottom w:val="0"/>
          <w:divBdr>
            <w:top w:val="none" w:sz="0" w:space="0" w:color="auto"/>
            <w:left w:val="none" w:sz="0" w:space="0" w:color="auto"/>
            <w:bottom w:val="none" w:sz="0" w:space="0" w:color="auto"/>
            <w:right w:val="none" w:sz="0" w:space="0" w:color="auto"/>
          </w:divBdr>
        </w:div>
        <w:div w:id="1053502691">
          <w:marLeft w:val="0"/>
          <w:marRight w:val="0"/>
          <w:marTop w:val="0"/>
          <w:marBottom w:val="0"/>
          <w:divBdr>
            <w:top w:val="none" w:sz="0" w:space="0" w:color="auto"/>
            <w:left w:val="none" w:sz="0" w:space="0" w:color="auto"/>
            <w:bottom w:val="none" w:sz="0" w:space="0" w:color="auto"/>
            <w:right w:val="none" w:sz="0" w:space="0" w:color="auto"/>
          </w:divBdr>
        </w:div>
        <w:div w:id="670839659">
          <w:marLeft w:val="0"/>
          <w:marRight w:val="0"/>
          <w:marTop w:val="0"/>
          <w:marBottom w:val="0"/>
          <w:divBdr>
            <w:top w:val="none" w:sz="0" w:space="0" w:color="auto"/>
            <w:left w:val="none" w:sz="0" w:space="0" w:color="auto"/>
            <w:bottom w:val="none" w:sz="0" w:space="0" w:color="auto"/>
            <w:right w:val="none" w:sz="0" w:space="0" w:color="auto"/>
          </w:divBdr>
        </w:div>
        <w:div w:id="465468564">
          <w:marLeft w:val="0"/>
          <w:marRight w:val="0"/>
          <w:marTop w:val="0"/>
          <w:marBottom w:val="0"/>
          <w:divBdr>
            <w:top w:val="none" w:sz="0" w:space="0" w:color="auto"/>
            <w:left w:val="none" w:sz="0" w:space="0" w:color="auto"/>
            <w:bottom w:val="none" w:sz="0" w:space="0" w:color="auto"/>
            <w:right w:val="none" w:sz="0" w:space="0" w:color="auto"/>
          </w:divBdr>
        </w:div>
        <w:div w:id="1862620566">
          <w:marLeft w:val="0"/>
          <w:marRight w:val="0"/>
          <w:marTop w:val="0"/>
          <w:marBottom w:val="0"/>
          <w:divBdr>
            <w:top w:val="none" w:sz="0" w:space="0" w:color="auto"/>
            <w:left w:val="none" w:sz="0" w:space="0" w:color="auto"/>
            <w:bottom w:val="none" w:sz="0" w:space="0" w:color="auto"/>
            <w:right w:val="none" w:sz="0" w:space="0" w:color="auto"/>
          </w:divBdr>
        </w:div>
        <w:div w:id="227157253">
          <w:marLeft w:val="0"/>
          <w:marRight w:val="0"/>
          <w:marTop w:val="0"/>
          <w:marBottom w:val="0"/>
          <w:divBdr>
            <w:top w:val="none" w:sz="0" w:space="0" w:color="auto"/>
            <w:left w:val="none" w:sz="0" w:space="0" w:color="auto"/>
            <w:bottom w:val="none" w:sz="0" w:space="0" w:color="auto"/>
            <w:right w:val="none" w:sz="0" w:space="0" w:color="auto"/>
          </w:divBdr>
        </w:div>
        <w:div w:id="1183471084">
          <w:marLeft w:val="0"/>
          <w:marRight w:val="0"/>
          <w:marTop w:val="0"/>
          <w:marBottom w:val="0"/>
          <w:divBdr>
            <w:top w:val="none" w:sz="0" w:space="0" w:color="auto"/>
            <w:left w:val="none" w:sz="0" w:space="0" w:color="auto"/>
            <w:bottom w:val="none" w:sz="0" w:space="0" w:color="auto"/>
            <w:right w:val="none" w:sz="0" w:space="0" w:color="auto"/>
          </w:divBdr>
        </w:div>
        <w:div w:id="1498301184">
          <w:marLeft w:val="0"/>
          <w:marRight w:val="0"/>
          <w:marTop w:val="0"/>
          <w:marBottom w:val="0"/>
          <w:divBdr>
            <w:top w:val="none" w:sz="0" w:space="0" w:color="auto"/>
            <w:left w:val="none" w:sz="0" w:space="0" w:color="auto"/>
            <w:bottom w:val="none" w:sz="0" w:space="0" w:color="auto"/>
            <w:right w:val="none" w:sz="0" w:space="0" w:color="auto"/>
          </w:divBdr>
        </w:div>
        <w:div w:id="1657952417">
          <w:marLeft w:val="0"/>
          <w:marRight w:val="0"/>
          <w:marTop w:val="0"/>
          <w:marBottom w:val="0"/>
          <w:divBdr>
            <w:top w:val="none" w:sz="0" w:space="0" w:color="auto"/>
            <w:left w:val="none" w:sz="0" w:space="0" w:color="auto"/>
            <w:bottom w:val="none" w:sz="0" w:space="0" w:color="auto"/>
            <w:right w:val="none" w:sz="0" w:space="0" w:color="auto"/>
          </w:divBdr>
        </w:div>
        <w:div w:id="1071198481">
          <w:marLeft w:val="0"/>
          <w:marRight w:val="0"/>
          <w:marTop w:val="0"/>
          <w:marBottom w:val="0"/>
          <w:divBdr>
            <w:top w:val="none" w:sz="0" w:space="0" w:color="auto"/>
            <w:left w:val="none" w:sz="0" w:space="0" w:color="auto"/>
            <w:bottom w:val="none" w:sz="0" w:space="0" w:color="auto"/>
            <w:right w:val="none" w:sz="0" w:space="0" w:color="auto"/>
          </w:divBdr>
        </w:div>
        <w:div w:id="1740011182">
          <w:marLeft w:val="0"/>
          <w:marRight w:val="0"/>
          <w:marTop w:val="0"/>
          <w:marBottom w:val="0"/>
          <w:divBdr>
            <w:top w:val="none" w:sz="0" w:space="0" w:color="auto"/>
            <w:left w:val="none" w:sz="0" w:space="0" w:color="auto"/>
            <w:bottom w:val="none" w:sz="0" w:space="0" w:color="auto"/>
            <w:right w:val="none" w:sz="0" w:space="0" w:color="auto"/>
          </w:divBdr>
        </w:div>
        <w:div w:id="391848448">
          <w:marLeft w:val="0"/>
          <w:marRight w:val="0"/>
          <w:marTop w:val="0"/>
          <w:marBottom w:val="0"/>
          <w:divBdr>
            <w:top w:val="none" w:sz="0" w:space="0" w:color="auto"/>
            <w:left w:val="none" w:sz="0" w:space="0" w:color="auto"/>
            <w:bottom w:val="none" w:sz="0" w:space="0" w:color="auto"/>
            <w:right w:val="none" w:sz="0" w:space="0" w:color="auto"/>
          </w:divBdr>
        </w:div>
        <w:div w:id="1729767893">
          <w:marLeft w:val="0"/>
          <w:marRight w:val="0"/>
          <w:marTop w:val="0"/>
          <w:marBottom w:val="0"/>
          <w:divBdr>
            <w:top w:val="none" w:sz="0" w:space="0" w:color="auto"/>
            <w:left w:val="none" w:sz="0" w:space="0" w:color="auto"/>
            <w:bottom w:val="none" w:sz="0" w:space="0" w:color="auto"/>
            <w:right w:val="none" w:sz="0" w:space="0" w:color="auto"/>
          </w:divBdr>
        </w:div>
        <w:div w:id="1617368978">
          <w:marLeft w:val="0"/>
          <w:marRight w:val="0"/>
          <w:marTop w:val="0"/>
          <w:marBottom w:val="0"/>
          <w:divBdr>
            <w:top w:val="none" w:sz="0" w:space="0" w:color="auto"/>
            <w:left w:val="none" w:sz="0" w:space="0" w:color="auto"/>
            <w:bottom w:val="none" w:sz="0" w:space="0" w:color="auto"/>
            <w:right w:val="none" w:sz="0" w:space="0" w:color="auto"/>
          </w:divBdr>
        </w:div>
        <w:div w:id="942108219">
          <w:marLeft w:val="0"/>
          <w:marRight w:val="0"/>
          <w:marTop w:val="0"/>
          <w:marBottom w:val="0"/>
          <w:divBdr>
            <w:top w:val="none" w:sz="0" w:space="0" w:color="auto"/>
            <w:left w:val="none" w:sz="0" w:space="0" w:color="auto"/>
            <w:bottom w:val="none" w:sz="0" w:space="0" w:color="auto"/>
            <w:right w:val="none" w:sz="0" w:space="0" w:color="auto"/>
          </w:divBdr>
        </w:div>
        <w:div w:id="117451667">
          <w:marLeft w:val="0"/>
          <w:marRight w:val="0"/>
          <w:marTop w:val="0"/>
          <w:marBottom w:val="0"/>
          <w:divBdr>
            <w:top w:val="none" w:sz="0" w:space="0" w:color="auto"/>
            <w:left w:val="none" w:sz="0" w:space="0" w:color="auto"/>
            <w:bottom w:val="none" w:sz="0" w:space="0" w:color="auto"/>
            <w:right w:val="none" w:sz="0" w:space="0" w:color="auto"/>
          </w:divBdr>
        </w:div>
        <w:div w:id="785730436">
          <w:marLeft w:val="0"/>
          <w:marRight w:val="0"/>
          <w:marTop w:val="0"/>
          <w:marBottom w:val="0"/>
          <w:divBdr>
            <w:top w:val="none" w:sz="0" w:space="0" w:color="auto"/>
            <w:left w:val="none" w:sz="0" w:space="0" w:color="auto"/>
            <w:bottom w:val="none" w:sz="0" w:space="0" w:color="auto"/>
            <w:right w:val="none" w:sz="0" w:space="0" w:color="auto"/>
          </w:divBdr>
        </w:div>
        <w:div w:id="492523975">
          <w:marLeft w:val="0"/>
          <w:marRight w:val="0"/>
          <w:marTop w:val="0"/>
          <w:marBottom w:val="0"/>
          <w:divBdr>
            <w:top w:val="none" w:sz="0" w:space="0" w:color="auto"/>
            <w:left w:val="none" w:sz="0" w:space="0" w:color="auto"/>
            <w:bottom w:val="none" w:sz="0" w:space="0" w:color="auto"/>
            <w:right w:val="none" w:sz="0" w:space="0" w:color="auto"/>
          </w:divBdr>
        </w:div>
        <w:div w:id="1478568995">
          <w:marLeft w:val="0"/>
          <w:marRight w:val="0"/>
          <w:marTop w:val="0"/>
          <w:marBottom w:val="0"/>
          <w:divBdr>
            <w:top w:val="none" w:sz="0" w:space="0" w:color="auto"/>
            <w:left w:val="none" w:sz="0" w:space="0" w:color="auto"/>
            <w:bottom w:val="none" w:sz="0" w:space="0" w:color="auto"/>
            <w:right w:val="none" w:sz="0" w:space="0" w:color="auto"/>
          </w:divBdr>
        </w:div>
        <w:div w:id="1514883695">
          <w:marLeft w:val="0"/>
          <w:marRight w:val="0"/>
          <w:marTop w:val="0"/>
          <w:marBottom w:val="0"/>
          <w:divBdr>
            <w:top w:val="none" w:sz="0" w:space="0" w:color="auto"/>
            <w:left w:val="none" w:sz="0" w:space="0" w:color="auto"/>
            <w:bottom w:val="none" w:sz="0" w:space="0" w:color="auto"/>
            <w:right w:val="none" w:sz="0" w:space="0" w:color="auto"/>
          </w:divBdr>
        </w:div>
        <w:div w:id="316420713">
          <w:marLeft w:val="0"/>
          <w:marRight w:val="0"/>
          <w:marTop w:val="0"/>
          <w:marBottom w:val="0"/>
          <w:divBdr>
            <w:top w:val="none" w:sz="0" w:space="0" w:color="auto"/>
            <w:left w:val="none" w:sz="0" w:space="0" w:color="auto"/>
            <w:bottom w:val="none" w:sz="0" w:space="0" w:color="auto"/>
            <w:right w:val="none" w:sz="0" w:space="0" w:color="auto"/>
          </w:divBdr>
        </w:div>
        <w:div w:id="2078898997">
          <w:marLeft w:val="0"/>
          <w:marRight w:val="0"/>
          <w:marTop w:val="0"/>
          <w:marBottom w:val="0"/>
          <w:divBdr>
            <w:top w:val="none" w:sz="0" w:space="0" w:color="auto"/>
            <w:left w:val="none" w:sz="0" w:space="0" w:color="auto"/>
            <w:bottom w:val="none" w:sz="0" w:space="0" w:color="auto"/>
            <w:right w:val="none" w:sz="0" w:space="0" w:color="auto"/>
          </w:divBdr>
        </w:div>
        <w:div w:id="1372798967">
          <w:marLeft w:val="0"/>
          <w:marRight w:val="0"/>
          <w:marTop w:val="0"/>
          <w:marBottom w:val="0"/>
          <w:divBdr>
            <w:top w:val="none" w:sz="0" w:space="0" w:color="auto"/>
            <w:left w:val="none" w:sz="0" w:space="0" w:color="auto"/>
            <w:bottom w:val="none" w:sz="0" w:space="0" w:color="auto"/>
            <w:right w:val="none" w:sz="0" w:space="0" w:color="auto"/>
          </w:divBdr>
        </w:div>
        <w:div w:id="1928686770">
          <w:marLeft w:val="0"/>
          <w:marRight w:val="0"/>
          <w:marTop w:val="0"/>
          <w:marBottom w:val="0"/>
          <w:divBdr>
            <w:top w:val="none" w:sz="0" w:space="0" w:color="auto"/>
            <w:left w:val="none" w:sz="0" w:space="0" w:color="auto"/>
            <w:bottom w:val="none" w:sz="0" w:space="0" w:color="auto"/>
            <w:right w:val="none" w:sz="0" w:space="0" w:color="auto"/>
          </w:divBdr>
        </w:div>
        <w:div w:id="192117036">
          <w:marLeft w:val="0"/>
          <w:marRight w:val="0"/>
          <w:marTop w:val="0"/>
          <w:marBottom w:val="0"/>
          <w:divBdr>
            <w:top w:val="none" w:sz="0" w:space="0" w:color="auto"/>
            <w:left w:val="none" w:sz="0" w:space="0" w:color="auto"/>
            <w:bottom w:val="none" w:sz="0" w:space="0" w:color="auto"/>
            <w:right w:val="none" w:sz="0" w:space="0" w:color="auto"/>
          </w:divBdr>
        </w:div>
        <w:div w:id="1187910881">
          <w:marLeft w:val="0"/>
          <w:marRight w:val="0"/>
          <w:marTop w:val="0"/>
          <w:marBottom w:val="0"/>
          <w:divBdr>
            <w:top w:val="none" w:sz="0" w:space="0" w:color="auto"/>
            <w:left w:val="none" w:sz="0" w:space="0" w:color="auto"/>
            <w:bottom w:val="none" w:sz="0" w:space="0" w:color="auto"/>
            <w:right w:val="none" w:sz="0" w:space="0" w:color="auto"/>
          </w:divBdr>
        </w:div>
        <w:div w:id="2078356485">
          <w:marLeft w:val="0"/>
          <w:marRight w:val="0"/>
          <w:marTop w:val="0"/>
          <w:marBottom w:val="0"/>
          <w:divBdr>
            <w:top w:val="none" w:sz="0" w:space="0" w:color="auto"/>
            <w:left w:val="none" w:sz="0" w:space="0" w:color="auto"/>
            <w:bottom w:val="none" w:sz="0" w:space="0" w:color="auto"/>
            <w:right w:val="none" w:sz="0" w:space="0" w:color="auto"/>
          </w:divBdr>
        </w:div>
        <w:div w:id="964458876">
          <w:marLeft w:val="0"/>
          <w:marRight w:val="0"/>
          <w:marTop w:val="0"/>
          <w:marBottom w:val="0"/>
          <w:divBdr>
            <w:top w:val="none" w:sz="0" w:space="0" w:color="auto"/>
            <w:left w:val="none" w:sz="0" w:space="0" w:color="auto"/>
            <w:bottom w:val="none" w:sz="0" w:space="0" w:color="auto"/>
            <w:right w:val="none" w:sz="0" w:space="0" w:color="auto"/>
          </w:divBdr>
        </w:div>
        <w:div w:id="1180395133">
          <w:marLeft w:val="0"/>
          <w:marRight w:val="0"/>
          <w:marTop w:val="0"/>
          <w:marBottom w:val="0"/>
          <w:divBdr>
            <w:top w:val="none" w:sz="0" w:space="0" w:color="auto"/>
            <w:left w:val="none" w:sz="0" w:space="0" w:color="auto"/>
            <w:bottom w:val="none" w:sz="0" w:space="0" w:color="auto"/>
            <w:right w:val="none" w:sz="0" w:space="0" w:color="auto"/>
          </w:divBdr>
        </w:div>
        <w:div w:id="1918704310">
          <w:marLeft w:val="0"/>
          <w:marRight w:val="0"/>
          <w:marTop w:val="0"/>
          <w:marBottom w:val="0"/>
          <w:divBdr>
            <w:top w:val="none" w:sz="0" w:space="0" w:color="auto"/>
            <w:left w:val="none" w:sz="0" w:space="0" w:color="auto"/>
            <w:bottom w:val="none" w:sz="0" w:space="0" w:color="auto"/>
            <w:right w:val="none" w:sz="0" w:space="0" w:color="auto"/>
          </w:divBdr>
        </w:div>
        <w:div w:id="1212880738">
          <w:marLeft w:val="0"/>
          <w:marRight w:val="0"/>
          <w:marTop w:val="0"/>
          <w:marBottom w:val="0"/>
          <w:divBdr>
            <w:top w:val="none" w:sz="0" w:space="0" w:color="auto"/>
            <w:left w:val="none" w:sz="0" w:space="0" w:color="auto"/>
            <w:bottom w:val="none" w:sz="0" w:space="0" w:color="auto"/>
            <w:right w:val="none" w:sz="0" w:space="0" w:color="auto"/>
          </w:divBdr>
        </w:div>
        <w:div w:id="628556396">
          <w:marLeft w:val="0"/>
          <w:marRight w:val="0"/>
          <w:marTop w:val="0"/>
          <w:marBottom w:val="0"/>
          <w:divBdr>
            <w:top w:val="none" w:sz="0" w:space="0" w:color="auto"/>
            <w:left w:val="none" w:sz="0" w:space="0" w:color="auto"/>
            <w:bottom w:val="none" w:sz="0" w:space="0" w:color="auto"/>
            <w:right w:val="none" w:sz="0" w:space="0" w:color="auto"/>
          </w:divBdr>
        </w:div>
        <w:div w:id="52319550">
          <w:marLeft w:val="0"/>
          <w:marRight w:val="0"/>
          <w:marTop w:val="0"/>
          <w:marBottom w:val="0"/>
          <w:divBdr>
            <w:top w:val="none" w:sz="0" w:space="0" w:color="auto"/>
            <w:left w:val="none" w:sz="0" w:space="0" w:color="auto"/>
            <w:bottom w:val="none" w:sz="0" w:space="0" w:color="auto"/>
            <w:right w:val="none" w:sz="0" w:space="0" w:color="auto"/>
          </w:divBdr>
        </w:div>
        <w:div w:id="1056975853">
          <w:marLeft w:val="0"/>
          <w:marRight w:val="0"/>
          <w:marTop w:val="0"/>
          <w:marBottom w:val="0"/>
          <w:divBdr>
            <w:top w:val="none" w:sz="0" w:space="0" w:color="auto"/>
            <w:left w:val="none" w:sz="0" w:space="0" w:color="auto"/>
            <w:bottom w:val="none" w:sz="0" w:space="0" w:color="auto"/>
            <w:right w:val="none" w:sz="0" w:space="0" w:color="auto"/>
          </w:divBdr>
        </w:div>
      </w:divsChild>
    </w:div>
    <w:div w:id="301933631">
      <w:bodyDiv w:val="1"/>
      <w:marLeft w:val="0"/>
      <w:marRight w:val="0"/>
      <w:marTop w:val="0"/>
      <w:marBottom w:val="0"/>
      <w:divBdr>
        <w:top w:val="none" w:sz="0" w:space="0" w:color="auto"/>
        <w:left w:val="none" w:sz="0" w:space="0" w:color="auto"/>
        <w:bottom w:val="none" w:sz="0" w:space="0" w:color="auto"/>
        <w:right w:val="none" w:sz="0" w:space="0" w:color="auto"/>
      </w:divBdr>
      <w:divsChild>
        <w:div w:id="346255045">
          <w:marLeft w:val="0"/>
          <w:marRight w:val="0"/>
          <w:marTop w:val="0"/>
          <w:marBottom w:val="0"/>
          <w:divBdr>
            <w:top w:val="none" w:sz="0" w:space="0" w:color="auto"/>
            <w:left w:val="none" w:sz="0" w:space="0" w:color="auto"/>
            <w:bottom w:val="none" w:sz="0" w:space="0" w:color="auto"/>
            <w:right w:val="none" w:sz="0" w:space="0" w:color="auto"/>
          </w:divBdr>
        </w:div>
        <w:div w:id="1262641419">
          <w:marLeft w:val="0"/>
          <w:marRight w:val="0"/>
          <w:marTop w:val="0"/>
          <w:marBottom w:val="0"/>
          <w:divBdr>
            <w:top w:val="none" w:sz="0" w:space="0" w:color="auto"/>
            <w:left w:val="none" w:sz="0" w:space="0" w:color="auto"/>
            <w:bottom w:val="none" w:sz="0" w:space="0" w:color="auto"/>
            <w:right w:val="none" w:sz="0" w:space="0" w:color="auto"/>
          </w:divBdr>
        </w:div>
      </w:divsChild>
    </w:div>
    <w:div w:id="321471528">
      <w:bodyDiv w:val="1"/>
      <w:marLeft w:val="0"/>
      <w:marRight w:val="0"/>
      <w:marTop w:val="0"/>
      <w:marBottom w:val="0"/>
      <w:divBdr>
        <w:top w:val="none" w:sz="0" w:space="0" w:color="auto"/>
        <w:left w:val="none" w:sz="0" w:space="0" w:color="auto"/>
        <w:bottom w:val="none" w:sz="0" w:space="0" w:color="auto"/>
        <w:right w:val="none" w:sz="0" w:space="0" w:color="auto"/>
      </w:divBdr>
    </w:div>
    <w:div w:id="357314365">
      <w:bodyDiv w:val="1"/>
      <w:marLeft w:val="0"/>
      <w:marRight w:val="0"/>
      <w:marTop w:val="0"/>
      <w:marBottom w:val="0"/>
      <w:divBdr>
        <w:top w:val="none" w:sz="0" w:space="0" w:color="auto"/>
        <w:left w:val="none" w:sz="0" w:space="0" w:color="auto"/>
        <w:bottom w:val="none" w:sz="0" w:space="0" w:color="auto"/>
        <w:right w:val="none" w:sz="0" w:space="0" w:color="auto"/>
      </w:divBdr>
      <w:divsChild>
        <w:div w:id="733773627">
          <w:marLeft w:val="0"/>
          <w:marRight w:val="0"/>
          <w:marTop w:val="0"/>
          <w:marBottom w:val="0"/>
          <w:divBdr>
            <w:top w:val="none" w:sz="0" w:space="0" w:color="auto"/>
            <w:left w:val="none" w:sz="0" w:space="0" w:color="auto"/>
            <w:bottom w:val="none" w:sz="0" w:space="0" w:color="auto"/>
            <w:right w:val="none" w:sz="0" w:space="0" w:color="auto"/>
          </w:divBdr>
          <w:divsChild>
            <w:div w:id="125516819">
              <w:marLeft w:val="-113"/>
              <w:marRight w:val="-113"/>
              <w:marTop w:val="0"/>
              <w:marBottom w:val="0"/>
              <w:divBdr>
                <w:top w:val="none" w:sz="0" w:space="0" w:color="auto"/>
                <w:left w:val="none" w:sz="0" w:space="0" w:color="auto"/>
                <w:bottom w:val="none" w:sz="0" w:space="0" w:color="auto"/>
                <w:right w:val="none" w:sz="0" w:space="0" w:color="auto"/>
              </w:divBdr>
              <w:divsChild>
                <w:div w:id="1028335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3948366">
      <w:bodyDiv w:val="1"/>
      <w:marLeft w:val="0"/>
      <w:marRight w:val="0"/>
      <w:marTop w:val="0"/>
      <w:marBottom w:val="0"/>
      <w:divBdr>
        <w:top w:val="none" w:sz="0" w:space="0" w:color="auto"/>
        <w:left w:val="none" w:sz="0" w:space="0" w:color="auto"/>
        <w:bottom w:val="none" w:sz="0" w:space="0" w:color="auto"/>
        <w:right w:val="none" w:sz="0" w:space="0" w:color="auto"/>
      </w:divBdr>
    </w:div>
    <w:div w:id="376008955">
      <w:bodyDiv w:val="1"/>
      <w:marLeft w:val="0"/>
      <w:marRight w:val="0"/>
      <w:marTop w:val="0"/>
      <w:marBottom w:val="0"/>
      <w:divBdr>
        <w:top w:val="none" w:sz="0" w:space="0" w:color="auto"/>
        <w:left w:val="none" w:sz="0" w:space="0" w:color="auto"/>
        <w:bottom w:val="none" w:sz="0" w:space="0" w:color="auto"/>
        <w:right w:val="none" w:sz="0" w:space="0" w:color="auto"/>
      </w:divBdr>
    </w:div>
    <w:div w:id="383717337">
      <w:bodyDiv w:val="1"/>
      <w:marLeft w:val="0"/>
      <w:marRight w:val="0"/>
      <w:marTop w:val="0"/>
      <w:marBottom w:val="0"/>
      <w:divBdr>
        <w:top w:val="none" w:sz="0" w:space="0" w:color="auto"/>
        <w:left w:val="none" w:sz="0" w:space="0" w:color="auto"/>
        <w:bottom w:val="none" w:sz="0" w:space="0" w:color="auto"/>
        <w:right w:val="none" w:sz="0" w:space="0" w:color="auto"/>
      </w:divBdr>
    </w:div>
    <w:div w:id="392974374">
      <w:bodyDiv w:val="1"/>
      <w:marLeft w:val="0"/>
      <w:marRight w:val="0"/>
      <w:marTop w:val="0"/>
      <w:marBottom w:val="0"/>
      <w:divBdr>
        <w:top w:val="none" w:sz="0" w:space="0" w:color="auto"/>
        <w:left w:val="none" w:sz="0" w:space="0" w:color="auto"/>
        <w:bottom w:val="none" w:sz="0" w:space="0" w:color="auto"/>
        <w:right w:val="none" w:sz="0" w:space="0" w:color="auto"/>
      </w:divBdr>
      <w:divsChild>
        <w:div w:id="251013914">
          <w:marLeft w:val="0"/>
          <w:marRight w:val="0"/>
          <w:marTop w:val="0"/>
          <w:marBottom w:val="0"/>
          <w:divBdr>
            <w:top w:val="none" w:sz="0" w:space="0" w:color="auto"/>
            <w:left w:val="none" w:sz="0" w:space="0" w:color="auto"/>
            <w:bottom w:val="none" w:sz="0" w:space="0" w:color="auto"/>
            <w:right w:val="none" w:sz="0" w:space="0" w:color="auto"/>
          </w:divBdr>
          <w:divsChild>
            <w:div w:id="1642271952">
              <w:marLeft w:val="-113"/>
              <w:marRight w:val="-113"/>
              <w:marTop w:val="0"/>
              <w:marBottom w:val="0"/>
              <w:divBdr>
                <w:top w:val="none" w:sz="0" w:space="0" w:color="auto"/>
                <w:left w:val="none" w:sz="0" w:space="0" w:color="auto"/>
                <w:bottom w:val="none" w:sz="0" w:space="0" w:color="auto"/>
                <w:right w:val="none" w:sz="0" w:space="0" w:color="auto"/>
              </w:divBdr>
              <w:divsChild>
                <w:div w:id="503588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5863607">
      <w:bodyDiv w:val="1"/>
      <w:marLeft w:val="0"/>
      <w:marRight w:val="0"/>
      <w:marTop w:val="0"/>
      <w:marBottom w:val="0"/>
      <w:divBdr>
        <w:top w:val="none" w:sz="0" w:space="0" w:color="auto"/>
        <w:left w:val="none" w:sz="0" w:space="0" w:color="auto"/>
        <w:bottom w:val="none" w:sz="0" w:space="0" w:color="auto"/>
        <w:right w:val="none" w:sz="0" w:space="0" w:color="auto"/>
      </w:divBdr>
    </w:div>
    <w:div w:id="404568233">
      <w:bodyDiv w:val="1"/>
      <w:marLeft w:val="0"/>
      <w:marRight w:val="0"/>
      <w:marTop w:val="0"/>
      <w:marBottom w:val="0"/>
      <w:divBdr>
        <w:top w:val="none" w:sz="0" w:space="0" w:color="auto"/>
        <w:left w:val="none" w:sz="0" w:space="0" w:color="auto"/>
        <w:bottom w:val="none" w:sz="0" w:space="0" w:color="auto"/>
        <w:right w:val="none" w:sz="0" w:space="0" w:color="auto"/>
      </w:divBdr>
    </w:div>
    <w:div w:id="428744270">
      <w:bodyDiv w:val="1"/>
      <w:marLeft w:val="0"/>
      <w:marRight w:val="0"/>
      <w:marTop w:val="0"/>
      <w:marBottom w:val="0"/>
      <w:divBdr>
        <w:top w:val="none" w:sz="0" w:space="0" w:color="auto"/>
        <w:left w:val="none" w:sz="0" w:space="0" w:color="auto"/>
        <w:bottom w:val="none" w:sz="0" w:space="0" w:color="auto"/>
        <w:right w:val="none" w:sz="0" w:space="0" w:color="auto"/>
      </w:divBdr>
    </w:div>
    <w:div w:id="440689573">
      <w:bodyDiv w:val="1"/>
      <w:marLeft w:val="0"/>
      <w:marRight w:val="0"/>
      <w:marTop w:val="0"/>
      <w:marBottom w:val="0"/>
      <w:divBdr>
        <w:top w:val="none" w:sz="0" w:space="0" w:color="auto"/>
        <w:left w:val="none" w:sz="0" w:space="0" w:color="auto"/>
        <w:bottom w:val="none" w:sz="0" w:space="0" w:color="auto"/>
        <w:right w:val="none" w:sz="0" w:space="0" w:color="auto"/>
      </w:divBdr>
    </w:div>
    <w:div w:id="443113016">
      <w:bodyDiv w:val="1"/>
      <w:marLeft w:val="0"/>
      <w:marRight w:val="0"/>
      <w:marTop w:val="0"/>
      <w:marBottom w:val="0"/>
      <w:divBdr>
        <w:top w:val="none" w:sz="0" w:space="0" w:color="auto"/>
        <w:left w:val="none" w:sz="0" w:space="0" w:color="auto"/>
        <w:bottom w:val="none" w:sz="0" w:space="0" w:color="auto"/>
        <w:right w:val="none" w:sz="0" w:space="0" w:color="auto"/>
      </w:divBdr>
    </w:div>
    <w:div w:id="477915080">
      <w:bodyDiv w:val="1"/>
      <w:marLeft w:val="0"/>
      <w:marRight w:val="0"/>
      <w:marTop w:val="0"/>
      <w:marBottom w:val="0"/>
      <w:divBdr>
        <w:top w:val="none" w:sz="0" w:space="0" w:color="auto"/>
        <w:left w:val="none" w:sz="0" w:space="0" w:color="auto"/>
        <w:bottom w:val="none" w:sz="0" w:space="0" w:color="auto"/>
        <w:right w:val="none" w:sz="0" w:space="0" w:color="auto"/>
      </w:divBdr>
    </w:div>
    <w:div w:id="486940494">
      <w:bodyDiv w:val="1"/>
      <w:marLeft w:val="0"/>
      <w:marRight w:val="0"/>
      <w:marTop w:val="0"/>
      <w:marBottom w:val="0"/>
      <w:divBdr>
        <w:top w:val="none" w:sz="0" w:space="0" w:color="auto"/>
        <w:left w:val="none" w:sz="0" w:space="0" w:color="auto"/>
        <w:bottom w:val="none" w:sz="0" w:space="0" w:color="auto"/>
        <w:right w:val="none" w:sz="0" w:space="0" w:color="auto"/>
      </w:divBdr>
      <w:divsChild>
        <w:div w:id="788550272">
          <w:marLeft w:val="0"/>
          <w:marRight w:val="0"/>
          <w:marTop w:val="0"/>
          <w:marBottom w:val="0"/>
          <w:divBdr>
            <w:top w:val="none" w:sz="0" w:space="0" w:color="auto"/>
            <w:left w:val="none" w:sz="0" w:space="0" w:color="auto"/>
            <w:bottom w:val="none" w:sz="0" w:space="0" w:color="auto"/>
            <w:right w:val="none" w:sz="0" w:space="0" w:color="auto"/>
          </w:divBdr>
          <w:divsChild>
            <w:div w:id="1825315950">
              <w:marLeft w:val="-113"/>
              <w:marRight w:val="-113"/>
              <w:marTop w:val="0"/>
              <w:marBottom w:val="0"/>
              <w:divBdr>
                <w:top w:val="none" w:sz="0" w:space="0" w:color="auto"/>
                <w:left w:val="none" w:sz="0" w:space="0" w:color="auto"/>
                <w:bottom w:val="none" w:sz="0" w:space="0" w:color="auto"/>
                <w:right w:val="none" w:sz="0" w:space="0" w:color="auto"/>
              </w:divBdr>
              <w:divsChild>
                <w:div w:id="823351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2107522">
      <w:bodyDiv w:val="1"/>
      <w:marLeft w:val="0"/>
      <w:marRight w:val="0"/>
      <w:marTop w:val="0"/>
      <w:marBottom w:val="0"/>
      <w:divBdr>
        <w:top w:val="none" w:sz="0" w:space="0" w:color="auto"/>
        <w:left w:val="none" w:sz="0" w:space="0" w:color="auto"/>
        <w:bottom w:val="none" w:sz="0" w:space="0" w:color="auto"/>
        <w:right w:val="none" w:sz="0" w:space="0" w:color="auto"/>
      </w:divBdr>
    </w:div>
    <w:div w:id="517541747">
      <w:bodyDiv w:val="1"/>
      <w:marLeft w:val="0"/>
      <w:marRight w:val="0"/>
      <w:marTop w:val="0"/>
      <w:marBottom w:val="0"/>
      <w:divBdr>
        <w:top w:val="none" w:sz="0" w:space="0" w:color="auto"/>
        <w:left w:val="none" w:sz="0" w:space="0" w:color="auto"/>
        <w:bottom w:val="none" w:sz="0" w:space="0" w:color="auto"/>
        <w:right w:val="none" w:sz="0" w:space="0" w:color="auto"/>
      </w:divBdr>
      <w:divsChild>
        <w:div w:id="273101752">
          <w:marLeft w:val="0"/>
          <w:marRight w:val="0"/>
          <w:marTop w:val="0"/>
          <w:marBottom w:val="0"/>
          <w:divBdr>
            <w:top w:val="none" w:sz="0" w:space="0" w:color="auto"/>
            <w:left w:val="none" w:sz="0" w:space="0" w:color="auto"/>
            <w:bottom w:val="none" w:sz="0" w:space="0" w:color="auto"/>
            <w:right w:val="none" w:sz="0" w:space="0" w:color="auto"/>
          </w:divBdr>
        </w:div>
        <w:div w:id="692078311">
          <w:marLeft w:val="0"/>
          <w:marRight w:val="0"/>
          <w:marTop w:val="0"/>
          <w:marBottom w:val="0"/>
          <w:divBdr>
            <w:top w:val="none" w:sz="0" w:space="0" w:color="auto"/>
            <w:left w:val="none" w:sz="0" w:space="0" w:color="auto"/>
            <w:bottom w:val="none" w:sz="0" w:space="0" w:color="auto"/>
            <w:right w:val="none" w:sz="0" w:space="0" w:color="auto"/>
          </w:divBdr>
        </w:div>
      </w:divsChild>
    </w:div>
    <w:div w:id="519394327">
      <w:bodyDiv w:val="1"/>
      <w:marLeft w:val="0"/>
      <w:marRight w:val="0"/>
      <w:marTop w:val="0"/>
      <w:marBottom w:val="0"/>
      <w:divBdr>
        <w:top w:val="none" w:sz="0" w:space="0" w:color="auto"/>
        <w:left w:val="none" w:sz="0" w:space="0" w:color="auto"/>
        <w:bottom w:val="none" w:sz="0" w:space="0" w:color="auto"/>
        <w:right w:val="none" w:sz="0" w:space="0" w:color="auto"/>
      </w:divBdr>
    </w:div>
    <w:div w:id="520357918">
      <w:bodyDiv w:val="1"/>
      <w:marLeft w:val="0"/>
      <w:marRight w:val="0"/>
      <w:marTop w:val="0"/>
      <w:marBottom w:val="0"/>
      <w:divBdr>
        <w:top w:val="none" w:sz="0" w:space="0" w:color="auto"/>
        <w:left w:val="none" w:sz="0" w:space="0" w:color="auto"/>
        <w:bottom w:val="none" w:sz="0" w:space="0" w:color="auto"/>
        <w:right w:val="none" w:sz="0" w:space="0" w:color="auto"/>
      </w:divBdr>
      <w:divsChild>
        <w:div w:id="932787686">
          <w:marLeft w:val="0"/>
          <w:marRight w:val="0"/>
          <w:marTop w:val="0"/>
          <w:marBottom w:val="0"/>
          <w:divBdr>
            <w:top w:val="none" w:sz="0" w:space="0" w:color="auto"/>
            <w:left w:val="none" w:sz="0" w:space="0" w:color="auto"/>
            <w:bottom w:val="none" w:sz="0" w:space="0" w:color="auto"/>
            <w:right w:val="none" w:sz="0" w:space="0" w:color="auto"/>
          </w:divBdr>
        </w:div>
        <w:div w:id="1156458039">
          <w:marLeft w:val="0"/>
          <w:marRight w:val="0"/>
          <w:marTop w:val="0"/>
          <w:marBottom w:val="0"/>
          <w:divBdr>
            <w:top w:val="none" w:sz="0" w:space="0" w:color="auto"/>
            <w:left w:val="none" w:sz="0" w:space="0" w:color="auto"/>
            <w:bottom w:val="none" w:sz="0" w:space="0" w:color="auto"/>
            <w:right w:val="none" w:sz="0" w:space="0" w:color="auto"/>
          </w:divBdr>
        </w:div>
      </w:divsChild>
    </w:div>
    <w:div w:id="524102607">
      <w:bodyDiv w:val="1"/>
      <w:marLeft w:val="0"/>
      <w:marRight w:val="0"/>
      <w:marTop w:val="0"/>
      <w:marBottom w:val="0"/>
      <w:divBdr>
        <w:top w:val="none" w:sz="0" w:space="0" w:color="auto"/>
        <w:left w:val="none" w:sz="0" w:space="0" w:color="auto"/>
        <w:bottom w:val="none" w:sz="0" w:space="0" w:color="auto"/>
        <w:right w:val="none" w:sz="0" w:space="0" w:color="auto"/>
      </w:divBdr>
      <w:divsChild>
        <w:div w:id="387806444">
          <w:marLeft w:val="0"/>
          <w:marRight w:val="0"/>
          <w:marTop w:val="0"/>
          <w:marBottom w:val="0"/>
          <w:divBdr>
            <w:top w:val="none" w:sz="0" w:space="0" w:color="auto"/>
            <w:left w:val="none" w:sz="0" w:space="0" w:color="auto"/>
            <w:bottom w:val="none" w:sz="0" w:space="0" w:color="auto"/>
            <w:right w:val="none" w:sz="0" w:space="0" w:color="auto"/>
          </w:divBdr>
          <w:divsChild>
            <w:div w:id="491683576">
              <w:marLeft w:val="-113"/>
              <w:marRight w:val="-113"/>
              <w:marTop w:val="0"/>
              <w:marBottom w:val="0"/>
              <w:divBdr>
                <w:top w:val="none" w:sz="0" w:space="0" w:color="auto"/>
                <w:left w:val="none" w:sz="0" w:space="0" w:color="auto"/>
                <w:bottom w:val="none" w:sz="0" w:space="0" w:color="auto"/>
                <w:right w:val="none" w:sz="0" w:space="0" w:color="auto"/>
              </w:divBdr>
              <w:divsChild>
                <w:div w:id="379016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4192330">
      <w:bodyDiv w:val="1"/>
      <w:marLeft w:val="0"/>
      <w:marRight w:val="0"/>
      <w:marTop w:val="0"/>
      <w:marBottom w:val="0"/>
      <w:divBdr>
        <w:top w:val="none" w:sz="0" w:space="0" w:color="auto"/>
        <w:left w:val="none" w:sz="0" w:space="0" w:color="auto"/>
        <w:bottom w:val="none" w:sz="0" w:space="0" w:color="auto"/>
        <w:right w:val="none" w:sz="0" w:space="0" w:color="auto"/>
      </w:divBdr>
      <w:divsChild>
        <w:div w:id="114956941">
          <w:marLeft w:val="0"/>
          <w:marRight w:val="0"/>
          <w:marTop w:val="0"/>
          <w:marBottom w:val="0"/>
          <w:divBdr>
            <w:top w:val="none" w:sz="0" w:space="0" w:color="auto"/>
            <w:left w:val="none" w:sz="0" w:space="0" w:color="auto"/>
            <w:bottom w:val="none" w:sz="0" w:space="0" w:color="auto"/>
            <w:right w:val="none" w:sz="0" w:space="0" w:color="auto"/>
          </w:divBdr>
          <w:divsChild>
            <w:div w:id="1899125436">
              <w:marLeft w:val="-113"/>
              <w:marRight w:val="-113"/>
              <w:marTop w:val="0"/>
              <w:marBottom w:val="0"/>
              <w:divBdr>
                <w:top w:val="none" w:sz="0" w:space="0" w:color="auto"/>
                <w:left w:val="none" w:sz="0" w:space="0" w:color="auto"/>
                <w:bottom w:val="none" w:sz="0" w:space="0" w:color="auto"/>
                <w:right w:val="none" w:sz="0" w:space="0" w:color="auto"/>
              </w:divBdr>
              <w:divsChild>
                <w:div w:id="1642425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1251516">
      <w:bodyDiv w:val="1"/>
      <w:marLeft w:val="0"/>
      <w:marRight w:val="0"/>
      <w:marTop w:val="0"/>
      <w:marBottom w:val="0"/>
      <w:divBdr>
        <w:top w:val="none" w:sz="0" w:space="0" w:color="auto"/>
        <w:left w:val="none" w:sz="0" w:space="0" w:color="auto"/>
        <w:bottom w:val="none" w:sz="0" w:space="0" w:color="auto"/>
        <w:right w:val="none" w:sz="0" w:space="0" w:color="auto"/>
      </w:divBdr>
    </w:div>
    <w:div w:id="619073040">
      <w:bodyDiv w:val="1"/>
      <w:marLeft w:val="0"/>
      <w:marRight w:val="0"/>
      <w:marTop w:val="0"/>
      <w:marBottom w:val="0"/>
      <w:divBdr>
        <w:top w:val="none" w:sz="0" w:space="0" w:color="auto"/>
        <w:left w:val="none" w:sz="0" w:space="0" w:color="auto"/>
        <w:bottom w:val="none" w:sz="0" w:space="0" w:color="auto"/>
        <w:right w:val="none" w:sz="0" w:space="0" w:color="auto"/>
      </w:divBdr>
      <w:divsChild>
        <w:div w:id="350495814">
          <w:marLeft w:val="0"/>
          <w:marRight w:val="0"/>
          <w:marTop w:val="0"/>
          <w:marBottom w:val="0"/>
          <w:divBdr>
            <w:top w:val="none" w:sz="0" w:space="0" w:color="auto"/>
            <w:left w:val="none" w:sz="0" w:space="0" w:color="auto"/>
            <w:bottom w:val="none" w:sz="0" w:space="0" w:color="auto"/>
            <w:right w:val="none" w:sz="0" w:space="0" w:color="auto"/>
          </w:divBdr>
          <w:divsChild>
            <w:div w:id="1919091956">
              <w:marLeft w:val="-113"/>
              <w:marRight w:val="-113"/>
              <w:marTop w:val="0"/>
              <w:marBottom w:val="0"/>
              <w:divBdr>
                <w:top w:val="none" w:sz="0" w:space="0" w:color="auto"/>
                <w:left w:val="none" w:sz="0" w:space="0" w:color="auto"/>
                <w:bottom w:val="none" w:sz="0" w:space="0" w:color="auto"/>
                <w:right w:val="none" w:sz="0" w:space="0" w:color="auto"/>
              </w:divBdr>
              <w:divsChild>
                <w:div w:id="1886018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0258573">
      <w:bodyDiv w:val="1"/>
      <w:marLeft w:val="0"/>
      <w:marRight w:val="0"/>
      <w:marTop w:val="0"/>
      <w:marBottom w:val="0"/>
      <w:divBdr>
        <w:top w:val="none" w:sz="0" w:space="0" w:color="auto"/>
        <w:left w:val="none" w:sz="0" w:space="0" w:color="auto"/>
        <w:bottom w:val="none" w:sz="0" w:space="0" w:color="auto"/>
        <w:right w:val="none" w:sz="0" w:space="0" w:color="auto"/>
      </w:divBdr>
      <w:divsChild>
        <w:div w:id="1161582162">
          <w:marLeft w:val="0"/>
          <w:marRight w:val="0"/>
          <w:marTop w:val="0"/>
          <w:marBottom w:val="0"/>
          <w:divBdr>
            <w:top w:val="none" w:sz="0" w:space="0" w:color="auto"/>
            <w:left w:val="none" w:sz="0" w:space="0" w:color="auto"/>
            <w:bottom w:val="none" w:sz="0" w:space="0" w:color="auto"/>
            <w:right w:val="none" w:sz="0" w:space="0" w:color="auto"/>
          </w:divBdr>
          <w:divsChild>
            <w:div w:id="237059398">
              <w:marLeft w:val="-113"/>
              <w:marRight w:val="-113"/>
              <w:marTop w:val="0"/>
              <w:marBottom w:val="0"/>
              <w:divBdr>
                <w:top w:val="none" w:sz="0" w:space="0" w:color="auto"/>
                <w:left w:val="none" w:sz="0" w:space="0" w:color="auto"/>
                <w:bottom w:val="none" w:sz="0" w:space="0" w:color="auto"/>
                <w:right w:val="none" w:sz="0" w:space="0" w:color="auto"/>
              </w:divBdr>
              <w:divsChild>
                <w:div w:id="1386878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3578202">
      <w:bodyDiv w:val="1"/>
      <w:marLeft w:val="0"/>
      <w:marRight w:val="0"/>
      <w:marTop w:val="0"/>
      <w:marBottom w:val="0"/>
      <w:divBdr>
        <w:top w:val="none" w:sz="0" w:space="0" w:color="auto"/>
        <w:left w:val="none" w:sz="0" w:space="0" w:color="auto"/>
        <w:bottom w:val="none" w:sz="0" w:space="0" w:color="auto"/>
        <w:right w:val="none" w:sz="0" w:space="0" w:color="auto"/>
      </w:divBdr>
      <w:divsChild>
        <w:div w:id="1263802164">
          <w:marLeft w:val="0"/>
          <w:marRight w:val="0"/>
          <w:marTop w:val="0"/>
          <w:marBottom w:val="0"/>
          <w:divBdr>
            <w:top w:val="none" w:sz="0" w:space="0" w:color="auto"/>
            <w:left w:val="none" w:sz="0" w:space="0" w:color="auto"/>
            <w:bottom w:val="none" w:sz="0" w:space="0" w:color="auto"/>
            <w:right w:val="none" w:sz="0" w:space="0" w:color="auto"/>
          </w:divBdr>
          <w:divsChild>
            <w:div w:id="1783038631">
              <w:marLeft w:val="-113"/>
              <w:marRight w:val="-113"/>
              <w:marTop w:val="0"/>
              <w:marBottom w:val="0"/>
              <w:divBdr>
                <w:top w:val="none" w:sz="0" w:space="0" w:color="auto"/>
                <w:left w:val="none" w:sz="0" w:space="0" w:color="auto"/>
                <w:bottom w:val="none" w:sz="0" w:space="0" w:color="auto"/>
                <w:right w:val="none" w:sz="0" w:space="0" w:color="auto"/>
              </w:divBdr>
              <w:divsChild>
                <w:div w:id="31804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1351880">
      <w:bodyDiv w:val="1"/>
      <w:marLeft w:val="0"/>
      <w:marRight w:val="0"/>
      <w:marTop w:val="0"/>
      <w:marBottom w:val="0"/>
      <w:divBdr>
        <w:top w:val="none" w:sz="0" w:space="0" w:color="auto"/>
        <w:left w:val="none" w:sz="0" w:space="0" w:color="auto"/>
        <w:bottom w:val="none" w:sz="0" w:space="0" w:color="auto"/>
        <w:right w:val="none" w:sz="0" w:space="0" w:color="auto"/>
      </w:divBdr>
      <w:divsChild>
        <w:div w:id="1521973744">
          <w:marLeft w:val="0"/>
          <w:marRight w:val="0"/>
          <w:marTop w:val="0"/>
          <w:marBottom w:val="0"/>
          <w:divBdr>
            <w:top w:val="none" w:sz="0" w:space="0" w:color="auto"/>
            <w:left w:val="none" w:sz="0" w:space="0" w:color="auto"/>
            <w:bottom w:val="none" w:sz="0" w:space="0" w:color="auto"/>
            <w:right w:val="none" w:sz="0" w:space="0" w:color="auto"/>
          </w:divBdr>
          <w:divsChild>
            <w:div w:id="1227648700">
              <w:marLeft w:val="-113"/>
              <w:marRight w:val="-113"/>
              <w:marTop w:val="0"/>
              <w:marBottom w:val="0"/>
              <w:divBdr>
                <w:top w:val="none" w:sz="0" w:space="0" w:color="auto"/>
                <w:left w:val="none" w:sz="0" w:space="0" w:color="auto"/>
                <w:bottom w:val="none" w:sz="0" w:space="0" w:color="auto"/>
                <w:right w:val="none" w:sz="0" w:space="0" w:color="auto"/>
              </w:divBdr>
              <w:divsChild>
                <w:div w:id="286817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2805783">
      <w:bodyDiv w:val="1"/>
      <w:marLeft w:val="0"/>
      <w:marRight w:val="0"/>
      <w:marTop w:val="0"/>
      <w:marBottom w:val="0"/>
      <w:divBdr>
        <w:top w:val="none" w:sz="0" w:space="0" w:color="auto"/>
        <w:left w:val="none" w:sz="0" w:space="0" w:color="auto"/>
        <w:bottom w:val="none" w:sz="0" w:space="0" w:color="auto"/>
        <w:right w:val="none" w:sz="0" w:space="0" w:color="auto"/>
      </w:divBdr>
    </w:div>
    <w:div w:id="683480044">
      <w:bodyDiv w:val="1"/>
      <w:marLeft w:val="0"/>
      <w:marRight w:val="0"/>
      <w:marTop w:val="0"/>
      <w:marBottom w:val="0"/>
      <w:divBdr>
        <w:top w:val="none" w:sz="0" w:space="0" w:color="auto"/>
        <w:left w:val="none" w:sz="0" w:space="0" w:color="auto"/>
        <w:bottom w:val="none" w:sz="0" w:space="0" w:color="auto"/>
        <w:right w:val="none" w:sz="0" w:space="0" w:color="auto"/>
      </w:divBdr>
    </w:div>
    <w:div w:id="685255491">
      <w:bodyDiv w:val="1"/>
      <w:marLeft w:val="0"/>
      <w:marRight w:val="0"/>
      <w:marTop w:val="0"/>
      <w:marBottom w:val="0"/>
      <w:divBdr>
        <w:top w:val="none" w:sz="0" w:space="0" w:color="auto"/>
        <w:left w:val="none" w:sz="0" w:space="0" w:color="auto"/>
        <w:bottom w:val="none" w:sz="0" w:space="0" w:color="auto"/>
        <w:right w:val="none" w:sz="0" w:space="0" w:color="auto"/>
      </w:divBdr>
      <w:divsChild>
        <w:div w:id="302271431">
          <w:marLeft w:val="0"/>
          <w:marRight w:val="0"/>
          <w:marTop w:val="0"/>
          <w:marBottom w:val="0"/>
          <w:divBdr>
            <w:top w:val="none" w:sz="0" w:space="0" w:color="auto"/>
            <w:left w:val="none" w:sz="0" w:space="0" w:color="auto"/>
            <w:bottom w:val="none" w:sz="0" w:space="0" w:color="auto"/>
            <w:right w:val="none" w:sz="0" w:space="0" w:color="auto"/>
          </w:divBdr>
          <w:divsChild>
            <w:div w:id="1005592348">
              <w:marLeft w:val="-113"/>
              <w:marRight w:val="-113"/>
              <w:marTop w:val="0"/>
              <w:marBottom w:val="0"/>
              <w:divBdr>
                <w:top w:val="none" w:sz="0" w:space="0" w:color="auto"/>
                <w:left w:val="none" w:sz="0" w:space="0" w:color="auto"/>
                <w:bottom w:val="none" w:sz="0" w:space="0" w:color="auto"/>
                <w:right w:val="none" w:sz="0" w:space="0" w:color="auto"/>
              </w:divBdr>
              <w:divsChild>
                <w:div w:id="733431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9725126">
      <w:bodyDiv w:val="1"/>
      <w:marLeft w:val="0"/>
      <w:marRight w:val="0"/>
      <w:marTop w:val="0"/>
      <w:marBottom w:val="0"/>
      <w:divBdr>
        <w:top w:val="none" w:sz="0" w:space="0" w:color="auto"/>
        <w:left w:val="none" w:sz="0" w:space="0" w:color="auto"/>
        <w:bottom w:val="none" w:sz="0" w:space="0" w:color="auto"/>
        <w:right w:val="none" w:sz="0" w:space="0" w:color="auto"/>
      </w:divBdr>
    </w:div>
    <w:div w:id="697437242">
      <w:bodyDiv w:val="1"/>
      <w:marLeft w:val="0"/>
      <w:marRight w:val="0"/>
      <w:marTop w:val="0"/>
      <w:marBottom w:val="0"/>
      <w:divBdr>
        <w:top w:val="none" w:sz="0" w:space="0" w:color="auto"/>
        <w:left w:val="none" w:sz="0" w:space="0" w:color="auto"/>
        <w:bottom w:val="none" w:sz="0" w:space="0" w:color="auto"/>
        <w:right w:val="none" w:sz="0" w:space="0" w:color="auto"/>
      </w:divBdr>
      <w:divsChild>
        <w:div w:id="352417721">
          <w:marLeft w:val="0"/>
          <w:marRight w:val="0"/>
          <w:marTop w:val="0"/>
          <w:marBottom w:val="0"/>
          <w:divBdr>
            <w:top w:val="none" w:sz="0" w:space="0" w:color="auto"/>
            <w:left w:val="none" w:sz="0" w:space="0" w:color="auto"/>
            <w:bottom w:val="none" w:sz="0" w:space="0" w:color="auto"/>
            <w:right w:val="none" w:sz="0" w:space="0" w:color="auto"/>
          </w:divBdr>
          <w:divsChild>
            <w:div w:id="720593937">
              <w:marLeft w:val="-113"/>
              <w:marRight w:val="-113"/>
              <w:marTop w:val="0"/>
              <w:marBottom w:val="0"/>
              <w:divBdr>
                <w:top w:val="none" w:sz="0" w:space="0" w:color="auto"/>
                <w:left w:val="none" w:sz="0" w:space="0" w:color="auto"/>
                <w:bottom w:val="none" w:sz="0" w:space="0" w:color="auto"/>
                <w:right w:val="none" w:sz="0" w:space="0" w:color="auto"/>
              </w:divBdr>
              <w:divsChild>
                <w:div w:id="1699965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8818537">
      <w:bodyDiv w:val="1"/>
      <w:marLeft w:val="0"/>
      <w:marRight w:val="0"/>
      <w:marTop w:val="0"/>
      <w:marBottom w:val="0"/>
      <w:divBdr>
        <w:top w:val="none" w:sz="0" w:space="0" w:color="auto"/>
        <w:left w:val="none" w:sz="0" w:space="0" w:color="auto"/>
        <w:bottom w:val="none" w:sz="0" w:space="0" w:color="auto"/>
        <w:right w:val="none" w:sz="0" w:space="0" w:color="auto"/>
      </w:divBdr>
    </w:div>
    <w:div w:id="721098713">
      <w:bodyDiv w:val="1"/>
      <w:marLeft w:val="0"/>
      <w:marRight w:val="0"/>
      <w:marTop w:val="0"/>
      <w:marBottom w:val="0"/>
      <w:divBdr>
        <w:top w:val="none" w:sz="0" w:space="0" w:color="auto"/>
        <w:left w:val="none" w:sz="0" w:space="0" w:color="auto"/>
        <w:bottom w:val="none" w:sz="0" w:space="0" w:color="auto"/>
        <w:right w:val="none" w:sz="0" w:space="0" w:color="auto"/>
      </w:divBdr>
    </w:div>
    <w:div w:id="739136738">
      <w:bodyDiv w:val="1"/>
      <w:marLeft w:val="0"/>
      <w:marRight w:val="0"/>
      <w:marTop w:val="0"/>
      <w:marBottom w:val="0"/>
      <w:divBdr>
        <w:top w:val="none" w:sz="0" w:space="0" w:color="auto"/>
        <w:left w:val="none" w:sz="0" w:space="0" w:color="auto"/>
        <w:bottom w:val="none" w:sz="0" w:space="0" w:color="auto"/>
        <w:right w:val="none" w:sz="0" w:space="0" w:color="auto"/>
      </w:divBdr>
      <w:divsChild>
        <w:div w:id="1050836084">
          <w:marLeft w:val="0"/>
          <w:marRight w:val="0"/>
          <w:marTop w:val="0"/>
          <w:marBottom w:val="0"/>
          <w:divBdr>
            <w:top w:val="none" w:sz="0" w:space="0" w:color="auto"/>
            <w:left w:val="none" w:sz="0" w:space="0" w:color="auto"/>
            <w:bottom w:val="none" w:sz="0" w:space="0" w:color="auto"/>
            <w:right w:val="none" w:sz="0" w:space="0" w:color="auto"/>
          </w:divBdr>
          <w:divsChild>
            <w:div w:id="139928653">
              <w:marLeft w:val="-113"/>
              <w:marRight w:val="-113"/>
              <w:marTop w:val="0"/>
              <w:marBottom w:val="0"/>
              <w:divBdr>
                <w:top w:val="none" w:sz="0" w:space="0" w:color="auto"/>
                <w:left w:val="none" w:sz="0" w:space="0" w:color="auto"/>
                <w:bottom w:val="none" w:sz="0" w:space="0" w:color="auto"/>
                <w:right w:val="none" w:sz="0" w:space="0" w:color="auto"/>
              </w:divBdr>
              <w:divsChild>
                <w:div w:id="254871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1466332">
      <w:bodyDiv w:val="1"/>
      <w:marLeft w:val="0"/>
      <w:marRight w:val="0"/>
      <w:marTop w:val="0"/>
      <w:marBottom w:val="0"/>
      <w:divBdr>
        <w:top w:val="none" w:sz="0" w:space="0" w:color="auto"/>
        <w:left w:val="none" w:sz="0" w:space="0" w:color="auto"/>
        <w:bottom w:val="none" w:sz="0" w:space="0" w:color="auto"/>
        <w:right w:val="none" w:sz="0" w:space="0" w:color="auto"/>
      </w:divBdr>
      <w:divsChild>
        <w:div w:id="878399475">
          <w:marLeft w:val="0"/>
          <w:marRight w:val="0"/>
          <w:marTop w:val="0"/>
          <w:marBottom w:val="0"/>
          <w:divBdr>
            <w:top w:val="none" w:sz="0" w:space="0" w:color="auto"/>
            <w:left w:val="none" w:sz="0" w:space="0" w:color="auto"/>
            <w:bottom w:val="none" w:sz="0" w:space="0" w:color="auto"/>
            <w:right w:val="none" w:sz="0" w:space="0" w:color="auto"/>
          </w:divBdr>
          <w:divsChild>
            <w:div w:id="1708989753">
              <w:marLeft w:val="-113"/>
              <w:marRight w:val="-113"/>
              <w:marTop w:val="0"/>
              <w:marBottom w:val="0"/>
              <w:divBdr>
                <w:top w:val="none" w:sz="0" w:space="0" w:color="auto"/>
                <w:left w:val="none" w:sz="0" w:space="0" w:color="auto"/>
                <w:bottom w:val="none" w:sz="0" w:space="0" w:color="auto"/>
                <w:right w:val="none" w:sz="0" w:space="0" w:color="auto"/>
              </w:divBdr>
              <w:divsChild>
                <w:div w:id="1048988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3434285">
      <w:bodyDiv w:val="1"/>
      <w:marLeft w:val="0"/>
      <w:marRight w:val="0"/>
      <w:marTop w:val="0"/>
      <w:marBottom w:val="0"/>
      <w:divBdr>
        <w:top w:val="none" w:sz="0" w:space="0" w:color="auto"/>
        <w:left w:val="none" w:sz="0" w:space="0" w:color="auto"/>
        <w:bottom w:val="none" w:sz="0" w:space="0" w:color="auto"/>
        <w:right w:val="none" w:sz="0" w:space="0" w:color="auto"/>
      </w:divBdr>
    </w:div>
    <w:div w:id="766122357">
      <w:bodyDiv w:val="1"/>
      <w:marLeft w:val="0"/>
      <w:marRight w:val="0"/>
      <w:marTop w:val="0"/>
      <w:marBottom w:val="0"/>
      <w:divBdr>
        <w:top w:val="none" w:sz="0" w:space="0" w:color="auto"/>
        <w:left w:val="none" w:sz="0" w:space="0" w:color="auto"/>
        <w:bottom w:val="none" w:sz="0" w:space="0" w:color="auto"/>
        <w:right w:val="none" w:sz="0" w:space="0" w:color="auto"/>
      </w:divBdr>
    </w:div>
    <w:div w:id="766737149">
      <w:bodyDiv w:val="1"/>
      <w:marLeft w:val="0"/>
      <w:marRight w:val="0"/>
      <w:marTop w:val="0"/>
      <w:marBottom w:val="0"/>
      <w:divBdr>
        <w:top w:val="none" w:sz="0" w:space="0" w:color="auto"/>
        <w:left w:val="none" w:sz="0" w:space="0" w:color="auto"/>
        <w:bottom w:val="none" w:sz="0" w:space="0" w:color="auto"/>
        <w:right w:val="none" w:sz="0" w:space="0" w:color="auto"/>
      </w:divBdr>
    </w:div>
    <w:div w:id="768938245">
      <w:bodyDiv w:val="1"/>
      <w:marLeft w:val="0"/>
      <w:marRight w:val="0"/>
      <w:marTop w:val="0"/>
      <w:marBottom w:val="0"/>
      <w:divBdr>
        <w:top w:val="none" w:sz="0" w:space="0" w:color="auto"/>
        <w:left w:val="none" w:sz="0" w:space="0" w:color="auto"/>
        <w:bottom w:val="none" w:sz="0" w:space="0" w:color="auto"/>
        <w:right w:val="none" w:sz="0" w:space="0" w:color="auto"/>
      </w:divBdr>
    </w:div>
    <w:div w:id="775060592">
      <w:bodyDiv w:val="1"/>
      <w:marLeft w:val="0"/>
      <w:marRight w:val="0"/>
      <w:marTop w:val="0"/>
      <w:marBottom w:val="0"/>
      <w:divBdr>
        <w:top w:val="none" w:sz="0" w:space="0" w:color="auto"/>
        <w:left w:val="none" w:sz="0" w:space="0" w:color="auto"/>
        <w:bottom w:val="none" w:sz="0" w:space="0" w:color="auto"/>
        <w:right w:val="none" w:sz="0" w:space="0" w:color="auto"/>
      </w:divBdr>
    </w:div>
    <w:div w:id="796876751">
      <w:bodyDiv w:val="1"/>
      <w:marLeft w:val="0"/>
      <w:marRight w:val="0"/>
      <w:marTop w:val="0"/>
      <w:marBottom w:val="0"/>
      <w:divBdr>
        <w:top w:val="none" w:sz="0" w:space="0" w:color="auto"/>
        <w:left w:val="none" w:sz="0" w:space="0" w:color="auto"/>
        <w:bottom w:val="none" w:sz="0" w:space="0" w:color="auto"/>
        <w:right w:val="none" w:sz="0" w:space="0" w:color="auto"/>
      </w:divBdr>
    </w:div>
    <w:div w:id="799343148">
      <w:bodyDiv w:val="1"/>
      <w:marLeft w:val="0"/>
      <w:marRight w:val="0"/>
      <w:marTop w:val="0"/>
      <w:marBottom w:val="0"/>
      <w:divBdr>
        <w:top w:val="none" w:sz="0" w:space="0" w:color="auto"/>
        <w:left w:val="none" w:sz="0" w:space="0" w:color="auto"/>
        <w:bottom w:val="none" w:sz="0" w:space="0" w:color="auto"/>
        <w:right w:val="none" w:sz="0" w:space="0" w:color="auto"/>
      </w:divBdr>
      <w:divsChild>
        <w:div w:id="128061169">
          <w:marLeft w:val="0"/>
          <w:marRight w:val="0"/>
          <w:marTop w:val="0"/>
          <w:marBottom w:val="0"/>
          <w:divBdr>
            <w:top w:val="none" w:sz="0" w:space="0" w:color="auto"/>
            <w:left w:val="none" w:sz="0" w:space="0" w:color="auto"/>
            <w:bottom w:val="none" w:sz="0" w:space="0" w:color="auto"/>
            <w:right w:val="none" w:sz="0" w:space="0" w:color="auto"/>
          </w:divBdr>
          <w:divsChild>
            <w:div w:id="900871295">
              <w:marLeft w:val="-113"/>
              <w:marRight w:val="-113"/>
              <w:marTop w:val="0"/>
              <w:marBottom w:val="0"/>
              <w:divBdr>
                <w:top w:val="none" w:sz="0" w:space="0" w:color="auto"/>
                <w:left w:val="none" w:sz="0" w:space="0" w:color="auto"/>
                <w:bottom w:val="none" w:sz="0" w:space="0" w:color="auto"/>
                <w:right w:val="none" w:sz="0" w:space="0" w:color="auto"/>
              </w:divBdr>
              <w:divsChild>
                <w:div w:id="1655838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6066944">
      <w:bodyDiv w:val="1"/>
      <w:marLeft w:val="0"/>
      <w:marRight w:val="0"/>
      <w:marTop w:val="0"/>
      <w:marBottom w:val="0"/>
      <w:divBdr>
        <w:top w:val="none" w:sz="0" w:space="0" w:color="auto"/>
        <w:left w:val="none" w:sz="0" w:space="0" w:color="auto"/>
        <w:bottom w:val="none" w:sz="0" w:space="0" w:color="auto"/>
        <w:right w:val="none" w:sz="0" w:space="0" w:color="auto"/>
      </w:divBdr>
    </w:div>
    <w:div w:id="866989633">
      <w:bodyDiv w:val="1"/>
      <w:marLeft w:val="0"/>
      <w:marRight w:val="0"/>
      <w:marTop w:val="0"/>
      <w:marBottom w:val="0"/>
      <w:divBdr>
        <w:top w:val="none" w:sz="0" w:space="0" w:color="auto"/>
        <w:left w:val="none" w:sz="0" w:space="0" w:color="auto"/>
        <w:bottom w:val="none" w:sz="0" w:space="0" w:color="auto"/>
        <w:right w:val="none" w:sz="0" w:space="0" w:color="auto"/>
      </w:divBdr>
    </w:div>
    <w:div w:id="899832128">
      <w:bodyDiv w:val="1"/>
      <w:marLeft w:val="0"/>
      <w:marRight w:val="0"/>
      <w:marTop w:val="0"/>
      <w:marBottom w:val="0"/>
      <w:divBdr>
        <w:top w:val="none" w:sz="0" w:space="0" w:color="auto"/>
        <w:left w:val="none" w:sz="0" w:space="0" w:color="auto"/>
        <w:bottom w:val="none" w:sz="0" w:space="0" w:color="auto"/>
        <w:right w:val="none" w:sz="0" w:space="0" w:color="auto"/>
      </w:divBdr>
    </w:div>
    <w:div w:id="902178496">
      <w:bodyDiv w:val="1"/>
      <w:marLeft w:val="0"/>
      <w:marRight w:val="0"/>
      <w:marTop w:val="0"/>
      <w:marBottom w:val="0"/>
      <w:divBdr>
        <w:top w:val="none" w:sz="0" w:space="0" w:color="auto"/>
        <w:left w:val="none" w:sz="0" w:space="0" w:color="auto"/>
        <w:bottom w:val="none" w:sz="0" w:space="0" w:color="auto"/>
        <w:right w:val="none" w:sz="0" w:space="0" w:color="auto"/>
      </w:divBdr>
    </w:div>
    <w:div w:id="904142529">
      <w:bodyDiv w:val="1"/>
      <w:marLeft w:val="0"/>
      <w:marRight w:val="0"/>
      <w:marTop w:val="0"/>
      <w:marBottom w:val="0"/>
      <w:divBdr>
        <w:top w:val="none" w:sz="0" w:space="0" w:color="auto"/>
        <w:left w:val="none" w:sz="0" w:space="0" w:color="auto"/>
        <w:bottom w:val="none" w:sz="0" w:space="0" w:color="auto"/>
        <w:right w:val="none" w:sz="0" w:space="0" w:color="auto"/>
      </w:divBdr>
    </w:div>
    <w:div w:id="912424417">
      <w:bodyDiv w:val="1"/>
      <w:marLeft w:val="0"/>
      <w:marRight w:val="0"/>
      <w:marTop w:val="0"/>
      <w:marBottom w:val="0"/>
      <w:divBdr>
        <w:top w:val="none" w:sz="0" w:space="0" w:color="auto"/>
        <w:left w:val="none" w:sz="0" w:space="0" w:color="auto"/>
        <w:bottom w:val="none" w:sz="0" w:space="0" w:color="auto"/>
        <w:right w:val="none" w:sz="0" w:space="0" w:color="auto"/>
      </w:divBdr>
    </w:div>
    <w:div w:id="922953798">
      <w:bodyDiv w:val="1"/>
      <w:marLeft w:val="0"/>
      <w:marRight w:val="0"/>
      <w:marTop w:val="0"/>
      <w:marBottom w:val="0"/>
      <w:divBdr>
        <w:top w:val="none" w:sz="0" w:space="0" w:color="auto"/>
        <w:left w:val="none" w:sz="0" w:space="0" w:color="auto"/>
        <w:bottom w:val="none" w:sz="0" w:space="0" w:color="auto"/>
        <w:right w:val="none" w:sz="0" w:space="0" w:color="auto"/>
      </w:divBdr>
      <w:divsChild>
        <w:div w:id="1417895630">
          <w:marLeft w:val="0"/>
          <w:marRight w:val="0"/>
          <w:marTop w:val="0"/>
          <w:marBottom w:val="0"/>
          <w:divBdr>
            <w:top w:val="none" w:sz="0" w:space="0" w:color="auto"/>
            <w:left w:val="none" w:sz="0" w:space="0" w:color="auto"/>
            <w:bottom w:val="none" w:sz="0" w:space="0" w:color="auto"/>
            <w:right w:val="none" w:sz="0" w:space="0" w:color="auto"/>
          </w:divBdr>
          <w:divsChild>
            <w:div w:id="132917353">
              <w:marLeft w:val="-113"/>
              <w:marRight w:val="-113"/>
              <w:marTop w:val="0"/>
              <w:marBottom w:val="0"/>
              <w:divBdr>
                <w:top w:val="none" w:sz="0" w:space="0" w:color="auto"/>
                <w:left w:val="none" w:sz="0" w:space="0" w:color="auto"/>
                <w:bottom w:val="none" w:sz="0" w:space="0" w:color="auto"/>
                <w:right w:val="none" w:sz="0" w:space="0" w:color="auto"/>
              </w:divBdr>
              <w:divsChild>
                <w:div w:id="492527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4216771">
      <w:bodyDiv w:val="1"/>
      <w:marLeft w:val="0"/>
      <w:marRight w:val="0"/>
      <w:marTop w:val="0"/>
      <w:marBottom w:val="0"/>
      <w:divBdr>
        <w:top w:val="none" w:sz="0" w:space="0" w:color="auto"/>
        <w:left w:val="none" w:sz="0" w:space="0" w:color="auto"/>
        <w:bottom w:val="none" w:sz="0" w:space="0" w:color="auto"/>
        <w:right w:val="none" w:sz="0" w:space="0" w:color="auto"/>
      </w:divBdr>
      <w:divsChild>
        <w:div w:id="1697004283">
          <w:marLeft w:val="0"/>
          <w:marRight w:val="0"/>
          <w:marTop w:val="0"/>
          <w:marBottom w:val="0"/>
          <w:divBdr>
            <w:top w:val="none" w:sz="0" w:space="0" w:color="auto"/>
            <w:left w:val="none" w:sz="0" w:space="0" w:color="auto"/>
            <w:bottom w:val="none" w:sz="0" w:space="0" w:color="auto"/>
            <w:right w:val="none" w:sz="0" w:space="0" w:color="auto"/>
          </w:divBdr>
          <w:divsChild>
            <w:div w:id="1125729741">
              <w:marLeft w:val="-113"/>
              <w:marRight w:val="-113"/>
              <w:marTop w:val="0"/>
              <w:marBottom w:val="0"/>
              <w:divBdr>
                <w:top w:val="none" w:sz="0" w:space="0" w:color="auto"/>
                <w:left w:val="none" w:sz="0" w:space="0" w:color="auto"/>
                <w:bottom w:val="none" w:sz="0" w:space="0" w:color="auto"/>
                <w:right w:val="none" w:sz="0" w:space="0" w:color="auto"/>
              </w:divBdr>
              <w:divsChild>
                <w:div w:id="1108038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6933954">
      <w:bodyDiv w:val="1"/>
      <w:marLeft w:val="0"/>
      <w:marRight w:val="0"/>
      <w:marTop w:val="0"/>
      <w:marBottom w:val="0"/>
      <w:divBdr>
        <w:top w:val="none" w:sz="0" w:space="0" w:color="auto"/>
        <w:left w:val="none" w:sz="0" w:space="0" w:color="auto"/>
        <w:bottom w:val="none" w:sz="0" w:space="0" w:color="auto"/>
        <w:right w:val="none" w:sz="0" w:space="0" w:color="auto"/>
      </w:divBdr>
      <w:divsChild>
        <w:div w:id="20326404">
          <w:marLeft w:val="0"/>
          <w:marRight w:val="0"/>
          <w:marTop w:val="0"/>
          <w:marBottom w:val="0"/>
          <w:divBdr>
            <w:top w:val="none" w:sz="0" w:space="0" w:color="auto"/>
            <w:left w:val="none" w:sz="0" w:space="0" w:color="auto"/>
            <w:bottom w:val="none" w:sz="0" w:space="0" w:color="auto"/>
            <w:right w:val="none" w:sz="0" w:space="0" w:color="auto"/>
          </w:divBdr>
          <w:divsChild>
            <w:div w:id="1125387074">
              <w:marLeft w:val="-113"/>
              <w:marRight w:val="-113"/>
              <w:marTop w:val="0"/>
              <w:marBottom w:val="0"/>
              <w:divBdr>
                <w:top w:val="none" w:sz="0" w:space="0" w:color="auto"/>
                <w:left w:val="none" w:sz="0" w:space="0" w:color="auto"/>
                <w:bottom w:val="none" w:sz="0" w:space="0" w:color="auto"/>
                <w:right w:val="none" w:sz="0" w:space="0" w:color="auto"/>
              </w:divBdr>
              <w:divsChild>
                <w:div w:id="1238633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8772006">
      <w:bodyDiv w:val="1"/>
      <w:marLeft w:val="0"/>
      <w:marRight w:val="0"/>
      <w:marTop w:val="0"/>
      <w:marBottom w:val="0"/>
      <w:divBdr>
        <w:top w:val="none" w:sz="0" w:space="0" w:color="auto"/>
        <w:left w:val="none" w:sz="0" w:space="0" w:color="auto"/>
        <w:bottom w:val="none" w:sz="0" w:space="0" w:color="auto"/>
        <w:right w:val="none" w:sz="0" w:space="0" w:color="auto"/>
      </w:divBdr>
    </w:div>
    <w:div w:id="1000237597">
      <w:bodyDiv w:val="1"/>
      <w:marLeft w:val="0"/>
      <w:marRight w:val="0"/>
      <w:marTop w:val="0"/>
      <w:marBottom w:val="0"/>
      <w:divBdr>
        <w:top w:val="none" w:sz="0" w:space="0" w:color="auto"/>
        <w:left w:val="none" w:sz="0" w:space="0" w:color="auto"/>
        <w:bottom w:val="none" w:sz="0" w:space="0" w:color="auto"/>
        <w:right w:val="none" w:sz="0" w:space="0" w:color="auto"/>
      </w:divBdr>
      <w:divsChild>
        <w:div w:id="325213152">
          <w:marLeft w:val="0"/>
          <w:marRight w:val="0"/>
          <w:marTop w:val="0"/>
          <w:marBottom w:val="0"/>
          <w:divBdr>
            <w:top w:val="none" w:sz="0" w:space="0" w:color="auto"/>
            <w:left w:val="none" w:sz="0" w:space="0" w:color="auto"/>
            <w:bottom w:val="none" w:sz="0" w:space="0" w:color="auto"/>
            <w:right w:val="none" w:sz="0" w:space="0" w:color="auto"/>
          </w:divBdr>
          <w:divsChild>
            <w:div w:id="1132164895">
              <w:marLeft w:val="-113"/>
              <w:marRight w:val="-113"/>
              <w:marTop w:val="0"/>
              <w:marBottom w:val="0"/>
              <w:divBdr>
                <w:top w:val="none" w:sz="0" w:space="0" w:color="auto"/>
                <w:left w:val="none" w:sz="0" w:space="0" w:color="auto"/>
                <w:bottom w:val="none" w:sz="0" w:space="0" w:color="auto"/>
                <w:right w:val="none" w:sz="0" w:space="0" w:color="auto"/>
              </w:divBdr>
              <w:divsChild>
                <w:div w:id="220136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9916576">
      <w:bodyDiv w:val="1"/>
      <w:marLeft w:val="0"/>
      <w:marRight w:val="0"/>
      <w:marTop w:val="0"/>
      <w:marBottom w:val="0"/>
      <w:divBdr>
        <w:top w:val="none" w:sz="0" w:space="0" w:color="auto"/>
        <w:left w:val="none" w:sz="0" w:space="0" w:color="auto"/>
        <w:bottom w:val="none" w:sz="0" w:space="0" w:color="auto"/>
        <w:right w:val="none" w:sz="0" w:space="0" w:color="auto"/>
      </w:divBdr>
    </w:div>
    <w:div w:id="1033699420">
      <w:bodyDiv w:val="1"/>
      <w:marLeft w:val="0"/>
      <w:marRight w:val="0"/>
      <w:marTop w:val="0"/>
      <w:marBottom w:val="0"/>
      <w:divBdr>
        <w:top w:val="none" w:sz="0" w:space="0" w:color="auto"/>
        <w:left w:val="none" w:sz="0" w:space="0" w:color="auto"/>
        <w:bottom w:val="none" w:sz="0" w:space="0" w:color="auto"/>
        <w:right w:val="none" w:sz="0" w:space="0" w:color="auto"/>
      </w:divBdr>
      <w:divsChild>
        <w:div w:id="1905410891">
          <w:marLeft w:val="0"/>
          <w:marRight w:val="0"/>
          <w:marTop w:val="0"/>
          <w:marBottom w:val="0"/>
          <w:divBdr>
            <w:top w:val="none" w:sz="0" w:space="0" w:color="auto"/>
            <w:left w:val="none" w:sz="0" w:space="0" w:color="auto"/>
            <w:bottom w:val="none" w:sz="0" w:space="0" w:color="auto"/>
            <w:right w:val="none" w:sz="0" w:space="0" w:color="auto"/>
          </w:divBdr>
          <w:divsChild>
            <w:div w:id="613026453">
              <w:marLeft w:val="-113"/>
              <w:marRight w:val="-113"/>
              <w:marTop w:val="0"/>
              <w:marBottom w:val="0"/>
              <w:divBdr>
                <w:top w:val="none" w:sz="0" w:space="0" w:color="auto"/>
                <w:left w:val="none" w:sz="0" w:space="0" w:color="auto"/>
                <w:bottom w:val="none" w:sz="0" w:space="0" w:color="auto"/>
                <w:right w:val="none" w:sz="0" w:space="0" w:color="auto"/>
              </w:divBdr>
              <w:divsChild>
                <w:div w:id="1761095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6831128">
      <w:bodyDiv w:val="1"/>
      <w:marLeft w:val="0"/>
      <w:marRight w:val="0"/>
      <w:marTop w:val="0"/>
      <w:marBottom w:val="0"/>
      <w:divBdr>
        <w:top w:val="none" w:sz="0" w:space="0" w:color="auto"/>
        <w:left w:val="none" w:sz="0" w:space="0" w:color="auto"/>
        <w:bottom w:val="none" w:sz="0" w:space="0" w:color="auto"/>
        <w:right w:val="none" w:sz="0" w:space="0" w:color="auto"/>
      </w:divBdr>
      <w:divsChild>
        <w:div w:id="861821580">
          <w:marLeft w:val="0"/>
          <w:marRight w:val="0"/>
          <w:marTop w:val="0"/>
          <w:marBottom w:val="0"/>
          <w:divBdr>
            <w:top w:val="none" w:sz="0" w:space="0" w:color="auto"/>
            <w:left w:val="none" w:sz="0" w:space="0" w:color="auto"/>
            <w:bottom w:val="none" w:sz="0" w:space="0" w:color="auto"/>
            <w:right w:val="none" w:sz="0" w:space="0" w:color="auto"/>
          </w:divBdr>
          <w:divsChild>
            <w:div w:id="1385256847">
              <w:marLeft w:val="-113"/>
              <w:marRight w:val="-113"/>
              <w:marTop w:val="0"/>
              <w:marBottom w:val="0"/>
              <w:divBdr>
                <w:top w:val="none" w:sz="0" w:space="0" w:color="auto"/>
                <w:left w:val="none" w:sz="0" w:space="0" w:color="auto"/>
                <w:bottom w:val="none" w:sz="0" w:space="0" w:color="auto"/>
                <w:right w:val="none" w:sz="0" w:space="0" w:color="auto"/>
              </w:divBdr>
              <w:divsChild>
                <w:div w:id="1940018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3794507">
      <w:bodyDiv w:val="1"/>
      <w:marLeft w:val="0"/>
      <w:marRight w:val="0"/>
      <w:marTop w:val="0"/>
      <w:marBottom w:val="0"/>
      <w:divBdr>
        <w:top w:val="none" w:sz="0" w:space="0" w:color="auto"/>
        <w:left w:val="none" w:sz="0" w:space="0" w:color="auto"/>
        <w:bottom w:val="none" w:sz="0" w:space="0" w:color="auto"/>
        <w:right w:val="none" w:sz="0" w:space="0" w:color="auto"/>
      </w:divBdr>
    </w:div>
    <w:div w:id="1098021912">
      <w:bodyDiv w:val="1"/>
      <w:marLeft w:val="0"/>
      <w:marRight w:val="0"/>
      <w:marTop w:val="0"/>
      <w:marBottom w:val="0"/>
      <w:divBdr>
        <w:top w:val="none" w:sz="0" w:space="0" w:color="auto"/>
        <w:left w:val="none" w:sz="0" w:space="0" w:color="auto"/>
        <w:bottom w:val="none" w:sz="0" w:space="0" w:color="auto"/>
        <w:right w:val="none" w:sz="0" w:space="0" w:color="auto"/>
      </w:divBdr>
      <w:divsChild>
        <w:div w:id="263612568">
          <w:marLeft w:val="0"/>
          <w:marRight w:val="0"/>
          <w:marTop w:val="0"/>
          <w:marBottom w:val="0"/>
          <w:divBdr>
            <w:top w:val="none" w:sz="0" w:space="0" w:color="auto"/>
            <w:left w:val="none" w:sz="0" w:space="0" w:color="auto"/>
            <w:bottom w:val="none" w:sz="0" w:space="0" w:color="auto"/>
            <w:right w:val="none" w:sz="0" w:space="0" w:color="auto"/>
          </w:divBdr>
          <w:divsChild>
            <w:div w:id="37701277">
              <w:marLeft w:val="-113"/>
              <w:marRight w:val="-113"/>
              <w:marTop w:val="0"/>
              <w:marBottom w:val="0"/>
              <w:divBdr>
                <w:top w:val="none" w:sz="0" w:space="0" w:color="auto"/>
                <w:left w:val="none" w:sz="0" w:space="0" w:color="auto"/>
                <w:bottom w:val="none" w:sz="0" w:space="0" w:color="auto"/>
                <w:right w:val="none" w:sz="0" w:space="0" w:color="auto"/>
              </w:divBdr>
              <w:divsChild>
                <w:div w:id="1912504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9592224">
      <w:bodyDiv w:val="1"/>
      <w:marLeft w:val="0"/>
      <w:marRight w:val="0"/>
      <w:marTop w:val="0"/>
      <w:marBottom w:val="0"/>
      <w:divBdr>
        <w:top w:val="none" w:sz="0" w:space="0" w:color="auto"/>
        <w:left w:val="none" w:sz="0" w:space="0" w:color="auto"/>
        <w:bottom w:val="none" w:sz="0" w:space="0" w:color="auto"/>
        <w:right w:val="none" w:sz="0" w:space="0" w:color="auto"/>
      </w:divBdr>
      <w:divsChild>
        <w:div w:id="1419903725">
          <w:marLeft w:val="0"/>
          <w:marRight w:val="0"/>
          <w:marTop w:val="0"/>
          <w:marBottom w:val="0"/>
          <w:divBdr>
            <w:top w:val="none" w:sz="0" w:space="0" w:color="auto"/>
            <w:left w:val="none" w:sz="0" w:space="0" w:color="auto"/>
            <w:bottom w:val="none" w:sz="0" w:space="0" w:color="auto"/>
            <w:right w:val="none" w:sz="0" w:space="0" w:color="auto"/>
          </w:divBdr>
          <w:divsChild>
            <w:div w:id="1382751433">
              <w:marLeft w:val="-113"/>
              <w:marRight w:val="-113"/>
              <w:marTop w:val="0"/>
              <w:marBottom w:val="0"/>
              <w:divBdr>
                <w:top w:val="none" w:sz="0" w:space="0" w:color="auto"/>
                <w:left w:val="none" w:sz="0" w:space="0" w:color="auto"/>
                <w:bottom w:val="none" w:sz="0" w:space="0" w:color="auto"/>
                <w:right w:val="none" w:sz="0" w:space="0" w:color="auto"/>
              </w:divBdr>
              <w:divsChild>
                <w:div w:id="1449204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5198202">
      <w:bodyDiv w:val="1"/>
      <w:marLeft w:val="0"/>
      <w:marRight w:val="0"/>
      <w:marTop w:val="0"/>
      <w:marBottom w:val="0"/>
      <w:divBdr>
        <w:top w:val="none" w:sz="0" w:space="0" w:color="auto"/>
        <w:left w:val="none" w:sz="0" w:space="0" w:color="auto"/>
        <w:bottom w:val="none" w:sz="0" w:space="0" w:color="auto"/>
        <w:right w:val="none" w:sz="0" w:space="0" w:color="auto"/>
      </w:divBdr>
    </w:div>
    <w:div w:id="1154029768">
      <w:bodyDiv w:val="1"/>
      <w:marLeft w:val="0"/>
      <w:marRight w:val="0"/>
      <w:marTop w:val="0"/>
      <w:marBottom w:val="0"/>
      <w:divBdr>
        <w:top w:val="none" w:sz="0" w:space="0" w:color="auto"/>
        <w:left w:val="none" w:sz="0" w:space="0" w:color="auto"/>
        <w:bottom w:val="none" w:sz="0" w:space="0" w:color="auto"/>
        <w:right w:val="none" w:sz="0" w:space="0" w:color="auto"/>
      </w:divBdr>
      <w:divsChild>
        <w:div w:id="1546212606">
          <w:marLeft w:val="0"/>
          <w:marRight w:val="0"/>
          <w:marTop w:val="0"/>
          <w:marBottom w:val="0"/>
          <w:divBdr>
            <w:top w:val="none" w:sz="0" w:space="0" w:color="auto"/>
            <w:left w:val="none" w:sz="0" w:space="0" w:color="auto"/>
            <w:bottom w:val="none" w:sz="0" w:space="0" w:color="auto"/>
            <w:right w:val="none" w:sz="0" w:space="0" w:color="auto"/>
          </w:divBdr>
        </w:div>
        <w:div w:id="1006443427">
          <w:marLeft w:val="0"/>
          <w:marRight w:val="0"/>
          <w:marTop w:val="0"/>
          <w:marBottom w:val="0"/>
          <w:divBdr>
            <w:top w:val="none" w:sz="0" w:space="0" w:color="auto"/>
            <w:left w:val="none" w:sz="0" w:space="0" w:color="auto"/>
            <w:bottom w:val="none" w:sz="0" w:space="0" w:color="auto"/>
            <w:right w:val="none" w:sz="0" w:space="0" w:color="auto"/>
          </w:divBdr>
        </w:div>
        <w:div w:id="1159034855">
          <w:marLeft w:val="0"/>
          <w:marRight w:val="0"/>
          <w:marTop w:val="0"/>
          <w:marBottom w:val="0"/>
          <w:divBdr>
            <w:top w:val="none" w:sz="0" w:space="0" w:color="auto"/>
            <w:left w:val="none" w:sz="0" w:space="0" w:color="auto"/>
            <w:bottom w:val="none" w:sz="0" w:space="0" w:color="auto"/>
            <w:right w:val="none" w:sz="0" w:space="0" w:color="auto"/>
          </w:divBdr>
        </w:div>
        <w:div w:id="136915817">
          <w:marLeft w:val="0"/>
          <w:marRight w:val="0"/>
          <w:marTop w:val="0"/>
          <w:marBottom w:val="0"/>
          <w:divBdr>
            <w:top w:val="none" w:sz="0" w:space="0" w:color="auto"/>
            <w:left w:val="none" w:sz="0" w:space="0" w:color="auto"/>
            <w:bottom w:val="none" w:sz="0" w:space="0" w:color="auto"/>
            <w:right w:val="none" w:sz="0" w:space="0" w:color="auto"/>
          </w:divBdr>
        </w:div>
        <w:div w:id="1765567831">
          <w:marLeft w:val="0"/>
          <w:marRight w:val="0"/>
          <w:marTop w:val="0"/>
          <w:marBottom w:val="0"/>
          <w:divBdr>
            <w:top w:val="none" w:sz="0" w:space="0" w:color="auto"/>
            <w:left w:val="none" w:sz="0" w:space="0" w:color="auto"/>
            <w:bottom w:val="none" w:sz="0" w:space="0" w:color="auto"/>
            <w:right w:val="none" w:sz="0" w:space="0" w:color="auto"/>
          </w:divBdr>
        </w:div>
        <w:div w:id="1004550606">
          <w:marLeft w:val="0"/>
          <w:marRight w:val="0"/>
          <w:marTop w:val="0"/>
          <w:marBottom w:val="0"/>
          <w:divBdr>
            <w:top w:val="none" w:sz="0" w:space="0" w:color="auto"/>
            <w:left w:val="none" w:sz="0" w:space="0" w:color="auto"/>
            <w:bottom w:val="none" w:sz="0" w:space="0" w:color="auto"/>
            <w:right w:val="none" w:sz="0" w:space="0" w:color="auto"/>
          </w:divBdr>
        </w:div>
        <w:div w:id="577443137">
          <w:marLeft w:val="0"/>
          <w:marRight w:val="0"/>
          <w:marTop w:val="0"/>
          <w:marBottom w:val="0"/>
          <w:divBdr>
            <w:top w:val="none" w:sz="0" w:space="0" w:color="auto"/>
            <w:left w:val="none" w:sz="0" w:space="0" w:color="auto"/>
            <w:bottom w:val="none" w:sz="0" w:space="0" w:color="auto"/>
            <w:right w:val="none" w:sz="0" w:space="0" w:color="auto"/>
          </w:divBdr>
        </w:div>
        <w:div w:id="2083061991">
          <w:marLeft w:val="0"/>
          <w:marRight w:val="0"/>
          <w:marTop w:val="0"/>
          <w:marBottom w:val="0"/>
          <w:divBdr>
            <w:top w:val="none" w:sz="0" w:space="0" w:color="auto"/>
            <w:left w:val="none" w:sz="0" w:space="0" w:color="auto"/>
            <w:bottom w:val="none" w:sz="0" w:space="0" w:color="auto"/>
            <w:right w:val="none" w:sz="0" w:space="0" w:color="auto"/>
          </w:divBdr>
        </w:div>
        <w:div w:id="437259557">
          <w:marLeft w:val="0"/>
          <w:marRight w:val="0"/>
          <w:marTop w:val="0"/>
          <w:marBottom w:val="0"/>
          <w:divBdr>
            <w:top w:val="none" w:sz="0" w:space="0" w:color="auto"/>
            <w:left w:val="none" w:sz="0" w:space="0" w:color="auto"/>
            <w:bottom w:val="none" w:sz="0" w:space="0" w:color="auto"/>
            <w:right w:val="none" w:sz="0" w:space="0" w:color="auto"/>
          </w:divBdr>
        </w:div>
        <w:div w:id="1605532596">
          <w:marLeft w:val="0"/>
          <w:marRight w:val="0"/>
          <w:marTop w:val="0"/>
          <w:marBottom w:val="0"/>
          <w:divBdr>
            <w:top w:val="none" w:sz="0" w:space="0" w:color="auto"/>
            <w:left w:val="none" w:sz="0" w:space="0" w:color="auto"/>
            <w:bottom w:val="none" w:sz="0" w:space="0" w:color="auto"/>
            <w:right w:val="none" w:sz="0" w:space="0" w:color="auto"/>
          </w:divBdr>
        </w:div>
        <w:div w:id="1272711715">
          <w:marLeft w:val="0"/>
          <w:marRight w:val="0"/>
          <w:marTop w:val="0"/>
          <w:marBottom w:val="0"/>
          <w:divBdr>
            <w:top w:val="none" w:sz="0" w:space="0" w:color="auto"/>
            <w:left w:val="none" w:sz="0" w:space="0" w:color="auto"/>
            <w:bottom w:val="none" w:sz="0" w:space="0" w:color="auto"/>
            <w:right w:val="none" w:sz="0" w:space="0" w:color="auto"/>
          </w:divBdr>
        </w:div>
        <w:div w:id="2038433196">
          <w:marLeft w:val="0"/>
          <w:marRight w:val="0"/>
          <w:marTop w:val="0"/>
          <w:marBottom w:val="0"/>
          <w:divBdr>
            <w:top w:val="none" w:sz="0" w:space="0" w:color="auto"/>
            <w:left w:val="none" w:sz="0" w:space="0" w:color="auto"/>
            <w:bottom w:val="none" w:sz="0" w:space="0" w:color="auto"/>
            <w:right w:val="none" w:sz="0" w:space="0" w:color="auto"/>
          </w:divBdr>
        </w:div>
        <w:div w:id="600332128">
          <w:marLeft w:val="0"/>
          <w:marRight w:val="0"/>
          <w:marTop w:val="0"/>
          <w:marBottom w:val="0"/>
          <w:divBdr>
            <w:top w:val="none" w:sz="0" w:space="0" w:color="auto"/>
            <w:left w:val="none" w:sz="0" w:space="0" w:color="auto"/>
            <w:bottom w:val="none" w:sz="0" w:space="0" w:color="auto"/>
            <w:right w:val="none" w:sz="0" w:space="0" w:color="auto"/>
          </w:divBdr>
        </w:div>
        <w:div w:id="339164058">
          <w:marLeft w:val="0"/>
          <w:marRight w:val="0"/>
          <w:marTop w:val="0"/>
          <w:marBottom w:val="0"/>
          <w:divBdr>
            <w:top w:val="none" w:sz="0" w:space="0" w:color="auto"/>
            <w:left w:val="none" w:sz="0" w:space="0" w:color="auto"/>
            <w:bottom w:val="none" w:sz="0" w:space="0" w:color="auto"/>
            <w:right w:val="none" w:sz="0" w:space="0" w:color="auto"/>
          </w:divBdr>
        </w:div>
        <w:div w:id="688484456">
          <w:marLeft w:val="0"/>
          <w:marRight w:val="0"/>
          <w:marTop w:val="0"/>
          <w:marBottom w:val="0"/>
          <w:divBdr>
            <w:top w:val="none" w:sz="0" w:space="0" w:color="auto"/>
            <w:left w:val="none" w:sz="0" w:space="0" w:color="auto"/>
            <w:bottom w:val="none" w:sz="0" w:space="0" w:color="auto"/>
            <w:right w:val="none" w:sz="0" w:space="0" w:color="auto"/>
          </w:divBdr>
        </w:div>
        <w:div w:id="1728381533">
          <w:marLeft w:val="0"/>
          <w:marRight w:val="0"/>
          <w:marTop w:val="0"/>
          <w:marBottom w:val="0"/>
          <w:divBdr>
            <w:top w:val="none" w:sz="0" w:space="0" w:color="auto"/>
            <w:left w:val="none" w:sz="0" w:space="0" w:color="auto"/>
            <w:bottom w:val="none" w:sz="0" w:space="0" w:color="auto"/>
            <w:right w:val="none" w:sz="0" w:space="0" w:color="auto"/>
          </w:divBdr>
        </w:div>
        <w:div w:id="1100025928">
          <w:marLeft w:val="0"/>
          <w:marRight w:val="0"/>
          <w:marTop w:val="0"/>
          <w:marBottom w:val="0"/>
          <w:divBdr>
            <w:top w:val="none" w:sz="0" w:space="0" w:color="auto"/>
            <w:left w:val="none" w:sz="0" w:space="0" w:color="auto"/>
            <w:bottom w:val="none" w:sz="0" w:space="0" w:color="auto"/>
            <w:right w:val="none" w:sz="0" w:space="0" w:color="auto"/>
          </w:divBdr>
        </w:div>
        <w:div w:id="935287342">
          <w:marLeft w:val="0"/>
          <w:marRight w:val="0"/>
          <w:marTop w:val="0"/>
          <w:marBottom w:val="0"/>
          <w:divBdr>
            <w:top w:val="none" w:sz="0" w:space="0" w:color="auto"/>
            <w:left w:val="none" w:sz="0" w:space="0" w:color="auto"/>
            <w:bottom w:val="none" w:sz="0" w:space="0" w:color="auto"/>
            <w:right w:val="none" w:sz="0" w:space="0" w:color="auto"/>
          </w:divBdr>
        </w:div>
        <w:div w:id="1197040855">
          <w:marLeft w:val="0"/>
          <w:marRight w:val="0"/>
          <w:marTop w:val="0"/>
          <w:marBottom w:val="0"/>
          <w:divBdr>
            <w:top w:val="none" w:sz="0" w:space="0" w:color="auto"/>
            <w:left w:val="none" w:sz="0" w:space="0" w:color="auto"/>
            <w:bottom w:val="none" w:sz="0" w:space="0" w:color="auto"/>
            <w:right w:val="none" w:sz="0" w:space="0" w:color="auto"/>
          </w:divBdr>
        </w:div>
        <w:div w:id="780805733">
          <w:marLeft w:val="0"/>
          <w:marRight w:val="0"/>
          <w:marTop w:val="0"/>
          <w:marBottom w:val="0"/>
          <w:divBdr>
            <w:top w:val="none" w:sz="0" w:space="0" w:color="auto"/>
            <w:left w:val="none" w:sz="0" w:space="0" w:color="auto"/>
            <w:bottom w:val="none" w:sz="0" w:space="0" w:color="auto"/>
            <w:right w:val="none" w:sz="0" w:space="0" w:color="auto"/>
          </w:divBdr>
        </w:div>
        <w:div w:id="15273156">
          <w:marLeft w:val="0"/>
          <w:marRight w:val="0"/>
          <w:marTop w:val="0"/>
          <w:marBottom w:val="0"/>
          <w:divBdr>
            <w:top w:val="none" w:sz="0" w:space="0" w:color="auto"/>
            <w:left w:val="none" w:sz="0" w:space="0" w:color="auto"/>
            <w:bottom w:val="none" w:sz="0" w:space="0" w:color="auto"/>
            <w:right w:val="none" w:sz="0" w:space="0" w:color="auto"/>
          </w:divBdr>
        </w:div>
        <w:div w:id="951403354">
          <w:marLeft w:val="0"/>
          <w:marRight w:val="0"/>
          <w:marTop w:val="0"/>
          <w:marBottom w:val="0"/>
          <w:divBdr>
            <w:top w:val="none" w:sz="0" w:space="0" w:color="auto"/>
            <w:left w:val="none" w:sz="0" w:space="0" w:color="auto"/>
            <w:bottom w:val="none" w:sz="0" w:space="0" w:color="auto"/>
            <w:right w:val="none" w:sz="0" w:space="0" w:color="auto"/>
          </w:divBdr>
        </w:div>
        <w:div w:id="2116752222">
          <w:marLeft w:val="0"/>
          <w:marRight w:val="0"/>
          <w:marTop w:val="0"/>
          <w:marBottom w:val="0"/>
          <w:divBdr>
            <w:top w:val="none" w:sz="0" w:space="0" w:color="auto"/>
            <w:left w:val="none" w:sz="0" w:space="0" w:color="auto"/>
            <w:bottom w:val="none" w:sz="0" w:space="0" w:color="auto"/>
            <w:right w:val="none" w:sz="0" w:space="0" w:color="auto"/>
          </w:divBdr>
        </w:div>
        <w:div w:id="2133596995">
          <w:marLeft w:val="0"/>
          <w:marRight w:val="0"/>
          <w:marTop w:val="0"/>
          <w:marBottom w:val="0"/>
          <w:divBdr>
            <w:top w:val="none" w:sz="0" w:space="0" w:color="auto"/>
            <w:left w:val="none" w:sz="0" w:space="0" w:color="auto"/>
            <w:bottom w:val="none" w:sz="0" w:space="0" w:color="auto"/>
            <w:right w:val="none" w:sz="0" w:space="0" w:color="auto"/>
          </w:divBdr>
        </w:div>
        <w:div w:id="1598907732">
          <w:marLeft w:val="0"/>
          <w:marRight w:val="0"/>
          <w:marTop w:val="0"/>
          <w:marBottom w:val="0"/>
          <w:divBdr>
            <w:top w:val="none" w:sz="0" w:space="0" w:color="auto"/>
            <w:left w:val="none" w:sz="0" w:space="0" w:color="auto"/>
            <w:bottom w:val="none" w:sz="0" w:space="0" w:color="auto"/>
            <w:right w:val="none" w:sz="0" w:space="0" w:color="auto"/>
          </w:divBdr>
        </w:div>
        <w:div w:id="1977566308">
          <w:marLeft w:val="0"/>
          <w:marRight w:val="0"/>
          <w:marTop w:val="0"/>
          <w:marBottom w:val="0"/>
          <w:divBdr>
            <w:top w:val="none" w:sz="0" w:space="0" w:color="auto"/>
            <w:left w:val="none" w:sz="0" w:space="0" w:color="auto"/>
            <w:bottom w:val="none" w:sz="0" w:space="0" w:color="auto"/>
            <w:right w:val="none" w:sz="0" w:space="0" w:color="auto"/>
          </w:divBdr>
        </w:div>
        <w:div w:id="1093940619">
          <w:marLeft w:val="0"/>
          <w:marRight w:val="0"/>
          <w:marTop w:val="0"/>
          <w:marBottom w:val="0"/>
          <w:divBdr>
            <w:top w:val="none" w:sz="0" w:space="0" w:color="auto"/>
            <w:left w:val="none" w:sz="0" w:space="0" w:color="auto"/>
            <w:bottom w:val="none" w:sz="0" w:space="0" w:color="auto"/>
            <w:right w:val="none" w:sz="0" w:space="0" w:color="auto"/>
          </w:divBdr>
        </w:div>
        <w:div w:id="849222834">
          <w:marLeft w:val="0"/>
          <w:marRight w:val="0"/>
          <w:marTop w:val="0"/>
          <w:marBottom w:val="0"/>
          <w:divBdr>
            <w:top w:val="none" w:sz="0" w:space="0" w:color="auto"/>
            <w:left w:val="none" w:sz="0" w:space="0" w:color="auto"/>
            <w:bottom w:val="none" w:sz="0" w:space="0" w:color="auto"/>
            <w:right w:val="none" w:sz="0" w:space="0" w:color="auto"/>
          </w:divBdr>
        </w:div>
        <w:div w:id="2060129149">
          <w:marLeft w:val="0"/>
          <w:marRight w:val="0"/>
          <w:marTop w:val="0"/>
          <w:marBottom w:val="0"/>
          <w:divBdr>
            <w:top w:val="none" w:sz="0" w:space="0" w:color="auto"/>
            <w:left w:val="none" w:sz="0" w:space="0" w:color="auto"/>
            <w:bottom w:val="none" w:sz="0" w:space="0" w:color="auto"/>
            <w:right w:val="none" w:sz="0" w:space="0" w:color="auto"/>
          </w:divBdr>
        </w:div>
        <w:div w:id="689262321">
          <w:marLeft w:val="0"/>
          <w:marRight w:val="0"/>
          <w:marTop w:val="0"/>
          <w:marBottom w:val="0"/>
          <w:divBdr>
            <w:top w:val="none" w:sz="0" w:space="0" w:color="auto"/>
            <w:left w:val="none" w:sz="0" w:space="0" w:color="auto"/>
            <w:bottom w:val="none" w:sz="0" w:space="0" w:color="auto"/>
            <w:right w:val="none" w:sz="0" w:space="0" w:color="auto"/>
          </w:divBdr>
        </w:div>
        <w:div w:id="99569082">
          <w:marLeft w:val="0"/>
          <w:marRight w:val="0"/>
          <w:marTop w:val="0"/>
          <w:marBottom w:val="0"/>
          <w:divBdr>
            <w:top w:val="none" w:sz="0" w:space="0" w:color="auto"/>
            <w:left w:val="none" w:sz="0" w:space="0" w:color="auto"/>
            <w:bottom w:val="none" w:sz="0" w:space="0" w:color="auto"/>
            <w:right w:val="none" w:sz="0" w:space="0" w:color="auto"/>
          </w:divBdr>
        </w:div>
        <w:div w:id="1996566990">
          <w:marLeft w:val="0"/>
          <w:marRight w:val="0"/>
          <w:marTop w:val="0"/>
          <w:marBottom w:val="0"/>
          <w:divBdr>
            <w:top w:val="none" w:sz="0" w:space="0" w:color="auto"/>
            <w:left w:val="none" w:sz="0" w:space="0" w:color="auto"/>
            <w:bottom w:val="none" w:sz="0" w:space="0" w:color="auto"/>
            <w:right w:val="none" w:sz="0" w:space="0" w:color="auto"/>
          </w:divBdr>
        </w:div>
        <w:div w:id="866722677">
          <w:marLeft w:val="0"/>
          <w:marRight w:val="0"/>
          <w:marTop w:val="0"/>
          <w:marBottom w:val="0"/>
          <w:divBdr>
            <w:top w:val="none" w:sz="0" w:space="0" w:color="auto"/>
            <w:left w:val="none" w:sz="0" w:space="0" w:color="auto"/>
            <w:bottom w:val="none" w:sz="0" w:space="0" w:color="auto"/>
            <w:right w:val="none" w:sz="0" w:space="0" w:color="auto"/>
          </w:divBdr>
        </w:div>
        <w:div w:id="1127745494">
          <w:marLeft w:val="0"/>
          <w:marRight w:val="0"/>
          <w:marTop w:val="0"/>
          <w:marBottom w:val="0"/>
          <w:divBdr>
            <w:top w:val="none" w:sz="0" w:space="0" w:color="auto"/>
            <w:left w:val="none" w:sz="0" w:space="0" w:color="auto"/>
            <w:bottom w:val="none" w:sz="0" w:space="0" w:color="auto"/>
            <w:right w:val="none" w:sz="0" w:space="0" w:color="auto"/>
          </w:divBdr>
        </w:div>
        <w:div w:id="765154718">
          <w:marLeft w:val="0"/>
          <w:marRight w:val="0"/>
          <w:marTop w:val="0"/>
          <w:marBottom w:val="0"/>
          <w:divBdr>
            <w:top w:val="none" w:sz="0" w:space="0" w:color="auto"/>
            <w:left w:val="none" w:sz="0" w:space="0" w:color="auto"/>
            <w:bottom w:val="none" w:sz="0" w:space="0" w:color="auto"/>
            <w:right w:val="none" w:sz="0" w:space="0" w:color="auto"/>
          </w:divBdr>
        </w:div>
        <w:div w:id="851409452">
          <w:marLeft w:val="0"/>
          <w:marRight w:val="0"/>
          <w:marTop w:val="0"/>
          <w:marBottom w:val="0"/>
          <w:divBdr>
            <w:top w:val="none" w:sz="0" w:space="0" w:color="auto"/>
            <w:left w:val="none" w:sz="0" w:space="0" w:color="auto"/>
            <w:bottom w:val="none" w:sz="0" w:space="0" w:color="auto"/>
            <w:right w:val="none" w:sz="0" w:space="0" w:color="auto"/>
          </w:divBdr>
        </w:div>
        <w:div w:id="416634807">
          <w:marLeft w:val="0"/>
          <w:marRight w:val="0"/>
          <w:marTop w:val="0"/>
          <w:marBottom w:val="0"/>
          <w:divBdr>
            <w:top w:val="none" w:sz="0" w:space="0" w:color="auto"/>
            <w:left w:val="none" w:sz="0" w:space="0" w:color="auto"/>
            <w:bottom w:val="none" w:sz="0" w:space="0" w:color="auto"/>
            <w:right w:val="none" w:sz="0" w:space="0" w:color="auto"/>
          </w:divBdr>
        </w:div>
        <w:div w:id="985551465">
          <w:marLeft w:val="0"/>
          <w:marRight w:val="0"/>
          <w:marTop w:val="0"/>
          <w:marBottom w:val="0"/>
          <w:divBdr>
            <w:top w:val="none" w:sz="0" w:space="0" w:color="auto"/>
            <w:left w:val="none" w:sz="0" w:space="0" w:color="auto"/>
            <w:bottom w:val="none" w:sz="0" w:space="0" w:color="auto"/>
            <w:right w:val="none" w:sz="0" w:space="0" w:color="auto"/>
          </w:divBdr>
        </w:div>
        <w:div w:id="894203342">
          <w:marLeft w:val="0"/>
          <w:marRight w:val="0"/>
          <w:marTop w:val="0"/>
          <w:marBottom w:val="0"/>
          <w:divBdr>
            <w:top w:val="none" w:sz="0" w:space="0" w:color="auto"/>
            <w:left w:val="none" w:sz="0" w:space="0" w:color="auto"/>
            <w:bottom w:val="none" w:sz="0" w:space="0" w:color="auto"/>
            <w:right w:val="none" w:sz="0" w:space="0" w:color="auto"/>
          </w:divBdr>
        </w:div>
        <w:div w:id="287400932">
          <w:marLeft w:val="0"/>
          <w:marRight w:val="0"/>
          <w:marTop w:val="0"/>
          <w:marBottom w:val="0"/>
          <w:divBdr>
            <w:top w:val="none" w:sz="0" w:space="0" w:color="auto"/>
            <w:left w:val="none" w:sz="0" w:space="0" w:color="auto"/>
            <w:bottom w:val="none" w:sz="0" w:space="0" w:color="auto"/>
            <w:right w:val="none" w:sz="0" w:space="0" w:color="auto"/>
          </w:divBdr>
        </w:div>
        <w:div w:id="1045912054">
          <w:marLeft w:val="0"/>
          <w:marRight w:val="0"/>
          <w:marTop w:val="0"/>
          <w:marBottom w:val="0"/>
          <w:divBdr>
            <w:top w:val="none" w:sz="0" w:space="0" w:color="auto"/>
            <w:left w:val="none" w:sz="0" w:space="0" w:color="auto"/>
            <w:bottom w:val="none" w:sz="0" w:space="0" w:color="auto"/>
            <w:right w:val="none" w:sz="0" w:space="0" w:color="auto"/>
          </w:divBdr>
        </w:div>
        <w:div w:id="1676765929">
          <w:marLeft w:val="0"/>
          <w:marRight w:val="0"/>
          <w:marTop w:val="0"/>
          <w:marBottom w:val="0"/>
          <w:divBdr>
            <w:top w:val="none" w:sz="0" w:space="0" w:color="auto"/>
            <w:left w:val="none" w:sz="0" w:space="0" w:color="auto"/>
            <w:bottom w:val="none" w:sz="0" w:space="0" w:color="auto"/>
            <w:right w:val="none" w:sz="0" w:space="0" w:color="auto"/>
          </w:divBdr>
        </w:div>
        <w:div w:id="277419630">
          <w:marLeft w:val="0"/>
          <w:marRight w:val="0"/>
          <w:marTop w:val="0"/>
          <w:marBottom w:val="0"/>
          <w:divBdr>
            <w:top w:val="none" w:sz="0" w:space="0" w:color="auto"/>
            <w:left w:val="none" w:sz="0" w:space="0" w:color="auto"/>
            <w:bottom w:val="none" w:sz="0" w:space="0" w:color="auto"/>
            <w:right w:val="none" w:sz="0" w:space="0" w:color="auto"/>
          </w:divBdr>
        </w:div>
        <w:div w:id="1990866954">
          <w:marLeft w:val="0"/>
          <w:marRight w:val="0"/>
          <w:marTop w:val="0"/>
          <w:marBottom w:val="0"/>
          <w:divBdr>
            <w:top w:val="none" w:sz="0" w:space="0" w:color="auto"/>
            <w:left w:val="none" w:sz="0" w:space="0" w:color="auto"/>
            <w:bottom w:val="none" w:sz="0" w:space="0" w:color="auto"/>
            <w:right w:val="none" w:sz="0" w:space="0" w:color="auto"/>
          </w:divBdr>
        </w:div>
        <w:div w:id="21564098">
          <w:marLeft w:val="0"/>
          <w:marRight w:val="0"/>
          <w:marTop w:val="0"/>
          <w:marBottom w:val="0"/>
          <w:divBdr>
            <w:top w:val="none" w:sz="0" w:space="0" w:color="auto"/>
            <w:left w:val="none" w:sz="0" w:space="0" w:color="auto"/>
            <w:bottom w:val="none" w:sz="0" w:space="0" w:color="auto"/>
            <w:right w:val="none" w:sz="0" w:space="0" w:color="auto"/>
          </w:divBdr>
        </w:div>
        <w:div w:id="1047341642">
          <w:marLeft w:val="0"/>
          <w:marRight w:val="0"/>
          <w:marTop w:val="0"/>
          <w:marBottom w:val="0"/>
          <w:divBdr>
            <w:top w:val="none" w:sz="0" w:space="0" w:color="auto"/>
            <w:left w:val="none" w:sz="0" w:space="0" w:color="auto"/>
            <w:bottom w:val="none" w:sz="0" w:space="0" w:color="auto"/>
            <w:right w:val="none" w:sz="0" w:space="0" w:color="auto"/>
          </w:divBdr>
        </w:div>
        <w:div w:id="1778910021">
          <w:marLeft w:val="0"/>
          <w:marRight w:val="0"/>
          <w:marTop w:val="0"/>
          <w:marBottom w:val="0"/>
          <w:divBdr>
            <w:top w:val="none" w:sz="0" w:space="0" w:color="auto"/>
            <w:left w:val="none" w:sz="0" w:space="0" w:color="auto"/>
            <w:bottom w:val="none" w:sz="0" w:space="0" w:color="auto"/>
            <w:right w:val="none" w:sz="0" w:space="0" w:color="auto"/>
          </w:divBdr>
        </w:div>
        <w:div w:id="1706709799">
          <w:marLeft w:val="0"/>
          <w:marRight w:val="0"/>
          <w:marTop w:val="0"/>
          <w:marBottom w:val="0"/>
          <w:divBdr>
            <w:top w:val="none" w:sz="0" w:space="0" w:color="auto"/>
            <w:left w:val="none" w:sz="0" w:space="0" w:color="auto"/>
            <w:bottom w:val="none" w:sz="0" w:space="0" w:color="auto"/>
            <w:right w:val="none" w:sz="0" w:space="0" w:color="auto"/>
          </w:divBdr>
        </w:div>
        <w:div w:id="746732245">
          <w:marLeft w:val="0"/>
          <w:marRight w:val="0"/>
          <w:marTop w:val="0"/>
          <w:marBottom w:val="0"/>
          <w:divBdr>
            <w:top w:val="none" w:sz="0" w:space="0" w:color="auto"/>
            <w:left w:val="none" w:sz="0" w:space="0" w:color="auto"/>
            <w:bottom w:val="none" w:sz="0" w:space="0" w:color="auto"/>
            <w:right w:val="none" w:sz="0" w:space="0" w:color="auto"/>
          </w:divBdr>
        </w:div>
        <w:div w:id="524489828">
          <w:marLeft w:val="0"/>
          <w:marRight w:val="0"/>
          <w:marTop w:val="0"/>
          <w:marBottom w:val="0"/>
          <w:divBdr>
            <w:top w:val="none" w:sz="0" w:space="0" w:color="auto"/>
            <w:left w:val="none" w:sz="0" w:space="0" w:color="auto"/>
            <w:bottom w:val="none" w:sz="0" w:space="0" w:color="auto"/>
            <w:right w:val="none" w:sz="0" w:space="0" w:color="auto"/>
          </w:divBdr>
        </w:div>
        <w:div w:id="1608586754">
          <w:marLeft w:val="0"/>
          <w:marRight w:val="0"/>
          <w:marTop w:val="0"/>
          <w:marBottom w:val="0"/>
          <w:divBdr>
            <w:top w:val="none" w:sz="0" w:space="0" w:color="auto"/>
            <w:left w:val="none" w:sz="0" w:space="0" w:color="auto"/>
            <w:bottom w:val="none" w:sz="0" w:space="0" w:color="auto"/>
            <w:right w:val="none" w:sz="0" w:space="0" w:color="auto"/>
          </w:divBdr>
        </w:div>
        <w:div w:id="1306619963">
          <w:marLeft w:val="0"/>
          <w:marRight w:val="0"/>
          <w:marTop w:val="0"/>
          <w:marBottom w:val="0"/>
          <w:divBdr>
            <w:top w:val="none" w:sz="0" w:space="0" w:color="auto"/>
            <w:left w:val="none" w:sz="0" w:space="0" w:color="auto"/>
            <w:bottom w:val="none" w:sz="0" w:space="0" w:color="auto"/>
            <w:right w:val="none" w:sz="0" w:space="0" w:color="auto"/>
          </w:divBdr>
        </w:div>
        <w:div w:id="811942632">
          <w:marLeft w:val="0"/>
          <w:marRight w:val="0"/>
          <w:marTop w:val="0"/>
          <w:marBottom w:val="0"/>
          <w:divBdr>
            <w:top w:val="none" w:sz="0" w:space="0" w:color="auto"/>
            <w:left w:val="none" w:sz="0" w:space="0" w:color="auto"/>
            <w:bottom w:val="none" w:sz="0" w:space="0" w:color="auto"/>
            <w:right w:val="none" w:sz="0" w:space="0" w:color="auto"/>
          </w:divBdr>
        </w:div>
        <w:div w:id="1428965402">
          <w:marLeft w:val="0"/>
          <w:marRight w:val="0"/>
          <w:marTop w:val="0"/>
          <w:marBottom w:val="0"/>
          <w:divBdr>
            <w:top w:val="none" w:sz="0" w:space="0" w:color="auto"/>
            <w:left w:val="none" w:sz="0" w:space="0" w:color="auto"/>
            <w:bottom w:val="none" w:sz="0" w:space="0" w:color="auto"/>
            <w:right w:val="none" w:sz="0" w:space="0" w:color="auto"/>
          </w:divBdr>
        </w:div>
        <w:div w:id="731150441">
          <w:marLeft w:val="0"/>
          <w:marRight w:val="0"/>
          <w:marTop w:val="0"/>
          <w:marBottom w:val="0"/>
          <w:divBdr>
            <w:top w:val="none" w:sz="0" w:space="0" w:color="auto"/>
            <w:left w:val="none" w:sz="0" w:space="0" w:color="auto"/>
            <w:bottom w:val="none" w:sz="0" w:space="0" w:color="auto"/>
            <w:right w:val="none" w:sz="0" w:space="0" w:color="auto"/>
          </w:divBdr>
        </w:div>
        <w:div w:id="2142841524">
          <w:marLeft w:val="0"/>
          <w:marRight w:val="0"/>
          <w:marTop w:val="0"/>
          <w:marBottom w:val="0"/>
          <w:divBdr>
            <w:top w:val="none" w:sz="0" w:space="0" w:color="auto"/>
            <w:left w:val="none" w:sz="0" w:space="0" w:color="auto"/>
            <w:bottom w:val="none" w:sz="0" w:space="0" w:color="auto"/>
            <w:right w:val="none" w:sz="0" w:space="0" w:color="auto"/>
          </w:divBdr>
        </w:div>
        <w:div w:id="1281448814">
          <w:marLeft w:val="0"/>
          <w:marRight w:val="0"/>
          <w:marTop w:val="0"/>
          <w:marBottom w:val="0"/>
          <w:divBdr>
            <w:top w:val="none" w:sz="0" w:space="0" w:color="auto"/>
            <w:left w:val="none" w:sz="0" w:space="0" w:color="auto"/>
            <w:bottom w:val="none" w:sz="0" w:space="0" w:color="auto"/>
            <w:right w:val="none" w:sz="0" w:space="0" w:color="auto"/>
          </w:divBdr>
        </w:div>
        <w:div w:id="673604917">
          <w:marLeft w:val="0"/>
          <w:marRight w:val="0"/>
          <w:marTop w:val="0"/>
          <w:marBottom w:val="0"/>
          <w:divBdr>
            <w:top w:val="none" w:sz="0" w:space="0" w:color="auto"/>
            <w:left w:val="none" w:sz="0" w:space="0" w:color="auto"/>
            <w:bottom w:val="none" w:sz="0" w:space="0" w:color="auto"/>
            <w:right w:val="none" w:sz="0" w:space="0" w:color="auto"/>
          </w:divBdr>
        </w:div>
        <w:div w:id="1033464209">
          <w:marLeft w:val="0"/>
          <w:marRight w:val="0"/>
          <w:marTop w:val="0"/>
          <w:marBottom w:val="0"/>
          <w:divBdr>
            <w:top w:val="none" w:sz="0" w:space="0" w:color="auto"/>
            <w:left w:val="none" w:sz="0" w:space="0" w:color="auto"/>
            <w:bottom w:val="none" w:sz="0" w:space="0" w:color="auto"/>
            <w:right w:val="none" w:sz="0" w:space="0" w:color="auto"/>
          </w:divBdr>
        </w:div>
        <w:div w:id="327711303">
          <w:marLeft w:val="0"/>
          <w:marRight w:val="0"/>
          <w:marTop w:val="0"/>
          <w:marBottom w:val="0"/>
          <w:divBdr>
            <w:top w:val="none" w:sz="0" w:space="0" w:color="auto"/>
            <w:left w:val="none" w:sz="0" w:space="0" w:color="auto"/>
            <w:bottom w:val="none" w:sz="0" w:space="0" w:color="auto"/>
            <w:right w:val="none" w:sz="0" w:space="0" w:color="auto"/>
          </w:divBdr>
        </w:div>
        <w:div w:id="453712432">
          <w:marLeft w:val="0"/>
          <w:marRight w:val="0"/>
          <w:marTop w:val="0"/>
          <w:marBottom w:val="0"/>
          <w:divBdr>
            <w:top w:val="none" w:sz="0" w:space="0" w:color="auto"/>
            <w:left w:val="none" w:sz="0" w:space="0" w:color="auto"/>
            <w:bottom w:val="none" w:sz="0" w:space="0" w:color="auto"/>
            <w:right w:val="none" w:sz="0" w:space="0" w:color="auto"/>
          </w:divBdr>
        </w:div>
        <w:div w:id="1101873928">
          <w:marLeft w:val="0"/>
          <w:marRight w:val="0"/>
          <w:marTop w:val="0"/>
          <w:marBottom w:val="0"/>
          <w:divBdr>
            <w:top w:val="none" w:sz="0" w:space="0" w:color="auto"/>
            <w:left w:val="none" w:sz="0" w:space="0" w:color="auto"/>
            <w:bottom w:val="none" w:sz="0" w:space="0" w:color="auto"/>
            <w:right w:val="none" w:sz="0" w:space="0" w:color="auto"/>
          </w:divBdr>
        </w:div>
        <w:div w:id="922420529">
          <w:marLeft w:val="0"/>
          <w:marRight w:val="0"/>
          <w:marTop w:val="0"/>
          <w:marBottom w:val="0"/>
          <w:divBdr>
            <w:top w:val="none" w:sz="0" w:space="0" w:color="auto"/>
            <w:left w:val="none" w:sz="0" w:space="0" w:color="auto"/>
            <w:bottom w:val="none" w:sz="0" w:space="0" w:color="auto"/>
            <w:right w:val="none" w:sz="0" w:space="0" w:color="auto"/>
          </w:divBdr>
        </w:div>
        <w:div w:id="580331009">
          <w:marLeft w:val="0"/>
          <w:marRight w:val="0"/>
          <w:marTop w:val="0"/>
          <w:marBottom w:val="0"/>
          <w:divBdr>
            <w:top w:val="none" w:sz="0" w:space="0" w:color="auto"/>
            <w:left w:val="none" w:sz="0" w:space="0" w:color="auto"/>
            <w:bottom w:val="none" w:sz="0" w:space="0" w:color="auto"/>
            <w:right w:val="none" w:sz="0" w:space="0" w:color="auto"/>
          </w:divBdr>
        </w:div>
        <w:div w:id="170948837">
          <w:marLeft w:val="0"/>
          <w:marRight w:val="0"/>
          <w:marTop w:val="0"/>
          <w:marBottom w:val="0"/>
          <w:divBdr>
            <w:top w:val="none" w:sz="0" w:space="0" w:color="auto"/>
            <w:left w:val="none" w:sz="0" w:space="0" w:color="auto"/>
            <w:bottom w:val="none" w:sz="0" w:space="0" w:color="auto"/>
            <w:right w:val="none" w:sz="0" w:space="0" w:color="auto"/>
          </w:divBdr>
        </w:div>
        <w:div w:id="329453719">
          <w:marLeft w:val="0"/>
          <w:marRight w:val="0"/>
          <w:marTop w:val="0"/>
          <w:marBottom w:val="0"/>
          <w:divBdr>
            <w:top w:val="none" w:sz="0" w:space="0" w:color="auto"/>
            <w:left w:val="none" w:sz="0" w:space="0" w:color="auto"/>
            <w:bottom w:val="none" w:sz="0" w:space="0" w:color="auto"/>
            <w:right w:val="none" w:sz="0" w:space="0" w:color="auto"/>
          </w:divBdr>
        </w:div>
        <w:div w:id="2084405007">
          <w:marLeft w:val="0"/>
          <w:marRight w:val="0"/>
          <w:marTop w:val="0"/>
          <w:marBottom w:val="0"/>
          <w:divBdr>
            <w:top w:val="none" w:sz="0" w:space="0" w:color="auto"/>
            <w:left w:val="none" w:sz="0" w:space="0" w:color="auto"/>
            <w:bottom w:val="none" w:sz="0" w:space="0" w:color="auto"/>
            <w:right w:val="none" w:sz="0" w:space="0" w:color="auto"/>
          </w:divBdr>
        </w:div>
        <w:div w:id="197672017">
          <w:marLeft w:val="0"/>
          <w:marRight w:val="0"/>
          <w:marTop w:val="0"/>
          <w:marBottom w:val="0"/>
          <w:divBdr>
            <w:top w:val="none" w:sz="0" w:space="0" w:color="auto"/>
            <w:left w:val="none" w:sz="0" w:space="0" w:color="auto"/>
            <w:bottom w:val="none" w:sz="0" w:space="0" w:color="auto"/>
            <w:right w:val="none" w:sz="0" w:space="0" w:color="auto"/>
          </w:divBdr>
        </w:div>
        <w:div w:id="338050056">
          <w:marLeft w:val="0"/>
          <w:marRight w:val="0"/>
          <w:marTop w:val="0"/>
          <w:marBottom w:val="0"/>
          <w:divBdr>
            <w:top w:val="none" w:sz="0" w:space="0" w:color="auto"/>
            <w:left w:val="none" w:sz="0" w:space="0" w:color="auto"/>
            <w:bottom w:val="none" w:sz="0" w:space="0" w:color="auto"/>
            <w:right w:val="none" w:sz="0" w:space="0" w:color="auto"/>
          </w:divBdr>
        </w:div>
        <w:div w:id="423258506">
          <w:marLeft w:val="0"/>
          <w:marRight w:val="0"/>
          <w:marTop w:val="0"/>
          <w:marBottom w:val="0"/>
          <w:divBdr>
            <w:top w:val="none" w:sz="0" w:space="0" w:color="auto"/>
            <w:left w:val="none" w:sz="0" w:space="0" w:color="auto"/>
            <w:bottom w:val="none" w:sz="0" w:space="0" w:color="auto"/>
            <w:right w:val="none" w:sz="0" w:space="0" w:color="auto"/>
          </w:divBdr>
        </w:div>
        <w:div w:id="100227621">
          <w:marLeft w:val="0"/>
          <w:marRight w:val="0"/>
          <w:marTop w:val="0"/>
          <w:marBottom w:val="0"/>
          <w:divBdr>
            <w:top w:val="none" w:sz="0" w:space="0" w:color="auto"/>
            <w:left w:val="none" w:sz="0" w:space="0" w:color="auto"/>
            <w:bottom w:val="none" w:sz="0" w:space="0" w:color="auto"/>
            <w:right w:val="none" w:sz="0" w:space="0" w:color="auto"/>
          </w:divBdr>
        </w:div>
        <w:div w:id="1705327485">
          <w:marLeft w:val="0"/>
          <w:marRight w:val="0"/>
          <w:marTop w:val="0"/>
          <w:marBottom w:val="0"/>
          <w:divBdr>
            <w:top w:val="none" w:sz="0" w:space="0" w:color="auto"/>
            <w:left w:val="none" w:sz="0" w:space="0" w:color="auto"/>
            <w:bottom w:val="none" w:sz="0" w:space="0" w:color="auto"/>
            <w:right w:val="none" w:sz="0" w:space="0" w:color="auto"/>
          </w:divBdr>
        </w:div>
        <w:div w:id="1104105791">
          <w:marLeft w:val="0"/>
          <w:marRight w:val="0"/>
          <w:marTop w:val="0"/>
          <w:marBottom w:val="0"/>
          <w:divBdr>
            <w:top w:val="none" w:sz="0" w:space="0" w:color="auto"/>
            <w:left w:val="none" w:sz="0" w:space="0" w:color="auto"/>
            <w:bottom w:val="none" w:sz="0" w:space="0" w:color="auto"/>
            <w:right w:val="none" w:sz="0" w:space="0" w:color="auto"/>
          </w:divBdr>
        </w:div>
        <w:div w:id="134954663">
          <w:marLeft w:val="0"/>
          <w:marRight w:val="0"/>
          <w:marTop w:val="0"/>
          <w:marBottom w:val="0"/>
          <w:divBdr>
            <w:top w:val="none" w:sz="0" w:space="0" w:color="auto"/>
            <w:left w:val="none" w:sz="0" w:space="0" w:color="auto"/>
            <w:bottom w:val="none" w:sz="0" w:space="0" w:color="auto"/>
            <w:right w:val="none" w:sz="0" w:space="0" w:color="auto"/>
          </w:divBdr>
        </w:div>
        <w:div w:id="564611852">
          <w:marLeft w:val="0"/>
          <w:marRight w:val="0"/>
          <w:marTop w:val="0"/>
          <w:marBottom w:val="0"/>
          <w:divBdr>
            <w:top w:val="none" w:sz="0" w:space="0" w:color="auto"/>
            <w:left w:val="none" w:sz="0" w:space="0" w:color="auto"/>
            <w:bottom w:val="none" w:sz="0" w:space="0" w:color="auto"/>
            <w:right w:val="none" w:sz="0" w:space="0" w:color="auto"/>
          </w:divBdr>
        </w:div>
        <w:div w:id="943148168">
          <w:marLeft w:val="0"/>
          <w:marRight w:val="0"/>
          <w:marTop w:val="0"/>
          <w:marBottom w:val="0"/>
          <w:divBdr>
            <w:top w:val="none" w:sz="0" w:space="0" w:color="auto"/>
            <w:left w:val="none" w:sz="0" w:space="0" w:color="auto"/>
            <w:bottom w:val="none" w:sz="0" w:space="0" w:color="auto"/>
            <w:right w:val="none" w:sz="0" w:space="0" w:color="auto"/>
          </w:divBdr>
        </w:div>
        <w:div w:id="676662200">
          <w:marLeft w:val="0"/>
          <w:marRight w:val="0"/>
          <w:marTop w:val="0"/>
          <w:marBottom w:val="0"/>
          <w:divBdr>
            <w:top w:val="none" w:sz="0" w:space="0" w:color="auto"/>
            <w:left w:val="none" w:sz="0" w:space="0" w:color="auto"/>
            <w:bottom w:val="none" w:sz="0" w:space="0" w:color="auto"/>
            <w:right w:val="none" w:sz="0" w:space="0" w:color="auto"/>
          </w:divBdr>
        </w:div>
        <w:div w:id="800002316">
          <w:marLeft w:val="0"/>
          <w:marRight w:val="0"/>
          <w:marTop w:val="0"/>
          <w:marBottom w:val="0"/>
          <w:divBdr>
            <w:top w:val="none" w:sz="0" w:space="0" w:color="auto"/>
            <w:left w:val="none" w:sz="0" w:space="0" w:color="auto"/>
            <w:bottom w:val="none" w:sz="0" w:space="0" w:color="auto"/>
            <w:right w:val="none" w:sz="0" w:space="0" w:color="auto"/>
          </w:divBdr>
        </w:div>
        <w:div w:id="351153015">
          <w:marLeft w:val="0"/>
          <w:marRight w:val="0"/>
          <w:marTop w:val="0"/>
          <w:marBottom w:val="0"/>
          <w:divBdr>
            <w:top w:val="none" w:sz="0" w:space="0" w:color="auto"/>
            <w:left w:val="none" w:sz="0" w:space="0" w:color="auto"/>
            <w:bottom w:val="none" w:sz="0" w:space="0" w:color="auto"/>
            <w:right w:val="none" w:sz="0" w:space="0" w:color="auto"/>
          </w:divBdr>
        </w:div>
        <w:div w:id="193856840">
          <w:marLeft w:val="0"/>
          <w:marRight w:val="0"/>
          <w:marTop w:val="0"/>
          <w:marBottom w:val="0"/>
          <w:divBdr>
            <w:top w:val="none" w:sz="0" w:space="0" w:color="auto"/>
            <w:left w:val="none" w:sz="0" w:space="0" w:color="auto"/>
            <w:bottom w:val="none" w:sz="0" w:space="0" w:color="auto"/>
            <w:right w:val="none" w:sz="0" w:space="0" w:color="auto"/>
          </w:divBdr>
        </w:div>
        <w:div w:id="738091500">
          <w:marLeft w:val="0"/>
          <w:marRight w:val="0"/>
          <w:marTop w:val="0"/>
          <w:marBottom w:val="0"/>
          <w:divBdr>
            <w:top w:val="none" w:sz="0" w:space="0" w:color="auto"/>
            <w:left w:val="none" w:sz="0" w:space="0" w:color="auto"/>
            <w:bottom w:val="none" w:sz="0" w:space="0" w:color="auto"/>
            <w:right w:val="none" w:sz="0" w:space="0" w:color="auto"/>
          </w:divBdr>
        </w:div>
        <w:div w:id="840510481">
          <w:marLeft w:val="0"/>
          <w:marRight w:val="0"/>
          <w:marTop w:val="0"/>
          <w:marBottom w:val="0"/>
          <w:divBdr>
            <w:top w:val="none" w:sz="0" w:space="0" w:color="auto"/>
            <w:left w:val="none" w:sz="0" w:space="0" w:color="auto"/>
            <w:bottom w:val="none" w:sz="0" w:space="0" w:color="auto"/>
            <w:right w:val="none" w:sz="0" w:space="0" w:color="auto"/>
          </w:divBdr>
        </w:div>
        <w:div w:id="449904937">
          <w:marLeft w:val="0"/>
          <w:marRight w:val="0"/>
          <w:marTop w:val="0"/>
          <w:marBottom w:val="0"/>
          <w:divBdr>
            <w:top w:val="none" w:sz="0" w:space="0" w:color="auto"/>
            <w:left w:val="none" w:sz="0" w:space="0" w:color="auto"/>
            <w:bottom w:val="none" w:sz="0" w:space="0" w:color="auto"/>
            <w:right w:val="none" w:sz="0" w:space="0" w:color="auto"/>
          </w:divBdr>
        </w:div>
        <w:div w:id="175314427">
          <w:marLeft w:val="0"/>
          <w:marRight w:val="0"/>
          <w:marTop w:val="0"/>
          <w:marBottom w:val="0"/>
          <w:divBdr>
            <w:top w:val="none" w:sz="0" w:space="0" w:color="auto"/>
            <w:left w:val="none" w:sz="0" w:space="0" w:color="auto"/>
            <w:bottom w:val="none" w:sz="0" w:space="0" w:color="auto"/>
            <w:right w:val="none" w:sz="0" w:space="0" w:color="auto"/>
          </w:divBdr>
        </w:div>
        <w:div w:id="1506163179">
          <w:marLeft w:val="0"/>
          <w:marRight w:val="0"/>
          <w:marTop w:val="0"/>
          <w:marBottom w:val="0"/>
          <w:divBdr>
            <w:top w:val="none" w:sz="0" w:space="0" w:color="auto"/>
            <w:left w:val="none" w:sz="0" w:space="0" w:color="auto"/>
            <w:bottom w:val="none" w:sz="0" w:space="0" w:color="auto"/>
            <w:right w:val="none" w:sz="0" w:space="0" w:color="auto"/>
          </w:divBdr>
        </w:div>
        <w:div w:id="295792578">
          <w:marLeft w:val="0"/>
          <w:marRight w:val="0"/>
          <w:marTop w:val="0"/>
          <w:marBottom w:val="0"/>
          <w:divBdr>
            <w:top w:val="none" w:sz="0" w:space="0" w:color="auto"/>
            <w:left w:val="none" w:sz="0" w:space="0" w:color="auto"/>
            <w:bottom w:val="none" w:sz="0" w:space="0" w:color="auto"/>
            <w:right w:val="none" w:sz="0" w:space="0" w:color="auto"/>
          </w:divBdr>
        </w:div>
        <w:div w:id="97219597">
          <w:marLeft w:val="0"/>
          <w:marRight w:val="0"/>
          <w:marTop w:val="0"/>
          <w:marBottom w:val="0"/>
          <w:divBdr>
            <w:top w:val="none" w:sz="0" w:space="0" w:color="auto"/>
            <w:left w:val="none" w:sz="0" w:space="0" w:color="auto"/>
            <w:bottom w:val="none" w:sz="0" w:space="0" w:color="auto"/>
            <w:right w:val="none" w:sz="0" w:space="0" w:color="auto"/>
          </w:divBdr>
        </w:div>
        <w:div w:id="1044528068">
          <w:marLeft w:val="0"/>
          <w:marRight w:val="0"/>
          <w:marTop w:val="0"/>
          <w:marBottom w:val="0"/>
          <w:divBdr>
            <w:top w:val="none" w:sz="0" w:space="0" w:color="auto"/>
            <w:left w:val="none" w:sz="0" w:space="0" w:color="auto"/>
            <w:bottom w:val="none" w:sz="0" w:space="0" w:color="auto"/>
            <w:right w:val="none" w:sz="0" w:space="0" w:color="auto"/>
          </w:divBdr>
        </w:div>
        <w:div w:id="1762409562">
          <w:marLeft w:val="0"/>
          <w:marRight w:val="0"/>
          <w:marTop w:val="0"/>
          <w:marBottom w:val="0"/>
          <w:divBdr>
            <w:top w:val="none" w:sz="0" w:space="0" w:color="auto"/>
            <w:left w:val="none" w:sz="0" w:space="0" w:color="auto"/>
            <w:bottom w:val="none" w:sz="0" w:space="0" w:color="auto"/>
            <w:right w:val="none" w:sz="0" w:space="0" w:color="auto"/>
          </w:divBdr>
        </w:div>
        <w:div w:id="1389452473">
          <w:marLeft w:val="0"/>
          <w:marRight w:val="0"/>
          <w:marTop w:val="0"/>
          <w:marBottom w:val="0"/>
          <w:divBdr>
            <w:top w:val="none" w:sz="0" w:space="0" w:color="auto"/>
            <w:left w:val="none" w:sz="0" w:space="0" w:color="auto"/>
            <w:bottom w:val="none" w:sz="0" w:space="0" w:color="auto"/>
            <w:right w:val="none" w:sz="0" w:space="0" w:color="auto"/>
          </w:divBdr>
        </w:div>
      </w:divsChild>
    </w:div>
    <w:div w:id="1179807971">
      <w:bodyDiv w:val="1"/>
      <w:marLeft w:val="0"/>
      <w:marRight w:val="0"/>
      <w:marTop w:val="0"/>
      <w:marBottom w:val="0"/>
      <w:divBdr>
        <w:top w:val="none" w:sz="0" w:space="0" w:color="auto"/>
        <w:left w:val="none" w:sz="0" w:space="0" w:color="auto"/>
        <w:bottom w:val="none" w:sz="0" w:space="0" w:color="auto"/>
        <w:right w:val="none" w:sz="0" w:space="0" w:color="auto"/>
      </w:divBdr>
    </w:div>
    <w:div w:id="1183276685">
      <w:bodyDiv w:val="1"/>
      <w:marLeft w:val="0"/>
      <w:marRight w:val="0"/>
      <w:marTop w:val="0"/>
      <w:marBottom w:val="0"/>
      <w:divBdr>
        <w:top w:val="none" w:sz="0" w:space="0" w:color="auto"/>
        <w:left w:val="none" w:sz="0" w:space="0" w:color="auto"/>
        <w:bottom w:val="none" w:sz="0" w:space="0" w:color="auto"/>
        <w:right w:val="none" w:sz="0" w:space="0" w:color="auto"/>
      </w:divBdr>
    </w:div>
    <w:div w:id="1184514397">
      <w:bodyDiv w:val="1"/>
      <w:marLeft w:val="0"/>
      <w:marRight w:val="0"/>
      <w:marTop w:val="0"/>
      <w:marBottom w:val="0"/>
      <w:divBdr>
        <w:top w:val="none" w:sz="0" w:space="0" w:color="auto"/>
        <w:left w:val="none" w:sz="0" w:space="0" w:color="auto"/>
        <w:bottom w:val="none" w:sz="0" w:space="0" w:color="auto"/>
        <w:right w:val="none" w:sz="0" w:space="0" w:color="auto"/>
      </w:divBdr>
    </w:div>
    <w:div w:id="1189491219">
      <w:bodyDiv w:val="1"/>
      <w:marLeft w:val="0"/>
      <w:marRight w:val="0"/>
      <w:marTop w:val="0"/>
      <w:marBottom w:val="0"/>
      <w:divBdr>
        <w:top w:val="none" w:sz="0" w:space="0" w:color="auto"/>
        <w:left w:val="none" w:sz="0" w:space="0" w:color="auto"/>
        <w:bottom w:val="none" w:sz="0" w:space="0" w:color="auto"/>
        <w:right w:val="none" w:sz="0" w:space="0" w:color="auto"/>
      </w:divBdr>
      <w:divsChild>
        <w:div w:id="1487671162">
          <w:marLeft w:val="0"/>
          <w:marRight w:val="0"/>
          <w:marTop w:val="0"/>
          <w:marBottom w:val="0"/>
          <w:divBdr>
            <w:top w:val="none" w:sz="0" w:space="0" w:color="auto"/>
            <w:left w:val="none" w:sz="0" w:space="0" w:color="auto"/>
            <w:bottom w:val="none" w:sz="0" w:space="0" w:color="auto"/>
            <w:right w:val="none" w:sz="0" w:space="0" w:color="auto"/>
          </w:divBdr>
          <w:divsChild>
            <w:div w:id="1815639761">
              <w:marLeft w:val="-113"/>
              <w:marRight w:val="-113"/>
              <w:marTop w:val="0"/>
              <w:marBottom w:val="0"/>
              <w:divBdr>
                <w:top w:val="none" w:sz="0" w:space="0" w:color="auto"/>
                <w:left w:val="none" w:sz="0" w:space="0" w:color="auto"/>
                <w:bottom w:val="none" w:sz="0" w:space="0" w:color="auto"/>
                <w:right w:val="none" w:sz="0" w:space="0" w:color="auto"/>
              </w:divBdr>
              <w:divsChild>
                <w:div w:id="916598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3037214">
      <w:bodyDiv w:val="1"/>
      <w:marLeft w:val="0"/>
      <w:marRight w:val="0"/>
      <w:marTop w:val="0"/>
      <w:marBottom w:val="0"/>
      <w:divBdr>
        <w:top w:val="none" w:sz="0" w:space="0" w:color="auto"/>
        <w:left w:val="none" w:sz="0" w:space="0" w:color="auto"/>
        <w:bottom w:val="none" w:sz="0" w:space="0" w:color="auto"/>
        <w:right w:val="none" w:sz="0" w:space="0" w:color="auto"/>
      </w:divBdr>
    </w:div>
    <w:div w:id="1219903792">
      <w:bodyDiv w:val="1"/>
      <w:marLeft w:val="0"/>
      <w:marRight w:val="0"/>
      <w:marTop w:val="0"/>
      <w:marBottom w:val="0"/>
      <w:divBdr>
        <w:top w:val="none" w:sz="0" w:space="0" w:color="auto"/>
        <w:left w:val="none" w:sz="0" w:space="0" w:color="auto"/>
        <w:bottom w:val="none" w:sz="0" w:space="0" w:color="auto"/>
        <w:right w:val="none" w:sz="0" w:space="0" w:color="auto"/>
      </w:divBdr>
      <w:divsChild>
        <w:div w:id="913703845">
          <w:marLeft w:val="0"/>
          <w:marRight w:val="0"/>
          <w:marTop w:val="0"/>
          <w:marBottom w:val="0"/>
          <w:divBdr>
            <w:top w:val="none" w:sz="0" w:space="0" w:color="auto"/>
            <w:left w:val="none" w:sz="0" w:space="0" w:color="auto"/>
            <w:bottom w:val="none" w:sz="0" w:space="0" w:color="auto"/>
            <w:right w:val="none" w:sz="0" w:space="0" w:color="auto"/>
          </w:divBdr>
          <w:divsChild>
            <w:div w:id="2141265019">
              <w:marLeft w:val="-113"/>
              <w:marRight w:val="-113"/>
              <w:marTop w:val="0"/>
              <w:marBottom w:val="0"/>
              <w:divBdr>
                <w:top w:val="none" w:sz="0" w:space="0" w:color="auto"/>
                <w:left w:val="none" w:sz="0" w:space="0" w:color="auto"/>
                <w:bottom w:val="none" w:sz="0" w:space="0" w:color="auto"/>
                <w:right w:val="none" w:sz="0" w:space="0" w:color="auto"/>
              </w:divBdr>
              <w:divsChild>
                <w:div w:id="55905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2376486">
      <w:bodyDiv w:val="1"/>
      <w:marLeft w:val="0"/>
      <w:marRight w:val="0"/>
      <w:marTop w:val="0"/>
      <w:marBottom w:val="0"/>
      <w:divBdr>
        <w:top w:val="none" w:sz="0" w:space="0" w:color="auto"/>
        <w:left w:val="none" w:sz="0" w:space="0" w:color="auto"/>
        <w:bottom w:val="none" w:sz="0" w:space="0" w:color="auto"/>
        <w:right w:val="none" w:sz="0" w:space="0" w:color="auto"/>
      </w:divBdr>
    </w:div>
    <w:div w:id="1264537375">
      <w:bodyDiv w:val="1"/>
      <w:marLeft w:val="0"/>
      <w:marRight w:val="0"/>
      <w:marTop w:val="0"/>
      <w:marBottom w:val="0"/>
      <w:divBdr>
        <w:top w:val="none" w:sz="0" w:space="0" w:color="auto"/>
        <w:left w:val="none" w:sz="0" w:space="0" w:color="auto"/>
        <w:bottom w:val="none" w:sz="0" w:space="0" w:color="auto"/>
        <w:right w:val="none" w:sz="0" w:space="0" w:color="auto"/>
      </w:divBdr>
      <w:divsChild>
        <w:div w:id="337855398">
          <w:marLeft w:val="0"/>
          <w:marRight w:val="0"/>
          <w:marTop w:val="0"/>
          <w:marBottom w:val="0"/>
          <w:divBdr>
            <w:top w:val="none" w:sz="0" w:space="0" w:color="auto"/>
            <w:left w:val="none" w:sz="0" w:space="0" w:color="auto"/>
            <w:bottom w:val="none" w:sz="0" w:space="0" w:color="auto"/>
            <w:right w:val="none" w:sz="0" w:space="0" w:color="auto"/>
          </w:divBdr>
          <w:divsChild>
            <w:div w:id="1293247309">
              <w:marLeft w:val="-113"/>
              <w:marRight w:val="-113"/>
              <w:marTop w:val="0"/>
              <w:marBottom w:val="0"/>
              <w:divBdr>
                <w:top w:val="none" w:sz="0" w:space="0" w:color="auto"/>
                <w:left w:val="none" w:sz="0" w:space="0" w:color="auto"/>
                <w:bottom w:val="none" w:sz="0" w:space="0" w:color="auto"/>
                <w:right w:val="none" w:sz="0" w:space="0" w:color="auto"/>
              </w:divBdr>
              <w:divsChild>
                <w:div w:id="318386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7541292">
      <w:bodyDiv w:val="1"/>
      <w:marLeft w:val="0"/>
      <w:marRight w:val="0"/>
      <w:marTop w:val="0"/>
      <w:marBottom w:val="0"/>
      <w:divBdr>
        <w:top w:val="none" w:sz="0" w:space="0" w:color="auto"/>
        <w:left w:val="none" w:sz="0" w:space="0" w:color="auto"/>
        <w:bottom w:val="none" w:sz="0" w:space="0" w:color="auto"/>
        <w:right w:val="none" w:sz="0" w:space="0" w:color="auto"/>
      </w:divBdr>
    </w:div>
    <w:div w:id="1285506763">
      <w:bodyDiv w:val="1"/>
      <w:marLeft w:val="0"/>
      <w:marRight w:val="0"/>
      <w:marTop w:val="0"/>
      <w:marBottom w:val="0"/>
      <w:divBdr>
        <w:top w:val="none" w:sz="0" w:space="0" w:color="auto"/>
        <w:left w:val="none" w:sz="0" w:space="0" w:color="auto"/>
        <w:bottom w:val="none" w:sz="0" w:space="0" w:color="auto"/>
        <w:right w:val="none" w:sz="0" w:space="0" w:color="auto"/>
      </w:divBdr>
    </w:div>
    <w:div w:id="1287076520">
      <w:bodyDiv w:val="1"/>
      <w:marLeft w:val="0"/>
      <w:marRight w:val="0"/>
      <w:marTop w:val="0"/>
      <w:marBottom w:val="0"/>
      <w:divBdr>
        <w:top w:val="none" w:sz="0" w:space="0" w:color="auto"/>
        <w:left w:val="none" w:sz="0" w:space="0" w:color="auto"/>
        <w:bottom w:val="none" w:sz="0" w:space="0" w:color="auto"/>
        <w:right w:val="none" w:sz="0" w:space="0" w:color="auto"/>
      </w:divBdr>
    </w:div>
    <w:div w:id="1297763635">
      <w:bodyDiv w:val="1"/>
      <w:marLeft w:val="0"/>
      <w:marRight w:val="0"/>
      <w:marTop w:val="0"/>
      <w:marBottom w:val="0"/>
      <w:divBdr>
        <w:top w:val="none" w:sz="0" w:space="0" w:color="auto"/>
        <w:left w:val="none" w:sz="0" w:space="0" w:color="auto"/>
        <w:bottom w:val="none" w:sz="0" w:space="0" w:color="auto"/>
        <w:right w:val="none" w:sz="0" w:space="0" w:color="auto"/>
      </w:divBdr>
      <w:divsChild>
        <w:div w:id="1018041060">
          <w:marLeft w:val="0"/>
          <w:marRight w:val="0"/>
          <w:marTop w:val="0"/>
          <w:marBottom w:val="0"/>
          <w:divBdr>
            <w:top w:val="none" w:sz="0" w:space="0" w:color="auto"/>
            <w:left w:val="none" w:sz="0" w:space="0" w:color="auto"/>
            <w:bottom w:val="none" w:sz="0" w:space="0" w:color="auto"/>
            <w:right w:val="none" w:sz="0" w:space="0" w:color="auto"/>
          </w:divBdr>
          <w:divsChild>
            <w:div w:id="260067025">
              <w:marLeft w:val="-113"/>
              <w:marRight w:val="-113"/>
              <w:marTop w:val="0"/>
              <w:marBottom w:val="0"/>
              <w:divBdr>
                <w:top w:val="none" w:sz="0" w:space="0" w:color="auto"/>
                <w:left w:val="none" w:sz="0" w:space="0" w:color="auto"/>
                <w:bottom w:val="none" w:sz="0" w:space="0" w:color="auto"/>
                <w:right w:val="none" w:sz="0" w:space="0" w:color="auto"/>
              </w:divBdr>
              <w:divsChild>
                <w:div w:id="1515535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0646475">
      <w:bodyDiv w:val="1"/>
      <w:marLeft w:val="0"/>
      <w:marRight w:val="0"/>
      <w:marTop w:val="0"/>
      <w:marBottom w:val="0"/>
      <w:divBdr>
        <w:top w:val="none" w:sz="0" w:space="0" w:color="auto"/>
        <w:left w:val="none" w:sz="0" w:space="0" w:color="auto"/>
        <w:bottom w:val="none" w:sz="0" w:space="0" w:color="auto"/>
        <w:right w:val="none" w:sz="0" w:space="0" w:color="auto"/>
      </w:divBdr>
    </w:div>
    <w:div w:id="1327243248">
      <w:bodyDiv w:val="1"/>
      <w:marLeft w:val="0"/>
      <w:marRight w:val="0"/>
      <w:marTop w:val="0"/>
      <w:marBottom w:val="0"/>
      <w:divBdr>
        <w:top w:val="none" w:sz="0" w:space="0" w:color="auto"/>
        <w:left w:val="none" w:sz="0" w:space="0" w:color="auto"/>
        <w:bottom w:val="none" w:sz="0" w:space="0" w:color="auto"/>
        <w:right w:val="none" w:sz="0" w:space="0" w:color="auto"/>
      </w:divBdr>
      <w:divsChild>
        <w:div w:id="2029864243">
          <w:marLeft w:val="0"/>
          <w:marRight w:val="0"/>
          <w:marTop w:val="0"/>
          <w:marBottom w:val="0"/>
          <w:divBdr>
            <w:top w:val="none" w:sz="0" w:space="0" w:color="auto"/>
            <w:left w:val="none" w:sz="0" w:space="0" w:color="auto"/>
            <w:bottom w:val="none" w:sz="0" w:space="0" w:color="auto"/>
            <w:right w:val="none" w:sz="0" w:space="0" w:color="auto"/>
          </w:divBdr>
          <w:divsChild>
            <w:div w:id="2012175089">
              <w:marLeft w:val="-113"/>
              <w:marRight w:val="-113"/>
              <w:marTop w:val="0"/>
              <w:marBottom w:val="0"/>
              <w:divBdr>
                <w:top w:val="none" w:sz="0" w:space="0" w:color="auto"/>
                <w:left w:val="none" w:sz="0" w:space="0" w:color="auto"/>
                <w:bottom w:val="none" w:sz="0" w:space="0" w:color="auto"/>
                <w:right w:val="none" w:sz="0" w:space="0" w:color="auto"/>
              </w:divBdr>
              <w:divsChild>
                <w:div w:id="1378431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6395559">
      <w:bodyDiv w:val="1"/>
      <w:marLeft w:val="0"/>
      <w:marRight w:val="0"/>
      <w:marTop w:val="0"/>
      <w:marBottom w:val="0"/>
      <w:divBdr>
        <w:top w:val="none" w:sz="0" w:space="0" w:color="auto"/>
        <w:left w:val="none" w:sz="0" w:space="0" w:color="auto"/>
        <w:bottom w:val="none" w:sz="0" w:space="0" w:color="auto"/>
        <w:right w:val="none" w:sz="0" w:space="0" w:color="auto"/>
      </w:divBdr>
      <w:divsChild>
        <w:div w:id="1446970237">
          <w:marLeft w:val="0"/>
          <w:marRight w:val="0"/>
          <w:marTop w:val="0"/>
          <w:marBottom w:val="0"/>
          <w:divBdr>
            <w:top w:val="none" w:sz="0" w:space="0" w:color="auto"/>
            <w:left w:val="none" w:sz="0" w:space="0" w:color="auto"/>
            <w:bottom w:val="none" w:sz="0" w:space="0" w:color="auto"/>
            <w:right w:val="none" w:sz="0" w:space="0" w:color="auto"/>
          </w:divBdr>
          <w:divsChild>
            <w:div w:id="548415660">
              <w:marLeft w:val="-113"/>
              <w:marRight w:val="-113"/>
              <w:marTop w:val="0"/>
              <w:marBottom w:val="0"/>
              <w:divBdr>
                <w:top w:val="none" w:sz="0" w:space="0" w:color="auto"/>
                <w:left w:val="none" w:sz="0" w:space="0" w:color="auto"/>
                <w:bottom w:val="none" w:sz="0" w:space="0" w:color="auto"/>
                <w:right w:val="none" w:sz="0" w:space="0" w:color="auto"/>
              </w:divBdr>
              <w:divsChild>
                <w:div w:id="1668939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5131440">
      <w:bodyDiv w:val="1"/>
      <w:marLeft w:val="0"/>
      <w:marRight w:val="0"/>
      <w:marTop w:val="0"/>
      <w:marBottom w:val="0"/>
      <w:divBdr>
        <w:top w:val="none" w:sz="0" w:space="0" w:color="auto"/>
        <w:left w:val="none" w:sz="0" w:space="0" w:color="auto"/>
        <w:bottom w:val="none" w:sz="0" w:space="0" w:color="auto"/>
        <w:right w:val="none" w:sz="0" w:space="0" w:color="auto"/>
      </w:divBdr>
      <w:divsChild>
        <w:div w:id="629867949">
          <w:marLeft w:val="0"/>
          <w:marRight w:val="0"/>
          <w:marTop w:val="0"/>
          <w:marBottom w:val="0"/>
          <w:divBdr>
            <w:top w:val="none" w:sz="0" w:space="0" w:color="auto"/>
            <w:left w:val="none" w:sz="0" w:space="0" w:color="auto"/>
            <w:bottom w:val="none" w:sz="0" w:space="0" w:color="auto"/>
            <w:right w:val="none" w:sz="0" w:space="0" w:color="auto"/>
          </w:divBdr>
        </w:div>
        <w:div w:id="961813428">
          <w:marLeft w:val="0"/>
          <w:marRight w:val="0"/>
          <w:marTop w:val="0"/>
          <w:marBottom w:val="0"/>
          <w:divBdr>
            <w:top w:val="none" w:sz="0" w:space="0" w:color="auto"/>
            <w:left w:val="none" w:sz="0" w:space="0" w:color="auto"/>
            <w:bottom w:val="none" w:sz="0" w:space="0" w:color="auto"/>
            <w:right w:val="none" w:sz="0" w:space="0" w:color="auto"/>
          </w:divBdr>
        </w:div>
      </w:divsChild>
    </w:div>
    <w:div w:id="1368676912">
      <w:bodyDiv w:val="1"/>
      <w:marLeft w:val="0"/>
      <w:marRight w:val="0"/>
      <w:marTop w:val="0"/>
      <w:marBottom w:val="0"/>
      <w:divBdr>
        <w:top w:val="none" w:sz="0" w:space="0" w:color="auto"/>
        <w:left w:val="none" w:sz="0" w:space="0" w:color="auto"/>
        <w:bottom w:val="none" w:sz="0" w:space="0" w:color="auto"/>
        <w:right w:val="none" w:sz="0" w:space="0" w:color="auto"/>
      </w:divBdr>
      <w:divsChild>
        <w:div w:id="1238324198">
          <w:marLeft w:val="0"/>
          <w:marRight w:val="0"/>
          <w:marTop w:val="0"/>
          <w:marBottom w:val="0"/>
          <w:divBdr>
            <w:top w:val="none" w:sz="0" w:space="0" w:color="auto"/>
            <w:left w:val="none" w:sz="0" w:space="0" w:color="auto"/>
            <w:bottom w:val="none" w:sz="0" w:space="0" w:color="auto"/>
            <w:right w:val="none" w:sz="0" w:space="0" w:color="auto"/>
          </w:divBdr>
          <w:divsChild>
            <w:div w:id="62605506">
              <w:marLeft w:val="-113"/>
              <w:marRight w:val="-113"/>
              <w:marTop w:val="0"/>
              <w:marBottom w:val="0"/>
              <w:divBdr>
                <w:top w:val="none" w:sz="0" w:space="0" w:color="auto"/>
                <w:left w:val="none" w:sz="0" w:space="0" w:color="auto"/>
                <w:bottom w:val="none" w:sz="0" w:space="0" w:color="auto"/>
                <w:right w:val="none" w:sz="0" w:space="0" w:color="auto"/>
              </w:divBdr>
              <w:divsChild>
                <w:div w:id="105934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9570190">
      <w:bodyDiv w:val="1"/>
      <w:marLeft w:val="0"/>
      <w:marRight w:val="0"/>
      <w:marTop w:val="0"/>
      <w:marBottom w:val="0"/>
      <w:divBdr>
        <w:top w:val="none" w:sz="0" w:space="0" w:color="auto"/>
        <w:left w:val="none" w:sz="0" w:space="0" w:color="auto"/>
        <w:bottom w:val="none" w:sz="0" w:space="0" w:color="auto"/>
        <w:right w:val="none" w:sz="0" w:space="0" w:color="auto"/>
      </w:divBdr>
    </w:div>
    <w:div w:id="1402750186">
      <w:bodyDiv w:val="1"/>
      <w:marLeft w:val="0"/>
      <w:marRight w:val="0"/>
      <w:marTop w:val="0"/>
      <w:marBottom w:val="0"/>
      <w:divBdr>
        <w:top w:val="none" w:sz="0" w:space="0" w:color="auto"/>
        <w:left w:val="none" w:sz="0" w:space="0" w:color="auto"/>
        <w:bottom w:val="none" w:sz="0" w:space="0" w:color="auto"/>
        <w:right w:val="none" w:sz="0" w:space="0" w:color="auto"/>
      </w:divBdr>
    </w:div>
    <w:div w:id="1442334689">
      <w:bodyDiv w:val="1"/>
      <w:marLeft w:val="0"/>
      <w:marRight w:val="0"/>
      <w:marTop w:val="0"/>
      <w:marBottom w:val="0"/>
      <w:divBdr>
        <w:top w:val="none" w:sz="0" w:space="0" w:color="auto"/>
        <w:left w:val="none" w:sz="0" w:space="0" w:color="auto"/>
        <w:bottom w:val="none" w:sz="0" w:space="0" w:color="auto"/>
        <w:right w:val="none" w:sz="0" w:space="0" w:color="auto"/>
      </w:divBdr>
    </w:div>
    <w:div w:id="1444959804">
      <w:bodyDiv w:val="1"/>
      <w:marLeft w:val="0"/>
      <w:marRight w:val="0"/>
      <w:marTop w:val="0"/>
      <w:marBottom w:val="0"/>
      <w:divBdr>
        <w:top w:val="none" w:sz="0" w:space="0" w:color="auto"/>
        <w:left w:val="none" w:sz="0" w:space="0" w:color="auto"/>
        <w:bottom w:val="none" w:sz="0" w:space="0" w:color="auto"/>
        <w:right w:val="none" w:sz="0" w:space="0" w:color="auto"/>
      </w:divBdr>
      <w:divsChild>
        <w:div w:id="511068567">
          <w:marLeft w:val="0"/>
          <w:marRight w:val="0"/>
          <w:marTop w:val="0"/>
          <w:marBottom w:val="0"/>
          <w:divBdr>
            <w:top w:val="none" w:sz="0" w:space="0" w:color="auto"/>
            <w:left w:val="none" w:sz="0" w:space="0" w:color="auto"/>
            <w:bottom w:val="none" w:sz="0" w:space="0" w:color="auto"/>
            <w:right w:val="none" w:sz="0" w:space="0" w:color="auto"/>
          </w:divBdr>
          <w:divsChild>
            <w:div w:id="2091193363">
              <w:marLeft w:val="-113"/>
              <w:marRight w:val="-113"/>
              <w:marTop w:val="0"/>
              <w:marBottom w:val="0"/>
              <w:divBdr>
                <w:top w:val="none" w:sz="0" w:space="0" w:color="auto"/>
                <w:left w:val="none" w:sz="0" w:space="0" w:color="auto"/>
                <w:bottom w:val="none" w:sz="0" w:space="0" w:color="auto"/>
                <w:right w:val="none" w:sz="0" w:space="0" w:color="auto"/>
              </w:divBdr>
              <w:divsChild>
                <w:div w:id="1713923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1973728">
      <w:bodyDiv w:val="1"/>
      <w:marLeft w:val="0"/>
      <w:marRight w:val="0"/>
      <w:marTop w:val="0"/>
      <w:marBottom w:val="0"/>
      <w:divBdr>
        <w:top w:val="none" w:sz="0" w:space="0" w:color="auto"/>
        <w:left w:val="none" w:sz="0" w:space="0" w:color="auto"/>
        <w:bottom w:val="none" w:sz="0" w:space="0" w:color="auto"/>
        <w:right w:val="none" w:sz="0" w:space="0" w:color="auto"/>
      </w:divBdr>
    </w:div>
    <w:div w:id="1452825788">
      <w:bodyDiv w:val="1"/>
      <w:marLeft w:val="0"/>
      <w:marRight w:val="0"/>
      <w:marTop w:val="0"/>
      <w:marBottom w:val="0"/>
      <w:divBdr>
        <w:top w:val="none" w:sz="0" w:space="0" w:color="auto"/>
        <w:left w:val="none" w:sz="0" w:space="0" w:color="auto"/>
        <w:bottom w:val="none" w:sz="0" w:space="0" w:color="auto"/>
        <w:right w:val="none" w:sz="0" w:space="0" w:color="auto"/>
      </w:divBdr>
    </w:div>
    <w:div w:id="1494026271">
      <w:bodyDiv w:val="1"/>
      <w:marLeft w:val="0"/>
      <w:marRight w:val="0"/>
      <w:marTop w:val="0"/>
      <w:marBottom w:val="0"/>
      <w:divBdr>
        <w:top w:val="none" w:sz="0" w:space="0" w:color="auto"/>
        <w:left w:val="none" w:sz="0" w:space="0" w:color="auto"/>
        <w:bottom w:val="none" w:sz="0" w:space="0" w:color="auto"/>
        <w:right w:val="none" w:sz="0" w:space="0" w:color="auto"/>
      </w:divBdr>
    </w:div>
    <w:div w:id="1517767024">
      <w:bodyDiv w:val="1"/>
      <w:marLeft w:val="0"/>
      <w:marRight w:val="0"/>
      <w:marTop w:val="0"/>
      <w:marBottom w:val="0"/>
      <w:divBdr>
        <w:top w:val="none" w:sz="0" w:space="0" w:color="auto"/>
        <w:left w:val="none" w:sz="0" w:space="0" w:color="auto"/>
        <w:bottom w:val="none" w:sz="0" w:space="0" w:color="auto"/>
        <w:right w:val="none" w:sz="0" w:space="0" w:color="auto"/>
      </w:divBdr>
      <w:divsChild>
        <w:div w:id="887766890">
          <w:marLeft w:val="0"/>
          <w:marRight w:val="0"/>
          <w:marTop w:val="0"/>
          <w:marBottom w:val="0"/>
          <w:divBdr>
            <w:top w:val="none" w:sz="0" w:space="0" w:color="auto"/>
            <w:left w:val="none" w:sz="0" w:space="0" w:color="auto"/>
            <w:bottom w:val="none" w:sz="0" w:space="0" w:color="auto"/>
            <w:right w:val="none" w:sz="0" w:space="0" w:color="auto"/>
          </w:divBdr>
          <w:divsChild>
            <w:div w:id="39478901">
              <w:marLeft w:val="-113"/>
              <w:marRight w:val="-113"/>
              <w:marTop w:val="0"/>
              <w:marBottom w:val="0"/>
              <w:divBdr>
                <w:top w:val="none" w:sz="0" w:space="0" w:color="auto"/>
                <w:left w:val="none" w:sz="0" w:space="0" w:color="auto"/>
                <w:bottom w:val="none" w:sz="0" w:space="0" w:color="auto"/>
                <w:right w:val="none" w:sz="0" w:space="0" w:color="auto"/>
              </w:divBdr>
              <w:divsChild>
                <w:div w:id="963655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4049229">
      <w:bodyDiv w:val="1"/>
      <w:marLeft w:val="0"/>
      <w:marRight w:val="0"/>
      <w:marTop w:val="0"/>
      <w:marBottom w:val="0"/>
      <w:divBdr>
        <w:top w:val="none" w:sz="0" w:space="0" w:color="auto"/>
        <w:left w:val="none" w:sz="0" w:space="0" w:color="auto"/>
        <w:bottom w:val="none" w:sz="0" w:space="0" w:color="auto"/>
        <w:right w:val="none" w:sz="0" w:space="0" w:color="auto"/>
      </w:divBdr>
      <w:divsChild>
        <w:div w:id="827747411">
          <w:marLeft w:val="0"/>
          <w:marRight w:val="0"/>
          <w:marTop w:val="0"/>
          <w:marBottom w:val="0"/>
          <w:divBdr>
            <w:top w:val="none" w:sz="0" w:space="0" w:color="auto"/>
            <w:left w:val="none" w:sz="0" w:space="0" w:color="auto"/>
            <w:bottom w:val="none" w:sz="0" w:space="0" w:color="auto"/>
            <w:right w:val="none" w:sz="0" w:space="0" w:color="auto"/>
          </w:divBdr>
          <w:divsChild>
            <w:div w:id="1949045079">
              <w:marLeft w:val="-113"/>
              <w:marRight w:val="-113"/>
              <w:marTop w:val="0"/>
              <w:marBottom w:val="0"/>
              <w:divBdr>
                <w:top w:val="none" w:sz="0" w:space="0" w:color="auto"/>
                <w:left w:val="none" w:sz="0" w:space="0" w:color="auto"/>
                <w:bottom w:val="none" w:sz="0" w:space="0" w:color="auto"/>
                <w:right w:val="none" w:sz="0" w:space="0" w:color="auto"/>
              </w:divBdr>
              <w:divsChild>
                <w:div w:id="1474786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1145890">
      <w:bodyDiv w:val="1"/>
      <w:marLeft w:val="0"/>
      <w:marRight w:val="0"/>
      <w:marTop w:val="0"/>
      <w:marBottom w:val="0"/>
      <w:divBdr>
        <w:top w:val="none" w:sz="0" w:space="0" w:color="auto"/>
        <w:left w:val="none" w:sz="0" w:space="0" w:color="auto"/>
        <w:bottom w:val="none" w:sz="0" w:space="0" w:color="auto"/>
        <w:right w:val="none" w:sz="0" w:space="0" w:color="auto"/>
      </w:divBdr>
    </w:div>
    <w:div w:id="1532110470">
      <w:bodyDiv w:val="1"/>
      <w:marLeft w:val="0"/>
      <w:marRight w:val="0"/>
      <w:marTop w:val="0"/>
      <w:marBottom w:val="0"/>
      <w:divBdr>
        <w:top w:val="none" w:sz="0" w:space="0" w:color="auto"/>
        <w:left w:val="none" w:sz="0" w:space="0" w:color="auto"/>
        <w:bottom w:val="none" w:sz="0" w:space="0" w:color="auto"/>
        <w:right w:val="none" w:sz="0" w:space="0" w:color="auto"/>
      </w:divBdr>
      <w:divsChild>
        <w:div w:id="1507282838">
          <w:marLeft w:val="0"/>
          <w:marRight w:val="0"/>
          <w:marTop w:val="0"/>
          <w:marBottom w:val="0"/>
          <w:divBdr>
            <w:top w:val="none" w:sz="0" w:space="0" w:color="auto"/>
            <w:left w:val="none" w:sz="0" w:space="0" w:color="auto"/>
            <w:bottom w:val="none" w:sz="0" w:space="0" w:color="auto"/>
            <w:right w:val="none" w:sz="0" w:space="0" w:color="auto"/>
          </w:divBdr>
          <w:divsChild>
            <w:div w:id="1209687462">
              <w:marLeft w:val="-113"/>
              <w:marRight w:val="-113"/>
              <w:marTop w:val="0"/>
              <w:marBottom w:val="0"/>
              <w:divBdr>
                <w:top w:val="none" w:sz="0" w:space="0" w:color="auto"/>
                <w:left w:val="none" w:sz="0" w:space="0" w:color="auto"/>
                <w:bottom w:val="none" w:sz="0" w:space="0" w:color="auto"/>
                <w:right w:val="none" w:sz="0" w:space="0" w:color="auto"/>
              </w:divBdr>
              <w:divsChild>
                <w:div w:id="163395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0602954">
      <w:bodyDiv w:val="1"/>
      <w:marLeft w:val="0"/>
      <w:marRight w:val="0"/>
      <w:marTop w:val="0"/>
      <w:marBottom w:val="0"/>
      <w:divBdr>
        <w:top w:val="none" w:sz="0" w:space="0" w:color="auto"/>
        <w:left w:val="none" w:sz="0" w:space="0" w:color="auto"/>
        <w:bottom w:val="none" w:sz="0" w:space="0" w:color="auto"/>
        <w:right w:val="none" w:sz="0" w:space="0" w:color="auto"/>
      </w:divBdr>
      <w:divsChild>
        <w:div w:id="1248425401">
          <w:marLeft w:val="0"/>
          <w:marRight w:val="0"/>
          <w:marTop w:val="0"/>
          <w:marBottom w:val="0"/>
          <w:divBdr>
            <w:top w:val="none" w:sz="0" w:space="0" w:color="auto"/>
            <w:left w:val="none" w:sz="0" w:space="0" w:color="auto"/>
            <w:bottom w:val="none" w:sz="0" w:space="0" w:color="auto"/>
            <w:right w:val="none" w:sz="0" w:space="0" w:color="auto"/>
          </w:divBdr>
          <w:divsChild>
            <w:div w:id="1371564889">
              <w:marLeft w:val="-113"/>
              <w:marRight w:val="-113"/>
              <w:marTop w:val="0"/>
              <w:marBottom w:val="0"/>
              <w:divBdr>
                <w:top w:val="none" w:sz="0" w:space="0" w:color="auto"/>
                <w:left w:val="none" w:sz="0" w:space="0" w:color="auto"/>
                <w:bottom w:val="none" w:sz="0" w:space="0" w:color="auto"/>
                <w:right w:val="none" w:sz="0" w:space="0" w:color="auto"/>
              </w:divBdr>
              <w:divsChild>
                <w:div w:id="1794204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1726124">
      <w:bodyDiv w:val="1"/>
      <w:marLeft w:val="0"/>
      <w:marRight w:val="0"/>
      <w:marTop w:val="0"/>
      <w:marBottom w:val="0"/>
      <w:divBdr>
        <w:top w:val="none" w:sz="0" w:space="0" w:color="auto"/>
        <w:left w:val="none" w:sz="0" w:space="0" w:color="auto"/>
        <w:bottom w:val="none" w:sz="0" w:space="0" w:color="auto"/>
        <w:right w:val="none" w:sz="0" w:space="0" w:color="auto"/>
      </w:divBdr>
      <w:divsChild>
        <w:div w:id="85658474">
          <w:marLeft w:val="0"/>
          <w:marRight w:val="0"/>
          <w:marTop w:val="0"/>
          <w:marBottom w:val="0"/>
          <w:divBdr>
            <w:top w:val="none" w:sz="0" w:space="0" w:color="auto"/>
            <w:left w:val="none" w:sz="0" w:space="0" w:color="auto"/>
            <w:bottom w:val="none" w:sz="0" w:space="0" w:color="auto"/>
            <w:right w:val="none" w:sz="0" w:space="0" w:color="auto"/>
          </w:divBdr>
          <w:divsChild>
            <w:div w:id="1924484128">
              <w:marLeft w:val="-113"/>
              <w:marRight w:val="-113"/>
              <w:marTop w:val="0"/>
              <w:marBottom w:val="0"/>
              <w:divBdr>
                <w:top w:val="none" w:sz="0" w:space="0" w:color="auto"/>
                <w:left w:val="none" w:sz="0" w:space="0" w:color="auto"/>
                <w:bottom w:val="none" w:sz="0" w:space="0" w:color="auto"/>
                <w:right w:val="none" w:sz="0" w:space="0" w:color="auto"/>
              </w:divBdr>
              <w:divsChild>
                <w:div w:id="1840735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3274113">
      <w:bodyDiv w:val="1"/>
      <w:marLeft w:val="0"/>
      <w:marRight w:val="0"/>
      <w:marTop w:val="0"/>
      <w:marBottom w:val="0"/>
      <w:divBdr>
        <w:top w:val="none" w:sz="0" w:space="0" w:color="auto"/>
        <w:left w:val="none" w:sz="0" w:space="0" w:color="auto"/>
        <w:bottom w:val="none" w:sz="0" w:space="0" w:color="auto"/>
        <w:right w:val="none" w:sz="0" w:space="0" w:color="auto"/>
      </w:divBdr>
    </w:div>
    <w:div w:id="1553495877">
      <w:bodyDiv w:val="1"/>
      <w:marLeft w:val="0"/>
      <w:marRight w:val="0"/>
      <w:marTop w:val="0"/>
      <w:marBottom w:val="0"/>
      <w:divBdr>
        <w:top w:val="none" w:sz="0" w:space="0" w:color="auto"/>
        <w:left w:val="none" w:sz="0" w:space="0" w:color="auto"/>
        <w:bottom w:val="none" w:sz="0" w:space="0" w:color="auto"/>
        <w:right w:val="none" w:sz="0" w:space="0" w:color="auto"/>
      </w:divBdr>
      <w:divsChild>
        <w:div w:id="966424143">
          <w:marLeft w:val="0"/>
          <w:marRight w:val="0"/>
          <w:marTop w:val="0"/>
          <w:marBottom w:val="0"/>
          <w:divBdr>
            <w:top w:val="none" w:sz="0" w:space="0" w:color="auto"/>
            <w:left w:val="none" w:sz="0" w:space="0" w:color="auto"/>
            <w:bottom w:val="none" w:sz="0" w:space="0" w:color="auto"/>
            <w:right w:val="none" w:sz="0" w:space="0" w:color="auto"/>
          </w:divBdr>
          <w:divsChild>
            <w:div w:id="1719039996">
              <w:marLeft w:val="-113"/>
              <w:marRight w:val="-113"/>
              <w:marTop w:val="0"/>
              <w:marBottom w:val="0"/>
              <w:divBdr>
                <w:top w:val="none" w:sz="0" w:space="0" w:color="auto"/>
                <w:left w:val="none" w:sz="0" w:space="0" w:color="auto"/>
                <w:bottom w:val="none" w:sz="0" w:space="0" w:color="auto"/>
                <w:right w:val="none" w:sz="0" w:space="0" w:color="auto"/>
              </w:divBdr>
              <w:divsChild>
                <w:div w:id="1498183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7491100">
      <w:bodyDiv w:val="1"/>
      <w:marLeft w:val="0"/>
      <w:marRight w:val="0"/>
      <w:marTop w:val="0"/>
      <w:marBottom w:val="0"/>
      <w:divBdr>
        <w:top w:val="none" w:sz="0" w:space="0" w:color="auto"/>
        <w:left w:val="none" w:sz="0" w:space="0" w:color="auto"/>
        <w:bottom w:val="none" w:sz="0" w:space="0" w:color="auto"/>
        <w:right w:val="none" w:sz="0" w:space="0" w:color="auto"/>
      </w:divBdr>
      <w:divsChild>
        <w:div w:id="1201240962">
          <w:marLeft w:val="0"/>
          <w:marRight w:val="0"/>
          <w:marTop w:val="0"/>
          <w:marBottom w:val="0"/>
          <w:divBdr>
            <w:top w:val="none" w:sz="0" w:space="0" w:color="auto"/>
            <w:left w:val="none" w:sz="0" w:space="0" w:color="auto"/>
            <w:bottom w:val="none" w:sz="0" w:space="0" w:color="auto"/>
            <w:right w:val="none" w:sz="0" w:space="0" w:color="auto"/>
          </w:divBdr>
          <w:divsChild>
            <w:div w:id="732581191">
              <w:marLeft w:val="-113"/>
              <w:marRight w:val="-113"/>
              <w:marTop w:val="0"/>
              <w:marBottom w:val="0"/>
              <w:divBdr>
                <w:top w:val="none" w:sz="0" w:space="0" w:color="auto"/>
                <w:left w:val="none" w:sz="0" w:space="0" w:color="auto"/>
                <w:bottom w:val="none" w:sz="0" w:space="0" w:color="auto"/>
                <w:right w:val="none" w:sz="0" w:space="0" w:color="auto"/>
              </w:divBdr>
              <w:divsChild>
                <w:div w:id="2075928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2542069">
      <w:bodyDiv w:val="1"/>
      <w:marLeft w:val="0"/>
      <w:marRight w:val="0"/>
      <w:marTop w:val="0"/>
      <w:marBottom w:val="0"/>
      <w:divBdr>
        <w:top w:val="none" w:sz="0" w:space="0" w:color="auto"/>
        <w:left w:val="none" w:sz="0" w:space="0" w:color="auto"/>
        <w:bottom w:val="none" w:sz="0" w:space="0" w:color="auto"/>
        <w:right w:val="none" w:sz="0" w:space="0" w:color="auto"/>
      </w:divBdr>
    </w:div>
    <w:div w:id="1582256252">
      <w:bodyDiv w:val="1"/>
      <w:marLeft w:val="0"/>
      <w:marRight w:val="0"/>
      <w:marTop w:val="0"/>
      <w:marBottom w:val="0"/>
      <w:divBdr>
        <w:top w:val="none" w:sz="0" w:space="0" w:color="auto"/>
        <w:left w:val="none" w:sz="0" w:space="0" w:color="auto"/>
        <w:bottom w:val="none" w:sz="0" w:space="0" w:color="auto"/>
        <w:right w:val="none" w:sz="0" w:space="0" w:color="auto"/>
      </w:divBdr>
      <w:divsChild>
        <w:div w:id="1534683179">
          <w:marLeft w:val="0"/>
          <w:marRight w:val="0"/>
          <w:marTop w:val="0"/>
          <w:marBottom w:val="0"/>
          <w:divBdr>
            <w:top w:val="none" w:sz="0" w:space="0" w:color="auto"/>
            <w:left w:val="none" w:sz="0" w:space="0" w:color="auto"/>
            <w:bottom w:val="none" w:sz="0" w:space="0" w:color="auto"/>
            <w:right w:val="none" w:sz="0" w:space="0" w:color="auto"/>
          </w:divBdr>
        </w:div>
      </w:divsChild>
    </w:div>
    <w:div w:id="1582258186">
      <w:bodyDiv w:val="1"/>
      <w:marLeft w:val="0"/>
      <w:marRight w:val="0"/>
      <w:marTop w:val="0"/>
      <w:marBottom w:val="0"/>
      <w:divBdr>
        <w:top w:val="none" w:sz="0" w:space="0" w:color="auto"/>
        <w:left w:val="none" w:sz="0" w:space="0" w:color="auto"/>
        <w:bottom w:val="none" w:sz="0" w:space="0" w:color="auto"/>
        <w:right w:val="none" w:sz="0" w:space="0" w:color="auto"/>
      </w:divBdr>
      <w:divsChild>
        <w:div w:id="1588659323">
          <w:marLeft w:val="0"/>
          <w:marRight w:val="0"/>
          <w:marTop w:val="0"/>
          <w:marBottom w:val="0"/>
          <w:divBdr>
            <w:top w:val="none" w:sz="0" w:space="0" w:color="auto"/>
            <w:left w:val="none" w:sz="0" w:space="0" w:color="auto"/>
            <w:bottom w:val="none" w:sz="0" w:space="0" w:color="auto"/>
            <w:right w:val="none" w:sz="0" w:space="0" w:color="auto"/>
          </w:divBdr>
          <w:divsChild>
            <w:div w:id="1780106751">
              <w:marLeft w:val="-113"/>
              <w:marRight w:val="-113"/>
              <w:marTop w:val="0"/>
              <w:marBottom w:val="0"/>
              <w:divBdr>
                <w:top w:val="none" w:sz="0" w:space="0" w:color="auto"/>
                <w:left w:val="none" w:sz="0" w:space="0" w:color="auto"/>
                <w:bottom w:val="none" w:sz="0" w:space="0" w:color="auto"/>
                <w:right w:val="none" w:sz="0" w:space="0" w:color="auto"/>
              </w:divBdr>
              <w:divsChild>
                <w:div w:id="1102606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4531448">
      <w:bodyDiv w:val="1"/>
      <w:marLeft w:val="0"/>
      <w:marRight w:val="0"/>
      <w:marTop w:val="0"/>
      <w:marBottom w:val="0"/>
      <w:divBdr>
        <w:top w:val="none" w:sz="0" w:space="0" w:color="auto"/>
        <w:left w:val="none" w:sz="0" w:space="0" w:color="auto"/>
        <w:bottom w:val="none" w:sz="0" w:space="0" w:color="auto"/>
        <w:right w:val="none" w:sz="0" w:space="0" w:color="auto"/>
      </w:divBdr>
    </w:div>
    <w:div w:id="1630555092">
      <w:bodyDiv w:val="1"/>
      <w:marLeft w:val="0"/>
      <w:marRight w:val="0"/>
      <w:marTop w:val="0"/>
      <w:marBottom w:val="0"/>
      <w:divBdr>
        <w:top w:val="none" w:sz="0" w:space="0" w:color="auto"/>
        <w:left w:val="none" w:sz="0" w:space="0" w:color="auto"/>
        <w:bottom w:val="none" w:sz="0" w:space="0" w:color="auto"/>
        <w:right w:val="none" w:sz="0" w:space="0" w:color="auto"/>
      </w:divBdr>
      <w:divsChild>
        <w:div w:id="1509753301">
          <w:marLeft w:val="0"/>
          <w:marRight w:val="0"/>
          <w:marTop w:val="0"/>
          <w:marBottom w:val="0"/>
          <w:divBdr>
            <w:top w:val="none" w:sz="0" w:space="0" w:color="auto"/>
            <w:left w:val="none" w:sz="0" w:space="0" w:color="auto"/>
            <w:bottom w:val="none" w:sz="0" w:space="0" w:color="auto"/>
            <w:right w:val="none" w:sz="0" w:space="0" w:color="auto"/>
          </w:divBdr>
          <w:divsChild>
            <w:div w:id="165900798">
              <w:marLeft w:val="-113"/>
              <w:marRight w:val="-113"/>
              <w:marTop w:val="0"/>
              <w:marBottom w:val="0"/>
              <w:divBdr>
                <w:top w:val="none" w:sz="0" w:space="0" w:color="auto"/>
                <w:left w:val="none" w:sz="0" w:space="0" w:color="auto"/>
                <w:bottom w:val="none" w:sz="0" w:space="0" w:color="auto"/>
                <w:right w:val="none" w:sz="0" w:space="0" w:color="auto"/>
              </w:divBdr>
              <w:divsChild>
                <w:div w:id="413209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3273387">
      <w:bodyDiv w:val="1"/>
      <w:marLeft w:val="0"/>
      <w:marRight w:val="0"/>
      <w:marTop w:val="0"/>
      <w:marBottom w:val="0"/>
      <w:divBdr>
        <w:top w:val="none" w:sz="0" w:space="0" w:color="auto"/>
        <w:left w:val="none" w:sz="0" w:space="0" w:color="auto"/>
        <w:bottom w:val="none" w:sz="0" w:space="0" w:color="auto"/>
        <w:right w:val="none" w:sz="0" w:space="0" w:color="auto"/>
      </w:divBdr>
    </w:div>
    <w:div w:id="1647511465">
      <w:bodyDiv w:val="1"/>
      <w:marLeft w:val="0"/>
      <w:marRight w:val="0"/>
      <w:marTop w:val="0"/>
      <w:marBottom w:val="0"/>
      <w:divBdr>
        <w:top w:val="none" w:sz="0" w:space="0" w:color="auto"/>
        <w:left w:val="none" w:sz="0" w:space="0" w:color="auto"/>
        <w:bottom w:val="none" w:sz="0" w:space="0" w:color="auto"/>
        <w:right w:val="none" w:sz="0" w:space="0" w:color="auto"/>
      </w:divBdr>
      <w:divsChild>
        <w:div w:id="734428375">
          <w:marLeft w:val="0"/>
          <w:marRight w:val="0"/>
          <w:marTop w:val="0"/>
          <w:marBottom w:val="0"/>
          <w:divBdr>
            <w:top w:val="none" w:sz="0" w:space="0" w:color="auto"/>
            <w:left w:val="none" w:sz="0" w:space="0" w:color="auto"/>
            <w:bottom w:val="none" w:sz="0" w:space="0" w:color="auto"/>
            <w:right w:val="none" w:sz="0" w:space="0" w:color="auto"/>
          </w:divBdr>
          <w:divsChild>
            <w:div w:id="563225357">
              <w:marLeft w:val="-113"/>
              <w:marRight w:val="-113"/>
              <w:marTop w:val="0"/>
              <w:marBottom w:val="0"/>
              <w:divBdr>
                <w:top w:val="none" w:sz="0" w:space="0" w:color="auto"/>
                <w:left w:val="none" w:sz="0" w:space="0" w:color="auto"/>
                <w:bottom w:val="none" w:sz="0" w:space="0" w:color="auto"/>
                <w:right w:val="none" w:sz="0" w:space="0" w:color="auto"/>
              </w:divBdr>
              <w:divsChild>
                <w:div w:id="886648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8434833">
      <w:bodyDiv w:val="1"/>
      <w:marLeft w:val="0"/>
      <w:marRight w:val="0"/>
      <w:marTop w:val="0"/>
      <w:marBottom w:val="0"/>
      <w:divBdr>
        <w:top w:val="none" w:sz="0" w:space="0" w:color="auto"/>
        <w:left w:val="none" w:sz="0" w:space="0" w:color="auto"/>
        <w:bottom w:val="none" w:sz="0" w:space="0" w:color="auto"/>
        <w:right w:val="none" w:sz="0" w:space="0" w:color="auto"/>
      </w:divBdr>
    </w:div>
    <w:div w:id="1652952450">
      <w:bodyDiv w:val="1"/>
      <w:marLeft w:val="0"/>
      <w:marRight w:val="0"/>
      <w:marTop w:val="0"/>
      <w:marBottom w:val="0"/>
      <w:divBdr>
        <w:top w:val="none" w:sz="0" w:space="0" w:color="auto"/>
        <w:left w:val="none" w:sz="0" w:space="0" w:color="auto"/>
        <w:bottom w:val="none" w:sz="0" w:space="0" w:color="auto"/>
        <w:right w:val="none" w:sz="0" w:space="0" w:color="auto"/>
      </w:divBdr>
      <w:divsChild>
        <w:div w:id="1427993570">
          <w:marLeft w:val="0"/>
          <w:marRight w:val="0"/>
          <w:marTop w:val="0"/>
          <w:marBottom w:val="0"/>
          <w:divBdr>
            <w:top w:val="none" w:sz="0" w:space="0" w:color="auto"/>
            <w:left w:val="none" w:sz="0" w:space="0" w:color="auto"/>
            <w:bottom w:val="none" w:sz="0" w:space="0" w:color="auto"/>
            <w:right w:val="none" w:sz="0" w:space="0" w:color="auto"/>
          </w:divBdr>
          <w:divsChild>
            <w:div w:id="661471639">
              <w:marLeft w:val="-113"/>
              <w:marRight w:val="-113"/>
              <w:marTop w:val="0"/>
              <w:marBottom w:val="0"/>
              <w:divBdr>
                <w:top w:val="none" w:sz="0" w:space="0" w:color="auto"/>
                <w:left w:val="none" w:sz="0" w:space="0" w:color="auto"/>
                <w:bottom w:val="none" w:sz="0" w:space="0" w:color="auto"/>
                <w:right w:val="none" w:sz="0" w:space="0" w:color="auto"/>
              </w:divBdr>
              <w:divsChild>
                <w:div w:id="588463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8924576">
      <w:bodyDiv w:val="1"/>
      <w:marLeft w:val="0"/>
      <w:marRight w:val="0"/>
      <w:marTop w:val="0"/>
      <w:marBottom w:val="0"/>
      <w:divBdr>
        <w:top w:val="none" w:sz="0" w:space="0" w:color="auto"/>
        <w:left w:val="none" w:sz="0" w:space="0" w:color="auto"/>
        <w:bottom w:val="none" w:sz="0" w:space="0" w:color="auto"/>
        <w:right w:val="none" w:sz="0" w:space="0" w:color="auto"/>
      </w:divBdr>
    </w:div>
    <w:div w:id="1669021411">
      <w:bodyDiv w:val="1"/>
      <w:marLeft w:val="0"/>
      <w:marRight w:val="0"/>
      <w:marTop w:val="0"/>
      <w:marBottom w:val="0"/>
      <w:divBdr>
        <w:top w:val="none" w:sz="0" w:space="0" w:color="auto"/>
        <w:left w:val="none" w:sz="0" w:space="0" w:color="auto"/>
        <w:bottom w:val="none" w:sz="0" w:space="0" w:color="auto"/>
        <w:right w:val="none" w:sz="0" w:space="0" w:color="auto"/>
      </w:divBdr>
      <w:divsChild>
        <w:div w:id="579826101">
          <w:marLeft w:val="0"/>
          <w:marRight w:val="0"/>
          <w:marTop w:val="0"/>
          <w:marBottom w:val="0"/>
          <w:divBdr>
            <w:top w:val="none" w:sz="0" w:space="0" w:color="auto"/>
            <w:left w:val="none" w:sz="0" w:space="0" w:color="auto"/>
            <w:bottom w:val="none" w:sz="0" w:space="0" w:color="auto"/>
            <w:right w:val="none" w:sz="0" w:space="0" w:color="auto"/>
          </w:divBdr>
          <w:divsChild>
            <w:div w:id="1537893757">
              <w:marLeft w:val="-113"/>
              <w:marRight w:val="-113"/>
              <w:marTop w:val="0"/>
              <w:marBottom w:val="0"/>
              <w:divBdr>
                <w:top w:val="none" w:sz="0" w:space="0" w:color="auto"/>
                <w:left w:val="none" w:sz="0" w:space="0" w:color="auto"/>
                <w:bottom w:val="none" w:sz="0" w:space="0" w:color="auto"/>
                <w:right w:val="none" w:sz="0" w:space="0" w:color="auto"/>
              </w:divBdr>
              <w:divsChild>
                <w:div w:id="839779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8412336">
      <w:bodyDiv w:val="1"/>
      <w:marLeft w:val="0"/>
      <w:marRight w:val="0"/>
      <w:marTop w:val="0"/>
      <w:marBottom w:val="0"/>
      <w:divBdr>
        <w:top w:val="none" w:sz="0" w:space="0" w:color="auto"/>
        <w:left w:val="none" w:sz="0" w:space="0" w:color="auto"/>
        <w:bottom w:val="none" w:sz="0" w:space="0" w:color="auto"/>
        <w:right w:val="none" w:sz="0" w:space="0" w:color="auto"/>
      </w:divBdr>
    </w:div>
    <w:div w:id="1700204358">
      <w:bodyDiv w:val="1"/>
      <w:marLeft w:val="0"/>
      <w:marRight w:val="0"/>
      <w:marTop w:val="0"/>
      <w:marBottom w:val="0"/>
      <w:divBdr>
        <w:top w:val="none" w:sz="0" w:space="0" w:color="auto"/>
        <w:left w:val="none" w:sz="0" w:space="0" w:color="auto"/>
        <w:bottom w:val="none" w:sz="0" w:space="0" w:color="auto"/>
        <w:right w:val="none" w:sz="0" w:space="0" w:color="auto"/>
      </w:divBdr>
      <w:divsChild>
        <w:div w:id="198443165">
          <w:marLeft w:val="0"/>
          <w:marRight w:val="0"/>
          <w:marTop w:val="0"/>
          <w:marBottom w:val="0"/>
          <w:divBdr>
            <w:top w:val="none" w:sz="0" w:space="0" w:color="auto"/>
            <w:left w:val="none" w:sz="0" w:space="0" w:color="auto"/>
            <w:bottom w:val="none" w:sz="0" w:space="0" w:color="auto"/>
            <w:right w:val="none" w:sz="0" w:space="0" w:color="auto"/>
          </w:divBdr>
          <w:divsChild>
            <w:div w:id="1043482095">
              <w:marLeft w:val="0"/>
              <w:marRight w:val="0"/>
              <w:marTop w:val="0"/>
              <w:marBottom w:val="0"/>
              <w:divBdr>
                <w:top w:val="none" w:sz="0" w:space="0" w:color="auto"/>
                <w:left w:val="none" w:sz="0" w:space="0" w:color="auto"/>
                <w:bottom w:val="none" w:sz="0" w:space="0" w:color="auto"/>
                <w:right w:val="none" w:sz="0" w:space="0" w:color="auto"/>
              </w:divBdr>
            </w:div>
            <w:div w:id="1383208786">
              <w:marLeft w:val="0"/>
              <w:marRight w:val="0"/>
              <w:marTop w:val="0"/>
              <w:marBottom w:val="0"/>
              <w:divBdr>
                <w:top w:val="none" w:sz="0" w:space="0" w:color="auto"/>
                <w:left w:val="none" w:sz="0" w:space="0" w:color="auto"/>
                <w:bottom w:val="none" w:sz="0" w:space="0" w:color="auto"/>
                <w:right w:val="none" w:sz="0" w:space="0" w:color="auto"/>
              </w:divBdr>
            </w:div>
          </w:divsChild>
        </w:div>
        <w:div w:id="2054841362">
          <w:marLeft w:val="0"/>
          <w:marRight w:val="0"/>
          <w:marTop w:val="0"/>
          <w:marBottom w:val="0"/>
          <w:divBdr>
            <w:top w:val="none" w:sz="0" w:space="0" w:color="auto"/>
            <w:left w:val="none" w:sz="0" w:space="0" w:color="auto"/>
            <w:bottom w:val="none" w:sz="0" w:space="0" w:color="auto"/>
            <w:right w:val="none" w:sz="0" w:space="0" w:color="auto"/>
          </w:divBdr>
          <w:divsChild>
            <w:div w:id="126777821">
              <w:marLeft w:val="0"/>
              <w:marRight w:val="0"/>
              <w:marTop w:val="0"/>
              <w:marBottom w:val="0"/>
              <w:divBdr>
                <w:top w:val="none" w:sz="0" w:space="0" w:color="auto"/>
                <w:left w:val="none" w:sz="0" w:space="0" w:color="auto"/>
                <w:bottom w:val="none" w:sz="0" w:space="0" w:color="auto"/>
                <w:right w:val="none" w:sz="0" w:space="0" w:color="auto"/>
              </w:divBdr>
            </w:div>
            <w:div w:id="1167593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3191043">
      <w:bodyDiv w:val="1"/>
      <w:marLeft w:val="0"/>
      <w:marRight w:val="0"/>
      <w:marTop w:val="0"/>
      <w:marBottom w:val="0"/>
      <w:divBdr>
        <w:top w:val="none" w:sz="0" w:space="0" w:color="auto"/>
        <w:left w:val="none" w:sz="0" w:space="0" w:color="auto"/>
        <w:bottom w:val="none" w:sz="0" w:space="0" w:color="auto"/>
        <w:right w:val="none" w:sz="0" w:space="0" w:color="auto"/>
      </w:divBdr>
    </w:div>
    <w:div w:id="1736733760">
      <w:bodyDiv w:val="1"/>
      <w:marLeft w:val="0"/>
      <w:marRight w:val="0"/>
      <w:marTop w:val="0"/>
      <w:marBottom w:val="0"/>
      <w:divBdr>
        <w:top w:val="none" w:sz="0" w:space="0" w:color="auto"/>
        <w:left w:val="none" w:sz="0" w:space="0" w:color="auto"/>
        <w:bottom w:val="none" w:sz="0" w:space="0" w:color="auto"/>
        <w:right w:val="none" w:sz="0" w:space="0" w:color="auto"/>
      </w:divBdr>
    </w:div>
    <w:div w:id="1793135572">
      <w:bodyDiv w:val="1"/>
      <w:marLeft w:val="0"/>
      <w:marRight w:val="0"/>
      <w:marTop w:val="0"/>
      <w:marBottom w:val="0"/>
      <w:divBdr>
        <w:top w:val="none" w:sz="0" w:space="0" w:color="auto"/>
        <w:left w:val="none" w:sz="0" w:space="0" w:color="auto"/>
        <w:bottom w:val="none" w:sz="0" w:space="0" w:color="auto"/>
        <w:right w:val="none" w:sz="0" w:space="0" w:color="auto"/>
      </w:divBdr>
    </w:div>
    <w:div w:id="1805351119">
      <w:bodyDiv w:val="1"/>
      <w:marLeft w:val="0"/>
      <w:marRight w:val="0"/>
      <w:marTop w:val="0"/>
      <w:marBottom w:val="0"/>
      <w:divBdr>
        <w:top w:val="none" w:sz="0" w:space="0" w:color="auto"/>
        <w:left w:val="none" w:sz="0" w:space="0" w:color="auto"/>
        <w:bottom w:val="none" w:sz="0" w:space="0" w:color="auto"/>
        <w:right w:val="none" w:sz="0" w:space="0" w:color="auto"/>
      </w:divBdr>
    </w:div>
    <w:div w:id="1830510803">
      <w:bodyDiv w:val="1"/>
      <w:marLeft w:val="0"/>
      <w:marRight w:val="0"/>
      <w:marTop w:val="0"/>
      <w:marBottom w:val="0"/>
      <w:divBdr>
        <w:top w:val="none" w:sz="0" w:space="0" w:color="auto"/>
        <w:left w:val="none" w:sz="0" w:space="0" w:color="auto"/>
        <w:bottom w:val="none" w:sz="0" w:space="0" w:color="auto"/>
        <w:right w:val="none" w:sz="0" w:space="0" w:color="auto"/>
      </w:divBdr>
      <w:divsChild>
        <w:div w:id="321979502">
          <w:marLeft w:val="0"/>
          <w:marRight w:val="0"/>
          <w:marTop w:val="0"/>
          <w:marBottom w:val="0"/>
          <w:divBdr>
            <w:top w:val="none" w:sz="0" w:space="0" w:color="auto"/>
            <w:left w:val="none" w:sz="0" w:space="0" w:color="auto"/>
            <w:bottom w:val="none" w:sz="0" w:space="0" w:color="auto"/>
            <w:right w:val="none" w:sz="0" w:space="0" w:color="auto"/>
          </w:divBdr>
          <w:divsChild>
            <w:div w:id="1207373659">
              <w:marLeft w:val="-113"/>
              <w:marRight w:val="-113"/>
              <w:marTop w:val="0"/>
              <w:marBottom w:val="0"/>
              <w:divBdr>
                <w:top w:val="none" w:sz="0" w:space="0" w:color="auto"/>
                <w:left w:val="none" w:sz="0" w:space="0" w:color="auto"/>
                <w:bottom w:val="none" w:sz="0" w:space="0" w:color="auto"/>
                <w:right w:val="none" w:sz="0" w:space="0" w:color="auto"/>
              </w:divBdr>
              <w:divsChild>
                <w:div w:id="1053194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1604695">
      <w:bodyDiv w:val="1"/>
      <w:marLeft w:val="0"/>
      <w:marRight w:val="0"/>
      <w:marTop w:val="0"/>
      <w:marBottom w:val="0"/>
      <w:divBdr>
        <w:top w:val="none" w:sz="0" w:space="0" w:color="auto"/>
        <w:left w:val="none" w:sz="0" w:space="0" w:color="auto"/>
        <w:bottom w:val="none" w:sz="0" w:space="0" w:color="auto"/>
        <w:right w:val="none" w:sz="0" w:space="0" w:color="auto"/>
      </w:divBdr>
    </w:div>
    <w:div w:id="1855848458">
      <w:bodyDiv w:val="1"/>
      <w:marLeft w:val="0"/>
      <w:marRight w:val="0"/>
      <w:marTop w:val="0"/>
      <w:marBottom w:val="0"/>
      <w:divBdr>
        <w:top w:val="none" w:sz="0" w:space="0" w:color="auto"/>
        <w:left w:val="none" w:sz="0" w:space="0" w:color="auto"/>
        <w:bottom w:val="none" w:sz="0" w:space="0" w:color="auto"/>
        <w:right w:val="none" w:sz="0" w:space="0" w:color="auto"/>
      </w:divBdr>
    </w:div>
    <w:div w:id="1882597269">
      <w:bodyDiv w:val="1"/>
      <w:marLeft w:val="0"/>
      <w:marRight w:val="0"/>
      <w:marTop w:val="0"/>
      <w:marBottom w:val="0"/>
      <w:divBdr>
        <w:top w:val="none" w:sz="0" w:space="0" w:color="auto"/>
        <w:left w:val="none" w:sz="0" w:space="0" w:color="auto"/>
        <w:bottom w:val="none" w:sz="0" w:space="0" w:color="auto"/>
        <w:right w:val="none" w:sz="0" w:space="0" w:color="auto"/>
      </w:divBdr>
      <w:divsChild>
        <w:div w:id="2033533879">
          <w:marLeft w:val="0"/>
          <w:marRight w:val="0"/>
          <w:marTop w:val="0"/>
          <w:marBottom w:val="0"/>
          <w:divBdr>
            <w:top w:val="none" w:sz="0" w:space="0" w:color="auto"/>
            <w:left w:val="none" w:sz="0" w:space="0" w:color="auto"/>
            <w:bottom w:val="none" w:sz="0" w:space="0" w:color="auto"/>
            <w:right w:val="none" w:sz="0" w:space="0" w:color="auto"/>
          </w:divBdr>
          <w:divsChild>
            <w:div w:id="1042364553">
              <w:marLeft w:val="-113"/>
              <w:marRight w:val="-113"/>
              <w:marTop w:val="0"/>
              <w:marBottom w:val="0"/>
              <w:divBdr>
                <w:top w:val="none" w:sz="0" w:space="0" w:color="auto"/>
                <w:left w:val="none" w:sz="0" w:space="0" w:color="auto"/>
                <w:bottom w:val="none" w:sz="0" w:space="0" w:color="auto"/>
                <w:right w:val="none" w:sz="0" w:space="0" w:color="auto"/>
              </w:divBdr>
              <w:divsChild>
                <w:div w:id="1090543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8533553">
      <w:bodyDiv w:val="1"/>
      <w:marLeft w:val="0"/>
      <w:marRight w:val="0"/>
      <w:marTop w:val="0"/>
      <w:marBottom w:val="0"/>
      <w:divBdr>
        <w:top w:val="none" w:sz="0" w:space="0" w:color="auto"/>
        <w:left w:val="none" w:sz="0" w:space="0" w:color="auto"/>
        <w:bottom w:val="none" w:sz="0" w:space="0" w:color="auto"/>
        <w:right w:val="none" w:sz="0" w:space="0" w:color="auto"/>
      </w:divBdr>
      <w:divsChild>
        <w:div w:id="1646203037">
          <w:marLeft w:val="0"/>
          <w:marRight w:val="0"/>
          <w:marTop w:val="0"/>
          <w:marBottom w:val="0"/>
          <w:divBdr>
            <w:top w:val="none" w:sz="0" w:space="0" w:color="auto"/>
            <w:left w:val="none" w:sz="0" w:space="0" w:color="auto"/>
            <w:bottom w:val="none" w:sz="0" w:space="0" w:color="auto"/>
            <w:right w:val="none" w:sz="0" w:space="0" w:color="auto"/>
          </w:divBdr>
        </w:div>
        <w:div w:id="1670600045">
          <w:marLeft w:val="0"/>
          <w:marRight w:val="0"/>
          <w:marTop w:val="0"/>
          <w:marBottom w:val="0"/>
          <w:divBdr>
            <w:top w:val="none" w:sz="0" w:space="0" w:color="auto"/>
            <w:left w:val="none" w:sz="0" w:space="0" w:color="auto"/>
            <w:bottom w:val="none" w:sz="0" w:space="0" w:color="auto"/>
            <w:right w:val="none" w:sz="0" w:space="0" w:color="auto"/>
          </w:divBdr>
        </w:div>
      </w:divsChild>
    </w:div>
    <w:div w:id="1942298727">
      <w:bodyDiv w:val="1"/>
      <w:marLeft w:val="0"/>
      <w:marRight w:val="0"/>
      <w:marTop w:val="0"/>
      <w:marBottom w:val="0"/>
      <w:divBdr>
        <w:top w:val="none" w:sz="0" w:space="0" w:color="auto"/>
        <w:left w:val="none" w:sz="0" w:space="0" w:color="auto"/>
        <w:bottom w:val="none" w:sz="0" w:space="0" w:color="auto"/>
        <w:right w:val="none" w:sz="0" w:space="0" w:color="auto"/>
      </w:divBdr>
      <w:divsChild>
        <w:div w:id="1145582228">
          <w:marLeft w:val="0"/>
          <w:marRight w:val="0"/>
          <w:marTop w:val="0"/>
          <w:marBottom w:val="0"/>
          <w:divBdr>
            <w:top w:val="none" w:sz="0" w:space="0" w:color="auto"/>
            <w:left w:val="none" w:sz="0" w:space="0" w:color="auto"/>
            <w:bottom w:val="none" w:sz="0" w:space="0" w:color="auto"/>
            <w:right w:val="none" w:sz="0" w:space="0" w:color="auto"/>
          </w:divBdr>
          <w:divsChild>
            <w:div w:id="1488088937">
              <w:marLeft w:val="-113"/>
              <w:marRight w:val="-113"/>
              <w:marTop w:val="0"/>
              <w:marBottom w:val="0"/>
              <w:divBdr>
                <w:top w:val="none" w:sz="0" w:space="0" w:color="auto"/>
                <w:left w:val="none" w:sz="0" w:space="0" w:color="auto"/>
                <w:bottom w:val="none" w:sz="0" w:space="0" w:color="auto"/>
                <w:right w:val="none" w:sz="0" w:space="0" w:color="auto"/>
              </w:divBdr>
              <w:divsChild>
                <w:div w:id="1994797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1640077">
      <w:bodyDiv w:val="1"/>
      <w:marLeft w:val="0"/>
      <w:marRight w:val="0"/>
      <w:marTop w:val="0"/>
      <w:marBottom w:val="0"/>
      <w:divBdr>
        <w:top w:val="none" w:sz="0" w:space="0" w:color="auto"/>
        <w:left w:val="none" w:sz="0" w:space="0" w:color="auto"/>
        <w:bottom w:val="none" w:sz="0" w:space="0" w:color="auto"/>
        <w:right w:val="none" w:sz="0" w:space="0" w:color="auto"/>
      </w:divBdr>
    </w:div>
    <w:div w:id="1998682747">
      <w:bodyDiv w:val="1"/>
      <w:marLeft w:val="0"/>
      <w:marRight w:val="0"/>
      <w:marTop w:val="0"/>
      <w:marBottom w:val="0"/>
      <w:divBdr>
        <w:top w:val="none" w:sz="0" w:space="0" w:color="auto"/>
        <w:left w:val="none" w:sz="0" w:space="0" w:color="auto"/>
        <w:bottom w:val="none" w:sz="0" w:space="0" w:color="auto"/>
        <w:right w:val="none" w:sz="0" w:space="0" w:color="auto"/>
      </w:divBdr>
    </w:div>
    <w:div w:id="2010673015">
      <w:bodyDiv w:val="1"/>
      <w:marLeft w:val="0"/>
      <w:marRight w:val="0"/>
      <w:marTop w:val="0"/>
      <w:marBottom w:val="0"/>
      <w:divBdr>
        <w:top w:val="none" w:sz="0" w:space="0" w:color="auto"/>
        <w:left w:val="none" w:sz="0" w:space="0" w:color="auto"/>
        <w:bottom w:val="none" w:sz="0" w:space="0" w:color="auto"/>
        <w:right w:val="none" w:sz="0" w:space="0" w:color="auto"/>
      </w:divBdr>
    </w:div>
    <w:div w:id="2017924237">
      <w:bodyDiv w:val="1"/>
      <w:marLeft w:val="0"/>
      <w:marRight w:val="0"/>
      <w:marTop w:val="0"/>
      <w:marBottom w:val="0"/>
      <w:divBdr>
        <w:top w:val="none" w:sz="0" w:space="0" w:color="auto"/>
        <w:left w:val="none" w:sz="0" w:space="0" w:color="auto"/>
        <w:bottom w:val="none" w:sz="0" w:space="0" w:color="auto"/>
        <w:right w:val="none" w:sz="0" w:space="0" w:color="auto"/>
      </w:divBdr>
      <w:divsChild>
        <w:div w:id="204099129">
          <w:marLeft w:val="0"/>
          <w:marRight w:val="0"/>
          <w:marTop w:val="0"/>
          <w:marBottom w:val="0"/>
          <w:divBdr>
            <w:top w:val="none" w:sz="0" w:space="0" w:color="auto"/>
            <w:left w:val="none" w:sz="0" w:space="0" w:color="auto"/>
            <w:bottom w:val="none" w:sz="0" w:space="0" w:color="auto"/>
            <w:right w:val="none" w:sz="0" w:space="0" w:color="auto"/>
          </w:divBdr>
        </w:div>
        <w:div w:id="2055617947">
          <w:marLeft w:val="0"/>
          <w:marRight w:val="0"/>
          <w:marTop w:val="0"/>
          <w:marBottom w:val="0"/>
          <w:divBdr>
            <w:top w:val="none" w:sz="0" w:space="0" w:color="auto"/>
            <w:left w:val="none" w:sz="0" w:space="0" w:color="auto"/>
            <w:bottom w:val="none" w:sz="0" w:space="0" w:color="auto"/>
            <w:right w:val="none" w:sz="0" w:space="0" w:color="auto"/>
          </w:divBdr>
        </w:div>
      </w:divsChild>
    </w:div>
    <w:div w:id="2036806660">
      <w:bodyDiv w:val="1"/>
      <w:marLeft w:val="0"/>
      <w:marRight w:val="0"/>
      <w:marTop w:val="0"/>
      <w:marBottom w:val="0"/>
      <w:divBdr>
        <w:top w:val="none" w:sz="0" w:space="0" w:color="auto"/>
        <w:left w:val="none" w:sz="0" w:space="0" w:color="auto"/>
        <w:bottom w:val="none" w:sz="0" w:space="0" w:color="auto"/>
        <w:right w:val="none" w:sz="0" w:space="0" w:color="auto"/>
      </w:divBdr>
    </w:div>
    <w:div w:id="2046520256">
      <w:bodyDiv w:val="1"/>
      <w:marLeft w:val="0"/>
      <w:marRight w:val="0"/>
      <w:marTop w:val="0"/>
      <w:marBottom w:val="0"/>
      <w:divBdr>
        <w:top w:val="none" w:sz="0" w:space="0" w:color="auto"/>
        <w:left w:val="none" w:sz="0" w:space="0" w:color="auto"/>
        <w:bottom w:val="none" w:sz="0" w:space="0" w:color="auto"/>
        <w:right w:val="none" w:sz="0" w:space="0" w:color="auto"/>
      </w:divBdr>
      <w:divsChild>
        <w:div w:id="1651640570">
          <w:marLeft w:val="0"/>
          <w:marRight w:val="0"/>
          <w:marTop w:val="0"/>
          <w:marBottom w:val="0"/>
          <w:divBdr>
            <w:top w:val="none" w:sz="0" w:space="0" w:color="auto"/>
            <w:left w:val="none" w:sz="0" w:space="0" w:color="auto"/>
            <w:bottom w:val="none" w:sz="0" w:space="0" w:color="auto"/>
            <w:right w:val="none" w:sz="0" w:space="0" w:color="auto"/>
          </w:divBdr>
          <w:divsChild>
            <w:div w:id="1517184386">
              <w:marLeft w:val="-113"/>
              <w:marRight w:val="-113"/>
              <w:marTop w:val="0"/>
              <w:marBottom w:val="0"/>
              <w:divBdr>
                <w:top w:val="none" w:sz="0" w:space="0" w:color="auto"/>
                <w:left w:val="none" w:sz="0" w:space="0" w:color="auto"/>
                <w:bottom w:val="none" w:sz="0" w:space="0" w:color="auto"/>
                <w:right w:val="none" w:sz="0" w:space="0" w:color="auto"/>
              </w:divBdr>
              <w:divsChild>
                <w:div w:id="1670719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7632629">
      <w:bodyDiv w:val="1"/>
      <w:marLeft w:val="0"/>
      <w:marRight w:val="0"/>
      <w:marTop w:val="0"/>
      <w:marBottom w:val="0"/>
      <w:divBdr>
        <w:top w:val="none" w:sz="0" w:space="0" w:color="auto"/>
        <w:left w:val="none" w:sz="0" w:space="0" w:color="auto"/>
        <w:bottom w:val="none" w:sz="0" w:space="0" w:color="auto"/>
        <w:right w:val="none" w:sz="0" w:space="0" w:color="auto"/>
      </w:divBdr>
    </w:div>
    <w:div w:id="2053729177">
      <w:bodyDiv w:val="1"/>
      <w:marLeft w:val="0"/>
      <w:marRight w:val="0"/>
      <w:marTop w:val="0"/>
      <w:marBottom w:val="0"/>
      <w:divBdr>
        <w:top w:val="none" w:sz="0" w:space="0" w:color="auto"/>
        <w:left w:val="none" w:sz="0" w:space="0" w:color="auto"/>
        <w:bottom w:val="none" w:sz="0" w:space="0" w:color="auto"/>
        <w:right w:val="none" w:sz="0" w:space="0" w:color="auto"/>
      </w:divBdr>
    </w:div>
    <w:div w:id="2055614028">
      <w:bodyDiv w:val="1"/>
      <w:marLeft w:val="0"/>
      <w:marRight w:val="0"/>
      <w:marTop w:val="0"/>
      <w:marBottom w:val="0"/>
      <w:divBdr>
        <w:top w:val="none" w:sz="0" w:space="0" w:color="auto"/>
        <w:left w:val="none" w:sz="0" w:space="0" w:color="auto"/>
        <w:bottom w:val="none" w:sz="0" w:space="0" w:color="auto"/>
        <w:right w:val="none" w:sz="0" w:space="0" w:color="auto"/>
      </w:divBdr>
    </w:div>
    <w:div w:id="2075464013">
      <w:bodyDiv w:val="1"/>
      <w:marLeft w:val="0"/>
      <w:marRight w:val="0"/>
      <w:marTop w:val="0"/>
      <w:marBottom w:val="0"/>
      <w:divBdr>
        <w:top w:val="none" w:sz="0" w:space="0" w:color="auto"/>
        <w:left w:val="none" w:sz="0" w:space="0" w:color="auto"/>
        <w:bottom w:val="none" w:sz="0" w:space="0" w:color="auto"/>
        <w:right w:val="none" w:sz="0" w:space="0" w:color="auto"/>
      </w:divBdr>
      <w:divsChild>
        <w:div w:id="746878097">
          <w:marLeft w:val="0"/>
          <w:marRight w:val="0"/>
          <w:marTop w:val="0"/>
          <w:marBottom w:val="0"/>
          <w:divBdr>
            <w:top w:val="none" w:sz="0" w:space="0" w:color="auto"/>
            <w:left w:val="none" w:sz="0" w:space="0" w:color="auto"/>
            <w:bottom w:val="none" w:sz="0" w:space="0" w:color="auto"/>
            <w:right w:val="none" w:sz="0" w:space="0" w:color="auto"/>
          </w:divBdr>
        </w:div>
        <w:div w:id="1520848946">
          <w:marLeft w:val="0"/>
          <w:marRight w:val="0"/>
          <w:marTop w:val="0"/>
          <w:marBottom w:val="0"/>
          <w:divBdr>
            <w:top w:val="none" w:sz="0" w:space="0" w:color="auto"/>
            <w:left w:val="none" w:sz="0" w:space="0" w:color="auto"/>
            <w:bottom w:val="none" w:sz="0" w:space="0" w:color="auto"/>
            <w:right w:val="none" w:sz="0" w:space="0" w:color="auto"/>
          </w:divBdr>
        </w:div>
      </w:divsChild>
    </w:div>
    <w:div w:id="2094357919">
      <w:bodyDiv w:val="1"/>
      <w:marLeft w:val="0"/>
      <w:marRight w:val="0"/>
      <w:marTop w:val="0"/>
      <w:marBottom w:val="0"/>
      <w:divBdr>
        <w:top w:val="none" w:sz="0" w:space="0" w:color="auto"/>
        <w:left w:val="none" w:sz="0" w:space="0" w:color="auto"/>
        <w:bottom w:val="none" w:sz="0" w:space="0" w:color="auto"/>
        <w:right w:val="none" w:sz="0" w:space="0" w:color="auto"/>
      </w:divBdr>
    </w:div>
    <w:div w:id="2099134904">
      <w:bodyDiv w:val="1"/>
      <w:marLeft w:val="0"/>
      <w:marRight w:val="0"/>
      <w:marTop w:val="0"/>
      <w:marBottom w:val="0"/>
      <w:divBdr>
        <w:top w:val="none" w:sz="0" w:space="0" w:color="auto"/>
        <w:left w:val="none" w:sz="0" w:space="0" w:color="auto"/>
        <w:bottom w:val="none" w:sz="0" w:space="0" w:color="auto"/>
        <w:right w:val="none" w:sz="0" w:space="0" w:color="auto"/>
      </w:divBdr>
      <w:divsChild>
        <w:div w:id="899514180">
          <w:marLeft w:val="0"/>
          <w:marRight w:val="0"/>
          <w:marTop w:val="0"/>
          <w:marBottom w:val="0"/>
          <w:divBdr>
            <w:top w:val="none" w:sz="0" w:space="0" w:color="auto"/>
            <w:left w:val="none" w:sz="0" w:space="0" w:color="auto"/>
            <w:bottom w:val="none" w:sz="0" w:space="0" w:color="auto"/>
            <w:right w:val="none" w:sz="0" w:space="0" w:color="auto"/>
          </w:divBdr>
          <w:divsChild>
            <w:div w:id="762412709">
              <w:marLeft w:val="-113"/>
              <w:marRight w:val="-113"/>
              <w:marTop w:val="0"/>
              <w:marBottom w:val="0"/>
              <w:divBdr>
                <w:top w:val="none" w:sz="0" w:space="0" w:color="auto"/>
                <w:left w:val="none" w:sz="0" w:space="0" w:color="auto"/>
                <w:bottom w:val="none" w:sz="0" w:space="0" w:color="auto"/>
                <w:right w:val="none" w:sz="0" w:space="0" w:color="auto"/>
              </w:divBdr>
              <w:divsChild>
                <w:div w:id="25375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2556742">
      <w:bodyDiv w:val="1"/>
      <w:marLeft w:val="0"/>
      <w:marRight w:val="0"/>
      <w:marTop w:val="0"/>
      <w:marBottom w:val="0"/>
      <w:divBdr>
        <w:top w:val="none" w:sz="0" w:space="0" w:color="auto"/>
        <w:left w:val="none" w:sz="0" w:space="0" w:color="auto"/>
        <w:bottom w:val="none" w:sz="0" w:space="0" w:color="auto"/>
        <w:right w:val="none" w:sz="0" w:space="0" w:color="auto"/>
      </w:divBdr>
    </w:div>
    <w:div w:id="2119448316">
      <w:bodyDiv w:val="1"/>
      <w:marLeft w:val="0"/>
      <w:marRight w:val="0"/>
      <w:marTop w:val="0"/>
      <w:marBottom w:val="0"/>
      <w:divBdr>
        <w:top w:val="none" w:sz="0" w:space="0" w:color="auto"/>
        <w:left w:val="none" w:sz="0" w:space="0" w:color="auto"/>
        <w:bottom w:val="none" w:sz="0" w:space="0" w:color="auto"/>
        <w:right w:val="none" w:sz="0" w:space="0" w:color="auto"/>
      </w:divBdr>
      <w:divsChild>
        <w:div w:id="1322588335">
          <w:marLeft w:val="0"/>
          <w:marRight w:val="0"/>
          <w:marTop w:val="0"/>
          <w:marBottom w:val="0"/>
          <w:divBdr>
            <w:top w:val="none" w:sz="0" w:space="0" w:color="auto"/>
            <w:left w:val="none" w:sz="0" w:space="0" w:color="auto"/>
            <w:bottom w:val="none" w:sz="0" w:space="0" w:color="auto"/>
            <w:right w:val="none" w:sz="0" w:space="0" w:color="auto"/>
          </w:divBdr>
          <w:divsChild>
            <w:div w:id="1163856705">
              <w:marLeft w:val="-113"/>
              <w:marRight w:val="-113"/>
              <w:marTop w:val="0"/>
              <w:marBottom w:val="0"/>
              <w:divBdr>
                <w:top w:val="none" w:sz="0" w:space="0" w:color="auto"/>
                <w:left w:val="none" w:sz="0" w:space="0" w:color="auto"/>
                <w:bottom w:val="none" w:sz="0" w:space="0" w:color="auto"/>
                <w:right w:val="none" w:sz="0" w:space="0" w:color="auto"/>
              </w:divBdr>
              <w:divsChild>
                <w:div w:id="1090468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1221521">
      <w:bodyDiv w:val="1"/>
      <w:marLeft w:val="0"/>
      <w:marRight w:val="0"/>
      <w:marTop w:val="0"/>
      <w:marBottom w:val="0"/>
      <w:divBdr>
        <w:top w:val="none" w:sz="0" w:space="0" w:color="auto"/>
        <w:left w:val="none" w:sz="0" w:space="0" w:color="auto"/>
        <w:bottom w:val="none" w:sz="0" w:space="0" w:color="auto"/>
        <w:right w:val="none" w:sz="0" w:space="0" w:color="auto"/>
      </w:divBdr>
    </w:div>
    <w:div w:id="2133163135">
      <w:bodyDiv w:val="1"/>
      <w:marLeft w:val="0"/>
      <w:marRight w:val="0"/>
      <w:marTop w:val="0"/>
      <w:marBottom w:val="0"/>
      <w:divBdr>
        <w:top w:val="none" w:sz="0" w:space="0" w:color="auto"/>
        <w:left w:val="none" w:sz="0" w:space="0" w:color="auto"/>
        <w:bottom w:val="none" w:sz="0" w:space="0" w:color="auto"/>
        <w:right w:val="none" w:sz="0" w:space="0" w:color="auto"/>
      </w:divBdr>
    </w:div>
    <w:div w:id="2133598452">
      <w:bodyDiv w:val="1"/>
      <w:marLeft w:val="0"/>
      <w:marRight w:val="0"/>
      <w:marTop w:val="0"/>
      <w:marBottom w:val="0"/>
      <w:divBdr>
        <w:top w:val="none" w:sz="0" w:space="0" w:color="auto"/>
        <w:left w:val="none" w:sz="0" w:space="0" w:color="auto"/>
        <w:bottom w:val="none" w:sz="0" w:space="0" w:color="auto"/>
        <w:right w:val="none" w:sz="0" w:space="0" w:color="auto"/>
      </w:divBdr>
      <w:divsChild>
        <w:div w:id="57409687">
          <w:marLeft w:val="0"/>
          <w:marRight w:val="0"/>
          <w:marTop w:val="0"/>
          <w:marBottom w:val="0"/>
          <w:divBdr>
            <w:top w:val="none" w:sz="0" w:space="0" w:color="auto"/>
            <w:left w:val="none" w:sz="0" w:space="0" w:color="auto"/>
            <w:bottom w:val="none" w:sz="0" w:space="0" w:color="auto"/>
            <w:right w:val="none" w:sz="0" w:space="0" w:color="auto"/>
          </w:divBdr>
        </w:div>
        <w:div w:id="836916974">
          <w:marLeft w:val="0"/>
          <w:marRight w:val="0"/>
          <w:marTop w:val="0"/>
          <w:marBottom w:val="0"/>
          <w:divBdr>
            <w:top w:val="none" w:sz="0" w:space="0" w:color="auto"/>
            <w:left w:val="none" w:sz="0" w:space="0" w:color="auto"/>
            <w:bottom w:val="none" w:sz="0" w:space="0" w:color="auto"/>
            <w:right w:val="none" w:sz="0" w:space="0" w:color="auto"/>
          </w:divBdr>
        </w:div>
      </w:divsChild>
    </w:div>
    <w:div w:id="21394897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6.bin"/><Relationship Id="rId117" Type="http://schemas.openxmlformats.org/officeDocument/2006/relationships/image" Target="media/image49.emf"/><Relationship Id="rId21" Type="http://schemas.openxmlformats.org/officeDocument/2006/relationships/hyperlink" Target="mailto:vamshi.palleti@gsi.gov.in" TargetMode="External"/><Relationship Id="rId42" Type="http://schemas.openxmlformats.org/officeDocument/2006/relationships/image" Target="media/image12.emf"/><Relationship Id="rId47" Type="http://schemas.openxmlformats.org/officeDocument/2006/relationships/oleObject" Target="embeddings/oleObject12.bin"/><Relationship Id="rId63" Type="http://schemas.openxmlformats.org/officeDocument/2006/relationships/package" Target="embeddings/Microsoft_Word_Document8.docx"/><Relationship Id="rId68" Type="http://schemas.openxmlformats.org/officeDocument/2006/relationships/image" Target="media/image25.emf"/><Relationship Id="rId84" Type="http://schemas.openxmlformats.org/officeDocument/2006/relationships/oleObject" Target="embeddings/oleObject19.bin"/><Relationship Id="rId89" Type="http://schemas.openxmlformats.org/officeDocument/2006/relationships/image" Target="media/image35.emf"/><Relationship Id="rId112" Type="http://schemas.openxmlformats.org/officeDocument/2006/relationships/package" Target="embeddings/Microsoft_Word_Document24.docx"/><Relationship Id="rId133" Type="http://schemas.openxmlformats.org/officeDocument/2006/relationships/image" Target="media/image57.emf"/><Relationship Id="rId138" Type="http://schemas.openxmlformats.org/officeDocument/2006/relationships/package" Target="embeddings/Microsoft_Word_Document37.docx"/><Relationship Id="rId154" Type="http://schemas.openxmlformats.org/officeDocument/2006/relationships/image" Target="media/image67.emf"/><Relationship Id="rId159" Type="http://schemas.openxmlformats.org/officeDocument/2006/relationships/package" Target="embeddings/Microsoft_Word_Document44.docx"/><Relationship Id="rId175" Type="http://schemas.openxmlformats.org/officeDocument/2006/relationships/oleObject" Target="embeddings/oleObject28.bin"/><Relationship Id="rId170" Type="http://schemas.openxmlformats.org/officeDocument/2006/relationships/image" Target="media/image73.emf"/><Relationship Id="rId16" Type="http://schemas.openxmlformats.org/officeDocument/2006/relationships/oleObject" Target="embeddings/oleObject3.bin"/><Relationship Id="rId107" Type="http://schemas.openxmlformats.org/officeDocument/2006/relationships/image" Target="media/image44.emf"/><Relationship Id="rId11" Type="http://schemas.openxmlformats.org/officeDocument/2006/relationships/image" Target="media/image2.emf"/><Relationship Id="rId32" Type="http://schemas.openxmlformats.org/officeDocument/2006/relationships/oleObject" Target="embeddings/oleObject9.bin"/><Relationship Id="rId37" Type="http://schemas.openxmlformats.org/officeDocument/2006/relationships/hyperlink" Target="http://bit.ly/BISFacebookOfficial" TargetMode="External"/><Relationship Id="rId53" Type="http://schemas.openxmlformats.org/officeDocument/2006/relationships/package" Target="embeddings/Microsoft_Word_Document5.docx"/><Relationship Id="rId58" Type="http://schemas.openxmlformats.org/officeDocument/2006/relationships/image" Target="media/image20.emf"/><Relationship Id="rId74" Type="http://schemas.openxmlformats.org/officeDocument/2006/relationships/image" Target="media/image28.emf"/><Relationship Id="rId79" Type="http://schemas.openxmlformats.org/officeDocument/2006/relationships/image" Target="media/image30.emf"/><Relationship Id="rId102" Type="http://schemas.openxmlformats.org/officeDocument/2006/relationships/oleObject" Target="embeddings/oleObject22.bin"/><Relationship Id="rId123" Type="http://schemas.openxmlformats.org/officeDocument/2006/relationships/image" Target="media/image52.emf"/><Relationship Id="rId128" Type="http://schemas.openxmlformats.org/officeDocument/2006/relationships/package" Target="embeddings/Microsoft_Word_Document32.docx"/><Relationship Id="rId144" Type="http://schemas.openxmlformats.org/officeDocument/2006/relationships/package" Target="embeddings/Microsoft_Word_Document40.docx"/><Relationship Id="rId149" Type="http://schemas.openxmlformats.org/officeDocument/2006/relationships/image" Target="media/image65.emf"/><Relationship Id="rId5" Type="http://schemas.openxmlformats.org/officeDocument/2006/relationships/webSettings" Target="webSettings.xml"/><Relationship Id="rId90" Type="http://schemas.openxmlformats.org/officeDocument/2006/relationships/package" Target="embeddings/Microsoft_Word_Document16.docx"/><Relationship Id="rId95" Type="http://schemas.openxmlformats.org/officeDocument/2006/relationships/image" Target="media/image38.emf"/><Relationship Id="rId160" Type="http://schemas.openxmlformats.org/officeDocument/2006/relationships/image" Target="media/image70.emf"/><Relationship Id="rId165" Type="http://schemas.openxmlformats.org/officeDocument/2006/relationships/package" Target="embeddings/Microsoft_Word_Document47.docx"/><Relationship Id="rId181" Type="http://schemas.openxmlformats.org/officeDocument/2006/relationships/package" Target="embeddings/Microsoft_Word_Document52.docx"/><Relationship Id="rId186" Type="http://schemas.openxmlformats.org/officeDocument/2006/relationships/header" Target="header1.xml"/><Relationship Id="rId22" Type="http://schemas.openxmlformats.org/officeDocument/2006/relationships/hyperlink" Target="mailto:d.saha@teamferro.com" TargetMode="External"/><Relationship Id="rId27" Type="http://schemas.openxmlformats.org/officeDocument/2006/relationships/image" Target="media/image9.emf"/><Relationship Id="rId43" Type="http://schemas.openxmlformats.org/officeDocument/2006/relationships/oleObject" Target="embeddings/oleObject10.bin"/><Relationship Id="rId48" Type="http://schemas.openxmlformats.org/officeDocument/2006/relationships/image" Target="media/image15.emf"/><Relationship Id="rId64" Type="http://schemas.openxmlformats.org/officeDocument/2006/relationships/image" Target="media/image23.emf"/><Relationship Id="rId69" Type="http://schemas.openxmlformats.org/officeDocument/2006/relationships/oleObject" Target="embeddings/oleObject15.bin"/><Relationship Id="rId113" Type="http://schemas.openxmlformats.org/officeDocument/2006/relationships/image" Target="media/image47.emf"/><Relationship Id="rId118" Type="http://schemas.openxmlformats.org/officeDocument/2006/relationships/package" Target="embeddings/Microsoft_Word_Document27.docx"/><Relationship Id="rId134" Type="http://schemas.openxmlformats.org/officeDocument/2006/relationships/package" Target="embeddings/Microsoft_Word_Document35.docx"/><Relationship Id="rId139" Type="http://schemas.openxmlformats.org/officeDocument/2006/relationships/image" Target="media/image60.emf"/><Relationship Id="rId80" Type="http://schemas.openxmlformats.org/officeDocument/2006/relationships/oleObject" Target="embeddings/oleObject17.bin"/><Relationship Id="rId85" Type="http://schemas.openxmlformats.org/officeDocument/2006/relationships/image" Target="media/image33.emf"/><Relationship Id="rId150" Type="http://schemas.openxmlformats.org/officeDocument/2006/relationships/oleObject" Target="embeddings/Microsoft_Word_97_-_2003_Document2.doc"/><Relationship Id="rId155" Type="http://schemas.openxmlformats.org/officeDocument/2006/relationships/package" Target="embeddings/Microsoft_Word_Document42.docx"/><Relationship Id="rId171" Type="http://schemas.openxmlformats.org/officeDocument/2006/relationships/package" Target="embeddings/Microsoft_Word_Document51.docx"/><Relationship Id="rId176" Type="http://schemas.openxmlformats.org/officeDocument/2006/relationships/image" Target="media/image76.emf"/><Relationship Id="rId12" Type="http://schemas.openxmlformats.org/officeDocument/2006/relationships/oleObject" Target="embeddings/oleObject1.bin"/><Relationship Id="rId17" Type="http://schemas.openxmlformats.org/officeDocument/2006/relationships/image" Target="media/image5.emf"/><Relationship Id="rId33" Type="http://schemas.openxmlformats.org/officeDocument/2006/relationships/hyperlink" Target="mailto:info@bis.org.in" TargetMode="External"/><Relationship Id="rId38" Type="http://schemas.openxmlformats.org/officeDocument/2006/relationships/hyperlink" Target="http://bit.ly/BISLinkedInOfficial" TargetMode="External"/><Relationship Id="rId59" Type="http://schemas.openxmlformats.org/officeDocument/2006/relationships/oleObject" Target="embeddings/oleObject14.bin"/><Relationship Id="rId103" Type="http://schemas.openxmlformats.org/officeDocument/2006/relationships/image" Target="media/image42.emf"/><Relationship Id="rId108" Type="http://schemas.openxmlformats.org/officeDocument/2006/relationships/package" Target="embeddings/Microsoft_Word_Document22.docx"/><Relationship Id="rId124" Type="http://schemas.openxmlformats.org/officeDocument/2006/relationships/package" Target="embeddings/Microsoft_Word_Document30.docx"/><Relationship Id="rId129" Type="http://schemas.openxmlformats.org/officeDocument/2006/relationships/image" Target="media/image55.emf"/><Relationship Id="rId54" Type="http://schemas.openxmlformats.org/officeDocument/2006/relationships/image" Target="media/image18.emf"/><Relationship Id="rId70" Type="http://schemas.openxmlformats.org/officeDocument/2006/relationships/image" Target="media/image26.emf"/><Relationship Id="rId75" Type="http://schemas.openxmlformats.org/officeDocument/2006/relationships/package" Target="embeddings/Microsoft_Word_Document12.docx"/><Relationship Id="rId91" Type="http://schemas.openxmlformats.org/officeDocument/2006/relationships/image" Target="media/image36.emf"/><Relationship Id="rId96" Type="http://schemas.openxmlformats.org/officeDocument/2006/relationships/oleObject" Target="embeddings/oleObject21.bin"/><Relationship Id="rId140" Type="http://schemas.openxmlformats.org/officeDocument/2006/relationships/package" Target="embeddings/Microsoft_Word_Document38.docx"/><Relationship Id="rId145" Type="http://schemas.openxmlformats.org/officeDocument/2006/relationships/image" Target="media/image63.emf"/><Relationship Id="rId161" Type="http://schemas.openxmlformats.org/officeDocument/2006/relationships/package" Target="embeddings/Microsoft_Word_Document45.docx"/><Relationship Id="rId166" Type="http://schemas.openxmlformats.org/officeDocument/2006/relationships/package" Target="embeddings/Microsoft_Word_Document48.docx"/><Relationship Id="rId182" Type="http://schemas.openxmlformats.org/officeDocument/2006/relationships/image" Target="media/image79.emf"/><Relationship Id="rId187"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7.emf"/><Relationship Id="rId28" Type="http://schemas.openxmlformats.org/officeDocument/2006/relationships/oleObject" Target="embeddings/oleObject7.bin"/><Relationship Id="rId49" Type="http://schemas.openxmlformats.org/officeDocument/2006/relationships/package" Target="embeddings/Microsoft_Word_Document3.docx"/><Relationship Id="rId114" Type="http://schemas.openxmlformats.org/officeDocument/2006/relationships/package" Target="embeddings/Microsoft_Word_Document25.docx"/><Relationship Id="rId119" Type="http://schemas.openxmlformats.org/officeDocument/2006/relationships/image" Target="media/image50.emf"/><Relationship Id="rId44" Type="http://schemas.openxmlformats.org/officeDocument/2006/relationships/image" Target="media/image13.emf"/><Relationship Id="rId60" Type="http://schemas.openxmlformats.org/officeDocument/2006/relationships/image" Target="media/image21.emf"/><Relationship Id="rId65" Type="http://schemas.openxmlformats.org/officeDocument/2006/relationships/package" Target="embeddings/Microsoft_Word_Document9.docx"/><Relationship Id="rId81" Type="http://schemas.openxmlformats.org/officeDocument/2006/relationships/image" Target="media/image31.emf"/><Relationship Id="rId86" Type="http://schemas.openxmlformats.org/officeDocument/2006/relationships/oleObject" Target="embeddings/oleObject20.bin"/><Relationship Id="rId130" Type="http://schemas.openxmlformats.org/officeDocument/2006/relationships/package" Target="embeddings/Microsoft_Word_Document33.docx"/><Relationship Id="rId135" Type="http://schemas.openxmlformats.org/officeDocument/2006/relationships/image" Target="media/image58.emf"/><Relationship Id="rId151" Type="http://schemas.openxmlformats.org/officeDocument/2006/relationships/oleObject" Target="embeddings/oleObject25.bin"/><Relationship Id="rId156" Type="http://schemas.openxmlformats.org/officeDocument/2006/relationships/image" Target="media/image68.emf"/><Relationship Id="rId177" Type="http://schemas.openxmlformats.org/officeDocument/2006/relationships/oleObject" Target="embeddings/oleObject29.bin"/><Relationship Id="rId172" Type="http://schemas.openxmlformats.org/officeDocument/2006/relationships/image" Target="media/image74.emf"/><Relationship Id="rId13" Type="http://schemas.openxmlformats.org/officeDocument/2006/relationships/image" Target="media/image3.emf"/><Relationship Id="rId18" Type="http://schemas.openxmlformats.org/officeDocument/2006/relationships/package" Target="embeddings/Microsoft_Word_Document2.docx"/><Relationship Id="rId39" Type="http://schemas.openxmlformats.org/officeDocument/2006/relationships/hyperlink" Target="http://bit.ly/BISYouTubeOfficial" TargetMode="External"/><Relationship Id="rId109" Type="http://schemas.openxmlformats.org/officeDocument/2006/relationships/image" Target="media/image45.emf"/><Relationship Id="rId34" Type="http://schemas.openxmlformats.org/officeDocument/2006/relationships/hyperlink" Target="https://www.iso.org/committee/52364/x/catalogue/p/1/u/1/w/1/d/1%20" TargetMode="External"/><Relationship Id="rId50" Type="http://schemas.openxmlformats.org/officeDocument/2006/relationships/image" Target="media/image16.emf"/><Relationship Id="rId55" Type="http://schemas.openxmlformats.org/officeDocument/2006/relationships/package" Target="embeddings/Microsoft_Word_Document6.docx"/><Relationship Id="rId76" Type="http://schemas.openxmlformats.org/officeDocument/2006/relationships/image" Target="media/image29.emf"/><Relationship Id="rId97" Type="http://schemas.openxmlformats.org/officeDocument/2006/relationships/image" Target="media/image39.emf"/><Relationship Id="rId104" Type="http://schemas.openxmlformats.org/officeDocument/2006/relationships/package" Target="embeddings/Microsoft_Word_Document21.docx"/><Relationship Id="rId120" Type="http://schemas.openxmlformats.org/officeDocument/2006/relationships/package" Target="embeddings/Microsoft_Word_Document28.docx"/><Relationship Id="rId125" Type="http://schemas.openxmlformats.org/officeDocument/2006/relationships/image" Target="media/image53.emf"/><Relationship Id="rId141" Type="http://schemas.openxmlformats.org/officeDocument/2006/relationships/image" Target="media/image61.emf"/><Relationship Id="rId146" Type="http://schemas.openxmlformats.org/officeDocument/2006/relationships/oleObject" Target="embeddings/Microsoft_Word_97_-_2003_Document1.doc"/><Relationship Id="rId167" Type="http://schemas.openxmlformats.org/officeDocument/2006/relationships/package" Target="embeddings/Microsoft_Word_Document49.docx"/><Relationship Id="rId188"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package" Target="embeddings/Microsoft_Word_Document11.docx"/><Relationship Id="rId92" Type="http://schemas.openxmlformats.org/officeDocument/2006/relationships/package" Target="embeddings/Microsoft_Word_Document17.docx"/><Relationship Id="rId162" Type="http://schemas.openxmlformats.org/officeDocument/2006/relationships/image" Target="media/image71.emf"/><Relationship Id="rId183" Type="http://schemas.openxmlformats.org/officeDocument/2006/relationships/package" Target="embeddings/Microsoft_Word_Document53.docx"/><Relationship Id="rId2" Type="http://schemas.openxmlformats.org/officeDocument/2006/relationships/numbering" Target="numbering.xml"/><Relationship Id="rId29" Type="http://schemas.openxmlformats.org/officeDocument/2006/relationships/image" Target="media/image10.emf"/><Relationship Id="rId24" Type="http://schemas.openxmlformats.org/officeDocument/2006/relationships/oleObject" Target="embeddings/oleObject5.bin"/><Relationship Id="rId40" Type="http://schemas.openxmlformats.org/officeDocument/2006/relationships/hyperlink" Target="https://www.instagram.com/indianstandards/" TargetMode="External"/><Relationship Id="rId45" Type="http://schemas.openxmlformats.org/officeDocument/2006/relationships/oleObject" Target="embeddings/oleObject11.bin"/><Relationship Id="rId66" Type="http://schemas.openxmlformats.org/officeDocument/2006/relationships/image" Target="media/image24.emf"/><Relationship Id="rId87" Type="http://schemas.openxmlformats.org/officeDocument/2006/relationships/image" Target="media/image34.emf"/><Relationship Id="rId110" Type="http://schemas.openxmlformats.org/officeDocument/2006/relationships/package" Target="embeddings/Microsoft_Word_Document23.docx"/><Relationship Id="rId115" Type="http://schemas.openxmlformats.org/officeDocument/2006/relationships/image" Target="media/image48.emf"/><Relationship Id="rId131" Type="http://schemas.openxmlformats.org/officeDocument/2006/relationships/image" Target="media/image56.emf"/><Relationship Id="rId136" Type="http://schemas.openxmlformats.org/officeDocument/2006/relationships/package" Target="embeddings/Microsoft_Word_Document36.docx"/><Relationship Id="rId157" Type="http://schemas.openxmlformats.org/officeDocument/2006/relationships/package" Target="embeddings/Microsoft_Word_Document43.docx"/><Relationship Id="rId178" Type="http://schemas.openxmlformats.org/officeDocument/2006/relationships/image" Target="media/image77.emf"/><Relationship Id="rId61" Type="http://schemas.openxmlformats.org/officeDocument/2006/relationships/package" Target="embeddings/Microsoft_Word_Document7.docx"/><Relationship Id="rId82" Type="http://schemas.openxmlformats.org/officeDocument/2006/relationships/oleObject" Target="embeddings/oleObject18.bin"/><Relationship Id="rId152" Type="http://schemas.openxmlformats.org/officeDocument/2006/relationships/image" Target="media/image66.emf"/><Relationship Id="rId173" Type="http://schemas.openxmlformats.org/officeDocument/2006/relationships/oleObject" Target="embeddings/oleObject27.bin"/><Relationship Id="rId19" Type="http://schemas.openxmlformats.org/officeDocument/2006/relationships/image" Target="media/image6.emf"/><Relationship Id="rId14" Type="http://schemas.openxmlformats.org/officeDocument/2006/relationships/oleObject" Target="embeddings/oleObject2.bin"/><Relationship Id="rId30" Type="http://schemas.openxmlformats.org/officeDocument/2006/relationships/oleObject" Target="embeddings/oleObject8.bin"/><Relationship Id="rId35" Type="http://schemas.openxmlformats.org/officeDocument/2006/relationships/hyperlink" Target="http://bit.ly/BISTwitterOfficial" TargetMode="External"/><Relationship Id="rId56" Type="http://schemas.openxmlformats.org/officeDocument/2006/relationships/image" Target="media/image19.emf"/><Relationship Id="rId77" Type="http://schemas.openxmlformats.org/officeDocument/2006/relationships/package" Target="embeddings/Microsoft_Word_Document13.docx"/><Relationship Id="rId100" Type="http://schemas.openxmlformats.org/officeDocument/2006/relationships/package" Target="embeddings/Microsoft_Word_Document20.docx"/><Relationship Id="rId105" Type="http://schemas.openxmlformats.org/officeDocument/2006/relationships/image" Target="media/image43.emf"/><Relationship Id="rId126" Type="http://schemas.openxmlformats.org/officeDocument/2006/relationships/package" Target="embeddings/Microsoft_Word_Document31.docx"/><Relationship Id="rId147" Type="http://schemas.openxmlformats.org/officeDocument/2006/relationships/image" Target="media/image64.emf"/><Relationship Id="rId168" Type="http://schemas.openxmlformats.org/officeDocument/2006/relationships/image" Target="media/image72.emf"/><Relationship Id="rId8" Type="http://schemas.openxmlformats.org/officeDocument/2006/relationships/hyperlink" Target="https://bismanak.webex.com/bismanak/j.php?MTID=m1e2b806a5dd09b15e35ea2b3e447d271" TargetMode="External"/><Relationship Id="rId51" Type="http://schemas.openxmlformats.org/officeDocument/2006/relationships/package" Target="embeddings/Microsoft_Word_Document4.docx"/><Relationship Id="rId72" Type="http://schemas.openxmlformats.org/officeDocument/2006/relationships/image" Target="media/image27.emf"/><Relationship Id="rId93" Type="http://schemas.openxmlformats.org/officeDocument/2006/relationships/image" Target="media/image37.emf"/><Relationship Id="rId98" Type="http://schemas.openxmlformats.org/officeDocument/2006/relationships/package" Target="embeddings/Microsoft_Word_Document19.docx"/><Relationship Id="rId121" Type="http://schemas.openxmlformats.org/officeDocument/2006/relationships/image" Target="media/image51.emf"/><Relationship Id="rId142" Type="http://schemas.openxmlformats.org/officeDocument/2006/relationships/package" Target="embeddings/Microsoft_Word_Document39.docx"/><Relationship Id="rId163" Type="http://schemas.openxmlformats.org/officeDocument/2006/relationships/package" Target="embeddings/Microsoft_Word_Document46.docx"/><Relationship Id="rId184" Type="http://schemas.openxmlformats.org/officeDocument/2006/relationships/image" Target="media/image80.emf"/><Relationship Id="rId189" Type="http://schemas.openxmlformats.org/officeDocument/2006/relationships/theme" Target="theme/theme1.xml"/><Relationship Id="rId3" Type="http://schemas.openxmlformats.org/officeDocument/2006/relationships/styles" Target="styles.xml"/><Relationship Id="rId25" Type="http://schemas.openxmlformats.org/officeDocument/2006/relationships/image" Target="media/image8.emf"/><Relationship Id="rId46" Type="http://schemas.openxmlformats.org/officeDocument/2006/relationships/image" Target="media/image14.emf"/><Relationship Id="rId67" Type="http://schemas.openxmlformats.org/officeDocument/2006/relationships/package" Target="embeddings/Microsoft_Word_Document10.docx"/><Relationship Id="rId116" Type="http://schemas.openxmlformats.org/officeDocument/2006/relationships/package" Target="embeddings/Microsoft_Word_Document26.docx"/><Relationship Id="rId137" Type="http://schemas.openxmlformats.org/officeDocument/2006/relationships/image" Target="media/image59.emf"/><Relationship Id="rId158" Type="http://schemas.openxmlformats.org/officeDocument/2006/relationships/image" Target="media/image69.emf"/><Relationship Id="rId20" Type="http://schemas.openxmlformats.org/officeDocument/2006/relationships/oleObject" Target="embeddings/oleObject4.bin"/><Relationship Id="rId41" Type="http://schemas.openxmlformats.org/officeDocument/2006/relationships/hyperlink" Target="https://www.services.bis.gov.in/php/BIS_2.0/" TargetMode="External"/><Relationship Id="rId62" Type="http://schemas.openxmlformats.org/officeDocument/2006/relationships/image" Target="media/image22.emf"/><Relationship Id="rId83" Type="http://schemas.openxmlformats.org/officeDocument/2006/relationships/image" Target="media/image32.emf"/><Relationship Id="rId88" Type="http://schemas.openxmlformats.org/officeDocument/2006/relationships/package" Target="embeddings/Microsoft_Word_Document15.docx"/><Relationship Id="rId111" Type="http://schemas.openxmlformats.org/officeDocument/2006/relationships/image" Target="media/image46.emf"/><Relationship Id="rId132" Type="http://schemas.openxmlformats.org/officeDocument/2006/relationships/package" Target="embeddings/Microsoft_Word_Document34.docx"/><Relationship Id="rId153" Type="http://schemas.openxmlformats.org/officeDocument/2006/relationships/package" Target="embeddings/Microsoft_Word_Document41.docx"/><Relationship Id="rId174" Type="http://schemas.openxmlformats.org/officeDocument/2006/relationships/image" Target="media/image75.emf"/><Relationship Id="rId179" Type="http://schemas.openxmlformats.org/officeDocument/2006/relationships/oleObject" Target="embeddings/oleObject30.bin"/><Relationship Id="rId15" Type="http://schemas.openxmlformats.org/officeDocument/2006/relationships/image" Target="media/image4.emf"/><Relationship Id="rId36" Type="http://schemas.openxmlformats.org/officeDocument/2006/relationships/hyperlink" Target="https://www.facebook.com/IndianStandards/" TargetMode="External"/><Relationship Id="rId57" Type="http://schemas.openxmlformats.org/officeDocument/2006/relationships/oleObject" Target="embeddings/oleObject13.bin"/><Relationship Id="rId106" Type="http://schemas.openxmlformats.org/officeDocument/2006/relationships/oleObject" Target="embeddings/oleObject23.bin"/><Relationship Id="rId127" Type="http://schemas.openxmlformats.org/officeDocument/2006/relationships/image" Target="media/image54.emf"/><Relationship Id="rId10" Type="http://schemas.openxmlformats.org/officeDocument/2006/relationships/package" Target="embeddings/Microsoft_Excel_Worksheet1.xlsx"/><Relationship Id="rId31" Type="http://schemas.openxmlformats.org/officeDocument/2006/relationships/image" Target="media/image11.emf"/><Relationship Id="rId52" Type="http://schemas.openxmlformats.org/officeDocument/2006/relationships/image" Target="media/image17.emf"/><Relationship Id="rId73" Type="http://schemas.openxmlformats.org/officeDocument/2006/relationships/oleObject" Target="embeddings/oleObject16.bin"/><Relationship Id="rId78" Type="http://schemas.openxmlformats.org/officeDocument/2006/relationships/package" Target="embeddings/Microsoft_Word_Document14.docx"/><Relationship Id="rId94" Type="http://schemas.openxmlformats.org/officeDocument/2006/relationships/package" Target="embeddings/Microsoft_Word_Document18.docx"/><Relationship Id="rId99" Type="http://schemas.openxmlformats.org/officeDocument/2006/relationships/image" Target="media/image40.emf"/><Relationship Id="rId101" Type="http://schemas.openxmlformats.org/officeDocument/2006/relationships/image" Target="media/image41.emf"/><Relationship Id="rId122" Type="http://schemas.openxmlformats.org/officeDocument/2006/relationships/package" Target="embeddings/Microsoft_Word_Document29.docx"/><Relationship Id="rId143" Type="http://schemas.openxmlformats.org/officeDocument/2006/relationships/image" Target="media/image62.emf"/><Relationship Id="rId148" Type="http://schemas.openxmlformats.org/officeDocument/2006/relationships/oleObject" Target="embeddings/oleObject24.bin"/><Relationship Id="rId164" Type="http://schemas.openxmlformats.org/officeDocument/2006/relationships/oleObject" Target="embeddings/oleObject26.bin"/><Relationship Id="rId169" Type="http://schemas.openxmlformats.org/officeDocument/2006/relationships/package" Target="embeddings/Microsoft_Word_Document50.docx"/><Relationship Id="rId185" Type="http://schemas.openxmlformats.org/officeDocument/2006/relationships/package" Target="embeddings/Microsoft_Word_Document54.docx"/><Relationship Id="rId4" Type="http://schemas.openxmlformats.org/officeDocument/2006/relationships/settings" Target="settings.xml"/><Relationship Id="rId9" Type="http://schemas.openxmlformats.org/officeDocument/2006/relationships/image" Target="media/image1.emf"/><Relationship Id="rId180" Type="http://schemas.openxmlformats.org/officeDocument/2006/relationships/image" Target="media/image78.emf"/></Relationships>
</file>

<file path=word/_rels/header1.xml.rels><?xml version="1.0" encoding="UTF-8" standalone="yes"?>
<Relationships xmlns="http://schemas.openxmlformats.org/package/2006/relationships"><Relationship Id="rId1" Type="http://schemas.openxmlformats.org/officeDocument/2006/relationships/image" Target="media/image81.png"/></Relationships>
</file>

<file path=word/theme/theme1.xml><?xml version="1.0" encoding="utf-8"?>
<a:theme xmlns:a="http://schemas.openxmlformats.org/drawingml/2006/main" name="Office Theme">
  <a:themeElements>
    <a:clrScheme name="Violet">
      <a:dk1>
        <a:sysClr val="windowText" lastClr="000000"/>
      </a:dk1>
      <a:lt1>
        <a:sysClr val="window" lastClr="FFFFFF"/>
      </a:lt1>
      <a:dk2>
        <a:srgbClr val="373545"/>
      </a:dk2>
      <a:lt2>
        <a:srgbClr val="DCD8DC"/>
      </a:lt2>
      <a:accent1>
        <a:srgbClr val="AD84C6"/>
      </a:accent1>
      <a:accent2>
        <a:srgbClr val="8784C7"/>
      </a:accent2>
      <a:accent3>
        <a:srgbClr val="5D739A"/>
      </a:accent3>
      <a:accent4>
        <a:srgbClr val="6997AF"/>
      </a:accent4>
      <a:accent5>
        <a:srgbClr val="84ACB6"/>
      </a:accent5>
      <a:accent6>
        <a:srgbClr val="6F8183"/>
      </a:accent6>
      <a:hlink>
        <a:srgbClr val="69A020"/>
      </a:hlink>
      <a:folHlink>
        <a:srgbClr val="8C8C8C"/>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59B55B1-861A-4E8E-AE75-8B9598A55C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142</TotalTime>
  <Pages>56</Pages>
  <Words>13894</Words>
  <Characters>79202</Characters>
  <Application>Microsoft Office Word</Application>
  <DocSecurity>0</DocSecurity>
  <Lines>660</Lines>
  <Paragraphs>185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92911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HP123</dc:creator>
  <cp:keywords/>
  <dc:description/>
  <cp:lastModifiedBy>MTD</cp:lastModifiedBy>
  <cp:revision>92</cp:revision>
  <cp:lastPrinted>2023-06-09T05:35:00Z</cp:lastPrinted>
  <dcterms:created xsi:type="dcterms:W3CDTF">2024-12-18T05:44:00Z</dcterms:created>
  <dcterms:modified xsi:type="dcterms:W3CDTF">2024-12-18T11:15:00Z</dcterms:modified>
</cp:coreProperties>
</file>