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9B" w:rsidRDefault="00E6559B" w:rsidP="00E6559B">
      <w:pPr>
        <w:pStyle w:val="BodyText"/>
        <w:tabs>
          <w:tab w:val="left" w:pos="5851"/>
        </w:tabs>
        <w:jc w:val="right"/>
        <w:rPr>
          <w:b/>
          <w:bCs/>
          <w:sz w:val="28"/>
          <w:szCs w:val="28"/>
          <w:u w:val="single"/>
        </w:rPr>
      </w:pPr>
      <w:r>
        <w:rPr>
          <w:b/>
          <w:bCs/>
          <w:sz w:val="28"/>
          <w:szCs w:val="28"/>
          <w:u w:val="single"/>
        </w:rPr>
        <w:t>Annexure-</w:t>
      </w:r>
      <w:r w:rsidR="00261BFC">
        <w:rPr>
          <w:b/>
          <w:bCs/>
          <w:sz w:val="28"/>
          <w:szCs w:val="28"/>
          <w:u w:val="single"/>
        </w:rPr>
        <w:t>E</w:t>
      </w:r>
    </w:p>
    <w:p w:rsidR="0027431A" w:rsidRPr="0027431A" w:rsidRDefault="0027431A" w:rsidP="0027431A">
      <w:pPr>
        <w:pStyle w:val="BodyText"/>
        <w:tabs>
          <w:tab w:val="left" w:pos="5851"/>
        </w:tabs>
        <w:jc w:val="center"/>
        <w:rPr>
          <w:b/>
          <w:bCs/>
          <w:sz w:val="28"/>
          <w:szCs w:val="28"/>
          <w:u w:val="single"/>
        </w:rPr>
      </w:pPr>
      <w:r w:rsidRPr="0027431A">
        <w:rPr>
          <w:b/>
          <w:bCs/>
          <w:sz w:val="28"/>
          <w:szCs w:val="28"/>
          <w:u w:val="single"/>
        </w:rPr>
        <w:t xml:space="preserve">Benchmarks for the code of practice of </w:t>
      </w:r>
      <w:proofErr w:type="spellStart"/>
      <w:r w:rsidRPr="0027431A">
        <w:rPr>
          <w:b/>
          <w:bCs/>
          <w:i/>
          <w:iCs/>
          <w:sz w:val="28"/>
          <w:szCs w:val="28"/>
          <w:u w:val="single"/>
        </w:rPr>
        <w:t>Ḥijāma</w:t>
      </w:r>
      <w:proofErr w:type="spellEnd"/>
      <w:r w:rsidRPr="0027431A">
        <w:rPr>
          <w:b/>
          <w:bCs/>
          <w:sz w:val="28"/>
          <w:szCs w:val="28"/>
          <w:u w:val="single"/>
        </w:rPr>
        <w:t xml:space="preserve"> (Cupping therapy)</w:t>
      </w:r>
    </w:p>
    <w:p w:rsidR="0027431A" w:rsidRPr="00A80237" w:rsidRDefault="0027431A" w:rsidP="0027431A">
      <w:pPr>
        <w:pStyle w:val="BodyText"/>
        <w:tabs>
          <w:tab w:val="left" w:pos="5851"/>
        </w:tabs>
        <w:jc w:val="center"/>
        <w:rPr>
          <w:b/>
          <w:bCs/>
        </w:rPr>
      </w:pPr>
      <w:r>
        <w:rPr>
          <w:b/>
          <w:bCs/>
        </w:rPr>
        <w:t>Draft No.</w:t>
      </w:r>
      <w:r w:rsidRPr="0027431A">
        <w:t xml:space="preserve"> </w:t>
      </w:r>
      <w:r w:rsidRPr="0027431A">
        <w:rPr>
          <w:b/>
          <w:bCs/>
        </w:rPr>
        <w:t>AYD-04 (24768)</w:t>
      </w:r>
    </w:p>
    <w:p w:rsidR="00105BD0" w:rsidRPr="0027431A" w:rsidRDefault="00105BD0" w:rsidP="0027431A">
      <w:pPr>
        <w:spacing w:line="240" w:lineRule="auto"/>
        <w:jc w:val="center"/>
        <w:rPr>
          <w:rFonts w:ascii="Times New Roman" w:hAnsi="Times New Roman" w:cs="Times New Roman"/>
          <w:sz w:val="8"/>
          <w:szCs w:val="8"/>
        </w:rPr>
      </w:pPr>
    </w:p>
    <w:tbl>
      <w:tblPr>
        <w:tblStyle w:val="TableGrid"/>
        <w:tblW w:w="14035" w:type="dxa"/>
        <w:tblLook w:val="04A0" w:firstRow="1" w:lastRow="0" w:firstColumn="1" w:lastColumn="0" w:noHBand="0" w:noVBand="1"/>
      </w:tblPr>
      <w:tblGrid>
        <w:gridCol w:w="772"/>
        <w:gridCol w:w="3273"/>
        <w:gridCol w:w="3150"/>
        <w:gridCol w:w="4410"/>
        <w:gridCol w:w="2430"/>
      </w:tblGrid>
      <w:tr w:rsidR="0027431A" w:rsidTr="0027431A">
        <w:tc>
          <w:tcPr>
            <w:tcW w:w="772" w:type="dxa"/>
          </w:tcPr>
          <w:p w:rsidR="0027431A" w:rsidRPr="0027431A" w:rsidRDefault="0027431A">
            <w:pPr>
              <w:rPr>
                <w:rFonts w:ascii="Times New Roman" w:hAnsi="Times New Roman" w:cs="Times New Roman"/>
                <w:b/>
                <w:bCs/>
                <w:sz w:val="24"/>
                <w:szCs w:val="24"/>
              </w:rPr>
            </w:pPr>
            <w:proofErr w:type="spellStart"/>
            <w:r w:rsidRPr="0027431A">
              <w:rPr>
                <w:rFonts w:ascii="Times New Roman" w:hAnsi="Times New Roman" w:cs="Times New Roman"/>
                <w:b/>
                <w:bCs/>
                <w:sz w:val="24"/>
                <w:szCs w:val="24"/>
              </w:rPr>
              <w:t>S.No</w:t>
            </w:r>
            <w:proofErr w:type="spellEnd"/>
          </w:p>
        </w:tc>
        <w:tc>
          <w:tcPr>
            <w:tcW w:w="3273" w:type="dxa"/>
          </w:tcPr>
          <w:p w:rsidR="0027431A" w:rsidRPr="0027431A" w:rsidRDefault="0027431A">
            <w:pPr>
              <w:rPr>
                <w:rFonts w:ascii="Times New Roman" w:hAnsi="Times New Roman" w:cs="Times New Roman"/>
                <w:b/>
                <w:bCs/>
                <w:sz w:val="24"/>
                <w:szCs w:val="24"/>
              </w:rPr>
            </w:pPr>
            <w:r w:rsidRPr="0027431A">
              <w:rPr>
                <w:rFonts w:ascii="Times New Roman" w:hAnsi="Times New Roman" w:cs="Times New Roman"/>
                <w:b/>
                <w:bCs/>
                <w:sz w:val="24"/>
                <w:szCs w:val="24"/>
              </w:rPr>
              <w:t xml:space="preserve">Comment by </w:t>
            </w:r>
          </w:p>
        </w:tc>
        <w:tc>
          <w:tcPr>
            <w:tcW w:w="3150" w:type="dxa"/>
          </w:tcPr>
          <w:p w:rsidR="0027431A" w:rsidRPr="0027431A" w:rsidRDefault="0027431A">
            <w:pPr>
              <w:rPr>
                <w:rFonts w:ascii="Times New Roman" w:hAnsi="Times New Roman" w:cs="Times New Roman"/>
                <w:b/>
                <w:bCs/>
                <w:sz w:val="24"/>
                <w:szCs w:val="24"/>
              </w:rPr>
            </w:pPr>
            <w:r w:rsidRPr="0027431A">
              <w:rPr>
                <w:rFonts w:ascii="Times New Roman" w:hAnsi="Times New Roman" w:cs="Times New Roman"/>
                <w:b/>
                <w:bCs/>
                <w:sz w:val="24"/>
                <w:szCs w:val="24"/>
              </w:rPr>
              <w:t xml:space="preserve">Original draft </w:t>
            </w:r>
          </w:p>
        </w:tc>
        <w:tc>
          <w:tcPr>
            <w:tcW w:w="4410" w:type="dxa"/>
          </w:tcPr>
          <w:p w:rsidR="0027431A" w:rsidRPr="0027431A" w:rsidRDefault="0027431A">
            <w:pPr>
              <w:rPr>
                <w:rFonts w:ascii="Times New Roman" w:hAnsi="Times New Roman" w:cs="Times New Roman"/>
                <w:b/>
                <w:bCs/>
                <w:sz w:val="24"/>
                <w:szCs w:val="24"/>
              </w:rPr>
            </w:pPr>
            <w:r w:rsidRPr="0027431A">
              <w:rPr>
                <w:rFonts w:ascii="Times New Roman" w:hAnsi="Times New Roman" w:cs="Times New Roman"/>
                <w:b/>
                <w:bCs/>
                <w:sz w:val="24"/>
                <w:szCs w:val="24"/>
              </w:rPr>
              <w:t xml:space="preserve">Suggested </w:t>
            </w:r>
          </w:p>
        </w:tc>
        <w:tc>
          <w:tcPr>
            <w:tcW w:w="2430" w:type="dxa"/>
          </w:tcPr>
          <w:p w:rsidR="0027431A" w:rsidRPr="00AF6BA6" w:rsidRDefault="0027431A">
            <w:pPr>
              <w:rPr>
                <w:rFonts w:ascii="Times New Roman" w:hAnsi="Times New Roman" w:cs="Times New Roman"/>
                <w:b/>
                <w:bCs/>
                <w:color w:val="FF0000"/>
                <w:sz w:val="24"/>
                <w:szCs w:val="24"/>
              </w:rPr>
            </w:pPr>
            <w:r w:rsidRPr="00AF6BA6">
              <w:rPr>
                <w:rFonts w:ascii="Times New Roman" w:hAnsi="Times New Roman" w:cs="Times New Roman"/>
                <w:b/>
                <w:bCs/>
                <w:sz w:val="24"/>
                <w:szCs w:val="24"/>
              </w:rPr>
              <w:t>Remarks</w:t>
            </w:r>
          </w:p>
        </w:tc>
      </w:tr>
      <w:tr w:rsidR="0027431A" w:rsidTr="0027431A">
        <w:tc>
          <w:tcPr>
            <w:tcW w:w="772" w:type="dxa"/>
          </w:tcPr>
          <w:p w:rsidR="0027431A" w:rsidRDefault="0027431A">
            <w:pPr>
              <w:rPr>
                <w:rFonts w:ascii="Times New Roman" w:hAnsi="Times New Roman" w:cs="Times New Roman"/>
                <w:sz w:val="24"/>
                <w:szCs w:val="24"/>
              </w:rPr>
            </w:pPr>
            <w:r>
              <w:rPr>
                <w:rFonts w:ascii="Times New Roman" w:hAnsi="Times New Roman" w:cs="Times New Roman"/>
                <w:sz w:val="24"/>
                <w:szCs w:val="24"/>
              </w:rPr>
              <w:t>1.</w:t>
            </w:r>
          </w:p>
        </w:tc>
        <w:tc>
          <w:tcPr>
            <w:tcW w:w="3273" w:type="dxa"/>
          </w:tcPr>
          <w:p w:rsidR="0027431A" w:rsidRPr="0027431A" w:rsidRDefault="0027431A" w:rsidP="0027431A">
            <w:pPr>
              <w:rPr>
                <w:rFonts w:ascii="Times New Roman" w:hAnsi="Times New Roman" w:cs="Times New Roman"/>
                <w:b/>
                <w:bCs/>
                <w:sz w:val="24"/>
                <w:szCs w:val="24"/>
              </w:rPr>
            </w:pPr>
            <w:proofErr w:type="spellStart"/>
            <w:r w:rsidRPr="0027431A">
              <w:rPr>
                <w:rFonts w:ascii="Times New Roman" w:hAnsi="Times New Roman" w:cs="Times New Roman"/>
                <w:b/>
                <w:bCs/>
                <w:sz w:val="24"/>
                <w:szCs w:val="24"/>
              </w:rPr>
              <w:t>Dr.</w:t>
            </w:r>
            <w:proofErr w:type="spellEnd"/>
            <w:r w:rsidRPr="0027431A">
              <w:rPr>
                <w:rFonts w:ascii="Times New Roman" w:hAnsi="Times New Roman" w:cs="Times New Roman"/>
                <w:b/>
                <w:bCs/>
                <w:sz w:val="24"/>
                <w:szCs w:val="24"/>
              </w:rPr>
              <w:t xml:space="preserve"> Farah </w:t>
            </w:r>
            <w:proofErr w:type="spellStart"/>
            <w:r w:rsidRPr="0027431A">
              <w:rPr>
                <w:rFonts w:ascii="Times New Roman" w:hAnsi="Times New Roman" w:cs="Times New Roman"/>
                <w:b/>
                <w:bCs/>
                <w:sz w:val="24"/>
                <w:szCs w:val="24"/>
              </w:rPr>
              <w:t>Naaz</w:t>
            </w:r>
            <w:proofErr w:type="spellEnd"/>
            <w:r w:rsidRPr="0027431A">
              <w:rPr>
                <w:rFonts w:ascii="Times New Roman" w:hAnsi="Times New Roman" w:cs="Times New Roman"/>
                <w:b/>
                <w:bCs/>
                <w:sz w:val="24"/>
                <w:szCs w:val="24"/>
              </w:rPr>
              <w:t xml:space="preserve"> </w:t>
            </w:r>
          </w:p>
          <w:p w:rsidR="0027431A" w:rsidRPr="0027431A" w:rsidRDefault="0027431A" w:rsidP="0027431A">
            <w:pPr>
              <w:jc w:val="both"/>
              <w:rPr>
                <w:rFonts w:ascii="Times New Roman" w:hAnsi="Times New Roman" w:cs="Times New Roman"/>
                <w:sz w:val="24"/>
                <w:szCs w:val="24"/>
              </w:rPr>
            </w:pPr>
            <w:r>
              <w:rPr>
                <w:rFonts w:ascii="Times New Roman" w:hAnsi="Times New Roman" w:cs="Times New Roman"/>
                <w:sz w:val="24"/>
                <w:szCs w:val="24"/>
              </w:rPr>
              <w:t>……….</w:t>
            </w:r>
            <w:r w:rsidRPr="0027431A">
              <w:rPr>
                <w:rFonts w:ascii="Times New Roman" w:hAnsi="Times New Roman" w:cs="Times New Roman"/>
                <w:sz w:val="24"/>
                <w:szCs w:val="24"/>
              </w:rPr>
              <w:t xml:space="preserve"> I appreciate the effort put into it. After reviewing it, I believe the content is justified and well-structured. I have only one suggestion to enhance the clarity of the document</w:t>
            </w:r>
            <w:r>
              <w:rPr>
                <w:rFonts w:ascii="Times New Roman" w:hAnsi="Times New Roman" w:cs="Times New Roman"/>
                <w:sz w:val="24"/>
                <w:szCs w:val="24"/>
              </w:rPr>
              <w:t>……</w:t>
            </w:r>
          </w:p>
          <w:p w:rsidR="0027431A" w:rsidRDefault="0027431A" w:rsidP="0027431A">
            <w:pPr>
              <w:jc w:val="both"/>
              <w:rPr>
                <w:rFonts w:ascii="Times New Roman" w:hAnsi="Times New Roman" w:cs="Times New Roman"/>
                <w:sz w:val="24"/>
                <w:szCs w:val="24"/>
              </w:rPr>
            </w:pPr>
            <w:r w:rsidRPr="0027431A">
              <w:rPr>
                <w:rFonts w:ascii="Times New Roman" w:hAnsi="Times New Roman" w:cs="Times New Roman"/>
                <w:sz w:val="24"/>
                <w:szCs w:val="24"/>
              </w:rPr>
              <w:t>I believe this modification would strengthen the document by providing a more precise and targeted description of the qualifications sought</w:t>
            </w:r>
          </w:p>
        </w:tc>
        <w:tc>
          <w:tcPr>
            <w:tcW w:w="3150" w:type="dxa"/>
          </w:tcPr>
          <w:p w:rsidR="0027431A" w:rsidRDefault="0027431A" w:rsidP="0027431A">
            <w:pPr>
              <w:jc w:val="both"/>
              <w:rPr>
                <w:rFonts w:ascii="Times New Roman" w:hAnsi="Times New Roman" w:cs="Times New Roman"/>
                <w:sz w:val="24"/>
                <w:szCs w:val="24"/>
              </w:rPr>
            </w:pPr>
            <w:r w:rsidRPr="0027431A">
              <w:rPr>
                <w:rFonts w:ascii="Times New Roman" w:hAnsi="Times New Roman" w:cs="Times New Roman"/>
                <w:sz w:val="24"/>
                <w:szCs w:val="24"/>
              </w:rPr>
              <w:t>In clause 4.2, where it mentions "professional qualified in any of the legally recognized system of medicine," I propose replacing it with "Qualified Unani Physician." This adjustment would specifically highlight the expertise required and align the language with the unique qualifications pertinent to the Unani system of medicine.</w:t>
            </w:r>
          </w:p>
        </w:tc>
        <w:tc>
          <w:tcPr>
            <w:tcW w:w="4410" w:type="dxa"/>
          </w:tcPr>
          <w:p w:rsidR="0027431A" w:rsidRPr="0027431A" w:rsidRDefault="0027431A" w:rsidP="009F1D3C">
            <w:pPr>
              <w:shd w:val="clear" w:color="auto" w:fill="FFC000"/>
              <w:jc w:val="both"/>
              <w:rPr>
                <w:rFonts w:ascii="Times New Roman" w:hAnsi="Times New Roman" w:cs="Times New Roman"/>
                <w:sz w:val="24"/>
                <w:szCs w:val="24"/>
              </w:rPr>
            </w:pPr>
            <w:r w:rsidRPr="0027431A">
              <w:rPr>
                <w:rFonts w:ascii="Times New Roman" w:hAnsi="Times New Roman" w:cs="Times New Roman"/>
                <w:sz w:val="24"/>
                <w:szCs w:val="24"/>
              </w:rPr>
              <w:t>The revised phrase in clause 4.2 would read as follows: "A professional qualified in Unani system of Medicine as a legally recognized system and registered by the Authority or by the body governing such profession and constituted under a statute, as may be applicable"</w:t>
            </w:r>
          </w:p>
          <w:p w:rsidR="0027431A" w:rsidRDefault="0027431A" w:rsidP="0027431A">
            <w:pPr>
              <w:jc w:val="both"/>
              <w:rPr>
                <w:rFonts w:ascii="Times New Roman" w:hAnsi="Times New Roman" w:cs="Times New Roman"/>
                <w:sz w:val="24"/>
                <w:szCs w:val="24"/>
              </w:rPr>
            </w:pPr>
          </w:p>
        </w:tc>
        <w:tc>
          <w:tcPr>
            <w:tcW w:w="2430" w:type="dxa"/>
          </w:tcPr>
          <w:p w:rsidR="0027431A" w:rsidRPr="00AF6BA6" w:rsidRDefault="005D4C91" w:rsidP="003D7F5C">
            <w:pPr>
              <w:rPr>
                <w:rFonts w:ascii="Times New Roman" w:hAnsi="Times New Roman" w:cs="Times New Roman"/>
                <w:color w:val="FF0000"/>
                <w:sz w:val="24"/>
                <w:szCs w:val="24"/>
              </w:rPr>
            </w:pPr>
            <w:r w:rsidRPr="003D7F5C">
              <w:rPr>
                <w:rFonts w:ascii="Times New Roman" w:hAnsi="Times New Roman" w:cs="Times New Roman"/>
                <w:sz w:val="24"/>
                <w:szCs w:val="24"/>
                <w:highlight w:val="yellow"/>
              </w:rPr>
              <w:t>Deliberate in AYD-04 TC meeting</w:t>
            </w:r>
          </w:p>
        </w:tc>
      </w:tr>
      <w:tr w:rsidR="002955E8" w:rsidTr="0027431A">
        <w:tc>
          <w:tcPr>
            <w:tcW w:w="772" w:type="dxa"/>
          </w:tcPr>
          <w:p w:rsidR="002955E8" w:rsidRDefault="002955E8">
            <w:pPr>
              <w:rPr>
                <w:rFonts w:ascii="Times New Roman" w:hAnsi="Times New Roman" w:cs="Times New Roman"/>
                <w:sz w:val="24"/>
                <w:szCs w:val="24"/>
              </w:rPr>
            </w:pPr>
            <w:r>
              <w:rPr>
                <w:rFonts w:ascii="Times New Roman" w:hAnsi="Times New Roman" w:cs="Times New Roman"/>
                <w:sz w:val="24"/>
                <w:szCs w:val="24"/>
              </w:rPr>
              <w:t xml:space="preserve">2. </w:t>
            </w:r>
          </w:p>
        </w:tc>
        <w:tc>
          <w:tcPr>
            <w:tcW w:w="3273" w:type="dxa"/>
          </w:tcPr>
          <w:p w:rsidR="002955E8" w:rsidRPr="00C334DB" w:rsidRDefault="009C7AA6" w:rsidP="0027431A">
            <w:pPr>
              <w:rPr>
                <w:rFonts w:ascii="Times New Roman" w:hAnsi="Times New Roman" w:cs="Times New Roman"/>
                <w:b/>
                <w:bCs/>
                <w:sz w:val="24"/>
                <w:szCs w:val="24"/>
              </w:rPr>
            </w:pPr>
            <w:proofErr w:type="spellStart"/>
            <w:r w:rsidRPr="00C334DB">
              <w:rPr>
                <w:rFonts w:ascii="Times New Roman" w:hAnsi="Times New Roman" w:cs="Times New Roman"/>
                <w:b/>
                <w:bCs/>
                <w:sz w:val="24"/>
                <w:szCs w:val="24"/>
              </w:rPr>
              <w:t>Neelam</w:t>
            </w:r>
            <w:proofErr w:type="spellEnd"/>
            <w:r w:rsidRPr="00C334DB">
              <w:rPr>
                <w:rFonts w:ascii="Times New Roman" w:hAnsi="Times New Roman" w:cs="Times New Roman"/>
                <w:b/>
                <w:bCs/>
                <w:sz w:val="24"/>
                <w:szCs w:val="24"/>
              </w:rPr>
              <w:t xml:space="preserve"> </w:t>
            </w:r>
            <w:proofErr w:type="spellStart"/>
            <w:r w:rsidRPr="00C334DB">
              <w:rPr>
                <w:rFonts w:ascii="Times New Roman" w:hAnsi="Times New Roman" w:cs="Times New Roman"/>
                <w:b/>
                <w:bCs/>
                <w:sz w:val="24"/>
                <w:szCs w:val="24"/>
              </w:rPr>
              <w:t>Quddusi</w:t>
            </w:r>
            <w:proofErr w:type="spellEnd"/>
            <w:r w:rsidRPr="00C334DB">
              <w:rPr>
                <w:rFonts w:ascii="Times New Roman" w:hAnsi="Times New Roman" w:cs="Times New Roman"/>
                <w:b/>
                <w:bCs/>
                <w:sz w:val="24"/>
                <w:szCs w:val="24"/>
              </w:rPr>
              <w:t xml:space="preserve"> </w:t>
            </w:r>
          </w:p>
        </w:tc>
        <w:tc>
          <w:tcPr>
            <w:tcW w:w="3150" w:type="dxa"/>
          </w:tcPr>
          <w:p w:rsidR="002955E8" w:rsidRPr="00C334DB" w:rsidRDefault="00404BB0" w:rsidP="00C334DB">
            <w:pPr>
              <w:jc w:val="both"/>
              <w:rPr>
                <w:rFonts w:ascii="Times New Roman" w:hAnsi="Times New Roman" w:cs="Times New Roman"/>
                <w:sz w:val="24"/>
                <w:szCs w:val="24"/>
              </w:rPr>
            </w:pPr>
            <w:r w:rsidRPr="00C334DB">
              <w:rPr>
                <w:rFonts w:ascii="Times New Roman" w:hAnsi="Times New Roman" w:cs="Times New Roman"/>
                <w:sz w:val="24"/>
                <w:szCs w:val="24"/>
              </w:rPr>
              <w:t xml:space="preserve"> </w:t>
            </w:r>
            <w:proofErr w:type="spellStart"/>
            <w:r w:rsidRPr="00C334DB">
              <w:rPr>
                <w:rFonts w:ascii="Times New Roman" w:hAnsi="Times New Roman" w:cs="Times New Roman"/>
                <w:sz w:val="24"/>
                <w:szCs w:val="24"/>
              </w:rPr>
              <w:t>pathy</w:t>
            </w:r>
            <w:proofErr w:type="spellEnd"/>
          </w:p>
        </w:tc>
        <w:tc>
          <w:tcPr>
            <w:tcW w:w="4410" w:type="dxa"/>
          </w:tcPr>
          <w:p w:rsidR="002955E8"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medicine</w:t>
            </w:r>
          </w:p>
        </w:tc>
        <w:tc>
          <w:tcPr>
            <w:tcW w:w="2430" w:type="dxa"/>
          </w:tcPr>
          <w:p w:rsidR="002955E8" w:rsidRDefault="00050F45">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2955E8" w:rsidTr="0027431A">
        <w:tc>
          <w:tcPr>
            <w:tcW w:w="772" w:type="dxa"/>
          </w:tcPr>
          <w:p w:rsidR="002955E8" w:rsidRDefault="002955E8">
            <w:pPr>
              <w:rPr>
                <w:rFonts w:ascii="Times New Roman" w:hAnsi="Times New Roman" w:cs="Times New Roman"/>
                <w:sz w:val="24"/>
                <w:szCs w:val="24"/>
              </w:rPr>
            </w:pPr>
          </w:p>
        </w:tc>
        <w:tc>
          <w:tcPr>
            <w:tcW w:w="3273" w:type="dxa"/>
          </w:tcPr>
          <w:p w:rsidR="002955E8" w:rsidRPr="00C334DB" w:rsidRDefault="002955E8" w:rsidP="0027431A">
            <w:pPr>
              <w:rPr>
                <w:rFonts w:ascii="Times New Roman" w:hAnsi="Times New Roman" w:cs="Times New Roman"/>
                <w:b/>
                <w:bCs/>
                <w:sz w:val="24"/>
                <w:szCs w:val="24"/>
              </w:rPr>
            </w:pPr>
          </w:p>
        </w:tc>
        <w:tc>
          <w:tcPr>
            <w:tcW w:w="3150" w:type="dxa"/>
          </w:tcPr>
          <w:p w:rsidR="002955E8" w:rsidRPr="00C334DB" w:rsidRDefault="00404BB0" w:rsidP="00C334DB">
            <w:pPr>
              <w:jc w:val="both"/>
              <w:rPr>
                <w:rFonts w:ascii="Times New Roman" w:hAnsi="Times New Roman" w:cs="Times New Roman"/>
                <w:sz w:val="24"/>
                <w:szCs w:val="24"/>
              </w:rPr>
            </w:pPr>
            <w:proofErr w:type="spellStart"/>
            <w:r w:rsidRPr="00C334DB">
              <w:rPr>
                <w:rFonts w:ascii="Times New Roman" w:hAnsi="Times New Roman" w:cs="Times New Roman"/>
                <w:b/>
                <w:bCs/>
                <w:i/>
                <w:iCs/>
                <w:sz w:val="24"/>
                <w:szCs w:val="24"/>
              </w:rPr>
              <w:t>Ḥijāma</w:t>
            </w:r>
            <w:proofErr w:type="spellEnd"/>
            <w:r w:rsidRPr="00C334DB">
              <w:rPr>
                <w:rFonts w:ascii="Times New Roman" w:hAnsi="Times New Roman" w:cs="Times New Roman"/>
                <w:b/>
                <w:bCs/>
                <w:i/>
                <w:iCs/>
                <w:sz w:val="24"/>
                <w:szCs w:val="24"/>
              </w:rPr>
              <w:t xml:space="preserve"> </w:t>
            </w:r>
            <w:r w:rsidRPr="00C334DB">
              <w:rPr>
                <w:rFonts w:ascii="Times New Roman" w:hAnsi="Times New Roman" w:cs="Times New Roman"/>
                <w:b/>
                <w:bCs/>
                <w:sz w:val="24"/>
                <w:szCs w:val="24"/>
              </w:rPr>
              <w:t xml:space="preserve">(Cupping therapy) </w:t>
            </w:r>
          </w:p>
        </w:tc>
        <w:tc>
          <w:tcPr>
            <w:tcW w:w="4410" w:type="dxa"/>
          </w:tcPr>
          <w:p w:rsidR="002955E8" w:rsidRPr="00C334DB" w:rsidRDefault="00404BB0" w:rsidP="00C334DB">
            <w:pPr>
              <w:autoSpaceDE w:val="0"/>
              <w:autoSpaceDN w:val="0"/>
              <w:adjustRightInd w:val="0"/>
              <w:jc w:val="both"/>
              <w:rPr>
                <w:rFonts w:ascii="Times New Roman" w:hAnsi="Times New Roman" w:cs="Times New Roman"/>
                <w:sz w:val="24"/>
                <w:szCs w:val="24"/>
              </w:rPr>
            </w:pPr>
            <w:proofErr w:type="spellStart"/>
            <w:r w:rsidRPr="00C334DB">
              <w:rPr>
                <w:rFonts w:ascii="Times New Roman" w:hAnsi="Times New Roman" w:cs="Times New Roman"/>
                <w:color w:val="000000"/>
                <w:sz w:val="24"/>
                <w:szCs w:val="24"/>
              </w:rPr>
              <w:t>unbold</w:t>
            </w:r>
            <w:proofErr w:type="spellEnd"/>
            <w:r w:rsidRPr="00C334DB">
              <w:rPr>
                <w:rFonts w:ascii="Times New Roman" w:hAnsi="Times New Roman" w:cs="Times New Roman"/>
                <w:color w:val="000000"/>
                <w:sz w:val="24"/>
                <w:szCs w:val="24"/>
              </w:rPr>
              <w:t xml:space="preserve"> this</w:t>
            </w:r>
          </w:p>
        </w:tc>
        <w:tc>
          <w:tcPr>
            <w:tcW w:w="2430" w:type="dxa"/>
          </w:tcPr>
          <w:p w:rsidR="002955E8" w:rsidRDefault="00050F45">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pPr>
            <w:r w:rsidRPr="00C334DB">
              <w:t xml:space="preserve">cupping </w:t>
            </w:r>
          </w:p>
        </w:tc>
        <w:tc>
          <w:tcPr>
            <w:tcW w:w="4410" w:type="dxa"/>
          </w:tcPr>
          <w:p w:rsidR="00404BB0"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Cupping</w:t>
            </w:r>
          </w:p>
        </w:tc>
        <w:tc>
          <w:tcPr>
            <w:tcW w:w="2430" w:type="dxa"/>
          </w:tcPr>
          <w:p w:rsidR="00404BB0" w:rsidRDefault="00050F45">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pPr>
            <w:proofErr w:type="spellStart"/>
            <w:r w:rsidRPr="00C334DB">
              <w:rPr>
                <w:i/>
                <w:iCs/>
              </w:rPr>
              <w:t>Imala</w:t>
            </w:r>
            <w:proofErr w:type="spellEnd"/>
          </w:p>
        </w:tc>
        <w:tc>
          <w:tcPr>
            <w:tcW w:w="4410" w:type="dxa"/>
          </w:tcPr>
          <w:p w:rsidR="00404BB0"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Diacritical to be done</w:t>
            </w:r>
          </w:p>
        </w:tc>
        <w:tc>
          <w:tcPr>
            <w:tcW w:w="2430" w:type="dxa"/>
          </w:tcPr>
          <w:p w:rsidR="00404BB0" w:rsidRDefault="00050F45">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rPr>
                <w:i/>
                <w:iCs/>
              </w:rPr>
            </w:pPr>
            <w:proofErr w:type="spellStart"/>
            <w:r w:rsidRPr="00C334DB">
              <w:t>Tanqiya</w:t>
            </w:r>
            <w:proofErr w:type="spellEnd"/>
          </w:p>
        </w:tc>
        <w:tc>
          <w:tcPr>
            <w:tcW w:w="4410" w:type="dxa"/>
          </w:tcPr>
          <w:p w:rsidR="00404BB0"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Italics and diacritical</w:t>
            </w:r>
          </w:p>
        </w:tc>
        <w:tc>
          <w:tcPr>
            <w:tcW w:w="2430" w:type="dxa"/>
          </w:tcPr>
          <w:p w:rsidR="00404BB0" w:rsidRDefault="00050F45">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pPr>
            <w:r w:rsidRPr="00C334DB">
              <w:t xml:space="preserve">suction pump </w:t>
            </w:r>
          </w:p>
        </w:tc>
        <w:tc>
          <w:tcPr>
            <w:tcW w:w="4410" w:type="dxa"/>
          </w:tcPr>
          <w:p w:rsidR="00404BB0"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Suction pump</w:t>
            </w:r>
          </w:p>
        </w:tc>
        <w:tc>
          <w:tcPr>
            <w:tcW w:w="2430" w:type="dxa"/>
          </w:tcPr>
          <w:p w:rsidR="00404BB0" w:rsidRDefault="00050F45">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pPr>
            <w:r w:rsidRPr="00C334DB">
              <w:t xml:space="preserve">negative pressure </w:t>
            </w:r>
          </w:p>
        </w:tc>
        <w:tc>
          <w:tcPr>
            <w:tcW w:w="4410" w:type="dxa"/>
          </w:tcPr>
          <w:p w:rsidR="00404BB0"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Negative pressure</w:t>
            </w:r>
          </w:p>
        </w:tc>
        <w:tc>
          <w:tcPr>
            <w:tcW w:w="2430" w:type="dxa"/>
          </w:tcPr>
          <w:p w:rsidR="00404BB0" w:rsidRDefault="00050F45">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pPr>
            <w:r w:rsidRPr="00C334DB">
              <w:t>Person to whom cupping procedure is applied</w:t>
            </w:r>
          </w:p>
        </w:tc>
        <w:tc>
          <w:tcPr>
            <w:tcW w:w="4410" w:type="dxa"/>
          </w:tcPr>
          <w:p w:rsidR="00404BB0"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Recipient of cupping therapy</w:t>
            </w:r>
          </w:p>
          <w:p w:rsidR="00404BB0" w:rsidRPr="00C334DB" w:rsidRDefault="00404BB0" w:rsidP="00C334DB">
            <w:pPr>
              <w:autoSpaceDE w:val="0"/>
              <w:autoSpaceDN w:val="0"/>
              <w:adjustRightInd w:val="0"/>
              <w:jc w:val="both"/>
              <w:rPr>
                <w:rFonts w:ascii="Times New Roman" w:hAnsi="Times New Roman" w:cs="Times New Roman"/>
                <w:color w:val="000000"/>
                <w:sz w:val="24"/>
                <w:szCs w:val="24"/>
              </w:rPr>
            </w:pPr>
          </w:p>
        </w:tc>
        <w:tc>
          <w:tcPr>
            <w:tcW w:w="2430" w:type="dxa"/>
          </w:tcPr>
          <w:p w:rsidR="00404BB0" w:rsidRDefault="00050F45">
            <w:pPr>
              <w:rPr>
                <w:rFonts w:ascii="Times New Roman" w:hAnsi="Times New Roman" w:cs="Times New Roman"/>
                <w:sz w:val="24"/>
                <w:szCs w:val="24"/>
              </w:rPr>
            </w:pPr>
            <w:r>
              <w:rPr>
                <w:rFonts w:ascii="Times New Roman" w:hAnsi="Times New Roman" w:cs="Times New Roman"/>
                <w:sz w:val="24"/>
                <w:szCs w:val="24"/>
              </w:rPr>
              <w:t xml:space="preserve">As per WHO </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pPr>
            <w:r w:rsidRPr="00C334DB">
              <w:t xml:space="preserve">Basic facilities to manage patient in case of any emergency </w:t>
            </w:r>
          </w:p>
        </w:tc>
        <w:tc>
          <w:tcPr>
            <w:tcW w:w="4410" w:type="dxa"/>
          </w:tcPr>
          <w:p w:rsidR="00404BB0" w:rsidRPr="00C334DB" w:rsidRDefault="00404BB0" w:rsidP="00C334DB">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Essential facilities for handling patients during emergencies.</w:t>
            </w:r>
          </w:p>
          <w:p w:rsidR="00404BB0" w:rsidRPr="00C334DB" w:rsidRDefault="00404BB0" w:rsidP="00C334DB">
            <w:pPr>
              <w:autoSpaceDE w:val="0"/>
              <w:autoSpaceDN w:val="0"/>
              <w:adjustRightInd w:val="0"/>
              <w:jc w:val="both"/>
              <w:rPr>
                <w:rFonts w:ascii="Times New Roman" w:hAnsi="Times New Roman" w:cs="Times New Roman"/>
                <w:color w:val="000000"/>
                <w:sz w:val="24"/>
                <w:szCs w:val="24"/>
              </w:rPr>
            </w:pPr>
          </w:p>
        </w:tc>
        <w:tc>
          <w:tcPr>
            <w:tcW w:w="2430" w:type="dxa"/>
          </w:tcPr>
          <w:p w:rsidR="00404BB0" w:rsidRDefault="00BD337A">
            <w:pPr>
              <w:rPr>
                <w:rFonts w:ascii="Times New Roman" w:hAnsi="Times New Roman" w:cs="Times New Roman"/>
                <w:sz w:val="24"/>
                <w:szCs w:val="24"/>
              </w:rPr>
            </w:pPr>
            <w:r w:rsidRPr="00566EFE">
              <w:rPr>
                <w:rFonts w:ascii="Times New Roman" w:hAnsi="Times New Roman" w:cs="Times New Roman"/>
                <w:sz w:val="24"/>
                <w:szCs w:val="24"/>
                <w:highlight w:val="yellow"/>
              </w:rPr>
              <w:t>Deliberate at TC</w:t>
            </w:r>
          </w:p>
        </w:tc>
      </w:tr>
      <w:tr w:rsidR="00404BB0" w:rsidTr="0027431A">
        <w:tc>
          <w:tcPr>
            <w:tcW w:w="772" w:type="dxa"/>
          </w:tcPr>
          <w:p w:rsidR="00404BB0" w:rsidRDefault="00404BB0">
            <w:pPr>
              <w:rPr>
                <w:rFonts w:ascii="Times New Roman" w:hAnsi="Times New Roman" w:cs="Times New Roman"/>
                <w:sz w:val="24"/>
                <w:szCs w:val="24"/>
              </w:rPr>
            </w:pPr>
          </w:p>
        </w:tc>
        <w:tc>
          <w:tcPr>
            <w:tcW w:w="3273" w:type="dxa"/>
          </w:tcPr>
          <w:p w:rsidR="00404BB0" w:rsidRPr="00C334DB" w:rsidRDefault="00404BB0" w:rsidP="0027431A">
            <w:pPr>
              <w:rPr>
                <w:rFonts w:ascii="Times New Roman" w:hAnsi="Times New Roman" w:cs="Times New Roman"/>
                <w:b/>
                <w:bCs/>
                <w:sz w:val="24"/>
                <w:szCs w:val="24"/>
              </w:rPr>
            </w:pPr>
          </w:p>
        </w:tc>
        <w:tc>
          <w:tcPr>
            <w:tcW w:w="3150" w:type="dxa"/>
          </w:tcPr>
          <w:p w:rsidR="00404BB0" w:rsidRPr="00C334DB" w:rsidRDefault="00404BB0" w:rsidP="00C334DB">
            <w:pPr>
              <w:pStyle w:val="Default"/>
              <w:jc w:val="both"/>
            </w:pPr>
            <w:r w:rsidRPr="00C334DB">
              <w:t xml:space="preserve">No investigations required for performing </w:t>
            </w:r>
            <w:proofErr w:type="spellStart"/>
            <w:r w:rsidRPr="00C334DB">
              <w:rPr>
                <w:i/>
                <w:iCs/>
              </w:rPr>
              <w:t>Ḥijāma</w:t>
            </w:r>
            <w:proofErr w:type="spellEnd"/>
            <w:r w:rsidRPr="00C334DB">
              <w:rPr>
                <w:i/>
                <w:iCs/>
              </w:rPr>
              <w:t xml:space="preserve"> </w:t>
            </w:r>
            <w:proofErr w:type="spellStart"/>
            <w:r w:rsidRPr="00C334DB">
              <w:rPr>
                <w:i/>
                <w:iCs/>
              </w:rPr>
              <w:t>bilā</w:t>
            </w:r>
            <w:proofErr w:type="spellEnd"/>
            <w:r w:rsidRPr="00C334DB">
              <w:rPr>
                <w:i/>
                <w:iCs/>
              </w:rPr>
              <w:t xml:space="preserve"> </w:t>
            </w:r>
            <w:proofErr w:type="spellStart"/>
            <w:r w:rsidRPr="00C334DB">
              <w:rPr>
                <w:i/>
                <w:iCs/>
              </w:rPr>
              <w:t>Sharṭ</w:t>
            </w:r>
            <w:proofErr w:type="spellEnd"/>
            <w:r w:rsidRPr="00C334DB">
              <w:rPr>
                <w:i/>
                <w:iCs/>
              </w:rPr>
              <w:t xml:space="preserve"> </w:t>
            </w:r>
          </w:p>
          <w:p w:rsidR="00404BB0" w:rsidRPr="00C334DB" w:rsidRDefault="00404BB0" w:rsidP="00C334DB">
            <w:pPr>
              <w:pStyle w:val="Default"/>
              <w:jc w:val="both"/>
            </w:pPr>
          </w:p>
        </w:tc>
        <w:tc>
          <w:tcPr>
            <w:tcW w:w="4410" w:type="dxa"/>
          </w:tcPr>
          <w:p w:rsidR="00404BB0" w:rsidRPr="00C334DB" w:rsidRDefault="00404BB0" w:rsidP="00C334DB">
            <w:pPr>
              <w:autoSpaceDE w:val="0"/>
              <w:autoSpaceDN w:val="0"/>
              <w:adjustRightInd w:val="0"/>
              <w:jc w:val="both"/>
              <w:rPr>
                <w:rFonts w:ascii="Times New Roman" w:hAnsi="Times New Roman" w:cs="Times New Roman"/>
                <w:i/>
                <w:iCs/>
                <w:color w:val="000000"/>
                <w:sz w:val="24"/>
                <w:szCs w:val="24"/>
              </w:rPr>
            </w:pPr>
            <w:r w:rsidRPr="00C334DB">
              <w:rPr>
                <w:rFonts w:ascii="Times New Roman" w:hAnsi="Times New Roman" w:cs="Times New Roman"/>
                <w:i/>
                <w:iCs/>
                <w:color w:val="000000"/>
                <w:sz w:val="24"/>
                <w:szCs w:val="24"/>
              </w:rPr>
              <w:t>Strike</w:t>
            </w:r>
            <w:r w:rsidR="00C334DB">
              <w:rPr>
                <w:rFonts w:ascii="Times New Roman" w:hAnsi="Times New Roman" w:cs="Times New Roman"/>
                <w:i/>
                <w:iCs/>
                <w:color w:val="000000"/>
                <w:sz w:val="24"/>
                <w:szCs w:val="24"/>
              </w:rPr>
              <w:t xml:space="preserve"> </w:t>
            </w:r>
            <w:r w:rsidRPr="00C334DB">
              <w:rPr>
                <w:rFonts w:ascii="Times New Roman" w:hAnsi="Times New Roman" w:cs="Times New Roman"/>
                <w:i/>
                <w:iCs/>
                <w:color w:val="000000"/>
                <w:sz w:val="24"/>
                <w:szCs w:val="24"/>
              </w:rPr>
              <w:t>through</w:t>
            </w:r>
          </w:p>
        </w:tc>
        <w:tc>
          <w:tcPr>
            <w:tcW w:w="2430" w:type="dxa"/>
          </w:tcPr>
          <w:p w:rsidR="00404BB0" w:rsidRDefault="00BD337A">
            <w:pPr>
              <w:rPr>
                <w:rFonts w:ascii="Times New Roman" w:hAnsi="Times New Roman" w:cs="Times New Roman"/>
                <w:sz w:val="24"/>
                <w:szCs w:val="24"/>
              </w:rPr>
            </w:pPr>
            <w:r w:rsidRPr="00566EFE">
              <w:rPr>
                <w:rFonts w:ascii="Times New Roman" w:hAnsi="Times New Roman" w:cs="Times New Roman"/>
                <w:sz w:val="24"/>
                <w:szCs w:val="24"/>
                <w:highlight w:val="yellow"/>
              </w:rPr>
              <w:t>Deliberate at TC</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 xml:space="preserve">requirements </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assisted</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besides</w:t>
            </w:r>
          </w:p>
        </w:tc>
        <w:tc>
          <w:tcPr>
            <w:tcW w:w="4410" w:type="dxa"/>
          </w:tcPr>
          <w:p w:rsidR="00BD337A" w:rsidRPr="00C334DB" w:rsidRDefault="00BD337A" w:rsidP="00BD337A">
            <w:pPr>
              <w:autoSpaceDE w:val="0"/>
              <w:autoSpaceDN w:val="0"/>
              <w:adjustRightInd w:val="0"/>
              <w:jc w:val="both"/>
              <w:rPr>
                <w:rFonts w:ascii="Times New Roman" w:hAnsi="Times New Roman" w:cs="Times New Roman"/>
                <w:i/>
                <w:iCs/>
                <w:color w:val="000000"/>
                <w:sz w:val="24"/>
                <w:szCs w:val="24"/>
              </w:rPr>
            </w:pPr>
            <w:r w:rsidRPr="00C334DB">
              <w:rPr>
                <w:rFonts w:ascii="Times New Roman" w:hAnsi="Times New Roman" w:cs="Times New Roman"/>
                <w:i/>
                <w:iCs/>
                <w:color w:val="000000"/>
                <w:sz w:val="24"/>
                <w:szCs w:val="24"/>
              </w:rPr>
              <w:t>Strike</w:t>
            </w:r>
            <w:r>
              <w:rPr>
                <w:rFonts w:ascii="Times New Roman" w:hAnsi="Times New Roman" w:cs="Times New Roman"/>
                <w:i/>
                <w:iCs/>
                <w:color w:val="000000"/>
                <w:sz w:val="24"/>
                <w:szCs w:val="24"/>
              </w:rPr>
              <w:t xml:space="preserve"> </w:t>
            </w:r>
            <w:r w:rsidRPr="00C334DB">
              <w:rPr>
                <w:rFonts w:ascii="Times New Roman" w:hAnsi="Times New Roman" w:cs="Times New Roman"/>
                <w:i/>
                <w:iCs/>
                <w:color w:val="000000"/>
                <w:sz w:val="24"/>
                <w:szCs w:val="24"/>
              </w:rPr>
              <w:t>through</w:t>
            </w:r>
          </w:p>
        </w:tc>
        <w:tc>
          <w:tcPr>
            <w:tcW w:w="2430" w:type="dxa"/>
          </w:tcPr>
          <w:p w:rsidR="00BD337A" w:rsidRDefault="00BD337A" w:rsidP="00BD337A">
            <w:pPr>
              <w:rPr>
                <w:rFonts w:ascii="Times New Roman" w:hAnsi="Times New Roman" w:cs="Times New Roman"/>
                <w:sz w:val="24"/>
                <w:szCs w:val="24"/>
              </w:rPr>
            </w:pP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He</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Patient</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proofErr w:type="spellStart"/>
            <w:r w:rsidRPr="00C334DB">
              <w:t>Fattoush</w:t>
            </w:r>
            <w:proofErr w:type="spellEnd"/>
            <w:r w:rsidRPr="00C334DB">
              <w:t xml:space="preserve"> </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to be Italicised</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are</w:t>
            </w:r>
          </w:p>
        </w:tc>
        <w:tc>
          <w:tcPr>
            <w:tcW w:w="4410" w:type="dxa"/>
          </w:tcPr>
          <w:p w:rsidR="00BD337A" w:rsidRPr="00C334DB" w:rsidRDefault="00BD337A" w:rsidP="00BD337A">
            <w:pPr>
              <w:autoSpaceDE w:val="0"/>
              <w:autoSpaceDN w:val="0"/>
              <w:adjustRightInd w:val="0"/>
              <w:jc w:val="both"/>
              <w:rPr>
                <w:rFonts w:ascii="Times New Roman" w:hAnsi="Times New Roman" w:cs="Times New Roman"/>
                <w:color w:val="000000"/>
                <w:sz w:val="24"/>
                <w:szCs w:val="24"/>
              </w:rPr>
            </w:pPr>
            <w:r w:rsidRPr="00C334DB">
              <w:rPr>
                <w:rFonts w:ascii="Times New Roman" w:hAnsi="Times New Roman" w:cs="Times New Roman"/>
                <w:color w:val="000000"/>
                <w:sz w:val="24"/>
                <w:szCs w:val="24"/>
              </w:rPr>
              <w:t xml:space="preserve">shall be </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 xml:space="preserve">sound </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that</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Not related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 xml:space="preserve">Define the </w:t>
            </w:r>
          </w:p>
        </w:tc>
        <w:tc>
          <w:tcPr>
            <w:tcW w:w="4410" w:type="dxa"/>
          </w:tcPr>
          <w:p w:rsidR="00BD337A" w:rsidRPr="00C334DB" w:rsidRDefault="00BD337A" w:rsidP="00BD337A">
            <w:pPr>
              <w:autoSpaceDE w:val="0"/>
              <w:autoSpaceDN w:val="0"/>
              <w:adjustRightInd w:val="0"/>
              <w:jc w:val="both"/>
              <w:rPr>
                <w:rFonts w:ascii="Times New Roman" w:hAnsi="Times New Roman" w:cs="Times New Roman"/>
                <w:i/>
                <w:iCs/>
                <w:color w:val="000000"/>
                <w:sz w:val="24"/>
                <w:szCs w:val="24"/>
              </w:rPr>
            </w:pPr>
            <w:r w:rsidRPr="00C334DB">
              <w:rPr>
                <w:rFonts w:ascii="Times New Roman" w:hAnsi="Times New Roman" w:cs="Times New Roman"/>
                <w:i/>
                <w:iCs/>
                <w:color w:val="000000"/>
                <w:sz w:val="24"/>
                <w:szCs w:val="24"/>
              </w:rPr>
              <w:t>Strike</w:t>
            </w:r>
            <w:r>
              <w:rPr>
                <w:rFonts w:ascii="Times New Roman" w:hAnsi="Times New Roman" w:cs="Times New Roman"/>
                <w:i/>
                <w:iCs/>
                <w:color w:val="000000"/>
                <w:sz w:val="24"/>
                <w:szCs w:val="24"/>
              </w:rPr>
              <w:t xml:space="preserve"> </w:t>
            </w:r>
            <w:r w:rsidRPr="00C334DB">
              <w:rPr>
                <w:rFonts w:ascii="Times New Roman" w:hAnsi="Times New Roman" w:cs="Times New Roman"/>
                <w:i/>
                <w:iCs/>
                <w:color w:val="000000"/>
                <w:sz w:val="24"/>
                <w:szCs w:val="24"/>
              </w:rPr>
              <w:t>through</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on</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therapy</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Deliberate at TC</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to up</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therapy</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Deliberate at TC</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the</w:t>
            </w:r>
          </w:p>
        </w:tc>
        <w:tc>
          <w:tcPr>
            <w:tcW w:w="4410" w:type="dxa"/>
          </w:tcPr>
          <w:p w:rsidR="00BD337A" w:rsidRPr="00C334DB" w:rsidRDefault="00BD337A" w:rsidP="00BD337A">
            <w:pPr>
              <w:autoSpaceDE w:val="0"/>
              <w:autoSpaceDN w:val="0"/>
              <w:adjustRightInd w:val="0"/>
              <w:jc w:val="both"/>
              <w:rPr>
                <w:rFonts w:ascii="Times New Roman" w:hAnsi="Times New Roman" w:cs="Times New Roman"/>
                <w:i/>
                <w:iCs/>
                <w:color w:val="000000"/>
                <w:sz w:val="24"/>
                <w:szCs w:val="24"/>
              </w:rPr>
            </w:pPr>
            <w:r w:rsidRPr="00C334DB">
              <w:rPr>
                <w:rFonts w:ascii="Times New Roman" w:hAnsi="Times New Roman" w:cs="Times New Roman"/>
                <w:i/>
                <w:iCs/>
                <w:color w:val="000000"/>
                <w:sz w:val="24"/>
                <w:szCs w:val="24"/>
              </w:rPr>
              <w:t>Strike</w:t>
            </w:r>
            <w:r>
              <w:rPr>
                <w:rFonts w:ascii="Times New Roman" w:hAnsi="Times New Roman" w:cs="Times New Roman"/>
                <w:i/>
                <w:iCs/>
                <w:color w:val="000000"/>
                <w:sz w:val="24"/>
                <w:szCs w:val="24"/>
              </w:rPr>
              <w:t xml:space="preserve"> </w:t>
            </w:r>
            <w:r w:rsidRPr="00C334DB">
              <w:rPr>
                <w:rFonts w:ascii="Times New Roman" w:hAnsi="Times New Roman" w:cs="Times New Roman"/>
                <w:i/>
                <w:iCs/>
                <w:color w:val="000000"/>
                <w:sz w:val="24"/>
                <w:szCs w:val="24"/>
              </w:rPr>
              <w:t>through</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t xml:space="preserve">Cupping </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cupping </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t xml:space="preserve">Cupping </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cupping </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 xml:space="preserve">2010. 509-514 </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page?</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tcPr>
          <w:p w:rsidR="00BD337A" w:rsidRDefault="00BD337A" w:rsidP="00BD337A">
            <w:pPr>
              <w:rPr>
                <w:rFonts w:ascii="Times New Roman" w:hAnsi="Times New Roman" w:cs="Times New Roman"/>
                <w:sz w:val="24"/>
                <w:szCs w:val="24"/>
              </w:rPr>
            </w:pPr>
          </w:p>
        </w:tc>
        <w:tc>
          <w:tcPr>
            <w:tcW w:w="3273" w:type="dxa"/>
          </w:tcPr>
          <w:p w:rsidR="00BD337A" w:rsidRPr="00C334DB" w:rsidRDefault="00BD337A" w:rsidP="00BD337A">
            <w:pPr>
              <w:rPr>
                <w:rFonts w:ascii="Times New Roman" w:hAnsi="Times New Roman" w:cs="Times New Roman"/>
                <w:b/>
                <w:bCs/>
                <w:sz w:val="24"/>
                <w:szCs w:val="24"/>
              </w:rPr>
            </w:pPr>
          </w:p>
        </w:tc>
        <w:tc>
          <w:tcPr>
            <w:tcW w:w="3150" w:type="dxa"/>
          </w:tcPr>
          <w:p w:rsidR="00BD337A" w:rsidRPr="00C334DB" w:rsidRDefault="00BD337A" w:rsidP="00BD337A">
            <w:pPr>
              <w:pStyle w:val="Default"/>
              <w:jc w:val="both"/>
            </w:pPr>
            <w:r w:rsidRPr="00C334DB">
              <w:t xml:space="preserve">Yusuf MM. </w:t>
            </w:r>
          </w:p>
        </w:tc>
        <w:tc>
          <w:tcPr>
            <w:tcW w:w="4410" w:type="dxa"/>
          </w:tcPr>
          <w:p w:rsidR="00BD337A" w:rsidRPr="00C334DB" w:rsidRDefault="00BD337A" w:rsidP="00BD337A">
            <w:pPr>
              <w:autoSpaceDE w:val="0"/>
              <w:autoSpaceDN w:val="0"/>
              <w:adjustRightInd w:val="0"/>
              <w:jc w:val="both"/>
              <w:rPr>
                <w:rFonts w:ascii="Times New Roman" w:hAnsi="Times New Roman" w:cs="Times New Roman"/>
                <w:sz w:val="24"/>
                <w:szCs w:val="24"/>
              </w:rPr>
            </w:pPr>
            <w:r w:rsidRPr="00C334DB">
              <w:rPr>
                <w:rFonts w:ascii="Times New Roman" w:hAnsi="Times New Roman" w:cs="Times New Roman"/>
                <w:color w:val="000000"/>
                <w:sz w:val="24"/>
                <w:szCs w:val="24"/>
              </w:rPr>
              <w:t>page?</w:t>
            </w:r>
          </w:p>
        </w:tc>
        <w:tc>
          <w:tcPr>
            <w:tcW w:w="2430" w:type="dxa"/>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 xml:space="preserve">Accepted Modified accordingly  </w:t>
            </w:r>
          </w:p>
        </w:tc>
      </w:tr>
      <w:tr w:rsidR="00BD337A" w:rsidTr="0027431A">
        <w:tc>
          <w:tcPr>
            <w:tcW w:w="772" w:type="dxa"/>
            <w:vMerge w:val="restart"/>
          </w:tcPr>
          <w:p w:rsidR="00BD337A" w:rsidRDefault="00BD337A" w:rsidP="00BD337A">
            <w:pPr>
              <w:rPr>
                <w:rFonts w:ascii="Times New Roman" w:hAnsi="Times New Roman" w:cs="Times New Roman"/>
                <w:sz w:val="24"/>
                <w:szCs w:val="24"/>
              </w:rPr>
            </w:pPr>
            <w:r>
              <w:rPr>
                <w:rFonts w:ascii="Times New Roman" w:hAnsi="Times New Roman" w:cs="Times New Roman"/>
                <w:sz w:val="24"/>
                <w:szCs w:val="24"/>
              </w:rPr>
              <w:t>3.</w:t>
            </w:r>
          </w:p>
        </w:tc>
        <w:tc>
          <w:tcPr>
            <w:tcW w:w="3273" w:type="dxa"/>
            <w:vMerge w:val="restart"/>
          </w:tcPr>
          <w:p w:rsidR="00BD337A" w:rsidRPr="00C27FFB" w:rsidRDefault="00BD337A" w:rsidP="00BD337A">
            <w:pPr>
              <w:shd w:val="clear" w:color="auto" w:fill="FDFDFD"/>
              <w:rPr>
                <w:rFonts w:ascii="Times New Roman" w:eastAsia="Times New Roman" w:hAnsi="Times New Roman" w:cs="Times New Roman"/>
                <w:color w:val="000000"/>
                <w:sz w:val="24"/>
                <w:szCs w:val="24"/>
                <w:lang w:eastAsia="en-IN"/>
              </w:rPr>
            </w:pPr>
            <w:r w:rsidRPr="00C27FFB">
              <w:rPr>
                <w:rFonts w:ascii="Times New Roman" w:eastAsia="Times New Roman" w:hAnsi="Times New Roman" w:cs="Times New Roman"/>
                <w:color w:val="000000"/>
                <w:sz w:val="24"/>
                <w:szCs w:val="24"/>
                <w:lang w:eastAsia="en-IN"/>
              </w:rPr>
              <w:t>Farooq A Dar</w:t>
            </w:r>
          </w:p>
          <w:p w:rsidR="00BD337A" w:rsidRPr="00C27FFB" w:rsidRDefault="00BD337A" w:rsidP="00BD337A">
            <w:pPr>
              <w:shd w:val="clear" w:color="auto" w:fill="FDFDFD"/>
              <w:rPr>
                <w:rFonts w:ascii="Times New Roman" w:eastAsia="Times New Roman" w:hAnsi="Times New Roman" w:cs="Times New Roman"/>
                <w:color w:val="000000"/>
                <w:sz w:val="24"/>
                <w:szCs w:val="24"/>
                <w:lang w:eastAsia="en-IN"/>
              </w:rPr>
            </w:pPr>
            <w:r w:rsidRPr="00C27FFB">
              <w:rPr>
                <w:rFonts w:ascii="Times New Roman" w:eastAsia="Times New Roman" w:hAnsi="Times New Roman" w:cs="Times New Roman"/>
                <w:color w:val="000000"/>
                <w:sz w:val="24"/>
                <w:szCs w:val="24"/>
                <w:lang w:eastAsia="en-IN"/>
              </w:rPr>
              <w:t>Member TC</w:t>
            </w:r>
          </w:p>
          <w:p w:rsidR="00BD337A" w:rsidRPr="00C27FFB" w:rsidRDefault="00BD337A" w:rsidP="00BD337A">
            <w:pPr>
              <w:shd w:val="clear" w:color="auto" w:fill="FDFDFD"/>
              <w:rPr>
                <w:rFonts w:ascii="Times New Roman" w:eastAsia="Times New Roman" w:hAnsi="Times New Roman" w:cs="Times New Roman"/>
                <w:color w:val="000000"/>
                <w:sz w:val="24"/>
                <w:szCs w:val="24"/>
                <w:lang w:eastAsia="en-IN"/>
              </w:rPr>
            </w:pPr>
            <w:r w:rsidRPr="00C27FFB">
              <w:rPr>
                <w:rFonts w:ascii="Times New Roman" w:eastAsia="Times New Roman" w:hAnsi="Times New Roman" w:cs="Times New Roman"/>
                <w:color w:val="000000"/>
                <w:sz w:val="24"/>
                <w:szCs w:val="24"/>
                <w:lang w:eastAsia="en-IN"/>
              </w:rPr>
              <w:t>Aligarh Muslim University</w:t>
            </w:r>
          </w:p>
          <w:p w:rsidR="00BD337A" w:rsidRPr="00C27FFB" w:rsidRDefault="00BD337A" w:rsidP="00BD337A">
            <w:pPr>
              <w:rPr>
                <w:rFonts w:ascii="Times New Roman" w:hAnsi="Times New Roman" w:cs="Times New Roman"/>
                <w:sz w:val="24"/>
                <w:szCs w:val="24"/>
              </w:rPr>
            </w:pPr>
          </w:p>
        </w:tc>
        <w:tc>
          <w:tcPr>
            <w:tcW w:w="3150" w:type="dxa"/>
          </w:tcPr>
          <w:p w:rsidR="00BD337A" w:rsidRPr="008F559D" w:rsidRDefault="00BD337A" w:rsidP="00BD337A">
            <w:pPr>
              <w:shd w:val="clear" w:color="auto" w:fill="FDFDFD"/>
              <w:jc w:val="both"/>
              <w:rPr>
                <w:rFonts w:ascii="Times New Roman" w:eastAsia="Times New Roman" w:hAnsi="Times New Roman" w:cs="Times New Roman"/>
                <w:color w:val="000000"/>
                <w:sz w:val="24"/>
                <w:szCs w:val="24"/>
                <w:lang w:eastAsia="en-IN"/>
              </w:rPr>
            </w:pPr>
            <w:r w:rsidRPr="00C27FFB">
              <w:rPr>
                <w:rFonts w:ascii="Times New Roman" w:eastAsia="Times New Roman" w:hAnsi="Times New Roman" w:cs="Times New Roman"/>
                <w:b/>
                <w:bCs/>
                <w:color w:val="000000"/>
                <w:sz w:val="24"/>
                <w:szCs w:val="24"/>
                <w:lang w:eastAsia="en-IN"/>
              </w:rPr>
              <w:t>5.1.1 (Point 4)-</w:t>
            </w:r>
            <w:r w:rsidRPr="00C27FFB">
              <w:rPr>
                <w:rFonts w:ascii="Times New Roman" w:eastAsia="Times New Roman" w:hAnsi="Times New Roman" w:cs="Times New Roman"/>
                <w:color w:val="000000"/>
                <w:sz w:val="24"/>
                <w:szCs w:val="24"/>
                <w:lang w:eastAsia="en-IN"/>
              </w:rPr>
              <w:t xml:space="preserve"> It has been mentioned that taking eggs should be avoided. It has also been mentioned that it has been proven experimentally. Whether these experiments are published. Is there any classical reference for such </w:t>
            </w:r>
            <w:proofErr w:type="gramStart"/>
            <w:r w:rsidRPr="00C27FFB">
              <w:rPr>
                <w:rFonts w:ascii="Times New Roman" w:eastAsia="Times New Roman" w:hAnsi="Times New Roman" w:cs="Times New Roman"/>
                <w:color w:val="000000"/>
                <w:sz w:val="24"/>
                <w:szCs w:val="24"/>
                <w:lang w:eastAsia="en-IN"/>
              </w:rPr>
              <w:t>abstinence.</w:t>
            </w:r>
            <w:proofErr w:type="gramEnd"/>
            <w:r w:rsidRPr="00C27FFB">
              <w:rPr>
                <w:rFonts w:ascii="Times New Roman" w:eastAsia="Times New Roman" w:hAnsi="Times New Roman" w:cs="Times New Roman"/>
                <w:color w:val="000000"/>
                <w:sz w:val="24"/>
                <w:szCs w:val="24"/>
                <w:lang w:eastAsia="en-IN"/>
              </w:rPr>
              <w:t xml:space="preserve"> If no, then this statement may be dropped. </w:t>
            </w:r>
          </w:p>
        </w:tc>
        <w:tc>
          <w:tcPr>
            <w:tcW w:w="4410" w:type="dxa"/>
          </w:tcPr>
          <w:p w:rsidR="00BD337A" w:rsidRDefault="00BD337A" w:rsidP="00BD337A">
            <w:pPr>
              <w:jc w:val="both"/>
              <w:rPr>
                <w:rFonts w:ascii="Times New Roman" w:hAnsi="Times New Roman" w:cs="Times New Roman"/>
                <w:sz w:val="24"/>
                <w:szCs w:val="24"/>
              </w:rPr>
            </w:pPr>
            <w:r w:rsidRPr="00CC76AD">
              <w:rPr>
                <w:rFonts w:ascii="Times New Roman" w:hAnsi="Times New Roman" w:cs="Times New Roman"/>
                <w:sz w:val="24"/>
                <w:szCs w:val="24"/>
              </w:rPr>
              <w:t>If there is no reference, then the point 04 should be deleted</w:t>
            </w:r>
          </w:p>
        </w:tc>
        <w:tc>
          <w:tcPr>
            <w:tcW w:w="2430" w:type="dxa"/>
          </w:tcPr>
          <w:p w:rsidR="00BD337A" w:rsidRDefault="00566EFE" w:rsidP="00BD337A">
            <w:pPr>
              <w:rPr>
                <w:rFonts w:ascii="Times New Roman" w:hAnsi="Times New Roman" w:cs="Times New Roman"/>
                <w:sz w:val="24"/>
                <w:szCs w:val="24"/>
              </w:rPr>
            </w:pPr>
            <w:r w:rsidRPr="003D7F5C">
              <w:rPr>
                <w:rFonts w:ascii="Times New Roman" w:hAnsi="Times New Roman" w:cs="Times New Roman"/>
                <w:sz w:val="24"/>
                <w:szCs w:val="24"/>
                <w:highlight w:val="yellow"/>
              </w:rPr>
              <w:t>Deliberate in AYD-04 TC meeting</w:t>
            </w:r>
          </w:p>
        </w:tc>
      </w:tr>
      <w:tr w:rsidR="00BD337A" w:rsidTr="0027431A">
        <w:tc>
          <w:tcPr>
            <w:tcW w:w="772" w:type="dxa"/>
            <w:vMerge/>
          </w:tcPr>
          <w:p w:rsidR="00BD337A" w:rsidRDefault="00BD337A" w:rsidP="00BD337A">
            <w:pPr>
              <w:rPr>
                <w:rFonts w:ascii="Times New Roman" w:hAnsi="Times New Roman" w:cs="Times New Roman"/>
                <w:sz w:val="24"/>
                <w:szCs w:val="24"/>
              </w:rPr>
            </w:pPr>
          </w:p>
        </w:tc>
        <w:tc>
          <w:tcPr>
            <w:tcW w:w="3273" w:type="dxa"/>
            <w:vMerge/>
          </w:tcPr>
          <w:p w:rsidR="00BD337A" w:rsidRPr="00C27FFB" w:rsidRDefault="00BD337A" w:rsidP="00BD337A">
            <w:pPr>
              <w:shd w:val="clear" w:color="auto" w:fill="FDFDFD"/>
              <w:rPr>
                <w:rFonts w:ascii="Times New Roman" w:eastAsia="Times New Roman" w:hAnsi="Times New Roman" w:cs="Times New Roman"/>
                <w:color w:val="000000"/>
                <w:sz w:val="24"/>
                <w:szCs w:val="24"/>
                <w:lang w:eastAsia="en-IN"/>
              </w:rPr>
            </w:pPr>
          </w:p>
        </w:tc>
        <w:tc>
          <w:tcPr>
            <w:tcW w:w="3150" w:type="dxa"/>
          </w:tcPr>
          <w:p w:rsidR="00BD337A" w:rsidRPr="00C27FFB" w:rsidRDefault="00BD337A" w:rsidP="00BD337A">
            <w:pPr>
              <w:shd w:val="clear" w:color="auto" w:fill="FDFDFD"/>
              <w:jc w:val="both"/>
              <w:rPr>
                <w:rFonts w:ascii="Times New Roman" w:eastAsia="Times New Roman" w:hAnsi="Times New Roman" w:cs="Times New Roman"/>
                <w:color w:val="000000"/>
                <w:sz w:val="24"/>
                <w:szCs w:val="24"/>
                <w:lang w:eastAsia="en-IN"/>
              </w:rPr>
            </w:pPr>
            <w:r w:rsidRPr="00C27FFB">
              <w:rPr>
                <w:rFonts w:ascii="Times New Roman" w:eastAsia="Times New Roman" w:hAnsi="Times New Roman" w:cs="Times New Roman"/>
                <w:b/>
                <w:bCs/>
                <w:color w:val="000000"/>
                <w:sz w:val="24"/>
                <w:szCs w:val="24"/>
                <w:lang w:eastAsia="en-IN"/>
              </w:rPr>
              <w:t>5.1.2 (point 3)-</w:t>
            </w:r>
            <w:r w:rsidRPr="00C27FFB">
              <w:rPr>
                <w:rFonts w:ascii="Times New Roman" w:eastAsia="Times New Roman" w:hAnsi="Times New Roman" w:cs="Times New Roman"/>
                <w:color w:val="000000"/>
                <w:sz w:val="24"/>
                <w:szCs w:val="24"/>
                <w:lang w:eastAsia="en-IN"/>
              </w:rPr>
              <w:t xml:space="preserve"> It is mentioned that oils may be applied. After sterilization of the site application of oils is not logical unless the oils are surgical grade (which is rare). Hence should be considered to be omitted.</w:t>
            </w:r>
          </w:p>
          <w:p w:rsidR="00BD337A" w:rsidRPr="00C27FFB" w:rsidRDefault="00BD337A" w:rsidP="00BD337A">
            <w:pPr>
              <w:shd w:val="clear" w:color="auto" w:fill="FDFDFD"/>
              <w:jc w:val="both"/>
              <w:rPr>
                <w:rFonts w:ascii="Times New Roman" w:eastAsia="Times New Roman" w:hAnsi="Times New Roman" w:cs="Times New Roman"/>
                <w:b/>
                <w:bCs/>
                <w:color w:val="000000"/>
                <w:sz w:val="24"/>
                <w:szCs w:val="24"/>
                <w:lang w:eastAsia="en-IN"/>
              </w:rPr>
            </w:pPr>
          </w:p>
        </w:tc>
        <w:tc>
          <w:tcPr>
            <w:tcW w:w="4410" w:type="dxa"/>
          </w:tcPr>
          <w:p w:rsidR="00BD337A" w:rsidRDefault="00BD337A" w:rsidP="00BD337A">
            <w:pPr>
              <w:jc w:val="both"/>
              <w:rPr>
                <w:rFonts w:ascii="Times New Roman" w:hAnsi="Times New Roman" w:cs="Times New Roman"/>
                <w:sz w:val="24"/>
                <w:szCs w:val="24"/>
              </w:rPr>
            </w:pPr>
            <w:r w:rsidRPr="00CC76AD">
              <w:rPr>
                <w:rFonts w:ascii="Times New Roman" w:hAnsi="Times New Roman" w:cs="Times New Roman"/>
                <w:sz w:val="24"/>
                <w:szCs w:val="24"/>
              </w:rPr>
              <w:t>The point may be dropped.</w:t>
            </w:r>
          </w:p>
        </w:tc>
        <w:tc>
          <w:tcPr>
            <w:tcW w:w="2430" w:type="dxa"/>
          </w:tcPr>
          <w:p w:rsidR="00BD337A" w:rsidRDefault="00566EFE" w:rsidP="00BD337A">
            <w:pPr>
              <w:rPr>
                <w:rFonts w:ascii="Times New Roman" w:hAnsi="Times New Roman" w:cs="Times New Roman"/>
                <w:sz w:val="24"/>
                <w:szCs w:val="24"/>
              </w:rPr>
            </w:pPr>
            <w:r w:rsidRPr="003D7F5C">
              <w:rPr>
                <w:rFonts w:ascii="Times New Roman" w:hAnsi="Times New Roman" w:cs="Times New Roman"/>
                <w:sz w:val="24"/>
                <w:szCs w:val="24"/>
                <w:highlight w:val="yellow"/>
              </w:rPr>
              <w:t>Deliberate in AYD-04 TC meeting</w:t>
            </w:r>
          </w:p>
        </w:tc>
      </w:tr>
      <w:tr w:rsidR="00BD337A" w:rsidTr="0027431A">
        <w:tc>
          <w:tcPr>
            <w:tcW w:w="772" w:type="dxa"/>
            <w:vMerge/>
          </w:tcPr>
          <w:p w:rsidR="00BD337A" w:rsidRDefault="00BD337A" w:rsidP="00BD337A">
            <w:pPr>
              <w:rPr>
                <w:rFonts w:ascii="Times New Roman" w:hAnsi="Times New Roman" w:cs="Times New Roman"/>
                <w:sz w:val="24"/>
                <w:szCs w:val="24"/>
              </w:rPr>
            </w:pPr>
          </w:p>
        </w:tc>
        <w:tc>
          <w:tcPr>
            <w:tcW w:w="3273" w:type="dxa"/>
            <w:vMerge/>
          </w:tcPr>
          <w:p w:rsidR="00BD337A" w:rsidRPr="00C27FFB" w:rsidRDefault="00BD337A" w:rsidP="00BD337A">
            <w:pPr>
              <w:shd w:val="clear" w:color="auto" w:fill="FDFDFD"/>
              <w:rPr>
                <w:rFonts w:ascii="Times New Roman" w:eastAsia="Times New Roman" w:hAnsi="Times New Roman" w:cs="Times New Roman"/>
                <w:color w:val="000000"/>
                <w:sz w:val="24"/>
                <w:szCs w:val="24"/>
                <w:lang w:eastAsia="en-IN"/>
              </w:rPr>
            </w:pPr>
          </w:p>
        </w:tc>
        <w:tc>
          <w:tcPr>
            <w:tcW w:w="3150" w:type="dxa"/>
          </w:tcPr>
          <w:p w:rsidR="00BD337A" w:rsidRPr="00C27FFB" w:rsidRDefault="00BD337A" w:rsidP="00BD337A">
            <w:pPr>
              <w:shd w:val="clear" w:color="auto" w:fill="FDFDFD"/>
              <w:jc w:val="both"/>
              <w:rPr>
                <w:rFonts w:ascii="Times New Roman" w:eastAsia="Times New Roman" w:hAnsi="Times New Roman" w:cs="Times New Roman"/>
                <w:b/>
                <w:bCs/>
                <w:color w:val="000000"/>
                <w:sz w:val="24"/>
                <w:szCs w:val="24"/>
                <w:lang w:eastAsia="en-IN"/>
              </w:rPr>
            </w:pPr>
            <w:r w:rsidRPr="00C27FFB">
              <w:rPr>
                <w:rFonts w:ascii="Times New Roman" w:eastAsia="Times New Roman" w:hAnsi="Times New Roman" w:cs="Times New Roman"/>
                <w:b/>
                <w:bCs/>
                <w:color w:val="000000"/>
                <w:sz w:val="24"/>
                <w:szCs w:val="24"/>
                <w:lang w:eastAsia="en-IN"/>
              </w:rPr>
              <w:t>5.1.5</w:t>
            </w:r>
            <w:r w:rsidRPr="00C27FFB">
              <w:rPr>
                <w:rFonts w:ascii="Times New Roman" w:eastAsia="Times New Roman" w:hAnsi="Times New Roman" w:cs="Times New Roman"/>
                <w:color w:val="000000"/>
                <w:sz w:val="24"/>
                <w:szCs w:val="24"/>
                <w:lang w:eastAsia="en-IN"/>
              </w:rPr>
              <w:t xml:space="preserve"> - Investigations like </w:t>
            </w:r>
            <w:proofErr w:type="spellStart"/>
            <w:r w:rsidRPr="00C27FFB">
              <w:rPr>
                <w:rFonts w:ascii="Times New Roman" w:eastAsia="Times New Roman" w:hAnsi="Times New Roman" w:cs="Times New Roman"/>
                <w:color w:val="000000"/>
                <w:sz w:val="24"/>
                <w:szCs w:val="24"/>
                <w:lang w:eastAsia="en-IN"/>
              </w:rPr>
              <w:t>HBsAg</w:t>
            </w:r>
            <w:proofErr w:type="spellEnd"/>
            <w:r w:rsidRPr="00C27FFB">
              <w:rPr>
                <w:rFonts w:ascii="Times New Roman" w:eastAsia="Times New Roman" w:hAnsi="Times New Roman" w:cs="Times New Roman"/>
                <w:color w:val="000000"/>
                <w:sz w:val="24"/>
                <w:szCs w:val="24"/>
                <w:lang w:eastAsia="en-IN"/>
              </w:rPr>
              <w:t>, HIV, HCV are usually recommended for major surgical procedures. These may also lead to extra cost burden of patient if not necessary. This may be reconsidered</w:t>
            </w:r>
          </w:p>
        </w:tc>
        <w:tc>
          <w:tcPr>
            <w:tcW w:w="4410" w:type="dxa"/>
          </w:tcPr>
          <w:p w:rsidR="00BD337A" w:rsidRDefault="00BD337A" w:rsidP="00BD337A">
            <w:pPr>
              <w:shd w:val="clear" w:color="auto" w:fill="FDFDFD"/>
              <w:jc w:val="both"/>
              <w:rPr>
                <w:rFonts w:ascii="Times New Roman" w:hAnsi="Times New Roman" w:cs="Times New Roman"/>
                <w:sz w:val="24"/>
                <w:szCs w:val="24"/>
              </w:rPr>
            </w:pPr>
            <w:r w:rsidRPr="00C27FFB">
              <w:rPr>
                <w:rFonts w:ascii="Times New Roman" w:eastAsia="Times New Roman" w:hAnsi="Times New Roman" w:cs="Times New Roman"/>
                <w:color w:val="000000"/>
                <w:sz w:val="24"/>
                <w:szCs w:val="24"/>
                <w:lang w:eastAsia="en-IN"/>
              </w:rPr>
              <w:t>This may be reconsidered</w:t>
            </w:r>
            <w:r w:rsidRPr="00647BE1">
              <w:rPr>
                <w:rFonts w:ascii="Times New Roman" w:eastAsia="Times New Roman" w:hAnsi="Times New Roman" w:cs="Times New Roman"/>
                <w:color w:val="000000"/>
                <w:sz w:val="24"/>
                <w:szCs w:val="24"/>
                <w:lang w:eastAsia="en-IN"/>
              </w:rPr>
              <w:t xml:space="preserve"> or may be excluded</w:t>
            </w:r>
          </w:p>
        </w:tc>
        <w:tc>
          <w:tcPr>
            <w:tcW w:w="2430" w:type="dxa"/>
          </w:tcPr>
          <w:p w:rsidR="00BD337A" w:rsidRDefault="00341F52" w:rsidP="00BD337A">
            <w:pPr>
              <w:rPr>
                <w:rFonts w:ascii="Times New Roman" w:hAnsi="Times New Roman" w:cs="Times New Roman"/>
                <w:sz w:val="24"/>
                <w:szCs w:val="24"/>
              </w:rPr>
            </w:pPr>
            <w:r>
              <w:rPr>
                <w:rFonts w:ascii="Times New Roman" w:hAnsi="Times New Roman" w:cs="Times New Roman"/>
                <w:sz w:val="24"/>
                <w:szCs w:val="24"/>
              </w:rPr>
              <w:t xml:space="preserve">These are basic investigation before any procedure </w:t>
            </w:r>
          </w:p>
        </w:tc>
      </w:tr>
      <w:tr w:rsidR="00BD337A" w:rsidTr="0027431A">
        <w:tc>
          <w:tcPr>
            <w:tcW w:w="772" w:type="dxa"/>
            <w:vMerge/>
          </w:tcPr>
          <w:p w:rsidR="00BD337A" w:rsidRDefault="00BD337A" w:rsidP="00BD337A">
            <w:pPr>
              <w:rPr>
                <w:rFonts w:ascii="Times New Roman" w:hAnsi="Times New Roman" w:cs="Times New Roman"/>
                <w:sz w:val="24"/>
                <w:szCs w:val="24"/>
              </w:rPr>
            </w:pPr>
          </w:p>
        </w:tc>
        <w:tc>
          <w:tcPr>
            <w:tcW w:w="3273" w:type="dxa"/>
            <w:vMerge/>
          </w:tcPr>
          <w:p w:rsidR="00BD337A" w:rsidRPr="00C27FFB" w:rsidRDefault="00BD337A" w:rsidP="00BD337A">
            <w:pPr>
              <w:shd w:val="clear" w:color="auto" w:fill="FDFDFD"/>
              <w:rPr>
                <w:rFonts w:ascii="Times New Roman" w:eastAsia="Times New Roman" w:hAnsi="Times New Roman" w:cs="Times New Roman"/>
                <w:color w:val="000000"/>
                <w:sz w:val="24"/>
                <w:szCs w:val="24"/>
                <w:lang w:eastAsia="en-IN"/>
              </w:rPr>
            </w:pPr>
          </w:p>
        </w:tc>
        <w:tc>
          <w:tcPr>
            <w:tcW w:w="3150" w:type="dxa"/>
          </w:tcPr>
          <w:p w:rsidR="00BD337A" w:rsidRPr="00C27FFB" w:rsidRDefault="00BD337A" w:rsidP="00BD337A">
            <w:pPr>
              <w:shd w:val="clear" w:color="auto" w:fill="FDFDFD"/>
              <w:jc w:val="both"/>
              <w:rPr>
                <w:rFonts w:ascii="Times New Roman" w:eastAsia="Times New Roman" w:hAnsi="Times New Roman" w:cs="Times New Roman"/>
                <w:color w:val="000000"/>
                <w:sz w:val="24"/>
                <w:szCs w:val="24"/>
                <w:lang w:eastAsia="en-IN"/>
              </w:rPr>
            </w:pPr>
            <w:r w:rsidRPr="00C27FFB">
              <w:rPr>
                <w:rFonts w:ascii="Times New Roman" w:eastAsia="Times New Roman" w:hAnsi="Times New Roman" w:cs="Times New Roman"/>
                <w:color w:val="000000"/>
                <w:sz w:val="24"/>
                <w:szCs w:val="24"/>
                <w:lang w:eastAsia="en-IN"/>
              </w:rPr>
              <w:t>Self-declaration form- There are certain technical questions which are not usually asked in self-declaration of patients, as patients may be from varied educational back grounds.</w:t>
            </w:r>
          </w:p>
          <w:p w:rsidR="00BD337A" w:rsidRPr="00C27FFB" w:rsidRDefault="00BD337A" w:rsidP="00BD337A">
            <w:pPr>
              <w:shd w:val="clear" w:color="auto" w:fill="FDFDFD"/>
              <w:jc w:val="both"/>
              <w:rPr>
                <w:rFonts w:ascii="Times New Roman" w:eastAsia="Times New Roman" w:hAnsi="Times New Roman" w:cs="Times New Roman"/>
                <w:color w:val="000000"/>
                <w:sz w:val="24"/>
                <w:szCs w:val="24"/>
                <w:lang w:eastAsia="en-IN"/>
              </w:rPr>
            </w:pPr>
            <w:r w:rsidRPr="00C27FFB">
              <w:rPr>
                <w:rFonts w:ascii="Times New Roman" w:eastAsia="Times New Roman" w:hAnsi="Times New Roman" w:cs="Times New Roman"/>
                <w:color w:val="000000"/>
                <w:sz w:val="24"/>
                <w:szCs w:val="24"/>
                <w:lang w:eastAsia="en-IN"/>
              </w:rPr>
              <w:t xml:space="preserve">e.g. 1. Do </w:t>
            </w:r>
            <w:r>
              <w:rPr>
                <w:rFonts w:ascii="Times New Roman" w:eastAsia="Times New Roman" w:hAnsi="Times New Roman" w:cs="Times New Roman"/>
                <w:color w:val="000000"/>
                <w:sz w:val="24"/>
                <w:szCs w:val="24"/>
                <w:lang w:eastAsia="en-IN"/>
              </w:rPr>
              <w:t xml:space="preserve">you have lymphedema or </w:t>
            </w:r>
            <w:proofErr w:type="spellStart"/>
            <w:r>
              <w:rPr>
                <w:rFonts w:ascii="Times New Roman" w:eastAsia="Times New Roman" w:hAnsi="Times New Roman" w:cs="Times New Roman"/>
                <w:color w:val="000000"/>
                <w:sz w:val="24"/>
                <w:szCs w:val="24"/>
                <w:lang w:eastAsia="en-IN"/>
              </w:rPr>
              <w:t>anemia</w:t>
            </w:r>
            <w:proofErr w:type="spellEnd"/>
            <w:r>
              <w:rPr>
                <w:rFonts w:ascii="Times New Roman" w:eastAsia="Times New Roman" w:hAnsi="Times New Roman" w:cs="Times New Roman"/>
                <w:color w:val="000000"/>
                <w:sz w:val="24"/>
                <w:szCs w:val="24"/>
                <w:lang w:eastAsia="en-IN"/>
              </w:rPr>
              <w:t xml:space="preserve"> (</w:t>
            </w:r>
            <w:r w:rsidRPr="00C27FFB">
              <w:rPr>
                <w:rFonts w:ascii="Times New Roman" w:eastAsia="Times New Roman" w:hAnsi="Times New Roman" w:cs="Times New Roman"/>
                <w:color w:val="000000"/>
                <w:sz w:val="24"/>
                <w:szCs w:val="24"/>
                <w:lang w:eastAsia="en-IN"/>
              </w:rPr>
              <w:t>Such things are for doctor to examine)?</w:t>
            </w:r>
          </w:p>
          <w:p w:rsidR="00BD337A" w:rsidRPr="00C27FFB" w:rsidRDefault="00BD337A" w:rsidP="00BD337A">
            <w:pPr>
              <w:shd w:val="clear" w:color="auto" w:fill="FDFDFD"/>
              <w:jc w:val="both"/>
              <w:rPr>
                <w:rFonts w:ascii="Times New Roman" w:eastAsia="Times New Roman" w:hAnsi="Times New Roman" w:cs="Times New Roman"/>
                <w:b/>
                <w:bCs/>
                <w:color w:val="000000"/>
                <w:sz w:val="24"/>
                <w:szCs w:val="24"/>
                <w:lang w:eastAsia="en-IN"/>
              </w:rPr>
            </w:pPr>
          </w:p>
        </w:tc>
        <w:tc>
          <w:tcPr>
            <w:tcW w:w="4410" w:type="dxa"/>
          </w:tcPr>
          <w:p w:rsidR="00BD337A" w:rsidRDefault="00BD337A" w:rsidP="00BD337A">
            <w:pPr>
              <w:rPr>
                <w:rFonts w:ascii="Times New Roman" w:hAnsi="Times New Roman" w:cs="Times New Roman"/>
                <w:sz w:val="24"/>
                <w:szCs w:val="24"/>
              </w:rPr>
            </w:pPr>
          </w:p>
        </w:tc>
        <w:tc>
          <w:tcPr>
            <w:tcW w:w="2430" w:type="dxa"/>
          </w:tcPr>
          <w:p w:rsidR="00BD337A" w:rsidRDefault="00341F52" w:rsidP="00BD337A">
            <w:pPr>
              <w:rPr>
                <w:rFonts w:ascii="Times New Roman" w:hAnsi="Times New Roman" w:cs="Times New Roman"/>
                <w:sz w:val="24"/>
                <w:szCs w:val="24"/>
              </w:rPr>
            </w:pPr>
            <w:r>
              <w:rPr>
                <w:rFonts w:ascii="Times New Roman" w:hAnsi="Times New Roman" w:cs="Times New Roman"/>
                <w:sz w:val="24"/>
                <w:szCs w:val="24"/>
              </w:rPr>
              <w:t xml:space="preserve">Accepted and modified accordingly </w:t>
            </w:r>
          </w:p>
        </w:tc>
      </w:tr>
      <w:tr w:rsidR="00A94539" w:rsidTr="0027431A">
        <w:tc>
          <w:tcPr>
            <w:tcW w:w="772" w:type="dxa"/>
          </w:tcPr>
          <w:p w:rsidR="00A94539" w:rsidRDefault="00A94539" w:rsidP="00BD337A">
            <w:pPr>
              <w:rPr>
                <w:rFonts w:ascii="Times New Roman" w:hAnsi="Times New Roman" w:cs="Times New Roman"/>
                <w:sz w:val="24"/>
                <w:szCs w:val="24"/>
              </w:rPr>
            </w:pPr>
          </w:p>
        </w:tc>
        <w:tc>
          <w:tcPr>
            <w:tcW w:w="3273" w:type="dxa"/>
          </w:tcPr>
          <w:p w:rsidR="00A94539" w:rsidRPr="00A94539" w:rsidRDefault="00A94539" w:rsidP="00A94539">
            <w:pPr>
              <w:rPr>
                <w:rFonts w:ascii="Times New Roman" w:hAnsi="Times New Roman" w:cs="Times New Roman"/>
                <w:color w:val="000000"/>
                <w:sz w:val="24"/>
                <w:szCs w:val="24"/>
              </w:rPr>
            </w:pPr>
            <w:proofErr w:type="spellStart"/>
            <w:r w:rsidRPr="00A94539">
              <w:rPr>
                <w:rFonts w:ascii="Times New Roman" w:hAnsi="Times New Roman" w:cs="Times New Roman"/>
                <w:color w:val="000000"/>
                <w:sz w:val="24"/>
                <w:szCs w:val="24"/>
              </w:rPr>
              <w:t>Dr.</w:t>
            </w:r>
            <w:proofErr w:type="spellEnd"/>
            <w:r w:rsidRPr="00A94539">
              <w:rPr>
                <w:rFonts w:ascii="Times New Roman" w:hAnsi="Times New Roman" w:cs="Times New Roman"/>
                <w:color w:val="000000"/>
                <w:sz w:val="24"/>
                <w:szCs w:val="24"/>
              </w:rPr>
              <w:t xml:space="preserve"> Syed </w:t>
            </w:r>
            <w:proofErr w:type="spellStart"/>
            <w:r w:rsidRPr="00A94539">
              <w:rPr>
                <w:rFonts w:ascii="Times New Roman" w:hAnsi="Times New Roman" w:cs="Times New Roman"/>
                <w:color w:val="000000"/>
                <w:sz w:val="24"/>
                <w:szCs w:val="24"/>
              </w:rPr>
              <w:t>Mohd</w:t>
            </w:r>
            <w:proofErr w:type="spellEnd"/>
            <w:r w:rsidRPr="00A94539">
              <w:rPr>
                <w:rFonts w:ascii="Times New Roman" w:hAnsi="Times New Roman" w:cs="Times New Roman"/>
                <w:color w:val="000000"/>
                <w:sz w:val="24"/>
                <w:szCs w:val="24"/>
              </w:rPr>
              <w:t xml:space="preserve"> Abbas Zaidi</w:t>
            </w:r>
          </w:p>
          <w:p w:rsidR="00A94539" w:rsidRPr="00A94539" w:rsidRDefault="00A94539" w:rsidP="00BD337A">
            <w:pPr>
              <w:shd w:val="clear" w:color="auto" w:fill="FDFDFD"/>
              <w:rPr>
                <w:rFonts w:ascii="Times New Roman" w:eastAsia="Times New Roman" w:hAnsi="Times New Roman" w:cs="Times New Roman"/>
                <w:color w:val="000000"/>
                <w:sz w:val="24"/>
                <w:szCs w:val="24"/>
                <w:lang w:eastAsia="en-IN"/>
              </w:rPr>
            </w:pPr>
          </w:p>
        </w:tc>
        <w:tc>
          <w:tcPr>
            <w:tcW w:w="3150" w:type="dxa"/>
          </w:tcPr>
          <w:p w:rsidR="00A94539" w:rsidRPr="00A94539" w:rsidRDefault="00A94539" w:rsidP="00A94539">
            <w:pPr>
              <w:shd w:val="clear" w:color="auto" w:fill="FDFDFD"/>
              <w:rPr>
                <w:rFonts w:ascii="Times New Roman" w:eastAsia="Times New Roman" w:hAnsi="Times New Roman" w:cs="Times New Roman"/>
                <w:color w:val="000000"/>
                <w:sz w:val="24"/>
                <w:szCs w:val="24"/>
                <w:lang w:eastAsia="en-IN"/>
              </w:rPr>
            </w:pPr>
            <w:r w:rsidRPr="00A94539">
              <w:rPr>
                <w:rFonts w:ascii="Times New Roman" w:eastAsia="Times New Roman" w:hAnsi="Times New Roman" w:cs="Times New Roman"/>
                <w:color w:val="000000"/>
                <w:sz w:val="24"/>
                <w:szCs w:val="24"/>
                <w:lang w:eastAsia="en-IN"/>
              </w:rPr>
              <w:t xml:space="preserve">I have gone through this draft and find it well written. However, </w:t>
            </w:r>
          </w:p>
          <w:p w:rsidR="00A94539" w:rsidRPr="00A94539" w:rsidRDefault="00A94539" w:rsidP="00A94539">
            <w:pPr>
              <w:shd w:val="clear" w:color="auto" w:fill="FDFDFD"/>
              <w:rPr>
                <w:rFonts w:ascii="Times New Roman" w:eastAsia="Times New Roman" w:hAnsi="Times New Roman" w:cs="Times New Roman"/>
                <w:color w:val="000000"/>
                <w:sz w:val="24"/>
                <w:szCs w:val="24"/>
                <w:lang w:eastAsia="en-IN"/>
              </w:rPr>
            </w:pPr>
            <w:r w:rsidRPr="00A94539">
              <w:rPr>
                <w:rFonts w:ascii="Times New Roman" w:eastAsia="Times New Roman" w:hAnsi="Times New Roman" w:cs="Times New Roman"/>
                <w:color w:val="000000"/>
                <w:sz w:val="24"/>
                <w:szCs w:val="24"/>
                <w:lang w:eastAsia="en-IN"/>
              </w:rPr>
              <w:t>Rest is fine from my end.</w:t>
            </w:r>
          </w:p>
          <w:p w:rsidR="00A94539" w:rsidRPr="00A94539" w:rsidRDefault="00A94539" w:rsidP="00BD337A">
            <w:pPr>
              <w:shd w:val="clear" w:color="auto" w:fill="FDFDFD"/>
              <w:jc w:val="both"/>
              <w:rPr>
                <w:rFonts w:ascii="Times New Roman" w:eastAsia="Times New Roman" w:hAnsi="Times New Roman" w:cs="Times New Roman"/>
                <w:color w:val="000000"/>
                <w:sz w:val="24"/>
                <w:szCs w:val="24"/>
                <w:lang w:eastAsia="en-IN"/>
              </w:rPr>
            </w:pPr>
          </w:p>
        </w:tc>
        <w:tc>
          <w:tcPr>
            <w:tcW w:w="4410" w:type="dxa"/>
          </w:tcPr>
          <w:p w:rsidR="00A94539" w:rsidRPr="00A94539" w:rsidRDefault="00A94539" w:rsidP="00A94539">
            <w:pPr>
              <w:shd w:val="clear" w:color="auto" w:fill="FDFDFD"/>
              <w:rPr>
                <w:rFonts w:ascii="Times New Roman" w:eastAsia="Times New Roman" w:hAnsi="Times New Roman" w:cs="Times New Roman"/>
                <w:color w:val="000000"/>
                <w:sz w:val="24"/>
                <w:szCs w:val="24"/>
                <w:lang w:eastAsia="en-IN"/>
              </w:rPr>
            </w:pPr>
            <w:r w:rsidRPr="00A94539">
              <w:rPr>
                <w:rFonts w:ascii="Times New Roman" w:eastAsia="Times New Roman" w:hAnsi="Times New Roman" w:cs="Times New Roman"/>
                <w:color w:val="000000"/>
                <w:sz w:val="24"/>
                <w:szCs w:val="24"/>
                <w:lang w:eastAsia="en-IN"/>
              </w:rPr>
              <w:t xml:space="preserve">I suggest few minor corrections </w:t>
            </w:r>
            <w:proofErr w:type="gramStart"/>
            <w:r w:rsidRPr="00A94539">
              <w:rPr>
                <w:rFonts w:ascii="Times New Roman" w:eastAsia="Times New Roman" w:hAnsi="Times New Roman" w:cs="Times New Roman"/>
                <w:color w:val="000000"/>
                <w:sz w:val="24"/>
                <w:szCs w:val="24"/>
                <w:lang w:eastAsia="en-IN"/>
              </w:rPr>
              <w:t>as :</w:t>
            </w:r>
            <w:proofErr w:type="gramEnd"/>
          </w:p>
          <w:p w:rsidR="00A94539" w:rsidRPr="00A94539" w:rsidRDefault="00A94539" w:rsidP="00A94539">
            <w:pPr>
              <w:shd w:val="clear" w:color="auto" w:fill="FDFDFD"/>
              <w:rPr>
                <w:rFonts w:ascii="Times New Roman" w:eastAsia="Times New Roman" w:hAnsi="Times New Roman" w:cs="Times New Roman"/>
                <w:color w:val="000000"/>
                <w:sz w:val="24"/>
                <w:szCs w:val="24"/>
                <w:lang w:eastAsia="en-IN"/>
              </w:rPr>
            </w:pPr>
            <w:r w:rsidRPr="00A94539">
              <w:rPr>
                <w:rFonts w:ascii="Times New Roman" w:eastAsia="Times New Roman" w:hAnsi="Times New Roman" w:cs="Times New Roman"/>
                <w:color w:val="000000"/>
                <w:sz w:val="24"/>
                <w:szCs w:val="24"/>
                <w:lang w:eastAsia="en-IN"/>
              </w:rPr>
              <w:t>1. Point 3.7 and 3.8- starting letter must be capital letter.</w:t>
            </w:r>
          </w:p>
          <w:p w:rsidR="00A94539" w:rsidRPr="00A94539" w:rsidRDefault="00A94539" w:rsidP="00A94539">
            <w:pPr>
              <w:shd w:val="clear" w:color="auto" w:fill="FDFDFD"/>
              <w:rPr>
                <w:rFonts w:ascii="Times New Roman" w:eastAsia="Times New Roman" w:hAnsi="Times New Roman" w:cs="Times New Roman"/>
                <w:color w:val="000000"/>
                <w:sz w:val="24"/>
                <w:szCs w:val="24"/>
                <w:lang w:eastAsia="en-IN"/>
              </w:rPr>
            </w:pPr>
            <w:r w:rsidRPr="00A94539">
              <w:rPr>
                <w:rFonts w:ascii="Times New Roman" w:eastAsia="Times New Roman" w:hAnsi="Times New Roman" w:cs="Times New Roman"/>
                <w:color w:val="000000"/>
                <w:sz w:val="24"/>
                <w:szCs w:val="24"/>
                <w:lang w:eastAsia="en-IN"/>
              </w:rPr>
              <w:t>2. On page 17- reduce the space between "No." &amp; "of"</w:t>
            </w:r>
          </w:p>
          <w:p w:rsidR="00A94539" w:rsidRPr="00A94539" w:rsidRDefault="00A94539" w:rsidP="00BD337A">
            <w:pPr>
              <w:rPr>
                <w:rFonts w:ascii="Times New Roman" w:hAnsi="Times New Roman" w:cs="Times New Roman"/>
                <w:sz w:val="24"/>
                <w:szCs w:val="24"/>
              </w:rPr>
            </w:pPr>
          </w:p>
        </w:tc>
        <w:tc>
          <w:tcPr>
            <w:tcW w:w="2430" w:type="dxa"/>
          </w:tcPr>
          <w:p w:rsidR="00A94539" w:rsidRPr="00A94539" w:rsidRDefault="003D7F5C" w:rsidP="00BD337A">
            <w:pPr>
              <w:rPr>
                <w:rFonts w:ascii="Times New Roman" w:hAnsi="Times New Roman" w:cs="Times New Roman"/>
                <w:sz w:val="24"/>
                <w:szCs w:val="24"/>
              </w:rPr>
            </w:pPr>
            <w:r>
              <w:rPr>
                <w:rFonts w:ascii="Times New Roman" w:hAnsi="Times New Roman" w:cs="Times New Roman"/>
                <w:sz w:val="24"/>
                <w:szCs w:val="24"/>
              </w:rPr>
              <w:t xml:space="preserve">OK </w:t>
            </w:r>
          </w:p>
        </w:tc>
      </w:tr>
    </w:tbl>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Default="00B41257">
      <w:pPr>
        <w:rPr>
          <w:rFonts w:ascii="Times New Roman" w:hAnsi="Times New Roman" w:cs="Times New Roman"/>
          <w:sz w:val="24"/>
          <w:szCs w:val="24"/>
        </w:rPr>
      </w:pPr>
    </w:p>
    <w:p w:rsidR="00B41257" w:rsidRPr="00341F52" w:rsidRDefault="00341F52">
      <w:pPr>
        <w:rPr>
          <w:rFonts w:ascii="Times New Roman" w:hAnsi="Times New Roman" w:cs="Times New Roman"/>
          <w:b/>
          <w:bCs/>
          <w:sz w:val="24"/>
          <w:szCs w:val="24"/>
        </w:rPr>
      </w:pPr>
      <w:proofErr w:type="spellStart"/>
      <w:r w:rsidRPr="00341F52">
        <w:rPr>
          <w:rFonts w:ascii="Times New Roman" w:hAnsi="Times New Roman" w:cs="Times New Roman"/>
          <w:b/>
          <w:bCs/>
          <w:sz w:val="24"/>
          <w:szCs w:val="24"/>
        </w:rPr>
        <w:t>Dr.</w:t>
      </w:r>
      <w:proofErr w:type="spellEnd"/>
      <w:r w:rsidRPr="00341F52">
        <w:rPr>
          <w:rFonts w:ascii="Times New Roman" w:hAnsi="Times New Roman" w:cs="Times New Roman"/>
          <w:b/>
          <w:bCs/>
          <w:sz w:val="24"/>
          <w:szCs w:val="24"/>
        </w:rPr>
        <w:t xml:space="preserve"> </w:t>
      </w:r>
      <w:proofErr w:type="spellStart"/>
      <w:r w:rsidRPr="00341F52">
        <w:rPr>
          <w:rFonts w:ascii="Times New Roman" w:hAnsi="Times New Roman" w:cs="Times New Roman"/>
          <w:b/>
          <w:bCs/>
          <w:sz w:val="24"/>
          <w:szCs w:val="24"/>
        </w:rPr>
        <w:t>Muzamil</w:t>
      </w:r>
      <w:proofErr w:type="spellEnd"/>
      <w:r w:rsidRPr="00341F52">
        <w:rPr>
          <w:rFonts w:ascii="Times New Roman" w:hAnsi="Times New Roman" w:cs="Times New Roman"/>
          <w:b/>
          <w:bCs/>
          <w:sz w:val="24"/>
          <w:szCs w:val="24"/>
        </w:rPr>
        <w:t xml:space="preserve"> </w:t>
      </w:r>
      <w:proofErr w:type="spellStart"/>
      <w:r w:rsidRPr="00341F52">
        <w:rPr>
          <w:rFonts w:ascii="Times New Roman" w:hAnsi="Times New Roman" w:cs="Times New Roman"/>
          <w:b/>
          <w:bCs/>
          <w:sz w:val="24"/>
          <w:szCs w:val="24"/>
        </w:rPr>
        <w:t>Rehman</w:t>
      </w:r>
      <w:proofErr w:type="spellEnd"/>
    </w:p>
    <w:tbl>
      <w:tblPr>
        <w:tblStyle w:val="TableGrid"/>
        <w:tblW w:w="0" w:type="auto"/>
        <w:jc w:val="center"/>
        <w:tblLook w:val="04A0" w:firstRow="1" w:lastRow="0" w:firstColumn="1" w:lastColumn="0" w:noHBand="0" w:noVBand="1"/>
      </w:tblPr>
      <w:tblGrid>
        <w:gridCol w:w="703"/>
        <w:gridCol w:w="1230"/>
        <w:gridCol w:w="1656"/>
        <w:gridCol w:w="2806"/>
        <w:gridCol w:w="2203"/>
        <w:gridCol w:w="3131"/>
        <w:gridCol w:w="2219"/>
      </w:tblGrid>
      <w:tr w:rsidR="00341F52" w:rsidRPr="00236DC9" w:rsidTr="00341F52">
        <w:trPr>
          <w:jc w:val="center"/>
        </w:trPr>
        <w:tc>
          <w:tcPr>
            <w:tcW w:w="703" w:type="dxa"/>
          </w:tcPr>
          <w:p w:rsidR="00341F52" w:rsidRPr="00236DC9" w:rsidRDefault="00341F52" w:rsidP="00E6559B">
            <w:pPr>
              <w:rPr>
                <w:rFonts w:ascii="Times New Roman" w:hAnsi="Times New Roman" w:cs="Times New Roman"/>
                <w:b/>
                <w:bCs/>
                <w:sz w:val="24"/>
                <w:szCs w:val="24"/>
              </w:rPr>
            </w:pPr>
            <w:proofErr w:type="spellStart"/>
            <w:r w:rsidRPr="00236DC9">
              <w:rPr>
                <w:rFonts w:ascii="Times New Roman" w:hAnsi="Times New Roman" w:cs="Times New Roman"/>
                <w:b/>
                <w:bCs/>
                <w:sz w:val="24"/>
                <w:szCs w:val="24"/>
              </w:rPr>
              <w:t>S.No</w:t>
            </w:r>
            <w:proofErr w:type="spellEnd"/>
          </w:p>
        </w:tc>
        <w:tc>
          <w:tcPr>
            <w:tcW w:w="1230"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Type of Comment</w:t>
            </w:r>
          </w:p>
        </w:tc>
        <w:tc>
          <w:tcPr>
            <w:tcW w:w="1656"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Clause</w:t>
            </w:r>
          </w:p>
        </w:tc>
        <w:tc>
          <w:tcPr>
            <w:tcW w:w="2806"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Text of the P-draft</w:t>
            </w:r>
          </w:p>
        </w:tc>
        <w:tc>
          <w:tcPr>
            <w:tcW w:w="2203"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Suggested Changes/comments</w:t>
            </w:r>
          </w:p>
        </w:tc>
        <w:tc>
          <w:tcPr>
            <w:tcW w:w="3131"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New Suggested Sentence</w:t>
            </w:r>
          </w:p>
        </w:tc>
        <w:tc>
          <w:tcPr>
            <w:tcW w:w="2219" w:type="dxa"/>
          </w:tcPr>
          <w:p w:rsidR="00341F52" w:rsidRPr="00236DC9" w:rsidRDefault="00341F52" w:rsidP="00E6559B">
            <w:pPr>
              <w:rPr>
                <w:rFonts w:ascii="Times New Roman" w:hAnsi="Times New Roman" w:cs="Times New Roman"/>
                <w:b/>
                <w:bCs/>
                <w:sz w:val="24"/>
                <w:szCs w:val="24"/>
              </w:rPr>
            </w:pPr>
            <w:r>
              <w:rPr>
                <w:rFonts w:ascii="Times New Roman" w:hAnsi="Times New Roman" w:cs="Times New Roman"/>
                <w:b/>
                <w:bCs/>
                <w:sz w:val="24"/>
                <w:szCs w:val="24"/>
              </w:rPr>
              <w:t xml:space="preserve">Remarks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Para 2 , Line 2</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Though the system is </w:t>
            </w:r>
            <w:r w:rsidRPr="00236DC9">
              <w:rPr>
                <w:rFonts w:ascii="Times New Roman" w:hAnsi="Times New Roman" w:cs="Times New Roman"/>
                <w:strike/>
                <w:sz w:val="24"/>
                <w:szCs w:val="24"/>
              </w:rPr>
              <w:t>indeed</w:t>
            </w:r>
            <w:r w:rsidRPr="00236DC9">
              <w:rPr>
                <w:rFonts w:ascii="Times New Roman" w:hAnsi="Times New Roman" w:cs="Times New Roman"/>
                <w:sz w:val="24"/>
                <w:szCs w:val="24"/>
              </w:rPr>
              <w:t xml:space="preserve"> named after the ancient Greek culture ("</w:t>
            </w:r>
            <w:proofErr w:type="spellStart"/>
            <w:r w:rsidRPr="00236DC9">
              <w:rPr>
                <w:rFonts w:ascii="Times New Roman" w:hAnsi="Times New Roman" w:cs="Times New Roman"/>
                <w:sz w:val="24"/>
                <w:szCs w:val="24"/>
              </w:rPr>
              <w:t>Unan</w:t>
            </w:r>
            <w:proofErr w:type="spellEnd"/>
            <w:r w:rsidRPr="00236DC9">
              <w:rPr>
                <w:rFonts w:ascii="Times New Roman" w:hAnsi="Times New Roman" w:cs="Times New Roman"/>
                <w:sz w:val="24"/>
                <w:szCs w:val="24"/>
              </w:rPr>
              <w:t xml:space="preserve">" being the Greek name), many researchers and historians </w:t>
            </w:r>
            <w:r w:rsidRPr="00236DC9">
              <w:rPr>
                <w:rFonts w:ascii="Times New Roman" w:hAnsi="Times New Roman" w:cs="Times New Roman"/>
                <w:strike/>
                <w:sz w:val="24"/>
                <w:szCs w:val="24"/>
              </w:rPr>
              <w:t>suggest</w:t>
            </w:r>
            <w:r w:rsidRPr="00236DC9">
              <w:rPr>
                <w:rFonts w:ascii="Times New Roman" w:hAnsi="Times New Roman" w:cs="Times New Roman"/>
                <w:sz w:val="24"/>
                <w:szCs w:val="24"/>
              </w:rPr>
              <w:t xml:space="preserve"> that this medical system is an evolved form of healthcare that likely originated in some of the earliest human civilizations.</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reframing the sentence.</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Though the system is named after the ancient Greek culture ("</w:t>
            </w:r>
            <w:proofErr w:type="spellStart"/>
            <w:r w:rsidRPr="00236DC9">
              <w:rPr>
                <w:rFonts w:ascii="Times New Roman" w:hAnsi="Times New Roman" w:cs="Times New Roman"/>
                <w:sz w:val="24"/>
                <w:szCs w:val="24"/>
              </w:rPr>
              <w:t>Unan</w:t>
            </w:r>
            <w:proofErr w:type="spellEnd"/>
            <w:r w:rsidRPr="00236DC9">
              <w:rPr>
                <w:rFonts w:ascii="Times New Roman" w:hAnsi="Times New Roman" w:cs="Times New Roman"/>
                <w:sz w:val="24"/>
                <w:szCs w:val="24"/>
              </w:rPr>
              <w:t>" being the Greek name), but many researchers and historians advocate that this medical system is an evolved form of healthcare that likely originated in some of the earliest human civilizations.</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r w:rsidR="00566EFE">
              <w:rPr>
                <w:rFonts w:ascii="Times New Roman" w:hAnsi="Times New Roman" w:cs="Times New Roman"/>
                <w:sz w:val="24"/>
                <w:szCs w:val="24"/>
              </w:rPr>
              <w:t xml:space="preserve">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Technical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Para 2 , Last Line </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In the contemporary era, Unani Medicine has matured into a fully-fledged scientific discipline in the domain of healthcare and healing, with India serving as a prominent epicentre of this </w:t>
            </w:r>
            <w:proofErr w:type="spellStart"/>
            <w:r w:rsidRPr="00236DC9">
              <w:rPr>
                <w:rFonts w:ascii="Times New Roman" w:hAnsi="Times New Roman" w:cs="Times New Roman"/>
                <w:strike/>
                <w:sz w:val="24"/>
                <w:szCs w:val="24"/>
              </w:rPr>
              <w:t>pathy</w:t>
            </w:r>
            <w:proofErr w:type="spellEnd"/>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replacing the word ‘</w:t>
            </w:r>
            <w:proofErr w:type="spellStart"/>
            <w:r w:rsidRPr="00236DC9">
              <w:rPr>
                <w:rFonts w:ascii="Times New Roman" w:hAnsi="Times New Roman" w:cs="Times New Roman"/>
                <w:sz w:val="24"/>
                <w:szCs w:val="24"/>
              </w:rPr>
              <w:t>Pathy</w:t>
            </w:r>
            <w:proofErr w:type="spellEnd"/>
            <w:r w:rsidRPr="00236DC9">
              <w:rPr>
                <w:rFonts w:ascii="Times New Roman" w:hAnsi="Times New Roman" w:cs="Times New Roman"/>
                <w:sz w:val="24"/>
                <w:szCs w:val="24"/>
              </w:rPr>
              <w:t>’ with ‘system of medicine’.</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In the contemporary era, Unani Medicine has matured into a fully-fledged scientific discipline in the domain of healthcare and healing, with India serving as a prominent </w:t>
            </w:r>
            <w:proofErr w:type="spellStart"/>
            <w:r w:rsidRPr="00236DC9">
              <w:rPr>
                <w:rFonts w:ascii="Times New Roman" w:hAnsi="Times New Roman" w:cs="Times New Roman"/>
                <w:sz w:val="24"/>
                <w:szCs w:val="24"/>
              </w:rPr>
              <w:t>epicenter</w:t>
            </w:r>
            <w:proofErr w:type="spellEnd"/>
            <w:r w:rsidRPr="00236DC9">
              <w:rPr>
                <w:rFonts w:ascii="Times New Roman" w:hAnsi="Times New Roman" w:cs="Times New Roman"/>
                <w:sz w:val="24"/>
                <w:szCs w:val="24"/>
              </w:rPr>
              <w:t xml:space="preserve"> of this system of medicine.</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 xml:space="preserve">Necessary changes are made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3.</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Technical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Para 3 , Line 4</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..with a notable emphasis on prioritizing </w:t>
            </w:r>
            <w:r w:rsidRPr="00236DC9">
              <w:rPr>
                <w:rFonts w:ascii="Times New Roman" w:hAnsi="Times New Roman" w:cs="Times New Roman"/>
                <w:strike/>
                <w:sz w:val="24"/>
                <w:szCs w:val="24"/>
              </w:rPr>
              <w:t>Regimen</w:t>
            </w:r>
            <w:r w:rsidRPr="00236DC9">
              <w:rPr>
                <w:rFonts w:ascii="Times New Roman" w:hAnsi="Times New Roman" w:cs="Times New Roman"/>
                <w:sz w:val="24"/>
                <w:szCs w:val="24"/>
              </w:rPr>
              <w:t xml:space="preserve"> therapy and </w:t>
            </w:r>
            <w:proofErr w:type="spellStart"/>
            <w:r w:rsidRPr="00236DC9">
              <w:rPr>
                <w:rFonts w:ascii="Times New Roman" w:hAnsi="Times New Roman" w:cs="Times New Roman"/>
                <w:sz w:val="24"/>
                <w:szCs w:val="24"/>
              </w:rPr>
              <w:t>dietotherapy</w:t>
            </w:r>
            <w:proofErr w:type="spellEnd"/>
            <w:r w:rsidRPr="00236DC9">
              <w:rPr>
                <w:rFonts w:ascii="Times New Roman" w:hAnsi="Times New Roman" w:cs="Times New Roman"/>
                <w:sz w:val="24"/>
                <w:szCs w:val="24"/>
              </w:rPr>
              <w: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replacing word ‘Regimen’ with ‘</w:t>
            </w:r>
            <w:proofErr w:type="spellStart"/>
            <w:r w:rsidRPr="00236DC9">
              <w:rPr>
                <w:rFonts w:ascii="Times New Roman" w:hAnsi="Times New Roman" w:cs="Times New Roman"/>
                <w:sz w:val="24"/>
                <w:szCs w:val="24"/>
              </w:rPr>
              <w:t>Regimenal</w:t>
            </w:r>
            <w:proofErr w:type="spellEnd"/>
            <w:r w:rsidRPr="00236DC9">
              <w:rPr>
                <w:rFonts w:ascii="Times New Roman" w:hAnsi="Times New Roman" w:cs="Times New Roman"/>
                <w:sz w:val="24"/>
                <w:szCs w:val="24"/>
              </w:rPr>
              <w:t>’</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with a notable emphasis on prioritizing </w:t>
            </w:r>
            <w:proofErr w:type="spellStart"/>
            <w:r w:rsidRPr="00236DC9">
              <w:rPr>
                <w:rFonts w:ascii="Times New Roman" w:hAnsi="Times New Roman" w:cs="Times New Roman"/>
                <w:sz w:val="24"/>
                <w:szCs w:val="24"/>
              </w:rPr>
              <w:t>Regimenal</w:t>
            </w:r>
            <w:proofErr w:type="spellEnd"/>
            <w:r w:rsidRPr="00236DC9">
              <w:rPr>
                <w:rFonts w:ascii="Times New Roman" w:hAnsi="Times New Roman" w:cs="Times New Roman"/>
                <w:sz w:val="24"/>
                <w:szCs w:val="24"/>
              </w:rPr>
              <w:t xml:space="preserve"> therapy and </w:t>
            </w:r>
            <w:proofErr w:type="spellStart"/>
            <w:r w:rsidRPr="00236DC9">
              <w:rPr>
                <w:rFonts w:ascii="Times New Roman" w:hAnsi="Times New Roman" w:cs="Times New Roman"/>
                <w:sz w:val="24"/>
                <w:szCs w:val="24"/>
              </w:rPr>
              <w:t>dietotherapy</w:t>
            </w:r>
            <w:proofErr w:type="spellEnd"/>
            <w:r w:rsidRPr="00236DC9">
              <w:rPr>
                <w:rFonts w:ascii="Times New Roman" w:hAnsi="Times New Roman" w:cs="Times New Roman"/>
                <w:sz w:val="24"/>
                <w:szCs w:val="24"/>
              </w:rPr>
              <w:t>.</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 xml:space="preserve">Necessary Changes are made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4.</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3.7 &amp; 3.8</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suction pump</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negative pressure</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first letter in capital form.</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Suction Pump</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Negative Pressure</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 xml:space="preserve">Accepted and modified accordingly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4.1.1</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Minimum no. of rooms: 02, one for Consultation and one for </w:t>
            </w:r>
            <w:r w:rsidRPr="00236DC9">
              <w:rPr>
                <w:rFonts w:ascii="Times New Roman" w:hAnsi="Times New Roman" w:cs="Times New Roman"/>
                <w:strike/>
                <w:sz w:val="24"/>
                <w:szCs w:val="24"/>
              </w:rPr>
              <w:t xml:space="preserve">doing </w:t>
            </w:r>
            <w:r w:rsidRPr="00236DC9">
              <w:rPr>
                <w:rFonts w:ascii="Times New Roman" w:hAnsi="Times New Roman" w:cs="Times New Roman"/>
                <w:sz w:val="24"/>
                <w:szCs w:val="24"/>
              </w:rPr>
              <w:t>Procedure.</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replacing ‘doing’ with ‘performing the procedure’ as suggested in the next column.</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Minimum no. of rooms: 02, one for the Consultation and one for performing the procedure.</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6.</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4.1.1</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When the healthcare provider (Practitioner) offers rooms in its own facilities, these shall have the necessary space for the patients and the adequate equipment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reframing of the sentence.</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When the healthcare provider (Practitioner) has the required rooms in his own facility, the rooms should have sufficient space for the patients and should be adequately equipped.</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 xml:space="preserve">Panel convener may decide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7.</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4.1.1</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These rooms shall have adjustable natural lighting, thermal insulation </w:t>
            </w:r>
            <w:r w:rsidRPr="00236DC9">
              <w:rPr>
                <w:rFonts w:ascii="Times New Roman" w:hAnsi="Times New Roman" w:cs="Times New Roman"/>
                <w:strike/>
                <w:sz w:val="24"/>
                <w:szCs w:val="24"/>
              </w:rPr>
              <w:t>and</w:t>
            </w:r>
            <w:r w:rsidRPr="00236DC9">
              <w:rPr>
                <w:rFonts w:ascii="Times New Roman" w:hAnsi="Times New Roman" w:cs="Times New Roman"/>
                <w:sz w:val="24"/>
                <w:szCs w:val="24"/>
              </w:rPr>
              <w:t xml:space="preserve"> to ensure a comfortable temperature for the patients, as well as acoustic insulation and conditioning to allow the patients to rest.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Remove the word ‘and’.</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These rooms shall have adjustable natural lighting, thermal insulation to ensure a comfortable temperature for the patients, as well as acoustic insulation and conditioning to allow the patients to rest.</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8.</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4.2.</w:t>
            </w:r>
          </w:p>
        </w:tc>
        <w:tc>
          <w:tcPr>
            <w:tcW w:w="2806" w:type="dxa"/>
          </w:tcPr>
          <w:p w:rsidR="00341F52" w:rsidRPr="00236DC9" w:rsidRDefault="00341F52" w:rsidP="00E6559B">
            <w:pPr>
              <w:rPr>
                <w:rFonts w:ascii="Times New Roman" w:hAnsi="Times New Roman" w:cs="Times New Roman"/>
                <w:sz w:val="24"/>
                <w:szCs w:val="24"/>
              </w:rPr>
            </w:pPr>
            <w:proofErr w:type="spellStart"/>
            <w:r w:rsidRPr="00236DC9">
              <w:rPr>
                <w:rFonts w:ascii="Times New Roman" w:hAnsi="Times New Roman" w:cs="Times New Roman"/>
                <w:sz w:val="24"/>
                <w:szCs w:val="24"/>
              </w:rPr>
              <w:t>Ḥijāma</w:t>
            </w:r>
            <w:proofErr w:type="spellEnd"/>
            <w:r w:rsidRPr="00236DC9">
              <w:rPr>
                <w:rFonts w:ascii="Times New Roman" w:hAnsi="Times New Roman" w:cs="Times New Roman"/>
                <w:sz w:val="24"/>
                <w:szCs w:val="24"/>
              </w:rPr>
              <w:t xml:space="preserve"> Practitioner A professional qualified in any of the legally recognized </w:t>
            </w:r>
            <w:r w:rsidRPr="00236DC9">
              <w:rPr>
                <w:rFonts w:ascii="Times New Roman" w:hAnsi="Times New Roman" w:cs="Times New Roman"/>
                <w:strike/>
                <w:sz w:val="24"/>
                <w:szCs w:val="24"/>
              </w:rPr>
              <w:t>system</w:t>
            </w:r>
            <w:r w:rsidRPr="00236DC9">
              <w:rPr>
                <w:rFonts w:ascii="Times New Roman" w:hAnsi="Times New Roman" w:cs="Times New Roman"/>
                <w:sz w:val="24"/>
                <w:szCs w:val="24"/>
              </w:rPr>
              <w:t xml:space="preserve"> of medicine and registered by the Authority or by the body governing such profession and constituted under a statute, as may be applicable.</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‘system’ with ‘systems’</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A professional qualified in any of the legally recognized systems of medicine and registered by the Authority or by the body governing such profession and constituted under a statute, as may be applicable</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9.</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Technical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5.1.3 (</w:t>
            </w:r>
            <w:proofErr w:type="spellStart"/>
            <w:r w:rsidRPr="00236DC9">
              <w:rPr>
                <w:rFonts w:ascii="Times New Roman" w:hAnsi="Times New Roman" w:cs="Times New Roman"/>
                <w:sz w:val="24"/>
                <w:szCs w:val="24"/>
              </w:rPr>
              <w:t>i</w:t>
            </w:r>
            <w:proofErr w:type="spellEnd"/>
            <w:r w:rsidRPr="00236DC9">
              <w:rPr>
                <w:rFonts w:ascii="Times New Roman" w:hAnsi="Times New Roman" w:cs="Times New Roman"/>
                <w:sz w:val="24"/>
                <w:szCs w:val="24"/>
              </w:rPr>
              <w:t>)</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He should be provided with videos and all of his uncertainties should be resolved.</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adding (if required or asked by the patient).</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i/>
                <w:iCs/>
                <w:sz w:val="24"/>
                <w:szCs w:val="24"/>
              </w:rPr>
              <w:t xml:space="preserve"> Since video recording may not always be done by the practitioner.</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He should be provided with videos (if required or asked by the patient) and all of his uncertainties should be resolved.</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10.</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5.1.5</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The patient care shall be planned and recorded on the </w:t>
            </w:r>
            <w:r w:rsidRPr="00236DC9">
              <w:rPr>
                <w:rFonts w:ascii="Times New Roman" w:hAnsi="Times New Roman" w:cs="Times New Roman"/>
                <w:strike/>
                <w:sz w:val="24"/>
                <w:szCs w:val="24"/>
              </w:rPr>
              <w:t xml:space="preserve">patient history </w:t>
            </w:r>
            <w:r w:rsidRPr="00236DC9">
              <w:rPr>
                <w:rFonts w:ascii="Times New Roman" w:hAnsi="Times New Roman" w:cs="Times New Roman"/>
                <w:sz w:val="24"/>
                <w:szCs w:val="24"/>
              </w:rPr>
              <w:t>by healthcare provider (Practitioner).</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the word ‘patient history’ with Case Record Form.</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The patient care shall be planned and recorded on the Case Record Form by healthcare provider (Practitioner).</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 xml:space="preserve">Panel Convener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11.</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5.1.5</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Note: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Regarding the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(Cupping therapy), the following investigational procedures shall be </w:t>
            </w:r>
            <w:r w:rsidRPr="00236DC9">
              <w:rPr>
                <w:rFonts w:ascii="Times New Roman" w:hAnsi="Times New Roman" w:cs="Times New Roman"/>
                <w:strike/>
                <w:sz w:val="24"/>
                <w:szCs w:val="24"/>
              </w:rPr>
              <w:t>met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‘met’ with ‘carried out’</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Note: Regarding the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(Cupping therapy), the following investigational procedures shall be carried out.</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12.</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5.1.5</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No investigations required for performing </w:t>
            </w:r>
            <w:proofErr w:type="spellStart"/>
            <w:r w:rsidRPr="00236DC9">
              <w:rPr>
                <w:rFonts w:ascii="Times New Roman" w:hAnsi="Times New Roman" w:cs="Times New Roman"/>
                <w:i/>
                <w:iCs/>
                <w:sz w:val="24"/>
                <w:szCs w:val="24"/>
              </w:rPr>
              <w:t>Ḥijāma</w:t>
            </w:r>
            <w:proofErr w:type="spellEnd"/>
            <w:r w:rsidRPr="00236DC9">
              <w:rPr>
                <w:rFonts w:ascii="Times New Roman" w:hAnsi="Times New Roman" w:cs="Times New Roman"/>
                <w:i/>
                <w:iCs/>
                <w:sz w:val="24"/>
                <w:szCs w:val="24"/>
              </w:rPr>
              <w:t xml:space="preserve"> </w:t>
            </w:r>
            <w:proofErr w:type="spellStart"/>
            <w:r w:rsidRPr="00236DC9">
              <w:rPr>
                <w:rFonts w:ascii="Times New Roman" w:hAnsi="Times New Roman" w:cs="Times New Roman"/>
                <w:i/>
                <w:iCs/>
                <w:sz w:val="24"/>
                <w:szCs w:val="24"/>
              </w:rPr>
              <w:t>bilā</w:t>
            </w:r>
            <w:proofErr w:type="spellEnd"/>
            <w:r w:rsidRPr="00236DC9">
              <w:rPr>
                <w:rFonts w:ascii="Times New Roman" w:hAnsi="Times New Roman" w:cs="Times New Roman"/>
                <w:i/>
                <w:iCs/>
                <w:sz w:val="24"/>
                <w:szCs w:val="24"/>
              </w:rPr>
              <w:t xml:space="preserve"> </w:t>
            </w:r>
            <w:proofErr w:type="spellStart"/>
            <w:r w:rsidRPr="00236DC9">
              <w:rPr>
                <w:rFonts w:ascii="Times New Roman" w:hAnsi="Times New Roman" w:cs="Times New Roman"/>
                <w:i/>
                <w:iCs/>
                <w:sz w:val="24"/>
                <w:szCs w:val="24"/>
              </w:rPr>
              <w:t>Sharṭ</w:t>
            </w:r>
            <w:proofErr w:type="spellEnd"/>
            <w:r w:rsidRPr="00236DC9">
              <w:rPr>
                <w:rFonts w:ascii="Times New Roman" w:hAnsi="Times New Roman" w:cs="Times New Roman"/>
                <w:sz w:val="24"/>
                <w:szCs w:val="24"/>
              </w:rPr>
              <w:t xml:space="preserve">. Complete </w:t>
            </w:r>
            <w:proofErr w:type="spellStart"/>
            <w:r w:rsidRPr="00236DC9">
              <w:rPr>
                <w:rFonts w:ascii="Times New Roman" w:hAnsi="Times New Roman" w:cs="Times New Roman"/>
                <w:sz w:val="24"/>
                <w:szCs w:val="24"/>
              </w:rPr>
              <w:t>Haemogram</w:t>
            </w:r>
            <w:proofErr w:type="spellEnd"/>
            <w:r w:rsidRPr="00236DC9">
              <w:rPr>
                <w:rFonts w:ascii="Times New Roman" w:hAnsi="Times New Roman" w:cs="Times New Roman"/>
                <w:sz w:val="24"/>
                <w:szCs w:val="24"/>
              </w:rPr>
              <w:t>, Bleeding</w:t>
            </w:r>
            <w:r w:rsidRPr="00236DC9">
              <w:rPr>
                <w:rFonts w:ascii="Times New Roman" w:hAnsi="Times New Roman" w:cs="Times New Roman"/>
                <w:sz w:val="24"/>
                <w:szCs w:val="24"/>
              </w:rPr>
              <w:sym w:font="Symbol" w:char="F0B7"/>
            </w:r>
            <w:r w:rsidRPr="00236DC9">
              <w:rPr>
                <w:rFonts w:ascii="Times New Roman" w:hAnsi="Times New Roman" w:cs="Times New Roman"/>
                <w:sz w:val="24"/>
                <w:szCs w:val="24"/>
              </w:rPr>
              <w:t xml:space="preserve"> Time, Clotting Time, Random Blood Sugar, Platelet count, </w:t>
            </w:r>
            <w:proofErr w:type="spellStart"/>
            <w:r w:rsidRPr="00236DC9">
              <w:rPr>
                <w:rFonts w:ascii="Times New Roman" w:hAnsi="Times New Roman" w:cs="Times New Roman"/>
                <w:sz w:val="24"/>
                <w:szCs w:val="24"/>
              </w:rPr>
              <w:t>HBsAg</w:t>
            </w:r>
            <w:proofErr w:type="spellEnd"/>
            <w:r w:rsidRPr="00236DC9">
              <w:rPr>
                <w:rFonts w:ascii="Times New Roman" w:hAnsi="Times New Roman" w:cs="Times New Roman"/>
                <w:sz w:val="24"/>
                <w:szCs w:val="24"/>
              </w:rPr>
              <w:t xml:space="preserve">, HIV, HCV to be performed before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Bi’l</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Sharṭ</w:t>
            </w:r>
            <w:proofErr w:type="spellEnd"/>
            <w:r w:rsidRPr="00236DC9">
              <w:rPr>
                <w:rFonts w:ascii="Times New Roman" w:hAnsi="Times New Roman" w:cs="Times New Roman"/>
                <w:sz w:val="24"/>
                <w:szCs w:val="24"/>
              </w:rPr>
              <w: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Reorder the sentence as suggested in the next column.</w:t>
            </w:r>
          </w:p>
        </w:tc>
        <w:tc>
          <w:tcPr>
            <w:tcW w:w="3131" w:type="dxa"/>
          </w:tcPr>
          <w:p w:rsidR="00341F52" w:rsidRPr="00236DC9" w:rsidRDefault="00341F52" w:rsidP="00E6559B">
            <w:pPr>
              <w:rPr>
                <w:rFonts w:ascii="Times New Roman" w:hAnsi="Times New Roman" w:cs="Times New Roman"/>
                <w:sz w:val="24"/>
                <w:szCs w:val="24"/>
              </w:rPr>
            </w:pPr>
            <w:proofErr w:type="spellStart"/>
            <w:r w:rsidRPr="00236DC9">
              <w:rPr>
                <w:rFonts w:ascii="Times New Roman" w:hAnsi="Times New Roman" w:cs="Times New Roman"/>
                <w:i/>
                <w:iCs/>
                <w:sz w:val="24"/>
                <w:szCs w:val="24"/>
              </w:rPr>
              <w:t>Ḥijāma</w:t>
            </w:r>
            <w:proofErr w:type="spellEnd"/>
            <w:r w:rsidRPr="00236DC9">
              <w:rPr>
                <w:rFonts w:ascii="Times New Roman" w:hAnsi="Times New Roman" w:cs="Times New Roman"/>
                <w:i/>
                <w:iCs/>
                <w:sz w:val="24"/>
                <w:szCs w:val="24"/>
              </w:rPr>
              <w:t xml:space="preserve"> </w:t>
            </w:r>
            <w:proofErr w:type="spellStart"/>
            <w:r w:rsidRPr="00236DC9">
              <w:rPr>
                <w:rFonts w:ascii="Times New Roman" w:hAnsi="Times New Roman" w:cs="Times New Roman"/>
                <w:i/>
                <w:iCs/>
                <w:sz w:val="24"/>
                <w:szCs w:val="24"/>
              </w:rPr>
              <w:t>bilā</w:t>
            </w:r>
            <w:proofErr w:type="spellEnd"/>
            <w:r w:rsidRPr="00236DC9">
              <w:rPr>
                <w:rFonts w:ascii="Times New Roman" w:hAnsi="Times New Roman" w:cs="Times New Roman"/>
                <w:i/>
                <w:iCs/>
                <w:sz w:val="24"/>
                <w:szCs w:val="24"/>
              </w:rPr>
              <w:t xml:space="preserve"> </w:t>
            </w:r>
            <w:proofErr w:type="spellStart"/>
            <w:r w:rsidRPr="00236DC9">
              <w:rPr>
                <w:rFonts w:ascii="Times New Roman" w:hAnsi="Times New Roman" w:cs="Times New Roman"/>
                <w:i/>
                <w:iCs/>
                <w:sz w:val="24"/>
                <w:szCs w:val="24"/>
              </w:rPr>
              <w:t>Sharṭ</w:t>
            </w:r>
            <w:proofErr w:type="spellEnd"/>
            <w:r w:rsidRPr="00236DC9">
              <w:rPr>
                <w:rFonts w:ascii="Times New Roman" w:hAnsi="Times New Roman" w:cs="Times New Roman"/>
                <w:sz w:val="24"/>
                <w:szCs w:val="24"/>
              </w:rPr>
              <w:t>:</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No investigations required for performing.</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w:t>
            </w:r>
            <w:proofErr w:type="spellStart"/>
            <w:r w:rsidRPr="00236DC9">
              <w:rPr>
                <w:rFonts w:ascii="Times New Roman" w:hAnsi="Times New Roman" w:cs="Times New Roman"/>
                <w:i/>
                <w:iCs/>
                <w:sz w:val="24"/>
                <w:szCs w:val="24"/>
              </w:rPr>
              <w:t>Ḥijāma</w:t>
            </w:r>
            <w:proofErr w:type="spellEnd"/>
            <w:r w:rsidRPr="00236DC9">
              <w:rPr>
                <w:rFonts w:ascii="Times New Roman" w:hAnsi="Times New Roman" w:cs="Times New Roman"/>
                <w:i/>
                <w:iCs/>
                <w:sz w:val="24"/>
                <w:szCs w:val="24"/>
              </w:rPr>
              <w:t xml:space="preserve"> </w:t>
            </w:r>
            <w:proofErr w:type="spellStart"/>
            <w:r w:rsidRPr="00236DC9">
              <w:rPr>
                <w:rFonts w:ascii="Times New Roman" w:hAnsi="Times New Roman" w:cs="Times New Roman"/>
                <w:i/>
                <w:iCs/>
                <w:sz w:val="24"/>
                <w:szCs w:val="24"/>
              </w:rPr>
              <w:t>Bi’l</w:t>
            </w:r>
            <w:proofErr w:type="spellEnd"/>
            <w:r w:rsidRPr="00236DC9">
              <w:rPr>
                <w:rFonts w:ascii="Times New Roman" w:hAnsi="Times New Roman" w:cs="Times New Roman"/>
                <w:i/>
                <w:iCs/>
                <w:sz w:val="24"/>
                <w:szCs w:val="24"/>
              </w:rPr>
              <w:t xml:space="preserve"> </w:t>
            </w:r>
            <w:proofErr w:type="spellStart"/>
            <w:r w:rsidRPr="00236DC9">
              <w:rPr>
                <w:rFonts w:ascii="Times New Roman" w:hAnsi="Times New Roman" w:cs="Times New Roman"/>
                <w:i/>
                <w:iCs/>
                <w:sz w:val="24"/>
                <w:szCs w:val="24"/>
              </w:rPr>
              <w:t>Sharṭ</w:t>
            </w:r>
            <w:proofErr w:type="spellEnd"/>
            <w:r w:rsidRPr="00236DC9">
              <w:rPr>
                <w:rFonts w:ascii="Times New Roman" w:hAnsi="Times New Roman" w:cs="Times New Roman"/>
                <w:sz w:val="24"/>
                <w:szCs w:val="24"/>
              </w:rPr>
              <w:t xml:space="preserve"> Complete </w:t>
            </w:r>
            <w:proofErr w:type="spellStart"/>
            <w:r w:rsidRPr="00236DC9">
              <w:rPr>
                <w:rFonts w:ascii="Times New Roman" w:hAnsi="Times New Roman" w:cs="Times New Roman"/>
                <w:sz w:val="24"/>
                <w:szCs w:val="24"/>
              </w:rPr>
              <w:t>Haemogram</w:t>
            </w:r>
            <w:proofErr w:type="spellEnd"/>
            <w:r w:rsidRPr="00236DC9">
              <w:rPr>
                <w:rFonts w:ascii="Times New Roman" w:hAnsi="Times New Roman" w:cs="Times New Roman"/>
                <w:sz w:val="24"/>
                <w:szCs w:val="24"/>
              </w:rPr>
              <w:t xml:space="preserve">, Bleeding Time, Clotting Time, Random Blood Sugar, Platelet count, </w:t>
            </w:r>
            <w:proofErr w:type="spellStart"/>
            <w:r w:rsidRPr="00236DC9">
              <w:rPr>
                <w:rFonts w:ascii="Times New Roman" w:hAnsi="Times New Roman" w:cs="Times New Roman"/>
                <w:sz w:val="24"/>
                <w:szCs w:val="24"/>
              </w:rPr>
              <w:t>HBsAg</w:t>
            </w:r>
            <w:proofErr w:type="spellEnd"/>
            <w:r w:rsidRPr="00236DC9">
              <w:rPr>
                <w:rFonts w:ascii="Times New Roman" w:hAnsi="Times New Roman" w:cs="Times New Roman"/>
                <w:sz w:val="24"/>
                <w:szCs w:val="24"/>
              </w:rPr>
              <w:t xml:space="preserve">, HIV, HCV to be performed before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Bi’l</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Sharṭ</w:t>
            </w:r>
            <w:proofErr w:type="spellEnd"/>
            <w:r w:rsidRPr="00236DC9">
              <w:rPr>
                <w:rFonts w:ascii="Times New Roman" w:hAnsi="Times New Roman" w:cs="Times New Roman"/>
                <w:sz w:val="24"/>
                <w:szCs w:val="24"/>
              </w:rPr>
              <w:t>.</w:t>
            </w:r>
          </w:p>
        </w:tc>
        <w:tc>
          <w:tcPr>
            <w:tcW w:w="2219" w:type="dxa"/>
          </w:tcPr>
          <w:p w:rsidR="00341F52" w:rsidRPr="00341F52" w:rsidRDefault="00566EFE" w:rsidP="00E6559B">
            <w:pPr>
              <w:rPr>
                <w:rFonts w:ascii="Times New Roman" w:hAnsi="Times New Roman" w:cs="Times New Roman"/>
                <w:sz w:val="24"/>
                <w:szCs w:val="24"/>
              </w:rPr>
            </w:pPr>
            <w:r w:rsidRPr="003D7F5C">
              <w:rPr>
                <w:rFonts w:ascii="Times New Roman" w:hAnsi="Times New Roman" w:cs="Times New Roman"/>
                <w:sz w:val="24"/>
                <w:szCs w:val="24"/>
                <w:highlight w:val="yellow"/>
              </w:rPr>
              <w:t>Deliberate in AYD-04 TC meeting</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13.</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5.2.1</w:t>
            </w:r>
          </w:p>
        </w:tc>
        <w:tc>
          <w:tcPr>
            <w:tcW w:w="2806" w:type="dxa"/>
          </w:tcPr>
          <w:p w:rsidR="00341F52" w:rsidRPr="00236DC9" w:rsidRDefault="00341F52" w:rsidP="00E6559B">
            <w:pPr>
              <w:rPr>
                <w:rFonts w:ascii="Times New Roman" w:hAnsi="Times New Roman" w:cs="Times New Roman"/>
                <w:sz w:val="24"/>
                <w:szCs w:val="24"/>
              </w:rPr>
            </w:pPr>
            <w:proofErr w:type="spellStart"/>
            <w:r w:rsidRPr="00236DC9">
              <w:rPr>
                <w:rFonts w:ascii="Times New Roman" w:hAnsi="Times New Roman" w:cs="Times New Roman"/>
                <w:sz w:val="24"/>
                <w:szCs w:val="24"/>
              </w:rPr>
              <w:t>Ḥijāma</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Bilā</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Sharṭ</w:t>
            </w:r>
            <w:proofErr w:type="spellEnd"/>
            <w:r w:rsidRPr="00236DC9">
              <w:rPr>
                <w:rFonts w:ascii="Times New Roman" w:hAnsi="Times New Roman" w:cs="Times New Roman"/>
                <w:sz w:val="24"/>
                <w:szCs w:val="24"/>
              </w:rPr>
              <w:t>:  The patient shall be assist</w:t>
            </w:r>
            <w:r w:rsidRPr="00236DC9">
              <w:rPr>
                <w:rFonts w:ascii="Times New Roman" w:hAnsi="Times New Roman" w:cs="Times New Roman"/>
                <w:sz w:val="24"/>
                <w:szCs w:val="24"/>
              </w:rPr>
              <w:sym w:font="Symbol" w:char="F0B7"/>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‘assist’ with ‘assisted’</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 xml:space="preserve">  The patient shall be assisted in positioning either on the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table or the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w:t>
            </w:r>
            <w:bookmarkStart w:id="0" w:name="_GoBack"/>
            <w:bookmarkEnd w:id="0"/>
            <w:r w:rsidRPr="00236DC9">
              <w:rPr>
                <w:rFonts w:ascii="Times New Roman" w:hAnsi="Times New Roman" w:cs="Times New Roman"/>
                <w:sz w:val="24"/>
                <w:szCs w:val="24"/>
              </w:rPr>
              <w:t>chair……..</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14.</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5.2.1</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A sterilized disposable cup place..</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Reorder the sentence </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Place a sterilized disposable cup on the designated skin zone's,…..</w:t>
            </w:r>
          </w:p>
        </w:tc>
        <w:tc>
          <w:tcPr>
            <w:tcW w:w="2219" w:type="dxa"/>
          </w:tcPr>
          <w:p w:rsidR="00341F52" w:rsidRPr="00236DC9" w:rsidRDefault="00341F52"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15.</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5.3.1</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General Instructions for Patients:</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After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bi’l</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Sharṭ</w:t>
            </w:r>
            <w:proofErr w:type="spellEnd"/>
            <w:r w:rsidRPr="00236DC9">
              <w:rPr>
                <w:rFonts w:ascii="Times New Roman" w:hAnsi="Times New Roman" w:cs="Times New Roman"/>
                <w:sz w:val="24"/>
                <w:szCs w:val="24"/>
              </w:rPr>
              <w:t xml:space="preserve">, patient is advised to take bed rest and avoid physical exertion </w:t>
            </w:r>
            <w:r w:rsidRPr="00236DC9">
              <w:rPr>
                <w:rFonts w:ascii="Times New Roman" w:hAnsi="Times New Roman" w:cs="Times New Roman"/>
                <w:strike/>
                <w:sz w:val="24"/>
                <w:szCs w:val="24"/>
              </w:rPr>
              <w:t>besides</w:t>
            </w:r>
            <w:r w:rsidRPr="00236DC9">
              <w:rPr>
                <w:rFonts w:ascii="Times New Roman" w:hAnsi="Times New Roman" w:cs="Times New Roman"/>
                <w:sz w:val="24"/>
                <w:szCs w:val="24"/>
              </w:rPr>
              <w:t>.</w:t>
            </w:r>
            <w:r w:rsidRPr="00236DC9">
              <w:rPr>
                <w:rFonts w:ascii="Times New Roman" w:hAnsi="Times New Roman" w:cs="Times New Roman"/>
                <w:sz w:val="24"/>
                <w:szCs w:val="24"/>
              </w:rPr>
              <w:sym w:font="Symbol" w:char="F0B7"/>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Remove the word besides at the end of the sentence.</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 xml:space="preserve">After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bi’l</w:t>
            </w:r>
            <w:proofErr w:type="spellEnd"/>
            <w:r w:rsidRPr="00236DC9">
              <w:rPr>
                <w:rFonts w:ascii="Times New Roman" w:hAnsi="Times New Roman" w:cs="Times New Roman"/>
                <w:sz w:val="24"/>
                <w:szCs w:val="24"/>
              </w:rPr>
              <w:t xml:space="preserve"> </w:t>
            </w:r>
            <w:proofErr w:type="spellStart"/>
            <w:r w:rsidRPr="00236DC9">
              <w:rPr>
                <w:rFonts w:ascii="Times New Roman" w:hAnsi="Times New Roman" w:cs="Times New Roman"/>
                <w:sz w:val="24"/>
                <w:szCs w:val="24"/>
              </w:rPr>
              <w:t>Sharṭ</w:t>
            </w:r>
            <w:proofErr w:type="spellEnd"/>
            <w:r w:rsidRPr="00236DC9">
              <w:rPr>
                <w:rFonts w:ascii="Times New Roman" w:hAnsi="Times New Roman" w:cs="Times New Roman"/>
                <w:sz w:val="24"/>
                <w:szCs w:val="24"/>
              </w:rPr>
              <w:t>, patient is advised to take bed rest and avoid physical exertion</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16.</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5.3.1</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Patients are advised to avoid dairy or spicy foods </w:t>
            </w:r>
            <w:r w:rsidRPr="00236DC9">
              <w:rPr>
                <w:rFonts w:ascii="Times New Roman" w:hAnsi="Times New Roman" w:cs="Times New Roman"/>
                <w:strike/>
                <w:sz w:val="24"/>
                <w:szCs w:val="24"/>
              </w:rPr>
              <w:t>in a little</w:t>
            </w:r>
            <w:r w:rsidRPr="00236DC9">
              <w:rPr>
                <w:rFonts w:ascii="Times New Roman" w:hAnsi="Times New Roman" w:cs="Times New Roman"/>
                <w:sz w:val="24"/>
                <w:szCs w:val="24"/>
              </w:rPr>
              <w:t xml:space="preserve"> while after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the word ‘in a little’ with ‘for a while’</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 xml:space="preserve">Patients are advised to avoid dairy or spicy foods for a while after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17.</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Technical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5.3.1 and 5.3.2 may be interchanged </w:t>
            </w:r>
            <w:proofErr w:type="spellStart"/>
            <w:r w:rsidRPr="00236DC9">
              <w:rPr>
                <w:rFonts w:ascii="Times New Roman" w:hAnsi="Times New Roman" w:cs="Times New Roman"/>
                <w:sz w:val="24"/>
                <w:szCs w:val="24"/>
              </w:rPr>
              <w:t>wrt</w:t>
            </w:r>
            <w:proofErr w:type="spellEnd"/>
            <w:r w:rsidRPr="00236DC9">
              <w:rPr>
                <w:rFonts w:ascii="Times New Roman" w:hAnsi="Times New Roman" w:cs="Times New Roman"/>
                <w:sz w:val="24"/>
                <w:szCs w:val="24"/>
              </w:rPr>
              <w:t xml:space="preserve"> position.</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i/>
                <w:iCs/>
                <w:sz w:val="24"/>
                <w:szCs w:val="24"/>
              </w:rPr>
              <w:t>-</w:t>
            </w:r>
          </w:p>
        </w:tc>
        <w:tc>
          <w:tcPr>
            <w:tcW w:w="2219" w:type="dxa"/>
          </w:tcPr>
          <w:p w:rsidR="00341F52" w:rsidRPr="004A5751" w:rsidRDefault="004A5751" w:rsidP="00E6559B">
            <w:pPr>
              <w:rPr>
                <w:rFonts w:ascii="Times New Roman" w:hAnsi="Times New Roman" w:cs="Times New Roman"/>
                <w:sz w:val="24"/>
                <w:szCs w:val="24"/>
              </w:rPr>
            </w:pPr>
            <w:r w:rsidRPr="004A5751">
              <w:rPr>
                <w:rFonts w:ascii="Times New Roman" w:hAnsi="Times New Roman" w:cs="Times New Roman"/>
                <w:sz w:val="24"/>
                <w:szCs w:val="24"/>
              </w:rPr>
              <w:t>ok</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18.</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5.3.6</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Soreness and Discomfort: Mild soreness or discomfort is </w:t>
            </w:r>
            <w:r w:rsidRPr="00236DC9">
              <w:rPr>
                <w:rFonts w:ascii="Times New Roman" w:hAnsi="Times New Roman" w:cs="Times New Roman"/>
                <w:strike/>
                <w:sz w:val="24"/>
                <w:szCs w:val="24"/>
              </w:rPr>
              <w:t>normally</w:t>
            </w:r>
            <w:r w:rsidRPr="00236DC9">
              <w:rPr>
                <w:rFonts w:ascii="Times New Roman" w:hAnsi="Times New Roman" w:cs="Times New Roman"/>
                <w:sz w:val="24"/>
                <w:szCs w:val="24"/>
              </w:rPr>
              <w:t xml:space="preserve"> a</w:t>
            </w:r>
          </w:p>
          <w:p w:rsidR="00341F52" w:rsidRPr="00236DC9" w:rsidRDefault="00341F52" w:rsidP="00E6559B">
            <w:pPr>
              <w:rPr>
                <w:rFonts w:ascii="Times New Roman" w:hAnsi="Times New Roman" w:cs="Times New Roman"/>
                <w:sz w:val="24"/>
                <w:szCs w:val="24"/>
              </w:rPr>
            </w:pP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word ‘normally’ with ‘normal’.</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 xml:space="preserve">Mild soreness or discomfort is normal </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19.</w:t>
            </w:r>
          </w:p>
        </w:tc>
        <w:tc>
          <w:tcPr>
            <w:tcW w:w="1230" w:type="dxa"/>
          </w:tcPr>
          <w:p w:rsidR="00341F52" w:rsidRPr="00236DC9" w:rsidRDefault="00341F52" w:rsidP="00E6559B">
            <w:pPr>
              <w:rPr>
                <w:rFonts w:ascii="Times New Roman" w:hAnsi="Times New Roman" w:cs="Times New Roman"/>
                <w:sz w:val="24"/>
                <w:szCs w:val="24"/>
              </w:rPr>
            </w:pPr>
          </w:p>
        </w:tc>
        <w:tc>
          <w:tcPr>
            <w:tcW w:w="1656" w:type="dxa"/>
          </w:tcPr>
          <w:p w:rsidR="00341F52" w:rsidRPr="00236DC9" w:rsidRDefault="00341F52" w:rsidP="00E6559B">
            <w:pPr>
              <w:rPr>
                <w:rFonts w:ascii="Times New Roman" w:hAnsi="Times New Roman" w:cs="Times New Roman"/>
                <w:sz w:val="24"/>
                <w:szCs w:val="24"/>
              </w:rPr>
            </w:pP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Infection: Practitioners should adhere to strict hygiene protocols to minimize the risk of</w:t>
            </w:r>
            <w:r>
              <w:rPr>
                <w:rFonts w:ascii="Times New Roman" w:hAnsi="Times New Roman" w:cs="Times New Roman"/>
                <w:sz w:val="24"/>
                <w:szCs w:val="24"/>
              </w:rPr>
              <w:t xml:space="preserve"> </w:t>
            </w:r>
            <w:r w:rsidRPr="00236DC9">
              <w:rPr>
                <w:rFonts w:ascii="Times New Roman" w:hAnsi="Times New Roman" w:cs="Times New Roman"/>
                <w:sz w:val="24"/>
                <w:szCs w:val="24"/>
              </w:rPr>
              <w:t xml:space="preserve">infection. If any signs of infection (redness, swelling, increased pain) occur, patients should seek medical attention promptly. Antibiotics may be prescribed under the </w:t>
            </w:r>
            <w:r w:rsidRPr="00236DC9">
              <w:rPr>
                <w:rFonts w:ascii="Times New Roman" w:hAnsi="Times New Roman" w:cs="Times New Roman"/>
                <w:strike/>
                <w:sz w:val="24"/>
                <w:szCs w:val="24"/>
              </w:rPr>
              <w:t xml:space="preserve">guiding </w:t>
            </w:r>
            <w:r w:rsidRPr="00236DC9">
              <w:rPr>
                <w:rFonts w:ascii="Times New Roman" w:hAnsi="Times New Roman" w:cs="Times New Roman"/>
                <w:sz w:val="24"/>
                <w:szCs w:val="24"/>
              </w:rPr>
              <w:t>of registered medical practitioner, if necessary</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the word ‘guiding’ with ‘guidance’</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Infection: Practitioners should adhere to strict hygiene protocols to minimize the risk of</w:t>
            </w:r>
            <w:r>
              <w:rPr>
                <w:rFonts w:ascii="Times New Roman" w:hAnsi="Times New Roman" w:cs="Times New Roman"/>
                <w:sz w:val="24"/>
                <w:szCs w:val="24"/>
              </w:rPr>
              <w:t xml:space="preserve"> </w:t>
            </w:r>
            <w:r w:rsidRPr="00236DC9">
              <w:rPr>
                <w:rFonts w:ascii="Times New Roman" w:hAnsi="Times New Roman" w:cs="Times New Roman"/>
                <w:sz w:val="24"/>
                <w:szCs w:val="24"/>
              </w:rPr>
              <w:t>infection. If any signs of infection (redness, swelling, increased pain) occur, patients should seek medical attention promptly. Antibiotics may be prescribed under the guidance</w:t>
            </w:r>
            <w:r w:rsidRPr="00236DC9">
              <w:rPr>
                <w:rFonts w:ascii="Times New Roman" w:hAnsi="Times New Roman" w:cs="Times New Roman"/>
                <w:strike/>
                <w:sz w:val="24"/>
                <w:szCs w:val="24"/>
              </w:rPr>
              <w:t xml:space="preserve"> </w:t>
            </w:r>
            <w:r w:rsidRPr="00236DC9">
              <w:rPr>
                <w:rFonts w:ascii="Times New Roman" w:hAnsi="Times New Roman" w:cs="Times New Roman"/>
                <w:sz w:val="24"/>
                <w:szCs w:val="24"/>
              </w:rPr>
              <w:t>of registered medical practitioner, if necessary</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20.</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Allergic Reactions: Practitioners should inquire about any known allergies before the procedure. If an allergic reaction occurs, the affected individual should receive prompt medical attention. Anti-allergic or other medications may be administered to manage allergic symptoms under the </w:t>
            </w:r>
            <w:r w:rsidRPr="00236DC9">
              <w:rPr>
                <w:rFonts w:ascii="Times New Roman" w:hAnsi="Times New Roman" w:cs="Times New Roman"/>
                <w:strike/>
                <w:sz w:val="24"/>
                <w:szCs w:val="24"/>
              </w:rPr>
              <w:t>guiding</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the word ‘guiding’ with ‘guidance’</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 xml:space="preserve">Allergic Reactions: Practitioners should inquire about any known allergies before the procedure. If an allergic reaction occurs, the affected individual should receive prompt medical attention. Anti-allergic or other medications may be administered to manage allergic symptoms under the </w:t>
            </w:r>
            <w:r w:rsidRPr="00236DC9">
              <w:rPr>
                <w:rFonts w:ascii="Times New Roman" w:hAnsi="Times New Roman" w:cs="Times New Roman"/>
                <w:strike/>
                <w:sz w:val="24"/>
                <w:szCs w:val="24"/>
              </w:rPr>
              <w:t>guidance.</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21.</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Dizziness or Fainting: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If fainting occurs, </w:t>
            </w:r>
            <w:r w:rsidRPr="00236DC9">
              <w:rPr>
                <w:rFonts w:ascii="Times New Roman" w:hAnsi="Times New Roman" w:cs="Times New Roman"/>
                <w:strike/>
                <w:sz w:val="24"/>
                <w:szCs w:val="24"/>
              </w:rPr>
              <w:t>placing</w:t>
            </w:r>
            <w:r w:rsidRPr="00236DC9">
              <w:rPr>
                <w:rFonts w:ascii="Times New Roman" w:hAnsi="Times New Roman" w:cs="Times New Roman"/>
                <w:sz w:val="24"/>
                <w:szCs w:val="24"/>
              </w:rPr>
              <w:t xml:space="preserve"> the patient…..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the word ‘placing’ with ‘place’.</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Dizziness or Fainting: If fainting occurs, place the patient……</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22.</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General Considerations for Procedure Room</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2</w:t>
            </w:r>
            <w:r w:rsidRPr="00236DC9">
              <w:rPr>
                <w:rFonts w:ascii="Times New Roman" w:hAnsi="Times New Roman" w:cs="Times New Roman"/>
                <w:sz w:val="24"/>
                <w:szCs w:val="24"/>
                <w:vertAlign w:val="superscript"/>
              </w:rPr>
              <w:t>nd</w:t>
            </w:r>
            <w:r w:rsidRPr="00236DC9">
              <w:rPr>
                <w:rFonts w:ascii="Times New Roman" w:hAnsi="Times New Roman" w:cs="Times New Roman"/>
                <w:sz w:val="24"/>
                <w:szCs w:val="24"/>
              </w:rPr>
              <w:t xml:space="preserve"> point.</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These help in reducing the risk of airborne contaminants and </w:t>
            </w:r>
            <w:r w:rsidRPr="00236DC9">
              <w:rPr>
                <w:rFonts w:ascii="Times New Roman" w:hAnsi="Times New Roman" w:cs="Times New Roman"/>
                <w:strike/>
                <w:sz w:val="24"/>
                <w:szCs w:val="24"/>
              </w:rPr>
              <w:t>ensures</w:t>
            </w:r>
            <w:r w:rsidRPr="00236DC9">
              <w:rPr>
                <w:rFonts w:ascii="Times New Roman" w:hAnsi="Times New Roman" w:cs="Times New Roman"/>
                <w:sz w:val="24"/>
                <w:szCs w:val="24"/>
              </w:rPr>
              <w:t xml:space="preserve"> a comfortable atmosphere for both the practitioner and the individual receiving cupping therapy</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Replace the word ‘ensures’ with ‘ensure. </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These help reduce the risk of airborne contaminants and ensure a comfortable atmosphere for the practitioner and the individual receiving cupping therapy.</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23.</w:t>
            </w:r>
          </w:p>
        </w:tc>
        <w:tc>
          <w:tcPr>
            <w:tcW w:w="1230" w:type="dxa"/>
          </w:tcPr>
          <w:p w:rsidR="00341F52" w:rsidRPr="00236DC9" w:rsidRDefault="00341F52" w:rsidP="00E6559B">
            <w:pPr>
              <w:rPr>
                <w:rFonts w:ascii="Times New Roman" w:hAnsi="Times New Roman" w:cs="Times New Roman"/>
                <w:sz w:val="24"/>
                <w:szCs w:val="24"/>
              </w:rPr>
            </w:pP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General Considerations for Emergency Response Room. 1</w:t>
            </w:r>
            <w:r w:rsidRPr="00236DC9">
              <w:rPr>
                <w:rFonts w:ascii="Times New Roman" w:hAnsi="Times New Roman" w:cs="Times New Roman"/>
                <w:sz w:val="24"/>
                <w:szCs w:val="24"/>
                <w:vertAlign w:val="superscript"/>
              </w:rPr>
              <w:t>st</w:t>
            </w:r>
            <w:r w:rsidRPr="00236DC9">
              <w:rPr>
                <w:rFonts w:ascii="Times New Roman" w:hAnsi="Times New Roman" w:cs="Times New Roman"/>
                <w:sz w:val="24"/>
                <w:szCs w:val="24"/>
              </w:rPr>
              <w:t xml:space="preserve"> line</w:t>
            </w:r>
          </w:p>
        </w:tc>
        <w:tc>
          <w:tcPr>
            <w:tcW w:w="2806" w:type="dxa"/>
          </w:tcPr>
          <w:p w:rsidR="00341F52" w:rsidRPr="00236DC9" w:rsidRDefault="00341F52" w:rsidP="00E6559B">
            <w:pPr>
              <w:rPr>
                <w:rFonts w:ascii="Times New Roman" w:hAnsi="Times New Roman" w:cs="Times New Roman"/>
                <w:sz w:val="24"/>
                <w:szCs w:val="24"/>
              </w:rPr>
            </w:pPr>
          </w:p>
        </w:tc>
        <w:tc>
          <w:tcPr>
            <w:tcW w:w="2203" w:type="dxa"/>
          </w:tcPr>
          <w:p w:rsidR="00341F52" w:rsidRPr="00236DC9" w:rsidRDefault="00341F52" w:rsidP="00E6559B">
            <w:pPr>
              <w:jc w:val="both"/>
              <w:rPr>
                <w:rFonts w:ascii="Times New Roman" w:hAnsi="Times New Roman" w:cs="Times New Roman"/>
                <w:sz w:val="24"/>
                <w:szCs w:val="24"/>
              </w:rPr>
            </w:pPr>
            <w:r w:rsidRPr="00236DC9">
              <w:rPr>
                <w:rFonts w:ascii="Times New Roman" w:hAnsi="Times New Roman" w:cs="Times New Roman"/>
                <w:sz w:val="24"/>
                <w:szCs w:val="24"/>
              </w:rPr>
              <w:t>Some minor grammatical and vocabulary modifications to make the sentences grammatically correct.</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The healthcare provider (practitioner) shall establish, implement and maintain an emergency plan that defines: </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1. the steps to be followed in case any medical emergency or complication occurs (for example person to contact, medical transportation);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2. that the facility should have well-defined emergency response procedures in case of unexpected events.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3.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the basic first aid equipment to emergency situations, such as a first aid kit, should be readily available.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4.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the necessary training for the planned response;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5. the communication of the plan to all staff, including their duties and responsibilities relating to its execution; 6. the communication to patients, visitors and other third parties; </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7. the communication with the relevant emergency response services and other government or local authorities where necessary. </w:t>
            </w:r>
          </w:p>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8. that an emergency drill shall be conducted periodically and the results shall be documented.</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Ok</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24.</w:t>
            </w:r>
          </w:p>
        </w:tc>
        <w:tc>
          <w:tcPr>
            <w:tcW w:w="1230" w:type="dxa"/>
          </w:tcPr>
          <w:p w:rsidR="00341F52" w:rsidRPr="00236DC9" w:rsidRDefault="00341F52" w:rsidP="00E6559B">
            <w:pPr>
              <w:rPr>
                <w:rFonts w:ascii="Times New Roman" w:hAnsi="Times New Roman" w:cs="Times New Roman"/>
                <w:sz w:val="24"/>
                <w:szCs w:val="24"/>
              </w:rPr>
            </w:pPr>
          </w:p>
        </w:tc>
        <w:tc>
          <w:tcPr>
            <w:tcW w:w="1656" w:type="dxa"/>
          </w:tcPr>
          <w:p w:rsidR="00341F52" w:rsidRPr="00236DC9" w:rsidRDefault="00341F52" w:rsidP="00E6559B">
            <w:pPr>
              <w:rPr>
                <w:rFonts w:ascii="Times New Roman" w:hAnsi="Times New Roman" w:cs="Times New Roman"/>
                <w:sz w:val="24"/>
                <w:szCs w:val="24"/>
              </w:rPr>
            </w:pP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The healthcare provider (practitioner) shall inform the patients and </w:t>
            </w:r>
            <w:r w:rsidRPr="00236DC9">
              <w:rPr>
                <w:rFonts w:ascii="Times New Roman" w:hAnsi="Times New Roman" w:cs="Times New Roman"/>
                <w:strike/>
                <w:sz w:val="24"/>
                <w:szCs w:val="24"/>
              </w:rPr>
              <w:t>Medical Attendant</w:t>
            </w:r>
            <w:r w:rsidRPr="00236DC9">
              <w:rPr>
                <w:rFonts w:ascii="Times New Roman" w:hAnsi="Times New Roman" w:cs="Times New Roman"/>
                <w:sz w:val="24"/>
                <w:szCs w:val="24"/>
              </w:rPr>
              <w:t>, if needed, on how to act in the case of medical emergency</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the medical attendant (small letters)</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The healthcare provider (practitioner) shall inform the patients and the medical attendant, if needed, on how to act in the case of medical emergency</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25.</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Appendix 2 </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ḤIJĀMA (CUPPING) INFORM CONSENT FORM </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‘Inform’ with ‘Informed’ in the title of appendix 2</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Informed Consent Form</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26.</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Appendix 2</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I give my consent to perform </w:t>
            </w:r>
            <w:proofErr w:type="spellStart"/>
            <w:r w:rsidRPr="00236DC9">
              <w:rPr>
                <w:rFonts w:ascii="Times New Roman" w:hAnsi="Times New Roman" w:cs="Times New Roman"/>
                <w:sz w:val="24"/>
                <w:szCs w:val="24"/>
              </w:rPr>
              <w:t>Hijama</w:t>
            </w:r>
            <w:proofErr w:type="spellEnd"/>
            <w:r w:rsidRPr="00236DC9">
              <w:rPr>
                <w:rFonts w:ascii="Times New Roman" w:hAnsi="Times New Roman" w:cs="Times New Roman"/>
                <w:sz w:val="24"/>
                <w:szCs w:val="24"/>
              </w:rPr>
              <w:t>. I have asked all necessary questions and have had any concerns addressed</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Omit the sentences. It is a repetition.</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Next sentence should also be in present form.</w:t>
            </w:r>
          </w:p>
        </w:tc>
        <w:tc>
          <w:tcPr>
            <w:tcW w:w="3131" w:type="dxa"/>
          </w:tcPr>
          <w:p w:rsidR="00341F52" w:rsidRPr="00236DC9" w:rsidRDefault="00341F52" w:rsidP="00E6559B">
            <w:pPr>
              <w:rPr>
                <w:rFonts w:ascii="Times New Roman" w:hAnsi="Times New Roman" w:cs="Times New Roman"/>
                <w:i/>
                <w:iCs/>
                <w:sz w:val="24"/>
                <w:szCs w:val="24"/>
              </w:rPr>
            </w:pPr>
            <w:r w:rsidRPr="00236DC9">
              <w:rPr>
                <w:rFonts w:ascii="Times New Roman" w:hAnsi="Times New Roman" w:cs="Times New Roman"/>
                <w:sz w:val="24"/>
                <w:szCs w:val="24"/>
              </w:rPr>
              <w:t>I have asked all necessary questions and have got my concerns addressed.</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 xml:space="preserve">Panel Convener </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27.</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Editorial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Appendix 2</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Name and Signature of Participant</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Replace ‘Participant’ with ‘Patient’.</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Pt. No. 1 of informed consent mentions ‘Patient Name and not participant name. The uniformity of the terms should be maintained throughout the document.</w:t>
            </w:r>
          </w:p>
        </w:tc>
        <w:tc>
          <w:tcPr>
            <w:tcW w:w="3131" w:type="dxa"/>
          </w:tcPr>
          <w:p w:rsidR="00341F52" w:rsidRPr="00236DC9" w:rsidRDefault="00341F52" w:rsidP="00E6559B">
            <w:pPr>
              <w:rPr>
                <w:rFonts w:ascii="Times New Roman" w:hAnsi="Times New Roman" w:cs="Times New Roman"/>
                <w:i/>
                <w:iCs/>
                <w:sz w:val="24"/>
                <w:szCs w:val="24"/>
              </w:rPr>
            </w:pPr>
          </w:p>
        </w:tc>
        <w:tc>
          <w:tcPr>
            <w:tcW w:w="2219" w:type="dxa"/>
          </w:tcPr>
          <w:p w:rsidR="00341F52" w:rsidRPr="00236DC9" w:rsidRDefault="009830AF" w:rsidP="00E6559B">
            <w:pPr>
              <w:rPr>
                <w:rFonts w:ascii="Times New Roman" w:hAnsi="Times New Roman" w:cs="Times New Roman"/>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28.</w:t>
            </w:r>
          </w:p>
        </w:tc>
        <w:tc>
          <w:tcPr>
            <w:tcW w:w="1230"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Technical</w:t>
            </w:r>
          </w:p>
        </w:tc>
        <w:tc>
          <w:tcPr>
            <w:tcW w:w="165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Appendix 3</w:t>
            </w:r>
          </w:p>
        </w:tc>
        <w:tc>
          <w:tcPr>
            <w:tcW w:w="2806"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SELF DECLARATION FORM’.</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Are you having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(Cupping) first time? </w:t>
            </w:r>
            <w:proofErr w:type="gramStart"/>
            <w:r w:rsidRPr="00236DC9">
              <w:rPr>
                <w:rFonts w:ascii="Times New Roman" w:hAnsi="Times New Roman" w:cs="Times New Roman"/>
                <w:sz w:val="24"/>
                <w:szCs w:val="24"/>
              </w:rPr>
              <w:t>Yes</w:t>
            </w:r>
            <w:proofErr w:type="gramEnd"/>
            <w:r w:rsidRPr="00236DC9">
              <w:rPr>
                <w:rFonts w:ascii="Times New Roman" w:hAnsi="Times New Roman" w:cs="Times New Roman"/>
                <w:sz w:val="24"/>
                <w:szCs w:val="24"/>
              </w:rPr>
              <w:t xml:space="preserve"> No </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If yes, Date of the last </w:t>
            </w:r>
            <w:proofErr w:type="spellStart"/>
            <w:r w:rsidRPr="00236DC9">
              <w:rPr>
                <w:rFonts w:ascii="Times New Roman" w:hAnsi="Times New Roman" w:cs="Times New Roman"/>
                <w:sz w:val="24"/>
                <w:szCs w:val="24"/>
              </w:rPr>
              <w:t>Ḥijāma</w:t>
            </w:r>
            <w:proofErr w:type="spellEnd"/>
            <w:r w:rsidRPr="00236DC9">
              <w:rPr>
                <w:rFonts w:ascii="Times New Roman" w:hAnsi="Times New Roman" w:cs="Times New Roman"/>
                <w:sz w:val="24"/>
                <w:szCs w:val="24"/>
              </w:rPr>
              <w:t xml:space="preserve"> (Cupping) …………………</w:t>
            </w:r>
            <w:proofErr w:type="gramStart"/>
            <w:r w:rsidRPr="00236DC9">
              <w:rPr>
                <w:rFonts w:ascii="Times New Roman" w:hAnsi="Times New Roman" w:cs="Times New Roman"/>
                <w:sz w:val="24"/>
                <w:szCs w:val="24"/>
              </w:rPr>
              <w:t>…..</w:t>
            </w:r>
            <w:proofErr w:type="gramEnd"/>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w:t>
            </w:r>
          </w:p>
        </w:tc>
        <w:tc>
          <w:tcPr>
            <w:tcW w:w="2203"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Consider reframing the last point.</w:t>
            </w:r>
          </w:p>
          <w:p w:rsidR="00341F52" w:rsidRPr="00236DC9" w:rsidRDefault="00341F52" w:rsidP="00E6559B">
            <w:pPr>
              <w:rPr>
                <w:rFonts w:ascii="Times New Roman" w:hAnsi="Times New Roman" w:cs="Times New Roman"/>
                <w:sz w:val="24"/>
                <w:szCs w:val="24"/>
              </w:rPr>
            </w:pP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 If the answer is YES, that means patient is indicating that he is having present cupping for the first time)</w:t>
            </w:r>
          </w:p>
        </w:tc>
        <w:tc>
          <w:tcPr>
            <w:tcW w:w="3131" w:type="dxa"/>
          </w:tcPr>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Have you got cupping done in the past?</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Yes                  No</w:t>
            </w:r>
          </w:p>
          <w:p w:rsidR="00341F52" w:rsidRPr="00236DC9" w:rsidRDefault="00341F52" w:rsidP="00E6559B">
            <w:pPr>
              <w:rPr>
                <w:rFonts w:ascii="Times New Roman" w:hAnsi="Times New Roman" w:cs="Times New Roman"/>
                <w:sz w:val="24"/>
                <w:szCs w:val="24"/>
              </w:rPr>
            </w:pPr>
            <w:r w:rsidRPr="00236DC9">
              <w:rPr>
                <w:rFonts w:ascii="Times New Roman" w:hAnsi="Times New Roman" w:cs="Times New Roman"/>
                <w:sz w:val="24"/>
                <w:szCs w:val="24"/>
              </w:rPr>
              <w:t xml:space="preserve">(if yes Details thereof) </w:t>
            </w:r>
          </w:p>
          <w:p w:rsidR="00341F52" w:rsidRPr="00236DC9" w:rsidRDefault="00341F52" w:rsidP="00E6559B">
            <w:pPr>
              <w:rPr>
                <w:rFonts w:ascii="Times New Roman" w:hAnsi="Times New Roman" w:cs="Times New Roman"/>
                <w:sz w:val="24"/>
                <w:szCs w:val="24"/>
              </w:rPr>
            </w:pPr>
          </w:p>
          <w:p w:rsidR="00341F52" w:rsidRPr="009830AF" w:rsidRDefault="00341F52" w:rsidP="00E6559B">
            <w:pPr>
              <w:rPr>
                <w:rFonts w:ascii="Times New Roman" w:hAnsi="Times New Roman" w:cs="Times New Roman"/>
                <w:color w:val="FF0000"/>
                <w:sz w:val="24"/>
                <w:szCs w:val="24"/>
              </w:rPr>
            </w:pPr>
            <w:r w:rsidRPr="009830AF">
              <w:rPr>
                <w:rFonts w:ascii="Times New Roman" w:hAnsi="Times New Roman" w:cs="Times New Roman"/>
                <w:color w:val="FF0000"/>
                <w:sz w:val="24"/>
                <w:szCs w:val="24"/>
              </w:rPr>
              <w:t>One more Question may be added.</w:t>
            </w:r>
          </w:p>
          <w:p w:rsidR="00341F52" w:rsidRPr="009830AF" w:rsidRDefault="00341F52" w:rsidP="00E6559B">
            <w:pPr>
              <w:rPr>
                <w:rFonts w:ascii="Times New Roman" w:hAnsi="Times New Roman" w:cs="Times New Roman"/>
                <w:color w:val="FF0000"/>
                <w:sz w:val="24"/>
                <w:szCs w:val="24"/>
              </w:rPr>
            </w:pPr>
            <w:r w:rsidRPr="009830AF">
              <w:rPr>
                <w:rFonts w:ascii="Times New Roman" w:hAnsi="Times New Roman" w:cs="Times New Roman"/>
                <w:color w:val="FF0000"/>
                <w:sz w:val="24"/>
                <w:szCs w:val="24"/>
              </w:rPr>
              <w:t xml:space="preserve"> Did you have any side effect/complication reported in the last cupping procedure?</w:t>
            </w:r>
          </w:p>
          <w:p w:rsidR="00341F52" w:rsidRPr="009830AF" w:rsidRDefault="00341F52" w:rsidP="00E6559B">
            <w:pPr>
              <w:rPr>
                <w:rFonts w:ascii="Times New Roman" w:hAnsi="Times New Roman" w:cs="Times New Roman"/>
                <w:color w:val="FF0000"/>
                <w:sz w:val="24"/>
                <w:szCs w:val="24"/>
              </w:rPr>
            </w:pPr>
          </w:p>
          <w:p w:rsidR="00341F52" w:rsidRPr="00236DC9" w:rsidRDefault="00341F52" w:rsidP="00E6559B">
            <w:pPr>
              <w:rPr>
                <w:rFonts w:ascii="Times New Roman" w:hAnsi="Times New Roman" w:cs="Times New Roman"/>
                <w:i/>
                <w:iCs/>
                <w:sz w:val="24"/>
                <w:szCs w:val="24"/>
              </w:rPr>
            </w:pPr>
            <w:r w:rsidRPr="009830AF">
              <w:rPr>
                <w:rFonts w:ascii="Times New Roman" w:hAnsi="Times New Roman" w:cs="Times New Roman"/>
                <w:color w:val="FF0000"/>
                <w:sz w:val="24"/>
                <w:szCs w:val="24"/>
              </w:rPr>
              <w:t xml:space="preserve"> Yes          No</w:t>
            </w:r>
          </w:p>
        </w:tc>
        <w:tc>
          <w:tcPr>
            <w:tcW w:w="2219" w:type="dxa"/>
          </w:tcPr>
          <w:p w:rsidR="00341F52" w:rsidRPr="00236DC9" w:rsidRDefault="009830AF" w:rsidP="00E6559B">
            <w:pPr>
              <w:rPr>
                <w:rFonts w:ascii="Times New Roman" w:hAnsi="Times New Roman" w:cs="Times New Roman"/>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29.</w:t>
            </w:r>
          </w:p>
        </w:tc>
        <w:tc>
          <w:tcPr>
            <w:tcW w:w="1230"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Technical</w:t>
            </w:r>
          </w:p>
        </w:tc>
        <w:tc>
          <w:tcPr>
            <w:tcW w:w="1656"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Case Record Form</w:t>
            </w:r>
          </w:p>
        </w:tc>
        <w:tc>
          <w:tcPr>
            <w:tcW w:w="2806"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sz w:val="24"/>
                <w:szCs w:val="24"/>
              </w:rPr>
              <w:t>XII. TREATMENT ADVICE</w:t>
            </w:r>
          </w:p>
        </w:tc>
        <w:tc>
          <w:tcPr>
            <w:tcW w:w="2203" w:type="dxa"/>
          </w:tcPr>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Consider replacing ‘Treatment Advice’ with ‘Procedure advised’.</w:t>
            </w:r>
          </w:p>
          <w:p w:rsidR="00341F52" w:rsidRPr="00236DC9" w:rsidRDefault="00341F52" w:rsidP="00E6559B">
            <w:pPr>
              <w:rPr>
                <w:rFonts w:ascii="Times New Roman" w:hAnsi="Times New Roman" w:cs="Times New Roman"/>
                <w:b/>
                <w:bCs/>
                <w:sz w:val="24"/>
                <w:szCs w:val="24"/>
              </w:rPr>
            </w:pPr>
          </w:p>
          <w:p w:rsidR="00341F52" w:rsidRPr="00236DC9" w:rsidRDefault="00341F52" w:rsidP="00E6559B">
            <w:pPr>
              <w:rPr>
                <w:rFonts w:ascii="Times New Roman" w:hAnsi="Times New Roman" w:cs="Times New Roman"/>
                <w:b/>
                <w:bCs/>
                <w:sz w:val="24"/>
                <w:szCs w:val="24"/>
              </w:rPr>
            </w:pPr>
            <w:r w:rsidRPr="00236DC9">
              <w:rPr>
                <w:rFonts w:ascii="Times New Roman" w:hAnsi="Times New Roman" w:cs="Times New Roman"/>
                <w:b/>
                <w:bCs/>
                <w:sz w:val="24"/>
                <w:szCs w:val="24"/>
              </w:rPr>
              <w:t>Follow up visit record and No. of sitting for procedure may also be added in the CRF after the Procedure advised.</w:t>
            </w:r>
          </w:p>
        </w:tc>
        <w:tc>
          <w:tcPr>
            <w:tcW w:w="3131" w:type="dxa"/>
          </w:tcPr>
          <w:p w:rsidR="00341F52" w:rsidRPr="00236DC9" w:rsidRDefault="00341F52" w:rsidP="00E6559B">
            <w:pPr>
              <w:rPr>
                <w:rFonts w:ascii="Times New Roman" w:hAnsi="Times New Roman" w:cs="Times New Roman"/>
                <w:b/>
                <w:bCs/>
                <w:i/>
                <w:iCs/>
                <w:sz w:val="24"/>
                <w:szCs w:val="24"/>
              </w:rPr>
            </w:pPr>
            <w:r w:rsidRPr="00236DC9">
              <w:rPr>
                <w:rFonts w:ascii="Times New Roman" w:hAnsi="Times New Roman" w:cs="Times New Roman"/>
                <w:b/>
                <w:bCs/>
                <w:i/>
                <w:iCs/>
                <w:sz w:val="24"/>
                <w:szCs w:val="24"/>
              </w:rPr>
              <w:t>No. of Sittings Required/Advised.</w:t>
            </w:r>
          </w:p>
          <w:p w:rsidR="00341F52" w:rsidRPr="00236DC9" w:rsidRDefault="00341F52" w:rsidP="00E6559B">
            <w:pPr>
              <w:rPr>
                <w:rFonts w:ascii="Times New Roman" w:hAnsi="Times New Roman" w:cs="Times New Roman"/>
                <w:b/>
                <w:bCs/>
                <w:i/>
                <w:iCs/>
                <w:sz w:val="24"/>
                <w:szCs w:val="24"/>
              </w:rPr>
            </w:pPr>
          </w:p>
          <w:p w:rsidR="00341F52" w:rsidRPr="00236DC9" w:rsidRDefault="00341F52" w:rsidP="00E6559B">
            <w:pPr>
              <w:rPr>
                <w:rFonts w:ascii="Times New Roman" w:hAnsi="Times New Roman" w:cs="Times New Roman"/>
                <w:b/>
                <w:bCs/>
                <w:i/>
                <w:iCs/>
                <w:sz w:val="24"/>
                <w:szCs w:val="24"/>
              </w:rPr>
            </w:pPr>
          </w:p>
          <w:p w:rsidR="00341F52" w:rsidRPr="00236DC9" w:rsidRDefault="00341F52" w:rsidP="00E6559B">
            <w:pPr>
              <w:rPr>
                <w:rFonts w:ascii="Times New Roman" w:hAnsi="Times New Roman" w:cs="Times New Roman"/>
                <w:b/>
                <w:bCs/>
                <w:i/>
                <w:iCs/>
                <w:sz w:val="24"/>
                <w:szCs w:val="24"/>
              </w:rPr>
            </w:pPr>
            <w:r w:rsidRPr="00236DC9">
              <w:rPr>
                <w:rFonts w:ascii="Times New Roman" w:hAnsi="Times New Roman" w:cs="Times New Roman"/>
                <w:b/>
                <w:bCs/>
                <w:i/>
                <w:iCs/>
                <w:sz w:val="24"/>
                <w:szCs w:val="24"/>
              </w:rPr>
              <w:t xml:space="preserve">Follow up 1, 2 </w:t>
            </w:r>
            <w:proofErr w:type="spellStart"/>
            <w:r w:rsidRPr="00236DC9">
              <w:rPr>
                <w:rFonts w:ascii="Times New Roman" w:hAnsi="Times New Roman" w:cs="Times New Roman"/>
                <w:b/>
                <w:bCs/>
                <w:i/>
                <w:iCs/>
                <w:sz w:val="24"/>
                <w:szCs w:val="24"/>
              </w:rPr>
              <w:t>etc</w:t>
            </w:r>
            <w:proofErr w:type="spellEnd"/>
          </w:p>
          <w:p w:rsidR="00341F52" w:rsidRPr="00236DC9" w:rsidRDefault="00341F52" w:rsidP="00E6559B">
            <w:pPr>
              <w:rPr>
                <w:rFonts w:ascii="Times New Roman" w:hAnsi="Times New Roman" w:cs="Times New Roman"/>
                <w:b/>
                <w:bCs/>
                <w:i/>
                <w:iCs/>
                <w:sz w:val="24"/>
                <w:szCs w:val="24"/>
              </w:rPr>
            </w:pPr>
          </w:p>
          <w:p w:rsidR="00341F52" w:rsidRPr="00236DC9" w:rsidRDefault="00341F52" w:rsidP="00E6559B">
            <w:pPr>
              <w:rPr>
                <w:rFonts w:ascii="Times New Roman" w:hAnsi="Times New Roman" w:cs="Times New Roman"/>
                <w:b/>
                <w:bCs/>
                <w:i/>
                <w:iCs/>
                <w:sz w:val="24"/>
                <w:szCs w:val="24"/>
              </w:rPr>
            </w:pPr>
          </w:p>
        </w:tc>
        <w:tc>
          <w:tcPr>
            <w:tcW w:w="2219" w:type="dxa"/>
          </w:tcPr>
          <w:p w:rsidR="00341F52" w:rsidRPr="009830AF" w:rsidRDefault="009830AF" w:rsidP="00E6559B">
            <w:pPr>
              <w:rPr>
                <w:rFonts w:ascii="Times New Roman" w:hAnsi="Times New Roman" w:cs="Times New Roman"/>
                <w:sz w:val="24"/>
                <w:szCs w:val="24"/>
              </w:rPr>
            </w:pPr>
            <w:r w:rsidRPr="009830AF">
              <w:rPr>
                <w:rFonts w:ascii="Times New Roman" w:hAnsi="Times New Roman" w:cs="Times New Roman"/>
                <w:sz w:val="24"/>
                <w:szCs w:val="24"/>
              </w:rPr>
              <w:t xml:space="preserve">Panel convener </w:t>
            </w:r>
          </w:p>
        </w:tc>
      </w:tr>
      <w:tr w:rsidR="00341F52" w:rsidRPr="00236DC9" w:rsidTr="00341F52">
        <w:trPr>
          <w:jc w:val="center"/>
        </w:trPr>
        <w:tc>
          <w:tcPr>
            <w:tcW w:w="11729" w:type="dxa"/>
            <w:gridSpan w:val="6"/>
          </w:tcPr>
          <w:p w:rsidR="00341F52" w:rsidRPr="00AF7859" w:rsidRDefault="009830AF" w:rsidP="00E6559B">
            <w:pPr>
              <w:rPr>
                <w:rFonts w:ascii="Times New Roman" w:hAnsi="Times New Roman" w:cs="Times New Roman"/>
                <w:b/>
                <w:bCs/>
                <w:sz w:val="24"/>
                <w:szCs w:val="24"/>
              </w:rPr>
            </w:pPr>
            <w:proofErr w:type="spellStart"/>
            <w:r w:rsidRPr="00AF7859">
              <w:rPr>
                <w:rFonts w:ascii="Times New Roman" w:hAnsi="Times New Roman" w:cs="Times New Roman"/>
                <w:b/>
                <w:bCs/>
                <w:sz w:val="24"/>
                <w:szCs w:val="24"/>
              </w:rPr>
              <w:t>Dr.</w:t>
            </w:r>
            <w:proofErr w:type="spellEnd"/>
            <w:r w:rsidRPr="00AF7859">
              <w:rPr>
                <w:rFonts w:ascii="Times New Roman" w:hAnsi="Times New Roman" w:cs="Times New Roman"/>
                <w:b/>
                <w:bCs/>
                <w:sz w:val="24"/>
                <w:szCs w:val="24"/>
              </w:rPr>
              <w:t xml:space="preserve"> Bilal Ahmad </w:t>
            </w:r>
          </w:p>
        </w:tc>
        <w:tc>
          <w:tcPr>
            <w:tcW w:w="2219" w:type="dxa"/>
          </w:tcPr>
          <w:p w:rsidR="00341F52" w:rsidRPr="00236DC9" w:rsidRDefault="00341F52" w:rsidP="00E6559B">
            <w:pPr>
              <w:rPr>
                <w:rFonts w:ascii="Times New Roman" w:hAnsi="Times New Roman" w:cs="Times New Roman"/>
                <w:b/>
                <w:bCs/>
                <w:i/>
                <w:iCs/>
                <w:sz w:val="24"/>
                <w:szCs w:val="24"/>
              </w:rPr>
            </w:pPr>
          </w:p>
        </w:tc>
      </w:tr>
      <w:tr w:rsidR="00341F52" w:rsidRPr="00236DC9" w:rsidTr="00341F52">
        <w:trPr>
          <w:jc w:val="center"/>
        </w:trPr>
        <w:tc>
          <w:tcPr>
            <w:tcW w:w="703" w:type="dxa"/>
          </w:tcPr>
          <w:p w:rsidR="00341F52" w:rsidRPr="00B41257" w:rsidRDefault="00341F52" w:rsidP="00B41257">
            <w:pPr>
              <w:pStyle w:val="ListParagraph"/>
              <w:numPr>
                <w:ilvl w:val="0"/>
                <w:numId w:val="1"/>
              </w:numPr>
              <w:rPr>
                <w:rFonts w:ascii="Times New Roman" w:hAnsi="Times New Roman" w:cs="Times New Roman"/>
                <w:b/>
                <w:bCs/>
                <w:sz w:val="24"/>
                <w:szCs w:val="24"/>
              </w:rPr>
            </w:pPr>
          </w:p>
        </w:tc>
        <w:tc>
          <w:tcPr>
            <w:tcW w:w="1230" w:type="dxa"/>
          </w:tcPr>
          <w:p w:rsidR="00341F52" w:rsidRPr="00236DC9" w:rsidRDefault="00341F52" w:rsidP="00E6559B">
            <w:pPr>
              <w:rPr>
                <w:rFonts w:ascii="Times New Roman" w:hAnsi="Times New Roman" w:cs="Times New Roman"/>
                <w:b/>
                <w:bCs/>
                <w:sz w:val="24"/>
                <w:szCs w:val="24"/>
              </w:rPr>
            </w:pPr>
          </w:p>
        </w:tc>
        <w:tc>
          <w:tcPr>
            <w:tcW w:w="1656" w:type="dxa"/>
          </w:tcPr>
          <w:p w:rsidR="00341F52" w:rsidRPr="00236DC9" w:rsidRDefault="00341F52" w:rsidP="00B41257">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4D3292">
            <w:pPr>
              <w:rPr>
                <w:rFonts w:ascii="Times New Roman" w:hAnsi="Times New Roman" w:cs="Times New Roman"/>
                <w:b/>
                <w:bCs/>
                <w:sz w:val="24"/>
                <w:szCs w:val="24"/>
              </w:rPr>
            </w:pPr>
            <w:r w:rsidRPr="00236DC9">
              <w:rPr>
                <w:rFonts w:ascii="Times New Roman" w:hAnsi="Times New Roman" w:cs="Times New Roman"/>
                <w:sz w:val="24"/>
                <w:szCs w:val="24"/>
              </w:rPr>
              <w:t xml:space="preserve"> Para 2 , Line</w:t>
            </w:r>
            <w:r>
              <w:rPr>
                <w:rFonts w:ascii="Times New Roman" w:hAnsi="Times New Roman" w:cs="Times New Roman"/>
                <w:sz w:val="24"/>
                <w:szCs w:val="24"/>
              </w:rPr>
              <w:t xml:space="preserve"> 3</w:t>
            </w:r>
          </w:p>
        </w:tc>
        <w:tc>
          <w:tcPr>
            <w:tcW w:w="2806" w:type="dxa"/>
          </w:tcPr>
          <w:p w:rsidR="00341F52" w:rsidRPr="00B41257" w:rsidRDefault="00341F52" w:rsidP="00B41257">
            <w:pPr>
              <w:rPr>
                <w:rFonts w:ascii="Times New Roman" w:hAnsi="Times New Roman" w:cs="Times New Roman"/>
                <w:sz w:val="24"/>
                <w:szCs w:val="24"/>
              </w:rPr>
            </w:pPr>
            <w:r>
              <w:rPr>
                <w:rFonts w:ascii="Times New Roman" w:hAnsi="Times New Roman" w:cs="Times New Roman"/>
                <w:color w:val="000000"/>
                <w:sz w:val="24"/>
                <w:szCs w:val="24"/>
              </w:rPr>
              <w:t xml:space="preserve"> Greek name</w:t>
            </w:r>
          </w:p>
        </w:tc>
        <w:tc>
          <w:tcPr>
            <w:tcW w:w="2203" w:type="dxa"/>
          </w:tcPr>
          <w:p w:rsidR="00341F52" w:rsidRPr="00B41257" w:rsidRDefault="00341F52" w:rsidP="00E6559B">
            <w:pPr>
              <w:rPr>
                <w:rFonts w:ascii="Times New Roman" w:hAnsi="Times New Roman" w:cs="Times New Roman"/>
                <w:b/>
                <w:bCs/>
                <w:sz w:val="24"/>
                <w:szCs w:val="24"/>
              </w:rPr>
            </w:pPr>
            <w:r w:rsidRPr="00B41257">
              <w:rPr>
                <w:rFonts w:ascii="Times New Roman" w:hAnsi="Times New Roman" w:cs="Times New Roman"/>
                <w:color w:val="000000"/>
                <w:sz w:val="24"/>
                <w:szCs w:val="24"/>
              </w:rPr>
              <w:t>name of Greece</w:t>
            </w:r>
          </w:p>
        </w:tc>
        <w:tc>
          <w:tcPr>
            <w:tcW w:w="3131" w:type="dxa"/>
          </w:tcPr>
          <w:p w:rsidR="00341F52" w:rsidRPr="00B41257" w:rsidRDefault="00341F52" w:rsidP="00E6559B">
            <w:pPr>
              <w:rPr>
                <w:rFonts w:ascii="Times New Roman" w:hAnsi="Times New Roman" w:cs="Times New Roman"/>
                <w:b/>
                <w:bCs/>
                <w:i/>
                <w:iCs/>
                <w:sz w:val="24"/>
                <w:szCs w:val="24"/>
              </w:rPr>
            </w:pPr>
          </w:p>
        </w:tc>
        <w:tc>
          <w:tcPr>
            <w:tcW w:w="2219" w:type="dxa"/>
          </w:tcPr>
          <w:p w:rsidR="00341F52" w:rsidRPr="009830AF" w:rsidRDefault="009830AF" w:rsidP="00E6559B">
            <w:pPr>
              <w:rPr>
                <w:rFonts w:ascii="Times New Roman" w:hAnsi="Times New Roman" w:cs="Times New Roman"/>
                <w:b/>
                <w:b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4D329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4D3292">
            <w:pPr>
              <w:rPr>
                <w:rFonts w:ascii="Times New Roman" w:hAnsi="Times New Roman" w:cs="Times New Roman"/>
                <w:b/>
                <w:bCs/>
                <w:sz w:val="24"/>
                <w:szCs w:val="24"/>
              </w:rPr>
            </w:pPr>
            <w:r>
              <w:rPr>
                <w:rFonts w:ascii="Times New Roman" w:hAnsi="Times New Roman" w:cs="Times New Roman"/>
                <w:sz w:val="24"/>
                <w:szCs w:val="24"/>
              </w:rPr>
              <w:t xml:space="preserve"> Para 3</w:t>
            </w:r>
            <w:r w:rsidRPr="00236DC9">
              <w:rPr>
                <w:rFonts w:ascii="Times New Roman" w:hAnsi="Times New Roman" w:cs="Times New Roman"/>
                <w:sz w:val="24"/>
                <w:szCs w:val="24"/>
              </w:rPr>
              <w:t xml:space="preserve"> , Line</w:t>
            </w:r>
            <w:r>
              <w:rPr>
                <w:rFonts w:ascii="Times New Roman" w:hAnsi="Times New Roman" w:cs="Times New Roman"/>
                <w:sz w:val="24"/>
                <w:szCs w:val="24"/>
              </w:rPr>
              <w:t>1</w:t>
            </w:r>
          </w:p>
        </w:tc>
        <w:tc>
          <w:tcPr>
            <w:tcW w:w="2806" w:type="dxa"/>
          </w:tcPr>
          <w:p w:rsidR="00341F52" w:rsidRPr="00236DC9" w:rsidRDefault="00341F52" w:rsidP="004D3292">
            <w:pPr>
              <w:rPr>
                <w:rFonts w:ascii="Times New Roman" w:hAnsi="Times New Roman" w:cs="Times New Roman"/>
                <w:sz w:val="24"/>
                <w:szCs w:val="24"/>
              </w:rPr>
            </w:pPr>
            <w:r w:rsidRPr="004D3292">
              <w:rPr>
                <w:rFonts w:ascii="Times New Roman" w:hAnsi="Times New Roman" w:cs="Times New Roman"/>
                <w:color w:val="000000"/>
                <w:sz w:val="24"/>
                <w:szCs w:val="24"/>
              </w:rPr>
              <w:t xml:space="preserve"> </w:t>
            </w:r>
            <w:r w:rsidRPr="004D3292">
              <w:rPr>
                <w:rFonts w:ascii="Times New Roman" w:hAnsi="Times New Roman" w:cs="Times New Roman"/>
                <w:color w:val="000000"/>
                <w:sz w:val="23"/>
                <w:szCs w:val="23"/>
              </w:rPr>
              <w:t>Unani System of Medicine</w:t>
            </w:r>
          </w:p>
        </w:tc>
        <w:tc>
          <w:tcPr>
            <w:tcW w:w="2203" w:type="dxa"/>
          </w:tcPr>
          <w:p w:rsidR="00341F52" w:rsidRPr="004D3292" w:rsidRDefault="00341F52" w:rsidP="004D3292">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Unani Medicine</w:t>
            </w:r>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4D329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4D3292">
            <w:pPr>
              <w:rPr>
                <w:rFonts w:ascii="Times New Roman" w:hAnsi="Times New Roman" w:cs="Times New Roman"/>
                <w:sz w:val="24"/>
                <w:szCs w:val="24"/>
              </w:rPr>
            </w:pPr>
            <w:r>
              <w:rPr>
                <w:rFonts w:ascii="Times New Roman" w:hAnsi="Times New Roman" w:cs="Times New Roman"/>
                <w:sz w:val="24"/>
                <w:szCs w:val="24"/>
              </w:rPr>
              <w:t xml:space="preserve"> Para 3</w:t>
            </w:r>
            <w:r w:rsidRPr="00236DC9">
              <w:rPr>
                <w:rFonts w:ascii="Times New Roman" w:hAnsi="Times New Roman" w:cs="Times New Roman"/>
                <w:sz w:val="24"/>
                <w:szCs w:val="24"/>
              </w:rPr>
              <w:t xml:space="preserve"> , Line</w:t>
            </w:r>
            <w:r>
              <w:rPr>
                <w:rFonts w:ascii="Times New Roman" w:hAnsi="Times New Roman" w:cs="Times New Roman"/>
                <w:sz w:val="24"/>
                <w:szCs w:val="24"/>
              </w:rPr>
              <w:t>2</w:t>
            </w:r>
          </w:p>
        </w:tc>
        <w:tc>
          <w:tcPr>
            <w:tcW w:w="2806" w:type="dxa"/>
          </w:tcPr>
          <w:p w:rsidR="00341F52" w:rsidRPr="004D3292" w:rsidRDefault="00341F52" w:rsidP="004D3292">
            <w:pPr>
              <w:rPr>
                <w:rFonts w:ascii="Times New Roman" w:hAnsi="Times New Roman" w:cs="Times New Roman"/>
                <w:color w:val="000000"/>
                <w:sz w:val="24"/>
                <w:szCs w:val="24"/>
              </w:rPr>
            </w:pPr>
            <w:proofErr w:type="spellStart"/>
            <w:r w:rsidRPr="004D3292">
              <w:rPr>
                <w:rFonts w:ascii="Times New Roman" w:hAnsi="Times New Roman" w:cs="Times New Roman"/>
                <w:color w:val="000000"/>
                <w:sz w:val="24"/>
                <w:szCs w:val="24"/>
              </w:rPr>
              <w:t>Iläj</w:t>
            </w:r>
            <w:proofErr w:type="spellEnd"/>
            <w:r w:rsidRPr="004D3292">
              <w:rPr>
                <w:rFonts w:ascii="Times New Roman" w:hAnsi="Times New Roman" w:cs="Times New Roman"/>
                <w:color w:val="000000"/>
                <w:sz w:val="24"/>
                <w:szCs w:val="24"/>
              </w:rPr>
              <w:t xml:space="preserve"> </w:t>
            </w:r>
            <w:proofErr w:type="spellStart"/>
            <w:r w:rsidRPr="004D3292">
              <w:rPr>
                <w:rFonts w:ascii="Times New Roman" w:hAnsi="Times New Roman" w:cs="Times New Roman"/>
                <w:color w:val="000000"/>
                <w:sz w:val="24"/>
                <w:szCs w:val="24"/>
              </w:rPr>
              <w:t>bi’l-Dawä</w:t>
            </w:r>
            <w:proofErr w:type="spellEnd"/>
            <w:r w:rsidRPr="004D3292">
              <w:rPr>
                <w:rFonts w:ascii="Times New Roman" w:hAnsi="Times New Roman" w:cs="Times New Roman"/>
                <w:color w:val="000000"/>
                <w:sz w:val="24"/>
                <w:szCs w:val="24"/>
              </w:rPr>
              <w:t>’</w:t>
            </w:r>
          </w:p>
        </w:tc>
        <w:tc>
          <w:tcPr>
            <w:tcW w:w="2203" w:type="dxa"/>
          </w:tcPr>
          <w:p w:rsidR="00341F52" w:rsidRPr="004D3292" w:rsidRDefault="00341F52" w:rsidP="004D3292">
            <w:pPr>
              <w:autoSpaceDE w:val="0"/>
              <w:autoSpaceDN w:val="0"/>
              <w:adjustRightInd w:val="0"/>
              <w:rPr>
                <w:rFonts w:ascii="Adobe Clean DC" w:hAnsi="Adobe Clean DC" w:cs="Adobe Clean DC"/>
                <w:szCs w:val="22"/>
              </w:rPr>
            </w:pPr>
            <w:r>
              <w:rPr>
                <w:rFonts w:ascii="Adobe Clean DC" w:hAnsi="Adobe Clean DC" w:cs="Adobe Clean DC"/>
                <w:i/>
                <w:iCs/>
                <w:color w:val="000000"/>
                <w:sz w:val="24"/>
                <w:szCs w:val="24"/>
              </w:rPr>
              <w:t>‘</w:t>
            </w:r>
            <w:proofErr w:type="spellStart"/>
            <w:r>
              <w:rPr>
                <w:rFonts w:ascii="Adobe Clean DC" w:hAnsi="Adobe Clean DC" w:cs="Adobe Clean DC"/>
                <w:i/>
                <w:iCs/>
                <w:color w:val="000000"/>
                <w:sz w:val="24"/>
                <w:szCs w:val="24"/>
              </w:rPr>
              <w:t>Ilāj</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bi’l</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Dawā</w:t>
            </w:r>
            <w:proofErr w:type="spellEnd"/>
            <w:r>
              <w:rPr>
                <w:rFonts w:ascii="Adobe Clean DC" w:hAnsi="Adobe Clean DC" w:cs="Adobe Clean DC"/>
                <w:i/>
                <w:iCs/>
                <w:color w:val="000000"/>
                <w:sz w:val="24"/>
                <w:szCs w:val="24"/>
              </w:rPr>
              <w:t>’</w:t>
            </w:r>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4D329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4D3292">
            <w:pPr>
              <w:rPr>
                <w:rFonts w:ascii="Times New Roman" w:hAnsi="Times New Roman" w:cs="Times New Roman"/>
                <w:sz w:val="24"/>
                <w:szCs w:val="24"/>
              </w:rPr>
            </w:pPr>
            <w:r>
              <w:rPr>
                <w:rFonts w:ascii="Times New Roman" w:hAnsi="Times New Roman" w:cs="Times New Roman"/>
                <w:sz w:val="24"/>
                <w:szCs w:val="24"/>
              </w:rPr>
              <w:t xml:space="preserve"> Para 3</w:t>
            </w:r>
            <w:r w:rsidRPr="00236DC9">
              <w:rPr>
                <w:rFonts w:ascii="Times New Roman" w:hAnsi="Times New Roman" w:cs="Times New Roman"/>
                <w:sz w:val="24"/>
                <w:szCs w:val="24"/>
              </w:rPr>
              <w:t xml:space="preserve"> , Line</w:t>
            </w:r>
            <w:r>
              <w:rPr>
                <w:rFonts w:ascii="Times New Roman" w:hAnsi="Times New Roman" w:cs="Times New Roman"/>
                <w:sz w:val="24"/>
                <w:szCs w:val="24"/>
              </w:rPr>
              <w:t>3</w:t>
            </w:r>
          </w:p>
        </w:tc>
        <w:tc>
          <w:tcPr>
            <w:tcW w:w="2806" w:type="dxa"/>
          </w:tcPr>
          <w:p w:rsidR="00341F52" w:rsidRPr="004D3292" w:rsidRDefault="00341F52" w:rsidP="004D3292">
            <w:pPr>
              <w:rPr>
                <w:rFonts w:ascii="Times New Roman" w:hAnsi="Times New Roman" w:cs="Times New Roman"/>
                <w:color w:val="000000"/>
                <w:sz w:val="24"/>
                <w:szCs w:val="24"/>
              </w:rPr>
            </w:pPr>
            <w:r w:rsidRPr="004D3292">
              <w:rPr>
                <w:rFonts w:ascii="Times New Roman" w:hAnsi="Times New Roman" w:cs="Times New Roman"/>
                <w:color w:val="000000"/>
                <w:sz w:val="24"/>
                <w:szCs w:val="24"/>
              </w:rPr>
              <w:t xml:space="preserve"> </w:t>
            </w:r>
            <w:proofErr w:type="spellStart"/>
            <w:r w:rsidRPr="004D3292">
              <w:rPr>
                <w:rFonts w:ascii="Times New Roman" w:hAnsi="Times New Roman" w:cs="Times New Roman"/>
                <w:i/>
                <w:iCs/>
                <w:color w:val="000000"/>
                <w:sz w:val="23"/>
                <w:szCs w:val="23"/>
              </w:rPr>
              <w:t>Iläj</w:t>
            </w:r>
            <w:proofErr w:type="spellEnd"/>
            <w:r w:rsidRPr="004D3292">
              <w:rPr>
                <w:rFonts w:ascii="Times New Roman" w:hAnsi="Times New Roman" w:cs="Times New Roman"/>
                <w:i/>
                <w:iCs/>
                <w:color w:val="000000"/>
                <w:sz w:val="23"/>
                <w:szCs w:val="23"/>
              </w:rPr>
              <w:t xml:space="preserve"> </w:t>
            </w:r>
            <w:proofErr w:type="spellStart"/>
            <w:r w:rsidRPr="004D3292">
              <w:rPr>
                <w:rFonts w:ascii="Times New Roman" w:hAnsi="Times New Roman" w:cs="Times New Roman"/>
                <w:i/>
                <w:iCs/>
                <w:color w:val="000000"/>
                <w:sz w:val="23"/>
                <w:szCs w:val="23"/>
              </w:rPr>
              <w:t>bi’l-Ghidhä</w:t>
            </w:r>
            <w:proofErr w:type="spellEnd"/>
            <w:r w:rsidRPr="004D3292">
              <w:rPr>
                <w:rFonts w:ascii="Times New Roman" w:hAnsi="Times New Roman" w:cs="Times New Roman"/>
                <w:i/>
                <w:iCs/>
                <w:color w:val="000000"/>
                <w:sz w:val="23"/>
                <w:szCs w:val="23"/>
              </w:rPr>
              <w:t xml:space="preserve">’ </w:t>
            </w:r>
          </w:p>
        </w:tc>
        <w:tc>
          <w:tcPr>
            <w:tcW w:w="2203" w:type="dxa"/>
          </w:tcPr>
          <w:p w:rsidR="00341F52" w:rsidRPr="004D3292" w:rsidRDefault="00341F52" w:rsidP="004D3292">
            <w:pPr>
              <w:autoSpaceDE w:val="0"/>
              <w:autoSpaceDN w:val="0"/>
              <w:adjustRightInd w:val="0"/>
              <w:rPr>
                <w:rFonts w:ascii="Adobe Clean DC" w:hAnsi="Adobe Clean DC" w:cs="Adobe Clean DC"/>
                <w:szCs w:val="22"/>
              </w:rPr>
            </w:pPr>
            <w:r>
              <w:rPr>
                <w:rFonts w:ascii="Adobe Clean DC" w:hAnsi="Adobe Clean DC" w:cs="Adobe Clean DC"/>
                <w:i/>
                <w:iCs/>
                <w:color w:val="000000"/>
                <w:sz w:val="24"/>
                <w:szCs w:val="24"/>
              </w:rPr>
              <w:t>‘</w:t>
            </w:r>
            <w:proofErr w:type="spellStart"/>
            <w:r>
              <w:rPr>
                <w:rFonts w:ascii="Adobe Clean DC" w:hAnsi="Adobe Clean DC" w:cs="Adobe Clean DC"/>
                <w:i/>
                <w:iCs/>
                <w:color w:val="000000"/>
                <w:sz w:val="24"/>
                <w:szCs w:val="24"/>
              </w:rPr>
              <w:t>Ilāj</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bi’l</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Ghidhā</w:t>
            </w:r>
            <w:proofErr w:type="spellEnd"/>
            <w:r>
              <w:rPr>
                <w:rFonts w:ascii="Adobe Clean DC" w:hAnsi="Adobe Clean DC" w:cs="Adobe Clean DC"/>
                <w:i/>
                <w:iCs/>
                <w:color w:val="000000"/>
                <w:sz w:val="24"/>
                <w:szCs w:val="24"/>
              </w:rPr>
              <w:t>’</w:t>
            </w:r>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4D329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4D3292">
            <w:pPr>
              <w:rPr>
                <w:rFonts w:ascii="Times New Roman" w:hAnsi="Times New Roman" w:cs="Times New Roman"/>
                <w:sz w:val="24"/>
                <w:szCs w:val="24"/>
              </w:rPr>
            </w:pPr>
            <w:r>
              <w:rPr>
                <w:rFonts w:ascii="Times New Roman" w:hAnsi="Times New Roman" w:cs="Times New Roman"/>
                <w:sz w:val="24"/>
                <w:szCs w:val="24"/>
              </w:rPr>
              <w:t xml:space="preserve"> Para 3</w:t>
            </w:r>
            <w:r w:rsidRPr="00236DC9">
              <w:rPr>
                <w:rFonts w:ascii="Times New Roman" w:hAnsi="Times New Roman" w:cs="Times New Roman"/>
                <w:sz w:val="24"/>
                <w:szCs w:val="24"/>
              </w:rPr>
              <w:t xml:space="preserve"> , Line</w:t>
            </w:r>
            <w:r>
              <w:rPr>
                <w:rFonts w:ascii="Times New Roman" w:hAnsi="Times New Roman" w:cs="Times New Roman"/>
                <w:sz w:val="24"/>
                <w:szCs w:val="24"/>
              </w:rPr>
              <w:t>3</w:t>
            </w:r>
          </w:p>
        </w:tc>
        <w:tc>
          <w:tcPr>
            <w:tcW w:w="2806" w:type="dxa"/>
          </w:tcPr>
          <w:p w:rsidR="00341F52" w:rsidRPr="004D3292" w:rsidRDefault="00341F52" w:rsidP="004D3292">
            <w:pPr>
              <w:rPr>
                <w:rFonts w:ascii="Times New Roman" w:hAnsi="Times New Roman" w:cs="Times New Roman"/>
                <w:color w:val="000000"/>
                <w:sz w:val="24"/>
                <w:szCs w:val="24"/>
              </w:rPr>
            </w:pPr>
            <w:proofErr w:type="spellStart"/>
            <w:r w:rsidRPr="004D3292">
              <w:rPr>
                <w:rFonts w:ascii="Times New Roman" w:hAnsi="Times New Roman" w:cs="Times New Roman"/>
                <w:i/>
                <w:iCs/>
                <w:color w:val="000000"/>
                <w:sz w:val="23"/>
                <w:szCs w:val="23"/>
              </w:rPr>
              <w:t>Iläj</w:t>
            </w:r>
            <w:proofErr w:type="spellEnd"/>
            <w:r w:rsidRPr="004D3292">
              <w:rPr>
                <w:rFonts w:ascii="Times New Roman" w:hAnsi="Times New Roman" w:cs="Times New Roman"/>
                <w:i/>
                <w:iCs/>
                <w:color w:val="000000"/>
                <w:sz w:val="23"/>
                <w:szCs w:val="23"/>
              </w:rPr>
              <w:t xml:space="preserve"> </w:t>
            </w:r>
            <w:proofErr w:type="spellStart"/>
            <w:r w:rsidRPr="004D3292">
              <w:rPr>
                <w:rFonts w:ascii="Times New Roman" w:hAnsi="Times New Roman" w:cs="Times New Roman"/>
                <w:i/>
                <w:iCs/>
                <w:color w:val="000000"/>
                <w:sz w:val="23"/>
                <w:szCs w:val="23"/>
              </w:rPr>
              <w:t>bi’l-Tadbér</w:t>
            </w:r>
            <w:proofErr w:type="spellEnd"/>
            <w:r w:rsidRPr="004D3292">
              <w:rPr>
                <w:rFonts w:ascii="Times New Roman" w:hAnsi="Times New Roman" w:cs="Times New Roman"/>
                <w:i/>
                <w:iCs/>
                <w:color w:val="000000"/>
                <w:sz w:val="23"/>
                <w:szCs w:val="23"/>
              </w:rPr>
              <w:t xml:space="preserve"> </w:t>
            </w:r>
          </w:p>
        </w:tc>
        <w:tc>
          <w:tcPr>
            <w:tcW w:w="2203" w:type="dxa"/>
          </w:tcPr>
          <w:p w:rsidR="00341F52" w:rsidRPr="004D3292" w:rsidRDefault="00341F52" w:rsidP="004D3292">
            <w:pPr>
              <w:autoSpaceDE w:val="0"/>
              <w:autoSpaceDN w:val="0"/>
              <w:adjustRightInd w:val="0"/>
              <w:rPr>
                <w:rFonts w:ascii="Adobe Clean DC" w:hAnsi="Adobe Clean DC" w:cs="Adobe Clean DC"/>
                <w:szCs w:val="22"/>
              </w:rPr>
            </w:pPr>
            <w:r>
              <w:rPr>
                <w:rFonts w:ascii="Adobe Clean DC" w:hAnsi="Adobe Clean DC" w:cs="Adobe Clean DC"/>
                <w:i/>
                <w:iCs/>
                <w:color w:val="000000"/>
                <w:sz w:val="24"/>
                <w:szCs w:val="24"/>
              </w:rPr>
              <w:t>‘</w:t>
            </w:r>
            <w:proofErr w:type="spellStart"/>
            <w:r>
              <w:rPr>
                <w:rFonts w:ascii="Adobe Clean DC" w:hAnsi="Adobe Clean DC" w:cs="Adobe Clean DC"/>
                <w:i/>
                <w:iCs/>
                <w:color w:val="000000"/>
                <w:sz w:val="24"/>
                <w:szCs w:val="24"/>
              </w:rPr>
              <w:t>Ilāj</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bi’l</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Tadbīr</w:t>
            </w:r>
            <w:proofErr w:type="spellEnd"/>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4D329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4D3292">
            <w:pPr>
              <w:rPr>
                <w:rFonts w:ascii="Times New Roman" w:hAnsi="Times New Roman" w:cs="Times New Roman"/>
                <w:sz w:val="24"/>
                <w:szCs w:val="24"/>
              </w:rPr>
            </w:pPr>
            <w:r>
              <w:rPr>
                <w:rFonts w:ascii="Times New Roman" w:hAnsi="Times New Roman" w:cs="Times New Roman"/>
                <w:sz w:val="24"/>
                <w:szCs w:val="24"/>
              </w:rPr>
              <w:t xml:space="preserve"> Para 3</w:t>
            </w:r>
            <w:r w:rsidRPr="00236DC9">
              <w:rPr>
                <w:rFonts w:ascii="Times New Roman" w:hAnsi="Times New Roman" w:cs="Times New Roman"/>
                <w:sz w:val="24"/>
                <w:szCs w:val="24"/>
              </w:rPr>
              <w:t xml:space="preserve"> , Line</w:t>
            </w:r>
            <w:r>
              <w:rPr>
                <w:rFonts w:ascii="Times New Roman" w:hAnsi="Times New Roman" w:cs="Times New Roman"/>
                <w:sz w:val="24"/>
                <w:szCs w:val="24"/>
              </w:rPr>
              <w:t>3</w:t>
            </w:r>
          </w:p>
        </w:tc>
        <w:tc>
          <w:tcPr>
            <w:tcW w:w="2806" w:type="dxa"/>
          </w:tcPr>
          <w:p w:rsidR="00341F52" w:rsidRPr="004D3292" w:rsidRDefault="00341F52" w:rsidP="004D3292">
            <w:pPr>
              <w:rPr>
                <w:rFonts w:ascii="Times New Roman" w:hAnsi="Times New Roman" w:cs="Times New Roman"/>
                <w:i/>
                <w:iCs/>
                <w:color w:val="000000"/>
                <w:sz w:val="23"/>
                <w:szCs w:val="23"/>
              </w:rPr>
            </w:pPr>
            <w:proofErr w:type="spellStart"/>
            <w:r w:rsidRPr="004D3292">
              <w:rPr>
                <w:rFonts w:ascii="Times New Roman" w:hAnsi="Times New Roman" w:cs="Times New Roman"/>
                <w:i/>
                <w:iCs/>
                <w:color w:val="000000"/>
                <w:sz w:val="23"/>
                <w:szCs w:val="23"/>
              </w:rPr>
              <w:t>Iläj</w:t>
            </w:r>
            <w:proofErr w:type="spellEnd"/>
          </w:p>
        </w:tc>
        <w:tc>
          <w:tcPr>
            <w:tcW w:w="2203" w:type="dxa"/>
          </w:tcPr>
          <w:p w:rsidR="00341F52" w:rsidRPr="004D3292" w:rsidRDefault="00341F52" w:rsidP="004D3292">
            <w:pPr>
              <w:autoSpaceDE w:val="0"/>
              <w:autoSpaceDN w:val="0"/>
              <w:adjustRightInd w:val="0"/>
              <w:rPr>
                <w:rFonts w:ascii="Adobe Clean DC" w:hAnsi="Adobe Clean DC" w:cs="Adobe Clean DC"/>
                <w:szCs w:val="22"/>
              </w:rPr>
            </w:pPr>
            <w:r>
              <w:rPr>
                <w:rFonts w:ascii="Adobe Clean DC" w:hAnsi="Adobe Clean DC" w:cs="Adobe Clean DC"/>
                <w:i/>
                <w:iCs/>
                <w:color w:val="000000"/>
                <w:sz w:val="24"/>
                <w:szCs w:val="24"/>
              </w:rPr>
              <w:t>‘</w:t>
            </w:r>
            <w:proofErr w:type="spellStart"/>
            <w:r>
              <w:rPr>
                <w:rFonts w:ascii="Adobe Clean DC" w:hAnsi="Adobe Clean DC" w:cs="Adobe Clean DC"/>
                <w:i/>
                <w:iCs/>
                <w:color w:val="000000"/>
                <w:sz w:val="24"/>
                <w:szCs w:val="24"/>
              </w:rPr>
              <w:t>Ilāj</w:t>
            </w:r>
            <w:proofErr w:type="spellEnd"/>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3</w:t>
            </w:r>
            <w:r w:rsidRPr="00236DC9">
              <w:rPr>
                <w:rFonts w:ascii="Times New Roman" w:hAnsi="Times New Roman" w:cs="Times New Roman"/>
                <w:sz w:val="24"/>
                <w:szCs w:val="24"/>
              </w:rPr>
              <w:t xml:space="preserve"> , Line</w:t>
            </w:r>
            <w:r>
              <w:rPr>
                <w:rFonts w:ascii="Times New Roman" w:hAnsi="Times New Roman" w:cs="Times New Roman"/>
                <w:sz w:val="24"/>
                <w:szCs w:val="24"/>
              </w:rPr>
              <w:t>4</w:t>
            </w:r>
          </w:p>
        </w:tc>
        <w:tc>
          <w:tcPr>
            <w:tcW w:w="2806" w:type="dxa"/>
          </w:tcPr>
          <w:p w:rsidR="00341F52" w:rsidRPr="004D3292" w:rsidRDefault="00341F52" w:rsidP="00734D52">
            <w:pPr>
              <w:rPr>
                <w:rFonts w:ascii="Times New Roman" w:hAnsi="Times New Roman" w:cs="Times New Roman"/>
                <w:i/>
                <w:iCs/>
                <w:color w:val="000000"/>
                <w:sz w:val="23"/>
                <w:szCs w:val="23"/>
              </w:rPr>
            </w:pPr>
            <w:proofErr w:type="spellStart"/>
            <w:r w:rsidRPr="00734D52">
              <w:rPr>
                <w:rFonts w:ascii="Times New Roman" w:hAnsi="Times New Roman" w:cs="Times New Roman"/>
                <w:color w:val="000000"/>
                <w:sz w:val="23"/>
                <w:szCs w:val="23"/>
              </w:rPr>
              <w:t>Ilāj</w:t>
            </w:r>
            <w:proofErr w:type="spellEnd"/>
            <w:r w:rsidRPr="00734D52">
              <w:rPr>
                <w:rFonts w:ascii="Times New Roman" w:hAnsi="Times New Roman" w:cs="Times New Roman"/>
                <w:color w:val="000000"/>
                <w:sz w:val="23"/>
                <w:szCs w:val="23"/>
              </w:rPr>
              <w:t xml:space="preserve"> </w:t>
            </w:r>
            <w:proofErr w:type="spellStart"/>
            <w:r w:rsidRPr="00734D52">
              <w:rPr>
                <w:rFonts w:ascii="Times New Roman" w:hAnsi="Times New Roman" w:cs="Times New Roman"/>
                <w:color w:val="000000"/>
                <w:sz w:val="23"/>
                <w:szCs w:val="23"/>
              </w:rPr>
              <w:t>bi’l</w:t>
            </w:r>
            <w:proofErr w:type="spellEnd"/>
            <w:r w:rsidRPr="00734D52">
              <w:rPr>
                <w:rFonts w:ascii="Times New Roman" w:hAnsi="Times New Roman" w:cs="Times New Roman"/>
                <w:color w:val="000000"/>
                <w:sz w:val="23"/>
                <w:szCs w:val="23"/>
              </w:rPr>
              <w:t xml:space="preserve"> </w:t>
            </w:r>
            <w:proofErr w:type="spellStart"/>
            <w:r w:rsidRPr="00734D52">
              <w:rPr>
                <w:rFonts w:ascii="Times New Roman" w:hAnsi="Times New Roman" w:cs="Times New Roman"/>
                <w:color w:val="000000"/>
                <w:sz w:val="23"/>
                <w:szCs w:val="23"/>
              </w:rPr>
              <w:t>Tadbīr</w:t>
            </w:r>
            <w:proofErr w:type="spellEnd"/>
            <w:r w:rsidRPr="00734D52">
              <w:rPr>
                <w:rFonts w:ascii="Times New Roman" w:hAnsi="Times New Roman" w:cs="Times New Roman"/>
                <w:color w:val="000000"/>
                <w:sz w:val="23"/>
                <w:szCs w:val="23"/>
              </w:rPr>
              <w:t xml:space="preserve"> </w:t>
            </w:r>
          </w:p>
        </w:tc>
        <w:tc>
          <w:tcPr>
            <w:tcW w:w="2203" w:type="dxa"/>
          </w:tcPr>
          <w:p w:rsidR="00341F52" w:rsidRPr="004D3292" w:rsidRDefault="00341F52" w:rsidP="004D3292">
            <w:pPr>
              <w:autoSpaceDE w:val="0"/>
              <w:autoSpaceDN w:val="0"/>
              <w:adjustRightInd w:val="0"/>
              <w:rPr>
                <w:rFonts w:ascii="Adobe Clean DC" w:hAnsi="Adobe Clean DC" w:cs="Adobe Clean DC"/>
                <w:szCs w:val="22"/>
              </w:rPr>
            </w:pPr>
            <w:r>
              <w:rPr>
                <w:rFonts w:ascii="Adobe Clean DC" w:hAnsi="Adobe Clean DC" w:cs="Adobe Clean DC"/>
                <w:i/>
                <w:iCs/>
                <w:color w:val="000000"/>
                <w:sz w:val="24"/>
                <w:szCs w:val="24"/>
              </w:rPr>
              <w:t>‘</w:t>
            </w:r>
            <w:proofErr w:type="spellStart"/>
            <w:r>
              <w:rPr>
                <w:rFonts w:ascii="Adobe Clean DC" w:hAnsi="Adobe Clean DC" w:cs="Adobe Clean DC"/>
                <w:i/>
                <w:iCs/>
                <w:color w:val="000000"/>
                <w:sz w:val="24"/>
                <w:szCs w:val="24"/>
              </w:rPr>
              <w:t>Ilāj</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bi’l</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Tadbīr</w:t>
            </w:r>
            <w:proofErr w:type="spellEnd"/>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3</w:t>
            </w:r>
            <w:r w:rsidRPr="00236DC9">
              <w:rPr>
                <w:rFonts w:ascii="Times New Roman" w:hAnsi="Times New Roman" w:cs="Times New Roman"/>
                <w:sz w:val="24"/>
                <w:szCs w:val="24"/>
              </w:rPr>
              <w:t xml:space="preserve"> , Line</w:t>
            </w:r>
            <w:r>
              <w:rPr>
                <w:rFonts w:ascii="Times New Roman" w:hAnsi="Times New Roman" w:cs="Times New Roman"/>
                <w:sz w:val="24"/>
                <w:szCs w:val="24"/>
              </w:rPr>
              <w:t>5</w:t>
            </w:r>
          </w:p>
        </w:tc>
        <w:tc>
          <w:tcPr>
            <w:tcW w:w="2806" w:type="dxa"/>
          </w:tcPr>
          <w:p w:rsidR="00341F52" w:rsidRPr="00734D52" w:rsidRDefault="00341F52" w:rsidP="00734D52">
            <w:pPr>
              <w:rPr>
                <w:rFonts w:ascii="Times New Roman" w:hAnsi="Times New Roman" w:cs="Times New Roman"/>
                <w:color w:val="000000"/>
                <w:sz w:val="23"/>
                <w:szCs w:val="23"/>
              </w:rPr>
            </w:pPr>
            <w:proofErr w:type="spellStart"/>
            <w:r w:rsidRPr="00734D52">
              <w:rPr>
                <w:rFonts w:ascii="Times New Roman" w:hAnsi="Times New Roman" w:cs="Times New Roman"/>
                <w:color w:val="000000"/>
                <w:sz w:val="23"/>
                <w:szCs w:val="23"/>
              </w:rPr>
              <w:t>regimenal</w:t>
            </w:r>
            <w:proofErr w:type="spellEnd"/>
            <w:r w:rsidRPr="00734D52">
              <w:rPr>
                <w:rFonts w:ascii="Times New Roman" w:hAnsi="Times New Roman" w:cs="Times New Roman"/>
                <w:color w:val="000000"/>
                <w:sz w:val="23"/>
                <w:szCs w:val="23"/>
              </w:rPr>
              <w:t xml:space="preserve"> therapy</w:t>
            </w:r>
          </w:p>
        </w:tc>
        <w:tc>
          <w:tcPr>
            <w:tcW w:w="2203" w:type="dxa"/>
          </w:tcPr>
          <w:p w:rsidR="00341F52" w:rsidRPr="00734D52" w:rsidRDefault="00341F52" w:rsidP="004D3292">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"R" should be in capital form</w:t>
            </w:r>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D3292">
            <w:pPr>
              <w:rPr>
                <w:rFonts w:ascii="Times New Roman" w:hAnsi="Times New Roman" w:cs="Times New Roman"/>
                <w:b/>
                <w:bCs/>
                <w:sz w:val="24"/>
                <w:szCs w:val="24"/>
              </w:rPr>
            </w:pPr>
          </w:p>
        </w:tc>
        <w:tc>
          <w:tcPr>
            <w:tcW w:w="1230" w:type="dxa"/>
          </w:tcPr>
          <w:p w:rsidR="00341F52" w:rsidRPr="00236DC9" w:rsidRDefault="00341F52" w:rsidP="004D329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1</w:t>
            </w:r>
          </w:p>
        </w:tc>
        <w:tc>
          <w:tcPr>
            <w:tcW w:w="2806" w:type="dxa"/>
          </w:tcPr>
          <w:p w:rsidR="00341F52" w:rsidRPr="004D3292" w:rsidRDefault="00341F52" w:rsidP="00734D52">
            <w:pPr>
              <w:rPr>
                <w:rFonts w:ascii="Times New Roman" w:hAnsi="Times New Roman" w:cs="Times New Roman"/>
                <w:color w:val="000000"/>
                <w:sz w:val="23"/>
                <w:szCs w:val="23"/>
              </w:rPr>
            </w:pPr>
            <w:proofErr w:type="spellStart"/>
            <w:r w:rsidRPr="00734D52">
              <w:rPr>
                <w:rFonts w:ascii="Times New Roman" w:hAnsi="Times New Roman" w:cs="Times New Roman"/>
                <w:i/>
                <w:iCs/>
                <w:color w:val="000000"/>
                <w:sz w:val="23"/>
                <w:szCs w:val="23"/>
              </w:rPr>
              <w:t>Ilaj</w:t>
            </w:r>
            <w:proofErr w:type="spellEnd"/>
            <w:r w:rsidRPr="00734D52">
              <w:rPr>
                <w:rFonts w:ascii="Times New Roman" w:hAnsi="Times New Roman" w:cs="Times New Roman"/>
                <w:i/>
                <w:iCs/>
                <w:color w:val="000000"/>
                <w:sz w:val="23"/>
                <w:szCs w:val="23"/>
              </w:rPr>
              <w:t xml:space="preserve"> </w:t>
            </w:r>
            <w:proofErr w:type="spellStart"/>
            <w:r w:rsidRPr="00734D52">
              <w:rPr>
                <w:rFonts w:ascii="Times New Roman" w:hAnsi="Times New Roman" w:cs="Times New Roman"/>
                <w:i/>
                <w:iCs/>
                <w:color w:val="000000"/>
                <w:sz w:val="23"/>
                <w:szCs w:val="23"/>
              </w:rPr>
              <w:t>bil-Tadbir</w:t>
            </w:r>
            <w:proofErr w:type="spellEnd"/>
          </w:p>
        </w:tc>
        <w:tc>
          <w:tcPr>
            <w:tcW w:w="2203" w:type="dxa"/>
          </w:tcPr>
          <w:p w:rsidR="00341F52" w:rsidRPr="00734D52" w:rsidRDefault="00341F52" w:rsidP="004D3292">
            <w:pPr>
              <w:autoSpaceDE w:val="0"/>
              <w:autoSpaceDN w:val="0"/>
              <w:adjustRightInd w:val="0"/>
              <w:rPr>
                <w:rFonts w:ascii="Adobe Clean DC" w:hAnsi="Adobe Clean DC" w:cs="Adobe Clean DC"/>
                <w:szCs w:val="22"/>
              </w:rPr>
            </w:pPr>
            <w:r>
              <w:rPr>
                <w:rFonts w:ascii="Adobe Clean DC" w:hAnsi="Adobe Clean DC" w:cs="Adobe Clean DC"/>
                <w:i/>
                <w:iCs/>
                <w:color w:val="000000"/>
                <w:sz w:val="24"/>
                <w:szCs w:val="24"/>
              </w:rPr>
              <w:t>‘</w:t>
            </w:r>
            <w:proofErr w:type="spellStart"/>
            <w:r>
              <w:rPr>
                <w:rFonts w:ascii="Adobe Clean DC" w:hAnsi="Adobe Clean DC" w:cs="Adobe Clean DC"/>
                <w:i/>
                <w:iCs/>
                <w:color w:val="000000"/>
                <w:sz w:val="24"/>
                <w:szCs w:val="24"/>
              </w:rPr>
              <w:t>Ilāj</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bi’l</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Tadbīr</w:t>
            </w:r>
            <w:proofErr w:type="spellEnd"/>
          </w:p>
        </w:tc>
        <w:tc>
          <w:tcPr>
            <w:tcW w:w="3131" w:type="dxa"/>
          </w:tcPr>
          <w:p w:rsidR="00341F52" w:rsidRPr="00236DC9" w:rsidRDefault="00341F52" w:rsidP="004D3292">
            <w:pPr>
              <w:rPr>
                <w:rFonts w:ascii="Times New Roman" w:hAnsi="Times New Roman" w:cs="Times New Roman"/>
                <w:b/>
                <w:bCs/>
                <w:i/>
                <w:iCs/>
                <w:sz w:val="24"/>
                <w:szCs w:val="24"/>
              </w:rPr>
            </w:pPr>
          </w:p>
        </w:tc>
        <w:tc>
          <w:tcPr>
            <w:tcW w:w="2219" w:type="dxa"/>
          </w:tcPr>
          <w:p w:rsidR="00341F52" w:rsidRPr="00236DC9" w:rsidRDefault="009830AF" w:rsidP="004D329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3</w:t>
            </w:r>
          </w:p>
        </w:tc>
        <w:tc>
          <w:tcPr>
            <w:tcW w:w="2806" w:type="dxa"/>
          </w:tcPr>
          <w:p w:rsidR="00341F52" w:rsidRPr="00734D52" w:rsidRDefault="00341F52" w:rsidP="00734D52">
            <w:pPr>
              <w:rPr>
                <w:rFonts w:ascii="Times New Roman" w:hAnsi="Times New Roman" w:cs="Times New Roman"/>
                <w:i/>
                <w:iCs/>
                <w:color w:val="000000"/>
                <w:sz w:val="23"/>
                <w:szCs w:val="23"/>
              </w:rPr>
            </w:pPr>
            <w:r w:rsidRPr="00734D52">
              <w:rPr>
                <w:rFonts w:ascii="Times New Roman" w:hAnsi="Times New Roman" w:cs="Times New Roman"/>
                <w:color w:val="000000"/>
                <w:sz w:val="24"/>
                <w:szCs w:val="24"/>
              </w:rPr>
              <w:t xml:space="preserve"> </w:t>
            </w:r>
            <w:proofErr w:type="spellStart"/>
            <w:r w:rsidRPr="00734D52">
              <w:rPr>
                <w:rFonts w:ascii="Times New Roman" w:hAnsi="Times New Roman" w:cs="Times New Roman"/>
                <w:color w:val="000000"/>
                <w:sz w:val="24"/>
                <w:szCs w:val="24"/>
              </w:rPr>
              <w:t>Imala</w:t>
            </w:r>
            <w:proofErr w:type="spellEnd"/>
          </w:p>
        </w:tc>
        <w:tc>
          <w:tcPr>
            <w:tcW w:w="2203" w:type="dxa"/>
          </w:tcPr>
          <w:p w:rsidR="00341F52" w:rsidRPr="00734D52" w:rsidRDefault="00341F52" w:rsidP="00734D52">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0"/>
              </w:rPr>
              <w:t>Imāla</w:t>
            </w:r>
            <w:proofErr w:type="spellEnd"/>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4</w:t>
            </w:r>
          </w:p>
        </w:tc>
        <w:tc>
          <w:tcPr>
            <w:tcW w:w="2806" w:type="dxa"/>
          </w:tcPr>
          <w:p w:rsidR="00341F52" w:rsidRPr="00734D52" w:rsidRDefault="00341F52" w:rsidP="00734D52">
            <w:pPr>
              <w:rPr>
                <w:rFonts w:ascii="Times New Roman" w:hAnsi="Times New Roman" w:cs="Times New Roman"/>
                <w:color w:val="000000"/>
                <w:sz w:val="24"/>
                <w:szCs w:val="24"/>
              </w:rPr>
            </w:pPr>
            <w:r>
              <w:rPr>
                <w:rFonts w:ascii="Times New Roman" w:hAnsi="Times New Roman" w:cs="Times New Roman"/>
                <w:color w:val="000000"/>
                <w:sz w:val="24"/>
                <w:szCs w:val="24"/>
              </w:rPr>
              <w:t>blood</w:t>
            </w:r>
          </w:p>
        </w:tc>
        <w:tc>
          <w:tcPr>
            <w:tcW w:w="2203" w:type="dxa"/>
          </w:tcPr>
          <w:p w:rsidR="00341F52" w:rsidRPr="00734D52" w:rsidRDefault="00341F52" w:rsidP="00734D52">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Sanguine</w:t>
            </w: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4</w:t>
            </w:r>
          </w:p>
        </w:tc>
        <w:tc>
          <w:tcPr>
            <w:tcW w:w="2806" w:type="dxa"/>
          </w:tcPr>
          <w:p w:rsidR="00341F52" w:rsidRDefault="00341F52" w:rsidP="00734D52">
            <w:pPr>
              <w:rPr>
                <w:rFonts w:ascii="Times New Roman" w:hAnsi="Times New Roman" w:cs="Times New Roman"/>
                <w:color w:val="000000"/>
                <w:sz w:val="24"/>
                <w:szCs w:val="24"/>
              </w:rPr>
            </w:pPr>
            <w:r w:rsidRPr="00734D52">
              <w:rPr>
                <w:rFonts w:ascii="Times New Roman" w:hAnsi="Times New Roman" w:cs="Times New Roman"/>
                <w:color w:val="000000"/>
                <w:sz w:val="24"/>
                <w:szCs w:val="24"/>
              </w:rPr>
              <w:t>phlegm</w:t>
            </w:r>
          </w:p>
        </w:tc>
        <w:tc>
          <w:tcPr>
            <w:tcW w:w="2203" w:type="dxa"/>
          </w:tcPr>
          <w:p w:rsidR="00341F52" w:rsidRPr="00734D52" w:rsidRDefault="00341F52" w:rsidP="00734D52">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"P" should be in capital form</w:t>
            </w: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4</w:t>
            </w:r>
          </w:p>
        </w:tc>
        <w:tc>
          <w:tcPr>
            <w:tcW w:w="2806" w:type="dxa"/>
          </w:tcPr>
          <w:p w:rsidR="00341F52" w:rsidRPr="00734D52" w:rsidRDefault="00341F52" w:rsidP="00734D52">
            <w:pPr>
              <w:rPr>
                <w:rFonts w:ascii="Times New Roman" w:hAnsi="Times New Roman" w:cs="Times New Roman"/>
                <w:color w:val="000000"/>
                <w:sz w:val="24"/>
                <w:szCs w:val="24"/>
              </w:rPr>
            </w:pPr>
            <w:proofErr w:type="spellStart"/>
            <w:r w:rsidRPr="00734D52">
              <w:rPr>
                <w:rFonts w:ascii="Times New Roman" w:hAnsi="Times New Roman" w:cs="Times New Roman"/>
                <w:color w:val="000000"/>
                <w:sz w:val="24"/>
                <w:szCs w:val="24"/>
              </w:rPr>
              <w:t>Safra</w:t>
            </w:r>
            <w:proofErr w:type="spellEnd"/>
          </w:p>
        </w:tc>
        <w:tc>
          <w:tcPr>
            <w:tcW w:w="2203" w:type="dxa"/>
          </w:tcPr>
          <w:p w:rsidR="00341F52" w:rsidRDefault="00341F52" w:rsidP="00734D52">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4"/>
                <w:szCs w:val="24"/>
              </w:rPr>
              <w:t>Ṣafrā</w:t>
            </w:r>
            <w:proofErr w:type="spellEnd"/>
            <w:r>
              <w:rPr>
                <w:rFonts w:ascii="Adobe Clean DC" w:hAnsi="Adobe Clean DC" w:cs="Adobe Clean DC"/>
                <w:i/>
                <w:iCs/>
                <w:color w:val="000000"/>
                <w:sz w:val="24"/>
                <w:szCs w:val="24"/>
              </w:rPr>
              <w:t>’</w:t>
            </w:r>
          </w:p>
          <w:p w:rsidR="00341F52" w:rsidRDefault="00341F52" w:rsidP="00734D52">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4</w:t>
            </w:r>
          </w:p>
        </w:tc>
        <w:tc>
          <w:tcPr>
            <w:tcW w:w="2806" w:type="dxa"/>
          </w:tcPr>
          <w:p w:rsidR="00341F52" w:rsidRPr="00734D52" w:rsidRDefault="00341F52" w:rsidP="00734D52">
            <w:pPr>
              <w:rPr>
                <w:rFonts w:ascii="Times New Roman" w:hAnsi="Times New Roman" w:cs="Times New Roman"/>
                <w:color w:val="000000"/>
                <w:sz w:val="24"/>
                <w:szCs w:val="24"/>
              </w:rPr>
            </w:pPr>
            <w:r w:rsidRPr="00734D52">
              <w:rPr>
                <w:rFonts w:ascii="Times New Roman" w:hAnsi="Times New Roman" w:cs="Times New Roman"/>
                <w:color w:val="000000"/>
                <w:sz w:val="24"/>
                <w:szCs w:val="24"/>
              </w:rPr>
              <w:t>yellow</w:t>
            </w:r>
          </w:p>
        </w:tc>
        <w:tc>
          <w:tcPr>
            <w:tcW w:w="2203" w:type="dxa"/>
          </w:tcPr>
          <w:p w:rsidR="00341F52" w:rsidRPr="00734D52" w:rsidRDefault="00341F52" w:rsidP="00734D52">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"Y" should be in capital form</w:t>
            </w: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4</w:t>
            </w:r>
          </w:p>
        </w:tc>
        <w:tc>
          <w:tcPr>
            <w:tcW w:w="2806" w:type="dxa"/>
          </w:tcPr>
          <w:p w:rsidR="00341F52" w:rsidRPr="00734D52" w:rsidRDefault="00341F52" w:rsidP="00734D52">
            <w:pPr>
              <w:rPr>
                <w:rFonts w:ascii="Times New Roman" w:hAnsi="Times New Roman" w:cs="Times New Roman"/>
                <w:color w:val="000000"/>
                <w:sz w:val="24"/>
                <w:szCs w:val="24"/>
              </w:rPr>
            </w:pPr>
            <w:proofErr w:type="spellStart"/>
            <w:r>
              <w:t>Sauda</w:t>
            </w:r>
            <w:proofErr w:type="spellEnd"/>
          </w:p>
        </w:tc>
        <w:tc>
          <w:tcPr>
            <w:tcW w:w="2203" w:type="dxa"/>
          </w:tcPr>
          <w:p w:rsidR="00341F52" w:rsidRPr="00734D52" w:rsidRDefault="00341F52" w:rsidP="00734D52">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4"/>
                <w:szCs w:val="24"/>
              </w:rPr>
              <w:t>Sawdā</w:t>
            </w:r>
            <w:proofErr w:type="spellEnd"/>
            <w:r>
              <w:rPr>
                <w:rFonts w:ascii="Adobe Clean DC" w:hAnsi="Adobe Clean DC" w:cs="Adobe Clean DC"/>
                <w:i/>
                <w:iCs/>
                <w:color w:val="000000"/>
                <w:sz w:val="24"/>
                <w:szCs w:val="24"/>
              </w:rPr>
              <w:t>’</w:t>
            </w: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4</w:t>
            </w:r>
          </w:p>
        </w:tc>
        <w:tc>
          <w:tcPr>
            <w:tcW w:w="2806" w:type="dxa"/>
          </w:tcPr>
          <w:p w:rsidR="00341F52" w:rsidRDefault="00341F52" w:rsidP="00734D52">
            <w:r>
              <w:t>black</w:t>
            </w:r>
          </w:p>
        </w:tc>
        <w:tc>
          <w:tcPr>
            <w:tcW w:w="2203" w:type="dxa"/>
          </w:tcPr>
          <w:p w:rsidR="00341F52" w:rsidRPr="00734D52" w:rsidRDefault="00341F52" w:rsidP="00734D52">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"B" should be in capital form"</w:t>
            </w: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sidRPr="00236DC9">
              <w:rPr>
                <w:rFonts w:ascii="Times New Roman" w:hAnsi="Times New Roman" w:cs="Times New Roman"/>
                <w:sz w:val="24"/>
                <w:szCs w:val="24"/>
              </w:rPr>
              <w:t>FORWARD</w:t>
            </w:r>
          </w:p>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 xml:space="preserve"> Para 4</w:t>
            </w:r>
            <w:r w:rsidRPr="00236DC9">
              <w:rPr>
                <w:rFonts w:ascii="Times New Roman" w:hAnsi="Times New Roman" w:cs="Times New Roman"/>
                <w:sz w:val="24"/>
                <w:szCs w:val="24"/>
              </w:rPr>
              <w:t>, Line</w:t>
            </w:r>
            <w:r>
              <w:rPr>
                <w:rFonts w:ascii="Times New Roman" w:hAnsi="Times New Roman" w:cs="Times New Roman"/>
                <w:sz w:val="24"/>
                <w:szCs w:val="24"/>
              </w:rPr>
              <w:t>5</w:t>
            </w:r>
          </w:p>
        </w:tc>
        <w:tc>
          <w:tcPr>
            <w:tcW w:w="2806" w:type="dxa"/>
          </w:tcPr>
          <w:p w:rsidR="00341F52" w:rsidRDefault="00341F52" w:rsidP="00734D52">
            <w:r>
              <w:t>Unani medicine</w:t>
            </w:r>
          </w:p>
        </w:tc>
        <w:tc>
          <w:tcPr>
            <w:tcW w:w="2203" w:type="dxa"/>
          </w:tcPr>
          <w:p w:rsidR="00341F52" w:rsidRDefault="00341F52" w:rsidP="00734D52">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Unani Medicine or Unani medicine; kindly decide and keep it uniform in the whole document.</w:t>
            </w:r>
          </w:p>
          <w:p w:rsidR="00341F52" w:rsidRDefault="00341F52" w:rsidP="00734D52">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040F30" w:rsidRDefault="00040F30" w:rsidP="00734D52">
            <w:pPr>
              <w:rPr>
                <w:rFonts w:ascii="Times New Roman" w:hAnsi="Times New Roman" w:cs="Times New Roman"/>
                <w:sz w:val="24"/>
                <w:szCs w:val="24"/>
              </w:rPr>
            </w:pPr>
            <w:r>
              <w:rPr>
                <w:rFonts w:ascii="Times New Roman" w:hAnsi="Times New Roman" w:cs="Times New Roman"/>
                <w:sz w:val="24"/>
                <w:szCs w:val="24"/>
              </w:rPr>
              <w:t>As per WHO “Unani medicine”</w:t>
            </w:r>
          </w:p>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734D52">
            <w:pPr>
              <w:rPr>
                <w:rFonts w:ascii="Times New Roman" w:hAnsi="Times New Roman" w:cs="Times New Roman"/>
                <w:b/>
                <w:bCs/>
                <w:sz w:val="24"/>
                <w:szCs w:val="24"/>
              </w:rPr>
            </w:pPr>
          </w:p>
        </w:tc>
        <w:tc>
          <w:tcPr>
            <w:tcW w:w="1230" w:type="dxa"/>
          </w:tcPr>
          <w:p w:rsidR="00341F52" w:rsidRPr="00236DC9" w:rsidRDefault="00341F52" w:rsidP="00734D52">
            <w:pPr>
              <w:rPr>
                <w:rFonts w:ascii="Times New Roman" w:hAnsi="Times New Roman" w:cs="Times New Roman"/>
                <w:b/>
                <w:bCs/>
                <w:sz w:val="24"/>
                <w:szCs w:val="24"/>
              </w:rPr>
            </w:pPr>
          </w:p>
        </w:tc>
        <w:tc>
          <w:tcPr>
            <w:tcW w:w="1656" w:type="dxa"/>
          </w:tcPr>
          <w:p w:rsidR="00341F52" w:rsidRPr="00236DC9" w:rsidRDefault="00341F52" w:rsidP="00734D52">
            <w:pPr>
              <w:rPr>
                <w:rFonts w:ascii="Times New Roman" w:hAnsi="Times New Roman" w:cs="Times New Roman"/>
                <w:sz w:val="24"/>
                <w:szCs w:val="24"/>
              </w:rPr>
            </w:pPr>
            <w:r>
              <w:rPr>
                <w:rFonts w:ascii="Times New Roman" w:hAnsi="Times New Roman" w:cs="Times New Roman"/>
                <w:sz w:val="24"/>
                <w:szCs w:val="24"/>
              </w:rPr>
              <w:t>Clause 3</w:t>
            </w:r>
          </w:p>
        </w:tc>
        <w:tc>
          <w:tcPr>
            <w:tcW w:w="2806" w:type="dxa"/>
          </w:tcPr>
          <w:p w:rsidR="00341F52" w:rsidRPr="00040F30" w:rsidRDefault="00341F52" w:rsidP="00734D52">
            <w:pPr>
              <w:rPr>
                <w:b/>
                <w:bCs/>
                <w:sz w:val="28"/>
                <w:szCs w:val="28"/>
              </w:rPr>
            </w:pPr>
            <w:r w:rsidRPr="00040F30">
              <w:rPr>
                <w:b/>
                <w:bCs/>
                <w:sz w:val="28"/>
                <w:szCs w:val="28"/>
              </w:rPr>
              <w:t>.</w:t>
            </w:r>
          </w:p>
        </w:tc>
        <w:tc>
          <w:tcPr>
            <w:tcW w:w="2203" w:type="dxa"/>
          </w:tcPr>
          <w:p w:rsidR="00341F52" w:rsidRPr="00040F30" w:rsidRDefault="00341F52" w:rsidP="00734D52">
            <w:pPr>
              <w:autoSpaceDE w:val="0"/>
              <w:autoSpaceDN w:val="0"/>
              <w:adjustRightInd w:val="0"/>
              <w:rPr>
                <w:rFonts w:ascii="Adobe Clean DC" w:hAnsi="Adobe Clean DC" w:cs="Adobe Clean DC"/>
                <w:b/>
                <w:bCs/>
                <w:sz w:val="28"/>
                <w:szCs w:val="28"/>
              </w:rPr>
            </w:pPr>
            <w:r w:rsidRPr="00040F30">
              <w:rPr>
                <w:rFonts w:ascii="Adobe Clean DC" w:hAnsi="Adobe Clean DC" w:cs="Adobe Clean DC"/>
                <w:b/>
                <w:bCs/>
                <w:color w:val="000000"/>
                <w:sz w:val="28"/>
                <w:szCs w:val="28"/>
              </w:rPr>
              <w:t>:</w:t>
            </w:r>
          </w:p>
        </w:tc>
        <w:tc>
          <w:tcPr>
            <w:tcW w:w="3131" w:type="dxa"/>
          </w:tcPr>
          <w:p w:rsidR="00341F52" w:rsidRPr="00236DC9" w:rsidRDefault="00341F52" w:rsidP="00734D52">
            <w:pPr>
              <w:rPr>
                <w:rFonts w:ascii="Times New Roman" w:hAnsi="Times New Roman" w:cs="Times New Roman"/>
                <w:b/>
                <w:bCs/>
                <w:i/>
                <w:iCs/>
                <w:sz w:val="24"/>
                <w:szCs w:val="24"/>
              </w:rPr>
            </w:pPr>
          </w:p>
        </w:tc>
        <w:tc>
          <w:tcPr>
            <w:tcW w:w="2219" w:type="dxa"/>
          </w:tcPr>
          <w:p w:rsidR="00341F52" w:rsidRPr="00236DC9" w:rsidRDefault="009830AF" w:rsidP="00734D52">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Pr="00236DC9" w:rsidRDefault="00341F52" w:rsidP="00675615">
            <w:pPr>
              <w:rPr>
                <w:rFonts w:ascii="Times New Roman" w:hAnsi="Times New Roman" w:cs="Times New Roman"/>
                <w:sz w:val="24"/>
                <w:szCs w:val="24"/>
              </w:rPr>
            </w:pPr>
            <w:r>
              <w:rPr>
                <w:rFonts w:ascii="Times New Roman" w:hAnsi="Times New Roman" w:cs="Times New Roman"/>
                <w:sz w:val="24"/>
                <w:szCs w:val="24"/>
              </w:rPr>
              <w:t>Clause 3.1, Line2</w:t>
            </w:r>
          </w:p>
        </w:tc>
        <w:tc>
          <w:tcPr>
            <w:tcW w:w="2806" w:type="dxa"/>
          </w:tcPr>
          <w:p w:rsidR="00341F52" w:rsidRDefault="00341F52" w:rsidP="00675615">
            <w:pPr>
              <w:rPr>
                <w:sz w:val="23"/>
                <w:szCs w:val="23"/>
              </w:rPr>
            </w:pPr>
            <w:proofErr w:type="spellStart"/>
            <w:r>
              <w:t>Imala</w:t>
            </w:r>
            <w:proofErr w:type="spellEnd"/>
          </w:p>
        </w:tc>
        <w:tc>
          <w:tcPr>
            <w:tcW w:w="2203" w:type="dxa"/>
          </w:tcPr>
          <w:p w:rsidR="00341F52" w:rsidRPr="00675615" w:rsidRDefault="00341F52" w:rsidP="00675615">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4"/>
                <w:szCs w:val="24"/>
              </w:rPr>
              <w:t>Imāla</w:t>
            </w:r>
            <w:proofErr w:type="spellEnd"/>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3.1, Line2</w:t>
            </w:r>
          </w:p>
        </w:tc>
        <w:tc>
          <w:tcPr>
            <w:tcW w:w="2806" w:type="dxa"/>
          </w:tcPr>
          <w:p w:rsidR="00341F52" w:rsidRDefault="00341F52" w:rsidP="00675615">
            <w:proofErr w:type="spellStart"/>
            <w:r>
              <w:t>Tanqiya</w:t>
            </w:r>
            <w:proofErr w:type="spellEnd"/>
            <w:r>
              <w:t xml:space="preserve"> </w:t>
            </w:r>
          </w:p>
        </w:tc>
        <w:tc>
          <w:tcPr>
            <w:tcW w:w="2203" w:type="dxa"/>
          </w:tcPr>
          <w:p w:rsidR="00341F52" w:rsidRPr="00675615" w:rsidRDefault="00341F52" w:rsidP="00675615">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in italic please</w:t>
            </w:r>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3.2</w:t>
            </w:r>
          </w:p>
        </w:tc>
        <w:tc>
          <w:tcPr>
            <w:tcW w:w="2806" w:type="dxa"/>
          </w:tcPr>
          <w:p w:rsidR="00341F52" w:rsidRPr="00675615" w:rsidRDefault="00341F52" w:rsidP="00675615">
            <w:pPr>
              <w:pStyle w:val="Default"/>
              <w:rPr>
                <w:sz w:val="23"/>
                <w:szCs w:val="23"/>
              </w:rPr>
            </w:pPr>
            <w:r>
              <w:rPr>
                <w:b/>
                <w:bCs/>
                <w:sz w:val="23"/>
                <w:szCs w:val="23"/>
              </w:rPr>
              <w:t xml:space="preserve">Optional Cupping </w:t>
            </w:r>
          </w:p>
        </w:tc>
        <w:tc>
          <w:tcPr>
            <w:tcW w:w="2203" w:type="dxa"/>
          </w:tcPr>
          <w:p w:rsidR="00341F52" w:rsidRPr="00675615" w:rsidRDefault="00341F52" w:rsidP="00675615">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Optional cupping therapy</w:t>
            </w:r>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3.3</w:t>
            </w:r>
          </w:p>
        </w:tc>
        <w:tc>
          <w:tcPr>
            <w:tcW w:w="2806" w:type="dxa"/>
          </w:tcPr>
          <w:p w:rsidR="00341F52" w:rsidRPr="00675615" w:rsidRDefault="00341F52" w:rsidP="00675615">
            <w:pPr>
              <w:pStyle w:val="Default"/>
            </w:pPr>
            <w:proofErr w:type="spellStart"/>
            <w:r>
              <w:t>Zaruriyah</w:t>
            </w:r>
            <w:proofErr w:type="spellEnd"/>
            <w:r>
              <w:t xml:space="preserve"> </w:t>
            </w:r>
          </w:p>
        </w:tc>
        <w:tc>
          <w:tcPr>
            <w:tcW w:w="2203" w:type="dxa"/>
          </w:tcPr>
          <w:p w:rsidR="00341F52" w:rsidRPr="00675615" w:rsidRDefault="00341F52" w:rsidP="00675615">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Cs w:val="22"/>
              </w:rPr>
              <w:t>Ḍarūriyya</w:t>
            </w:r>
            <w:proofErr w:type="spellEnd"/>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3.3</w:t>
            </w:r>
          </w:p>
        </w:tc>
        <w:tc>
          <w:tcPr>
            <w:tcW w:w="2806" w:type="dxa"/>
          </w:tcPr>
          <w:p w:rsidR="00341F52" w:rsidRDefault="00341F52" w:rsidP="00675615">
            <w:pPr>
              <w:pStyle w:val="Default"/>
            </w:pPr>
            <w:r>
              <w:t>Cupping</w:t>
            </w:r>
          </w:p>
        </w:tc>
        <w:tc>
          <w:tcPr>
            <w:tcW w:w="2203" w:type="dxa"/>
          </w:tcPr>
          <w:p w:rsidR="00341F52" w:rsidRPr="00675615" w:rsidRDefault="00341F52" w:rsidP="00675615">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Obligatory cupping therapy</w:t>
            </w:r>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3.5</w:t>
            </w:r>
          </w:p>
        </w:tc>
        <w:tc>
          <w:tcPr>
            <w:tcW w:w="2806" w:type="dxa"/>
          </w:tcPr>
          <w:p w:rsidR="00341F52" w:rsidRDefault="00341F52" w:rsidP="00675615">
            <w:pPr>
              <w:pStyle w:val="Default"/>
            </w:pPr>
            <w:r>
              <w:rPr>
                <w:sz w:val="23"/>
                <w:szCs w:val="23"/>
              </w:rPr>
              <w:t>matter</w:t>
            </w:r>
          </w:p>
        </w:tc>
        <w:tc>
          <w:tcPr>
            <w:tcW w:w="2203" w:type="dxa"/>
          </w:tcPr>
          <w:p w:rsidR="00341F52" w:rsidRPr="00675615" w:rsidRDefault="00341F52" w:rsidP="00675615">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Add full stop</w:t>
            </w:r>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3.6</w:t>
            </w:r>
          </w:p>
        </w:tc>
        <w:tc>
          <w:tcPr>
            <w:tcW w:w="2806" w:type="dxa"/>
          </w:tcPr>
          <w:p w:rsidR="00341F52" w:rsidRDefault="00341F52" w:rsidP="00675615">
            <w:pPr>
              <w:pStyle w:val="Default"/>
              <w:rPr>
                <w:sz w:val="23"/>
                <w:szCs w:val="23"/>
              </w:rPr>
            </w:pPr>
            <w:proofErr w:type="spellStart"/>
            <w:r>
              <w:rPr>
                <w:i/>
                <w:iCs/>
                <w:sz w:val="23"/>
                <w:szCs w:val="23"/>
              </w:rPr>
              <w:t>Ḥijāma</w:t>
            </w:r>
            <w:proofErr w:type="spellEnd"/>
            <w:r>
              <w:rPr>
                <w:i/>
                <w:iCs/>
                <w:sz w:val="23"/>
                <w:szCs w:val="23"/>
              </w:rPr>
              <w:t xml:space="preserve"> </w:t>
            </w:r>
            <w:proofErr w:type="spellStart"/>
            <w:r>
              <w:rPr>
                <w:i/>
                <w:iCs/>
                <w:sz w:val="23"/>
                <w:szCs w:val="23"/>
              </w:rPr>
              <w:t>bilā</w:t>
            </w:r>
            <w:proofErr w:type="spellEnd"/>
            <w:r>
              <w:rPr>
                <w:i/>
                <w:iCs/>
                <w:sz w:val="23"/>
                <w:szCs w:val="23"/>
              </w:rPr>
              <w:t xml:space="preserve"> </w:t>
            </w:r>
            <w:proofErr w:type="spellStart"/>
            <w:r>
              <w:rPr>
                <w:i/>
                <w:iCs/>
                <w:sz w:val="23"/>
                <w:szCs w:val="23"/>
              </w:rPr>
              <w:t>Sharṭ</w:t>
            </w:r>
            <w:proofErr w:type="spellEnd"/>
            <w:r>
              <w:rPr>
                <w:i/>
                <w:iCs/>
                <w:sz w:val="23"/>
                <w:szCs w:val="23"/>
              </w:rPr>
              <w:t xml:space="preserve"> </w:t>
            </w:r>
            <w:r>
              <w:rPr>
                <w:sz w:val="23"/>
                <w:szCs w:val="23"/>
              </w:rPr>
              <w:t>(3.4), where vacuum is created with fire inside cup.</w:t>
            </w:r>
          </w:p>
        </w:tc>
        <w:tc>
          <w:tcPr>
            <w:tcW w:w="2203" w:type="dxa"/>
          </w:tcPr>
          <w:p w:rsidR="00341F52" w:rsidRDefault="00341F52" w:rsidP="00675615">
            <w:pPr>
              <w:autoSpaceDE w:val="0"/>
              <w:autoSpaceDN w:val="0"/>
              <w:adjustRightInd w:val="0"/>
              <w:rPr>
                <w:rFonts w:ascii="Adobe Clean DC" w:hAnsi="Adobe Clean DC" w:cs="Adobe Clean DC"/>
                <w:szCs w:val="22"/>
              </w:rPr>
            </w:pPr>
            <w:proofErr w:type="spellStart"/>
            <w:r>
              <w:rPr>
                <w:rFonts w:ascii="Adobe Clean DC" w:hAnsi="Adobe Clean DC" w:cs="Adobe Clean DC"/>
                <w:color w:val="000000"/>
                <w:sz w:val="20"/>
              </w:rPr>
              <w:t>Ḥijāma</w:t>
            </w:r>
            <w:proofErr w:type="spellEnd"/>
            <w:r>
              <w:rPr>
                <w:rFonts w:ascii="Adobe Clean DC" w:hAnsi="Adobe Clean DC" w:cs="Adobe Clean DC"/>
                <w:color w:val="000000"/>
                <w:sz w:val="20"/>
              </w:rPr>
              <w:t xml:space="preserve"> (3.1) when vacuum is created with the help of fire. </w:t>
            </w:r>
          </w:p>
          <w:p w:rsidR="00341F52" w:rsidRDefault="00341F52" w:rsidP="00675615">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4.1.2</w:t>
            </w:r>
          </w:p>
        </w:tc>
        <w:tc>
          <w:tcPr>
            <w:tcW w:w="2806" w:type="dxa"/>
          </w:tcPr>
          <w:p w:rsidR="00341F52" w:rsidRDefault="00341F52" w:rsidP="00675615">
            <w:pPr>
              <w:pStyle w:val="Default"/>
              <w:rPr>
                <w:i/>
                <w:iCs/>
                <w:sz w:val="23"/>
                <w:szCs w:val="23"/>
              </w:rPr>
            </w:pPr>
            <w:proofErr w:type="spellStart"/>
            <w:r>
              <w:t>Ḥijāma</w:t>
            </w:r>
            <w:proofErr w:type="spellEnd"/>
            <w:r>
              <w:t xml:space="preserve"> </w:t>
            </w:r>
            <w:proofErr w:type="spellStart"/>
            <w:r>
              <w:t>bil</w:t>
            </w:r>
            <w:proofErr w:type="spellEnd"/>
            <w:r>
              <w:t xml:space="preserve"> </w:t>
            </w:r>
            <w:proofErr w:type="spellStart"/>
            <w:r>
              <w:t>Sharṭ</w:t>
            </w:r>
            <w:proofErr w:type="spellEnd"/>
            <w:r>
              <w:t>:</w:t>
            </w:r>
          </w:p>
        </w:tc>
        <w:tc>
          <w:tcPr>
            <w:tcW w:w="2203" w:type="dxa"/>
          </w:tcPr>
          <w:p w:rsidR="00341F52" w:rsidRPr="00675615" w:rsidRDefault="00341F52" w:rsidP="00675615">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4"/>
                <w:szCs w:val="24"/>
              </w:rPr>
              <w:t>Ḥijāma</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bi’l</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Sharṭ</w:t>
            </w:r>
            <w:proofErr w:type="spellEnd"/>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5.1.1, Point 2</w:t>
            </w:r>
          </w:p>
        </w:tc>
        <w:tc>
          <w:tcPr>
            <w:tcW w:w="2806" w:type="dxa"/>
          </w:tcPr>
          <w:p w:rsidR="00341F52" w:rsidRDefault="00341F52" w:rsidP="00675615">
            <w:pPr>
              <w:pStyle w:val="Default"/>
            </w:pPr>
            <w:r>
              <w:t xml:space="preserve">helps </w:t>
            </w:r>
          </w:p>
        </w:tc>
        <w:tc>
          <w:tcPr>
            <w:tcW w:w="2203" w:type="dxa"/>
          </w:tcPr>
          <w:p w:rsidR="00341F52" w:rsidRPr="00675615" w:rsidRDefault="00341F52" w:rsidP="00675615">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as it helps to</w:t>
            </w:r>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75615">
            <w:pPr>
              <w:rPr>
                <w:rFonts w:ascii="Times New Roman" w:hAnsi="Times New Roman" w:cs="Times New Roman"/>
                <w:b/>
                <w:bCs/>
                <w:sz w:val="24"/>
                <w:szCs w:val="24"/>
              </w:rPr>
            </w:pPr>
          </w:p>
        </w:tc>
        <w:tc>
          <w:tcPr>
            <w:tcW w:w="1230" w:type="dxa"/>
          </w:tcPr>
          <w:p w:rsidR="00341F52" w:rsidRPr="00236DC9" w:rsidRDefault="00341F52" w:rsidP="00675615">
            <w:pPr>
              <w:rPr>
                <w:rFonts w:ascii="Times New Roman" w:hAnsi="Times New Roman" w:cs="Times New Roman"/>
                <w:b/>
                <w:bCs/>
                <w:sz w:val="24"/>
                <w:szCs w:val="24"/>
              </w:rPr>
            </w:pPr>
          </w:p>
        </w:tc>
        <w:tc>
          <w:tcPr>
            <w:tcW w:w="1656" w:type="dxa"/>
          </w:tcPr>
          <w:p w:rsidR="00341F52" w:rsidRDefault="00341F52" w:rsidP="00675615">
            <w:pPr>
              <w:rPr>
                <w:rFonts w:ascii="Times New Roman" w:hAnsi="Times New Roman" w:cs="Times New Roman"/>
                <w:sz w:val="24"/>
                <w:szCs w:val="24"/>
              </w:rPr>
            </w:pPr>
            <w:r>
              <w:rPr>
                <w:rFonts w:ascii="Times New Roman" w:hAnsi="Times New Roman" w:cs="Times New Roman"/>
                <w:sz w:val="24"/>
                <w:szCs w:val="24"/>
              </w:rPr>
              <w:t>Clause 5.1.1, Point 3</w:t>
            </w:r>
          </w:p>
        </w:tc>
        <w:tc>
          <w:tcPr>
            <w:tcW w:w="2806" w:type="dxa"/>
          </w:tcPr>
          <w:p w:rsidR="00341F52" w:rsidRDefault="00341F52" w:rsidP="00675615">
            <w:pPr>
              <w:pStyle w:val="Default"/>
            </w:pPr>
            <w:r>
              <w:t xml:space="preserve">Abstinence from sexual intercourse or </w:t>
            </w:r>
          </w:p>
          <w:p w:rsidR="00341F52" w:rsidRDefault="00341F52" w:rsidP="00675615">
            <w:pPr>
              <w:pStyle w:val="Default"/>
            </w:pPr>
          </w:p>
        </w:tc>
        <w:tc>
          <w:tcPr>
            <w:tcW w:w="2203" w:type="dxa"/>
          </w:tcPr>
          <w:p w:rsidR="00341F52" w:rsidRDefault="00341F52" w:rsidP="00675615">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Avoid</w:t>
            </w:r>
          </w:p>
          <w:p w:rsidR="00341F52" w:rsidRDefault="00341F52" w:rsidP="00675615">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675615">
            <w:pPr>
              <w:rPr>
                <w:rFonts w:ascii="Times New Roman" w:hAnsi="Times New Roman" w:cs="Times New Roman"/>
                <w:b/>
                <w:bCs/>
                <w:i/>
                <w:iCs/>
                <w:sz w:val="24"/>
                <w:szCs w:val="24"/>
              </w:rPr>
            </w:pPr>
          </w:p>
        </w:tc>
        <w:tc>
          <w:tcPr>
            <w:tcW w:w="2219" w:type="dxa"/>
          </w:tcPr>
          <w:p w:rsidR="00341F52" w:rsidRPr="00236DC9" w:rsidRDefault="009830AF" w:rsidP="00675615">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F796D">
            <w:pPr>
              <w:rPr>
                <w:rFonts w:ascii="Times New Roman" w:hAnsi="Times New Roman" w:cs="Times New Roman"/>
                <w:b/>
                <w:bCs/>
                <w:sz w:val="24"/>
                <w:szCs w:val="24"/>
              </w:rPr>
            </w:pPr>
          </w:p>
        </w:tc>
        <w:tc>
          <w:tcPr>
            <w:tcW w:w="1230" w:type="dxa"/>
          </w:tcPr>
          <w:p w:rsidR="00341F52" w:rsidRPr="00236DC9" w:rsidRDefault="00341F52" w:rsidP="006F796D">
            <w:pPr>
              <w:rPr>
                <w:rFonts w:ascii="Times New Roman" w:hAnsi="Times New Roman" w:cs="Times New Roman"/>
                <w:b/>
                <w:bCs/>
                <w:sz w:val="24"/>
                <w:szCs w:val="24"/>
              </w:rPr>
            </w:pPr>
          </w:p>
        </w:tc>
        <w:tc>
          <w:tcPr>
            <w:tcW w:w="1656" w:type="dxa"/>
          </w:tcPr>
          <w:p w:rsidR="00341F52" w:rsidRDefault="00341F52" w:rsidP="006F796D">
            <w:pPr>
              <w:rPr>
                <w:rFonts w:ascii="Times New Roman" w:hAnsi="Times New Roman" w:cs="Times New Roman"/>
                <w:sz w:val="24"/>
                <w:szCs w:val="24"/>
              </w:rPr>
            </w:pPr>
            <w:r>
              <w:rPr>
                <w:rFonts w:ascii="Times New Roman" w:hAnsi="Times New Roman" w:cs="Times New Roman"/>
                <w:sz w:val="24"/>
                <w:szCs w:val="24"/>
              </w:rPr>
              <w:t>Clause 5.1.1, Point 4</w:t>
            </w:r>
          </w:p>
        </w:tc>
        <w:tc>
          <w:tcPr>
            <w:tcW w:w="2806" w:type="dxa"/>
          </w:tcPr>
          <w:p w:rsidR="00341F52" w:rsidRDefault="00341F52" w:rsidP="006F796D">
            <w:pPr>
              <w:pStyle w:val="Default"/>
              <w:rPr>
                <w:sz w:val="23"/>
                <w:szCs w:val="23"/>
              </w:rPr>
            </w:pPr>
            <w:r>
              <w:rPr>
                <w:sz w:val="23"/>
                <w:szCs w:val="23"/>
              </w:rPr>
              <w:t xml:space="preserve">as it has been found experimentally harmful and such activity results in </w:t>
            </w:r>
            <w:proofErr w:type="spellStart"/>
            <w:r>
              <w:rPr>
                <w:i/>
                <w:iCs/>
                <w:sz w:val="23"/>
                <w:szCs w:val="23"/>
              </w:rPr>
              <w:t>Laqwa</w:t>
            </w:r>
            <w:proofErr w:type="spellEnd"/>
            <w:r>
              <w:rPr>
                <w:i/>
                <w:iCs/>
                <w:sz w:val="23"/>
                <w:szCs w:val="23"/>
              </w:rPr>
              <w:t xml:space="preserve"> </w:t>
            </w:r>
            <w:r>
              <w:rPr>
                <w:sz w:val="23"/>
                <w:szCs w:val="23"/>
              </w:rPr>
              <w:t xml:space="preserve">(facial paralysis). </w:t>
            </w:r>
          </w:p>
          <w:p w:rsidR="00341F52" w:rsidRDefault="00341F52" w:rsidP="006F796D">
            <w:pPr>
              <w:pStyle w:val="Default"/>
            </w:pPr>
          </w:p>
        </w:tc>
        <w:tc>
          <w:tcPr>
            <w:tcW w:w="2203" w:type="dxa"/>
          </w:tcPr>
          <w:p w:rsidR="00341F52" w:rsidRDefault="00341F52" w:rsidP="006F796D">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may be deleted</w:t>
            </w:r>
          </w:p>
          <w:p w:rsidR="00341F52" w:rsidRDefault="00341F52" w:rsidP="006F796D">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6F796D">
            <w:pPr>
              <w:rPr>
                <w:rFonts w:ascii="Times New Roman" w:hAnsi="Times New Roman" w:cs="Times New Roman"/>
                <w:b/>
                <w:bCs/>
                <w:i/>
                <w:iCs/>
                <w:sz w:val="24"/>
                <w:szCs w:val="24"/>
              </w:rPr>
            </w:pPr>
          </w:p>
        </w:tc>
        <w:tc>
          <w:tcPr>
            <w:tcW w:w="2219" w:type="dxa"/>
          </w:tcPr>
          <w:p w:rsidR="00341F52" w:rsidRPr="00236DC9" w:rsidRDefault="003D7F5C" w:rsidP="006F796D">
            <w:pPr>
              <w:rPr>
                <w:rFonts w:ascii="Times New Roman" w:hAnsi="Times New Roman" w:cs="Times New Roman"/>
                <w:b/>
                <w:bCs/>
                <w:i/>
                <w:iCs/>
                <w:sz w:val="24"/>
                <w:szCs w:val="24"/>
              </w:rPr>
            </w:pPr>
            <w:r w:rsidRPr="003D7F5C">
              <w:rPr>
                <w:rFonts w:ascii="Times New Roman" w:hAnsi="Times New Roman" w:cs="Times New Roman"/>
                <w:sz w:val="24"/>
                <w:szCs w:val="24"/>
                <w:highlight w:val="yellow"/>
              </w:rPr>
              <w:t>Deliberate in AYD-04 TC meeting</w:t>
            </w:r>
          </w:p>
        </w:tc>
      </w:tr>
      <w:tr w:rsidR="00341F52" w:rsidRPr="00236DC9" w:rsidTr="00341F52">
        <w:trPr>
          <w:jc w:val="center"/>
        </w:trPr>
        <w:tc>
          <w:tcPr>
            <w:tcW w:w="703" w:type="dxa"/>
          </w:tcPr>
          <w:p w:rsidR="00341F52" w:rsidRPr="00236DC9" w:rsidRDefault="00341F52" w:rsidP="006F796D">
            <w:pPr>
              <w:rPr>
                <w:rFonts w:ascii="Times New Roman" w:hAnsi="Times New Roman" w:cs="Times New Roman"/>
                <w:b/>
                <w:bCs/>
                <w:sz w:val="24"/>
                <w:szCs w:val="24"/>
              </w:rPr>
            </w:pPr>
          </w:p>
        </w:tc>
        <w:tc>
          <w:tcPr>
            <w:tcW w:w="1230" w:type="dxa"/>
          </w:tcPr>
          <w:p w:rsidR="00341F52" w:rsidRPr="00236DC9" w:rsidRDefault="00341F52" w:rsidP="006F796D">
            <w:pPr>
              <w:rPr>
                <w:rFonts w:ascii="Times New Roman" w:hAnsi="Times New Roman" w:cs="Times New Roman"/>
                <w:b/>
                <w:bCs/>
                <w:sz w:val="24"/>
                <w:szCs w:val="24"/>
              </w:rPr>
            </w:pPr>
          </w:p>
        </w:tc>
        <w:tc>
          <w:tcPr>
            <w:tcW w:w="1656" w:type="dxa"/>
          </w:tcPr>
          <w:p w:rsidR="00341F52" w:rsidRDefault="00341F52" w:rsidP="006F796D">
            <w:pPr>
              <w:rPr>
                <w:rFonts w:ascii="Times New Roman" w:hAnsi="Times New Roman" w:cs="Times New Roman"/>
                <w:sz w:val="24"/>
                <w:szCs w:val="24"/>
              </w:rPr>
            </w:pPr>
            <w:r>
              <w:rPr>
                <w:rFonts w:ascii="Times New Roman" w:hAnsi="Times New Roman" w:cs="Times New Roman"/>
                <w:sz w:val="24"/>
                <w:szCs w:val="24"/>
              </w:rPr>
              <w:t>Clause 5.1.2, Point 1</w:t>
            </w:r>
          </w:p>
        </w:tc>
        <w:tc>
          <w:tcPr>
            <w:tcW w:w="2806" w:type="dxa"/>
          </w:tcPr>
          <w:p w:rsidR="00341F52" w:rsidRDefault="00341F52" w:rsidP="006F796D">
            <w:pPr>
              <w:pStyle w:val="Default"/>
              <w:rPr>
                <w:sz w:val="23"/>
                <w:szCs w:val="23"/>
              </w:rPr>
            </w:pPr>
            <w:proofErr w:type="spellStart"/>
            <w:r>
              <w:rPr>
                <w:sz w:val="23"/>
                <w:szCs w:val="23"/>
              </w:rPr>
              <w:t>Savlon</w:t>
            </w:r>
            <w:proofErr w:type="spellEnd"/>
            <w:r>
              <w:rPr>
                <w:sz w:val="23"/>
                <w:szCs w:val="23"/>
              </w:rPr>
              <w:t xml:space="preserve">, Dettol </w:t>
            </w:r>
          </w:p>
        </w:tc>
        <w:tc>
          <w:tcPr>
            <w:tcW w:w="2203" w:type="dxa"/>
          </w:tcPr>
          <w:p w:rsidR="00341F52" w:rsidRPr="006F796D" w:rsidRDefault="00341F52" w:rsidP="006F796D">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Trade names not to be included</w:t>
            </w:r>
          </w:p>
        </w:tc>
        <w:tc>
          <w:tcPr>
            <w:tcW w:w="3131" w:type="dxa"/>
          </w:tcPr>
          <w:p w:rsidR="00341F52" w:rsidRPr="00236DC9" w:rsidRDefault="00341F52" w:rsidP="006F796D">
            <w:pPr>
              <w:rPr>
                <w:rFonts w:ascii="Times New Roman" w:hAnsi="Times New Roman" w:cs="Times New Roman"/>
                <w:b/>
                <w:bCs/>
                <w:i/>
                <w:iCs/>
                <w:sz w:val="24"/>
                <w:szCs w:val="24"/>
              </w:rPr>
            </w:pPr>
          </w:p>
        </w:tc>
        <w:tc>
          <w:tcPr>
            <w:tcW w:w="2219" w:type="dxa"/>
          </w:tcPr>
          <w:p w:rsidR="00341F52" w:rsidRPr="00236DC9" w:rsidRDefault="009830AF" w:rsidP="006F796D">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6F796D">
            <w:pPr>
              <w:rPr>
                <w:rFonts w:ascii="Times New Roman" w:hAnsi="Times New Roman" w:cs="Times New Roman"/>
                <w:b/>
                <w:bCs/>
                <w:sz w:val="24"/>
                <w:szCs w:val="24"/>
              </w:rPr>
            </w:pPr>
          </w:p>
        </w:tc>
        <w:tc>
          <w:tcPr>
            <w:tcW w:w="1230" w:type="dxa"/>
          </w:tcPr>
          <w:p w:rsidR="00341F52" w:rsidRPr="00236DC9" w:rsidRDefault="00341F52" w:rsidP="006F796D">
            <w:pPr>
              <w:rPr>
                <w:rFonts w:ascii="Times New Roman" w:hAnsi="Times New Roman" w:cs="Times New Roman"/>
                <w:b/>
                <w:bCs/>
                <w:sz w:val="24"/>
                <w:szCs w:val="24"/>
              </w:rPr>
            </w:pPr>
          </w:p>
        </w:tc>
        <w:tc>
          <w:tcPr>
            <w:tcW w:w="1656" w:type="dxa"/>
          </w:tcPr>
          <w:p w:rsidR="00341F52" w:rsidRDefault="00341F52" w:rsidP="006F796D">
            <w:pPr>
              <w:rPr>
                <w:rFonts w:ascii="Times New Roman" w:hAnsi="Times New Roman" w:cs="Times New Roman"/>
                <w:sz w:val="24"/>
                <w:szCs w:val="24"/>
              </w:rPr>
            </w:pPr>
            <w:r>
              <w:rPr>
                <w:rFonts w:ascii="Times New Roman" w:hAnsi="Times New Roman" w:cs="Times New Roman"/>
                <w:sz w:val="24"/>
                <w:szCs w:val="24"/>
              </w:rPr>
              <w:t>Clause 5.1.2, Point 1</w:t>
            </w:r>
          </w:p>
        </w:tc>
        <w:tc>
          <w:tcPr>
            <w:tcW w:w="2806" w:type="dxa"/>
          </w:tcPr>
          <w:p w:rsidR="00341F52" w:rsidRPr="006F796D" w:rsidRDefault="00341F52" w:rsidP="006F796D">
            <w:pPr>
              <w:pStyle w:val="Default"/>
            </w:pPr>
            <w:r>
              <w:t xml:space="preserve">Betadine </w:t>
            </w:r>
          </w:p>
        </w:tc>
        <w:tc>
          <w:tcPr>
            <w:tcW w:w="2203" w:type="dxa"/>
          </w:tcPr>
          <w:p w:rsidR="00341F52" w:rsidRPr="006F796D" w:rsidRDefault="00341F52" w:rsidP="006F796D">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Trade names not to be included</w:t>
            </w:r>
          </w:p>
        </w:tc>
        <w:tc>
          <w:tcPr>
            <w:tcW w:w="3131" w:type="dxa"/>
          </w:tcPr>
          <w:p w:rsidR="00341F52" w:rsidRPr="00236DC9" w:rsidRDefault="00341F52" w:rsidP="006F796D">
            <w:pPr>
              <w:rPr>
                <w:rFonts w:ascii="Times New Roman" w:hAnsi="Times New Roman" w:cs="Times New Roman"/>
                <w:b/>
                <w:bCs/>
                <w:i/>
                <w:iCs/>
                <w:sz w:val="24"/>
                <w:szCs w:val="24"/>
              </w:rPr>
            </w:pPr>
          </w:p>
        </w:tc>
        <w:tc>
          <w:tcPr>
            <w:tcW w:w="2219" w:type="dxa"/>
          </w:tcPr>
          <w:p w:rsidR="00341F52" w:rsidRPr="00236DC9" w:rsidRDefault="00040F30" w:rsidP="006F796D">
            <w:pPr>
              <w:rPr>
                <w:rFonts w:ascii="Times New Roman" w:hAnsi="Times New Roman" w:cs="Times New Roman"/>
                <w:b/>
                <w:bCs/>
                <w:i/>
                <w:iCs/>
                <w:sz w:val="24"/>
                <w:szCs w:val="24"/>
              </w:rPr>
            </w:pPr>
            <w:r>
              <w:rPr>
                <w:rFonts w:ascii="Times New Roman" w:hAnsi="Times New Roman" w:cs="Times New Roman"/>
                <w:sz w:val="24"/>
                <w:szCs w:val="24"/>
              </w:rPr>
              <w:t xml:space="preserve">Brand name deleted </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5.1.5</w:t>
            </w:r>
          </w:p>
        </w:tc>
        <w:tc>
          <w:tcPr>
            <w:tcW w:w="2806" w:type="dxa"/>
          </w:tcPr>
          <w:p w:rsidR="00341F52" w:rsidRDefault="00341F52" w:rsidP="004B0D48">
            <w:pPr>
              <w:pStyle w:val="Default"/>
            </w:pPr>
            <w:r>
              <w:rPr>
                <w:sz w:val="23"/>
                <w:szCs w:val="23"/>
              </w:rPr>
              <w:t>type of anaesthesia used (if needed),</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it may be deleted, as it is not permitted for this procedure</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040F30" w:rsidP="004B0D48">
            <w:pPr>
              <w:rPr>
                <w:rFonts w:ascii="Times New Roman" w:hAnsi="Times New Roman" w:cs="Times New Roman"/>
                <w:b/>
                <w:bCs/>
                <w:i/>
                <w:iCs/>
                <w:sz w:val="24"/>
                <w:szCs w:val="24"/>
              </w:rPr>
            </w:pPr>
            <w:r>
              <w:rPr>
                <w:rFonts w:ascii="Times New Roman" w:hAnsi="Times New Roman" w:cs="Times New Roman"/>
                <w:sz w:val="24"/>
                <w:szCs w:val="24"/>
              </w:rPr>
              <w:t xml:space="preserve">Deleted </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5.1.5, Point 1</w:t>
            </w:r>
          </w:p>
        </w:tc>
        <w:tc>
          <w:tcPr>
            <w:tcW w:w="2806" w:type="dxa"/>
          </w:tcPr>
          <w:p w:rsidR="00341F52" w:rsidRPr="004B0D48" w:rsidRDefault="00341F52" w:rsidP="004B0D48">
            <w:pPr>
              <w:pStyle w:val="Default"/>
            </w:pPr>
            <w:proofErr w:type="spellStart"/>
            <w:r>
              <w:t>Bi’l</w:t>
            </w:r>
            <w:proofErr w:type="spellEnd"/>
            <w:r>
              <w:t xml:space="preserve"> </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1"/>
                <w:szCs w:val="21"/>
              </w:rPr>
              <w:t>bi'l</w:t>
            </w:r>
            <w:proofErr w:type="spellEnd"/>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9830AF"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5.1.5, Point 4</w:t>
            </w:r>
          </w:p>
        </w:tc>
        <w:tc>
          <w:tcPr>
            <w:tcW w:w="2806" w:type="dxa"/>
          </w:tcPr>
          <w:p w:rsidR="00341F52" w:rsidRDefault="00341F52" w:rsidP="004B0D48">
            <w:pPr>
              <w:pStyle w:val="Default"/>
            </w:pPr>
            <w:r>
              <w:t xml:space="preserve">temperament </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"T" in capital form</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9830AF"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5.2.1</w:t>
            </w:r>
          </w:p>
        </w:tc>
        <w:tc>
          <w:tcPr>
            <w:tcW w:w="2806" w:type="dxa"/>
          </w:tcPr>
          <w:p w:rsidR="00341F52" w:rsidRPr="004B0D48" w:rsidRDefault="00341F52" w:rsidP="004B0D48">
            <w:pPr>
              <w:pStyle w:val="Default"/>
              <w:rPr>
                <w:sz w:val="23"/>
                <w:szCs w:val="23"/>
              </w:rPr>
            </w:pPr>
            <w:r>
              <w:rPr>
                <w:b/>
                <w:bCs/>
                <w:i/>
                <w:iCs/>
                <w:sz w:val="23"/>
                <w:szCs w:val="23"/>
              </w:rPr>
              <w:t xml:space="preserve">5.2.1 </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non-italic</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9830AF" w:rsidP="00040F30">
            <w:pPr>
              <w:rPr>
                <w:rFonts w:ascii="Times New Roman" w:hAnsi="Times New Roman" w:cs="Times New Roman"/>
                <w:b/>
                <w:bCs/>
                <w:i/>
                <w:iCs/>
                <w:sz w:val="24"/>
                <w:szCs w:val="24"/>
              </w:rPr>
            </w:pPr>
            <w:r>
              <w:rPr>
                <w:rFonts w:ascii="Times New Roman" w:hAnsi="Times New Roman" w:cs="Times New Roman"/>
                <w:sz w:val="24"/>
                <w:szCs w:val="24"/>
              </w:rPr>
              <w:t xml:space="preserve">Accepted and modified accordingly </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5.2.1</w:t>
            </w:r>
          </w:p>
        </w:tc>
        <w:tc>
          <w:tcPr>
            <w:tcW w:w="2806" w:type="dxa"/>
          </w:tcPr>
          <w:p w:rsidR="00341F52" w:rsidRPr="004B0D48" w:rsidRDefault="00341F52" w:rsidP="004B0D48">
            <w:pPr>
              <w:pStyle w:val="Default"/>
            </w:pPr>
            <w:proofErr w:type="spellStart"/>
            <w:r>
              <w:t>Bilā</w:t>
            </w:r>
            <w:proofErr w:type="spellEnd"/>
            <w:r>
              <w:t xml:space="preserve"> </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b in place of B</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9830AF"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5.2.1, Point 1</w:t>
            </w:r>
          </w:p>
        </w:tc>
        <w:tc>
          <w:tcPr>
            <w:tcW w:w="2806" w:type="dxa"/>
          </w:tcPr>
          <w:p w:rsidR="00341F52" w:rsidRDefault="00341F52" w:rsidP="004B0D48">
            <w:pPr>
              <w:pStyle w:val="Default"/>
            </w:pPr>
            <w:r>
              <w:t xml:space="preserve">assist </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assisted</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9830AF"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5.2.1, Point 2</w:t>
            </w:r>
          </w:p>
        </w:tc>
        <w:tc>
          <w:tcPr>
            <w:tcW w:w="2806" w:type="dxa"/>
          </w:tcPr>
          <w:p w:rsidR="00341F52" w:rsidRPr="004B0D48" w:rsidRDefault="00341F52" w:rsidP="004B0D48">
            <w:pPr>
              <w:pStyle w:val="Default"/>
              <w:rPr>
                <w:sz w:val="23"/>
                <w:szCs w:val="23"/>
              </w:rPr>
            </w:pPr>
            <w:r>
              <w:rPr>
                <w:sz w:val="23"/>
                <w:szCs w:val="23"/>
              </w:rPr>
              <w:t xml:space="preserve">A sterilized disposable cup place </w:t>
            </w:r>
          </w:p>
        </w:tc>
        <w:tc>
          <w:tcPr>
            <w:tcW w:w="2203" w:type="dxa"/>
          </w:tcPr>
          <w:p w:rsidR="00341F52" w:rsidRPr="004B0D48" w:rsidRDefault="00341F52" w:rsidP="004B0D48">
            <w:pPr>
              <w:autoSpaceDE w:val="0"/>
              <w:autoSpaceDN w:val="0"/>
              <w:adjustRightInd w:val="0"/>
              <w:rPr>
                <w:rFonts w:ascii="Adobe Clean DC" w:hAnsi="Adobe Clean DC" w:cs="Adobe Clean DC"/>
                <w:color w:val="000000"/>
                <w:sz w:val="20"/>
              </w:rPr>
            </w:pPr>
            <w:r>
              <w:rPr>
                <w:rFonts w:ascii="Adobe Clean DC" w:hAnsi="Adobe Clean DC" w:cs="Adobe Clean DC"/>
                <w:color w:val="000000"/>
                <w:sz w:val="20"/>
              </w:rPr>
              <w:t xml:space="preserve">Place a sterilized disposable cup </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9830AF"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5.2.2</w:t>
            </w:r>
          </w:p>
        </w:tc>
        <w:tc>
          <w:tcPr>
            <w:tcW w:w="2806" w:type="dxa"/>
          </w:tcPr>
          <w:p w:rsidR="00341F52" w:rsidRDefault="00341F52" w:rsidP="004B0D48">
            <w:pPr>
              <w:pStyle w:val="Default"/>
              <w:rPr>
                <w:sz w:val="23"/>
                <w:szCs w:val="23"/>
              </w:rPr>
            </w:pPr>
            <w:proofErr w:type="spellStart"/>
            <w:r>
              <w:rPr>
                <w:b/>
                <w:bCs/>
                <w:i/>
                <w:iCs/>
                <w:sz w:val="23"/>
                <w:szCs w:val="23"/>
              </w:rPr>
              <w:t>Ḥijāma-i-Nāriya</w:t>
            </w:r>
            <w:proofErr w:type="spellEnd"/>
          </w:p>
        </w:tc>
        <w:tc>
          <w:tcPr>
            <w:tcW w:w="2203" w:type="dxa"/>
          </w:tcPr>
          <w:p w:rsidR="00341F52" w:rsidRPr="004B0D48" w:rsidRDefault="00341F52" w:rsidP="004B0D48">
            <w:pPr>
              <w:autoSpaceDE w:val="0"/>
              <w:autoSpaceDN w:val="0"/>
              <w:adjustRightInd w:val="0"/>
              <w:rPr>
                <w:rFonts w:ascii="Adobe Clean DC" w:hAnsi="Adobe Clean DC" w:cs="Adobe Clean DC"/>
                <w:color w:val="000000"/>
                <w:sz w:val="24"/>
                <w:szCs w:val="24"/>
              </w:rPr>
            </w:pPr>
            <w:proofErr w:type="spellStart"/>
            <w:r>
              <w:rPr>
                <w:rFonts w:ascii="Adobe Clean DC" w:hAnsi="Adobe Clean DC" w:cs="Adobe Clean DC"/>
                <w:i/>
                <w:iCs/>
                <w:color w:val="000000"/>
                <w:sz w:val="24"/>
                <w:szCs w:val="24"/>
              </w:rPr>
              <w:t>Ḥijāma</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bi’l</w:t>
            </w:r>
            <w:proofErr w:type="spellEnd"/>
            <w:r>
              <w:rPr>
                <w:rFonts w:ascii="Adobe Clean DC" w:hAnsi="Adobe Clean DC" w:cs="Adobe Clean DC"/>
                <w:i/>
                <w:iCs/>
                <w:color w:val="000000"/>
                <w:sz w:val="24"/>
                <w:szCs w:val="24"/>
              </w:rPr>
              <w:t xml:space="preserve"> </w:t>
            </w:r>
            <w:proofErr w:type="spellStart"/>
            <w:r>
              <w:rPr>
                <w:rFonts w:ascii="Adobe Clean DC" w:hAnsi="Adobe Clean DC" w:cs="Adobe Clean DC"/>
                <w:i/>
                <w:iCs/>
                <w:color w:val="000000"/>
                <w:sz w:val="24"/>
                <w:szCs w:val="24"/>
              </w:rPr>
              <w:t>Nār</w:t>
            </w:r>
            <w:proofErr w:type="spellEnd"/>
            <w:r>
              <w:rPr>
                <w:rFonts w:ascii="Adobe Clean DC" w:hAnsi="Adobe Clean DC" w:cs="Adobe Clean DC"/>
                <w:i/>
                <w:iCs/>
                <w:color w:val="000000"/>
                <w:sz w:val="24"/>
                <w:szCs w:val="24"/>
              </w:rPr>
              <w:t xml:space="preserve"> </w:t>
            </w:r>
            <w:r>
              <w:rPr>
                <w:rFonts w:ascii="Adobe Clean DC" w:hAnsi="Adobe Clean DC" w:cs="Adobe Clean DC"/>
                <w:color w:val="000000"/>
                <w:sz w:val="24"/>
                <w:szCs w:val="24"/>
              </w:rPr>
              <w:t xml:space="preserve">also known as </w:t>
            </w:r>
            <w:proofErr w:type="spellStart"/>
            <w:r>
              <w:rPr>
                <w:rFonts w:ascii="Adobe Clean DC" w:hAnsi="Adobe Clean DC" w:cs="Adobe Clean DC"/>
                <w:b/>
                <w:bCs/>
                <w:i/>
                <w:iCs/>
                <w:color w:val="000000"/>
                <w:sz w:val="23"/>
                <w:szCs w:val="23"/>
              </w:rPr>
              <w:t>Ḥijāma</w:t>
            </w:r>
            <w:proofErr w:type="spellEnd"/>
            <w:r>
              <w:rPr>
                <w:rFonts w:ascii="Adobe Clean DC" w:hAnsi="Adobe Clean DC" w:cs="Adobe Clean DC"/>
                <w:b/>
                <w:bCs/>
                <w:i/>
                <w:iCs/>
                <w:color w:val="000000"/>
                <w:sz w:val="23"/>
                <w:szCs w:val="23"/>
              </w:rPr>
              <w:t xml:space="preserve"> </w:t>
            </w:r>
            <w:proofErr w:type="spellStart"/>
            <w:r>
              <w:rPr>
                <w:rFonts w:ascii="Adobe Clean DC" w:hAnsi="Adobe Clean DC" w:cs="Adobe Clean DC"/>
                <w:b/>
                <w:bCs/>
                <w:i/>
                <w:iCs/>
                <w:color w:val="000000"/>
                <w:sz w:val="23"/>
                <w:szCs w:val="23"/>
              </w:rPr>
              <w:t>Nāriyya</w:t>
            </w:r>
            <w:proofErr w:type="spellEnd"/>
            <w:r>
              <w:rPr>
                <w:rFonts w:ascii="Adobe Clean DC" w:hAnsi="Adobe Clean DC" w:cs="Adobe Clean DC"/>
                <w:b/>
                <w:bCs/>
                <w:i/>
                <w:iCs/>
                <w:color w:val="000000"/>
                <w:sz w:val="23"/>
                <w:szCs w:val="23"/>
              </w:rPr>
              <w:t xml:space="preserve"> </w:t>
            </w:r>
          </w:p>
          <w:p w:rsidR="00341F52" w:rsidRDefault="00341F52" w:rsidP="004B0D48">
            <w:pPr>
              <w:autoSpaceDE w:val="0"/>
              <w:autoSpaceDN w:val="0"/>
              <w:adjustRightInd w:val="0"/>
              <w:rPr>
                <w:rFonts w:ascii="Adobe Clean DC" w:hAnsi="Adobe Clean DC" w:cs="Adobe Clean DC"/>
                <w:color w:val="000000"/>
                <w:sz w:val="20"/>
              </w:rPr>
            </w:pP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564D2D"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5.3.1, Point 2</w:t>
            </w:r>
          </w:p>
        </w:tc>
        <w:tc>
          <w:tcPr>
            <w:tcW w:w="2806" w:type="dxa"/>
          </w:tcPr>
          <w:p w:rsidR="00341F52" w:rsidRPr="004B0D48" w:rsidRDefault="00341F52" w:rsidP="004B0D48">
            <w:pPr>
              <w:pStyle w:val="Default"/>
            </w:pPr>
            <w:r>
              <w:t xml:space="preserve">besides. </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may be deleted</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A11D3E" w:rsidP="004B0D48">
            <w:pPr>
              <w:rPr>
                <w:rFonts w:ascii="Times New Roman" w:hAnsi="Times New Roman" w:cs="Times New Roman"/>
                <w:b/>
                <w:bCs/>
                <w:i/>
                <w:iCs/>
                <w:sz w:val="24"/>
                <w:szCs w:val="24"/>
              </w:rPr>
            </w:pPr>
            <w:r>
              <w:rPr>
                <w:rFonts w:ascii="Times New Roman" w:hAnsi="Times New Roman" w:cs="Times New Roman"/>
                <w:sz w:val="24"/>
                <w:szCs w:val="24"/>
              </w:rPr>
              <w:t xml:space="preserve">Deleted </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5.3.1, Point 4</w:t>
            </w:r>
          </w:p>
        </w:tc>
        <w:tc>
          <w:tcPr>
            <w:tcW w:w="2806" w:type="dxa"/>
          </w:tcPr>
          <w:p w:rsidR="00341F52" w:rsidRDefault="00341F52" w:rsidP="004B0D48">
            <w:pPr>
              <w:pStyle w:val="Default"/>
            </w:pPr>
            <w:proofErr w:type="spellStart"/>
            <w:r>
              <w:t>Kasni</w:t>
            </w:r>
            <w:proofErr w:type="spellEnd"/>
            <w:r>
              <w:t xml:space="preserve"> </w:t>
            </w:r>
          </w:p>
        </w:tc>
        <w:tc>
          <w:tcPr>
            <w:tcW w:w="2203" w:type="dxa"/>
          </w:tcPr>
          <w:p w:rsidR="00341F52" w:rsidRDefault="00341F52" w:rsidP="004B0D48">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0"/>
              </w:rPr>
              <w:t>Kāsī</w:t>
            </w:r>
            <w:proofErr w:type="spellEnd"/>
          </w:p>
          <w:p w:rsidR="00341F52" w:rsidRDefault="00341F52" w:rsidP="004B0D48">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564D2D"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5.3.1, Point 5</w:t>
            </w:r>
          </w:p>
        </w:tc>
        <w:tc>
          <w:tcPr>
            <w:tcW w:w="2806" w:type="dxa"/>
          </w:tcPr>
          <w:p w:rsidR="00341F52" w:rsidRDefault="00341F52" w:rsidP="004B0D48">
            <w:pPr>
              <w:pStyle w:val="Default"/>
            </w:pPr>
            <w:r>
              <w:t xml:space="preserve">are </w:t>
            </w:r>
          </w:p>
        </w:tc>
        <w:tc>
          <w:tcPr>
            <w:tcW w:w="2203" w:type="dxa"/>
          </w:tcPr>
          <w:p w:rsidR="00341F52" w:rsidRPr="004B0D48" w:rsidRDefault="00341F52" w:rsidP="004B0D48">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shall be advised</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564D2D"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5.3.1, Point 5</w:t>
            </w:r>
          </w:p>
        </w:tc>
        <w:tc>
          <w:tcPr>
            <w:tcW w:w="2806" w:type="dxa"/>
          </w:tcPr>
          <w:p w:rsidR="00341F52" w:rsidRPr="001740D6" w:rsidRDefault="00341F52" w:rsidP="004B0D48">
            <w:pPr>
              <w:pStyle w:val="Default"/>
              <w:rPr>
                <w:sz w:val="23"/>
                <w:szCs w:val="23"/>
              </w:rPr>
            </w:pPr>
            <w:r>
              <w:rPr>
                <w:sz w:val="23"/>
                <w:szCs w:val="23"/>
              </w:rPr>
              <w:t xml:space="preserve">in a little while </w:t>
            </w:r>
          </w:p>
        </w:tc>
        <w:tc>
          <w:tcPr>
            <w:tcW w:w="2203" w:type="dxa"/>
          </w:tcPr>
          <w:p w:rsidR="00341F52" w:rsidRDefault="00341F52" w:rsidP="001740D6">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for a little while</w:t>
            </w:r>
          </w:p>
          <w:p w:rsidR="00341F52" w:rsidRDefault="00341F52" w:rsidP="004B0D48">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564D2D"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5.3.2, Point 2</w:t>
            </w:r>
          </w:p>
        </w:tc>
        <w:tc>
          <w:tcPr>
            <w:tcW w:w="2806" w:type="dxa"/>
          </w:tcPr>
          <w:p w:rsidR="00341F52" w:rsidRPr="001740D6" w:rsidRDefault="00341F52" w:rsidP="004B0D48">
            <w:pPr>
              <w:pStyle w:val="Default"/>
            </w:pPr>
            <w:r>
              <w:t xml:space="preserve">betadine lotion </w:t>
            </w:r>
          </w:p>
        </w:tc>
        <w:tc>
          <w:tcPr>
            <w:tcW w:w="2203" w:type="dxa"/>
          </w:tcPr>
          <w:p w:rsidR="00341F52" w:rsidRPr="001740D6" w:rsidRDefault="00341F52" w:rsidP="001740D6">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Chemical name instead of brand name may be added</w:t>
            </w:r>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A11D3E" w:rsidP="004B0D48">
            <w:pPr>
              <w:rPr>
                <w:rFonts w:ascii="Times New Roman" w:hAnsi="Times New Roman" w:cs="Times New Roman"/>
                <w:b/>
                <w:bCs/>
                <w:i/>
                <w:iCs/>
                <w:sz w:val="24"/>
                <w:szCs w:val="24"/>
              </w:rPr>
            </w:pPr>
            <w:r>
              <w:rPr>
                <w:rFonts w:ascii="Times New Roman" w:hAnsi="Times New Roman" w:cs="Times New Roman"/>
                <w:sz w:val="24"/>
                <w:szCs w:val="24"/>
              </w:rPr>
              <w:t xml:space="preserve">Brand name deleted </w:t>
            </w:r>
          </w:p>
        </w:tc>
      </w:tr>
      <w:tr w:rsidR="00341F52" w:rsidRPr="00236DC9" w:rsidTr="00341F52">
        <w:trPr>
          <w:jc w:val="center"/>
        </w:trPr>
        <w:tc>
          <w:tcPr>
            <w:tcW w:w="703" w:type="dxa"/>
          </w:tcPr>
          <w:p w:rsidR="00341F52" w:rsidRPr="00236DC9" w:rsidRDefault="00341F52" w:rsidP="004B0D48">
            <w:pPr>
              <w:rPr>
                <w:rFonts w:ascii="Times New Roman" w:hAnsi="Times New Roman" w:cs="Times New Roman"/>
                <w:b/>
                <w:bCs/>
                <w:sz w:val="24"/>
                <w:szCs w:val="24"/>
              </w:rPr>
            </w:pPr>
          </w:p>
        </w:tc>
        <w:tc>
          <w:tcPr>
            <w:tcW w:w="1230" w:type="dxa"/>
          </w:tcPr>
          <w:p w:rsidR="00341F52" w:rsidRPr="00236DC9" w:rsidRDefault="00341F52" w:rsidP="004B0D48">
            <w:pPr>
              <w:rPr>
                <w:rFonts w:ascii="Times New Roman" w:hAnsi="Times New Roman" w:cs="Times New Roman"/>
                <w:b/>
                <w:bCs/>
                <w:sz w:val="24"/>
                <w:szCs w:val="24"/>
              </w:rPr>
            </w:pPr>
          </w:p>
        </w:tc>
        <w:tc>
          <w:tcPr>
            <w:tcW w:w="1656" w:type="dxa"/>
          </w:tcPr>
          <w:p w:rsidR="00341F52" w:rsidRDefault="00341F52" w:rsidP="004B0D48">
            <w:pPr>
              <w:rPr>
                <w:rFonts w:ascii="Times New Roman" w:hAnsi="Times New Roman" w:cs="Times New Roman"/>
                <w:sz w:val="24"/>
                <w:szCs w:val="24"/>
              </w:rPr>
            </w:pPr>
            <w:r>
              <w:rPr>
                <w:rFonts w:ascii="Times New Roman" w:hAnsi="Times New Roman" w:cs="Times New Roman"/>
                <w:sz w:val="24"/>
                <w:szCs w:val="24"/>
              </w:rPr>
              <w:t>Clause 5.3.2, Point 2</w:t>
            </w:r>
          </w:p>
        </w:tc>
        <w:tc>
          <w:tcPr>
            <w:tcW w:w="2806" w:type="dxa"/>
          </w:tcPr>
          <w:p w:rsidR="00341F52" w:rsidRDefault="00341F52" w:rsidP="004B0D48">
            <w:pPr>
              <w:pStyle w:val="Default"/>
            </w:pPr>
            <w:proofErr w:type="spellStart"/>
            <w:r>
              <w:t>Hābis</w:t>
            </w:r>
            <w:proofErr w:type="spellEnd"/>
            <w:r>
              <w:t xml:space="preserve">. </w:t>
            </w:r>
          </w:p>
        </w:tc>
        <w:tc>
          <w:tcPr>
            <w:tcW w:w="2203" w:type="dxa"/>
          </w:tcPr>
          <w:p w:rsidR="00341F52" w:rsidRPr="001740D6" w:rsidRDefault="00341F52" w:rsidP="001740D6">
            <w:pPr>
              <w:tabs>
                <w:tab w:val="right" w:pos="840"/>
              </w:tabs>
              <w:autoSpaceDE w:val="0"/>
              <w:autoSpaceDN w:val="0"/>
              <w:bidi/>
              <w:adjustRightInd w:val="0"/>
              <w:rPr>
                <w:rFonts w:ascii="Adobe Clean DC" w:hAnsi="Adobe Clean DC" w:cs="Adobe Clean DC"/>
                <w:szCs w:val="22"/>
              </w:rPr>
            </w:pPr>
            <w:proofErr w:type="spellStart"/>
            <w:r>
              <w:rPr>
                <w:rFonts w:ascii="Adobe Clean DC" w:hAnsi="Adobe Clean DC" w:cs="Adobe Clean DC"/>
                <w:i/>
                <w:iCs/>
                <w:color w:val="000000"/>
                <w:sz w:val="24"/>
                <w:szCs w:val="24"/>
              </w:rPr>
              <w:t>Ḥābis</w:t>
            </w:r>
            <w:proofErr w:type="spellEnd"/>
          </w:p>
        </w:tc>
        <w:tc>
          <w:tcPr>
            <w:tcW w:w="3131" w:type="dxa"/>
          </w:tcPr>
          <w:p w:rsidR="00341F52" w:rsidRPr="00236DC9" w:rsidRDefault="00341F52" w:rsidP="004B0D48">
            <w:pPr>
              <w:rPr>
                <w:rFonts w:ascii="Times New Roman" w:hAnsi="Times New Roman" w:cs="Times New Roman"/>
                <w:b/>
                <w:bCs/>
                <w:i/>
                <w:iCs/>
                <w:sz w:val="24"/>
                <w:szCs w:val="24"/>
              </w:rPr>
            </w:pPr>
          </w:p>
        </w:tc>
        <w:tc>
          <w:tcPr>
            <w:tcW w:w="2219" w:type="dxa"/>
          </w:tcPr>
          <w:p w:rsidR="00341F52" w:rsidRPr="00236DC9" w:rsidRDefault="00564D2D" w:rsidP="004B0D48">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1740D6">
            <w:pPr>
              <w:rPr>
                <w:rFonts w:ascii="Times New Roman" w:hAnsi="Times New Roman" w:cs="Times New Roman"/>
                <w:b/>
                <w:bCs/>
                <w:sz w:val="24"/>
                <w:szCs w:val="24"/>
              </w:rPr>
            </w:pPr>
          </w:p>
        </w:tc>
        <w:tc>
          <w:tcPr>
            <w:tcW w:w="1230" w:type="dxa"/>
          </w:tcPr>
          <w:p w:rsidR="00341F52" w:rsidRPr="00236DC9" w:rsidRDefault="00341F52" w:rsidP="001740D6">
            <w:pPr>
              <w:rPr>
                <w:rFonts w:ascii="Times New Roman" w:hAnsi="Times New Roman" w:cs="Times New Roman"/>
                <w:b/>
                <w:bCs/>
                <w:sz w:val="24"/>
                <w:szCs w:val="24"/>
              </w:rPr>
            </w:pPr>
          </w:p>
        </w:tc>
        <w:tc>
          <w:tcPr>
            <w:tcW w:w="1656" w:type="dxa"/>
          </w:tcPr>
          <w:p w:rsidR="00341F52" w:rsidRDefault="00341F52" w:rsidP="001740D6">
            <w:pPr>
              <w:rPr>
                <w:rFonts w:ascii="Times New Roman" w:hAnsi="Times New Roman" w:cs="Times New Roman"/>
                <w:sz w:val="24"/>
                <w:szCs w:val="24"/>
              </w:rPr>
            </w:pPr>
            <w:r>
              <w:rPr>
                <w:rFonts w:ascii="Times New Roman" w:hAnsi="Times New Roman" w:cs="Times New Roman"/>
                <w:sz w:val="24"/>
                <w:szCs w:val="24"/>
              </w:rPr>
              <w:t>Clause 5.3.4, Point 2</w:t>
            </w:r>
          </w:p>
        </w:tc>
        <w:tc>
          <w:tcPr>
            <w:tcW w:w="2806" w:type="dxa"/>
          </w:tcPr>
          <w:p w:rsidR="00341F52" w:rsidRDefault="00341F52" w:rsidP="001740D6">
            <w:pPr>
              <w:pStyle w:val="Default"/>
            </w:pPr>
            <w:r>
              <w:t xml:space="preserve">of </w:t>
            </w:r>
          </w:p>
          <w:p w:rsidR="00341F52" w:rsidRDefault="00341F52" w:rsidP="001740D6">
            <w:pPr>
              <w:pStyle w:val="Default"/>
            </w:pPr>
          </w:p>
        </w:tc>
        <w:tc>
          <w:tcPr>
            <w:tcW w:w="2203" w:type="dxa"/>
          </w:tcPr>
          <w:p w:rsidR="00341F52" w:rsidRDefault="00341F52" w:rsidP="001740D6">
            <w:pPr>
              <w:autoSpaceDE w:val="0"/>
              <w:autoSpaceDN w:val="0"/>
              <w:adjustRightInd w:val="0"/>
              <w:rPr>
                <w:rFonts w:ascii="Adobe Clean DC" w:hAnsi="Adobe Clean DC" w:cs="Adobe Clean DC"/>
                <w:szCs w:val="22"/>
                <w:rtl/>
                <w:lang w:bidi="ar-SA"/>
              </w:rPr>
            </w:pPr>
            <w:r>
              <w:rPr>
                <w:rFonts w:ascii="Adobe Clean DC" w:hAnsi="Adobe Clean DC" w:cs="Adobe Clean DC"/>
                <w:color w:val="000000"/>
                <w:sz w:val="21"/>
                <w:szCs w:val="21"/>
              </w:rPr>
              <w:t>off</w:t>
            </w:r>
          </w:p>
          <w:p w:rsidR="00341F52" w:rsidRDefault="00341F52" w:rsidP="001740D6">
            <w:pPr>
              <w:tabs>
                <w:tab w:val="right" w:pos="840"/>
              </w:tabs>
              <w:autoSpaceDE w:val="0"/>
              <w:autoSpaceDN w:val="0"/>
              <w:bidi/>
              <w:adjustRightInd w:val="0"/>
              <w:rPr>
                <w:rFonts w:ascii="Adobe Clean DC" w:hAnsi="Adobe Clean DC" w:cs="Adobe Clean DC"/>
                <w:i/>
                <w:iCs/>
                <w:color w:val="000000"/>
                <w:sz w:val="24"/>
                <w:szCs w:val="24"/>
              </w:rPr>
            </w:pPr>
          </w:p>
        </w:tc>
        <w:tc>
          <w:tcPr>
            <w:tcW w:w="3131" w:type="dxa"/>
          </w:tcPr>
          <w:p w:rsidR="00341F52" w:rsidRPr="00236DC9" w:rsidRDefault="00341F52" w:rsidP="001740D6">
            <w:pPr>
              <w:rPr>
                <w:rFonts w:ascii="Times New Roman" w:hAnsi="Times New Roman" w:cs="Times New Roman"/>
                <w:b/>
                <w:bCs/>
                <w:i/>
                <w:iCs/>
                <w:sz w:val="24"/>
                <w:szCs w:val="24"/>
              </w:rPr>
            </w:pPr>
          </w:p>
        </w:tc>
        <w:tc>
          <w:tcPr>
            <w:tcW w:w="2219" w:type="dxa"/>
          </w:tcPr>
          <w:p w:rsidR="00341F52" w:rsidRPr="00236DC9" w:rsidRDefault="00564D2D" w:rsidP="001740D6">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1740D6">
            <w:pPr>
              <w:rPr>
                <w:rFonts w:ascii="Times New Roman" w:hAnsi="Times New Roman" w:cs="Times New Roman"/>
                <w:b/>
                <w:bCs/>
                <w:sz w:val="24"/>
                <w:szCs w:val="24"/>
              </w:rPr>
            </w:pPr>
          </w:p>
        </w:tc>
        <w:tc>
          <w:tcPr>
            <w:tcW w:w="1230" w:type="dxa"/>
          </w:tcPr>
          <w:p w:rsidR="00341F52" w:rsidRPr="00236DC9" w:rsidRDefault="00341F52" w:rsidP="001740D6">
            <w:pPr>
              <w:rPr>
                <w:rFonts w:ascii="Times New Roman" w:hAnsi="Times New Roman" w:cs="Times New Roman"/>
                <w:b/>
                <w:bCs/>
                <w:sz w:val="24"/>
                <w:szCs w:val="24"/>
              </w:rPr>
            </w:pPr>
          </w:p>
        </w:tc>
        <w:tc>
          <w:tcPr>
            <w:tcW w:w="1656" w:type="dxa"/>
          </w:tcPr>
          <w:p w:rsidR="00341F52" w:rsidRDefault="00341F52" w:rsidP="001740D6">
            <w:pPr>
              <w:rPr>
                <w:rFonts w:ascii="Times New Roman" w:hAnsi="Times New Roman" w:cs="Times New Roman"/>
                <w:sz w:val="24"/>
                <w:szCs w:val="24"/>
              </w:rPr>
            </w:pPr>
            <w:r>
              <w:rPr>
                <w:rFonts w:ascii="Times New Roman" w:hAnsi="Times New Roman" w:cs="Times New Roman"/>
                <w:sz w:val="24"/>
                <w:szCs w:val="24"/>
              </w:rPr>
              <w:t>Clause 5.3.4, Point 3</w:t>
            </w:r>
          </w:p>
        </w:tc>
        <w:tc>
          <w:tcPr>
            <w:tcW w:w="2806" w:type="dxa"/>
          </w:tcPr>
          <w:p w:rsidR="00341F52" w:rsidRDefault="00341F52" w:rsidP="001740D6">
            <w:pPr>
              <w:pStyle w:val="Default"/>
            </w:pPr>
            <w:r>
              <w:t xml:space="preserve">of </w:t>
            </w:r>
          </w:p>
          <w:p w:rsidR="00341F52" w:rsidRDefault="00341F52" w:rsidP="001740D6">
            <w:pPr>
              <w:pStyle w:val="Default"/>
            </w:pPr>
          </w:p>
        </w:tc>
        <w:tc>
          <w:tcPr>
            <w:tcW w:w="2203" w:type="dxa"/>
          </w:tcPr>
          <w:p w:rsidR="00341F52" w:rsidRDefault="00341F52" w:rsidP="001740D6">
            <w:pPr>
              <w:autoSpaceDE w:val="0"/>
              <w:autoSpaceDN w:val="0"/>
              <w:adjustRightInd w:val="0"/>
              <w:rPr>
                <w:rFonts w:ascii="Adobe Clean DC" w:hAnsi="Adobe Clean DC" w:cs="Adobe Clean DC"/>
                <w:szCs w:val="22"/>
                <w:rtl/>
                <w:lang w:bidi="ar-SA"/>
              </w:rPr>
            </w:pPr>
            <w:r>
              <w:rPr>
                <w:rFonts w:ascii="Adobe Clean DC" w:hAnsi="Adobe Clean DC" w:cs="Adobe Clean DC"/>
                <w:color w:val="000000"/>
                <w:sz w:val="21"/>
                <w:szCs w:val="21"/>
              </w:rPr>
              <w:t>off</w:t>
            </w:r>
          </w:p>
          <w:p w:rsidR="00341F52" w:rsidRDefault="00341F52" w:rsidP="001740D6">
            <w:pPr>
              <w:tabs>
                <w:tab w:val="right" w:pos="840"/>
              </w:tabs>
              <w:autoSpaceDE w:val="0"/>
              <w:autoSpaceDN w:val="0"/>
              <w:bidi/>
              <w:adjustRightInd w:val="0"/>
              <w:rPr>
                <w:rFonts w:ascii="Adobe Clean DC" w:hAnsi="Adobe Clean DC" w:cs="Adobe Clean DC"/>
                <w:i/>
                <w:iCs/>
                <w:color w:val="000000"/>
                <w:sz w:val="24"/>
                <w:szCs w:val="24"/>
              </w:rPr>
            </w:pPr>
          </w:p>
        </w:tc>
        <w:tc>
          <w:tcPr>
            <w:tcW w:w="3131" w:type="dxa"/>
          </w:tcPr>
          <w:p w:rsidR="00341F52" w:rsidRPr="00236DC9" w:rsidRDefault="00341F52" w:rsidP="001740D6">
            <w:pPr>
              <w:rPr>
                <w:rFonts w:ascii="Times New Roman" w:hAnsi="Times New Roman" w:cs="Times New Roman"/>
                <w:b/>
                <w:bCs/>
                <w:i/>
                <w:iCs/>
                <w:sz w:val="24"/>
                <w:szCs w:val="24"/>
              </w:rPr>
            </w:pPr>
          </w:p>
        </w:tc>
        <w:tc>
          <w:tcPr>
            <w:tcW w:w="2219" w:type="dxa"/>
          </w:tcPr>
          <w:p w:rsidR="00341F52" w:rsidRPr="00236DC9" w:rsidRDefault="00564D2D" w:rsidP="001740D6">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1740D6">
            <w:pPr>
              <w:rPr>
                <w:rFonts w:ascii="Times New Roman" w:hAnsi="Times New Roman" w:cs="Times New Roman"/>
                <w:b/>
                <w:bCs/>
                <w:sz w:val="24"/>
                <w:szCs w:val="24"/>
              </w:rPr>
            </w:pPr>
          </w:p>
        </w:tc>
        <w:tc>
          <w:tcPr>
            <w:tcW w:w="1230" w:type="dxa"/>
          </w:tcPr>
          <w:p w:rsidR="00341F52" w:rsidRPr="00236DC9" w:rsidRDefault="00341F52" w:rsidP="001740D6">
            <w:pPr>
              <w:rPr>
                <w:rFonts w:ascii="Times New Roman" w:hAnsi="Times New Roman" w:cs="Times New Roman"/>
                <w:b/>
                <w:bCs/>
                <w:sz w:val="24"/>
                <w:szCs w:val="24"/>
              </w:rPr>
            </w:pPr>
          </w:p>
        </w:tc>
        <w:tc>
          <w:tcPr>
            <w:tcW w:w="1656" w:type="dxa"/>
          </w:tcPr>
          <w:p w:rsidR="00341F52" w:rsidRDefault="00341F52" w:rsidP="001740D6">
            <w:pPr>
              <w:rPr>
                <w:rFonts w:ascii="Times New Roman" w:hAnsi="Times New Roman" w:cs="Times New Roman"/>
                <w:sz w:val="24"/>
                <w:szCs w:val="24"/>
              </w:rPr>
            </w:pPr>
            <w:r>
              <w:rPr>
                <w:rFonts w:ascii="Times New Roman" w:hAnsi="Times New Roman" w:cs="Times New Roman"/>
                <w:sz w:val="24"/>
                <w:szCs w:val="24"/>
              </w:rPr>
              <w:t>Clause 5.3.6, Point 2</w:t>
            </w:r>
          </w:p>
        </w:tc>
        <w:tc>
          <w:tcPr>
            <w:tcW w:w="2806" w:type="dxa"/>
          </w:tcPr>
          <w:p w:rsidR="00341F52" w:rsidRPr="001740D6" w:rsidRDefault="00341F52" w:rsidP="001740D6">
            <w:pPr>
              <w:pStyle w:val="Default"/>
              <w:rPr>
                <w:sz w:val="23"/>
                <w:szCs w:val="23"/>
              </w:rPr>
            </w:pPr>
            <w:r>
              <w:rPr>
                <w:sz w:val="23"/>
                <w:szCs w:val="23"/>
              </w:rPr>
              <w:t xml:space="preserve">normally </w:t>
            </w:r>
          </w:p>
        </w:tc>
        <w:tc>
          <w:tcPr>
            <w:tcW w:w="2203" w:type="dxa"/>
          </w:tcPr>
          <w:p w:rsidR="00341F52" w:rsidRPr="001740D6" w:rsidRDefault="00341F52" w:rsidP="001740D6">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normal</w:t>
            </w:r>
          </w:p>
        </w:tc>
        <w:tc>
          <w:tcPr>
            <w:tcW w:w="3131" w:type="dxa"/>
          </w:tcPr>
          <w:p w:rsidR="00341F52" w:rsidRPr="00236DC9" w:rsidRDefault="00341F52" w:rsidP="001740D6">
            <w:pPr>
              <w:rPr>
                <w:rFonts w:ascii="Times New Roman" w:hAnsi="Times New Roman" w:cs="Times New Roman"/>
                <w:b/>
                <w:bCs/>
                <w:i/>
                <w:iCs/>
                <w:sz w:val="24"/>
                <w:szCs w:val="24"/>
              </w:rPr>
            </w:pPr>
          </w:p>
        </w:tc>
        <w:tc>
          <w:tcPr>
            <w:tcW w:w="2219" w:type="dxa"/>
          </w:tcPr>
          <w:p w:rsidR="00341F52" w:rsidRPr="00236DC9" w:rsidRDefault="00564D2D" w:rsidP="001740D6">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1740D6">
            <w:pPr>
              <w:rPr>
                <w:rFonts w:ascii="Times New Roman" w:hAnsi="Times New Roman" w:cs="Times New Roman"/>
                <w:b/>
                <w:bCs/>
                <w:sz w:val="24"/>
                <w:szCs w:val="24"/>
              </w:rPr>
            </w:pPr>
          </w:p>
        </w:tc>
        <w:tc>
          <w:tcPr>
            <w:tcW w:w="1230" w:type="dxa"/>
          </w:tcPr>
          <w:p w:rsidR="00341F52" w:rsidRPr="00236DC9" w:rsidRDefault="00341F52" w:rsidP="001740D6">
            <w:pPr>
              <w:rPr>
                <w:rFonts w:ascii="Times New Roman" w:hAnsi="Times New Roman" w:cs="Times New Roman"/>
                <w:b/>
                <w:bCs/>
                <w:sz w:val="24"/>
                <w:szCs w:val="24"/>
              </w:rPr>
            </w:pPr>
          </w:p>
        </w:tc>
        <w:tc>
          <w:tcPr>
            <w:tcW w:w="1656" w:type="dxa"/>
          </w:tcPr>
          <w:p w:rsidR="00341F52" w:rsidRDefault="00341F52" w:rsidP="001740D6">
            <w:pPr>
              <w:rPr>
                <w:rFonts w:ascii="Times New Roman" w:hAnsi="Times New Roman" w:cs="Times New Roman"/>
                <w:sz w:val="24"/>
                <w:szCs w:val="24"/>
              </w:rPr>
            </w:pPr>
            <w:r>
              <w:rPr>
                <w:rFonts w:ascii="Times New Roman" w:hAnsi="Times New Roman" w:cs="Times New Roman"/>
                <w:sz w:val="24"/>
                <w:szCs w:val="24"/>
              </w:rPr>
              <w:t>Clause 5.3.6, Point 2</w:t>
            </w:r>
          </w:p>
        </w:tc>
        <w:tc>
          <w:tcPr>
            <w:tcW w:w="2806" w:type="dxa"/>
          </w:tcPr>
          <w:p w:rsidR="00341F52" w:rsidRDefault="00341F52" w:rsidP="001740D6">
            <w:pPr>
              <w:pStyle w:val="Default"/>
              <w:rPr>
                <w:sz w:val="23"/>
                <w:szCs w:val="23"/>
              </w:rPr>
            </w:pPr>
            <w:r>
              <w:rPr>
                <w:sz w:val="23"/>
                <w:szCs w:val="23"/>
              </w:rPr>
              <w:t xml:space="preserve">Over-the-counter </w:t>
            </w:r>
          </w:p>
        </w:tc>
        <w:tc>
          <w:tcPr>
            <w:tcW w:w="2203" w:type="dxa"/>
          </w:tcPr>
          <w:p w:rsidR="00341F52" w:rsidRPr="001740D6" w:rsidRDefault="00341F52" w:rsidP="001740D6">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may be deleted</w:t>
            </w:r>
          </w:p>
        </w:tc>
        <w:tc>
          <w:tcPr>
            <w:tcW w:w="3131" w:type="dxa"/>
          </w:tcPr>
          <w:p w:rsidR="00341F52" w:rsidRPr="00236DC9" w:rsidRDefault="00341F52" w:rsidP="001740D6">
            <w:pPr>
              <w:rPr>
                <w:rFonts w:ascii="Times New Roman" w:hAnsi="Times New Roman" w:cs="Times New Roman"/>
                <w:b/>
                <w:bCs/>
                <w:i/>
                <w:iCs/>
                <w:sz w:val="24"/>
                <w:szCs w:val="24"/>
              </w:rPr>
            </w:pPr>
          </w:p>
        </w:tc>
        <w:tc>
          <w:tcPr>
            <w:tcW w:w="2219" w:type="dxa"/>
          </w:tcPr>
          <w:p w:rsidR="00341F52" w:rsidRPr="00236DC9" w:rsidRDefault="00A11D3E" w:rsidP="001740D6">
            <w:pPr>
              <w:rPr>
                <w:rFonts w:ascii="Times New Roman" w:hAnsi="Times New Roman" w:cs="Times New Roman"/>
                <w:b/>
                <w:bCs/>
                <w:i/>
                <w:iCs/>
                <w:sz w:val="24"/>
                <w:szCs w:val="24"/>
              </w:rPr>
            </w:pPr>
            <w:r>
              <w:rPr>
                <w:rFonts w:ascii="Times New Roman" w:hAnsi="Times New Roman" w:cs="Times New Roman"/>
                <w:sz w:val="24"/>
                <w:szCs w:val="24"/>
              </w:rPr>
              <w:t xml:space="preserve">Deleted </w:t>
            </w:r>
          </w:p>
        </w:tc>
      </w:tr>
      <w:tr w:rsidR="00341F52" w:rsidRPr="00236DC9" w:rsidTr="00341F52">
        <w:trPr>
          <w:jc w:val="center"/>
        </w:trPr>
        <w:tc>
          <w:tcPr>
            <w:tcW w:w="703" w:type="dxa"/>
          </w:tcPr>
          <w:p w:rsidR="00341F52" w:rsidRPr="00236DC9" w:rsidRDefault="00341F52" w:rsidP="001740D6">
            <w:pPr>
              <w:rPr>
                <w:rFonts w:ascii="Times New Roman" w:hAnsi="Times New Roman" w:cs="Times New Roman"/>
                <w:b/>
                <w:bCs/>
                <w:sz w:val="24"/>
                <w:szCs w:val="24"/>
              </w:rPr>
            </w:pPr>
          </w:p>
        </w:tc>
        <w:tc>
          <w:tcPr>
            <w:tcW w:w="1230" w:type="dxa"/>
          </w:tcPr>
          <w:p w:rsidR="00341F52" w:rsidRPr="00236DC9" w:rsidRDefault="00341F52" w:rsidP="001740D6">
            <w:pPr>
              <w:rPr>
                <w:rFonts w:ascii="Times New Roman" w:hAnsi="Times New Roman" w:cs="Times New Roman"/>
                <w:b/>
                <w:bCs/>
                <w:sz w:val="24"/>
                <w:szCs w:val="24"/>
              </w:rPr>
            </w:pPr>
          </w:p>
        </w:tc>
        <w:tc>
          <w:tcPr>
            <w:tcW w:w="1656" w:type="dxa"/>
          </w:tcPr>
          <w:p w:rsidR="00341F52" w:rsidRDefault="00341F52" w:rsidP="001740D6">
            <w:pPr>
              <w:rPr>
                <w:rFonts w:ascii="Times New Roman" w:hAnsi="Times New Roman" w:cs="Times New Roman"/>
                <w:sz w:val="24"/>
                <w:szCs w:val="24"/>
              </w:rPr>
            </w:pPr>
            <w:r>
              <w:rPr>
                <w:rFonts w:ascii="Times New Roman" w:hAnsi="Times New Roman" w:cs="Times New Roman"/>
                <w:sz w:val="24"/>
                <w:szCs w:val="24"/>
              </w:rPr>
              <w:t>Clause 5.3.6, Point 3</w:t>
            </w:r>
          </w:p>
        </w:tc>
        <w:tc>
          <w:tcPr>
            <w:tcW w:w="2806" w:type="dxa"/>
          </w:tcPr>
          <w:p w:rsidR="00341F52" w:rsidRPr="001740D6" w:rsidRDefault="00341F52" w:rsidP="001740D6">
            <w:pPr>
              <w:pStyle w:val="Default"/>
            </w:pPr>
            <w:r>
              <w:t xml:space="preserve">guiding </w:t>
            </w:r>
          </w:p>
        </w:tc>
        <w:tc>
          <w:tcPr>
            <w:tcW w:w="2203" w:type="dxa"/>
          </w:tcPr>
          <w:p w:rsidR="00341F52" w:rsidRDefault="00341F52" w:rsidP="001740D6">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guidance</w:t>
            </w:r>
          </w:p>
          <w:p w:rsidR="00341F52" w:rsidRDefault="00341F52" w:rsidP="001740D6">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1740D6">
            <w:pPr>
              <w:rPr>
                <w:rFonts w:ascii="Times New Roman" w:hAnsi="Times New Roman" w:cs="Times New Roman"/>
                <w:b/>
                <w:bCs/>
                <w:i/>
                <w:iCs/>
                <w:sz w:val="24"/>
                <w:szCs w:val="24"/>
              </w:rPr>
            </w:pPr>
          </w:p>
        </w:tc>
        <w:tc>
          <w:tcPr>
            <w:tcW w:w="2219" w:type="dxa"/>
          </w:tcPr>
          <w:p w:rsidR="00341F52" w:rsidRPr="00236DC9" w:rsidRDefault="00564D2D" w:rsidP="001740D6">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1740D6">
            <w:pPr>
              <w:rPr>
                <w:rFonts w:ascii="Times New Roman" w:hAnsi="Times New Roman" w:cs="Times New Roman"/>
                <w:b/>
                <w:bCs/>
                <w:sz w:val="24"/>
                <w:szCs w:val="24"/>
              </w:rPr>
            </w:pPr>
          </w:p>
        </w:tc>
        <w:tc>
          <w:tcPr>
            <w:tcW w:w="1230" w:type="dxa"/>
          </w:tcPr>
          <w:p w:rsidR="00341F52" w:rsidRPr="00236DC9" w:rsidRDefault="00341F52" w:rsidP="001740D6">
            <w:pPr>
              <w:rPr>
                <w:rFonts w:ascii="Times New Roman" w:hAnsi="Times New Roman" w:cs="Times New Roman"/>
                <w:b/>
                <w:bCs/>
                <w:sz w:val="24"/>
                <w:szCs w:val="24"/>
              </w:rPr>
            </w:pPr>
          </w:p>
        </w:tc>
        <w:tc>
          <w:tcPr>
            <w:tcW w:w="1656" w:type="dxa"/>
          </w:tcPr>
          <w:p w:rsidR="00341F52" w:rsidRDefault="00341F52" w:rsidP="001740D6">
            <w:pPr>
              <w:rPr>
                <w:rFonts w:ascii="Times New Roman" w:hAnsi="Times New Roman" w:cs="Times New Roman"/>
                <w:sz w:val="24"/>
                <w:szCs w:val="24"/>
              </w:rPr>
            </w:pPr>
            <w:r>
              <w:rPr>
                <w:rFonts w:ascii="Times New Roman" w:hAnsi="Times New Roman" w:cs="Times New Roman"/>
                <w:sz w:val="24"/>
                <w:szCs w:val="24"/>
              </w:rPr>
              <w:t>Clause 5.3.6, Point 4</w:t>
            </w:r>
          </w:p>
        </w:tc>
        <w:tc>
          <w:tcPr>
            <w:tcW w:w="2806" w:type="dxa"/>
          </w:tcPr>
          <w:p w:rsidR="00341F52" w:rsidRPr="001740D6" w:rsidRDefault="00341F52" w:rsidP="001740D6">
            <w:pPr>
              <w:pStyle w:val="Default"/>
            </w:pPr>
            <w:r>
              <w:t xml:space="preserve">guiding </w:t>
            </w:r>
          </w:p>
        </w:tc>
        <w:tc>
          <w:tcPr>
            <w:tcW w:w="2203" w:type="dxa"/>
          </w:tcPr>
          <w:p w:rsidR="00341F52" w:rsidRDefault="00341F52" w:rsidP="001740D6">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guidance</w:t>
            </w:r>
          </w:p>
          <w:p w:rsidR="00341F52" w:rsidRDefault="00341F52" w:rsidP="001740D6">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1740D6">
            <w:pPr>
              <w:rPr>
                <w:rFonts w:ascii="Times New Roman" w:hAnsi="Times New Roman" w:cs="Times New Roman"/>
                <w:b/>
                <w:bCs/>
                <w:i/>
                <w:iCs/>
                <w:sz w:val="24"/>
                <w:szCs w:val="24"/>
              </w:rPr>
            </w:pPr>
          </w:p>
        </w:tc>
        <w:tc>
          <w:tcPr>
            <w:tcW w:w="2219" w:type="dxa"/>
          </w:tcPr>
          <w:p w:rsidR="00341F52" w:rsidRPr="00236DC9" w:rsidRDefault="00564D2D" w:rsidP="001740D6">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1740D6">
            <w:pPr>
              <w:rPr>
                <w:rFonts w:ascii="Times New Roman" w:hAnsi="Times New Roman" w:cs="Times New Roman"/>
                <w:b/>
                <w:bCs/>
                <w:sz w:val="24"/>
                <w:szCs w:val="24"/>
              </w:rPr>
            </w:pPr>
          </w:p>
        </w:tc>
        <w:tc>
          <w:tcPr>
            <w:tcW w:w="1230" w:type="dxa"/>
          </w:tcPr>
          <w:p w:rsidR="00341F52" w:rsidRPr="00236DC9" w:rsidRDefault="00341F52" w:rsidP="001740D6">
            <w:pPr>
              <w:rPr>
                <w:rFonts w:ascii="Times New Roman" w:hAnsi="Times New Roman" w:cs="Times New Roman"/>
                <w:b/>
                <w:bCs/>
                <w:sz w:val="24"/>
                <w:szCs w:val="24"/>
              </w:rPr>
            </w:pPr>
          </w:p>
        </w:tc>
        <w:tc>
          <w:tcPr>
            <w:tcW w:w="1656" w:type="dxa"/>
          </w:tcPr>
          <w:p w:rsidR="00341F52" w:rsidRDefault="00341F52" w:rsidP="001740D6">
            <w:pPr>
              <w:rPr>
                <w:rFonts w:ascii="Times New Roman" w:hAnsi="Times New Roman" w:cs="Times New Roman"/>
                <w:sz w:val="24"/>
                <w:szCs w:val="24"/>
              </w:rPr>
            </w:pPr>
            <w:r w:rsidRPr="001740D6">
              <w:rPr>
                <w:rFonts w:ascii="Times New Roman" w:hAnsi="Times New Roman" w:cs="Times New Roman"/>
                <w:sz w:val="24"/>
                <w:szCs w:val="24"/>
              </w:rPr>
              <w:t>Appendix 2</w:t>
            </w:r>
          </w:p>
        </w:tc>
        <w:tc>
          <w:tcPr>
            <w:tcW w:w="2806" w:type="dxa"/>
          </w:tcPr>
          <w:p w:rsidR="00341F52" w:rsidRDefault="00341F52" w:rsidP="001740D6">
            <w:pPr>
              <w:pStyle w:val="Default"/>
            </w:pPr>
            <w:r>
              <w:rPr>
                <w:b/>
                <w:bCs/>
                <w:sz w:val="23"/>
                <w:szCs w:val="23"/>
              </w:rPr>
              <w:t xml:space="preserve">CUPPING) </w:t>
            </w:r>
          </w:p>
        </w:tc>
        <w:tc>
          <w:tcPr>
            <w:tcW w:w="2203" w:type="dxa"/>
          </w:tcPr>
          <w:p w:rsidR="00341F52" w:rsidRPr="001740D6" w:rsidRDefault="00341F52" w:rsidP="001740D6">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CUPPING THERAPY</w:t>
            </w:r>
          </w:p>
        </w:tc>
        <w:tc>
          <w:tcPr>
            <w:tcW w:w="3131" w:type="dxa"/>
          </w:tcPr>
          <w:p w:rsidR="00341F52" w:rsidRPr="00236DC9" w:rsidRDefault="00341F52" w:rsidP="001740D6">
            <w:pPr>
              <w:rPr>
                <w:rFonts w:ascii="Times New Roman" w:hAnsi="Times New Roman" w:cs="Times New Roman"/>
                <w:b/>
                <w:bCs/>
                <w:i/>
                <w:iCs/>
                <w:sz w:val="24"/>
                <w:szCs w:val="24"/>
              </w:rPr>
            </w:pPr>
          </w:p>
        </w:tc>
        <w:tc>
          <w:tcPr>
            <w:tcW w:w="2219" w:type="dxa"/>
          </w:tcPr>
          <w:p w:rsidR="00341F52" w:rsidRPr="00236DC9" w:rsidRDefault="00564D2D" w:rsidP="001740D6">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Default="00341F52" w:rsidP="00FF7100">
            <w:pPr>
              <w:rPr>
                <w:rFonts w:ascii="Times New Roman" w:hAnsi="Times New Roman" w:cs="Times New Roman"/>
                <w:sz w:val="24"/>
                <w:szCs w:val="24"/>
              </w:rPr>
            </w:pPr>
            <w:r w:rsidRPr="001740D6">
              <w:rPr>
                <w:rFonts w:ascii="Times New Roman" w:hAnsi="Times New Roman" w:cs="Times New Roman"/>
                <w:sz w:val="24"/>
                <w:szCs w:val="24"/>
              </w:rPr>
              <w:t>Appendix 2</w:t>
            </w:r>
          </w:p>
        </w:tc>
        <w:tc>
          <w:tcPr>
            <w:tcW w:w="2806" w:type="dxa"/>
          </w:tcPr>
          <w:p w:rsidR="00341F52" w:rsidRDefault="00341F52" w:rsidP="00FF7100">
            <w:pPr>
              <w:pStyle w:val="Default"/>
              <w:rPr>
                <w:b/>
                <w:bCs/>
                <w:sz w:val="23"/>
                <w:szCs w:val="23"/>
              </w:rPr>
            </w:pPr>
            <w:r>
              <w:rPr>
                <w:b/>
                <w:bCs/>
                <w:sz w:val="23"/>
                <w:szCs w:val="23"/>
              </w:rPr>
              <w:t>INFORM</w:t>
            </w:r>
          </w:p>
        </w:tc>
        <w:tc>
          <w:tcPr>
            <w:tcW w:w="2203" w:type="dxa"/>
          </w:tcPr>
          <w:p w:rsidR="00341F52" w:rsidRPr="001740D6"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INFORMED</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Default="00341F52" w:rsidP="00FF7100">
            <w:pPr>
              <w:rPr>
                <w:rFonts w:ascii="Times New Roman" w:hAnsi="Times New Roman" w:cs="Times New Roman"/>
                <w:sz w:val="24"/>
                <w:szCs w:val="24"/>
              </w:rPr>
            </w:pPr>
            <w:r w:rsidRPr="001740D6">
              <w:rPr>
                <w:rFonts w:ascii="Times New Roman" w:hAnsi="Times New Roman" w:cs="Times New Roman"/>
                <w:sz w:val="24"/>
                <w:szCs w:val="24"/>
              </w:rPr>
              <w:t>Appendix 2</w:t>
            </w:r>
            <w:r>
              <w:rPr>
                <w:rFonts w:ascii="Times New Roman" w:hAnsi="Times New Roman" w:cs="Times New Roman"/>
                <w:sz w:val="24"/>
                <w:szCs w:val="24"/>
              </w:rPr>
              <w:t>, Point 5</w:t>
            </w:r>
          </w:p>
        </w:tc>
        <w:tc>
          <w:tcPr>
            <w:tcW w:w="2806" w:type="dxa"/>
          </w:tcPr>
          <w:p w:rsidR="00341F52" w:rsidRDefault="00341F52" w:rsidP="00FF7100">
            <w:pPr>
              <w:pStyle w:val="Default"/>
              <w:rPr>
                <w:b/>
                <w:bCs/>
                <w:sz w:val="23"/>
                <w:szCs w:val="23"/>
              </w:rPr>
            </w:pPr>
            <w:r>
              <w:t>Cupping</w:t>
            </w:r>
          </w:p>
        </w:tc>
        <w:tc>
          <w:tcPr>
            <w:tcW w:w="2203" w:type="dxa"/>
          </w:tcPr>
          <w:p w:rsidR="00341F52" w:rsidRPr="00FF7100"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Cupping therapy</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Default="00341F52" w:rsidP="00FF7100">
            <w:pPr>
              <w:rPr>
                <w:rFonts w:ascii="Times New Roman" w:hAnsi="Times New Roman" w:cs="Times New Roman"/>
                <w:sz w:val="24"/>
                <w:szCs w:val="24"/>
              </w:rPr>
            </w:pPr>
            <w:r w:rsidRPr="001740D6">
              <w:rPr>
                <w:rFonts w:ascii="Times New Roman" w:hAnsi="Times New Roman" w:cs="Times New Roman"/>
                <w:sz w:val="24"/>
                <w:szCs w:val="24"/>
              </w:rPr>
              <w:t>Appendix 2</w:t>
            </w:r>
            <w:r>
              <w:rPr>
                <w:rFonts w:ascii="Times New Roman" w:hAnsi="Times New Roman" w:cs="Times New Roman"/>
                <w:sz w:val="24"/>
                <w:szCs w:val="24"/>
              </w:rPr>
              <w:t>, Point 5</w:t>
            </w:r>
          </w:p>
        </w:tc>
        <w:tc>
          <w:tcPr>
            <w:tcW w:w="2806" w:type="dxa"/>
          </w:tcPr>
          <w:p w:rsidR="00341F52" w:rsidRDefault="00341F52" w:rsidP="00FF7100">
            <w:pPr>
              <w:pStyle w:val="Default"/>
            </w:pPr>
            <w:r>
              <w:t xml:space="preserve">two weeks </w:t>
            </w:r>
          </w:p>
        </w:tc>
        <w:tc>
          <w:tcPr>
            <w:tcW w:w="2203" w:type="dxa"/>
          </w:tcPr>
          <w:p w:rsidR="00341F52"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more than one week</w:t>
            </w:r>
          </w:p>
          <w:p w:rsidR="00341F52" w:rsidRDefault="00341F52" w:rsidP="00FF7100">
            <w:pPr>
              <w:autoSpaceDE w:val="0"/>
              <w:autoSpaceDN w:val="0"/>
              <w:adjustRightInd w:val="0"/>
              <w:rPr>
                <w:rFonts w:ascii="Adobe Clean DC" w:hAnsi="Adobe Clean DC" w:cs="Adobe Clean DC"/>
                <w:color w:val="000000"/>
                <w:sz w:val="21"/>
                <w:szCs w:val="21"/>
              </w:rPr>
            </w:pP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Default="00341F52" w:rsidP="00FF7100">
            <w:pPr>
              <w:rPr>
                <w:rFonts w:ascii="Times New Roman" w:hAnsi="Times New Roman" w:cs="Times New Roman"/>
                <w:sz w:val="24"/>
                <w:szCs w:val="24"/>
              </w:rPr>
            </w:pPr>
            <w:r w:rsidRPr="001740D6">
              <w:rPr>
                <w:rFonts w:ascii="Times New Roman" w:hAnsi="Times New Roman" w:cs="Times New Roman"/>
                <w:sz w:val="24"/>
                <w:szCs w:val="24"/>
              </w:rPr>
              <w:t>Appendix 2</w:t>
            </w:r>
            <w:r>
              <w:rPr>
                <w:rFonts w:ascii="Times New Roman" w:hAnsi="Times New Roman" w:cs="Times New Roman"/>
                <w:sz w:val="24"/>
                <w:szCs w:val="24"/>
              </w:rPr>
              <w:t>, Point 5</w:t>
            </w:r>
          </w:p>
        </w:tc>
        <w:tc>
          <w:tcPr>
            <w:tcW w:w="2806" w:type="dxa"/>
          </w:tcPr>
          <w:p w:rsidR="00341F52" w:rsidRDefault="00341F52" w:rsidP="00FF7100">
            <w:pPr>
              <w:pStyle w:val="Default"/>
            </w:pPr>
            <w:r>
              <w:t xml:space="preserve">look </w:t>
            </w:r>
          </w:p>
        </w:tc>
        <w:tc>
          <w:tcPr>
            <w:tcW w:w="2203" w:type="dxa"/>
          </w:tcPr>
          <w:p w:rsidR="00341F52" w:rsidRPr="00FF7100"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appear</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Default="00341F52" w:rsidP="00FF7100">
            <w:pPr>
              <w:rPr>
                <w:rFonts w:ascii="Times New Roman" w:hAnsi="Times New Roman" w:cs="Times New Roman"/>
                <w:sz w:val="24"/>
                <w:szCs w:val="24"/>
              </w:rPr>
            </w:pPr>
            <w:r w:rsidRPr="001740D6">
              <w:rPr>
                <w:rFonts w:ascii="Times New Roman" w:hAnsi="Times New Roman" w:cs="Times New Roman"/>
                <w:sz w:val="24"/>
                <w:szCs w:val="24"/>
              </w:rPr>
              <w:t>Appendix 2</w:t>
            </w:r>
            <w:r>
              <w:rPr>
                <w:rFonts w:ascii="Times New Roman" w:hAnsi="Times New Roman" w:cs="Times New Roman"/>
                <w:sz w:val="24"/>
                <w:szCs w:val="24"/>
              </w:rPr>
              <w:t>, Point 5</w:t>
            </w:r>
          </w:p>
        </w:tc>
        <w:tc>
          <w:tcPr>
            <w:tcW w:w="2806" w:type="dxa"/>
          </w:tcPr>
          <w:p w:rsidR="00341F52" w:rsidRDefault="00341F52" w:rsidP="00FF7100">
            <w:pPr>
              <w:pStyle w:val="Default"/>
            </w:pPr>
            <w:proofErr w:type="spellStart"/>
            <w:r>
              <w:t>Hijama</w:t>
            </w:r>
            <w:proofErr w:type="spellEnd"/>
            <w:r>
              <w:t>.</w:t>
            </w:r>
          </w:p>
        </w:tc>
        <w:tc>
          <w:tcPr>
            <w:tcW w:w="2203" w:type="dxa"/>
          </w:tcPr>
          <w:p w:rsidR="00341F52" w:rsidRPr="00FF7100" w:rsidRDefault="00341F52" w:rsidP="00FF7100">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4"/>
                <w:szCs w:val="24"/>
              </w:rPr>
              <w:t>Ḥijāma</w:t>
            </w:r>
            <w:proofErr w:type="spellEnd"/>
            <w:r>
              <w:rPr>
                <w:rFonts w:ascii="Adobe Clean DC" w:hAnsi="Adobe Clean DC" w:cs="Adobe Clean DC"/>
                <w:color w:val="000000"/>
                <w:sz w:val="24"/>
                <w:szCs w:val="24"/>
              </w:rPr>
              <w:t xml:space="preserve"> </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Pr="001740D6" w:rsidRDefault="00341F52" w:rsidP="00FF7100">
            <w:pPr>
              <w:rPr>
                <w:rFonts w:ascii="Times New Roman" w:hAnsi="Times New Roman" w:cs="Times New Roman"/>
                <w:sz w:val="24"/>
                <w:szCs w:val="24"/>
              </w:rPr>
            </w:pPr>
            <w:r w:rsidRPr="00FF7100">
              <w:rPr>
                <w:rFonts w:ascii="Times New Roman" w:hAnsi="Times New Roman" w:cs="Times New Roman"/>
                <w:sz w:val="24"/>
                <w:szCs w:val="24"/>
              </w:rPr>
              <w:t>Appendix 3</w:t>
            </w:r>
            <w:r>
              <w:rPr>
                <w:rFonts w:ascii="Times New Roman" w:hAnsi="Times New Roman" w:cs="Times New Roman"/>
                <w:sz w:val="24"/>
                <w:szCs w:val="24"/>
              </w:rPr>
              <w:t>, Point 3</w:t>
            </w:r>
          </w:p>
        </w:tc>
        <w:tc>
          <w:tcPr>
            <w:tcW w:w="2806" w:type="dxa"/>
          </w:tcPr>
          <w:p w:rsidR="00341F52" w:rsidRDefault="00341F52" w:rsidP="00FF7100">
            <w:pPr>
              <w:pStyle w:val="Default"/>
            </w:pPr>
            <w:r>
              <w:t xml:space="preserve">procedure </w:t>
            </w:r>
          </w:p>
        </w:tc>
        <w:tc>
          <w:tcPr>
            <w:tcW w:w="2203" w:type="dxa"/>
          </w:tcPr>
          <w:p w:rsidR="00341F52" w:rsidRPr="00FF7100"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Pr="00FF7100" w:rsidRDefault="00341F52" w:rsidP="00FF7100">
            <w:pPr>
              <w:rPr>
                <w:rFonts w:ascii="Times New Roman" w:hAnsi="Times New Roman" w:cs="Times New Roman"/>
                <w:sz w:val="24"/>
                <w:szCs w:val="24"/>
              </w:rPr>
            </w:pPr>
            <w:r w:rsidRPr="00FF7100">
              <w:rPr>
                <w:rFonts w:ascii="Times New Roman" w:hAnsi="Times New Roman" w:cs="Times New Roman"/>
                <w:sz w:val="24"/>
                <w:szCs w:val="24"/>
              </w:rPr>
              <w:t>Appendix 3</w:t>
            </w:r>
            <w:r>
              <w:rPr>
                <w:rFonts w:ascii="Times New Roman" w:hAnsi="Times New Roman" w:cs="Times New Roman"/>
                <w:sz w:val="24"/>
                <w:szCs w:val="24"/>
              </w:rPr>
              <w:t>, Point 3</w:t>
            </w:r>
          </w:p>
        </w:tc>
        <w:tc>
          <w:tcPr>
            <w:tcW w:w="2806" w:type="dxa"/>
          </w:tcPr>
          <w:p w:rsidR="00341F52" w:rsidRDefault="00341F52" w:rsidP="00FF7100">
            <w:pPr>
              <w:pStyle w:val="Default"/>
            </w:pPr>
            <w:r>
              <w:t>Cupping</w:t>
            </w:r>
          </w:p>
        </w:tc>
        <w:tc>
          <w:tcPr>
            <w:tcW w:w="2203" w:type="dxa"/>
          </w:tcPr>
          <w:p w:rsidR="00341F52" w:rsidRPr="00FF7100"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Cupping therapy</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Pr="00FF7100" w:rsidRDefault="00341F52" w:rsidP="00FF7100">
            <w:pPr>
              <w:rPr>
                <w:rFonts w:ascii="Times New Roman" w:hAnsi="Times New Roman" w:cs="Times New Roman"/>
                <w:sz w:val="24"/>
                <w:szCs w:val="24"/>
              </w:rPr>
            </w:pPr>
            <w:r w:rsidRPr="00FF7100">
              <w:rPr>
                <w:rFonts w:ascii="Times New Roman" w:hAnsi="Times New Roman" w:cs="Times New Roman"/>
                <w:sz w:val="24"/>
                <w:szCs w:val="24"/>
              </w:rPr>
              <w:t>Appendix 3</w:t>
            </w:r>
            <w:r>
              <w:rPr>
                <w:rFonts w:ascii="Times New Roman" w:hAnsi="Times New Roman" w:cs="Times New Roman"/>
                <w:sz w:val="24"/>
                <w:szCs w:val="24"/>
              </w:rPr>
              <w:t>, Point 3</w:t>
            </w:r>
          </w:p>
        </w:tc>
        <w:tc>
          <w:tcPr>
            <w:tcW w:w="2806" w:type="dxa"/>
          </w:tcPr>
          <w:p w:rsidR="00341F52" w:rsidRDefault="00341F52" w:rsidP="00FF7100">
            <w:pPr>
              <w:pStyle w:val="Default"/>
            </w:pPr>
            <w:r>
              <w:rPr>
                <w:sz w:val="23"/>
                <w:szCs w:val="23"/>
              </w:rPr>
              <w:t>Date</w:t>
            </w:r>
          </w:p>
        </w:tc>
        <w:tc>
          <w:tcPr>
            <w:tcW w:w="2203" w:type="dxa"/>
          </w:tcPr>
          <w:p w:rsidR="00341F52" w:rsidRPr="00FF7100"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date</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Pr="00FF7100" w:rsidRDefault="00341F52" w:rsidP="00FF7100">
            <w:pPr>
              <w:rPr>
                <w:rFonts w:ascii="Times New Roman" w:hAnsi="Times New Roman" w:cs="Times New Roman"/>
                <w:sz w:val="24"/>
                <w:szCs w:val="24"/>
              </w:rPr>
            </w:pPr>
            <w:r w:rsidRPr="00FF7100">
              <w:rPr>
                <w:rFonts w:ascii="Times New Roman" w:hAnsi="Times New Roman" w:cs="Times New Roman"/>
                <w:sz w:val="24"/>
                <w:szCs w:val="24"/>
              </w:rPr>
              <w:t>Appendix 3</w:t>
            </w:r>
            <w:r>
              <w:rPr>
                <w:rFonts w:ascii="Times New Roman" w:hAnsi="Times New Roman" w:cs="Times New Roman"/>
                <w:sz w:val="24"/>
                <w:szCs w:val="24"/>
              </w:rPr>
              <w:t>, Point 3</w:t>
            </w:r>
          </w:p>
        </w:tc>
        <w:tc>
          <w:tcPr>
            <w:tcW w:w="2806" w:type="dxa"/>
          </w:tcPr>
          <w:p w:rsidR="00341F52" w:rsidRDefault="00341F52" w:rsidP="00FF7100">
            <w:pPr>
              <w:pStyle w:val="Default"/>
            </w:pPr>
            <w:r>
              <w:t>Cupping</w:t>
            </w:r>
          </w:p>
        </w:tc>
        <w:tc>
          <w:tcPr>
            <w:tcW w:w="2203" w:type="dxa"/>
          </w:tcPr>
          <w:p w:rsidR="00341F52" w:rsidRPr="00FF7100" w:rsidRDefault="00341F52" w:rsidP="00FF7100">
            <w:pPr>
              <w:autoSpaceDE w:val="0"/>
              <w:autoSpaceDN w:val="0"/>
              <w:adjustRightInd w:val="0"/>
              <w:rPr>
                <w:rFonts w:ascii="Adobe Clean DC" w:hAnsi="Adobe Clean DC" w:cs="Adobe Clean DC"/>
                <w:szCs w:val="22"/>
              </w:rPr>
            </w:pPr>
            <w:r>
              <w:rPr>
                <w:rFonts w:ascii="Adobe Clean DC" w:hAnsi="Adobe Clean DC" w:cs="Adobe Clean DC"/>
                <w:color w:val="000000"/>
                <w:sz w:val="21"/>
                <w:szCs w:val="21"/>
              </w:rPr>
              <w:t>Cupping therapy</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r w:rsidR="00341F52" w:rsidRPr="00236DC9" w:rsidTr="00341F52">
        <w:trPr>
          <w:jc w:val="center"/>
        </w:trPr>
        <w:tc>
          <w:tcPr>
            <w:tcW w:w="703" w:type="dxa"/>
          </w:tcPr>
          <w:p w:rsidR="00341F52" w:rsidRPr="00236DC9" w:rsidRDefault="00341F52" w:rsidP="00FF7100">
            <w:pPr>
              <w:rPr>
                <w:rFonts w:ascii="Times New Roman" w:hAnsi="Times New Roman" w:cs="Times New Roman"/>
                <w:b/>
                <w:bCs/>
                <w:sz w:val="24"/>
                <w:szCs w:val="24"/>
              </w:rPr>
            </w:pPr>
          </w:p>
        </w:tc>
        <w:tc>
          <w:tcPr>
            <w:tcW w:w="1230" w:type="dxa"/>
          </w:tcPr>
          <w:p w:rsidR="00341F52" w:rsidRPr="00236DC9" w:rsidRDefault="00341F52" w:rsidP="00FF7100">
            <w:pPr>
              <w:rPr>
                <w:rFonts w:ascii="Times New Roman" w:hAnsi="Times New Roman" w:cs="Times New Roman"/>
                <w:b/>
                <w:bCs/>
                <w:sz w:val="24"/>
                <w:szCs w:val="24"/>
              </w:rPr>
            </w:pPr>
          </w:p>
        </w:tc>
        <w:tc>
          <w:tcPr>
            <w:tcW w:w="1656" w:type="dxa"/>
          </w:tcPr>
          <w:p w:rsidR="00341F52" w:rsidRPr="00FF7100" w:rsidRDefault="00341F52" w:rsidP="00FF7100">
            <w:pPr>
              <w:rPr>
                <w:rFonts w:ascii="Times New Roman" w:hAnsi="Times New Roman" w:cs="Times New Roman"/>
                <w:sz w:val="24"/>
                <w:szCs w:val="24"/>
              </w:rPr>
            </w:pPr>
            <w:r w:rsidRPr="00FF7100">
              <w:rPr>
                <w:rFonts w:ascii="Times New Roman" w:hAnsi="Times New Roman" w:cs="Times New Roman"/>
                <w:sz w:val="24"/>
                <w:szCs w:val="24"/>
              </w:rPr>
              <w:t>Appendix 4, Point 3</w:t>
            </w:r>
          </w:p>
        </w:tc>
        <w:tc>
          <w:tcPr>
            <w:tcW w:w="2806" w:type="dxa"/>
          </w:tcPr>
          <w:p w:rsidR="00341F52" w:rsidRDefault="00341F52" w:rsidP="00FF7100">
            <w:pPr>
              <w:pStyle w:val="Default"/>
            </w:pPr>
            <w:proofErr w:type="spellStart"/>
            <w:r>
              <w:t>Mijaz</w:t>
            </w:r>
            <w:proofErr w:type="spellEnd"/>
          </w:p>
        </w:tc>
        <w:tc>
          <w:tcPr>
            <w:tcW w:w="2203" w:type="dxa"/>
          </w:tcPr>
          <w:p w:rsidR="00341F52" w:rsidRPr="00FF7100" w:rsidRDefault="00341F52" w:rsidP="00FF7100">
            <w:pPr>
              <w:autoSpaceDE w:val="0"/>
              <w:autoSpaceDN w:val="0"/>
              <w:adjustRightInd w:val="0"/>
              <w:rPr>
                <w:rFonts w:ascii="Adobe Clean DC" w:hAnsi="Adobe Clean DC" w:cs="Adobe Clean DC"/>
                <w:szCs w:val="22"/>
              </w:rPr>
            </w:pPr>
            <w:proofErr w:type="spellStart"/>
            <w:r>
              <w:rPr>
                <w:rFonts w:ascii="Adobe Clean DC" w:hAnsi="Adobe Clean DC" w:cs="Adobe Clean DC"/>
                <w:i/>
                <w:iCs/>
                <w:color w:val="000000"/>
                <w:sz w:val="21"/>
                <w:szCs w:val="21"/>
              </w:rPr>
              <w:t>Miz</w:t>
            </w:r>
            <w:r>
              <w:rPr>
                <w:rFonts w:ascii="Adobe Clean DC" w:hAnsi="Adobe Clean DC" w:cs="Adobe Clean DC"/>
                <w:i/>
                <w:iCs/>
                <w:color w:val="000000"/>
                <w:sz w:val="24"/>
                <w:szCs w:val="24"/>
              </w:rPr>
              <w:t>āj</w:t>
            </w:r>
            <w:proofErr w:type="spellEnd"/>
            <w:r>
              <w:rPr>
                <w:rFonts w:ascii="Adobe Clean DC" w:hAnsi="Adobe Clean DC" w:cs="Adobe Clean DC"/>
                <w:i/>
                <w:iCs/>
                <w:color w:val="000000"/>
                <w:sz w:val="24"/>
                <w:szCs w:val="24"/>
              </w:rPr>
              <w:t xml:space="preserve"> </w:t>
            </w:r>
            <w:r>
              <w:rPr>
                <w:rFonts w:ascii="Adobe Clean DC" w:hAnsi="Adobe Clean DC" w:cs="Adobe Clean DC"/>
                <w:color w:val="000000"/>
                <w:sz w:val="24"/>
                <w:szCs w:val="24"/>
              </w:rPr>
              <w:t>(Temperament)</w:t>
            </w:r>
          </w:p>
        </w:tc>
        <w:tc>
          <w:tcPr>
            <w:tcW w:w="3131" w:type="dxa"/>
          </w:tcPr>
          <w:p w:rsidR="00341F52" w:rsidRPr="00236DC9" w:rsidRDefault="00341F52" w:rsidP="00FF7100">
            <w:pPr>
              <w:rPr>
                <w:rFonts w:ascii="Times New Roman" w:hAnsi="Times New Roman" w:cs="Times New Roman"/>
                <w:b/>
                <w:bCs/>
                <w:i/>
                <w:iCs/>
                <w:sz w:val="24"/>
                <w:szCs w:val="24"/>
              </w:rPr>
            </w:pPr>
          </w:p>
        </w:tc>
        <w:tc>
          <w:tcPr>
            <w:tcW w:w="2219" w:type="dxa"/>
          </w:tcPr>
          <w:p w:rsidR="00341F52" w:rsidRPr="00236DC9" w:rsidRDefault="00564D2D" w:rsidP="00FF7100">
            <w:pPr>
              <w:rPr>
                <w:rFonts w:ascii="Times New Roman" w:hAnsi="Times New Roman" w:cs="Times New Roman"/>
                <w:b/>
                <w:bCs/>
                <w:i/>
                <w:iCs/>
                <w:sz w:val="24"/>
                <w:szCs w:val="24"/>
              </w:rPr>
            </w:pPr>
            <w:r>
              <w:rPr>
                <w:rFonts w:ascii="Times New Roman" w:hAnsi="Times New Roman" w:cs="Times New Roman"/>
                <w:sz w:val="24"/>
                <w:szCs w:val="24"/>
              </w:rPr>
              <w:t>Accepted and modified accordingly</w:t>
            </w:r>
          </w:p>
        </w:tc>
      </w:tr>
    </w:tbl>
    <w:p w:rsidR="00937C3A" w:rsidRDefault="00937C3A">
      <w:pPr>
        <w:rPr>
          <w:rFonts w:ascii="Times New Roman" w:hAnsi="Times New Roman" w:cs="Times New Roman"/>
          <w:sz w:val="24"/>
          <w:szCs w:val="24"/>
        </w:rPr>
      </w:pPr>
    </w:p>
    <w:p w:rsidR="008C641B" w:rsidRDefault="008C641B">
      <w:pPr>
        <w:rPr>
          <w:rFonts w:ascii="Times New Roman" w:hAnsi="Times New Roman" w:cs="Times New Roman"/>
          <w:sz w:val="24"/>
          <w:szCs w:val="24"/>
        </w:rPr>
      </w:pPr>
    </w:p>
    <w:p w:rsidR="00AF7859" w:rsidRDefault="00AF7859">
      <w:pPr>
        <w:rPr>
          <w:rFonts w:ascii="Times New Roman" w:hAnsi="Times New Roman" w:cs="Times New Roman"/>
          <w:sz w:val="24"/>
          <w:szCs w:val="24"/>
        </w:rPr>
      </w:pPr>
    </w:p>
    <w:p w:rsidR="00AF7859" w:rsidRDefault="00AF7859">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244"/>
        <w:gridCol w:w="1843"/>
        <w:gridCol w:w="1819"/>
        <w:gridCol w:w="2845"/>
        <w:gridCol w:w="2802"/>
        <w:gridCol w:w="2692"/>
      </w:tblGrid>
      <w:tr w:rsidR="000E5D92" w:rsidRPr="008C641B" w:rsidTr="000E5D92">
        <w:trPr>
          <w:trHeight w:val="350"/>
          <w:jc w:val="center"/>
        </w:trPr>
        <w:tc>
          <w:tcPr>
            <w:tcW w:w="5000" w:type="pct"/>
            <w:gridSpan w:val="7"/>
          </w:tcPr>
          <w:p w:rsidR="000E5D92" w:rsidRPr="008C641B" w:rsidRDefault="000E5D92" w:rsidP="008C641B">
            <w:pPr>
              <w:spacing w:after="0" w:line="240" w:lineRule="auto"/>
              <w:jc w:val="center"/>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 xml:space="preserve">Name : </w:t>
            </w:r>
            <w:proofErr w:type="spellStart"/>
            <w:r w:rsidRPr="008C641B">
              <w:rPr>
                <w:rFonts w:ascii="Times New Roman" w:eastAsia="Times New Roman" w:hAnsi="Times New Roman" w:cs="Times New Roman"/>
                <w:color w:val="000000"/>
                <w:sz w:val="24"/>
                <w:szCs w:val="24"/>
                <w:lang w:eastAsia="en-IN"/>
              </w:rPr>
              <w:t>Amanullah</w:t>
            </w:r>
            <w:proofErr w:type="spellEnd"/>
            <w:r w:rsidRPr="008C641B">
              <w:rPr>
                <w:rFonts w:ascii="Times New Roman" w:eastAsia="Times New Roman" w:hAnsi="Times New Roman" w:cs="Times New Roman"/>
                <w:color w:val="000000"/>
                <w:sz w:val="24"/>
                <w:szCs w:val="24"/>
                <w:lang w:eastAsia="en-IN"/>
              </w:rPr>
              <w:t xml:space="preserve"> Haji Technical Commi</w:t>
            </w:r>
            <w:r>
              <w:rPr>
                <w:rFonts w:ascii="Times New Roman" w:eastAsia="Times New Roman" w:hAnsi="Times New Roman" w:cs="Times New Roman"/>
                <w:color w:val="000000"/>
                <w:sz w:val="24"/>
                <w:szCs w:val="24"/>
                <w:lang w:eastAsia="en-IN"/>
              </w:rPr>
              <w:t>t</w:t>
            </w:r>
            <w:r w:rsidRPr="008C641B">
              <w:rPr>
                <w:rFonts w:ascii="Times New Roman" w:eastAsia="Times New Roman" w:hAnsi="Times New Roman" w:cs="Times New Roman"/>
                <w:color w:val="000000"/>
                <w:sz w:val="24"/>
                <w:szCs w:val="24"/>
                <w:lang w:eastAsia="en-IN"/>
              </w:rPr>
              <w:t>tee : AYD4 Doc No. / IS : AYD/4/24768</w:t>
            </w:r>
          </w:p>
        </w:tc>
      </w:tr>
      <w:tr w:rsidR="000E5D92" w:rsidRPr="008C641B" w:rsidTr="000E5D92">
        <w:trPr>
          <w:trHeight w:val="290"/>
          <w:jc w:val="center"/>
        </w:trPr>
        <w:tc>
          <w:tcPr>
            <w:tcW w:w="252" w:type="pct"/>
            <w:shd w:val="clear" w:color="000000" w:fill="007BFF"/>
          </w:tcPr>
          <w:p w:rsidR="000E5D92" w:rsidRPr="008C641B" w:rsidRDefault="000E5D92" w:rsidP="008C641B">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8C641B">
              <w:rPr>
                <w:rFonts w:ascii="Times New Roman" w:eastAsia="Times New Roman" w:hAnsi="Times New Roman" w:cs="Times New Roman"/>
                <w:b/>
                <w:bCs/>
                <w:color w:val="000000"/>
                <w:sz w:val="24"/>
                <w:szCs w:val="24"/>
                <w:lang w:eastAsia="en-IN"/>
              </w:rPr>
              <w:t>SNo</w:t>
            </w:r>
            <w:proofErr w:type="spellEnd"/>
            <w:r w:rsidRPr="008C641B">
              <w:rPr>
                <w:rFonts w:ascii="Times New Roman" w:eastAsia="Times New Roman" w:hAnsi="Times New Roman" w:cs="Times New Roman"/>
                <w:b/>
                <w:bCs/>
                <w:color w:val="000000"/>
                <w:sz w:val="24"/>
                <w:szCs w:val="24"/>
                <w:lang w:eastAsia="en-IN"/>
              </w:rPr>
              <w:t>.</w:t>
            </w:r>
          </w:p>
        </w:tc>
        <w:tc>
          <w:tcPr>
            <w:tcW w:w="446" w:type="pct"/>
            <w:shd w:val="clear" w:color="000000" w:fill="007BFF"/>
          </w:tcPr>
          <w:p w:rsidR="000E5D92" w:rsidRPr="008C641B" w:rsidRDefault="000E5D92" w:rsidP="008C641B">
            <w:pPr>
              <w:spacing w:after="0" w:line="240" w:lineRule="auto"/>
              <w:jc w:val="center"/>
              <w:rPr>
                <w:rFonts w:ascii="Times New Roman" w:eastAsia="Times New Roman" w:hAnsi="Times New Roman" w:cs="Times New Roman"/>
                <w:b/>
                <w:bCs/>
                <w:color w:val="000000"/>
                <w:sz w:val="24"/>
                <w:szCs w:val="24"/>
                <w:lang w:eastAsia="en-IN"/>
              </w:rPr>
            </w:pPr>
            <w:r w:rsidRPr="008C641B">
              <w:rPr>
                <w:rFonts w:ascii="Times New Roman" w:eastAsia="Times New Roman" w:hAnsi="Times New Roman" w:cs="Times New Roman"/>
                <w:b/>
                <w:bCs/>
                <w:color w:val="000000"/>
                <w:sz w:val="24"/>
                <w:szCs w:val="24"/>
                <w:lang w:eastAsia="en-IN"/>
              </w:rPr>
              <w:t xml:space="preserve">Clause / </w:t>
            </w:r>
            <w:proofErr w:type="spellStart"/>
            <w:r w:rsidRPr="008C641B">
              <w:rPr>
                <w:rFonts w:ascii="Times New Roman" w:eastAsia="Times New Roman" w:hAnsi="Times New Roman" w:cs="Times New Roman"/>
                <w:b/>
                <w:bCs/>
                <w:color w:val="000000"/>
                <w:sz w:val="24"/>
                <w:szCs w:val="24"/>
                <w:lang w:eastAsia="en-IN"/>
              </w:rPr>
              <w:t>Subclause</w:t>
            </w:r>
            <w:proofErr w:type="spellEnd"/>
            <w:r w:rsidRPr="008C641B">
              <w:rPr>
                <w:rFonts w:ascii="Times New Roman" w:eastAsia="Times New Roman" w:hAnsi="Times New Roman" w:cs="Times New Roman"/>
                <w:b/>
                <w:bCs/>
                <w:color w:val="000000"/>
                <w:sz w:val="24"/>
                <w:szCs w:val="24"/>
                <w:lang w:eastAsia="en-IN"/>
              </w:rPr>
              <w:t xml:space="preserve"> No.</w:t>
            </w:r>
          </w:p>
        </w:tc>
        <w:tc>
          <w:tcPr>
            <w:tcW w:w="661" w:type="pct"/>
            <w:shd w:val="clear" w:color="000000" w:fill="007BFF"/>
          </w:tcPr>
          <w:p w:rsidR="000E5D92" w:rsidRPr="008C641B" w:rsidRDefault="000E5D92" w:rsidP="008C641B">
            <w:pPr>
              <w:spacing w:after="0" w:line="240" w:lineRule="auto"/>
              <w:jc w:val="center"/>
              <w:rPr>
                <w:rFonts w:ascii="Times New Roman" w:eastAsia="Times New Roman" w:hAnsi="Times New Roman" w:cs="Times New Roman"/>
                <w:b/>
                <w:bCs/>
                <w:color w:val="000000"/>
                <w:sz w:val="24"/>
                <w:szCs w:val="24"/>
                <w:lang w:eastAsia="en-IN"/>
              </w:rPr>
            </w:pPr>
            <w:r w:rsidRPr="008C641B">
              <w:rPr>
                <w:rFonts w:ascii="Times New Roman" w:eastAsia="Times New Roman" w:hAnsi="Times New Roman" w:cs="Times New Roman"/>
                <w:b/>
                <w:bCs/>
                <w:color w:val="000000"/>
                <w:sz w:val="24"/>
                <w:szCs w:val="24"/>
                <w:lang w:eastAsia="en-IN"/>
              </w:rPr>
              <w:t>Paragraph No./Figure No./Table No.</w:t>
            </w:r>
          </w:p>
        </w:tc>
        <w:tc>
          <w:tcPr>
            <w:tcW w:w="652" w:type="pct"/>
            <w:shd w:val="clear" w:color="000000" w:fill="007BFF"/>
          </w:tcPr>
          <w:p w:rsidR="000E5D92" w:rsidRPr="008C641B" w:rsidRDefault="000E5D92" w:rsidP="008C641B">
            <w:pPr>
              <w:spacing w:after="0" w:line="240" w:lineRule="auto"/>
              <w:jc w:val="center"/>
              <w:rPr>
                <w:rFonts w:ascii="Times New Roman" w:eastAsia="Times New Roman" w:hAnsi="Times New Roman" w:cs="Times New Roman"/>
                <w:b/>
                <w:bCs/>
                <w:color w:val="000000"/>
                <w:sz w:val="24"/>
                <w:szCs w:val="24"/>
                <w:lang w:eastAsia="en-IN"/>
              </w:rPr>
            </w:pPr>
            <w:r w:rsidRPr="008C641B">
              <w:rPr>
                <w:rFonts w:ascii="Times New Roman" w:eastAsia="Times New Roman" w:hAnsi="Times New Roman" w:cs="Times New Roman"/>
                <w:b/>
                <w:bCs/>
                <w:color w:val="000000"/>
                <w:sz w:val="24"/>
                <w:szCs w:val="24"/>
                <w:lang w:eastAsia="en-IN"/>
              </w:rPr>
              <w:t>Type of Comment</w:t>
            </w:r>
          </w:p>
        </w:tc>
        <w:tc>
          <w:tcPr>
            <w:tcW w:w="1020" w:type="pct"/>
            <w:shd w:val="clear" w:color="000000" w:fill="007BFF"/>
          </w:tcPr>
          <w:p w:rsidR="000E5D92" w:rsidRPr="008C641B" w:rsidRDefault="000E5D92" w:rsidP="008C641B">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Original Draft </w:t>
            </w:r>
          </w:p>
        </w:tc>
        <w:tc>
          <w:tcPr>
            <w:tcW w:w="1004" w:type="pct"/>
            <w:shd w:val="clear" w:color="000000" w:fill="007BFF"/>
            <w:hideMark/>
          </w:tcPr>
          <w:p w:rsidR="000E5D92" w:rsidRPr="008C641B" w:rsidRDefault="000E5D92" w:rsidP="008C641B">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Proposed </w:t>
            </w:r>
          </w:p>
        </w:tc>
        <w:tc>
          <w:tcPr>
            <w:tcW w:w="965" w:type="pct"/>
            <w:shd w:val="clear" w:color="000000" w:fill="007BFF"/>
          </w:tcPr>
          <w:p w:rsidR="000E5D92" w:rsidRDefault="000E5D92" w:rsidP="008C641B">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Remark</w:t>
            </w:r>
          </w:p>
        </w:tc>
      </w:tr>
      <w:tr w:rsidR="000E5D92" w:rsidRPr="008C641B" w:rsidTr="000E5D92">
        <w:trPr>
          <w:trHeight w:val="1466"/>
          <w:jc w:val="center"/>
        </w:trPr>
        <w:tc>
          <w:tcPr>
            <w:tcW w:w="252" w:type="pct"/>
          </w:tcPr>
          <w:p w:rsidR="000E5D92" w:rsidRPr="008C641B" w:rsidRDefault="000E5D92" w:rsidP="008C641B">
            <w:pPr>
              <w:spacing w:after="0" w:line="240" w:lineRule="auto"/>
              <w:jc w:val="right"/>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446" w:type="pct"/>
          </w:tcPr>
          <w:p w:rsidR="000E5D92" w:rsidRPr="008C641B" w:rsidRDefault="000E5D92" w:rsidP="008C641B">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3.2</w:t>
            </w:r>
          </w:p>
        </w:tc>
        <w:tc>
          <w:tcPr>
            <w:tcW w:w="661" w:type="pct"/>
          </w:tcPr>
          <w:p w:rsidR="000E5D92" w:rsidRPr="008C641B" w:rsidRDefault="000E5D92" w:rsidP="008C641B">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N/A</w:t>
            </w:r>
          </w:p>
        </w:tc>
        <w:tc>
          <w:tcPr>
            <w:tcW w:w="652" w:type="pct"/>
            <w:shd w:val="clear" w:color="auto" w:fill="auto"/>
            <w:hideMark/>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hideMark/>
          </w:tcPr>
          <w:p w:rsidR="000E5D92" w:rsidRPr="008C641B" w:rsidRDefault="00AF6F76" w:rsidP="008C641B">
            <w:pPr>
              <w:spacing w:after="0" w:line="240" w:lineRule="auto"/>
              <w:jc w:val="both"/>
              <w:rPr>
                <w:rFonts w:ascii="Times New Roman" w:eastAsia="Times New Roman" w:hAnsi="Times New Roman" w:cs="Times New Roman"/>
                <w:color w:val="000000"/>
                <w:sz w:val="24"/>
                <w:szCs w:val="24"/>
                <w:lang w:eastAsia="en-IN"/>
              </w:rPr>
            </w:pPr>
            <w:r w:rsidRPr="00AF6F76">
              <w:rPr>
                <w:rFonts w:ascii="Times New Roman" w:eastAsia="Times New Roman" w:hAnsi="Times New Roman" w:cs="Times New Roman"/>
                <w:color w:val="000000"/>
                <w:sz w:val="24"/>
                <w:szCs w:val="24"/>
                <w:lang w:eastAsia="en-IN"/>
              </w:rPr>
              <w:t xml:space="preserve">May consider replacing the term ‘Optional Cupping’ with ‘Elective Cupping’ or ‘Voluntary Cupping’ as English translation of </w:t>
            </w:r>
            <w:proofErr w:type="spellStart"/>
            <w:r w:rsidRPr="00AF6F76">
              <w:rPr>
                <w:rFonts w:ascii="Times New Roman" w:eastAsia="Times New Roman" w:hAnsi="Times New Roman" w:cs="Times New Roman"/>
                <w:i/>
                <w:iCs/>
                <w:color w:val="000000"/>
                <w:sz w:val="24"/>
                <w:szCs w:val="24"/>
                <w:lang w:eastAsia="en-IN"/>
              </w:rPr>
              <w:t>Ḥijāma</w:t>
            </w:r>
            <w:proofErr w:type="spellEnd"/>
            <w:r w:rsidRPr="00AF6F76">
              <w:rPr>
                <w:rFonts w:ascii="Times New Roman" w:eastAsia="Times New Roman" w:hAnsi="Times New Roman" w:cs="Times New Roman"/>
                <w:i/>
                <w:iCs/>
                <w:color w:val="000000"/>
                <w:sz w:val="24"/>
                <w:szCs w:val="24"/>
                <w:lang w:eastAsia="en-IN"/>
              </w:rPr>
              <w:t xml:space="preserve"> </w:t>
            </w:r>
            <w:proofErr w:type="spellStart"/>
            <w:r w:rsidRPr="00AF6F76">
              <w:rPr>
                <w:rFonts w:ascii="Times New Roman" w:eastAsia="Times New Roman" w:hAnsi="Times New Roman" w:cs="Times New Roman"/>
                <w:i/>
                <w:iCs/>
                <w:color w:val="000000"/>
                <w:sz w:val="24"/>
                <w:szCs w:val="24"/>
                <w:lang w:eastAsia="en-IN"/>
              </w:rPr>
              <w:t>Ikhtiyāriyya</w:t>
            </w:r>
            <w:proofErr w:type="spellEnd"/>
          </w:p>
        </w:tc>
        <w:tc>
          <w:tcPr>
            <w:tcW w:w="1004" w:type="pct"/>
            <w:shd w:val="clear" w:color="auto" w:fill="auto"/>
            <w:hideMark/>
          </w:tcPr>
          <w:p w:rsidR="000E5D92" w:rsidRPr="008C641B" w:rsidRDefault="00AF6F76" w:rsidP="008C641B">
            <w:pPr>
              <w:spacing w:after="0" w:line="240" w:lineRule="auto"/>
              <w:rPr>
                <w:rFonts w:ascii="Times New Roman" w:eastAsia="Times New Roman" w:hAnsi="Times New Roman" w:cs="Times New Roman"/>
                <w:color w:val="000000"/>
                <w:sz w:val="24"/>
                <w:szCs w:val="24"/>
                <w:lang w:eastAsia="en-IN"/>
              </w:rPr>
            </w:pPr>
            <w:proofErr w:type="spellStart"/>
            <w:r w:rsidRPr="00AF6F76">
              <w:rPr>
                <w:rFonts w:ascii="Times New Roman" w:eastAsia="Times New Roman" w:hAnsi="Times New Roman" w:cs="Times New Roman"/>
                <w:i/>
                <w:iCs/>
                <w:color w:val="000000"/>
                <w:sz w:val="24"/>
                <w:szCs w:val="24"/>
                <w:lang w:eastAsia="en-IN"/>
              </w:rPr>
              <w:t>Ḥijāma</w:t>
            </w:r>
            <w:proofErr w:type="spellEnd"/>
            <w:r w:rsidRPr="00AF6F76">
              <w:rPr>
                <w:rFonts w:ascii="Times New Roman" w:eastAsia="Times New Roman" w:hAnsi="Times New Roman" w:cs="Times New Roman"/>
                <w:i/>
                <w:iCs/>
                <w:color w:val="000000"/>
                <w:sz w:val="24"/>
                <w:szCs w:val="24"/>
                <w:lang w:eastAsia="en-IN"/>
              </w:rPr>
              <w:t xml:space="preserve"> </w:t>
            </w:r>
            <w:proofErr w:type="spellStart"/>
            <w:r w:rsidRPr="00AF6F76">
              <w:rPr>
                <w:rFonts w:ascii="Times New Roman" w:eastAsia="Times New Roman" w:hAnsi="Times New Roman" w:cs="Times New Roman"/>
                <w:i/>
                <w:iCs/>
                <w:color w:val="000000"/>
                <w:sz w:val="24"/>
                <w:szCs w:val="24"/>
                <w:lang w:eastAsia="en-IN"/>
              </w:rPr>
              <w:t>Ikhtiyāriyya</w:t>
            </w:r>
            <w:proofErr w:type="spellEnd"/>
            <w:r w:rsidRPr="00AF6F76">
              <w:rPr>
                <w:rFonts w:ascii="Times New Roman" w:eastAsia="Times New Roman" w:hAnsi="Times New Roman" w:cs="Times New Roman"/>
                <w:i/>
                <w:iCs/>
                <w:color w:val="000000"/>
                <w:sz w:val="24"/>
                <w:szCs w:val="24"/>
                <w:lang w:eastAsia="en-IN"/>
              </w:rPr>
              <w:t xml:space="preserve"> (Elective Cupping or Voluntary Cupping)</w:t>
            </w:r>
          </w:p>
        </w:tc>
        <w:tc>
          <w:tcPr>
            <w:tcW w:w="965" w:type="pct"/>
          </w:tcPr>
          <w:p w:rsidR="000E5D92" w:rsidRPr="008C641B" w:rsidRDefault="003D7F5C" w:rsidP="008C641B">
            <w:pPr>
              <w:spacing w:after="0" w:line="240" w:lineRule="auto"/>
              <w:rPr>
                <w:rFonts w:ascii="Times New Roman" w:eastAsia="Times New Roman" w:hAnsi="Times New Roman" w:cs="Times New Roman"/>
                <w:i/>
                <w:iCs/>
                <w:color w:val="000000"/>
                <w:sz w:val="24"/>
                <w:szCs w:val="24"/>
                <w:lang w:eastAsia="en-IN"/>
              </w:rPr>
            </w:pPr>
            <w:r w:rsidRPr="003D7F5C">
              <w:rPr>
                <w:rFonts w:ascii="Times New Roman" w:hAnsi="Times New Roman" w:cs="Times New Roman"/>
                <w:sz w:val="24"/>
                <w:szCs w:val="24"/>
                <w:highlight w:val="yellow"/>
              </w:rPr>
              <w:t>Deliberate in AYD-04 TC meeting</w:t>
            </w:r>
          </w:p>
        </w:tc>
      </w:tr>
      <w:tr w:rsidR="000E5D92" w:rsidRPr="008C641B" w:rsidTr="000E5D92">
        <w:trPr>
          <w:trHeight w:val="290"/>
          <w:jc w:val="center"/>
        </w:trPr>
        <w:tc>
          <w:tcPr>
            <w:tcW w:w="252" w:type="pct"/>
          </w:tcPr>
          <w:p w:rsidR="000E5D92" w:rsidRPr="008C641B" w:rsidRDefault="000E5D92" w:rsidP="008C641B">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2</w:t>
            </w:r>
          </w:p>
        </w:tc>
        <w:tc>
          <w:tcPr>
            <w:tcW w:w="446" w:type="pct"/>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4.1.2</w:t>
            </w:r>
          </w:p>
        </w:tc>
        <w:tc>
          <w:tcPr>
            <w:tcW w:w="661" w:type="pct"/>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N/A</w:t>
            </w:r>
          </w:p>
        </w:tc>
        <w:tc>
          <w:tcPr>
            <w:tcW w:w="652" w:type="pct"/>
            <w:shd w:val="clear" w:color="auto" w:fill="auto"/>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1F75C7">
            <w:pPr>
              <w:spacing w:after="0" w:line="240" w:lineRule="auto"/>
              <w:jc w:val="both"/>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 xml:space="preserve">In my opinion in house diagnostic facilities should not be made mandatory for </w:t>
            </w:r>
            <w:proofErr w:type="spellStart"/>
            <w:r w:rsidRPr="001F75C7">
              <w:rPr>
                <w:rFonts w:ascii="Times New Roman" w:eastAsia="Times New Roman" w:hAnsi="Times New Roman" w:cs="Times New Roman"/>
                <w:i/>
                <w:iCs/>
                <w:color w:val="000000"/>
                <w:sz w:val="24"/>
                <w:szCs w:val="24"/>
                <w:lang w:eastAsia="en-IN"/>
              </w:rPr>
              <w:t>Hijama</w:t>
            </w:r>
            <w:proofErr w:type="spellEnd"/>
            <w:r w:rsidRPr="008C641B">
              <w:rPr>
                <w:rFonts w:ascii="Times New Roman" w:eastAsia="Times New Roman" w:hAnsi="Times New Roman" w:cs="Times New Roman"/>
                <w:color w:val="000000"/>
                <w:sz w:val="24"/>
                <w:szCs w:val="24"/>
                <w:lang w:eastAsia="en-IN"/>
              </w:rPr>
              <w:t xml:space="preserve"> Centres. Furthermore basic facilities to manage patients in case of emergency should be limited to first-aid only.</w:t>
            </w:r>
          </w:p>
        </w:tc>
        <w:tc>
          <w:tcPr>
            <w:tcW w:w="1004" w:type="pct"/>
            <w:shd w:val="clear" w:color="auto" w:fill="auto"/>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may be deleted/modified</w:t>
            </w:r>
          </w:p>
        </w:tc>
        <w:tc>
          <w:tcPr>
            <w:tcW w:w="965" w:type="pct"/>
          </w:tcPr>
          <w:p w:rsidR="000E5D92" w:rsidRPr="008C641B" w:rsidRDefault="003D7F5C" w:rsidP="008C641B">
            <w:pPr>
              <w:spacing w:after="0" w:line="240" w:lineRule="auto"/>
              <w:rPr>
                <w:rFonts w:ascii="Times New Roman" w:eastAsia="Times New Roman" w:hAnsi="Times New Roman" w:cs="Times New Roman"/>
                <w:color w:val="000000"/>
                <w:sz w:val="24"/>
                <w:szCs w:val="24"/>
                <w:lang w:eastAsia="en-IN"/>
              </w:rPr>
            </w:pPr>
            <w:r w:rsidRPr="003D7F5C">
              <w:rPr>
                <w:rFonts w:ascii="Times New Roman" w:hAnsi="Times New Roman" w:cs="Times New Roman"/>
                <w:sz w:val="24"/>
                <w:szCs w:val="24"/>
                <w:highlight w:val="yellow"/>
              </w:rPr>
              <w:t>Deliberate in AYD-04 TC meeting</w:t>
            </w:r>
          </w:p>
        </w:tc>
      </w:tr>
      <w:tr w:rsidR="000E5D92" w:rsidRPr="008C641B" w:rsidTr="000E5D92">
        <w:trPr>
          <w:trHeight w:val="290"/>
          <w:jc w:val="center"/>
        </w:trPr>
        <w:tc>
          <w:tcPr>
            <w:tcW w:w="252" w:type="pct"/>
          </w:tcPr>
          <w:p w:rsidR="000E5D92" w:rsidRPr="008C641B" w:rsidRDefault="000E5D92" w:rsidP="008C641B">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3</w:t>
            </w:r>
          </w:p>
        </w:tc>
        <w:tc>
          <w:tcPr>
            <w:tcW w:w="446" w:type="pct"/>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5.1.1</w:t>
            </w:r>
          </w:p>
        </w:tc>
        <w:tc>
          <w:tcPr>
            <w:tcW w:w="661" w:type="pct"/>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N/A</w:t>
            </w:r>
          </w:p>
        </w:tc>
        <w:tc>
          <w:tcPr>
            <w:tcW w:w="652" w:type="pct"/>
            <w:shd w:val="clear" w:color="auto" w:fill="auto"/>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1F75C7" w:rsidP="008C641B">
            <w:pPr>
              <w:spacing w:after="0" w:line="240" w:lineRule="auto"/>
              <w:rPr>
                <w:rFonts w:ascii="Times New Roman" w:eastAsia="Times New Roman" w:hAnsi="Times New Roman" w:cs="Times New Roman"/>
                <w:color w:val="000000"/>
                <w:sz w:val="24"/>
                <w:szCs w:val="24"/>
                <w:lang w:eastAsia="en-IN"/>
              </w:rPr>
            </w:pPr>
            <w:r w:rsidRPr="001F75C7">
              <w:rPr>
                <w:rFonts w:ascii="Times New Roman" w:eastAsia="Times New Roman" w:hAnsi="Times New Roman" w:cs="Times New Roman"/>
                <w:color w:val="000000"/>
                <w:sz w:val="24"/>
                <w:szCs w:val="24"/>
                <w:lang w:eastAsia="en-IN"/>
              </w:rPr>
              <w:t xml:space="preserve">Avoid taking eggs before </w:t>
            </w:r>
            <w:proofErr w:type="spellStart"/>
            <w:r w:rsidRPr="001F75C7">
              <w:rPr>
                <w:rFonts w:ascii="Times New Roman" w:eastAsia="Times New Roman" w:hAnsi="Times New Roman" w:cs="Times New Roman"/>
                <w:i/>
                <w:iCs/>
                <w:color w:val="000000"/>
                <w:sz w:val="24"/>
                <w:szCs w:val="24"/>
                <w:lang w:eastAsia="en-IN"/>
              </w:rPr>
              <w:t>Ḥijāma</w:t>
            </w:r>
            <w:proofErr w:type="spellEnd"/>
            <w:r w:rsidRPr="001F75C7">
              <w:rPr>
                <w:rFonts w:ascii="Times New Roman" w:eastAsia="Times New Roman" w:hAnsi="Times New Roman" w:cs="Times New Roman"/>
                <w:i/>
                <w:iCs/>
                <w:color w:val="000000"/>
                <w:sz w:val="24"/>
                <w:szCs w:val="24"/>
                <w:lang w:eastAsia="en-IN"/>
              </w:rPr>
              <w:t xml:space="preserve"> </w:t>
            </w:r>
            <w:proofErr w:type="spellStart"/>
            <w:r w:rsidRPr="001F75C7">
              <w:rPr>
                <w:rFonts w:ascii="Times New Roman" w:eastAsia="Times New Roman" w:hAnsi="Times New Roman" w:cs="Times New Roman"/>
                <w:i/>
                <w:iCs/>
                <w:color w:val="000000"/>
                <w:sz w:val="24"/>
                <w:szCs w:val="24"/>
                <w:lang w:eastAsia="en-IN"/>
              </w:rPr>
              <w:t>bi’l</w:t>
            </w:r>
            <w:proofErr w:type="spellEnd"/>
            <w:r w:rsidRPr="001F75C7">
              <w:rPr>
                <w:rFonts w:ascii="Times New Roman" w:eastAsia="Times New Roman" w:hAnsi="Times New Roman" w:cs="Times New Roman"/>
                <w:i/>
                <w:iCs/>
                <w:color w:val="000000"/>
                <w:sz w:val="24"/>
                <w:szCs w:val="24"/>
                <w:lang w:eastAsia="en-IN"/>
              </w:rPr>
              <w:t xml:space="preserve"> </w:t>
            </w:r>
            <w:proofErr w:type="spellStart"/>
            <w:r w:rsidRPr="001F75C7">
              <w:rPr>
                <w:rFonts w:ascii="Times New Roman" w:eastAsia="Times New Roman" w:hAnsi="Times New Roman" w:cs="Times New Roman"/>
                <w:i/>
                <w:iCs/>
                <w:color w:val="000000"/>
                <w:sz w:val="24"/>
                <w:szCs w:val="24"/>
                <w:lang w:eastAsia="en-IN"/>
              </w:rPr>
              <w:t>Sharṭ</w:t>
            </w:r>
            <w:proofErr w:type="spellEnd"/>
            <w:r w:rsidRPr="001F75C7">
              <w:rPr>
                <w:rFonts w:ascii="Times New Roman" w:eastAsia="Times New Roman" w:hAnsi="Times New Roman" w:cs="Times New Roman"/>
                <w:color w:val="000000"/>
                <w:sz w:val="24"/>
                <w:szCs w:val="24"/>
                <w:lang w:eastAsia="en-IN"/>
              </w:rPr>
              <w:t xml:space="preserve"> as it has been found experimentally harmful and such activity results in </w:t>
            </w:r>
            <w:proofErr w:type="spellStart"/>
            <w:r w:rsidRPr="001F75C7">
              <w:rPr>
                <w:rFonts w:ascii="Times New Roman" w:eastAsia="Times New Roman" w:hAnsi="Times New Roman" w:cs="Times New Roman"/>
                <w:i/>
                <w:iCs/>
                <w:color w:val="000000"/>
                <w:sz w:val="24"/>
                <w:szCs w:val="24"/>
                <w:lang w:eastAsia="en-IN"/>
              </w:rPr>
              <w:t>Laqwa</w:t>
            </w:r>
            <w:proofErr w:type="spellEnd"/>
            <w:r w:rsidRPr="001F75C7">
              <w:rPr>
                <w:rFonts w:ascii="Times New Roman" w:eastAsia="Times New Roman" w:hAnsi="Times New Roman" w:cs="Times New Roman"/>
                <w:color w:val="000000"/>
                <w:sz w:val="24"/>
                <w:szCs w:val="24"/>
                <w:lang w:eastAsia="en-IN"/>
              </w:rPr>
              <w:t xml:space="preserve"> (facial paralysis). This may be added only if authentic references are available.</w:t>
            </w:r>
          </w:p>
        </w:tc>
        <w:tc>
          <w:tcPr>
            <w:tcW w:w="1004" w:type="pct"/>
            <w:shd w:val="clear" w:color="auto" w:fill="auto"/>
          </w:tcPr>
          <w:p w:rsidR="000E5D92" w:rsidRPr="008C641B" w:rsidRDefault="000E5D92" w:rsidP="008C641B">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may be deleted in</w:t>
            </w:r>
            <w:r w:rsidR="001F75C7">
              <w:rPr>
                <w:rFonts w:ascii="Times New Roman" w:eastAsia="Times New Roman" w:hAnsi="Times New Roman" w:cs="Times New Roman"/>
                <w:color w:val="000000"/>
                <w:sz w:val="24"/>
                <w:szCs w:val="24"/>
                <w:lang w:eastAsia="en-IN"/>
              </w:rPr>
              <w:t xml:space="preserve"> </w:t>
            </w:r>
            <w:r w:rsidRPr="008C641B">
              <w:rPr>
                <w:rFonts w:ascii="Times New Roman" w:eastAsia="Times New Roman" w:hAnsi="Times New Roman" w:cs="Times New Roman"/>
                <w:color w:val="000000"/>
                <w:sz w:val="24"/>
                <w:szCs w:val="24"/>
                <w:lang w:eastAsia="en-IN"/>
              </w:rPr>
              <w:t>case of lack of authentic references</w:t>
            </w:r>
          </w:p>
        </w:tc>
        <w:tc>
          <w:tcPr>
            <w:tcW w:w="965" w:type="pct"/>
          </w:tcPr>
          <w:p w:rsidR="000E5D92" w:rsidRPr="008C641B" w:rsidRDefault="003D7F5C" w:rsidP="008C641B">
            <w:pPr>
              <w:spacing w:after="0" w:line="240" w:lineRule="auto"/>
              <w:rPr>
                <w:rFonts w:ascii="Times New Roman" w:eastAsia="Times New Roman" w:hAnsi="Times New Roman" w:cs="Times New Roman"/>
                <w:color w:val="000000"/>
                <w:sz w:val="24"/>
                <w:szCs w:val="24"/>
                <w:lang w:eastAsia="en-IN"/>
              </w:rPr>
            </w:pPr>
            <w:r w:rsidRPr="003D7F5C">
              <w:rPr>
                <w:rFonts w:ascii="Times New Roman" w:hAnsi="Times New Roman" w:cs="Times New Roman"/>
                <w:sz w:val="24"/>
                <w:szCs w:val="24"/>
                <w:highlight w:val="yellow"/>
              </w:rPr>
              <w:t>Deliberate in AYD-04 TC meeting</w:t>
            </w:r>
          </w:p>
        </w:tc>
      </w:tr>
      <w:tr w:rsidR="000E5D92" w:rsidRPr="008C641B" w:rsidTr="000E5D92">
        <w:trPr>
          <w:trHeight w:val="290"/>
          <w:jc w:val="center"/>
        </w:trPr>
        <w:tc>
          <w:tcPr>
            <w:tcW w:w="252" w:type="pct"/>
            <w:shd w:val="clear" w:color="auto" w:fill="auto"/>
          </w:tcPr>
          <w:p w:rsidR="000E5D92" w:rsidRPr="008C641B" w:rsidRDefault="000E5D92" w:rsidP="004A7677">
            <w:pPr>
              <w:spacing w:after="0" w:line="240" w:lineRule="auto"/>
              <w:jc w:val="center"/>
              <w:rPr>
                <w:rFonts w:ascii="Times New Roman" w:eastAsia="Times New Roman" w:hAnsi="Times New Roman" w:cs="Times New Roman"/>
                <w:b/>
                <w:bCs/>
                <w:color w:val="000000"/>
                <w:sz w:val="24"/>
                <w:szCs w:val="24"/>
                <w:lang w:eastAsia="en-IN"/>
              </w:rPr>
            </w:pPr>
          </w:p>
        </w:tc>
        <w:tc>
          <w:tcPr>
            <w:tcW w:w="446" w:type="pct"/>
            <w:shd w:val="clear" w:color="auto" w:fill="auto"/>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4</w:t>
            </w:r>
          </w:p>
        </w:tc>
        <w:tc>
          <w:tcPr>
            <w:tcW w:w="661" w:type="pct"/>
            <w:shd w:val="clear" w:color="auto" w:fill="auto"/>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5.1.3</w:t>
            </w:r>
          </w:p>
        </w:tc>
        <w:tc>
          <w:tcPr>
            <w:tcW w:w="652" w:type="pct"/>
            <w:shd w:val="clear" w:color="auto" w:fill="auto"/>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1F75C7">
            <w:pPr>
              <w:spacing w:after="0" w:line="240" w:lineRule="auto"/>
              <w:jc w:val="both"/>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“Inform Consent” may be replaced by “Informed Consent”</w:t>
            </w:r>
          </w:p>
        </w:tc>
        <w:tc>
          <w:tcPr>
            <w:tcW w:w="1004" w:type="pct"/>
            <w:shd w:val="clear" w:color="auto" w:fill="auto"/>
          </w:tcPr>
          <w:p w:rsidR="000E5D92" w:rsidRPr="008C641B" w:rsidRDefault="000E5D92" w:rsidP="001F75C7">
            <w:pPr>
              <w:spacing w:after="0" w:line="240" w:lineRule="auto"/>
              <w:jc w:val="both"/>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 xml:space="preserve">Informed Consent </w:t>
            </w:r>
          </w:p>
        </w:tc>
        <w:tc>
          <w:tcPr>
            <w:tcW w:w="965" w:type="pct"/>
          </w:tcPr>
          <w:p w:rsidR="000E5D92" w:rsidRPr="008C641B" w:rsidRDefault="00564D2D" w:rsidP="004A7677">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i/>
                <w:iCs/>
                <w:color w:val="000000"/>
                <w:sz w:val="24"/>
                <w:szCs w:val="24"/>
                <w:lang w:eastAsia="en-IN"/>
              </w:rPr>
              <w:t xml:space="preserve">Accepted and modified accordingly </w:t>
            </w:r>
          </w:p>
        </w:tc>
      </w:tr>
      <w:tr w:rsidR="000E5D92" w:rsidRPr="008C641B" w:rsidTr="000E5D92">
        <w:trPr>
          <w:trHeight w:val="290"/>
          <w:jc w:val="center"/>
        </w:trPr>
        <w:tc>
          <w:tcPr>
            <w:tcW w:w="252"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5</w:t>
            </w:r>
          </w:p>
        </w:tc>
        <w:tc>
          <w:tcPr>
            <w:tcW w:w="661" w:type="pct"/>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2</w:t>
            </w:r>
          </w:p>
        </w:tc>
        <w:tc>
          <w:tcPr>
            <w:tcW w:w="652" w:type="pct"/>
            <w:shd w:val="clear" w:color="auto" w:fill="auto"/>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1F75C7" w:rsidP="001F75C7">
            <w:pPr>
              <w:spacing w:after="0" w:line="240" w:lineRule="auto"/>
              <w:jc w:val="both"/>
              <w:rPr>
                <w:rFonts w:ascii="Times New Roman" w:eastAsia="Times New Roman" w:hAnsi="Times New Roman" w:cs="Times New Roman"/>
                <w:color w:val="000000"/>
                <w:sz w:val="24"/>
                <w:szCs w:val="24"/>
                <w:lang w:eastAsia="en-IN"/>
              </w:rPr>
            </w:pPr>
            <w:r w:rsidRPr="001F75C7">
              <w:rPr>
                <w:rFonts w:ascii="Times New Roman" w:eastAsia="Times New Roman" w:hAnsi="Times New Roman" w:cs="Times New Roman"/>
                <w:i/>
                <w:iCs/>
                <w:color w:val="000000"/>
                <w:sz w:val="24"/>
                <w:szCs w:val="24"/>
                <w:lang w:eastAsia="en-IN"/>
              </w:rPr>
              <w:t>ḤIJĀMA (CUPPING) INFORM CONSENT FORM may be replaced by ḤIJĀMA (CUPPING) INFORMED CONSENT FORM</w:t>
            </w:r>
          </w:p>
        </w:tc>
        <w:tc>
          <w:tcPr>
            <w:tcW w:w="1004" w:type="pct"/>
            <w:shd w:val="clear" w:color="auto" w:fill="auto"/>
            <w:hideMark/>
          </w:tcPr>
          <w:p w:rsidR="000E5D92" w:rsidRPr="008C641B" w:rsidRDefault="001F75C7" w:rsidP="001F75C7">
            <w:pPr>
              <w:spacing w:after="0" w:line="240" w:lineRule="auto"/>
              <w:jc w:val="both"/>
              <w:rPr>
                <w:rFonts w:ascii="Times New Roman" w:eastAsia="Times New Roman" w:hAnsi="Times New Roman" w:cs="Times New Roman"/>
                <w:color w:val="000000"/>
                <w:sz w:val="24"/>
                <w:szCs w:val="24"/>
                <w:lang w:eastAsia="en-IN"/>
              </w:rPr>
            </w:pPr>
            <w:r w:rsidRPr="001F75C7">
              <w:rPr>
                <w:rFonts w:ascii="Times New Roman" w:eastAsia="Times New Roman" w:hAnsi="Times New Roman" w:cs="Times New Roman"/>
                <w:i/>
                <w:iCs/>
                <w:color w:val="000000"/>
                <w:sz w:val="24"/>
                <w:szCs w:val="24"/>
                <w:lang w:eastAsia="en-IN"/>
              </w:rPr>
              <w:t>ḤIJĀMA (CUPPING) INFORMED CONSENT FORM</w:t>
            </w:r>
          </w:p>
        </w:tc>
        <w:tc>
          <w:tcPr>
            <w:tcW w:w="965" w:type="pct"/>
          </w:tcPr>
          <w:p w:rsidR="000E5D92" w:rsidRPr="008C641B" w:rsidRDefault="00564D2D" w:rsidP="004A7677">
            <w:pPr>
              <w:spacing w:after="0" w:line="240" w:lineRule="auto"/>
              <w:rPr>
                <w:rFonts w:ascii="Times New Roman" w:eastAsia="Times New Roman" w:hAnsi="Times New Roman" w:cs="Times New Roman"/>
                <w:i/>
                <w:iCs/>
                <w:color w:val="000000"/>
                <w:sz w:val="24"/>
                <w:szCs w:val="24"/>
                <w:lang w:eastAsia="en-IN"/>
              </w:rPr>
            </w:pPr>
            <w:r>
              <w:rPr>
                <w:rFonts w:ascii="Times New Roman" w:eastAsia="Times New Roman" w:hAnsi="Times New Roman" w:cs="Times New Roman"/>
                <w:i/>
                <w:iCs/>
                <w:color w:val="000000"/>
                <w:sz w:val="24"/>
                <w:szCs w:val="24"/>
                <w:lang w:eastAsia="en-IN"/>
              </w:rPr>
              <w:t>Accepted and modified accordingly</w:t>
            </w:r>
          </w:p>
        </w:tc>
      </w:tr>
      <w:tr w:rsidR="000E5D92" w:rsidRPr="008C641B" w:rsidTr="000E5D92">
        <w:trPr>
          <w:trHeight w:val="290"/>
          <w:jc w:val="center"/>
        </w:trPr>
        <w:tc>
          <w:tcPr>
            <w:tcW w:w="252"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6</w:t>
            </w:r>
          </w:p>
        </w:tc>
        <w:tc>
          <w:tcPr>
            <w:tcW w:w="661" w:type="pct"/>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2</w:t>
            </w:r>
          </w:p>
        </w:tc>
        <w:tc>
          <w:tcPr>
            <w:tcW w:w="652" w:type="pct"/>
            <w:shd w:val="clear" w:color="auto" w:fill="auto"/>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1F75C7" w:rsidP="001F75C7">
            <w:pPr>
              <w:spacing w:after="0" w:line="240" w:lineRule="auto"/>
              <w:jc w:val="both"/>
              <w:rPr>
                <w:rFonts w:ascii="Times New Roman" w:eastAsia="Times New Roman" w:hAnsi="Times New Roman" w:cs="Times New Roman"/>
                <w:color w:val="000000"/>
                <w:sz w:val="24"/>
                <w:szCs w:val="24"/>
                <w:lang w:eastAsia="en-IN"/>
              </w:rPr>
            </w:pPr>
            <w:r w:rsidRPr="001F75C7">
              <w:rPr>
                <w:rFonts w:ascii="Times New Roman" w:eastAsia="Times New Roman" w:hAnsi="Times New Roman" w:cs="Times New Roman"/>
                <w:color w:val="000000"/>
                <w:sz w:val="24"/>
                <w:szCs w:val="24"/>
                <w:lang w:eastAsia="en-IN"/>
              </w:rPr>
              <w:t xml:space="preserve">May consider replacing “I give my consent to perform </w:t>
            </w:r>
            <w:proofErr w:type="spellStart"/>
            <w:r w:rsidRPr="001F75C7">
              <w:rPr>
                <w:rFonts w:ascii="Times New Roman" w:eastAsia="Times New Roman" w:hAnsi="Times New Roman" w:cs="Times New Roman"/>
                <w:i/>
                <w:iCs/>
                <w:color w:val="000000"/>
                <w:sz w:val="24"/>
                <w:szCs w:val="24"/>
                <w:lang w:eastAsia="en-IN"/>
              </w:rPr>
              <w:t>Hijama</w:t>
            </w:r>
            <w:proofErr w:type="spellEnd"/>
            <w:r w:rsidRPr="001F75C7">
              <w:rPr>
                <w:rFonts w:ascii="Times New Roman" w:eastAsia="Times New Roman" w:hAnsi="Times New Roman" w:cs="Times New Roman"/>
                <w:color w:val="000000"/>
                <w:sz w:val="24"/>
                <w:szCs w:val="24"/>
                <w:lang w:eastAsia="en-IN"/>
              </w:rPr>
              <w:t xml:space="preserve">” by “I give my consent to undergo the procedure of </w:t>
            </w:r>
            <w:proofErr w:type="spellStart"/>
            <w:r w:rsidRPr="001F75C7">
              <w:rPr>
                <w:rFonts w:ascii="Times New Roman" w:eastAsia="Times New Roman" w:hAnsi="Times New Roman" w:cs="Times New Roman"/>
                <w:i/>
                <w:iCs/>
                <w:color w:val="000000"/>
                <w:sz w:val="24"/>
                <w:szCs w:val="24"/>
                <w:lang w:eastAsia="en-IN"/>
              </w:rPr>
              <w:t>Hijama</w:t>
            </w:r>
            <w:proofErr w:type="spellEnd"/>
            <w:r w:rsidRPr="001F75C7">
              <w:rPr>
                <w:rFonts w:ascii="Times New Roman" w:eastAsia="Times New Roman" w:hAnsi="Times New Roman" w:cs="Times New Roman"/>
                <w:color w:val="000000"/>
                <w:sz w:val="24"/>
                <w:szCs w:val="24"/>
                <w:lang w:eastAsia="en-IN"/>
              </w:rPr>
              <w:t>”</w:t>
            </w:r>
          </w:p>
        </w:tc>
        <w:tc>
          <w:tcPr>
            <w:tcW w:w="1004" w:type="pct"/>
            <w:shd w:val="clear" w:color="auto" w:fill="auto"/>
            <w:hideMark/>
          </w:tcPr>
          <w:p w:rsidR="000E5D92" w:rsidRPr="008C641B" w:rsidRDefault="001F75C7" w:rsidP="001F75C7">
            <w:pPr>
              <w:spacing w:after="0" w:line="240" w:lineRule="auto"/>
              <w:jc w:val="both"/>
              <w:rPr>
                <w:rFonts w:ascii="Times New Roman" w:eastAsia="Times New Roman" w:hAnsi="Times New Roman" w:cs="Times New Roman"/>
                <w:color w:val="000000"/>
                <w:sz w:val="24"/>
                <w:szCs w:val="24"/>
                <w:lang w:eastAsia="en-IN"/>
              </w:rPr>
            </w:pPr>
            <w:r w:rsidRPr="001F75C7">
              <w:rPr>
                <w:rFonts w:ascii="Times New Roman" w:eastAsia="Times New Roman" w:hAnsi="Times New Roman" w:cs="Times New Roman"/>
                <w:color w:val="000000"/>
                <w:sz w:val="24"/>
                <w:szCs w:val="24"/>
                <w:lang w:eastAsia="en-IN"/>
              </w:rPr>
              <w:t xml:space="preserve">I give my consent to undergo the procedure of </w:t>
            </w:r>
            <w:proofErr w:type="spellStart"/>
            <w:r w:rsidRPr="001F75C7">
              <w:rPr>
                <w:rFonts w:ascii="Times New Roman" w:eastAsia="Times New Roman" w:hAnsi="Times New Roman" w:cs="Times New Roman"/>
                <w:i/>
                <w:iCs/>
                <w:color w:val="000000"/>
                <w:sz w:val="24"/>
                <w:szCs w:val="24"/>
                <w:lang w:eastAsia="en-IN"/>
              </w:rPr>
              <w:t>Hijama</w:t>
            </w:r>
            <w:proofErr w:type="spellEnd"/>
          </w:p>
        </w:tc>
        <w:tc>
          <w:tcPr>
            <w:tcW w:w="965" w:type="pct"/>
          </w:tcPr>
          <w:p w:rsidR="000E5D92" w:rsidRPr="008C641B" w:rsidRDefault="00A01B2A" w:rsidP="004A7677">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i/>
                <w:iCs/>
                <w:color w:val="000000"/>
                <w:sz w:val="24"/>
                <w:szCs w:val="24"/>
                <w:lang w:eastAsia="en-IN"/>
              </w:rPr>
              <w:t>Accepted and modified accordingly</w:t>
            </w:r>
          </w:p>
        </w:tc>
      </w:tr>
      <w:tr w:rsidR="000E5D92" w:rsidRPr="008C641B" w:rsidTr="000E5D92">
        <w:trPr>
          <w:trHeight w:val="290"/>
          <w:jc w:val="center"/>
        </w:trPr>
        <w:tc>
          <w:tcPr>
            <w:tcW w:w="252"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7</w:t>
            </w:r>
          </w:p>
        </w:tc>
        <w:tc>
          <w:tcPr>
            <w:tcW w:w="661" w:type="pct"/>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3</w:t>
            </w:r>
          </w:p>
        </w:tc>
        <w:tc>
          <w:tcPr>
            <w:tcW w:w="652" w:type="pct"/>
            <w:shd w:val="clear" w:color="auto" w:fill="auto"/>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Do you have severe chronic disease such as Heart Disease?  Chronic Liver, Kidney and Lung disease may also be added</w:t>
            </w:r>
          </w:p>
        </w:tc>
        <w:tc>
          <w:tcPr>
            <w:tcW w:w="1004" w:type="pct"/>
            <w:shd w:val="clear" w:color="auto" w:fill="auto"/>
            <w:hideMark/>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Do you have any chronic Heart/Liver/Lung or Kidney disease?</w:t>
            </w:r>
          </w:p>
        </w:tc>
        <w:tc>
          <w:tcPr>
            <w:tcW w:w="965" w:type="pct"/>
          </w:tcPr>
          <w:p w:rsidR="000E5D92" w:rsidRPr="008C641B" w:rsidRDefault="00564D2D" w:rsidP="004A7677">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i/>
                <w:iCs/>
                <w:color w:val="000000"/>
                <w:sz w:val="24"/>
                <w:szCs w:val="24"/>
                <w:lang w:eastAsia="en-IN"/>
              </w:rPr>
              <w:t>Accepted and modified accordingly</w:t>
            </w:r>
          </w:p>
        </w:tc>
      </w:tr>
      <w:tr w:rsidR="000E5D92" w:rsidRPr="008C641B" w:rsidTr="000E5D92">
        <w:trPr>
          <w:trHeight w:val="290"/>
          <w:jc w:val="center"/>
        </w:trPr>
        <w:tc>
          <w:tcPr>
            <w:tcW w:w="252"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8</w:t>
            </w:r>
          </w:p>
        </w:tc>
        <w:tc>
          <w:tcPr>
            <w:tcW w:w="661" w:type="pct"/>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3</w:t>
            </w:r>
          </w:p>
        </w:tc>
        <w:tc>
          <w:tcPr>
            <w:tcW w:w="652" w:type="pct"/>
            <w:shd w:val="clear" w:color="auto" w:fill="auto"/>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 xml:space="preserve">May consider deleting “Do you have Lymphedema or </w:t>
            </w:r>
            <w:proofErr w:type="spellStart"/>
            <w:r w:rsidRPr="008C641B">
              <w:rPr>
                <w:rFonts w:ascii="Times New Roman" w:eastAsia="Times New Roman" w:hAnsi="Times New Roman" w:cs="Times New Roman"/>
                <w:color w:val="000000"/>
                <w:sz w:val="24"/>
                <w:szCs w:val="24"/>
                <w:lang w:eastAsia="en-IN"/>
              </w:rPr>
              <w:t>Anemia</w:t>
            </w:r>
            <w:proofErr w:type="spellEnd"/>
            <w:r w:rsidRPr="008C641B">
              <w:rPr>
                <w:rFonts w:ascii="Times New Roman" w:eastAsia="Times New Roman" w:hAnsi="Times New Roman" w:cs="Times New Roman"/>
                <w:color w:val="000000"/>
                <w:sz w:val="24"/>
                <w:szCs w:val="24"/>
                <w:lang w:eastAsia="en-IN"/>
              </w:rPr>
              <w:t xml:space="preserve">?” in the SELF DECLARATION FORM as the patient may not be in a position to declare whether he/she is having Lymphedema or </w:t>
            </w:r>
            <w:proofErr w:type="spellStart"/>
            <w:r w:rsidRPr="008C641B">
              <w:rPr>
                <w:rFonts w:ascii="Times New Roman" w:eastAsia="Times New Roman" w:hAnsi="Times New Roman" w:cs="Times New Roman"/>
                <w:color w:val="000000"/>
                <w:sz w:val="24"/>
                <w:szCs w:val="24"/>
                <w:lang w:eastAsia="en-IN"/>
              </w:rPr>
              <w:t>Anemia</w:t>
            </w:r>
            <w:proofErr w:type="spellEnd"/>
            <w:r w:rsidRPr="008C641B">
              <w:rPr>
                <w:rFonts w:ascii="Times New Roman" w:eastAsia="Times New Roman" w:hAnsi="Times New Roman" w:cs="Times New Roman"/>
                <w:color w:val="000000"/>
                <w:sz w:val="24"/>
                <w:szCs w:val="24"/>
                <w:lang w:eastAsia="en-IN"/>
              </w:rPr>
              <w:t>. Furthermore this is a part of clinical examination.</w:t>
            </w:r>
          </w:p>
        </w:tc>
        <w:tc>
          <w:tcPr>
            <w:tcW w:w="1004" w:type="pct"/>
            <w:shd w:val="clear" w:color="auto" w:fill="auto"/>
            <w:hideMark/>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May be deleted</w:t>
            </w:r>
          </w:p>
        </w:tc>
        <w:tc>
          <w:tcPr>
            <w:tcW w:w="965" w:type="pct"/>
          </w:tcPr>
          <w:p w:rsidR="000E5D92" w:rsidRPr="008C641B" w:rsidRDefault="00564D2D" w:rsidP="004A7677">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i/>
                <w:iCs/>
                <w:color w:val="000000"/>
                <w:sz w:val="24"/>
                <w:szCs w:val="24"/>
                <w:lang w:eastAsia="en-IN"/>
              </w:rPr>
              <w:t>Accepted and modified accordingly</w:t>
            </w:r>
          </w:p>
        </w:tc>
      </w:tr>
      <w:tr w:rsidR="000E5D92" w:rsidRPr="008C641B" w:rsidTr="000E5D92">
        <w:trPr>
          <w:trHeight w:val="290"/>
          <w:jc w:val="center"/>
        </w:trPr>
        <w:tc>
          <w:tcPr>
            <w:tcW w:w="252"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9</w:t>
            </w:r>
          </w:p>
        </w:tc>
        <w:tc>
          <w:tcPr>
            <w:tcW w:w="661" w:type="pct"/>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3</w:t>
            </w:r>
          </w:p>
        </w:tc>
        <w:tc>
          <w:tcPr>
            <w:tcW w:w="652" w:type="pct"/>
            <w:shd w:val="clear" w:color="auto" w:fill="auto"/>
          </w:tcPr>
          <w:p w:rsidR="000E5D92" w:rsidRPr="008C641B" w:rsidRDefault="000E5D92" w:rsidP="004A7677">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“Do you have recently given blood or undergone a medical procedure” may be rephrased as “Have u donated blood or undergone a surgical procedure recently?”. Furthermore “if yes mention the date” may be added  </w:t>
            </w:r>
          </w:p>
        </w:tc>
        <w:tc>
          <w:tcPr>
            <w:tcW w:w="1004" w:type="pct"/>
            <w:shd w:val="clear" w:color="auto" w:fill="auto"/>
          </w:tcPr>
          <w:p w:rsidR="000E5D92" w:rsidRPr="008C641B" w:rsidRDefault="000E5D92" w:rsidP="004A7677">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 xml:space="preserve">Have u donated blood or undergone a surgical procedure recently. </w:t>
            </w:r>
            <w:proofErr w:type="gramStart"/>
            <w:r w:rsidRPr="008C641B">
              <w:rPr>
                <w:rFonts w:ascii="Times New Roman" w:eastAsia="Times New Roman" w:hAnsi="Times New Roman" w:cs="Times New Roman"/>
                <w:color w:val="000000"/>
                <w:sz w:val="24"/>
                <w:szCs w:val="24"/>
                <w:lang w:eastAsia="en-IN"/>
              </w:rPr>
              <w:t>Yes</w:t>
            </w:r>
            <w:proofErr w:type="gramEnd"/>
            <w:r w:rsidRPr="008C641B">
              <w:rPr>
                <w:rFonts w:ascii="Times New Roman" w:eastAsia="Times New Roman" w:hAnsi="Times New Roman" w:cs="Times New Roman"/>
                <w:color w:val="000000"/>
                <w:sz w:val="24"/>
                <w:szCs w:val="24"/>
                <w:lang w:eastAsia="en-IN"/>
              </w:rPr>
              <w:t xml:space="preserve"> or No. If Yes mention the date..........</w:t>
            </w:r>
          </w:p>
        </w:tc>
        <w:tc>
          <w:tcPr>
            <w:tcW w:w="965" w:type="pct"/>
          </w:tcPr>
          <w:p w:rsidR="000E5D92" w:rsidRPr="008C641B" w:rsidRDefault="00564D2D" w:rsidP="004A7677">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i/>
                <w:iCs/>
                <w:color w:val="000000"/>
                <w:sz w:val="24"/>
                <w:szCs w:val="24"/>
                <w:lang w:eastAsia="en-IN"/>
              </w:rPr>
              <w:t>Accepted and modified accordingly</w:t>
            </w:r>
          </w:p>
        </w:tc>
      </w:tr>
      <w:tr w:rsidR="000E5D92" w:rsidRPr="008C641B" w:rsidTr="000E5D92">
        <w:trPr>
          <w:trHeight w:val="290"/>
          <w:jc w:val="center"/>
        </w:trPr>
        <w:tc>
          <w:tcPr>
            <w:tcW w:w="252"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10</w:t>
            </w:r>
          </w:p>
        </w:tc>
        <w:tc>
          <w:tcPr>
            <w:tcW w:w="661" w:type="pct"/>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3</w:t>
            </w:r>
          </w:p>
        </w:tc>
        <w:tc>
          <w:tcPr>
            <w:tcW w:w="652" w:type="pct"/>
            <w:shd w:val="clear" w:color="auto" w:fill="auto"/>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1F75C7" w:rsidP="000E5D92">
            <w:pPr>
              <w:spacing w:after="0" w:line="240" w:lineRule="auto"/>
              <w:rPr>
                <w:rFonts w:ascii="Times New Roman" w:eastAsia="Times New Roman" w:hAnsi="Times New Roman" w:cs="Times New Roman"/>
                <w:color w:val="000000"/>
                <w:sz w:val="24"/>
                <w:szCs w:val="24"/>
                <w:lang w:eastAsia="en-IN"/>
              </w:rPr>
            </w:pPr>
            <w:r w:rsidRPr="001F75C7">
              <w:rPr>
                <w:rFonts w:ascii="Times New Roman" w:eastAsia="Times New Roman" w:hAnsi="Times New Roman" w:cs="Times New Roman"/>
                <w:color w:val="000000"/>
                <w:sz w:val="24"/>
                <w:szCs w:val="24"/>
                <w:lang w:eastAsia="en-IN"/>
              </w:rPr>
              <w:t xml:space="preserve">If yes, Date of the last </w:t>
            </w:r>
            <w:proofErr w:type="spellStart"/>
            <w:r w:rsidRPr="001F75C7">
              <w:rPr>
                <w:rFonts w:ascii="Times New Roman" w:eastAsia="Times New Roman" w:hAnsi="Times New Roman" w:cs="Times New Roman"/>
                <w:i/>
                <w:iCs/>
                <w:color w:val="000000"/>
                <w:sz w:val="24"/>
                <w:szCs w:val="24"/>
                <w:lang w:eastAsia="en-IN"/>
              </w:rPr>
              <w:t>Ḥijāma</w:t>
            </w:r>
            <w:proofErr w:type="spellEnd"/>
            <w:r w:rsidRPr="001F75C7">
              <w:rPr>
                <w:rFonts w:ascii="Times New Roman" w:eastAsia="Times New Roman" w:hAnsi="Times New Roman" w:cs="Times New Roman"/>
                <w:color w:val="000000"/>
                <w:sz w:val="24"/>
                <w:szCs w:val="24"/>
                <w:lang w:eastAsia="en-IN"/>
              </w:rPr>
              <w:t xml:space="preserve"> (Cupping) may be replaced by If no, Date of the last </w:t>
            </w:r>
            <w:proofErr w:type="spellStart"/>
            <w:r w:rsidRPr="001F75C7">
              <w:rPr>
                <w:rFonts w:ascii="Times New Roman" w:eastAsia="Times New Roman" w:hAnsi="Times New Roman" w:cs="Times New Roman"/>
                <w:i/>
                <w:iCs/>
                <w:color w:val="000000"/>
                <w:sz w:val="24"/>
                <w:szCs w:val="24"/>
                <w:lang w:eastAsia="en-IN"/>
              </w:rPr>
              <w:t>Ḥijāma</w:t>
            </w:r>
            <w:proofErr w:type="spellEnd"/>
            <w:r w:rsidRPr="001F75C7">
              <w:rPr>
                <w:rFonts w:ascii="Times New Roman" w:eastAsia="Times New Roman" w:hAnsi="Times New Roman" w:cs="Times New Roman"/>
                <w:color w:val="000000"/>
                <w:sz w:val="24"/>
                <w:szCs w:val="24"/>
                <w:lang w:eastAsia="en-IN"/>
              </w:rPr>
              <w:t xml:space="preserve"> (Cupping) ……………………..</w:t>
            </w:r>
          </w:p>
        </w:tc>
        <w:tc>
          <w:tcPr>
            <w:tcW w:w="1004" w:type="pct"/>
            <w:shd w:val="clear" w:color="auto" w:fill="auto"/>
          </w:tcPr>
          <w:p w:rsidR="000E5D92" w:rsidRPr="008C641B" w:rsidRDefault="001F75C7" w:rsidP="00564D2D">
            <w:pPr>
              <w:spacing w:after="0" w:line="240" w:lineRule="auto"/>
              <w:rPr>
                <w:rFonts w:ascii="Times New Roman" w:eastAsia="Times New Roman" w:hAnsi="Times New Roman" w:cs="Times New Roman"/>
                <w:color w:val="000000"/>
                <w:sz w:val="24"/>
                <w:szCs w:val="24"/>
                <w:lang w:eastAsia="en-IN"/>
              </w:rPr>
            </w:pPr>
            <w:r w:rsidRPr="001F75C7">
              <w:rPr>
                <w:rFonts w:ascii="Times New Roman" w:eastAsia="Times New Roman" w:hAnsi="Times New Roman" w:cs="Times New Roman"/>
                <w:color w:val="000000"/>
                <w:sz w:val="24"/>
                <w:szCs w:val="24"/>
                <w:lang w:eastAsia="en-IN"/>
              </w:rPr>
              <w:t xml:space="preserve">If </w:t>
            </w:r>
            <w:r w:rsidR="00564D2D">
              <w:rPr>
                <w:rFonts w:ascii="Times New Roman" w:eastAsia="Times New Roman" w:hAnsi="Times New Roman" w:cs="Times New Roman"/>
                <w:color w:val="000000"/>
                <w:sz w:val="24"/>
                <w:szCs w:val="24"/>
                <w:lang w:eastAsia="en-IN"/>
              </w:rPr>
              <w:t>yes</w:t>
            </w:r>
            <w:r w:rsidRPr="001F75C7">
              <w:rPr>
                <w:rFonts w:ascii="Times New Roman" w:eastAsia="Times New Roman" w:hAnsi="Times New Roman" w:cs="Times New Roman"/>
                <w:color w:val="000000"/>
                <w:sz w:val="24"/>
                <w:szCs w:val="24"/>
                <w:lang w:eastAsia="en-IN"/>
              </w:rPr>
              <w:t xml:space="preserve">, Date of the last </w:t>
            </w:r>
            <w:proofErr w:type="spellStart"/>
            <w:r w:rsidRPr="001F75C7">
              <w:rPr>
                <w:rFonts w:ascii="Times New Roman" w:eastAsia="Times New Roman" w:hAnsi="Times New Roman" w:cs="Times New Roman"/>
                <w:i/>
                <w:iCs/>
                <w:color w:val="000000"/>
                <w:sz w:val="24"/>
                <w:szCs w:val="24"/>
                <w:lang w:eastAsia="en-IN"/>
              </w:rPr>
              <w:t>Ḥijāma</w:t>
            </w:r>
            <w:proofErr w:type="spellEnd"/>
            <w:r w:rsidRPr="001F75C7">
              <w:rPr>
                <w:rFonts w:ascii="Times New Roman" w:eastAsia="Times New Roman" w:hAnsi="Times New Roman" w:cs="Times New Roman"/>
                <w:color w:val="000000"/>
                <w:sz w:val="24"/>
                <w:szCs w:val="24"/>
                <w:lang w:eastAsia="en-IN"/>
              </w:rPr>
              <w:t xml:space="preserve"> (Cupping) ……………………..</w:t>
            </w:r>
          </w:p>
        </w:tc>
        <w:tc>
          <w:tcPr>
            <w:tcW w:w="965" w:type="pct"/>
          </w:tcPr>
          <w:p w:rsidR="000E5D92" w:rsidRPr="008C641B" w:rsidRDefault="00A01B2A" w:rsidP="000E5D92">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Modified accordingly </w:t>
            </w:r>
          </w:p>
        </w:tc>
      </w:tr>
      <w:tr w:rsidR="000E5D92" w:rsidRPr="008C641B" w:rsidTr="000E5D92">
        <w:trPr>
          <w:trHeight w:val="290"/>
          <w:jc w:val="center"/>
        </w:trPr>
        <w:tc>
          <w:tcPr>
            <w:tcW w:w="252"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11</w:t>
            </w:r>
          </w:p>
        </w:tc>
        <w:tc>
          <w:tcPr>
            <w:tcW w:w="661" w:type="pct"/>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4</w:t>
            </w:r>
          </w:p>
        </w:tc>
        <w:tc>
          <w:tcPr>
            <w:tcW w:w="652" w:type="pct"/>
            <w:shd w:val="clear" w:color="auto" w:fill="auto"/>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 xml:space="preserve">Alcohol: Occasional/Regular may be replaced by Alcohol Intake: </w:t>
            </w:r>
            <w:proofErr w:type="gramStart"/>
            <w:r w:rsidRPr="008C641B">
              <w:rPr>
                <w:rFonts w:ascii="Times New Roman" w:eastAsia="Times New Roman" w:hAnsi="Times New Roman" w:cs="Times New Roman"/>
                <w:color w:val="000000"/>
                <w:sz w:val="24"/>
                <w:szCs w:val="24"/>
                <w:lang w:eastAsia="en-IN"/>
              </w:rPr>
              <w:t>Yes</w:t>
            </w:r>
            <w:proofErr w:type="gramEnd"/>
            <w:r w:rsidRPr="008C641B">
              <w:rPr>
                <w:rFonts w:ascii="Times New Roman" w:eastAsia="Times New Roman" w:hAnsi="Times New Roman" w:cs="Times New Roman"/>
                <w:color w:val="000000"/>
                <w:sz w:val="24"/>
                <w:szCs w:val="24"/>
                <w:lang w:eastAsia="en-IN"/>
              </w:rPr>
              <w:t xml:space="preserve"> or No so as to add option for </w:t>
            </w:r>
            <w:proofErr w:type="spellStart"/>
            <w:r w:rsidRPr="008C641B">
              <w:rPr>
                <w:rFonts w:ascii="Times New Roman" w:eastAsia="Times New Roman" w:hAnsi="Times New Roman" w:cs="Times New Roman"/>
                <w:color w:val="000000"/>
                <w:sz w:val="24"/>
                <w:szCs w:val="24"/>
                <w:lang w:eastAsia="en-IN"/>
              </w:rPr>
              <w:t>nonalcoholic</w:t>
            </w:r>
            <w:proofErr w:type="spellEnd"/>
            <w:r w:rsidRPr="008C641B">
              <w:rPr>
                <w:rFonts w:ascii="Times New Roman" w:eastAsia="Times New Roman" w:hAnsi="Times New Roman" w:cs="Times New Roman"/>
                <w:color w:val="000000"/>
                <w:sz w:val="24"/>
                <w:szCs w:val="24"/>
                <w:lang w:eastAsia="en-IN"/>
              </w:rPr>
              <w:t>. Furthermore “If Yes type of intake: Occasional/Regular/Heavy may be added.</w:t>
            </w:r>
          </w:p>
        </w:tc>
        <w:tc>
          <w:tcPr>
            <w:tcW w:w="1004" w:type="pct"/>
            <w:shd w:val="clear" w:color="auto" w:fill="auto"/>
            <w:hideMark/>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 xml:space="preserve">Alcohol Intake: </w:t>
            </w:r>
            <w:proofErr w:type="gramStart"/>
            <w:r w:rsidRPr="008C641B">
              <w:rPr>
                <w:rFonts w:ascii="Times New Roman" w:eastAsia="Times New Roman" w:hAnsi="Times New Roman" w:cs="Times New Roman"/>
                <w:color w:val="000000"/>
                <w:sz w:val="24"/>
                <w:szCs w:val="24"/>
                <w:lang w:eastAsia="en-IN"/>
              </w:rPr>
              <w:t>Yes</w:t>
            </w:r>
            <w:proofErr w:type="gramEnd"/>
            <w:r w:rsidRPr="008C641B">
              <w:rPr>
                <w:rFonts w:ascii="Times New Roman" w:eastAsia="Times New Roman" w:hAnsi="Times New Roman" w:cs="Times New Roman"/>
                <w:color w:val="000000"/>
                <w:sz w:val="24"/>
                <w:szCs w:val="24"/>
                <w:lang w:eastAsia="en-IN"/>
              </w:rPr>
              <w:t xml:space="preserve"> or No. If Yes type of intake: Occasional/Regular/Heavy</w:t>
            </w:r>
          </w:p>
        </w:tc>
        <w:tc>
          <w:tcPr>
            <w:tcW w:w="965" w:type="pct"/>
          </w:tcPr>
          <w:p w:rsidR="000E5D92" w:rsidRPr="008C641B" w:rsidRDefault="00564D2D" w:rsidP="000E5D92">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i/>
                <w:iCs/>
                <w:color w:val="000000"/>
                <w:sz w:val="24"/>
                <w:szCs w:val="24"/>
                <w:lang w:eastAsia="en-IN"/>
              </w:rPr>
              <w:t>Accepted and modified accordingly</w:t>
            </w:r>
          </w:p>
        </w:tc>
      </w:tr>
      <w:tr w:rsidR="000E5D92" w:rsidRPr="008C641B" w:rsidTr="000E5D92">
        <w:trPr>
          <w:trHeight w:val="290"/>
          <w:jc w:val="center"/>
        </w:trPr>
        <w:tc>
          <w:tcPr>
            <w:tcW w:w="252"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12</w:t>
            </w:r>
          </w:p>
        </w:tc>
        <w:tc>
          <w:tcPr>
            <w:tcW w:w="661" w:type="pct"/>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4</w:t>
            </w:r>
          </w:p>
        </w:tc>
        <w:tc>
          <w:tcPr>
            <w:tcW w:w="652" w:type="pct"/>
            <w:shd w:val="clear" w:color="auto" w:fill="auto"/>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Pallor and Icterus are missing in General examination</w:t>
            </w:r>
          </w:p>
        </w:tc>
        <w:tc>
          <w:tcPr>
            <w:tcW w:w="1004" w:type="pct"/>
            <w:shd w:val="clear" w:color="auto" w:fill="auto"/>
            <w:hideMark/>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Pallor and Icterus may be added</w:t>
            </w:r>
          </w:p>
        </w:tc>
        <w:tc>
          <w:tcPr>
            <w:tcW w:w="965" w:type="pct"/>
          </w:tcPr>
          <w:p w:rsidR="000E5D92" w:rsidRPr="008C641B" w:rsidRDefault="00564D2D" w:rsidP="000E5D92">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Added in draft </w:t>
            </w:r>
          </w:p>
        </w:tc>
      </w:tr>
      <w:tr w:rsidR="000E5D92" w:rsidRPr="008C641B" w:rsidTr="000E5D92">
        <w:trPr>
          <w:trHeight w:val="290"/>
          <w:jc w:val="center"/>
        </w:trPr>
        <w:tc>
          <w:tcPr>
            <w:tcW w:w="252"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p>
        </w:tc>
        <w:tc>
          <w:tcPr>
            <w:tcW w:w="446" w:type="pct"/>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13</w:t>
            </w:r>
          </w:p>
        </w:tc>
        <w:tc>
          <w:tcPr>
            <w:tcW w:w="661" w:type="pct"/>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Appendix 5</w:t>
            </w:r>
          </w:p>
        </w:tc>
        <w:tc>
          <w:tcPr>
            <w:tcW w:w="652" w:type="pct"/>
            <w:shd w:val="clear" w:color="auto" w:fill="auto"/>
          </w:tcPr>
          <w:p w:rsidR="000E5D92" w:rsidRPr="008C641B" w:rsidRDefault="000E5D92" w:rsidP="000E5D92">
            <w:pPr>
              <w:spacing w:after="0" w:line="240" w:lineRule="auto"/>
              <w:jc w:val="right"/>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Editorial</w:t>
            </w:r>
          </w:p>
        </w:tc>
        <w:tc>
          <w:tcPr>
            <w:tcW w:w="1020" w:type="pct"/>
            <w:shd w:val="clear" w:color="auto" w:fill="auto"/>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proofErr w:type="spellStart"/>
            <w:r w:rsidRPr="008C641B">
              <w:rPr>
                <w:rFonts w:ascii="Times New Roman" w:eastAsia="Times New Roman" w:hAnsi="Times New Roman" w:cs="Times New Roman"/>
                <w:i/>
                <w:iCs/>
                <w:color w:val="000000"/>
                <w:sz w:val="24"/>
                <w:szCs w:val="24"/>
                <w:lang w:eastAsia="en-IN"/>
              </w:rPr>
              <w:t>Nuqra</w:t>
            </w:r>
            <w:proofErr w:type="spellEnd"/>
            <w:r w:rsidRPr="008C641B">
              <w:rPr>
                <w:rFonts w:ascii="Times New Roman" w:eastAsia="Times New Roman" w:hAnsi="Times New Roman" w:cs="Times New Roman"/>
                <w:i/>
                <w:iCs/>
                <w:color w:val="000000"/>
                <w:sz w:val="24"/>
                <w:szCs w:val="24"/>
                <w:lang w:eastAsia="en-IN"/>
              </w:rPr>
              <w:t xml:space="preserve"> </w:t>
            </w:r>
            <w:r w:rsidRPr="008C641B">
              <w:rPr>
                <w:rFonts w:ascii="Times New Roman" w:eastAsia="Times New Roman" w:hAnsi="Times New Roman" w:cs="Times New Roman"/>
                <w:color w:val="000000"/>
                <w:sz w:val="24"/>
                <w:szCs w:val="24"/>
                <w:lang w:eastAsia="en-IN"/>
              </w:rPr>
              <w:t>(Nap of the neck) "Nap of the neck" may be replaced by "Nape of the neck"</w:t>
            </w:r>
          </w:p>
        </w:tc>
        <w:tc>
          <w:tcPr>
            <w:tcW w:w="1004" w:type="pct"/>
            <w:shd w:val="clear" w:color="auto" w:fill="auto"/>
            <w:hideMark/>
          </w:tcPr>
          <w:p w:rsidR="000E5D92" w:rsidRPr="008C641B" w:rsidRDefault="000E5D92" w:rsidP="000E5D92">
            <w:pPr>
              <w:spacing w:after="0" w:line="240" w:lineRule="auto"/>
              <w:rPr>
                <w:rFonts w:ascii="Times New Roman" w:eastAsia="Times New Roman" w:hAnsi="Times New Roman" w:cs="Times New Roman"/>
                <w:color w:val="000000"/>
                <w:sz w:val="24"/>
                <w:szCs w:val="24"/>
                <w:lang w:eastAsia="en-IN"/>
              </w:rPr>
            </w:pPr>
            <w:r w:rsidRPr="008C641B">
              <w:rPr>
                <w:rFonts w:ascii="Times New Roman" w:eastAsia="Times New Roman" w:hAnsi="Times New Roman" w:cs="Times New Roman"/>
                <w:color w:val="000000"/>
                <w:sz w:val="24"/>
                <w:szCs w:val="24"/>
                <w:lang w:eastAsia="en-IN"/>
              </w:rPr>
              <w:t>Nape of the neck</w:t>
            </w:r>
          </w:p>
        </w:tc>
        <w:tc>
          <w:tcPr>
            <w:tcW w:w="965" w:type="pct"/>
          </w:tcPr>
          <w:p w:rsidR="000E5D92" w:rsidRPr="008C641B" w:rsidRDefault="00564D2D" w:rsidP="000E5D92">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i/>
                <w:iCs/>
                <w:color w:val="000000"/>
                <w:sz w:val="24"/>
                <w:szCs w:val="24"/>
                <w:lang w:eastAsia="en-IN"/>
              </w:rPr>
              <w:t>Accepted and modified accordingly</w:t>
            </w:r>
          </w:p>
        </w:tc>
      </w:tr>
    </w:tbl>
    <w:p w:rsidR="008C641B" w:rsidRDefault="008C641B">
      <w:pPr>
        <w:rPr>
          <w:rFonts w:ascii="Times New Roman" w:hAnsi="Times New Roman" w:cs="Times New Roman"/>
          <w:sz w:val="24"/>
          <w:szCs w:val="24"/>
        </w:rPr>
      </w:pPr>
    </w:p>
    <w:p w:rsidR="00605881" w:rsidRDefault="00605881">
      <w:pPr>
        <w:rPr>
          <w:rFonts w:ascii="Times New Roman" w:hAnsi="Times New Roman" w:cs="Times New Roman"/>
          <w:sz w:val="24"/>
          <w:szCs w:val="24"/>
        </w:rPr>
      </w:pPr>
    </w:p>
    <w:sectPr w:rsidR="00605881" w:rsidSect="0027431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obe Clean DC">
    <w:altName w:val="Times New Roman"/>
    <w:panose1 w:val="00000000000000000000"/>
    <w:charset w:val="00"/>
    <w:family w:val="auto"/>
    <w:notTrueType/>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5D"/>
    <w:multiLevelType w:val="hybridMultilevel"/>
    <w:tmpl w:val="442015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81"/>
    <w:rsid w:val="00040F30"/>
    <w:rsid w:val="00050F45"/>
    <w:rsid w:val="000C12B4"/>
    <w:rsid w:val="000E5D92"/>
    <w:rsid w:val="00105BD0"/>
    <w:rsid w:val="001740D6"/>
    <w:rsid w:val="001D01E1"/>
    <w:rsid w:val="001F75C7"/>
    <w:rsid w:val="00236DC9"/>
    <w:rsid w:val="00261BFC"/>
    <w:rsid w:val="0027431A"/>
    <w:rsid w:val="002955E8"/>
    <w:rsid w:val="0029792A"/>
    <w:rsid w:val="002E3277"/>
    <w:rsid w:val="002F28D0"/>
    <w:rsid w:val="00341F52"/>
    <w:rsid w:val="003D7F5C"/>
    <w:rsid w:val="003F7AF9"/>
    <w:rsid w:val="00404BB0"/>
    <w:rsid w:val="00441E2C"/>
    <w:rsid w:val="004A5751"/>
    <w:rsid w:val="004A5DE6"/>
    <w:rsid w:val="004A7677"/>
    <w:rsid w:val="004B0D48"/>
    <w:rsid w:val="004B1C6A"/>
    <w:rsid w:val="004D3292"/>
    <w:rsid w:val="00564D2D"/>
    <w:rsid w:val="00566EFE"/>
    <w:rsid w:val="00567699"/>
    <w:rsid w:val="005B3170"/>
    <w:rsid w:val="005D4C91"/>
    <w:rsid w:val="00605881"/>
    <w:rsid w:val="00647BE1"/>
    <w:rsid w:val="00675615"/>
    <w:rsid w:val="006F796D"/>
    <w:rsid w:val="00734D52"/>
    <w:rsid w:val="007813A1"/>
    <w:rsid w:val="007B4D99"/>
    <w:rsid w:val="00865F1A"/>
    <w:rsid w:val="00893A58"/>
    <w:rsid w:val="00895957"/>
    <w:rsid w:val="008C641B"/>
    <w:rsid w:val="008F559D"/>
    <w:rsid w:val="00937C3A"/>
    <w:rsid w:val="009830AF"/>
    <w:rsid w:val="009C7AA6"/>
    <w:rsid w:val="009F1D3C"/>
    <w:rsid w:val="00A01B2A"/>
    <w:rsid w:val="00A11D3E"/>
    <w:rsid w:val="00A94539"/>
    <w:rsid w:val="00AF6BA6"/>
    <w:rsid w:val="00AF6F76"/>
    <w:rsid w:val="00AF7859"/>
    <w:rsid w:val="00B250AF"/>
    <w:rsid w:val="00B41257"/>
    <w:rsid w:val="00BA4FBF"/>
    <w:rsid w:val="00BD337A"/>
    <w:rsid w:val="00C27FFB"/>
    <w:rsid w:val="00C334DB"/>
    <w:rsid w:val="00CC76AD"/>
    <w:rsid w:val="00D6161A"/>
    <w:rsid w:val="00D81D99"/>
    <w:rsid w:val="00E6559B"/>
    <w:rsid w:val="00EC3D81"/>
    <w:rsid w:val="00F415FA"/>
    <w:rsid w:val="00F53503"/>
    <w:rsid w:val="00FC0DC8"/>
    <w:rsid w:val="00FF71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E53C8-9F1A-4103-B2F6-01CD891C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7431A"/>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27431A"/>
    <w:rPr>
      <w:rFonts w:ascii="Times New Roman" w:eastAsia="Times New Roman" w:hAnsi="Times New Roman" w:cs="Times New Roman"/>
      <w:sz w:val="24"/>
      <w:szCs w:val="24"/>
      <w:lang w:val="en-US" w:bidi="ar-SA"/>
    </w:rPr>
  </w:style>
  <w:style w:type="paragraph" w:customStyle="1" w:styleId="Default">
    <w:name w:val="Default"/>
    <w:rsid w:val="00404BB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1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3550">
      <w:bodyDiv w:val="1"/>
      <w:marLeft w:val="0"/>
      <w:marRight w:val="0"/>
      <w:marTop w:val="0"/>
      <w:marBottom w:val="0"/>
      <w:divBdr>
        <w:top w:val="none" w:sz="0" w:space="0" w:color="auto"/>
        <w:left w:val="none" w:sz="0" w:space="0" w:color="auto"/>
        <w:bottom w:val="none" w:sz="0" w:space="0" w:color="auto"/>
        <w:right w:val="none" w:sz="0" w:space="0" w:color="auto"/>
      </w:divBdr>
    </w:div>
    <w:div w:id="931359413">
      <w:bodyDiv w:val="1"/>
      <w:marLeft w:val="0"/>
      <w:marRight w:val="0"/>
      <w:marTop w:val="0"/>
      <w:marBottom w:val="0"/>
      <w:divBdr>
        <w:top w:val="none" w:sz="0" w:space="0" w:color="auto"/>
        <w:left w:val="none" w:sz="0" w:space="0" w:color="auto"/>
        <w:bottom w:val="none" w:sz="0" w:space="0" w:color="auto"/>
        <w:right w:val="none" w:sz="0" w:space="0" w:color="auto"/>
      </w:divBdr>
    </w:div>
    <w:div w:id="1143694496">
      <w:bodyDiv w:val="1"/>
      <w:marLeft w:val="0"/>
      <w:marRight w:val="0"/>
      <w:marTop w:val="0"/>
      <w:marBottom w:val="0"/>
      <w:divBdr>
        <w:top w:val="none" w:sz="0" w:space="0" w:color="auto"/>
        <w:left w:val="none" w:sz="0" w:space="0" w:color="auto"/>
        <w:bottom w:val="none" w:sz="0" w:space="0" w:color="auto"/>
        <w:right w:val="none" w:sz="0" w:space="0" w:color="auto"/>
      </w:divBdr>
      <w:divsChild>
        <w:div w:id="1103452742">
          <w:marLeft w:val="0"/>
          <w:marRight w:val="0"/>
          <w:marTop w:val="0"/>
          <w:marBottom w:val="0"/>
          <w:divBdr>
            <w:top w:val="none" w:sz="0" w:space="0" w:color="auto"/>
            <w:left w:val="none" w:sz="0" w:space="0" w:color="auto"/>
            <w:bottom w:val="none" w:sz="0" w:space="0" w:color="auto"/>
            <w:right w:val="none" w:sz="0" w:space="0" w:color="auto"/>
          </w:divBdr>
        </w:div>
        <w:div w:id="1396515411">
          <w:marLeft w:val="0"/>
          <w:marRight w:val="0"/>
          <w:marTop w:val="0"/>
          <w:marBottom w:val="0"/>
          <w:divBdr>
            <w:top w:val="none" w:sz="0" w:space="0" w:color="auto"/>
            <w:left w:val="none" w:sz="0" w:space="0" w:color="auto"/>
            <w:bottom w:val="none" w:sz="0" w:space="0" w:color="auto"/>
            <w:right w:val="none" w:sz="0" w:space="0" w:color="auto"/>
          </w:divBdr>
        </w:div>
        <w:div w:id="1763407328">
          <w:marLeft w:val="0"/>
          <w:marRight w:val="0"/>
          <w:marTop w:val="0"/>
          <w:marBottom w:val="0"/>
          <w:divBdr>
            <w:top w:val="none" w:sz="0" w:space="0" w:color="auto"/>
            <w:left w:val="none" w:sz="0" w:space="0" w:color="auto"/>
            <w:bottom w:val="none" w:sz="0" w:space="0" w:color="auto"/>
            <w:right w:val="none" w:sz="0" w:space="0" w:color="auto"/>
          </w:divBdr>
        </w:div>
        <w:div w:id="812478680">
          <w:marLeft w:val="0"/>
          <w:marRight w:val="0"/>
          <w:marTop w:val="0"/>
          <w:marBottom w:val="0"/>
          <w:divBdr>
            <w:top w:val="none" w:sz="0" w:space="0" w:color="auto"/>
            <w:left w:val="none" w:sz="0" w:space="0" w:color="auto"/>
            <w:bottom w:val="none" w:sz="0" w:space="0" w:color="auto"/>
            <w:right w:val="none" w:sz="0" w:space="0" w:color="auto"/>
          </w:divBdr>
        </w:div>
      </w:divsChild>
    </w:div>
    <w:div w:id="1200433543">
      <w:bodyDiv w:val="1"/>
      <w:marLeft w:val="0"/>
      <w:marRight w:val="0"/>
      <w:marTop w:val="0"/>
      <w:marBottom w:val="0"/>
      <w:divBdr>
        <w:top w:val="none" w:sz="0" w:space="0" w:color="auto"/>
        <w:left w:val="none" w:sz="0" w:space="0" w:color="auto"/>
        <w:bottom w:val="none" w:sz="0" w:space="0" w:color="auto"/>
        <w:right w:val="none" w:sz="0" w:space="0" w:color="auto"/>
      </w:divBdr>
      <w:divsChild>
        <w:div w:id="862746863">
          <w:marLeft w:val="0"/>
          <w:marRight w:val="0"/>
          <w:marTop w:val="0"/>
          <w:marBottom w:val="0"/>
          <w:divBdr>
            <w:top w:val="none" w:sz="0" w:space="0" w:color="auto"/>
            <w:left w:val="none" w:sz="0" w:space="0" w:color="auto"/>
            <w:bottom w:val="none" w:sz="0" w:space="0" w:color="auto"/>
            <w:right w:val="none" w:sz="0" w:space="0" w:color="auto"/>
          </w:divBdr>
        </w:div>
        <w:div w:id="72359664">
          <w:marLeft w:val="0"/>
          <w:marRight w:val="0"/>
          <w:marTop w:val="0"/>
          <w:marBottom w:val="0"/>
          <w:divBdr>
            <w:top w:val="none" w:sz="0" w:space="0" w:color="auto"/>
            <w:left w:val="none" w:sz="0" w:space="0" w:color="auto"/>
            <w:bottom w:val="none" w:sz="0" w:space="0" w:color="auto"/>
            <w:right w:val="none" w:sz="0" w:space="0" w:color="auto"/>
          </w:divBdr>
        </w:div>
        <w:div w:id="1907455174">
          <w:marLeft w:val="0"/>
          <w:marRight w:val="0"/>
          <w:marTop w:val="0"/>
          <w:marBottom w:val="0"/>
          <w:divBdr>
            <w:top w:val="none" w:sz="0" w:space="0" w:color="auto"/>
            <w:left w:val="none" w:sz="0" w:space="0" w:color="auto"/>
            <w:bottom w:val="none" w:sz="0" w:space="0" w:color="auto"/>
            <w:right w:val="none" w:sz="0" w:space="0" w:color="auto"/>
          </w:divBdr>
        </w:div>
        <w:div w:id="2012096586">
          <w:marLeft w:val="0"/>
          <w:marRight w:val="0"/>
          <w:marTop w:val="0"/>
          <w:marBottom w:val="0"/>
          <w:divBdr>
            <w:top w:val="none" w:sz="0" w:space="0" w:color="auto"/>
            <w:left w:val="none" w:sz="0" w:space="0" w:color="auto"/>
            <w:bottom w:val="none" w:sz="0" w:space="0" w:color="auto"/>
            <w:right w:val="none" w:sz="0" w:space="0" w:color="auto"/>
          </w:divBdr>
        </w:div>
        <w:div w:id="906962835">
          <w:marLeft w:val="0"/>
          <w:marRight w:val="0"/>
          <w:marTop w:val="0"/>
          <w:marBottom w:val="0"/>
          <w:divBdr>
            <w:top w:val="none" w:sz="0" w:space="0" w:color="auto"/>
            <w:left w:val="none" w:sz="0" w:space="0" w:color="auto"/>
            <w:bottom w:val="none" w:sz="0" w:space="0" w:color="auto"/>
            <w:right w:val="none" w:sz="0" w:space="0" w:color="auto"/>
          </w:divBdr>
        </w:div>
        <w:div w:id="934095151">
          <w:marLeft w:val="0"/>
          <w:marRight w:val="0"/>
          <w:marTop w:val="0"/>
          <w:marBottom w:val="0"/>
          <w:divBdr>
            <w:top w:val="none" w:sz="0" w:space="0" w:color="auto"/>
            <w:left w:val="none" w:sz="0" w:space="0" w:color="auto"/>
            <w:bottom w:val="none" w:sz="0" w:space="0" w:color="auto"/>
            <w:right w:val="none" w:sz="0" w:space="0" w:color="auto"/>
          </w:divBdr>
        </w:div>
        <w:div w:id="67118396">
          <w:marLeft w:val="0"/>
          <w:marRight w:val="0"/>
          <w:marTop w:val="0"/>
          <w:marBottom w:val="0"/>
          <w:divBdr>
            <w:top w:val="none" w:sz="0" w:space="0" w:color="auto"/>
            <w:left w:val="none" w:sz="0" w:space="0" w:color="auto"/>
            <w:bottom w:val="none" w:sz="0" w:space="0" w:color="auto"/>
            <w:right w:val="none" w:sz="0" w:space="0" w:color="auto"/>
          </w:divBdr>
        </w:div>
        <w:div w:id="216861526">
          <w:marLeft w:val="0"/>
          <w:marRight w:val="0"/>
          <w:marTop w:val="0"/>
          <w:marBottom w:val="0"/>
          <w:divBdr>
            <w:top w:val="none" w:sz="0" w:space="0" w:color="auto"/>
            <w:left w:val="none" w:sz="0" w:space="0" w:color="auto"/>
            <w:bottom w:val="none" w:sz="0" w:space="0" w:color="auto"/>
            <w:right w:val="none" w:sz="0" w:space="0" w:color="auto"/>
          </w:divBdr>
        </w:div>
        <w:div w:id="1973511456">
          <w:marLeft w:val="0"/>
          <w:marRight w:val="0"/>
          <w:marTop w:val="0"/>
          <w:marBottom w:val="0"/>
          <w:divBdr>
            <w:top w:val="none" w:sz="0" w:space="0" w:color="auto"/>
            <w:left w:val="none" w:sz="0" w:space="0" w:color="auto"/>
            <w:bottom w:val="none" w:sz="0" w:space="0" w:color="auto"/>
            <w:right w:val="none" w:sz="0" w:space="0" w:color="auto"/>
          </w:divBdr>
        </w:div>
        <w:div w:id="358362076">
          <w:marLeft w:val="0"/>
          <w:marRight w:val="0"/>
          <w:marTop w:val="0"/>
          <w:marBottom w:val="0"/>
          <w:divBdr>
            <w:top w:val="none" w:sz="0" w:space="0" w:color="auto"/>
            <w:left w:val="none" w:sz="0" w:space="0" w:color="auto"/>
            <w:bottom w:val="none" w:sz="0" w:space="0" w:color="auto"/>
            <w:right w:val="none" w:sz="0" w:space="0" w:color="auto"/>
          </w:divBdr>
        </w:div>
        <w:div w:id="774710426">
          <w:marLeft w:val="0"/>
          <w:marRight w:val="0"/>
          <w:marTop w:val="0"/>
          <w:marBottom w:val="0"/>
          <w:divBdr>
            <w:top w:val="none" w:sz="0" w:space="0" w:color="auto"/>
            <w:left w:val="none" w:sz="0" w:space="0" w:color="auto"/>
            <w:bottom w:val="none" w:sz="0" w:space="0" w:color="auto"/>
            <w:right w:val="none" w:sz="0" w:space="0" w:color="auto"/>
          </w:divBdr>
        </w:div>
        <w:div w:id="851408958">
          <w:marLeft w:val="0"/>
          <w:marRight w:val="0"/>
          <w:marTop w:val="0"/>
          <w:marBottom w:val="0"/>
          <w:divBdr>
            <w:top w:val="none" w:sz="0" w:space="0" w:color="auto"/>
            <w:left w:val="none" w:sz="0" w:space="0" w:color="auto"/>
            <w:bottom w:val="none" w:sz="0" w:space="0" w:color="auto"/>
            <w:right w:val="none" w:sz="0" w:space="0" w:color="auto"/>
          </w:divBdr>
        </w:div>
        <w:div w:id="514196975">
          <w:marLeft w:val="0"/>
          <w:marRight w:val="0"/>
          <w:marTop w:val="0"/>
          <w:marBottom w:val="0"/>
          <w:divBdr>
            <w:top w:val="none" w:sz="0" w:space="0" w:color="auto"/>
            <w:left w:val="none" w:sz="0" w:space="0" w:color="auto"/>
            <w:bottom w:val="none" w:sz="0" w:space="0" w:color="auto"/>
            <w:right w:val="none" w:sz="0" w:space="0" w:color="auto"/>
          </w:divBdr>
        </w:div>
        <w:div w:id="837965691">
          <w:marLeft w:val="0"/>
          <w:marRight w:val="0"/>
          <w:marTop w:val="0"/>
          <w:marBottom w:val="0"/>
          <w:divBdr>
            <w:top w:val="none" w:sz="0" w:space="0" w:color="auto"/>
            <w:left w:val="none" w:sz="0" w:space="0" w:color="auto"/>
            <w:bottom w:val="none" w:sz="0" w:space="0" w:color="auto"/>
            <w:right w:val="none" w:sz="0" w:space="0" w:color="auto"/>
          </w:divBdr>
        </w:div>
        <w:div w:id="529411978">
          <w:marLeft w:val="0"/>
          <w:marRight w:val="0"/>
          <w:marTop w:val="0"/>
          <w:marBottom w:val="0"/>
          <w:divBdr>
            <w:top w:val="none" w:sz="0" w:space="0" w:color="auto"/>
            <w:left w:val="none" w:sz="0" w:space="0" w:color="auto"/>
            <w:bottom w:val="none" w:sz="0" w:space="0" w:color="auto"/>
            <w:right w:val="none" w:sz="0" w:space="0" w:color="auto"/>
          </w:divBdr>
        </w:div>
      </w:divsChild>
    </w:div>
    <w:div w:id="1406030849">
      <w:bodyDiv w:val="1"/>
      <w:marLeft w:val="0"/>
      <w:marRight w:val="0"/>
      <w:marTop w:val="0"/>
      <w:marBottom w:val="0"/>
      <w:divBdr>
        <w:top w:val="none" w:sz="0" w:space="0" w:color="auto"/>
        <w:left w:val="none" w:sz="0" w:space="0" w:color="auto"/>
        <w:bottom w:val="none" w:sz="0" w:space="0" w:color="auto"/>
        <w:right w:val="none" w:sz="0" w:space="0" w:color="auto"/>
      </w:divBdr>
    </w:div>
    <w:div w:id="1416198407">
      <w:bodyDiv w:val="1"/>
      <w:marLeft w:val="0"/>
      <w:marRight w:val="0"/>
      <w:marTop w:val="0"/>
      <w:marBottom w:val="0"/>
      <w:divBdr>
        <w:top w:val="none" w:sz="0" w:space="0" w:color="auto"/>
        <w:left w:val="none" w:sz="0" w:space="0" w:color="auto"/>
        <w:bottom w:val="none" w:sz="0" w:space="0" w:color="auto"/>
        <w:right w:val="none" w:sz="0" w:space="0" w:color="auto"/>
      </w:divBdr>
      <w:divsChild>
        <w:div w:id="133596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17B7-2968-468A-A4D5-3D15C444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2024-02-06T04:12:00Z</dcterms:created>
  <dcterms:modified xsi:type="dcterms:W3CDTF">2024-02-22T06:38:00Z</dcterms:modified>
</cp:coreProperties>
</file>