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BCF0C" w14:textId="77777777" w:rsidR="00A06A68" w:rsidRDefault="00A06A68" w:rsidP="00A06A68">
      <w:pPr>
        <w:spacing w:after="0" w:line="240" w:lineRule="auto"/>
        <w:jc w:val="center"/>
        <w:rPr>
          <w:rFonts w:ascii="Times New Roman" w:hAnsi="Times New Roman"/>
          <w:b/>
          <w:bCs/>
          <w:sz w:val="24"/>
          <w:u w:val="single"/>
        </w:rPr>
      </w:pPr>
      <w:r w:rsidRPr="00A06A68">
        <w:rPr>
          <w:rFonts w:ascii="Times New Roman" w:hAnsi="Times New Roman"/>
          <w:b/>
          <w:bCs/>
          <w:sz w:val="24"/>
          <w:u w:val="single"/>
        </w:rPr>
        <w:t>BUREAU OF INDIAN STANDARDS</w:t>
      </w:r>
    </w:p>
    <w:p w14:paraId="3702DBBF" w14:textId="77777777" w:rsidR="00A06A68" w:rsidRDefault="00A06A68" w:rsidP="00A06A68">
      <w:pPr>
        <w:spacing w:after="0" w:line="240" w:lineRule="auto"/>
        <w:jc w:val="center"/>
        <w:rPr>
          <w:rFonts w:ascii="Times New Roman" w:hAnsi="Times New Roman"/>
          <w:b/>
          <w:bCs/>
          <w:sz w:val="24"/>
          <w:u w:val="single"/>
        </w:rPr>
      </w:pPr>
    </w:p>
    <w:p w14:paraId="03B506CE" w14:textId="77777777" w:rsidR="00A06A68" w:rsidRDefault="00A06A68" w:rsidP="00A06A68">
      <w:pPr>
        <w:spacing w:after="0" w:line="240" w:lineRule="auto"/>
        <w:jc w:val="center"/>
        <w:rPr>
          <w:rFonts w:ascii="Times New Roman" w:hAnsi="Times New Roman"/>
          <w:b/>
          <w:bCs/>
          <w:sz w:val="24"/>
        </w:rPr>
      </w:pPr>
      <w:r w:rsidRPr="00A06A68">
        <w:rPr>
          <w:rFonts w:ascii="Times New Roman" w:hAnsi="Times New Roman"/>
          <w:b/>
          <w:bCs/>
          <w:sz w:val="24"/>
        </w:rPr>
        <w:t>DRAFT FOR COMMENTS ONLY</w:t>
      </w:r>
    </w:p>
    <w:p w14:paraId="52D2CD33" w14:textId="77777777" w:rsidR="00A06A68" w:rsidRDefault="00A06A68" w:rsidP="00A06A68">
      <w:pPr>
        <w:spacing w:after="0" w:line="240" w:lineRule="auto"/>
        <w:jc w:val="center"/>
        <w:rPr>
          <w:rFonts w:ascii="Times New Roman" w:hAnsi="Times New Roman"/>
          <w:sz w:val="24"/>
        </w:rPr>
      </w:pPr>
      <w:r w:rsidRPr="00A06A68">
        <w:rPr>
          <w:rFonts w:ascii="Times New Roman" w:hAnsi="Times New Roman"/>
          <w:i/>
          <w:iCs/>
          <w:sz w:val="24"/>
        </w:rPr>
        <w:t>(Not to be reproduced without the permission of BIS or used as an Indian Standard)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C55D8C" w14:paraId="28E6794B" w14:textId="77777777" w:rsidTr="00372706">
        <w:tc>
          <w:tcPr>
            <w:tcW w:w="9016" w:type="dxa"/>
          </w:tcPr>
          <w:p w14:paraId="5D2D0B47" w14:textId="77777777" w:rsidR="00017D56" w:rsidRDefault="00017D56" w:rsidP="00C55D8C">
            <w:pPr>
              <w:jc w:val="center"/>
              <w:rPr>
                <w:rFonts w:ascii="Kokila" w:hAnsi="Kokila" w:cs="Kokila"/>
                <w:i/>
                <w:iCs/>
                <w:sz w:val="32"/>
                <w:szCs w:val="32"/>
                <w:cs/>
              </w:rPr>
            </w:pPr>
          </w:p>
          <w:p w14:paraId="7C16F87D" w14:textId="72951AAB" w:rsidR="00C55D8C" w:rsidRDefault="00C55D8C" w:rsidP="00C55D8C">
            <w:pPr>
              <w:jc w:val="center"/>
              <w:rPr>
                <w:rFonts w:ascii="Times New Roman" w:hAnsi="Times New Roman" w:cs="Times New Roman"/>
                <w:i/>
                <w:iCs/>
                <w:sz w:val="24"/>
                <w:szCs w:val="24"/>
              </w:rPr>
            </w:pPr>
            <w:r w:rsidRPr="00C55D8C">
              <w:rPr>
                <w:rFonts w:ascii="Kokila" w:hAnsi="Kokila" w:cs="Kokila"/>
                <w:i/>
                <w:iCs/>
                <w:sz w:val="32"/>
                <w:szCs w:val="32"/>
                <w:cs/>
              </w:rPr>
              <w:t>भारतीय मानक मसौदा</w:t>
            </w:r>
          </w:p>
          <w:p w14:paraId="1847C0E2" w14:textId="77777777" w:rsidR="00C55D8C" w:rsidRDefault="00C55D8C" w:rsidP="00C55D8C">
            <w:pPr>
              <w:jc w:val="center"/>
              <w:rPr>
                <w:rFonts w:ascii="Times New Roman" w:hAnsi="Times New Roman" w:cs="Times New Roman"/>
                <w:i/>
                <w:iCs/>
                <w:sz w:val="24"/>
                <w:szCs w:val="24"/>
              </w:rPr>
            </w:pPr>
          </w:p>
          <w:p w14:paraId="13BF601E" w14:textId="77777777" w:rsidR="00C55D8C" w:rsidRPr="0002750C" w:rsidRDefault="00C55D8C" w:rsidP="00C55D8C">
            <w:pPr>
              <w:jc w:val="center"/>
              <w:rPr>
                <w:rFonts w:ascii="Times New Roman" w:hAnsi="Times New Roman" w:cs="Times New Roman"/>
                <w:b/>
                <w:bCs/>
                <w:sz w:val="24"/>
                <w:szCs w:val="24"/>
              </w:rPr>
            </w:pPr>
            <w:r w:rsidRPr="00C55D8C">
              <w:rPr>
                <w:rFonts w:ascii="Kokila" w:hAnsi="Kokila" w:cs="Kokila"/>
                <w:b/>
                <w:bCs/>
                <w:sz w:val="32"/>
                <w:szCs w:val="32"/>
                <w:cs/>
              </w:rPr>
              <w:t xml:space="preserve">सर्पिल ग्रेडर </w:t>
            </w:r>
            <w:r w:rsidRPr="00C033CC">
              <w:rPr>
                <w:rFonts w:ascii="Times New Roman" w:hAnsi="Times New Roman" w:cs="Times New Roman"/>
                <w:b/>
                <w:bCs/>
                <w:sz w:val="24"/>
                <w:szCs w:val="24"/>
              </w:rPr>
              <w:sym w:font="Symbol" w:char="F0BE"/>
            </w:r>
            <w:r w:rsidRPr="00C55D8C">
              <w:rPr>
                <w:rFonts w:ascii="Kokila" w:hAnsi="Kokila" w:cs="Kokila"/>
                <w:b/>
                <w:bCs/>
                <w:sz w:val="32"/>
                <w:szCs w:val="32"/>
              </w:rPr>
              <w:t xml:space="preserve"> </w:t>
            </w:r>
            <w:r w:rsidRPr="00C55D8C">
              <w:rPr>
                <w:rFonts w:ascii="Kokila" w:hAnsi="Kokila" w:cs="Kokila"/>
                <w:b/>
                <w:bCs/>
                <w:sz w:val="32"/>
                <w:szCs w:val="32"/>
                <w:cs/>
              </w:rPr>
              <w:t xml:space="preserve"> परीक्षण संहिता</w:t>
            </w:r>
            <w:r w:rsidRPr="00C55D8C">
              <w:rPr>
                <w:rFonts w:ascii="Kokila" w:hAnsi="Kokila" w:cs="Kokila"/>
                <w:b/>
                <w:bCs/>
                <w:sz w:val="32"/>
                <w:szCs w:val="32"/>
              </w:rPr>
              <w:t xml:space="preserve"> </w:t>
            </w:r>
          </w:p>
          <w:p w14:paraId="690E1CDD" w14:textId="77777777" w:rsidR="0002750C" w:rsidRPr="0002750C" w:rsidRDefault="0002750C" w:rsidP="00D1517D">
            <w:pPr>
              <w:jc w:val="center"/>
              <w:rPr>
                <w:rFonts w:ascii="Times New Roman" w:hAnsi="Times New Roman" w:cs="Times New Roman"/>
                <w:i/>
                <w:iCs/>
                <w:sz w:val="24"/>
                <w:szCs w:val="24"/>
              </w:rPr>
            </w:pPr>
          </w:p>
          <w:p w14:paraId="5D763AD3" w14:textId="77777777" w:rsidR="00C55D8C" w:rsidRDefault="00C55D8C" w:rsidP="00C55D8C">
            <w:pPr>
              <w:jc w:val="center"/>
              <w:rPr>
                <w:rFonts w:ascii="Times New Roman" w:hAnsi="Times New Roman" w:cs="Times New Roman"/>
                <w:i/>
                <w:iCs/>
                <w:sz w:val="24"/>
                <w:szCs w:val="24"/>
              </w:rPr>
            </w:pPr>
            <w:r w:rsidRPr="00C55D8C">
              <w:rPr>
                <w:rFonts w:ascii="Times New Roman" w:hAnsi="Times New Roman" w:cs="Times New Roman"/>
                <w:i/>
                <w:iCs/>
                <w:sz w:val="24"/>
                <w:szCs w:val="24"/>
              </w:rPr>
              <w:t>Draft Indian Standard</w:t>
            </w:r>
          </w:p>
          <w:p w14:paraId="1BBBAA1D" w14:textId="77777777" w:rsidR="00C55D8C" w:rsidRDefault="00C55D8C" w:rsidP="00C55D8C">
            <w:pPr>
              <w:jc w:val="center"/>
              <w:rPr>
                <w:rFonts w:ascii="Times New Roman" w:hAnsi="Times New Roman" w:cs="Times New Roman"/>
                <w:i/>
                <w:iCs/>
                <w:sz w:val="24"/>
                <w:szCs w:val="24"/>
              </w:rPr>
            </w:pPr>
          </w:p>
          <w:p w14:paraId="0979DEE0" w14:textId="77777777" w:rsidR="00C55D8C" w:rsidRDefault="00C55D8C" w:rsidP="00C55D8C">
            <w:pPr>
              <w:jc w:val="center"/>
              <w:rPr>
                <w:rFonts w:ascii="Times New Roman" w:hAnsi="Times New Roman" w:cs="Times New Roman"/>
                <w:b/>
                <w:sz w:val="24"/>
                <w:szCs w:val="24"/>
              </w:rPr>
            </w:pPr>
            <w:r w:rsidRPr="00C55D8C">
              <w:rPr>
                <w:rFonts w:ascii="Times New Roman" w:hAnsi="Times New Roman" w:cs="Times New Roman"/>
                <w:b/>
                <w:sz w:val="24"/>
                <w:szCs w:val="24"/>
              </w:rPr>
              <w:t>SPIRAL GRADER — TEST CODE</w:t>
            </w:r>
          </w:p>
          <w:p w14:paraId="62AF95A0" w14:textId="77777777" w:rsidR="00C55D8C" w:rsidRDefault="00C55D8C" w:rsidP="00C55D8C">
            <w:pPr>
              <w:jc w:val="center"/>
              <w:rPr>
                <w:rFonts w:ascii="Times New Roman" w:hAnsi="Times New Roman" w:cs="Times New Roman"/>
                <w:b/>
                <w:sz w:val="24"/>
                <w:szCs w:val="24"/>
              </w:rPr>
            </w:pPr>
          </w:p>
          <w:p w14:paraId="050C1749" w14:textId="77777777" w:rsidR="00C55D8C" w:rsidRPr="00C55D8C" w:rsidRDefault="00C55D8C" w:rsidP="00C55D8C">
            <w:pPr>
              <w:jc w:val="center"/>
              <w:rPr>
                <w:rFonts w:ascii="Times New Roman" w:hAnsi="Times New Roman" w:cs="Times New Roman"/>
                <w:b/>
                <w:sz w:val="24"/>
                <w:szCs w:val="24"/>
              </w:rPr>
            </w:pPr>
            <w:r w:rsidRPr="00C55D8C">
              <w:rPr>
                <w:rFonts w:ascii="Times New Roman" w:hAnsi="Times New Roman" w:cs="Times New Roman"/>
                <w:b/>
                <w:sz w:val="24"/>
                <w:szCs w:val="24"/>
              </w:rPr>
              <w:t>ICS 65.060</w:t>
            </w:r>
          </w:p>
          <w:p w14:paraId="3BE5FE2C" w14:textId="77777777" w:rsidR="00C55D8C" w:rsidRPr="00C55D8C" w:rsidRDefault="00C55D8C" w:rsidP="00C55D8C">
            <w:pPr>
              <w:jc w:val="center"/>
              <w:rPr>
                <w:rFonts w:ascii="Times New Roman" w:hAnsi="Times New Roman" w:cs="Times New Roman"/>
                <w:i/>
                <w:iCs/>
                <w:sz w:val="24"/>
                <w:szCs w:val="24"/>
              </w:rPr>
            </w:pPr>
          </w:p>
          <w:p w14:paraId="0154AFBC" w14:textId="77777777" w:rsidR="00C55D8C" w:rsidRPr="00C55D8C" w:rsidRDefault="00C55D8C" w:rsidP="00C55D8C">
            <w:pPr>
              <w:jc w:val="center"/>
              <w:rPr>
                <w:rFonts w:ascii="Times New Roman" w:hAnsi="Times New Roman" w:cs="Times New Roman"/>
                <w:i/>
                <w:iCs/>
                <w:sz w:val="24"/>
                <w:szCs w:val="24"/>
              </w:rPr>
            </w:pPr>
          </w:p>
        </w:tc>
      </w:tr>
      <w:tr w:rsidR="00DF3D33" w14:paraId="68475BAA" w14:textId="77777777" w:rsidTr="00372706">
        <w:tc>
          <w:tcPr>
            <w:tcW w:w="9016" w:type="dxa"/>
          </w:tcPr>
          <w:p w14:paraId="2CC7FC5A" w14:textId="3DBBB8B4" w:rsidR="00DF3D33" w:rsidRDefault="00DF3D33" w:rsidP="00A06A68">
            <w:pPr>
              <w:rPr>
                <w:rFonts w:ascii="Times New Roman" w:hAnsi="Times New Roman"/>
                <w:sz w:val="24"/>
              </w:rPr>
            </w:pPr>
            <w:r w:rsidRPr="00A925D9">
              <w:rPr>
                <w:rFonts w:ascii="Times New Roman" w:hAnsi="Times New Roman"/>
                <w:sz w:val="24"/>
              </w:rPr>
              <w:t>Agriculture and Food Processing Equipment</w:t>
            </w:r>
            <w:r>
              <w:rPr>
                <w:rFonts w:ascii="Times New Roman" w:hAnsi="Times New Roman"/>
                <w:sz w:val="24"/>
              </w:rPr>
              <w:t xml:space="preserve">        </w:t>
            </w:r>
            <w:r w:rsidRPr="00D861B2">
              <w:rPr>
                <w:rFonts w:ascii="Times New Roman" w:hAnsi="Times New Roman"/>
                <w:sz w:val="24"/>
              </w:rPr>
              <w:t xml:space="preserve">Last date of comments: </w:t>
            </w:r>
            <w:r w:rsidR="005A1C63" w:rsidRPr="005A1C63">
              <w:rPr>
                <w:rFonts w:ascii="Times New Roman" w:hAnsi="Times New Roman"/>
                <w:b/>
                <w:bCs/>
                <w:sz w:val="24"/>
              </w:rPr>
              <w:t>24 October 2023</w:t>
            </w:r>
          </w:p>
          <w:p w14:paraId="0F28E054" w14:textId="77777777" w:rsidR="00DF3D33" w:rsidRDefault="00DF3D33" w:rsidP="00A06A68">
            <w:pPr>
              <w:rPr>
                <w:rFonts w:ascii="Times New Roman" w:hAnsi="Times New Roman"/>
                <w:sz w:val="24"/>
              </w:rPr>
            </w:pPr>
            <w:r w:rsidRPr="00A925D9">
              <w:rPr>
                <w:rFonts w:ascii="Times New Roman" w:hAnsi="Times New Roman"/>
                <w:sz w:val="24"/>
              </w:rPr>
              <w:t>Sectional Committee, FAD 20</w:t>
            </w:r>
          </w:p>
          <w:p w14:paraId="2E32A742" w14:textId="77777777" w:rsidR="00DF3D33" w:rsidRDefault="00DF3D33" w:rsidP="00DF3D33">
            <w:pPr>
              <w:jc w:val="right"/>
              <w:rPr>
                <w:rFonts w:ascii="Times New Roman" w:hAnsi="Times New Roman"/>
                <w:sz w:val="24"/>
              </w:rPr>
            </w:pPr>
          </w:p>
        </w:tc>
      </w:tr>
    </w:tbl>
    <w:p w14:paraId="7FF14670" w14:textId="77777777" w:rsidR="00481C78" w:rsidRDefault="00481C78" w:rsidP="00FD3E79">
      <w:pPr>
        <w:spacing w:after="0" w:line="240" w:lineRule="auto"/>
        <w:jc w:val="both"/>
        <w:rPr>
          <w:rFonts w:ascii="Times New Roman" w:hAnsi="Times New Roman"/>
          <w:sz w:val="24"/>
        </w:rPr>
      </w:pPr>
    </w:p>
    <w:p w14:paraId="2F9DBCB3" w14:textId="77777777" w:rsidR="00481C78" w:rsidRDefault="00481C78" w:rsidP="00FD3E79">
      <w:pPr>
        <w:spacing w:after="0" w:line="240" w:lineRule="auto"/>
        <w:jc w:val="both"/>
        <w:rPr>
          <w:rFonts w:ascii="Times New Roman" w:hAnsi="Times New Roman"/>
          <w:sz w:val="24"/>
        </w:rPr>
      </w:pPr>
    </w:p>
    <w:p w14:paraId="1DF18E33" w14:textId="6628359D" w:rsidR="00FD3E79" w:rsidRDefault="00FD3E79" w:rsidP="00FD3E79">
      <w:pPr>
        <w:spacing w:after="0" w:line="240" w:lineRule="auto"/>
        <w:jc w:val="both"/>
        <w:rPr>
          <w:rFonts w:ascii="Times New Roman" w:hAnsi="Times New Roman"/>
          <w:b/>
          <w:bCs/>
          <w:sz w:val="24"/>
        </w:rPr>
      </w:pPr>
      <w:r w:rsidRPr="00FD3E79">
        <w:rPr>
          <w:rFonts w:ascii="Times New Roman" w:hAnsi="Times New Roman"/>
          <w:b/>
          <w:bCs/>
          <w:sz w:val="24"/>
        </w:rPr>
        <w:t>FOREWORD</w:t>
      </w:r>
    </w:p>
    <w:p w14:paraId="56E90408" w14:textId="77777777" w:rsidR="00FD3E79" w:rsidRDefault="00FD3E79" w:rsidP="00FD3E79">
      <w:pPr>
        <w:spacing w:after="0" w:line="240" w:lineRule="auto"/>
        <w:jc w:val="both"/>
        <w:rPr>
          <w:rFonts w:ascii="Times New Roman" w:hAnsi="Times New Roman"/>
          <w:b/>
          <w:bCs/>
          <w:sz w:val="24"/>
        </w:rPr>
      </w:pPr>
    </w:p>
    <w:p w14:paraId="444C8803" w14:textId="77777777" w:rsidR="00FD3E79" w:rsidRDefault="00FD3E79" w:rsidP="00FD3E79">
      <w:pPr>
        <w:spacing w:after="0" w:line="240" w:lineRule="auto"/>
        <w:jc w:val="both"/>
        <w:rPr>
          <w:rFonts w:ascii="Times New Roman" w:hAnsi="Times New Roman"/>
          <w:sz w:val="24"/>
        </w:rPr>
      </w:pPr>
      <w:r w:rsidRPr="00FD3E79">
        <w:rPr>
          <w:rFonts w:ascii="Times New Roman" w:hAnsi="Times New Roman"/>
          <w:i/>
          <w:iCs/>
          <w:sz w:val="24"/>
        </w:rPr>
        <w:t>(Adoption clause will be added later)</w:t>
      </w:r>
    </w:p>
    <w:p w14:paraId="470AC484" w14:textId="77777777" w:rsidR="00FD3E79" w:rsidRDefault="00FD3E79" w:rsidP="00FD3E79">
      <w:pPr>
        <w:spacing w:after="0" w:line="240" w:lineRule="auto"/>
        <w:jc w:val="both"/>
        <w:rPr>
          <w:rFonts w:ascii="Times New Roman" w:hAnsi="Times New Roman"/>
          <w:sz w:val="24"/>
        </w:rPr>
      </w:pPr>
    </w:p>
    <w:p w14:paraId="79087295" w14:textId="4CC5DC21" w:rsidR="00970881" w:rsidRPr="00970881" w:rsidRDefault="00970881" w:rsidP="00970881">
      <w:pPr>
        <w:spacing w:after="0" w:line="240" w:lineRule="auto"/>
        <w:jc w:val="both"/>
        <w:rPr>
          <w:rFonts w:ascii="Times New Roman" w:hAnsi="Times New Roman"/>
          <w:sz w:val="24"/>
        </w:rPr>
      </w:pPr>
      <w:r w:rsidRPr="00970881">
        <w:rPr>
          <w:rFonts w:ascii="Times New Roman" w:hAnsi="Times New Roman"/>
          <w:sz w:val="24"/>
        </w:rPr>
        <w:t>The freshly harvested round-seeded crops like soybean, pigeon</w:t>
      </w:r>
      <w:r w:rsidR="005E313C">
        <w:rPr>
          <w:rFonts w:ascii="Times New Roman" w:hAnsi="Times New Roman"/>
          <w:sz w:val="24"/>
        </w:rPr>
        <w:t xml:space="preserve"> </w:t>
      </w:r>
      <w:r w:rsidRPr="00970881">
        <w:rPr>
          <w:rFonts w:ascii="Times New Roman" w:hAnsi="Times New Roman"/>
          <w:sz w:val="24"/>
        </w:rPr>
        <w:t>pea, mustard, etc., often contain chaff, stems, stones, weed seeds, brokens, etc., which may be of the same size and hence cannot be separated by sieving. The presence of such impurities causes storage losses and poses problems in the processing of the crop.</w:t>
      </w:r>
    </w:p>
    <w:p w14:paraId="5420C7C5" w14:textId="77777777" w:rsidR="00970881" w:rsidRPr="00970881" w:rsidRDefault="00970881" w:rsidP="00970881">
      <w:pPr>
        <w:spacing w:after="0" w:line="240" w:lineRule="auto"/>
        <w:jc w:val="both"/>
        <w:rPr>
          <w:rFonts w:ascii="Times New Roman" w:hAnsi="Times New Roman"/>
          <w:sz w:val="24"/>
        </w:rPr>
      </w:pPr>
    </w:p>
    <w:p w14:paraId="089CC456" w14:textId="154B7D84" w:rsidR="00970881" w:rsidRPr="00970881" w:rsidRDefault="00970881" w:rsidP="00970881">
      <w:pPr>
        <w:spacing w:after="0" w:line="240" w:lineRule="auto"/>
        <w:jc w:val="both"/>
        <w:rPr>
          <w:rFonts w:ascii="Times New Roman" w:hAnsi="Times New Roman"/>
          <w:sz w:val="24"/>
        </w:rPr>
      </w:pPr>
      <w:r w:rsidRPr="00970881">
        <w:rPr>
          <w:rFonts w:ascii="Times New Roman" w:hAnsi="Times New Roman"/>
          <w:sz w:val="24"/>
        </w:rPr>
        <w:t xml:space="preserve">A </w:t>
      </w:r>
      <w:r w:rsidR="005E313C">
        <w:rPr>
          <w:rFonts w:ascii="Times New Roman" w:hAnsi="Times New Roman"/>
          <w:sz w:val="24"/>
        </w:rPr>
        <w:t>s</w:t>
      </w:r>
      <w:r w:rsidRPr="00970881">
        <w:rPr>
          <w:rFonts w:ascii="Times New Roman" w:hAnsi="Times New Roman"/>
          <w:sz w:val="24"/>
        </w:rPr>
        <w:t>piral grader is a machine that separates spherical granular material from non-spherical granular materials, based on the sphericity of food grains. The equipment works on gravity feed and does not require any external mechanical power to operate. The capacity of such a machine depends on the feed rate and affects the efficiency of grading. The other factors affecting grading efficiency are the shape, size, and number of the spiral ribbons, as well as the material of construction for the ribbons.</w:t>
      </w:r>
    </w:p>
    <w:p w14:paraId="0124BCB6" w14:textId="77777777" w:rsidR="00970881" w:rsidRPr="00970881" w:rsidRDefault="00970881" w:rsidP="00970881">
      <w:pPr>
        <w:spacing w:after="0" w:line="240" w:lineRule="auto"/>
        <w:jc w:val="both"/>
        <w:rPr>
          <w:rFonts w:ascii="Times New Roman" w:hAnsi="Times New Roman"/>
          <w:sz w:val="24"/>
        </w:rPr>
      </w:pPr>
    </w:p>
    <w:p w14:paraId="55A26A0E" w14:textId="2F3A35CB" w:rsidR="002342CE" w:rsidRDefault="00970881" w:rsidP="00970881">
      <w:pPr>
        <w:spacing w:after="0" w:line="240" w:lineRule="auto"/>
        <w:jc w:val="both"/>
        <w:rPr>
          <w:rFonts w:ascii="Times New Roman" w:hAnsi="Times New Roman"/>
          <w:sz w:val="24"/>
        </w:rPr>
      </w:pPr>
      <w:r w:rsidRPr="00970881">
        <w:rPr>
          <w:rFonts w:ascii="Times New Roman" w:hAnsi="Times New Roman"/>
          <w:sz w:val="24"/>
        </w:rPr>
        <w:t>To facilitate the objective evaluation of the performance of the spiral grader, there was a need to develop this standard. This standard would establish uniformity in testing methods and would help in promoting the use of appropriately manufactured spiral graders by farmers or other stakeholders.</w:t>
      </w:r>
    </w:p>
    <w:p w14:paraId="7A2B30FF" w14:textId="77777777" w:rsidR="00970881" w:rsidRDefault="00970881" w:rsidP="00970881">
      <w:pPr>
        <w:spacing w:after="0" w:line="240" w:lineRule="auto"/>
        <w:jc w:val="both"/>
        <w:rPr>
          <w:rFonts w:ascii="Times New Roman" w:hAnsi="Times New Roman"/>
          <w:sz w:val="24"/>
        </w:rPr>
      </w:pPr>
    </w:p>
    <w:p w14:paraId="305AC0FC" w14:textId="7494AD0E" w:rsidR="00890302" w:rsidRDefault="002342CE" w:rsidP="005B5CB9">
      <w:pPr>
        <w:spacing w:after="0" w:line="240" w:lineRule="auto"/>
        <w:jc w:val="both"/>
        <w:rPr>
          <w:rFonts w:ascii="Times New Roman" w:hAnsi="Times New Roman"/>
          <w:sz w:val="24"/>
        </w:rPr>
      </w:pPr>
      <w:r w:rsidRPr="007F4175">
        <w:rPr>
          <w:rFonts w:ascii="Times New Roman" w:hAnsi="Times New Roman"/>
          <w:sz w:val="24"/>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7F4175">
        <w:rPr>
          <w:rFonts w:ascii="Times New Roman" w:hAnsi="Times New Roman"/>
          <w:sz w:val="24"/>
        </w:rPr>
        <w:t>2 :</w:t>
      </w:r>
      <w:proofErr w:type="gramEnd"/>
      <w:r w:rsidRPr="007F4175">
        <w:rPr>
          <w:rFonts w:ascii="Times New Roman" w:hAnsi="Times New Roman"/>
          <w:sz w:val="24"/>
        </w:rPr>
        <w:t xml:space="preserve"> 2022 ‘Rules for rounding off numerical values (</w:t>
      </w:r>
      <w:r w:rsidRPr="007F4175">
        <w:rPr>
          <w:rFonts w:ascii="Times New Roman" w:hAnsi="Times New Roman"/>
          <w:i/>
          <w:iCs/>
          <w:sz w:val="24"/>
        </w:rPr>
        <w:t>second revision</w:t>
      </w:r>
      <w:r w:rsidRPr="007F4175">
        <w:rPr>
          <w:rFonts w:ascii="Times New Roman" w:hAnsi="Times New Roman"/>
          <w:sz w:val="24"/>
        </w:rPr>
        <w:t>)’. The number of significant places retained in the rounded off value should be the same as that of the specified value in this standard.</w:t>
      </w:r>
    </w:p>
    <w:p w14:paraId="0CD2F1A7" w14:textId="77777777" w:rsidR="002342CE" w:rsidRPr="002342CE" w:rsidRDefault="002342CE" w:rsidP="005B5CB9">
      <w:pPr>
        <w:spacing w:after="0" w:line="240" w:lineRule="auto"/>
        <w:jc w:val="both"/>
        <w:rPr>
          <w:rFonts w:ascii="Times New Roman" w:hAnsi="Times New Roman"/>
          <w:sz w:val="24"/>
        </w:rPr>
      </w:pPr>
    </w:p>
    <w:p w14:paraId="2F4AF877" w14:textId="77777777" w:rsidR="002342CE" w:rsidRDefault="002342CE" w:rsidP="005B5CB9">
      <w:pPr>
        <w:spacing w:after="0" w:line="240" w:lineRule="auto"/>
        <w:jc w:val="both"/>
        <w:rPr>
          <w:rFonts w:ascii="Times New Roman" w:hAnsi="Times New Roman"/>
          <w:b/>
          <w:bCs/>
          <w:sz w:val="24"/>
        </w:rPr>
      </w:pPr>
    </w:p>
    <w:p w14:paraId="24AA4556" w14:textId="138D5037" w:rsidR="008400D9" w:rsidRDefault="008400D9" w:rsidP="005B5CB9">
      <w:pPr>
        <w:spacing w:after="0" w:line="240" w:lineRule="auto"/>
        <w:jc w:val="both"/>
        <w:rPr>
          <w:rFonts w:ascii="Times New Roman" w:hAnsi="Times New Roman"/>
          <w:b/>
          <w:bCs/>
          <w:sz w:val="24"/>
        </w:rPr>
      </w:pPr>
      <w:r w:rsidRPr="008400D9">
        <w:rPr>
          <w:rFonts w:ascii="Times New Roman" w:hAnsi="Times New Roman"/>
          <w:b/>
          <w:bCs/>
          <w:sz w:val="24"/>
        </w:rPr>
        <w:t>1 SCOPE</w:t>
      </w:r>
    </w:p>
    <w:p w14:paraId="63DBEE39" w14:textId="77777777" w:rsidR="00B83090" w:rsidRDefault="00B83090" w:rsidP="00B83090">
      <w:pPr>
        <w:spacing w:after="0" w:line="240" w:lineRule="auto"/>
        <w:jc w:val="both"/>
        <w:rPr>
          <w:rFonts w:ascii="Times New Roman" w:hAnsi="Times New Roman"/>
          <w:b/>
          <w:bCs/>
          <w:sz w:val="24"/>
        </w:rPr>
      </w:pPr>
    </w:p>
    <w:p w14:paraId="339C41A0" w14:textId="150FFB39" w:rsidR="00B83090" w:rsidRDefault="008400D9" w:rsidP="00B83090">
      <w:pPr>
        <w:spacing w:after="0" w:line="240" w:lineRule="auto"/>
        <w:jc w:val="both"/>
        <w:rPr>
          <w:rFonts w:ascii="Times New Roman" w:hAnsi="Times New Roman"/>
          <w:sz w:val="24"/>
        </w:rPr>
      </w:pPr>
      <w:r w:rsidRPr="008400D9">
        <w:rPr>
          <w:rFonts w:ascii="Times New Roman" w:hAnsi="Times New Roman"/>
          <w:sz w:val="24"/>
        </w:rPr>
        <w:t xml:space="preserve">This standard </w:t>
      </w:r>
      <w:r w:rsidR="00017D56">
        <w:rPr>
          <w:rFonts w:ascii="Times New Roman" w:hAnsi="Times New Roman"/>
          <w:sz w:val="24"/>
        </w:rPr>
        <w:t>prescribes</w:t>
      </w:r>
      <w:r w:rsidRPr="008400D9">
        <w:rPr>
          <w:rFonts w:ascii="Times New Roman" w:hAnsi="Times New Roman"/>
          <w:sz w:val="24"/>
        </w:rPr>
        <w:t xml:space="preserve"> the method of testing of spiral </w:t>
      </w:r>
      <w:r w:rsidR="009F527D">
        <w:rPr>
          <w:rFonts w:ascii="Times New Roman" w:hAnsi="Times New Roman"/>
          <w:sz w:val="24"/>
        </w:rPr>
        <w:t>grader</w:t>
      </w:r>
      <w:r w:rsidRPr="008400D9">
        <w:rPr>
          <w:rFonts w:ascii="Times New Roman" w:hAnsi="Times New Roman"/>
          <w:sz w:val="24"/>
        </w:rPr>
        <w:t xml:space="preserve"> to evaluate its performance (</w:t>
      </w:r>
      <w:r w:rsidRPr="008400D9">
        <w:rPr>
          <w:rFonts w:ascii="Times New Roman" w:hAnsi="Times New Roman"/>
          <w:i/>
          <w:iCs/>
          <w:sz w:val="24"/>
        </w:rPr>
        <w:t>see</w:t>
      </w:r>
      <w:r w:rsidRPr="008400D9">
        <w:rPr>
          <w:rFonts w:ascii="Times New Roman" w:hAnsi="Times New Roman"/>
          <w:sz w:val="24"/>
        </w:rPr>
        <w:t xml:space="preserve"> Fig 1)</w:t>
      </w:r>
      <w:r w:rsidR="00017D56">
        <w:rPr>
          <w:rFonts w:ascii="Times New Roman" w:hAnsi="Times New Roman"/>
          <w:sz w:val="24"/>
        </w:rPr>
        <w:t>.</w:t>
      </w:r>
    </w:p>
    <w:p w14:paraId="1768B98A" w14:textId="77777777" w:rsidR="002A0EFA" w:rsidRDefault="002A0EFA" w:rsidP="00B83090">
      <w:pPr>
        <w:spacing w:after="0" w:line="240" w:lineRule="auto"/>
        <w:jc w:val="both"/>
        <w:rPr>
          <w:rFonts w:ascii="Times New Roman" w:hAnsi="Times New Roman"/>
          <w:noProof/>
          <w:sz w:val="24"/>
        </w:rPr>
      </w:pPr>
    </w:p>
    <w:p w14:paraId="205ED573" w14:textId="0EC84218" w:rsidR="00F12E67" w:rsidRDefault="004A7752" w:rsidP="004A7752">
      <w:pPr>
        <w:spacing w:after="0" w:line="240" w:lineRule="auto"/>
        <w:jc w:val="center"/>
        <w:rPr>
          <w:rFonts w:ascii="Times New Roman" w:hAnsi="Times New Roman"/>
          <w:sz w:val="24"/>
        </w:rPr>
      </w:pPr>
      <w:r>
        <w:rPr>
          <w:rFonts w:ascii="Times New Roman" w:hAnsi="Times New Roman"/>
          <w:noProof/>
          <w:sz w:val="24"/>
        </w:rPr>
        <w:drawing>
          <wp:inline distT="0" distB="0" distL="0" distR="0" wp14:anchorId="2A3743EF" wp14:editId="03773210">
            <wp:extent cx="3458210" cy="4180693"/>
            <wp:effectExtent l="0" t="0" r="8890" b="0"/>
            <wp:docPr id="370059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59967" name="Picture 370059967"/>
                    <pic:cNvPicPr/>
                  </pic:nvPicPr>
                  <pic:blipFill rotWithShape="1">
                    <a:blip r:embed="rId7" cstate="print">
                      <a:extLst>
                        <a:ext uri="{28A0092B-C50C-407E-A947-70E740481C1C}">
                          <a14:useLocalDpi xmlns:a14="http://schemas.microsoft.com/office/drawing/2010/main" val="0"/>
                        </a:ext>
                      </a:extLst>
                    </a:blip>
                    <a:srcRect l="26429" t="21969" r="13207" b="25572"/>
                    <a:stretch/>
                  </pic:blipFill>
                  <pic:spPr bwMode="auto">
                    <a:xfrm>
                      <a:off x="0" y="0"/>
                      <a:ext cx="3459800" cy="4182615"/>
                    </a:xfrm>
                    <a:prstGeom prst="rect">
                      <a:avLst/>
                    </a:prstGeom>
                    <a:ln>
                      <a:noFill/>
                    </a:ln>
                    <a:extLst>
                      <a:ext uri="{53640926-AAD7-44D8-BBD7-CCE9431645EC}">
                        <a14:shadowObscured xmlns:a14="http://schemas.microsoft.com/office/drawing/2010/main"/>
                      </a:ext>
                    </a:extLst>
                  </pic:spPr>
                </pic:pic>
              </a:graphicData>
            </a:graphic>
          </wp:inline>
        </w:drawing>
      </w:r>
    </w:p>
    <w:p w14:paraId="7A531581" w14:textId="77777777" w:rsidR="00017D56" w:rsidRDefault="00017D56" w:rsidP="000E3E11">
      <w:pPr>
        <w:spacing w:after="0" w:line="240" w:lineRule="auto"/>
        <w:jc w:val="center"/>
        <w:rPr>
          <w:rFonts w:ascii="Times New Roman" w:hAnsi="Times New Roman"/>
          <w:sz w:val="24"/>
        </w:rPr>
      </w:pPr>
    </w:p>
    <w:p w14:paraId="712F5412" w14:textId="00EF606E" w:rsidR="00686E4C" w:rsidRDefault="00686E4C" w:rsidP="00B83090">
      <w:pPr>
        <w:spacing w:after="0" w:line="240" w:lineRule="auto"/>
        <w:jc w:val="center"/>
        <w:rPr>
          <w:rFonts w:ascii="Times New Roman" w:hAnsi="Times New Roman"/>
          <w:sz w:val="24"/>
        </w:rPr>
      </w:pPr>
      <w:r w:rsidRPr="00686E4C">
        <w:rPr>
          <w:rFonts w:ascii="Times New Roman" w:hAnsi="Times New Roman"/>
          <w:sz w:val="24"/>
        </w:rPr>
        <w:t>F</w:t>
      </w:r>
      <w:r w:rsidRPr="00686E4C">
        <w:rPr>
          <w:rFonts w:ascii="Times New Roman" w:hAnsi="Times New Roman"/>
          <w:sz w:val="20"/>
          <w:szCs w:val="16"/>
        </w:rPr>
        <w:t>IG</w:t>
      </w:r>
      <w:r>
        <w:rPr>
          <w:rFonts w:ascii="Times New Roman" w:hAnsi="Times New Roman"/>
          <w:sz w:val="20"/>
          <w:szCs w:val="16"/>
        </w:rPr>
        <w:t>.</w:t>
      </w:r>
      <w:r w:rsidRPr="00686E4C">
        <w:rPr>
          <w:rFonts w:ascii="Times New Roman" w:hAnsi="Times New Roman"/>
          <w:sz w:val="20"/>
          <w:szCs w:val="16"/>
        </w:rPr>
        <w:t xml:space="preserve"> </w:t>
      </w:r>
      <w:r w:rsidRPr="00686E4C">
        <w:rPr>
          <w:rFonts w:ascii="Times New Roman" w:hAnsi="Times New Roman"/>
          <w:sz w:val="24"/>
        </w:rPr>
        <w:t>1 T</w:t>
      </w:r>
      <w:r w:rsidRPr="00686E4C">
        <w:rPr>
          <w:rFonts w:ascii="Times New Roman" w:hAnsi="Times New Roman"/>
          <w:sz w:val="20"/>
          <w:szCs w:val="16"/>
        </w:rPr>
        <w:t xml:space="preserve">YPICAL </w:t>
      </w:r>
      <w:r w:rsidRPr="00686E4C">
        <w:rPr>
          <w:rFonts w:ascii="Times New Roman" w:hAnsi="Times New Roman"/>
          <w:sz w:val="24"/>
        </w:rPr>
        <w:t>S</w:t>
      </w:r>
      <w:r w:rsidRPr="00686E4C">
        <w:rPr>
          <w:rFonts w:ascii="Times New Roman" w:hAnsi="Times New Roman"/>
          <w:sz w:val="20"/>
          <w:szCs w:val="16"/>
        </w:rPr>
        <w:t xml:space="preserve">PIRAL </w:t>
      </w:r>
      <w:r w:rsidRPr="007D0950">
        <w:rPr>
          <w:rFonts w:ascii="Times New Roman" w:hAnsi="Times New Roman"/>
          <w:sz w:val="24"/>
        </w:rPr>
        <w:t>G</w:t>
      </w:r>
      <w:r w:rsidRPr="007D0950">
        <w:rPr>
          <w:rFonts w:ascii="Times New Roman" w:hAnsi="Times New Roman"/>
          <w:sz w:val="20"/>
          <w:szCs w:val="16"/>
        </w:rPr>
        <w:t>RADER</w:t>
      </w:r>
    </w:p>
    <w:p w14:paraId="3FB938B1" w14:textId="77777777" w:rsidR="00686E4C" w:rsidRDefault="00686E4C" w:rsidP="005B5CB9">
      <w:pPr>
        <w:spacing w:after="0" w:line="240" w:lineRule="auto"/>
        <w:jc w:val="both"/>
        <w:rPr>
          <w:rFonts w:ascii="Times New Roman" w:hAnsi="Times New Roman"/>
          <w:sz w:val="24"/>
        </w:rPr>
      </w:pPr>
    </w:p>
    <w:p w14:paraId="3FC0A568" w14:textId="77777777" w:rsidR="005B5CB9" w:rsidRDefault="005B5CB9" w:rsidP="005B5CB9">
      <w:pPr>
        <w:spacing w:after="0" w:line="240" w:lineRule="auto"/>
        <w:jc w:val="both"/>
        <w:rPr>
          <w:rFonts w:ascii="Times New Roman" w:hAnsi="Times New Roman"/>
          <w:b/>
          <w:bCs/>
          <w:sz w:val="24"/>
        </w:rPr>
      </w:pPr>
      <w:r w:rsidRPr="005B5CB9">
        <w:rPr>
          <w:rFonts w:ascii="Times New Roman" w:hAnsi="Times New Roman"/>
          <w:b/>
          <w:bCs/>
          <w:sz w:val="24"/>
        </w:rPr>
        <w:t>2 TERMINOLOGY</w:t>
      </w:r>
    </w:p>
    <w:p w14:paraId="5C966F14" w14:textId="77777777" w:rsidR="005B5CB9" w:rsidRPr="005B5CB9" w:rsidRDefault="005B5CB9" w:rsidP="005B5CB9">
      <w:pPr>
        <w:spacing w:after="0" w:line="240" w:lineRule="auto"/>
        <w:jc w:val="both"/>
        <w:rPr>
          <w:rFonts w:ascii="Times New Roman" w:hAnsi="Times New Roman"/>
          <w:b/>
          <w:bCs/>
          <w:sz w:val="24"/>
        </w:rPr>
      </w:pPr>
    </w:p>
    <w:p w14:paraId="12304C7A" w14:textId="1053674C" w:rsidR="005B5CB9" w:rsidRDefault="005B5CB9" w:rsidP="005B5CB9">
      <w:pPr>
        <w:spacing w:after="0" w:line="240" w:lineRule="auto"/>
        <w:jc w:val="both"/>
        <w:rPr>
          <w:rFonts w:ascii="Times New Roman" w:hAnsi="Times New Roman"/>
          <w:sz w:val="24"/>
        </w:rPr>
      </w:pPr>
      <w:r w:rsidRPr="005B5CB9">
        <w:rPr>
          <w:rFonts w:ascii="Times New Roman" w:hAnsi="Times New Roman"/>
          <w:sz w:val="24"/>
        </w:rPr>
        <w:t>For the purpose of this standard, following definitions shall apply.</w:t>
      </w:r>
    </w:p>
    <w:p w14:paraId="61F2A19C" w14:textId="77777777" w:rsidR="005B5CB9" w:rsidRPr="005B5CB9" w:rsidRDefault="005B5CB9" w:rsidP="005B5CB9">
      <w:pPr>
        <w:spacing w:after="0" w:line="240" w:lineRule="auto"/>
        <w:jc w:val="both"/>
        <w:rPr>
          <w:rFonts w:ascii="Times New Roman" w:hAnsi="Times New Roman"/>
          <w:sz w:val="24"/>
        </w:rPr>
      </w:pPr>
    </w:p>
    <w:p w14:paraId="342ECDD7" w14:textId="77777777" w:rsidR="005B5CB9" w:rsidRDefault="005B5CB9" w:rsidP="005B5CB9">
      <w:pPr>
        <w:spacing w:after="0" w:line="240" w:lineRule="auto"/>
        <w:jc w:val="both"/>
        <w:rPr>
          <w:rFonts w:ascii="Times New Roman" w:hAnsi="Times New Roman"/>
          <w:sz w:val="24"/>
        </w:rPr>
      </w:pPr>
      <w:r w:rsidRPr="005B5CB9">
        <w:rPr>
          <w:rFonts w:ascii="Times New Roman" w:hAnsi="Times New Roman"/>
          <w:b/>
          <w:bCs/>
          <w:sz w:val="24"/>
        </w:rPr>
        <w:t>2.1 Food Grains</w:t>
      </w:r>
      <w:r w:rsidRPr="005B5CB9">
        <w:rPr>
          <w:rFonts w:ascii="Times New Roman" w:hAnsi="Times New Roman"/>
          <w:sz w:val="24"/>
        </w:rPr>
        <w:t xml:space="preserve"> — Food grains include cereals, millets, oilseeds and pulses meant for human consumption.</w:t>
      </w:r>
    </w:p>
    <w:p w14:paraId="029B87BA" w14:textId="77777777" w:rsidR="005B5CB9" w:rsidRPr="005B5CB9" w:rsidRDefault="005B5CB9" w:rsidP="005B5CB9">
      <w:pPr>
        <w:spacing w:after="0" w:line="240" w:lineRule="auto"/>
        <w:jc w:val="both"/>
        <w:rPr>
          <w:rFonts w:ascii="Times New Roman" w:hAnsi="Times New Roman"/>
          <w:sz w:val="24"/>
        </w:rPr>
      </w:pPr>
    </w:p>
    <w:p w14:paraId="23B29D26" w14:textId="77777777" w:rsidR="005B5CB9" w:rsidRDefault="005B5CB9" w:rsidP="005B5CB9">
      <w:pPr>
        <w:spacing w:after="0" w:line="240" w:lineRule="auto"/>
        <w:jc w:val="both"/>
        <w:rPr>
          <w:rFonts w:ascii="Times New Roman" w:hAnsi="Times New Roman"/>
          <w:sz w:val="24"/>
        </w:rPr>
      </w:pPr>
      <w:r w:rsidRPr="005B5CB9">
        <w:rPr>
          <w:rFonts w:ascii="Times New Roman" w:hAnsi="Times New Roman"/>
          <w:b/>
          <w:bCs/>
          <w:sz w:val="24"/>
        </w:rPr>
        <w:t>2.2 Other Food Grains</w:t>
      </w:r>
      <w:r w:rsidRPr="005B5CB9">
        <w:rPr>
          <w:rFonts w:ascii="Times New Roman" w:hAnsi="Times New Roman"/>
          <w:sz w:val="24"/>
        </w:rPr>
        <w:t xml:space="preserve"> — Food grains other than the grains being graded.</w:t>
      </w:r>
    </w:p>
    <w:p w14:paraId="16438597" w14:textId="77777777" w:rsidR="005B5CB9" w:rsidRPr="005B5CB9" w:rsidRDefault="005B5CB9" w:rsidP="005B5CB9">
      <w:pPr>
        <w:spacing w:after="0" w:line="240" w:lineRule="auto"/>
        <w:jc w:val="both"/>
        <w:rPr>
          <w:rFonts w:ascii="Times New Roman" w:hAnsi="Times New Roman"/>
          <w:sz w:val="24"/>
        </w:rPr>
      </w:pPr>
    </w:p>
    <w:p w14:paraId="3768A09D" w14:textId="77777777" w:rsidR="005B5CB9" w:rsidRDefault="005B5CB9" w:rsidP="005B5CB9">
      <w:pPr>
        <w:spacing w:after="0" w:line="240" w:lineRule="auto"/>
        <w:jc w:val="both"/>
        <w:rPr>
          <w:rFonts w:ascii="Times New Roman" w:hAnsi="Times New Roman"/>
          <w:sz w:val="24"/>
        </w:rPr>
      </w:pPr>
      <w:r w:rsidRPr="005B5CB9">
        <w:rPr>
          <w:rFonts w:ascii="Times New Roman" w:hAnsi="Times New Roman"/>
          <w:b/>
          <w:bCs/>
          <w:sz w:val="24"/>
        </w:rPr>
        <w:t>2.3</w:t>
      </w:r>
      <w:r>
        <w:rPr>
          <w:rFonts w:ascii="Times New Roman" w:hAnsi="Times New Roman"/>
          <w:b/>
          <w:bCs/>
          <w:sz w:val="24"/>
        </w:rPr>
        <w:t xml:space="preserve"> </w:t>
      </w:r>
      <w:r w:rsidRPr="005B5CB9">
        <w:rPr>
          <w:rFonts w:ascii="Times New Roman" w:hAnsi="Times New Roman"/>
          <w:b/>
          <w:bCs/>
          <w:sz w:val="24"/>
        </w:rPr>
        <w:t>Immature Kernels</w:t>
      </w:r>
      <w:r w:rsidRPr="005B5CB9">
        <w:rPr>
          <w:rFonts w:ascii="Times New Roman" w:hAnsi="Times New Roman"/>
          <w:sz w:val="24"/>
        </w:rPr>
        <w:t xml:space="preserve"> — Kernels or pieces of grain kernels that are not fully developed.</w:t>
      </w:r>
    </w:p>
    <w:p w14:paraId="43E667B3" w14:textId="77777777" w:rsidR="005B5CB9" w:rsidRPr="005B5CB9" w:rsidRDefault="005B5CB9" w:rsidP="005B5CB9">
      <w:pPr>
        <w:spacing w:after="0" w:line="240" w:lineRule="auto"/>
        <w:jc w:val="both"/>
        <w:rPr>
          <w:rFonts w:ascii="Times New Roman" w:hAnsi="Times New Roman"/>
          <w:sz w:val="24"/>
        </w:rPr>
      </w:pPr>
    </w:p>
    <w:p w14:paraId="79250E7F" w14:textId="475C0E26" w:rsidR="005B5CB9" w:rsidRDefault="005B5CB9" w:rsidP="005B5CB9">
      <w:pPr>
        <w:spacing w:after="0" w:line="240" w:lineRule="auto"/>
        <w:jc w:val="both"/>
        <w:rPr>
          <w:rFonts w:ascii="Times New Roman" w:hAnsi="Times New Roman"/>
          <w:sz w:val="24"/>
        </w:rPr>
      </w:pPr>
      <w:r w:rsidRPr="005B5CB9">
        <w:rPr>
          <w:rFonts w:ascii="Times New Roman" w:hAnsi="Times New Roman"/>
          <w:b/>
          <w:bCs/>
          <w:sz w:val="24"/>
        </w:rPr>
        <w:t>2.4</w:t>
      </w:r>
      <w:r>
        <w:rPr>
          <w:rFonts w:ascii="Times New Roman" w:hAnsi="Times New Roman"/>
          <w:b/>
          <w:bCs/>
          <w:sz w:val="24"/>
        </w:rPr>
        <w:t xml:space="preserve"> </w:t>
      </w:r>
      <w:r w:rsidRPr="005B5CB9">
        <w:rPr>
          <w:rFonts w:ascii="Times New Roman" w:hAnsi="Times New Roman"/>
          <w:b/>
          <w:bCs/>
          <w:sz w:val="24"/>
        </w:rPr>
        <w:t>Brokens</w:t>
      </w:r>
      <w:r w:rsidRPr="005B5CB9">
        <w:rPr>
          <w:rFonts w:ascii="Times New Roman" w:hAnsi="Times New Roman"/>
          <w:sz w:val="24"/>
        </w:rPr>
        <w:t xml:space="preserve"> — Pieces of sound kernels that are less than three</w:t>
      </w:r>
      <w:r w:rsidR="00017D56">
        <w:rPr>
          <w:rFonts w:ascii="Times New Roman" w:hAnsi="Times New Roman"/>
          <w:sz w:val="24"/>
        </w:rPr>
        <w:t>-</w:t>
      </w:r>
      <w:r w:rsidRPr="005B5CB9">
        <w:rPr>
          <w:rFonts w:ascii="Times New Roman" w:hAnsi="Times New Roman"/>
          <w:sz w:val="24"/>
        </w:rPr>
        <w:t>fourth of the size of the full kernels.</w:t>
      </w:r>
    </w:p>
    <w:p w14:paraId="1DAA217D" w14:textId="77777777" w:rsidR="005B5CB9" w:rsidRPr="005B5CB9" w:rsidRDefault="005B5CB9" w:rsidP="005B5CB9">
      <w:pPr>
        <w:spacing w:after="0" w:line="240" w:lineRule="auto"/>
        <w:jc w:val="both"/>
        <w:rPr>
          <w:rFonts w:ascii="Times New Roman" w:hAnsi="Times New Roman"/>
          <w:sz w:val="24"/>
        </w:rPr>
      </w:pPr>
    </w:p>
    <w:p w14:paraId="22D37BEC" w14:textId="1717686A" w:rsidR="005B5CB9" w:rsidRDefault="005B5CB9" w:rsidP="005B5CB9">
      <w:pPr>
        <w:spacing w:after="0" w:line="240" w:lineRule="auto"/>
        <w:jc w:val="both"/>
        <w:rPr>
          <w:rFonts w:ascii="Times New Roman" w:hAnsi="Times New Roman"/>
          <w:sz w:val="24"/>
        </w:rPr>
      </w:pPr>
      <w:r w:rsidRPr="005B5CB9">
        <w:rPr>
          <w:rFonts w:ascii="Times New Roman" w:hAnsi="Times New Roman"/>
          <w:b/>
          <w:bCs/>
          <w:sz w:val="24"/>
        </w:rPr>
        <w:t>2.5</w:t>
      </w:r>
      <w:r>
        <w:rPr>
          <w:rFonts w:ascii="Times New Roman" w:hAnsi="Times New Roman"/>
          <w:b/>
          <w:bCs/>
          <w:sz w:val="24"/>
        </w:rPr>
        <w:t xml:space="preserve"> </w:t>
      </w:r>
      <w:r w:rsidRPr="005B5CB9">
        <w:rPr>
          <w:rFonts w:ascii="Times New Roman" w:hAnsi="Times New Roman"/>
          <w:b/>
          <w:bCs/>
          <w:sz w:val="24"/>
        </w:rPr>
        <w:t>Damaged / Shriveled</w:t>
      </w:r>
      <w:r w:rsidRPr="005B5CB9">
        <w:rPr>
          <w:rFonts w:ascii="Times New Roman" w:hAnsi="Times New Roman"/>
          <w:sz w:val="24"/>
        </w:rPr>
        <w:t xml:space="preserve"> — Kernels or pieces of kernels that are sprouted or internally damaged or shrunk as a result of exposure to heat, moisture, weather and/or microbes.</w:t>
      </w:r>
    </w:p>
    <w:p w14:paraId="2645D976" w14:textId="77777777" w:rsidR="005B5CB9" w:rsidRPr="005B5CB9" w:rsidRDefault="005B5CB9" w:rsidP="005B5CB9">
      <w:pPr>
        <w:spacing w:after="0" w:line="240" w:lineRule="auto"/>
        <w:jc w:val="both"/>
        <w:rPr>
          <w:rFonts w:ascii="Times New Roman" w:hAnsi="Times New Roman"/>
          <w:sz w:val="24"/>
        </w:rPr>
      </w:pPr>
    </w:p>
    <w:p w14:paraId="60B45DB4" w14:textId="212568B0" w:rsidR="005B5CB9" w:rsidRDefault="005B5CB9" w:rsidP="005B5CB9">
      <w:pPr>
        <w:spacing w:after="0" w:line="240" w:lineRule="auto"/>
        <w:jc w:val="both"/>
        <w:rPr>
          <w:rFonts w:ascii="Times New Roman" w:hAnsi="Times New Roman"/>
          <w:sz w:val="24"/>
        </w:rPr>
      </w:pPr>
      <w:r w:rsidRPr="005B5CB9">
        <w:rPr>
          <w:rFonts w:ascii="Times New Roman" w:hAnsi="Times New Roman"/>
          <w:b/>
          <w:bCs/>
          <w:sz w:val="24"/>
        </w:rPr>
        <w:t>2.6 Spiral Grader</w:t>
      </w:r>
      <w:r w:rsidRPr="005B5CB9">
        <w:rPr>
          <w:rFonts w:ascii="Times New Roman" w:hAnsi="Times New Roman"/>
          <w:sz w:val="24"/>
        </w:rPr>
        <w:t xml:space="preserve"> — It is stationary equipment vertical in shape and provided with spiral ribbons which separates the food grains </w:t>
      </w:r>
      <w:proofErr w:type="gramStart"/>
      <w:r w:rsidRPr="005B5CB9">
        <w:rPr>
          <w:rFonts w:ascii="Times New Roman" w:hAnsi="Times New Roman"/>
          <w:sz w:val="24"/>
        </w:rPr>
        <w:t>on the basis of</w:t>
      </w:r>
      <w:proofErr w:type="gramEnd"/>
      <w:r w:rsidRPr="005B5CB9">
        <w:rPr>
          <w:rFonts w:ascii="Times New Roman" w:hAnsi="Times New Roman"/>
          <w:sz w:val="24"/>
        </w:rPr>
        <w:t xml:space="preserve"> roundness/ sphericity.</w:t>
      </w:r>
    </w:p>
    <w:p w14:paraId="027BBA6E" w14:textId="77777777" w:rsidR="005B5CB9" w:rsidRPr="005B5CB9" w:rsidRDefault="005B5CB9" w:rsidP="005B5CB9">
      <w:pPr>
        <w:spacing w:after="0" w:line="240" w:lineRule="auto"/>
        <w:jc w:val="both"/>
        <w:rPr>
          <w:rFonts w:ascii="Times New Roman" w:hAnsi="Times New Roman"/>
          <w:sz w:val="24"/>
        </w:rPr>
      </w:pPr>
    </w:p>
    <w:p w14:paraId="5FABC0FC" w14:textId="77777777" w:rsidR="005B5CB9" w:rsidRDefault="005B5CB9" w:rsidP="005B5CB9">
      <w:pPr>
        <w:spacing w:after="0" w:line="240" w:lineRule="auto"/>
        <w:jc w:val="both"/>
        <w:rPr>
          <w:rFonts w:ascii="Times New Roman" w:hAnsi="Times New Roman"/>
          <w:sz w:val="24"/>
        </w:rPr>
      </w:pPr>
      <w:r w:rsidRPr="005B5CB9">
        <w:rPr>
          <w:rFonts w:ascii="Times New Roman" w:hAnsi="Times New Roman"/>
          <w:b/>
          <w:bCs/>
          <w:sz w:val="24"/>
        </w:rPr>
        <w:t>2.7 Outer Spiral/Helix</w:t>
      </w:r>
      <w:r w:rsidRPr="005B5CB9">
        <w:rPr>
          <w:rFonts w:ascii="Times New Roman" w:hAnsi="Times New Roman"/>
          <w:sz w:val="24"/>
        </w:rPr>
        <w:t xml:space="preserve"> — It is an outer side separating trough which carries round grains.</w:t>
      </w:r>
    </w:p>
    <w:p w14:paraId="5B177823" w14:textId="77777777" w:rsidR="005B5CB9" w:rsidRPr="005B5CB9" w:rsidRDefault="005B5CB9" w:rsidP="005B5CB9">
      <w:pPr>
        <w:spacing w:after="0" w:line="240" w:lineRule="auto"/>
        <w:jc w:val="both"/>
        <w:rPr>
          <w:rFonts w:ascii="Times New Roman" w:hAnsi="Times New Roman"/>
          <w:sz w:val="24"/>
        </w:rPr>
      </w:pPr>
    </w:p>
    <w:p w14:paraId="2E68B979" w14:textId="77777777" w:rsidR="005B5CB9" w:rsidRDefault="005B5CB9" w:rsidP="005B5CB9">
      <w:pPr>
        <w:spacing w:after="0" w:line="240" w:lineRule="auto"/>
        <w:jc w:val="both"/>
        <w:rPr>
          <w:rFonts w:ascii="Times New Roman" w:hAnsi="Times New Roman"/>
          <w:sz w:val="24"/>
        </w:rPr>
      </w:pPr>
      <w:r w:rsidRPr="005B5CB9">
        <w:rPr>
          <w:rFonts w:ascii="Times New Roman" w:hAnsi="Times New Roman"/>
          <w:b/>
          <w:bCs/>
          <w:sz w:val="24"/>
        </w:rPr>
        <w:t>2.8 Inner Spiral/Helix</w:t>
      </w:r>
      <w:r w:rsidRPr="005B5CB9">
        <w:rPr>
          <w:rFonts w:ascii="Times New Roman" w:hAnsi="Times New Roman"/>
          <w:sz w:val="24"/>
        </w:rPr>
        <w:t xml:space="preserve"> — It is an inner side trough which carries flat seeds/impurities.</w:t>
      </w:r>
    </w:p>
    <w:p w14:paraId="02A019DF" w14:textId="77777777" w:rsidR="005B5CB9" w:rsidRPr="005B5CB9" w:rsidRDefault="005B5CB9" w:rsidP="005B5CB9">
      <w:pPr>
        <w:spacing w:after="0" w:line="240" w:lineRule="auto"/>
        <w:jc w:val="both"/>
        <w:rPr>
          <w:rFonts w:ascii="Times New Roman" w:hAnsi="Times New Roman"/>
          <w:sz w:val="24"/>
        </w:rPr>
      </w:pPr>
    </w:p>
    <w:p w14:paraId="530D3B5B" w14:textId="77777777" w:rsidR="005B5CB9" w:rsidRDefault="005B5CB9" w:rsidP="005B5CB9">
      <w:pPr>
        <w:spacing w:after="0" w:line="240" w:lineRule="auto"/>
        <w:jc w:val="both"/>
        <w:rPr>
          <w:rFonts w:ascii="Times New Roman" w:hAnsi="Times New Roman"/>
          <w:sz w:val="24"/>
        </w:rPr>
      </w:pPr>
      <w:r w:rsidRPr="005B5CB9">
        <w:rPr>
          <w:rFonts w:ascii="Times New Roman" w:hAnsi="Times New Roman"/>
          <w:b/>
          <w:bCs/>
          <w:sz w:val="24"/>
        </w:rPr>
        <w:t>2.9 Feed Regulating Mechanism</w:t>
      </w:r>
      <w:r w:rsidRPr="005B5CB9">
        <w:rPr>
          <w:rFonts w:ascii="Times New Roman" w:hAnsi="Times New Roman"/>
          <w:sz w:val="24"/>
        </w:rPr>
        <w:t xml:space="preserve"> — The mechanism which regulates the feed.</w:t>
      </w:r>
    </w:p>
    <w:p w14:paraId="3DAAE681" w14:textId="77777777" w:rsidR="005B5CB9" w:rsidRPr="005B5CB9" w:rsidRDefault="005B5CB9" w:rsidP="005B5CB9">
      <w:pPr>
        <w:spacing w:after="0" w:line="240" w:lineRule="auto"/>
        <w:jc w:val="both"/>
        <w:rPr>
          <w:rFonts w:ascii="Times New Roman" w:hAnsi="Times New Roman"/>
          <w:sz w:val="24"/>
        </w:rPr>
      </w:pPr>
    </w:p>
    <w:p w14:paraId="6059C88A" w14:textId="77777777" w:rsidR="005B5CB9" w:rsidRDefault="005B5CB9" w:rsidP="005B5CB9">
      <w:pPr>
        <w:spacing w:after="0" w:line="240" w:lineRule="auto"/>
        <w:jc w:val="both"/>
        <w:rPr>
          <w:rFonts w:ascii="Times New Roman" w:hAnsi="Times New Roman"/>
          <w:sz w:val="24"/>
        </w:rPr>
      </w:pPr>
      <w:r w:rsidRPr="005B5CB9">
        <w:rPr>
          <w:rFonts w:ascii="Times New Roman" w:hAnsi="Times New Roman"/>
          <w:b/>
          <w:bCs/>
          <w:sz w:val="24"/>
        </w:rPr>
        <w:t>2.10 Feed Rate</w:t>
      </w:r>
      <w:r w:rsidRPr="005B5CB9">
        <w:rPr>
          <w:rFonts w:ascii="Times New Roman" w:hAnsi="Times New Roman"/>
          <w:sz w:val="24"/>
        </w:rPr>
        <w:t xml:space="preserve"> — Mass of uncleaned grains fed from the hopper of spiral grader per unit time</w:t>
      </w:r>
      <w:r>
        <w:rPr>
          <w:rFonts w:ascii="Times New Roman" w:hAnsi="Times New Roman"/>
          <w:sz w:val="24"/>
        </w:rPr>
        <w:t>.</w:t>
      </w:r>
    </w:p>
    <w:p w14:paraId="6F6F42A0" w14:textId="77777777" w:rsidR="005B5CB9" w:rsidRPr="005B5CB9" w:rsidRDefault="005B5CB9" w:rsidP="005B5CB9">
      <w:pPr>
        <w:spacing w:after="0" w:line="240" w:lineRule="auto"/>
        <w:jc w:val="both"/>
        <w:rPr>
          <w:rFonts w:ascii="Times New Roman" w:hAnsi="Times New Roman"/>
          <w:sz w:val="24"/>
        </w:rPr>
      </w:pPr>
    </w:p>
    <w:p w14:paraId="1A5BF4EE" w14:textId="77777777" w:rsidR="005B5CB9" w:rsidRDefault="005B5CB9" w:rsidP="005B5CB9">
      <w:pPr>
        <w:spacing w:after="0" w:line="240" w:lineRule="auto"/>
        <w:jc w:val="both"/>
        <w:rPr>
          <w:rFonts w:ascii="Times New Roman" w:hAnsi="Times New Roman"/>
          <w:sz w:val="24"/>
        </w:rPr>
      </w:pPr>
      <w:r w:rsidRPr="005B5CB9">
        <w:rPr>
          <w:rFonts w:ascii="Times New Roman" w:hAnsi="Times New Roman"/>
          <w:b/>
          <w:bCs/>
          <w:sz w:val="24"/>
        </w:rPr>
        <w:t>2.11 Foreign Matter</w:t>
      </w:r>
      <w:r w:rsidRPr="005B5CB9">
        <w:rPr>
          <w:rFonts w:ascii="Times New Roman" w:hAnsi="Times New Roman"/>
          <w:sz w:val="24"/>
        </w:rPr>
        <w:t xml:space="preserve"> — It includes inorganic and organic matters. The inorganic matter shall include sand, gravel, dirt, pebbles, and stones, lumps of earth, mud and iron chips. The organic matter shall include chaff, straw, weed seeds, dead insects, worms and other inedible grains. It also includes off size and different shape grains.</w:t>
      </w:r>
    </w:p>
    <w:p w14:paraId="54D00B3A" w14:textId="77777777" w:rsidR="005B5CB9" w:rsidRPr="005B5CB9" w:rsidRDefault="005B5CB9" w:rsidP="005B5CB9">
      <w:pPr>
        <w:spacing w:after="0" w:line="240" w:lineRule="auto"/>
        <w:jc w:val="both"/>
        <w:rPr>
          <w:rFonts w:ascii="Times New Roman" w:hAnsi="Times New Roman"/>
          <w:sz w:val="24"/>
        </w:rPr>
      </w:pPr>
    </w:p>
    <w:p w14:paraId="4C4B95D3" w14:textId="77777777" w:rsidR="005B5CB9" w:rsidRDefault="005B5CB9" w:rsidP="005B5CB9">
      <w:pPr>
        <w:spacing w:after="0" w:line="240" w:lineRule="auto"/>
        <w:jc w:val="both"/>
        <w:rPr>
          <w:rFonts w:ascii="Times New Roman" w:hAnsi="Times New Roman"/>
          <w:sz w:val="24"/>
        </w:rPr>
      </w:pPr>
      <w:r w:rsidRPr="005B5CB9">
        <w:rPr>
          <w:rFonts w:ascii="Times New Roman" w:hAnsi="Times New Roman"/>
          <w:b/>
          <w:bCs/>
          <w:sz w:val="24"/>
        </w:rPr>
        <w:t>2.12 Maximum Input Capacity</w:t>
      </w:r>
      <w:r w:rsidRPr="005B5CB9">
        <w:rPr>
          <w:rFonts w:ascii="Times New Roman" w:hAnsi="Times New Roman"/>
          <w:sz w:val="24"/>
        </w:rPr>
        <w:t xml:space="preserve"> — The maximum feed rate at which no choking or spillage of grains occurs in the grader.</w:t>
      </w:r>
    </w:p>
    <w:p w14:paraId="0ABF8CC2" w14:textId="77777777" w:rsidR="005B5CB9" w:rsidRPr="005B5CB9" w:rsidRDefault="005B5CB9" w:rsidP="005B5CB9">
      <w:pPr>
        <w:spacing w:after="0" w:line="240" w:lineRule="auto"/>
        <w:jc w:val="both"/>
        <w:rPr>
          <w:rFonts w:ascii="Times New Roman" w:hAnsi="Times New Roman"/>
          <w:sz w:val="24"/>
        </w:rPr>
      </w:pPr>
    </w:p>
    <w:p w14:paraId="71879E6E" w14:textId="77777777" w:rsidR="00686E4C" w:rsidRDefault="005B5CB9" w:rsidP="005B5CB9">
      <w:pPr>
        <w:spacing w:after="0" w:line="240" w:lineRule="auto"/>
        <w:jc w:val="both"/>
        <w:rPr>
          <w:rFonts w:ascii="Times New Roman" w:hAnsi="Times New Roman"/>
          <w:sz w:val="24"/>
        </w:rPr>
      </w:pPr>
      <w:r w:rsidRPr="005B5CB9">
        <w:rPr>
          <w:rFonts w:ascii="Times New Roman" w:hAnsi="Times New Roman"/>
          <w:b/>
          <w:bCs/>
          <w:sz w:val="24"/>
        </w:rPr>
        <w:t>2.13 Rated Input Capacity</w:t>
      </w:r>
      <w:r w:rsidRPr="005B5CB9">
        <w:rPr>
          <w:rFonts w:ascii="Times New Roman" w:hAnsi="Times New Roman"/>
          <w:sz w:val="24"/>
        </w:rPr>
        <w:t xml:space="preserve"> — The feed rate at which cleaning or grading efficiency is within the specified limits.</w:t>
      </w:r>
    </w:p>
    <w:p w14:paraId="040F60A3" w14:textId="77777777" w:rsidR="009624C9" w:rsidRDefault="009624C9" w:rsidP="005B5CB9">
      <w:pPr>
        <w:spacing w:after="0" w:line="240" w:lineRule="auto"/>
        <w:jc w:val="both"/>
        <w:rPr>
          <w:rFonts w:ascii="Times New Roman" w:hAnsi="Times New Roman"/>
          <w:sz w:val="24"/>
        </w:rPr>
      </w:pPr>
    </w:p>
    <w:p w14:paraId="13CC9311" w14:textId="77777777" w:rsidR="009624C9" w:rsidRPr="00B8264F" w:rsidRDefault="009624C9" w:rsidP="009624C9">
      <w:pPr>
        <w:spacing w:after="0" w:line="240" w:lineRule="auto"/>
        <w:jc w:val="both"/>
        <w:rPr>
          <w:rFonts w:ascii="Times New Roman" w:hAnsi="Times New Roman" w:cs="Times New Roman"/>
          <w:bCs/>
          <w:sz w:val="24"/>
        </w:rPr>
      </w:pPr>
      <w:r w:rsidRPr="005B5CB9">
        <w:rPr>
          <w:rFonts w:ascii="Times New Roman" w:hAnsi="Times New Roman"/>
          <w:b/>
          <w:bCs/>
          <w:sz w:val="24"/>
        </w:rPr>
        <w:t>2.1</w:t>
      </w:r>
      <w:r>
        <w:rPr>
          <w:rFonts w:ascii="Times New Roman" w:hAnsi="Times New Roman"/>
          <w:b/>
          <w:bCs/>
          <w:sz w:val="24"/>
        </w:rPr>
        <w:t xml:space="preserve">4 Sphericity </w:t>
      </w:r>
      <w:r w:rsidRPr="005B5CB9">
        <w:rPr>
          <w:rFonts w:ascii="Times New Roman" w:hAnsi="Times New Roman"/>
          <w:sz w:val="24"/>
        </w:rPr>
        <w:t>—</w:t>
      </w:r>
      <w:r>
        <w:rPr>
          <w:rFonts w:ascii="Times New Roman" w:hAnsi="Times New Roman"/>
          <w:sz w:val="24"/>
        </w:rPr>
        <w:t xml:space="preserve"> </w:t>
      </w:r>
      <w:r w:rsidRPr="00B8264F">
        <w:rPr>
          <w:rFonts w:ascii="Times New Roman" w:hAnsi="Times New Roman" w:cs="Times New Roman"/>
          <w:bCs/>
          <w:sz w:val="24"/>
        </w:rPr>
        <w:t>The geometric foundation of the concept of sphericity rests upon the isoperimetric property of a sphere. Sphericity shows the shape characteristics of the particle relative to the sphere having the same volume. It is dimensionless in nature.</w:t>
      </w:r>
    </w:p>
    <w:p w14:paraId="4F031F52" w14:textId="74AEA0A6" w:rsidR="009624C9" w:rsidRPr="009624C9" w:rsidRDefault="009624C9" w:rsidP="005B5CB9">
      <w:pPr>
        <w:spacing w:after="0" w:line="240" w:lineRule="auto"/>
        <w:jc w:val="both"/>
        <w:rPr>
          <w:rFonts w:ascii="Times" w:hAnsi="Times"/>
          <w:b/>
          <w:bCs/>
          <w:sz w:val="24"/>
        </w:rPr>
      </w:pPr>
    </w:p>
    <w:p w14:paraId="760268AA" w14:textId="77777777" w:rsidR="00A43027" w:rsidRPr="00A43027" w:rsidRDefault="00A43027" w:rsidP="00A43027">
      <w:pPr>
        <w:spacing w:after="0" w:line="240" w:lineRule="auto"/>
        <w:jc w:val="both"/>
        <w:rPr>
          <w:rFonts w:ascii="Times New Roman" w:hAnsi="Times New Roman"/>
          <w:b/>
          <w:bCs/>
          <w:sz w:val="24"/>
        </w:rPr>
      </w:pPr>
      <w:r w:rsidRPr="00A43027">
        <w:rPr>
          <w:rFonts w:ascii="Times New Roman" w:hAnsi="Times New Roman"/>
          <w:b/>
          <w:bCs/>
          <w:sz w:val="24"/>
        </w:rPr>
        <w:t>3 SELECTION AND SPECIFICATION OF CLEANER FOR TYPE TESTS</w:t>
      </w:r>
    </w:p>
    <w:p w14:paraId="55762BC8" w14:textId="77777777" w:rsidR="00A43027" w:rsidRPr="00A43027" w:rsidRDefault="00A43027" w:rsidP="00A43027">
      <w:pPr>
        <w:spacing w:after="0" w:line="240" w:lineRule="auto"/>
        <w:jc w:val="both"/>
        <w:rPr>
          <w:rFonts w:ascii="Times New Roman" w:hAnsi="Times New Roman"/>
          <w:sz w:val="24"/>
        </w:rPr>
      </w:pPr>
    </w:p>
    <w:p w14:paraId="317A7265" w14:textId="77777777" w:rsidR="00A43027" w:rsidRDefault="00A43027" w:rsidP="00A43027">
      <w:pPr>
        <w:spacing w:after="0" w:line="240" w:lineRule="auto"/>
        <w:jc w:val="both"/>
        <w:rPr>
          <w:rFonts w:ascii="Times New Roman" w:hAnsi="Times New Roman"/>
          <w:sz w:val="24"/>
        </w:rPr>
      </w:pPr>
      <w:r w:rsidRPr="00A43027">
        <w:rPr>
          <w:rFonts w:ascii="Times New Roman" w:hAnsi="Times New Roman"/>
          <w:b/>
          <w:bCs/>
          <w:sz w:val="24"/>
        </w:rPr>
        <w:t>3.1 Selection</w:t>
      </w:r>
      <w:r w:rsidRPr="00A43027">
        <w:rPr>
          <w:rFonts w:ascii="Times New Roman" w:hAnsi="Times New Roman"/>
          <w:sz w:val="24"/>
        </w:rPr>
        <w:t xml:space="preserve"> — The cleaner shall be taken from the series production by the testing authority with the agreement of the manufacturer. The selection procedure should be clearly indicated in the test report.</w:t>
      </w:r>
    </w:p>
    <w:p w14:paraId="41836542" w14:textId="77777777" w:rsidR="00A43027" w:rsidRPr="00A43027" w:rsidRDefault="00A43027" w:rsidP="00A43027">
      <w:pPr>
        <w:spacing w:after="0" w:line="240" w:lineRule="auto"/>
        <w:jc w:val="both"/>
        <w:rPr>
          <w:rFonts w:ascii="Times New Roman" w:hAnsi="Times New Roman"/>
          <w:sz w:val="24"/>
        </w:rPr>
      </w:pPr>
    </w:p>
    <w:p w14:paraId="68D06346" w14:textId="77777777" w:rsidR="00A43027" w:rsidRPr="00A43027" w:rsidRDefault="00A43027" w:rsidP="00A43027">
      <w:pPr>
        <w:spacing w:after="0" w:line="240" w:lineRule="auto"/>
        <w:jc w:val="both"/>
        <w:rPr>
          <w:rFonts w:ascii="Times New Roman" w:hAnsi="Times New Roman"/>
          <w:sz w:val="24"/>
        </w:rPr>
      </w:pPr>
      <w:r w:rsidRPr="00A43027">
        <w:rPr>
          <w:rFonts w:ascii="Times New Roman" w:hAnsi="Times New Roman"/>
          <w:b/>
          <w:bCs/>
          <w:sz w:val="24"/>
        </w:rPr>
        <w:t>3.2 Specification</w:t>
      </w:r>
      <w:r w:rsidRPr="00A43027">
        <w:rPr>
          <w:rFonts w:ascii="Times New Roman" w:hAnsi="Times New Roman"/>
          <w:sz w:val="24"/>
        </w:rPr>
        <w:t xml:space="preserve"> — The manufacturer shall supply specification sheet duly filled-in as given in Annex A as well as any further information required to carry out the tests. The manufacturer shall also supply all literature, operational manual and schematic diagram of grain flow in the</w:t>
      </w:r>
    </w:p>
    <w:p w14:paraId="1D7D6D84" w14:textId="77777777" w:rsidR="00A43027" w:rsidRDefault="00A43027" w:rsidP="00A43027">
      <w:pPr>
        <w:spacing w:after="0" w:line="240" w:lineRule="auto"/>
        <w:jc w:val="both"/>
        <w:rPr>
          <w:rFonts w:ascii="Times New Roman" w:hAnsi="Times New Roman"/>
          <w:sz w:val="24"/>
        </w:rPr>
      </w:pPr>
      <w:r w:rsidRPr="00A43027">
        <w:rPr>
          <w:rFonts w:ascii="Times New Roman" w:hAnsi="Times New Roman"/>
          <w:sz w:val="24"/>
        </w:rPr>
        <w:t>equipment. The manufacturer shall also indicate the maximum input capacity and rated input capacity with the foreign matter at 5 percent and 10 percent.</w:t>
      </w:r>
    </w:p>
    <w:p w14:paraId="6FDF28CF" w14:textId="77777777" w:rsidR="00A43027" w:rsidRPr="00A43027" w:rsidRDefault="00A43027" w:rsidP="00A43027">
      <w:pPr>
        <w:spacing w:after="0" w:line="240" w:lineRule="auto"/>
        <w:jc w:val="both"/>
        <w:rPr>
          <w:rFonts w:ascii="Times New Roman" w:hAnsi="Times New Roman"/>
          <w:sz w:val="24"/>
        </w:rPr>
      </w:pPr>
    </w:p>
    <w:p w14:paraId="5F2D6E74" w14:textId="77777777" w:rsidR="00A43027" w:rsidRPr="00A43027" w:rsidRDefault="00A43027" w:rsidP="00A43027">
      <w:pPr>
        <w:spacing w:after="0" w:line="240" w:lineRule="auto"/>
        <w:jc w:val="both"/>
        <w:rPr>
          <w:rFonts w:ascii="Times New Roman" w:hAnsi="Times New Roman"/>
          <w:b/>
          <w:bCs/>
          <w:sz w:val="24"/>
        </w:rPr>
      </w:pPr>
      <w:r w:rsidRPr="00A43027">
        <w:rPr>
          <w:rFonts w:ascii="Times New Roman" w:hAnsi="Times New Roman"/>
          <w:b/>
          <w:bCs/>
          <w:sz w:val="24"/>
        </w:rPr>
        <w:t>4 TEST</w:t>
      </w:r>
    </w:p>
    <w:p w14:paraId="6CF34F80" w14:textId="77777777" w:rsidR="00A43027" w:rsidRPr="00A43027" w:rsidRDefault="00A43027" w:rsidP="00A43027">
      <w:pPr>
        <w:spacing w:after="0" w:line="240" w:lineRule="auto"/>
        <w:jc w:val="both"/>
        <w:rPr>
          <w:rFonts w:ascii="Times New Roman" w:hAnsi="Times New Roman"/>
          <w:sz w:val="24"/>
        </w:rPr>
      </w:pPr>
    </w:p>
    <w:p w14:paraId="4D3DC8E7" w14:textId="4AB508B9" w:rsidR="00A43027" w:rsidRDefault="00A43027" w:rsidP="00A43027">
      <w:pPr>
        <w:spacing w:after="0" w:line="240" w:lineRule="auto"/>
        <w:jc w:val="both"/>
        <w:rPr>
          <w:rFonts w:ascii="Times New Roman" w:hAnsi="Times New Roman"/>
          <w:sz w:val="24"/>
        </w:rPr>
      </w:pPr>
      <w:r w:rsidRPr="00A43027">
        <w:rPr>
          <w:rFonts w:ascii="Times New Roman" w:hAnsi="Times New Roman"/>
          <w:sz w:val="24"/>
        </w:rPr>
        <w:t>Tests as indicated in 4.1 and 4.2 shall be carried out on spiral grader.</w:t>
      </w:r>
    </w:p>
    <w:p w14:paraId="565112DE" w14:textId="77777777" w:rsidR="00A43027" w:rsidRPr="00A43027" w:rsidRDefault="00A43027" w:rsidP="00A43027">
      <w:pPr>
        <w:spacing w:after="0" w:line="240" w:lineRule="auto"/>
        <w:jc w:val="both"/>
        <w:rPr>
          <w:rFonts w:ascii="Times New Roman" w:hAnsi="Times New Roman"/>
          <w:sz w:val="24"/>
        </w:rPr>
      </w:pPr>
    </w:p>
    <w:p w14:paraId="7F4DBD64" w14:textId="77777777" w:rsidR="00A43027" w:rsidRPr="00A43027" w:rsidRDefault="00A43027" w:rsidP="00A43027">
      <w:pPr>
        <w:spacing w:after="0" w:line="240" w:lineRule="auto"/>
        <w:jc w:val="both"/>
        <w:rPr>
          <w:rFonts w:ascii="Times New Roman" w:hAnsi="Times New Roman"/>
          <w:b/>
          <w:bCs/>
          <w:sz w:val="24"/>
        </w:rPr>
      </w:pPr>
      <w:r w:rsidRPr="00A43027">
        <w:rPr>
          <w:rFonts w:ascii="Times New Roman" w:hAnsi="Times New Roman"/>
          <w:b/>
          <w:bCs/>
          <w:sz w:val="24"/>
        </w:rPr>
        <w:t>4.1</w:t>
      </w:r>
      <w:r>
        <w:rPr>
          <w:rFonts w:ascii="Times New Roman" w:hAnsi="Times New Roman"/>
          <w:b/>
          <w:bCs/>
          <w:sz w:val="24"/>
        </w:rPr>
        <w:t xml:space="preserve"> </w:t>
      </w:r>
      <w:r w:rsidRPr="00A43027">
        <w:rPr>
          <w:rFonts w:ascii="Times New Roman" w:hAnsi="Times New Roman"/>
          <w:b/>
          <w:bCs/>
          <w:sz w:val="24"/>
        </w:rPr>
        <w:t>Type Tests</w:t>
      </w:r>
    </w:p>
    <w:p w14:paraId="64679100" w14:textId="77777777" w:rsidR="00A43027" w:rsidRPr="00A43027" w:rsidRDefault="00A43027" w:rsidP="00A43027">
      <w:pPr>
        <w:spacing w:after="0" w:line="240" w:lineRule="auto"/>
        <w:jc w:val="both"/>
        <w:rPr>
          <w:rFonts w:ascii="Times New Roman" w:hAnsi="Times New Roman"/>
          <w:sz w:val="24"/>
        </w:rPr>
      </w:pPr>
    </w:p>
    <w:p w14:paraId="74328796" w14:textId="77777777" w:rsidR="00A43027" w:rsidRPr="00A43027" w:rsidRDefault="00A43027" w:rsidP="00A43027">
      <w:pPr>
        <w:spacing w:after="0" w:line="240" w:lineRule="auto"/>
        <w:jc w:val="both"/>
        <w:rPr>
          <w:rFonts w:ascii="Times New Roman" w:hAnsi="Times New Roman"/>
          <w:i/>
          <w:iCs/>
          <w:sz w:val="24"/>
        </w:rPr>
      </w:pPr>
      <w:r w:rsidRPr="00335754">
        <w:rPr>
          <w:rFonts w:ascii="Times New Roman" w:hAnsi="Times New Roman"/>
          <w:b/>
          <w:bCs/>
          <w:sz w:val="24"/>
        </w:rPr>
        <w:t>4.1.1</w:t>
      </w:r>
      <w:r w:rsidRPr="00335754">
        <w:rPr>
          <w:rFonts w:ascii="Times New Roman" w:hAnsi="Times New Roman"/>
          <w:sz w:val="24"/>
        </w:rPr>
        <w:t xml:space="preserve"> </w:t>
      </w:r>
      <w:r w:rsidRPr="00A43027">
        <w:rPr>
          <w:rFonts w:ascii="Times New Roman" w:hAnsi="Times New Roman"/>
          <w:i/>
          <w:iCs/>
          <w:sz w:val="24"/>
        </w:rPr>
        <w:t>General</w:t>
      </w:r>
    </w:p>
    <w:p w14:paraId="5188767C" w14:textId="77777777" w:rsidR="00A43027" w:rsidRPr="00A43027" w:rsidRDefault="00A43027" w:rsidP="00A43027">
      <w:pPr>
        <w:spacing w:after="0" w:line="240" w:lineRule="auto"/>
        <w:jc w:val="both"/>
        <w:rPr>
          <w:rFonts w:ascii="Times New Roman" w:hAnsi="Times New Roman"/>
          <w:sz w:val="24"/>
        </w:rPr>
      </w:pPr>
    </w:p>
    <w:p w14:paraId="7B364996" w14:textId="01DC75E4" w:rsidR="00A43027" w:rsidRPr="00A43027" w:rsidRDefault="00A43027" w:rsidP="00A43027">
      <w:pPr>
        <w:spacing w:after="0" w:line="240" w:lineRule="auto"/>
        <w:ind w:left="720"/>
        <w:jc w:val="both"/>
        <w:rPr>
          <w:rFonts w:ascii="Times New Roman" w:hAnsi="Times New Roman"/>
          <w:sz w:val="24"/>
        </w:rPr>
      </w:pPr>
      <w:r>
        <w:rPr>
          <w:rFonts w:ascii="Times New Roman" w:hAnsi="Times New Roman"/>
          <w:sz w:val="24"/>
        </w:rPr>
        <w:t xml:space="preserve">a) </w:t>
      </w:r>
      <w:r w:rsidRPr="00A43027">
        <w:rPr>
          <w:rFonts w:ascii="Times New Roman" w:hAnsi="Times New Roman"/>
          <w:sz w:val="24"/>
        </w:rPr>
        <w:t>Checking of specifications (</w:t>
      </w:r>
      <w:r w:rsidRPr="00A43027">
        <w:rPr>
          <w:rFonts w:ascii="Times New Roman" w:hAnsi="Times New Roman"/>
          <w:i/>
          <w:iCs/>
          <w:sz w:val="24"/>
        </w:rPr>
        <w:t>see</w:t>
      </w:r>
      <w:r w:rsidRPr="00A43027">
        <w:rPr>
          <w:rFonts w:ascii="Times New Roman" w:hAnsi="Times New Roman"/>
          <w:sz w:val="24"/>
        </w:rPr>
        <w:t xml:space="preserve"> </w:t>
      </w:r>
      <w:r w:rsidRPr="00543B7F">
        <w:rPr>
          <w:rFonts w:ascii="Times New Roman" w:hAnsi="Times New Roman"/>
          <w:b/>
          <w:bCs/>
          <w:sz w:val="24"/>
        </w:rPr>
        <w:t>6.1</w:t>
      </w:r>
      <w:r w:rsidRPr="00A43027">
        <w:rPr>
          <w:rFonts w:ascii="Times New Roman" w:hAnsi="Times New Roman"/>
          <w:sz w:val="24"/>
        </w:rPr>
        <w:t>)</w:t>
      </w:r>
    </w:p>
    <w:p w14:paraId="6CB1F7D3" w14:textId="77777777" w:rsidR="00A43027" w:rsidRPr="00A43027" w:rsidRDefault="00A43027" w:rsidP="00A43027">
      <w:pPr>
        <w:spacing w:after="0" w:line="240" w:lineRule="auto"/>
        <w:ind w:left="720"/>
        <w:jc w:val="both"/>
        <w:rPr>
          <w:rFonts w:ascii="Times New Roman" w:hAnsi="Times New Roman"/>
          <w:sz w:val="24"/>
        </w:rPr>
      </w:pPr>
      <w:r w:rsidRPr="00A43027">
        <w:rPr>
          <w:rFonts w:ascii="Times New Roman" w:hAnsi="Times New Roman"/>
          <w:sz w:val="24"/>
        </w:rPr>
        <w:t>b)</w:t>
      </w:r>
      <w:r>
        <w:rPr>
          <w:rFonts w:ascii="Times New Roman" w:hAnsi="Times New Roman"/>
          <w:sz w:val="24"/>
        </w:rPr>
        <w:t xml:space="preserve"> </w:t>
      </w:r>
      <w:r w:rsidRPr="00A43027">
        <w:rPr>
          <w:rFonts w:ascii="Times New Roman" w:hAnsi="Times New Roman"/>
          <w:sz w:val="24"/>
        </w:rPr>
        <w:t>Checking of material (</w:t>
      </w:r>
      <w:r w:rsidRPr="00A43027">
        <w:rPr>
          <w:rFonts w:ascii="Times New Roman" w:hAnsi="Times New Roman"/>
          <w:i/>
          <w:iCs/>
          <w:sz w:val="24"/>
        </w:rPr>
        <w:t>see</w:t>
      </w:r>
      <w:r w:rsidRPr="00A43027">
        <w:rPr>
          <w:rFonts w:ascii="Times New Roman" w:hAnsi="Times New Roman"/>
          <w:sz w:val="24"/>
        </w:rPr>
        <w:t xml:space="preserve"> </w:t>
      </w:r>
      <w:r w:rsidRPr="004C6F93">
        <w:rPr>
          <w:rFonts w:ascii="Times New Roman" w:hAnsi="Times New Roman"/>
          <w:b/>
          <w:bCs/>
          <w:sz w:val="24"/>
        </w:rPr>
        <w:t>6.2</w:t>
      </w:r>
      <w:r w:rsidRPr="00A43027">
        <w:rPr>
          <w:rFonts w:ascii="Times New Roman" w:hAnsi="Times New Roman"/>
          <w:sz w:val="24"/>
        </w:rPr>
        <w:t>), and</w:t>
      </w:r>
    </w:p>
    <w:p w14:paraId="027D4EEB" w14:textId="77777777" w:rsidR="00A43027" w:rsidRPr="00A43027" w:rsidRDefault="00A43027" w:rsidP="00A43027">
      <w:pPr>
        <w:spacing w:after="0" w:line="240" w:lineRule="auto"/>
        <w:ind w:left="720"/>
        <w:jc w:val="both"/>
        <w:rPr>
          <w:rFonts w:ascii="Times New Roman" w:hAnsi="Times New Roman"/>
          <w:sz w:val="24"/>
        </w:rPr>
      </w:pPr>
      <w:r w:rsidRPr="00A43027">
        <w:rPr>
          <w:rFonts w:ascii="Times New Roman" w:hAnsi="Times New Roman"/>
          <w:sz w:val="24"/>
        </w:rPr>
        <w:lastRenderedPageBreak/>
        <w:t>c)</w:t>
      </w:r>
      <w:r>
        <w:rPr>
          <w:rFonts w:ascii="Times New Roman" w:hAnsi="Times New Roman"/>
          <w:sz w:val="24"/>
        </w:rPr>
        <w:t xml:space="preserve"> </w:t>
      </w:r>
      <w:r w:rsidRPr="00A43027">
        <w:rPr>
          <w:rFonts w:ascii="Times New Roman" w:hAnsi="Times New Roman"/>
          <w:sz w:val="24"/>
        </w:rPr>
        <w:t>Visual observations and checking of provisions for adjustments (</w:t>
      </w:r>
      <w:r w:rsidRPr="00A43027">
        <w:rPr>
          <w:rFonts w:ascii="Times New Roman" w:hAnsi="Times New Roman"/>
          <w:i/>
          <w:iCs/>
          <w:sz w:val="24"/>
        </w:rPr>
        <w:t>see</w:t>
      </w:r>
      <w:r w:rsidRPr="00A43027">
        <w:rPr>
          <w:rFonts w:ascii="Times New Roman" w:hAnsi="Times New Roman"/>
          <w:sz w:val="24"/>
        </w:rPr>
        <w:t xml:space="preserve"> </w:t>
      </w:r>
      <w:r w:rsidRPr="004C6F93">
        <w:rPr>
          <w:rFonts w:ascii="Times New Roman" w:hAnsi="Times New Roman"/>
          <w:b/>
          <w:bCs/>
          <w:sz w:val="24"/>
        </w:rPr>
        <w:t>6.3</w:t>
      </w:r>
      <w:r w:rsidRPr="00A43027">
        <w:rPr>
          <w:rFonts w:ascii="Times New Roman" w:hAnsi="Times New Roman"/>
          <w:sz w:val="24"/>
        </w:rPr>
        <w:t>)</w:t>
      </w:r>
    </w:p>
    <w:p w14:paraId="1C494B30" w14:textId="77777777" w:rsidR="00A43027" w:rsidRPr="00A43027" w:rsidRDefault="00A43027" w:rsidP="00A43027">
      <w:pPr>
        <w:spacing w:after="0" w:line="240" w:lineRule="auto"/>
        <w:jc w:val="both"/>
        <w:rPr>
          <w:rFonts w:ascii="Times New Roman" w:hAnsi="Times New Roman"/>
          <w:sz w:val="24"/>
        </w:rPr>
      </w:pPr>
    </w:p>
    <w:p w14:paraId="42D644A9" w14:textId="77777777" w:rsidR="00A43027" w:rsidRPr="00A43027" w:rsidRDefault="00A43027" w:rsidP="00A43027">
      <w:pPr>
        <w:spacing w:after="0" w:line="240" w:lineRule="auto"/>
        <w:jc w:val="both"/>
        <w:rPr>
          <w:rFonts w:ascii="Times New Roman" w:hAnsi="Times New Roman"/>
          <w:sz w:val="24"/>
        </w:rPr>
      </w:pPr>
      <w:r w:rsidRPr="000A3DA6">
        <w:rPr>
          <w:rFonts w:ascii="Times New Roman" w:hAnsi="Times New Roman"/>
          <w:b/>
          <w:bCs/>
          <w:sz w:val="24"/>
        </w:rPr>
        <w:t>4.1.2</w:t>
      </w:r>
      <w:r>
        <w:rPr>
          <w:rFonts w:ascii="Times New Roman" w:hAnsi="Times New Roman"/>
          <w:sz w:val="24"/>
        </w:rPr>
        <w:t xml:space="preserve"> </w:t>
      </w:r>
      <w:r w:rsidRPr="00A43027">
        <w:rPr>
          <w:rFonts w:ascii="Times New Roman" w:hAnsi="Times New Roman"/>
          <w:i/>
          <w:iCs/>
          <w:sz w:val="24"/>
        </w:rPr>
        <w:t>Test at Load</w:t>
      </w:r>
    </w:p>
    <w:p w14:paraId="3114D82B" w14:textId="77777777" w:rsidR="00A43027" w:rsidRPr="00A43027" w:rsidRDefault="00A43027" w:rsidP="00A43027">
      <w:pPr>
        <w:spacing w:after="0" w:line="240" w:lineRule="auto"/>
        <w:jc w:val="both"/>
        <w:rPr>
          <w:rFonts w:ascii="Times New Roman" w:hAnsi="Times New Roman"/>
          <w:sz w:val="24"/>
        </w:rPr>
      </w:pPr>
    </w:p>
    <w:p w14:paraId="07B5BC1F" w14:textId="77777777" w:rsidR="00A43027" w:rsidRDefault="000A3DA6" w:rsidP="000A3DA6">
      <w:pPr>
        <w:spacing w:after="0" w:line="240" w:lineRule="auto"/>
        <w:ind w:firstLine="720"/>
        <w:jc w:val="both"/>
        <w:rPr>
          <w:rFonts w:ascii="Times New Roman" w:hAnsi="Times New Roman"/>
          <w:sz w:val="24"/>
        </w:rPr>
      </w:pPr>
      <w:r>
        <w:rPr>
          <w:rFonts w:ascii="Times New Roman" w:hAnsi="Times New Roman"/>
          <w:sz w:val="24"/>
        </w:rPr>
        <w:t xml:space="preserve">a) </w:t>
      </w:r>
      <w:r w:rsidR="00A43027" w:rsidRPr="00A43027">
        <w:rPr>
          <w:rFonts w:ascii="Times New Roman" w:hAnsi="Times New Roman"/>
          <w:sz w:val="24"/>
        </w:rPr>
        <w:t>Short-run tests (</w:t>
      </w:r>
      <w:r w:rsidR="00A43027" w:rsidRPr="000A3DA6">
        <w:rPr>
          <w:rFonts w:ascii="Times New Roman" w:hAnsi="Times New Roman"/>
          <w:i/>
          <w:iCs/>
          <w:sz w:val="24"/>
        </w:rPr>
        <w:t>see</w:t>
      </w:r>
      <w:r w:rsidR="00A43027" w:rsidRPr="00A43027">
        <w:rPr>
          <w:rFonts w:ascii="Times New Roman" w:hAnsi="Times New Roman"/>
          <w:sz w:val="24"/>
        </w:rPr>
        <w:t xml:space="preserve"> </w:t>
      </w:r>
      <w:r w:rsidR="00A43027" w:rsidRPr="004C6F93">
        <w:rPr>
          <w:rFonts w:ascii="Times New Roman" w:hAnsi="Times New Roman"/>
          <w:b/>
          <w:bCs/>
          <w:sz w:val="24"/>
        </w:rPr>
        <w:t>8.1</w:t>
      </w:r>
      <w:r w:rsidR="00A43027" w:rsidRPr="00A43027">
        <w:rPr>
          <w:rFonts w:ascii="Times New Roman" w:hAnsi="Times New Roman"/>
          <w:sz w:val="24"/>
        </w:rPr>
        <w:t>); and</w:t>
      </w:r>
    </w:p>
    <w:p w14:paraId="61FEA436" w14:textId="77777777" w:rsidR="00C37E71" w:rsidRPr="00A43027" w:rsidRDefault="00C37E71" w:rsidP="000A3DA6">
      <w:pPr>
        <w:spacing w:after="0" w:line="240" w:lineRule="auto"/>
        <w:ind w:firstLine="720"/>
        <w:jc w:val="both"/>
        <w:rPr>
          <w:rFonts w:ascii="Times New Roman" w:hAnsi="Times New Roman"/>
          <w:sz w:val="24"/>
        </w:rPr>
      </w:pPr>
    </w:p>
    <w:p w14:paraId="00EE993E" w14:textId="3686871F" w:rsidR="00A43027" w:rsidRPr="00A43027" w:rsidRDefault="005B7DDE" w:rsidP="000A3DA6">
      <w:pPr>
        <w:spacing w:after="0" w:line="240" w:lineRule="auto"/>
        <w:ind w:left="1440"/>
        <w:jc w:val="both"/>
        <w:rPr>
          <w:rFonts w:ascii="Times New Roman" w:hAnsi="Times New Roman"/>
          <w:sz w:val="24"/>
        </w:rPr>
      </w:pPr>
      <w:r>
        <w:rPr>
          <w:rFonts w:ascii="Times New Roman" w:hAnsi="Times New Roman"/>
          <w:sz w:val="24"/>
        </w:rPr>
        <w:t>i</w:t>
      </w:r>
      <w:r w:rsidR="000A3DA6">
        <w:rPr>
          <w:rFonts w:ascii="Times New Roman" w:hAnsi="Times New Roman"/>
          <w:sz w:val="24"/>
        </w:rPr>
        <w:t xml:space="preserve">) </w:t>
      </w:r>
      <w:r w:rsidR="00A43027" w:rsidRPr="00A43027">
        <w:rPr>
          <w:rFonts w:ascii="Times New Roman" w:hAnsi="Times New Roman"/>
          <w:sz w:val="24"/>
        </w:rPr>
        <w:t>Visual observations (</w:t>
      </w:r>
      <w:r w:rsidR="00A43027" w:rsidRPr="000A3DA6">
        <w:rPr>
          <w:rFonts w:ascii="Times New Roman" w:hAnsi="Times New Roman"/>
          <w:i/>
          <w:iCs/>
          <w:sz w:val="24"/>
        </w:rPr>
        <w:t>see</w:t>
      </w:r>
      <w:r w:rsidR="00A43027" w:rsidRPr="00A43027">
        <w:rPr>
          <w:rFonts w:ascii="Times New Roman" w:hAnsi="Times New Roman"/>
          <w:sz w:val="24"/>
        </w:rPr>
        <w:t xml:space="preserve"> </w:t>
      </w:r>
      <w:r w:rsidR="00A43027" w:rsidRPr="004C6F93">
        <w:rPr>
          <w:rFonts w:ascii="Times New Roman" w:hAnsi="Times New Roman"/>
          <w:b/>
          <w:bCs/>
          <w:sz w:val="24"/>
        </w:rPr>
        <w:t>8.1.4.5</w:t>
      </w:r>
      <w:r w:rsidR="00A43027" w:rsidRPr="00A43027">
        <w:rPr>
          <w:rFonts w:ascii="Times New Roman" w:hAnsi="Times New Roman"/>
          <w:sz w:val="24"/>
        </w:rPr>
        <w:t>)</w:t>
      </w:r>
    </w:p>
    <w:p w14:paraId="5C798908" w14:textId="7788EC22" w:rsidR="00A43027" w:rsidRPr="00A43027" w:rsidRDefault="005B7DDE" w:rsidP="000A3DA6">
      <w:pPr>
        <w:spacing w:after="0" w:line="240" w:lineRule="auto"/>
        <w:ind w:left="1440"/>
        <w:jc w:val="both"/>
        <w:rPr>
          <w:rFonts w:ascii="Times New Roman" w:hAnsi="Times New Roman"/>
          <w:sz w:val="24"/>
        </w:rPr>
      </w:pPr>
      <w:r>
        <w:rPr>
          <w:rFonts w:ascii="Times New Roman" w:hAnsi="Times New Roman"/>
          <w:sz w:val="24"/>
        </w:rPr>
        <w:t>ii</w:t>
      </w:r>
      <w:r w:rsidR="00A43027" w:rsidRPr="00A43027">
        <w:rPr>
          <w:rFonts w:ascii="Times New Roman" w:hAnsi="Times New Roman"/>
          <w:sz w:val="24"/>
        </w:rPr>
        <w:t>)</w:t>
      </w:r>
      <w:r w:rsidR="000A3DA6">
        <w:rPr>
          <w:rFonts w:ascii="Times New Roman" w:hAnsi="Times New Roman"/>
          <w:sz w:val="24"/>
        </w:rPr>
        <w:t xml:space="preserve"> </w:t>
      </w:r>
      <w:r w:rsidR="000E48AB" w:rsidRPr="001D1F03">
        <w:rPr>
          <w:rFonts w:ascii="Times New Roman" w:hAnsi="Times New Roman"/>
          <w:sz w:val="24"/>
        </w:rPr>
        <w:t>Determination of</w:t>
      </w:r>
      <w:r w:rsidR="000E48AB" w:rsidRPr="000E48AB">
        <w:rPr>
          <w:rFonts w:ascii="Times New Roman" w:hAnsi="Times New Roman"/>
          <w:sz w:val="24"/>
        </w:rPr>
        <w:t xml:space="preserve"> </w:t>
      </w:r>
      <w:r w:rsidR="00BC28AC">
        <w:rPr>
          <w:rFonts w:ascii="Times New Roman" w:hAnsi="Times New Roman"/>
          <w:sz w:val="24"/>
        </w:rPr>
        <w:t>grading</w:t>
      </w:r>
      <w:r w:rsidR="000E48AB" w:rsidRPr="000E48AB">
        <w:rPr>
          <w:rFonts w:ascii="Times New Roman" w:hAnsi="Times New Roman"/>
          <w:sz w:val="24"/>
        </w:rPr>
        <w:t xml:space="preserve"> </w:t>
      </w:r>
      <w:r w:rsidR="00BC28AC">
        <w:rPr>
          <w:rFonts w:ascii="Times New Roman" w:hAnsi="Times New Roman"/>
          <w:sz w:val="24"/>
        </w:rPr>
        <w:t>e</w:t>
      </w:r>
      <w:r w:rsidR="000E48AB" w:rsidRPr="000E48AB">
        <w:rPr>
          <w:rFonts w:ascii="Times New Roman" w:hAnsi="Times New Roman"/>
          <w:sz w:val="24"/>
        </w:rPr>
        <w:t>fficiency</w:t>
      </w:r>
      <w:r w:rsidR="00A43027" w:rsidRPr="00A43027">
        <w:rPr>
          <w:rFonts w:ascii="Times New Roman" w:hAnsi="Times New Roman"/>
          <w:sz w:val="24"/>
        </w:rPr>
        <w:t xml:space="preserve"> (</w:t>
      </w:r>
      <w:r w:rsidR="00A43027" w:rsidRPr="000A3DA6">
        <w:rPr>
          <w:rFonts w:ascii="Times New Roman" w:hAnsi="Times New Roman"/>
          <w:i/>
          <w:iCs/>
          <w:sz w:val="24"/>
        </w:rPr>
        <w:t>see</w:t>
      </w:r>
      <w:r w:rsidR="00A43027" w:rsidRPr="004C6F93">
        <w:rPr>
          <w:rFonts w:ascii="Times New Roman" w:hAnsi="Times New Roman"/>
          <w:b/>
          <w:bCs/>
          <w:sz w:val="24"/>
        </w:rPr>
        <w:t xml:space="preserve"> 8.1.6</w:t>
      </w:r>
      <w:r w:rsidR="00A43027" w:rsidRPr="00A43027">
        <w:rPr>
          <w:rFonts w:ascii="Times New Roman" w:hAnsi="Times New Roman"/>
          <w:sz w:val="24"/>
        </w:rPr>
        <w:t>)</w:t>
      </w:r>
    </w:p>
    <w:p w14:paraId="3D8AE9E0" w14:textId="6B0F9937" w:rsidR="00A43027" w:rsidRPr="00A43027" w:rsidRDefault="005B7DDE" w:rsidP="000A3DA6">
      <w:pPr>
        <w:spacing w:after="0" w:line="240" w:lineRule="auto"/>
        <w:ind w:left="1440"/>
        <w:jc w:val="both"/>
        <w:rPr>
          <w:rFonts w:ascii="Times New Roman" w:hAnsi="Times New Roman"/>
          <w:sz w:val="24"/>
        </w:rPr>
      </w:pPr>
      <w:r>
        <w:rPr>
          <w:rFonts w:ascii="Times New Roman" w:hAnsi="Times New Roman"/>
          <w:sz w:val="24"/>
        </w:rPr>
        <w:t>iii</w:t>
      </w:r>
      <w:r w:rsidR="00A43027" w:rsidRPr="00A43027">
        <w:rPr>
          <w:rFonts w:ascii="Times New Roman" w:hAnsi="Times New Roman"/>
          <w:sz w:val="24"/>
        </w:rPr>
        <w:t>)</w:t>
      </w:r>
      <w:r w:rsidR="000A3DA6">
        <w:rPr>
          <w:rFonts w:ascii="Times New Roman" w:hAnsi="Times New Roman"/>
          <w:sz w:val="24"/>
        </w:rPr>
        <w:t xml:space="preserve"> </w:t>
      </w:r>
      <w:r w:rsidR="003807F7" w:rsidRPr="001D1F03">
        <w:rPr>
          <w:rFonts w:ascii="Times New Roman" w:hAnsi="Times New Roman"/>
          <w:sz w:val="24"/>
        </w:rPr>
        <w:t>Determination of</w:t>
      </w:r>
      <w:r w:rsidR="003807F7" w:rsidRPr="003807F7">
        <w:rPr>
          <w:rFonts w:ascii="Times New Roman" w:hAnsi="Times New Roman"/>
          <w:sz w:val="24"/>
        </w:rPr>
        <w:t xml:space="preserve"> </w:t>
      </w:r>
      <w:r w:rsidR="00BC28AC">
        <w:rPr>
          <w:rFonts w:ascii="Times New Roman" w:hAnsi="Times New Roman"/>
          <w:sz w:val="24"/>
        </w:rPr>
        <w:t>r</w:t>
      </w:r>
      <w:r w:rsidR="003807F7" w:rsidRPr="003807F7">
        <w:rPr>
          <w:rFonts w:ascii="Times New Roman" w:hAnsi="Times New Roman"/>
          <w:sz w:val="24"/>
        </w:rPr>
        <w:t xml:space="preserve">ated </w:t>
      </w:r>
      <w:r w:rsidR="00BC28AC">
        <w:rPr>
          <w:rFonts w:ascii="Times New Roman" w:hAnsi="Times New Roman"/>
          <w:sz w:val="24"/>
        </w:rPr>
        <w:t>i</w:t>
      </w:r>
      <w:r w:rsidR="003807F7" w:rsidRPr="003807F7">
        <w:rPr>
          <w:rFonts w:ascii="Times New Roman" w:hAnsi="Times New Roman"/>
          <w:sz w:val="24"/>
        </w:rPr>
        <w:t xml:space="preserve">nput </w:t>
      </w:r>
      <w:r w:rsidR="00BC28AC">
        <w:rPr>
          <w:rFonts w:ascii="Times New Roman" w:hAnsi="Times New Roman"/>
          <w:sz w:val="24"/>
        </w:rPr>
        <w:t>c</w:t>
      </w:r>
      <w:r w:rsidR="003807F7" w:rsidRPr="003807F7">
        <w:rPr>
          <w:rFonts w:ascii="Times New Roman" w:hAnsi="Times New Roman"/>
          <w:sz w:val="24"/>
        </w:rPr>
        <w:t>apacity</w:t>
      </w:r>
      <w:r w:rsidR="00A43027" w:rsidRPr="00A43027">
        <w:rPr>
          <w:rFonts w:ascii="Times New Roman" w:hAnsi="Times New Roman"/>
          <w:sz w:val="24"/>
        </w:rPr>
        <w:t xml:space="preserve"> (</w:t>
      </w:r>
      <w:r w:rsidR="00A43027" w:rsidRPr="000A3DA6">
        <w:rPr>
          <w:rFonts w:ascii="Times New Roman" w:hAnsi="Times New Roman"/>
          <w:i/>
          <w:iCs/>
          <w:sz w:val="24"/>
        </w:rPr>
        <w:t>see</w:t>
      </w:r>
      <w:r w:rsidR="00A43027" w:rsidRPr="00A43027">
        <w:rPr>
          <w:rFonts w:ascii="Times New Roman" w:hAnsi="Times New Roman"/>
          <w:sz w:val="24"/>
        </w:rPr>
        <w:t xml:space="preserve"> </w:t>
      </w:r>
      <w:r w:rsidR="00A43027" w:rsidRPr="004C6F93">
        <w:rPr>
          <w:rFonts w:ascii="Times New Roman" w:hAnsi="Times New Roman"/>
          <w:b/>
          <w:bCs/>
          <w:sz w:val="24"/>
        </w:rPr>
        <w:t>8.1.7</w:t>
      </w:r>
      <w:r w:rsidR="00A43027" w:rsidRPr="00A43027">
        <w:rPr>
          <w:rFonts w:ascii="Times New Roman" w:hAnsi="Times New Roman"/>
          <w:sz w:val="24"/>
        </w:rPr>
        <w:t>)</w:t>
      </w:r>
    </w:p>
    <w:p w14:paraId="153AFFE2" w14:textId="77777777" w:rsidR="00A43027" w:rsidRPr="00A43027" w:rsidRDefault="00A43027" w:rsidP="00A43027">
      <w:pPr>
        <w:spacing w:after="0" w:line="240" w:lineRule="auto"/>
        <w:jc w:val="both"/>
        <w:rPr>
          <w:rFonts w:ascii="Times New Roman" w:hAnsi="Times New Roman"/>
          <w:sz w:val="24"/>
        </w:rPr>
      </w:pPr>
    </w:p>
    <w:p w14:paraId="13773BD9" w14:textId="77777777" w:rsidR="00A43027" w:rsidRPr="00A43027" w:rsidRDefault="000A3DA6" w:rsidP="00A43027">
      <w:pPr>
        <w:spacing w:after="0" w:line="240" w:lineRule="auto"/>
        <w:jc w:val="both"/>
        <w:rPr>
          <w:rFonts w:ascii="Times New Roman" w:hAnsi="Times New Roman"/>
          <w:sz w:val="24"/>
        </w:rPr>
      </w:pPr>
      <w:r w:rsidRPr="000A3DA6">
        <w:rPr>
          <w:rFonts w:ascii="Times New Roman" w:hAnsi="Times New Roman"/>
          <w:b/>
          <w:bCs/>
          <w:sz w:val="24"/>
        </w:rPr>
        <w:t>4.2</w:t>
      </w:r>
      <w:r>
        <w:rPr>
          <w:rFonts w:ascii="Times New Roman" w:hAnsi="Times New Roman"/>
          <w:b/>
          <w:bCs/>
          <w:sz w:val="24"/>
        </w:rPr>
        <w:t xml:space="preserve"> </w:t>
      </w:r>
      <w:r w:rsidR="00A43027" w:rsidRPr="000A3DA6">
        <w:rPr>
          <w:rFonts w:ascii="Times New Roman" w:hAnsi="Times New Roman"/>
          <w:b/>
          <w:bCs/>
          <w:sz w:val="24"/>
        </w:rPr>
        <w:t>Routine Tests</w:t>
      </w:r>
    </w:p>
    <w:p w14:paraId="603FB6E4" w14:textId="77777777" w:rsidR="00A43027" w:rsidRPr="00A43027" w:rsidRDefault="00A43027" w:rsidP="00A43027">
      <w:pPr>
        <w:spacing w:after="0" w:line="240" w:lineRule="auto"/>
        <w:jc w:val="both"/>
        <w:rPr>
          <w:rFonts w:ascii="Times New Roman" w:hAnsi="Times New Roman"/>
          <w:sz w:val="24"/>
        </w:rPr>
      </w:pPr>
    </w:p>
    <w:p w14:paraId="0758387A" w14:textId="77777777" w:rsidR="00A43027" w:rsidRPr="00A43027" w:rsidRDefault="00A43027" w:rsidP="000A3DA6">
      <w:pPr>
        <w:spacing w:after="0" w:line="240" w:lineRule="auto"/>
        <w:ind w:left="720"/>
        <w:jc w:val="both"/>
        <w:rPr>
          <w:rFonts w:ascii="Times New Roman" w:hAnsi="Times New Roman"/>
          <w:sz w:val="24"/>
        </w:rPr>
      </w:pPr>
      <w:r w:rsidRPr="00A43027">
        <w:rPr>
          <w:rFonts w:ascii="Times New Roman" w:hAnsi="Times New Roman"/>
          <w:sz w:val="24"/>
        </w:rPr>
        <w:t>a)</w:t>
      </w:r>
      <w:r w:rsidR="000A3DA6">
        <w:rPr>
          <w:rFonts w:ascii="Times New Roman" w:hAnsi="Times New Roman"/>
          <w:sz w:val="24"/>
        </w:rPr>
        <w:t xml:space="preserve"> </w:t>
      </w:r>
      <w:r w:rsidRPr="00A43027">
        <w:rPr>
          <w:rFonts w:ascii="Times New Roman" w:hAnsi="Times New Roman"/>
          <w:sz w:val="24"/>
        </w:rPr>
        <w:t>Visual observations and checking of provision for adjustments (</w:t>
      </w:r>
      <w:r w:rsidRPr="000A3DA6">
        <w:rPr>
          <w:rFonts w:ascii="Times New Roman" w:hAnsi="Times New Roman"/>
          <w:i/>
          <w:iCs/>
          <w:sz w:val="24"/>
        </w:rPr>
        <w:t>see</w:t>
      </w:r>
      <w:r w:rsidRPr="00A43027">
        <w:rPr>
          <w:rFonts w:ascii="Times New Roman" w:hAnsi="Times New Roman"/>
          <w:sz w:val="24"/>
        </w:rPr>
        <w:t xml:space="preserve"> </w:t>
      </w:r>
      <w:r w:rsidRPr="004C6F93">
        <w:rPr>
          <w:rFonts w:ascii="Times New Roman" w:hAnsi="Times New Roman"/>
          <w:b/>
          <w:bCs/>
          <w:sz w:val="24"/>
        </w:rPr>
        <w:t>6.3</w:t>
      </w:r>
      <w:r w:rsidRPr="00A43027">
        <w:rPr>
          <w:rFonts w:ascii="Times New Roman" w:hAnsi="Times New Roman"/>
          <w:sz w:val="24"/>
        </w:rPr>
        <w:t>) and</w:t>
      </w:r>
    </w:p>
    <w:p w14:paraId="5E7B4628" w14:textId="77777777" w:rsidR="00A43027" w:rsidRPr="00A43027" w:rsidRDefault="00A43027" w:rsidP="000A3DA6">
      <w:pPr>
        <w:spacing w:after="0" w:line="240" w:lineRule="auto"/>
        <w:ind w:left="720"/>
        <w:jc w:val="both"/>
        <w:rPr>
          <w:rFonts w:ascii="Times New Roman" w:hAnsi="Times New Roman"/>
          <w:sz w:val="24"/>
        </w:rPr>
      </w:pPr>
      <w:r w:rsidRPr="00A43027">
        <w:rPr>
          <w:rFonts w:ascii="Times New Roman" w:hAnsi="Times New Roman"/>
          <w:sz w:val="24"/>
        </w:rPr>
        <w:t>b)</w:t>
      </w:r>
      <w:r w:rsidR="000A3DA6">
        <w:rPr>
          <w:rFonts w:ascii="Times New Roman" w:hAnsi="Times New Roman"/>
          <w:sz w:val="24"/>
        </w:rPr>
        <w:t xml:space="preserve"> </w:t>
      </w:r>
      <w:r w:rsidRPr="00A43027">
        <w:rPr>
          <w:rFonts w:ascii="Times New Roman" w:hAnsi="Times New Roman"/>
          <w:sz w:val="24"/>
        </w:rPr>
        <w:t>Test at no-load (</w:t>
      </w:r>
      <w:r w:rsidRPr="004C6F93">
        <w:rPr>
          <w:rFonts w:ascii="Times New Roman" w:hAnsi="Times New Roman"/>
          <w:b/>
          <w:bCs/>
          <w:i/>
          <w:iCs/>
          <w:sz w:val="24"/>
        </w:rPr>
        <w:t>see</w:t>
      </w:r>
      <w:r w:rsidRPr="004C6F93">
        <w:rPr>
          <w:rFonts w:ascii="Times New Roman" w:hAnsi="Times New Roman"/>
          <w:b/>
          <w:bCs/>
          <w:sz w:val="24"/>
        </w:rPr>
        <w:t xml:space="preserve"> 7</w:t>
      </w:r>
      <w:r w:rsidRPr="00A43027">
        <w:rPr>
          <w:rFonts w:ascii="Times New Roman" w:hAnsi="Times New Roman"/>
          <w:sz w:val="24"/>
        </w:rPr>
        <w:t>)</w:t>
      </w:r>
    </w:p>
    <w:p w14:paraId="3A3F6252" w14:textId="77777777" w:rsidR="000A3DA6" w:rsidRDefault="000A3DA6" w:rsidP="00A43027">
      <w:pPr>
        <w:spacing w:after="0" w:line="240" w:lineRule="auto"/>
        <w:jc w:val="both"/>
        <w:rPr>
          <w:rFonts w:ascii="Times New Roman" w:hAnsi="Times New Roman"/>
          <w:sz w:val="24"/>
        </w:rPr>
      </w:pPr>
    </w:p>
    <w:p w14:paraId="2CABABF2" w14:textId="77777777" w:rsidR="00A43027" w:rsidRPr="000A3DA6" w:rsidRDefault="00A43027" w:rsidP="00A43027">
      <w:pPr>
        <w:spacing w:after="0" w:line="240" w:lineRule="auto"/>
        <w:jc w:val="both"/>
        <w:rPr>
          <w:rFonts w:ascii="Times New Roman" w:hAnsi="Times New Roman"/>
          <w:b/>
          <w:bCs/>
          <w:sz w:val="24"/>
        </w:rPr>
      </w:pPr>
      <w:r w:rsidRPr="000A3DA6">
        <w:rPr>
          <w:rFonts w:ascii="Times New Roman" w:hAnsi="Times New Roman"/>
          <w:b/>
          <w:bCs/>
          <w:sz w:val="24"/>
        </w:rPr>
        <w:t>5</w:t>
      </w:r>
      <w:r w:rsidR="000A3DA6" w:rsidRPr="000A3DA6">
        <w:rPr>
          <w:rFonts w:ascii="Times New Roman" w:hAnsi="Times New Roman"/>
          <w:b/>
          <w:bCs/>
          <w:sz w:val="24"/>
        </w:rPr>
        <w:t xml:space="preserve"> </w:t>
      </w:r>
      <w:r w:rsidRPr="000A3DA6">
        <w:rPr>
          <w:rFonts w:ascii="Times New Roman" w:hAnsi="Times New Roman"/>
          <w:b/>
          <w:bCs/>
          <w:sz w:val="24"/>
        </w:rPr>
        <w:t>PRE-TEST OBSERVATIONS</w:t>
      </w:r>
    </w:p>
    <w:p w14:paraId="50F039AE" w14:textId="77777777" w:rsidR="00A43027" w:rsidRPr="00A43027" w:rsidRDefault="00A43027" w:rsidP="00A43027">
      <w:pPr>
        <w:spacing w:after="0" w:line="240" w:lineRule="auto"/>
        <w:jc w:val="both"/>
        <w:rPr>
          <w:rFonts w:ascii="Times New Roman" w:hAnsi="Times New Roman"/>
          <w:sz w:val="24"/>
        </w:rPr>
      </w:pPr>
    </w:p>
    <w:p w14:paraId="2AE1AF17" w14:textId="77777777" w:rsidR="00A43027" w:rsidRDefault="00A43027" w:rsidP="00A43027">
      <w:pPr>
        <w:spacing w:after="0" w:line="240" w:lineRule="auto"/>
        <w:jc w:val="both"/>
        <w:rPr>
          <w:rFonts w:ascii="Times New Roman" w:hAnsi="Times New Roman"/>
          <w:sz w:val="24"/>
        </w:rPr>
      </w:pPr>
      <w:r w:rsidRPr="000A3DA6">
        <w:rPr>
          <w:rFonts w:ascii="Times New Roman" w:hAnsi="Times New Roman"/>
          <w:b/>
          <w:bCs/>
          <w:sz w:val="24"/>
        </w:rPr>
        <w:t>5.1</w:t>
      </w:r>
      <w:r w:rsidR="000A3DA6" w:rsidRPr="000A3DA6">
        <w:rPr>
          <w:rFonts w:ascii="Times New Roman" w:hAnsi="Times New Roman"/>
          <w:b/>
          <w:bCs/>
          <w:sz w:val="24"/>
        </w:rPr>
        <w:t xml:space="preserve"> </w:t>
      </w:r>
      <w:r w:rsidRPr="000A3DA6">
        <w:rPr>
          <w:rFonts w:ascii="Times New Roman" w:hAnsi="Times New Roman"/>
          <w:b/>
          <w:bCs/>
          <w:sz w:val="24"/>
        </w:rPr>
        <w:t>Determination of Foreign Matter</w:t>
      </w:r>
      <w:r w:rsidRPr="00A43027">
        <w:rPr>
          <w:rFonts w:ascii="Times New Roman" w:hAnsi="Times New Roman"/>
          <w:sz w:val="24"/>
        </w:rPr>
        <w:t xml:space="preserve"> — The foreign matter present in the grain lot to be graded shall be determined in accordance with IS 4333 (Part 1).</w:t>
      </w:r>
    </w:p>
    <w:p w14:paraId="2F06C7E5" w14:textId="77777777" w:rsidR="000A3DA6" w:rsidRPr="00A43027" w:rsidRDefault="000A3DA6" w:rsidP="00A43027">
      <w:pPr>
        <w:spacing w:after="0" w:line="240" w:lineRule="auto"/>
        <w:jc w:val="both"/>
        <w:rPr>
          <w:rFonts w:ascii="Times New Roman" w:hAnsi="Times New Roman"/>
          <w:sz w:val="24"/>
        </w:rPr>
      </w:pPr>
    </w:p>
    <w:p w14:paraId="322F5B0F" w14:textId="77777777" w:rsidR="00A43027" w:rsidRDefault="00A43027" w:rsidP="00A43027">
      <w:pPr>
        <w:spacing w:after="0" w:line="240" w:lineRule="auto"/>
        <w:jc w:val="both"/>
        <w:rPr>
          <w:rFonts w:ascii="Times New Roman" w:hAnsi="Times New Roman"/>
          <w:sz w:val="24"/>
        </w:rPr>
      </w:pPr>
      <w:r w:rsidRPr="000A3DA6">
        <w:rPr>
          <w:rFonts w:ascii="Times New Roman" w:hAnsi="Times New Roman"/>
          <w:b/>
          <w:bCs/>
          <w:sz w:val="24"/>
        </w:rPr>
        <w:t>5.2</w:t>
      </w:r>
      <w:r w:rsidR="000A3DA6" w:rsidRPr="000A3DA6">
        <w:rPr>
          <w:rFonts w:ascii="Times New Roman" w:hAnsi="Times New Roman"/>
          <w:b/>
          <w:bCs/>
          <w:sz w:val="24"/>
        </w:rPr>
        <w:t xml:space="preserve"> </w:t>
      </w:r>
      <w:r w:rsidRPr="000A3DA6">
        <w:rPr>
          <w:rFonts w:ascii="Times New Roman" w:hAnsi="Times New Roman"/>
          <w:b/>
          <w:bCs/>
          <w:sz w:val="24"/>
        </w:rPr>
        <w:t>Determination of Moisture</w:t>
      </w:r>
      <w:r w:rsidRPr="00A43027">
        <w:rPr>
          <w:rFonts w:ascii="Times New Roman" w:hAnsi="Times New Roman"/>
          <w:sz w:val="24"/>
        </w:rPr>
        <w:t xml:space="preserve"> — The moisture content of the grain shall be determined in accordance with IS 4333 (Part 2).</w:t>
      </w:r>
    </w:p>
    <w:p w14:paraId="5DC51122" w14:textId="77777777" w:rsidR="000A3DA6" w:rsidRPr="00A43027" w:rsidRDefault="000A3DA6" w:rsidP="00A43027">
      <w:pPr>
        <w:spacing w:after="0" w:line="240" w:lineRule="auto"/>
        <w:jc w:val="both"/>
        <w:rPr>
          <w:rFonts w:ascii="Times New Roman" w:hAnsi="Times New Roman"/>
          <w:sz w:val="24"/>
        </w:rPr>
      </w:pPr>
    </w:p>
    <w:p w14:paraId="6C2F3884" w14:textId="77777777" w:rsidR="000A3DA6" w:rsidRDefault="00A43027" w:rsidP="000A3DA6">
      <w:pPr>
        <w:spacing w:after="0" w:line="240" w:lineRule="auto"/>
        <w:jc w:val="both"/>
        <w:rPr>
          <w:rFonts w:ascii="Times New Roman" w:hAnsi="Times New Roman"/>
          <w:sz w:val="24"/>
        </w:rPr>
      </w:pPr>
      <w:r w:rsidRPr="000A3DA6">
        <w:rPr>
          <w:rFonts w:ascii="Times New Roman" w:hAnsi="Times New Roman"/>
          <w:b/>
          <w:bCs/>
          <w:sz w:val="24"/>
        </w:rPr>
        <w:t>5.3</w:t>
      </w:r>
      <w:r w:rsidR="000A3DA6" w:rsidRPr="000A3DA6">
        <w:rPr>
          <w:rFonts w:ascii="Times New Roman" w:hAnsi="Times New Roman"/>
          <w:b/>
          <w:bCs/>
          <w:sz w:val="24"/>
        </w:rPr>
        <w:t xml:space="preserve"> </w:t>
      </w:r>
      <w:r w:rsidRPr="000A3DA6">
        <w:rPr>
          <w:rFonts w:ascii="Times New Roman" w:hAnsi="Times New Roman"/>
          <w:b/>
          <w:bCs/>
          <w:sz w:val="24"/>
        </w:rPr>
        <w:t xml:space="preserve">Running-In and Preliminary Adjustment </w:t>
      </w:r>
      <w:r w:rsidRPr="00A43027">
        <w:rPr>
          <w:rFonts w:ascii="Times New Roman" w:hAnsi="Times New Roman"/>
          <w:sz w:val="24"/>
        </w:rPr>
        <w:t>— The spiral grader shall be installed on level and preferably on hard surface. All the adjustments shall be made in accordance with manufacturer’s recommendations. The helix of spiral grader shall be checked for defects, bending or sticking of any foreign matter on helix surface.</w:t>
      </w:r>
    </w:p>
    <w:p w14:paraId="6A9800C2" w14:textId="77777777" w:rsidR="000A3DA6" w:rsidRDefault="000A3DA6" w:rsidP="000A3DA6">
      <w:pPr>
        <w:spacing w:after="0" w:line="240" w:lineRule="auto"/>
        <w:jc w:val="both"/>
        <w:rPr>
          <w:rFonts w:ascii="Times New Roman" w:hAnsi="Times New Roman"/>
          <w:sz w:val="24"/>
        </w:rPr>
      </w:pPr>
    </w:p>
    <w:p w14:paraId="64620664" w14:textId="77777777" w:rsidR="00164F2B" w:rsidRPr="00164F2B" w:rsidRDefault="00164F2B" w:rsidP="00164F2B">
      <w:pPr>
        <w:spacing w:after="0" w:line="240" w:lineRule="auto"/>
        <w:jc w:val="both"/>
        <w:rPr>
          <w:rFonts w:ascii="Times New Roman" w:hAnsi="Times New Roman"/>
          <w:b/>
          <w:bCs/>
          <w:sz w:val="24"/>
        </w:rPr>
      </w:pPr>
      <w:r w:rsidRPr="00164F2B">
        <w:rPr>
          <w:rFonts w:ascii="Times New Roman" w:hAnsi="Times New Roman"/>
          <w:b/>
          <w:bCs/>
          <w:sz w:val="24"/>
        </w:rPr>
        <w:t>6 GENERAL TESTS</w:t>
      </w:r>
    </w:p>
    <w:p w14:paraId="1F9C0418" w14:textId="77777777" w:rsidR="00164F2B" w:rsidRPr="00164F2B" w:rsidRDefault="00164F2B" w:rsidP="00164F2B">
      <w:pPr>
        <w:spacing w:after="0" w:line="240" w:lineRule="auto"/>
        <w:jc w:val="both"/>
        <w:rPr>
          <w:rFonts w:ascii="Times New Roman" w:hAnsi="Times New Roman"/>
          <w:sz w:val="24"/>
        </w:rPr>
      </w:pPr>
    </w:p>
    <w:p w14:paraId="3F55D76C" w14:textId="77777777" w:rsidR="00164F2B" w:rsidRDefault="00164F2B" w:rsidP="00164F2B">
      <w:pPr>
        <w:spacing w:after="0" w:line="240" w:lineRule="auto"/>
        <w:jc w:val="both"/>
        <w:rPr>
          <w:rFonts w:ascii="Times New Roman" w:hAnsi="Times New Roman"/>
          <w:sz w:val="24"/>
        </w:rPr>
      </w:pPr>
      <w:r w:rsidRPr="00164F2B">
        <w:rPr>
          <w:rFonts w:ascii="Times New Roman" w:hAnsi="Times New Roman"/>
          <w:b/>
          <w:bCs/>
          <w:sz w:val="24"/>
        </w:rPr>
        <w:t>6.1 Checking of Specifications</w:t>
      </w:r>
      <w:r w:rsidRPr="00164F2B">
        <w:rPr>
          <w:rFonts w:ascii="Times New Roman" w:hAnsi="Times New Roman"/>
          <w:sz w:val="24"/>
        </w:rPr>
        <w:t xml:space="preserve"> — The specifications given by the manufacturer (</w:t>
      </w:r>
      <w:r w:rsidRPr="008E67AF">
        <w:rPr>
          <w:rFonts w:ascii="Times New Roman" w:hAnsi="Times New Roman"/>
          <w:i/>
          <w:iCs/>
          <w:sz w:val="24"/>
        </w:rPr>
        <w:t>see</w:t>
      </w:r>
      <w:r w:rsidRPr="00164F2B">
        <w:rPr>
          <w:rFonts w:ascii="Times New Roman" w:hAnsi="Times New Roman"/>
          <w:sz w:val="24"/>
        </w:rPr>
        <w:t xml:space="preserve"> </w:t>
      </w:r>
      <w:r w:rsidRPr="004C6F93">
        <w:rPr>
          <w:rFonts w:ascii="Times New Roman" w:hAnsi="Times New Roman"/>
          <w:b/>
          <w:bCs/>
          <w:sz w:val="24"/>
        </w:rPr>
        <w:t>3.2</w:t>
      </w:r>
      <w:r w:rsidRPr="00164F2B">
        <w:rPr>
          <w:rFonts w:ascii="Times New Roman" w:hAnsi="Times New Roman"/>
          <w:sz w:val="24"/>
        </w:rPr>
        <w:t>) shall be checked and reported in the proforma as given in Annex A.</w:t>
      </w:r>
    </w:p>
    <w:p w14:paraId="5B3627BE" w14:textId="77777777" w:rsidR="00164F2B" w:rsidRPr="00164F2B" w:rsidRDefault="00164F2B" w:rsidP="00164F2B">
      <w:pPr>
        <w:spacing w:after="0" w:line="240" w:lineRule="auto"/>
        <w:jc w:val="both"/>
        <w:rPr>
          <w:rFonts w:ascii="Times New Roman" w:hAnsi="Times New Roman"/>
          <w:sz w:val="24"/>
        </w:rPr>
      </w:pPr>
    </w:p>
    <w:p w14:paraId="479F983D" w14:textId="77777777" w:rsidR="00164F2B" w:rsidRDefault="00164F2B" w:rsidP="00164F2B">
      <w:pPr>
        <w:spacing w:after="0" w:line="240" w:lineRule="auto"/>
        <w:jc w:val="both"/>
        <w:rPr>
          <w:rFonts w:ascii="Times New Roman" w:hAnsi="Times New Roman"/>
          <w:sz w:val="24"/>
        </w:rPr>
      </w:pPr>
      <w:r w:rsidRPr="00164F2B">
        <w:rPr>
          <w:rFonts w:ascii="Times New Roman" w:hAnsi="Times New Roman"/>
          <w:b/>
          <w:bCs/>
          <w:sz w:val="24"/>
        </w:rPr>
        <w:t>6.2 Checking of Material</w:t>
      </w:r>
      <w:r w:rsidRPr="00164F2B">
        <w:rPr>
          <w:rFonts w:ascii="Times New Roman" w:hAnsi="Times New Roman"/>
          <w:sz w:val="24"/>
        </w:rPr>
        <w:t xml:space="preserve"> — The material of construction of all the components of the spiral grader shall be reported in the data sheet given in Annex B.</w:t>
      </w:r>
    </w:p>
    <w:p w14:paraId="50A02B6F" w14:textId="77777777" w:rsidR="00164F2B" w:rsidRPr="00164F2B" w:rsidRDefault="00164F2B" w:rsidP="00164F2B">
      <w:pPr>
        <w:spacing w:after="0" w:line="240" w:lineRule="auto"/>
        <w:jc w:val="both"/>
        <w:rPr>
          <w:rFonts w:ascii="Times New Roman" w:hAnsi="Times New Roman"/>
          <w:sz w:val="24"/>
        </w:rPr>
      </w:pPr>
    </w:p>
    <w:p w14:paraId="2BAF21E9" w14:textId="77777777" w:rsidR="00164F2B" w:rsidRDefault="00164F2B" w:rsidP="00164F2B">
      <w:pPr>
        <w:spacing w:after="0" w:line="240" w:lineRule="auto"/>
        <w:jc w:val="both"/>
        <w:rPr>
          <w:rFonts w:ascii="Times New Roman" w:hAnsi="Times New Roman"/>
          <w:sz w:val="24"/>
        </w:rPr>
      </w:pPr>
      <w:r w:rsidRPr="00164F2B">
        <w:rPr>
          <w:rFonts w:ascii="Times New Roman" w:hAnsi="Times New Roman"/>
          <w:b/>
          <w:bCs/>
          <w:sz w:val="24"/>
        </w:rPr>
        <w:t>6.3 Visual Observations and Checking of Provision for Adjustments</w:t>
      </w:r>
      <w:r w:rsidRPr="00164F2B">
        <w:rPr>
          <w:rFonts w:ascii="Times New Roman" w:hAnsi="Times New Roman"/>
          <w:sz w:val="24"/>
        </w:rPr>
        <w:t xml:space="preserve"> — The observations and adjustments given in data sheet in Annex C shall be made and reported.</w:t>
      </w:r>
    </w:p>
    <w:p w14:paraId="78B4A04A" w14:textId="77777777" w:rsidR="00164F2B" w:rsidRPr="00164F2B" w:rsidRDefault="00164F2B" w:rsidP="00164F2B">
      <w:pPr>
        <w:spacing w:after="0" w:line="240" w:lineRule="auto"/>
        <w:jc w:val="both"/>
        <w:rPr>
          <w:rFonts w:ascii="Times New Roman" w:hAnsi="Times New Roman"/>
          <w:sz w:val="24"/>
        </w:rPr>
      </w:pPr>
    </w:p>
    <w:p w14:paraId="44761D03" w14:textId="77777777" w:rsidR="00164F2B" w:rsidRPr="00164F2B" w:rsidRDefault="00164F2B" w:rsidP="00164F2B">
      <w:pPr>
        <w:spacing w:after="0" w:line="240" w:lineRule="auto"/>
        <w:jc w:val="both"/>
        <w:rPr>
          <w:rFonts w:ascii="Times New Roman" w:hAnsi="Times New Roman"/>
          <w:b/>
          <w:bCs/>
          <w:sz w:val="24"/>
        </w:rPr>
      </w:pPr>
      <w:r w:rsidRPr="00164F2B">
        <w:rPr>
          <w:rFonts w:ascii="Times New Roman" w:hAnsi="Times New Roman"/>
          <w:b/>
          <w:bCs/>
          <w:sz w:val="24"/>
        </w:rPr>
        <w:t>7 TEST AT NO LOAD</w:t>
      </w:r>
    </w:p>
    <w:p w14:paraId="0243C5C0" w14:textId="77777777" w:rsidR="00164F2B" w:rsidRPr="00164F2B" w:rsidRDefault="00164F2B" w:rsidP="00164F2B">
      <w:pPr>
        <w:spacing w:after="0" w:line="240" w:lineRule="auto"/>
        <w:jc w:val="both"/>
        <w:rPr>
          <w:rFonts w:ascii="Times New Roman" w:hAnsi="Times New Roman"/>
          <w:sz w:val="24"/>
        </w:rPr>
      </w:pPr>
    </w:p>
    <w:p w14:paraId="7D05F910" w14:textId="6C45EBB5" w:rsidR="00164F2B" w:rsidRPr="00164F2B" w:rsidRDefault="00164F2B" w:rsidP="00164F2B">
      <w:pPr>
        <w:spacing w:after="0" w:line="240" w:lineRule="auto"/>
        <w:jc w:val="both"/>
        <w:rPr>
          <w:rFonts w:ascii="Times New Roman" w:hAnsi="Times New Roman"/>
          <w:sz w:val="24"/>
        </w:rPr>
      </w:pPr>
      <w:r w:rsidRPr="00164F2B">
        <w:rPr>
          <w:rFonts w:ascii="Times New Roman" w:hAnsi="Times New Roman"/>
          <w:sz w:val="24"/>
        </w:rPr>
        <w:t>Not applicable since no moving parts in the machine.</w:t>
      </w:r>
    </w:p>
    <w:p w14:paraId="6930E25C" w14:textId="77777777" w:rsidR="00164F2B" w:rsidRPr="00164F2B" w:rsidRDefault="00164F2B" w:rsidP="00164F2B">
      <w:pPr>
        <w:spacing w:after="0" w:line="240" w:lineRule="auto"/>
        <w:jc w:val="both"/>
        <w:rPr>
          <w:rFonts w:ascii="Times New Roman" w:hAnsi="Times New Roman"/>
          <w:sz w:val="24"/>
        </w:rPr>
      </w:pPr>
    </w:p>
    <w:p w14:paraId="1368C475" w14:textId="77777777" w:rsidR="00164F2B" w:rsidRPr="00164F2B" w:rsidRDefault="00164F2B" w:rsidP="00164F2B">
      <w:pPr>
        <w:spacing w:after="0" w:line="240" w:lineRule="auto"/>
        <w:jc w:val="both"/>
        <w:rPr>
          <w:rFonts w:ascii="Times New Roman" w:hAnsi="Times New Roman"/>
          <w:b/>
          <w:bCs/>
          <w:sz w:val="24"/>
        </w:rPr>
      </w:pPr>
      <w:r w:rsidRPr="00164F2B">
        <w:rPr>
          <w:rFonts w:ascii="Times New Roman" w:hAnsi="Times New Roman"/>
          <w:b/>
          <w:bCs/>
          <w:sz w:val="24"/>
        </w:rPr>
        <w:t>8 TEST AT LOAD</w:t>
      </w:r>
    </w:p>
    <w:p w14:paraId="35457899" w14:textId="77777777" w:rsidR="00164F2B" w:rsidRPr="00164F2B" w:rsidRDefault="00164F2B" w:rsidP="00164F2B">
      <w:pPr>
        <w:spacing w:after="0" w:line="240" w:lineRule="auto"/>
        <w:jc w:val="both"/>
        <w:rPr>
          <w:rFonts w:ascii="Times New Roman" w:hAnsi="Times New Roman"/>
          <w:sz w:val="24"/>
        </w:rPr>
      </w:pPr>
    </w:p>
    <w:p w14:paraId="453052FC" w14:textId="77777777" w:rsidR="00164F2B" w:rsidRPr="00164F2B" w:rsidRDefault="00164F2B" w:rsidP="00164F2B">
      <w:pPr>
        <w:spacing w:after="0" w:line="240" w:lineRule="auto"/>
        <w:jc w:val="both"/>
        <w:rPr>
          <w:rFonts w:ascii="Times New Roman" w:hAnsi="Times New Roman"/>
          <w:b/>
          <w:bCs/>
          <w:sz w:val="24"/>
        </w:rPr>
      </w:pPr>
      <w:r w:rsidRPr="00164F2B">
        <w:rPr>
          <w:rFonts w:ascii="Times New Roman" w:hAnsi="Times New Roman"/>
          <w:b/>
          <w:bCs/>
          <w:sz w:val="24"/>
        </w:rPr>
        <w:t xml:space="preserve">8.1 </w:t>
      </w:r>
      <w:r>
        <w:rPr>
          <w:rFonts w:ascii="Times New Roman" w:hAnsi="Times New Roman"/>
          <w:b/>
          <w:bCs/>
          <w:sz w:val="24"/>
        </w:rPr>
        <w:t>Short R</w:t>
      </w:r>
      <w:r w:rsidRPr="00164F2B">
        <w:rPr>
          <w:rFonts w:ascii="Times New Roman" w:hAnsi="Times New Roman"/>
          <w:b/>
          <w:bCs/>
          <w:sz w:val="24"/>
        </w:rPr>
        <w:t xml:space="preserve">un </w:t>
      </w:r>
      <w:r>
        <w:rPr>
          <w:rFonts w:ascii="Times New Roman" w:hAnsi="Times New Roman"/>
          <w:b/>
          <w:bCs/>
          <w:sz w:val="24"/>
        </w:rPr>
        <w:t>T</w:t>
      </w:r>
      <w:r w:rsidRPr="00164F2B">
        <w:rPr>
          <w:rFonts w:ascii="Times New Roman" w:hAnsi="Times New Roman"/>
          <w:b/>
          <w:bCs/>
          <w:sz w:val="24"/>
        </w:rPr>
        <w:t>est</w:t>
      </w:r>
    </w:p>
    <w:p w14:paraId="69EC595F" w14:textId="77777777" w:rsidR="00164F2B" w:rsidRPr="00164F2B" w:rsidRDefault="00164F2B" w:rsidP="00164F2B">
      <w:pPr>
        <w:spacing w:after="0" w:line="240" w:lineRule="auto"/>
        <w:jc w:val="both"/>
        <w:rPr>
          <w:rFonts w:ascii="Times New Roman" w:hAnsi="Times New Roman"/>
          <w:sz w:val="24"/>
        </w:rPr>
      </w:pPr>
    </w:p>
    <w:p w14:paraId="2B2D8AD2" w14:textId="77777777" w:rsidR="00164F2B" w:rsidRPr="00164F2B" w:rsidRDefault="00164F2B" w:rsidP="00164F2B">
      <w:pPr>
        <w:spacing w:after="0" w:line="240" w:lineRule="auto"/>
        <w:jc w:val="both"/>
        <w:rPr>
          <w:rFonts w:ascii="Times New Roman" w:hAnsi="Times New Roman"/>
          <w:sz w:val="24"/>
        </w:rPr>
      </w:pPr>
      <w:r w:rsidRPr="00164F2B">
        <w:rPr>
          <w:rFonts w:ascii="Times New Roman" w:hAnsi="Times New Roman"/>
          <w:b/>
          <w:bCs/>
          <w:sz w:val="24"/>
        </w:rPr>
        <w:t xml:space="preserve">8.1.1 </w:t>
      </w:r>
      <w:r w:rsidRPr="00164F2B">
        <w:rPr>
          <w:rFonts w:ascii="Times New Roman" w:hAnsi="Times New Roman"/>
          <w:sz w:val="24"/>
        </w:rPr>
        <w:t>The spiral grader shall be installed on level platform and the adjustment of feed rate shall</w:t>
      </w:r>
    </w:p>
    <w:p w14:paraId="0D33770E" w14:textId="77777777" w:rsidR="00164F2B" w:rsidRPr="00164F2B" w:rsidRDefault="00164F2B" w:rsidP="00164F2B">
      <w:pPr>
        <w:spacing w:after="0" w:line="240" w:lineRule="auto"/>
        <w:jc w:val="both"/>
        <w:rPr>
          <w:rFonts w:ascii="Times New Roman" w:hAnsi="Times New Roman"/>
          <w:sz w:val="24"/>
        </w:rPr>
      </w:pPr>
      <w:r w:rsidRPr="00164F2B">
        <w:rPr>
          <w:rFonts w:ascii="Times New Roman" w:hAnsi="Times New Roman"/>
          <w:sz w:val="24"/>
        </w:rPr>
        <w:t>be made as per the manufacturer’s recommendations.</w:t>
      </w:r>
    </w:p>
    <w:p w14:paraId="0A6B029F" w14:textId="77777777" w:rsidR="00164F2B" w:rsidRPr="00164F2B" w:rsidRDefault="00164F2B" w:rsidP="00164F2B">
      <w:pPr>
        <w:spacing w:after="0" w:line="240" w:lineRule="auto"/>
        <w:jc w:val="both"/>
        <w:rPr>
          <w:rFonts w:ascii="Times New Roman" w:hAnsi="Times New Roman"/>
          <w:sz w:val="24"/>
        </w:rPr>
      </w:pPr>
    </w:p>
    <w:p w14:paraId="46503985" w14:textId="2CD44E32" w:rsidR="00164F2B" w:rsidRDefault="00164F2B" w:rsidP="00164F2B">
      <w:pPr>
        <w:spacing w:after="0" w:line="240" w:lineRule="auto"/>
        <w:jc w:val="both"/>
        <w:rPr>
          <w:rFonts w:ascii="Times New Roman" w:hAnsi="Times New Roman"/>
          <w:sz w:val="24"/>
        </w:rPr>
      </w:pPr>
      <w:r w:rsidRPr="00164F2B">
        <w:rPr>
          <w:rFonts w:ascii="Times New Roman" w:hAnsi="Times New Roman"/>
          <w:b/>
          <w:bCs/>
          <w:sz w:val="24"/>
        </w:rPr>
        <w:t>8.1.2</w:t>
      </w:r>
      <w:r>
        <w:rPr>
          <w:rFonts w:ascii="Times New Roman" w:hAnsi="Times New Roman"/>
          <w:b/>
          <w:bCs/>
          <w:sz w:val="24"/>
        </w:rPr>
        <w:t xml:space="preserve"> </w:t>
      </w:r>
      <w:r w:rsidRPr="00164F2B">
        <w:rPr>
          <w:rFonts w:ascii="Times New Roman" w:hAnsi="Times New Roman"/>
          <w:sz w:val="24"/>
        </w:rPr>
        <w:t>Sufficient quantity of grain material of the same variety shall be used. The foreign matter (</w:t>
      </w:r>
      <w:r w:rsidRPr="00164F2B">
        <w:rPr>
          <w:rFonts w:ascii="Times New Roman" w:hAnsi="Times New Roman"/>
          <w:i/>
          <w:iCs/>
          <w:sz w:val="24"/>
        </w:rPr>
        <w:t>see</w:t>
      </w:r>
      <w:r w:rsidRPr="00164F2B">
        <w:rPr>
          <w:rFonts w:ascii="Times New Roman" w:hAnsi="Times New Roman"/>
          <w:sz w:val="24"/>
        </w:rPr>
        <w:t xml:space="preserve"> </w:t>
      </w:r>
      <w:r w:rsidRPr="009F662B">
        <w:rPr>
          <w:rFonts w:ascii="Times New Roman" w:hAnsi="Times New Roman"/>
          <w:b/>
          <w:bCs/>
          <w:sz w:val="24"/>
        </w:rPr>
        <w:t>5.1</w:t>
      </w:r>
      <w:r w:rsidRPr="00164F2B">
        <w:rPr>
          <w:rFonts w:ascii="Times New Roman" w:hAnsi="Times New Roman"/>
          <w:sz w:val="24"/>
        </w:rPr>
        <w:t>) of the grain shall normally not exceed 10 per cent and the moisture content (</w:t>
      </w:r>
      <w:r w:rsidRPr="00164F2B">
        <w:rPr>
          <w:rFonts w:ascii="Times New Roman" w:hAnsi="Times New Roman"/>
          <w:i/>
          <w:iCs/>
          <w:sz w:val="24"/>
        </w:rPr>
        <w:t>see</w:t>
      </w:r>
      <w:r w:rsidRPr="00164F2B">
        <w:rPr>
          <w:rFonts w:ascii="Times New Roman" w:hAnsi="Times New Roman"/>
          <w:sz w:val="24"/>
        </w:rPr>
        <w:t xml:space="preserve"> </w:t>
      </w:r>
      <w:r w:rsidRPr="009F662B">
        <w:rPr>
          <w:rFonts w:ascii="Times New Roman" w:hAnsi="Times New Roman"/>
          <w:b/>
          <w:bCs/>
          <w:sz w:val="24"/>
        </w:rPr>
        <w:t>5.2</w:t>
      </w:r>
      <w:r w:rsidRPr="00164F2B">
        <w:rPr>
          <w:rFonts w:ascii="Times New Roman" w:hAnsi="Times New Roman"/>
          <w:sz w:val="24"/>
        </w:rPr>
        <w:t xml:space="preserve">) shall not be more </w:t>
      </w:r>
      <w:r w:rsidR="00FA26BF">
        <w:rPr>
          <w:rFonts w:ascii="Times New Roman" w:hAnsi="Times New Roman"/>
          <w:sz w:val="24"/>
        </w:rPr>
        <w:t>than 20 per cent (</w:t>
      </w:r>
      <w:proofErr w:type="spellStart"/>
      <w:r w:rsidR="00970881">
        <w:rPr>
          <w:rFonts w:ascii="Times New Roman" w:hAnsi="Times New Roman"/>
          <w:i/>
          <w:iCs/>
          <w:sz w:val="24"/>
        </w:rPr>
        <w:t>wb</w:t>
      </w:r>
      <w:proofErr w:type="spellEnd"/>
      <w:r w:rsidRPr="00164F2B">
        <w:rPr>
          <w:rFonts w:ascii="Times New Roman" w:hAnsi="Times New Roman"/>
          <w:sz w:val="24"/>
        </w:rPr>
        <w:t>).</w:t>
      </w:r>
    </w:p>
    <w:p w14:paraId="0EBB8028" w14:textId="77777777" w:rsidR="00164F2B" w:rsidRPr="00164F2B" w:rsidRDefault="00164F2B" w:rsidP="00164F2B">
      <w:pPr>
        <w:spacing w:after="0" w:line="240" w:lineRule="auto"/>
        <w:jc w:val="both"/>
        <w:rPr>
          <w:rFonts w:ascii="Times New Roman" w:hAnsi="Times New Roman"/>
          <w:sz w:val="24"/>
        </w:rPr>
      </w:pPr>
    </w:p>
    <w:p w14:paraId="4A303408" w14:textId="669E2AA7" w:rsidR="00164F2B" w:rsidRDefault="00164F2B" w:rsidP="00164F2B">
      <w:pPr>
        <w:spacing w:after="0" w:line="240" w:lineRule="auto"/>
        <w:jc w:val="both"/>
        <w:rPr>
          <w:rFonts w:ascii="Times New Roman" w:hAnsi="Times New Roman"/>
          <w:sz w:val="24"/>
        </w:rPr>
      </w:pPr>
      <w:r w:rsidRPr="00164F2B">
        <w:rPr>
          <w:rFonts w:ascii="Times New Roman" w:hAnsi="Times New Roman"/>
          <w:b/>
          <w:bCs/>
          <w:sz w:val="24"/>
        </w:rPr>
        <w:t xml:space="preserve">8.1.3 </w:t>
      </w:r>
      <w:r w:rsidRPr="0047216E">
        <w:rPr>
          <w:rFonts w:ascii="Times New Roman" w:hAnsi="Times New Roman"/>
          <w:i/>
          <w:iCs/>
          <w:sz w:val="24"/>
        </w:rPr>
        <w:t>Determination of Maximum Input Capacity</w:t>
      </w:r>
      <w:r w:rsidRPr="00164F2B">
        <w:rPr>
          <w:rFonts w:ascii="Times New Roman" w:hAnsi="Times New Roman"/>
          <w:sz w:val="24"/>
        </w:rPr>
        <w:t xml:space="preserve"> — The spiral grader shall be initially run for 3 times with full hopper using the feed plate recommended for the particular crop at 90 percent opening of the feed plate. If there is no choking, the feed rate should be increased to 100 percent by full opening of the feed plate. The feed rate should be gradually increased until choking of the helix of spiral grader occurs. In case the there is no choking with 100% opening, the experiment will be carried out again using larger feed plate at bottom of hopper and thus experiment can be carried out till choking occurs. The feed rate thus obtained shall be the maximum input capacity for the spiral grader. Record the data </w:t>
      </w:r>
      <w:r w:rsidR="00993165">
        <w:rPr>
          <w:rFonts w:ascii="Times New Roman" w:hAnsi="Times New Roman"/>
          <w:sz w:val="24"/>
        </w:rPr>
        <w:t>in the proforma given in Annex D</w:t>
      </w:r>
      <w:r w:rsidRPr="00164F2B">
        <w:rPr>
          <w:rFonts w:ascii="Times New Roman" w:hAnsi="Times New Roman"/>
          <w:sz w:val="24"/>
        </w:rPr>
        <w:t>.</w:t>
      </w:r>
    </w:p>
    <w:p w14:paraId="3648E4E8" w14:textId="77777777" w:rsidR="00164F2B" w:rsidRPr="00164F2B" w:rsidRDefault="00164F2B" w:rsidP="00164F2B">
      <w:pPr>
        <w:spacing w:after="0" w:line="240" w:lineRule="auto"/>
        <w:jc w:val="both"/>
        <w:rPr>
          <w:rFonts w:ascii="Times New Roman" w:hAnsi="Times New Roman"/>
          <w:sz w:val="24"/>
        </w:rPr>
      </w:pPr>
    </w:p>
    <w:p w14:paraId="2582757E" w14:textId="77777777" w:rsidR="00164F2B" w:rsidRDefault="00164F2B" w:rsidP="00164F2B">
      <w:pPr>
        <w:spacing w:after="0" w:line="240" w:lineRule="auto"/>
        <w:jc w:val="both"/>
        <w:rPr>
          <w:rFonts w:ascii="Times New Roman" w:hAnsi="Times New Roman"/>
          <w:sz w:val="24"/>
        </w:rPr>
      </w:pPr>
      <w:r w:rsidRPr="00164F2B">
        <w:rPr>
          <w:rFonts w:ascii="Times New Roman" w:hAnsi="Times New Roman"/>
          <w:b/>
          <w:bCs/>
          <w:sz w:val="24"/>
        </w:rPr>
        <w:t xml:space="preserve">8.1.4 </w:t>
      </w:r>
      <w:r w:rsidRPr="0047216E">
        <w:rPr>
          <w:rFonts w:ascii="Times New Roman" w:hAnsi="Times New Roman"/>
          <w:i/>
          <w:iCs/>
          <w:sz w:val="24"/>
        </w:rPr>
        <w:t>Operation and Collection of Data</w:t>
      </w:r>
      <w:r w:rsidRPr="00164F2B">
        <w:rPr>
          <w:rFonts w:ascii="Times New Roman" w:hAnsi="Times New Roman"/>
          <w:sz w:val="24"/>
        </w:rPr>
        <w:t xml:space="preserve"> — The grader shall be operated for three times refilling the hopper at a feed rate slightly below the maximum input capacity.</w:t>
      </w:r>
    </w:p>
    <w:p w14:paraId="18E23B1E" w14:textId="77777777" w:rsidR="00164F2B" w:rsidRPr="00164F2B" w:rsidRDefault="00164F2B" w:rsidP="00164F2B">
      <w:pPr>
        <w:spacing w:after="0" w:line="240" w:lineRule="auto"/>
        <w:jc w:val="both"/>
        <w:rPr>
          <w:rFonts w:ascii="Times New Roman" w:hAnsi="Times New Roman"/>
          <w:sz w:val="24"/>
        </w:rPr>
      </w:pPr>
    </w:p>
    <w:p w14:paraId="3A02A74B" w14:textId="130A692A" w:rsidR="00164F2B" w:rsidRPr="00164F2B" w:rsidRDefault="00164F2B" w:rsidP="00164F2B">
      <w:pPr>
        <w:spacing w:after="0" w:line="240" w:lineRule="auto"/>
        <w:jc w:val="both"/>
        <w:rPr>
          <w:rFonts w:ascii="Times New Roman" w:hAnsi="Times New Roman"/>
          <w:sz w:val="24"/>
        </w:rPr>
      </w:pPr>
      <w:r w:rsidRPr="00164F2B">
        <w:rPr>
          <w:rFonts w:ascii="Times New Roman" w:hAnsi="Times New Roman"/>
          <w:b/>
          <w:bCs/>
          <w:sz w:val="24"/>
        </w:rPr>
        <w:t>8.1.4.1</w:t>
      </w:r>
      <w:r w:rsidRPr="00164F2B">
        <w:rPr>
          <w:rFonts w:ascii="Times New Roman" w:hAnsi="Times New Roman"/>
          <w:sz w:val="24"/>
        </w:rPr>
        <w:tab/>
        <w:t>During the run collect the following sample and data;</w:t>
      </w:r>
    </w:p>
    <w:p w14:paraId="2163CE9D" w14:textId="2B8F922B" w:rsidR="00164F2B" w:rsidRPr="00164F2B" w:rsidRDefault="00164F2B" w:rsidP="00164F2B">
      <w:pPr>
        <w:spacing w:after="0" w:line="240" w:lineRule="auto"/>
        <w:jc w:val="both"/>
        <w:rPr>
          <w:rFonts w:ascii="Times New Roman" w:hAnsi="Times New Roman"/>
          <w:sz w:val="24"/>
        </w:rPr>
      </w:pPr>
      <w:r w:rsidRPr="00164F2B">
        <w:rPr>
          <w:rFonts w:ascii="Times New Roman" w:hAnsi="Times New Roman"/>
          <w:sz w:val="24"/>
        </w:rPr>
        <w:t xml:space="preserve"> </w:t>
      </w:r>
    </w:p>
    <w:p w14:paraId="0CFA227F" w14:textId="77777777" w:rsidR="00164F2B" w:rsidRDefault="00164F2B" w:rsidP="00164F2B">
      <w:pPr>
        <w:spacing w:after="0" w:line="240" w:lineRule="auto"/>
        <w:ind w:firstLine="720"/>
        <w:jc w:val="both"/>
        <w:rPr>
          <w:rFonts w:ascii="Times New Roman" w:hAnsi="Times New Roman"/>
          <w:sz w:val="24"/>
        </w:rPr>
      </w:pPr>
      <w:r>
        <w:rPr>
          <w:rFonts w:ascii="Times New Roman" w:hAnsi="Times New Roman"/>
          <w:sz w:val="24"/>
        </w:rPr>
        <w:t xml:space="preserve">a) </w:t>
      </w:r>
      <w:r w:rsidRPr="00164F2B">
        <w:rPr>
          <w:rFonts w:ascii="Times New Roman" w:hAnsi="Times New Roman"/>
          <w:sz w:val="24"/>
        </w:rPr>
        <w:t xml:space="preserve">Three sets of samples during each hopper filling at following outlets for quantities </w:t>
      </w:r>
      <w:r>
        <w:rPr>
          <w:rFonts w:ascii="Times New Roman" w:hAnsi="Times New Roman"/>
          <w:sz w:val="24"/>
        </w:rPr>
        <w:t xml:space="preserve"> </w:t>
      </w:r>
    </w:p>
    <w:p w14:paraId="730A2438" w14:textId="77777777" w:rsidR="00164F2B" w:rsidRDefault="00164F2B" w:rsidP="00164F2B">
      <w:pPr>
        <w:spacing w:after="0" w:line="240" w:lineRule="auto"/>
        <w:ind w:firstLine="720"/>
        <w:jc w:val="both"/>
        <w:rPr>
          <w:rFonts w:ascii="Times New Roman" w:hAnsi="Times New Roman"/>
          <w:sz w:val="24"/>
        </w:rPr>
      </w:pPr>
      <w:r w:rsidRPr="00164F2B">
        <w:rPr>
          <w:rFonts w:ascii="Times New Roman" w:hAnsi="Times New Roman"/>
          <w:sz w:val="24"/>
        </w:rPr>
        <w:t>indicated against each;</w:t>
      </w:r>
    </w:p>
    <w:p w14:paraId="671C807D" w14:textId="77777777" w:rsidR="00164F2B" w:rsidRPr="00164F2B" w:rsidRDefault="00164F2B" w:rsidP="00164F2B">
      <w:pPr>
        <w:spacing w:after="0" w:line="240" w:lineRule="auto"/>
        <w:ind w:firstLine="720"/>
        <w:jc w:val="both"/>
        <w:rPr>
          <w:rFonts w:ascii="Times New Roman" w:hAnsi="Times New Roman"/>
          <w:sz w:val="24"/>
        </w:rPr>
      </w:pPr>
    </w:p>
    <w:p w14:paraId="4B7A16E6" w14:textId="053D1A60" w:rsidR="00164F2B" w:rsidRPr="00164F2B" w:rsidRDefault="006C76D4" w:rsidP="000A504A">
      <w:pPr>
        <w:spacing w:after="0" w:line="240" w:lineRule="auto"/>
        <w:ind w:left="1440"/>
        <w:jc w:val="both"/>
        <w:rPr>
          <w:rFonts w:ascii="Times New Roman" w:hAnsi="Times New Roman"/>
          <w:sz w:val="24"/>
        </w:rPr>
      </w:pPr>
      <w:r>
        <w:rPr>
          <w:rFonts w:ascii="Times New Roman" w:hAnsi="Times New Roman"/>
          <w:sz w:val="24"/>
        </w:rPr>
        <w:t>i</w:t>
      </w:r>
      <w:r w:rsidR="00164F2B" w:rsidRPr="00164F2B">
        <w:rPr>
          <w:rFonts w:ascii="Times New Roman" w:hAnsi="Times New Roman"/>
          <w:sz w:val="24"/>
        </w:rPr>
        <w:t>)</w:t>
      </w:r>
      <w:r w:rsidR="00164F2B">
        <w:rPr>
          <w:rFonts w:ascii="Times New Roman" w:hAnsi="Times New Roman"/>
          <w:sz w:val="24"/>
        </w:rPr>
        <w:t xml:space="preserve"> </w:t>
      </w:r>
      <w:r w:rsidR="00164F2B" w:rsidRPr="00164F2B">
        <w:rPr>
          <w:rFonts w:ascii="Times New Roman" w:hAnsi="Times New Roman"/>
          <w:sz w:val="24"/>
        </w:rPr>
        <w:t xml:space="preserve">Clean grain outlet/Outlet </w:t>
      </w:r>
      <w:r w:rsidR="000A504A">
        <w:rPr>
          <w:rFonts w:ascii="Times New Roman" w:hAnsi="Times New Roman"/>
          <w:sz w:val="24"/>
        </w:rPr>
        <w:t>-</w:t>
      </w:r>
      <w:r w:rsidR="00F90671" w:rsidRPr="00164F2B">
        <w:rPr>
          <w:rFonts w:ascii="Times New Roman" w:hAnsi="Times New Roman"/>
          <w:sz w:val="24"/>
        </w:rPr>
        <w:t>1</w:t>
      </w:r>
      <w:r w:rsidR="00F90671">
        <w:rPr>
          <w:rFonts w:ascii="Times New Roman" w:hAnsi="Times New Roman"/>
          <w:sz w:val="24"/>
        </w:rPr>
        <w:t>:</w:t>
      </w:r>
      <w:r w:rsidR="000A504A">
        <w:rPr>
          <w:rFonts w:ascii="Times New Roman" w:hAnsi="Times New Roman"/>
          <w:sz w:val="24"/>
        </w:rPr>
        <w:t xml:space="preserve"> </w:t>
      </w:r>
      <w:r w:rsidR="00164F2B" w:rsidRPr="00164F2B">
        <w:rPr>
          <w:rFonts w:ascii="Times New Roman" w:hAnsi="Times New Roman"/>
          <w:sz w:val="24"/>
        </w:rPr>
        <w:t>2 kg</w:t>
      </w:r>
    </w:p>
    <w:p w14:paraId="25CD4714" w14:textId="233E8A77" w:rsidR="00164F2B" w:rsidRDefault="006C76D4" w:rsidP="00164F2B">
      <w:pPr>
        <w:spacing w:after="0" w:line="240" w:lineRule="auto"/>
        <w:ind w:left="1440"/>
        <w:jc w:val="both"/>
        <w:rPr>
          <w:rFonts w:ascii="Times New Roman" w:hAnsi="Times New Roman"/>
          <w:sz w:val="24"/>
        </w:rPr>
      </w:pPr>
      <w:r>
        <w:rPr>
          <w:rFonts w:ascii="Times New Roman" w:hAnsi="Times New Roman"/>
          <w:sz w:val="24"/>
        </w:rPr>
        <w:t>ii</w:t>
      </w:r>
      <w:r w:rsidR="00164F2B" w:rsidRPr="00164F2B">
        <w:rPr>
          <w:rFonts w:ascii="Times New Roman" w:hAnsi="Times New Roman"/>
          <w:sz w:val="24"/>
        </w:rPr>
        <w:t>)</w:t>
      </w:r>
      <w:r w:rsidR="00164F2B">
        <w:rPr>
          <w:rFonts w:ascii="Times New Roman" w:hAnsi="Times New Roman"/>
          <w:sz w:val="24"/>
        </w:rPr>
        <w:t xml:space="preserve"> </w:t>
      </w:r>
      <w:r w:rsidR="00164F2B" w:rsidRPr="00164F2B">
        <w:rPr>
          <w:rFonts w:ascii="Times New Roman" w:hAnsi="Times New Roman"/>
          <w:sz w:val="24"/>
        </w:rPr>
        <w:t>Foreign matter outlet/Outlet</w:t>
      </w:r>
      <w:r w:rsidR="000A504A">
        <w:rPr>
          <w:rFonts w:ascii="Times New Roman" w:hAnsi="Times New Roman"/>
          <w:sz w:val="24"/>
        </w:rPr>
        <w:t>-</w:t>
      </w:r>
      <w:r w:rsidR="00164F2B" w:rsidRPr="00164F2B">
        <w:rPr>
          <w:rFonts w:ascii="Times New Roman" w:hAnsi="Times New Roman"/>
          <w:sz w:val="24"/>
        </w:rPr>
        <w:t xml:space="preserve">2: Least of 1 kg </w:t>
      </w:r>
      <w:r w:rsidR="000A504A">
        <w:rPr>
          <w:rFonts w:ascii="Times New Roman" w:hAnsi="Times New Roman"/>
          <w:sz w:val="24"/>
        </w:rPr>
        <w:t>or</w:t>
      </w:r>
      <w:r w:rsidR="00164F2B" w:rsidRPr="00164F2B">
        <w:rPr>
          <w:rFonts w:ascii="Times New Roman" w:hAnsi="Times New Roman"/>
          <w:sz w:val="24"/>
        </w:rPr>
        <w:t xml:space="preserve"> total collected material</w:t>
      </w:r>
    </w:p>
    <w:p w14:paraId="4F2C95B8" w14:textId="77777777" w:rsidR="00164F2B" w:rsidRPr="00164F2B" w:rsidRDefault="00164F2B" w:rsidP="00164F2B">
      <w:pPr>
        <w:spacing w:after="0" w:line="240" w:lineRule="auto"/>
        <w:ind w:left="1440"/>
        <w:jc w:val="both"/>
        <w:rPr>
          <w:rFonts w:ascii="Times New Roman" w:hAnsi="Times New Roman"/>
          <w:sz w:val="24"/>
        </w:rPr>
      </w:pPr>
    </w:p>
    <w:p w14:paraId="7C788A4F" w14:textId="77777777" w:rsidR="00164F2B" w:rsidRDefault="00164F2B" w:rsidP="00164F2B">
      <w:pPr>
        <w:spacing w:after="0" w:line="240" w:lineRule="auto"/>
        <w:ind w:firstLine="720"/>
        <w:jc w:val="both"/>
        <w:rPr>
          <w:rFonts w:ascii="Times New Roman" w:hAnsi="Times New Roman"/>
          <w:sz w:val="24"/>
        </w:rPr>
      </w:pPr>
      <w:r w:rsidRPr="00164F2B">
        <w:rPr>
          <w:rFonts w:ascii="Times New Roman" w:hAnsi="Times New Roman"/>
          <w:sz w:val="24"/>
        </w:rPr>
        <w:t>b)</w:t>
      </w:r>
      <w:r>
        <w:rPr>
          <w:rFonts w:ascii="Times New Roman" w:hAnsi="Times New Roman"/>
          <w:sz w:val="24"/>
        </w:rPr>
        <w:t xml:space="preserve"> </w:t>
      </w:r>
      <w:r w:rsidRPr="00164F2B">
        <w:rPr>
          <w:rFonts w:ascii="Times New Roman" w:hAnsi="Times New Roman"/>
          <w:sz w:val="24"/>
        </w:rPr>
        <w:t xml:space="preserve">The noise level in decibel (dB) using a calibrated sound level meter placed at height </w:t>
      </w:r>
    </w:p>
    <w:p w14:paraId="375EEA11" w14:textId="77777777" w:rsidR="00164F2B" w:rsidRDefault="00164F2B" w:rsidP="00164F2B">
      <w:pPr>
        <w:spacing w:after="0" w:line="240" w:lineRule="auto"/>
        <w:ind w:firstLine="720"/>
        <w:jc w:val="both"/>
        <w:rPr>
          <w:rFonts w:ascii="Times New Roman" w:hAnsi="Times New Roman"/>
          <w:sz w:val="24"/>
        </w:rPr>
      </w:pPr>
      <w:r w:rsidRPr="00164F2B">
        <w:rPr>
          <w:rFonts w:ascii="Times New Roman" w:hAnsi="Times New Roman"/>
          <w:sz w:val="24"/>
        </w:rPr>
        <w:t>of</w:t>
      </w:r>
      <w:r>
        <w:rPr>
          <w:rFonts w:ascii="Times New Roman" w:hAnsi="Times New Roman"/>
          <w:sz w:val="24"/>
        </w:rPr>
        <w:t xml:space="preserve"> </w:t>
      </w:r>
      <w:r w:rsidRPr="00164F2B">
        <w:rPr>
          <w:rFonts w:ascii="Times New Roman" w:hAnsi="Times New Roman"/>
          <w:sz w:val="24"/>
        </w:rPr>
        <w:t xml:space="preserve">1.5 m from ground and at distance of 0.5 m from periphery of the spiral grader shall </w:t>
      </w:r>
    </w:p>
    <w:p w14:paraId="4F466145" w14:textId="30817756" w:rsidR="00164F2B" w:rsidRDefault="00164F2B" w:rsidP="00164F2B">
      <w:pPr>
        <w:spacing w:after="0" w:line="240" w:lineRule="auto"/>
        <w:ind w:firstLine="720"/>
        <w:jc w:val="both"/>
        <w:rPr>
          <w:rFonts w:ascii="Times New Roman" w:hAnsi="Times New Roman"/>
          <w:sz w:val="24"/>
        </w:rPr>
      </w:pPr>
      <w:r w:rsidRPr="00164F2B">
        <w:rPr>
          <w:rFonts w:ascii="Times New Roman" w:hAnsi="Times New Roman"/>
          <w:sz w:val="24"/>
        </w:rPr>
        <w:t>be recorded during the test at load.</w:t>
      </w:r>
    </w:p>
    <w:p w14:paraId="5A0E7EC3" w14:textId="77777777" w:rsidR="00164F2B" w:rsidRDefault="00164F2B" w:rsidP="00164F2B">
      <w:pPr>
        <w:spacing w:after="0" w:line="240" w:lineRule="auto"/>
        <w:ind w:firstLine="720"/>
        <w:jc w:val="both"/>
        <w:rPr>
          <w:rFonts w:ascii="Times New Roman" w:hAnsi="Times New Roman"/>
          <w:sz w:val="24"/>
        </w:rPr>
      </w:pPr>
    </w:p>
    <w:p w14:paraId="55E28F80" w14:textId="50CFDBF5" w:rsidR="000A504A" w:rsidRPr="00F26EB8" w:rsidRDefault="000A504A" w:rsidP="000D2F34">
      <w:pPr>
        <w:spacing w:after="0" w:line="240" w:lineRule="auto"/>
        <w:ind w:left="720"/>
        <w:jc w:val="both"/>
        <w:rPr>
          <w:rFonts w:ascii="Times New Roman" w:hAnsi="Times New Roman"/>
          <w:sz w:val="20"/>
          <w:szCs w:val="15"/>
        </w:rPr>
      </w:pPr>
      <w:r w:rsidRPr="00F26EB8">
        <w:rPr>
          <w:rFonts w:ascii="Times New Roman" w:hAnsi="Times New Roman"/>
          <w:sz w:val="20"/>
          <w:szCs w:val="15"/>
        </w:rPr>
        <w:t xml:space="preserve">NOTE </w:t>
      </w:r>
      <w:r w:rsidR="000D2F34">
        <w:rPr>
          <w:rFonts w:ascii="Times New Roman" w:hAnsi="Times New Roman"/>
          <w:sz w:val="20"/>
          <w:szCs w:val="15"/>
        </w:rPr>
        <w:sym w:font="Symbol" w:char="F0BE"/>
      </w:r>
      <w:r w:rsidRPr="00F26EB8">
        <w:rPr>
          <w:rFonts w:ascii="Times New Roman" w:hAnsi="Times New Roman"/>
          <w:sz w:val="20"/>
          <w:szCs w:val="15"/>
        </w:rPr>
        <w:t xml:space="preserve"> </w:t>
      </w:r>
      <w:r w:rsidR="00F26EB8" w:rsidRPr="00F26EB8">
        <w:rPr>
          <w:rFonts w:ascii="Times New Roman" w:hAnsi="Times New Roman"/>
          <w:sz w:val="20"/>
          <w:szCs w:val="15"/>
        </w:rPr>
        <w:t>The test mentioned in point</w:t>
      </w:r>
      <w:r w:rsidR="00F26EB8">
        <w:rPr>
          <w:rFonts w:ascii="Times New Roman" w:hAnsi="Times New Roman"/>
          <w:sz w:val="20"/>
          <w:szCs w:val="15"/>
        </w:rPr>
        <w:t xml:space="preserve"> 8.1.4.1(</w:t>
      </w:r>
      <w:r w:rsidR="00F26EB8" w:rsidRPr="00F26EB8">
        <w:rPr>
          <w:rFonts w:ascii="Times New Roman" w:hAnsi="Times New Roman"/>
          <w:sz w:val="20"/>
          <w:szCs w:val="15"/>
        </w:rPr>
        <w:t>b</w:t>
      </w:r>
      <w:r w:rsidR="00F26EB8">
        <w:rPr>
          <w:rFonts w:ascii="Times New Roman" w:hAnsi="Times New Roman"/>
          <w:sz w:val="20"/>
          <w:szCs w:val="15"/>
        </w:rPr>
        <w:t>)</w:t>
      </w:r>
      <w:r w:rsidR="00F26EB8" w:rsidRPr="00F26EB8">
        <w:rPr>
          <w:rFonts w:ascii="Times New Roman" w:hAnsi="Times New Roman"/>
          <w:sz w:val="20"/>
          <w:szCs w:val="15"/>
        </w:rPr>
        <w:t xml:space="preserve"> is optional </w:t>
      </w:r>
      <w:r w:rsidR="00F26EB8">
        <w:rPr>
          <w:rFonts w:ascii="Times New Roman" w:hAnsi="Times New Roman"/>
          <w:sz w:val="20"/>
          <w:szCs w:val="15"/>
        </w:rPr>
        <w:t>and</w:t>
      </w:r>
      <w:r w:rsidR="00F26EB8" w:rsidRPr="00F26EB8">
        <w:rPr>
          <w:rFonts w:ascii="Times New Roman" w:hAnsi="Times New Roman"/>
          <w:sz w:val="20"/>
          <w:szCs w:val="15"/>
        </w:rPr>
        <w:t xml:space="preserve"> may</w:t>
      </w:r>
      <w:r w:rsidR="00F26EB8">
        <w:rPr>
          <w:rFonts w:ascii="Times New Roman" w:hAnsi="Times New Roman"/>
          <w:sz w:val="20"/>
          <w:szCs w:val="15"/>
        </w:rPr>
        <w:t xml:space="preserve"> also</w:t>
      </w:r>
      <w:r w:rsidR="00F26EB8" w:rsidRPr="00F26EB8">
        <w:rPr>
          <w:rFonts w:ascii="Times New Roman" w:hAnsi="Times New Roman"/>
          <w:sz w:val="20"/>
          <w:szCs w:val="15"/>
        </w:rPr>
        <w:t xml:space="preserve"> be decided by the testing authority. </w:t>
      </w:r>
    </w:p>
    <w:p w14:paraId="224CB07A" w14:textId="77777777" w:rsidR="00F26EB8" w:rsidRPr="00F26EB8" w:rsidRDefault="00F26EB8" w:rsidP="000A504A">
      <w:pPr>
        <w:spacing w:after="0" w:line="240" w:lineRule="auto"/>
        <w:ind w:firstLine="720"/>
        <w:jc w:val="both"/>
        <w:rPr>
          <w:rFonts w:ascii="Times New Roman" w:hAnsi="Times New Roman"/>
          <w:sz w:val="20"/>
          <w:szCs w:val="15"/>
        </w:rPr>
      </w:pPr>
    </w:p>
    <w:p w14:paraId="7921F1DA" w14:textId="77777777" w:rsidR="00164F2B" w:rsidRDefault="00164F2B" w:rsidP="00164F2B">
      <w:pPr>
        <w:spacing w:after="0" w:line="240" w:lineRule="auto"/>
        <w:jc w:val="both"/>
        <w:rPr>
          <w:rFonts w:ascii="Times New Roman" w:hAnsi="Times New Roman"/>
          <w:sz w:val="24"/>
        </w:rPr>
      </w:pPr>
      <w:r w:rsidRPr="00164F2B">
        <w:rPr>
          <w:rFonts w:ascii="Times New Roman" w:hAnsi="Times New Roman"/>
          <w:b/>
          <w:bCs/>
          <w:sz w:val="24"/>
        </w:rPr>
        <w:t>8.1.4.2</w:t>
      </w:r>
      <w:r w:rsidRPr="00164F2B">
        <w:rPr>
          <w:rFonts w:ascii="Times New Roman" w:hAnsi="Times New Roman"/>
          <w:sz w:val="24"/>
        </w:rPr>
        <w:tab/>
        <w:t>At the end of feeding, wait for some time, so that practically no more material already fed comes out. At the end of the test, collect and weigh the material dropped through helix and the grain received at clean grain outlet. The mass of the sample collected at clean grain outlet [</w:t>
      </w:r>
      <w:r w:rsidRPr="00164F2B">
        <w:rPr>
          <w:rFonts w:ascii="Times New Roman" w:hAnsi="Times New Roman"/>
          <w:i/>
          <w:iCs/>
          <w:sz w:val="24"/>
        </w:rPr>
        <w:t>see</w:t>
      </w:r>
      <w:r w:rsidRPr="00164F2B">
        <w:rPr>
          <w:rFonts w:ascii="Times New Roman" w:hAnsi="Times New Roman"/>
          <w:sz w:val="24"/>
        </w:rPr>
        <w:t xml:space="preserve"> </w:t>
      </w:r>
      <w:r w:rsidRPr="00015C95">
        <w:rPr>
          <w:rFonts w:ascii="Times New Roman" w:hAnsi="Times New Roman"/>
          <w:b/>
          <w:bCs/>
          <w:sz w:val="24"/>
        </w:rPr>
        <w:t>8.1.4.1 (a)</w:t>
      </w:r>
      <w:r w:rsidRPr="00015C95">
        <w:rPr>
          <w:rFonts w:ascii="Times New Roman" w:hAnsi="Times New Roman"/>
          <w:sz w:val="24"/>
        </w:rPr>
        <w:t xml:space="preserve">] </w:t>
      </w:r>
      <w:r w:rsidRPr="00164F2B">
        <w:rPr>
          <w:rFonts w:ascii="Times New Roman" w:hAnsi="Times New Roman"/>
          <w:sz w:val="24"/>
        </w:rPr>
        <w:t>shall be added to the mass of grain collected after the run.</w:t>
      </w:r>
    </w:p>
    <w:p w14:paraId="2648316E" w14:textId="77777777" w:rsidR="00164F2B" w:rsidRPr="00164F2B" w:rsidRDefault="00164F2B" w:rsidP="00164F2B">
      <w:pPr>
        <w:spacing w:after="0" w:line="240" w:lineRule="auto"/>
        <w:jc w:val="both"/>
        <w:rPr>
          <w:rFonts w:ascii="Times New Roman" w:hAnsi="Times New Roman"/>
          <w:sz w:val="24"/>
        </w:rPr>
      </w:pPr>
    </w:p>
    <w:p w14:paraId="3A9D1EC1" w14:textId="77777777" w:rsidR="00164F2B" w:rsidRDefault="00164F2B" w:rsidP="00164F2B">
      <w:pPr>
        <w:spacing w:after="0" w:line="240" w:lineRule="auto"/>
        <w:jc w:val="both"/>
        <w:rPr>
          <w:rFonts w:ascii="Times New Roman" w:hAnsi="Times New Roman"/>
          <w:sz w:val="24"/>
        </w:rPr>
      </w:pPr>
      <w:r w:rsidRPr="00164F2B">
        <w:rPr>
          <w:rFonts w:ascii="Times New Roman" w:hAnsi="Times New Roman"/>
          <w:b/>
          <w:bCs/>
          <w:sz w:val="24"/>
        </w:rPr>
        <w:t>8.1.4.3</w:t>
      </w:r>
      <w:r w:rsidRPr="00164F2B">
        <w:rPr>
          <w:rFonts w:ascii="Times New Roman" w:hAnsi="Times New Roman"/>
          <w:sz w:val="24"/>
        </w:rPr>
        <w:tab/>
        <w:t xml:space="preserve">Repeat the test given at </w:t>
      </w:r>
      <w:r w:rsidRPr="009F662B">
        <w:rPr>
          <w:rFonts w:ascii="Times New Roman" w:hAnsi="Times New Roman"/>
          <w:b/>
          <w:bCs/>
          <w:sz w:val="24"/>
        </w:rPr>
        <w:t>8.1.4, 8.1.4.1</w:t>
      </w:r>
      <w:r w:rsidRPr="00164F2B">
        <w:rPr>
          <w:rFonts w:ascii="Times New Roman" w:hAnsi="Times New Roman"/>
          <w:sz w:val="24"/>
        </w:rPr>
        <w:t xml:space="preserve"> and </w:t>
      </w:r>
      <w:r w:rsidRPr="009F662B">
        <w:rPr>
          <w:rFonts w:ascii="Times New Roman" w:hAnsi="Times New Roman"/>
          <w:b/>
          <w:bCs/>
          <w:sz w:val="24"/>
        </w:rPr>
        <w:t>8.1.4.2</w:t>
      </w:r>
      <w:r w:rsidRPr="00164F2B">
        <w:rPr>
          <w:rFonts w:ascii="Times New Roman" w:hAnsi="Times New Roman"/>
          <w:sz w:val="24"/>
        </w:rPr>
        <w:t xml:space="preserve"> for minimum of three times at various feed rates covering approximately 50, 70 and 90 percent of maximum input capacity.</w:t>
      </w:r>
    </w:p>
    <w:p w14:paraId="38B1AB21" w14:textId="77777777" w:rsidR="00164F2B" w:rsidRPr="00164F2B" w:rsidRDefault="00164F2B" w:rsidP="00164F2B">
      <w:pPr>
        <w:spacing w:after="0" w:line="240" w:lineRule="auto"/>
        <w:jc w:val="both"/>
        <w:rPr>
          <w:rFonts w:ascii="Times New Roman" w:hAnsi="Times New Roman"/>
          <w:sz w:val="24"/>
        </w:rPr>
      </w:pPr>
    </w:p>
    <w:p w14:paraId="12FEE2BD" w14:textId="22513577" w:rsidR="00164F2B" w:rsidRDefault="00164F2B" w:rsidP="00164F2B">
      <w:pPr>
        <w:spacing w:after="0" w:line="240" w:lineRule="auto"/>
        <w:jc w:val="both"/>
        <w:rPr>
          <w:rFonts w:ascii="Times New Roman" w:hAnsi="Times New Roman"/>
          <w:sz w:val="24"/>
        </w:rPr>
      </w:pPr>
      <w:r w:rsidRPr="00164F2B">
        <w:rPr>
          <w:rFonts w:ascii="Times New Roman" w:hAnsi="Times New Roman"/>
          <w:b/>
          <w:bCs/>
          <w:sz w:val="24"/>
        </w:rPr>
        <w:t>8.1.4.4</w:t>
      </w:r>
      <w:r w:rsidRPr="00164F2B">
        <w:rPr>
          <w:rFonts w:ascii="Times New Roman" w:hAnsi="Times New Roman"/>
          <w:sz w:val="24"/>
        </w:rPr>
        <w:tab/>
        <w:t>Record the data in th</w:t>
      </w:r>
      <w:r w:rsidR="00993165">
        <w:rPr>
          <w:rFonts w:ascii="Times New Roman" w:hAnsi="Times New Roman"/>
          <w:sz w:val="24"/>
        </w:rPr>
        <w:t>e data sheet as given in Annex D</w:t>
      </w:r>
      <w:r w:rsidRPr="00164F2B">
        <w:rPr>
          <w:rFonts w:ascii="Times New Roman" w:hAnsi="Times New Roman"/>
          <w:sz w:val="24"/>
        </w:rPr>
        <w:t>.</w:t>
      </w:r>
    </w:p>
    <w:p w14:paraId="574D26A7" w14:textId="77777777" w:rsidR="00164F2B" w:rsidRPr="00164F2B" w:rsidRDefault="00164F2B" w:rsidP="00164F2B">
      <w:pPr>
        <w:spacing w:after="0" w:line="240" w:lineRule="auto"/>
        <w:jc w:val="both"/>
        <w:rPr>
          <w:rFonts w:ascii="Times New Roman" w:hAnsi="Times New Roman"/>
          <w:sz w:val="24"/>
        </w:rPr>
      </w:pPr>
    </w:p>
    <w:p w14:paraId="45D0C523" w14:textId="597193D9" w:rsidR="00164F2B" w:rsidRDefault="00164F2B" w:rsidP="00164F2B">
      <w:pPr>
        <w:spacing w:after="0" w:line="240" w:lineRule="auto"/>
        <w:jc w:val="both"/>
        <w:rPr>
          <w:rFonts w:ascii="Times New Roman" w:hAnsi="Times New Roman"/>
          <w:sz w:val="24"/>
        </w:rPr>
      </w:pPr>
      <w:r w:rsidRPr="00164F2B">
        <w:rPr>
          <w:rFonts w:ascii="Times New Roman" w:hAnsi="Times New Roman"/>
          <w:b/>
          <w:bCs/>
          <w:sz w:val="24"/>
        </w:rPr>
        <w:t>8.1.4.5</w:t>
      </w:r>
      <w:r w:rsidRPr="00164F2B">
        <w:rPr>
          <w:rFonts w:ascii="Times New Roman" w:hAnsi="Times New Roman"/>
          <w:i/>
          <w:iCs/>
          <w:sz w:val="24"/>
        </w:rPr>
        <w:tab/>
      </w:r>
      <w:r w:rsidRPr="004F050A">
        <w:rPr>
          <w:rFonts w:ascii="Times New Roman" w:hAnsi="Times New Roman"/>
          <w:i/>
          <w:iCs/>
          <w:sz w:val="24"/>
        </w:rPr>
        <w:t>Visual observations</w:t>
      </w:r>
      <w:r w:rsidRPr="00164F2B">
        <w:rPr>
          <w:rFonts w:ascii="Times New Roman" w:hAnsi="Times New Roman"/>
          <w:sz w:val="24"/>
        </w:rPr>
        <w:t xml:space="preserve"> — During and after the run tests, inspect the cleaner visually and record the observation</w:t>
      </w:r>
      <w:r w:rsidR="00993165">
        <w:rPr>
          <w:rFonts w:ascii="Times New Roman" w:hAnsi="Times New Roman"/>
          <w:sz w:val="24"/>
        </w:rPr>
        <w:t>s in data sheet given in Annex D</w:t>
      </w:r>
      <w:r w:rsidRPr="00164F2B">
        <w:rPr>
          <w:rFonts w:ascii="Times New Roman" w:hAnsi="Times New Roman"/>
          <w:sz w:val="24"/>
        </w:rPr>
        <w:t>.</w:t>
      </w:r>
    </w:p>
    <w:p w14:paraId="75279BD7" w14:textId="77777777" w:rsidR="00164F2B" w:rsidRPr="00164F2B" w:rsidRDefault="00164F2B" w:rsidP="00164F2B">
      <w:pPr>
        <w:spacing w:after="0" w:line="240" w:lineRule="auto"/>
        <w:jc w:val="both"/>
        <w:rPr>
          <w:rFonts w:ascii="Times New Roman" w:hAnsi="Times New Roman"/>
          <w:sz w:val="24"/>
        </w:rPr>
      </w:pPr>
    </w:p>
    <w:p w14:paraId="0B9275EE" w14:textId="77777777" w:rsidR="00164F2B" w:rsidRDefault="00164F2B" w:rsidP="00164F2B">
      <w:pPr>
        <w:spacing w:after="0" w:line="240" w:lineRule="auto"/>
        <w:jc w:val="both"/>
        <w:rPr>
          <w:rFonts w:ascii="Times New Roman" w:hAnsi="Times New Roman"/>
          <w:sz w:val="24"/>
        </w:rPr>
      </w:pPr>
      <w:r w:rsidRPr="00164F2B">
        <w:rPr>
          <w:rFonts w:ascii="Times New Roman" w:hAnsi="Times New Roman"/>
          <w:b/>
          <w:bCs/>
          <w:sz w:val="24"/>
        </w:rPr>
        <w:t>8.1.5</w:t>
      </w:r>
      <w:r>
        <w:rPr>
          <w:rFonts w:ascii="Times New Roman" w:hAnsi="Times New Roman"/>
          <w:b/>
          <w:bCs/>
          <w:sz w:val="24"/>
        </w:rPr>
        <w:t xml:space="preserve"> </w:t>
      </w:r>
      <w:r w:rsidRPr="00164F2B">
        <w:rPr>
          <w:rFonts w:ascii="Times New Roman" w:hAnsi="Times New Roman"/>
          <w:i/>
          <w:iCs/>
          <w:sz w:val="24"/>
        </w:rPr>
        <w:t>Preparation and Analysis of Samples</w:t>
      </w:r>
      <w:r w:rsidRPr="00164F2B">
        <w:rPr>
          <w:rFonts w:ascii="Times New Roman" w:hAnsi="Times New Roman"/>
          <w:sz w:val="24"/>
        </w:rPr>
        <w:t xml:space="preserve"> — The three sets of samples obtained at the clean grain outlet (outlet-1) and the foreign matter outlet (outlet-2) [</w:t>
      </w:r>
      <w:r w:rsidRPr="009F662B">
        <w:rPr>
          <w:rFonts w:ascii="Times New Roman" w:hAnsi="Times New Roman"/>
          <w:i/>
          <w:iCs/>
          <w:sz w:val="24"/>
        </w:rPr>
        <w:t>see</w:t>
      </w:r>
      <w:r w:rsidRPr="00164F2B">
        <w:rPr>
          <w:rFonts w:ascii="Times New Roman" w:hAnsi="Times New Roman"/>
          <w:sz w:val="24"/>
        </w:rPr>
        <w:t xml:space="preserve"> </w:t>
      </w:r>
      <w:r w:rsidRPr="009F662B">
        <w:rPr>
          <w:rFonts w:ascii="Times New Roman" w:hAnsi="Times New Roman"/>
          <w:b/>
          <w:bCs/>
          <w:sz w:val="24"/>
        </w:rPr>
        <w:t>8.1.4.1 (a)</w:t>
      </w:r>
      <w:r w:rsidRPr="00164F2B">
        <w:rPr>
          <w:rFonts w:ascii="Times New Roman" w:hAnsi="Times New Roman"/>
          <w:sz w:val="24"/>
        </w:rPr>
        <w:t xml:space="preserve">] for various feed </w:t>
      </w:r>
      <w:r w:rsidRPr="00164F2B">
        <w:rPr>
          <w:rFonts w:ascii="Times New Roman" w:hAnsi="Times New Roman"/>
          <w:sz w:val="24"/>
        </w:rPr>
        <w:lastRenderedPageBreak/>
        <w:t>rates shall be thoroughly mixed separately to form a composite sample. Out of these composite samples, 100 g of sample shall be taken and analysed for the following:</w:t>
      </w:r>
    </w:p>
    <w:p w14:paraId="0CC2D174" w14:textId="77777777" w:rsidR="00164F2B" w:rsidRPr="00164F2B" w:rsidRDefault="00164F2B" w:rsidP="00164F2B">
      <w:pPr>
        <w:spacing w:after="0" w:line="240" w:lineRule="auto"/>
        <w:jc w:val="both"/>
        <w:rPr>
          <w:rFonts w:ascii="Times New Roman" w:hAnsi="Times New Roman"/>
          <w:sz w:val="24"/>
        </w:rPr>
      </w:pPr>
    </w:p>
    <w:p w14:paraId="28EA0624" w14:textId="77777777" w:rsidR="00164F2B" w:rsidRPr="00164F2B" w:rsidRDefault="00164F2B" w:rsidP="00164F2B">
      <w:pPr>
        <w:spacing w:after="0" w:line="240" w:lineRule="auto"/>
        <w:ind w:left="720"/>
        <w:jc w:val="both"/>
        <w:rPr>
          <w:rFonts w:ascii="Times New Roman" w:hAnsi="Times New Roman"/>
          <w:sz w:val="24"/>
        </w:rPr>
      </w:pPr>
      <w:r w:rsidRPr="00164F2B">
        <w:rPr>
          <w:rFonts w:ascii="Times New Roman" w:hAnsi="Times New Roman"/>
          <w:sz w:val="24"/>
        </w:rPr>
        <w:t>a)</w:t>
      </w:r>
      <w:r>
        <w:rPr>
          <w:rFonts w:ascii="Times New Roman" w:hAnsi="Times New Roman"/>
          <w:sz w:val="24"/>
        </w:rPr>
        <w:t xml:space="preserve"> </w:t>
      </w:r>
      <w:r w:rsidRPr="00164F2B">
        <w:rPr>
          <w:rFonts w:ascii="Times New Roman" w:hAnsi="Times New Roman"/>
          <w:sz w:val="24"/>
        </w:rPr>
        <w:t>Outlet-1: To be analysed for foreign matter (flat/ non-round seeds, broken seeds, other impurities).</w:t>
      </w:r>
    </w:p>
    <w:p w14:paraId="34FA52FE" w14:textId="77777777" w:rsidR="00164F2B" w:rsidRPr="00164F2B" w:rsidRDefault="00164F2B" w:rsidP="00164F2B">
      <w:pPr>
        <w:spacing w:after="0" w:line="240" w:lineRule="auto"/>
        <w:ind w:left="720"/>
        <w:jc w:val="both"/>
        <w:rPr>
          <w:rFonts w:ascii="Times New Roman" w:hAnsi="Times New Roman"/>
          <w:sz w:val="24"/>
        </w:rPr>
      </w:pPr>
      <w:r w:rsidRPr="00164F2B">
        <w:rPr>
          <w:rFonts w:ascii="Times New Roman" w:hAnsi="Times New Roman"/>
          <w:sz w:val="24"/>
        </w:rPr>
        <w:t>b)</w:t>
      </w:r>
      <w:r>
        <w:rPr>
          <w:rFonts w:ascii="Times New Roman" w:hAnsi="Times New Roman"/>
          <w:sz w:val="24"/>
        </w:rPr>
        <w:t xml:space="preserve"> </w:t>
      </w:r>
      <w:r w:rsidRPr="00164F2B">
        <w:rPr>
          <w:rFonts w:ascii="Times New Roman" w:hAnsi="Times New Roman"/>
          <w:sz w:val="24"/>
        </w:rPr>
        <w:t>Outlet-2: To be analysed for good seeds.</w:t>
      </w:r>
    </w:p>
    <w:p w14:paraId="024EB1CB" w14:textId="77777777" w:rsidR="00164F2B" w:rsidRPr="00164F2B" w:rsidRDefault="00164F2B" w:rsidP="00164F2B">
      <w:pPr>
        <w:spacing w:after="0" w:line="240" w:lineRule="auto"/>
        <w:jc w:val="both"/>
        <w:rPr>
          <w:rFonts w:ascii="Times New Roman" w:hAnsi="Times New Roman"/>
          <w:sz w:val="24"/>
        </w:rPr>
      </w:pPr>
    </w:p>
    <w:p w14:paraId="20077238" w14:textId="105D0123" w:rsidR="00164F2B" w:rsidRDefault="00164F2B" w:rsidP="00164F2B">
      <w:pPr>
        <w:spacing w:after="0" w:line="240" w:lineRule="auto"/>
        <w:jc w:val="both"/>
        <w:rPr>
          <w:rFonts w:ascii="Times New Roman" w:hAnsi="Times New Roman"/>
          <w:sz w:val="24"/>
        </w:rPr>
      </w:pPr>
      <w:r w:rsidRPr="00164F2B">
        <w:rPr>
          <w:rFonts w:ascii="Times New Roman" w:hAnsi="Times New Roman"/>
          <w:b/>
          <w:bCs/>
          <w:sz w:val="24"/>
        </w:rPr>
        <w:t>8.1.5.1</w:t>
      </w:r>
      <w:r w:rsidRPr="00164F2B">
        <w:rPr>
          <w:rFonts w:ascii="Times New Roman" w:hAnsi="Times New Roman"/>
          <w:sz w:val="24"/>
        </w:rPr>
        <w:tab/>
        <w:t xml:space="preserve">Record the data in the data sheet given in Annex </w:t>
      </w:r>
      <w:r w:rsidR="003B1CDC">
        <w:rPr>
          <w:rFonts w:ascii="Times New Roman" w:hAnsi="Times New Roman"/>
          <w:sz w:val="24"/>
        </w:rPr>
        <w:t>G</w:t>
      </w:r>
      <w:r w:rsidRPr="00164F2B">
        <w:rPr>
          <w:rFonts w:ascii="Times New Roman" w:hAnsi="Times New Roman"/>
          <w:sz w:val="24"/>
        </w:rPr>
        <w:t>.</w:t>
      </w:r>
    </w:p>
    <w:p w14:paraId="58B58E09" w14:textId="77777777" w:rsidR="00583508" w:rsidRPr="00164F2B" w:rsidRDefault="00583508" w:rsidP="00164F2B">
      <w:pPr>
        <w:spacing w:after="0" w:line="240" w:lineRule="auto"/>
        <w:jc w:val="both"/>
        <w:rPr>
          <w:rFonts w:ascii="Times New Roman" w:hAnsi="Times New Roman"/>
          <w:sz w:val="24"/>
        </w:rPr>
      </w:pPr>
    </w:p>
    <w:p w14:paraId="4816C8E2" w14:textId="2BDF06EA" w:rsidR="000A3DA6" w:rsidRDefault="00164F2B" w:rsidP="00164F2B">
      <w:pPr>
        <w:spacing w:after="0" w:line="240" w:lineRule="auto"/>
        <w:jc w:val="both"/>
        <w:rPr>
          <w:rFonts w:ascii="Times New Roman" w:hAnsi="Times New Roman"/>
          <w:sz w:val="24"/>
        </w:rPr>
      </w:pPr>
      <w:r w:rsidRPr="00164F2B">
        <w:rPr>
          <w:rFonts w:ascii="Times New Roman" w:hAnsi="Times New Roman"/>
          <w:b/>
          <w:bCs/>
          <w:sz w:val="24"/>
        </w:rPr>
        <w:t>8.1.6</w:t>
      </w:r>
      <w:r w:rsidR="00B060DF">
        <w:rPr>
          <w:rFonts w:ascii="Times New Roman" w:hAnsi="Times New Roman"/>
          <w:sz w:val="24"/>
        </w:rPr>
        <w:t xml:space="preserve"> </w:t>
      </w:r>
      <w:r w:rsidRPr="00B060DF">
        <w:rPr>
          <w:rFonts w:ascii="Times New Roman" w:hAnsi="Times New Roman"/>
          <w:i/>
          <w:iCs/>
          <w:sz w:val="24"/>
        </w:rPr>
        <w:t xml:space="preserve">Determination </w:t>
      </w:r>
      <w:r w:rsidR="00B060DF" w:rsidRPr="00B060DF">
        <w:rPr>
          <w:rFonts w:ascii="Times New Roman" w:hAnsi="Times New Roman"/>
          <w:i/>
          <w:iCs/>
          <w:sz w:val="24"/>
        </w:rPr>
        <w:t xml:space="preserve">of </w:t>
      </w:r>
      <w:r w:rsidR="00BC28AC">
        <w:rPr>
          <w:rFonts w:ascii="Times New Roman" w:hAnsi="Times New Roman"/>
          <w:i/>
          <w:iCs/>
          <w:sz w:val="24"/>
        </w:rPr>
        <w:t>Grading</w:t>
      </w:r>
      <w:r w:rsidR="00B060DF" w:rsidRPr="00B060DF">
        <w:rPr>
          <w:rFonts w:ascii="Times New Roman" w:hAnsi="Times New Roman"/>
          <w:i/>
          <w:iCs/>
          <w:sz w:val="24"/>
        </w:rPr>
        <w:t xml:space="preserve"> Efficiency</w:t>
      </w:r>
      <w:r w:rsidR="00B060DF" w:rsidRPr="00164F2B">
        <w:rPr>
          <w:rFonts w:ascii="Times New Roman" w:hAnsi="Times New Roman"/>
          <w:sz w:val="24"/>
        </w:rPr>
        <w:t xml:space="preserve"> </w:t>
      </w:r>
      <w:r w:rsidRPr="00164F2B">
        <w:rPr>
          <w:rFonts w:ascii="Times New Roman" w:hAnsi="Times New Roman"/>
          <w:sz w:val="24"/>
        </w:rPr>
        <w:t xml:space="preserve">— The </w:t>
      </w:r>
      <w:r w:rsidR="00BC28AC">
        <w:rPr>
          <w:rFonts w:ascii="Times New Roman" w:hAnsi="Times New Roman"/>
          <w:sz w:val="24"/>
        </w:rPr>
        <w:t>grading</w:t>
      </w:r>
      <w:r w:rsidRPr="00164F2B">
        <w:rPr>
          <w:rFonts w:ascii="Times New Roman" w:hAnsi="Times New Roman"/>
          <w:sz w:val="24"/>
        </w:rPr>
        <w:t xml:space="preserve"> efficiency of various feed rates for different crop was calculated by the following formula:</w:t>
      </w:r>
    </w:p>
    <w:p w14:paraId="2D25693C" w14:textId="77777777" w:rsidR="00164F2B" w:rsidRDefault="00164F2B" w:rsidP="00164F2B">
      <w:pPr>
        <w:spacing w:after="0" w:line="240" w:lineRule="auto"/>
        <w:jc w:val="both"/>
        <w:rPr>
          <w:rFonts w:ascii="Times New Roman" w:hAnsi="Times New Roman"/>
          <w:sz w:val="24"/>
        </w:rPr>
      </w:pPr>
    </w:p>
    <w:p w14:paraId="0F42E231" w14:textId="77777777" w:rsidR="00164F2B" w:rsidRDefault="004E05DE" w:rsidP="007F39B7">
      <w:pPr>
        <w:spacing w:after="0" w:line="240" w:lineRule="auto"/>
        <w:jc w:val="both"/>
        <w:rPr>
          <w:rFonts w:ascii="Times New Roman" w:hAnsi="Times New Roman"/>
          <w:sz w:val="24"/>
        </w:rPr>
      </w:pPr>
      <w:r>
        <w:rPr>
          <w:rFonts w:ascii="Times New Roman" w:hAnsi="Times New Roman"/>
          <w:sz w:val="24"/>
        </w:rPr>
        <w:t xml:space="preserve">                   </w:t>
      </w:r>
      <w:r w:rsidRPr="004E05DE">
        <w:rPr>
          <w:rFonts w:ascii="Times New Roman" w:hAnsi="Times New Roman"/>
          <w:sz w:val="24"/>
        </w:rPr>
        <w:t xml:space="preserve">100 </w:t>
      </w:r>
      <w:r w:rsidR="007F39B7">
        <w:rPr>
          <w:rFonts w:ascii="Cambria Math" w:eastAsia="Cambria Math" w:hAnsi="Cambria Math"/>
        </w:rPr>
        <w:sym w:font="Symbol" w:char="F0B4"/>
      </w:r>
      <w:r w:rsidRPr="004E05DE">
        <w:rPr>
          <w:rFonts w:ascii="Times New Roman" w:hAnsi="Times New Roman"/>
          <w:sz w:val="24"/>
        </w:rPr>
        <w:t xml:space="preserve"> (</w:t>
      </w:r>
      <w:r w:rsidRPr="004E05DE">
        <w:rPr>
          <w:rFonts w:ascii="Cambria Math" w:hAnsi="Cambria Math" w:cs="Cambria Math"/>
          <w:sz w:val="24"/>
        </w:rPr>
        <w:t>𝐹</w:t>
      </w:r>
      <w:r w:rsidRPr="004E05DE">
        <w:rPr>
          <w:rFonts w:ascii="Times New Roman" w:hAnsi="Times New Roman"/>
          <w:sz w:val="24"/>
        </w:rPr>
        <w:t xml:space="preserve"> − </w:t>
      </w:r>
      <w:r w:rsidRPr="004E05DE">
        <w:rPr>
          <w:rFonts w:ascii="Cambria Math" w:hAnsi="Cambria Math" w:cs="Cambria Math"/>
          <w:sz w:val="24"/>
        </w:rPr>
        <w:t>𝐺</w:t>
      </w:r>
      <w:r w:rsidRPr="004E05DE">
        <w:rPr>
          <w:rFonts w:ascii="Times New Roman" w:hAnsi="Times New Roman"/>
          <w:sz w:val="24"/>
        </w:rPr>
        <w:t>)</w:t>
      </w:r>
      <w:r w:rsidR="007F39B7">
        <w:rPr>
          <w:rFonts w:ascii="Times New Roman" w:hAnsi="Times New Roman"/>
          <w:sz w:val="24"/>
        </w:rPr>
        <w:t xml:space="preserve"> </w:t>
      </w:r>
      <w:r w:rsidRPr="004E05DE">
        <w:rPr>
          <w:rFonts w:ascii="Times New Roman" w:hAnsi="Times New Roman"/>
          <w:sz w:val="24"/>
        </w:rPr>
        <w:t>(</w:t>
      </w:r>
      <w:r w:rsidRPr="004E05DE">
        <w:rPr>
          <w:rFonts w:ascii="Cambria Math" w:hAnsi="Cambria Math" w:cs="Cambria Math"/>
          <w:sz w:val="24"/>
        </w:rPr>
        <w:t>𝐸</w:t>
      </w:r>
      <w:r w:rsidRPr="004E05DE">
        <w:rPr>
          <w:rFonts w:ascii="Times New Roman" w:hAnsi="Times New Roman"/>
          <w:sz w:val="24"/>
        </w:rPr>
        <w:t xml:space="preserve"> − </w:t>
      </w:r>
      <w:r w:rsidRPr="004E05DE">
        <w:rPr>
          <w:rFonts w:ascii="Cambria Math" w:hAnsi="Cambria Math" w:cs="Cambria Math"/>
          <w:sz w:val="24"/>
        </w:rPr>
        <w:t>𝐹</w:t>
      </w:r>
      <w:r w:rsidRPr="004E05DE">
        <w:rPr>
          <w:rFonts w:ascii="Times New Roman" w:hAnsi="Times New Roman"/>
          <w:sz w:val="24"/>
        </w:rPr>
        <w:t>)</w:t>
      </w:r>
      <w:r w:rsidR="007F39B7">
        <w:rPr>
          <w:rFonts w:ascii="Times New Roman" w:hAnsi="Times New Roman"/>
          <w:sz w:val="24"/>
        </w:rPr>
        <w:t xml:space="preserve"> </w:t>
      </w:r>
      <w:r w:rsidRPr="004E05DE">
        <w:rPr>
          <w:rFonts w:ascii="Times New Roman" w:hAnsi="Times New Roman"/>
          <w:sz w:val="24"/>
        </w:rPr>
        <w:t xml:space="preserve">(1 − </w:t>
      </w:r>
      <w:r w:rsidRPr="004E05DE">
        <w:rPr>
          <w:rFonts w:ascii="Cambria Math" w:hAnsi="Cambria Math" w:cs="Cambria Math"/>
          <w:sz w:val="24"/>
        </w:rPr>
        <w:t>𝐺</w:t>
      </w:r>
      <w:r w:rsidRPr="004E05DE">
        <w:rPr>
          <w:rFonts w:ascii="Times New Roman" w:hAnsi="Times New Roman"/>
          <w:sz w:val="24"/>
        </w:rPr>
        <w:t>)</w:t>
      </w:r>
    </w:p>
    <w:p w14:paraId="13EC188B" w14:textId="77777777" w:rsidR="007F39B7" w:rsidRDefault="004E05DE" w:rsidP="007F39B7">
      <w:pPr>
        <w:spacing w:after="0" w:line="240" w:lineRule="auto"/>
        <w:ind w:firstLine="720"/>
        <w:jc w:val="both"/>
        <w:rPr>
          <w:rFonts w:ascii="Cambria Math" w:eastAsia="Cambria Math" w:hAnsi="Cambria Math"/>
          <w:position w:val="15"/>
        </w:rPr>
      </w:pPr>
      <w:r>
        <w:rPr>
          <w:rFonts w:ascii="Cambria Math" w:eastAsia="Cambria Math" w:hAnsi="Cambria Math"/>
          <w:noProof/>
          <w:position w:val="15"/>
        </w:rPr>
        <mc:AlternateContent>
          <mc:Choice Requires="wps">
            <w:drawing>
              <wp:anchor distT="0" distB="0" distL="114300" distR="114300" simplePos="0" relativeHeight="251660288" behindDoc="0" locked="0" layoutInCell="1" allowOverlap="1" wp14:anchorId="2CBC0CCF" wp14:editId="4544202D">
                <wp:simplePos x="0" y="0"/>
                <wp:positionH relativeFrom="column">
                  <wp:posOffset>714375</wp:posOffset>
                </wp:positionH>
                <wp:positionV relativeFrom="paragraph">
                  <wp:posOffset>82550</wp:posOffset>
                </wp:positionV>
                <wp:extent cx="1790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CB31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6.5pt" to="197.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" strokecolor="black [3200]" strokeweight=".5pt">
                <v:stroke joinstyle="miter"/>
              </v:line>
            </w:pict>
          </mc:Fallback>
        </mc:AlternateContent>
      </w:r>
      <w:r>
        <w:rPr>
          <w:rFonts w:ascii="Cambria Math" w:eastAsia="Cambria Math" w:hAnsi="Cambria Math"/>
          <w:position w:val="15"/>
        </w:rPr>
        <w:t>D</w:t>
      </w:r>
      <w:r>
        <w:rPr>
          <w:rFonts w:ascii="Cambria Math" w:eastAsia="Cambria Math" w:hAnsi="Cambria Math"/>
          <w:spacing w:val="14"/>
          <w:position w:val="15"/>
        </w:rPr>
        <w:t xml:space="preserve"> </w:t>
      </w:r>
      <w:r>
        <w:rPr>
          <w:rFonts w:ascii="Cambria Math" w:eastAsia="Cambria Math" w:hAnsi="Cambria Math"/>
          <w:position w:val="15"/>
        </w:rPr>
        <w:t>=</w:t>
      </w:r>
    </w:p>
    <w:p w14:paraId="63763C73" w14:textId="77777777" w:rsidR="007F39B7" w:rsidRDefault="007F39B7" w:rsidP="007F39B7">
      <w:pPr>
        <w:spacing w:after="0" w:line="240" w:lineRule="auto"/>
        <w:ind w:left="720" w:firstLine="720"/>
        <w:jc w:val="both"/>
        <w:rPr>
          <w:rFonts w:ascii="Times New Roman" w:eastAsia="Cambria Math" w:hAnsi="Times New Roman"/>
          <w:sz w:val="24"/>
        </w:rPr>
      </w:pPr>
      <w:r>
        <w:rPr>
          <w:rFonts w:ascii="Cambria Math" w:eastAsia="Cambria Math" w:hAnsi="Cambria Math"/>
        </w:rPr>
        <w:t xml:space="preserve"> 𝐹 </w:t>
      </w:r>
      <w:r>
        <w:rPr>
          <w:rFonts w:ascii="Cambria Math" w:eastAsia="Cambria Math" w:hAnsi="Cambria Math"/>
        </w:rPr>
        <w:sym w:font="Symbol" w:char="F0B4"/>
      </w:r>
      <w:r>
        <w:rPr>
          <w:rFonts w:ascii="Cambria Math" w:eastAsia="Cambria Math" w:hAnsi="Cambria Math"/>
        </w:rPr>
        <w:t xml:space="preserve"> </w:t>
      </w:r>
      <w:r>
        <w:rPr>
          <w:rFonts w:ascii="Cambria Math" w:eastAsia="Cambria Math" w:hAnsi="Cambria Math"/>
          <w:position w:val="1"/>
        </w:rPr>
        <w:t>(</w:t>
      </w:r>
      <w:r>
        <w:rPr>
          <w:rFonts w:ascii="Cambria Math" w:eastAsia="Cambria Math" w:hAnsi="Cambria Math"/>
        </w:rPr>
        <w:t>E</w:t>
      </w:r>
      <w:r>
        <w:rPr>
          <w:rFonts w:ascii="Cambria Math" w:eastAsia="Cambria Math" w:hAnsi="Cambria Math"/>
          <w:spacing w:val="1"/>
        </w:rPr>
        <w:t xml:space="preserve"> </w:t>
      </w:r>
      <w:r>
        <w:rPr>
          <w:rFonts w:ascii="Cambria Math" w:eastAsia="Cambria Math" w:hAnsi="Cambria Math"/>
        </w:rPr>
        <w:t>−</w:t>
      </w:r>
      <w:r>
        <w:rPr>
          <w:rFonts w:ascii="Cambria Math" w:eastAsia="Cambria Math" w:hAnsi="Cambria Math"/>
          <w:spacing w:val="4"/>
        </w:rPr>
        <w:t xml:space="preserve"> </w:t>
      </w:r>
      <w:r>
        <w:rPr>
          <w:rFonts w:ascii="Cambria Math" w:eastAsia="Cambria Math" w:hAnsi="Cambria Math"/>
        </w:rPr>
        <w:t>G</w:t>
      </w:r>
      <w:r>
        <w:rPr>
          <w:rFonts w:ascii="Cambria Math" w:eastAsia="Cambria Math" w:hAnsi="Cambria Math"/>
          <w:position w:val="1"/>
        </w:rPr>
        <w:t>)</w:t>
      </w:r>
      <w:r>
        <w:rPr>
          <w:rFonts w:ascii="Cambria Math" w:eastAsia="Cambria Math" w:hAnsi="Cambria Math"/>
          <w:position w:val="1"/>
          <w:vertAlign w:val="superscript"/>
        </w:rPr>
        <w:t xml:space="preserve">2 </w:t>
      </w:r>
      <w:r>
        <w:rPr>
          <w:rFonts w:ascii="Cambria Math" w:eastAsia="Cambria Math" w:hAnsi="Cambria Math"/>
        </w:rPr>
        <w:t>(1</w:t>
      </w:r>
      <w:r>
        <w:rPr>
          <w:rFonts w:ascii="Cambria Math" w:eastAsia="Cambria Math" w:hAnsi="Cambria Math"/>
          <w:spacing w:val="2"/>
        </w:rPr>
        <w:t xml:space="preserve"> </w:t>
      </w:r>
      <w:r>
        <w:rPr>
          <w:rFonts w:ascii="Cambria Math" w:eastAsia="Cambria Math" w:hAnsi="Cambria Math"/>
        </w:rPr>
        <w:t>−</w:t>
      </w:r>
      <w:r>
        <w:rPr>
          <w:rFonts w:ascii="Cambria Math" w:eastAsia="Cambria Math" w:hAnsi="Cambria Math"/>
          <w:spacing w:val="4"/>
        </w:rPr>
        <w:t xml:space="preserve"> </w:t>
      </w:r>
      <w:r>
        <w:rPr>
          <w:rFonts w:ascii="Cambria Math" w:eastAsia="Cambria Math" w:hAnsi="Cambria Math"/>
        </w:rPr>
        <w:t>F)</w:t>
      </w:r>
    </w:p>
    <w:p w14:paraId="49F9EB35" w14:textId="77777777" w:rsidR="007F39B7" w:rsidRDefault="007F39B7" w:rsidP="007F39B7">
      <w:pPr>
        <w:spacing w:after="0" w:line="240" w:lineRule="auto"/>
        <w:jc w:val="both"/>
        <w:rPr>
          <w:rFonts w:ascii="Times New Roman" w:eastAsia="Cambria Math" w:hAnsi="Times New Roman"/>
          <w:sz w:val="24"/>
        </w:rPr>
      </w:pPr>
    </w:p>
    <w:p w14:paraId="13C12B85" w14:textId="77777777" w:rsidR="007F39B7" w:rsidRDefault="00BC140B" w:rsidP="007F39B7">
      <w:pPr>
        <w:spacing w:after="0" w:line="240" w:lineRule="auto"/>
        <w:jc w:val="both"/>
        <w:rPr>
          <w:rFonts w:ascii="Times New Roman" w:eastAsia="Cambria Math" w:hAnsi="Times New Roman"/>
          <w:sz w:val="24"/>
        </w:rPr>
      </w:pPr>
      <w:r>
        <w:rPr>
          <w:rFonts w:ascii="Times New Roman" w:eastAsia="Cambria Math" w:hAnsi="Times New Roman"/>
          <w:sz w:val="24"/>
        </w:rPr>
        <w:t>w</w:t>
      </w:r>
      <w:r w:rsidRPr="00BC140B">
        <w:rPr>
          <w:rFonts w:ascii="Times New Roman" w:eastAsia="Cambria Math" w:hAnsi="Times New Roman"/>
          <w:sz w:val="24"/>
        </w:rPr>
        <w:t>here</w:t>
      </w:r>
      <w:r>
        <w:rPr>
          <w:rFonts w:ascii="Times New Roman" w:eastAsia="Cambria Math" w:hAnsi="Times New Roman"/>
          <w:sz w:val="24"/>
        </w:rPr>
        <w:t>,</w:t>
      </w:r>
    </w:p>
    <w:p w14:paraId="74AF49EE" w14:textId="77777777" w:rsidR="00BC140B" w:rsidRDefault="00BC140B" w:rsidP="007F39B7">
      <w:pPr>
        <w:spacing w:after="0" w:line="240" w:lineRule="auto"/>
        <w:jc w:val="both"/>
        <w:rPr>
          <w:rFonts w:ascii="Times New Roman" w:eastAsia="Cambria Math" w:hAnsi="Times New Roman"/>
          <w:sz w:val="24"/>
        </w:rPr>
      </w:pPr>
    </w:p>
    <w:p w14:paraId="3247C1EC" w14:textId="366CBD92" w:rsidR="00E30B93" w:rsidRPr="00E30B93" w:rsidRDefault="00E30B93" w:rsidP="000A4FBD">
      <w:pPr>
        <w:spacing w:after="0" w:line="240" w:lineRule="auto"/>
        <w:ind w:left="720"/>
        <w:jc w:val="both"/>
        <w:rPr>
          <w:rFonts w:ascii="Times New Roman" w:eastAsia="Cambria Math" w:hAnsi="Times New Roman"/>
          <w:sz w:val="24"/>
        </w:rPr>
      </w:pPr>
      <w:r w:rsidRPr="000A4FBD">
        <w:rPr>
          <w:rFonts w:ascii="Times New Roman" w:eastAsia="Cambria Math" w:hAnsi="Times New Roman"/>
          <w:i/>
          <w:iCs/>
          <w:sz w:val="24"/>
        </w:rPr>
        <w:t>D</w:t>
      </w:r>
      <w:r w:rsidRPr="00E30B93">
        <w:rPr>
          <w:rFonts w:ascii="Times New Roman" w:eastAsia="Cambria Math" w:hAnsi="Times New Roman"/>
          <w:sz w:val="24"/>
        </w:rPr>
        <w:t xml:space="preserve"> = grading efficiency in percent;</w:t>
      </w:r>
    </w:p>
    <w:p w14:paraId="16008473" w14:textId="245A2006" w:rsidR="00E30B93" w:rsidRDefault="00E30B93" w:rsidP="000A4FBD">
      <w:pPr>
        <w:spacing w:after="0" w:line="240" w:lineRule="auto"/>
        <w:ind w:left="720"/>
        <w:jc w:val="both"/>
        <w:rPr>
          <w:rFonts w:ascii="Times New Roman" w:eastAsia="Cambria Math" w:hAnsi="Times New Roman"/>
          <w:sz w:val="24"/>
        </w:rPr>
      </w:pPr>
      <w:r w:rsidRPr="000A4FBD">
        <w:rPr>
          <w:rFonts w:ascii="Times New Roman" w:eastAsia="Cambria Math" w:hAnsi="Times New Roman"/>
          <w:i/>
          <w:iCs/>
          <w:sz w:val="24"/>
        </w:rPr>
        <w:t>E</w:t>
      </w:r>
      <w:r w:rsidRPr="00E30B93">
        <w:rPr>
          <w:rFonts w:ascii="Times New Roman" w:eastAsia="Cambria Math" w:hAnsi="Times New Roman"/>
          <w:sz w:val="24"/>
        </w:rPr>
        <w:t xml:space="preserve"> = fraction of round seed at seed outlet 1; </w:t>
      </w:r>
    </w:p>
    <w:p w14:paraId="0AEFDEEB" w14:textId="6C03E79A" w:rsidR="00E30B93" w:rsidRPr="00E30B93" w:rsidRDefault="00E30B93" w:rsidP="000A4FBD">
      <w:pPr>
        <w:spacing w:after="0" w:line="240" w:lineRule="auto"/>
        <w:ind w:left="720"/>
        <w:jc w:val="both"/>
        <w:rPr>
          <w:rFonts w:ascii="Times New Roman" w:eastAsia="Cambria Math" w:hAnsi="Times New Roman"/>
          <w:sz w:val="24"/>
        </w:rPr>
      </w:pPr>
      <w:r w:rsidRPr="000A4FBD">
        <w:rPr>
          <w:rFonts w:ascii="Times New Roman" w:eastAsia="Cambria Math" w:hAnsi="Times New Roman"/>
          <w:i/>
          <w:iCs/>
          <w:sz w:val="24"/>
        </w:rPr>
        <w:t>F</w:t>
      </w:r>
      <w:r w:rsidRPr="00E30B93">
        <w:rPr>
          <w:rFonts w:ascii="Times New Roman" w:eastAsia="Cambria Math" w:hAnsi="Times New Roman"/>
          <w:sz w:val="24"/>
        </w:rPr>
        <w:t xml:space="preserve"> = fraction of round seed in feed; and</w:t>
      </w:r>
    </w:p>
    <w:p w14:paraId="2F478BAE" w14:textId="77777777" w:rsidR="00BC140B" w:rsidRDefault="00E30B93" w:rsidP="00E30B93">
      <w:pPr>
        <w:spacing w:after="0" w:line="240" w:lineRule="auto"/>
        <w:ind w:left="720"/>
        <w:jc w:val="both"/>
        <w:rPr>
          <w:rFonts w:ascii="Times New Roman" w:eastAsia="Cambria Math" w:hAnsi="Times New Roman"/>
          <w:sz w:val="24"/>
        </w:rPr>
      </w:pPr>
      <w:r w:rsidRPr="000A4FBD">
        <w:rPr>
          <w:rFonts w:ascii="Times New Roman" w:eastAsia="Cambria Math" w:hAnsi="Times New Roman"/>
          <w:i/>
          <w:iCs/>
          <w:sz w:val="24"/>
        </w:rPr>
        <w:t>G</w:t>
      </w:r>
      <w:r w:rsidRPr="00E30B93">
        <w:rPr>
          <w:rFonts w:ascii="Times New Roman" w:eastAsia="Cambria Math" w:hAnsi="Times New Roman"/>
          <w:sz w:val="24"/>
        </w:rPr>
        <w:t xml:space="preserve"> = fraction of round seed at seed outlet 2.</w:t>
      </w:r>
    </w:p>
    <w:p w14:paraId="66C64F6D" w14:textId="77777777" w:rsidR="00E30B93" w:rsidRDefault="00E30B93" w:rsidP="00E30B93">
      <w:pPr>
        <w:spacing w:after="0" w:line="240" w:lineRule="auto"/>
        <w:jc w:val="both"/>
        <w:rPr>
          <w:rFonts w:ascii="Times New Roman" w:eastAsia="Cambria Math" w:hAnsi="Times New Roman"/>
          <w:sz w:val="24"/>
        </w:rPr>
      </w:pPr>
    </w:p>
    <w:p w14:paraId="60E1F1CC" w14:textId="3E07A120" w:rsidR="00AF7743" w:rsidRDefault="00AF7743" w:rsidP="00AF7743">
      <w:pPr>
        <w:spacing w:after="0" w:line="240" w:lineRule="auto"/>
        <w:jc w:val="both"/>
        <w:rPr>
          <w:rFonts w:ascii="Times New Roman" w:eastAsia="Cambria Math" w:hAnsi="Times New Roman"/>
          <w:sz w:val="24"/>
        </w:rPr>
      </w:pPr>
      <w:r w:rsidRPr="00AF7743">
        <w:rPr>
          <w:rFonts w:ascii="Times New Roman" w:eastAsia="Cambria Math" w:hAnsi="Times New Roman"/>
          <w:b/>
          <w:bCs/>
          <w:sz w:val="24"/>
        </w:rPr>
        <w:t>8.1.6.1</w:t>
      </w:r>
      <w:r w:rsidRPr="00AF7743">
        <w:rPr>
          <w:rFonts w:ascii="Times New Roman" w:eastAsia="Cambria Math" w:hAnsi="Times New Roman"/>
          <w:sz w:val="24"/>
        </w:rPr>
        <w:tab/>
        <w:t xml:space="preserve">Record the data in the data sheet as given in Annex </w:t>
      </w:r>
      <w:r w:rsidR="002C4EA3">
        <w:rPr>
          <w:rFonts w:ascii="Times New Roman" w:eastAsia="Cambria Math" w:hAnsi="Times New Roman"/>
          <w:sz w:val="24"/>
        </w:rPr>
        <w:t>H</w:t>
      </w:r>
      <w:r w:rsidRPr="00AF7743">
        <w:rPr>
          <w:rFonts w:ascii="Times New Roman" w:eastAsia="Cambria Math" w:hAnsi="Times New Roman"/>
          <w:sz w:val="24"/>
        </w:rPr>
        <w:t>.</w:t>
      </w:r>
    </w:p>
    <w:p w14:paraId="5705F9D9" w14:textId="77777777" w:rsidR="00AF7743" w:rsidRPr="00AF7743" w:rsidRDefault="00AF7743" w:rsidP="00AF7743">
      <w:pPr>
        <w:spacing w:after="0" w:line="240" w:lineRule="auto"/>
        <w:jc w:val="both"/>
        <w:rPr>
          <w:rFonts w:ascii="Times New Roman" w:eastAsia="Cambria Math" w:hAnsi="Times New Roman"/>
          <w:sz w:val="24"/>
        </w:rPr>
      </w:pPr>
    </w:p>
    <w:p w14:paraId="1B4ED266" w14:textId="656CB747" w:rsidR="00AF7743" w:rsidRDefault="00AF7743" w:rsidP="00AF7743">
      <w:pPr>
        <w:spacing w:after="0" w:line="240" w:lineRule="auto"/>
        <w:jc w:val="both"/>
        <w:rPr>
          <w:rFonts w:ascii="Times New Roman" w:eastAsia="Cambria Math" w:hAnsi="Times New Roman"/>
          <w:sz w:val="24"/>
        </w:rPr>
      </w:pPr>
      <w:r w:rsidRPr="00AF7743">
        <w:rPr>
          <w:rFonts w:ascii="Times New Roman" w:eastAsia="Cambria Math" w:hAnsi="Times New Roman"/>
          <w:b/>
          <w:bCs/>
          <w:sz w:val="24"/>
        </w:rPr>
        <w:t xml:space="preserve">8.1.7 </w:t>
      </w:r>
      <w:r w:rsidRPr="003B74FD">
        <w:rPr>
          <w:rFonts w:ascii="Times New Roman" w:eastAsia="Cambria Math" w:hAnsi="Times New Roman"/>
          <w:i/>
          <w:iCs/>
          <w:sz w:val="24"/>
        </w:rPr>
        <w:t xml:space="preserve">Determination </w:t>
      </w:r>
      <w:r w:rsidR="00F26EB8" w:rsidRPr="003B74FD">
        <w:rPr>
          <w:rFonts w:ascii="Times New Roman" w:eastAsia="Cambria Math" w:hAnsi="Times New Roman"/>
          <w:i/>
          <w:iCs/>
          <w:sz w:val="24"/>
        </w:rPr>
        <w:t>o</w:t>
      </w:r>
      <w:r w:rsidRPr="003B74FD">
        <w:rPr>
          <w:rFonts w:ascii="Times New Roman" w:eastAsia="Cambria Math" w:hAnsi="Times New Roman"/>
          <w:i/>
          <w:iCs/>
          <w:sz w:val="24"/>
        </w:rPr>
        <w:t>f Rated Input Capacity</w:t>
      </w:r>
      <w:r w:rsidRPr="00AF7743">
        <w:rPr>
          <w:rFonts w:ascii="Times New Roman" w:eastAsia="Cambria Math" w:hAnsi="Times New Roman"/>
          <w:b/>
          <w:bCs/>
          <w:sz w:val="24"/>
        </w:rPr>
        <w:t xml:space="preserve"> </w:t>
      </w:r>
      <w:r w:rsidRPr="00AF7743">
        <w:rPr>
          <w:rFonts w:ascii="Times New Roman" w:eastAsia="Cambria Math" w:hAnsi="Times New Roman"/>
          <w:sz w:val="24"/>
        </w:rPr>
        <w:t xml:space="preserve">— Select the feed rate at which the </w:t>
      </w:r>
      <w:r w:rsidR="00BC28AC">
        <w:rPr>
          <w:rFonts w:ascii="Times New Roman" w:eastAsia="Cambria Math" w:hAnsi="Times New Roman"/>
          <w:sz w:val="24"/>
        </w:rPr>
        <w:t>grading</w:t>
      </w:r>
      <w:r w:rsidRPr="00AF7743">
        <w:rPr>
          <w:rFonts w:ascii="Times New Roman" w:eastAsia="Cambria Math" w:hAnsi="Times New Roman"/>
          <w:sz w:val="24"/>
        </w:rPr>
        <w:t xml:space="preserve"> efficiency shall not be less than 85 percent.</w:t>
      </w:r>
    </w:p>
    <w:p w14:paraId="39EA615B" w14:textId="77777777" w:rsidR="00AF7743" w:rsidRPr="00AF7743" w:rsidRDefault="00AF7743" w:rsidP="00AF7743">
      <w:pPr>
        <w:spacing w:after="0" w:line="240" w:lineRule="auto"/>
        <w:jc w:val="both"/>
        <w:rPr>
          <w:rFonts w:ascii="Times New Roman" w:eastAsia="Cambria Math" w:hAnsi="Times New Roman"/>
          <w:sz w:val="24"/>
        </w:rPr>
      </w:pPr>
    </w:p>
    <w:p w14:paraId="6FA5B2C7" w14:textId="1E356707" w:rsidR="00AF7743" w:rsidRDefault="00AF7743" w:rsidP="00AF7743">
      <w:pPr>
        <w:spacing w:after="0" w:line="240" w:lineRule="auto"/>
        <w:jc w:val="both"/>
        <w:rPr>
          <w:rFonts w:ascii="Times New Roman" w:eastAsia="Cambria Math" w:hAnsi="Times New Roman"/>
          <w:sz w:val="24"/>
        </w:rPr>
      </w:pPr>
      <w:r w:rsidRPr="00AF7743">
        <w:rPr>
          <w:rFonts w:ascii="Times New Roman" w:eastAsia="Cambria Math" w:hAnsi="Times New Roman"/>
          <w:b/>
          <w:bCs/>
          <w:sz w:val="24"/>
        </w:rPr>
        <w:t>8.1.7.1</w:t>
      </w:r>
      <w:r w:rsidRPr="00AF7743">
        <w:rPr>
          <w:rFonts w:ascii="Times New Roman" w:eastAsia="Cambria Math" w:hAnsi="Times New Roman"/>
          <w:sz w:val="24"/>
        </w:rPr>
        <w:tab/>
        <w:t xml:space="preserve">Record the data in the data sheet as given in Annex </w:t>
      </w:r>
      <w:r w:rsidR="002C4EA3">
        <w:rPr>
          <w:rFonts w:ascii="Times New Roman" w:eastAsia="Cambria Math" w:hAnsi="Times New Roman"/>
          <w:sz w:val="24"/>
        </w:rPr>
        <w:t>H</w:t>
      </w:r>
      <w:r w:rsidRPr="00AF7743">
        <w:rPr>
          <w:rFonts w:ascii="Times New Roman" w:eastAsia="Cambria Math" w:hAnsi="Times New Roman"/>
          <w:sz w:val="24"/>
        </w:rPr>
        <w:t>.</w:t>
      </w:r>
    </w:p>
    <w:p w14:paraId="42C86A83" w14:textId="77777777" w:rsidR="00AF7743" w:rsidRPr="00AF7743" w:rsidRDefault="00AF7743" w:rsidP="00AF7743">
      <w:pPr>
        <w:spacing w:after="0" w:line="240" w:lineRule="auto"/>
        <w:jc w:val="both"/>
        <w:rPr>
          <w:rFonts w:ascii="Times New Roman" w:eastAsia="Cambria Math" w:hAnsi="Times New Roman"/>
          <w:sz w:val="24"/>
        </w:rPr>
      </w:pPr>
    </w:p>
    <w:p w14:paraId="1DAB04ED" w14:textId="12B1B778" w:rsidR="00AF7743" w:rsidRDefault="00AF7743" w:rsidP="00AF7743">
      <w:pPr>
        <w:spacing w:after="0" w:line="240" w:lineRule="auto"/>
        <w:jc w:val="both"/>
        <w:rPr>
          <w:rFonts w:ascii="Times New Roman" w:eastAsia="Cambria Math" w:hAnsi="Times New Roman"/>
          <w:sz w:val="24"/>
        </w:rPr>
      </w:pPr>
      <w:r w:rsidRPr="00AF7743">
        <w:rPr>
          <w:rFonts w:ascii="Times New Roman" w:eastAsia="Cambria Math" w:hAnsi="Times New Roman"/>
          <w:b/>
          <w:bCs/>
          <w:sz w:val="24"/>
        </w:rPr>
        <w:t xml:space="preserve">8.2 Long-Run Test </w:t>
      </w:r>
      <w:r w:rsidRPr="00AF7743">
        <w:rPr>
          <w:rFonts w:ascii="Times New Roman" w:eastAsia="Cambria Math" w:hAnsi="Times New Roman"/>
          <w:sz w:val="24"/>
        </w:rPr>
        <w:t>— Operate the spiral grader for at least 20 hours at the rated input capacity which should be covered by continuous run of at least 5 hours. Record the major break-downs, defects developed and repairs made into the data sheet given in A</w:t>
      </w:r>
      <w:r w:rsidR="00015C95">
        <w:rPr>
          <w:rFonts w:ascii="Times New Roman" w:eastAsia="Cambria Math" w:hAnsi="Times New Roman"/>
          <w:sz w:val="24"/>
        </w:rPr>
        <w:t xml:space="preserve">nnex </w:t>
      </w:r>
      <w:r w:rsidR="00FC1208">
        <w:rPr>
          <w:rFonts w:ascii="Times New Roman" w:eastAsia="Cambria Math" w:hAnsi="Times New Roman"/>
          <w:sz w:val="24"/>
        </w:rPr>
        <w:t>I</w:t>
      </w:r>
      <w:r w:rsidRPr="00AF7743">
        <w:rPr>
          <w:rFonts w:ascii="Times New Roman" w:eastAsia="Cambria Math" w:hAnsi="Times New Roman"/>
          <w:sz w:val="24"/>
        </w:rPr>
        <w:t>. It is recommended to conduct the long-run test in open field and providing adequate protection to operator’s ears.</w:t>
      </w:r>
    </w:p>
    <w:p w14:paraId="44E8A9B3" w14:textId="77777777" w:rsidR="00AF7743" w:rsidRPr="00AF7743" w:rsidRDefault="00AF7743" w:rsidP="00AF7743">
      <w:pPr>
        <w:spacing w:after="0" w:line="240" w:lineRule="auto"/>
        <w:jc w:val="both"/>
        <w:rPr>
          <w:rFonts w:ascii="Times New Roman" w:eastAsia="Cambria Math" w:hAnsi="Times New Roman"/>
          <w:sz w:val="24"/>
        </w:rPr>
      </w:pPr>
    </w:p>
    <w:p w14:paraId="2CC31B4F" w14:textId="77777777" w:rsidR="00AF7743" w:rsidRDefault="00AF7743" w:rsidP="00AF7743">
      <w:pPr>
        <w:spacing w:after="0" w:line="240" w:lineRule="auto"/>
        <w:jc w:val="both"/>
        <w:rPr>
          <w:rFonts w:ascii="Times New Roman" w:eastAsia="Cambria Math" w:hAnsi="Times New Roman"/>
          <w:sz w:val="24"/>
        </w:rPr>
      </w:pPr>
      <w:r w:rsidRPr="00AF7743">
        <w:rPr>
          <w:rFonts w:ascii="Times New Roman" w:eastAsia="Cambria Math" w:hAnsi="Times New Roman"/>
          <w:b/>
          <w:bCs/>
          <w:sz w:val="24"/>
        </w:rPr>
        <w:t xml:space="preserve">8.3 Labour Requirement </w:t>
      </w:r>
      <w:r w:rsidRPr="00AF7743">
        <w:rPr>
          <w:rFonts w:ascii="Times New Roman" w:eastAsia="Cambria Math" w:hAnsi="Times New Roman"/>
          <w:sz w:val="24"/>
        </w:rPr>
        <w:t>— Total number of labours required to carry out operations shall be mentioned.</w:t>
      </w:r>
    </w:p>
    <w:p w14:paraId="53FB7306" w14:textId="77777777" w:rsidR="00AF7743" w:rsidRPr="00AF7743" w:rsidRDefault="00AF7743" w:rsidP="00AF7743">
      <w:pPr>
        <w:spacing w:after="0" w:line="240" w:lineRule="auto"/>
        <w:jc w:val="both"/>
        <w:rPr>
          <w:rFonts w:ascii="Times New Roman" w:eastAsia="Cambria Math" w:hAnsi="Times New Roman"/>
          <w:sz w:val="24"/>
        </w:rPr>
      </w:pPr>
    </w:p>
    <w:p w14:paraId="70789866" w14:textId="000D5260" w:rsidR="00AF7743" w:rsidRDefault="00AF7743" w:rsidP="00AF7743">
      <w:pPr>
        <w:spacing w:after="0" w:line="240" w:lineRule="auto"/>
        <w:jc w:val="both"/>
        <w:rPr>
          <w:rFonts w:ascii="Times New Roman" w:eastAsia="Cambria Math" w:hAnsi="Times New Roman"/>
          <w:b/>
          <w:bCs/>
          <w:sz w:val="24"/>
        </w:rPr>
      </w:pPr>
      <w:r w:rsidRPr="00AF7743">
        <w:rPr>
          <w:rFonts w:ascii="Times New Roman" w:eastAsia="Cambria Math" w:hAnsi="Times New Roman"/>
          <w:b/>
          <w:bCs/>
          <w:sz w:val="24"/>
        </w:rPr>
        <w:t>9 SUMM</w:t>
      </w:r>
      <w:r w:rsidR="005E313C">
        <w:rPr>
          <w:rFonts w:ascii="Times New Roman" w:eastAsia="Cambria Math" w:hAnsi="Times New Roman"/>
          <w:b/>
          <w:bCs/>
          <w:sz w:val="24"/>
        </w:rPr>
        <w:t>A</w:t>
      </w:r>
      <w:r w:rsidRPr="00AF7743">
        <w:rPr>
          <w:rFonts w:ascii="Times New Roman" w:eastAsia="Cambria Math" w:hAnsi="Times New Roman"/>
          <w:b/>
          <w:bCs/>
          <w:sz w:val="24"/>
        </w:rPr>
        <w:t>RY REPORT</w:t>
      </w:r>
    </w:p>
    <w:p w14:paraId="5D7B7E7C" w14:textId="77777777" w:rsidR="00AF7743" w:rsidRPr="00AF7743" w:rsidRDefault="00AF7743" w:rsidP="00AF7743">
      <w:pPr>
        <w:spacing w:after="0" w:line="240" w:lineRule="auto"/>
        <w:jc w:val="both"/>
        <w:rPr>
          <w:rFonts w:ascii="Times New Roman" w:eastAsia="Cambria Math" w:hAnsi="Times New Roman"/>
          <w:b/>
          <w:bCs/>
          <w:sz w:val="24"/>
        </w:rPr>
      </w:pPr>
    </w:p>
    <w:p w14:paraId="65B0376E" w14:textId="7C171725" w:rsidR="00AF7743" w:rsidRDefault="00AF7743" w:rsidP="00AF7743">
      <w:pPr>
        <w:spacing w:after="0" w:line="240" w:lineRule="auto"/>
        <w:jc w:val="both"/>
        <w:rPr>
          <w:rFonts w:ascii="Times New Roman" w:eastAsia="Cambria Math" w:hAnsi="Times New Roman"/>
          <w:sz w:val="24"/>
        </w:rPr>
      </w:pPr>
      <w:r w:rsidRPr="00AF7743">
        <w:rPr>
          <w:rFonts w:ascii="Times New Roman" w:eastAsia="Cambria Math" w:hAnsi="Times New Roman"/>
          <w:sz w:val="24"/>
        </w:rPr>
        <w:t>For the guidance of the</w:t>
      </w:r>
      <w:r w:rsidR="00342400">
        <w:rPr>
          <w:rFonts w:ascii="Times New Roman" w:eastAsia="Cambria Math" w:hAnsi="Times New Roman"/>
          <w:sz w:val="24"/>
        </w:rPr>
        <w:t xml:space="preserve"> </w:t>
      </w:r>
      <w:r w:rsidRPr="00AF7743">
        <w:rPr>
          <w:rFonts w:ascii="Times New Roman" w:eastAsia="Cambria Math" w:hAnsi="Times New Roman"/>
          <w:sz w:val="24"/>
        </w:rPr>
        <w:t>user, compile a summary report on the proforma as given in Annex</w:t>
      </w:r>
      <w:r w:rsidR="00342400">
        <w:rPr>
          <w:rFonts w:ascii="Times New Roman" w:eastAsia="Cambria Math" w:hAnsi="Times New Roman"/>
          <w:sz w:val="24"/>
        </w:rPr>
        <w:t xml:space="preserve"> </w:t>
      </w:r>
      <w:r w:rsidR="00970881">
        <w:rPr>
          <w:rFonts w:ascii="Times New Roman" w:eastAsia="Cambria Math" w:hAnsi="Times New Roman"/>
          <w:sz w:val="24"/>
        </w:rPr>
        <w:t>J</w:t>
      </w:r>
      <w:r w:rsidR="00342400">
        <w:rPr>
          <w:rFonts w:ascii="Times New Roman" w:eastAsia="Cambria Math" w:hAnsi="Times New Roman"/>
          <w:sz w:val="24"/>
        </w:rPr>
        <w:t>.</w:t>
      </w:r>
    </w:p>
    <w:p w14:paraId="344B75BE" w14:textId="77777777" w:rsidR="00FD2F29" w:rsidRPr="00AF7743" w:rsidRDefault="00FD2F29" w:rsidP="00AF7743">
      <w:pPr>
        <w:spacing w:after="0" w:line="240" w:lineRule="auto"/>
        <w:jc w:val="both"/>
        <w:rPr>
          <w:rFonts w:ascii="Times New Roman" w:eastAsia="Cambria Math" w:hAnsi="Times New Roman"/>
          <w:sz w:val="24"/>
        </w:rPr>
      </w:pPr>
    </w:p>
    <w:p w14:paraId="4DF0BA63" w14:textId="77777777" w:rsidR="00AF7743" w:rsidRDefault="00AF7743" w:rsidP="00AF7743">
      <w:pPr>
        <w:spacing w:after="0" w:line="240" w:lineRule="auto"/>
        <w:jc w:val="both"/>
        <w:rPr>
          <w:rFonts w:ascii="Times New Roman" w:eastAsia="Cambria Math" w:hAnsi="Times New Roman"/>
          <w:b/>
          <w:bCs/>
          <w:sz w:val="24"/>
        </w:rPr>
      </w:pPr>
      <w:r w:rsidRPr="00AF7743">
        <w:rPr>
          <w:rFonts w:ascii="Times New Roman" w:eastAsia="Cambria Math" w:hAnsi="Times New Roman"/>
          <w:b/>
          <w:bCs/>
          <w:sz w:val="24"/>
        </w:rPr>
        <w:t>10 EASE OF OPERATION AND ADJUSTMENT</w:t>
      </w:r>
    </w:p>
    <w:p w14:paraId="272B42EE" w14:textId="77777777" w:rsidR="00AF7743" w:rsidRPr="00AF7743" w:rsidRDefault="00AF7743" w:rsidP="00AF7743">
      <w:pPr>
        <w:spacing w:after="0" w:line="240" w:lineRule="auto"/>
        <w:jc w:val="both"/>
        <w:rPr>
          <w:rFonts w:ascii="Times New Roman" w:eastAsia="Cambria Math" w:hAnsi="Times New Roman"/>
          <w:b/>
          <w:bCs/>
          <w:sz w:val="24"/>
        </w:rPr>
      </w:pPr>
    </w:p>
    <w:p w14:paraId="41B36B91" w14:textId="1227C399" w:rsidR="00AF7743" w:rsidRDefault="00AF7743" w:rsidP="00AF7743">
      <w:pPr>
        <w:spacing w:after="0" w:line="240" w:lineRule="auto"/>
        <w:jc w:val="both"/>
        <w:rPr>
          <w:rFonts w:ascii="Times New Roman" w:eastAsia="Cambria Math" w:hAnsi="Times New Roman"/>
          <w:sz w:val="24"/>
        </w:rPr>
      </w:pPr>
      <w:r w:rsidRPr="00AF7743">
        <w:rPr>
          <w:rFonts w:ascii="Times New Roman" w:eastAsia="Cambria Math" w:hAnsi="Times New Roman"/>
          <w:sz w:val="24"/>
        </w:rPr>
        <w:t>Overall easiness in operation and adjustment of the machine shall be mentioned.</w:t>
      </w:r>
    </w:p>
    <w:p w14:paraId="1B3281FB" w14:textId="77777777" w:rsidR="00AF7743" w:rsidRPr="00AF7743" w:rsidRDefault="00AF7743" w:rsidP="00AF7743">
      <w:pPr>
        <w:spacing w:after="0" w:line="240" w:lineRule="auto"/>
        <w:jc w:val="both"/>
        <w:rPr>
          <w:rFonts w:ascii="Times New Roman" w:eastAsia="Cambria Math" w:hAnsi="Times New Roman"/>
          <w:sz w:val="24"/>
        </w:rPr>
      </w:pPr>
    </w:p>
    <w:p w14:paraId="564B8869" w14:textId="1D817C39" w:rsidR="00AF7743" w:rsidRDefault="00AF7743" w:rsidP="00AF7743">
      <w:pPr>
        <w:spacing w:after="0" w:line="240" w:lineRule="auto"/>
        <w:jc w:val="both"/>
        <w:rPr>
          <w:rFonts w:ascii="Times New Roman" w:eastAsia="Cambria Math" w:hAnsi="Times New Roman"/>
          <w:b/>
          <w:bCs/>
          <w:sz w:val="24"/>
        </w:rPr>
      </w:pPr>
      <w:r w:rsidRPr="00AF7743">
        <w:rPr>
          <w:rFonts w:ascii="Times New Roman" w:eastAsia="Cambria Math" w:hAnsi="Times New Roman"/>
          <w:b/>
          <w:bCs/>
          <w:sz w:val="24"/>
        </w:rPr>
        <w:t xml:space="preserve">11 </w:t>
      </w:r>
      <w:proofErr w:type="gramStart"/>
      <w:r w:rsidRPr="00AF7743">
        <w:rPr>
          <w:rFonts w:ascii="Times New Roman" w:eastAsia="Cambria Math" w:hAnsi="Times New Roman"/>
          <w:b/>
          <w:bCs/>
          <w:sz w:val="24"/>
        </w:rPr>
        <w:t>ADEQUACY</w:t>
      </w:r>
      <w:proofErr w:type="gramEnd"/>
      <w:r w:rsidRPr="00AF7743">
        <w:rPr>
          <w:rFonts w:ascii="Times New Roman" w:eastAsia="Cambria Math" w:hAnsi="Times New Roman"/>
          <w:b/>
          <w:bCs/>
          <w:sz w:val="24"/>
        </w:rPr>
        <w:t xml:space="preserve"> OF LITERATURE</w:t>
      </w:r>
    </w:p>
    <w:p w14:paraId="634F1B0D" w14:textId="77777777" w:rsidR="007D0950" w:rsidRPr="00AF7743" w:rsidRDefault="007D0950" w:rsidP="00AF7743">
      <w:pPr>
        <w:spacing w:after="0" w:line="240" w:lineRule="auto"/>
        <w:jc w:val="both"/>
        <w:rPr>
          <w:rFonts w:ascii="Times New Roman" w:eastAsia="Cambria Math" w:hAnsi="Times New Roman"/>
          <w:b/>
          <w:bCs/>
          <w:sz w:val="24"/>
        </w:rPr>
      </w:pPr>
    </w:p>
    <w:p w14:paraId="2ABD1450" w14:textId="77777777" w:rsidR="00E30B93" w:rsidRDefault="00AF7743" w:rsidP="00AF7743">
      <w:pPr>
        <w:spacing w:after="0" w:line="240" w:lineRule="auto"/>
        <w:jc w:val="both"/>
        <w:rPr>
          <w:rFonts w:ascii="Times New Roman" w:eastAsia="Cambria Math" w:hAnsi="Times New Roman"/>
          <w:sz w:val="24"/>
        </w:rPr>
      </w:pPr>
      <w:r w:rsidRPr="00AF7743">
        <w:rPr>
          <w:rFonts w:ascii="Times New Roman" w:eastAsia="Cambria Math" w:hAnsi="Times New Roman"/>
          <w:b/>
          <w:bCs/>
          <w:sz w:val="24"/>
        </w:rPr>
        <w:lastRenderedPageBreak/>
        <w:t xml:space="preserve">11.1 </w:t>
      </w:r>
      <w:r w:rsidRPr="00AF7743">
        <w:rPr>
          <w:rFonts w:ascii="Times New Roman" w:eastAsia="Cambria Math" w:hAnsi="Times New Roman"/>
          <w:sz w:val="24"/>
        </w:rPr>
        <w:t>Adequacy of literature provided by the manufacturer in the form of operation manual, complete drawings of machine, information bulletin in English as well as local languages shall be checked and mentioned in the report.</w:t>
      </w:r>
    </w:p>
    <w:p w14:paraId="32C117AE" w14:textId="77777777" w:rsidR="00AF7743" w:rsidRDefault="00AF7743" w:rsidP="00F12E67">
      <w:pPr>
        <w:rPr>
          <w:rFonts w:ascii="Times New Roman" w:eastAsia="Cambria Math" w:hAnsi="Times New Roman"/>
          <w:sz w:val="24"/>
        </w:rPr>
      </w:pPr>
    </w:p>
    <w:p w14:paraId="552C4BF0" w14:textId="77777777" w:rsidR="0006061F" w:rsidRDefault="0006061F" w:rsidP="00BC02A9">
      <w:pPr>
        <w:spacing w:after="0"/>
        <w:jc w:val="center"/>
        <w:rPr>
          <w:rFonts w:ascii="Times New Roman" w:hAnsi="Times New Roman"/>
          <w:b/>
          <w:bCs/>
          <w:sz w:val="24"/>
        </w:rPr>
      </w:pPr>
    </w:p>
    <w:p w14:paraId="435D298F" w14:textId="77777777" w:rsidR="0006061F" w:rsidRDefault="0006061F" w:rsidP="00BC02A9">
      <w:pPr>
        <w:spacing w:after="0"/>
        <w:jc w:val="center"/>
        <w:rPr>
          <w:rFonts w:ascii="Times New Roman" w:hAnsi="Times New Roman"/>
          <w:b/>
          <w:bCs/>
          <w:sz w:val="24"/>
        </w:rPr>
      </w:pPr>
    </w:p>
    <w:p w14:paraId="28C9DE7C" w14:textId="77777777" w:rsidR="007D0950" w:rsidRDefault="007D0950" w:rsidP="00BC02A9">
      <w:pPr>
        <w:spacing w:after="0"/>
        <w:jc w:val="center"/>
        <w:rPr>
          <w:rFonts w:ascii="Times New Roman" w:hAnsi="Times New Roman"/>
          <w:b/>
          <w:bCs/>
          <w:sz w:val="24"/>
        </w:rPr>
      </w:pPr>
    </w:p>
    <w:p w14:paraId="4D4848B2" w14:textId="77777777" w:rsidR="007D0950" w:rsidRDefault="007D0950" w:rsidP="00BC02A9">
      <w:pPr>
        <w:spacing w:after="0"/>
        <w:jc w:val="center"/>
        <w:rPr>
          <w:rFonts w:ascii="Times New Roman" w:hAnsi="Times New Roman"/>
          <w:b/>
          <w:bCs/>
          <w:sz w:val="24"/>
        </w:rPr>
      </w:pPr>
    </w:p>
    <w:p w14:paraId="1754330A" w14:textId="77777777" w:rsidR="007D0950" w:rsidRDefault="007D0950" w:rsidP="00BC02A9">
      <w:pPr>
        <w:spacing w:after="0"/>
        <w:jc w:val="center"/>
        <w:rPr>
          <w:rFonts w:ascii="Times New Roman" w:hAnsi="Times New Roman"/>
          <w:b/>
          <w:bCs/>
          <w:sz w:val="24"/>
        </w:rPr>
      </w:pPr>
    </w:p>
    <w:p w14:paraId="1676E8D7" w14:textId="77777777" w:rsidR="007D0950" w:rsidRDefault="007D0950" w:rsidP="00BC02A9">
      <w:pPr>
        <w:spacing w:after="0"/>
        <w:jc w:val="center"/>
        <w:rPr>
          <w:rFonts w:ascii="Times New Roman" w:hAnsi="Times New Roman"/>
          <w:b/>
          <w:bCs/>
          <w:sz w:val="24"/>
        </w:rPr>
      </w:pPr>
    </w:p>
    <w:p w14:paraId="2D75C4B6" w14:textId="77777777" w:rsidR="007D0950" w:rsidRDefault="007D0950" w:rsidP="00BC02A9">
      <w:pPr>
        <w:spacing w:after="0"/>
        <w:jc w:val="center"/>
        <w:rPr>
          <w:rFonts w:ascii="Times New Roman" w:hAnsi="Times New Roman"/>
          <w:b/>
          <w:bCs/>
          <w:sz w:val="24"/>
        </w:rPr>
      </w:pPr>
    </w:p>
    <w:p w14:paraId="4ABDC45E" w14:textId="77777777" w:rsidR="007D0950" w:rsidRDefault="007D0950" w:rsidP="00BC02A9">
      <w:pPr>
        <w:spacing w:after="0"/>
        <w:jc w:val="center"/>
        <w:rPr>
          <w:rFonts w:ascii="Times New Roman" w:hAnsi="Times New Roman"/>
          <w:b/>
          <w:bCs/>
          <w:sz w:val="24"/>
        </w:rPr>
      </w:pPr>
    </w:p>
    <w:p w14:paraId="792B26F1" w14:textId="77777777" w:rsidR="007D0950" w:rsidRDefault="007D0950" w:rsidP="00BC02A9">
      <w:pPr>
        <w:spacing w:after="0"/>
        <w:jc w:val="center"/>
        <w:rPr>
          <w:rFonts w:ascii="Times New Roman" w:hAnsi="Times New Roman"/>
          <w:b/>
          <w:bCs/>
          <w:sz w:val="24"/>
        </w:rPr>
      </w:pPr>
    </w:p>
    <w:p w14:paraId="1A55C9DE" w14:textId="77777777" w:rsidR="007D0950" w:rsidRDefault="007D0950" w:rsidP="00BC02A9">
      <w:pPr>
        <w:spacing w:after="0"/>
        <w:jc w:val="center"/>
        <w:rPr>
          <w:rFonts w:ascii="Times New Roman" w:hAnsi="Times New Roman"/>
          <w:b/>
          <w:bCs/>
          <w:sz w:val="24"/>
        </w:rPr>
      </w:pPr>
    </w:p>
    <w:p w14:paraId="4A8201B3" w14:textId="77777777" w:rsidR="007D0950" w:rsidRDefault="007D0950" w:rsidP="00BC02A9">
      <w:pPr>
        <w:spacing w:after="0"/>
        <w:jc w:val="center"/>
        <w:rPr>
          <w:rFonts w:ascii="Times New Roman" w:hAnsi="Times New Roman"/>
          <w:b/>
          <w:bCs/>
          <w:sz w:val="24"/>
        </w:rPr>
      </w:pPr>
    </w:p>
    <w:p w14:paraId="1390D69C" w14:textId="77777777" w:rsidR="007D0950" w:rsidRDefault="007D0950" w:rsidP="00BC02A9">
      <w:pPr>
        <w:spacing w:after="0"/>
        <w:jc w:val="center"/>
        <w:rPr>
          <w:rFonts w:ascii="Times New Roman" w:hAnsi="Times New Roman"/>
          <w:b/>
          <w:bCs/>
          <w:sz w:val="24"/>
        </w:rPr>
      </w:pPr>
    </w:p>
    <w:p w14:paraId="4AA1A206" w14:textId="77777777" w:rsidR="007D0950" w:rsidRDefault="007D0950" w:rsidP="00BC02A9">
      <w:pPr>
        <w:spacing w:after="0"/>
        <w:jc w:val="center"/>
        <w:rPr>
          <w:rFonts w:ascii="Times New Roman" w:hAnsi="Times New Roman"/>
          <w:b/>
          <w:bCs/>
          <w:sz w:val="24"/>
        </w:rPr>
      </w:pPr>
    </w:p>
    <w:p w14:paraId="44734A79" w14:textId="77777777" w:rsidR="007D0950" w:rsidRDefault="007D0950" w:rsidP="00BC02A9">
      <w:pPr>
        <w:spacing w:after="0"/>
        <w:jc w:val="center"/>
        <w:rPr>
          <w:rFonts w:ascii="Times New Roman" w:hAnsi="Times New Roman"/>
          <w:b/>
          <w:bCs/>
          <w:sz w:val="24"/>
        </w:rPr>
      </w:pPr>
    </w:p>
    <w:p w14:paraId="1F9F3AC0" w14:textId="77777777" w:rsidR="007D0950" w:rsidRDefault="007D0950" w:rsidP="00BC02A9">
      <w:pPr>
        <w:spacing w:after="0"/>
        <w:jc w:val="center"/>
        <w:rPr>
          <w:rFonts w:ascii="Times New Roman" w:hAnsi="Times New Roman"/>
          <w:b/>
          <w:bCs/>
          <w:sz w:val="24"/>
        </w:rPr>
      </w:pPr>
    </w:p>
    <w:p w14:paraId="4C571AAF" w14:textId="77777777" w:rsidR="007D0950" w:rsidRDefault="007D0950" w:rsidP="00BC02A9">
      <w:pPr>
        <w:spacing w:after="0"/>
        <w:jc w:val="center"/>
        <w:rPr>
          <w:rFonts w:ascii="Times New Roman" w:hAnsi="Times New Roman"/>
          <w:b/>
          <w:bCs/>
          <w:sz w:val="24"/>
        </w:rPr>
      </w:pPr>
    </w:p>
    <w:p w14:paraId="6CDAE0F7" w14:textId="77777777" w:rsidR="007D0950" w:rsidRDefault="007D0950" w:rsidP="00BC02A9">
      <w:pPr>
        <w:spacing w:after="0"/>
        <w:jc w:val="center"/>
        <w:rPr>
          <w:rFonts w:ascii="Times New Roman" w:hAnsi="Times New Roman"/>
          <w:b/>
          <w:bCs/>
          <w:sz w:val="24"/>
        </w:rPr>
      </w:pPr>
    </w:p>
    <w:p w14:paraId="17835F86" w14:textId="77777777" w:rsidR="007D0950" w:rsidRDefault="007D0950" w:rsidP="00BC02A9">
      <w:pPr>
        <w:spacing w:after="0"/>
        <w:jc w:val="center"/>
        <w:rPr>
          <w:rFonts w:ascii="Times New Roman" w:hAnsi="Times New Roman"/>
          <w:b/>
          <w:bCs/>
          <w:sz w:val="24"/>
        </w:rPr>
      </w:pPr>
    </w:p>
    <w:p w14:paraId="2897E7D5" w14:textId="77777777" w:rsidR="007D0950" w:rsidRDefault="007D0950" w:rsidP="00BC02A9">
      <w:pPr>
        <w:spacing w:after="0"/>
        <w:jc w:val="center"/>
        <w:rPr>
          <w:rFonts w:ascii="Times New Roman" w:hAnsi="Times New Roman"/>
          <w:b/>
          <w:bCs/>
          <w:sz w:val="24"/>
        </w:rPr>
      </w:pPr>
    </w:p>
    <w:p w14:paraId="7C9FCEF0" w14:textId="77777777" w:rsidR="007D0950" w:rsidRDefault="007D0950" w:rsidP="00BC02A9">
      <w:pPr>
        <w:spacing w:after="0"/>
        <w:jc w:val="center"/>
        <w:rPr>
          <w:rFonts w:ascii="Times New Roman" w:hAnsi="Times New Roman"/>
          <w:b/>
          <w:bCs/>
          <w:sz w:val="24"/>
        </w:rPr>
      </w:pPr>
    </w:p>
    <w:p w14:paraId="43ABCEB4" w14:textId="77777777" w:rsidR="007D0950" w:rsidRDefault="007D0950" w:rsidP="00BC02A9">
      <w:pPr>
        <w:spacing w:after="0"/>
        <w:jc w:val="center"/>
        <w:rPr>
          <w:rFonts w:ascii="Times New Roman" w:hAnsi="Times New Roman"/>
          <w:b/>
          <w:bCs/>
          <w:sz w:val="24"/>
        </w:rPr>
      </w:pPr>
    </w:p>
    <w:p w14:paraId="0CA9304F" w14:textId="77777777" w:rsidR="007D0950" w:rsidRDefault="007D0950" w:rsidP="00BC02A9">
      <w:pPr>
        <w:spacing w:after="0"/>
        <w:jc w:val="center"/>
        <w:rPr>
          <w:rFonts w:ascii="Times New Roman" w:hAnsi="Times New Roman"/>
          <w:b/>
          <w:bCs/>
          <w:sz w:val="24"/>
        </w:rPr>
      </w:pPr>
    </w:p>
    <w:p w14:paraId="3FAF4E4E" w14:textId="77777777" w:rsidR="007D0950" w:rsidRDefault="007D0950" w:rsidP="00BC02A9">
      <w:pPr>
        <w:spacing w:after="0"/>
        <w:jc w:val="center"/>
        <w:rPr>
          <w:rFonts w:ascii="Times New Roman" w:hAnsi="Times New Roman"/>
          <w:b/>
          <w:bCs/>
          <w:sz w:val="24"/>
        </w:rPr>
      </w:pPr>
    </w:p>
    <w:p w14:paraId="37D08338" w14:textId="77777777" w:rsidR="007D0950" w:rsidRDefault="007D0950" w:rsidP="00BC02A9">
      <w:pPr>
        <w:spacing w:after="0"/>
        <w:jc w:val="center"/>
        <w:rPr>
          <w:rFonts w:ascii="Times New Roman" w:hAnsi="Times New Roman"/>
          <w:b/>
          <w:bCs/>
          <w:sz w:val="24"/>
        </w:rPr>
      </w:pPr>
    </w:p>
    <w:p w14:paraId="15B5C88E" w14:textId="77777777" w:rsidR="007D0950" w:rsidRDefault="007D0950" w:rsidP="00BC02A9">
      <w:pPr>
        <w:spacing w:after="0"/>
        <w:jc w:val="center"/>
        <w:rPr>
          <w:rFonts w:ascii="Times New Roman" w:hAnsi="Times New Roman"/>
          <w:b/>
          <w:bCs/>
          <w:sz w:val="24"/>
        </w:rPr>
      </w:pPr>
    </w:p>
    <w:p w14:paraId="7D2D6A66" w14:textId="77777777" w:rsidR="007D0950" w:rsidRDefault="007D0950" w:rsidP="00BC02A9">
      <w:pPr>
        <w:spacing w:after="0"/>
        <w:jc w:val="center"/>
        <w:rPr>
          <w:rFonts w:ascii="Times New Roman" w:hAnsi="Times New Roman"/>
          <w:b/>
          <w:bCs/>
          <w:sz w:val="24"/>
        </w:rPr>
      </w:pPr>
    </w:p>
    <w:p w14:paraId="0D3A336F" w14:textId="77777777" w:rsidR="007D0950" w:rsidRDefault="007D0950" w:rsidP="00BC02A9">
      <w:pPr>
        <w:spacing w:after="0"/>
        <w:jc w:val="center"/>
        <w:rPr>
          <w:rFonts w:ascii="Times New Roman" w:hAnsi="Times New Roman"/>
          <w:b/>
          <w:bCs/>
          <w:sz w:val="24"/>
        </w:rPr>
      </w:pPr>
    </w:p>
    <w:p w14:paraId="37574FCF" w14:textId="77777777" w:rsidR="007D0950" w:rsidRDefault="007D0950" w:rsidP="00BC02A9">
      <w:pPr>
        <w:spacing w:after="0"/>
        <w:jc w:val="center"/>
        <w:rPr>
          <w:rFonts w:ascii="Times New Roman" w:hAnsi="Times New Roman"/>
          <w:b/>
          <w:bCs/>
          <w:sz w:val="24"/>
        </w:rPr>
      </w:pPr>
    </w:p>
    <w:p w14:paraId="55630D8A" w14:textId="77777777" w:rsidR="007D0950" w:rsidRDefault="007D0950" w:rsidP="00BC02A9">
      <w:pPr>
        <w:spacing w:after="0"/>
        <w:jc w:val="center"/>
        <w:rPr>
          <w:rFonts w:ascii="Times New Roman" w:hAnsi="Times New Roman"/>
          <w:b/>
          <w:bCs/>
          <w:sz w:val="24"/>
        </w:rPr>
      </w:pPr>
    </w:p>
    <w:p w14:paraId="4F8EB934" w14:textId="77777777" w:rsidR="007D0950" w:rsidRDefault="007D0950" w:rsidP="00BC02A9">
      <w:pPr>
        <w:spacing w:after="0"/>
        <w:jc w:val="center"/>
        <w:rPr>
          <w:rFonts w:ascii="Times New Roman" w:hAnsi="Times New Roman"/>
          <w:b/>
          <w:bCs/>
          <w:sz w:val="24"/>
        </w:rPr>
      </w:pPr>
    </w:p>
    <w:p w14:paraId="61F4A674" w14:textId="77777777" w:rsidR="007D0950" w:rsidRDefault="007D0950" w:rsidP="00BC02A9">
      <w:pPr>
        <w:spacing w:after="0"/>
        <w:jc w:val="center"/>
        <w:rPr>
          <w:rFonts w:ascii="Times New Roman" w:hAnsi="Times New Roman"/>
          <w:b/>
          <w:bCs/>
          <w:sz w:val="24"/>
        </w:rPr>
      </w:pPr>
    </w:p>
    <w:p w14:paraId="554C0011" w14:textId="77777777" w:rsidR="007D0950" w:rsidRDefault="007D0950" w:rsidP="00BC02A9">
      <w:pPr>
        <w:spacing w:after="0"/>
        <w:jc w:val="center"/>
        <w:rPr>
          <w:rFonts w:ascii="Times New Roman" w:hAnsi="Times New Roman"/>
          <w:b/>
          <w:bCs/>
          <w:sz w:val="24"/>
        </w:rPr>
      </w:pPr>
    </w:p>
    <w:p w14:paraId="50A2FFFD" w14:textId="77777777" w:rsidR="007D0950" w:rsidRDefault="007D0950" w:rsidP="00BC02A9">
      <w:pPr>
        <w:spacing w:after="0"/>
        <w:jc w:val="center"/>
        <w:rPr>
          <w:rFonts w:ascii="Times New Roman" w:hAnsi="Times New Roman"/>
          <w:b/>
          <w:bCs/>
          <w:sz w:val="24"/>
        </w:rPr>
      </w:pPr>
    </w:p>
    <w:p w14:paraId="6EF74C55" w14:textId="77777777" w:rsidR="007D0950" w:rsidRDefault="007D0950" w:rsidP="00BC02A9">
      <w:pPr>
        <w:spacing w:after="0"/>
        <w:jc w:val="center"/>
        <w:rPr>
          <w:rFonts w:ascii="Times New Roman" w:hAnsi="Times New Roman"/>
          <w:b/>
          <w:bCs/>
          <w:sz w:val="24"/>
        </w:rPr>
      </w:pPr>
    </w:p>
    <w:p w14:paraId="27D904C3" w14:textId="77777777" w:rsidR="007D0950" w:rsidRDefault="007D0950" w:rsidP="00BC02A9">
      <w:pPr>
        <w:spacing w:after="0"/>
        <w:jc w:val="center"/>
        <w:rPr>
          <w:rFonts w:ascii="Times New Roman" w:hAnsi="Times New Roman"/>
          <w:b/>
          <w:bCs/>
          <w:sz w:val="24"/>
        </w:rPr>
      </w:pPr>
    </w:p>
    <w:p w14:paraId="357C327F" w14:textId="77777777" w:rsidR="007D0950" w:rsidRDefault="007D0950" w:rsidP="00BC02A9">
      <w:pPr>
        <w:spacing w:after="0"/>
        <w:jc w:val="center"/>
        <w:rPr>
          <w:rFonts w:ascii="Times New Roman" w:hAnsi="Times New Roman"/>
          <w:b/>
          <w:bCs/>
          <w:sz w:val="24"/>
        </w:rPr>
      </w:pPr>
    </w:p>
    <w:p w14:paraId="2CAEBD9C" w14:textId="77777777" w:rsidR="007D0950" w:rsidRDefault="007D0950" w:rsidP="00BC02A9">
      <w:pPr>
        <w:spacing w:after="0"/>
        <w:jc w:val="center"/>
        <w:rPr>
          <w:rFonts w:ascii="Times New Roman" w:hAnsi="Times New Roman"/>
          <w:b/>
          <w:bCs/>
          <w:sz w:val="24"/>
        </w:rPr>
      </w:pPr>
    </w:p>
    <w:p w14:paraId="6DF214AE" w14:textId="77777777" w:rsidR="007D0950" w:rsidRDefault="007D0950" w:rsidP="00BC02A9">
      <w:pPr>
        <w:spacing w:after="0"/>
        <w:jc w:val="center"/>
        <w:rPr>
          <w:rFonts w:ascii="Times New Roman" w:hAnsi="Times New Roman"/>
          <w:b/>
          <w:bCs/>
          <w:sz w:val="24"/>
        </w:rPr>
      </w:pPr>
    </w:p>
    <w:p w14:paraId="387E42BA" w14:textId="77777777" w:rsidR="007D0950" w:rsidRDefault="007D0950" w:rsidP="00BC02A9">
      <w:pPr>
        <w:spacing w:after="0"/>
        <w:jc w:val="center"/>
        <w:rPr>
          <w:rFonts w:ascii="Times New Roman" w:hAnsi="Times New Roman"/>
          <w:b/>
          <w:bCs/>
          <w:sz w:val="24"/>
        </w:rPr>
      </w:pPr>
    </w:p>
    <w:p w14:paraId="53CC59BB" w14:textId="77777777" w:rsidR="007D0950" w:rsidRDefault="007D0950" w:rsidP="00BC02A9">
      <w:pPr>
        <w:spacing w:after="0"/>
        <w:jc w:val="center"/>
        <w:rPr>
          <w:rFonts w:ascii="Times New Roman" w:hAnsi="Times New Roman"/>
          <w:b/>
          <w:bCs/>
          <w:sz w:val="24"/>
        </w:rPr>
      </w:pPr>
    </w:p>
    <w:p w14:paraId="1AABDCF3" w14:textId="77777777" w:rsidR="007D0950" w:rsidRDefault="007D0950" w:rsidP="00BC02A9">
      <w:pPr>
        <w:spacing w:after="0"/>
        <w:jc w:val="center"/>
        <w:rPr>
          <w:rFonts w:ascii="Times New Roman" w:hAnsi="Times New Roman"/>
          <w:b/>
          <w:bCs/>
          <w:sz w:val="24"/>
        </w:rPr>
      </w:pPr>
    </w:p>
    <w:p w14:paraId="34B64727" w14:textId="619B3778" w:rsidR="00BC02A9" w:rsidRDefault="00BC02A9" w:rsidP="00BC02A9">
      <w:pPr>
        <w:spacing w:after="0"/>
        <w:jc w:val="center"/>
        <w:rPr>
          <w:rFonts w:ascii="Times New Roman" w:hAnsi="Times New Roman"/>
          <w:b/>
          <w:bCs/>
          <w:sz w:val="24"/>
        </w:rPr>
      </w:pPr>
      <w:r w:rsidRPr="00BC02A9">
        <w:rPr>
          <w:rFonts w:ascii="Times New Roman" w:hAnsi="Times New Roman"/>
          <w:b/>
          <w:bCs/>
          <w:sz w:val="24"/>
        </w:rPr>
        <w:lastRenderedPageBreak/>
        <w:t>ANNEX A</w:t>
      </w:r>
    </w:p>
    <w:p w14:paraId="4FD46DF2" w14:textId="77777777" w:rsidR="00BC02A9" w:rsidRDefault="00BC02A9" w:rsidP="00BC02A9">
      <w:pPr>
        <w:spacing w:after="0"/>
        <w:jc w:val="center"/>
        <w:rPr>
          <w:rFonts w:ascii="Times New Roman" w:hAnsi="Times New Roman"/>
          <w:sz w:val="24"/>
        </w:rPr>
      </w:pPr>
      <w:r w:rsidRPr="00BC02A9">
        <w:rPr>
          <w:rFonts w:ascii="Times New Roman" w:hAnsi="Times New Roman"/>
          <w:sz w:val="24"/>
        </w:rPr>
        <w:t>(</w:t>
      </w:r>
      <w:r w:rsidRPr="00BC02A9">
        <w:rPr>
          <w:rFonts w:ascii="Times New Roman" w:hAnsi="Times New Roman"/>
          <w:i/>
          <w:iCs/>
          <w:sz w:val="24"/>
        </w:rPr>
        <w:t>Clauses</w:t>
      </w:r>
      <w:r w:rsidRPr="00BC02A9">
        <w:rPr>
          <w:rFonts w:ascii="Times New Roman" w:hAnsi="Times New Roman"/>
          <w:sz w:val="24"/>
        </w:rPr>
        <w:t xml:space="preserve"> 3.2 and 6.1)</w:t>
      </w:r>
    </w:p>
    <w:p w14:paraId="238AC165" w14:textId="77777777" w:rsidR="00BC02A9" w:rsidRDefault="00BC02A9" w:rsidP="00BC02A9">
      <w:pPr>
        <w:spacing w:after="0"/>
        <w:jc w:val="center"/>
        <w:rPr>
          <w:rFonts w:ascii="Times New Roman" w:hAnsi="Times New Roman"/>
          <w:sz w:val="24"/>
        </w:rPr>
      </w:pPr>
    </w:p>
    <w:p w14:paraId="1D2A096C" w14:textId="77777777" w:rsidR="00BC02A9" w:rsidRDefault="00BC02A9" w:rsidP="00BC02A9">
      <w:pPr>
        <w:spacing w:after="0" w:line="240" w:lineRule="auto"/>
        <w:jc w:val="center"/>
        <w:rPr>
          <w:rFonts w:ascii="Times New Roman" w:hAnsi="Times New Roman"/>
          <w:b/>
          <w:bCs/>
          <w:sz w:val="24"/>
        </w:rPr>
      </w:pPr>
      <w:r w:rsidRPr="00BC02A9">
        <w:rPr>
          <w:rFonts w:ascii="Times New Roman" w:hAnsi="Times New Roman"/>
          <w:b/>
          <w:bCs/>
          <w:sz w:val="24"/>
        </w:rPr>
        <w:t>SPECIFICATION SHEET</w:t>
      </w:r>
    </w:p>
    <w:p w14:paraId="70B843E1" w14:textId="77777777" w:rsidR="00BC02A9" w:rsidRDefault="00BC02A9" w:rsidP="00BC02A9">
      <w:pPr>
        <w:spacing w:after="0"/>
        <w:rPr>
          <w:rFonts w:ascii="Times New Roman" w:hAnsi="Times New Roman"/>
          <w:b/>
          <w:bCs/>
          <w:sz w:val="24"/>
        </w:rPr>
      </w:pPr>
    </w:p>
    <w:p w14:paraId="68111229" w14:textId="77777777" w:rsidR="00BC02A9" w:rsidRPr="00BC02A9" w:rsidRDefault="00BC02A9" w:rsidP="00BC02A9">
      <w:pPr>
        <w:spacing w:after="0" w:line="240" w:lineRule="auto"/>
        <w:rPr>
          <w:rFonts w:ascii="Times New Roman" w:hAnsi="Times New Roman"/>
          <w:b/>
          <w:bCs/>
          <w:sz w:val="24"/>
        </w:rPr>
      </w:pPr>
      <w:r w:rsidRPr="00BC02A9">
        <w:rPr>
          <w:rFonts w:ascii="Times New Roman" w:hAnsi="Times New Roman"/>
          <w:b/>
          <w:bCs/>
          <w:sz w:val="24"/>
        </w:rPr>
        <w:t>A-1</w:t>
      </w:r>
      <w:r>
        <w:rPr>
          <w:rFonts w:ascii="Times New Roman" w:hAnsi="Times New Roman"/>
          <w:b/>
          <w:bCs/>
          <w:sz w:val="24"/>
        </w:rPr>
        <w:t xml:space="preserve"> </w:t>
      </w:r>
      <w:r w:rsidRPr="00BC02A9">
        <w:rPr>
          <w:rFonts w:ascii="Times New Roman" w:hAnsi="Times New Roman"/>
          <w:b/>
          <w:bCs/>
          <w:sz w:val="24"/>
        </w:rPr>
        <w:t>GENERAL</w:t>
      </w:r>
    </w:p>
    <w:p w14:paraId="71F29FA9" w14:textId="77777777" w:rsidR="00BC02A9" w:rsidRDefault="00BC02A9" w:rsidP="00BC02A9">
      <w:pPr>
        <w:spacing w:after="0"/>
        <w:rPr>
          <w:rFonts w:ascii="Times New Roman" w:hAnsi="Times New Roman"/>
          <w:sz w:val="24"/>
        </w:rPr>
      </w:pPr>
    </w:p>
    <w:tbl>
      <w:tblPr>
        <w:tblStyle w:val="TableGrid"/>
        <w:tblW w:w="5000" w:type="pct"/>
        <w:tblLook w:val="04A0" w:firstRow="1" w:lastRow="0" w:firstColumn="1" w:lastColumn="0" w:noHBand="0" w:noVBand="1"/>
      </w:tblPr>
      <w:tblGrid>
        <w:gridCol w:w="947"/>
        <w:gridCol w:w="4178"/>
        <w:gridCol w:w="3891"/>
      </w:tblGrid>
      <w:tr w:rsidR="007D3358" w14:paraId="3E1B0318" w14:textId="77777777" w:rsidTr="006759B2">
        <w:tc>
          <w:tcPr>
            <w:tcW w:w="525" w:type="pct"/>
          </w:tcPr>
          <w:p w14:paraId="03E3FE66" w14:textId="77777777" w:rsidR="007D3358" w:rsidRPr="00FE72F3" w:rsidRDefault="006759B2" w:rsidP="006759B2">
            <w:pPr>
              <w:jc w:val="center"/>
              <w:rPr>
                <w:rFonts w:ascii="Times New Roman" w:hAnsi="Times New Roman" w:cs="Times New Roman"/>
                <w:sz w:val="24"/>
                <w:szCs w:val="24"/>
              </w:rPr>
            </w:pPr>
            <w:r w:rsidRPr="00FE72F3">
              <w:rPr>
                <w:rFonts w:ascii="Times New Roman" w:hAnsi="Times New Roman" w:cs="Times New Roman"/>
                <w:sz w:val="24"/>
                <w:szCs w:val="24"/>
              </w:rPr>
              <w:t>a)</w:t>
            </w:r>
          </w:p>
        </w:tc>
        <w:tc>
          <w:tcPr>
            <w:tcW w:w="2317" w:type="pct"/>
          </w:tcPr>
          <w:p w14:paraId="5CA34706" w14:textId="77777777" w:rsidR="007D3358" w:rsidRPr="00FE72F3" w:rsidRDefault="007D3358" w:rsidP="00BC02A9">
            <w:pPr>
              <w:rPr>
                <w:rFonts w:ascii="Times New Roman" w:hAnsi="Times New Roman" w:cs="Times New Roman"/>
                <w:sz w:val="24"/>
                <w:szCs w:val="24"/>
              </w:rPr>
            </w:pPr>
            <w:r w:rsidRPr="00FE72F3">
              <w:rPr>
                <w:rFonts w:ascii="Times New Roman" w:hAnsi="Times New Roman" w:cs="Times New Roman"/>
                <w:sz w:val="24"/>
                <w:szCs w:val="24"/>
              </w:rPr>
              <w:t>Make</w:t>
            </w:r>
          </w:p>
        </w:tc>
        <w:tc>
          <w:tcPr>
            <w:tcW w:w="2158" w:type="pct"/>
          </w:tcPr>
          <w:p w14:paraId="7EE8A551" w14:textId="77777777" w:rsidR="007D3358" w:rsidRPr="00FE72F3" w:rsidRDefault="007D3358" w:rsidP="00BC02A9">
            <w:pPr>
              <w:rPr>
                <w:rFonts w:ascii="Times New Roman" w:hAnsi="Times New Roman" w:cs="Times New Roman"/>
                <w:sz w:val="24"/>
                <w:szCs w:val="24"/>
              </w:rPr>
            </w:pPr>
          </w:p>
        </w:tc>
      </w:tr>
      <w:tr w:rsidR="007D3358" w14:paraId="2AA46100" w14:textId="77777777" w:rsidTr="006759B2">
        <w:tc>
          <w:tcPr>
            <w:tcW w:w="525" w:type="pct"/>
          </w:tcPr>
          <w:p w14:paraId="2D529480" w14:textId="77777777" w:rsidR="007D3358" w:rsidRPr="00FE72F3" w:rsidRDefault="006759B2" w:rsidP="006759B2">
            <w:pPr>
              <w:jc w:val="center"/>
              <w:rPr>
                <w:rFonts w:ascii="Times New Roman" w:hAnsi="Times New Roman" w:cs="Times New Roman"/>
                <w:sz w:val="24"/>
                <w:szCs w:val="24"/>
              </w:rPr>
            </w:pPr>
            <w:r w:rsidRPr="00FE72F3">
              <w:rPr>
                <w:rFonts w:ascii="Times New Roman" w:hAnsi="Times New Roman" w:cs="Times New Roman"/>
                <w:sz w:val="24"/>
                <w:szCs w:val="24"/>
              </w:rPr>
              <w:t>b)</w:t>
            </w:r>
          </w:p>
        </w:tc>
        <w:tc>
          <w:tcPr>
            <w:tcW w:w="2317" w:type="pct"/>
          </w:tcPr>
          <w:p w14:paraId="5417B1BD" w14:textId="77777777" w:rsidR="007D3358" w:rsidRPr="00FE72F3" w:rsidRDefault="006759B2" w:rsidP="00BC02A9">
            <w:pPr>
              <w:rPr>
                <w:rFonts w:ascii="Times New Roman" w:hAnsi="Times New Roman" w:cs="Times New Roman"/>
                <w:sz w:val="24"/>
                <w:szCs w:val="24"/>
              </w:rPr>
            </w:pPr>
            <w:r w:rsidRPr="00FE72F3">
              <w:rPr>
                <w:rFonts w:ascii="Times New Roman" w:hAnsi="Times New Roman" w:cs="Times New Roman"/>
                <w:sz w:val="24"/>
                <w:szCs w:val="24"/>
              </w:rPr>
              <w:t>Model</w:t>
            </w:r>
          </w:p>
        </w:tc>
        <w:tc>
          <w:tcPr>
            <w:tcW w:w="2158" w:type="pct"/>
          </w:tcPr>
          <w:p w14:paraId="2C0A8531" w14:textId="77777777" w:rsidR="007D3358" w:rsidRPr="00FE72F3" w:rsidRDefault="007D3358" w:rsidP="00BC02A9">
            <w:pPr>
              <w:rPr>
                <w:rFonts w:ascii="Times New Roman" w:hAnsi="Times New Roman" w:cs="Times New Roman"/>
                <w:sz w:val="24"/>
                <w:szCs w:val="24"/>
              </w:rPr>
            </w:pPr>
          </w:p>
        </w:tc>
      </w:tr>
      <w:tr w:rsidR="007D3358" w14:paraId="079935EA" w14:textId="77777777" w:rsidTr="006759B2">
        <w:tc>
          <w:tcPr>
            <w:tcW w:w="525" w:type="pct"/>
          </w:tcPr>
          <w:p w14:paraId="7F29F950" w14:textId="77777777" w:rsidR="007D3358" w:rsidRPr="00FE72F3" w:rsidRDefault="006759B2" w:rsidP="006759B2">
            <w:pPr>
              <w:jc w:val="center"/>
              <w:rPr>
                <w:rFonts w:ascii="Times New Roman" w:hAnsi="Times New Roman" w:cs="Times New Roman"/>
                <w:sz w:val="24"/>
                <w:szCs w:val="24"/>
              </w:rPr>
            </w:pPr>
            <w:r w:rsidRPr="00FE72F3">
              <w:rPr>
                <w:rFonts w:ascii="Times New Roman" w:hAnsi="Times New Roman" w:cs="Times New Roman"/>
                <w:sz w:val="24"/>
                <w:szCs w:val="24"/>
              </w:rPr>
              <w:t>c)</w:t>
            </w:r>
          </w:p>
        </w:tc>
        <w:tc>
          <w:tcPr>
            <w:tcW w:w="2317" w:type="pct"/>
          </w:tcPr>
          <w:p w14:paraId="084E7ABC" w14:textId="77777777" w:rsidR="007D3358" w:rsidRPr="00FE72F3" w:rsidRDefault="006759B2" w:rsidP="00BC02A9">
            <w:pPr>
              <w:rPr>
                <w:rFonts w:ascii="Times New Roman" w:hAnsi="Times New Roman" w:cs="Times New Roman"/>
                <w:sz w:val="24"/>
                <w:szCs w:val="24"/>
              </w:rPr>
            </w:pPr>
            <w:r w:rsidRPr="00FE72F3">
              <w:rPr>
                <w:rFonts w:ascii="Times New Roman" w:hAnsi="Times New Roman" w:cs="Times New Roman"/>
                <w:sz w:val="24"/>
                <w:szCs w:val="24"/>
              </w:rPr>
              <w:t>Type</w:t>
            </w:r>
          </w:p>
        </w:tc>
        <w:tc>
          <w:tcPr>
            <w:tcW w:w="2158" w:type="pct"/>
          </w:tcPr>
          <w:p w14:paraId="45C73DC3" w14:textId="77777777" w:rsidR="007D3358" w:rsidRPr="00FE72F3" w:rsidRDefault="007D3358" w:rsidP="00BC02A9">
            <w:pPr>
              <w:rPr>
                <w:rFonts w:ascii="Times New Roman" w:hAnsi="Times New Roman" w:cs="Times New Roman"/>
                <w:sz w:val="24"/>
                <w:szCs w:val="24"/>
              </w:rPr>
            </w:pPr>
          </w:p>
        </w:tc>
      </w:tr>
      <w:tr w:rsidR="007D3358" w14:paraId="19D04258" w14:textId="77777777" w:rsidTr="006759B2">
        <w:tc>
          <w:tcPr>
            <w:tcW w:w="525" w:type="pct"/>
          </w:tcPr>
          <w:p w14:paraId="1BB5FDD8" w14:textId="77777777" w:rsidR="007D3358" w:rsidRPr="00FE72F3" w:rsidRDefault="006759B2" w:rsidP="006759B2">
            <w:pPr>
              <w:jc w:val="center"/>
              <w:rPr>
                <w:rFonts w:ascii="Times New Roman" w:hAnsi="Times New Roman" w:cs="Times New Roman"/>
                <w:sz w:val="24"/>
                <w:szCs w:val="24"/>
              </w:rPr>
            </w:pPr>
            <w:r w:rsidRPr="00FE72F3">
              <w:rPr>
                <w:rFonts w:ascii="Times New Roman" w:hAnsi="Times New Roman" w:cs="Times New Roman"/>
                <w:sz w:val="24"/>
                <w:szCs w:val="24"/>
              </w:rPr>
              <w:t>d)</w:t>
            </w:r>
          </w:p>
        </w:tc>
        <w:tc>
          <w:tcPr>
            <w:tcW w:w="2317" w:type="pct"/>
          </w:tcPr>
          <w:p w14:paraId="2FD804E9" w14:textId="77777777" w:rsidR="007D3358" w:rsidRPr="00FE72F3" w:rsidRDefault="006759B2" w:rsidP="00BC02A9">
            <w:pPr>
              <w:rPr>
                <w:rFonts w:ascii="Times New Roman" w:hAnsi="Times New Roman" w:cs="Times New Roman"/>
                <w:sz w:val="24"/>
                <w:szCs w:val="24"/>
              </w:rPr>
            </w:pPr>
            <w:r w:rsidRPr="00FE72F3">
              <w:rPr>
                <w:rFonts w:ascii="Times New Roman" w:hAnsi="Times New Roman" w:cs="Times New Roman"/>
                <w:sz w:val="24"/>
                <w:szCs w:val="24"/>
              </w:rPr>
              <w:t>Year</w:t>
            </w:r>
            <w:r w:rsidRPr="00FE72F3">
              <w:rPr>
                <w:rFonts w:ascii="Times New Roman" w:hAnsi="Times New Roman" w:cs="Times New Roman"/>
                <w:spacing w:val="6"/>
                <w:sz w:val="24"/>
                <w:szCs w:val="24"/>
              </w:rPr>
              <w:t xml:space="preserve"> </w:t>
            </w:r>
            <w:r w:rsidRPr="00FE72F3">
              <w:rPr>
                <w:rFonts w:ascii="Times New Roman" w:hAnsi="Times New Roman" w:cs="Times New Roman"/>
                <w:sz w:val="24"/>
                <w:szCs w:val="24"/>
              </w:rPr>
              <w:t>of</w:t>
            </w:r>
            <w:r w:rsidRPr="00FE72F3">
              <w:rPr>
                <w:rFonts w:ascii="Times New Roman" w:hAnsi="Times New Roman" w:cs="Times New Roman"/>
                <w:spacing w:val="5"/>
                <w:sz w:val="24"/>
                <w:szCs w:val="24"/>
              </w:rPr>
              <w:t xml:space="preserve"> </w:t>
            </w:r>
            <w:r w:rsidRPr="00FE72F3">
              <w:rPr>
                <w:rFonts w:ascii="Times New Roman" w:hAnsi="Times New Roman" w:cs="Times New Roman"/>
                <w:sz w:val="24"/>
                <w:szCs w:val="24"/>
              </w:rPr>
              <w:t>manufacturer</w:t>
            </w:r>
          </w:p>
        </w:tc>
        <w:tc>
          <w:tcPr>
            <w:tcW w:w="2158" w:type="pct"/>
          </w:tcPr>
          <w:p w14:paraId="0D413664" w14:textId="77777777" w:rsidR="007D3358" w:rsidRPr="00FE72F3" w:rsidRDefault="007D3358" w:rsidP="00BC02A9">
            <w:pPr>
              <w:rPr>
                <w:rFonts w:ascii="Times New Roman" w:hAnsi="Times New Roman" w:cs="Times New Roman"/>
                <w:sz w:val="24"/>
                <w:szCs w:val="24"/>
              </w:rPr>
            </w:pPr>
          </w:p>
        </w:tc>
      </w:tr>
      <w:tr w:rsidR="007D3358" w14:paraId="7D50FE6B" w14:textId="77777777" w:rsidTr="006759B2">
        <w:tc>
          <w:tcPr>
            <w:tcW w:w="525" w:type="pct"/>
          </w:tcPr>
          <w:p w14:paraId="658DDD4B" w14:textId="77777777" w:rsidR="007D3358" w:rsidRPr="00FE72F3" w:rsidRDefault="006759B2" w:rsidP="006759B2">
            <w:pPr>
              <w:jc w:val="center"/>
              <w:rPr>
                <w:rFonts w:ascii="Times New Roman" w:hAnsi="Times New Roman" w:cs="Times New Roman"/>
                <w:sz w:val="24"/>
                <w:szCs w:val="24"/>
              </w:rPr>
            </w:pPr>
            <w:r w:rsidRPr="00FE72F3">
              <w:rPr>
                <w:rFonts w:ascii="Times New Roman" w:hAnsi="Times New Roman" w:cs="Times New Roman"/>
                <w:sz w:val="24"/>
                <w:szCs w:val="24"/>
              </w:rPr>
              <w:t>e)</w:t>
            </w:r>
          </w:p>
        </w:tc>
        <w:tc>
          <w:tcPr>
            <w:tcW w:w="2317" w:type="pct"/>
          </w:tcPr>
          <w:p w14:paraId="0E6F7059" w14:textId="77777777" w:rsidR="007D3358" w:rsidRPr="00FE72F3" w:rsidRDefault="006759B2" w:rsidP="00BC02A9">
            <w:pPr>
              <w:rPr>
                <w:rFonts w:ascii="Times New Roman" w:hAnsi="Times New Roman" w:cs="Times New Roman"/>
                <w:sz w:val="24"/>
                <w:szCs w:val="24"/>
              </w:rPr>
            </w:pPr>
            <w:r w:rsidRPr="00FE72F3">
              <w:rPr>
                <w:rFonts w:ascii="Times New Roman" w:hAnsi="Times New Roman" w:cs="Times New Roman"/>
                <w:sz w:val="24"/>
                <w:szCs w:val="24"/>
              </w:rPr>
              <w:t>Foundation</w:t>
            </w:r>
          </w:p>
        </w:tc>
        <w:tc>
          <w:tcPr>
            <w:tcW w:w="2158" w:type="pct"/>
          </w:tcPr>
          <w:p w14:paraId="6435C199" w14:textId="77777777" w:rsidR="007D3358" w:rsidRPr="00FE72F3" w:rsidRDefault="007D3358" w:rsidP="00BC02A9">
            <w:pPr>
              <w:rPr>
                <w:rFonts w:ascii="Times New Roman" w:hAnsi="Times New Roman" w:cs="Times New Roman"/>
                <w:sz w:val="24"/>
                <w:szCs w:val="24"/>
              </w:rPr>
            </w:pPr>
          </w:p>
        </w:tc>
      </w:tr>
      <w:tr w:rsidR="007D3358" w14:paraId="491095CD" w14:textId="77777777" w:rsidTr="006759B2">
        <w:tc>
          <w:tcPr>
            <w:tcW w:w="525" w:type="pct"/>
          </w:tcPr>
          <w:p w14:paraId="273D4808" w14:textId="77777777" w:rsidR="007D3358" w:rsidRPr="00FE72F3" w:rsidRDefault="006759B2" w:rsidP="006759B2">
            <w:pPr>
              <w:jc w:val="center"/>
              <w:rPr>
                <w:rFonts w:ascii="Times New Roman" w:hAnsi="Times New Roman" w:cs="Times New Roman"/>
                <w:sz w:val="24"/>
                <w:szCs w:val="24"/>
              </w:rPr>
            </w:pPr>
            <w:r w:rsidRPr="00FE72F3">
              <w:rPr>
                <w:rFonts w:ascii="Times New Roman" w:hAnsi="Times New Roman" w:cs="Times New Roman"/>
                <w:sz w:val="24"/>
                <w:szCs w:val="24"/>
              </w:rPr>
              <w:t>f)</w:t>
            </w:r>
          </w:p>
        </w:tc>
        <w:tc>
          <w:tcPr>
            <w:tcW w:w="2317" w:type="pct"/>
          </w:tcPr>
          <w:p w14:paraId="750129CE" w14:textId="2E140935" w:rsidR="007D3358" w:rsidRPr="00FE72F3" w:rsidRDefault="006759B2" w:rsidP="00BC02A9">
            <w:pPr>
              <w:rPr>
                <w:rFonts w:ascii="Times New Roman" w:hAnsi="Times New Roman" w:cs="Times New Roman"/>
                <w:sz w:val="24"/>
                <w:szCs w:val="24"/>
              </w:rPr>
            </w:pPr>
            <w:r w:rsidRPr="00FE72F3">
              <w:rPr>
                <w:rFonts w:ascii="Times New Roman" w:hAnsi="Times New Roman" w:cs="Times New Roman"/>
                <w:sz w:val="24"/>
                <w:szCs w:val="24"/>
              </w:rPr>
              <w:t>Packing</w:t>
            </w:r>
            <w:r w:rsidRPr="00FE72F3">
              <w:rPr>
                <w:rFonts w:ascii="Times New Roman" w:hAnsi="Times New Roman" w:cs="Times New Roman"/>
                <w:spacing w:val="3"/>
                <w:sz w:val="24"/>
                <w:szCs w:val="24"/>
              </w:rPr>
              <w:t xml:space="preserve"> </w:t>
            </w:r>
            <w:r w:rsidRPr="00FE72F3">
              <w:rPr>
                <w:rFonts w:ascii="Times New Roman" w:hAnsi="Times New Roman" w:cs="Times New Roman"/>
                <w:sz w:val="24"/>
                <w:szCs w:val="24"/>
              </w:rPr>
              <w:t>dimensions</w:t>
            </w:r>
            <w:r w:rsidR="004C6F93">
              <w:rPr>
                <w:rFonts w:ascii="Times New Roman" w:hAnsi="Times New Roman" w:cs="Times New Roman"/>
                <w:sz w:val="24"/>
                <w:szCs w:val="24"/>
              </w:rPr>
              <w:t xml:space="preserve"> (</w:t>
            </w:r>
            <w:r w:rsidRPr="00FE72F3">
              <w:rPr>
                <w:rFonts w:ascii="Times New Roman" w:hAnsi="Times New Roman" w:cs="Times New Roman"/>
                <w:sz w:val="24"/>
                <w:szCs w:val="24"/>
              </w:rPr>
              <w:t>cm</w:t>
            </w:r>
            <w:r w:rsidRPr="00FE72F3">
              <w:rPr>
                <w:rFonts w:ascii="Times New Roman" w:hAnsi="Times New Roman" w:cs="Times New Roman"/>
                <w:spacing w:val="7"/>
                <w:sz w:val="24"/>
                <w:szCs w:val="24"/>
              </w:rPr>
              <w:t xml:space="preserve"> </w:t>
            </w:r>
            <w:r w:rsidRPr="00FE72F3">
              <w:rPr>
                <w:rFonts w:ascii="Times New Roman" w:hAnsi="Times New Roman" w:cs="Times New Roman"/>
                <w:sz w:val="24"/>
                <w:szCs w:val="24"/>
              </w:rPr>
              <w:t>×</w:t>
            </w:r>
            <w:r w:rsidRPr="00FE72F3">
              <w:rPr>
                <w:rFonts w:ascii="Times New Roman" w:hAnsi="Times New Roman" w:cs="Times New Roman"/>
                <w:spacing w:val="4"/>
                <w:sz w:val="24"/>
                <w:szCs w:val="24"/>
              </w:rPr>
              <w:t xml:space="preserve"> </w:t>
            </w:r>
            <w:r w:rsidRPr="00FE72F3">
              <w:rPr>
                <w:rFonts w:ascii="Times New Roman" w:hAnsi="Times New Roman" w:cs="Times New Roman"/>
                <w:sz w:val="24"/>
                <w:szCs w:val="24"/>
              </w:rPr>
              <w:t>cm</w:t>
            </w:r>
            <w:r w:rsidRPr="00FE72F3">
              <w:rPr>
                <w:rFonts w:ascii="Times New Roman" w:hAnsi="Times New Roman" w:cs="Times New Roman"/>
                <w:spacing w:val="6"/>
                <w:sz w:val="24"/>
                <w:szCs w:val="24"/>
              </w:rPr>
              <w:t xml:space="preserve"> </w:t>
            </w:r>
            <w:r w:rsidRPr="00FE72F3">
              <w:rPr>
                <w:rFonts w:ascii="Times New Roman" w:hAnsi="Times New Roman" w:cs="Times New Roman"/>
                <w:sz w:val="24"/>
                <w:szCs w:val="24"/>
              </w:rPr>
              <w:t>×</w:t>
            </w:r>
            <w:r w:rsidRPr="00FE72F3">
              <w:rPr>
                <w:rFonts w:ascii="Times New Roman" w:hAnsi="Times New Roman" w:cs="Times New Roman"/>
                <w:spacing w:val="4"/>
                <w:sz w:val="24"/>
                <w:szCs w:val="24"/>
              </w:rPr>
              <w:t xml:space="preserve"> </w:t>
            </w:r>
            <w:r w:rsidRPr="00FE72F3">
              <w:rPr>
                <w:rFonts w:ascii="Times New Roman" w:hAnsi="Times New Roman" w:cs="Times New Roman"/>
                <w:sz w:val="24"/>
                <w:szCs w:val="24"/>
              </w:rPr>
              <w:t>cm</w:t>
            </w:r>
            <w:r w:rsidR="004C6F93">
              <w:rPr>
                <w:rFonts w:ascii="Times New Roman" w:hAnsi="Times New Roman" w:cs="Times New Roman"/>
                <w:sz w:val="24"/>
                <w:szCs w:val="24"/>
              </w:rPr>
              <w:t>)</w:t>
            </w:r>
          </w:p>
        </w:tc>
        <w:tc>
          <w:tcPr>
            <w:tcW w:w="2158" w:type="pct"/>
          </w:tcPr>
          <w:p w14:paraId="48ADA7F1" w14:textId="77777777" w:rsidR="007D3358" w:rsidRPr="00FE72F3" w:rsidRDefault="007D3358" w:rsidP="00BC02A9">
            <w:pPr>
              <w:rPr>
                <w:rFonts w:ascii="Times New Roman" w:hAnsi="Times New Roman" w:cs="Times New Roman"/>
                <w:sz w:val="24"/>
                <w:szCs w:val="24"/>
              </w:rPr>
            </w:pPr>
          </w:p>
        </w:tc>
      </w:tr>
      <w:tr w:rsidR="007D3358" w14:paraId="7D31C858" w14:textId="77777777" w:rsidTr="006759B2">
        <w:tc>
          <w:tcPr>
            <w:tcW w:w="525" w:type="pct"/>
          </w:tcPr>
          <w:p w14:paraId="1C4FBDBB" w14:textId="77777777" w:rsidR="007D3358" w:rsidRPr="00FE72F3" w:rsidRDefault="006759B2" w:rsidP="006759B2">
            <w:pPr>
              <w:jc w:val="center"/>
              <w:rPr>
                <w:rFonts w:ascii="Times New Roman" w:hAnsi="Times New Roman" w:cs="Times New Roman"/>
                <w:sz w:val="24"/>
                <w:szCs w:val="24"/>
              </w:rPr>
            </w:pPr>
            <w:r w:rsidRPr="00FE72F3">
              <w:rPr>
                <w:rFonts w:ascii="Times New Roman" w:hAnsi="Times New Roman" w:cs="Times New Roman"/>
                <w:sz w:val="24"/>
                <w:szCs w:val="24"/>
              </w:rPr>
              <w:t>g)</w:t>
            </w:r>
          </w:p>
        </w:tc>
        <w:tc>
          <w:tcPr>
            <w:tcW w:w="2317" w:type="pct"/>
          </w:tcPr>
          <w:p w14:paraId="3A2E63C2" w14:textId="77777777" w:rsidR="007D3358" w:rsidRPr="00FE72F3" w:rsidRDefault="006759B2" w:rsidP="00BC02A9">
            <w:pPr>
              <w:rPr>
                <w:rFonts w:ascii="Times New Roman" w:hAnsi="Times New Roman" w:cs="Times New Roman"/>
                <w:sz w:val="24"/>
                <w:szCs w:val="24"/>
              </w:rPr>
            </w:pPr>
            <w:r w:rsidRPr="00FE72F3">
              <w:rPr>
                <w:rFonts w:ascii="Times New Roman" w:hAnsi="Times New Roman" w:cs="Times New Roman"/>
                <w:sz w:val="24"/>
                <w:szCs w:val="24"/>
              </w:rPr>
              <w:t>Total</w:t>
            </w:r>
            <w:r w:rsidRPr="00FE72F3">
              <w:rPr>
                <w:rFonts w:ascii="Times New Roman" w:hAnsi="Times New Roman" w:cs="Times New Roman"/>
                <w:spacing w:val="3"/>
                <w:sz w:val="24"/>
                <w:szCs w:val="24"/>
              </w:rPr>
              <w:t xml:space="preserve"> </w:t>
            </w:r>
            <w:r w:rsidRPr="00FE72F3">
              <w:rPr>
                <w:rFonts w:ascii="Times New Roman" w:hAnsi="Times New Roman" w:cs="Times New Roman"/>
                <w:sz w:val="24"/>
                <w:szCs w:val="24"/>
              </w:rPr>
              <w:t>mass,</w:t>
            </w:r>
            <w:r w:rsidRPr="00FE72F3">
              <w:rPr>
                <w:rFonts w:ascii="Times New Roman" w:hAnsi="Times New Roman" w:cs="Times New Roman"/>
                <w:spacing w:val="4"/>
                <w:sz w:val="24"/>
                <w:szCs w:val="24"/>
              </w:rPr>
              <w:t xml:space="preserve"> </w:t>
            </w:r>
            <w:r w:rsidRPr="00FE72F3">
              <w:rPr>
                <w:rFonts w:ascii="Times New Roman" w:hAnsi="Times New Roman" w:cs="Times New Roman"/>
                <w:sz w:val="24"/>
                <w:szCs w:val="24"/>
              </w:rPr>
              <w:t>kg</w:t>
            </w:r>
          </w:p>
        </w:tc>
        <w:tc>
          <w:tcPr>
            <w:tcW w:w="2158" w:type="pct"/>
          </w:tcPr>
          <w:p w14:paraId="20B5E57E" w14:textId="77777777" w:rsidR="007D3358" w:rsidRPr="00FE72F3" w:rsidRDefault="007D3358" w:rsidP="00BC02A9">
            <w:pPr>
              <w:rPr>
                <w:rFonts w:ascii="Times New Roman" w:hAnsi="Times New Roman" w:cs="Times New Roman"/>
                <w:sz w:val="24"/>
                <w:szCs w:val="24"/>
              </w:rPr>
            </w:pPr>
          </w:p>
        </w:tc>
      </w:tr>
    </w:tbl>
    <w:p w14:paraId="79DFD34C" w14:textId="77777777" w:rsidR="00BC02A9" w:rsidRDefault="00BC02A9" w:rsidP="00BC02A9">
      <w:pPr>
        <w:spacing w:after="0"/>
        <w:rPr>
          <w:rFonts w:ascii="Times New Roman" w:hAnsi="Times New Roman"/>
          <w:sz w:val="24"/>
        </w:rPr>
      </w:pPr>
    </w:p>
    <w:p w14:paraId="1ABA0A11" w14:textId="77777777" w:rsidR="005F4BB7" w:rsidRDefault="005F4BB7" w:rsidP="00BC02A9">
      <w:pPr>
        <w:spacing w:after="0"/>
        <w:rPr>
          <w:rFonts w:ascii="Times New Roman" w:hAnsi="Times New Roman"/>
          <w:b/>
          <w:bCs/>
          <w:sz w:val="24"/>
        </w:rPr>
      </w:pPr>
      <w:r w:rsidRPr="005F4BB7">
        <w:rPr>
          <w:rFonts w:ascii="Times New Roman" w:hAnsi="Times New Roman"/>
          <w:b/>
          <w:bCs/>
          <w:sz w:val="24"/>
        </w:rPr>
        <w:t>A-2 FEEDING HOPPER</w:t>
      </w:r>
    </w:p>
    <w:p w14:paraId="6E20E09A" w14:textId="77777777" w:rsidR="005F4BB7" w:rsidRDefault="005F4BB7" w:rsidP="00BC02A9">
      <w:pPr>
        <w:spacing w:after="0"/>
        <w:rPr>
          <w:rFonts w:ascii="Times New Roman" w:hAnsi="Times New Roman"/>
          <w:b/>
          <w:bCs/>
          <w:sz w:val="24"/>
        </w:rPr>
      </w:pPr>
    </w:p>
    <w:tbl>
      <w:tblPr>
        <w:tblStyle w:val="TableGrid"/>
        <w:tblW w:w="0" w:type="auto"/>
        <w:tblLook w:val="04A0" w:firstRow="1" w:lastRow="0" w:firstColumn="1" w:lastColumn="0" w:noHBand="0" w:noVBand="1"/>
      </w:tblPr>
      <w:tblGrid>
        <w:gridCol w:w="895"/>
        <w:gridCol w:w="4230"/>
        <w:gridCol w:w="3891"/>
      </w:tblGrid>
      <w:tr w:rsidR="000C5B63" w14:paraId="178DD1BF" w14:textId="77777777" w:rsidTr="000C5B63">
        <w:tc>
          <w:tcPr>
            <w:tcW w:w="895" w:type="dxa"/>
          </w:tcPr>
          <w:p w14:paraId="7E555726" w14:textId="77777777" w:rsidR="000C5B63" w:rsidRPr="000C5B63" w:rsidRDefault="000C5B63" w:rsidP="000C5B63">
            <w:pPr>
              <w:jc w:val="center"/>
              <w:rPr>
                <w:rFonts w:ascii="Times New Roman" w:hAnsi="Times New Roman"/>
                <w:sz w:val="24"/>
              </w:rPr>
            </w:pPr>
            <w:r w:rsidRPr="000C5B63">
              <w:rPr>
                <w:rFonts w:ascii="Times New Roman" w:hAnsi="Times New Roman"/>
                <w:sz w:val="24"/>
              </w:rPr>
              <w:t>a)</w:t>
            </w:r>
          </w:p>
        </w:tc>
        <w:tc>
          <w:tcPr>
            <w:tcW w:w="4230" w:type="dxa"/>
          </w:tcPr>
          <w:p w14:paraId="2AFD3987" w14:textId="77777777" w:rsidR="000C5B63" w:rsidRPr="000C5B63" w:rsidRDefault="000C5B63" w:rsidP="00BC02A9">
            <w:pPr>
              <w:rPr>
                <w:rFonts w:ascii="Times New Roman" w:hAnsi="Times New Roman"/>
                <w:sz w:val="24"/>
              </w:rPr>
            </w:pPr>
            <w:r w:rsidRPr="000C5B63">
              <w:rPr>
                <w:rFonts w:ascii="Times New Roman" w:hAnsi="Times New Roman"/>
                <w:sz w:val="24"/>
              </w:rPr>
              <w:t>Method of feeding</w:t>
            </w:r>
          </w:p>
        </w:tc>
        <w:tc>
          <w:tcPr>
            <w:tcW w:w="3891" w:type="dxa"/>
          </w:tcPr>
          <w:p w14:paraId="4F94B919" w14:textId="77777777" w:rsidR="000C5B63" w:rsidRDefault="000C5B63" w:rsidP="00BC02A9">
            <w:pPr>
              <w:rPr>
                <w:rFonts w:ascii="Times New Roman" w:hAnsi="Times New Roman"/>
                <w:b/>
                <w:bCs/>
                <w:sz w:val="24"/>
              </w:rPr>
            </w:pPr>
          </w:p>
        </w:tc>
      </w:tr>
      <w:tr w:rsidR="000C5B63" w14:paraId="0E7E4831" w14:textId="77777777" w:rsidTr="000C5B63">
        <w:tc>
          <w:tcPr>
            <w:tcW w:w="895" w:type="dxa"/>
          </w:tcPr>
          <w:p w14:paraId="36B441D0" w14:textId="77777777" w:rsidR="000C5B63" w:rsidRPr="000C5B63" w:rsidRDefault="000C5B63" w:rsidP="000C5B63">
            <w:pPr>
              <w:jc w:val="center"/>
              <w:rPr>
                <w:rFonts w:ascii="Times New Roman" w:hAnsi="Times New Roman"/>
                <w:sz w:val="24"/>
              </w:rPr>
            </w:pPr>
            <w:r w:rsidRPr="000C5B63">
              <w:rPr>
                <w:rFonts w:ascii="Times New Roman" w:hAnsi="Times New Roman"/>
                <w:sz w:val="24"/>
              </w:rPr>
              <w:t>b)</w:t>
            </w:r>
          </w:p>
        </w:tc>
        <w:tc>
          <w:tcPr>
            <w:tcW w:w="4230" w:type="dxa"/>
          </w:tcPr>
          <w:p w14:paraId="3C4D8F98" w14:textId="7731F7F5" w:rsidR="000C5B63" w:rsidRPr="000C5B63" w:rsidRDefault="000C5B63" w:rsidP="00BC02A9">
            <w:pPr>
              <w:rPr>
                <w:rFonts w:ascii="Times New Roman" w:hAnsi="Times New Roman"/>
                <w:sz w:val="24"/>
              </w:rPr>
            </w:pPr>
            <w:r w:rsidRPr="000C5B63">
              <w:rPr>
                <w:rFonts w:ascii="Times New Roman" w:hAnsi="Times New Roman"/>
                <w:sz w:val="24"/>
              </w:rPr>
              <w:t>Capacity of hopper</w:t>
            </w:r>
            <w:r w:rsidR="0006061F">
              <w:rPr>
                <w:rFonts w:ascii="Times New Roman" w:hAnsi="Times New Roman"/>
                <w:sz w:val="24"/>
              </w:rPr>
              <w:t xml:space="preserve"> (with crop name), Kg</w:t>
            </w:r>
          </w:p>
        </w:tc>
        <w:tc>
          <w:tcPr>
            <w:tcW w:w="3891" w:type="dxa"/>
          </w:tcPr>
          <w:p w14:paraId="068A9B8E" w14:textId="53027281" w:rsidR="000C5B63" w:rsidRPr="000C5B63" w:rsidRDefault="000C5B63" w:rsidP="000C5B63">
            <w:pPr>
              <w:rPr>
                <w:rFonts w:ascii="Times New Roman" w:hAnsi="Times New Roman" w:cs="Times New Roman"/>
                <w:b/>
                <w:bCs/>
                <w:sz w:val="24"/>
                <w:szCs w:val="24"/>
              </w:rPr>
            </w:pPr>
          </w:p>
        </w:tc>
      </w:tr>
      <w:tr w:rsidR="000C5B63" w14:paraId="69862D89" w14:textId="77777777" w:rsidTr="000C5B63">
        <w:tc>
          <w:tcPr>
            <w:tcW w:w="895" w:type="dxa"/>
          </w:tcPr>
          <w:p w14:paraId="1DA43CB8" w14:textId="77777777" w:rsidR="000C5B63" w:rsidRPr="000C5B63" w:rsidRDefault="000C5B63" w:rsidP="000C5B63">
            <w:pPr>
              <w:jc w:val="center"/>
              <w:rPr>
                <w:rFonts w:ascii="Times New Roman" w:hAnsi="Times New Roman"/>
                <w:sz w:val="24"/>
              </w:rPr>
            </w:pPr>
            <w:r w:rsidRPr="000C5B63">
              <w:rPr>
                <w:rFonts w:ascii="Times New Roman" w:hAnsi="Times New Roman"/>
                <w:sz w:val="24"/>
              </w:rPr>
              <w:t>c)</w:t>
            </w:r>
          </w:p>
        </w:tc>
        <w:tc>
          <w:tcPr>
            <w:tcW w:w="4230" w:type="dxa"/>
          </w:tcPr>
          <w:p w14:paraId="40BA2C2C" w14:textId="77777777" w:rsidR="000C5B63" w:rsidRPr="000C5B63" w:rsidRDefault="000C5B63" w:rsidP="00BC02A9">
            <w:pPr>
              <w:rPr>
                <w:rFonts w:ascii="Times New Roman" w:hAnsi="Times New Roman"/>
                <w:sz w:val="24"/>
              </w:rPr>
            </w:pPr>
            <w:r w:rsidRPr="000C5B63">
              <w:rPr>
                <w:rFonts w:ascii="Times New Roman" w:hAnsi="Times New Roman"/>
                <w:sz w:val="24"/>
              </w:rPr>
              <w:t>Hopper type</w:t>
            </w:r>
          </w:p>
        </w:tc>
        <w:tc>
          <w:tcPr>
            <w:tcW w:w="3891" w:type="dxa"/>
          </w:tcPr>
          <w:p w14:paraId="413D58D8" w14:textId="77777777" w:rsidR="000C5B63" w:rsidRDefault="000C5B63" w:rsidP="00BC02A9">
            <w:pPr>
              <w:rPr>
                <w:rFonts w:ascii="Times New Roman" w:hAnsi="Times New Roman"/>
                <w:b/>
                <w:bCs/>
                <w:sz w:val="24"/>
              </w:rPr>
            </w:pPr>
          </w:p>
        </w:tc>
      </w:tr>
      <w:tr w:rsidR="000C5B63" w14:paraId="6872678A" w14:textId="77777777" w:rsidTr="000C5B63">
        <w:tc>
          <w:tcPr>
            <w:tcW w:w="895" w:type="dxa"/>
          </w:tcPr>
          <w:p w14:paraId="5B8DBD28" w14:textId="77777777" w:rsidR="000C5B63" w:rsidRPr="000C5B63" w:rsidRDefault="000C5B63" w:rsidP="000C5B63">
            <w:pPr>
              <w:jc w:val="center"/>
              <w:rPr>
                <w:rFonts w:ascii="Times New Roman" w:hAnsi="Times New Roman"/>
                <w:sz w:val="24"/>
              </w:rPr>
            </w:pPr>
            <w:r w:rsidRPr="000C5B63">
              <w:rPr>
                <w:rFonts w:ascii="Times New Roman" w:hAnsi="Times New Roman"/>
                <w:sz w:val="24"/>
              </w:rPr>
              <w:t>d)</w:t>
            </w:r>
          </w:p>
        </w:tc>
        <w:tc>
          <w:tcPr>
            <w:tcW w:w="4230" w:type="dxa"/>
          </w:tcPr>
          <w:p w14:paraId="679E7FF2" w14:textId="77777777" w:rsidR="000C5B63" w:rsidRPr="000C5B63" w:rsidRDefault="000C5B63" w:rsidP="00BC02A9">
            <w:pPr>
              <w:rPr>
                <w:rFonts w:ascii="Times New Roman" w:hAnsi="Times New Roman"/>
                <w:sz w:val="24"/>
              </w:rPr>
            </w:pPr>
            <w:r w:rsidRPr="000C5B63">
              <w:rPr>
                <w:rFonts w:ascii="Times New Roman" w:hAnsi="Times New Roman"/>
                <w:sz w:val="24"/>
              </w:rPr>
              <w:t>Height and location of feeding hopper, cm from ground</w:t>
            </w:r>
          </w:p>
        </w:tc>
        <w:tc>
          <w:tcPr>
            <w:tcW w:w="3891" w:type="dxa"/>
          </w:tcPr>
          <w:p w14:paraId="469F4DA4" w14:textId="77777777" w:rsidR="000C5B63" w:rsidRDefault="000C5B63" w:rsidP="00BC02A9">
            <w:pPr>
              <w:rPr>
                <w:rFonts w:ascii="Times New Roman" w:hAnsi="Times New Roman"/>
                <w:b/>
                <w:bCs/>
                <w:sz w:val="24"/>
              </w:rPr>
            </w:pPr>
          </w:p>
        </w:tc>
      </w:tr>
      <w:tr w:rsidR="000C5B63" w14:paraId="5B3B9796" w14:textId="77777777" w:rsidTr="000C5B63">
        <w:tc>
          <w:tcPr>
            <w:tcW w:w="895" w:type="dxa"/>
          </w:tcPr>
          <w:p w14:paraId="07FB069B" w14:textId="77777777" w:rsidR="000C5B63" w:rsidRPr="000C5B63" w:rsidRDefault="000C5B63" w:rsidP="000C5B63">
            <w:pPr>
              <w:jc w:val="center"/>
              <w:rPr>
                <w:rFonts w:ascii="Times New Roman" w:hAnsi="Times New Roman"/>
                <w:sz w:val="24"/>
              </w:rPr>
            </w:pPr>
            <w:r w:rsidRPr="000C5B63">
              <w:rPr>
                <w:rFonts w:ascii="Times New Roman" w:hAnsi="Times New Roman"/>
                <w:sz w:val="24"/>
              </w:rPr>
              <w:t>e)</w:t>
            </w:r>
          </w:p>
        </w:tc>
        <w:tc>
          <w:tcPr>
            <w:tcW w:w="4230" w:type="dxa"/>
          </w:tcPr>
          <w:p w14:paraId="44392A3F" w14:textId="77777777" w:rsidR="000C5B63" w:rsidRPr="000C5B63" w:rsidRDefault="000C5B63" w:rsidP="00BC02A9">
            <w:pPr>
              <w:rPr>
                <w:rFonts w:ascii="Times New Roman" w:hAnsi="Times New Roman"/>
                <w:sz w:val="24"/>
              </w:rPr>
            </w:pPr>
            <w:r w:rsidRPr="000C5B63">
              <w:rPr>
                <w:rFonts w:ascii="Times New Roman" w:hAnsi="Times New Roman"/>
                <w:sz w:val="24"/>
              </w:rPr>
              <w:t>Feed rate adjustment</w:t>
            </w:r>
          </w:p>
        </w:tc>
        <w:tc>
          <w:tcPr>
            <w:tcW w:w="3891" w:type="dxa"/>
          </w:tcPr>
          <w:p w14:paraId="601686BB" w14:textId="77777777" w:rsidR="000C5B63" w:rsidRDefault="000C5B63" w:rsidP="00BC02A9">
            <w:pPr>
              <w:rPr>
                <w:rFonts w:ascii="Times New Roman" w:hAnsi="Times New Roman"/>
                <w:b/>
                <w:bCs/>
                <w:sz w:val="24"/>
              </w:rPr>
            </w:pPr>
          </w:p>
        </w:tc>
      </w:tr>
      <w:tr w:rsidR="000C5B63" w14:paraId="220BECB0" w14:textId="77777777" w:rsidTr="000C5B63">
        <w:tc>
          <w:tcPr>
            <w:tcW w:w="895" w:type="dxa"/>
          </w:tcPr>
          <w:p w14:paraId="183345AA" w14:textId="77777777" w:rsidR="000C5B63" w:rsidRPr="000C5B63" w:rsidRDefault="000C5B63" w:rsidP="000C5B63">
            <w:pPr>
              <w:jc w:val="center"/>
              <w:rPr>
                <w:rFonts w:ascii="Times New Roman" w:hAnsi="Times New Roman"/>
                <w:sz w:val="24"/>
              </w:rPr>
            </w:pPr>
            <w:r w:rsidRPr="000C5B63">
              <w:rPr>
                <w:rFonts w:ascii="Times New Roman" w:hAnsi="Times New Roman"/>
                <w:sz w:val="24"/>
              </w:rPr>
              <w:t>f)</w:t>
            </w:r>
          </w:p>
        </w:tc>
        <w:tc>
          <w:tcPr>
            <w:tcW w:w="4230" w:type="dxa"/>
          </w:tcPr>
          <w:p w14:paraId="02043B04" w14:textId="77777777" w:rsidR="000C5B63" w:rsidRPr="000C5B63" w:rsidRDefault="000C5B63" w:rsidP="00BC02A9">
            <w:pPr>
              <w:rPr>
                <w:rFonts w:ascii="Times New Roman" w:hAnsi="Times New Roman"/>
                <w:sz w:val="24"/>
              </w:rPr>
            </w:pPr>
            <w:r w:rsidRPr="000C5B63">
              <w:rPr>
                <w:rFonts w:ascii="Times New Roman" w:hAnsi="Times New Roman"/>
                <w:sz w:val="24"/>
              </w:rPr>
              <w:t>Material of construction</w:t>
            </w:r>
          </w:p>
        </w:tc>
        <w:tc>
          <w:tcPr>
            <w:tcW w:w="3891" w:type="dxa"/>
          </w:tcPr>
          <w:p w14:paraId="7758BB07" w14:textId="77777777" w:rsidR="000C5B63" w:rsidRDefault="000C5B63" w:rsidP="00BC02A9">
            <w:pPr>
              <w:rPr>
                <w:rFonts w:ascii="Times New Roman" w:hAnsi="Times New Roman"/>
                <w:b/>
                <w:bCs/>
                <w:sz w:val="24"/>
              </w:rPr>
            </w:pPr>
          </w:p>
        </w:tc>
      </w:tr>
    </w:tbl>
    <w:p w14:paraId="3E83F0FB" w14:textId="77777777" w:rsidR="005F4BB7" w:rsidRDefault="005F4BB7" w:rsidP="00BC02A9">
      <w:pPr>
        <w:spacing w:after="0"/>
        <w:rPr>
          <w:rFonts w:ascii="Times New Roman" w:hAnsi="Times New Roman"/>
          <w:b/>
          <w:bCs/>
          <w:sz w:val="24"/>
        </w:rPr>
      </w:pPr>
    </w:p>
    <w:p w14:paraId="66C0AD3D" w14:textId="77777777" w:rsidR="00C04EBF" w:rsidRDefault="00C04EBF" w:rsidP="00BC02A9">
      <w:pPr>
        <w:spacing w:after="0"/>
        <w:rPr>
          <w:rFonts w:ascii="Times New Roman" w:hAnsi="Times New Roman"/>
          <w:b/>
          <w:bCs/>
          <w:sz w:val="24"/>
        </w:rPr>
      </w:pPr>
      <w:r w:rsidRPr="00C04EBF">
        <w:rPr>
          <w:rFonts w:ascii="Times New Roman" w:hAnsi="Times New Roman"/>
          <w:b/>
          <w:bCs/>
          <w:sz w:val="24"/>
        </w:rPr>
        <w:t>A-3</w:t>
      </w:r>
      <w:r>
        <w:rPr>
          <w:rFonts w:ascii="Times New Roman" w:hAnsi="Times New Roman"/>
          <w:b/>
          <w:bCs/>
          <w:sz w:val="24"/>
        </w:rPr>
        <w:t xml:space="preserve"> </w:t>
      </w:r>
      <w:r w:rsidRPr="00C04EBF">
        <w:rPr>
          <w:rFonts w:ascii="Times New Roman" w:hAnsi="Times New Roman"/>
          <w:b/>
          <w:bCs/>
          <w:sz w:val="24"/>
        </w:rPr>
        <w:t>SEPARATION ZONE</w:t>
      </w:r>
    </w:p>
    <w:p w14:paraId="08C2F81F" w14:textId="77777777" w:rsidR="00C04EBF" w:rsidRDefault="00C04EBF" w:rsidP="00BC02A9">
      <w:pPr>
        <w:spacing w:after="0"/>
        <w:rPr>
          <w:rFonts w:ascii="Times New Roman" w:hAnsi="Times New Roman"/>
          <w:b/>
          <w:bCs/>
          <w:sz w:val="24"/>
        </w:rPr>
      </w:pPr>
    </w:p>
    <w:tbl>
      <w:tblPr>
        <w:tblStyle w:val="TableGrid"/>
        <w:tblW w:w="5000" w:type="pct"/>
        <w:tblLook w:val="04A0" w:firstRow="1" w:lastRow="0" w:firstColumn="1" w:lastColumn="0" w:noHBand="0" w:noVBand="1"/>
      </w:tblPr>
      <w:tblGrid>
        <w:gridCol w:w="895"/>
        <w:gridCol w:w="4230"/>
        <w:gridCol w:w="3891"/>
      </w:tblGrid>
      <w:tr w:rsidR="00C04EBF" w14:paraId="323084A7" w14:textId="77777777" w:rsidTr="00362218">
        <w:tc>
          <w:tcPr>
            <w:tcW w:w="496" w:type="pct"/>
          </w:tcPr>
          <w:p w14:paraId="3AB57383" w14:textId="77777777" w:rsidR="00C04EBF" w:rsidRPr="00C04EBF" w:rsidRDefault="00C04EBF" w:rsidP="00362218">
            <w:pPr>
              <w:jc w:val="center"/>
              <w:rPr>
                <w:rFonts w:ascii="Times New Roman" w:hAnsi="Times New Roman"/>
                <w:sz w:val="24"/>
              </w:rPr>
            </w:pPr>
            <w:r w:rsidRPr="00C04EBF">
              <w:rPr>
                <w:rFonts w:ascii="Times New Roman" w:hAnsi="Times New Roman"/>
                <w:sz w:val="24"/>
              </w:rPr>
              <w:t>a)</w:t>
            </w:r>
          </w:p>
        </w:tc>
        <w:tc>
          <w:tcPr>
            <w:tcW w:w="2346" w:type="pct"/>
          </w:tcPr>
          <w:p w14:paraId="5E1D2F8C" w14:textId="77777777" w:rsidR="00C04EBF" w:rsidRPr="008262AF" w:rsidRDefault="00C04EBF" w:rsidP="00C04EBF">
            <w:pPr>
              <w:rPr>
                <w:rFonts w:ascii="Times New Roman" w:hAnsi="Times New Roman"/>
                <w:sz w:val="24"/>
              </w:rPr>
            </w:pPr>
            <w:r w:rsidRPr="008262AF">
              <w:rPr>
                <w:rFonts w:ascii="Times New Roman" w:hAnsi="Times New Roman"/>
                <w:sz w:val="24"/>
              </w:rPr>
              <w:t>Number of spiral</w:t>
            </w:r>
          </w:p>
          <w:p w14:paraId="20B5E83A" w14:textId="77777777" w:rsidR="00C04EBF" w:rsidRPr="008262AF" w:rsidRDefault="00C04EBF" w:rsidP="00C04EBF">
            <w:pPr>
              <w:rPr>
                <w:rFonts w:ascii="Times New Roman" w:hAnsi="Times New Roman"/>
                <w:sz w:val="24"/>
              </w:rPr>
            </w:pPr>
            <w:r w:rsidRPr="008262AF">
              <w:rPr>
                <w:rFonts w:ascii="Times New Roman" w:hAnsi="Times New Roman"/>
                <w:sz w:val="24"/>
              </w:rPr>
              <w:t>Compartments</w:t>
            </w:r>
          </w:p>
        </w:tc>
        <w:tc>
          <w:tcPr>
            <w:tcW w:w="2158" w:type="pct"/>
          </w:tcPr>
          <w:p w14:paraId="7D9AAECA" w14:textId="77777777" w:rsidR="00C04EBF" w:rsidRPr="008262AF" w:rsidRDefault="00C04EBF" w:rsidP="00BC02A9">
            <w:pPr>
              <w:rPr>
                <w:rFonts w:ascii="Times New Roman" w:hAnsi="Times New Roman"/>
                <w:sz w:val="24"/>
              </w:rPr>
            </w:pPr>
          </w:p>
        </w:tc>
      </w:tr>
      <w:tr w:rsidR="00C04EBF" w14:paraId="0B6859D0" w14:textId="77777777" w:rsidTr="00362218">
        <w:tc>
          <w:tcPr>
            <w:tcW w:w="496" w:type="pct"/>
          </w:tcPr>
          <w:p w14:paraId="0A5DCB85" w14:textId="77777777" w:rsidR="00C04EBF" w:rsidRPr="00C04EBF" w:rsidRDefault="00C04EBF" w:rsidP="00362218">
            <w:pPr>
              <w:jc w:val="center"/>
              <w:rPr>
                <w:rFonts w:ascii="Times New Roman" w:hAnsi="Times New Roman"/>
                <w:sz w:val="24"/>
              </w:rPr>
            </w:pPr>
            <w:r w:rsidRPr="00C04EBF">
              <w:rPr>
                <w:rFonts w:ascii="Times New Roman" w:hAnsi="Times New Roman"/>
                <w:sz w:val="24"/>
              </w:rPr>
              <w:t>b)</w:t>
            </w:r>
          </w:p>
        </w:tc>
        <w:tc>
          <w:tcPr>
            <w:tcW w:w="2346" w:type="pct"/>
          </w:tcPr>
          <w:p w14:paraId="4B55606B" w14:textId="77777777" w:rsidR="00C04EBF" w:rsidRPr="008262AF" w:rsidRDefault="00C04EBF" w:rsidP="00C04EBF">
            <w:pPr>
              <w:rPr>
                <w:rFonts w:ascii="Times New Roman" w:hAnsi="Times New Roman"/>
                <w:sz w:val="24"/>
              </w:rPr>
            </w:pPr>
            <w:r w:rsidRPr="008262AF">
              <w:rPr>
                <w:rFonts w:ascii="Times New Roman" w:hAnsi="Times New Roman"/>
                <w:sz w:val="24"/>
              </w:rPr>
              <w:t>Number of spiral ribbons in each compartment</w:t>
            </w:r>
          </w:p>
        </w:tc>
        <w:tc>
          <w:tcPr>
            <w:tcW w:w="2158" w:type="pct"/>
          </w:tcPr>
          <w:p w14:paraId="2560BE11" w14:textId="77777777" w:rsidR="00C04EBF" w:rsidRPr="008262AF" w:rsidRDefault="00C04EBF" w:rsidP="00BC02A9">
            <w:pPr>
              <w:rPr>
                <w:rFonts w:ascii="Times New Roman" w:hAnsi="Times New Roman"/>
                <w:sz w:val="24"/>
              </w:rPr>
            </w:pPr>
          </w:p>
        </w:tc>
      </w:tr>
      <w:tr w:rsidR="00C04EBF" w14:paraId="52016271" w14:textId="77777777" w:rsidTr="00362218">
        <w:tc>
          <w:tcPr>
            <w:tcW w:w="496" w:type="pct"/>
          </w:tcPr>
          <w:p w14:paraId="3D4A268D" w14:textId="77777777" w:rsidR="00C04EBF" w:rsidRPr="00C04EBF" w:rsidRDefault="00C04EBF" w:rsidP="00362218">
            <w:pPr>
              <w:jc w:val="center"/>
              <w:rPr>
                <w:rFonts w:ascii="Times New Roman" w:hAnsi="Times New Roman"/>
                <w:sz w:val="24"/>
              </w:rPr>
            </w:pPr>
            <w:r w:rsidRPr="00C04EBF">
              <w:rPr>
                <w:rFonts w:ascii="Times New Roman" w:hAnsi="Times New Roman"/>
                <w:sz w:val="24"/>
              </w:rPr>
              <w:t>c)</w:t>
            </w:r>
          </w:p>
        </w:tc>
        <w:tc>
          <w:tcPr>
            <w:tcW w:w="2346" w:type="pct"/>
          </w:tcPr>
          <w:p w14:paraId="60B5CC95" w14:textId="77777777" w:rsidR="00C04EBF" w:rsidRPr="008262AF" w:rsidRDefault="00C04EBF" w:rsidP="00C04EBF">
            <w:pPr>
              <w:rPr>
                <w:rFonts w:ascii="Times New Roman" w:hAnsi="Times New Roman"/>
                <w:sz w:val="24"/>
              </w:rPr>
            </w:pPr>
            <w:r w:rsidRPr="008262AF">
              <w:rPr>
                <w:rFonts w:ascii="Times New Roman" w:hAnsi="Times New Roman"/>
                <w:sz w:val="24"/>
              </w:rPr>
              <w:t>Slope of spiral ribbon with</w:t>
            </w:r>
          </w:p>
          <w:p w14:paraId="39765668" w14:textId="77777777" w:rsidR="00C04EBF" w:rsidRPr="008262AF" w:rsidRDefault="00C04EBF" w:rsidP="00C04EBF">
            <w:pPr>
              <w:rPr>
                <w:rFonts w:ascii="Times New Roman" w:hAnsi="Times New Roman"/>
                <w:sz w:val="24"/>
              </w:rPr>
            </w:pPr>
            <w:r w:rsidRPr="008262AF">
              <w:rPr>
                <w:rFonts w:ascii="Times New Roman" w:hAnsi="Times New Roman"/>
                <w:sz w:val="24"/>
              </w:rPr>
              <w:t>Horizontal</w:t>
            </w:r>
          </w:p>
        </w:tc>
        <w:tc>
          <w:tcPr>
            <w:tcW w:w="2158" w:type="pct"/>
          </w:tcPr>
          <w:p w14:paraId="0BDDAB4D" w14:textId="77777777" w:rsidR="00C04EBF" w:rsidRPr="008262AF" w:rsidRDefault="00C04EBF" w:rsidP="00BC02A9">
            <w:pPr>
              <w:rPr>
                <w:rFonts w:ascii="Times New Roman" w:hAnsi="Times New Roman"/>
                <w:sz w:val="24"/>
              </w:rPr>
            </w:pPr>
          </w:p>
        </w:tc>
      </w:tr>
      <w:tr w:rsidR="00C04EBF" w14:paraId="41C65B1B" w14:textId="77777777" w:rsidTr="00362218">
        <w:tc>
          <w:tcPr>
            <w:tcW w:w="496" w:type="pct"/>
          </w:tcPr>
          <w:p w14:paraId="1A2A6F1B" w14:textId="77777777" w:rsidR="00C04EBF" w:rsidRPr="00C04EBF" w:rsidRDefault="00C04EBF" w:rsidP="00362218">
            <w:pPr>
              <w:jc w:val="center"/>
              <w:rPr>
                <w:rFonts w:ascii="Times New Roman" w:hAnsi="Times New Roman"/>
                <w:sz w:val="24"/>
              </w:rPr>
            </w:pPr>
            <w:r w:rsidRPr="00C04EBF">
              <w:rPr>
                <w:rFonts w:ascii="Times New Roman" w:hAnsi="Times New Roman"/>
                <w:sz w:val="24"/>
              </w:rPr>
              <w:t>d)</w:t>
            </w:r>
          </w:p>
        </w:tc>
        <w:tc>
          <w:tcPr>
            <w:tcW w:w="2346" w:type="pct"/>
          </w:tcPr>
          <w:p w14:paraId="68F5216B" w14:textId="77777777" w:rsidR="00C04EBF" w:rsidRPr="008262AF" w:rsidRDefault="00C04EBF" w:rsidP="00BC02A9">
            <w:pPr>
              <w:rPr>
                <w:rFonts w:ascii="Times New Roman" w:hAnsi="Times New Roman"/>
                <w:sz w:val="24"/>
              </w:rPr>
            </w:pPr>
            <w:r w:rsidRPr="008262AF">
              <w:rPr>
                <w:rFonts w:ascii="Times New Roman" w:hAnsi="Times New Roman"/>
                <w:sz w:val="24"/>
              </w:rPr>
              <w:t>Material of construction</w:t>
            </w:r>
          </w:p>
        </w:tc>
        <w:tc>
          <w:tcPr>
            <w:tcW w:w="2158" w:type="pct"/>
          </w:tcPr>
          <w:p w14:paraId="1F0FF212" w14:textId="77777777" w:rsidR="00C04EBF" w:rsidRPr="008262AF" w:rsidRDefault="00C04EBF" w:rsidP="00BC02A9">
            <w:pPr>
              <w:rPr>
                <w:rFonts w:ascii="Times New Roman" w:hAnsi="Times New Roman"/>
                <w:sz w:val="24"/>
              </w:rPr>
            </w:pPr>
          </w:p>
        </w:tc>
      </w:tr>
      <w:tr w:rsidR="00C04EBF" w14:paraId="54ECA085" w14:textId="77777777" w:rsidTr="00362218">
        <w:tc>
          <w:tcPr>
            <w:tcW w:w="496" w:type="pct"/>
          </w:tcPr>
          <w:p w14:paraId="71A1E7FB" w14:textId="77777777" w:rsidR="00C04EBF" w:rsidRPr="00C04EBF" w:rsidRDefault="00C04EBF" w:rsidP="00362218">
            <w:pPr>
              <w:jc w:val="center"/>
              <w:rPr>
                <w:rFonts w:ascii="Times New Roman" w:hAnsi="Times New Roman"/>
                <w:sz w:val="24"/>
              </w:rPr>
            </w:pPr>
            <w:r w:rsidRPr="00C04EBF">
              <w:rPr>
                <w:rFonts w:ascii="Times New Roman" w:hAnsi="Times New Roman"/>
                <w:sz w:val="24"/>
              </w:rPr>
              <w:t>e)</w:t>
            </w:r>
          </w:p>
        </w:tc>
        <w:tc>
          <w:tcPr>
            <w:tcW w:w="2346" w:type="pct"/>
          </w:tcPr>
          <w:p w14:paraId="6B4D8BD5" w14:textId="1E4E5785" w:rsidR="00C04EBF" w:rsidRPr="008262AF" w:rsidRDefault="00C04EBF" w:rsidP="00C04EBF">
            <w:pPr>
              <w:rPr>
                <w:rFonts w:ascii="Times New Roman" w:hAnsi="Times New Roman"/>
                <w:sz w:val="24"/>
              </w:rPr>
            </w:pPr>
            <w:r w:rsidRPr="008262AF">
              <w:rPr>
                <w:rFonts w:ascii="Times New Roman" w:hAnsi="Times New Roman"/>
                <w:sz w:val="24"/>
              </w:rPr>
              <w:t xml:space="preserve">Height of compartment rim </w:t>
            </w:r>
            <w:r w:rsidR="004C6F93">
              <w:rPr>
                <w:rFonts w:ascii="Times New Roman" w:hAnsi="Times New Roman"/>
                <w:sz w:val="24"/>
              </w:rPr>
              <w:t xml:space="preserve">in </w:t>
            </w:r>
            <w:r w:rsidRPr="008262AF">
              <w:rPr>
                <w:rFonts w:ascii="Times New Roman" w:hAnsi="Times New Roman"/>
                <w:sz w:val="24"/>
              </w:rPr>
              <w:t>cm</w:t>
            </w:r>
          </w:p>
        </w:tc>
        <w:tc>
          <w:tcPr>
            <w:tcW w:w="2158" w:type="pct"/>
          </w:tcPr>
          <w:p w14:paraId="18FA49C4" w14:textId="77777777" w:rsidR="00C04EBF" w:rsidRPr="008262AF" w:rsidRDefault="00C04EBF" w:rsidP="00BC02A9">
            <w:pPr>
              <w:rPr>
                <w:rFonts w:ascii="Times New Roman" w:hAnsi="Times New Roman"/>
                <w:sz w:val="24"/>
              </w:rPr>
            </w:pPr>
          </w:p>
        </w:tc>
      </w:tr>
    </w:tbl>
    <w:p w14:paraId="14D6F0A0" w14:textId="77777777" w:rsidR="00C04EBF" w:rsidRDefault="00C04EBF" w:rsidP="00BC02A9">
      <w:pPr>
        <w:spacing w:after="0"/>
        <w:rPr>
          <w:rFonts w:ascii="Times New Roman" w:hAnsi="Times New Roman"/>
          <w:b/>
          <w:bCs/>
          <w:sz w:val="24"/>
        </w:rPr>
      </w:pPr>
    </w:p>
    <w:p w14:paraId="14D9E998" w14:textId="77777777" w:rsidR="008C5099" w:rsidRDefault="00D21BFD" w:rsidP="00BC02A9">
      <w:pPr>
        <w:spacing w:after="0"/>
        <w:rPr>
          <w:rFonts w:ascii="Times New Roman" w:hAnsi="Times New Roman"/>
          <w:b/>
          <w:bCs/>
          <w:sz w:val="24"/>
        </w:rPr>
      </w:pPr>
      <w:r>
        <w:rPr>
          <w:rFonts w:ascii="Times New Roman" w:hAnsi="Times New Roman"/>
          <w:b/>
          <w:bCs/>
          <w:sz w:val="24"/>
        </w:rPr>
        <w:t xml:space="preserve">A-4 </w:t>
      </w:r>
      <w:r w:rsidRPr="00D21BFD">
        <w:rPr>
          <w:rFonts w:ascii="Times New Roman" w:hAnsi="Times New Roman"/>
          <w:b/>
          <w:bCs/>
          <w:sz w:val="24"/>
        </w:rPr>
        <w:t>OUTLETS</w:t>
      </w:r>
    </w:p>
    <w:p w14:paraId="06E319EE" w14:textId="77777777" w:rsidR="00D21BFD" w:rsidRDefault="00D21BFD" w:rsidP="00BC02A9">
      <w:pPr>
        <w:spacing w:after="0"/>
        <w:rPr>
          <w:rFonts w:ascii="Times New Roman" w:hAnsi="Times New Roman"/>
          <w:b/>
          <w:bCs/>
          <w:sz w:val="24"/>
        </w:rPr>
      </w:pPr>
    </w:p>
    <w:tbl>
      <w:tblPr>
        <w:tblStyle w:val="TableGrid"/>
        <w:tblW w:w="5000" w:type="pct"/>
        <w:tblLook w:val="04A0" w:firstRow="1" w:lastRow="0" w:firstColumn="1" w:lastColumn="0" w:noHBand="0" w:noVBand="1"/>
      </w:tblPr>
      <w:tblGrid>
        <w:gridCol w:w="895"/>
        <w:gridCol w:w="4230"/>
        <w:gridCol w:w="3891"/>
      </w:tblGrid>
      <w:tr w:rsidR="008262AF" w14:paraId="2261059C" w14:textId="77777777" w:rsidTr="00723245">
        <w:tc>
          <w:tcPr>
            <w:tcW w:w="496" w:type="pct"/>
          </w:tcPr>
          <w:p w14:paraId="51666B4B" w14:textId="77777777" w:rsidR="008262AF" w:rsidRPr="008262AF" w:rsidRDefault="008262AF" w:rsidP="005235CD">
            <w:pPr>
              <w:jc w:val="center"/>
              <w:rPr>
                <w:rFonts w:ascii="Times New Roman" w:hAnsi="Times New Roman"/>
                <w:sz w:val="24"/>
              </w:rPr>
            </w:pPr>
            <w:r w:rsidRPr="008262AF">
              <w:rPr>
                <w:rFonts w:ascii="Times New Roman" w:hAnsi="Times New Roman"/>
                <w:sz w:val="24"/>
              </w:rPr>
              <w:t>a)</w:t>
            </w:r>
          </w:p>
        </w:tc>
        <w:tc>
          <w:tcPr>
            <w:tcW w:w="2346" w:type="pct"/>
          </w:tcPr>
          <w:p w14:paraId="612F000D" w14:textId="77777777" w:rsidR="008262AF" w:rsidRPr="008262AF" w:rsidRDefault="008262AF" w:rsidP="008262AF">
            <w:pPr>
              <w:rPr>
                <w:rFonts w:ascii="Times New Roman" w:hAnsi="Times New Roman"/>
                <w:sz w:val="24"/>
              </w:rPr>
            </w:pPr>
            <w:r w:rsidRPr="008262AF">
              <w:rPr>
                <w:rFonts w:ascii="Times New Roman" w:hAnsi="Times New Roman"/>
                <w:sz w:val="24"/>
              </w:rPr>
              <w:t>Size and location of seed discharge outlet 1</w:t>
            </w:r>
          </w:p>
        </w:tc>
        <w:tc>
          <w:tcPr>
            <w:tcW w:w="2158" w:type="pct"/>
          </w:tcPr>
          <w:p w14:paraId="6321CA76" w14:textId="2848604D" w:rsidR="008262AF" w:rsidRPr="008262AF" w:rsidRDefault="004C6F93" w:rsidP="000A55AA">
            <w:pPr>
              <w:rPr>
                <w:rFonts w:ascii="Times New Roman" w:hAnsi="Times New Roman"/>
                <w:sz w:val="24"/>
              </w:rPr>
            </w:pPr>
            <w:r>
              <w:rPr>
                <w:rFonts w:ascii="Times New Roman" w:hAnsi="Times New Roman"/>
                <w:sz w:val="24"/>
              </w:rPr>
              <w:t xml:space="preserve">Section </w:t>
            </w:r>
            <w:r w:rsidR="008262AF" w:rsidRPr="008262AF">
              <w:rPr>
                <w:rFonts w:ascii="Times New Roman" w:hAnsi="Times New Roman"/>
                <w:sz w:val="24"/>
              </w:rPr>
              <w:t>(</w:t>
            </w:r>
            <w:r>
              <w:rPr>
                <w:rFonts w:ascii="Times New Roman" w:hAnsi="Times New Roman"/>
                <w:sz w:val="24"/>
              </w:rPr>
              <w:t>cm × cm</w:t>
            </w:r>
            <w:r w:rsidR="008262AF" w:rsidRPr="008262AF">
              <w:rPr>
                <w:rFonts w:ascii="Times New Roman" w:hAnsi="Times New Roman"/>
                <w:sz w:val="24"/>
              </w:rPr>
              <w:t>)</w:t>
            </w:r>
            <w:r>
              <w:rPr>
                <w:rFonts w:ascii="Times New Roman" w:hAnsi="Times New Roman"/>
                <w:sz w:val="24"/>
              </w:rPr>
              <w:t xml:space="preserve"> and height in </w:t>
            </w:r>
            <w:r w:rsidR="008262AF" w:rsidRPr="008262AF">
              <w:rPr>
                <w:rFonts w:ascii="Times New Roman" w:hAnsi="Times New Roman"/>
                <w:sz w:val="24"/>
              </w:rPr>
              <w:t>cm from base</w:t>
            </w:r>
          </w:p>
        </w:tc>
      </w:tr>
      <w:tr w:rsidR="008262AF" w14:paraId="2490C4F0" w14:textId="77777777" w:rsidTr="00723245">
        <w:tc>
          <w:tcPr>
            <w:tcW w:w="496" w:type="pct"/>
          </w:tcPr>
          <w:p w14:paraId="7F20E4FF" w14:textId="77777777" w:rsidR="008262AF" w:rsidRPr="008262AF" w:rsidRDefault="008262AF" w:rsidP="005235CD">
            <w:pPr>
              <w:jc w:val="center"/>
              <w:rPr>
                <w:rFonts w:ascii="Times New Roman" w:hAnsi="Times New Roman"/>
                <w:sz w:val="24"/>
              </w:rPr>
            </w:pPr>
            <w:r w:rsidRPr="008262AF">
              <w:rPr>
                <w:rFonts w:ascii="Times New Roman" w:hAnsi="Times New Roman"/>
                <w:sz w:val="24"/>
              </w:rPr>
              <w:t>b)</w:t>
            </w:r>
          </w:p>
        </w:tc>
        <w:tc>
          <w:tcPr>
            <w:tcW w:w="2346" w:type="pct"/>
          </w:tcPr>
          <w:p w14:paraId="2BFDF4BD" w14:textId="77777777" w:rsidR="008262AF" w:rsidRPr="008262AF" w:rsidRDefault="008262AF" w:rsidP="008262AF">
            <w:pPr>
              <w:rPr>
                <w:rFonts w:ascii="Times New Roman" w:hAnsi="Times New Roman"/>
                <w:sz w:val="24"/>
              </w:rPr>
            </w:pPr>
            <w:r w:rsidRPr="008262AF">
              <w:rPr>
                <w:rFonts w:ascii="Times New Roman" w:hAnsi="Times New Roman"/>
                <w:sz w:val="24"/>
              </w:rPr>
              <w:t>Size and location of seed discharge outlet 2</w:t>
            </w:r>
          </w:p>
        </w:tc>
        <w:tc>
          <w:tcPr>
            <w:tcW w:w="2158" w:type="pct"/>
          </w:tcPr>
          <w:p w14:paraId="48A2B1EE" w14:textId="7BEF42EE" w:rsidR="008262AF" w:rsidRPr="008262AF" w:rsidRDefault="004C6F93" w:rsidP="00BC02A9">
            <w:pPr>
              <w:rPr>
                <w:rFonts w:ascii="Times New Roman" w:hAnsi="Times New Roman"/>
                <w:sz w:val="24"/>
              </w:rPr>
            </w:pPr>
            <w:r>
              <w:rPr>
                <w:rFonts w:ascii="Times New Roman" w:hAnsi="Times New Roman"/>
                <w:sz w:val="24"/>
              </w:rPr>
              <w:t xml:space="preserve">Section </w:t>
            </w:r>
            <w:r w:rsidR="000A55AA">
              <w:rPr>
                <w:rFonts w:ascii="Times New Roman" w:hAnsi="Times New Roman"/>
                <w:sz w:val="24"/>
              </w:rPr>
              <w:t>(</w:t>
            </w:r>
            <w:r>
              <w:rPr>
                <w:rFonts w:ascii="Times New Roman" w:hAnsi="Times New Roman"/>
                <w:sz w:val="24"/>
              </w:rPr>
              <w:t xml:space="preserve">cm </w:t>
            </w:r>
            <w:r w:rsidR="000A55AA">
              <w:rPr>
                <w:rFonts w:ascii="Times New Roman" w:hAnsi="Times New Roman"/>
                <w:sz w:val="24"/>
              </w:rPr>
              <w:t>×</w:t>
            </w:r>
            <w:r>
              <w:rPr>
                <w:rFonts w:ascii="Times New Roman" w:hAnsi="Times New Roman"/>
                <w:sz w:val="24"/>
              </w:rPr>
              <w:t xml:space="preserve"> cm</w:t>
            </w:r>
            <w:r w:rsidR="000A55AA">
              <w:rPr>
                <w:rFonts w:ascii="Times New Roman" w:hAnsi="Times New Roman"/>
                <w:sz w:val="24"/>
              </w:rPr>
              <w:t>)</w:t>
            </w:r>
            <w:r>
              <w:rPr>
                <w:rFonts w:ascii="Times New Roman" w:hAnsi="Times New Roman"/>
                <w:sz w:val="24"/>
              </w:rPr>
              <w:t xml:space="preserve"> and height in </w:t>
            </w:r>
            <w:r w:rsidR="008262AF" w:rsidRPr="008262AF">
              <w:rPr>
                <w:rFonts w:ascii="Times New Roman" w:hAnsi="Times New Roman"/>
                <w:sz w:val="24"/>
              </w:rPr>
              <w:t>cm from base</w:t>
            </w:r>
          </w:p>
        </w:tc>
      </w:tr>
      <w:tr w:rsidR="008262AF" w14:paraId="013A59AE" w14:textId="77777777" w:rsidTr="00723245">
        <w:tc>
          <w:tcPr>
            <w:tcW w:w="496" w:type="pct"/>
          </w:tcPr>
          <w:p w14:paraId="60DFFDFB" w14:textId="77777777" w:rsidR="008262AF" w:rsidRPr="008262AF" w:rsidRDefault="008262AF" w:rsidP="005235CD">
            <w:pPr>
              <w:jc w:val="center"/>
              <w:rPr>
                <w:rFonts w:ascii="Times New Roman" w:hAnsi="Times New Roman"/>
                <w:sz w:val="24"/>
              </w:rPr>
            </w:pPr>
            <w:r w:rsidRPr="008262AF">
              <w:rPr>
                <w:rFonts w:ascii="Times New Roman" w:hAnsi="Times New Roman"/>
                <w:sz w:val="24"/>
              </w:rPr>
              <w:t>c)</w:t>
            </w:r>
          </w:p>
        </w:tc>
        <w:tc>
          <w:tcPr>
            <w:tcW w:w="2346" w:type="pct"/>
          </w:tcPr>
          <w:p w14:paraId="0C1F7B60" w14:textId="77777777" w:rsidR="008262AF" w:rsidRPr="008262AF" w:rsidRDefault="008262AF" w:rsidP="00BC02A9">
            <w:pPr>
              <w:rPr>
                <w:rFonts w:ascii="Times New Roman" w:hAnsi="Times New Roman"/>
                <w:sz w:val="24"/>
              </w:rPr>
            </w:pPr>
            <w:r w:rsidRPr="008262AF">
              <w:rPr>
                <w:rFonts w:ascii="Times New Roman" w:hAnsi="Times New Roman"/>
                <w:sz w:val="24"/>
              </w:rPr>
              <w:t>Material of construction</w:t>
            </w:r>
          </w:p>
        </w:tc>
        <w:tc>
          <w:tcPr>
            <w:tcW w:w="2158" w:type="pct"/>
          </w:tcPr>
          <w:p w14:paraId="2ECCC8A6" w14:textId="24E7ACD5" w:rsidR="008262AF" w:rsidRPr="008262AF" w:rsidRDefault="008262AF" w:rsidP="00BC02A9">
            <w:pPr>
              <w:rPr>
                <w:rFonts w:ascii="Times New Roman" w:hAnsi="Times New Roman"/>
                <w:sz w:val="24"/>
              </w:rPr>
            </w:pPr>
          </w:p>
        </w:tc>
      </w:tr>
    </w:tbl>
    <w:p w14:paraId="368F25BA" w14:textId="77777777" w:rsidR="00D21BFD" w:rsidRPr="005F4BB7" w:rsidRDefault="00D21BFD" w:rsidP="00BC02A9">
      <w:pPr>
        <w:spacing w:after="0"/>
        <w:rPr>
          <w:rFonts w:ascii="Times New Roman" w:hAnsi="Times New Roman"/>
          <w:b/>
          <w:bCs/>
          <w:sz w:val="24"/>
        </w:rPr>
      </w:pPr>
    </w:p>
    <w:p w14:paraId="2CA72F48" w14:textId="77777777" w:rsidR="00942788" w:rsidRDefault="00942788" w:rsidP="00942788">
      <w:pPr>
        <w:spacing w:after="0"/>
        <w:rPr>
          <w:rFonts w:ascii="Times New Roman" w:hAnsi="Times New Roman"/>
          <w:b/>
          <w:bCs/>
          <w:sz w:val="24"/>
        </w:rPr>
      </w:pPr>
    </w:p>
    <w:p w14:paraId="24CDB2E0" w14:textId="77777777" w:rsidR="00942788" w:rsidRDefault="00942788" w:rsidP="00942788">
      <w:pPr>
        <w:spacing w:after="0"/>
        <w:rPr>
          <w:rFonts w:ascii="Times New Roman" w:hAnsi="Times New Roman"/>
          <w:b/>
          <w:bCs/>
          <w:sz w:val="24"/>
        </w:rPr>
      </w:pPr>
    </w:p>
    <w:p w14:paraId="02540D6D" w14:textId="77777777" w:rsidR="00942788" w:rsidRDefault="00942788" w:rsidP="00942788">
      <w:pPr>
        <w:spacing w:after="0"/>
        <w:rPr>
          <w:rFonts w:ascii="Times New Roman" w:hAnsi="Times New Roman"/>
          <w:b/>
          <w:bCs/>
          <w:sz w:val="24"/>
        </w:rPr>
      </w:pPr>
      <w:r w:rsidRPr="00942788">
        <w:rPr>
          <w:rFonts w:ascii="Times New Roman" w:hAnsi="Times New Roman"/>
          <w:b/>
          <w:bCs/>
          <w:sz w:val="24"/>
        </w:rPr>
        <w:lastRenderedPageBreak/>
        <w:t>A-5 TRANSPORT ARRANGEMENT</w:t>
      </w:r>
    </w:p>
    <w:p w14:paraId="6D93BE1A" w14:textId="77777777" w:rsidR="00A47D52" w:rsidRDefault="00A47D52" w:rsidP="00942788">
      <w:pPr>
        <w:spacing w:after="0"/>
        <w:rPr>
          <w:rFonts w:ascii="Times New Roman" w:hAnsi="Times New Roman"/>
          <w:b/>
          <w:bCs/>
          <w:sz w:val="24"/>
        </w:rPr>
      </w:pPr>
    </w:p>
    <w:tbl>
      <w:tblPr>
        <w:tblStyle w:val="TableGrid"/>
        <w:tblW w:w="5000" w:type="pct"/>
        <w:tblLook w:val="04A0" w:firstRow="1" w:lastRow="0" w:firstColumn="1" w:lastColumn="0" w:noHBand="0" w:noVBand="1"/>
      </w:tblPr>
      <w:tblGrid>
        <w:gridCol w:w="895"/>
        <w:gridCol w:w="4320"/>
        <w:gridCol w:w="3801"/>
      </w:tblGrid>
      <w:tr w:rsidR="003A4572" w14:paraId="7C0FCB15" w14:textId="77777777" w:rsidTr="00A47D52">
        <w:tc>
          <w:tcPr>
            <w:tcW w:w="496" w:type="pct"/>
          </w:tcPr>
          <w:p w14:paraId="57F0CB6E" w14:textId="77777777" w:rsidR="00A47D52" w:rsidRPr="00A47D52" w:rsidRDefault="00A47D52" w:rsidP="00942788">
            <w:pPr>
              <w:rPr>
                <w:rFonts w:ascii="Times New Roman" w:hAnsi="Times New Roman"/>
                <w:sz w:val="24"/>
              </w:rPr>
            </w:pPr>
            <w:r w:rsidRPr="00A47D52">
              <w:rPr>
                <w:rFonts w:ascii="Times New Roman" w:hAnsi="Times New Roman"/>
                <w:sz w:val="24"/>
              </w:rPr>
              <w:t>a)</w:t>
            </w:r>
          </w:p>
        </w:tc>
        <w:tc>
          <w:tcPr>
            <w:tcW w:w="2396" w:type="pct"/>
          </w:tcPr>
          <w:p w14:paraId="4BB91F97" w14:textId="77777777" w:rsidR="00A47D52" w:rsidRPr="00A47D52" w:rsidRDefault="00A47D52" w:rsidP="00942788">
            <w:pPr>
              <w:rPr>
                <w:rFonts w:ascii="Times New Roman" w:hAnsi="Times New Roman"/>
                <w:sz w:val="24"/>
              </w:rPr>
            </w:pPr>
            <w:r w:rsidRPr="00A47D52">
              <w:rPr>
                <w:rFonts w:ascii="Times New Roman" w:hAnsi="Times New Roman"/>
                <w:sz w:val="24"/>
              </w:rPr>
              <w:t>Type</w:t>
            </w:r>
          </w:p>
        </w:tc>
        <w:tc>
          <w:tcPr>
            <w:tcW w:w="2108" w:type="pct"/>
          </w:tcPr>
          <w:p w14:paraId="17FDBB86" w14:textId="77777777" w:rsidR="00A47D52" w:rsidRPr="00A47D52" w:rsidRDefault="00A47D52" w:rsidP="00942788">
            <w:pPr>
              <w:rPr>
                <w:rFonts w:ascii="Times New Roman" w:hAnsi="Times New Roman"/>
                <w:sz w:val="24"/>
              </w:rPr>
            </w:pPr>
          </w:p>
        </w:tc>
      </w:tr>
      <w:tr w:rsidR="003A4572" w14:paraId="57F9B681" w14:textId="77777777" w:rsidTr="00A47D52">
        <w:tc>
          <w:tcPr>
            <w:tcW w:w="496" w:type="pct"/>
          </w:tcPr>
          <w:p w14:paraId="04EEE8CE" w14:textId="77777777" w:rsidR="00A47D52" w:rsidRPr="00A47D52" w:rsidRDefault="00A47D52" w:rsidP="00942788">
            <w:pPr>
              <w:rPr>
                <w:rFonts w:ascii="Times New Roman" w:hAnsi="Times New Roman"/>
                <w:sz w:val="24"/>
              </w:rPr>
            </w:pPr>
            <w:r w:rsidRPr="00A47D52">
              <w:rPr>
                <w:rFonts w:ascii="Times New Roman" w:hAnsi="Times New Roman"/>
                <w:sz w:val="24"/>
              </w:rPr>
              <w:t>b)</w:t>
            </w:r>
          </w:p>
        </w:tc>
        <w:tc>
          <w:tcPr>
            <w:tcW w:w="2396" w:type="pct"/>
          </w:tcPr>
          <w:p w14:paraId="5C65EA32" w14:textId="77777777" w:rsidR="00A47D52" w:rsidRPr="00A47D52" w:rsidRDefault="00A47D52" w:rsidP="00942788">
            <w:pPr>
              <w:rPr>
                <w:rFonts w:ascii="Times New Roman" w:hAnsi="Times New Roman"/>
                <w:sz w:val="24"/>
              </w:rPr>
            </w:pPr>
            <w:r w:rsidRPr="00A47D52">
              <w:rPr>
                <w:rFonts w:ascii="Times New Roman" w:hAnsi="Times New Roman"/>
                <w:sz w:val="24"/>
              </w:rPr>
              <w:t>Mode of transport</w:t>
            </w:r>
          </w:p>
        </w:tc>
        <w:tc>
          <w:tcPr>
            <w:tcW w:w="2108" w:type="pct"/>
          </w:tcPr>
          <w:p w14:paraId="4CD66551" w14:textId="77777777" w:rsidR="00A47D52" w:rsidRPr="00A47D52" w:rsidRDefault="00A47D52" w:rsidP="00942788">
            <w:pPr>
              <w:rPr>
                <w:rFonts w:ascii="Times New Roman" w:hAnsi="Times New Roman"/>
                <w:sz w:val="24"/>
              </w:rPr>
            </w:pPr>
          </w:p>
        </w:tc>
      </w:tr>
    </w:tbl>
    <w:p w14:paraId="21DB6A27" w14:textId="77777777" w:rsidR="00942788" w:rsidRDefault="00942788" w:rsidP="00942788">
      <w:pPr>
        <w:spacing w:after="0"/>
        <w:rPr>
          <w:rFonts w:ascii="Times New Roman" w:hAnsi="Times New Roman"/>
          <w:b/>
          <w:bCs/>
          <w:sz w:val="24"/>
        </w:rPr>
      </w:pPr>
    </w:p>
    <w:p w14:paraId="7984143C" w14:textId="77777777" w:rsidR="00A47D52" w:rsidRDefault="00197E05" w:rsidP="00942788">
      <w:pPr>
        <w:spacing w:after="0"/>
        <w:rPr>
          <w:rFonts w:ascii="Times New Roman" w:hAnsi="Times New Roman"/>
          <w:b/>
          <w:bCs/>
          <w:sz w:val="24"/>
        </w:rPr>
      </w:pPr>
      <w:r>
        <w:rPr>
          <w:rFonts w:ascii="Times New Roman" w:hAnsi="Times New Roman"/>
          <w:b/>
          <w:bCs/>
          <w:sz w:val="24"/>
        </w:rPr>
        <w:t xml:space="preserve">A-6 </w:t>
      </w:r>
      <w:r w:rsidRPr="00197E05">
        <w:rPr>
          <w:rFonts w:ascii="Times New Roman" w:hAnsi="Times New Roman"/>
          <w:b/>
          <w:bCs/>
          <w:sz w:val="24"/>
        </w:rPr>
        <w:t>OVERALL DIMENSIONS</w:t>
      </w:r>
    </w:p>
    <w:p w14:paraId="5B09393B" w14:textId="77777777" w:rsidR="00197E05" w:rsidRDefault="00197E05" w:rsidP="00942788">
      <w:pPr>
        <w:spacing w:after="0"/>
        <w:rPr>
          <w:rFonts w:ascii="Times New Roman" w:hAnsi="Times New Roman"/>
          <w:b/>
          <w:bCs/>
          <w:sz w:val="24"/>
        </w:rPr>
      </w:pPr>
    </w:p>
    <w:tbl>
      <w:tblPr>
        <w:tblStyle w:val="TableGrid"/>
        <w:tblW w:w="5000" w:type="pct"/>
        <w:tblLook w:val="04A0" w:firstRow="1" w:lastRow="0" w:firstColumn="1" w:lastColumn="0" w:noHBand="0" w:noVBand="1"/>
      </w:tblPr>
      <w:tblGrid>
        <w:gridCol w:w="895"/>
        <w:gridCol w:w="4320"/>
        <w:gridCol w:w="3801"/>
      </w:tblGrid>
      <w:tr w:rsidR="003A4572" w14:paraId="64EEC299" w14:textId="77777777" w:rsidTr="000D0E85">
        <w:tc>
          <w:tcPr>
            <w:tcW w:w="496" w:type="pct"/>
          </w:tcPr>
          <w:p w14:paraId="0BE57ACE" w14:textId="77777777" w:rsidR="00197E05" w:rsidRPr="00F64503" w:rsidRDefault="00197E05" w:rsidP="00F64503">
            <w:pPr>
              <w:jc w:val="center"/>
              <w:rPr>
                <w:rFonts w:ascii="Times New Roman" w:hAnsi="Times New Roman"/>
                <w:sz w:val="24"/>
              </w:rPr>
            </w:pPr>
            <w:r w:rsidRPr="00F64503">
              <w:rPr>
                <w:rFonts w:ascii="Times New Roman" w:hAnsi="Times New Roman"/>
                <w:sz w:val="24"/>
              </w:rPr>
              <w:t>a)</w:t>
            </w:r>
          </w:p>
        </w:tc>
        <w:tc>
          <w:tcPr>
            <w:tcW w:w="2396" w:type="pct"/>
          </w:tcPr>
          <w:p w14:paraId="7DA4F9AA" w14:textId="77777777" w:rsidR="00197E05" w:rsidRPr="00F64503" w:rsidRDefault="000D0E85" w:rsidP="00942788">
            <w:pPr>
              <w:rPr>
                <w:rFonts w:ascii="Times New Roman" w:hAnsi="Times New Roman"/>
                <w:sz w:val="24"/>
              </w:rPr>
            </w:pPr>
            <w:r w:rsidRPr="00F64503">
              <w:rPr>
                <w:rFonts w:ascii="Times New Roman" w:hAnsi="Times New Roman"/>
                <w:sz w:val="24"/>
              </w:rPr>
              <w:t>Height, cm</w:t>
            </w:r>
          </w:p>
        </w:tc>
        <w:tc>
          <w:tcPr>
            <w:tcW w:w="2108" w:type="pct"/>
          </w:tcPr>
          <w:p w14:paraId="3D0ADDE1" w14:textId="77777777" w:rsidR="00197E05" w:rsidRPr="00F64503" w:rsidRDefault="00197E05" w:rsidP="00942788">
            <w:pPr>
              <w:rPr>
                <w:rFonts w:ascii="Times New Roman" w:hAnsi="Times New Roman"/>
                <w:sz w:val="24"/>
              </w:rPr>
            </w:pPr>
          </w:p>
        </w:tc>
      </w:tr>
      <w:tr w:rsidR="003A4572" w14:paraId="54B91772" w14:textId="77777777" w:rsidTr="000D0E85">
        <w:tc>
          <w:tcPr>
            <w:tcW w:w="496" w:type="pct"/>
          </w:tcPr>
          <w:p w14:paraId="36AC5AD3" w14:textId="77777777" w:rsidR="00197E05" w:rsidRPr="00F64503" w:rsidRDefault="00197E05" w:rsidP="00F64503">
            <w:pPr>
              <w:jc w:val="center"/>
              <w:rPr>
                <w:rFonts w:ascii="Times New Roman" w:hAnsi="Times New Roman"/>
                <w:sz w:val="24"/>
              </w:rPr>
            </w:pPr>
            <w:r w:rsidRPr="00F64503">
              <w:rPr>
                <w:rFonts w:ascii="Times New Roman" w:hAnsi="Times New Roman"/>
                <w:sz w:val="24"/>
              </w:rPr>
              <w:t>b)</w:t>
            </w:r>
          </w:p>
        </w:tc>
        <w:tc>
          <w:tcPr>
            <w:tcW w:w="2396" w:type="pct"/>
          </w:tcPr>
          <w:p w14:paraId="0D251211" w14:textId="77777777" w:rsidR="00197E05" w:rsidRPr="00F64503" w:rsidRDefault="000D0E85" w:rsidP="00942788">
            <w:pPr>
              <w:rPr>
                <w:rFonts w:ascii="Times New Roman" w:hAnsi="Times New Roman"/>
                <w:sz w:val="24"/>
              </w:rPr>
            </w:pPr>
            <w:r w:rsidRPr="00F64503">
              <w:rPr>
                <w:rFonts w:ascii="Times New Roman" w:hAnsi="Times New Roman"/>
                <w:sz w:val="24"/>
              </w:rPr>
              <w:t>Diameter, cm</w:t>
            </w:r>
          </w:p>
        </w:tc>
        <w:tc>
          <w:tcPr>
            <w:tcW w:w="2108" w:type="pct"/>
          </w:tcPr>
          <w:p w14:paraId="6232DF9B" w14:textId="77777777" w:rsidR="00197E05" w:rsidRPr="00F64503" w:rsidRDefault="00197E05" w:rsidP="00942788">
            <w:pPr>
              <w:rPr>
                <w:rFonts w:ascii="Times New Roman" w:hAnsi="Times New Roman"/>
                <w:sz w:val="24"/>
              </w:rPr>
            </w:pPr>
          </w:p>
        </w:tc>
      </w:tr>
      <w:tr w:rsidR="003A4572" w14:paraId="6603DC32" w14:textId="77777777" w:rsidTr="000D0E85">
        <w:tc>
          <w:tcPr>
            <w:tcW w:w="496" w:type="pct"/>
          </w:tcPr>
          <w:p w14:paraId="5BC55DF5" w14:textId="77777777" w:rsidR="00197E05" w:rsidRPr="00F64503" w:rsidRDefault="00197E05" w:rsidP="00F64503">
            <w:pPr>
              <w:jc w:val="center"/>
              <w:rPr>
                <w:rFonts w:ascii="Times New Roman" w:hAnsi="Times New Roman"/>
                <w:sz w:val="24"/>
              </w:rPr>
            </w:pPr>
            <w:r w:rsidRPr="00F64503">
              <w:rPr>
                <w:rFonts w:ascii="Times New Roman" w:hAnsi="Times New Roman"/>
                <w:sz w:val="24"/>
              </w:rPr>
              <w:t>c)</w:t>
            </w:r>
          </w:p>
        </w:tc>
        <w:tc>
          <w:tcPr>
            <w:tcW w:w="2396" w:type="pct"/>
          </w:tcPr>
          <w:p w14:paraId="3DB26F46" w14:textId="58368CA5" w:rsidR="00197E05" w:rsidRPr="00F64503" w:rsidRDefault="000D0E85" w:rsidP="000D0E85">
            <w:pPr>
              <w:rPr>
                <w:rFonts w:ascii="Times New Roman" w:hAnsi="Times New Roman"/>
                <w:sz w:val="24"/>
              </w:rPr>
            </w:pPr>
            <w:r w:rsidRPr="00F64503">
              <w:rPr>
                <w:rFonts w:ascii="Times New Roman" w:hAnsi="Times New Roman"/>
                <w:sz w:val="24"/>
              </w:rPr>
              <w:t xml:space="preserve">Bottom diameter (Base ring), </w:t>
            </w:r>
            <w:r w:rsidR="0006061F">
              <w:rPr>
                <w:rFonts w:ascii="Times New Roman" w:hAnsi="Times New Roman"/>
                <w:sz w:val="24"/>
              </w:rPr>
              <w:t>c</w:t>
            </w:r>
            <w:r w:rsidRPr="00F64503">
              <w:rPr>
                <w:rFonts w:ascii="Times New Roman" w:hAnsi="Times New Roman"/>
                <w:sz w:val="24"/>
              </w:rPr>
              <w:t>m</w:t>
            </w:r>
          </w:p>
        </w:tc>
        <w:tc>
          <w:tcPr>
            <w:tcW w:w="2108" w:type="pct"/>
          </w:tcPr>
          <w:p w14:paraId="0163A028" w14:textId="77777777" w:rsidR="00197E05" w:rsidRPr="00F64503" w:rsidRDefault="00197E05" w:rsidP="00942788">
            <w:pPr>
              <w:rPr>
                <w:rFonts w:ascii="Times New Roman" w:hAnsi="Times New Roman"/>
                <w:sz w:val="24"/>
              </w:rPr>
            </w:pPr>
          </w:p>
        </w:tc>
      </w:tr>
      <w:tr w:rsidR="003A4572" w14:paraId="51B943C9" w14:textId="77777777" w:rsidTr="000D0E85">
        <w:tc>
          <w:tcPr>
            <w:tcW w:w="496" w:type="pct"/>
          </w:tcPr>
          <w:p w14:paraId="3D2356D0" w14:textId="77777777" w:rsidR="00197E05" w:rsidRPr="00F64503" w:rsidRDefault="00197E05" w:rsidP="00F64503">
            <w:pPr>
              <w:jc w:val="center"/>
              <w:rPr>
                <w:rFonts w:ascii="Times New Roman" w:hAnsi="Times New Roman"/>
                <w:sz w:val="24"/>
              </w:rPr>
            </w:pPr>
            <w:r w:rsidRPr="00F64503">
              <w:rPr>
                <w:rFonts w:ascii="Times New Roman" w:hAnsi="Times New Roman"/>
                <w:sz w:val="24"/>
              </w:rPr>
              <w:t>d)</w:t>
            </w:r>
          </w:p>
        </w:tc>
        <w:tc>
          <w:tcPr>
            <w:tcW w:w="2396" w:type="pct"/>
          </w:tcPr>
          <w:p w14:paraId="0FC6370B" w14:textId="77777777" w:rsidR="00197E05" w:rsidRPr="00F64503" w:rsidRDefault="000D0E85" w:rsidP="00942788">
            <w:pPr>
              <w:rPr>
                <w:rFonts w:ascii="Times New Roman" w:hAnsi="Times New Roman"/>
                <w:sz w:val="24"/>
              </w:rPr>
            </w:pPr>
            <w:r w:rsidRPr="00F64503">
              <w:rPr>
                <w:rFonts w:ascii="Times New Roman" w:hAnsi="Times New Roman"/>
                <w:sz w:val="24"/>
              </w:rPr>
              <w:t>Top diameter (Hopper), cm</w:t>
            </w:r>
          </w:p>
        </w:tc>
        <w:tc>
          <w:tcPr>
            <w:tcW w:w="2108" w:type="pct"/>
          </w:tcPr>
          <w:p w14:paraId="423A4D6E" w14:textId="77777777" w:rsidR="00197E05" w:rsidRPr="00F64503" w:rsidRDefault="00197E05" w:rsidP="00942788">
            <w:pPr>
              <w:rPr>
                <w:rFonts w:ascii="Times New Roman" w:hAnsi="Times New Roman"/>
                <w:sz w:val="24"/>
              </w:rPr>
            </w:pPr>
          </w:p>
        </w:tc>
      </w:tr>
      <w:tr w:rsidR="003A4572" w14:paraId="111673D2" w14:textId="77777777" w:rsidTr="000D0E85">
        <w:tc>
          <w:tcPr>
            <w:tcW w:w="496" w:type="pct"/>
          </w:tcPr>
          <w:p w14:paraId="4B6A5328" w14:textId="77777777" w:rsidR="00197E05" w:rsidRPr="00F64503" w:rsidRDefault="00197E05" w:rsidP="00F64503">
            <w:pPr>
              <w:jc w:val="center"/>
              <w:rPr>
                <w:rFonts w:ascii="Times New Roman" w:hAnsi="Times New Roman"/>
                <w:sz w:val="24"/>
              </w:rPr>
            </w:pPr>
            <w:r w:rsidRPr="00F64503">
              <w:rPr>
                <w:rFonts w:ascii="Times New Roman" w:hAnsi="Times New Roman"/>
                <w:sz w:val="24"/>
              </w:rPr>
              <w:t>e)</w:t>
            </w:r>
          </w:p>
        </w:tc>
        <w:tc>
          <w:tcPr>
            <w:tcW w:w="2396" w:type="pct"/>
          </w:tcPr>
          <w:p w14:paraId="4904F6E7" w14:textId="216DD6C9" w:rsidR="00197E05" w:rsidRPr="00F64503" w:rsidRDefault="000D0E85" w:rsidP="00942788">
            <w:pPr>
              <w:rPr>
                <w:rFonts w:ascii="Times New Roman" w:hAnsi="Times New Roman"/>
                <w:sz w:val="24"/>
              </w:rPr>
            </w:pPr>
            <w:r w:rsidRPr="00F64503">
              <w:rPr>
                <w:rFonts w:ascii="Times New Roman" w:hAnsi="Times New Roman"/>
                <w:sz w:val="24"/>
              </w:rPr>
              <w:t>Slope of spiral,</w:t>
            </w:r>
            <w:r w:rsidR="004C6F93">
              <w:rPr>
                <w:rFonts w:ascii="Times New Roman" w:hAnsi="Times New Roman"/>
                <w:sz w:val="24"/>
              </w:rPr>
              <w:t xml:space="preserve"> in </w:t>
            </w:r>
            <w:r w:rsidRPr="00F64503">
              <w:rPr>
                <w:rFonts w:ascii="Times New Roman" w:hAnsi="Times New Roman"/>
                <w:sz w:val="24"/>
              </w:rPr>
              <w:t xml:space="preserve"> °</w:t>
            </w:r>
          </w:p>
        </w:tc>
        <w:tc>
          <w:tcPr>
            <w:tcW w:w="2108" w:type="pct"/>
          </w:tcPr>
          <w:p w14:paraId="5E80DFCC" w14:textId="77777777" w:rsidR="00197E05" w:rsidRPr="00F64503" w:rsidRDefault="00197E05" w:rsidP="00942788">
            <w:pPr>
              <w:rPr>
                <w:rFonts w:ascii="Times New Roman" w:hAnsi="Times New Roman"/>
                <w:sz w:val="24"/>
              </w:rPr>
            </w:pPr>
          </w:p>
        </w:tc>
      </w:tr>
      <w:tr w:rsidR="003A4572" w14:paraId="68FF5711" w14:textId="77777777" w:rsidTr="000D0E85">
        <w:tc>
          <w:tcPr>
            <w:tcW w:w="496" w:type="pct"/>
          </w:tcPr>
          <w:p w14:paraId="2566098C" w14:textId="77777777" w:rsidR="00197E05" w:rsidRPr="00F64503" w:rsidRDefault="00197E05" w:rsidP="00F64503">
            <w:pPr>
              <w:jc w:val="center"/>
              <w:rPr>
                <w:rFonts w:ascii="Times New Roman" w:hAnsi="Times New Roman"/>
                <w:sz w:val="24"/>
              </w:rPr>
            </w:pPr>
            <w:r w:rsidRPr="00F64503">
              <w:rPr>
                <w:rFonts w:ascii="Times New Roman" w:hAnsi="Times New Roman"/>
                <w:sz w:val="24"/>
              </w:rPr>
              <w:t>f))</w:t>
            </w:r>
          </w:p>
        </w:tc>
        <w:tc>
          <w:tcPr>
            <w:tcW w:w="2396" w:type="pct"/>
          </w:tcPr>
          <w:p w14:paraId="5688F38F" w14:textId="77777777" w:rsidR="00197E05" w:rsidRPr="00F64503" w:rsidRDefault="000D0E85" w:rsidP="00942788">
            <w:pPr>
              <w:rPr>
                <w:rFonts w:ascii="Times New Roman" w:hAnsi="Times New Roman"/>
                <w:sz w:val="24"/>
              </w:rPr>
            </w:pPr>
            <w:r w:rsidRPr="00F64503">
              <w:rPr>
                <w:rFonts w:ascii="Times New Roman" w:hAnsi="Times New Roman"/>
                <w:sz w:val="24"/>
              </w:rPr>
              <w:t>Height of feeding hopper, cm</w:t>
            </w:r>
          </w:p>
        </w:tc>
        <w:tc>
          <w:tcPr>
            <w:tcW w:w="2108" w:type="pct"/>
          </w:tcPr>
          <w:p w14:paraId="5EF49B86" w14:textId="77777777" w:rsidR="00197E05" w:rsidRPr="00F64503" w:rsidRDefault="00197E05" w:rsidP="00942788">
            <w:pPr>
              <w:rPr>
                <w:rFonts w:ascii="Times New Roman" w:hAnsi="Times New Roman"/>
                <w:sz w:val="24"/>
              </w:rPr>
            </w:pPr>
          </w:p>
        </w:tc>
      </w:tr>
      <w:tr w:rsidR="003A4572" w14:paraId="49D4EC1B" w14:textId="77777777" w:rsidTr="000D0E85">
        <w:tc>
          <w:tcPr>
            <w:tcW w:w="496" w:type="pct"/>
          </w:tcPr>
          <w:p w14:paraId="26BC1CE4" w14:textId="77777777" w:rsidR="00197E05" w:rsidRPr="00F64503" w:rsidRDefault="000D0E85" w:rsidP="00F64503">
            <w:pPr>
              <w:jc w:val="center"/>
              <w:rPr>
                <w:rFonts w:ascii="Times New Roman" w:hAnsi="Times New Roman"/>
                <w:sz w:val="24"/>
              </w:rPr>
            </w:pPr>
            <w:r w:rsidRPr="00F64503">
              <w:rPr>
                <w:rFonts w:ascii="Times New Roman" w:hAnsi="Times New Roman"/>
                <w:sz w:val="24"/>
              </w:rPr>
              <w:t>g)</w:t>
            </w:r>
          </w:p>
        </w:tc>
        <w:tc>
          <w:tcPr>
            <w:tcW w:w="2396" w:type="pct"/>
          </w:tcPr>
          <w:p w14:paraId="19AD1805" w14:textId="77777777" w:rsidR="00197E05" w:rsidRPr="00F64503" w:rsidRDefault="000D0E85" w:rsidP="00942788">
            <w:pPr>
              <w:rPr>
                <w:rFonts w:ascii="Times New Roman" w:hAnsi="Times New Roman"/>
                <w:sz w:val="24"/>
              </w:rPr>
            </w:pPr>
            <w:r w:rsidRPr="00F64503">
              <w:rPr>
                <w:rFonts w:ascii="Times New Roman" w:hAnsi="Times New Roman"/>
                <w:sz w:val="24"/>
              </w:rPr>
              <w:t>Ground clearance, cm</w:t>
            </w:r>
          </w:p>
        </w:tc>
        <w:tc>
          <w:tcPr>
            <w:tcW w:w="2108" w:type="pct"/>
          </w:tcPr>
          <w:p w14:paraId="207F2C58" w14:textId="77777777" w:rsidR="00197E05" w:rsidRPr="00F64503" w:rsidRDefault="00197E05" w:rsidP="00942788">
            <w:pPr>
              <w:rPr>
                <w:rFonts w:ascii="Times New Roman" w:hAnsi="Times New Roman"/>
                <w:sz w:val="24"/>
              </w:rPr>
            </w:pPr>
          </w:p>
        </w:tc>
      </w:tr>
      <w:tr w:rsidR="000D0E85" w14:paraId="4473C621" w14:textId="77777777" w:rsidTr="000D0E85">
        <w:tc>
          <w:tcPr>
            <w:tcW w:w="496" w:type="pct"/>
          </w:tcPr>
          <w:p w14:paraId="0872B43C" w14:textId="77777777" w:rsidR="000D0E85" w:rsidRPr="00F64503" w:rsidRDefault="000D0E85" w:rsidP="00F64503">
            <w:pPr>
              <w:jc w:val="center"/>
              <w:rPr>
                <w:rFonts w:ascii="Times New Roman" w:hAnsi="Times New Roman"/>
                <w:sz w:val="24"/>
              </w:rPr>
            </w:pPr>
            <w:r w:rsidRPr="00F64503">
              <w:rPr>
                <w:rFonts w:ascii="Times New Roman" w:hAnsi="Times New Roman"/>
                <w:sz w:val="24"/>
              </w:rPr>
              <w:t>h)</w:t>
            </w:r>
          </w:p>
        </w:tc>
        <w:tc>
          <w:tcPr>
            <w:tcW w:w="2396" w:type="pct"/>
          </w:tcPr>
          <w:p w14:paraId="33790EE8" w14:textId="77777777" w:rsidR="000D0E85" w:rsidRPr="00F64503" w:rsidRDefault="00F64503" w:rsidP="00942788">
            <w:pPr>
              <w:rPr>
                <w:rFonts w:ascii="Times New Roman" w:hAnsi="Times New Roman"/>
                <w:sz w:val="24"/>
              </w:rPr>
            </w:pPr>
            <w:r w:rsidRPr="00F64503">
              <w:rPr>
                <w:rFonts w:ascii="Times New Roman" w:hAnsi="Times New Roman"/>
                <w:sz w:val="24"/>
              </w:rPr>
              <w:t>Spiral Pitch, cm</w:t>
            </w:r>
          </w:p>
        </w:tc>
        <w:tc>
          <w:tcPr>
            <w:tcW w:w="2108" w:type="pct"/>
          </w:tcPr>
          <w:p w14:paraId="463D9B18" w14:textId="77777777" w:rsidR="000D0E85" w:rsidRPr="00F64503" w:rsidRDefault="000D0E85" w:rsidP="00942788">
            <w:pPr>
              <w:rPr>
                <w:rFonts w:ascii="Times New Roman" w:hAnsi="Times New Roman"/>
                <w:sz w:val="24"/>
              </w:rPr>
            </w:pPr>
          </w:p>
        </w:tc>
      </w:tr>
    </w:tbl>
    <w:p w14:paraId="2884B4BC" w14:textId="77777777" w:rsidR="00197E05" w:rsidRDefault="00197E05" w:rsidP="00942788">
      <w:pPr>
        <w:spacing w:after="0"/>
        <w:rPr>
          <w:rFonts w:ascii="Times New Roman" w:hAnsi="Times New Roman"/>
          <w:b/>
          <w:bCs/>
          <w:sz w:val="24"/>
        </w:rPr>
      </w:pPr>
    </w:p>
    <w:p w14:paraId="0616547C" w14:textId="77777777" w:rsidR="00790520" w:rsidRPr="00790520" w:rsidRDefault="008B1A25" w:rsidP="00790520">
      <w:pPr>
        <w:spacing w:after="0"/>
        <w:rPr>
          <w:rFonts w:ascii="Times New Roman" w:hAnsi="Times New Roman"/>
          <w:b/>
          <w:bCs/>
          <w:sz w:val="24"/>
        </w:rPr>
      </w:pPr>
      <w:r>
        <w:rPr>
          <w:rFonts w:ascii="Times New Roman" w:hAnsi="Times New Roman"/>
          <w:b/>
          <w:bCs/>
          <w:sz w:val="24"/>
        </w:rPr>
        <w:t xml:space="preserve">A-7 </w:t>
      </w:r>
      <w:r w:rsidR="00790520" w:rsidRPr="00790520">
        <w:rPr>
          <w:rFonts w:ascii="Times New Roman" w:hAnsi="Times New Roman"/>
          <w:b/>
          <w:bCs/>
          <w:sz w:val="24"/>
        </w:rPr>
        <w:t>TOOLS, ACCESSORIES AND MANUALS PROVIDED</w:t>
      </w:r>
    </w:p>
    <w:p w14:paraId="21B3D7C4" w14:textId="77777777" w:rsidR="00790520" w:rsidRPr="00790520" w:rsidRDefault="00790520" w:rsidP="00790520">
      <w:pPr>
        <w:spacing w:after="0"/>
        <w:rPr>
          <w:rFonts w:ascii="Times New Roman" w:hAnsi="Times New Roman"/>
          <w:b/>
          <w:bCs/>
          <w:sz w:val="24"/>
        </w:rPr>
      </w:pPr>
    </w:p>
    <w:p w14:paraId="2EF2A841" w14:textId="0EC351E6" w:rsidR="0006061F" w:rsidRPr="006D5B68" w:rsidRDefault="00790520" w:rsidP="00790520">
      <w:pPr>
        <w:spacing w:after="0"/>
        <w:rPr>
          <w:rFonts w:ascii="Times New Roman" w:hAnsi="Times New Roman"/>
          <w:sz w:val="20"/>
          <w:szCs w:val="16"/>
        </w:rPr>
      </w:pPr>
      <w:r>
        <w:rPr>
          <w:rFonts w:ascii="Times New Roman" w:hAnsi="Times New Roman"/>
          <w:b/>
          <w:bCs/>
          <w:sz w:val="24"/>
        </w:rPr>
        <w:t xml:space="preserve">     </w:t>
      </w:r>
      <w:r w:rsidR="00CE3EDF" w:rsidRPr="006D5B68">
        <w:rPr>
          <w:rFonts w:ascii="Times New Roman" w:hAnsi="Times New Roman"/>
          <w:sz w:val="20"/>
          <w:szCs w:val="16"/>
        </w:rPr>
        <w:t>NOTE</w:t>
      </w:r>
      <w:r w:rsidR="00CE3EDF">
        <w:rPr>
          <w:rFonts w:ascii="Times New Roman" w:hAnsi="Times New Roman"/>
          <w:sz w:val="20"/>
          <w:szCs w:val="16"/>
        </w:rPr>
        <w:t>:</w:t>
      </w:r>
    </w:p>
    <w:p w14:paraId="5D3B1BAF" w14:textId="77777777" w:rsidR="00790520" w:rsidRPr="006D5B68" w:rsidRDefault="00790520" w:rsidP="001667A2">
      <w:pPr>
        <w:spacing w:after="0"/>
        <w:ind w:firstLine="720"/>
        <w:rPr>
          <w:rFonts w:ascii="Times New Roman" w:hAnsi="Times New Roman"/>
          <w:sz w:val="20"/>
          <w:szCs w:val="16"/>
        </w:rPr>
      </w:pPr>
      <w:r w:rsidRPr="006D5B68">
        <w:rPr>
          <w:rFonts w:ascii="Times New Roman" w:hAnsi="Times New Roman"/>
          <w:sz w:val="20"/>
          <w:szCs w:val="16"/>
        </w:rPr>
        <w:t xml:space="preserve"> 1</w:t>
      </w:r>
      <w:r w:rsidR="00551E05">
        <w:rPr>
          <w:rFonts w:ascii="Times New Roman" w:hAnsi="Times New Roman"/>
          <w:sz w:val="20"/>
          <w:szCs w:val="16"/>
        </w:rPr>
        <w:t xml:space="preserve"> </w:t>
      </w:r>
      <w:r w:rsidRPr="006D5B68">
        <w:rPr>
          <w:rFonts w:ascii="Times New Roman" w:hAnsi="Times New Roman"/>
          <w:sz w:val="20"/>
          <w:szCs w:val="16"/>
        </w:rPr>
        <w:t>The item which is not applicable in a part</w:t>
      </w:r>
      <w:r w:rsidR="001667A2">
        <w:rPr>
          <w:rFonts w:ascii="Times New Roman" w:hAnsi="Times New Roman"/>
          <w:sz w:val="20"/>
          <w:szCs w:val="16"/>
        </w:rPr>
        <w:t xml:space="preserve">icular spiral grader should be </w:t>
      </w:r>
      <w:r w:rsidRPr="006D5B68">
        <w:rPr>
          <w:rFonts w:ascii="Times New Roman" w:hAnsi="Times New Roman"/>
          <w:sz w:val="20"/>
          <w:szCs w:val="16"/>
        </w:rPr>
        <w:t>crossed while filling.</w:t>
      </w:r>
    </w:p>
    <w:p w14:paraId="3FA1E8A2" w14:textId="77777777" w:rsidR="00790520" w:rsidRPr="006D5B68" w:rsidRDefault="00790520" w:rsidP="00790520">
      <w:pPr>
        <w:spacing w:after="0"/>
        <w:ind w:firstLine="720"/>
        <w:rPr>
          <w:rFonts w:ascii="Times New Roman" w:hAnsi="Times New Roman"/>
          <w:sz w:val="20"/>
          <w:szCs w:val="16"/>
        </w:rPr>
      </w:pPr>
      <w:r w:rsidRPr="006D5B68">
        <w:rPr>
          <w:rFonts w:ascii="Times New Roman" w:hAnsi="Times New Roman"/>
          <w:sz w:val="20"/>
          <w:szCs w:val="16"/>
        </w:rPr>
        <w:t xml:space="preserve"> 2 If any other items are provided, their details should also be filled in.</w:t>
      </w:r>
    </w:p>
    <w:p w14:paraId="41666372" w14:textId="77777777" w:rsidR="00F64503" w:rsidRDefault="00F64503" w:rsidP="00942788">
      <w:pPr>
        <w:spacing w:after="0"/>
        <w:rPr>
          <w:rFonts w:ascii="Times New Roman" w:hAnsi="Times New Roman"/>
          <w:b/>
          <w:bCs/>
          <w:sz w:val="24"/>
        </w:rPr>
      </w:pPr>
    </w:p>
    <w:p w14:paraId="1001E907" w14:textId="77777777" w:rsidR="00942788" w:rsidRDefault="00942788" w:rsidP="00942788">
      <w:pPr>
        <w:spacing w:after="0"/>
        <w:rPr>
          <w:rFonts w:ascii="Times New Roman" w:hAnsi="Times New Roman"/>
          <w:b/>
          <w:bCs/>
          <w:sz w:val="24"/>
        </w:rPr>
      </w:pPr>
    </w:p>
    <w:p w14:paraId="34557880" w14:textId="77777777" w:rsidR="00340A91" w:rsidRDefault="00340A91" w:rsidP="00942788">
      <w:pPr>
        <w:spacing w:after="0"/>
        <w:rPr>
          <w:rFonts w:ascii="Times New Roman" w:hAnsi="Times New Roman"/>
          <w:b/>
          <w:bCs/>
          <w:sz w:val="24"/>
        </w:rPr>
      </w:pPr>
    </w:p>
    <w:p w14:paraId="4DFCA0DD" w14:textId="77777777" w:rsidR="00340A91" w:rsidRDefault="00340A91" w:rsidP="00942788">
      <w:pPr>
        <w:spacing w:after="0"/>
        <w:rPr>
          <w:rFonts w:ascii="Times New Roman" w:hAnsi="Times New Roman"/>
          <w:b/>
          <w:bCs/>
          <w:sz w:val="24"/>
        </w:rPr>
      </w:pPr>
    </w:p>
    <w:p w14:paraId="6FB41A5F" w14:textId="77777777" w:rsidR="00340A91" w:rsidRDefault="00340A91" w:rsidP="00942788">
      <w:pPr>
        <w:spacing w:after="0"/>
        <w:rPr>
          <w:rFonts w:ascii="Times New Roman" w:hAnsi="Times New Roman"/>
          <w:b/>
          <w:bCs/>
          <w:sz w:val="24"/>
        </w:rPr>
      </w:pPr>
    </w:p>
    <w:p w14:paraId="6B64916A" w14:textId="77777777" w:rsidR="00340A91" w:rsidRDefault="00340A91" w:rsidP="00942788">
      <w:pPr>
        <w:spacing w:after="0"/>
        <w:rPr>
          <w:rFonts w:ascii="Times New Roman" w:hAnsi="Times New Roman"/>
          <w:b/>
          <w:bCs/>
          <w:sz w:val="24"/>
        </w:rPr>
      </w:pPr>
    </w:p>
    <w:p w14:paraId="0C2B86B9" w14:textId="77777777" w:rsidR="00340A91" w:rsidRDefault="00340A91" w:rsidP="00942788">
      <w:pPr>
        <w:spacing w:after="0"/>
        <w:rPr>
          <w:rFonts w:ascii="Times New Roman" w:hAnsi="Times New Roman"/>
          <w:b/>
          <w:bCs/>
          <w:sz w:val="24"/>
        </w:rPr>
      </w:pPr>
    </w:p>
    <w:p w14:paraId="7CDC1A61" w14:textId="77777777" w:rsidR="00340A91" w:rsidRDefault="00340A91" w:rsidP="00942788">
      <w:pPr>
        <w:spacing w:after="0"/>
        <w:rPr>
          <w:rFonts w:ascii="Times New Roman" w:hAnsi="Times New Roman"/>
          <w:b/>
          <w:bCs/>
          <w:sz w:val="24"/>
        </w:rPr>
      </w:pPr>
    </w:p>
    <w:p w14:paraId="22ECFDC4" w14:textId="77777777" w:rsidR="00340A91" w:rsidRDefault="00340A91" w:rsidP="00942788">
      <w:pPr>
        <w:spacing w:after="0"/>
        <w:rPr>
          <w:rFonts w:ascii="Times New Roman" w:hAnsi="Times New Roman"/>
          <w:b/>
          <w:bCs/>
          <w:sz w:val="24"/>
        </w:rPr>
      </w:pPr>
    </w:p>
    <w:p w14:paraId="78D00BB6" w14:textId="77777777" w:rsidR="00340A91" w:rsidRDefault="00340A91" w:rsidP="00942788">
      <w:pPr>
        <w:spacing w:after="0"/>
        <w:rPr>
          <w:rFonts w:ascii="Times New Roman" w:hAnsi="Times New Roman"/>
          <w:b/>
          <w:bCs/>
          <w:sz w:val="24"/>
        </w:rPr>
      </w:pPr>
    </w:p>
    <w:p w14:paraId="605E3835" w14:textId="77777777" w:rsidR="00340A91" w:rsidRDefault="00340A91" w:rsidP="00942788">
      <w:pPr>
        <w:spacing w:after="0"/>
        <w:rPr>
          <w:rFonts w:ascii="Times New Roman" w:hAnsi="Times New Roman"/>
          <w:b/>
          <w:bCs/>
          <w:sz w:val="24"/>
        </w:rPr>
      </w:pPr>
    </w:p>
    <w:p w14:paraId="199F2318" w14:textId="77777777" w:rsidR="00340A91" w:rsidRDefault="00340A91" w:rsidP="00942788">
      <w:pPr>
        <w:spacing w:after="0"/>
        <w:rPr>
          <w:rFonts w:ascii="Times New Roman" w:hAnsi="Times New Roman"/>
          <w:b/>
          <w:bCs/>
          <w:sz w:val="24"/>
        </w:rPr>
      </w:pPr>
    </w:p>
    <w:p w14:paraId="09122165" w14:textId="77777777" w:rsidR="00340A91" w:rsidRDefault="00340A91" w:rsidP="00942788">
      <w:pPr>
        <w:spacing w:after="0"/>
        <w:rPr>
          <w:rFonts w:ascii="Times New Roman" w:hAnsi="Times New Roman"/>
          <w:b/>
          <w:bCs/>
          <w:sz w:val="24"/>
        </w:rPr>
      </w:pPr>
    </w:p>
    <w:p w14:paraId="1797D2B8" w14:textId="77777777" w:rsidR="00340A91" w:rsidRDefault="00340A91" w:rsidP="00942788">
      <w:pPr>
        <w:spacing w:after="0"/>
        <w:rPr>
          <w:rFonts w:ascii="Times New Roman" w:hAnsi="Times New Roman"/>
          <w:b/>
          <w:bCs/>
          <w:sz w:val="24"/>
        </w:rPr>
      </w:pPr>
    </w:p>
    <w:p w14:paraId="367BAB12" w14:textId="77777777" w:rsidR="00340A91" w:rsidRDefault="00340A91" w:rsidP="00942788">
      <w:pPr>
        <w:spacing w:after="0"/>
        <w:rPr>
          <w:rFonts w:ascii="Times New Roman" w:hAnsi="Times New Roman"/>
          <w:b/>
          <w:bCs/>
          <w:sz w:val="24"/>
        </w:rPr>
      </w:pPr>
    </w:p>
    <w:p w14:paraId="415E9D4B" w14:textId="77777777" w:rsidR="00340A91" w:rsidRDefault="00340A91" w:rsidP="00942788">
      <w:pPr>
        <w:spacing w:after="0"/>
        <w:rPr>
          <w:rFonts w:ascii="Times New Roman" w:hAnsi="Times New Roman"/>
          <w:b/>
          <w:bCs/>
          <w:sz w:val="24"/>
        </w:rPr>
      </w:pPr>
    </w:p>
    <w:p w14:paraId="65C51239" w14:textId="77777777" w:rsidR="00340A91" w:rsidRDefault="00340A91" w:rsidP="00942788">
      <w:pPr>
        <w:spacing w:after="0"/>
        <w:rPr>
          <w:rFonts w:ascii="Times New Roman" w:hAnsi="Times New Roman"/>
          <w:b/>
          <w:bCs/>
          <w:sz w:val="24"/>
        </w:rPr>
      </w:pPr>
    </w:p>
    <w:p w14:paraId="5458F597" w14:textId="77777777" w:rsidR="00340A91" w:rsidRDefault="00340A91" w:rsidP="00942788">
      <w:pPr>
        <w:spacing w:after="0"/>
        <w:rPr>
          <w:rFonts w:ascii="Times New Roman" w:hAnsi="Times New Roman"/>
          <w:b/>
          <w:bCs/>
          <w:sz w:val="24"/>
        </w:rPr>
      </w:pPr>
    </w:p>
    <w:p w14:paraId="73D2765F" w14:textId="77777777" w:rsidR="00340A91" w:rsidRDefault="00340A91" w:rsidP="00942788">
      <w:pPr>
        <w:spacing w:after="0"/>
        <w:rPr>
          <w:rFonts w:ascii="Times New Roman" w:hAnsi="Times New Roman"/>
          <w:b/>
          <w:bCs/>
          <w:sz w:val="24"/>
        </w:rPr>
      </w:pPr>
    </w:p>
    <w:p w14:paraId="6C141684" w14:textId="77777777" w:rsidR="00340A91" w:rsidRDefault="00340A91" w:rsidP="00942788">
      <w:pPr>
        <w:spacing w:after="0"/>
        <w:rPr>
          <w:rFonts w:ascii="Times New Roman" w:hAnsi="Times New Roman"/>
          <w:b/>
          <w:bCs/>
          <w:sz w:val="24"/>
        </w:rPr>
      </w:pPr>
    </w:p>
    <w:p w14:paraId="59B0B778" w14:textId="77777777" w:rsidR="00340A91" w:rsidRDefault="00340A91" w:rsidP="00942788">
      <w:pPr>
        <w:spacing w:after="0"/>
        <w:rPr>
          <w:rFonts w:ascii="Times New Roman" w:hAnsi="Times New Roman"/>
          <w:b/>
          <w:bCs/>
          <w:sz w:val="24"/>
        </w:rPr>
      </w:pPr>
    </w:p>
    <w:p w14:paraId="6B7B57A0" w14:textId="77777777" w:rsidR="00340A91" w:rsidRDefault="00340A91" w:rsidP="00942788">
      <w:pPr>
        <w:spacing w:after="0"/>
        <w:rPr>
          <w:rFonts w:ascii="Times New Roman" w:hAnsi="Times New Roman"/>
          <w:b/>
          <w:bCs/>
          <w:sz w:val="24"/>
        </w:rPr>
      </w:pPr>
    </w:p>
    <w:p w14:paraId="75DD7794" w14:textId="77777777" w:rsidR="00340A91" w:rsidRDefault="00340A91" w:rsidP="00942788">
      <w:pPr>
        <w:spacing w:after="0"/>
        <w:rPr>
          <w:rFonts w:ascii="Times New Roman" w:hAnsi="Times New Roman"/>
          <w:b/>
          <w:bCs/>
          <w:sz w:val="24"/>
        </w:rPr>
      </w:pPr>
    </w:p>
    <w:p w14:paraId="4C415C88" w14:textId="77777777" w:rsidR="00340A91" w:rsidRDefault="00340A91" w:rsidP="00942788">
      <w:pPr>
        <w:spacing w:after="0"/>
        <w:rPr>
          <w:rFonts w:ascii="Times New Roman" w:hAnsi="Times New Roman"/>
          <w:b/>
          <w:bCs/>
          <w:sz w:val="24"/>
        </w:rPr>
      </w:pPr>
    </w:p>
    <w:p w14:paraId="02879950" w14:textId="77777777" w:rsidR="009F662B" w:rsidRDefault="009F662B" w:rsidP="00340A91">
      <w:pPr>
        <w:spacing w:after="0"/>
        <w:jc w:val="center"/>
        <w:rPr>
          <w:rFonts w:ascii="Times New Roman" w:hAnsi="Times New Roman"/>
          <w:b/>
          <w:bCs/>
          <w:sz w:val="24"/>
        </w:rPr>
      </w:pPr>
    </w:p>
    <w:p w14:paraId="2711459D" w14:textId="77777777" w:rsidR="00340A91" w:rsidRDefault="00340A91" w:rsidP="00340A91">
      <w:pPr>
        <w:spacing w:after="0"/>
        <w:jc w:val="center"/>
        <w:rPr>
          <w:rFonts w:ascii="Times New Roman" w:hAnsi="Times New Roman"/>
          <w:b/>
          <w:bCs/>
          <w:sz w:val="24"/>
        </w:rPr>
      </w:pPr>
      <w:r w:rsidRPr="00340A91">
        <w:rPr>
          <w:rFonts w:ascii="Times New Roman" w:hAnsi="Times New Roman"/>
          <w:b/>
          <w:bCs/>
          <w:sz w:val="24"/>
        </w:rPr>
        <w:lastRenderedPageBreak/>
        <w:t>ANNEX B</w:t>
      </w:r>
    </w:p>
    <w:p w14:paraId="5CA870AD" w14:textId="77777777" w:rsidR="00340A91" w:rsidRDefault="00340A91" w:rsidP="00340A91">
      <w:pPr>
        <w:spacing w:after="0"/>
        <w:jc w:val="center"/>
        <w:rPr>
          <w:rFonts w:ascii="Times New Roman" w:hAnsi="Times New Roman"/>
          <w:sz w:val="24"/>
        </w:rPr>
      </w:pPr>
      <w:r w:rsidRPr="00340A91">
        <w:rPr>
          <w:rFonts w:ascii="Times New Roman" w:hAnsi="Times New Roman"/>
          <w:sz w:val="24"/>
        </w:rPr>
        <w:t>(</w:t>
      </w:r>
      <w:r w:rsidRPr="00340A91">
        <w:rPr>
          <w:rFonts w:ascii="Times New Roman" w:hAnsi="Times New Roman"/>
          <w:i/>
          <w:iCs/>
          <w:sz w:val="24"/>
        </w:rPr>
        <w:t>Clauses</w:t>
      </w:r>
      <w:r w:rsidRPr="00340A91">
        <w:rPr>
          <w:rFonts w:ascii="Times New Roman" w:hAnsi="Times New Roman"/>
          <w:sz w:val="24"/>
        </w:rPr>
        <w:t xml:space="preserve"> 6.2)</w:t>
      </w:r>
    </w:p>
    <w:p w14:paraId="44F7891E" w14:textId="77777777" w:rsidR="00340A91" w:rsidRDefault="00340A91" w:rsidP="00340A91">
      <w:pPr>
        <w:spacing w:after="0"/>
        <w:jc w:val="center"/>
        <w:rPr>
          <w:rFonts w:ascii="Times New Roman" w:hAnsi="Times New Roman"/>
          <w:sz w:val="24"/>
        </w:rPr>
      </w:pPr>
    </w:p>
    <w:p w14:paraId="67542FCB" w14:textId="77777777" w:rsidR="00340A91" w:rsidRDefault="00340A91" w:rsidP="00340A91">
      <w:pPr>
        <w:spacing w:after="0"/>
        <w:jc w:val="center"/>
        <w:rPr>
          <w:rFonts w:ascii="Times New Roman" w:hAnsi="Times New Roman"/>
          <w:b/>
          <w:bCs/>
          <w:sz w:val="24"/>
        </w:rPr>
      </w:pPr>
      <w:r w:rsidRPr="00340A91">
        <w:rPr>
          <w:rFonts w:ascii="Times New Roman" w:hAnsi="Times New Roman"/>
          <w:b/>
          <w:bCs/>
          <w:sz w:val="24"/>
        </w:rPr>
        <w:t>DATA SHEET FOR MATERIAL OF CONSTRUCTION</w:t>
      </w:r>
    </w:p>
    <w:p w14:paraId="23BA6E2B" w14:textId="77777777" w:rsidR="00340A91" w:rsidRDefault="00340A91" w:rsidP="00340A91">
      <w:pPr>
        <w:spacing w:after="0"/>
        <w:rPr>
          <w:rFonts w:ascii="Times New Roman" w:hAnsi="Times New Roman"/>
          <w:b/>
          <w:bCs/>
          <w:sz w:val="24"/>
        </w:rPr>
      </w:pPr>
    </w:p>
    <w:p w14:paraId="42211EEB" w14:textId="77777777" w:rsidR="00095B98" w:rsidRDefault="00095B98" w:rsidP="00095B98">
      <w:pPr>
        <w:spacing w:after="0"/>
        <w:rPr>
          <w:rFonts w:ascii="Times New Roman" w:hAnsi="Times New Roman"/>
          <w:b/>
          <w:bCs/>
          <w:sz w:val="24"/>
        </w:rPr>
      </w:pPr>
      <w:r w:rsidRPr="00095B98">
        <w:rPr>
          <w:rFonts w:ascii="Times New Roman" w:hAnsi="Times New Roman"/>
          <w:b/>
          <w:bCs/>
          <w:sz w:val="24"/>
        </w:rPr>
        <w:t>B-1</w:t>
      </w:r>
      <w:r>
        <w:rPr>
          <w:rFonts w:ascii="Times New Roman" w:hAnsi="Times New Roman"/>
          <w:b/>
          <w:bCs/>
          <w:sz w:val="24"/>
        </w:rPr>
        <w:t xml:space="preserve"> </w:t>
      </w:r>
      <w:r w:rsidRPr="00095B98">
        <w:rPr>
          <w:rFonts w:ascii="Times New Roman" w:hAnsi="Times New Roman"/>
          <w:b/>
          <w:bCs/>
          <w:sz w:val="24"/>
        </w:rPr>
        <w:t>DATE OF TEST</w:t>
      </w:r>
    </w:p>
    <w:p w14:paraId="0BABF929" w14:textId="77777777" w:rsidR="00095B98" w:rsidRPr="00095B98" w:rsidRDefault="00095B98" w:rsidP="00095B98">
      <w:pPr>
        <w:spacing w:after="0"/>
        <w:rPr>
          <w:rFonts w:ascii="Times New Roman" w:hAnsi="Times New Roman"/>
          <w:b/>
          <w:bCs/>
          <w:sz w:val="24"/>
        </w:rPr>
      </w:pPr>
    </w:p>
    <w:p w14:paraId="5F8260ED" w14:textId="77777777" w:rsidR="00340A91" w:rsidRDefault="00095B98" w:rsidP="00095B98">
      <w:pPr>
        <w:spacing w:after="0"/>
        <w:rPr>
          <w:rFonts w:ascii="Times New Roman" w:hAnsi="Times New Roman"/>
          <w:b/>
          <w:bCs/>
          <w:sz w:val="24"/>
        </w:rPr>
      </w:pPr>
      <w:r>
        <w:rPr>
          <w:rFonts w:ascii="Times New Roman" w:hAnsi="Times New Roman"/>
          <w:b/>
          <w:bCs/>
          <w:sz w:val="24"/>
        </w:rPr>
        <w:t xml:space="preserve">B-2 </w:t>
      </w:r>
      <w:r w:rsidRPr="00095B98">
        <w:rPr>
          <w:rFonts w:ascii="Times New Roman" w:hAnsi="Times New Roman"/>
          <w:b/>
          <w:bCs/>
          <w:sz w:val="24"/>
        </w:rPr>
        <w:t>MATERIAL OF CONSTRUCTION</w:t>
      </w:r>
    </w:p>
    <w:p w14:paraId="27CD456E" w14:textId="77777777" w:rsidR="00095B98" w:rsidRDefault="00095B98" w:rsidP="00095B98">
      <w:pPr>
        <w:spacing w:after="0"/>
        <w:rPr>
          <w:rFonts w:ascii="Times New Roman" w:hAnsi="Times New Roman"/>
          <w:b/>
          <w:bCs/>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4"/>
        <w:gridCol w:w="2714"/>
        <w:gridCol w:w="1383"/>
        <w:gridCol w:w="1960"/>
        <w:gridCol w:w="1975"/>
      </w:tblGrid>
      <w:tr w:rsidR="003A4572" w14:paraId="52FC2421" w14:textId="77777777" w:rsidTr="003A4983">
        <w:trPr>
          <w:trHeight w:val="376"/>
        </w:trPr>
        <w:tc>
          <w:tcPr>
            <w:tcW w:w="546" w:type="pct"/>
          </w:tcPr>
          <w:p w14:paraId="08ED64EE" w14:textId="77777777" w:rsidR="003A4983" w:rsidRDefault="003A4983" w:rsidP="00CD0241">
            <w:pPr>
              <w:pStyle w:val="TableParagraph"/>
              <w:spacing w:before="1"/>
              <w:ind w:left="99"/>
              <w:rPr>
                <w:b/>
              </w:rPr>
            </w:pPr>
            <w:r>
              <w:rPr>
                <w:b/>
              </w:rPr>
              <w:t>Sl</w:t>
            </w:r>
            <w:r>
              <w:rPr>
                <w:b/>
                <w:spacing w:val="2"/>
              </w:rPr>
              <w:t xml:space="preserve"> </w:t>
            </w:r>
            <w:r>
              <w:rPr>
                <w:b/>
              </w:rPr>
              <w:t>No.</w:t>
            </w:r>
          </w:p>
        </w:tc>
        <w:tc>
          <w:tcPr>
            <w:tcW w:w="1505" w:type="pct"/>
          </w:tcPr>
          <w:p w14:paraId="1645BB61" w14:textId="77777777" w:rsidR="003A4983" w:rsidRDefault="003A4983" w:rsidP="00CD0241">
            <w:pPr>
              <w:pStyle w:val="TableParagraph"/>
              <w:spacing w:before="1"/>
              <w:ind w:left="767"/>
              <w:rPr>
                <w:b/>
              </w:rPr>
            </w:pPr>
            <w:r>
              <w:rPr>
                <w:b/>
              </w:rPr>
              <w:t>Component</w:t>
            </w:r>
          </w:p>
        </w:tc>
        <w:tc>
          <w:tcPr>
            <w:tcW w:w="767" w:type="pct"/>
          </w:tcPr>
          <w:p w14:paraId="0C324591" w14:textId="77777777" w:rsidR="003A4983" w:rsidRDefault="003A4983" w:rsidP="00CD0241">
            <w:pPr>
              <w:pStyle w:val="TableParagraph"/>
              <w:spacing w:before="1"/>
              <w:ind w:left="210" w:right="207"/>
              <w:jc w:val="center"/>
              <w:rPr>
                <w:b/>
              </w:rPr>
            </w:pPr>
            <w:r>
              <w:rPr>
                <w:b/>
              </w:rPr>
              <w:t>Material</w:t>
            </w:r>
          </w:p>
        </w:tc>
        <w:tc>
          <w:tcPr>
            <w:tcW w:w="1087" w:type="pct"/>
          </w:tcPr>
          <w:p w14:paraId="784716F1" w14:textId="153D621D" w:rsidR="0006061F" w:rsidRDefault="003A4983" w:rsidP="0006061F">
            <w:pPr>
              <w:pStyle w:val="TableParagraph"/>
              <w:spacing w:before="1"/>
              <w:ind w:left="716"/>
              <w:rPr>
                <w:b/>
              </w:rPr>
            </w:pPr>
            <w:r>
              <w:rPr>
                <w:b/>
              </w:rPr>
              <w:t>Size</w:t>
            </w:r>
            <w:r w:rsidR="0006061F">
              <w:rPr>
                <w:b/>
              </w:rPr>
              <w:t xml:space="preserve"> (mm)</w:t>
            </w:r>
          </w:p>
          <w:p w14:paraId="7FA39088" w14:textId="7964B285" w:rsidR="0006061F" w:rsidRDefault="0006061F" w:rsidP="00CD0241">
            <w:pPr>
              <w:pStyle w:val="TableParagraph"/>
              <w:spacing w:before="1"/>
              <w:ind w:left="716"/>
              <w:rPr>
                <w:b/>
              </w:rPr>
            </w:pPr>
          </w:p>
        </w:tc>
        <w:tc>
          <w:tcPr>
            <w:tcW w:w="1095" w:type="pct"/>
          </w:tcPr>
          <w:p w14:paraId="40ECAED6" w14:textId="1409E97A" w:rsidR="003A4983" w:rsidRDefault="0006061F" w:rsidP="0006061F">
            <w:pPr>
              <w:pStyle w:val="TableParagraph"/>
              <w:spacing w:before="1"/>
              <w:ind w:right="516"/>
              <w:rPr>
                <w:b/>
              </w:rPr>
            </w:pPr>
            <w:r>
              <w:rPr>
                <w:b/>
              </w:rPr>
              <w:t xml:space="preserve">       </w:t>
            </w:r>
            <w:r w:rsidR="003A4983">
              <w:rPr>
                <w:b/>
              </w:rPr>
              <w:t>Mass</w:t>
            </w:r>
            <w:r>
              <w:rPr>
                <w:b/>
              </w:rPr>
              <w:t>(Kg)</w:t>
            </w:r>
          </w:p>
        </w:tc>
      </w:tr>
      <w:tr w:rsidR="003A4572" w14:paraId="28E5E50D" w14:textId="77777777" w:rsidTr="003A4983">
        <w:trPr>
          <w:trHeight w:val="373"/>
        </w:trPr>
        <w:tc>
          <w:tcPr>
            <w:tcW w:w="546" w:type="pct"/>
          </w:tcPr>
          <w:p w14:paraId="2E02DE68" w14:textId="77777777" w:rsidR="003A4983" w:rsidRPr="003A4983" w:rsidRDefault="003A4983" w:rsidP="008F2585">
            <w:pPr>
              <w:pStyle w:val="TableParagraph"/>
              <w:spacing w:line="252" w:lineRule="exact"/>
              <w:jc w:val="center"/>
              <w:rPr>
                <w:bCs/>
              </w:rPr>
            </w:pPr>
            <w:r w:rsidRPr="003A4983">
              <w:rPr>
                <w:bCs/>
              </w:rPr>
              <w:t>(1)</w:t>
            </w:r>
          </w:p>
        </w:tc>
        <w:tc>
          <w:tcPr>
            <w:tcW w:w="1505" w:type="pct"/>
          </w:tcPr>
          <w:p w14:paraId="3F1AFC25" w14:textId="77777777" w:rsidR="003A4983" w:rsidRPr="003A4983" w:rsidRDefault="003A4983" w:rsidP="003A4983">
            <w:pPr>
              <w:pStyle w:val="TableParagraph"/>
              <w:spacing w:line="252" w:lineRule="exact"/>
              <w:ind w:left="1177" w:right="1171"/>
              <w:jc w:val="center"/>
              <w:rPr>
                <w:bCs/>
              </w:rPr>
            </w:pPr>
            <w:r w:rsidRPr="003A4983">
              <w:rPr>
                <w:bCs/>
              </w:rPr>
              <w:t>(2)</w:t>
            </w:r>
          </w:p>
        </w:tc>
        <w:tc>
          <w:tcPr>
            <w:tcW w:w="767" w:type="pct"/>
          </w:tcPr>
          <w:p w14:paraId="0947F268" w14:textId="77777777" w:rsidR="003A4983" w:rsidRPr="003A4983" w:rsidRDefault="003A4983" w:rsidP="003A4983">
            <w:pPr>
              <w:pStyle w:val="TableParagraph"/>
              <w:spacing w:line="252" w:lineRule="exact"/>
              <w:ind w:left="210" w:right="207"/>
              <w:jc w:val="center"/>
              <w:rPr>
                <w:bCs/>
              </w:rPr>
            </w:pPr>
            <w:r w:rsidRPr="003A4983">
              <w:rPr>
                <w:bCs/>
              </w:rPr>
              <w:t>(3)</w:t>
            </w:r>
          </w:p>
        </w:tc>
        <w:tc>
          <w:tcPr>
            <w:tcW w:w="1087" w:type="pct"/>
          </w:tcPr>
          <w:p w14:paraId="282B46E4" w14:textId="77777777" w:rsidR="003A4983" w:rsidRPr="003A4983" w:rsidRDefault="003A4983" w:rsidP="003A4983">
            <w:pPr>
              <w:pStyle w:val="TableParagraph"/>
              <w:spacing w:line="252" w:lineRule="exact"/>
              <w:ind w:left="778"/>
              <w:jc w:val="center"/>
              <w:rPr>
                <w:bCs/>
              </w:rPr>
            </w:pPr>
            <w:r w:rsidRPr="003A4983">
              <w:rPr>
                <w:bCs/>
              </w:rPr>
              <w:t>(4)</w:t>
            </w:r>
          </w:p>
        </w:tc>
        <w:tc>
          <w:tcPr>
            <w:tcW w:w="1095" w:type="pct"/>
          </w:tcPr>
          <w:p w14:paraId="1F4B5AC4" w14:textId="77777777" w:rsidR="003A4983" w:rsidRPr="003A4983" w:rsidRDefault="003A4983" w:rsidP="003A4983">
            <w:pPr>
              <w:pStyle w:val="TableParagraph"/>
              <w:spacing w:line="252" w:lineRule="exact"/>
              <w:ind w:left="647" w:right="648"/>
              <w:jc w:val="center"/>
              <w:rPr>
                <w:bCs/>
              </w:rPr>
            </w:pPr>
            <w:r w:rsidRPr="003A4983">
              <w:rPr>
                <w:bCs/>
              </w:rPr>
              <w:t>(5)</w:t>
            </w:r>
          </w:p>
        </w:tc>
      </w:tr>
      <w:tr w:rsidR="003A4572" w14:paraId="637DBFD5" w14:textId="77777777" w:rsidTr="003A4983">
        <w:trPr>
          <w:trHeight w:val="396"/>
        </w:trPr>
        <w:tc>
          <w:tcPr>
            <w:tcW w:w="546" w:type="pct"/>
          </w:tcPr>
          <w:p w14:paraId="1690E104" w14:textId="77777777" w:rsidR="003A4983" w:rsidRDefault="003A4983" w:rsidP="00CD0241">
            <w:pPr>
              <w:pStyle w:val="TableParagraph"/>
              <w:spacing w:line="250" w:lineRule="exact"/>
              <w:ind w:left="6"/>
              <w:jc w:val="center"/>
            </w:pPr>
            <w:r>
              <w:rPr>
                <w:w w:val="101"/>
              </w:rPr>
              <w:t>1</w:t>
            </w:r>
          </w:p>
        </w:tc>
        <w:tc>
          <w:tcPr>
            <w:tcW w:w="1505" w:type="pct"/>
          </w:tcPr>
          <w:p w14:paraId="4F152042" w14:textId="117E4684" w:rsidR="00607500" w:rsidRDefault="003A4983" w:rsidP="00607500">
            <w:pPr>
              <w:pStyle w:val="TableParagraph"/>
              <w:spacing w:line="250" w:lineRule="exact"/>
              <w:ind w:left="99"/>
            </w:pPr>
            <w:r>
              <w:t>Frame</w:t>
            </w:r>
            <w:r w:rsidR="00607500">
              <w:t xml:space="preserve"> </w:t>
            </w:r>
          </w:p>
        </w:tc>
        <w:tc>
          <w:tcPr>
            <w:tcW w:w="767" w:type="pct"/>
          </w:tcPr>
          <w:p w14:paraId="78835A97" w14:textId="77777777" w:rsidR="003A4983" w:rsidRDefault="003A4983" w:rsidP="00CD0241">
            <w:pPr>
              <w:pStyle w:val="TableParagraph"/>
              <w:rPr>
                <w:sz w:val="20"/>
              </w:rPr>
            </w:pPr>
          </w:p>
        </w:tc>
        <w:tc>
          <w:tcPr>
            <w:tcW w:w="1087" w:type="pct"/>
          </w:tcPr>
          <w:p w14:paraId="62375228" w14:textId="77777777" w:rsidR="003A4983" w:rsidRDefault="003A4983" w:rsidP="00CD0241">
            <w:pPr>
              <w:pStyle w:val="TableParagraph"/>
              <w:rPr>
                <w:sz w:val="20"/>
              </w:rPr>
            </w:pPr>
          </w:p>
        </w:tc>
        <w:tc>
          <w:tcPr>
            <w:tcW w:w="1095" w:type="pct"/>
          </w:tcPr>
          <w:p w14:paraId="7F57B9BF" w14:textId="77777777" w:rsidR="003A4983" w:rsidRDefault="003A4983" w:rsidP="00CD0241">
            <w:pPr>
              <w:pStyle w:val="TableParagraph"/>
              <w:rPr>
                <w:sz w:val="20"/>
              </w:rPr>
            </w:pPr>
          </w:p>
        </w:tc>
      </w:tr>
      <w:tr w:rsidR="003A4572" w14:paraId="10A7FD40" w14:textId="77777777" w:rsidTr="00607500">
        <w:trPr>
          <w:trHeight w:val="335"/>
        </w:trPr>
        <w:tc>
          <w:tcPr>
            <w:tcW w:w="546" w:type="pct"/>
          </w:tcPr>
          <w:p w14:paraId="4099FFCA" w14:textId="77777777" w:rsidR="003A4983" w:rsidRDefault="003A4983" w:rsidP="00CD0241">
            <w:pPr>
              <w:pStyle w:val="TableParagraph"/>
              <w:spacing w:line="248" w:lineRule="exact"/>
              <w:ind w:left="6"/>
              <w:jc w:val="center"/>
            </w:pPr>
            <w:r>
              <w:rPr>
                <w:w w:val="101"/>
              </w:rPr>
              <w:t>2</w:t>
            </w:r>
          </w:p>
        </w:tc>
        <w:tc>
          <w:tcPr>
            <w:tcW w:w="1505" w:type="pct"/>
          </w:tcPr>
          <w:p w14:paraId="09E7E901" w14:textId="2330B870" w:rsidR="003A4983" w:rsidRDefault="003A4983" w:rsidP="00607500">
            <w:pPr>
              <w:pStyle w:val="TableParagraph"/>
              <w:tabs>
                <w:tab w:val="left" w:pos="1671"/>
              </w:tabs>
              <w:spacing w:line="248" w:lineRule="exact"/>
              <w:ind w:left="99"/>
            </w:pPr>
            <w:r>
              <w:t>Feed</w:t>
            </w:r>
            <w:r>
              <w:rPr>
                <w:spacing w:val="2"/>
              </w:rPr>
              <w:t xml:space="preserve"> </w:t>
            </w:r>
            <w:r>
              <w:t>hopper</w:t>
            </w:r>
            <w:r>
              <w:rPr>
                <w:spacing w:val="3"/>
              </w:rPr>
              <w:t xml:space="preserve"> </w:t>
            </w:r>
          </w:p>
        </w:tc>
        <w:tc>
          <w:tcPr>
            <w:tcW w:w="767" w:type="pct"/>
          </w:tcPr>
          <w:p w14:paraId="20E29060" w14:textId="77777777" w:rsidR="003A4983" w:rsidRDefault="003A4983" w:rsidP="00CD0241">
            <w:pPr>
              <w:pStyle w:val="TableParagraph"/>
              <w:rPr>
                <w:sz w:val="20"/>
              </w:rPr>
            </w:pPr>
          </w:p>
        </w:tc>
        <w:tc>
          <w:tcPr>
            <w:tcW w:w="1087" w:type="pct"/>
          </w:tcPr>
          <w:p w14:paraId="2EC97184" w14:textId="77777777" w:rsidR="003A4983" w:rsidRDefault="003A4983" w:rsidP="00CD0241">
            <w:pPr>
              <w:pStyle w:val="TableParagraph"/>
              <w:rPr>
                <w:sz w:val="20"/>
              </w:rPr>
            </w:pPr>
          </w:p>
        </w:tc>
        <w:tc>
          <w:tcPr>
            <w:tcW w:w="1095" w:type="pct"/>
          </w:tcPr>
          <w:p w14:paraId="0114A91A" w14:textId="77777777" w:rsidR="003A4983" w:rsidRDefault="003A4983" w:rsidP="00CD0241">
            <w:pPr>
              <w:pStyle w:val="TableParagraph"/>
              <w:rPr>
                <w:sz w:val="20"/>
              </w:rPr>
            </w:pPr>
          </w:p>
        </w:tc>
      </w:tr>
      <w:tr w:rsidR="003A4572" w14:paraId="6BDCF60A" w14:textId="77777777" w:rsidTr="003A4983">
        <w:trPr>
          <w:trHeight w:val="373"/>
        </w:trPr>
        <w:tc>
          <w:tcPr>
            <w:tcW w:w="546" w:type="pct"/>
          </w:tcPr>
          <w:p w14:paraId="17AB3993" w14:textId="77777777" w:rsidR="003A4983" w:rsidRDefault="003A4983" w:rsidP="00CD0241">
            <w:pPr>
              <w:pStyle w:val="TableParagraph"/>
              <w:spacing w:line="248" w:lineRule="exact"/>
              <w:ind w:left="6"/>
              <w:jc w:val="center"/>
            </w:pPr>
            <w:r>
              <w:rPr>
                <w:w w:val="101"/>
              </w:rPr>
              <w:t>3</w:t>
            </w:r>
          </w:p>
        </w:tc>
        <w:tc>
          <w:tcPr>
            <w:tcW w:w="1505" w:type="pct"/>
          </w:tcPr>
          <w:p w14:paraId="1ECC79A9" w14:textId="3CFE9F02" w:rsidR="003A4983" w:rsidRDefault="003A4983" w:rsidP="00CD0241">
            <w:pPr>
              <w:pStyle w:val="TableParagraph"/>
              <w:tabs>
                <w:tab w:val="left" w:pos="1934"/>
              </w:tabs>
              <w:spacing w:line="248" w:lineRule="exact"/>
              <w:ind w:left="99"/>
            </w:pPr>
            <w:r>
              <w:t>Spiral</w:t>
            </w:r>
            <w:r>
              <w:rPr>
                <w:spacing w:val="3"/>
              </w:rPr>
              <w:t xml:space="preserve"> </w:t>
            </w:r>
            <w:r>
              <w:t>ribbons</w:t>
            </w:r>
            <w:r>
              <w:rPr>
                <w:spacing w:val="4"/>
              </w:rPr>
              <w:t xml:space="preserve"> </w:t>
            </w:r>
          </w:p>
        </w:tc>
        <w:tc>
          <w:tcPr>
            <w:tcW w:w="767" w:type="pct"/>
          </w:tcPr>
          <w:p w14:paraId="2563FB89" w14:textId="77777777" w:rsidR="003A4983" w:rsidRDefault="003A4983" w:rsidP="00CD0241">
            <w:pPr>
              <w:pStyle w:val="TableParagraph"/>
              <w:rPr>
                <w:sz w:val="20"/>
              </w:rPr>
            </w:pPr>
          </w:p>
        </w:tc>
        <w:tc>
          <w:tcPr>
            <w:tcW w:w="1087" w:type="pct"/>
          </w:tcPr>
          <w:p w14:paraId="07B57C45" w14:textId="77777777" w:rsidR="003A4983" w:rsidRDefault="003A4983" w:rsidP="00CD0241">
            <w:pPr>
              <w:pStyle w:val="TableParagraph"/>
              <w:rPr>
                <w:sz w:val="20"/>
              </w:rPr>
            </w:pPr>
          </w:p>
        </w:tc>
        <w:tc>
          <w:tcPr>
            <w:tcW w:w="1095" w:type="pct"/>
          </w:tcPr>
          <w:p w14:paraId="586D1574" w14:textId="77777777" w:rsidR="003A4983" w:rsidRDefault="003A4983" w:rsidP="00CD0241">
            <w:pPr>
              <w:pStyle w:val="TableParagraph"/>
              <w:rPr>
                <w:sz w:val="20"/>
              </w:rPr>
            </w:pPr>
          </w:p>
        </w:tc>
      </w:tr>
      <w:tr w:rsidR="003A4572" w14:paraId="65ABD8D5" w14:textId="77777777" w:rsidTr="003A4983">
        <w:trPr>
          <w:trHeight w:val="771"/>
        </w:trPr>
        <w:tc>
          <w:tcPr>
            <w:tcW w:w="546" w:type="pct"/>
          </w:tcPr>
          <w:p w14:paraId="16D7DFA3" w14:textId="77777777" w:rsidR="003A4983" w:rsidRDefault="003A4983" w:rsidP="00CD0241">
            <w:pPr>
              <w:pStyle w:val="TableParagraph"/>
              <w:spacing w:line="250" w:lineRule="exact"/>
              <w:ind w:left="6"/>
              <w:jc w:val="center"/>
            </w:pPr>
            <w:r>
              <w:rPr>
                <w:w w:val="101"/>
              </w:rPr>
              <w:t>4</w:t>
            </w:r>
          </w:p>
        </w:tc>
        <w:tc>
          <w:tcPr>
            <w:tcW w:w="1505" w:type="pct"/>
          </w:tcPr>
          <w:p w14:paraId="72AB2962" w14:textId="77777777" w:rsidR="003A4983" w:rsidRDefault="003A4983" w:rsidP="00CD0241">
            <w:pPr>
              <w:pStyle w:val="TableParagraph"/>
              <w:spacing w:line="250" w:lineRule="exact"/>
              <w:ind w:left="99"/>
            </w:pPr>
            <w:r>
              <w:t>Spiral</w:t>
            </w:r>
            <w:r>
              <w:rPr>
                <w:spacing w:val="7"/>
              </w:rPr>
              <w:t xml:space="preserve"> </w:t>
            </w:r>
            <w:r>
              <w:t>Compartments</w:t>
            </w:r>
            <w:r>
              <w:rPr>
                <w:spacing w:val="8"/>
              </w:rPr>
              <w:t xml:space="preserve"> </w:t>
            </w:r>
            <w:r>
              <w:t>for</w:t>
            </w:r>
          </w:p>
          <w:p w14:paraId="2B5F8525" w14:textId="0F26F688" w:rsidR="003A4983" w:rsidRDefault="003A4983" w:rsidP="00CD0241">
            <w:pPr>
              <w:pStyle w:val="TableParagraph"/>
              <w:tabs>
                <w:tab w:val="left" w:pos="1541"/>
              </w:tabs>
              <w:spacing w:line="250" w:lineRule="atLeast"/>
              <w:ind w:left="99" w:right="609"/>
            </w:pPr>
            <w:r>
              <w:t>collection</w:t>
            </w:r>
            <w:r>
              <w:rPr>
                <w:spacing w:val="2"/>
              </w:rPr>
              <w:t xml:space="preserve"> </w:t>
            </w:r>
            <w:r>
              <w:t>of</w:t>
            </w:r>
            <w:r>
              <w:rPr>
                <w:spacing w:val="3"/>
              </w:rPr>
              <w:t xml:space="preserve"> </w:t>
            </w:r>
            <w:r>
              <w:t>round</w:t>
            </w:r>
            <w:r>
              <w:rPr>
                <w:spacing w:val="1"/>
              </w:rPr>
              <w:t xml:space="preserve"> </w:t>
            </w:r>
            <w:r>
              <w:t>particles</w:t>
            </w:r>
            <w:r>
              <w:rPr>
                <w:spacing w:val="2"/>
              </w:rPr>
              <w:t xml:space="preserve"> </w:t>
            </w:r>
          </w:p>
        </w:tc>
        <w:tc>
          <w:tcPr>
            <w:tcW w:w="767" w:type="pct"/>
          </w:tcPr>
          <w:p w14:paraId="0A83AF8A" w14:textId="77777777" w:rsidR="003A4983" w:rsidRDefault="003A4983" w:rsidP="00CD0241">
            <w:pPr>
              <w:pStyle w:val="TableParagraph"/>
              <w:rPr>
                <w:sz w:val="20"/>
              </w:rPr>
            </w:pPr>
          </w:p>
        </w:tc>
        <w:tc>
          <w:tcPr>
            <w:tcW w:w="1087" w:type="pct"/>
          </w:tcPr>
          <w:p w14:paraId="78F20577" w14:textId="77777777" w:rsidR="003A4983" w:rsidRDefault="003A4983" w:rsidP="00CD0241">
            <w:pPr>
              <w:pStyle w:val="TableParagraph"/>
              <w:rPr>
                <w:sz w:val="20"/>
              </w:rPr>
            </w:pPr>
          </w:p>
        </w:tc>
        <w:tc>
          <w:tcPr>
            <w:tcW w:w="1095" w:type="pct"/>
          </w:tcPr>
          <w:p w14:paraId="77C8993E" w14:textId="77777777" w:rsidR="003A4983" w:rsidRDefault="003A4983" w:rsidP="00CD0241">
            <w:pPr>
              <w:pStyle w:val="TableParagraph"/>
              <w:rPr>
                <w:sz w:val="20"/>
              </w:rPr>
            </w:pPr>
          </w:p>
        </w:tc>
      </w:tr>
      <w:tr w:rsidR="003A4983" w14:paraId="7A6E59D7" w14:textId="77777777" w:rsidTr="003A4983">
        <w:trPr>
          <w:trHeight w:val="393"/>
        </w:trPr>
        <w:tc>
          <w:tcPr>
            <w:tcW w:w="5000" w:type="pct"/>
            <w:gridSpan w:val="5"/>
          </w:tcPr>
          <w:p w14:paraId="0CAA4038" w14:textId="6EF62C40" w:rsidR="003A4983" w:rsidRPr="0065437E" w:rsidRDefault="003A4983" w:rsidP="0065437E">
            <w:pPr>
              <w:pStyle w:val="TableParagraph"/>
              <w:spacing w:before="1"/>
              <w:ind w:left="99"/>
              <w:rPr>
                <w:spacing w:val="-1"/>
                <w:w w:val="105"/>
                <w:sz w:val="18"/>
              </w:rPr>
            </w:pPr>
            <w:r>
              <w:rPr>
                <w:spacing w:val="-1"/>
                <w:w w:val="105"/>
                <w:sz w:val="18"/>
              </w:rPr>
              <w:t>NOTE</w:t>
            </w:r>
            <w:r w:rsidR="0065437E">
              <w:rPr>
                <w:spacing w:val="-1"/>
                <w:w w:val="105"/>
                <w:sz w:val="18"/>
              </w:rPr>
              <w:t xml:space="preserve"> –</w:t>
            </w:r>
            <w:r>
              <w:rPr>
                <w:spacing w:val="-11"/>
                <w:w w:val="105"/>
                <w:sz w:val="18"/>
              </w:rPr>
              <w:t xml:space="preserve"> </w:t>
            </w:r>
            <w:r>
              <w:rPr>
                <w:spacing w:val="-1"/>
                <w:w w:val="105"/>
                <w:sz w:val="18"/>
              </w:rPr>
              <w:t>Columns</w:t>
            </w:r>
            <w:r>
              <w:rPr>
                <w:spacing w:val="-10"/>
                <w:w w:val="105"/>
                <w:sz w:val="18"/>
              </w:rPr>
              <w:t xml:space="preserve"> </w:t>
            </w:r>
            <w:r>
              <w:rPr>
                <w:spacing w:val="-1"/>
                <w:w w:val="105"/>
                <w:sz w:val="18"/>
              </w:rPr>
              <w:t>4</w:t>
            </w:r>
            <w:r>
              <w:rPr>
                <w:spacing w:val="-10"/>
                <w:w w:val="105"/>
                <w:sz w:val="18"/>
              </w:rPr>
              <w:t xml:space="preserve"> </w:t>
            </w:r>
            <w:r>
              <w:rPr>
                <w:spacing w:val="-1"/>
                <w:w w:val="105"/>
                <w:sz w:val="18"/>
              </w:rPr>
              <w:t>and</w:t>
            </w:r>
            <w:r>
              <w:rPr>
                <w:spacing w:val="-10"/>
                <w:w w:val="105"/>
                <w:sz w:val="18"/>
              </w:rPr>
              <w:t xml:space="preserve"> </w:t>
            </w:r>
            <w:r>
              <w:rPr>
                <w:spacing w:val="-1"/>
                <w:w w:val="105"/>
                <w:sz w:val="18"/>
              </w:rPr>
              <w:t>5</w:t>
            </w:r>
            <w:r>
              <w:rPr>
                <w:spacing w:val="-9"/>
                <w:w w:val="105"/>
                <w:sz w:val="18"/>
              </w:rPr>
              <w:t xml:space="preserve"> </w:t>
            </w:r>
            <w:r>
              <w:rPr>
                <w:spacing w:val="-1"/>
                <w:w w:val="105"/>
                <w:sz w:val="18"/>
              </w:rPr>
              <w:t>should</w:t>
            </w:r>
            <w:r>
              <w:rPr>
                <w:spacing w:val="-10"/>
                <w:w w:val="105"/>
                <w:sz w:val="18"/>
              </w:rPr>
              <w:t xml:space="preserve"> </w:t>
            </w:r>
            <w:r>
              <w:rPr>
                <w:w w:val="105"/>
                <w:sz w:val="18"/>
              </w:rPr>
              <w:t>be</w:t>
            </w:r>
            <w:r>
              <w:rPr>
                <w:spacing w:val="-10"/>
                <w:w w:val="105"/>
                <w:sz w:val="18"/>
              </w:rPr>
              <w:t xml:space="preserve"> </w:t>
            </w:r>
            <w:r>
              <w:rPr>
                <w:w w:val="105"/>
                <w:sz w:val="18"/>
              </w:rPr>
              <w:t>recorded</w:t>
            </w:r>
            <w:r>
              <w:rPr>
                <w:spacing w:val="-11"/>
                <w:w w:val="105"/>
                <w:sz w:val="18"/>
              </w:rPr>
              <w:t xml:space="preserve"> </w:t>
            </w:r>
            <w:r>
              <w:rPr>
                <w:w w:val="105"/>
                <w:sz w:val="18"/>
              </w:rPr>
              <w:t>for</w:t>
            </w:r>
            <w:r>
              <w:rPr>
                <w:spacing w:val="-10"/>
                <w:w w:val="105"/>
                <w:sz w:val="18"/>
              </w:rPr>
              <w:t xml:space="preserve"> </w:t>
            </w:r>
            <w:r>
              <w:rPr>
                <w:w w:val="105"/>
                <w:sz w:val="18"/>
              </w:rPr>
              <w:t>individual</w:t>
            </w:r>
            <w:r>
              <w:rPr>
                <w:spacing w:val="-10"/>
                <w:w w:val="105"/>
                <w:sz w:val="18"/>
              </w:rPr>
              <w:t xml:space="preserve"> </w:t>
            </w:r>
            <w:r>
              <w:rPr>
                <w:w w:val="105"/>
                <w:sz w:val="18"/>
              </w:rPr>
              <w:t>component,</w:t>
            </w:r>
            <w:r>
              <w:rPr>
                <w:spacing w:val="-8"/>
                <w:w w:val="105"/>
                <w:sz w:val="18"/>
              </w:rPr>
              <w:t xml:space="preserve"> </w:t>
            </w:r>
            <w:r>
              <w:rPr>
                <w:w w:val="105"/>
                <w:sz w:val="18"/>
              </w:rPr>
              <w:t>wherever</w:t>
            </w:r>
            <w:r>
              <w:rPr>
                <w:spacing w:val="-8"/>
                <w:w w:val="105"/>
                <w:sz w:val="18"/>
              </w:rPr>
              <w:t xml:space="preserve"> </w:t>
            </w:r>
            <w:r>
              <w:rPr>
                <w:w w:val="105"/>
                <w:sz w:val="18"/>
              </w:rPr>
              <w:t>feasible.</w:t>
            </w:r>
          </w:p>
        </w:tc>
      </w:tr>
    </w:tbl>
    <w:p w14:paraId="76798177" w14:textId="77777777" w:rsidR="00095B98" w:rsidRPr="00340A91" w:rsidRDefault="00095B98" w:rsidP="00095B98">
      <w:pPr>
        <w:spacing w:after="0"/>
        <w:rPr>
          <w:rFonts w:ascii="Times New Roman" w:hAnsi="Times New Roman"/>
          <w:b/>
          <w:bCs/>
          <w:sz w:val="24"/>
        </w:rPr>
      </w:pPr>
    </w:p>
    <w:p w14:paraId="2E68B5E2" w14:textId="77777777" w:rsidR="00EF5042" w:rsidRPr="00EF5042" w:rsidRDefault="00EF5042" w:rsidP="00EF5042">
      <w:pPr>
        <w:spacing w:after="0" w:line="240" w:lineRule="auto"/>
        <w:rPr>
          <w:rFonts w:ascii="Times New Roman" w:hAnsi="Times New Roman"/>
          <w:b/>
          <w:bCs/>
          <w:sz w:val="24"/>
        </w:rPr>
      </w:pPr>
      <w:r w:rsidRPr="00EF5042">
        <w:rPr>
          <w:rFonts w:ascii="Times New Roman" w:hAnsi="Times New Roman"/>
          <w:b/>
          <w:bCs/>
          <w:sz w:val="24"/>
        </w:rPr>
        <w:t>B-3 WORKMANSHIP AND FINISH</w:t>
      </w:r>
    </w:p>
    <w:p w14:paraId="02165820" w14:textId="77777777" w:rsidR="00EF5042" w:rsidRPr="00EF5042" w:rsidRDefault="00EF5042" w:rsidP="00EF5042">
      <w:pPr>
        <w:spacing w:after="0" w:line="240" w:lineRule="auto"/>
        <w:rPr>
          <w:rFonts w:ascii="Times New Roman" w:hAnsi="Times New Roman"/>
          <w:sz w:val="24"/>
        </w:rPr>
      </w:pPr>
    </w:p>
    <w:p w14:paraId="2E3F7FDE" w14:textId="77777777" w:rsidR="00EF5042" w:rsidRPr="00EF5042" w:rsidRDefault="00EF5042" w:rsidP="00EF5042">
      <w:pPr>
        <w:spacing w:after="0" w:line="240" w:lineRule="auto"/>
        <w:ind w:left="720"/>
        <w:rPr>
          <w:rFonts w:ascii="Times New Roman" w:hAnsi="Times New Roman"/>
          <w:sz w:val="24"/>
        </w:rPr>
      </w:pPr>
      <w:r w:rsidRPr="00EF5042">
        <w:rPr>
          <w:rFonts w:ascii="Times New Roman" w:hAnsi="Times New Roman"/>
          <w:sz w:val="24"/>
        </w:rPr>
        <w:t>a)</w:t>
      </w:r>
      <w:r>
        <w:rPr>
          <w:rFonts w:ascii="Times New Roman" w:hAnsi="Times New Roman"/>
          <w:sz w:val="24"/>
        </w:rPr>
        <w:t xml:space="preserve"> </w:t>
      </w:r>
      <w:r w:rsidRPr="00EF5042">
        <w:rPr>
          <w:rFonts w:ascii="Times New Roman" w:hAnsi="Times New Roman"/>
          <w:sz w:val="24"/>
        </w:rPr>
        <w:t>Welding Joints (if done, shall not be porous and shall be smooth)</w:t>
      </w:r>
    </w:p>
    <w:p w14:paraId="551942FD" w14:textId="77777777" w:rsidR="00EF5042" w:rsidRPr="00EF5042" w:rsidRDefault="00EF5042" w:rsidP="00EF5042">
      <w:pPr>
        <w:spacing w:after="0" w:line="240" w:lineRule="auto"/>
        <w:ind w:left="720"/>
        <w:rPr>
          <w:rFonts w:ascii="Times New Roman" w:hAnsi="Times New Roman"/>
          <w:sz w:val="24"/>
        </w:rPr>
      </w:pPr>
      <w:r w:rsidRPr="00EF5042">
        <w:rPr>
          <w:rFonts w:ascii="Times New Roman" w:hAnsi="Times New Roman"/>
          <w:sz w:val="24"/>
        </w:rPr>
        <w:t>b)</w:t>
      </w:r>
      <w:r>
        <w:rPr>
          <w:rFonts w:ascii="Times New Roman" w:hAnsi="Times New Roman"/>
          <w:sz w:val="24"/>
        </w:rPr>
        <w:t xml:space="preserve"> </w:t>
      </w:r>
      <w:r w:rsidRPr="00EF5042">
        <w:rPr>
          <w:rFonts w:ascii="Times New Roman" w:hAnsi="Times New Roman"/>
          <w:sz w:val="24"/>
        </w:rPr>
        <w:t>Machine components (free from cracks, pits, holes and other visual defects which may be detrimental for their use)</w:t>
      </w:r>
    </w:p>
    <w:p w14:paraId="452BBE80" w14:textId="77777777" w:rsidR="00EF5042" w:rsidRPr="00EF5042" w:rsidRDefault="00EF5042" w:rsidP="00EF5042">
      <w:pPr>
        <w:spacing w:after="0" w:line="240" w:lineRule="auto"/>
        <w:rPr>
          <w:rFonts w:ascii="Times New Roman" w:hAnsi="Times New Roman"/>
          <w:sz w:val="24"/>
        </w:rPr>
      </w:pPr>
    </w:p>
    <w:p w14:paraId="3A37FF21" w14:textId="77777777" w:rsidR="00EF5042" w:rsidRPr="00EF5042" w:rsidRDefault="00EF5042" w:rsidP="00EF5042">
      <w:pPr>
        <w:spacing w:after="0" w:line="240" w:lineRule="auto"/>
        <w:rPr>
          <w:rFonts w:ascii="Times New Roman" w:hAnsi="Times New Roman"/>
          <w:b/>
          <w:bCs/>
          <w:sz w:val="24"/>
        </w:rPr>
      </w:pPr>
      <w:r w:rsidRPr="00EF5042">
        <w:rPr>
          <w:rFonts w:ascii="Times New Roman" w:hAnsi="Times New Roman"/>
          <w:b/>
          <w:bCs/>
          <w:sz w:val="24"/>
        </w:rPr>
        <w:t>B-4 MARKING &amp; CAUTIONARY NOTICE</w:t>
      </w:r>
    </w:p>
    <w:p w14:paraId="11436B89" w14:textId="77777777" w:rsidR="00EF5042" w:rsidRPr="00EF5042" w:rsidRDefault="00EF5042" w:rsidP="00EF5042">
      <w:pPr>
        <w:spacing w:after="0" w:line="240" w:lineRule="auto"/>
        <w:rPr>
          <w:rFonts w:ascii="Times New Roman" w:hAnsi="Times New Roman"/>
          <w:sz w:val="24"/>
        </w:rPr>
      </w:pPr>
    </w:p>
    <w:p w14:paraId="62811260" w14:textId="77777777" w:rsidR="00EF5042" w:rsidRPr="00EF5042" w:rsidRDefault="00EF5042" w:rsidP="00EF5042">
      <w:pPr>
        <w:spacing w:after="0" w:line="240" w:lineRule="auto"/>
        <w:ind w:left="720"/>
        <w:jc w:val="both"/>
        <w:rPr>
          <w:rFonts w:ascii="Times New Roman" w:hAnsi="Times New Roman"/>
          <w:sz w:val="24"/>
        </w:rPr>
      </w:pPr>
      <w:r w:rsidRPr="00EF5042">
        <w:rPr>
          <w:rFonts w:ascii="Times New Roman" w:hAnsi="Times New Roman"/>
          <w:sz w:val="24"/>
        </w:rPr>
        <w:t>a)</w:t>
      </w:r>
      <w:r>
        <w:rPr>
          <w:rFonts w:ascii="Times New Roman" w:hAnsi="Times New Roman"/>
          <w:sz w:val="24"/>
        </w:rPr>
        <w:t xml:space="preserve"> </w:t>
      </w:r>
      <w:r w:rsidRPr="00EF5042">
        <w:rPr>
          <w:rFonts w:ascii="Times New Roman" w:hAnsi="Times New Roman"/>
          <w:sz w:val="24"/>
        </w:rPr>
        <w:t>Manufacturers name and recognized trademark, if any</w:t>
      </w:r>
    </w:p>
    <w:p w14:paraId="0CAAE224" w14:textId="77777777" w:rsidR="00EF5042" w:rsidRPr="00EF5042" w:rsidRDefault="00EF5042" w:rsidP="00EF5042">
      <w:pPr>
        <w:spacing w:after="0" w:line="240" w:lineRule="auto"/>
        <w:ind w:left="720"/>
        <w:jc w:val="both"/>
        <w:rPr>
          <w:rFonts w:ascii="Times New Roman" w:hAnsi="Times New Roman"/>
          <w:sz w:val="24"/>
        </w:rPr>
      </w:pPr>
      <w:r w:rsidRPr="00EF5042">
        <w:rPr>
          <w:rFonts w:ascii="Times New Roman" w:hAnsi="Times New Roman"/>
          <w:sz w:val="24"/>
        </w:rPr>
        <w:t>b)</w:t>
      </w:r>
      <w:r>
        <w:rPr>
          <w:rFonts w:ascii="Times New Roman" w:hAnsi="Times New Roman"/>
          <w:sz w:val="24"/>
        </w:rPr>
        <w:t xml:space="preserve"> </w:t>
      </w:r>
      <w:r w:rsidRPr="00EF5042">
        <w:rPr>
          <w:rFonts w:ascii="Times New Roman" w:hAnsi="Times New Roman"/>
          <w:sz w:val="24"/>
        </w:rPr>
        <w:t>Model Number/Batch/Code number</w:t>
      </w:r>
    </w:p>
    <w:p w14:paraId="12B23CD2" w14:textId="77777777" w:rsidR="00EF5042" w:rsidRPr="00EF5042" w:rsidRDefault="00EF5042" w:rsidP="00EF5042">
      <w:pPr>
        <w:spacing w:after="0" w:line="240" w:lineRule="auto"/>
        <w:ind w:left="720"/>
        <w:jc w:val="both"/>
        <w:rPr>
          <w:rFonts w:ascii="Times New Roman" w:hAnsi="Times New Roman"/>
          <w:sz w:val="24"/>
        </w:rPr>
      </w:pPr>
      <w:r w:rsidRPr="00EF5042">
        <w:rPr>
          <w:rFonts w:ascii="Times New Roman" w:hAnsi="Times New Roman"/>
          <w:sz w:val="24"/>
        </w:rPr>
        <w:t>c)</w:t>
      </w:r>
      <w:r>
        <w:rPr>
          <w:rFonts w:ascii="Times New Roman" w:hAnsi="Times New Roman"/>
          <w:sz w:val="24"/>
        </w:rPr>
        <w:t xml:space="preserve"> </w:t>
      </w:r>
      <w:r w:rsidRPr="00EF5042">
        <w:rPr>
          <w:rFonts w:ascii="Times New Roman" w:hAnsi="Times New Roman"/>
          <w:sz w:val="24"/>
        </w:rPr>
        <w:t>Year of manufacturing</w:t>
      </w:r>
    </w:p>
    <w:p w14:paraId="5AD4118A" w14:textId="77777777" w:rsidR="00EF5042" w:rsidRPr="00EF5042" w:rsidRDefault="00EF5042" w:rsidP="00EF5042">
      <w:pPr>
        <w:spacing w:after="0" w:line="240" w:lineRule="auto"/>
        <w:ind w:left="720"/>
        <w:jc w:val="both"/>
        <w:rPr>
          <w:rFonts w:ascii="Times New Roman" w:hAnsi="Times New Roman"/>
          <w:sz w:val="24"/>
        </w:rPr>
      </w:pPr>
      <w:r w:rsidRPr="00EF5042">
        <w:rPr>
          <w:rFonts w:ascii="Times New Roman" w:hAnsi="Times New Roman"/>
          <w:sz w:val="24"/>
        </w:rPr>
        <w:t>d)</w:t>
      </w:r>
      <w:r>
        <w:rPr>
          <w:rFonts w:ascii="Times New Roman" w:hAnsi="Times New Roman"/>
          <w:sz w:val="24"/>
        </w:rPr>
        <w:t xml:space="preserve"> </w:t>
      </w:r>
      <w:r w:rsidRPr="00EF5042">
        <w:rPr>
          <w:rFonts w:ascii="Times New Roman" w:hAnsi="Times New Roman"/>
          <w:sz w:val="24"/>
        </w:rPr>
        <w:t>Separating effectiveness</w:t>
      </w:r>
    </w:p>
    <w:p w14:paraId="14B1BF64" w14:textId="77777777" w:rsidR="00F12E67" w:rsidRDefault="00C469E1" w:rsidP="00EF5042">
      <w:pPr>
        <w:spacing w:after="0" w:line="240" w:lineRule="auto"/>
        <w:ind w:left="720"/>
        <w:jc w:val="both"/>
        <w:rPr>
          <w:rFonts w:ascii="Times New Roman" w:hAnsi="Times New Roman"/>
          <w:sz w:val="24"/>
        </w:rPr>
      </w:pPr>
      <w:r w:rsidRPr="00EF5042">
        <w:rPr>
          <w:rFonts w:ascii="Times New Roman" w:hAnsi="Times New Roman"/>
          <w:sz w:val="24"/>
        </w:rPr>
        <w:t>e) A</w:t>
      </w:r>
      <w:r w:rsidR="00EF5042" w:rsidRPr="00EF5042">
        <w:rPr>
          <w:rFonts w:ascii="Times New Roman" w:hAnsi="Times New Roman"/>
          <w:sz w:val="24"/>
        </w:rPr>
        <w:t xml:space="preserve"> minimum cautionary notice written in </w:t>
      </w:r>
      <w:r w:rsidR="00EF5042">
        <w:rPr>
          <w:rFonts w:ascii="Times New Roman" w:hAnsi="Times New Roman"/>
          <w:sz w:val="24"/>
        </w:rPr>
        <w:t xml:space="preserve">vernacular language legibly and </w:t>
      </w:r>
      <w:r w:rsidR="00EF5042" w:rsidRPr="00EF5042">
        <w:rPr>
          <w:rFonts w:ascii="Times New Roman" w:hAnsi="Times New Roman"/>
          <w:sz w:val="24"/>
        </w:rPr>
        <w:t>prominently on the main body of the grader</w:t>
      </w:r>
    </w:p>
    <w:p w14:paraId="02081428" w14:textId="77777777" w:rsidR="00EF5042" w:rsidRDefault="00EF5042" w:rsidP="00EF5042">
      <w:pPr>
        <w:spacing w:after="0" w:line="240" w:lineRule="auto"/>
        <w:jc w:val="both"/>
        <w:rPr>
          <w:rFonts w:ascii="Times New Roman" w:hAnsi="Times New Roman"/>
          <w:sz w:val="24"/>
        </w:rPr>
      </w:pPr>
    </w:p>
    <w:p w14:paraId="0AF9F82F" w14:textId="77777777" w:rsidR="00EF5042" w:rsidRPr="00F12E67" w:rsidRDefault="00DB66FE" w:rsidP="00DB66FE">
      <w:pPr>
        <w:spacing w:after="0" w:line="240" w:lineRule="auto"/>
        <w:jc w:val="right"/>
        <w:rPr>
          <w:rFonts w:ascii="Times New Roman" w:hAnsi="Times New Roman"/>
          <w:sz w:val="24"/>
        </w:rPr>
      </w:pPr>
      <w:r w:rsidRPr="00DB66FE">
        <w:rPr>
          <w:rFonts w:ascii="Times New Roman" w:hAnsi="Times New Roman"/>
          <w:sz w:val="24"/>
        </w:rPr>
        <w:t>Testing Engineer</w:t>
      </w:r>
    </w:p>
    <w:p w14:paraId="32B2D8A7" w14:textId="77777777" w:rsidR="00F12E67" w:rsidRPr="00F12E67" w:rsidRDefault="00F12E67" w:rsidP="00F12E67">
      <w:pPr>
        <w:rPr>
          <w:rFonts w:ascii="Times New Roman" w:hAnsi="Times New Roman"/>
          <w:sz w:val="24"/>
        </w:rPr>
      </w:pPr>
    </w:p>
    <w:p w14:paraId="7691E30E" w14:textId="77777777" w:rsidR="00607500" w:rsidRDefault="00607500" w:rsidP="00474849">
      <w:pPr>
        <w:spacing w:after="0"/>
        <w:jc w:val="center"/>
        <w:rPr>
          <w:rFonts w:ascii="Times New Roman" w:hAnsi="Times New Roman"/>
          <w:b/>
          <w:bCs/>
          <w:sz w:val="24"/>
        </w:rPr>
      </w:pPr>
    </w:p>
    <w:p w14:paraId="554CF0FF" w14:textId="77777777" w:rsidR="00607500" w:rsidRDefault="00607500" w:rsidP="00474849">
      <w:pPr>
        <w:spacing w:after="0"/>
        <w:jc w:val="center"/>
        <w:rPr>
          <w:rFonts w:ascii="Times New Roman" w:hAnsi="Times New Roman"/>
          <w:b/>
          <w:bCs/>
          <w:sz w:val="24"/>
        </w:rPr>
      </w:pPr>
    </w:p>
    <w:p w14:paraId="6950A6B8" w14:textId="77777777" w:rsidR="00607500" w:rsidRDefault="00607500" w:rsidP="00474849">
      <w:pPr>
        <w:spacing w:after="0"/>
        <w:jc w:val="center"/>
        <w:rPr>
          <w:rFonts w:ascii="Times New Roman" w:hAnsi="Times New Roman"/>
          <w:b/>
          <w:bCs/>
          <w:sz w:val="24"/>
        </w:rPr>
      </w:pPr>
    </w:p>
    <w:p w14:paraId="13647C33" w14:textId="77777777" w:rsidR="00607500" w:rsidRDefault="00607500" w:rsidP="00474849">
      <w:pPr>
        <w:spacing w:after="0"/>
        <w:jc w:val="center"/>
        <w:rPr>
          <w:rFonts w:ascii="Times New Roman" w:hAnsi="Times New Roman"/>
          <w:b/>
          <w:bCs/>
          <w:sz w:val="24"/>
        </w:rPr>
      </w:pPr>
    </w:p>
    <w:p w14:paraId="63B02F02" w14:textId="77777777" w:rsidR="00607500" w:rsidRDefault="00607500" w:rsidP="00474849">
      <w:pPr>
        <w:spacing w:after="0"/>
        <w:jc w:val="center"/>
        <w:rPr>
          <w:rFonts w:ascii="Times New Roman" w:hAnsi="Times New Roman"/>
          <w:b/>
          <w:bCs/>
          <w:sz w:val="24"/>
        </w:rPr>
      </w:pPr>
    </w:p>
    <w:p w14:paraId="4E38C2F5" w14:textId="77777777" w:rsidR="00607500" w:rsidRDefault="00607500" w:rsidP="00474849">
      <w:pPr>
        <w:spacing w:after="0"/>
        <w:jc w:val="center"/>
        <w:rPr>
          <w:rFonts w:ascii="Times New Roman" w:hAnsi="Times New Roman"/>
          <w:b/>
          <w:bCs/>
          <w:sz w:val="24"/>
        </w:rPr>
      </w:pPr>
    </w:p>
    <w:p w14:paraId="65E322F3" w14:textId="77777777" w:rsidR="00607500" w:rsidRDefault="00607500" w:rsidP="00474849">
      <w:pPr>
        <w:spacing w:after="0"/>
        <w:jc w:val="center"/>
        <w:rPr>
          <w:rFonts w:ascii="Times New Roman" w:hAnsi="Times New Roman"/>
          <w:b/>
          <w:bCs/>
          <w:sz w:val="24"/>
        </w:rPr>
      </w:pPr>
    </w:p>
    <w:p w14:paraId="5EF97775" w14:textId="77777777" w:rsidR="00607500" w:rsidRDefault="00607500" w:rsidP="00474849">
      <w:pPr>
        <w:spacing w:after="0"/>
        <w:jc w:val="center"/>
        <w:rPr>
          <w:rFonts w:ascii="Times New Roman" w:hAnsi="Times New Roman"/>
          <w:b/>
          <w:bCs/>
          <w:sz w:val="24"/>
        </w:rPr>
      </w:pPr>
    </w:p>
    <w:p w14:paraId="122E4445" w14:textId="55C0C2AE" w:rsidR="00F12E67" w:rsidRDefault="00474849" w:rsidP="00474849">
      <w:pPr>
        <w:spacing w:after="0"/>
        <w:jc w:val="center"/>
        <w:rPr>
          <w:rFonts w:ascii="Times New Roman" w:hAnsi="Times New Roman"/>
          <w:b/>
          <w:bCs/>
          <w:sz w:val="24"/>
        </w:rPr>
      </w:pPr>
      <w:r w:rsidRPr="00474849">
        <w:rPr>
          <w:rFonts w:ascii="Times New Roman" w:hAnsi="Times New Roman"/>
          <w:b/>
          <w:bCs/>
          <w:sz w:val="24"/>
        </w:rPr>
        <w:lastRenderedPageBreak/>
        <w:t>ANNEX C</w:t>
      </w:r>
    </w:p>
    <w:p w14:paraId="13FDCBD8" w14:textId="77777777" w:rsidR="00474849" w:rsidRDefault="00474849" w:rsidP="00474849">
      <w:pPr>
        <w:spacing w:after="0"/>
        <w:jc w:val="center"/>
        <w:rPr>
          <w:rFonts w:ascii="Times New Roman" w:hAnsi="Times New Roman"/>
          <w:sz w:val="24"/>
        </w:rPr>
      </w:pPr>
      <w:r w:rsidRPr="00474849">
        <w:rPr>
          <w:rFonts w:ascii="Times New Roman" w:hAnsi="Times New Roman"/>
          <w:sz w:val="24"/>
        </w:rPr>
        <w:t>(</w:t>
      </w:r>
      <w:r w:rsidRPr="00474849">
        <w:rPr>
          <w:rFonts w:ascii="Times New Roman" w:hAnsi="Times New Roman"/>
          <w:i/>
          <w:iCs/>
          <w:sz w:val="24"/>
        </w:rPr>
        <w:t>Clauses</w:t>
      </w:r>
      <w:r w:rsidRPr="00474849">
        <w:rPr>
          <w:rFonts w:ascii="Times New Roman" w:hAnsi="Times New Roman"/>
          <w:sz w:val="24"/>
        </w:rPr>
        <w:t xml:space="preserve"> 6.3)</w:t>
      </w:r>
    </w:p>
    <w:p w14:paraId="0A81E537" w14:textId="77777777" w:rsidR="00474849" w:rsidRDefault="00474849" w:rsidP="00474849">
      <w:pPr>
        <w:spacing w:after="0"/>
        <w:jc w:val="center"/>
        <w:rPr>
          <w:rFonts w:ascii="Times New Roman" w:hAnsi="Times New Roman"/>
          <w:sz w:val="24"/>
        </w:rPr>
      </w:pPr>
    </w:p>
    <w:p w14:paraId="3443329B" w14:textId="77777777" w:rsidR="00474849" w:rsidRDefault="00474849" w:rsidP="00474849">
      <w:pPr>
        <w:spacing w:after="0"/>
        <w:jc w:val="center"/>
        <w:rPr>
          <w:rFonts w:ascii="Times New Roman" w:hAnsi="Times New Roman"/>
          <w:b/>
          <w:bCs/>
          <w:sz w:val="24"/>
        </w:rPr>
      </w:pPr>
      <w:r w:rsidRPr="00474849">
        <w:rPr>
          <w:rFonts w:ascii="Times New Roman" w:hAnsi="Times New Roman"/>
          <w:b/>
          <w:bCs/>
          <w:sz w:val="24"/>
        </w:rPr>
        <w:t>DATA SHEET FOR VISUAL OBSERVATIONS AND PROVISION FOR ADJUSTMENTS</w:t>
      </w:r>
    </w:p>
    <w:p w14:paraId="10F9284F" w14:textId="77777777" w:rsidR="00474849" w:rsidRDefault="00474849" w:rsidP="00474849">
      <w:pPr>
        <w:spacing w:after="0"/>
        <w:rPr>
          <w:rFonts w:ascii="Times New Roman" w:hAnsi="Times New Roman"/>
          <w:b/>
          <w:bCs/>
          <w:sz w:val="24"/>
        </w:rPr>
      </w:pPr>
    </w:p>
    <w:p w14:paraId="418C1F2D" w14:textId="77777777" w:rsidR="00CF4488" w:rsidRDefault="00CF4488" w:rsidP="00CF4488">
      <w:pPr>
        <w:spacing w:after="0"/>
        <w:rPr>
          <w:rFonts w:ascii="Times New Roman" w:hAnsi="Times New Roman"/>
          <w:b/>
          <w:bCs/>
          <w:sz w:val="24"/>
        </w:rPr>
      </w:pPr>
      <w:r w:rsidRPr="00CF4488">
        <w:rPr>
          <w:rFonts w:ascii="Times New Roman" w:hAnsi="Times New Roman"/>
          <w:b/>
          <w:bCs/>
          <w:sz w:val="24"/>
        </w:rPr>
        <w:t>C-1 OBSERVATIONS</w:t>
      </w:r>
    </w:p>
    <w:p w14:paraId="3794D395" w14:textId="77777777" w:rsidR="00CF4488" w:rsidRPr="00CF4488" w:rsidRDefault="00CF4488" w:rsidP="00CF4488">
      <w:pPr>
        <w:spacing w:after="0"/>
        <w:rPr>
          <w:rFonts w:ascii="Times New Roman" w:hAnsi="Times New Roman"/>
          <w:b/>
          <w:bCs/>
          <w:sz w:val="24"/>
        </w:rPr>
      </w:pPr>
    </w:p>
    <w:p w14:paraId="6385CF46" w14:textId="77777777" w:rsidR="00CF4488" w:rsidRPr="00CF4488" w:rsidRDefault="00CF4488" w:rsidP="00CF4488">
      <w:pPr>
        <w:spacing w:after="0"/>
        <w:ind w:left="720"/>
        <w:rPr>
          <w:rFonts w:ascii="Times New Roman" w:hAnsi="Times New Roman"/>
          <w:sz w:val="24"/>
        </w:rPr>
      </w:pPr>
      <w:r w:rsidRPr="00CF4488">
        <w:rPr>
          <w:rFonts w:ascii="Times New Roman" w:hAnsi="Times New Roman"/>
          <w:sz w:val="24"/>
        </w:rPr>
        <w:t>a)</w:t>
      </w:r>
      <w:r>
        <w:rPr>
          <w:rFonts w:ascii="Times New Roman" w:hAnsi="Times New Roman"/>
          <w:sz w:val="24"/>
        </w:rPr>
        <w:t xml:space="preserve"> </w:t>
      </w:r>
      <w:r w:rsidRPr="00CF4488">
        <w:rPr>
          <w:rFonts w:ascii="Times New Roman" w:hAnsi="Times New Roman"/>
          <w:sz w:val="24"/>
        </w:rPr>
        <w:t>Adequacy of marking of inlet and outlets</w:t>
      </w:r>
    </w:p>
    <w:p w14:paraId="1F6D8999" w14:textId="77777777" w:rsidR="00CF4488" w:rsidRPr="00CF4488" w:rsidRDefault="00CF4488" w:rsidP="00CF4488">
      <w:pPr>
        <w:spacing w:after="0"/>
        <w:ind w:left="720"/>
        <w:rPr>
          <w:rFonts w:ascii="Times New Roman" w:hAnsi="Times New Roman"/>
          <w:sz w:val="24"/>
        </w:rPr>
      </w:pPr>
      <w:r w:rsidRPr="00CF4488">
        <w:rPr>
          <w:rFonts w:ascii="Times New Roman" w:hAnsi="Times New Roman"/>
          <w:sz w:val="24"/>
        </w:rPr>
        <w:t>b)</w:t>
      </w:r>
      <w:r>
        <w:rPr>
          <w:rFonts w:ascii="Times New Roman" w:hAnsi="Times New Roman"/>
          <w:sz w:val="24"/>
        </w:rPr>
        <w:t xml:space="preserve"> </w:t>
      </w:r>
      <w:r w:rsidRPr="00CF4488">
        <w:rPr>
          <w:rFonts w:ascii="Times New Roman" w:hAnsi="Times New Roman"/>
          <w:sz w:val="24"/>
        </w:rPr>
        <w:t>Provision for transportation, if any</w:t>
      </w:r>
    </w:p>
    <w:p w14:paraId="48446BE7" w14:textId="77777777" w:rsidR="00CF4488" w:rsidRPr="00CF4488" w:rsidRDefault="00CF4488" w:rsidP="00CF4488">
      <w:pPr>
        <w:spacing w:after="0"/>
        <w:ind w:left="720"/>
        <w:rPr>
          <w:rFonts w:ascii="Times New Roman" w:hAnsi="Times New Roman"/>
          <w:sz w:val="24"/>
        </w:rPr>
      </w:pPr>
      <w:r w:rsidRPr="00CF4488">
        <w:rPr>
          <w:rFonts w:ascii="Times New Roman" w:hAnsi="Times New Roman"/>
          <w:sz w:val="24"/>
        </w:rPr>
        <w:t>c)</w:t>
      </w:r>
      <w:r>
        <w:rPr>
          <w:rFonts w:ascii="Times New Roman" w:hAnsi="Times New Roman"/>
          <w:sz w:val="24"/>
        </w:rPr>
        <w:t xml:space="preserve"> </w:t>
      </w:r>
      <w:r w:rsidRPr="00CF4488">
        <w:rPr>
          <w:rFonts w:ascii="Times New Roman" w:hAnsi="Times New Roman"/>
          <w:sz w:val="24"/>
        </w:rPr>
        <w:t>Surface and finish of spiral ribbons</w:t>
      </w:r>
    </w:p>
    <w:p w14:paraId="03EC550A" w14:textId="77777777" w:rsidR="00CF4488" w:rsidRPr="00CF4488" w:rsidRDefault="00CF4488" w:rsidP="00CF4488">
      <w:pPr>
        <w:spacing w:after="0"/>
        <w:ind w:left="720"/>
        <w:rPr>
          <w:rFonts w:ascii="Times New Roman" w:hAnsi="Times New Roman"/>
          <w:sz w:val="24"/>
        </w:rPr>
      </w:pPr>
      <w:r w:rsidRPr="00CF4488">
        <w:rPr>
          <w:rFonts w:ascii="Times New Roman" w:hAnsi="Times New Roman"/>
          <w:sz w:val="24"/>
        </w:rPr>
        <w:t>d)</w:t>
      </w:r>
      <w:r>
        <w:rPr>
          <w:rFonts w:ascii="Times New Roman" w:hAnsi="Times New Roman"/>
          <w:sz w:val="24"/>
        </w:rPr>
        <w:t xml:space="preserve"> </w:t>
      </w:r>
      <w:r w:rsidRPr="00CF4488">
        <w:rPr>
          <w:rFonts w:ascii="Times New Roman" w:hAnsi="Times New Roman"/>
          <w:sz w:val="24"/>
        </w:rPr>
        <w:t>Provision for anti-corrosive coatings</w:t>
      </w:r>
    </w:p>
    <w:p w14:paraId="1C870520" w14:textId="77777777" w:rsidR="00CF4488" w:rsidRPr="00CF4488" w:rsidRDefault="00CF4488" w:rsidP="00CF4488">
      <w:pPr>
        <w:spacing w:after="0"/>
        <w:ind w:left="720"/>
        <w:rPr>
          <w:rFonts w:ascii="Times New Roman" w:hAnsi="Times New Roman"/>
          <w:sz w:val="24"/>
        </w:rPr>
      </w:pPr>
      <w:r w:rsidRPr="00CF4488">
        <w:rPr>
          <w:rFonts w:ascii="Times New Roman" w:hAnsi="Times New Roman"/>
          <w:sz w:val="24"/>
        </w:rPr>
        <w:t>e)</w:t>
      </w:r>
      <w:r>
        <w:rPr>
          <w:rFonts w:ascii="Times New Roman" w:hAnsi="Times New Roman"/>
          <w:sz w:val="24"/>
        </w:rPr>
        <w:t xml:space="preserve"> </w:t>
      </w:r>
      <w:r w:rsidRPr="00CF4488">
        <w:rPr>
          <w:rFonts w:ascii="Times New Roman" w:hAnsi="Times New Roman"/>
          <w:sz w:val="24"/>
        </w:rPr>
        <w:t>Tightness of bolts, nuts and other fasteners</w:t>
      </w:r>
    </w:p>
    <w:p w14:paraId="02DC61B7" w14:textId="77777777" w:rsidR="00CF4488" w:rsidRPr="00CF4488" w:rsidRDefault="00CF4488" w:rsidP="00CF4488">
      <w:pPr>
        <w:spacing w:after="0"/>
        <w:ind w:left="720"/>
        <w:rPr>
          <w:rFonts w:ascii="Times New Roman" w:hAnsi="Times New Roman"/>
          <w:sz w:val="24"/>
        </w:rPr>
      </w:pPr>
      <w:r w:rsidRPr="00CF4488">
        <w:rPr>
          <w:rFonts w:ascii="Times New Roman" w:hAnsi="Times New Roman"/>
          <w:sz w:val="24"/>
        </w:rPr>
        <w:t>f)</w:t>
      </w:r>
      <w:r>
        <w:rPr>
          <w:rFonts w:ascii="Times New Roman" w:hAnsi="Times New Roman"/>
          <w:sz w:val="24"/>
        </w:rPr>
        <w:t xml:space="preserve"> </w:t>
      </w:r>
      <w:r w:rsidRPr="00CF4488">
        <w:rPr>
          <w:rFonts w:ascii="Times New Roman" w:hAnsi="Times New Roman"/>
          <w:sz w:val="24"/>
        </w:rPr>
        <w:t>Welding of seams</w:t>
      </w:r>
    </w:p>
    <w:p w14:paraId="5B9D48B9" w14:textId="77777777" w:rsidR="00CF4488" w:rsidRDefault="00CF4488" w:rsidP="00CF4488">
      <w:pPr>
        <w:spacing w:after="0"/>
        <w:ind w:left="720"/>
        <w:rPr>
          <w:rFonts w:ascii="Times New Roman" w:hAnsi="Times New Roman"/>
          <w:sz w:val="24"/>
        </w:rPr>
      </w:pPr>
      <w:r w:rsidRPr="00CF4488">
        <w:rPr>
          <w:rFonts w:ascii="Times New Roman" w:hAnsi="Times New Roman"/>
          <w:sz w:val="24"/>
        </w:rPr>
        <w:t>g)</w:t>
      </w:r>
      <w:r>
        <w:rPr>
          <w:rFonts w:ascii="Times New Roman" w:hAnsi="Times New Roman"/>
          <w:sz w:val="24"/>
        </w:rPr>
        <w:t xml:space="preserve"> </w:t>
      </w:r>
      <w:r w:rsidRPr="00CF4488">
        <w:rPr>
          <w:rFonts w:ascii="Times New Roman" w:hAnsi="Times New Roman"/>
          <w:sz w:val="24"/>
        </w:rPr>
        <w:t>Other observations</w:t>
      </w:r>
    </w:p>
    <w:p w14:paraId="3BFBD799" w14:textId="77777777" w:rsidR="00CF4488" w:rsidRPr="00CF4488" w:rsidRDefault="00CF4488" w:rsidP="00CF4488">
      <w:pPr>
        <w:spacing w:after="0"/>
        <w:rPr>
          <w:rFonts w:ascii="Times New Roman" w:hAnsi="Times New Roman"/>
          <w:sz w:val="24"/>
        </w:rPr>
      </w:pPr>
    </w:p>
    <w:p w14:paraId="478AD2C3" w14:textId="77777777" w:rsidR="00CF4488" w:rsidRDefault="00CF4488" w:rsidP="00CF4488">
      <w:pPr>
        <w:spacing w:after="0"/>
        <w:rPr>
          <w:rFonts w:ascii="Times New Roman" w:hAnsi="Times New Roman"/>
          <w:b/>
          <w:bCs/>
          <w:sz w:val="24"/>
        </w:rPr>
      </w:pPr>
      <w:r w:rsidRPr="00CF4488">
        <w:rPr>
          <w:rFonts w:ascii="Times New Roman" w:hAnsi="Times New Roman"/>
          <w:b/>
          <w:bCs/>
          <w:sz w:val="24"/>
        </w:rPr>
        <w:t>C-2 PROVISION FOR ADJUSTMENT</w:t>
      </w:r>
    </w:p>
    <w:p w14:paraId="33C455F0" w14:textId="77777777" w:rsidR="00CF4488" w:rsidRPr="00CF4488" w:rsidRDefault="00CF4488" w:rsidP="00CF4488">
      <w:pPr>
        <w:spacing w:after="0"/>
        <w:rPr>
          <w:rFonts w:ascii="Times New Roman" w:hAnsi="Times New Roman"/>
          <w:b/>
          <w:bCs/>
          <w:sz w:val="24"/>
        </w:rPr>
      </w:pPr>
    </w:p>
    <w:p w14:paraId="0E219C87" w14:textId="77777777" w:rsidR="00CF4488" w:rsidRPr="00CF4488" w:rsidRDefault="00CF4488" w:rsidP="00CF4488">
      <w:pPr>
        <w:spacing w:after="0"/>
        <w:ind w:left="720"/>
        <w:rPr>
          <w:rFonts w:ascii="Times New Roman" w:hAnsi="Times New Roman"/>
          <w:sz w:val="24"/>
        </w:rPr>
      </w:pPr>
      <w:r w:rsidRPr="00CF4488">
        <w:rPr>
          <w:rFonts w:ascii="Times New Roman" w:hAnsi="Times New Roman"/>
          <w:sz w:val="24"/>
        </w:rPr>
        <w:t>a)</w:t>
      </w:r>
      <w:r>
        <w:rPr>
          <w:rFonts w:ascii="Times New Roman" w:hAnsi="Times New Roman"/>
          <w:sz w:val="24"/>
        </w:rPr>
        <w:t xml:space="preserve"> </w:t>
      </w:r>
      <w:r w:rsidRPr="00CF4488">
        <w:rPr>
          <w:rFonts w:ascii="Times New Roman" w:hAnsi="Times New Roman"/>
          <w:sz w:val="24"/>
        </w:rPr>
        <w:t>Feed rate</w:t>
      </w:r>
    </w:p>
    <w:p w14:paraId="3A7E8D55" w14:textId="77777777" w:rsidR="00474849" w:rsidRDefault="00CF4488" w:rsidP="00CF4488">
      <w:pPr>
        <w:spacing w:after="0"/>
        <w:ind w:left="720"/>
        <w:rPr>
          <w:rFonts w:ascii="Times New Roman" w:hAnsi="Times New Roman"/>
          <w:sz w:val="24"/>
        </w:rPr>
      </w:pPr>
      <w:r w:rsidRPr="00CF4488">
        <w:rPr>
          <w:rFonts w:ascii="Times New Roman" w:hAnsi="Times New Roman"/>
          <w:sz w:val="24"/>
        </w:rPr>
        <w:t>b)</w:t>
      </w:r>
      <w:r>
        <w:rPr>
          <w:rFonts w:ascii="Times New Roman" w:hAnsi="Times New Roman"/>
          <w:sz w:val="24"/>
        </w:rPr>
        <w:t xml:space="preserve"> </w:t>
      </w:r>
      <w:r w:rsidRPr="00CF4488">
        <w:rPr>
          <w:rFonts w:ascii="Times New Roman" w:hAnsi="Times New Roman"/>
          <w:sz w:val="24"/>
        </w:rPr>
        <w:t>Slope of spiral ribbons</w:t>
      </w:r>
    </w:p>
    <w:p w14:paraId="2400C8C0" w14:textId="77777777" w:rsidR="00CF4488" w:rsidRDefault="00CF4488" w:rsidP="00CF4488">
      <w:pPr>
        <w:spacing w:after="0"/>
        <w:rPr>
          <w:rFonts w:ascii="Times New Roman" w:hAnsi="Times New Roman"/>
          <w:sz w:val="24"/>
        </w:rPr>
      </w:pPr>
    </w:p>
    <w:p w14:paraId="4D22438B" w14:textId="77777777" w:rsidR="00CF4488" w:rsidRPr="00CF4488" w:rsidRDefault="00CF4488" w:rsidP="00CF4488">
      <w:pPr>
        <w:spacing w:after="0"/>
        <w:jc w:val="right"/>
        <w:rPr>
          <w:rFonts w:ascii="Times New Roman" w:hAnsi="Times New Roman"/>
          <w:sz w:val="24"/>
        </w:rPr>
      </w:pPr>
      <w:r w:rsidRPr="00CF4488">
        <w:rPr>
          <w:rFonts w:ascii="Times New Roman" w:hAnsi="Times New Roman"/>
          <w:sz w:val="24"/>
        </w:rPr>
        <w:t>Testing Engineer</w:t>
      </w:r>
    </w:p>
    <w:p w14:paraId="36860483" w14:textId="77777777" w:rsidR="00474849" w:rsidRPr="00474849" w:rsidRDefault="00474849" w:rsidP="00474849">
      <w:pPr>
        <w:jc w:val="center"/>
        <w:rPr>
          <w:rFonts w:ascii="Times New Roman" w:hAnsi="Times New Roman"/>
          <w:b/>
          <w:bCs/>
          <w:sz w:val="24"/>
        </w:rPr>
      </w:pPr>
    </w:p>
    <w:p w14:paraId="4E67E756" w14:textId="77777777" w:rsidR="00F12E67" w:rsidRPr="00F12E67" w:rsidRDefault="00F12E67" w:rsidP="00F12E67">
      <w:pPr>
        <w:rPr>
          <w:rFonts w:ascii="Times New Roman" w:hAnsi="Times New Roman"/>
          <w:sz w:val="24"/>
        </w:rPr>
      </w:pPr>
    </w:p>
    <w:p w14:paraId="0322AE9B" w14:textId="77777777" w:rsidR="00F12E67" w:rsidRPr="00F12E67" w:rsidRDefault="00F12E67" w:rsidP="00F12E67">
      <w:pPr>
        <w:rPr>
          <w:rFonts w:ascii="Times New Roman" w:hAnsi="Times New Roman"/>
          <w:sz w:val="24"/>
        </w:rPr>
      </w:pPr>
    </w:p>
    <w:p w14:paraId="6491140C" w14:textId="77777777" w:rsidR="00F12E67" w:rsidRPr="00F12E67" w:rsidRDefault="00F12E67" w:rsidP="00F12E67">
      <w:pPr>
        <w:rPr>
          <w:rFonts w:ascii="Times New Roman" w:hAnsi="Times New Roman"/>
          <w:sz w:val="24"/>
        </w:rPr>
      </w:pPr>
    </w:p>
    <w:p w14:paraId="2CBB02DB" w14:textId="77777777" w:rsidR="00F12E67" w:rsidRPr="00F12E67" w:rsidRDefault="00F12E67" w:rsidP="00F12E67">
      <w:pPr>
        <w:rPr>
          <w:rFonts w:ascii="Times New Roman" w:hAnsi="Times New Roman"/>
          <w:sz w:val="24"/>
        </w:rPr>
      </w:pPr>
    </w:p>
    <w:p w14:paraId="1D6944A8" w14:textId="77777777" w:rsidR="00F12E67" w:rsidRPr="00F12E67" w:rsidRDefault="00F12E67" w:rsidP="00F12E67">
      <w:pPr>
        <w:rPr>
          <w:rFonts w:ascii="Times New Roman" w:hAnsi="Times New Roman"/>
          <w:sz w:val="24"/>
        </w:rPr>
      </w:pPr>
    </w:p>
    <w:p w14:paraId="6A7BA43D" w14:textId="77777777" w:rsidR="008400D9" w:rsidRDefault="008400D9" w:rsidP="00F12E67">
      <w:pPr>
        <w:rPr>
          <w:rFonts w:ascii="Times New Roman" w:hAnsi="Times New Roman"/>
          <w:sz w:val="24"/>
        </w:rPr>
      </w:pPr>
    </w:p>
    <w:p w14:paraId="2458B5BE" w14:textId="77777777" w:rsidR="00CF4488" w:rsidRDefault="00CF4488" w:rsidP="00F12E67">
      <w:pPr>
        <w:rPr>
          <w:rFonts w:ascii="Times New Roman" w:hAnsi="Times New Roman"/>
          <w:sz w:val="24"/>
        </w:rPr>
      </w:pPr>
    </w:p>
    <w:p w14:paraId="7A40FDFB" w14:textId="77777777" w:rsidR="00CF4488" w:rsidRDefault="00CF4488" w:rsidP="00F12E67">
      <w:pPr>
        <w:rPr>
          <w:rFonts w:ascii="Times New Roman" w:hAnsi="Times New Roman"/>
          <w:sz w:val="24"/>
        </w:rPr>
      </w:pPr>
    </w:p>
    <w:p w14:paraId="2A5C7CB9" w14:textId="77777777" w:rsidR="00CF4488" w:rsidRDefault="00CF4488" w:rsidP="00F12E67">
      <w:pPr>
        <w:rPr>
          <w:rFonts w:ascii="Times New Roman" w:hAnsi="Times New Roman"/>
          <w:sz w:val="24"/>
        </w:rPr>
      </w:pPr>
    </w:p>
    <w:p w14:paraId="39298652" w14:textId="77777777" w:rsidR="00CF4488" w:rsidRDefault="00CF4488" w:rsidP="00F12E67">
      <w:pPr>
        <w:rPr>
          <w:rFonts w:ascii="Times New Roman" w:hAnsi="Times New Roman"/>
          <w:sz w:val="24"/>
        </w:rPr>
      </w:pPr>
    </w:p>
    <w:p w14:paraId="0912CBB6" w14:textId="77777777" w:rsidR="00CF4488" w:rsidRDefault="00CF4488" w:rsidP="00F12E67">
      <w:pPr>
        <w:rPr>
          <w:rFonts w:ascii="Times New Roman" w:hAnsi="Times New Roman"/>
          <w:sz w:val="24"/>
        </w:rPr>
      </w:pPr>
    </w:p>
    <w:p w14:paraId="311DC961" w14:textId="77777777" w:rsidR="00CF4488" w:rsidRDefault="00CF4488" w:rsidP="00F12E67">
      <w:pPr>
        <w:rPr>
          <w:rFonts w:ascii="Times New Roman" w:hAnsi="Times New Roman"/>
          <w:sz w:val="24"/>
        </w:rPr>
      </w:pPr>
    </w:p>
    <w:p w14:paraId="5EC353EC" w14:textId="77777777" w:rsidR="00CF4488" w:rsidRDefault="00CF4488" w:rsidP="00F12E67">
      <w:pPr>
        <w:rPr>
          <w:rFonts w:ascii="Times New Roman" w:hAnsi="Times New Roman"/>
          <w:sz w:val="24"/>
        </w:rPr>
      </w:pPr>
    </w:p>
    <w:p w14:paraId="06775BBB" w14:textId="77777777" w:rsidR="00CF4488" w:rsidRDefault="00CF4488" w:rsidP="00F12E67">
      <w:pPr>
        <w:rPr>
          <w:rFonts w:ascii="Times New Roman" w:hAnsi="Times New Roman"/>
          <w:sz w:val="24"/>
        </w:rPr>
      </w:pPr>
    </w:p>
    <w:p w14:paraId="2C06C3FD" w14:textId="5128F382" w:rsidR="00140C15" w:rsidRDefault="00555F37" w:rsidP="00140C15">
      <w:pPr>
        <w:spacing w:after="0"/>
        <w:jc w:val="center"/>
        <w:rPr>
          <w:rFonts w:ascii="Times New Roman" w:hAnsi="Times New Roman"/>
          <w:b/>
          <w:bCs/>
          <w:sz w:val="24"/>
        </w:rPr>
      </w:pPr>
      <w:r>
        <w:rPr>
          <w:rFonts w:ascii="Times New Roman" w:hAnsi="Times New Roman"/>
          <w:b/>
          <w:bCs/>
          <w:sz w:val="24"/>
        </w:rPr>
        <w:lastRenderedPageBreak/>
        <w:t>ANNEX D</w:t>
      </w:r>
    </w:p>
    <w:p w14:paraId="1A999D73" w14:textId="77777777" w:rsidR="00140C15" w:rsidRDefault="00140C15" w:rsidP="00140C15">
      <w:pPr>
        <w:spacing w:after="0"/>
        <w:jc w:val="center"/>
        <w:rPr>
          <w:rFonts w:ascii="Times New Roman" w:hAnsi="Times New Roman"/>
          <w:sz w:val="24"/>
        </w:rPr>
      </w:pPr>
      <w:r w:rsidRPr="00140C15">
        <w:rPr>
          <w:rFonts w:ascii="Times New Roman" w:hAnsi="Times New Roman"/>
          <w:sz w:val="24"/>
        </w:rPr>
        <w:t>(</w:t>
      </w:r>
      <w:r w:rsidRPr="00140C15">
        <w:rPr>
          <w:rFonts w:ascii="Times New Roman" w:hAnsi="Times New Roman"/>
          <w:i/>
          <w:iCs/>
          <w:sz w:val="24"/>
        </w:rPr>
        <w:t>Clauses</w:t>
      </w:r>
      <w:r w:rsidRPr="00140C15">
        <w:rPr>
          <w:rFonts w:ascii="Times New Roman" w:hAnsi="Times New Roman"/>
          <w:sz w:val="24"/>
        </w:rPr>
        <w:t xml:space="preserve"> 8.1.3, 8.1.4.4 and 8.1.4.5)</w:t>
      </w:r>
    </w:p>
    <w:p w14:paraId="123A04C5" w14:textId="77777777" w:rsidR="00140C15" w:rsidRDefault="00140C15" w:rsidP="00140C15">
      <w:pPr>
        <w:spacing w:after="0"/>
        <w:rPr>
          <w:rFonts w:ascii="Times New Roman" w:hAnsi="Times New Roman"/>
          <w:sz w:val="24"/>
        </w:rPr>
      </w:pPr>
    </w:p>
    <w:p w14:paraId="56D5B1B0" w14:textId="77777777" w:rsidR="00140C15" w:rsidRDefault="00140C15" w:rsidP="00140C15">
      <w:pPr>
        <w:spacing w:after="0"/>
        <w:jc w:val="center"/>
        <w:rPr>
          <w:rFonts w:ascii="Times New Roman" w:hAnsi="Times New Roman"/>
          <w:b/>
          <w:bCs/>
          <w:sz w:val="24"/>
        </w:rPr>
      </w:pPr>
      <w:r w:rsidRPr="00140C15">
        <w:rPr>
          <w:rFonts w:ascii="Times New Roman" w:hAnsi="Times New Roman"/>
          <w:b/>
          <w:bCs/>
          <w:sz w:val="24"/>
        </w:rPr>
        <w:t>DATA SHEET FOR TEST AT LOAD</w:t>
      </w:r>
    </w:p>
    <w:p w14:paraId="5F0E88A6" w14:textId="77777777" w:rsidR="00140C15" w:rsidRDefault="00140C15" w:rsidP="00140C15">
      <w:pPr>
        <w:spacing w:after="0"/>
        <w:rPr>
          <w:rFonts w:ascii="Times New Roman" w:hAnsi="Times New Roman"/>
          <w:b/>
          <w:bCs/>
          <w:sz w:val="24"/>
        </w:rPr>
      </w:pPr>
    </w:p>
    <w:p w14:paraId="4B9D2EBB" w14:textId="3270A7E8" w:rsidR="00140C15" w:rsidRDefault="00555F37" w:rsidP="00140C15">
      <w:pPr>
        <w:spacing w:after="0"/>
        <w:rPr>
          <w:rFonts w:ascii="Times New Roman" w:hAnsi="Times New Roman"/>
          <w:b/>
          <w:bCs/>
          <w:sz w:val="24"/>
        </w:rPr>
      </w:pPr>
      <w:r>
        <w:rPr>
          <w:rFonts w:ascii="Times New Roman" w:hAnsi="Times New Roman"/>
          <w:b/>
          <w:bCs/>
          <w:sz w:val="24"/>
        </w:rPr>
        <w:t>D</w:t>
      </w:r>
      <w:r w:rsidR="00140C15" w:rsidRPr="00140C15">
        <w:rPr>
          <w:rFonts w:ascii="Times New Roman" w:hAnsi="Times New Roman"/>
          <w:b/>
          <w:bCs/>
          <w:sz w:val="24"/>
        </w:rPr>
        <w:t xml:space="preserve">-1 NAME OF FOOD GRAINS WITH VARIETY </w:t>
      </w:r>
    </w:p>
    <w:p w14:paraId="6816A162" w14:textId="77777777" w:rsidR="00140C15" w:rsidRDefault="00140C15" w:rsidP="00140C15">
      <w:pPr>
        <w:spacing w:after="0"/>
        <w:rPr>
          <w:rFonts w:ascii="Times New Roman" w:hAnsi="Times New Roman"/>
          <w:b/>
          <w:bCs/>
          <w:sz w:val="24"/>
        </w:rPr>
      </w:pPr>
    </w:p>
    <w:p w14:paraId="473A2A8E" w14:textId="01DD13E6" w:rsidR="00140C15" w:rsidRDefault="00555F37" w:rsidP="00140C15">
      <w:pPr>
        <w:spacing w:after="0"/>
        <w:rPr>
          <w:rFonts w:ascii="Times New Roman" w:hAnsi="Times New Roman"/>
          <w:b/>
          <w:bCs/>
          <w:sz w:val="24"/>
        </w:rPr>
      </w:pPr>
      <w:r>
        <w:rPr>
          <w:rFonts w:ascii="Times New Roman" w:hAnsi="Times New Roman"/>
          <w:b/>
          <w:bCs/>
          <w:sz w:val="24"/>
        </w:rPr>
        <w:t>D</w:t>
      </w:r>
      <w:r w:rsidR="00140C15" w:rsidRPr="00140C15">
        <w:rPr>
          <w:rFonts w:ascii="Times New Roman" w:hAnsi="Times New Roman"/>
          <w:b/>
          <w:bCs/>
          <w:sz w:val="24"/>
        </w:rPr>
        <w:t>-2 MOISTURE CONTENT</w:t>
      </w:r>
    </w:p>
    <w:p w14:paraId="1D7F7064" w14:textId="77777777" w:rsidR="00140C15" w:rsidRPr="00140C15" w:rsidRDefault="00140C15" w:rsidP="00140C15">
      <w:pPr>
        <w:spacing w:after="0"/>
        <w:rPr>
          <w:rFonts w:ascii="Times New Roman" w:hAnsi="Times New Roman"/>
          <w:b/>
          <w:bCs/>
          <w:sz w:val="24"/>
        </w:rPr>
      </w:pPr>
    </w:p>
    <w:p w14:paraId="3D0767E6" w14:textId="72207FD9" w:rsidR="00140C15" w:rsidRDefault="00555F37" w:rsidP="00140C15">
      <w:pPr>
        <w:spacing w:after="0"/>
        <w:rPr>
          <w:rFonts w:ascii="Times New Roman" w:hAnsi="Times New Roman"/>
          <w:b/>
          <w:bCs/>
          <w:sz w:val="24"/>
        </w:rPr>
      </w:pPr>
      <w:r>
        <w:rPr>
          <w:rFonts w:ascii="Times New Roman" w:hAnsi="Times New Roman"/>
          <w:b/>
          <w:bCs/>
          <w:sz w:val="24"/>
        </w:rPr>
        <w:t>D</w:t>
      </w:r>
      <w:r w:rsidR="00140C15" w:rsidRPr="00140C15">
        <w:rPr>
          <w:rFonts w:ascii="Times New Roman" w:hAnsi="Times New Roman"/>
          <w:b/>
          <w:bCs/>
          <w:sz w:val="24"/>
        </w:rPr>
        <w:t>-3</w:t>
      </w:r>
      <w:r w:rsidR="00140C15">
        <w:rPr>
          <w:rFonts w:ascii="Times New Roman" w:hAnsi="Times New Roman"/>
          <w:b/>
          <w:bCs/>
          <w:sz w:val="24"/>
        </w:rPr>
        <w:t xml:space="preserve"> </w:t>
      </w:r>
      <w:r w:rsidR="00140C15" w:rsidRPr="00140C15">
        <w:rPr>
          <w:rFonts w:ascii="Times New Roman" w:hAnsi="Times New Roman"/>
          <w:b/>
          <w:bCs/>
          <w:sz w:val="24"/>
        </w:rPr>
        <w:t>PERCENTAGE OF FOREI</w:t>
      </w:r>
      <w:r w:rsidR="00140C15">
        <w:rPr>
          <w:rFonts w:ascii="Times New Roman" w:hAnsi="Times New Roman"/>
          <w:b/>
          <w:bCs/>
          <w:sz w:val="24"/>
        </w:rPr>
        <w:t xml:space="preserve">GN MATTER IN FOOD GRAINS BEFORE </w:t>
      </w:r>
      <w:r w:rsidR="00140C15" w:rsidRPr="00140C15">
        <w:rPr>
          <w:rFonts w:ascii="Times New Roman" w:hAnsi="Times New Roman"/>
          <w:b/>
          <w:bCs/>
          <w:sz w:val="24"/>
        </w:rPr>
        <w:t>FEEDING</w:t>
      </w:r>
    </w:p>
    <w:p w14:paraId="6029A58A" w14:textId="77777777" w:rsidR="00140C15" w:rsidRDefault="00140C15" w:rsidP="00140C15">
      <w:pPr>
        <w:spacing w:after="0"/>
        <w:rPr>
          <w:rFonts w:ascii="Times New Roman" w:hAnsi="Times New Roman"/>
          <w:b/>
          <w:bCs/>
          <w:sz w:val="24"/>
        </w:rPr>
      </w:pPr>
    </w:p>
    <w:p w14:paraId="38C087CF" w14:textId="021C7503" w:rsidR="00140C15" w:rsidRPr="00015C95" w:rsidRDefault="00555F37" w:rsidP="00140C15">
      <w:pPr>
        <w:spacing w:after="0"/>
        <w:rPr>
          <w:rFonts w:ascii="Times New Roman" w:hAnsi="Times New Roman"/>
          <w:b/>
          <w:bCs/>
          <w:sz w:val="24"/>
        </w:rPr>
      </w:pPr>
      <w:r>
        <w:rPr>
          <w:rFonts w:ascii="Times New Roman" w:hAnsi="Times New Roman"/>
          <w:b/>
          <w:bCs/>
          <w:sz w:val="24"/>
        </w:rPr>
        <w:t>D</w:t>
      </w:r>
      <w:r w:rsidR="00140C15" w:rsidRPr="00140C15">
        <w:rPr>
          <w:rFonts w:ascii="Times New Roman" w:hAnsi="Times New Roman"/>
          <w:b/>
          <w:bCs/>
          <w:sz w:val="24"/>
        </w:rPr>
        <w:t>-4</w:t>
      </w:r>
      <w:r w:rsidR="00140C15">
        <w:rPr>
          <w:rFonts w:ascii="Times New Roman" w:hAnsi="Times New Roman"/>
          <w:b/>
          <w:bCs/>
          <w:sz w:val="24"/>
        </w:rPr>
        <w:t xml:space="preserve"> </w:t>
      </w:r>
      <w:r w:rsidR="00140C15" w:rsidRPr="00140C15">
        <w:rPr>
          <w:rFonts w:ascii="Times New Roman" w:hAnsi="Times New Roman"/>
          <w:b/>
          <w:bCs/>
          <w:sz w:val="24"/>
        </w:rPr>
        <w:t xml:space="preserve">EQUIVALENT DIAMETER AND SPHERICITY OF FOOD GRAINS </w:t>
      </w:r>
      <w:r w:rsidR="00015C95">
        <w:rPr>
          <w:rFonts w:ascii="Times New Roman" w:hAnsi="Times New Roman"/>
          <w:b/>
          <w:bCs/>
          <w:sz w:val="24"/>
        </w:rPr>
        <w:t xml:space="preserve">– </w:t>
      </w:r>
      <w:r w:rsidR="00015C95" w:rsidRPr="00015C95">
        <w:rPr>
          <w:rFonts w:ascii="Times New Roman" w:hAnsi="Times New Roman"/>
          <w:i/>
          <w:iCs/>
          <w:sz w:val="24"/>
        </w:rPr>
        <w:t>See</w:t>
      </w:r>
      <w:r w:rsidR="00015C95" w:rsidRPr="00015C95">
        <w:rPr>
          <w:rFonts w:ascii="Times New Roman" w:hAnsi="Times New Roman"/>
          <w:sz w:val="24"/>
        </w:rPr>
        <w:t xml:space="preserve"> </w:t>
      </w:r>
      <w:r w:rsidR="001C31BB">
        <w:rPr>
          <w:rFonts w:ascii="Times New Roman" w:hAnsi="Times New Roman"/>
          <w:b/>
          <w:bCs/>
          <w:sz w:val="24"/>
        </w:rPr>
        <w:t>Annex E</w:t>
      </w:r>
      <w:r w:rsidR="00015C95" w:rsidRPr="00015C95">
        <w:rPr>
          <w:rFonts w:ascii="Times New Roman" w:hAnsi="Times New Roman"/>
          <w:sz w:val="24"/>
        </w:rPr>
        <w:t xml:space="preserve"> for method of determination</w:t>
      </w:r>
      <w:r w:rsidR="00015C95">
        <w:rPr>
          <w:rFonts w:ascii="Times New Roman" w:hAnsi="Times New Roman"/>
          <w:sz w:val="24"/>
        </w:rPr>
        <w:t>.</w:t>
      </w:r>
    </w:p>
    <w:p w14:paraId="4D26E086" w14:textId="77777777" w:rsidR="00140C15" w:rsidRPr="00140C15" w:rsidRDefault="00140C15" w:rsidP="00140C15">
      <w:pPr>
        <w:spacing w:after="0"/>
        <w:rPr>
          <w:rFonts w:ascii="Times New Roman" w:hAnsi="Times New Roman"/>
          <w:b/>
          <w:bCs/>
          <w:sz w:val="24"/>
        </w:rPr>
      </w:pPr>
    </w:p>
    <w:p w14:paraId="678043BA" w14:textId="56970ABF" w:rsidR="00140C15" w:rsidRPr="00015C95" w:rsidRDefault="00555F37" w:rsidP="00140C15">
      <w:pPr>
        <w:spacing w:after="0"/>
        <w:rPr>
          <w:rFonts w:ascii="Times New Roman" w:hAnsi="Times New Roman"/>
          <w:sz w:val="24"/>
        </w:rPr>
      </w:pPr>
      <w:r>
        <w:rPr>
          <w:rFonts w:ascii="Times New Roman" w:hAnsi="Times New Roman"/>
          <w:b/>
          <w:bCs/>
          <w:sz w:val="24"/>
        </w:rPr>
        <w:t>D</w:t>
      </w:r>
      <w:r w:rsidR="00140C15" w:rsidRPr="00140C15">
        <w:rPr>
          <w:rFonts w:ascii="Times New Roman" w:hAnsi="Times New Roman"/>
          <w:b/>
          <w:bCs/>
          <w:sz w:val="24"/>
        </w:rPr>
        <w:t>-5</w:t>
      </w:r>
      <w:r w:rsidR="00140C15">
        <w:rPr>
          <w:rFonts w:ascii="Times New Roman" w:hAnsi="Times New Roman"/>
          <w:b/>
          <w:bCs/>
          <w:sz w:val="24"/>
        </w:rPr>
        <w:t xml:space="preserve"> </w:t>
      </w:r>
      <w:r w:rsidR="00140C15" w:rsidRPr="00140C15">
        <w:rPr>
          <w:rFonts w:ascii="Times New Roman" w:hAnsi="Times New Roman"/>
          <w:b/>
          <w:bCs/>
          <w:sz w:val="24"/>
        </w:rPr>
        <w:t xml:space="preserve">SPHERICITY OF FOOD GRAIN </w:t>
      </w:r>
      <w:r w:rsidR="00015C95">
        <w:rPr>
          <w:rFonts w:ascii="Times New Roman" w:hAnsi="Times New Roman"/>
          <w:sz w:val="24"/>
        </w:rPr>
        <w:t xml:space="preserve">– </w:t>
      </w:r>
      <w:r w:rsidR="00015C95" w:rsidRPr="00015C95">
        <w:rPr>
          <w:rFonts w:ascii="Times New Roman" w:hAnsi="Times New Roman"/>
          <w:i/>
          <w:iCs/>
          <w:sz w:val="24"/>
        </w:rPr>
        <w:t>See</w:t>
      </w:r>
      <w:r w:rsidR="00015C95" w:rsidRPr="00015C95">
        <w:rPr>
          <w:rFonts w:ascii="Times New Roman" w:hAnsi="Times New Roman"/>
          <w:sz w:val="24"/>
        </w:rPr>
        <w:t xml:space="preserve"> </w:t>
      </w:r>
      <w:r w:rsidR="00015C95" w:rsidRPr="00015C95">
        <w:rPr>
          <w:rFonts w:ascii="Times New Roman" w:hAnsi="Times New Roman"/>
          <w:b/>
          <w:bCs/>
          <w:sz w:val="24"/>
        </w:rPr>
        <w:t xml:space="preserve">Annex </w:t>
      </w:r>
      <w:r w:rsidR="001C31BB">
        <w:rPr>
          <w:rFonts w:ascii="Times New Roman" w:hAnsi="Times New Roman"/>
          <w:b/>
          <w:bCs/>
          <w:sz w:val="24"/>
        </w:rPr>
        <w:t>F</w:t>
      </w:r>
      <w:r w:rsidR="00015C95" w:rsidRPr="00015C95">
        <w:rPr>
          <w:rFonts w:ascii="Times New Roman" w:hAnsi="Times New Roman"/>
          <w:sz w:val="24"/>
        </w:rPr>
        <w:t xml:space="preserve"> for method of determination</w:t>
      </w:r>
      <w:r w:rsidR="00015C95">
        <w:rPr>
          <w:rFonts w:ascii="Times New Roman" w:hAnsi="Times New Roman"/>
          <w:sz w:val="24"/>
        </w:rPr>
        <w:t>.</w:t>
      </w:r>
    </w:p>
    <w:p w14:paraId="3EB3289D" w14:textId="77777777" w:rsidR="00140C15" w:rsidRPr="00140C15" w:rsidRDefault="00140C15" w:rsidP="00140C15">
      <w:pPr>
        <w:spacing w:after="0"/>
        <w:rPr>
          <w:rFonts w:ascii="Times New Roman" w:hAnsi="Times New Roman"/>
          <w:b/>
          <w:bCs/>
          <w:sz w:val="24"/>
        </w:rPr>
      </w:pPr>
    </w:p>
    <w:p w14:paraId="7A29D40A" w14:textId="162A56E7" w:rsidR="00140C15" w:rsidRPr="00140C15" w:rsidRDefault="00555F37" w:rsidP="00140C15">
      <w:pPr>
        <w:spacing w:after="0"/>
        <w:rPr>
          <w:rFonts w:ascii="Times New Roman" w:hAnsi="Times New Roman"/>
          <w:b/>
          <w:bCs/>
          <w:sz w:val="24"/>
        </w:rPr>
      </w:pPr>
      <w:r>
        <w:rPr>
          <w:rFonts w:ascii="Times New Roman" w:hAnsi="Times New Roman"/>
          <w:b/>
          <w:bCs/>
          <w:sz w:val="24"/>
        </w:rPr>
        <w:t>D</w:t>
      </w:r>
      <w:r w:rsidR="00140C15" w:rsidRPr="00140C15">
        <w:rPr>
          <w:rFonts w:ascii="Times New Roman" w:hAnsi="Times New Roman"/>
          <w:b/>
          <w:bCs/>
          <w:sz w:val="24"/>
        </w:rPr>
        <w:t>-6</w:t>
      </w:r>
      <w:r w:rsidR="00140C15">
        <w:rPr>
          <w:rFonts w:ascii="Times New Roman" w:hAnsi="Times New Roman"/>
          <w:b/>
          <w:bCs/>
          <w:sz w:val="24"/>
        </w:rPr>
        <w:t xml:space="preserve"> </w:t>
      </w:r>
      <w:r w:rsidR="00140C15" w:rsidRPr="00140C15">
        <w:rPr>
          <w:rFonts w:ascii="Times New Roman" w:hAnsi="Times New Roman"/>
          <w:b/>
          <w:bCs/>
          <w:sz w:val="24"/>
        </w:rPr>
        <w:t>MAXIMUM INPUT CAPACITY (AS CLAIMED BY THE MANUFACTURER):</w:t>
      </w:r>
    </w:p>
    <w:p w14:paraId="31B88F00" w14:textId="77777777" w:rsidR="00140C15" w:rsidRDefault="00140C15" w:rsidP="00140C15">
      <w:pPr>
        <w:spacing w:after="0"/>
        <w:rPr>
          <w:rFonts w:ascii="Times New Roman" w:hAnsi="Times New Roman"/>
          <w:b/>
          <w:bCs/>
          <w:sz w:val="24"/>
        </w:rPr>
      </w:pPr>
      <w:r>
        <w:rPr>
          <w:rFonts w:ascii="Times New Roman" w:hAnsi="Times New Roman"/>
          <w:b/>
          <w:bCs/>
          <w:sz w:val="24"/>
        </w:rPr>
        <w:t xml:space="preserve">_____ </w:t>
      </w:r>
      <w:r w:rsidRPr="00140C15">
        <w:rPr>
          <w:rFonts w:ascii="Times New Roman" w:hAnsi="Times New Roman"/>
          <w:b/>
          <w:bCs/>
          <w:sz w:val="24"/>
        </w:rPr>
        <w:t>kg/h</w:t>
      </w:r>
    </w:p>
    <w:p w14:paraId="1052C726" w14:textId="77777777" w:rsidR="00140C15" w:rsidRPr="00140C15" w:rsidRDefault="00140C15" w:rsidP="00140C15">
      <w:pPr>
        <w:spacing w:after="0"/>
        <w:rPr>
          <w:rFonts w:ascii="Times New Roman" w:hAnsi="Times New Roman"/>
          <w:b/>
          <w:bCs/>
          <w:sz w:val="24"/>
        </w:rPr>
      </w:pPr>
    </w:p>
    <w:p w14:paraId="52AEAF9B" w14:textId="7DDA004E" w:rsidR="00140C15" w:rsidRDefault="00555F37" w:rsidP="00140C15">
      <w:pPr>
        <w:spacing w:after="0"/>
        <w:rPr>
          <w:rFonts w:ascii="Times New Roman" w:hAnsi="Times New Roman"/>
          <w:b/>
          <w:bCs/>
          <w:sz w:val="24"/>
        </w:rPr>
      </w:pPr>
      <w:r>
        <w:rPr>
          <w:rFonts w:ascii="Times New Roman" w:hAnsi="Times New Roman"/>
          <w:b/>
          <w:bCs/>
          <w:sz w:val="24"/>
        </w:rPr>
        <w:t>D</w:t>
      </w:r>
      <w:r w:rsidR="00140C15" w:rsidRPr="00140C15">
        <w:rPr>
          <w:rFonts w:ascii="Times New Roman" w:hAnsi="Times New Roman"/>
          <w:b/>
          <w:bCs/>
          <w:sz w:val="24"/>
        </w:rPr>
        <w:t>-7</w:t>
      </w:r>
      <w:r w:rsidR="00140C15">
        <w:rPr>
          <w:rFonts w:ascii="Times New Roman" w:hAnsi="Times New Roman"/>
          <w:b/>
          <w:bCs/>
          <w:sz w:val="24"/>
        </w:rPr>
        <w:t xml:space="preserve"> </w:t>
      </w:r>
      <w:r w:rsidR="00140C15" w:rsidRPr="00140C15">
        <w:rPr>
          <w:rFonts w:ascii="Times New Roman" w:hAnsi="Times New Roman"/>
          <w:b/>
          <w:bCs/>
          <w:sz w:val="24"/>
        </w:rPr>
        <w:t>DATA SHEET</w:t>
      </w:r>
    </w:p>
    <w:p w14:paraId="1293ACFF" w14:textId="77777777" w:rsidR="00140C15" w:rsidRDefault="00140C15" w:rsidP="00140C15">
      <w:pPr>
        <w:spacing w:after="0"/>
        <w:rPr>
          <w:rFonts w:ascii="Times New Roman" w:hAnsi="Times New Roman"/>
          <w:b/>
          <w:bCs/>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97"/>
        <w:gridCol w:w="347"/>
        <w:gridCol w:w="338"/>
        <w:gridCol w:w="339"/>
        <w:gridCol w:w="346"/>
        <w:gridCol w:w="261"/>
        <w:gridCol w:w="346"/>
        <w:gridCol w:w="337"/>
        <w:gridCol w:w="339"/>
        <w:gridCol w:w="346"/>
        <w:gridCol w:w="261"/>
        <w:gridCol w:w="344"/>
        <w:gridCol w:w="335"/>
        <w:gridCol w:w="337"/>
        <w:gridCol w:w="343"/>
      </w:tblGrid>
      <w:tr w:rsidR="00D3453C" w14:paraId="1B379F29" w14:textId="77777777" w:rsidTr="00D3453C">
        <w:trPr>
          <w:trHeight w:val="255"/>
        </w:trPr>
        <w:tc>
          <w:tcPr>
            <w:tcW w:w="2438" w:type="pct"/>
          </w:tcPr>
          <w:p w14:paraId="46606464" w14:textId="77777777" w:rsidR="00D3453C" w:rsidRDefault="00D3453C" w:rsidP="00CD0241">
            <w:pPr>
              <w:pStyle w:val="TableParagraph"/>
              <w:rPr>
                <w:sz w:val="18"/>
              </w:rPr>
            </w:pPr>
          </w:p>
        </w:tc>
        <w:tc>
          <w:tcPr>
            <w:tcW w:w="2562" w:type="pct"/>
            <w:gridSpan w:val="14"/>
          </w:tcPr>
          <w:p w14:paraId="7AF81B2E" w14:textId="77777777" w:rsidR="00D3453C" w:rsidRDefault="00D3453C" w:rsidP="00CD0241">
            <w:pPr>
              <w:pStyle w:val="TableParagraph"/>
              <w:spacing w:line="236" w:lineRule="exact"/>
              <w:ind w:left="1595" w:right="1591"/>
              <w:jc w:val="center"/>
              <w:rPr>
                <w:b/>
              </w:rPr>
            </w:pPr>
            <w:r>
              <w:rPr>
                <w:b/>
              </w:rPr>
              <w:t>Crop</w:t>
            </w:r>
            <w:r>
              <w:rPr>
                <w:b/>
                <w:spacing w:val="5"/>
              </w:rPr>
              <w:t xml:space="preserve"> </w:t>
            </w:r>
            <w:r>
              <w:rPr>
                <w:b/>
              </w:rPr>
              <w:t>name</w:t>
            </w:r>
          </w:p>
        </w:tc>
      </w:tr>
      <w:tr w:rsidR="00D3453C" w14:paraId="7D13E9C5" w14:textId="77777777" w:rsidTr="00D3453C">
        <w:trPr>
          <w:trHeight w:val="255"/>
        </w:trPr>
        <w:tc>
          <w:tcPr>
            <w:tcW w:w="2438" w:type="pct"/>
          </w:tcPr>
          <w:p w14:paraId="3FE1AD81" w14:textId="77777777" w:rsidR="00D3453C" w:rsidRDefault="00D3453C" w:rsidP="00CD0241">
            <w:pPr>
              <w:pStyle w:val="TableParagraph"/>
              <w:spacing w:line="236" w:lineRule="exact"/>
              <w:ind w:left="99"/>
            </w:pPr>
            <w:r>
              <w:t>Replication</w:t>
            </w:r>
          </w:p>
        </w:tc>
        <w:tc>
          <w:tcPr>
            <w:tcW w:w="758" w:type="pct"/>
            <w:gridSpan w:val="4"/>
          </w:tcPr>
          <w:p w14:paraId="4FC9FDE3" w14:textId="77777777" w:rsidR="00D3453C" w:rsidRDefault="00D3453C" w:rsidP="00CD0241">
            <w:pPr>
              <w:pStyle w:val="TableParagraph"/>
              <w:spacing w:line="236" w:lineRule="exact"/>
              <w:ind w:left="4"/>
              <w:jc w:val="center"/>
            </w:pPr>
            <w:r>
              <w:rPr>
                <w:w w:val="101"/>
              </w:rPr>
              <w:t>1</w:t>
            </w:r>
          </w:p>
        </w:tc>
        <w:tc>
          <w:tcPr>
            <w:tcW w:w="145" w:type="pct"/>
          </w:tcPr>
          <w:p w14:paraId="131DC702" w14:textId="77777777" w:rsidR="00D3453C" w:rsidRDefault="00D3453C" w:rsidP="00CD0241">
            <w:pPr>
              <w:pStyle w:val="TableParagraph"/>
              <w:rPr>
                <w:sz w:val="18"/>
              </w:rPr>
            </w:pPr>
          </w:p>
        </w:tc>
        <w:tc>
          <w:tcPr>
            <w:tcW w:w="758" w:type="pct"/>
            <w:gridSpan w:val="4"/>
          </w:tcPr>
          <w:p w14:paraId="78684D86" w14:textId="77777777" w:rsidR="00D3453C" w:rsidRDefault="00D3453C" w:rsidP="00CD0241">
            <w:pPr>
              <w:pStyle w:val="TableParagraph"/>
              <w:spacing w:line="236" w:lineRule="exact"/>
              <w:jc w:val="center"/>
            </w:pPr>
            <w:r>
              <w:rPr>
                <w:w w:val="101"/>
              </w:rPr>
              <w:t>2</w:t>
            </w:r>
          </w:p>
        </w:tc>
        <w:tc>
          <w:tcPr>
            <w:tcW w:w="145" w:type="pct"/>
          </w:tcPr>
          <w:p w14:paraId="5472F78D" w14:textId="77777777" w:rsidR="00D3453C" w:rsidRDefault="00D3453C" w:rsidP="00CD0241">
            <w:pPr>
              <w:pStyle w:val="TableParagraph"/>
              <w:rPr>
                <w:sz w:val="18"/>
              </w:rPr>
            </w:pPr>
          </w:p>
        </w:tc>
        <w:tc>
          <w:tcPr>
            <w:tcW w:w="756" w:type="pct"/>
            <w:gridSpan w:val="4"/>
          </w:tcPr>
          <w:p w14:paraId="598FCF63" w14:textId="77777777" w:rsidR="00D3453C" w:rsidRDefault="00D3453C" w:rsidP="00CD0241">
            <w:pPr>
              <w:pStyle w:val="TableParagraph"/>
              <w:spacing w:line="236" w:lineRule="exact"/>
              <w:ind w:left="1"/>
              <w:jc w:val="center"/>
            </w:pPr>
            <w:r>
              <w:rPr>
                <w:w w:val="101"/>
              </w:rPr>
              <w:t>3</w:t>
            </w:r>
          </w:p>
        </w:tc>
      </w:tr>
      <w:tr w:rsidR="000B676C" w14:paraId="7E99D0D5" w14:textId="77777777" w:rsidTr="00D3453C">
        <w:trPr>
          <w:trHeight w:val="255"/>
        </w:trPr>
        <w:tc>
          <w:tcPr>
            <w:tcW w:w="2438" w:type="pct"/>
          </w:tcPr>
          <w:p w14:paraId="7FFC1E7A" w14:textId="77777777" w:rsidR="00D3453C" w:rsidRDefault="00D3453C" w:rsidP="00CD0241">
            <w:pPr>
              <w:pStyle w:val="TableParagraph"/>
              <w:spacing w:line="236" w:lineRule="exact"/>
              <w:ind w:left="99"/>
            </w:pPr>
            <w:r>
              <w:t>Plate</w:t>
            </w:r>
            <w:r>
              <w:rPr>
                <w:spacing w:val="4"/>
              </w:rPr>
              <w:t xml:space="preserve"> </w:t>
            </w:r>
            <w:r>
              <w:t>used</w:t>
            </w:r>
            <w:r>
              <w:rPr>
                <w:spacing w:val="5"/>
              </w:rPr>
              <w:t xml:space="preserve"> </w:t>
            </w:r>
            <w:r>
              <w:t>(Name</w:t>
            </w:r>
            <w:r>
              <w:rPr>
                <w:spacing w:val="5"/>
              </w:rPr>
              <w:t xml:space="preserve"> </w:t>
            </w:r>
            <w:r>
              <w:t>or</w:t>
            </w:r>
            <w:r>
              <w:rPr>
                <w:spacing w:val="6"/>
              </w:rPr>
              <w:t xml:space="preserve"> </w:t>
            </w:r>
            <w:r>
              <w:t>hole</w:t>
            </w:r>
            <w:r>
              <w:rPr>
                <w:spacing w:val="6"/>
              </w:rPr>
              <w:t xml:space="preserve"> </w:t>
            </w:r>
            <w:r>
              <w:t>diameter,</w:t>
            </w:r>
            <w:r>
              <w:rPr>
                <w:spacing w:val="6"/>
              </w:rPr>
              <w:t xml:space="preserve"> </w:t>
            </w:r>
            <w:r>
              <w:t>cm)</w:t>
            </w:r>
          </w:p>
        </w:tc>
        <w:tc>
          <w:tcPr>
            <w:tcW w:w="192" w:type="pct"/>
          </w:tcPr>
          <w:p w14:paraId="062A2E87" w14:textId="77777777" w:rsidR="00D3453C" w:rsidRDefault="00D3453C" w:rsidP="00CD0241">
            <w:pPr>
              <w:pStyle w:val="TableParagraph"/>
              <w:spacing w:line="236" w:lineRule="exact"/>
              <w:ind w:left="99"/>
            </w:pPr>
            <w:r>
              <w:rPr>
                <w:w w:val="101"/>
              </w:rPr>
              <w:t>A</w:t>
            </w:r>
          </w:p>
        </w:tc>
        <w:tc>
          <w:tcPr>
            <w:tcW w:w="187" w:type="pct"/>
          </w:tcPr>
          <w:p w14:paraId="1B479C6E" w14:textId="77777777" w:rsidR="00D3453C" w:rsidRDefault="00D3453C" w:rsidP="00CD0241">
            <w:pPr>
              <w:pStyle w:val="TableParagraph"/>
              <w:spacing w:line="236" w:lineRule="exact"/>
              <w:ind w:left="99"/>
            </w:pPr>
            <w:r>
              <w:rPr>
                <w:w w:val="101"/>
              </w:rPr>
              <w:t>B</w:t>
            </w:r>
          </w:p>
        </w:tc>
        <w:tc>
          <w:tcPr>
            <w:tcW w:w="188" w:type="pct"/>
          </w:tcPr>
          <w:p w14:paraId="2548E1F5" w14:textId="77777777" w:rsidR="00D3453C" w:rsidRDefault="00D3453C" w:rsidP="00CD0241">
            <w:pPr>
              <w:pStyle w:val="TableParagraph"/>
              <w:spacing w:line="236" w:lineRule="exact"/>
              <w:ind w:left="98"/>
            </w:pPr>
            <w:r>
              <w:rPr>
                <w:w w:val="101"/>
              </w:rPr>
              <w:t>C</w:t>
            </w:r>
          </w:p>
        </w:tc>
        <w:tc>
          <w:tcPr>
            <w:tcW w:w="192" w:type="pct"/>
          </w:tcPr>
          <w:p w14:paraId="78113E1B" w14:textId="77777777" w:rsidR="00D3453C" w:rsidRDefault="00D3453C" w:rsidP="00CD0241">
            <w:pPr>
              <w:pStyle w:val="TableParagraph"/>
              <w:spacing w:line="236" w:lineRule="exact"/>
              <w:ind w:left="98"/>
            </w:pPr>
            <w:r>
              <w:rPr>
                <w:w w:val="101"/>
              </w:rPr>
              <w:t>D</w:t>
            </w:r>
          </w:p>
        </w:tc>
        <w:tc>
          <w:tcPr>
            <w:tcW w:w="145" w:type="pct"/>
          </w:tcPr>
          <w:p w14:paraId="4888844C" w14:textId="77777777" w:rsidR="00D3453C" w:rsidRDefault="00D3453C" w:rsidP="00CD0241">
            <w:pPr>
              <w:pStyle w:val="TableParagraph"/>
              <w:rPr>
                <w:sz w:val="18"/>
              </w:rPr>
            </w:pPr>
          </w:p>
        </w:tc>
        <w:tc>
          <w:tcPr>
            <w:tcW w:w="192" w:type="pct"/>
          </w:tcPr>
          <w:p w14:paraId="3848466E" w14:textId="77777777" w:rsidR="00D3453C" w:rsidRDefault="00D3453C" w:rsidP="00CD0241">
            <w:pPr>
              <w:pStyle w:val="TableParagraph"/>
              <w:spacing w:line="236" w:lineRule="exact"/>
              <w:ind w:left="97"/>
            </w:pPr>
            <w:r>
              <w:rPr>
                <w:w w:val="101"/>
              </w:rPr>
              <w:t>A</w:t>
            </w:r>
          </w:p>
        </w:tc>
        <w:tc>
          <w:tcPr>
            <w:tcW w:w="187" w:type="pct"/>
          </w:tcPr>
          <w:p w14:paraId="47C2B63D" w14:textId="77777777" w:rsidR="00D3453C" w:rsidRDefault="00D3453C" w:rsidP="00CD0241">
            <w:pPr>
              <w:pStyle w:val="TableParagraph"/>
              <w:spacing w:line="236" w:lineRule="exact"/>
              <w:ind w:left="96"/>
            </w:pPr>
            <w:r>
              <w:rPr>
                <w:w w:val="101"/>
              </w:rPr>
              <w:t>B</w:t>
            </w:r>
          </w:p>
        </w:tc>
        <w:tc>
          <w:tcPr>
            <w:tcW w:w="188" w:type="pct"/>
          </w:tcPr>
          <w:p w14:paraId="13D6188E" w14:textId="77777777" w:rsidR="00D3453C" w:rsidRDefault="00D3453C" w:rsidP="00CD0241">
            <w:pPr>
              <w:pStyle w:val="TableParagraph"/>
              <w:spacing w:line="236" w:lineRule="exact"/>
              <w:ind w:left="96"/>
            </w:pPr>
            <w:r>
              <w:rPr>
                <w:w w:val="101"/>
              </w:rPr>
              <w:t>C</w:t>
            </w:r>
          </w:p>
        </w:tc>
        <w:tc>
          <w:tcPr>
            <w:tcW w:w="192" w:type="pct"/>
          </w:tcPr>
          <w:p w14:paraId="1778C3A0" w14:textId="77777777" w:rsidR="00D3453C" w:rsidRDefault="00D3453C" w:rsidP="00CD0241">
            <w:pPr>
              <w:pStyle w:val="TableParagraph"/>
              <w:spacing w:line="236" w:lineRule="exact"/>
              <w:ind w:left="95"/>
            </w:pPr>
            <w:r>
              <w:rPr>
                <w:w w:val="101"/>
              </w:rPr>
              <w:t>D</w:t>
            </w:r>
          </w:p>
        </w:tc>
        <w:tc>
          <w:tcPr>
            <w:tcW w:w="145" w:type="pct"/>
          </w:tcPr>
          <w:p w14:paraId="0EF581E8" w14:textId="77777777" w:rsidR="00D3453C" w:rsidRDefault="00D3453C" w:rsidP="00CD0241">
            <w:pPr>
              <w:pStyle w:val="TableParagraph"/>
              <w:rPr>
                <w:sz w:val="18"/>
              </w:rPr>
            </w:pPr>
          </w:p>
        </w:tc>
        <w:tc>
          <w:tcPr>
            <w:tcW w:w="191" w:type="pct"/>
          </w:tcPr>
          <w:p w14:paraId="7B855E45" w14:textId="77777777" w:rsidR="00D3453C" w:rsidRDefault="00D3453C" w:rsidP="00CD0241">
            <w:pPr>
              <w:pStyle w:val="TableParagraph"/>
              <w:spacing w:line="236" w:lineRule="exact"/>
              <w:ind w:left="96"/>
            </w:pPr>
            <w:r>
              <w:rPr>
                <w:w w:val="101"/>
              </w:rPr>
              <w:t>A</w:t>
            </w:r>
          </w:p>
        </w:tc>
        <w:tc>
          <w:tcPr>
            <w:tcW w:w="186" w:type="pct"/>
          </w:tcPr>
          <w:p w14:paraId="467E77B9" w14:textId="77777777" w:rsidR="00D3453C" w:rsidRDefault="00D3453C" w:rsidP="00CD0241">
            <w:pPr>
              <w:pStyle w:val="TableParagraph"/>
              <w:spacing w:line="236" w:lineRule="exact"/>
              <w:ind w:left="96"/>
            </w:pPr>
            <w:r>
              <w:rPr>
                <w:w w:val="101"/>
              </w:rPr>
              <w:t>B</w:t>
            </w:r>
          </w:p>
        </w:tc>
        <w:tc>
          <w:tcPr>
            <w:tcW w:w="187" w:type="pct"/>
          </w:tcPr>
          <w:p w14:paraId="7CC3DB61" w14:textId="77777777" w:rsidR="00D3453C" w:rsidRDefault="00D3453C" w:rsidP="00CD0241">
            <w:pPr>
              <w:pStyle w:val="TableParagraph"/>
              <w:spacing w:line="236" w:lineRule="exact"/>
              <w:ind w:left="96"/>
            </w:pPr>
            <w:r>
              <w:rPr>
                <w:w w:val="101"/>
              </w:rPr>
              <w:t>C</w:t>
            </w:r>
          </w:p>
        </w:tc>
        <w:tc>
          <w:tcPr>
            <w:tcW w:w="191" w:type="pct"/>
          </w:tcPr>
          <w:p w14:paraId="00C41D04" w14:textId="77777777" w:rsidR="00D3453C" w:rsidRDefault="00D3453C" w:rsidP="00CD0241">
            <w:pPr>
              <w:pStyle w:val="TableParagraph"/>
              <w:spacing w:line="236" w:lineRule="exact"/>
              <w:ind w:left="97"/>
            </w:pPr>
            <w:r>
              <w:rPr>
                <w:w w:val="101"/>
              </w:rPr>
              <w:t>D</w:t>
            </w:r>
          </w:p>
        </w:tc>
      </w:tr>
      <w:tr w:rsidR="000B676C" w14:paraId="423F6479" w14:textId="77777777" w:rsidTr="00D3453C">
        <w:trPr>
          <w:trHeight w:val="257"/>
        </w:trPr>
        <w:tc>
          <w:tcPr>
            <w:tcW w:w="2438" w:type="pct"/>
          </w:tcPr>
          <w:p w14:paraId="6DED65ED" w14:textId="77777777" w:rsidR="00D3453C" w:rsidRDefault="00D3453C" w:rsidP="00CD0241">
            <w:pPr>
              <w:pStyle w:val="TableParagraph"/>
              <w:spacing w:line="238" w:lineRule="exact"/>
              <w:ind w:left="99"/>
            </w:pPr>
            <w:r>
              <w:t>Feed</w:t>
            </w:r>
            <w:r>
              <w:rPr>
                <w:spacing w:val="5"/>
              </w:rPr>
              <w:t xml:space="preserve"> </w:t>
            </w:r>
            <w:r>
              <w:t>quantity,</w:t>
            </w:r>
            <w:r>
              <w:rPr>
                <w:spacing w:val="5"/>
              </w:rPr>
              <w:t xml:space="preserve"> </w:t>
            </w:r>
            <w:r>
              <w:t>kg</w:t>
            </w:r>
          </w:p>
        </w:tc>
        <w:tc>
          <w:tcPr>
            <w:tcW w:w="192" w:type="pct"/>
          </w:tcPr>
          <w:p w14:paraId="476C25B7" w14:textId="77777777" w:rsidR="00D3453C" w:rsidRDefault="00D3453C" w:rsidP="00CD0241">
            <w:pPr>
              <w:pStyle w:val="TableParagraph"/>
              <w:rPr>
                <w:sz w:val="18"/>
              </w:rPr>
            </w:pPr>
          </w:p>
        </w:tc>
        <w:tc>
          <w:tcPr>
            <w:tcW w:w="187" w:type="pct"/>
          </w:tcPr>
          <w:p w14:paraId="1AEFB79F" w14:textId="77777777" w:rsidR="00D3453C" w:rsidRDefault="00D3453C" w:rsidP="00CD0241">
            <w:pPr>
              <w:pStyle w:val="TableParagraph"/>
              <w:rPr>
                <w:sz w:val="18"/>
              </w:rPr>
            </w:pPr>
          </w:p>
        </w:tc>
        <w:tc>
          <w:tcPr>
            <w:tcW w:w="188" w:type="pct"/>
          </w:tcPr>
          <w:p w14:paraId="796415F1" w14:textId="77777777" w:rsidR="00D3453C" w:rsidRDefault="00D3453C" w:rsidP="00CD0241">
            <w:pPr>
              <w:pStyle w:val="TableParagraph"/>
              <w:rPr>
                <w:sz w:val="18"/>
              </w:rPr>
            </w:pPr>
          </w:p>
        </w:tc>
        <w:tc>
          <w:tcPr>
            <w:tcW w:w="192" w:type="pct"/>
          </w:tcPr>
          <w:p w14:paraId="0FAAADD3" w14:textId="77777777" w:rsidR="00D3453C" w:rsidRDefault="00D3453C" w:rsidP="00CD0241">
            <w:pPr>
              <w:pStyle w:val="TableParagraph"/>
              <w:rPr>
                <w:sz w:val="18"/>
              </w:rPr>
            </w:pPr>
          </w:p>
        </w:tc>
        <w:tc>
          <w:tcPr>
            <w:tcW w:w="145" w:type="pct"/>
          </w:tcPr>
          <w:p w14:paraId="21DB2117" w14:textId="77777777" w:rsidR="00D3453C" w:rsidRDefault="00D3453C" w:rsidP="00CD0241">
            <w:pPr>
              <w:pStyle w:val="TableParagraph"/>
              <w:rPr>
                <w:sz w:val="18"/>
              </w:rPr>
            </w:pPr>
          </w:p>
        </w:tc>
        <w:tc>
          <w:tcPr>
            <w:tcW w:w="192" w:type="pct"/>
          </w:tcPr>
          <w:p w14:paraId="6E9133FD" w14:textId="77777777" w:rsidR="00D3453C" w:rsidRDefault="00D3453C" w:rsidP="00CD0241">
            <w:pPr>
              <w:pStyle w:val="TableParagraph"/>
              <w:rPr>
                <w:sz w:val="18"/>
              </w:rPr>
            </w:pPr>
          </w:p>
        </w:tc>
        <w:tc>
          <w:tcPr>
            <w:tcW w:w="187" w:type="pct"/>
          </w:tcPr>
          <w:p w14:paraId="5384596F" w14:textId="77777777" w:rsidR="00D3453C" w:rsidRDefault="00D3453C" w:rsidP="00CD0241">
            <w:pPr>
              <w:pStyle w:val="TableParagraph"/>
              <w:rPr>
                <w:sz w:val="18"/>
              </w:rPr>
            </w:pPr>
          </w:p>
        </w:tc>
        <w:tc>
          <w:tcPr>
            <w:tcW w:w="188" w:type="pct"/>
          </w:tcPr>
          <w:p w14:paraId="1767E027" w14:textId="77777777" w:rsidR="00D3453C" w:rsidRDefault="00D3453C" w:rsidP="00CD0241">
            <w:pPr>
              <w:pStyle w:val="TableParagraph"/>
              <w:rPr>
                <w:sz w:val="18"/>
              </w:rPr>
            </w:pPr>
          </w:p>
        </w:tc>
        <w:tc>
          <w:tcPr>
            <w:tcW w:w="192" w:type="pct"/>
          </w:tcPr>
          <w:p w14:paraId="070EF011" w14:textId="77777777" w:rsidR="00D3453C" w:rsidRDefault="00D3453C" w:rsidP="00CD0241">
            <w:pPr>
              <w:pStyle w:val="TableParagraph"/>
              <w:rPr>
                <w:sz w:val="18"/>
              </w:rPr>
            </w:pPr>
          </w:p>
        </w:tc>
        <w:tc>
          <w:tcPr>
            <w:tcW w:w="145" w:type="pct"/>
          </w:tcPr>
          <w:p w14:paraId="631C82FB" w14:textId="77777777" w:rsidR="00D3453C" w:rsidRDefault="00D3453C" w:rsidP="00CD0241">
            <w:pPr>
              <w:pStyle w:val="TableParagraph"/>
              <w:rPr>
                <w:sz w:val="18"/>
              </w:rPr>
            </w:pPr>
          </w:p>
        </w:tc>
        <w:tc>
          <w:tcPr>
            <w:tcW w:w="191" w:type="pct"/>
          </w:tcPr>
          <w:p w14:paraId="57D9C9F9" w14:textId="77777777" w:rsidR="00D3453C" w:rsidRDefault="00D3453C" w:rsidP="00CD0241">
            <w:pPr>
              <w:pStyle w:val="TableParagraph"/>
              <w:rPr>
                <w:sz w:val="18"/>
              </w:rPr>
            </w:pPr>
          </w:p>
        </w:tc>
        <w:tc>
          <w:tcPr>
            <w:tcW w:w="186" w:type="pct"/>
          </w:tcPr>
          <w:p w14:paraId="592639C9" w14:textId="77777777" w:rsidR="00D3453C" w:rsidRDefault="00D3453C" w:rsidP="00CD0241">
            <w:pPr>
              <w:pStyle w:val="TableParagraph"/>
              <w:rPr>
                <w:sz w:val="18"/>
              </w:rPr>
            </w:pPr>
          </w:p>
        </w:tc>
        <w:tc>
          <w:tcPr>
            <w:tcW w:w="187" w:type="pct"/>
          </w:tcPr>
          <w:p w14:paraId="2A83B62D" w14:textId="77777777" w:rsidR="00D3453C" w:rsidRDefault="00D3453C" w:rsidP="00CD0241">
            <w:pPr>
              <w:pStyle w:val="TableParagraph"/>
              <w:rPr>
                <w:sz w:val="18"/>
              </w:rPr>
            </w:pPr>
          </w:p>
        </w:tc>
        <w:tc>
          <w:tcPr>
            <w:tcW w:w="191" w:type="pct"/>
          </w:tcPr>
          <w:p w14:paraId="19F0B43E" w14:textId="77777777" w:rsidR="00D3453C" w:rsidRDefault="00D3453C" w:rsidP="00CD0241">
            <w:pPr>
              <w:pStyle w:val="TableParagraph"/>
              <w:rPr>
                <w:sz w:val="18"/>
              </w:rPr>
            </w:pPr>
          </w:p>
        </w:tc>
      </w:tr>
      <w:tr w:rsidR="000B676C" w14:paraId="20A6393C" w14:textId="77777777" w:rsidTr="00D3453C">
        <w:trPr>
          <w:trHeight w:val="255"/>
        </w:trPr>
        <w:tc>
          <w:tcPr>
            <w:tcW w:w="2438" w:type="pct"/>
          </w:tcPr>
          <w:p w14:paraId="14FE4768" w14:textId="77777777" w:rsidR="00D3453C" w:rsidRDefault="00D3453C" w:rsidP="00CD0241">
            <w:pPr>
              <w:pStyle w:val="TableParagraph"/>
              <w:spacing w:line="236" w:lineRule="exact"/>
              <w:ind w:left="99"/>
            </w:pPr>
            <w:r>
              <w:t>Throughput</w:t>
            </w:r>
            <w:r>
              <w:rPr>
                <w:spacing w:val="5"/>
              </w:rPr>
              <w:t xml:space="preserve"> </w:t>
            </w:r>
            <w:r>
              <w:t>time,</w:t>
            </w:r>
            <w:r>
              <w:rPr>
                <w:spacing w:val="5"/>
              </w:rPr>
              <w:t xml:space="preserve"> </w:t>
            </w:r>
            <w:r>
              <w:t>s</w:t>
            </w:r>
          </w:p>
        </w:tc>
        <w:tc>
          <w:tcPr>
            <w:tcW w:w="192" w:type="pct"/>
          </w:tcPr>
          <w:p w14:paraId="7A062543" w14:textId="77777777" w:rsidR="00D3453C" w:rsidRDefault="00D3453C" w:rsidP="00CD0241">
            <w:pPr>
              <w:pStyle w:val="TableParagraph"/>
              <w:rPr>
                <w:sz w:val="18"/>
              </w:rPr>
            </w:pPr>
          </w:p>
        </w:tc>
        <w:tc>
          <w:tcPr>
            <w:tcW w:w="187" w:type="pct"/>
          </w:tcPr>
          <w:p w14:paraId="58D07C4A" w14:textId="77777777" w:rsidR="00D3453C" w:rsidRDefault="00D3453C" w:rsidP="00CD0241">
            <w:pPr>
              <w:pStyle w:val="TableParagraph"/>
              <w:rPr>
                <w:sz w:val="18"/>
              </w:rPr>
            </w:pPr>
          </w:p>
        </w:tc>
        <w:tc>
          <w:tcPr>
            <w:tcW w:w="188" w:type="pct"/>
          </w:tcPr>
          <w:p w14:paraId="513D13F3" w14:textId="77777777" w:rsidR="00D3453C" w:rsidRDefault="00D3453C" w:rsidP="00CD0241">
            <w:pPr>
              <w:pStyle w:val="TableParagraph"/>
              <w:rPr>
                <w:sz w:val="18"/>
              </w:rPr>
            </w:pPr>
          </w:p>
        </w:tc>
        <w:tc>
          <w:tcPr>
            <w:tcW w:w="192" w:type="pct"/>
          </w:tcPr>
          <w:p w14:paraId="2F332ECA" w14:textId="77777777" w:rsidR="00D3453C" w:rsidRDefault="00D3453C" w:rsidP="00CD0241">
            <w:pPr>
              <w:pStyle w:val="TableParagraph"/>
              <w:rPr>
                <w:sz w:val="18"/>
              </w:rPr>
            </w:pPr>
          </w:p>
        </w:tc>
        <w:tc>
          <w:tcPr>
            <w:tcW w:w="145" w:type="pct"/>
          </w:tcPr>
          <w:p w14:paraId="5996C93B" w14:textId="77777777" w:rsidR="00D3453C" w:rsidRDefault="00D3453C" w:rsidP="00CD0241">
            <w:pPr>
              <w:pStyle w:val="TableParagraph"/>
              <w:rPr>
                <w:sz w:val="18"/>
              </w:rPr>
            </w:pPr>
          </w:p>
        </w:tc>
        <w:tc>
          <w:tcPr>
            <w:tcW w:w="192" w:type="pct"/>
          </w:tcPr>
          <w:p w14:paraId="08B2D213" w14:textId="77777777" w:rsidR="00D3453C" w:rsidRDefault="00D3453C" w:rsidP="00CD0241">
            <w:pPr>
              <w:pStyle w:val="TableParagraph"/>
              <w:rPr>
                <w:sz w:val="18"/>
              </w:rPr>
            </w:pPr>
          </w:p>
        </w:tc>
        <w:tc>
          <w:tcPr>
            <w:tcW w:w="187" w:type="pct"/>
          </w:tcPr>
          <w:p w14:paraId="4F31DD1F" w14:textId="77777777" w:rsidR="00D3453C" w:rsidRDefault="00D3453C" w:rsidP="00CD0241">
            <w:pPr>
              <w:pStyle w:val="TableParagraph"/>
              <w:rPr>
                <w:sz w:val="18"/>
              </w:rPr>
            </w:pPr>
          </w:p>
        </w:tc>
        <w:tc>
          <w:tcPr>
            <w:tcW w:w="188" w:type="pct"/>
          </w:tcPr>
          <w:p w14:paraId="46FCCD45" w14:textId="77777777" w:rsidR="00D3453C" w:rsidRDefault="00D3453C" w:rsidP="00CD0241">
            <w:pPr>
              <w:pStyle w:val="TableParagraph"/>
              <w:rPr>
                <w:sz w:val="18"/>
              </w:rPr>
            </w:pPr>
          </w:p>
        </w:tc>
        <w:tc>
          <w:tcPr>
            <w:tcW w:w="192" w:type="pct"/>
          </w:tcPr>
          <w:p w14:paraId="6B5BB631" w14:textId="77777777" w:rsidR="00D3453C" w:rsidRDefault="00D3453C" w:rsidP="00CD0241">
            <w:pPr>
              <w:pStyle w:val="TableParagraph"/>
              <w:rPr>
                <w:sz w:val="18"/>
              </w:rPr>
            </w:pPr>
          </w:p>
        </w:tc>
        <w:tc>
          <w:tcPr>
            <w:tcW w:w="145" w:type="pct"/>
          </w:tcPr>
          <w:p w14:paraId="386965BF" w14:textId="77777777" w:rsidR="00D3453C" w:rsidRDefault="00D3453C" w:rsidP="00CD0241">
            <w:pPr>
              <w:pStyle w:val="TableParagraph"/>
              <w:rPr>
                <w:sz w:val="18"/>
              </w:rPr>
            </w:pPr>
          </w:p>
        </w:tc>
        <w:tc>
          <w:tcPr>
            <w:tcW w:w="191" w:type="pct"/>
          </w:tcPr>
          <w:p w14:paraId="3E711219" w14:textId="77777777" w:rsidR="00D3453C" w:rsidRDefault="00D3453C" w:rsidP="00CD0241">
            <w:pPr>
              <w:pStyle w:val="TableParagraph"/>
              <w:rPr>
                <w:sz w:val="18"/>
              </w:rPr>
            </w:pPr>
          </w:p>
        </w:tc>
        <w:tc>
          <w:tcPr>
            <w:tcW w:w="186" w:type="pct"/>
          </w:tcPr>
          <w:p w14:paraId="12D02E63" w14:textId="77777777" w:rsidR="00D3453C" w:rsidRDefault="00D3453C" w:rsidP="00CD0241">
            <w:pPr>
              <w:pStyle w:val="TableParagraph"/>
              <w:rPr>
                <w:sz w:val="18"/>
              </w:rPr>
            </w:pPr>
          </w:p>
        </w:tc>
        <w:tc>
          <w:tcPr>
            <w:tcW w:w="187" w:type="pct"/>
          </w:tcPr>
          <w:p w14:paraId="5790559E" w14:textId="77777777" w:rsidR="00D3453C" w:rsidRDefault="00D3453C" w:rsidP="00CD0241">
            <w:pPr>
              <w:pStyle w:val="TableParagraph"/>
              <w:rPr>
                <w:sz w:val="18"/>
              </w:rPr>
            </w:pPr>
          </w:p>
        </w:tc>
        <w:tc>
          <w:tcPr>
            <w:tcW w:w="191" w:type="pct"/>
          </w:tcPr>
          <w:p w14:paraId="57317D71" w14:textId="77777777" w:rsidR="00D3453C" w:rsidRDefault="00D3453C" w:rsidP="00CD0241">
            <w:pPr>
              <w:pStyle w:val="TableParagraph"/>
              <w:rPr>
                <w:sz w:val="18"/>
              </w:rPr>
            </w:pPr>
          </w:p>
        </w:tc>
      </w:tr>
      <w:tr w:rsidR="000B676C" w14:paraId="7F3DCD01" w14:textId="77777777" w:rsidTr="00D3453C">
        <w:trPr>
          <w:trHeight w:val="512"/>
        </w:trPr>
        <w:tc>
          <w:tcPr>
            <w:tcW w:w="2438" w:type="pct"/>
          </w:tcPr>
          <w:p w14:paraId="23EE7CD4" w14:textId="77777777" w:rsidR="00D3453C" w:rsidRDefault="00D3453C" w:rsidP="00CD0241">
            <w:pPr>
              <w:pStyle w:val="TableParagraph"/>
              <w:spacing w:line="256" w:lineRule="exact"/>
              <w:ind w:left="99" w:right="926"/>
              <w:rPr>
                <w:b/>
              </w:rPr>
            </w:pPr>
            <w:r>
              <w:rPr>
                <w:b/>
                <w:u w:val="thick"/>
              </w:rPr>
              <w:t>Observation</w:t>
            </w:r>
            <w:r>
              <w:rPr>
                <w:b/>
                <w:spacing w:val="12"/>
                <w:u w:val="thick"/>
              </w:rPr>
              <w:t xml:space="preserve"> </w:t>
            </w:r>
            <w:r>
              <w:rPr>
                <w:b/>
                <w:u w:val="thick"/>
              </w:rPr>
              <w:t>(No</w:t>
            </w:r>
            <w:r>
              <w:rPr>
                <w:b/>
                <w:spacing w:val="12"/>
                <w:u w:val="thick"/>
              </w:rPr>
              <w:t xml:space="preserve"> </w:t>
            </w:r>
            <w:r>
              <w:rPr>
                <w:b/>
                <w:u w:val="thick"/>
              </w:rPr>
              <w:t>flow/</w:t>
            </w:r>
            <w:r>
              <w:rPr>
                <w:b/>
                <w:spacing w:val="10"/>
                <w:u w:val="thick"/>
              </w:rPr>
              <w:t xml:space="preserve"> </w:t>
            </w:r>
            <w:r>
              <w:rPr>
                <w:b/>
                <w:u w:val="thick"/>
              </w:rPr>
              <w:t>Choking/</w:t>
            </w:r>
            <w:r>
              <w:rPr>
                <w:b/>
                <w:spacing w:val="-52"/>
              </w:rPr>
              <w:t xml:space="preserve"> </w:t>
            </w:r>
            <w:r>
              <w:rPr>
                <w:b/>
                <w:u w:val="thick"/>
              </w:rPr>
              <w:t>Overflow/</w:t>
            </w:r>
            <w:r>
              <w:rPr>
                <w:b/>
                <w:spacing w:val="1"/>
                <w:u w:val="thick"/>
              </w:rPr>
              <w:t xml:space="preserve"> </w:t>
            </w:r>
            <w:r>
              <w:rPr>
                <w:b/>
                <w:u w:val="thick"/>
              </w:rPr>
              <w:t>Free flow)*</w:t>
            </w:r>
          </w:p>
        </w:tc>
        <w:tc>
          <w:tcPr>
            <w:tcW w:w="192" w:type="pct"/>
          </w:tcPr>
          <w:p w14:paraId="0F37962E" w14:textId="77777777" w:rsidR="00D3453C" w:rsidRDefault="00D3453C" w:rsidP="00CD0241">
            <w:pPr>
              <w:pStyle w:val="TableParagraph"/>
            </w:pPr>
          </w:p>
        </w:tc>
        <w:tc>
          <w:tcPr>
            <w:tcW w:w="187" w:type="pct"/>
          </w:tcPr>
          <w:p w14:paraId="628908EC" w14:textId="77777777" w:rsidR="00D3453C" w:rsidRDefault="00D3453C" w:rsidP="00CD0241">
            <w:pPr>
              <w:pStyle w:val="TableParagraph"/>
            </w:pPr>
          </w:p>
        </w:tc>
        <w:tc>
          <w:tcPr>
            <w:tcW w:w="188" w:type="pct"/>
          </w:tcPr>
          <w:p w14:paraId="3E283800" w14:textId="77777777" w:rsidR="00D3453C" w:rsidRDefault="00D3453C" w:rsidP="00CD0241">
            <w:pPr>
              <w:pStyle w:val="TableParagraph"/>
            </w:pPr>
          </w:p>
        </w:tc>
        <w:tc>
          <w:tcPr>
            <w:tcW w:w="192" w:type="pct"/>
          </w:tcPr>
          <w:p w14:paraId="27F931EA" w14:textId="77777777" w:rsidR="00D3453C" w:rsidRDefault="00D3453C" w:rsidP="00CD0241">
            <w:pPr>
              <w:pStyle w:val="TableParagraph"/>
            </w:pPr>
          </w:p>
        </w:tc>
        <w:tc>
          <w:tcPr>
            <w:tcW w:w="145" w:type="pct"/>
          </w:tcPr>
          <w:p w14:paraId="1DFCB6A6" w14:textId="77777777" w:rsidR="00D3453C" w:rsidRDefault="00D3453C" w:rsidP="00CD0241">
            <w:pPr>
              <w:pStyle w:val="TableParagraph"/>
            </w:pPr>
          </w:p>
        </w:tc>
        <w:tc>
          <w:tcPr>
            <w:tcW w:w="192" w:type="pct"/>
          </w:tcPr>
          <w:p w14:paraId="02F7D394" w14:textId="77777777" w:rsidR="00D3453C" w:rsidRDefault="00D3453C" w:rsidP="00CD0241">
            <w:pPr>
              <w:pStyle w:val="TableParagraph"/>
            </w:pPr>
          </w:p>
        </w:tc>
        <w:tc>
          <w:tcPr>
            <w:tcW w:w="187" w:type="pct"/>
          </w:tcPr>
          <w:p w14:paraId="787C7D00" w14:textId="77777777" w:rsidR="00D3453C" w:rsidRDefault="00D3453C" w:rsidP="00CD0241">
            <w:pPr>
              <w:pStyle w:val="TableParagraph"/>
            </w:pPr>
          </w:p>
        </w:tc>
        <w:tc>
          <w:tcPr>
            <w:tcW w:w="188" w:type="pct"/>
          </w:tcPr>
          <w:p w14:paraId="5AD45798" w14:textId="77777777" w:rsidR="00D3453C" w:rsidRDefault="00D3453C" w:rsidP="00CD0241">
            <w:pPr>
              <w:pStyle w:val="TableParagraph"/>
            </w:pPr>
          </w:p>
        </w:tc>
        <w:tc>
          <w:tcPr>
            <w:tcW w:w="192" w:type="pct"/>
          </w:tcPr>
          <w:p w14:paraId="1F3156E2" w14:textId="77777777" w:rsidR="00D3453C" w:rsidRDefault="00D3453C" w:rsidP="00CD0241">
            <w:pPr>
              <w:pStyle w:val="TableParagraph"/>
            </w:pPr>
          </w:p>
        </w:tc>
        <w:tc>
          <w:tcPr>
            <w:tcW w:w="145" w:type="pct"/>
          </w:tcPr>
          <w:p w14:paraId="42DEEED3" w14:textId="77777777" w:rsidR="00D3453C" w:rsidRDefault="00D3453C" w:rsidP="00CD0241">
            <w:pPr>
              <w:pStyle w:val="TableParagraph"/>
            </w:pPr>
          </w:p>
        </w:tc>
        <w:tc>
          <w:tcPr>
            <w:tcW w:w="191" w:type="pct"/>
          </w:tcPr>
          <w:p w14:paraId="7D7CDC81" w14:textId="77777777" w:rsidR="00D3453C" w:rsidRDefault="00D3453C" w:rsidP="00CD0241">
            <w:pPr>
              <w:pStyle w:val="TableParagraph"/>
            </w:pPr>
          </w:p>
        </w:tc>
        <w:tc>
          <w:tcPr>
            <w:tcW w:w="186" w:type="pct"/>
          </w:tcPr>
          <w:p w14:paraId="3A24487C" w14:textId="77777777" w:rsidR="00D3453C" w:rsidRDefault="00D3453C" w:rsidP="00CD0241">
            <w:pPr>
              <w:pStyle w:val="TableParagraph"/>
            </w:pPr>
          </w:p>
        </w:tc>
        <w:tc>
          <w:tcPr>
            <w:tcW w:w="187" w:type="pct"/>
          </w:tcPr>
          <w:p w14:paraId="1CFD8E0C" w14:textId="77777777" w:rsidR="00D3453C" w:rsidRDefault="00D3453C" w:rsidP="00CD0241">
            <w:pPr>
              <w:pStyle w:val="TableParagraph"/>
            </w:pPr>
          </w:p>
        </w:tc>
        <w:tc>
          <w:tcPr>
            <w:tcW w:w="191" w:type="pct"/>
          </w:tcPr>
          <w:p w14:paraId="463F2366" w14:textId="77777777" w:rsidR="00D3453C" w:rsidRDefault="00D3453C" w:rsidP="00CD0241">
            <w:pPr>
              <w:pStyle w:val="TableParagraph"/>
            </w:pPr>
          </w:p>
        </w:tc>
      </w:tr>
      <w:tr w:rsidR="000B676C" w14:paraId="77E6AAAE" w14:textId="77777777" w:rsidTr="00D3453C">
        <w:trPr>
          <w:trHeight w:val="255"/>
        </w:trPr>
        <w:tc>
          <w:tcPr>
            <w:tcW w:w="2438" w:type="pct"/>
          </w:tcPr>
          <w:p w14:paraId="00EE8E1D" w14:textId="77777777" w:rsidR="00D3453C" w:rsidRDefault="00D3453C" w:rsidP="00CD0241">
            <w:pPr>
              <w:pStyle w:val="TableParagraph"/>
              <w:spacing w:line="236" w:lineRule="exact"/>
              <w:ind w:left="99"/>
              <w:rPr>
                <w:b/>
              </w:rPr>
            </w:pPr>
            <w:r>
              <w:rPr>
                <w:b/>
                <w:u w:val="thick"/>
              </w:rPr>
              <w:t>Feed</w:t>
            </w:r>
            <w:r>
              <w:rPr>
                <w:b/>
                <w:spacing w:val="5"/>
                <w:u w:val="thick"/>
              </w:rPr>
              <w:t xml:space="preserve"> </w:t>
            </w:r>
            <w:r>
              <w:rPr>
                <w:b/>
                <w:u w:val="thick"/>
              </w:rPr>
              <w:t>rate,</w:t>
            </w:r>
            <w:r>
              <w:rPr>
                <w:b/>
                <w:spacing w:val="5"/>
                <w:u w:val="thick"/>
              </w:rPr>
              <w:t xml:space="preserve"> </w:t>
            </w:r>
            <w:r>
              <w:rPr>
                <w:b/>
                <w:u w:val="thick"/>
              </w:rPr>
              <w:t>kg/h</w:t>
            </w:r>
          </w:p>
        </w:tc>
        <w:tc>
          <w:tcPr>
            <w:tcW w:w="192" w:type="pct"/>
          </w:tcPr>
          <w:p w14:paraId="5ACE8D7B" w14:textId="77777777" w:rsidR="00D3453C" w:rsidRDefault="00D3453C" w:rsidP="00CD0241">
            <w:pPr>
              <w:pStyle w:val="TableParagraph"/>
              <w:rPr>
                <w:sz w:val="18"/>
              </w:rPr>
            </w:pPr>
          </w:p>
        </w:tc>
        <w:tc>
          <w:tcPr>
            <w:tcW w:w="187" w:type="pct"/>
          </w:tcPr>
          <w:p w14:paraId="41168233" w14:textId="77777777" w:rsidR="00D3453C" w:rsidRDefault="00D3453C" w:rsidP="00CD0241">
            <w:pPr>
              <w:pStyle w:val="TableParagraph"/>
              <w:rPr>
                <w:sz w:val="18"/>
              </w:rPr>
            </w:pPr>
          </w:p>
        </w:tc>
        <w:tc>
          <w:tcPr>
            <w:tcW w:w="188" w:type="pct"/>
          </w:tcPr>
          <w:p w14:paraId="178DADA8" w14:textId="77777777" w:rsidR="00D3453C" w:rsidRDefault="00D3453C" w:rsidP="00CD0241">
            <w:pPr>
              <w:pStyle w:val="TableParagraph"/>
              <w:rPr>
                <w:sz w:val="18"/>
              </w:rPr>
            </w:pPr>
          </w:p>
        </w:tc>
        <w:tc>
          <w:tcPr>
            <w:tcW w:w="192" w:type="pct"/>
          </w:tcPr>
          <w:p w14:paraId="314BB251" w14:textId="77777777" w:rsidR="00D3453C" w:rsidRDefault="00D3453C" w:rsidP="00CD0241">
            <w:pPr>
              <w:pStyle w:val="TableParagraph"/>
              <w:rPr>
                <w:sz w:val="18"/>
              </w:rPr>
            </w:pPr>
          </w:p>
        </w:tc>
        <w:tc>
          <w:tcPr>
            <w:tcW w:w="145" w:type="pct"/>
          </w:tcPr>
          <w:p w14:paraId="40048E50" w14:textId="77777777" w:rsidR="00D3453C" w:rsidRDefault="00D3453C" w:rsidP="00CD0241">
            <w:pPr>
              <w:pStyle w:val="TableParagraph"/>
              <w:rPr>
                <w:sz w:val="18"/>
              </w:rPr>
            </w:pPr>
          </w:p>
        </w:tc>
        <w:tc>
          <w:tcPr>
            <w:tcW w:w="192" w:type="pct"/>
          </w:tcPr>
          <w:p w14:paraId="09D47872" w14:textId="77777777" w:rsidR="00D3453C" w:rsidRDefault="00D3453C" w:rsidP="00CD0241">
            <w:pPr>
              <w:pStyle w:val="TableParagraph"/>
              <w:rPr>
                <w:sz w:val="18"/>
              </w:rPr>
            </w:pPr>
          </w:p>
        </w:tc>
        <w:tc>
          <w:tcPr>
            <w:tcW w:w="187" w:type="pct"/>
          </w:tcPr>
          <w:p w14:paraId="371D57AD" w14:textId="77777777" w:rsidR="00D3453C" w:rsidRDefault="00D3453C" w:rsidP="00CD0241">
            <w:pPr>
              <w:pStyle w:val="TableParagraph"/>
              <w:rPr>
                <w:sz w:val="18"/>
              </w:rPr>
            </w:pPr>
          </w:p>
        </w:tc>
        <w:tc>
          <w:tcPr>
            <w:tcW w:w="188" w:type="pct"/>
          </w:tcPr>
          <w:p w14:paraId="7BB94C67" w14:textId="77777777" w:rsidR="00D3453C" w:rsidRDefault="00D3453C" w:rsidP="00CD0241">
            <w:pPr>
              <w:pStyle w:val="TableParagraph"/>
              <w:rPr>
                <w:sz w:val="18"/>
              </w:rPr>
            </w:pPr>
          </w:p>
        </w:tc>
        <w:tc>
          <w:tcPr>
            <w:tcW w:w="192" w:type="pct"/>
          </w:tcPr>
          <w:p w14:paraId="0EB51357" w14:textId="77777777" w:rsidR="00D3453C" w:rsidRDefault="00D3453C" w:rsidP="00CD0241">
            <w:pPr>
              <w:pStyle w:val="TableParagraph"/>
              <w:rPr>
                <w:sz w:val="18"/>
              </w:rPr>
            </w:pPr>
          </w:p>
        </w:tc>
        <w:tc>
          <w:tcPr>
            <w:tcW w:w="145" w:type="pct"/>
          </w:tcPr>
          <w:p w14:paraId="53B3B71D" w14:textId="77777777" w:rsidR="00D3453C" w:rsidRDefault="00D3453C" w:rsidP="00CD0241">
            <w:pPr>
              <w:pStyle w:val="TableParagraph"/>
              <w:rPr>
                <w:sz w:val="18"/>
              </w:rPr>
            </w:pPr>
          </w:p>
        </w:tc>
        <w:tc>
          <w:tcPr>
            <w:tcW w:w="191" w:type="pct"/>
          </w:tcPr>
          <w:p w14:paraId="3084AA74" w14:textId="77777777" w:rsidR="00D3453C" w:rsidRDefault="00D3453C" w:rsidP="00CD0241">
            <w:pPr>
              <w:pStyle w:val="TableParagraph"/>
              <w:rPr>
                <w:sz w:val="18"/>
              </w:rPr>
            </w:pPr>
          </w:p>
        </w:tc>
        <w:tc>
          <w:tcPr>
            <w:tcW w:w="186" w:type="pct"/>
          </w:tcPr>
          <w:p w14:paraId="6C8BF297" w14:textId="77777777" w:rsidR="00D3453C" w:rsidRDefault="00D3453C" w:rsidP="00CD0241">
            <w:pPr>
              <w:pStyle w:val="TableParagraph"/>
              <w:rPr>
                <w:sz w:val="18"/>
              </w:rPr>
            </w:pPr>
          </w:p>
        </w:tc>
        <w:tc>
          <w:tcPr>
            <w:tcW w:w="187" w:type="pct"/>
          </w:tcPr>
          <w:p w14:paraId="4FE66B83" w14:textId="77777777" w:rsidR="00D3453C" w:rsidRDefault="00D3453C" w:rsidP="00CD0241">
            <w:pPr>
              <w:pStyle w:val="TableParagraph"/>
              <w:rPr>
                <w:sz w:val="18"/>
              </w:rPr>
            </w:pPr>
          </w:p>
        </w:tc>
        <w:tc>
          <w:tcPr>
            <w:tcW w:w="191" w:type="pct"/>
          </w:tcPr>
          <w:p w14:paraId="55B76691" w14:textId="77777777" w:rsidR="00D3453C" w:rsidRDefault="00D3453C" w:rsidP="00CD0241">
            <w:pPr>
              <w:pStyle w:val="TableParagraph"/>
              <w:rPr>
                <w:sz w:val="18"/>
              </w:rPr>
            </w:pPr>
          </w:p>
        </w:tc>
      </w:tr>
      <w:tr w:rsidR="000B676C" w14:paraId="14206831" w14:textId="77777777" w:rsidTr="00D3453C">
        <w:trPr>
          <w:trHeight w:val="255"/>
        </w:trPr>
        <w:tc>
          <w:tcPr>
            <w:tcW w:w="2438" w:type="pct"/>
          </w:tcPr>
          <w:p w14:paraId="672EC587" w14:textId="77777777" w:rsidR="00D3453C" w:rsidRDefault="00D3453C" w:rsidP="00CD0241">
            <w:pPr>
              <w:pStyle w:val="TableParagraph"/>
              <w:spacing w:line="236" w:lineRule="exact"/>
              <w:ind w:left="99"/>
            </w:pPr>
            <w:r>
              <w:t>Quantity in</w:t>
            </w:r>
            <w:r>
              <w:rPr>
                <w:spacing w:val="4"/>
              </w:rPr>
              <w:t xml:space="preserve"> </w:t>
            </w:r>
            <w:r>
              <w:t>Outlet</w:t>
            </w:r>
            <w:r>
              <w:rPr>
                <w:spacing w:val="4"/>
              </w:rPr>
              <w:t xml:space="preserve"> </w:t>
            </w:r>
            <w:r>
              <w:t>1,</w:t>
            </w:r>
            <w:r>
              <w:rPr>
                <w:spacing w:val="5"/>
              </w:rPr>
              <w:t xml:space="preserve"> </w:t>
            </w:r>
            <w:r>
              <w:t>kg</w:t>
            </w:r>
          </w:p>
        </w:tc>
        <w:tc>
          <w:tcPr>
            <w:tcW w:w="192" w:type="pct"/>
          </w:tcPr>
          <w:p w14:paraId="085CB0AD" w14:textId="77777777" w:rsidR="00D3453C" w:rsidRDefault="00D3453C" w:rsidP="00CD0241">
            <w:pPr>
              <w:pStyle w:val="TableParagraph"/>
              <w:rPr>
                <w:sz w:val="18"/>
              </w:rPr>
            </w:pPr>
          </w:p>
        </w:tc>
        <w:tc>
          <w:tcPr>
            <w:tcW w:w="187" w:type="pct"/>
          </w:tcPr>
          <w:p w14:paraId="66F28E26" w14:textId="77777777" w:rsidR="00D3453C" w:rsidRDefault="00D3453C" w:rsidP="00CD0241">
            <w:pPr>
              <w:pStyle w:val="TableParagraph"/>
              <w:rPr>
                <w:sz w:val="18"/>
              </w:rPr>
            </w:pPr>
          </w:p>
        </w:tc>
        <w:tc>
          <w:tcPr>
            <w:tcW w:w="188" w:type="pct"/>
          </w:tcPr>
          <w:p w14:paraId="02443594" w14:textId="77777777" w:rsidR="00D3453C" w:rsidRDefault="00D3453C" w:rsidP="00CD0241">
            <w:pPr>
              <w:pStyle w:val="TableParagraph"/>
              <w:rPr>
                <w:sz w:val="18"/>
              </w:rPr>
            </w:pPr>
          </w:p>
        </w:tc>
        <w:tc>
          <w:tcPr>
            <w:tcW w:w="192" w:type="pct"/>
          </w:tcPr>
          <w:p w14:paraId="0DC82637" w14:textId="77777777" w:rsidR="00D3453C" w:rsidRDefault="00D3453C" w:rsidP="00CD0241">
            <w:pPr>
              <w:pStyle w:val="TableParagraph"/>
              <w:rPr>
                <w:sz w:val="18"/>
              </w:rPr>
            </w:pPr>
          </w:p>
        </w:tc>
        <w:tc>
          <w:tcPr>
            <w:tcW w:w="145" w:type="pct"/>
          </w:tcPr>
          <w:p w14:paraId="526ECF58" w14:textId="77777777" w:rsidR="00D3453C" w:rsidRDefault="00D3453C" w:rsidP="00CD0241">
            <w:pPr>
              <w:pStyle w:val="TableParagraph"/>
              <w:rPr>
                <w:sz w:val="18"/>
              </w:rPr>
            </w:pPr>
          </w:p>
        </w:tc>
        <w:tc>
          <w:tcPr>
            <w:tcW w:w="192" w:type="pct"/>
          </w:tcPr>
          <w:p w14:paraId="001538C4" w14:textId="77777777" w:rsidR="00D3453C" w:rsidRDefault="00D3453C" w:rsidP="00CD0241">
            <w:pPr>
              <w:pStyle w:val="TableParagraph"/>
              <w:rPr>
                <w:sz w:val="18"/>
              </w:rPr>
            </w:pPr>
          </w:p>
        </w:tc>
        <w:tc>
          <w:tcPr>
            <w:tcW w:w="187" w:type="pct"/>
          </w:tcPr>
          <w:p w14:paraId="492F69DB" w14:textId="77777777" w:rsidR="00D3453C" w:rsidRDefault="00D3453C" w:rsidP="00CD0241">
            <w:pPr>
              <w:pStyle w:val="TableParagraph"/>
              <w:rPr>
                <w:sz w:val="18"/>
              </w:rPr>
            </w:pPr>
          </w:p>
        </w:tc>
        <w:tc>
          <w:tcPr>
            <w:tcW w:w="188" w:type="pct"/>
          </w:tcPr>
          <w:p w14:paraId="3AFCC84F" w14:textId="77777777" w:rsidR="00D3453C" w:rsidRDefault="00D3453C" w:rsidP="00CD0241">
            <w:pPr>
              <w:pStyle w:val="TableParagraph"/>
              <w:rPr>
                <w:sz w:val="18"/>
              </w:rPr>
            </w:pPr>
          </w:p>
        </w:tc>
        <w:tc>
          <w:tcPr>
            <w:tcW w:w="192" w:type="pct"/>
          </w:tcPr>
          <w:p w14:paraId="0E9D4656" w14:textId="77777777" w:rsidR="00D3453C" w:rsidRDefault="00D3453C" w:rsidP="00CD0241">
            <w:pPr>
              <w:pStyle w:val="TableParagraph"/>
              <w:rPr>
                <w:sz w:val="18"/>
              </w:rPr>
            </w:pPr>
          </w:p>
        </w:tc>
        <w:tc>
          <w:tcPr>
            <w:tcW w:w="145" w:type="pct"/>
          </w:tcPr>
          <w:p w14:paraId="429FF73B" w14:textId="77777777" w:rsidR="00D3453C" w:rsidRDefault="00D3453C" w:rsidP="00CD0241">
            <w:pPr>
              <w:pStyle w:val="TableParagraph"/>
              <w:rPr>
                <w:sz w:val="18"/>
              </w:rPr>
            </w:pPr>
          </w:p>
        </w:tc>
        <w:tc>
          <w:tcPr>
            <w:tcW w:w="191" w:type="pct"/>
          </w:tcPr>
          <w:p w14:paraId="0DDC6FCC" w14:textId="77777777" w:rsidR="00D3453C" w:rsidRDefault="00D3453C" w:rsidP="00CD0241">
            <w:pPr>
              <w:pStyle w:val="TableParagraph"/>
              <w:rPr>
                <w:sz w:val="18"/>
              </w:rPr>
            </w:pPr>
          </w:p>
        </w:tc>
        <w:tc>
          <w:tcPr>
            <w:tcW w:w="186" w:type="pct"/>
          </w:tcPr>
          <w:p w14:paraId="5CB9A506" w14:textId="77777777" w:rsidR="00D3453C" w:rsidRDefault="00D3453C" w:rsidP="00CD0241">
            <w:pPr>
              <w:pStyle w:val="TableParagraph"/>
              <w:rPr>
                <w:sz w:val="18"/>
              </w:rPr>
            </w:pPr>
          </w:p>
        </w:tc>
        <w:tc>
          <w:tcPr>
            <w:tcW w:w="187" w:type="pct"/>
          </w:tcPr>
          <w:p w14:paraId="58FCAEB2" w14:textId="77777777" w:rsidR="00D3453C" w:rsidRDefault="00D3453C" w:rsidP="00CD0241">
            <w:pPr>
              <w:pStyle w:val="TableParagraph"/>
              <w:rPr>
                <w:sz w:val="18"/>
              </w:rPr>
            </w:pPr>
          </w:p>
        </w:tc>
        <w:tc>
          <w:tcPr>
            <w:tcW w:w="191" w:type="pct"/>
          </w:tcPr>
          <w:p w14:paraId="70C6C27F" w14:textId="77777777" w:rsidR="00D3453C" w:rsidRDefault="00D3453C" w:rsidP="00CD0241">
            <w:pPr>
              <w:pStyle w:val="TableParagraph"/>
              <w:rPr>
                <w:sz w:val="18"/>
              </w:rPr>
            </w:pPr>
          </w:p>
        </w:tc>
      </w:tr>
      <w:tr w:rsidR="000B676C" w14:paraId="0B7DDBD8" w14:textId="77777777" w:rsidTr="00D3453C">
        <w:trPr>
          <w:trHeight w:val="255"/>
        </w:trPr>
        <w:tc>
          <w:tcPr>
            <w:tcW w:w="2438" w:type="pct"/>
          </w:tcPr>
          <w:p w14:paraId="3A49E26A" w14:textId="77777777" w:rsidR="00D3453C" w:rsidRDefault="00D3453C" w:rsidP="00CD0241">
            <w:pPr>
              <w:pStyle w:val="TableParagraph"/>
              <w:spacing w:line="236" w:lineRule="exact"/>
              <w:ind w:left="99"/>
            </w:pPr>
            <w:r>
              <w:t>Quantity in</w:t>
            </w:r>
            <w:r>
              <w:rPr>
                <w:spacing w:val="4"/>
              </w:rPr>
              <w:t xml:space="preserve"> </w:t>
            </w:r>
            <w:r>
              <w:t>Outlet</w:t>
            </w:r>
            <w:r>
              <w:rPr>
                <w:spacing w:val="4"/>
              </w:rPr>
              <w:t xml:space="preserve"> </w:t>
            </w:r>
            <w:r>
              <w:t>2,</w:t>
            </w:r>
            <w:r>
              <w:rPr>
                <w:spacing w:val="5"/>
              </w:rPr>
              <w:t xml:space="preserve"> </w:t>
            </w:r>
            <w:r>
              <w:t>kg</w:t>
            </w:r>
          </w:p>
        </w:tc>
        <w:tc>
          <w:tcPr>
            <w:tcW w:w="192" w:type="pct"/>
          </w:tcPr>
          <w:p w14:paraId="3F7FC257" w14:textId="77777777" w:rsidR="00D3453C" w:rsidRDefault="00D3453C" w:rsidP="00CD0241">
            <w:pPr>
              <w:pStyle w:val="TableParagraph"/>
              <w:rPr>
                <w:sz w:val="18"/>
              </w:rPr>
            </w:pPr>
          </w:p>
        </w:tc>
        <w:tc>
          <w:tcPr>
            <w:tcW w:w="187" w:type="pct"/>
          </w:tcPr>
          <w:p w14:paraId="234F6889" w14:textId="77777777" w:rsidR="00D3453C" w:rsidRDefault="00D3453C" w:rsidP="00CD0241">
            <w:pPr>
              <w:pStyle w:val="TableParagraph"/>
              <w:rPr>
                <w:sz w:val="18"/>
              </w:rPr>
            </w:pPr>
          </w:p>
        </w:tc>
        <w:tc>
          <w:tcPr>
            <w:tcW w:w="188" w:type="pct"/>
          </w:tcPr>
          <w:p w14:paraId="386A1CF2" w14:textId="77777777" w:rsidR="00D3453C" w:rsidRDefault="00D3453C" w:rsidP="00CD0241">
            <w:pPr>
              <w:pStyle w:val="TableParagraph"/>
              <w:rPr>
                <w:sz w:val="18"/>
              </w:rPr>
            </w:pPr>
          </w:p>
        </w:tc>
        <w:tc>
          <w:tcPr>
            <w:tcW w:w="192" w:type="pct"/>
          </w:tcPr>
          <w:p w14:paraId="59E54D33" w14:textId="77777777" w:rsidR="00D3453C" w:rsidRDefault="00D3453C" w:rsidP="00CD0241">
            <w:pPr>
              <w:pStyle w:val="TableParagraph"/>
              <w:rPr>
                <w:sz w:val="18"/>
              </w:rPr>
            </w:pPr>
          </w:p>
        </w:tc>
        <w:tc>
          <w:tcPr>
            <w:tcW w:w="145" w:type="pct"/>
          </w:tcPr>
          <w:p w14:paraId="4CCF7CD6" w14:textId="77777777" w:rsidR="00D3453C" w:rsidRDefault="00D3453C" w:rsidP="00CD0241">
            <w:pPr>
              <w:pStyle w:val="TableParagraph"/>
              <w:rPr>
                <w:sz w:val="18"/>
              </w:rPr>
            </w:pPr>
          </w:p>
        </w:tc>
        <w:tc>
          <w:tcPr>
            <w:tcW w:w="192" w:type="pct"/>
          </w:tcPr>
          <w:p w14:paraId="4EF4F961" w14:textId="77777777" w:rsidR="00D3453C" w:rsidRDefault="00D3453C" w:rsidP="00CD0241">
            <w:pPr>
              <w:pStyle w:val="TableParagraph"/>
              <w:rPr>
                <w:sz w:val="18"/>
              </w:rPr>
            </w:pPr>
          </w:p>
        </w:tc>
        <w:tc>
          <w:tcPr>
            <w:tcW w:w="187" w:type="pct"/>
          </w:tcPr>
          <w:p w14:paraId="270FDDB3" w14:textId="77777777" w:rsidR="00D3453C" w:rsidRDefault="00D3453C" w:rsidP="00CD0241">
            <w:pPr>
              <w:pStyle w:val="TableParagraph"/>
              <w:rPr>
                <w:sz w:val="18"/>
              </w:rPr>
            </w:pPr>
          </w:p>
        </w:tc>
        <w:tc>
          <w:tcPr>
            <w:tcW w:w="188" w:type="pct"/>
          </w:tcPr>
          <w:p w14:paraId="26B8DF3D" w14:textId="77777777" w:rsidR="00D3453C" w:rsidRDefault="00D3453C" w:rsidP="00CD0241">
            <w:pPr>
              <w:pStyle w:val="TableParagraph"/>
              <w:rPr>
                <w:sz w:val="18"/>
              </w:rPr>
            </w:pPr>
          </w:p>
        </w:tc>
        <w:tc>
          <w:tcPr>
            <w:tcW w:w="192" w:type="pct"/>
          </w:tcPr>
          <w:p w14:paraId="1D58FE61" w14:textId="77777777" w:rsidR="00D3453C" w:rsidRDefault="00D3453C" w:rsidP="00CD0241">
            <w:pPr>
              <w:pStyle w:val="TableParagraph"/>
              <w:rPr>
                <w:sz w:val="18"/>
              </w:rPr>
            </w:pPr>
          </w:p>
        </w:tc>
        <w:tc>
          <w:tcPr>
            <w:tcW w:w="145" w:type="pct"/>
          </w:tcPr>
          <w:p w14:paraId="7A239332" w14:textId="77777777" w:rsidR="00D3453C" w:rsidRDefault="00D3453C" w:rsidP="00CD0241">
            <w:pPr>
              <w:pStyle w:val="TableParagraph"/>
              <w:rPr>
                <w:sz w:val="18"/>
              </w:rPr>
            </w:pPr>
          </w:p>
        </w:tc>
        <w:tc>
          <w:tcPr>
            <w:tcW w:w="191" w:type="pct"/>
          </w:tcPr>
          <w:p w14:paraId="41D2DBB3" w14:textId="77777777" w:rsidR="00D3453C" w:rsidRDefault="00D3453C" w:rsidP="00CD0241">
            <w:pPr>
              <w:pStyle w:val="TableParagraph"/>
              <w:rPr>
                <w:sz w:val="18"/>
              </w:rPr>
            </w:pPr>
          </w:p>
        </w:tc>
        <w:tc>
          <w:tcPr>
            <w:tcW w:w="186" w:type="pct"/>
          </w:tcPr>
          <w:p w14:paraId="51434981" w14:textId="77777777" w:rsidR="00D3453C" w:rsidRDefault="00D3453C" w:rsidP="00CD0241">
            <w:pPr>
              <w:pStyle w:val="TableParagraph"/>
              <w:rPr>
                <w:sz w:val="18"/>
              </w:rPr>
            </w:pPr>
          </w:p>
        </w:tc>
        <w:tc>
          <w:tcPr>
            <w:tcW w:w="187" w:type="pct"/>
          </w:tcPr>
          <w:p w14:paraId="1D67ADC9" w14:textId="77777777" w:rsidR="00D3453C" w:rsidRDefault="00D3453C" w:rsidP="00CD0241">
            <w:pPr>
              <w:pStyle w:val="TableParagraph"/>
              <w:rPr>
                <w:sz w:val="18"/>
              </w:rPr>
            </w:pPr>
          </w:p>
        </w:tc>
        <w:tc>
          <w:tcPr>
            <w:tcW w:w="191" w:type="pct"/>
          </w:tcPr>
          <w:p w14:paraId="2D82BC48" w14:textId="77777777" w:rsidR="00D3453C" w:rsidRDefault="00D3453C" w:rsidP="00CD0241">
            <w:pPr>
              <w:pStyle w:val="TableParagraph"/>
              <w:rPr>
                <w:sz w:val="18"/>
              </w:rPr>
            </w:pPr>
          </w:p>
        </w:tc>
      </w:tr>
      <w:tr w:rsidR="000B676C" w14:paraId="137D1D72" w14:textId="77777777" w:rsidTr="00D3453C">
        <w:trPr>
          <w:trHeight w:val="257"/>
        </w:trPr>
        <w:tc>
          <w:tcPr>
            <w:tcW w:w="2438" w:type="pct"/>
          </w:tcPr>
          <w:p w14:paraId="76679E18" w14:textId="77777777" w:rsidR="00D3453C" w:rsidRDefault="00D3453C" w:rsidP="00CD0241">
            <w:pPr>
              <w:pStyle w:val="TableParagraph"/>
              <w:spacing w:line="238" w:lineRule="exact"/>
              <w:ind w:left="99"/>
            </w:pPr>
            <w:r>
              <w:t>Round</w:t>
            </w:r>
            <w:r>
              <w:rPr>
                <w:spacing w:val="3"/>
              </w:rPr>
              <w:t xml:space="preserve"> </w:t>
            </w:r>
            <w:r>
              <w:t>seed</w:t>
            </w:r>
            <w:r>
              <w:rPr>
                <w:spacing w:val="4"/>
              </w:rPr>
              <w:t xml:space="preserve"> </w:t>
            </w:r>
            <w:r>
              <w:t>in</w:t>
            </w:r>
            <w:r>
              <w:rPr>
                <w:spacing w:val="4"/>
              </w:rPr>
              <w:t xml:space="preserve"> </w:t>
            </w:r>
            <w:r>
              <w:t>Outlet</w:t>
            </w:r>
            <w:r>
              <w:rPr>
                <w:spacing w:val="4"/>
              </w:rPr>
              <w:t xml:space="preserve"> </w:t>
            </w:r>
            <w:r>
              <w:t>1,</w:t>
            </w:r>
            <w:r>
              <w:rPr>
                <w:spacing w:val="4"/>
              </w:rPr>
              <w:t xml:space="preserve"> </w:t>
            </w:r>
            <w:r>
              <w:t>g/100</w:t>
            </w:r>
            <w:r>
              <w:rPr>
                <w:spacing w:val="4"/>
              </w:rPr>
              <w:t xml:space="preserve"> </w:t>
            </w:r>
            <w:r>
              <w:t>g</w:t>
            </w:r>
            <w:r>
              <w:rPr>
                <w:spacing w:val="2"/>
              </w:rPr>
              <w:t xml:space="preserve"> </w:t>
            </w:r>
            <w:r>
              <w:t>(1)</w:t>
            </w:r>
          </w:p>
        </w:tc>
        <w:tc>
          <w:tcPr>
            <w:tcW w:w="192" w:type="pct"/>
          </w:tcPr>
          <w:p w14:paraId="0028FA81" w14:textId="77777777" w:rsidR="00D3453C" w:rsidRDefault="00D3453C" w:rsidP="00CD0241">
            <w:pPr>
              <w:pStyle w:val="TableParagraph"/>
              <w:rPr>
                <w:sz w:val="18"/>
              </w:rPr>
            </w:pPr>
          </w:p>
        </w:tc>
        <w:tc>
          <w:tcPr>
            <w:tcW w:w="187" w:type="pct"/>
          </w:tcPr>
          <w:p w14:paraId="3F1EDD09" w14:textId="77777777" w:rsidR="00D3453C" w:rsidRDefault="00D3453C" w:rsidP="00CD0241">
            <w:pPr>
              <w:pStyle w:val="TableParagraph"/>
              <w:rPr>
                <w:sz w:val="18"/>
              </w:rPr>
            </w:pPr>
          </w:p>
        </w:tc>
        <w:tc>
          <w:tcPr>
            <w:tcW w:w="188" w:type="pct"/>
          </w:tcPr>
          <w:p w14:paraId="1E1288A0" w14:textId="77777777" w:rsidR="00D3453C" w:rsidRDefault="00D3453C" w:rsidP="00CD0241">
            <w:pPr>
              <w:pStyle w:val="TableParagraph"/>
              <w:rPr>
                <w:sz w:val="18"/>
              </w:rPr>
            </w:pPr>
          </w:p>
        </w:tc>
        <w:tc>
          <w:tcPr>
            <w:tcW w:w="192" w:type="pct"/>
          </w:tcPr>
          <w:p w14:paraId="481028A2" w14:textId="77777777" w:rsidR="00D3453C" w:rsidRDefault="00D3453C" w:rsidP="00CD0241">
            <w:pPr>
              <w:pStyle w:val="TableParagraph"/>
              <w:rPr>
                <w:sz w:val="18"/>
              </w:rPr>
            </w:pPr>
          </w:p>
        </w:tc>
        <w:tc>
          <w:tcPr>
            <w:tcW w:w="145" w:type="pct"/>
          </w:tcPr>
          <w:p w14:paraId="2EF3A5C5" w14:textId="77777777" w:rsidR="00D3453C" w:rsidRDefault="00D3453C" w:rsidP="00CD0241">
            <w:pPr>
              <w:pStyle w:val="TableParagraph"/>
              <w:rPr>
                <w:sz w:val="18"/>
              </w:rPr>
            </w:pPr>
          </w:p>
        </w:tc>
        <w:tc>
          <w:tcPr>
            <w:tcW w:w="192" w:type="pct"/>
          </w:tcPr>
          <w:p w14:paraId="542B4504" w14:textId="77777777" w:rsidR="00D3453C" w:rsidRDefault="00D3453C" w:rsidP="00CD0241">
            <w:pPr>
              <w:pStyle w:val="TableParagraph"/>
              <w:rPr>
                <w:sz w:val="18"/>
              </w:rPr>
            </w:pPr>
          </w:p>
        </w:tc>
        <w:tc>
          <w:tcPr>
            <w:tcW w:w="187" w:type="pct"/>
          </w:tcPr>
          <w:p w14:paraId="1B038B1D" w14:textId="77777777" w:rsidR="00D3453C" w:rsidRDefault="00D3453C" w:rsidP="00CD0241">
            <w:pPr>
              <w:pStyle w:val="TableParagraph"/>
              <w:rPr>
                <w:sz w:val="18"/>
              </w:rPr>
            </w:pPr>
          </w:p>
        </w:tc>
        <w:tc>
          <w:tcPr>
            <w:tcW w:w="188" w:type="pct"/>
          </w:tcPr>
          <w:p w14:paraId="71FC9726" w14:textId="77777777" w:rsidR="00D3453C" w:rsidRDefault="00D3453C" w:rsidP="00CD0241">
            <w:pPr>
              <w:pStyle w:val="TableParagraph"/>
              <w:rPr>
                <w:sz w:val="18"/>
              </w:rPr>
            </w:pPr>
          </w:p>
        </w:tc>
        <w:tc>
          <w:tcPr>
            <w:tcW w:w="192" w:type="pct"/>
          </w:tcPr>
          <w:p w14:paraId="023F6ED1" w14:textId="77777777" w:rsidR="00D3453C" w:rsidRDefault="00D3453C" w:rsidP="00CD0241">
            <w:pPr>
              <w:pStyle w:val="TableParagraph"/>
              <w:rPr>
                <w:sz w:val="18"/>
              </w:rPr>
            </w:pPr>
          </w:p>
        </w:tc>
        <w:tc>
          <w:tcPr>
            <w:tcW w:w="145" w:type="pct"/>
          </w:tcPr>
          <w:p w14:paraId="568AEB84" w14:textId="77777777" w:rsidR="00D3453C" w:rsidRDefault="00D3453C" w:rsidP="00CD0241">
            <w:pPr>
              <w:pStyle w:val="TableParagraph"/>
              <w:rPr>
                <w:sz w:val="18"/>
              </w:rPr>
            </w:pPr>
          </w:p>
        </w:tc>
        <w:tc>
          <w:tcPr>
            <w:tcW w:w="191" w:type="pct"/>
          </w:tcPr>
          <w:p w14:paraId="2A7A0B83" w14:textId="77777777" w:rsidR="00D3453C" w:rsidRDefault="00D3453C" w:rsidP="00CD0241">
            <w:pPr>
              <w:pStyle w:val="TableParagraph"/>
              <w:rPr>
                <w:sz w:val="18"/>
              </w:rPr>
            </w:pPr>
          </w:p>
        </w:tc>
        <w:tc>
          <w:tcPr>
            <w:tcW w:w="186" w:type="pct"/>
          </w:tcPr>
          <w:p w14:paraId="271861EE" w14:textId="77777777" w:rsidR="00D3453C" w:rsidRDefault="00D3453C" w:rsidP="00CD0241">
            <w:pPr>
              <w:pStyle w:val="TableParagraph"/>
              <w:rPr>
                <w:sz w:val="18"/>
              </w:rPr>
            </w:pPr>
          </w:p>
        </w:tc>
        <w:tc>
          <w:tcPr>
            <w:tcW w:w="187" w:type="pct"/>
          </w:tcPr>
          <w:p w14:paraId="6D71A9EB" w14:textId="77777777" w:rsidR="00D3453C" w:rsidRDefault="00D3453C" w:rsidP="00CD0241">
            <w:pPr>
              <w:pStyle w:val="TableParagraph"/>
              <w:rPr>
                <w:sz w:val="18"/>
              </w:rPr>
            </w:pPr>
          </w:p>
        </w:tc>
        <w:tc>
          <w:tcPr>
            <w:tcW w:w="191" w:type="pct"/>
          </w:tcPr>
          <w:p w14:paraId="3C90A0FF" w14:textId="77777777" w:rsidR="00D3453C" w:rsidRDefault="00D3453C" w:rsidP="00CD0241">
            <w:pPr>
              <w:pStyle w:val="TableParagraph"/>
              <w:rPr>
                <w:sz w:val="18"/>
              </w:rPr>
            </w:pPr>
          </w:p>
        </w:tc>
      </w:tr>
      <w:tr w:rsidR="000B676C" w14:paraId="0348A866" w14:textId="77777777" w:rsidTr="00D3453C">
        <w:trPr>
          <w:trHeight w:val="255"/>
        </w:trPr>
        <w:tc>
          <w:tcPr>
            <w:tcW w:w="2438" w:type="pct"/>
          </w:tcPr>
          <w:p w14:paraId="41DF6AD7" w14:textId="77777777" w:rsidR="00D3453C" w:rsidRDefault="00D3453C" w:rsidP="00CD0241">
            <w:pPr>
              <w:pStyle w:val="TableParagraph"/>
              <w:spacing w:line="236" w:lineRule="exact"/>
              <w:ind w:left="99"/>
            </w:pPr>
            <w:r>
              <w:t>Round</w:t>
            </w:r>
            <w:r>
              <w:rPr>
                <w:spacing w:val="3"/>
              </w:rPr>
              <w:t xml:space="preserve"> </w:t>
            </w:r>
            <w:r>
              <w:t>seed</w:t>
            </w:r>
            <w:r>
              <w:rPr>
                <w:spacing w:val="4"/>
              </w:rPr>
              <w:t xml:space="preserve"> </w:t>
            </w:r>
            <w:r>
              <w:t>in</w:t>
            </w:r>
            <w:r>
              <w:rPr>
                <w:spacing w:val="4"/>
              </w:rPr>
              <w:t xml:space="preserve"> </w:t>
            </w:r>
            <w:r>
              <w:t>Outlet</w:t>
            </w:r>
            <w:r>
              <w:rPr>
                <w:spacing w:val="4"/>
              </w:rPr>
              <w:t xml:space="preserve"> </w:t>
            </w:r>
            <w:r>
              <w:t>2,</w:t>
            </w:r>
            <w:r>
              <w:rPr>
                <w:spacing w:val="4"/>
              </w:rPr>
              <w:t xml:space="preserve"> </w:t>
            </w:r>
            <w:r>
              <w:t>g/100</w:t>
            </w:r>
            <w:r>
              <w:rPr>
                <w:spacing w:val="4"/>
              </w:rPr>
              <w:t xml:space="preserve"> </w:t>
            </w:r>
            <w:r>
              <w:t>g</w:t>
            </w:r>
            <w:r>
              <w:rPr>
                <w:spacing w:val="2"/>
              </w:rPr>
              <w:t xml:space="preserve"> </w:t>
            </w:r>
            <w:r>
              <w:t>(1)</w:t>
            </w:r>
          </w:p>
        </w:tc>
        <w:tc>
          <w:tcPr>
            <w:tcW w:w="192" w:type="pct"/>
          </w:tcPr>
          <w:p w14:paraId="33129E70" w14:textId="77777777" w:rsidR="00D3453C" w:rsidRDefault="00D3453C" w:rsidP="00CD0241">
            <w:pPr>
              <w:pStyle w:val="TableParagraph"/>
              <w:rPr>
                <w:sz w:val="18"/>
              </w:rPr>
            </w:pPr>
          </w:p>
        </w:tc>
        <w:tc>
          <w:tcPr>
            <w:tcW w:w="187" w:type="pct"/>
          </w:tcPr>
          <w:p w14:paraId="6C54EA7A" w14:textId="77777777" w:rsidR="00D3453C" w:rsidRDefault="00D3453C" w:rsidP="00CD0241">
            <w:pPr>
              <w:pStyle w:val="TableParagraph"/>
              <w:rPr>
                <w:sz w:val="18"/>
              </w:rPr>
            </w:pPr>
          </w:p>
        </w:tc>
        <w:tc>
          <w:tcPr>
            <w:tcW w:w="188" w:type="pct"/>
          </w:tcPr>
          <w:p w14:paraId="10B44894" w14:textId="77777777" w:rsidR="00D3453C" w:rsidRDefault="00D3453C" w:rsidP="00CD0241">
            <w:pPr>
              <w:pStyle w:val="TableParagraph"/>
              <w:rPr>
                <w:sz w:val="18"/>
              </w:rPr>
            </w:pPr>
          </w:p>
        </w:tc>
        <w:tc>
          <w:tcPr>
            <w:tcW w:w="192" w:type="pct"/>
          </w:tcPr>
          <w:p w14:paraId="6F510BC9" w14:textId="77777777" w:rsidR="00D3453C" w:rsidRDefault="00D3453C" w:rsidP="00CD0241">
            <w:pPr>
              <w:pStyle w:val="TableParagraph"/>
              <w:rPr>
                <w:sz w:val="18"/>
              </w:rPr>
            </w:pPr>
          </w:p>
        </w:tc>
        <w:tc>
          <w:tcPr>
            <w:tcW w:w="145" w:type="pct"/>
          </w:tcPr>
          <w:p w14:paraId="133E1CCD" w14:textId="77777777" w:rsidR="00D3453C" w:rsidRDefault="00D3453C" w:rsidP="00CD0241">
            <w:pPr>
              <w:pStyle w:val="TableParagraph"/>
              <w:rPr>
                <w:sz w:val="18"/>
              </w:rPr>
            </w:pPr>
          </w:p>
        </w:tc>
        <w:tc>
          <w:tcPr>
            <w:tcW w:w="192" w:type="pct"/>
          </w:tcPr>
          <w:p w14:paraId="50E3A4D6" w14:textId="77777777" w:rsidR="00D3453C" w:rsidRDefault="00D3453C" w:rsidP="00CD0241">
            <w:pPr>
              <w:pStyle w:val="TableParagraph"/>
              <w:rPr>
                <w:sz w:val="18"/>
              </w:rPr>
            </w:pPr>
          </w:p>
        </w:tc>
        <w:tc>
          <w:tcPr>
            <w:tcW w:w="187" w:type="pct"/>
          </w:tcPr>
          <w:p w14:paraId="483780B4" w14:textId="77777777" w:rsidR="00D3453C" w:rsidRDefault="00D3453C" w:rsidP="00CD0241">
            <w:pPr>
              <w:pStyle w:val="TableParagraph"/>
              <w:rPr>
                <w:sz w:val="18"/>
              </w:rPr>
            </w:pPr>
          </w:p>
        </w:tc>
        <w:tc>
          <w:tcPr>
            <w:tcW w:w="188" w:type="pct"/>
          </w:tcPr>
          <w:p w14:paraId="145166DD" w14:textId="77777777" w:rsidR="00D3453C" w:rsidRDefault="00D3453C" w:rsidP="00CD0241">
            <w:pPr>
              <w:pStyle w:val="TableParagraph"/>
              <w:rPr>
                <w:sz w:val="18"/>
              </w:rPr>
            </w:pPr>
          </w:p>
        </w:tc>
        <w:tc>
          <w:tcPr>
            <w:tcW w:w="192" w:type="pct"/>
          </w:tcPr>
          <w:p w14:paraId="11E3EE3A" w14:textId="77777777" w:rsidR="00D3453C" w:rsidRDefault="00D3453C" w:rsidP="00CD0241">
            <w:pPr>
              <w:pStyle w:val="TableParagraph"/>
              <w:rPr>
                <w:sz w:val="18"/>
              </w:rPr>
            </w:pPr>
          </w:p>
        </w:tc>
        <w:tc>
          <w:tcPr>
            <w:tcW w:w="145" w:type="pct"/>
          </w:tcPr>
          <w:p w14:paraId="7036D48D" w14:textId="77777777" w:rsidR="00D3453C" w:rsidRDefault="00D3453C" w:rsidP="00CD0241">
            <w:pPr>
              <w:pStyle w:val="TableParagraph"/>
              <w:rPr>
                <w:sz w:val="18"/>
              </w:rPr>
            </w:pPr>
          </w:p>
        </w:tc>
        <w:tc>
          <w:tcPr>
            <w:tcW w:w="191" w:type="pct"/>
          </w:tcPr>
          <w:p w14:paraId="028508E2" w14:textId="77777777" w:rsidR="00D3453C" w:rsidRDefault="00D3453C" w:rsidP="00CD0241">
            <w:pPr>
              <w:pStyle w:val="TableParagraph"/>
              <w:rPr>
                <w:sz w:val="18"/>
              </w:rPr>
            </w:pPr>
          </w:p>
        </w:tc>
        <w:tc>
          <w:tcPr>
            <w:tcW w:w="186" w:type="pct"/>
          </w:tcPr>
          <w:p w14:paraId="44B2698B" w14:textId="77777777" w:rsidR="00D3453C" w:rsidRDefault="00D3453C" w:rsidP="00CD0241">
            <w:pPr>
              <w:pStyle w:val="TableParagraph"/>
              <w:rPr>
                <w:sz w:val="18"/>
              </w:rPr>
            </w:pPr>
          </w:p>
        </w:tc>
        <w:tc>
          <w:tcPr>
            <w:tcW w:w="187" w:type="pct"/>
          </w:tcPr>
          <w:p w14:paraId="0B87D01E" w14:textId="77777777" w:rsidR="00D3453C" w:rsidRDefault="00D3453C" w:rsidP="00CD0241">
            <w:pPr>
              <w:pStyle w:val="TableParagraph"/>
              <w:rPr>
                <w:sz w:val="18"/>
              </w:rPr>
            </w:pPr>
          </w:p>
        </w:tc>
        <w:tc>
          <w:tcPr>
            <w:tcW w:w="191" w:type="pct"/>
          </w:tcPr>
          <w:p w14:paraId="7447D87A" w14:textId="77777777" w:rsidR="00D3453C" w:rsidRDefault="00D3453C" w:rsidP="00CD0241">
            <w:pPr>
              <w:pStyle w:val="TableParagraph"/>
              <w:rPr>
                <w:sz w:val="18"/>
              </w:rPr>
            </w:pPr>
          </w:p>
        </w:tc>
      </w:tr>
      <w:tr w:rsidR="000B676C" w14:paraId="7D6C08E5" w14:textId="77777777" w:rsidTr="00D3453C">
        <w:trPr>
          <w:trHeight w:val="255"/>
        </w:trPr>
        <w:tc>
          <w:tcPr>
            <w:tcW w:w="2438" w:type="pct"/>
          </w:tcPr>
          <w:p w14:paraId="15711013" w14:textId="77777777" w:rsidR="00D3453C" w:rsidRDefault="00D3453C" w:rsidP="00CD0241">
            <w:pPr>
              <w:pStyle w:val="TableParagraph"/>
              <w:spacing w:line="236" w:lineRule="exact"/>
              <w:ind w:left="99"/>
            </w:pPr>
            <w:r>
              <w:t>Round</w:t>
            </w:r>
            <w:r>
              <w:rPr>
                <w:spacing w:val="3"/>
              </w:rPr>
              <w:t xml:space="preserve"> </w:t>
            </w:r>
            <w:r>
              <w:t>seed</w:t>
            </w:r>
            <w:r>
              <w:rPr>
                <w:spacing w:val="4"/>
              </w:rPr>
              <w:t xml:space="preserve"> </w:t>
            </w:r>
            <w:r>
              <w:t>in</w:t>
            </w:r>
            <w:r>
              <w:rPr>
                <w:spacing w:val="4"/>
              </w:rPr>
              <w:t xml:space="preserve"> </w:t>
            </w:r>
            <w:r>
              <w:t>Outlet</w:t>
            </w:r>
            <w:r>
              <w:rPr>
                <w:spacing w:val="4"/>
              </w:rPr>
              <w:t xml:space="preserve"> </w:t>
            </w:r>
            <w:r>
              <w:t>1,</w:t>
            </w:r>
            <w:r>
              <w:rPr>
                <w:spacing w:val="4"/>
              </w:rPr>
              <w:t xml:space="preserve"> </w:t>
            </w:r>
            <w:r>
              <w:t>g/100</w:t>
            </w:r>
            <w:r>
              <w:rPr>
                <w:spacing w:val="4"/>
              </w:rPr>
              <w:t xml:space="preserve"> </w:t>
            </w:r>
            <w:r>
              <w:t>g</w:t>
            </w:r>
            <w:r>
              <w:rPr>
                <w:spacing w:val="2"/>
              </w:rPr>
              <w:t xml:space="preserve"> </w:t>
            </w:r>
            <w:r>
              <w:t>(2)</w:t>
            </w:r>
          </w:p>
        </w:tc>
        <w:tc>
          <w:tcPr>
            <w:tcW w:w="192" w:type="pct"/>
          </w:tcPr>
          <w:p w14:paraId="2D82532A" w14:textId="77777777" w:rsidR="00D3453C" w:rsidRDefault="00D3453C" w:rsidP="00CD0241">
            <w:pPr>
              <w:pStyle w:val="TableParagraph"/>
              <w:rPr>
                <w:sz w:val="18"/>
              </w:rPr>
            </w:pPr>
          </w:p>
        </w:tc>
        <w:tc>
          <w:tcPr>
            <w:tcW w:w="187" w:type="pct"/>
          </w:tcPr>
          <w:p w14:paraId="7BBD4DD1" w14:textId="77777777" w:rsidR="00D3453C" w:rsidRDefault="00D3453C" w:rsidP="00CD0241">
            <w:pPr>
              <w:pStyle w:val="TableParagraph"/>
              <w:rPr>
                <w:sz w:val="18"/>
              </w:rPr>
            </w:pPr>
          </w:p>
        </w:tc>
        <w:tc>
          <w:tcPr>
            <w:tcW w:w="188" w:type="pct"/>
          </w:tcPr>
          <w:p w14:paraId="285F49C8" w14:textId="77777777" w:rsidR="00D3453C" w:rsidRDefault="00D3453C" w:rsidP="00CD0241">
            <w:pPr>
              <w:pStyle w:val="TableParagraph"/>
              <w:rPr>
                <w:sz w:val="18"/>
              </w:rPr>
            </w:pPr>
          </w:p>
        </w:tc>
        <w:tc>
          <w:tcPr>
            <w:tcW w:w="192" w:type="pct"/>
          </w:tcPr>
          <w:p w14:paraId="6A9E4510" w14:textId="77777777" w:rsidR="00D3453C" w:rsidRDefault="00D3453C" w:rsidP="00CD0241">
            <w:pPr>
              <w:pStyle w:val="TableParagraph"/>
              <w:rPr>
                <w:sz w:val="18"/>
              </w:rPr>
            </w:pPr>
          </w:p>
        </w:tc>
        <w:tc>
          <w:tcPr>
            <w:tcW w:w="145" w:type="pct"/>
          </w:tcPr>
          <w:p w14:paraId="54CC549F" w14:textId="77777777" w:rsidR="00D3453C" w:rsidRDefault="00D3453C" w:rsidP="00CD0241">
            <w:pPr>
              <w:pStyle w:val="TableParagraph"/>
              <w:rPr>
                <w:sz w:val="18"/>
              </w:rPr>
            </w:pPr>
          </w:p>
        </w:tc>
        <w:tc>
          <w:tcPr>
            <w:tcW w:w="192" w:type="pct"/>
          </w:tcPr>
          <w:p w14:paraId="3DD7417C" w14:textId="77777777" w:rsidR="00D3453C" w:rsidRDefault="00D3453C" w:rsidP="00CD0241">
            <w:pPr>
              <w:pStyle w:val="TableParagraph"/>
              <w:rPr>
                <w:sz w:val="18"/>
              </w:rPr>
            </w:pPr>
          </w:p>
        </w:tc>
        <w:tc>
          <w:tcPr>
            <w:tcW w:w="187" w:type="pct"/>
          </w:tcPr>
          <w:p w14:paraId="05F81734" w14:textId="77777777" w:rsidR="00D3453C" w:rsidRDefault="00D3453C" w:rsidP="00CD0241">
            <w:pPr>
              <w:pStyle w:val="TableParagraph"/>
              <w:rPr>
                <w:sz w:val="18"/>
              </w:rPr>
            </w:pPr>
          </w:p>
        </w:tc>
        <w:tc>
          <w:tcPr>
            <w:tcW w:w="188" w:type="pct"/>
          </w:tcPr>
          <w:p w14:paraId="199EE19C" w14:textId="77777777" w:rsidR="00D3453C" w:rsidRDefault="00D3453C" w:rsidP="00CD0241">
            <w:pPr>
              <w:pStyle w:val="TableParagraph"/>
              <w:rPr>
                <w:sz w:val="18"/>
              </w:rPr>
            </w:pPr>
          </w:p>
        </w:tc>
        <w:tc>
          <w:tcPr>
            <w:tcW w:w="192" w:type="pct"/>
          </w:tcPr>
          <w:p w14:paraId="7F41EE97" w14:textId="77777777" w:rsidR="00D3453C" w:rsidRDefault="00D3453C" w:rsidP="00CD0241">
            <w:pPr>
              <w:pStyle w:val="TableParagraph"/>
              <w:rPr>
                <w:sz w:val="18"/>
              </w:rPr>
            </w:pPr>
          </w:p>
        </w:tc>
        <w:tc>
          <w:tcPr>
            <w:tcW w:w="145" w:type="pct"/>
          </w:tcPr>
          <w:p w14:paraId="1F6B1DA7" w14:textId="77777777" w:rsidR="00D3453C" w:rsidRDefault="00D3453C" w:rsidP="00CD0241">
            <w:pPr>
              <w:pStyle w:val="TableParagraph"/>
              <w:rPr>
                <w:sz w:val="18"/>
              </w:rPr>
            </w:pPr>
          </w:p>
        </w:tc>
        <w:tc>
          <w:tcPr>
            <w:tcW w:w="191" w:type="pct"/>
          </w:tcPr>
          <w:p w14:paraId="6B5D60D0" w14:textId="77777777" w:rsidR="00D3453C" w:rsidRDefault="00D3453C" w:rsidP="00CD0241">
            <w:pPr>
              <w:pStyle w:val="TableParagraph"/>
              <w:rPr>
                <w:sz w:val="18"/>
              </w:rPr>
            </w:pPr>
          </w:p>
        </w:tc>
        <w:tc>
          <w:tcPr>
            <w:tcW w:w="186" w:type="pct"/>
          </w:tcPr>
          <w:p w14:paraId="785800E6" w14:textId="77777777" w:rsidR="00D3453C" w:rsidRDefault="00D3453C" w:rsidP="00CD0241">
            <w:pPr>
              <w:pStyle w:val="TableParagraph"/>
              <w:rPr>
                <w:sz w:val="18"/>
              </w:rPr>
            </w:pPr>
          </w:p>
        </w:tc>
        <w:tc>
          <w:tcPr>
            <w:tcW w:w="187" w:type="pct"/>
          </w:tcPr>
          <w:p w14:paraId="632762A0" w14:textId="77777777" w:rsidR="00D3453C" w:rsidRDefault="00D3453C" w:rsidP="00CD0241">
            <w:pPr>
              <w:pStyle w:val="TableParagraph"/>
              <w:rPr>
                <w:sz w:val="18"/>
              </w:rPr>
            </w:pPr>
          </w:p>
        </w:tc>
        <w:tc>
          <w:tcPr>
            <w:tcW w:w="191" w:type="pct"/>
          </w:tcPr>
          <w:p w14:paraId="78FF83B1" w14:textId="77777777" w:rsidR="00D3453C" w:rsidRDefault="00D3453C" w:rsidP="00CD0241">
            <w:pPr>
              <w:pStyle w:val="TableParagraph"/>
              <w:rPr>
                <w:sz w:val="18"/>
              </w:rPr>
            </w:pPr>
          </w:p>
        </w:tc>
      </w:tr>
      <w:tr w:rsidR="000B676C" w14:paraId="70BB56E1" w14:textId="77777777" w:rsidTr="00D3453C">
        <w:trPr>
          <w:trHeight w:val="255"/>
        </w:trPr>
        <w:tc>
          <w:tcPr>
            <w:tcW w:w="2438" w:type="pct"/>
          </w:tcPr>
          <w:p w14:paraId="349E331A" w14:textId="77777777" w:rsidR="00D3453C" w:rsidRDefault="00D3453C" w:rsidP="00CD0241">
            <w:pPr>
              <w:pStyle w:val="TableParagraph"/>
              <w:spacing w:line="236" w:lineRule="exact"/>
              <w:ind w:left="99"/>
            </w:pPr>
            <w:r>
              <w:t>Round</w:t>
            </w:r>
            <w:r>
              <w:rPr>
                <w:spacing w:val="3"/>
              </w:rPr>
              <w:t xml:space="preserve"> </w:t>
            </w:r>
            <w:r>
              <w:t>seed</w:t>
            </w:r>
            <w:r>
              <w:rPr>
                <w:spacing w:val="4"/>
              </w:rPr>
              <w:t xml:space="preserve"> </w:t>
            </w:r>
            <w:r>
              <w:t>in</w:t>
            </w:r>
            <w:r>
              <w:rPr>
                <w:spacing w:val="4"/>
              </w:rPr>
              <w:t xml:space="preserve"> </w:t>
            </w:r>
            <w:r>
              <w:t>Outlet</w:t>
            </w:r>
            <w:r>
              <w:rPr>
                <w:spacing w:val="4"/>
              </w:rPr>
              <w:t xml:space="preserve"> </w:t>
            </w:r>
            <w:r>
              <w:t>2,</w:t>
            </w:r>
            <w:r>
              <w:rPr>
                <w:spacing w:val="4"/>
              </w:rPr>
              <w:t xml:space="preserve"> </w:t>
            </w:r>
            <w:r>
              <w:t>g/100</w:t>
            </w:r>
            <w:r>
              <w:rPr>
                <w:spacing w:val="4"/>
              </w:rPr>
              <w:t xml:space="preserve"> </w:t>
            </w:r>
            <w:r>
              <w:t>g</w:t>
            </w:r>
            <w:r>
              <w:rPr>
                <w:spacing w:val="2"/>
              </w:rPr>
              <w:t xml:space="preserve"> </w:t>
            </w:r>
            <w:r>
              <w:t>(2)</w:t>
            </w:r>
          </w:p>
        </w:tc>
        <w:tc>
          <w:tcPr>
            <w:tcW w:w="192" w:type="pct"/>
          </w:tcPr>
          <w:p w14:paraId="341B344D" w14:textId="77777777" w:rsidR="00D3453C" w:rsidRDefault="00D3453C" w:rsidP="00CD0241">
            <w:pPr>
              <w:pStyle w:val="TableParagraph"/>
              <w:rPr>
                <w:sz w:val="18"/>
              </w:rPr>
            </w:pPr>
          </w:p>
        </w:tc>
        <w:tc>
          <w:tcPr>
            <w:tcW w:w="187" w:type="pct"/>
          </w:tcPr>
          <w:p w14:paraId="12B24F3C" w14:textId="77777777" w:rsidR="00D3453C" w:rsidRDefault="00D3453C" w:rsidP="00CD0241">
            <w:pPr>
              <w:pStyle w:val="TableParagraph"/>
              <w:rPr>
                <w:sz w:val="18"/>
              </w:rPr>
            </w:pPr>
          </w:p>
        </w:tc>
        <w:tc>
          <w:tcPr>
            <w:tcW w:w="188" w:type="pct"/>
          </w:tcPr>
          <w:p w14:paraId="5D965B6E" w14:textId="77777777" w:rsidR="00D3453C" w:rsidRDefault="00D3453C" w:rsidP="00CD0241">
            <w:pPr>
              <w:pStyle w:val="TableParagraph"/>
              <w:rPr>
                <w:sz w:val="18"/>
              </w:rPr>
            </w:pPr>
          </w:p>
        </w:tc>
        <w:tc>
          <w:tcPr>
            <w:tcW w:w="192" w:type="pct"/>
          </w:tcPr>
          <w:p w14:paraId="6C3E725C" w14:textId="77777777" w:rsidR="00D3453C" w:rsidRDefault="00D3453C" w:rsidP="00CD0241">
            <w:pPr>
              <w:pStyle w:val="TableParagraph"/>
              <w:rPr>
                <w:sz w:val="18"/>
              </w:rPr>
            </w:pPr>
          </w:p>
        </w:tc>
        <w:tc>
          <w:tcPr>
            <w:tcW w:w="145" w:type="pct"/>
          </w:tcPr>
          <w:p w14:paraId="32B626BD" w14:textId="77777777" w:rsidR="00D3453C" w:rsidRDefault="00D3453C" w:rsidP="00CD0241">
            <w:pPr>
              <w:pStyle w:val="TableParagraph"/>
              <w:rPr>
                <w:sz w:val="18"/>
              </w:rPr>
            </w:pPr>
          </w:p>
        </w:tc>
        <w:tc>
          <w:tcPr>
            <w:tcW w:w="192" w:type="pct"/>
          </w:tcPr>
          <w:p w14:paraId="10F8E91E" w14:textId="77777777" w:rsidR="00D3453C" w:rsidRDefault="00D3453C" w:rsidP="00CD0241">
            <w:pPr>
              <w:pStyle w:val="TableParagraph"/>
              <w:rPr>
                <w:sz w:val="18"/>
              </w:rPr>
            </w:pPr>
          </w:p>
        </w:tc>
        <w:tc>
          <w:tcPr>
            <w:tcW w:w="187" w:type="pct"/>
          </w:tcPr>
          <w:p w14:paraId="3813F02D" w14:textId="77777777" w:rsidR="00D3453C" w:rsidRDefault="00D3453C" w:rsidP="00CD0241">
            <w:pPr>
              <w:pStyle w:val="TableParagraph"/>
              <w:rPr>
                <w:sz w:val="18"/>
              </w:rPr>
            </w:pPr>
          </w:p>
        </w:tc>
        <w:tc>
          <w:tcPr>
            <w:tcW w:w="188" w:type="pct"/>
          </w:tcPr>
          <w:p w14:paraId="6FF1C4BD" w14:textId="77777777" w:rsidR="00D3453C" w:rsidRDefault="00D3453C" w:rsidP="00CD0241">
            <w:pPr>
              <w:pStyle w:val="TableParagraph"/>
              <w:rPr>
                <w:sz w:val="18"/>
              </w:rPr>
            </w:pPr>
          </w:p>
        </w:tc>
        <w:tc>
          <w:tcPr>
            <w:tcW w:w="192" w:type="pct"/>
          </w:tcPr>
          <w:p w14:paraId="2915710F" w14:textId="77777777" w:rsidR="00D3453C" w:rsidRDefault="00D3453C" w:rsidP="00CD0241">
            <w:pPr>
              <w:pStyle w:val="TableParagraph"/>
              <w:rPr>
                <w:sz w:val="18"/>
              </w:rPr>
            </w:pPr>
          </w:p>
        </w:tc>
        <w:tc>
          <w:tcPr>
            <w:tcW w:w="145" w:type="pct"/>
          </w:tcPr>
          <w:p w14:paraId="369F2397" w14:textId="77777777" w:rsidR="00D3453C" w:rsidRDefault="00D3453C" w:rsidP="00CD0241">
            <w:pPr>
              <w:pStyle w:val="TableParagraph"/>
              <w:rPr>
                <w:sz w:val="18"/>
              </w:rPr>
            </w:pPr>
          </w:p>
        </w:tc>
        <w:tc>
          <w:tcPr>
            <w:tcW w:w="191" w:type="pct"/>
          </w:tcPr>
          <w:p w14:paraId="12253B37" w14:textId="77777777" w:rsidR="00D3453C" w:rsidRDefault="00D3453C" w:rsidP="00CD0241">
            <w:pPr>
              <w:pStyle w:val="TableParagraph"/>
              <w:rPr>
                <w:sz w:val="18"/>
              </w:rPr>
            </w:pPr>
          </w:p>
        </w:tc>
        <w:tc>
          <w:tcPr>
            <w:tcW w:w="186" w:type="pct"/>
          </w:tcPr>
          <w:p w14:paraId="395D5AEA" w14:textId="77777777" w:rsidR="00D3453C" w:rsidRDefault="00D3453C" w:rsidP="00CD0241">
            <w:pPr>
              <w:pStyle w:val="TableParagraph"/>
              <w:rPr>
                <w:sz w:val="18"/>
              </w:rPr>
            </w:pPr>
          </w:p>
        </w:tc>
        <w:tc>
          <w:tcPr>
            <w:tcW w:w="187" w:type="pct"/>
          </w:tcPr>
          <w:p w14:paraId="4D7583BF" w14:textId="77777777" w:rsidR="00D3453C" w:rsidRDefault="00D3453C" w:rsidP="00CD0241">
            <w:pPr>
              <w:pStyle w:val="TableParagraph"/>
              <w:rPr>
                <w:sz w:val="18"/>
              </w:rPr>
            </w:pPr>
          </w:p>
        </w:tc>
        <w:tc>
          <w:tcPr>
            <w:tcW w:w="191" w:type="pct"/>
          </w:tcPr>
          <w:p w14:paraId="304C0DD4" w14:textId="77777777" w:rsidR="00D3453C" w:rsidRDefault="00D3453C" w:rsidP="00CD0241">
            <w:pPr>
              <w:pStyle w:val="TableParagraph"/>
              <w:rPr>
                <w:sz w:val="18"/>
              </w:rPr>
            </w:pPr>
          </w:p>
        </w:tc>
      </w:tr>
      <w:tr w:rsidR="000B676C" w14:paraId="3A43B526" w14:textId="77777777" w:rsidTr="00D3453C">
        <w:trPr>
          <w:trHeight w:val="255"/>
        </w:trPr>
        <w:tc>
          <w:tcPr>
            <w:tcW w:w="2438" w:type="pct"/>
          </w:tcPr>
          <w:p w14:paraId="5E00DFE9" w14:textId="77777777" w:rsidR="00D3453C" w:rsidRDefault="00D3453C" w:rsidP="00CD0241">
            <w:pPr>
              <w:pStyle w:val="TableParagraph"/>
              <w:spacing w:line="236" w:lineRule="exact"/>
              <w:ind w:left="99"/>
            </w:pPr>
            <w:r>
              <w:t>Round</w:t>
            </w:r>
            <w:r>
              <w:rPr>
                <w:spacing w:val="3"/>
              </w:rPr>
              <w:t xml:space="preserve"> </w:t>
            </w:r>
            <w:r>
              <w:t>seed</w:t>
            </w:r>
            <w:r>
              <w:rPr>
                <w:spacing w:val="4"/>
              </w:rPr>
              <w:t xml:space="preserve"> </w:t>
            </w:r>
            <w:r>
              <w:t>in</w:t>
            </w:r>
            <w:r>
              <w:rPr>
                <w:spacing w:val="4"/>
              </w:rPr>
              <w:t xml:space="preserve"> </w:t>
            </w:r>
            <w:r>
              <w:t>Outlet</w:t>
            </w:r>
            <w:r>
              <w:rPr>
                <w:spacing w:val="4"/>
              </w:rPr>
              <w:t xml:space="preserve"> </w:t>
            </w:r>
            <w:r>
              <w:t>1,</w:t>
            </w:r>
            <w:r>
              <w:rPr>
                <w:spacing w:val="4"/>
              </w:rPr>
              <w:t xml:space="preserve"> </w:t>
            </w:r>
            <w:r>
              <w:t>g/100</w:t>
            </w:r>
            <w:r>
              <w:rPr>
                <w:spacing w:val="4"/>
              </w:rPr>
              <w:t xml:space="preserve"> </w:t>
            </w:r>
            <w:r>
              <w:t>g</w:t>
            </w:r>
            <w:r>
              <w:rPr>
                <w:spacing w:val="2"/>
              </w:rPr>
              <w:t xml:space="preserve"> </w:t>
            </w:r>
            <w:r>
              <w:t>(3)</w:t>
            </w:r>
          </w:p>
        </w:tc>
        <w:tc>
          <w:tcPr>
            <w:tcW w:w="192" w:type="pct"/>
          </w:tcPr>
          <w:p w14:paraId="629AD651" w14:textId="77777777" w:rsidR="00D3453C" w:rsidRDefault="00D3453C" w:rsidP="00CD0241">
            <w:pPr>
              <w:pStyle w:val="TableParagraph"/>
              <w:rPr>
                <w:sz w:val="18"/>
              </w:rPr>
            </w:pPr>
          </w:p>
        </w:tc>
        <w:tc>
          <w:tcPr>
            <w:tcW w:w="187" w:type="pct"/>
          </w:tcPr>
          <w:p w14:paraId="691CD81C" w14:textId="77777777" w:rsidR="00D3453C" w:rsidRDefault="00D3453C" w:rsidP="00CD0241">
            <w:pPr>
              <w:pStyle w:val="TableParagraph"/>
              <w:rPr>
                <w:sz w:val="18"/>
              </w:rPr>
            </w:pPr>
          </w:p>
        </w:tc>
        <w:tc>
          <w:tcPr>
            <w:tcW w:w="188" w:type="pct"/>
          </w:tcPr>
          <w:p w14:paraId="129B9F96" w14:textId="77777777" w:rsidR="00D3453C" w:rsidRDefault="00D3453C" w:rsidP="00CD0241">
            <w:pPr>
              <w:pStyle w:val="TableParagraph"/>
              <w:rPr>
                <w:sz w:val="18"/>
              </w:rPr>
            </w:pPr>
          </w:p>
        </w:tc>
        <w:tc>
          <w:tcPr>
            <w:tcW w:w="192" w:type="pct"/>
          </w:tcPr>
          <w:p w14:paraId="7746092B" w14:textId="77777777" w:rsidR="00D3453C" w:rsidRDefault="00D3453C" w:rsidP="00CD0241">
            <w:pPr>
              <w:pStyle w:val="TableParagraph"/>
              <w:rPr>
                <w:sz w:val="18"/>
              </w:rPr>
            </w:pPr>
          </w:p>
        </w:tc>
        <w:tc>
          <w:tcPr>
            <w:tcW w:w="145" w:type="pct"/>
          </w:tcPr>
          <w:p w14:paraId="54DAA1FE" w14:textId="77777777" w:rsidR="00D3453C" w:rsidRDefault="00D3453C" w:rsidP="00CD0241">
            <w:pPr>
              <w:pStyle w:val="TableParagraph"/>
              <w:rPr>
                <w:sz w:val="18"/>
              </w:rPr>
            </w:pPr>
          </w:p>
        </w:tc>
        <w:tc>
          <w:tcPr>
            <w:tcW w:w="192" w:type="pct"/>
          </w:tcPr>
          <w:p w14:paraId="6285725A" w14:textId="77777777" w:rsidR="00D3453C" w:rsidRDefault="00D3453C" w:rsidP="00CD0241">
            <w:pPr>
              <w:pStyle w:val="TableParagraph"/>
              <w:rPr>
                <w:sz w:val="18"/>
              </w:rPr>
            </w:pPr>
          </w:p>
        </w:tc>
        <w:tc>
          <w:tcPr>
            <w:tcW w:w="187" w:type="pct"/>
          </w:tcPr>
          <w:p w14:paraId="3480C1CF" w14:textId="77777777" w:rsidR="00D3453C" w:rsidRDefault="00D3453C" w:rsidP="00CD0241">
            <w:pPr>
              <w:pStyle w:val="TableParagraph"/>
              <w:rPr>
                <w:sz w:val="18"/>
              </w:rPr>
            </w:pPr>
          </w:p>
        </w:tc>
        <w:tc>
          <w:tcPr>
            <w:tcW w:w="188" w:type="pct"/>
          </w:tcPr>
          <w:p w14:paraId="4A97F73E" w14:textId="77777777" w:rsidR="00D3453C" w:rsidRDefault="00D3453C" w:rsidP="00CD0241">
            <w:pPr>
              <w:pStyle w:val="TableParagraph"/>
              <w:rPr>
                <w:sz w:val="18"/>
              </w:rPr>
            </w:pPr>
          </w:p>
        </w:tc>
        <w:tc>
          <w:tcPr>
            <w:tcW w:w="192" w:type="pct"/>
          </w:tcPr>
          <w:p w14:paraId="42F4E595" w14:textId="77777777" w:rsidR="00D3453C" w:rsidRDefault="00D3453C" w:rsidP="00CD0241">
            <w:pPr>
              <w:pStyle w:val="TableParagraph"/>
              <w:rPr>
                <w:sz w:val="18"/>
              </w:rPr>
            </w:pPr>
          </w:p>
        </w:tc>
        <w:tc>
          <w:tcPr>
            <w:tcW w:w="145" w:type="pct"/>
          </w:tcPr>
          <w:p w14:paraId="481859B9" w14:textId="77777777" w:rsidR="00D3453C" w:rsidRDefault="00D3453C" w:rsidP="00CD0241">
            <w:pPr>
              <w:pStyle w:val="TableParagraph"/>
              <w:rPr>
                <w:sz w:val="18"/>
              </w:rPr>
            </w:pPr>
          </w:p>
        </w:tc>
        <w:tc>
          <w:tcPr>
            <w:tcW w:w="191" w:type="pct"/>
          </w:tcPr>
          <w:p w14:paraId="6936EAD1" w14:textId="77777777" w:rsidR="00D3453C" w:rsidRDefault="00D3453C" w:rsidP="00CD0241">
            <w:pPr>
              <w:pStyle w:val="TableParagraph"/>
              <w:rPr>
                <w:sz w:val="18"/>
              </w:rPr>
            </w:pPr>
          </w:p>
        </w:tc>
        <w:tc>
          <w:tcPr>
            <w:tcW w:w="186" w:type="pct"/>
          </w:tcPr>
          <w:p w14:paraId="7ADB413E" w14:textId="77777777" w:rsidR="00D3453C" w:rsidRDefault="00D3453C" w:rsidP="00CD0241">
            <w:pPr>
              <w:pStyle w:val="TableParagraph"/>
              <w:rPr>
                <w:sz w:val="18"/>
              </w:rPr>
            </w:pPr>
          </w:p>
        </w:tc>
        <w:tc>
          <w:tcPr>
            <w:tcW w:w="187" w:type="pct"/>
          </w:tcPr>
          <w:p w14:paraId="4862E840" w14:textId="77777777" w:rsidR="00D3453C" w:rsidRDefault="00D3453C" w:rsidP="00CD0241">
            <w:pPr>
              <w:pStyle w:val="TableParagraph"/>
              <w:rPr>
                <w:sz w:val="18"/>
              </w:rPr>
            </w:pPr>
          </w:p>
        </w:tc>
        <w:tc>
          <w:tcPr>
            <w:tcW w:w="191" w:type="pct"/>
          </w:tcPr>
          <w:p w14:paraId="1574BB57" w14:textId="77777777" w:rsidR="00D3453C" w:rsidRDefault="00D3453C" w:rsidP="00CD0241">
            <w:pPr>
              <w:pStyle w:val="TableParagraph"/>
              <w:rPr>
                <w:sz w:val="18"/>
              </w:rPr>
            </w:pPr>
          </w:p>
        </w:tc>
      </w:tr>
      <w:tr w:rsidR="000B676C" w14:paraId="04A1DDD5" w14:textId="77777777" w:rsidTr="00D3453C">
        <w:trPr>
          <w:trHeight w:val="255"/>
        </w:trPr>
        <w:tc>
          <w:tcPr>
            <w:tcW w:w="2438" w:type="pct"/>
          </w:tcPr>
          <w:p w14:paraId="528943A7" w14:textId="77777777" w:rsidR="00D3453C" w:rsidRDefault="00D3453C" w:rsidP="00CD0241">
            <w:pPr>
              <w:pStyle w:val="TableParagraph"/>
              <w:spacing w:line="236" w:lineRule="exact"/>
              <w:ind w:left="99"/>
            </w:pPr>
            <w:r>
              <w:t>Round</w:t>
            </w:r>
            <w:r>
              <w:rPr>
                <w:spacing w:val="3"/>
              </w:rPr>
              <w:t xml:space="preserve"> </w:t>
            </w:r>
            <w:r>
              <w:t>seed</w:t>
            </w:r>
            <w:r>
              <w:rPr>
                <w:spacing w:val="4"/>
              </w:rPr>
              <w:t xml:space="preserve"> </w:t>
            </w:r>
            <w:r>
              <w:t>in</w:t>
            </w:r>
            <w:r>
              <w:rPr>
                <w:spacing w:val="4"/>
              </w:rPr>
              <w:t xml:space="preserve"> </w:t>
            </w:r>
            <w:r>
              <w:t>Outlet</w:t>
            </w:r>
            <w:r>
              <w:rPr>
                <w:spacing w:val="4"/>
              </w:rPr>
              <w:t xml:space="preserve"> </w:t>
            </w:r>
            <w:r>
              <w:t>2,</w:t>
            </w:r>
            <w:r>
              <w:rPr>
                <w:spacing w:val="4"/>
              </w:rPr>
              <w:t xml:space="preserve"> </w:t>
            </w:r>
            <w:r>
              <w:t>g/100</w:t>
            </w:r>
            <w:r>
              <w:rPr>
                <w:spacing w:val="4"/>
              </w:rPr>
              <w:t xml:space="preserve"> </w:t>
            </w:r>
            <w:r>
              <w:t>g</w:t>
            </w:r>
            <w:r>
              <w:rPr>
                <w:spacing w:val="2"/>
              </w:rPr>
              <w:t xml:space="preserve"> </w:t>
            </w:r>
            <w:r>
              <w:t>(3)</w:t>
            </w:r>
          </w:p>
        </w:tc>
        <w:tc>
          <w:tcPr>
            <w:tcW w:w="192" w:type="pct"/>
          </w:tcPr>
          <w:p w14:paraId="76F53721" w14:textId="77777777" w:rsidR="00D3453C" w:rsidRDefault="00D3453C" w:rsidP="00CD0241">
            <w:pPr>
              <w:pStyle w:val="TableParagraph"/>
              <w:rPr>
                <w:sz w:val="18"/>
              </w:rPr>
            </w:pPr>
          </w:p>
        </w:tc>
        <w:tc>
          <w:tcPr>
            <w:tcW w:w="187" w:type="pct"/>
          </w:tcPr>
          <w:p w14:paraId="3850E88C" w14:textId="77777777" w:rsidR="00D3453C" w:rsidRDefault="00D3453C" w:rsidP="00CD0241">
            <w:pPr>
              <w:pStyle w:val="TableParagraph"/>
              <w:rPr>
                <w:sz w:val="18"/>
              </w:rPr>
            </w:pPr>
          </w:p>
        </w:tc>
        <w:tc>
          <w:tcPr>
            <w:tcW w:w="188" w:type="pct"/>
          </w:tcPr>
          <w:p w14:paraId="12F60A92" w14:textId="77777777" w:rsidR="00D3453C" w:rsidRDefault="00D3453C" w:rsidP="00CD0241">
            <w:pPr>
              <w:pStyle w:val="TableParagraph"/>
              <w:rPr>
                <w:sz w:val="18"/>
              </w:rPr>
            </w:pPr>
          </w:p>
        </w:tc>
        <w:tc>
          <w:tcPr>
            <w:tcW w:w="192" w:type="pct"/>
          </w:tcPr>
          <w:p w14:paraId="04003000" w14:textId="77777777" w:rsidR="00D3453C" w:rsidRDefault="00D3453C" w:rsidP="00CD0241">
            <w:pPr>
              <w:pStyle w:val="TableParagraph"/>
              <w:rPr>
                <w:sz w:val="18"/>
              </w:rPr>
            </w:pPr>
          </w:p>
        </w:tc>
        <w:tc>
          <w:tcPr>
            <w:tcW w:w="145" w:type="pct"/>
          </w:tcPr>
          <w:p w14:paraId="163E22E1" w14:textId="77777777" w:rsidR="00D3453C" w:rsidRDefault="00D3453C" w:rsidP="00CD0241">
            <w:pPr>
              <w:pStyle w:val="TableParagraph"/>
              <w:rPr>
                <w:sz w:val="18"/>
              </w:rPr>
            </w:pPr>
          </w:p>
        </w:tc>
        <w:tc>
          <w:tcPr>
            <w:tcW w:w="192" w:type="pct"/>
          </w:tcPr>
          <w:p w14:paraId="68CCD206" w14:textId="77777777" w:rsidR="00D3453C" w:rsidRDefault="00D3453C" w:rsidP="00CD0241">
            <w:pPr>
              <w:pStyle w:val="TableParagraph"/>
              <w:rPr>
                <w:sz w:val="18"/>
              </w:rPr>
            </w:pPr>
          </w:p>
        </w:tc>
        <w:tc>
          <w:tcPr>
            <w:tcW w:w="187" w:type="pct"/>
          </w:tcPr>
          <w:p w14:paraId="14A22A8A" w14:textId="77777777" w:rsidR="00D3453C" w:rsidRDefault="00D3453C" w:rsidP="00CD0241">
            <w:pPr>
              <w:pStyle w:val="TableParagraph"/>
              <w:rPr>
                <w:sz w:val="18"/>
              </w:rPr>
            </w:pPr>
          </w:p>
        </w:tc>
        <w:tc>
          <w:tcPr>
            <w:tcW w:w="188" w:type="pct"/>
          </w:tcPr>
          <w:p w14:paraId="2C46BB5D" w14:textId="77777777" w:rsidR="00D3453C" w:rsidRDefault="00D3453C" w:rsidP="00CD0241">
            <w:pPr>
              <w:pStyle w:val="TableParagraph"/>
              <w:rPr>
                <w:sz w:val="18"/>
              </w:rPr>
            </w:pPr>
          </w:p>
        </w:tc>
        <w:tc>
          <w:tcPr>
            <w:tcW w:w="192" w:type="pct"/>
          </w:tcPr>
          <w:p w14:paraId="308EA059" w14:textId="77777777" w:rsidR="00D3453C" w:rsidRDefault="00D3453C" w:rsidP="00CD0241">
            <w:pPr>
              <w:pStyle w:val="TableParagraph"/>
              <w:rPr>
                <w:sz w:val="18"/>
              </w:rPr>
            </w:pPr>
          </w:p>
        </w:tc>
        <w:tc>
          <w:tcPr>
            <w:tcW w:w="145" w:type="pct"/>
          </w:tcPr>
          <w:p w14:paraId="6AAA4DB2" w14:textId="77777777" w:rsidR="00D3453C" w:rsidRDefault="00D3453C" w:rsidP="00CD0241">
            <w:pPr>
              <w:pStyle w:val="TableParagraph"/>
              <w:rPr>
                <w:sz w:val="18"/>
              </w:rPr>
            </w:pPr>
          </w:p>
        </w:tc>
        <w:tc>
          <w:tcPr>
            <w:tcW w:w="191" w:type="pct"/>
          </w:tcPr>
          <w:p w14:paraId="22739DED" w14:textId="77777777" w:rsidR="00D3453C" w:rsidRDefault="00D3453C" w:rsidP="00CD0241">
            <w:pPr>
              <w:pStyle w:val="TableParagraph"/>
              <w:rPr>
                <w:sz w:val="18"/>
              </w:rPr>
            </w:pPr>
          </w:p>
        </w:tc>
        <w:tc>
          <w:tcPr>
            <w:tcW w:w="186" w:type="pct"/>
          </w:tcPr>
          <w:p w14:paraId="487E5507" w14:textId="77777777" w:rsidR="00D3453C" w:rsidRDefault="00D3453C" w:rsidP="00CD0241">
            <w:pPr>
              <w:pStyle w:val="TableParagraph"/>
              <w:rPr>
                <w:sz w:val="18"/>
              </w:rPr>
            </w:pPr>
          </w:p>
        </w:tc>
        <w:tc>
          <w:tcPr>
            <w:tcW w:w="187" w:type="pct"/>
          </w:tcPr>
          <w:p w14:paraId="3190D5C5" w14:textId="77777777" w:rsidR="00D3453C" w:rsidRDefault="00D3453C" w:rsidP="00CD0241">
            <w:pPr>
              <w:pStyle w:val="TableParagraph"/>
              <w:rPr>
                <w:sz w:val="18"/>
              </w:rPr>
            </w:pPr>
          </w:p>
        </w:tc>
        <w:tc>
          <w:tcPr>
            <w:tcW w:w="191" w:type="pct"/>
          </w:tcPr>
          <w:p w14:paraId="1C65B372" w14:textId="77777777" w:rsidR="00D3453C" w:rsidRDefault="00D3453C" w:rsidP="00CD0241">
            <w:pPr>
              <w:pStyle w:val="TableParagraph"/>
              <w:rPr>
                <w:sz w:val="18"/>
              </w:rPr>
            </w:pPr>
          </w:p>
        </w:tc>
      </w:tr>
      <w:tr w:rsidR="000B676C" w14:paraId="24FCA849" w14:textId="77777777" w:rsidTr="00D3453C">
        <w:trPr>
          <w:trHeight w:val="255"/>
        </w:trPr>
        <w:tc>
          <w:tcPr>
            <w:tcW w:w="2438" w:type="pct"/>
          </w:tcPr>
          <w:p w14:paraId="50C7D772" w14:textId="77777777" w:rsidR="00D3453C" w:rsidRDefault="00D3453C" w:rsidP="00CD0241">
            <w:pPr>
              <w:pStyle w:val="TableParagraph"/>
              <w:spacing w:line="236" w:lineRule="exact"/>
              <w:ind w:left="99"/>
              <w:rPr>
                <w:b/>
              </w:rPr>
            </w:pPr>
            <w:r>
              <w:rPr>
                <w:b/>
              </w:rPr>
              <w:t>Efficiency</w:t>
            </w:r>
            <w:r>
              <w:rPr>
                <w:b/>
                <w:spacing w:val="6"/>
              </w:rPr>
              <w:t xml:space="preserve"> </w:t>
            </w:r>
            <w:r>
              <w:rPr>
                <w:b/>
              </w:rPr>
              <w:t>(1)</w:t>
            </w:r>
          </w:p>
        </w:tc>
        <w:tc>
          <w:tcPr>
            <w:tcW w:w="192" w:type="pct"/>
          </w:tcPr>
          <w:p w14:paraId="1DA10A8E" w14:textId="77777777" w:rsidR="00D3453C" w:rsidRDefault="00D3453C" w:rsidP="00CD0241">
            <w:pPr>
              <w:pStyle w:val="TableParagraph"/>
              <w:rPr>
                <w:sz w:val="18"/>
              </w:rPr>
            </w:pPr>
          </w:p>
        </w:tc>
        <w:tc>
          <w:tcPr>
            <w:tcW w:w="187" w:type="pct"/>
          </w:tcPr>
          <w:p w14:paraId="461EB0C5" w14:textId="77777777" w:rsidR="00D3453C" w:rsidRDefault="00D3453C" w:rsidP="00CD0241">
            <w:pPr>
              <w:pStyle w:val="TableParagraph"/>
              <w:rPr>
                <w:sz w:val="18"/>
              </w:rPr>
            </w:pPr>
          </w:p>
        </w:tc>
        <w:tc>
          <w:tcPr>
            <w:tcW w:w="188" w:type="pct"/>
          </w:tcPr>
          <w:p w14:paraId="22703E79" w14:textId="77777777" w:rsidR="00D3453C" w:rsidRDefault="00D3453C" w:rsidP="00CD0241">
            <w:pPr>
              <w:pStyle w:val="TableParagraph"/>
              <w:rPr>
                <w:sz w:val="18"/>
              </w:rPr>
            </w:pPr>
          </w:p>
        </w:tc>
        <w:tc>
          <w:tcPr>
            <w:tcW w:w="192" w:type="pct"/>
          </w:tcPr>
          <w:p w14:paraId="471977AE" w14:textId="77777777" w:rsidR="00D3453C" w:rsidRDefault="00D3453C" w:rsidP="00CD0241">
            <w:pPr>
              <w:pStyle w:val="TableParagraph"/>
              <w:rPr>
                <w:sz w:val="18"/>
              </w:rPr>
            </w:pPr>
          </w:p>
        </w:tc>
        <w:tc>
          <w:tcPr>
            <w:tcW w:w="145" w:type="pct"/>
          </w:tcPr>
          <w:p w14:paraId="3711323E" w14:textId="77777777" w:rsidR="00D3453C" w:rsidRDefault="00D3453C" w:rsidP="00CD0241">
            <w:pPr>
              <w:pStyle w:val="TableParagraph"/>
              <w:rPr>
                <w:sz w:val="18"/>
              </w:rPr>
            </w:pPr>
          </w:p>
        </w:tc>
        <w:tc>
          <w:tcPr>
            <w:tcW w:w="192" w:type="pct"/>
          </w:tcPr>
          <w:p w14:paraId="29C13ACF" w14:textId="77777777" w:rsidR="00D3453C" w:rsidRDefault="00D3453C" w:rsidP="00CD0241">
            <w:pPr>
              <w:pStyle w:val="TableParagraph"/>
              <w:rPr>
                <w:sz w:val="18"/>
              </w:rPr>
            </w:pPr>
          </w:p>
        </w:tc>
        <w:tc>
          <w:tcPr>
            <w:tcW w:w="187" w:type="pct"/>
          </w:tcPr>
          <w:p w14:paraId="74F9D935" w14:textId="77777777" w:rsidR="00D3453C" w:rsidRDefault="00D3453C" w:rsidP="00CD0241">
            <w:pPr>
              <w:pStyle w:val="TableParagraph"/>
              <w:rPr>
                <w:sz w:val="18"/>
              </w:rPr>
            </w:pPr>
          </w:p>
        </w:tc>
        <w:tc>
          <w:tcPr>
            <w:tcW w:w="188" w:type="pct"/>
          </w:tcPr>
          <w:p w14:paraId="300EC76E" w14:textId="77777777" w:rsidR="00D3453C" w:rsidRDefault="00D3453C" w:rsidP="00CD0241">
            <w:pPr>
              <w:pStyle w:val="TableParagraph"/>
              <w:rPr>
                <w:sz w:val="18"/>
              </w:rPr>
            </w:pPr>
          </w:p>
        </w:tc>
        <w:tc>
          <w:tcPr>
            <w:tcW w:w="192" w:type="pct"/>
          </w:tcPr>
          <w:p w14:paraId="4205A67F" w14:textId="77777777" w:rsidR="00D3453C" w:rsidRDefault="00D3453C" w:rsidP="00CD0241">
            <w:pPr>
              <w:pStyle w:val="TableParagraph"/>
              <w:rPr>
                <w:sz w:val="18"/>
              </w:rPr>
            </w:pPr>
          </w:p>
        </w:tc>
        <w:tc>
          <w:tcPr>
            <w:tcW w:w="145" w:type="pct"/>
          </w:tcPr>
          <w:p w14:paraId="6DD12050" w14:textId="77777777" w:rsidR="00D3453C" w:rsidRDefault="00D3453C" w:rsidP="00CD0241">
            <w:pPr>
              <w:pStyle w:val="TableParagraph"/>
              <w:rPr>
                <w:sz w:val="18"/>
              </w:rPr>
            </w:pPr>
          </w:p>
        </w:tc>
        <w:tc>
          <w:tcPr>
            <w:tcW w:w="191" w:type="pct"/>
          </w:tcPr>
          <w:p w14:paraId="0AD19686" w14:textId="77777777" w:rsidR="00D3453C" w:rsidRDefault="00D3453C" w:rsidP="00CD0241">
            <w:pPr>
              <w:pStyle w:val="TableParagraph"/>
              <w:rPr>
                <w:sz w:val="18"/>
              </w:rPr>
            </w:pPr>
          </w:p>
        </w:tc>
        <w:tc>
          <w:tcPr>
            <w:tcW w:w="186" w:type="pct"/>
          </w:tcPr>
          <w:p w14:paraId="25885717" w14:textId="77777777" w:rsidR="00D3453C" w:rsidRDefault="00D3453C" w:rsidP="00CD0241">
            <w:pPr>
              <w:pStyle w:val="TableParagraph"/>
              <w:rPr>
                <w:sz w:val="18"/>
              </w:rPr>
            </w:pPr>
          </w:p>
        </w:tc>
        <w:tc>
          <w:tcPr>
            <w:tcW w:w="187" w:type="pct"/>
          </w:tcPr>
          <w:p w14:paraId="7A81E0F9" w14:textId="77777777" w:rsidR="00D3453C" w:rsidRDefault="00D3453C" w:rsidP="00CD0241">
            <w:pPr>
              <w:pStyle w:val="TableParagraph"/>
              <w:rPr>
                <w:sz w:val="18"/>
              </w:rPr>
            </w:pPr>
          </w:p>
        </w:tc>
        <w:tc>
          <w:tcPr>
            <w:tcW w:w="191" w:type="pct"/>
          </w:tcPr>
          <w:p w14:paraId="63A0A591" w14:textId="77777777" w:rsidR="00D3453C" w:rsidRDefault="00D3453C" w:rsidP="00CD0241">
            <w:pPr>
              <w:pStyle w:val="TableParagraph"/>
              <w:rPr>
                <w:sz w:val="18"/>
              </w:rPr>
            </w:pPr>
          </w:p>
        </w:tc>
      </w:tr>
      <w:tr w:rsidR="000B676C" w14:paraId="48F34EE8" w14:textId="77777777" w:rsidTr="00D3453C">
        <w:trPr>
          <w:trHeight w:val="258"/>
        </w:trPr>
        <w:tc>
          <w:tcPr>
            <w:tcW w:w="2438" w:type="pct"/>
          </w:tcPr>
          <w:p w14:paraId="0BD0AE9F" w14:textId="77777777" w:rsidR="00D3453C" w:rsidRDefault="00D3453C" w:rsidP="00CD0241">
            <w:pPr>
              <w:pStyle w:val="TableParagraph"/>
              <w:spacing w:before="1" w:line="237" w:lineRule="exact"/>
              <w:ind w:left="99"/>
              <w:rPr>
                <w:b/>
              </w:rPr>
            </w:pPr>
            <w:r>
              <w:rPr>
                <w:b/>
              </w:rPr>
              <w:t>Efficiency</w:t>
            </w:r>
            <w:r>
              <w:rPr>
                <w:b/>
                <w:spacing w:val="6"/>
              </w:rPr>
              <w:t xml:space="preserve"> </w:t>
            </w:r>
            <w:r>
              <w:rPr>
                <w:b/>
              </w:rPr>
              <w:t>(2)</w:t>
            </w:r>
          </w:p>
        </w:tc>
        <w:tc>
          <w:tcPr>
            <w:tcW w:w="192" w:type="pct"/>
          </w:tcPr>
          <w:p w14:paraId="5FC7C2C8" w14:textId="77777777" w:rsidR="00D3453C" w:rsidRDefault="00D3453C" w:rsidP="00CD0241">
            <w:pPr>
              <w:pStyle w:val="TableParagraph"/>
              <w:rPr>
                <w:sz w:val="18"/>
              </w:rPr>
            </w:pPr>
          </w:p>
        </w:tc>
        <w:tc>
          <w:tcPr>
            <w:tcW w:w="187" w:type="pct"/>
          </w:tcPr>
          <w:p w14:paraId="0D885544" w14:textId="77777777" w:rsidR="00D3453C" w:rsidRDefault="00D3453C" w:rsidP="00CD0241">
            <w:pPr>
              <w:pStyle w:val="TableParagraph"/>
              <w:rPr>
                <w:sz w:val="18"/>
              </w:rPr>
            </w:pPr>
          </w:p>
        </w:tc>
        <w:tc>
          <w:tcPr>
            <w:tcW w:w="188" w:type="pct"/>
          </w:tcPr>
          <w:p w14:paraId="423BC6AD" w14:textId="77777777" w:rsidR="00D3453C" w:rsidRDefault="00D3453C" w:rsidP="00CD0241">
            <w:pPr>
              <w:pStyle w:val="TableParagraph"/>
              <w:rPr>
                <w:sz w:val="18"/>
              </w:rPr>
            </w:pPr>
          </w:p>
        </w:tc>
        <w:tc>
          <w:tcPr>
            <w:tcW w:w="192" w:type="pct"/>
          </w:tcPr>
          <w:p w14:paraId="0A41C4CD" w14:textId="77777777" w:rsidR="00D3453C" w:rsidRDefault="00D3453C" w:rsidP="00CD0241">
            <w:pPr>
              <w:pStyle w:val="TableParagraph"/>
              <w:rPr>
                <w:sz w:val="18"/>
              </w:rPr>
            </w:pPr>
          </w:p>
        </w:tc>
        <w:tc>
          <w:tcPr>
            <w:tcW w:w="145" w:type="pct"/>
          </w:tcPr>
          <w:p w14:paraId="182799CF" w14:textId="77777777" w:rsidR="00D3453C" w:rsidRDefault="00D3453C" w:rsidP="00CD0241">
            <w:pPr>
              <w:pStyle w:val="TableParagraph"/>
              <w:rPr>
                <w:sz w:val="18"/>
              </w:rPr>
            </w:pPr>
          </w:p>
        </w:tc>
        <w:tc>
          <w:tcPr>
            <w:tcW w:w="192" w:type="pct"/>
          </w:tcPr>
          <w:p w14:paraId="4244498E" w14:textId="77777777" w:rsidR="00D3453C" w:rsidRDefault="00D3453C" w:rsidP="00CD0241">
            <w:pPr>
              <w:pStyle w:val="TableParagraph"/>
              <w:rPr>
                <w:sz w:val="18"/>
              </w:rPr>
            </w:pPr>
          </w:p>
        </w:tc>
        <w:tc>
          <w:tcPr>
            <w:tcW w:w="187" w:type="pct"/>
          </w:tcPr>
          <w:p w14:paraId="50C69EA2" w14:textId="77777777" w:rsidR="00D3453C" w:rsidRDefault="00D3453C" w:rsidP="00CD0241">
            <w:pPr>
              <w:pStyle w:val="TableParagraph"/>
              <w:rPr>
                <w:sz w:val="18"/>
              </w:rPr>
            </w:pPr>
          </w:p>
        </w:tc>
        <w:tc>
          <w:tcPr>
            <w:tcW w:w="188" w:type="pct"/>
          </w:tcPr>
          <w:p w14:paraId="6EC082B8" w14:textId="77777777" w:rsidR="00D3453C" w:rsidRDefault="00D3453C" w:rsidP="00CD0241">
            <w:pPr>
              <w:pStyle w:val="TableParagraph"/>
              <w:rPr>
                <w:sz w:val="18"/>
              </w:rPr>
            </w:pPr>
          </w:p>
        </w:tc>
        <w:tc>
          <w:tcPr>
            <w:tcW w:w="192" w:type="pct"/>
          </w:tcPr>
          <w:p w14:paraId="6A63ACD3" w14:textId="77777777" w:rsidR="00D3453C" w:rsidRDefault="00D3453C" w:rsidP="00CD0241">
            <w:pPr>
              <w:pStyle w:val="TableParagraph"/>
              <w:rPr>
                <w:sz w:val="18"/>
              </w:rPr>
            </w:pPr>
          </w:p>
        </w:tc>
        <w:tc>
          <w:tcPr>
            <w:tcW w:w="145" w:type="pct"/>
          </w:tcPr>
          <w:p w14:paraId="0CEA0EB8" w14:textId="77777777" w:rsidR="00D3453C" w:rsidRDefault="00D3453C" w:rsidP="00CD0241">
            <w:pPr>
              <w:pStyle w:val="TableParagraph"/>
              <w:rPr>
                <w:sz w:val="18"/>
              </w:rPr>
            </w:pPr>
          </w:p>
        </w:tc>
        <w:tc>
          <w:tcPr>
            <w:tcW w:w="191" w:type="pct"/>
          </w:tcPr>
          <w:p w14:paraId="0A436A2F" w14:textId="77777777" w:rsidR="00D3453C" w:rsidRDefault="00D3453C" w:rsidP="00CD0241">
            <w:pPr>
              <w:pStyle w:val="TableParagraph"/>
              <w:rPr>
                <w:sz w:val="18"/>
              </w:rPr>
            </w:pPr>
          </w:p>
        </w:tc>
        <w:tc>
          <w:tcPr>
            <w:tcW w:w="186" w:type="pct"/>
          </w:tcPr>
          <w:p w14:paraId="574D4F89" w14:textId="77777777" w:rsidR="00D3453C" w:rsidRDefault="00D3453C" w:rsidP="00CD0241">
            <w:pPr>
              <w:pStyle w:val="TableParagraph"/>
              <w:rPr>
                <w:sz w:val="18"/>
              </w:rPr>
            </w:pPr>
          </w:p>
        </w:tc>
        <w:tc>
          <w:tcPr>
            <w:tcW w:w="187" w:type="pct"/>
          </w:tcPr>
          <w:p w14:paraId="4BF11907" w14:textId="77777777" w:rsidR="00D3453C" w:rsidRDefault="00D3453C" w:rsidP="00CD0241">
            <w:pPr>
              <w:pStyle w:val="TableParagraph"/>
              <w:rPr>
                <w:sz w:val="18"/>
              </w:rPr>
            </w:pPr>
          </w:p>
        </w:tc>
        <w:tc>
          <w:tcPr>
            <w:tcW w:w="191" w:type="pct"/>
          </w:tcPr>
          <w:p w14:paraId="7B5A0EB6" w14:textId="77777777" w:rsidR="00D3453C" w:rsidRDefault="00D3453C" w:rsidP="00CD0241">
            <w:pPr>
              <w:pStyle w:val="TableParagraph"/>
              <w:rPr>
                <w:sz w:val="18"/>
              </w:rPr>
            </w:pPr>
          </w:p>
        </w:tc>
      </w:tr>
      <w:tr w:rsidR="000B676C" w14:paraId="161487FD" w14:textId="77777777" w:rsidTr="00D3453C">
        <w:trPr>
          <w:trHeight w:val="255"/>
        </w:trPr>
        <w:tc>
          <w:tcPr>
            <w:tcW w:w="2438" w:type="pct"/>
          </w:tcPr>
          <w:p w14:paraId="3926FE9C" w14:textId="77777777" w:rsidR="00D3453C" w:rsidRDefault="00D3453C" w:rsidP="00CD0241">
            <w:pPr>
              <w:pStyle w:val="TableParagraph"/>
              <w:spacing w:line="236" w:lineRule="exact"/>
              <w:ind w:left="99"/>
              <w:rPr>
                <w:b/>
              </w:rPr>
            </w:pPr>
            <w:r>
              <w:rPr>
                <w:b/>
              </w:rPr>
              <w:t>Efficiency</w:t>
            </w:r>
            <w:r>
              <w:rPr>
                <w:b/>
                <w:spacing w:val="7"/>
              </w:rPr>
              <w:t xml:space="preserve"> </w:t>
            </w:r>
            <w:r>
              <w:rPr>
                <w:b/>
              </w:rPr>
              <w:t>(3)</w:t>
            </w:r>
          </w:p>
        </w:tc>
        <w:tc>
          <w:tcPr>
            <w:tcW w:w="192" w:type="pct"/>
          </w:tcPr>
          <w:p w14:paraId="280288D4" w14:textId="77777777" w:rsidR="00D3453C" w:rsidRDefault="00D3453C" w:rsidP="00CD0241">
            <w:pPr>
              <w:pStyle w:val="TableParagraph"/>
              <w:rPr>
                <w:sz w:val="18"/>
              </w:rPr>
            </w:pPr>
          </w:p>
        </w:tc>
        <w:tc>
          <w:tcPr>
            <w:tcW w:w="187" w:type="pct"/>
          </w:tcPr>
          <w:p w14:paraId="044804E9" w14:textId="77777777" w:rsidR="00D3453C" w:rsidRDefault="00D3453C" w:rsidP="00CD0241">
            <w:pPr>
              <w:pStyle w:val="TableParagraph"/>
              <w:rPr>
                <w:sz w:val="18"/>
              </w:rPr>
            </w:pPr>
          </w:p>
        </w:tc>
        <w:tc>
          <w:tcPr>
            <w:tcW w:w="188" w:type="pct"/>
          </w:tcPr>
          <w:p w14:paraId="59F11497" w14:textId="77777777" w:rsidR="00D3453C" w:rsidRDefault="00D3453C" w:rsidP="00CD0241">
            <w:pPr>
              <w:pStyle w:val="TableParagraph"/>
              <w:rPr>
                <w:sz w:val="18"/>
              </w:rPr>
            </w:pPr>
          </w:p>
        </w:tc>
        <w:tc>
          <w:tcPr>
            <w:tcW w:w="192" w:type="pct"/>
          </w:tcPr>
          <w:p w14:paraId="10AFDCAB" w14:textId="77777777" w:rsidR="00D3453C" w:rsidRDefault="00D3453C" w:rsidP="00CD0241">
            <w:pPr>
              <w:pStyle w:val="TableParagraph"/>
              <w:rPr>
                <w:sz w:val="18"/>
              </w:rPr>
            </w:pPr>
          </w:p>
        </w:tc>
        <w:tc>
          <w:tcPr>
            <w:tcW w:w="145" w:type="pct"/>
          </w:tcPr>
          <w:p w14:paraId="45B1509B" w14:textId="77777777" w:rsidR="00D3453C" w:rsidRDefault="00D3453C" w:rsidP="00CD0241">
            <w:pPr>
              <w:pStyle w:val="TableParagraph"/>
              <w:rPr>
                <w:sz w:val="18"/>
              </w:rPr>
            </w:pPr>
          </w:p>
        </w:tc>
        <w:tc>
          <w:tcPr>
            <w:tcW w:w="192" w:type="pct"/>
          </w:tcPr>
          <w:p w14:paraId="3E6E24E6" w14:textId="77777777" w:rsidR="00D3453C" w:rsidRDefault="00D3453C" w:rsidP="00CD0241">
            <w:pPr>
              <w:pStyle w:val="TableParagraph"/>
              <w:rPr>
                <w:sz w:val="18"/>
              </w:rPr>
            </w:pPr>
          </w:p>
        </w:tc>
        <w:tc>
          <w:tcPr>
            <w:tcW w:w="187" w:type="pct"/>
          </w:tcPr>
          <w:p w14:paraId="228A562F" w14:textId="77777777" w:rsidR="00D3453C" w:rsidRDefault="00D3453C" w:rsidP="00CD0241">
            <w:pPr>
              <w:pStyle w:val="TableParagraph"/>
              <w:rPr>
                <w:sz w:val="18"/>
              </w:rPr>
            </w:pPr>
          </w:p>
        </w:tc>
        <w:tc>
          <w:tcPr>
            <w:tcW w:w="188" w:type="pct"/>
          </w:tcPr>
          <w:p w14:paraId="30191F9E" w14:textId="77777777" w:rsidR="00D3453C" w:rsidRDefault="00D3453C" w:rsidP="00CD0241">
            <w:pPr>
              <w:pStyle w:val="TableParagraph"/>
              <w:rPr>
                <w:sz w:val="18"/>
              </w:rPr>
            </w:pPr>
          </w:p>
        </w:tc>
        <w:tc>
          <w:tcPr>
            <w:tcW w:w="192" w:type="pct"/>
          </w:tcPr>
          <w:p w14:paraId="4EDEC25F" w14:textId="77777777" w:rsidR="00D3453C" w:rsidRDefault="00D3453C" w:rsidP="00CD0241">
            <w:pPr>
              <w:pStyle w:val="TableParagraph"/>
              <w:rPr>
                <w:sz w:val="18"/>
              </w:rPr>
            </w:pPr>
          </w:p>
        </w:tc>
        <w:tc>
          <w:tcPr>
            <w:tcW w:w="145" w:type="pct"/>
          </w:tcPr>
          <w:p w14:paraId="52D38569" w14:textId="77777777" w:rsidR="00D3453C" w:rsidRDefault="00D3453C" w:rsidP="00CD0241">
            <w:pPr>
              <w:pStyle w:val="TableParagraph"/>
              <w:rPr>
                <w:sz w:val="18"/>
              </w:rPr>
            </w:pPr>
          </w:p>
        </w:tc>
        <w:tc>
          <w:tcPr>
            <w:tcW w:w="191" w:type="pct"/>
          </w:tcPr>
          <w:p w14:paraId="17B1F140" w14:textId="77777777" w:rsidR="00D3453C" w:rsidRDefault="00D3453C" w:rsidP="00CD0241">
            <w:pPr>
              <w:pStyle w:val="TableParagraph"/>
              <w:rPr>
                <w:sz w:val="18"/>
              </w:rPr>
            </w:pPr>
          </w:p>
        </w:tc>
        <w:tc>
          <w:tcPr>
            <w:tcW w:w="186" w:type="pct"/>
          </w:tcPr>
          <w:p w14:paraId="2080F181" w14:textId="77777777" w:rsidR="00D3453C" w:rsidRDefault="00D3453C" w:rsidP="00CD0241">
            <w:pPr>
              <w:pStyle w:val="TableParagraph"/>
              <w:rPr>
                <w:sz w:val="18"/>
              </w:rPr>
            </w:pPr>
          </w:p>
        </w:tc>
        <w:tc>
          <w:tcPr>
            <w:tcW w:w="187" w:type="pct"/>
          </w:tcPr>
          <w:p w14:paraId="0DBD9FC2" w14:textId="77777777" w:rsidR="00D3453C" w:rsidRDefault="00D3453C" w:rsidP="00CD0241">
            <w:pPr>
              <w:pStyle w:val="TableParagraph"/>
              <w:rPr>
                <w:sz w:val="18"/>
              </w:rPr>
            </w:pPr>
          </w:p>
        </w:tc>
        <w:tc>
          <w:tcPr>
            <w:tcW w:w="191" w:type="pct"/>
          </w:tcPr>
          <w:p w14:paraId="3EA68A4D" w14:textId="77777777" w:rsidR="00D3453C" w:rsidRDefault="00D3453C" w:rsidP="00CD0241">
            <w:pPr>
              <w:pStyle w:val="TableParagraph"/>
              <w:rPr>
                <w:sz w:val="18"/>
              </w:rPr>
            </w:pPr>
          </w:p>
        </w:tc>
      </w:tr>
    </w:tbl>
    <w:p w14:paraId="2CB1AA7C" w14:textId="77777777" w:rsidR="00140C15" w:rsidRDefault="00140C15" w:rsidP="00140C15">
      <w:pPr>
        <w:spacing w:after="0"/>
        <w:rPr>
          <w:rFonts w:ascii="Times New Roman" w:hAnsi="Times New Roman"/>
          <w:b/>
          <w:bCs/>
          <w:sz w:val="24"/>
        </w:rPr>
      </w:pPr>
    </w:p>
    <w:p w14:paraId="36E62C04" w14:textId="6119FBC9" w:rsidR="00D3453C" w:rsidRDefault="003A4572" w:rsidP="00140C15">
      <w:pPr>
        <w:spacing w:after="0"/>
        <w:rPr>
          <w:rFonts w:ascii="Times New Roman" w:hAnsi="Times New Roman"/>
          <w:sz w:val="24"/>
        </w:rPr>
      </w:pPr>
      <w:r>
        <w:rPr>
          <w:rFonts w:ascii="Times New Roman" w:hAnsi="Times New Roman"/>
          <w:sz w:val="24"/>
        </w:rPr>
        <w:t xml:space="preserve">     </w:t>
      </w:r>
      <w:r w:rsidRPr="0065437E">
        <w:rPr>
          <w:rFonts w:ascii="Times New Roman" w:hAnsi="Times New Roman"/>
          <w:sz w:val="21"/>
          <w:szCs w:val="16"/>
        </w:rPr>
        <w:t xml:space="preserve">* </w:t>
      </w:r>
      <w:r w:rsidR="00555F37" w:rsidRPr="0065437E">
        <w:rPr>
          <w:rFonts w:ascii="Times New Roman" w:hAnsi="Times New Roman"/>
          <w:sz w:val="21"/>
          <w:szCs w:val="16"/>
        </w:rPr>
        <w:t>In</w:t>
      </w:r>
      <w:r w:rsidRPr="0065437E">
        <w:rPr>
          <w:rFonts w:ascii="Times New Roman" w:hAnsi="Times New Roman"/>
          <w:sz w:val="21"/>
          <w:szCs w:val="16"/>
        </w:rPr>
        <w:t xml:space="preserve"> case of No flow/ choking/ overflow – No further data would be recorded</w:t>
      </w:r>
    </w:p>
    <w:p w14:paraId="37336E8B" w14:textId="77777777" w:rsidR="003A4572" w:rsidRDefault="003A4572" w:rsidP="00140C15">
      <w:pPr>
        <w:spacing w:after="0"/>
        <w:rPr>
          <w:rFonts w:ascii="Times New Roman" w:hAnsi="Times New Roman"/>
          <w:sz w:val="24"/>
        </w:rPr>
      </w:pPr>
    </w:p>
    <w:p w14:paraId="36F6DE0A" w14:textId="3C38E8CF" w:rsidR="003A4572" w:rsidRDefault="00555F37" w:rsidP="003A4572">
      <w:pPr>
        <w:spacing w:after="0"/>
        <w:rPr>
          <w:rFonts w:ascii="Times New Roman" w:hAnsi="Times New Roman"/>
          <w:b/>
          <w:bCs/>
          <w:sz w:val="24"/>
        </w:rPr>
      </w:pPr>
      <w:r>
        <w:rPr>
          <w:rFonts w:ascii="Times New Roman" w:hAnsi="Times New Roman"/>
          <w:b/>
          <w:bCs/>
          <w:sz w:val="24"/>
        </w:rPr>
        <w:t>D</w:t>
      </w:r>
      <w:r w:rsidR="003A4572" w:rsidRPr="003A4572">
        <w:rPr>
          <w:rFonts w:ascii="Times New Roman" w:hAnsi="Times New Roman"/>
          <w:b/>
          <w:bCs/>
          <w:sz w:val="24"/>
        </w:rPr>
        <w:t>-8 OBSERVATIONS</w:t>
      </w:r>
    </w:p>
    <w:p w14:paraId="37B0EE3D" w14:textId="77777777" w:rsidR="003A4572" w:rsidRPr="003A4572" w:rsidRDefault="003A4572" w:rsidP="003A4572">
      <w:pPr>
        <w:spacing w:after="0"/>
        <w:rPr>
          <w:rFonts w:ascii="Times New Roman" w:hAnsi="Times New Roman"/>
          <w:b/>
          <w:bCs/>
          <w:sz w:val="24"/>
        </w:rPr>
      </w:pPr>
    </w:p>
    <w:p w14:paraId="19B07460" w14:textId="77777777" w:rsidR="003A4572" w:rsidRPr="003A4572" w:rsidRDefault="003A4572" w:rsidP="003A4572">
      <w:pPr>
        <w:spacing w:after="0"/>
        <w:ind w:left="720"/>
        <w:rPr>
          <w:rFonts w:ascii="Times New Roman" w:hAnsi="Times New Roman"/>
          <w:sz w:val="24"/>
        </w:rPr>
      </w:pPr>
      <w:r w:rsidRPr="003A4572">
        <w:rPr>
          <w:rFonts w:ascii="Times New Roman" w:hAnsi="Times New Roman"/>
          <w:sz w:val="24"/>
        </w:rPr>
        <w:t>a)</w:t>
      </w:r>
      <w:r>
        <w:rPr>
          <w:rFonts w:ascii="Times New Roman" w:hAnsi="Times New Roman"/>
          <w:sz w:val="24"/>
        </w:rPr>
        <w:t xml:space="preserve"> </w:t>
      </w:r>
      <w:r w:rsidRPr="003A4572">
        <w:rPr>
          <w:rFonts w:ascii="Times New Roman" w:hAnsi="Times New Roman"/>
          <w:sz w:val="24"/>
        </w:rPr>
        <w:t>Presence of any marked vibration during operation</w:t>
      </w:r>
    </w:p>
    <w:p w14:paraId="216D5507" w14:textId="567DE0EE" w:rsidR="003A4572" w:rsidRPr="003A4572" w:rsidRDefault="003A4572" w:rsidP="003A4572">
      <w:pPr>
        <w:spacing w:after="0"/>
        <w:ind w:left="720"/>
        <w:rPr>
          <w:rFonts w:ascii="Times New Roman" w:hAnsi="Times New Roman"/>
          <w:sz w:val="24"/>
        </w:rPr>
      </w:pPr>
      <w:r w:rsidRPr="003A4572">
        <w:rPr>
          <w:rFonts w:ascii="Times New Roman" w:hAnsi="Times New Roman"/>
          <w:sz w:val="24"/>
        </w:rPr>
        <w:lastRenderedPageBreak/>
        <w:t>b)</w:t>
      </w:r>
      <w:r>
        <w:rPr>
          <w:rFonts w:ascii="Times New Roman" w:hAnsi="Times New Roman"/>
          <w:sz w:val="24"/>
        </w:rPr>
        <w:t xml:space="preserve"> </w:t>
      </w:r>
      <w:r w:rsidRPr="003A4572">
        <w:rPr>
          <w:rFonts w:ascii="Times New Roman" w:hAnsi="Times New Roman"/>
          <w:sz w:val="24"/>
        </w:rPr>
        <w:t xml:space="preserve">Level of sound </w:t>
      </w:r>
      <w:r w:rsidR="009F527D">
        <w:rPr>
          <w:rFonts w:ascii="Times New Roman" w:hAnsi="Times New Roman"/>
          <w:sz w:val="24"/>
        </w:rPr>
        <w:t>[</w:t>
      </w:r>
      <w:r w:rsidRPr="009E3636">
        <w:rPr>
          <w:rFonts w:ascii="Times New Roman" w:hAnsi="Times New Roman"/>
          <w:i/>
          <w:iCs/>
          <w:sz w:val="24"/>
        </w:rPr>
        <w:t>see</w:t>
      </w:r>
      <w:r w:rsidRPr="003A4572">
        <w:rPr>
          <w:rFonts w:ascii="Times New Roman" w:hAnsi="Times New Roman"/>
          <w:sz w:val="24"/>
        </w:rPr>
        <w:t xml:space="preserve"> </w:t>
      </w:r>
      <w:r w:rsidRPr="009E3636">
        <w:rPr>
          <w:rFonts w:ascii="Times New Roman" w:hAnsi="Times New Roman"/>
          <w:b/>
          <w:bCs/>
          <w:sz w:val="24"/>
        </w:rPr>
        <w:t>8.1.4.1(b)</w:t>
      </w:r>
      <w:r w:rsidR="009F527D">
        <w:rPr>
          <w:rFonts w:ascii="Times New Roman" w:hAnsi="Times New Roman"/>
          <w:sz w:val="24"/>
        </w:rPr>
        <w:t>]</w:t>
      </w:r>
      <w:r w:rsidRPr="003A4572">
        <w:rPr>
          <w:rFonts w:ascii="Times New Roman" w:hAnsi="Times New Roman"/>
          <w:sz w:val="24"/>
        </w:rPr>
        <w:t xml:space="preserve"> (Optional)</w:t>
      </w:r>
    </w:p>
    <w:p w14:paraId="7A63B253" w14:textId="77777777" w:rsidR="003A4572" w:rsidRPr="003A4572" w:rsidRDefault="003A4572" w:rsidP="003A4572">
      <w:pPr>
        <w:spacing w:after="0"/>
        <w:ind w:left="720"/>
        <w:rPr>
          <w:rFonts w:ascii="Times New Roman" w:hAnsi="Times New Roman"/>
          <w:sz w:val="24"/>
        </w:rPr>
      </w:pPr>
      <w:r w:rsidRPr="003A4572">
        <w:rPr>
          <w:rFonts w:ascii="Times New Roman" w:hAnsi="Times New Roman"/>
          <w:sz w:val="24"/>
        </w:rPr>
        <w:t>c)</w:t>
      </w:r>
      <w:r>
        <w:rPr>
          <w:rFonts w:ascii="Times New Roman" w:hAnsi="Times New Roman"/>
          <w:sz w:val="24"/>
        </w:rPr>
        <w:t xml:space="preserve"> </w:t>
      </w:r>
      <w:r w:rsidRPr="003A4572">
        <w:rPr>
          <w:rFonts w:ascii="Times New Roman" w:hAnsi="Times New Roman"/>
          <w:sz w:val="24"/>
        </w:rPr>
        <w:t>Presence of undue knocking or rattling sound</w:t>
      </w:r>
    </w:p>
    <w:p w14:paraId="5DBD109D" w14:textId="77777777" w:rsidR="003A4572" w:rsidRPr="003A4572" w:rsidRDefault="003A4572" w:rsidP="003A4572">
      <w:pPr>
        <w:spacing w:after="0"/>
        <w:ind w:left="720"/>
        <w:rPr>
          <w:rFonts w:ascii="Times New Roman" w:hAnsi="Times New Roman"/>
          <w:sz w:val="24"/>
        </w:rPr>
      </w:pPr>
      <w:r w:rsidRPr="003A4572">
        <w:rPr>
          <w:rFonts w:ascii="Times New Roman" w:hAnsi="Times New Roman"/>
          <w:sz w:val="24"/>
        </w:rPr>
        <w:t>d)</w:t>
      </w:r>
      <w:r>
        <w:rPr>
          <w:rFonts w:ascii="Times New Roman" w:hAnsi="Times New Roman"/>
          <w:sz w:val="24"/>
        </w:rPr>
        <w:t xml:space="preserve"> </w:t>
      </w:r>
      <w:r w:rsidRPr="003A4572">
        <w:rPr>
          <w:rFonts w:ascii="Times New Roman" w:hAnsi="Times New Roman"/>
          <w:sz w:val="24"/>
        </w:rPr>
        <w:t>Frequent clogging of spiral ribbons</w:t>
      </w:r>
    </w:p>
    <w:p w14:paraId="3933379E" w14:textId="77777777" w:rsidR="003A4572" w:rsidRPr="003A4572" w:rsidRDefault="003A4572" w:rsidP="003A4572">
      <w:pPr>
        <w:spacing w:after="0"/>
        <w:ind w:left="720"/>
        <w:rPr>
          <w:rFonts w:ascii="Times New Roman" w:hAnsi="Times New Roman"/>
          <w:sz w:val="24"/>
        </w:rPr>
      </w:pPr>
      <w:r w:rsidRPr="003A4572">
        <w:rPr>
          <w:rFonts w:ascii="Times New Roman" w:hAnsi="Times New Roman"/>
          <w:sz w:val="24"/>
        </w:rPr>
        <w:t>e)</w:t>
      </w:r>
      <w:r>
        <w:rPr>
          <w:rFonts w:ascii="Times New Roman" w:hAnsi="Times New Roman"/>
          <w:sz w:val="24"/>
        </w:rPr>
        <w:t xml:space="preserve"> </w:t>
      </w:r>
      <w:r w:rsidRPr="003A4572">
        <w:rPr>
          <w:rFonts w:ascii="Times New Roman" w:hAnsi="Times New Roman"/>
          <w:sz w:val="24"/>
        </w:rPr>
        <w:t>Smooth flowing of material through different helix</w:t>
      </w:r>
    </w:p>
    <w:p w14:paraId="7CE98767" w14:textId="77777777" w:rsidR="003A4572" w:rsidRDefault="003A4572" w:rsidP="003A4572">
      <w:pPr>
        <w:spacing w:after="0"/>
        <w:ind w:left="720"/>
        <w:rPr>
          <w:rFonts w:ascii="Times New Roman" w:hAnsi="Times New Roman"/>
          <w:sz w:val="24"/>
        </w:rPr>
      </w:pPr>
      <w:r w:rsidRPr="003A4572">
        <w:rPr>
          <w:rFonts w:ascii="Times New Roman" w:hAnsi="Times New Roman"/>
          <w:sz w:val="24"/>
        </w:rPr>
        <w:t>f)</w:t>
      </w:r>
      <w:r>
        <w:rPr>
          <w:rFonts w:ascii="Times New Roman" w:hAnsi="Times New Roman"/>
          <w:sz w:val="24"/>
        </w:rPr>
        <w:t xml:space="preserve"> </w:t>
      </w:r>
      <w:r w:rsidRPr="003A4572">
        <w:rPr>
          <w:rFonts w:ascii="Times New Roman" w:hAnsi="Times New Roman"/>
          <w:sz w:val="24"/>
        </w:rPr>
        <w:t>Spillage of grains outside the ribbons</w:t>
      </w:r>
    </w:p>
    <w:p w14:paraId="25FC86E9" w14:textId="77777777" w:rsidR="003A4572" w:rsidRPr="003A4572" w:rsidRDefault="003A4572" w:rsidP="003A4572">
      <w:pPr>
        <w:spacing w:after="0"/>
        <w:ind w:left="720"/>
        <w:rPr>
          <w:rFonts w:ascii="Times New Roman" w:hAnsi="Times New Roman"/>
          <w:sz w:val="24"/>
        </w:rPr>
      </w:pPr>
      <w:r w:rsidRPr="003A4572">
        <w:rPr>
          <w:rFonts w:ascii="Times New Roman" w:hAnsi="Times New Roman"/>
          <w:sz w:val="24"/>
        </w:rPr>
        <w:t>g)</w:t>
      </w:r>
      <w:r>
        <w:rPr>
          <w:rFonts w:ascii="Times New Roman" w:hAnsi="Times New Roman"/>
          <w:sz w:val="24"/>
        </w:rPr>
        <w:t xml:space="preserve"> </w:t>
      </w:r>
      <w:r w:rsidRPr="003A4572">
        <w:rPr>
          <w:rFonts w:ascii="Times New Roman" w:hAnsi="Times New Roman"/>
          <w:sz w:val="24"/>
        </w:rPr>
        <w:t>Frequent clogging of grain in hopper bottom</w:t>
      </w:r>
    </w:p>
    <w:p w14:paraId="63D0624C" w14:textId="77777777" w:rsidR="003A4572" w:rsidRPr="003A4572" w:rsidRDefault="003A4572" w:rsidP="003A4572">
      <w:pPr>
        <w:spacing w:after="0"/>
        <w:ind w:left="720"/>
        <w:rPr>
          <w:rFonts w:ascii="Times New Roman" w:hAnsi="Times New Roman"/>
          <w:sz w:val="24"/>
        </w:rPr>
      </w:pPr>
      <w:r w:rsidRPr="003A4572">
        <w:rPr>
          <w:rFonts w:ascii="Times New Roman" w:hAnsi="Times New Roman"/>
          <w:sz w:val="24"/>
        </w:rPr>
        <w:t>h)</w:t>
      </w:r>
      <w:r>
        <w:rPr>
          <w:rFonts w:ascii="Times New Roman" w:hAnsi="Times New Roman"/>
          <w:sz w:val="24"/>
        </w:rPr>
        <w:t xml:space="preserve"> </w:t>
      </w:r>
      <w:r w:rsidRPr="003A4572">
        <w:rPr>
          <w:rFonts w:ascii="Times New Roman" w:hAnsi="Times New Roman"/>
          <w:sz w:val="24"/>
        </w:rPr>
        <w:t>Any marked wear, deformation and breakdown</w:t>
      </w:r>
    </w:p>
    <w:p w14:paraId="4C57ECA7" w14:textId="77777777" w:rsidR="003A4572" w:rsidRPr="003A4572" w:rsidRDefault="003A4572" w:rsidP="003A4572">
      <w:pPr>
        <w:spacing w:after="0"/>
        <w:ind w:left="720"/>
        <w:rPr>
          <w:rFonts w:ascii="Times New Roman" w:hAnsi="Times New Roman"/>
          <w:sz w:val="24"/>
        </w:rPr>
      </w:pPr>
      <w:r w:rsidRPr="003A4572">
        <w:rPr>
          <w:rFonts w:ascii="Times New Roman" w:hAnsi="Times New Roman"/>
          <w:sz w:val="24"/>
        </w:rPr>
        <w:t>j)</w:t>
      </w:r>
      <w:r>
        <w:rPr>
          <w:rFonts w:ascii="Times New Roman" w:hAnsi="Times New Roman"/>
          <w:sz w:val="24"/>
        </w:rPr>
        <w:t xml:space="preserve"> </w:t>
      </w:r>
      <w:r w:rsidRPr="003A4572">
        <w:rPr>
          <w:rFonts w:ascii="Times New Roman" w:hAnsi="Times New Roman"/>
          <w:sz w:val="24"/>
        </w:rPr>
        <w:t>Frequent loosening of fasteners</w:t>
      </w:r>
    </w:p>
    <w:p w14:paraId="641EA3D9" w14:textId="77777777" w:rsidR="003A4572" w:rsidRDefault="003A4572" w:rsidP="003A4572">
      <w:pPr>
        <w:spacing w:after="0"/>
        <w:ind w:left="720"/>
        <w:rPr>
          <w:rFonts w:ascii="Times New Roman" w:hAnsi="Times New Roman"/>
          <w:sz w:val="24"/>
        </w:rPr>
      </w:pPr>
      <w:r w:rsidRPr="003A4572">
        <w:rPr>
          <w:rFonts w:ascii="Times New Roman" w:hAnsi="Times New Roman"/>
          <w:sz w:val="24"/>
        </w:rPr>
        <w:t>k)</w:t>
      </w:r>
      <w:r>
        <w:rPr>
          <w:rFonts w:ascii="Times New Roman" w:hAnsi="Times New Roman"/>
          <w:sz w:val="24"/>
        </w:rPr>
        <w:t xml:space="preserve"> </w:t>
      </w:r>
      <w:r w:rsidRPr="003A4572">
        <w:rPr>
          <w:rFonts w:ascii="Times New Roman" w:hAnsi="Times New Roman"/>
          <w:sz w:val="24"/>
        </w:rPr>
        <w:t>Other observations (if any)</w:t>
      </w:r>
    </w:p>
    <w:p w14:paraId="0680AC3A" w14:textId="77777777" w:rsidR="006F4815" w:rsidRDefault="006F4815" w:rsidP="006F4815">
      <w:pPr>
        <w:spacing w:after="0"/>
        <w:rPr>
          <w:rFonts w:ascii="Times New Roman" w:hAnsi="Times New Roman"/>
          <w:sz w:val="24"/>
        </w:rPr>
      </w:pPr>
    </w:p>
    <w:p w14:paraId="115BF23B" w14:textId="77777777" w:rsidR="006F4815" w:rsidRDefault="006F4815" w:rsidP="006F4815">
      <w:pPr>
        <w:spacing w:after="0"/>
        <w:jc w:val="right"/>
        <w:rPr>
          <w:rFonts w:ascii="Times New Roman" w:hAnsi="Times New Roman"/>
          <w:sz w:val="24"/>
        </w:rPr>
      </w:pPr>
      <w:r w:rsidRPr="006F4815">
        <w:rPr>
          <w:rFonts w:ascii="Times New Roman" w:hAnsi="Times New Roman"/>
          <w:sz w:val="24"/>
        </w:rPr>
        <w:t>Testing Engineer</w:t>
      </w:r>
    </w:p>
    <w:p w14:paraId="0F688E03" w14:textId="77777777" w:rsidR="006F4815" w:rsidRDefault="006F4815" w:rsidP="006F4815">
      <w:pPr>
        <w:spacing w:after="0"/>
        <w:rPr>
          <w:rFonts w:ascii="Times New Roman" w:hAnsi="Times New Roman"/>
          <w:sz w:val="24"/>
        </w:rPr>
      </w:pPr>
    </w:p>
    <w:p w14:paraId="391CD4FE" w14:textId="77777777" w:rsidR="006F4815" w:rsidRDefault="006F4815" w:rsidP="006F4815">
      <w:pPr>
        <w:spacing w:after="0"/>
        <w:rPr>
          <w:rFonts w:ascii="Times New Roman" w:hAnsi="Times New Roman"/>
          <w:sz w:val="24"/>
        </w:rPr>
      </w:pPr>
    </w:p>
    <w:p w14:paraId="2223EE31" w14:textId="77777777" w:rsidR="006F4815" w:rsidRDefault="006F4815" w:rsidP="006F4815">
      <w:pPr>
        <w:spacing w:after="0"/>
        <w:rPr>
          <w:rFonts w:ascii="Times New Roman" w:hAnsi="Times New Roman"/>
          <w:sz w:val="24"/>
        </w:rPr>
      </w:pPr>
    </w:p>
    <w:p w14:paraId="57758014" w14:textId="77777777" w:rsidR="006F4815" w:rsidRDefault="006F4815" w:rsidP="006F4815">
      <w:pPr>
        <w:spacing w:after="0"/>
        <w:rPr>
          <w:rFonts w:ascii="Times New Roman" w:hAnsi="Times New Roman"/>
          <w:sz w:val="24"/>
        </w:rPr>
      </w:pPr>
    </w:p>
    <w:p w14:paraId="51BF5489" w14:textId="77777777" w:rsidR="006F4815" w:rsidRDefault="006F4815" w:rsidP="006F4815">
      <w:pPr>
        <w:spacing w:after="0"/>
        <w:rPr>
          <w:rFonts w:ascii="Times New Roman" w:hAnsi="Times New Roman"/>
          <w:sz w:val="24"/>
        </w:rPr>
      </w:pPr>
    </w:p>
    <w:p w14:paraId="341ADA5F" w14:textId="77777777" w:rsidR="006F4815" w:rsidRDefault="006F4815" w:rsidP="006F4815">
      <w:pPr>
        <w:spacing w:after="0"/>
        <w:rPr>
          <w:rFonts w:ascii="Times New Roman" w:hAnsi="Times New Roman"/>
          <w:sz w:val="24"/>
        </w:rPr>
      </w:pPr>
    </w:p>
    <w:p w14:paraId="053836BF" w14:textId="77777777" w:rsidR="006F4815" w:rsidRDefault="006F4815" w:rsidP="006F4815">
      <w:pPr>
        <w:spacing w:after="0"/>
        <w:rPr>
          <w:rFonts w:ascii="Times New Roman" w:hAnsi="Times New Roman"/>
          <w:sz w:val="24"/>
        </w:rPr>
      </w:pPr>
    </w:p>
    <w:p w14:paraId="5898F4C2" w14:textId="77777777" w:rsidR="006F4815" w:rsidRDefault="006F4815" w:rsidP="006F4815">
      <w:pPr>
        <w:spacing w:after="0"/>
        <w:rPr>
          <w:rFonts w:ascii="Times New Roman" w:hAnsi="Times New Roman"/>
          <w:sz w:val="24"/>
        </w:rPr>
      </w:pPr>
    </w:p>
    <w:p w14:paraId="7EF2993B" w14:textId="77777777" w:rsidR="006F4815" w:rsidRDefault="006F4815" w:rsidP="006F4815">
      <w:pPr>
        <w:spacing w:after="0"/>
        <w:rPr>
          <w:rFonts w:ascii="Times New Roman" w:hAnsi="Times New Roman"/>
          <w:sz w:val="24"/>
        </w:rPr>
      </w:pPr>
    </w:p>
    <w:p w14:paraId="3BED55B5" w14:textId="77777777" w:rsidR="006F4815" w:rsidRDefault="006F4815" w:rsidP="006F4815">
      <w:pPr>
        <w:spacing w:after="0"/>
        <w:rPr>
          <w:rFonts w:ascii="Times New Roman" w:hAnsi="Times New Roman"/>
          <w:sz w:val="24"/>
        </w:rPr>
      </w:pPr>
    </w:p>
    <w:p w14:paraId="1AFDE28A" w14:textId="77777777" w:rsidR="006F4815" w:rsidRDefault="006F4815" w:rsidP="006F4815">
      <w:pPr>
        <w:spacing w:after="0"/>
        <w:rPr>
          <w:rFonts w:ascii="Times New Roman" w:hAnsi="Times New Roman"/>
          <w:sz w:val="24"/>
        </w:rPr>
      </w:pPr>
    </w:p>
    <w:p w14:paraId="18E87D2F" w14:textId="77777777" w:rsidR="006F4815" w:rsidRDefault="006F4815" w:rsidP="006F4815">
      <w:pPr>
        <w:spacing w:after="0"/>
        <w:rPr>
          <w:rFonts w:ascii="Times New Roman" w:hAnsi="Times New Roman"/>
          <w:sz w:val="24"/>
        </w:rPr>
      </w:pPr>
    </w:p>
    <w:p w14:paraId="2A173EA1" w14:textId="77777777" w:rsidR="006F4815" w:rsidRDefault="006F4815" w:rsidP="006F4815">
      <w:pPr>
        <w:spacing w:after="0"/>
        <w:rPr>
          <w:rFonts w:ascii="Times New Roman" w:hAnsi="Times New Roman"/>
          <w:sz w:val="24"/>
        </w:rPr>
      </w:pPr>
    </w:p>
    <w:p w14:paraId="58CA7610" w14:textId="77777777" w:rsidR="006F4815" w:rsidRDefault="006F4815" w:rsidP="006F4815">
      <w:pPr>
        <w:spacing w:after="0"/>
        <w:rPr>
          <w:rFonts w:ascii="Times New Roman" w:hAnsi="Times New Roman"/>
          <w:sz w:val="24"/>
        </w:rPr>
      </w:pPr>
    </w:p>
    <w:p w14:paraId="6A2019E7" w14:textId="77777777" w:rsidR="006F4815" w:rsidRDefault="006F4815" w:rsidP="006F4815">
      <w:pPr>
        <w:spacing w:after="0"/>
        <w:rPr>
          <w:rFonts w:ascii="Times New Roman" w:hAnsi="Times New Roman"/>
          <w:sz w:val="24"/>
        </w:rPr>
      </w:pPr>
    </w:p>
    <w:p w14:paraId="6C8EA7CE" w14:textId="77777777" w:rsidR="006F4815" w:rsidRDefault="006F4815" w:rsidP="006F4815">
      <w:pPr>
        <w:spacing w:after="0"/>
        <w:rPr>
          <w:rFonts w:ascii="Times New Roman" w:hAnsi="Times New Roman"/>
          <w:sz w:val="24"/>
        </w:rPr>
      </w:pPr>
    </w:p>
    <w:p w14:paraId="37C87176" w14:textId="77777777" w:rsidR="006F4815" w:rsidRDefault="006F4815" w:rsidP="006F4815">
      <w:pPr>
        <w:spacing w:after="0"/>
        <w:rPr>
          <w:rFonts w:ascii="Times New Roman" w:hAnsi="Times New Roman"/>
          <w:sz w:val="24"/>
        </w:rPr>
      </w:pPr>
    </w:p>
    <w:p w14:paraId="1FB59DCD" w14:textId="77777777" w:rsidR="006F4815" w:rsidRDefault="006F4815" w:rsidP="006F4815">
      <w:pPr>
        <w:spacing w:after="0"/>
        <w:rPr>
          <w:rFonts w:ascii="Times New Roman" w:hAnsi="Times New Roman"/>
          <w:sz w:val="24"/>
        </w:rPr>
      </w:pPr>
    </w:p>
    <w:p w14:paraId="15738476" w14:textId="77777777" w:rsidR="006F4815" w:rsidRDefault="006F4815" w:rsidP="006F4815">
      <w:pPr>
        <w:spacing w:after="0"/>
        <w:rPr>
          <w:rFonts w:ascii="Times New Roman" w:hAnsi="Times New Roman"/>
          <w:sz w:val="24"/>
        </w:rPr>
      </w:pPr>
    </w:p>
    <w:p w14:paraId="0BAD652F" w14:textId="77777777" w:rsidR="006F4815" w:rsidRDefault="006F4815" w:rsidP="006F4815">
      <w:pPr>
        <w:spacing w:after="0"/>
        <w:rPr>
          <w:rFonts w:ascii="Times New Roman" w:hAnsi="Times New Roman"/>
          <w:sz w:val="24"/>
        </w:rPr>
      </w:pPr>
    </w:p>
    <w:p w14:paraId="160F6609" w14:textId="77777777" w:rsidR="006F4815" w:rsidRDefault="006F4815" w:rsidP="006F4815">
      <w:pPr>
        <w:spacing w:after="0"/>
        <w:rPr>
          <w:rFonts w:ascii="Times New Roman" w:hAnsi="Times New Roman"/>
          <w:sz w:val="24"/>
        </w:rPr>
      </w:pPr>
    </w:p>
    <w:p w14:paraId="67CA3651" w14:textId="77777777" w:rsidR="006F4815" w:rsidRDefault="006F4815" w:rsidP="006F4815">
      <w:pPr>
        <w:spacing w:after="0"/>
        <w:rPr>
          <w:rFonts w:ascii="Times New Roman" w:hAnsi="Times New Roman"/>
          <w:sz w:val="24"/>
        </w:rPr>
      </w:pPr>
    </w:p>
    <w:p w14:paraId="5392B377" w14:textId="77777777" w:rsidR="006F4815" w:rsidRDefault="006F4815" w:rsidP="006F4815">
      <w:pPr>
        <w:spacing w:after="0"/>
        <w:rPr>
          <w:rFonts w:ascii="Times New Roman" w:hAnsi="Times New Roman"/>
          <w:sz w:val="24"/>
        </w:rPr>
      </w:pPr>
    </w:p>
    <w:p w14:paraId="3DFBC79A" w14:textId="77777777" w:rsidR="006F4815" w:rsidRDefault="006F4815" w:rsidP="006F4815">
      <w:pPr>
        <w:spacing w:after="0"/>
        <w:rPr>
          <w:rFonts w:ascii="Times New Roman" w:hAnsi="Times New Roman"/>
          <w:sz w:val="24"/>
        </w:rPr>
      </w:pPr>
    </w:p>
    <w:p w14:paraId="7F2543F2" w14:textId="77777777" w:rsidR="006F4815" w:rsidRDefault="006F4815" w:rsidP="006F4815">
      <w:pPr>
        <w:spacing w:after="0"/>
        <w:rPr>
          <w:rFonts w:ascii="Times New Roman" w:hAnsi="Times New Roman"/>
          <w:sz w:val="24"/>
        </w:rPr>
      </w:pPr>
    </w:p>
    <w:p w14:paraId="53AC956C" w14:textId="77777777" w:rsidR="006F4815" w:rsidRDefault="006F4815" w:rsidP="006F4815">
      <w:pPr>
        <w:spacing w:after="0"/>
        <w:rPr>
          <w:rFonts w:ascii="Times New Roman" w:hAnsi="Times New Roman"/>
          <w:sz w:val="24"/>
        </w:rPr>
      </w:pPr>
    </w:p>
    <w:p w14:paraId="1EED297A" w14:textId="77777777" w:rsidR="006F4815" w:rsidRDefault="006F4815" w:rsidP="006F4815">
      <w:pPr>
        <w:spacing w:after="0"/>
        <w:rPr>
          <w:rFonts w:ascii="Times New Roman" w:hAnsi="Times New Roman"/>
          <w:sz w:val="24"/>
        </w:rPr>
      </w:pPr>
    </w:p>
    <w:p w14:paraId="0B5CED9D" w14:textId="77777777" w:rsidR="006F4815" w:rsidRDefault="006F4815" w:rsidP="006F4815">
      <w:pPr>
        <w:spacing w:after="0"/>
        <w:rPr>
          <w:rFonts w:ascii="Times New Roman" w:hAnsi="Times New Roman"/>
          <w:sz w:val="24"/>
        </w:rPr>
      </w:pPr>
    </w:p>
    <w:p w14:paraId="07144DAC" w14:textId="77777777" w:rsidR="006F4815" w:rsidRDefault="006F4815" w:rsidP="006F4815">
      <w:pPr>
        <w:spacing w:after="0"/>
        <w:rPr>
          <w:rFonts w:ascii="Times New Roman" w:hAnsi="Times New Roman"/>
          <w:sz w:val="24"/>
        </w:rPr>
      </w:pPr>
    </w:p>
    <w:p w14:paraId="30F4645A" w14:textId="77777777" w:rsidR="006F4815" w:rsidRDefault="006F4815" w:rsidP="006F4815">
      <w:pPr>
        <w:spacing w:after="0"/>
        <w:rPr>
          <w:rFonts w:ascii="Times New Roman" w:hAnsi="Times New Roman"/>
          <w:sz w:val="24"/>
        </w:rPr>
      </w:pPr>
    </w:p>
    <w:p w14:paraId="2ABA9242" w14:textId="77777777" w:rsidR="006F4815" w:rsidRDefault="006F4815" w:rsidP="006F4815">
      <w:pPr>
        <w:spacing w:after="0"/>
        <w:rPr>
          <w:rFonts w:ascii="Times New Roman" w:hAnsi="Times New Roman"/>
          <w:sz w:val="24"/>
        </w:rPr>
      </w:pPr>
    </w:p>
    <w:p w14:paraId="67CF5C9A" w14:textId="77777777" w:rsidR="00015C95" w:rsidRDefault="00015C95" w:rsidP="00994842">
      <w:pPr>
        <w:spacing w:after="0"/>
        <w:jc w:val="center"/>
        <w:rPr>
          <w:rFonts w:ascii="Times New Roman" w:hAnsi="Times New Roman"/>
          <w:b/>
          <w:bCs/>
          <w:sz w:val="24"/>
        </w:rPr>
      </w:pPr>
    </w:p>
    <w:p w14:paraId="1F7583EB" w14:textId="77777777" w:rsidR="00555F37" w:rsidRDefault="00555F37" w:rsidP="00994842">
      <w:pPr>
        <w:spacing w:after="0"/>
        <w:jc w:val="center"/>
        <w:rPr>
          <w:rFonts w:ascii="Times New Roman" w:hAnsi="Times New Roman"/>
          <w:b/>
          <w:bCs/>
          <w:sz w:val="24"/>
        </w:rPr>
      </w:pPr>
    </w:p>
    <w:p w14:paraId="4B99A480" w14:textId="77777777" w:rsidR="00555F37" w:rsidRDefault="00555F37" w:rsidP="00994842">
      <w:pPr>
        <w:spacing w:after="0"/>
        <w:jc w:val="center"/>
        <w:rPr>
          <w:rFonts w:ascii="Times New Roman" w:hAnsi="Times New Roman"/>
          <w:b/>
          <w:bCs/>
          <w:sz w:val="24"/>
        </w:rPr>
      </w:pPr>
    </w:p>
    <w:p w14:paraId="5289C558" w14:textId="6B946111" w:rsidR="006F4815" w:rsidRDefault="00994842" w:rsidP="00994842">
      <w:pPr>
        <w:spacing w:after="0"/>
        <w:jc w:val="center"/>
        <w:rPr>
          <w:rFonts w:ascii="Times New Roman" w:hAnsi="Times New Roman"/>
          <w:b/>
          <w:bCs/>
          <w:sz w:val="24"/>
        </w:rPr>
      </w:pPr>
      <w:r w:rsidRPr="00994842">
        <w:rPr>
          <w:rFonts w:ascii="Times New Roman" w:hAnsi="Times New Roman"/>
          <w:b/>
          <w:bCs/>
          <w:sz w:val="24"/>
        </w:rPr>
        <w:lastRenderedPageBreak/>
        <w:t xml:space="preserve">ANNEX </w:t>
      </w:r>
      <w:r w:rsidR="001C31BB">
        <w:rPr>
          <w:rFonts w:ascii="Times New Roman" w:hAnsi="Times New Roman"/>
          <w:b/>
          <w:bCs/>
          <w:sz w:val="24"/>
        </w:rPr>
        <w:t>E</w:t>
      </w:r>
    </w:p>
    <w:p w14:paraId="55EF79D9" w14:textId="7B4579E2" w:rsidR="0065437E" w:rsidRPr="0065437E" w:rsidRDefault="0065437E" w:rsidP="00994842">
      <w:pPr>
        <w:spacing w:after="0"/>
        <w:jc w:val="center"/>
        <w:rPr>
          <w:rFonts w:ascii="Times New Roman" w:hAnsi="Times New Roman"/>
          <w:sz w:val="24"/>
        </w:rPr>
      </w:pPr>
      <w:r w:rsidRPr="0065437E">
        <w:rPr>
          <w:rFonts w:ascii="Times New Roman" w:hAnsi="Times New Roman"/>
          <w:sz w:val="24"/>
        </w:rPr>
        <w:t>(</w:t>
      </w:r>
      <w:r w:rsidRPr="0065437E">
        <w:rPr>
          <w:rFonts w:ascii="Times New Roman" w:hAnsi="Times New Roman"/>
          <w:i/>
          <w:iCs/>
          <w:sz w:val="24"/>
        </w:rPr>
        <w:t>Clause</w:t>
      </w:r>
      <w:r w:rsidR="001C31BB">
        <w:rPr>
          <w:rFonts w:ascii="Times New Roman" w:hAnsi="Times New Roman"/>
          <w:sz w:val="24"/>
        </w:rPr>
        <w:t xml:space="preserve"> D</w:t>
      </w:r>
      <w:r w:rsidRPr="0065437E">
        <w:rPr>
          <w:rFonts w:ascii="Times New Roman" w:hAnsi="Times New Roman"/>
          <w:sz w:val="24"/>
        </w:rPr>
        <w:t>-4)</w:t>
      </w:r>
    </w:p>
    <w:p w14:paraId="0A6492DE" w14:textId="77777777" w:rsidR="00994842" w:rsidRDefault="00994842" w:rsidP="00994842">
      <w:pPr>
        <w:spacing w:after="0"/>
        <w:jc w:val="center"/>
        <w:rPr>
          <w:rFonts w:ascii="Times New Roman" w:hAnsi="Times New Roman"/>
          <w:b/>
          <w:bCs/>
          <w:sz w:val="24"/>
        </w:rPr>
      </w:pPr>
    </w:p>
    <w:p w14:paraId="4F631694" w14:textId="090147EE" w:rsidR="00994842" w:rsidRDefault="00994842" w:rsidP="00994842">
      <w:pPr>
        <w:spacing w:after="0"/>
        <w:jc w:val="center"/>
        <w:rPr>
          <w:rFonts w:ascii="Times New Roman" w:hAnsi="Times New Roman"/>
          <w:b/>
          <w:bCs/>
          <w:sz w:val="24"/>
        </w:rPr>
      </w:pPr>
      <w:r w:rsidRPr="00994842">
        <w:rPr>
          <w:rFonts w:ascii="Times New Roman" w:hAnsi="Times New Roman"/>
          <w:b/>
          <w:bCs/>
          <w:sz w:val="24"/>
        </w:rPr>
        <w:t>Direct Method for Determination of</w:t>
      </w:r>
      <w:r>
        <w:rPr>
          <w:rFonts w:ascii="Times New Roman" w:hAnsi="Times New Roman"/>
          <w:b/>
          <w:bCs/>
          <w:sz w:val="24"/>
        </w:rPr>
        <w:t xml:space="preserve"> Siz</w:t>
      </w:r>
      <w:r w:rsidR="00015C95">
        <w:rPr>
          <w:rFonts w:ascii="Times New Roman" w:hAnsi="Times New Roman"/>
          <w:b/>
          <w:bCs/>
          <w:sz w:val="24"/>
        </w:rPr>
        <w:t>e</w:t>
      </w:r>
    </w:p>
    <w:p w14:paraId="276613FE" w14:textId="77777777" w:rsidR="00994842" w:rsidRDefault="00994842" w:rsidP="00994842">
      <w:pPr>
        <w:spacing w:after="0"/>
        <w:rPr>
          <w:rFonts w:ascii="Times New Roman" w:hAnsi="Times New Roman"/>
          <w:b/>
          <w:bCs/>
          <w:sz w:val="24"/>
        </w:rPr>
      </w:pPr>
    </w:p>
    <w:p w14:paraId="1219C427" w14:textId="365CBBAB" w:rsidR="00994842" w:rsidRDefault="001C31BB" w:rsidP="00994842">
      <w:pPr>
        <w:spacing w:after="0"/>
        <w:rPr>
          <w:rFonts w:ascii="Times New Roman" w:hAnsi="Times New Roman"/>
          <w:sz w:val="24"/>
        </w:rPr>
      </w:pPr>
      <w:r>
        <w:rPr>
          <w:rFonts w:ascii="Times New Roman" w:hAnsi="Times New Roman"/>
          <w:b/>
          <w:bCs/>
          <w:sz w:val="24"/>
        </w:rPr>
        <w:t>E</w:t>
      </w:r>
      <w:r w:rsidR="00342400" w:rsidRPr="00342400">
        <w:rPr>
          <w:rFonts w:ascii="Times New Roman" w:hAnsi="Times New Roman"/>
          <w:b/>
          <w:bCs/>
          <w:sz w:val="24"/>
        </w:rPr>
        <w:t>-1</w:t>
      </w:r>
      <w:r w:rsidR="00342400">
        <w:rPr>
          <w:rFonts w:ascii="Times New Roman" w:hAnsi="Times New Roman"/>
          <w:sz w:val="24"/>
        </w:rPr>
        <w:t xml:space="preserve"> </w:t>
      </w:r>
      <w:r w:rsidR="00994842" w:rsidRPr="00994842">
        <w:rPr>
          <w:rFonts w:ascii="Times New Roman" w:hAnsi="Times New Roman"/>
          <w:sz w:val="24"/>
        </w:rPr>
        <w:t>Principal component dimensions of biological material are measured by using instruments.</w:t>
      </w:r>
    </w:p>
    <w:p w14:paraId="0186CD96" w14:textId="77777777" w:rsidR="00994842" w:rsidRDefault="00994842" w:rsidP="00994842">
      <w:pPr>
        <w:spacing w:after="0"/>
        <w:rPr>
          <w:rFonts w:ascii="Times New Roman" w:hAnsi="Times New Roman"/>
          <w:sz w:val="24"/>
        </w:rPr>
      </w:pPr>
    </w:p>
    <w:p w14:paraId="2B89968F" w14:textId="0EB69D64" w:rsidR="00CD0241" w:rsidRDefault="001C31BB" w:rsidP="00CD0241">
      <w:pPr>
        <w:spacing w:after="0"/>
        <w:rPr>
          <w:rFonts w:ascii="Times New Roman" w:hAnsi="Times New Roman"/>
          <w:b/>
          <w:bCs/>
          <w:sz w:val="24"/>
        </w:rPr>
      </w:pPr>
      <w:r>
        <w:rPr>
          <w:rFonts w:ascii="Times New Roman" w:hAnsi="Times New Roman"/>
          <w:b/>
          <w:bCs/>
          <w:sz w:val="24"/>
        </w:rPr>
        <w:t>E</w:t>
      </w:r>
      <w:r w:rsidR="00342400">
        <w:rPr>
          <w:rFonts w:ascii="Times New Roman" w:hAnsi="Times New Roman"/>
          <w:b/>
          <w:bCs/>
          <w:sz w:val="24"/>
        </w:rPr>
        <w:t xml:space="preserve">-2 </w:t>
      </w:r>
      <w:r w:rsidR="00CD0241">
        <w:rPr>
          <w:rFonts w:ascii="Times New Roman" w:hAnsi="Times New Roman"/>
          <w:b/>
          <w:bCs/>
          <w:sz w:val="24"/>
        </w:rPr>
        <w:t>Material/A</w:t>
      </w:r>
      <w:r w:rsidR="00CD0241" w:rsidRPr="00CD0241">
        <w:rPr>
          <w:rFonts w:ascii="Times New Roman" w:hAnsi="Times New Roman"/>
          <w:b/>
          <w:bCs/>
          <w:sz w:val="24"/>
        </w:rPr>
        <w:t xml:space="preserve">pparatus </w:t>
      </w:r>
      <w:r w:rsidR="00CD0241">
        <w:rPr>
          <w:rFonts w:ascii="Times New Roman" w:hAnsi="Times New Roman"/>
          <w:b/>
          <w:bCs/>
          <w:sz w:val="24"/>
        </w:rPr>
        <w:t>R</w:t>
      </w:r>
      <w:r w:rsidR="00CD0241" w:rsidRPr="00CD0241">
        <w:rPr>
          <w:rFonts w:ascii="Times New Roman" w:hAnsi="Times New Roman"/>
          <w:b/>
          <w:bCs/>
          <w:sz w:val="24"/>
        </w:rPr>
        <w:t>equired</w:t>
      </w:r>
    </w:p>
    <w:p w14:paraId="5861C617" w14:textId="77777777" w:rsidR="00CD0241" w:rsidRPr="00CD0241" w:rsidRDefault="00CD0241" w:rsidP="00CD0241">
      <w:pPr>
        <w:spacing w:after="0"/>
        <w:rPr>
          <w:rFonts w:ascii="Times New Roman" w:hAnsi="Times New Roman"/>
          <w:b/>
          <w:bCs/>
          <w:sz w:val="24"/>
        </w:rPr>
      </w:pPr>
    </w:p>
    <w:p w14:paraId="39F9330A" w14:textId="77777777" w:rsidR="00CD0241" w:rsidRPr="00CD0241" w:rsidRDefault="00CD0241" w:rsidP="00CD0241">
      <w:pPr>
        <w:spacing w:after="0"/>
        <w:ind w:left="720"/>
        <w:rPr>
          <w:rFonts w:ascii="Times New Roman" w:hAnsi="Times New Roman"/>
          <w:sz w:val="24"/>
        </w:rPr>
      </w:pPr>
      <w:r w:rsidRPr="00CD0241">
        <w:rPr>
          <w:rFonts w:ascii="Times New Roman" w:hAnsi="Times New Roman"/>
          <w:sz w:val="24"/>
        </w:rPr>
        <w:t>a)</w:t>
      </w:r>
      <w:r>
        <w:rPr>
          <w:rFonts w:ascii="Times New Roman" w:hAnsi="Times New Roman"/>
          <w:sz w:val="24"/>
        </w:rPr>
        <w:t xml:space="preserve"> </w:t>
      </w:r>
      <w:r w:rsidRPr="00CD0241">
        <w:rPr>
          <w:rFonts w:ascii="Times New Roman" w:hAnsi="Times New Roman"/>
          <w:sz w:val="24"/>
        </w:rPr>
        <w:t>Grains/fruits/vegetables/spice</w:t>
      </w:r>
    </w:p>
    <w:p w14:paraId="2827DE3A" w14:textId="77777777" w:rsidR="00CD0241" w:rsidRPr="00CD0241" w:rsidRDefault="00CD0241" w:rsidP="00CD0241">
      <w:pPr>
        <w:spacing w:after="0"/>
        <w:ind w:left="720"/>
        <w:rPr>
          <w:rFonts w:ascii="Times New Roman" w:hAnsi="Times New Roman"/>
          <w:sz w:val="24"/>
        </w:rPr>
      </w:pPr>
      <w:r w:rsidRPr="00CD0241">
        <w:rPr>
          <w:rFonts w:ascii="Times New Roman" w:hAnsi="Times New Roman"/>
          <w:sz w:val="24"/>
        </w:rPr>
        <w:t>b)</w:t>
      </w:r>
      <w:r>
        <w:rPr>
          <w:rFonts w:ascii="Times New Roman" w:hAnsi="Times New Roman"/>
          <w:sz w:val="24"/>
        </w:rPr>
        <w:t xml:space="preserve"> </w:t>
      </w:r>
      <w:r w:rsidRPr="00CD0241">
        <w:rPr>
          <w:rFonts w:ascii="Times New Roman" w:hAnsi="Times New Roman"/>
          <w:sz w:val="24"/>
        </w:rPr>
        <w:t>Micrometre screw gauge/vernier callipers/travelling microscope/vertical height gauge.</w:t>
      </w:r>
    </w:p>
    <w:p w14:paraId="1C851783" w14:textId="77777777" w:rsidR="00CD0241" w:rsidRPr="00CD0241" w:rsidRDefault="00CD0241" w:rsidP="00CD0241">
      <w:pPr>
        <w:spacing w:after="0"/>
        <w:rPr>
          <w:rFonts w:ascii="Times New Roman" w:hAnsi="Times New Roman"/>
          <w:sz w:val="24"/>
        </w:rPr>
      </w:pPr>
    </w:p>
    <w:p w14:paraId="38E3B829" w14:textId="4E112674" w:rsidR="00CD0241" w:rsidRDefault="001C31BB" w:rsidP="00CD0241">
      <w:pPr>
        <w:spacing w:after="0"/>
        <w:rPr>
          <w:rFonts w:ascii="Times New Roman" w:hAnsi="Times New Roman"/>
          <w:b/>
          <w:bCs/>
          <w:sz w:val="24"/>
        </w:rPr>
      </w:pPr>
      <w:r>
        <w:rPr>
          <w:rFonts w:ascii="Times New Roman" w:hAnsi="Times New Roman"/>
          <w:b/>
          <w:bCs/>
          <w:sz w:val="24"/>
        </w:rPr>
        <w:t>E</w:t>
      </w:r>
      <w:r w:rsidR="00342400">
        <w:rPr>
          <w:rFonts w:ascii="Times New Roman" w:hAnsi="Times New Roman"/>
          <w:b/>
          <w:bCs/>
          <w:sz w:val="24"/>
        </w:rPr>
        <w:t xml:space="preserve">-3 </w:t>
      </w:r>
      <w:r w:rsidR="00CD0241" w:rsidRPr="00CD0241">
        <w:rPr>
          <w:rFonts w:ascii="Times New Roman" w:hAnsi="Times New Roman"/>
          <w:b/>
          <w:bCs/>
          <w:sz w:val="24"/>
        </w:rPr>
        <w:t>Experimental Procedure</w:t>
      </w:r>
    </w:p>
    <w:p w14:paraId="131CBFE2" w14:textId="77777777" w:rsidR="00CD0241" w:rsidRPr="00CD0241" w:rsidRDefault="00CD0241" w:rsidP="00CD0241">
      <w:pPr>
        <w:spacing w:after="0"/>
        <w:rPr>
          <w:rFonts w:ascii="Times New Roman" w:hAnsi="Times New Roman"/>
          <w:b/>
          <w:bCs/>
          <w:sz w:val="24"/>
        </w:rPr>
      </w:pPr>
    </w:p>
    <w:p w14:paraId="50FA036A" w14:textId="77777777" w:rsidR="00CD0241" w:rsidRPr="00CD0241" w:rsidRDefault="00CD0241" w:rsidP="00110872">
      <w:pPr>
        <w:spacing w:after="0"/>
        <w:ind w:left="720"/>
        <w:rPr>
          <w:rFonts w:ascii="Times New Roman" w:hAnsi="Times New Roman"/>
          <w:sz w:val="24"/>
        </w:rPr>
      </w:pPr>
      <w:r w:rsidRPr="00CD0241">
        <w:rPr>
          <w:rFonts w:ascii="Times New Roman" w:hAnsi="Times New Roman"/>
          <w:sz w:val="24"/>
        </w:rPr>
        <w:t>a)</w:t>
      </w:r>
      <w:r>
        <w:rPr>
          <w:rFonts w:ascii="Times New Roman" w:hAnsi="Times New Roman"/>
          <w:sz w:val="24"/>
        </w:rPr>
        <w:t xml:space="preserve"> </w:t>
      </w:r>
      <w:r w:rsidRPr="00CD0241">
        <w:rPr>
          <w:rFonts w:ascii="Times New Roman" w:hAnsi="Times New Roman"/>
          <w:sz w:val="24"/>
        </w:rPr>
        <w:t>Biological objects are irregular in shape and have intrinsic variability. Hence it is always better to have a large sample size for meas</w:t>
      </w:r>
      <w:r>
        <w:rPr>
          <w:rFonts w:ascii="Times New Roman" w:hAnsi="Times New Roman"/>
          <w:sz w:val="24"/>
        </w:rPr>
        <w:t xml:space="preserve">urement. Randomly select 50-100 </w:t>
      </w:r>
      <w:r w:rsidRPr="00CD0241">
        <w:rPr>
          <w:rFonts w:ascii="Times New Roman" w:hAnsi="Times New Roman"/>
          <w:sz w:val="24"/>
        </w:rPr>
        <w:t>grains/fruits/vegetables from given sample.</w:t>
      </w:r>
    </w:p>
    <w:p w14:paraId="2261C9D5" w14:textId="77777777" w:rsidR="00CD0241" w:rsidRDefault="00CD0241" w:rsidP="00110872">
      <w:pPr>
        <w:spacing w:after="0"/>
        <w:ind w:left="720"/>
        <w:rPr>
          <w:rFonts w:ascii="Times New Roman" w:hAnsi="Times New Roman"/>
          <w:sz w:val="24"/>
        </w:rPr>
      </w:pPr>
      <w:r w:rsidRPr="00CD0241">
        <w:rPr>
          <w:rFonts w:ascii="Times New Roman" w:hAnsi="Times New Roman"/>
          <w:sz w:val="24"/>
        </w:rPr>
        <w:t>b)</w:t>
      </w:r>
      <w:r>
        <w:rPr>
          <w:rFonts w:ascii="Times New Roman" w:hAnsi="Times New Roman"/>
          <w:sz w:val="24"/>
        </w:rPr>
        <w:t xml:space="preserve"> </w:t>
      </w:r>
      <w:r w:rsidRPr="00CD0241">
        <w:rPr>
          <w:rFonts w:ascii="Times New Roman" w:hAnsi="Times New Roman"/>
          <w:sz w:val="24"/>
        </w:rPr>
        <w:t>By using micrometer screw gauge/Vernier callipers/travelling microscope/height gauge, measure maximum, intermediate and minimum intercept.</w:t>
      </w:r>
    </w:p>
    <w:p w14:paraId="1C88BF6E" w14:textId="77777777" w:rsidR="00CD0241" w:rsidRPr="00CD0241" w:rsidRDefault="00CD0241" w:rsidP="00CD0241">
      <w:pPr>
        <w:spacing w:after="0"/>
        <w:rPr>
          <w:rFonts w:ascii="Times New Roman" w:hAnsi="Times New Roman"/>
          <w:sz w:val="24"/>
        </w:rPr>
      </w:pPr>
    </w:p>
    <w:p w14:paraId="4524AAA3" w14:textId="77CA160A" w:rsidR="00CD0241" w:rsidRDefault="001C31BB" w:rsidP="00CD0241">
      <w:pPr>
        <w:spacing w:after="0"/>
        <w:rPr>
          <w:rFonts w:ascii="Times New Roman" w:hAnsi="Times New Roman"/>
          <w:sz w:val="24"/>
        </w:rPr>
      </w:pPr>
      <w:r>
        <w:rPr>
          <w:rFonts w:ascii="Times New Roman" w:hAnsi="Times New Roman"/>
          <w:b/>
          <w:bCs/>
          <w:sz w:val="24"/>
        </w:rPr>
        <w:t>E</w:t>
      </w:r>
      <w:r w:rsidR="00342400" w:rsidRPr="00342400">
        <w:rPr>
          <w:rFonts w:ascii="Times New Roman" w:hAnsi="Times New Roman"/>
          <w:b/>
          <w:bCs/>
          <w:sz w:val="24"/>
        </w:rPr>
        <w:t>-4</w:t>
      </w:r>
      <w:r w:rsidR="00342400">
        <w:rPr>
          <w:rFonts w:ascii="Times New Roman" w:hAnsi="Times New Roman"/>
          <w:sz w:val="24"/>
        </w:rPr>
        <w:t xml:space="preserve"> </w:t>
      </w:r>
      <w:r w:rsidR="00CD0241" w:rsidRPr="009624C9">
        <w:rPr>
          <w:rFonts w:ascii="Times New Roman" w:hAnsi="Times New Roman"/>
          <w:b/>
          <w:bCs/>
          <w:sz w:val="24"/>
        </w:rPr>
        <w:t>How to use travelling microscope:</w:t>
      </w:r>
    </w:p>
    <w:p w14:paraId="2AB31A97" w14:textId="77777777" w:rsidR="00110872" w:rsidRPr="00CD0241" w:rsidRDefault="00110872" w:rsidP="00CD0241">
      <w:pPr>
        <w:spacing w:after="0"/>
        <w:rPr>
          <w:rFonts w:ascii="Times New Roman" w:hAnsi="Times New Roman"/>
          <w:sz w:val="24"/>
        </w:rPr>
      </w:pPr>
    </w:p>
    <w:p w14:paraId="340FD17F" w14:textId="65A1A307" w:rsidR="00110872" w:rsidRDefault="00342400" w:rsidP="00110872">
      <w:pPr>
        <w:spacing w:after="0"/>
        <w:ind w:firstLine="720"/>
        <w:jc w:val="both"/>
        <w:rPr>
          <w:rFonts w:ascii="Times New Roman" w:hAnsi="Times New Roman"/>
          <w:sz w:val="24"/>
        </w:rPr>
      </w:pPr>
      <w:r>
        <w:rPr>
          <w:rFonts w:ascii="Times New Roman" w:hAnsi="Times New Roman"/>
          <w:sz w:val="24"/>
        </w:rPr>
        <w:t xml:space="preserve">a) </w:t>
      </w:r>
      <w:r w:rsidR="00CD0241" w:rsidRPr="00CD0241">
        <w:rPr>
          <w:rFonts w:ascii="Times New Roman" w:hAnsi="Times New Roman"/>
          <w:sz w:val="24"/>
        </w:rPr>
        <w:t xml:space="preserve">Place a sample below the microscope and focus it at one of the extreme points of the </w:t>
      </w:r>
    </w:p>
    <w:p w14:paraId="5DE4C948" w14:textId="77777777" w:rsidR="00110872" w:rsidRDefault="00CD0241" w:rsidP="00110872">
      <w:pPr>
        <w:spacing w:after="0"/>
        <w:ind w:firstLine="720"/>
        <w:jc w:val="both"/>
        <w:rPr>
          <w:rFonts w:ascii="Times New Roman" w:hAnsi="Times New Roman"/>
          <w:sz w:val="24"/>
        </w:rPr>
      </w:pPr>
      <w:r w:rsidRPr="00CD0241">
        <w:rPr>
          <w:rFonts w:ascii="Times New Roman" w:hAnsi="Times New Roman"/>
          <w:sz w:val="24"/>
        </w:rPr>
        <w:t xml:space="preserve">object, make the </w:t>
      </w:r>
      <w:proofErr w:type="gramStart"/>
      <w:r w:rsidRPr="00CD0241">
        <w:rPr>
          <w:rFonts w:ascii="Times New Roman" w:hAnsi="Times New Roman"/>
          <w:sz w:val="24"/>
        </w:rPr>
        <w:t>cross-wire</w:t>
      </w:r>
      <w:proofErr w:type="gramEnd"/>
      <w:r w:rsidRPr="00CD0241">
        <w:rPr>
          <w:rFonts w:ascii="Times New Roman" w:hAnsi="Times New Roman"/>
          <w:sz w:val="24"/>
        </w:rPr>
        <w:t xml:space="preserve"> perpendicular to the apex point by rotating eyepiece. Now </w:t>
      </w:r>
    </w:p>
    <w:p w14:paraId="2D0AA853" w14:textId="77777777" w:rsidR="00CD0241" w:rsidRPr="00CD0241" w:rsidRDefault="00CD0241" w:rsidP="00110872">
      <w:pPr>
        <w:spacing w:after="0"/>
        <w:ind w:firstLine="720"/>
        <w:jc w:val="both"/>
        <w:rPr>
          <w:rFonts w:ascii="Times New Roman" w:hAnsi="Times New Roman"/>
          <w:sz w:val="24"/>
        </w:rPr>
      </w:pPr>
      <w:r w:rsidRPr="00CD0241">
        <w:rPr>
          <w:rFonts w:ascii="Times New Roman" w:hAnsi="Times New Roman"/>
          <w:sz w:val="24"/>
        </w:rPr>
        <w:t>note down the Vernier scale reading.</w:t>
      </w:r>
    </w:p>
    <w:p w14:paraId="0CE8317A" w14:textId="414E3815" w:rsidR="00110872" w:rsidRDefault="00342400" w:rsidP="00110872">
      <w:pPr>
        <w:spacing w:after="0"/>
        <w:ind w:firstLine="720"/>
        <w:jc w:val="both"/>
        <w:rPr>
          <w:rFonts w:ascii="Times New Roman" w:hAnsi="Times New Roman"/>
          <w:sz w:val="24"/>
        </w:rPr>
      </w:pPr>
      <w:r>
        <w:rPr>
          <w:rFonts w:ascii="Times New Roman" w:hAnsi="Times New Roman"/>
          <w:sz w:val="24"/>
        </w:rPr>
        <w:t xml:space="preserve">b) </w:t>
      </w:r>
      <w:r w:rsidR="00CD0241" w:rsidRPr="00CD0241">
        <w:rPr>
          <w:rFonts w:ascii="Times New Roman" w:hAnsi="Times New Roman"/>
          <w:sz w:val="24"/>
        </w:rPr>
        <w:t xml:space="preserve">Move the microscope in the direction of the line joining the two points. Focus on the </w:t>
      </w:r>
    </w:p>
    <w:p w14:paraId="42BEC713" w14:textId="77777777" w:rsidR="00110872" w:rsidRDefault="00CD0241" w:rsidP="00110872">
      <w:pPr>
        <w:spacing w:after="0"/>
        <w:ind w:firstLine="720"/>
        <w:jc w:val="both"/>
        <w:rPr>
          <w:rFonts w:ascii="Times New Roman" w:hAnsi="Times New Roman"/>
          <w:sz w:val="24"/>
        </w:rPr>
      </w:pPr>
      <w:r w:rsidRPr="00CD0241">
        <w:rPr>
          <w:rFonts w:ascii="Times New Roman" w:hAnsi="Times New Roman"/>
          <w:sz w:val="24"/>
        </w:rPr>
        <w:t xml:space="preserve">point where the extreme point of the object coincides with the point of intersection of </w:t>
      </w:r>
    </w:p>
    <w:p w14:paraId="2BE7EEC2" w14:textId="77777777" w:rsidR="00110872" w:rsidRDefault="00CD0241" w:rsidP="00110872">
      <w:pPr>
        <w:spacing w:after="0"/>
        <w:ind w:firstLine="720"/>
        <w:jc w:val="both"/>
        <w:rPr>
          <w:rFonts w:ascii="Times New Roman" w:hAnsi="Times New Roman"/>
          <w:sz w:val="24"/>
        </w:rPr>
      </w:pPr>
      <w:r w:rsidRPr="00CD0241">
        <w:rPr>
          <w:rFonts w:ascii="Times New Roman" w:hAnsi="Times New Roman"/>
          <w:sz w:val="24"/>
        </w:rPr>
        <w:t xml:space="preserve">the </w:t>
      </w:r>
      <w:proofErr w:type="gramStart"/>
      <w:r w:rsidRPr="00CD0241">
        <w:rPr>
          <w:rFonts w:ascii="Times New Roman" w:hAnsi="Times New Roman"/>
          <w:sz w:val="24"/>
        </w:rPr>
        <w:t>cross-wires</w:t>
      </w:r>
      <w:proofErr w:type="gramEnd"/>
      <w:r w:rsidRPr="00CD0241">
        <w:rPr>
          <w:rFonts w:ascii="Times New Roman" w:hAnsi="Times New Roman"/>
          <w:sz w:val="24"/>
        </w:rPr>
        <w:t xml:space="preserve"> of the microscope. Now read the Vernier scale and note down the </w:t>
      </w:r>
    </w:p>
    <w:p w14:paraId="7BBF4D8F" w14:textId="77777777" w:rsidR="00CD0241" w:rsidRPr="00CD0241" w:rsidRDefault="00CD0241" w:rsidP="00110872">
      <w:pPr>
        <w:spacing w:after="0"/>
        <w:ind w:firstLine="720"/>
        <w:jc w:val="both"/>
        <w:rPr>
          <w:rFonts w:ascii="Times New Roman" w:hAnsi="Times New Roman"/>
          <w:sz w:val="24"/>
        </w:rPr>
      </w:pPr>
      <w:r w:rsidRPr="00CD0241">
        <w:rPr>
          <w:rFonts w:ascii="Times New Roman" w:hAnsi="Times New Roman"/>
          <w:sz w:val="24"/>
        </w:rPr>
        <w:t>reading.</w:t>
      </w:r>
    </w:p>
    <w:p w14:paraId="750F52EB" w14:textId="2358C657" w:rsidR="00CD0241" w:rsidRPr="00CD0241" w:rsidRDefault="00342400" w:rsidP="00110872">
      <w:pPr>
        <w:spacing w:after="0"/>
        <w:ind w:firstLine="720"/>
        <w:jc w:val="both"/>
        <w:rPr>
          <w:rFonts w:ascii="Times New Roman" w:hAnsi="Times New Roman"/>
          <w:sz w:val="24"/>
        </w:rPr>
      </w:pPr>
      <w:r>
        <w:rPr>
          <w:rFonts w:ascii="Times New Roman" w:hAnsi="Times New Roman"/>
          <w:sz w:val="24"/>
        </w:rPr>
        <w:t xml:space="preserve">c) </w:t>
      </w:r>
      <w:r w:rsidR="00CD0241" w:rsidRPr="00CD0241">
        <w:rPr>
          <w:rFonts w:ascii="Times New Roman" w:hAnsi="Times New Roman"/>
          <w:sz w:val="24"/>
        </w:rPr>
        <w:t>The difference between the two readings is the size of the object.</w:t>
      </w:r>
    </w:p>
    <w:p w14:paraId="67ECF7D5" w14:textId="77777777" w:rsidR="00CD0241" w:rsidRPr="00CD0241" w:rsidRDefault="00CD0241" w:rsidP="00CD0241">
      <w:pPr>
        <w:spacing w:after="0"/>
        <w:rPr>
          <w:rFonts w:ascii="Times New Roman" w:hAnsi="Times New Roman"/>
          <w:sz w:val="24"/>
        </w:rPr>
      </w:pPr>
    </w:p>
    <w:p w14:paraId="08EC86F7" w14:textId="49710B9A" w:rsidR="00CD0241" w:rsidRDefault="001C31BB" w:rsidP="00CD0241">
      <w:pPr>
        <w:spacing w:after="0"/>
        <w:rPr>
          <w:rFonts w:ascii="Times New Roman" w:hAnsi="Times New Roman"/>
          <w:sz w:val="24"/>
        </w:rPr>
      </w:pPr>
      <w:r>
        <w:rPr>
          <w:rFonts w:ascii="Times New Roman" w:hAnsi="Times New Roman"/>
          <w:b/>
          <w:bCs/>
          <w:sz w:val="24"/>
        </w:rPr>
        <w:t>E</w:t>
      </w:r>
      <w:r w:rsidR="00342400" w:rsidRPr="00342400">
        <w:rPr>
          <w:rFonts w:ascii="Times New Roman" w:hAnsi="Times New Roman"/>
          <w:b/>
          <w:bCs/>
          <w:sz w:val="24"/>
        </w:rPr>
        <w:t>-5</w:t>
      </w:r>
      <w:r w:rsidR="00342400">
        <w:rPr>
          <w:rFonts w:ascii="Times New Roman" w:hAnsi="Times New Roman"/>
          <w:sz w:val="24"/>
        </w:rPr>
        <w:t xml:space="preserve"> </w:t>
      </w:r>
      <w:r w:rsidR="00CD0241" w:rsidRPr="009624C9">
        <w:rPr>
          <w:rFonts w:ascii="Times New Roman" w:hAnsi="Times New Roman"/>
          <w:b/>
          <w:bCs/>
          <w:sz w:val="24"/>
        </w:rPr>
        <w:t>How to use height gauge:</w:t>
      </w:r>
    </w:p>
    <w:p w14:paraId="75026A60" w14:textId="77777777" w:rsidR="00110872" w:rsidRDefault="00110872" w:rsidP="00CD0241">
      <w:pPr>
        <w:spacing w:after="0"/>
        <w:rPr>
          <w:rFonts w:ascii="Times New Roman" w:hAnsi="Times New Roman"/>
          <w:sz w:val="24"/>
        </w:rPr>
      </w:pPr>
    </w:p>
    <w:p w14:paraId="78B7CB00" w14:textId="2DAB6C59" w:rsidR="00110872" w:rsidRDefault="00342400" w:rsidP="00110872">
      <w:pPr>
        <w:spacing w:after="0"/>
        <w:ind w:firstLine="720"/>
        <w:jc w:val="both"/>
        <w:rPr>
          <w:rFonts w:ascii="Times New Roman" w:hAnsi="Times New Roman"/>
          <w:sz w:val="24"/>
        </w:rPr>
      </w:pPr>
      <w:r>
        <w:rPr>
          <w:rFonts w:ascii="Times New Roman" w:hAnsi="Times New Roman"/>
          <w:sz w:val="24"/>
        </w:rPr>
        <w:t xml:space="preserve">a) </w:t>
      </w:r>
      <w:r w:rsidR="00CD0241" w:rsidRPr="00CD0241">
        <w:rPr>
          <w:rFonts w:ascii="Times New Roman" w:hAnsi="Times New Roman"/>
          <w:sz w:val="24"/>
        </w:rPr>
        <w:t>Place the Vertical height gauge on a perfectly hori</w:t>
      </w:r>
      <w:r w:rsidR="00110872">
        <w:rPr>
          <w:rFonts w:ascii="Times New Roman" w:hAnsi="Times New Roman"/>
          <w:sz w:val="24"/>
        </w:rPr>
        <w:t xml:space="preserve">zontal surface plate. Bring the </w:t>
      </w:r>
    </w:p>
    <w:p w14:paraId="3DF3AF05" w14:textId="77777777" w:rsidR="00110872" w:rsidRDefault="00CD0241" w:rsidP="00110872">
      <w:pPr>
        <w:spacing w:after="0"/>
        <w:ind w:firstLine="720"/>
        <w:jc w:val="both"/>
        <w:rPr>
          <w:rFonts w:ascii="Times New Roman" w:hAnsi="Times New Roman"/>
          <w:sz w:val="24"/>
        </w:rPr>
      </w:pPr>
      <w:r w:rsidRPr="00CD0241">
        <w:rPr>
          <w:rFonts w:ascii="Times New Roman" w:hAnsi="Times New Roman"/>
          <w:sz w:val="24"/>
        </w:rPr>
        <w:t xml:space="preserve">scriber to bottom and adjust the measuring face so that it is touching the surface </w:t>
      </w:r>
      <w:proofErr w:type="gramStart"/>
      <w:r w:rsidRPr="00CD0241">
        <w:rPr>
          <w:rFonts w:ascii="Times New Roman" w:hAnsi="Times New Roman"/>
          <w:sz w:val="24"/>
        </w:rPr>
        <w:t>plate</w:t>
      </w:r>
      <w:proofErr w:type="gramEnd"/>
      <w:r w:rsidRPr="00CD0241">
        <w:rPr>
          <w:rFonts w:ascii="Times New Roman" w:hAnsi="Times New Roman"/>
          <w:sz w:val="24"/>
        </w:rPr>
        <w:t xml:space="preserve"> </w:t>
      </w:r>
    </w:p>
    <w:p w14:paraId="488E1B92" w14:textId="77777777" w:rsidR="00CD0241" w:rsidRPr="00CD0241" w:rsidRDefault="00CD0241" w:rsidP="00110872">
      <w:pPr>
        <w:spacing w:after="0"/>
        <w:ind w:firstLine="720"/>
        <w:jc w:val="both"/>
        <w:rPr>
          <w:rFonts w:ascii="Times New Roman" w:hAnsi="Times New Roman"/>
          <w:sz w:val="24"/>
        </w:rPr>
      </w:pPr>
      <w:r w:rsidRPr="00CD0241">
        <w:rPr>
          <w:rFonts w:ascii="Times New Roman" w:hAnsi="Times New Roman"/>
          <w:sz w:val="24"/>
        </w:rPr>
        <w:t>and the scale shows zero.</w:t>
      </w:r>
    </w:p>
    <w:p w14:paraId="0EC49831" w14:textId="5651E8EE" w:rsidR="00CD0241" w:rsidRPr="00CD0241" w:rsidRDefault="00342400" w:rsidP="00110872">
      <w:pPr>
        <w:spacing w:after="0"/>
        <w:ind w:firstLine="720"/>
        <w:jc w:val="both"/>
        <w:rPr>
          <w:rFonts w:ascii="Times New Roman" w:hAnsi="Times New Roman"/>
          <w:sz w:val="24"/>
        </w:rPr>
      </w:pPr>
      <w:r>
        <w:rPr>
          <w:rFonts w:ascii="Times New Roman" w:hAnsi="Times New Roman"/>
          <w:sz w:val="24"/>
        </w:rPr>
        <w:t xml:space="preserve">b) </w:t>
      </w:r>
      <w:r w:rsidR="00CD0241" w:rsidRPr="00CD0241">
        <w:rPr>
          <w:rFonts w:ascii="Times New Roman" w:hAnsi="Times New Roman"/>
          <w:sz w:val="24"/>
        </w:rPr>
        <w:t>Move the scriber up.</w:t>
      </w:r>
    </w:p>
    <w:p w14:paraId="270F55B6" w14:textId="21A34969" w:rsidR="00110872" w:rsidRDefault="00342400" w:rsidP="00110872">
      <w:pPr>
        <w:spacing w:after="0"/>
        <w:ind w:firstLine="720"/>
        <w:jc w:val="both"/>
        <w:rPr>
          <w:rFonts w:ascii="Times New Roman" w:hAnsi="Times New Roman"/>
          <w:sz w:val="24"/>
        </w:rPr>
      </w:pPr>
      <w:r>
        <w:rPr>
          <w:rFonts w:ascii="Times New Roman" w:hAnsi="Times New Roman"/>
          <w:sz w:val="24"/>
        </w:rPr>
        <w:t xml:space="preserve">c) </w:t>
      </w:r>
      <w:r w:rsidR="00CD0241" w:rsidRPr="00CD0241">
        <w:rPr>
          <w:rFonts w:ascii="Times New Roman" w:hAnsi="Times New Roman"/>
          <w:sz w:val="24"/>
        </w:rPr>
        <w:t xml:space="preserve">Now place the object of measurement in its naturally stable position over the surface </w:t>
      </w:r>
    </w:p>
    <w:p w14:paraId="1257ECA7" w14:textId="77777777" w:rsidR="00110872" w:rsidRDefault="00CD0241" w:rsidP="00110872">
      <w:pPr>
        <w:spacing w:after="0"/>
        <w:ind w:firstLine="720"/>
        <w:jc w:val="both"/>
        <w:rPr>
          <w:rFonts w:ascii="Times New Roman" w:hAnsi="Times New Roman"/>
          <w:sz w:val="24"/>
        </w:rPr>
      </w:pPr>
      <w:r w:rsidRPr="00CD0241">
        <w:rPr>
          <w:rFonts w:ascii="Times New Roman" w:hAnsi="Times New Roman"/>
          <w:sz w:val="24"/>
        </w:rPr>
        <w:t>plate and under the scriber measuring surface.</w:t>
      </w:r>
    </w:p>
    <w:p w14:paraId="521E8BB9" w14:textId="6B86CCA6" w:rsidR="00110872" w:rsidRDefault="00342400" w:rsidP="00110872">
      <w:pPr>
        <w:spacing w:after="0"/>
        <w:ind w:firstLine="720"/>
        <w:jc w:val="both"/>
        <w:rPr>
          <w:rFonts w:ascii="Times New Roman" w:hAnsi="Times New Roman"/>
          <w:sz w:val="24"/>
        </w:rPr>
      </w:pPr>
      <w:r>
        <w:rPr>
          <w:rFonts w:ascii="Times New Roman" w:hAnsi="Times New Roman"/>
          <w:sz w:val="24"/>
        </w:rPr>
        <w:t xml:space="preserve">d) </w:t>
      </w:r>
      <w:r w:rsidR="00CD0241" w:rsidRPr="00CD0241">
        <w:rPr>
          <w:rFonts w:ascii="Times New Roman" w:hAnsi="Times New Roman"/>
          <w:sz w:val="24"/>
        </w:rPr>
        <w:t xml:space="preserve">Move the scriber down so that the scriber measuring surface touches the object </w:t>
      </w:r>
    </w:p>
    <w:p w14:paraId="78E315DD" w14:textId="77777777" w:rsidR="00CD0241" w:rsidRPr="00CD0241" w:rsidRDefault="00CD0241" w:rsidP="00110872">
      <w:pPr>
        <w:spacing w:after="0"/>
        <w:ind w:firstLine="720"/>
        <w:jc w:val="both"/>
        <w:rPr>
          <w:rFonts w:ascii="Times New Roman" w:hAnsi="Times New Roman"/>
          <w:sz w:val="24"/>
        </w:rPr>
      </w:pPr>
      <w:r w:rsidRPr="00CD0241">
        <w:rPr>
          <w:rFonts w:ascii="Times New Roman" w:hAnsi="Times New Roman"/>
          <w:sz w:val="24"/>
        </w:rPr>
        <w:t>surface.</w:t>
      </w:r>
    </w:p>
    <w:p w14:paraId="3ACAC170" w14:textId="6E3CE0F2" w:rsidR="00110872" w:rsidRDefault="00342400" w:rsidP="00110872">
      <w:pPr>
        <w:spacing w:after="0"/>
        <w:ind w:firstLine="720"/>
        <w:jc w:val="both"/>
        <w:rPr>
          <w:rFonts w:ascii="Times New Roman" w:hAnsi="Times New Roman"/>
          <w:sz w:val="24"/>
        </w:rPr>
      </w:pPr>
      <w:r>
        <w:rPr>
          <w:rFonts w:ascii="Times New Roman" w:hAnsi="Times New Roman"/>
          <w:sz w:val="24"/>
        </w:rPr>
        <w:t xml:space="preserve">e) </w:t>
      </w:r>
      <w:r w:rsidR="00CD0241" w:rsidRPr="00CD0241">
        <w:rPr>
          <w:rFonts w:ascii="Times New Roman" w:hAnsi="Times New Roman"/>
          <w:sz w:val="24"/>
        </w:rPr>
        <w:t xml:space="preserve">Note down the reading on measuring scale. This denotes height of the object in its </w:t>
      </w:r>
    </w:p>
    <w:p w14:paraId="51B493D8" w14:textId="77777777" w:rsidR="009F527D" w:rsidRDefault="00CD0241" w:rsidP="009F527D">
      <w:pPr>
        <w:spacing w:after="0"/>
        <w:ind w:firstLine="720"/>
        <w:jc w:val="both"/>
        <w:rPr>
          <w:rFonts w:ascii="Times New Roman" w:hAnsi="Times New Roman"/>
          <w:sz w:val="24"/>
        </w:rPr>
      </w:pPr>
      <w:r w:rsidRPr="00CD0241">
        <w:rPr>
          <w:rFonts w:ascii="Times New Roman" w:hAnsi="Times New Roman"/>
          <w:sz w:val="24"/>
        </w:rPr>
        <w:t>naturally resting position.</w:t>
      </w:r>
    </w:p>
    <w:p w14:paraId="7C1FBDDB" w14:textId="77777777" w:rsidR="009624C9" w:rsidRDefault="009624C9" w:rsidP="009F527D">
      <w:pPr>
        <w:spacing w:after="0"/>
        <w:ind w:firstLine="720"/>
        <w:jc w:val="both"/>
        <w:rPr>
          <w:rFonts w:ascii="Times New Roman" w:hAnsi="Times New Roman"/>
          <w:sz w:val="24"/>
        </w:rPr>
      </w:pPr>
    </w:p>
    <w:p w14:paraId="0137317A" w14:textId="1D369310" w:rsidR="00614300" w:rsidRPr="009F527D" w:rsidRDefault="001C31BB" w:rsidP="009F527D">
      <w:pPr>
        <w:spacing w:after="0"/>
        <w:jc w:val="both"/>
        <w:rPr>
          <w:rFonts w:ascii="Times New Roman" w:hAnsi="Times New Roman"/>
          <w:sz w:val="24"/>
        </w:rPr>
      </w:pPr>
      <w:r>
        <w:rPr>
          <w:rFonts w:ascii="Times New Roman" w:hAnsi="Times New Roman"/>
          <w:b/>
          <w:bCs/>
          <w:sz w:val="24"/>
        </w:rPr>
        <w:t>E</w:t>
      </w:r>
      <w:r w:rsidR="00342400">
        <w:rPr>
          <w:rFonts w:ascii="Times New Roman" w:hAnsi="Times New Roman"/>
          <w:b/>
          <w:bCs/>
          <w:sz w:val="24"/>
        </w:rPr>
        <w:t xml:space="preserve">-6 </w:t>
      </w:r>
      <w:r w:rsidR="00614300" w:rsidRPr="00614300">
        <w:rPr>
          <w:rFonts w:ascii="Times New Roman" w:hAnsi="Times New Roman"/>
          <w:b/>
          <w:bCs/>
          <w:sz w:val="24"/>
        </w:rPr>
        <w:t>Equations/ Formulas Used</w:t>
      </w:r>
    </w:p>
    <w:p w14:paraId="3D71BADC" w14:textId="77777777" w:rsidR="00614300" w:rsidRDefault="00614300" w:rsidP="00F02158">
      <w:pPr>
        <w:spacing w:after="0" w:line="240" w:lineRule="auto"/>
        <w:rPr>
          <w:rFonts w:ascii="Times New Roman" w:hAnsi="Times New Roman"/>
          <w:b/>
          <w:bCs/>
          <w:sz w:val="24"/>
        </w:rPr>
      </w:pPr>
    </w:p>
    <w:p w14:paraId="4F1A63D6" w14:textId="77777777" w:rsidR="00614300" w:rsidRPr="00614300" w:rsidRDefault="00614300" w:rsidP="00F00A4A">
      <w:pPr>
        <w:spacing w:after="0"/>
        <w:rPr>
          <w:rFonts w:ascii="Times New Roman" w:hAnsi="Times New Roman"/>
          <w:sz w:val="24"/>
          <w:vertAlign w:val="superscript"/>
        </w:rPr>
      </w:pPr>
      <w:r>
        <w:rPr>
          <w:rFonts w:ascii="Times New Roman" w:hAnsi="Times New Roman"/>
          <w:b/>
          <w:bCs/>
          <w:noProof/>
          <w:sz w:val="24"/>
        </w:rPr>
        <mc:AlternateContent>
          <mc:Choice Requires="wps">
            <w:drawing>
              <wp:anchor distT="0" distB="0" distL="114300" distR="114300" simplePos="0" relativeHeight="251665408" behindDoc="0" locked="0" layoutInCell="1" allowOverlap="1" wp14:anchorId="7CA516A8" wp14:editId="64632E14">
                <wp:simplePos x="0" y="0"/>
                <wp:positionH relativeFrom="column">
                  <wp:posOffset>2781300</wp:posOffset>
                </wp:positionH>
                <wp:positionV relativeFrom="paragraph">
                  <wp:posOffset>149860</wp:posOffset>
                </wp:positionV>
                <wp:extent cx="127000" cy="0"/>
                <wp:effectExtent l="0" t="0" r="25400" b="19050"/>
                <wp:wrapNone/>
                <wp:docPr id="8" name="Straight Connector 8"/>
                <wp:cNvGraphicFramePr/>
                <a:graphic xmlns:a="http://schemas.openxmlformats.org/drawingml/2006/main">
                  <a:graphicData uri="http://schemas.microsoft.com/office/word/2010/wordprocessingShape">
                    <wps:wsp>
                      <wps:cNvCnPr/>
                      <wps:spPr>
                        <a:xfrm flipV="1">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8798E" id="Straight Connector 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11.8pt" to="22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" strokecolor="black [3200]" strokeweight=".5pt">
                <v:stroke joinstyle="miter"/>
              </v:line>
            </w:pict>
          </mc:Fallback>
        </mc:AlternateContent>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sidRPr="00614300">
        <w:rPr>
          <w:rFonts w:ascii="Times New Roman" w:hAnsi="Times New Roman"/>
          <w:b/>
          <w:bCs/>
          <w:sz w:val="24"/>
          <w:vertAlign w:val="superscript"/>
        </w:rPr>
        <w:t xml:space="preserve">   </w:t>
      </w:r>
      <w:r w:rsidRPr="00614300">
        <w:rPr>
          <w:rFonts w:ascii="Times New Roman" w:hAnsi="Times New Roman"/>
          <w:sz w:val="24"/>
          <w:vertAlign w:val="superscript"/>
        </w:rPr>
        <w:t>1</w:t>
      </w:r>
    </w:p>
    <w:p w14:paraId="4274ECD9" w14:textId="77777777" w:rsidR="00614300" w:rsidRPr="00CB7398" w:rsidRDefault="00614300" w:rsidP="00F00A4A">
      <w:pPr>
        <w:spacing w:after="0"/>
        <w:rPr>
          <w:rFonts w:ascii="Times New Roman" w:hAnsi="Times New Roman" w:cs="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CB7398">
        <w:rPr>
          <w:rFonts w:ascii="Cambria Math" w:hAnsi="Cambria Math" w:cs="Cambria Math"/>
          <w:bCs/>
          <w:sz w:val="24"/>
        </w:rPr>
        <w:t>𝐷𝑒</w:t>
      </w:r>
      <w:r w:rsidRPr="00CB7398">
        <w:rPr>
          <w:rFonts w:ascii="Times New Roman" w:hAnsi="Times New Roman" w:cs="Times New Roman"/>
          <w:bCs/>
          <w:sz w:val="24"/>
        </w:rPr>
        <w:t xml:space="preserve"> = (</w:t>
      </w:r>
      <w:r w:rsidRPr="00CB7398">
        <w:rPr>
          <w:rFonts w:ascii="Cambria Math" w:hAnsi="Cambria Math" w:cs="Cambria Math"/>
          <w:bCs/>
          <w:sz w:val="24"/>
        </w:rPr>
        <w:t>𝐿</w:t>
      </w:r>
      <w:r w:rsidRPr="00CB7398">
        <w:rPr>
          <w:rFonts w:ascii="Times New Roman" w:hAnsi="Times New Roman" w:cs="Times New Roman"/>
          <w:bCs/>
          <w:sz w:val="24"/>
        </w:rPr>
        <w:t xml:space="preserve"> × </w:t>
      </w:r>
      <w:r w:rsidRPr="00CB7398">
        <w:rPr>
          <w:rFonts w:ascii="Cambria Math" w:hAnsi="Cambria Math" w:cs="Cambria Math"/>
          <w:bCs/>
          <w:sz w:val="24"/>
        </w:rPr>
        <w:t>𝐵</w:t>
      </w:r>
      <w:r w:rsidRPr="00CB7398">
        <w:rPr>
          <w:rFonts w:ascii="Times New Roman" w:hAnsi="Times New Roman" w:cs="Times New Roman"/>
          <w:bCs/>
          <w:sz w:val="24"/>
        </w:rPr>
        <w:t xml:space="preserve"> × </w:t>
      </w:r>
      <w:r w:rsidRPr="00CB7398">
        <w:rPr>
          <w:rFonts w:ascii="Cambria Math" w:hAnsi="Cambria Math" w:cs="Cambria Math"/>
          <w:bCs/>
          <w:sz w:val="24"/>
        </w:rPr>
        <w:t>𝑇</w:t>
      </w:r>
      <w:r w:rsidRPr="00CB7398">
        <w:rPr>
          <w:rFonts w:ascii="Times New Roman" w:hAnsi="Times New Roman" w:cs="Times New Roman"/>
          <w:bCs/>
          <w:sz w:val="24"/>
        </w:rPr>
        <w:t>)</w:t>
      </w:r>
      <w:r w:rsidRPr="00CB7398">
        <w:rPr>
          <w:rFonts w:ascii="Times New Roman" w:hAnsi="Times New Roman" w:cs="Times New Roman"/>
          <w:sz w:val="24"/>
          <w:vertAlign w:val="superscript"/>
        </w:rPr>
        <w:t>3</w:t>
      </w:r>
    </w:p>
    <w:p w14:paraId="1AAF0E16" w14:textId="77777777" w:rsidR="00614300" w:rsidRDefault="00614300" w:rsidP="00F02158">
      <w:pPr>
        <w:spacing w:after="0" w:line="240" w:lineRule="auto"/>
        <w:rPr>
          <w:rFonts w:ascii="Times New Roman" w:hAnsi="Times New Roman"/>
          <w:sz w:val="24"/>
        </w:rPr>
      </w:pPr>
    </w:p>
    <w:p w14:paraId="48BC1FE2" w14:textId="77777777" w:rsidR="00614300" w:rsidRDefault="00AA1EAA" w:rsidP="00F00A4A">
      <w:pPr>
        <w:spacing w:after="0"/>
        <w:rPr>
          <w:rFonts w:ascii="Times New Roman" w:hAnsi="Times New Roman"/>
          <w:sz w:val="24"/>
        </w:rPr>
      </w:pPr>
      <w:proofErr w:type="gramStart"/>
      <w:r>
        <w:rPr>
          <w:rFonts w:ascii="Times New Roman" w:hAnsi="Times New Roman"/>
          <w:sz w:val="24"/>
        </w:rPr>
        <w:t>w</w:t>
      </w:r>
      <w:r w:rsidRPr="00AA1EAA">
        <w:rPr>
          <w:rFonts w:ascii="Times New Roman" w:hAnsi="Times New Roman"/>
          <w:sz w:val="24"/>
        </w:rPr>
        <w:t>here</w:t>
      </w:r>
      <w:proofErr w:type="gramEnd"/>
      <w:r>
        <w:rPr>
          <w:rFonts w:ascii="Times New Roman" w:hAnsi="Times New Roman"/>
          <w:sz w:val="24"/>
        </w:rPr>
        <w:t>,</w:t>
      </w:r>
    </w:p>
    <w:p w14:paraId="741FFC49" w14:textId="77777777" w:rsidR="00AA1EAA" w:rsidRDefault="00AA1EAA" w:rsidP="00F00A4A">
      <w:pPr>
        <w:spacing w:after="0"/>
        <w:rPr>
          <w:rFonts w:ascii="Times New Roman" w:hAnsi="Times New Roman"/>
          <w:sz w:val="24"/>
        </w:rPr>
      </w:pPr>
    </w:p>
    <w:p w14:paraId="0A1E7EE6" w14:textId="5B6A0945" w:rsidR="001A563B" w:rsidRDefault="00AA1EAA" w:rsidP="001A563B">
      <w:pPr>
        <w:spacing w:after="0"/>
        <w:jc w:val="both"/>
        <w:rPr>
          <w:rFonts w:ascii="Times New Roman" w:hAnsi="Times New Roman"/>
          <w:sz w:val="24"/>
        </w:rPr>
      </w:pPr>
      <w:r>
        <w:rPr>
          <w:rFonts w:ascii="Times New Roman" w:hAnsi="Times New Roman"/>
          <w:sz w:val="24"/>
        </w:rPr>
        <w:tab/>
      </w:r>
      <w:r w:rsidR="001A563B" w:rsidRPr="001C31BB">
        <w:rPr>
          <w:rFonts w:ascii="Times New Roman" w:hAnsi="Times New Roman"/>
          <w:i/>
          <w:iCs/>
          <w:sz w:val="24"/>
        </w:rPr>
        <w:t>De</w:t>
      </w:r>
      <w:r w:rsidR="001A563B" w:rsidRPr="001A563B">
        <w:rPr>
          <w:rFonts w:ascii="Times New Roman" w:hAnsi="Times New Roman"/>
          <w:sz w:val="24"/>
        </w:rPr>
        <w:t xml:space="preserve"> - Equivalent diameter/geometric mean dia</w:t>
      </w:r>
      <w:r w:rsidR="001A563B">
        <w:rPr>
          <w:rFonts w:ascii="Times New Roman" w:hAnsi="Times New Roman"/>
          <w:sz w:val="24"/>
        </w:rPr>
        <w:t xml:space="preserve">meter, mm </w:t>
      </w:r>
      <w:r w:rsidR="009F527D">
        <w:rPr>
          <w:rFonts w:ascii="Times New Roman" w:hAnsi="Times New Roman"/>
          <w:sz w:val="24"/>
        </w:rPr>
        <w:t>(</w:t>
      </w:r>
      <w:r w:rsidR="009F527D" w:rsidRPr="009F527D">
        <w:rPr>
          <w:rFonts w:ascii="Times New Roman" w:hAnsi="Times New Roman"/>
          <w:i/>
          <w:iCs/>
          <w:sz w:val="24"/>
        </w:rPr>
        <w:t>see</w:t>
      </w:r>
      <w:r w:rsidR="009F527D">
        <w:rPr>
          <w:rFonts w:ascii="Times New Roman" w:hAnsi="Times New Roman"/>
          <w:sz w:val="24"/>
        </w:rPr>
        <w:t xml:space="preserve"> fig. 2)</w:t>
      </w:r>
    </w:p>
    <w:p w14:paraId="72DA0DF4" w14:textId="2A167268" w:rsidR="001A563B" w:rsidRDefault="001A563B" w:rsidP="001A563B">
      <w:pPr>
        <w:spacing w:after="0"/>
        <w:ind w:firstLine="720"/>
        <w:jc w:val="both"/>
        <w:rPr>
          <w:rFonts w:ascii="Times New Roman" w:hAnsi="Times New Roman"/>
          <w:sz w:val="24"/>
        </w:rPr>
      </w:pPr>
      <w:r w:rsidRPr="001C31BB">
        <w:rPr>
          <w:rFonts w:ascii="Times New Roman" w:hAnsi="Times New Roman"/>
          <w:i/>
          <w:iCs/>
          <w:sz w:val="24"/>
        </w:rPr>
        <w:t>L</w:t>
      </w:r>
      <w:r>
        <w:rPr>
          <w:rFonts w:ascii="Times New Roman" w:hAnsi="Times New Roman"/>
          <w:sz w:val="24"/>
        </w:rPr>
        <w:t xml:space="preserve"> - Largest intercept </w:t>
      </w:r>
      <w:r w:rsidRPr="001A563B">
        <w:rPr>
          <w:rFonts w:ascii="Times New Roman" w:hAnsi="Times New Roman"/>
          <w:sz w:val="24"/>
        </w:rPr>
        <w:t>(maximum intercept), mm</w:t>
      </w:r>
      <w:r w:rsidR="009F527D">
        <w:rPr>
          <w:rFonts w:ascii="Times New Roman" w:hAnsi="Times New Roman"/>
          <w:sz w:val="24"/>
        </w:rPr>
        <w:t xml:space="preserve"> (</w:t>
      </w:r>
      <w:r w:rsidR="009F527D" w:rsidRPr="009F527D">
        <w:rPr>
          <w:rFonts w:ascii="Times New Roman" w:hAnsi="Times New Roman"/>
          <w:i/>
          <w:iCs/>
          <w:sz w:val="24"/>
        </w:rPr>
        <w:t>see</w:t>
      </w:r>
      <w:r w:rsidR="009F527D">
        <w:rPr>
          <w:rFonts w:ascii="Times New Roman" w:hAnsi="Times New Roman"/>
          <w:sz w:val="24"/>
        </w:rPr>
        <w:t xml:space="preserve"> fig. 2)</w:t>
      </w:r>
    </w:p>
    <w:p w14:paraId="333EF683" w14:textId="56669555" w:rsidR="001A563B" w:rsidRDefault="001A563B" w:rsidP="001A563B">
      <w:pPr>
        <w:spacing w:after="0"/>
        <w:ind w:firstLine="720"/>
        <w:jc w:val="both"/>
        <w:rPr>
          <w:rFonts w:ascii="Times New Roman" w:hAnsi="Times New Roman"/>
          <w:sz w:val="24"/>
        </w:rPr>
      </w:pPr>
      <w:r w:rsidRPr="001C31BB">
        <w:rPr>
          <w:rFonts w:ascii="Times New Roman" w:hAnsi="Times New Roman"/>
          <w:i/>
          <w:iCs/>
          <w:sz w:val="24"/>
        </w:rPr>
        <w:t>B</w:t>
      </w:r>
      <w:r w:rsidRPr="001A563B">
        <w:rPr>
          <w:rFonts w:ascii="Times New Roman" w:hAnsi="Times New Roman"/>
          <w:sz w:val="24"/>
        </w:rPr>
        <w:t xml:space="preserve"> - Largest intercept (intermediate intercept) perpendicular to L, mm</w:t>
      </w:r>
      <w:r w:rsidR="009F527D">
        <w:rPr>
          <w:rFonts w:ascii="Times New Roman" w:hAnsi="Times New Roman"/>
          <w:sz w:val="24"/>
        </w:rPr>
        <w:t xml:space="preserve"> (</w:t>
      </w:r>
      <w:r w:rsidR="009F527D" w:rsidRPr="009F527D">
        <w:rPr>
          <w:rFonts w:ascii="Times New Roman" w:hAnsi="Times New Roman"/>
          <w:i/>
          <w:iCs/>
          <w:sz w:val="24"/>
        </w:rPr>
        <w:t>see</w:t>
      </w:r>
      <w:r w:rsidR="009F527D">
        <w:rPr>
          <w:rFonts w:ascii="Times New Roman" w:hAnsi="Times New Roman"/>
          <w:sz w:val="24"/>
        </w:rPr>
        <w:t xml:space="preserve"> fig. 2)</w:t>
      </w:r>
    </w:p>
    <w:p w14:paraId="05E0B4B0" w14:textId="7F2C8987" w:rsidR="00AA1EAA" w:rsidRDefault="001A563B" w:rsidP="001A563B">
      <w:pPr>
        <w:spacing w:after="0"/>
        <w:ind w:firstLine="720"/>
        <w:jc w:val="both"/>
        <w:rPr>
          <w:rFonts w:ascii="Times New Roman" w:hAnsi="Times New Roman"/>
          <w:sz w:val="24"/>
        </w:rPr>
      </w:pPr>
      <w:r w:rsidRPr="001C31BB">
        <w:rPr>
          <w:rFonts w:ascii="Times New Roman" w:hAnsi="Times New Roman"/>
          <w:i/>
          <w:iCs/>
          <w:sz w:val="24"/>
        </w:rPr>
        <w:t>T</w:t>
      </w:r>
      <w:r w:rsidRPr="001A563B">
        <w:rPr>
          <w:rFonts w:ascii="Times New Roman" w:hAnsi="Times New Roman"/>
          <w:sz w:val="24"/>
        </w:rPr>
        <w:t xml:space="preserve"> - Largest intercept (minimum intercept) perpendicular to L and B, mm</w:t>
      </w:r>
      <w:r w:rsidR="009F527D">
        <w:rPr>
          <w:rFonts w:ascii="Times New Roman" w:hAnsi="Times New Roman"/>
          <w:sz w:val="24"/>
        </w:rPr>
        <w:t xml:space="preserve"> (</w:t>
      </w:r>
      <w:r w:rsidR="009F527D" w:rsidRPr="009F527D">
        <w:rPr>
          <w:rFonts w:ascii="Times New Roman" w:hAnsi="Times New Roman"/>
          <w:i/>
          <w:iCs/>
          <w:sz w:val="24"/>
        </w:rPr>
        <w:t>see</w:t>
      </w:r>
      <w:r w:rsidR="009F527D">
        <w:rPr>
          <w:rFonts w:ascii="Times New Roman" w:hAnsi="Times New Roman"/>
          <w:sz w:val="24"/>
        </w:rPr>
        <w:t xml:space="preserve"> fig. 2)</w:t>
      </w:r>
    </w:p>
    <w:p w14:paraId="1880668F" w14:textId="77777777" w:rsidR="001A563B" w:rsidRDefault="001A563B" w:rsidP="001A563B">
      <w:pPr>
        <w:spacing w:after="0"/>
        <w:ind w:firstLine="720"/>
        <w:jc w:val="both"/>
        <w:rPr>
          <w:rFonts w:ascii="Times New Roman" w:hAnsi="Times New Roman"/>
          <w:sz w:val="24"/>
        </w:rPr>
      </w:pPr>
    </w:p>
    <w:p w14:paraId="10EB2C48" w14:textId="694997C9" w:rsidR="001A563B" w:rsidRDefault="009F527D" w:rsidP="001A563B">
      <w:pPr>
        <w:spacing w:after="0"/>
        <w:jc w:val="center"/>
        <w:rPr>
          <w:rFonts w:ascii="Times New Roman" w:hAnsi="Times New Roman"/>
          <w:sz w:val="24"/>
        </w:rPr>
      </w:pPr>
      <w:r>
        <w:rPr>
          <w:rFonts w:ascii="Times New Roman" w:hAnsi="Times New Roman"/>
          <w:noProof/>
          <w:sz w:val="24"/>
        </w:rPr>
        <w:drawing>
          <wp:inline distT="0" distB="0" distL="0" distR="0" wp14:anchorId="4750D668" wp14:editId="6AA4F5C1">
            <wp:extent cx="2237550" cy="1355595"/>
            <wp:effectExtent l="0" t="0" r="0" b="3810"/>
            <wp:docPr id="1793088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88864" name="Picture 179308886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5425" cy="1384600"/>
                    </a:xfrm>
                    <a:prstGeom prst="rect">
                      <a:avLst/>
                    </a:prstGeom>
                  </pic:spPr>
                </pic:pic>
              </a:graphicData>
            </a:graphic>
          </wp:inline>
        </w:drawing>
      </w:r>
    </w:p>
    <w:p w14:paraId="2643CB24" w14:textId="2C980510" w:rsidR="009F527D" w:rsidRPr="00614300" w:rsidRDefault="009F527D" w:rsidP="001A563B">
      <w:pPr>
        <w:spacing w:after="0"/>
        <w:jc w:val="center"/>
        <w:rPr>
          <w:rFonts w:ascii="Times New Roman" w:hAnsi="Times New Roman"/>
          <w:sz w:val="24"/>
        </w:rPr>
      </w:pPr>
      <w:r>
        <w:rPr>
          <w:rFonts w:ascii="Times New Roman" w:hAnsi="Times New Roman"/>
          <w:sz w:val="24"/>
        </w:rPr>
        <w:t>F</w:t>
      </w:r>
      <w:r w:rsidRPr="009F527D">
        <w:rPr>
          <w:rFonts w:ascii="Times New Roman" w:hAnsi="Times New Roman"/>
          <w:sz w:val="20"/>
          <w:szCs w:val="15"/>
        </w:rPr>
        <w:t>IG</w:t>
      </w:r>
      <w:r>
        <w:rPr>
          <w:rFonts w:ascii="Times New Roman" w:hAnsi="Times New Roman"/>
          <w:sz w:val="20"/>
          <w:szCs w:val="15"/>
        </w:rPr>
        <w:t>.</w:t>
      </w:r>
      <w:r>
        <w:rPr>
          <w:rFonts w:ascii="Times New Roman" w:hAnsi="Times New Roman"/>
          <w:sz w:val="24"/>
        </w:rPr>
        <w:t xml:space="preserve"> 2 D</w:t>
      </w:r>
      <w:r w:rsidRPr="009F527D">
        <w:rPr>
          <w:rFonts w:ascii="Times New Roman" w:hAnsi="Times New Roman"/>
          <w:sz w:val="20"/>
          <w:szCs w:val="15"/>
        </w:rPr>
        <w:t>IMENSIONS</w:t>
      </w:r>
      <w:r>
        <w:rPr>
          <w:rFonts w:ascii="Times New Roman" w:hAnsi="Times New Roman"/>
          <w:sz w:val="24"/>
        </w:rPr>
        <w:t xml:space="preserve"> O</w:t>
      </w:r>
      <w:r w:rsidRPr="009F527D">
        <w:rPr>
          <w:rFonts w:ascii="Times New Roman" w:hAnsi="Times New Roman"/>
          <w:sz w:val="20"/>
          <w:szCs w:val="15"/>
        </w:rPr>
        <w:t>F</w:t>
      </w:r>
      <w:r>
        <w:rPr>
          <w:rFonts w:ascii="Times New Roman" w:hAnsi="Times New Roman"/>
          <w:sz w:val="24"/>
        </w:rPr>
        <w:t xml:space="preserve"> G</w:t>
      </w:r>
      <w:r w:rsidRPr="009F527D">
        <w:rPr>
          <w:rFonts w:ascii="Times New Roman" w:hAnsi="Times New Roman"/>
          <w:sz w:val="20"/>
          <w:szCs w:val="15"/>
        </w:rPr>
        <w:t>RAIN</w:t>
      </w:r>
    </w:p>
    <w:p w14:paraId="290E7FB4" w14:textId="77777777" w:rsidR="001A563B" w:rsidRDefault="001A563B" w:rsidP="00F00A4A">
      <w:pPr>
        <w:spacing w:after="0"/>
        <w:rPr>
          <w:rFonts w:ascii="Times New Roman" w:hAnsi="Times New Roman" w:cs="Times New Roman"/>
          <w:bCs/>
          <w:sz w:val="24"/>
        </w:rPr>
      </w:pPr>
    </w:p>
    <w:p w14:paraId="2C45E30D" w14:textId="4C374E69" w:rsidR="001A563B" w:rsidRDefault="001C31BB" w:rsidP="001A563B">
      <w:pPr>
        <w:spacing w:after="0" w:line="240" w:lineRule="auto"/>
        <w:rPr>
          <w:rFonts w:ascii="Times New Roman" w:hAnsi="Times New Roman" w:cs="Times New Roman"/>
          <w:b/>
          <w:sz w:val="24"/>
        </w:rPr>
      </w:pPr>
      <w:r>
        <w:rPr>
          <w:rFonts w:ascii="Times New Roman" w:hAnsi="Times New Roman" w:cs="Times New Roman"/>
          <w:b/>
          <w:sz w:val="24"/>
        </w:rPr>
        <w:t>E</w:t>
      </w:r>
      <w:r w:rsidR="00342400">
        <w:rPr>
          <w:rFonts w:ascii="Times New Roman" w:hAnsi="Times New Roman" w:cs="Times New Roman"/>
          <w:b/>
          <w:sz w:val="24"/>
        </w:rPr>
        <w:t xml:space="preserve">-7 </w:t>
      </w:r>
      <w:r w:rsidR="001A563B" w:rsidRPr="001A563B">
        <w:rPr>
          <w:rFonts w:ascii="Times New Roman" w:hAnsi="Times New Roman" w:cs="Times New Roman"/>
          <w:b/>
          <w:sz w:val="24"/>
        </w:rPr>
        <w:t>Observation Table</w:t>
      </w:r>
    </w:p>
    <w:p w14:paraId="10242837" w14:textId="77777777" w:rsidR="001A563B" w:rsidRPr="001A563B" w:rsidRDefault="001A563B" w:rsidP="001A563B">
      <w:pPr>
        <w:spacing w:after="0" w:line="240" w:lineRule="auto"/>
        <w:rPr>
          <w:rFonts w:ascii="Times New Roman" w:hAnsi="Times New Roman" w:cs="Times New Roman"/>
          <w:b/>
          <w:sz w:val="24"/>
        </w:rPr>
      </w:pPr>
    </w:p>
    <w:p w14:paraId="56278C30" w14:textId="77777777" w:rsidR="00614300" w:rsidRDefault="001A563B" w:rsidP="001A563B">
      <w:pPr>
        <w:spacing w:after="0" w:line="240" w:lineRule="auto"/>
        <w:rPr>
          <w:rFonts w:ascii="Times New Roman" w:hAnsi="Times New Roman" w:cs="Times New Roman"/>
          <w:bCs/>
          <w:sz w:val="24"/>
        </w:rPr>
      </w:pPr>
      <w:r>
        <w:rPr>
          <w:rFonts w:ascii="Times New Roman" w:hAnsi="Times New Roman" w:cs="Times New Roman"/>
          <w:bCs/>
          <w:sz w:val="24"/>
        </w:rPr>
        <w:t xml:space="preserve">Commodity name: </w:t>
      </w:r>
      <w:r w:rsidRPr="001A563B">
        <w:rPr>
          <w:rFonts w:ascii="Times New Roman" w:hAnsi="Times New Roman" w:cs="Times New Roman"/>
          <w:bCs/>
          <w:sz w:val="24"/>
        </w:rPr>
        <w:t>………………….</w:t>
      </w:r>
      <w:r w:rsidR="00614300" w:rsidRPr="00614300">
        <w:rPr>
          <w:rFonts w:ascii="Times New Roman" w:hAnsi="Times New Roman" w:cs="Times New Roman"/>
          <w:bCs/>
          <w:sz w:val="24"/>
        </w:rPr>
        <w:tab/>
      </w:r>
      <w:r w:rsidR="00614300" w:rsidRPr="00614300">
        <w:rPr>
          <w:rFonts w:ascii="Times New Roman" w:hAnsi="Times New Roman" w:cs="Times New Roman"/>
          <w:bCs/>
          <w:sz w:val="24"/>
        </w:rPr>
        <w:tab/>
      </w:r>
      <w:r w:rsidR="00614300" w:rsidRPr="00614300">
        <w:rPr>
          <w:rFonts w:ascii="Times New Roman" w:hAnsi="Times New Roman" w:cs="Times New Roman"/>
          <w:bCs/>
          <w:sz w:val="24"/>
        </w:rPr>
        <w:tab/>
      </w:r>
    </w:p>
    <w:p w14:paraId="4639EED8" w14:textId="77777777" w:rsidR="008D4FE0" w:rsidRDefault="008D4FE0" w:rsidP="001A563B">
      <w:pPr>
        <w:spacing w:after="0" w:line="240" w:lineRule="auto"/>
        <w:rPr>
          <w:rFonts w:ascii="Times New Roman" w:hAnsi="Times New Roman" w:cs="Times New Roman"/>
          <w:bCs/>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69"/>
        <w:gridCol w:w="1843"/>
        <w:gridCol w:w="1985"/>
        <w:gridCol w:w="1917"/>
        <w:gridCol w:w="2002"/>
      </w:tblGrid>
      <w:tr w:rsidR="000B676C" w14:paraId="5E771DC7" w14:textId="77777777" w:rsidTr="008D4FE0">
        <w:trPr>
          <w:trHeight w:val="255"/>
        </w:trPr>
        <w:tc>
          <w:tcPr>
            <w:tcW w:w="704" w:type="pct"/>
          </w:tcPr>
          <w:p w14:paraId="378CB367" w14:textId="77777777" w:rsidR="008D4FE0" w:rsidRDefault="008D4FE0" w:rsidP="00514851">
            <w:pPr>
              <w:pStyle w:val="TableParagraph"/>
              <w:spacing w:line="236" w:lineRule="exact"/>
              <w:ind w:left="258"/>
              <w:rPr>
                <w:b/>
              </w:rPr>
            </w:pPr>
            <w:r>
              <w:rPr>
                <w:b/>
              </w:rPr>
              <w:t>Sr.</w:t>
            </w:r>
            <w:r>
              <w:rPr>
                <w:b/>
                <w:spacing w:val="2"/>
              </w:rPr>
              <w:t xml:space="preserve"> </w:t>
            </w:r>
            <w:r>
              <w:rPr>
                <w:b/>
              </w:rPr>
              <w:t>No.</w:t>
            </w:r>
          </w:p>
        </w:tc>
        <w:tc>
          <w:tcPr>
            <w:tcW w:w="1022" w:type="pct"/>
          </w:tcPr>
          <w:p w14:paraId="2BCB5594" w14:textId="77777777" w:rsidR="008D4FE0" w:rsidRDefault="008D4FE0" w:rsidP="00514851">
            <w:pPr>
              <w:pStyle w:val="TableParagraph"/>
              <w:spacing w:line="236" w:lineRule="exact"/>
              <w:ind w:left="492"/>
              <w:rPr>
                <w:b/>
              </w:rPr>
            </w:pPr>
            <w:r>
              <w:rPr>
                <w:b/>
              </w:rPr>
              <w:t>L</w:t>
            </w:r>
            <w:r>
              <w:rPr>
                <w:b/>
                <w:spacing w:val="3"/>
              </w:rPr>
              <w:t xml:space="preserve"> </w:t>
            </w:r>
            <w:r>
              <w:rPr>
                <w:b/>
              </w:rPr>
              <w:t>(mm)</w:t>
            </w:r>
          </w:p>
        </w:tc>
        <w:tc>
          <w:tcPr>
            <w:tcW w:w="1101" w:type="pct"/>
          </w:tcPr>
          <w:p w14:paraId="329EDC78" w14:textId="77777777" w:rsidR="008D4FE0" w:rsidRDefault="008D4FE0" w:rsidP="00514851">
            <w:pPr>
              <w:pStyle w:val="TableParagraph"/>
              <w:spacing w:line="236" w:lineRule="exact"/>
              <w:ind w:left="559"/>
              <w:rPr>
                <w:b/>
              </w:rPr>
            </w:pPr>
            <w:r>
              <w:rPr>
                <w:b/>
              </w:rPr>
              <w:t>B</w:t>
            </w:r>
            <w:r>
              <w:rPr>
                <w:b/>
                <w:spacing w:val="3"/>
              </w:rPr>
              <w:t xml:space="preserve"> </w:t>
            </w:r>
            <w:r>
              <w:rPr>
                <w:b/>
              </w:rPr>
              <w:t>(mm)</w:t>
            </w:r>
          </w:p>
        </w:tc>
        <w:tc>
          <w:tcPr>
            <w:tcW w:w="1063" w:type="pct"/>
          </w:tcPr>
          <w:p w14:paraId="137CA8EF" w14:textId="77777777" w:rsidR="008D4FE0" w:rsidRDefault="008D4FE0" w:rsidP="00514851">
            <w:pPr>
              <w:pStyle w:val="TableParagraph"/>
              <w:spacing w:line="236" w:lineRule="exact"/>
              <w:ind w:left="527"/>
              <w:rPr>
                <w:b/>
              </w:rPr>
            </w:pPr>
            <w:r>
              <w:rPr>
                <w:b/>
              </w:rPr>
              <w:t>T</w:t>
            </w:r>
            <w:r>
              <w:rPr>
                <w:b/>
                <w:spacing w:val="3"/>
              </w:rPr>
              <w:t xml:space="preserve"> </w:t>
            </w:r>
            <w:r>
              <w:rPr>
                <w:b/>
              </w:rPr>
              <w:t>(mm)</w:t>
            </w:r>
          </w:p>
        </w:tc>
        <w:tc>
          <w:tcPr>
            <w:tcW w:w="1110" w:type="pct"/>
          </w:tcPr>
          <w:p w14:paraId="30699B49" w14:textId="77777777" w:rsidR="008D4FE0" w:rsidRDefault="008D4FE0" w:rsidP="00514851">
            <w:pPr>
              <w:pStyle w:val="TableParagraph"/>
              <w:spacing w:line="236" w:lineRule="exact"/>
              <w:ind w:left="533"/>
              <w:rPr>
                <w:b/>
              </w:rPr>
            </w:pPr>
            <w:r>
              <w:rPr>
                <w:b/>
                <w:position w:val="1"/>
              </w:rPr>
              <w:t>D</w:t>
            </w:r>
            <w:r>
              <w:rPr>
                <w:b/>
                <w:sz w:val="15"/>
              </w:rPr>
              <w:t>e</w:t>
            </w:r>
            <w:r>
              <w:rPr>
                <w:b/>
                <w:spacing w:val="2"/>
                <w:sz w:val="15"/>
              </w:rPr>
              <w:t xml:space="preserve"> </w:t>
            </w:r>
            <w:r>
              <w:rPr>
                <w:b/>
                <w:position w:val="1"/>
              </w:rPr>
              <w:t>(mm)</w:t>
            </w:r>
          </w:p>
        </w:tc>
      </w:tr>
      <w:tr w:rsidR="000B676C" w14:paraId="04A38B59" w14:textId="77777777" w:rsidTr="008D4FE0">
        <w:trPr>
          <w:trHeight w:val="255"/>
        </w:trPr>
        <w:tc>
          <w:tcPr>
            <w:tcW w:w="704" w:type="pct"/>
          </w:tcPr>
          <w:p w14:paraId="1ABE4877" w14:textId="77777777" w:rsidR="008D4FE0" w:rsidRDefault="008D4FE0" w:rsidP="00514851">
            <w:pPr>
              <w:pStyle w:val="TableParagraph"/>
              <w:rPr>
                <w:sz w:val="18"/>
              </w:rPr>
            </w:pPr>
          </w:p>
        </w:tc>
        <w:tc>
          <w:tcPr>
            <w:tcW w:w="1022" w:type="pct"/>
          </w:tcPr>
          <w:p w14:paraId="10EEC9A9" w14:textId="77777777" w:rsidR="008D4FE0" w:rsidRDefault="008D4FE0" w:rsidP="00514851">
            <w:pPr>
              <w:pStyle w:val="TableParagraph"/>
              <w:rPr>
                <w:sz w:val="18"/>
              </w:rPr>
            </w:pPr>
          </w:p>
        </w:tc>
        <w:tc>
          <w:tcPr>
            <w:tcW w:w="1101" w:type="pct"/>
          </w:tcPr>
          <w:p w14:paraId="33BB165C" w14:textId="77777777" w:rsidR="008D4FE0" w:rsidRDefault="008D4FE0" w:rsidP="00514851">
            <w:pPr>
              <w:pStyle w:val="TableParagraph"/>
              <w:rPr>
                <w:sz w:val="18"/>
              </w:rPr>
            </w:pPr>
          </w:p>
        </w:tc>
        <w:tc>
          <w:tcPr>
            <w:tcW w:w="1063" w:type="pct"/>
          </w:tcPr>
          <w:p w14:paraId="2B55A994" w14:textId="77777777" w:rsidR="008D4FE0" w:rsidRDefault="008D4FE0" w:rsidP="00514851">
            <w:pPr>
              <w:pStyle w:val="TableParagraph"/>
              <w:rPr>
                <w:sz w:val="18"/>
              </w:rPr>
            </w:pPr>
          </w:p>
        </w:tc>
        <w:tc>
          <w:tcPr>
            <w:tcW w:w="1110" w:type="pct"/>
          </w:tcPr>
          <w:p w14:paraId="10576AA9" w14:textId="77777777" w:rsidR="008D4FE0" w:rsidRDefault="008D4FE0" w:rsidP="00514851">
            <w:pPr>
              <w:pStyle w:val="TableParagraph"/>
              <w:rPr>
                <w:sz w:val="18"/>
              </w:rPr>
            </w:pPr>
          </w:p>
        </w:tc>
      </w:tr>
      <w:tr w:rsidR="000B676C" w14:paraId="2C885B1F" w14:textId="77777777" w:rsidTr="008D4FE0">
        <w:trPr>
          <w:trHeight w:val="255"/>
        </w:trPr>
        <w:tc>
          <w:tcPr>
            <w:tcW w:w="704" w:type="pct"/>
          </w:tcPr>
          <w:p w14:paraId="1125806B" w14:textId="77777777" w:rsidR="008D4FE0" w:rsidRDefault="008D4FE0" w:rsidP="00514851">
            <w:pPr>
              <w:pStyle w:val="TableParagraph"/>
              <w:rPr>
                <w:sz w:val="18"/>
              </w:rPr>
            </w:pPr>
          </w:p>
        </w:tc>
        <w:tc>
          <w:tcPr>
            <w:tcW w:w="1022" w:type="pct"/>
          </w:tcPr>
          <w:p w14:paraId="66BC4D5B" w14:textId="77777777" w:rsidR="008D4FE0" w:rsidRDefault="008D4FE0" w:rsidP="00514851">
            <w:pPr>
              <w:pStyle w:val="TableParagraph"/>
              <w:rPr>
                <w:sz w:val="18"/>
              </w:rPr>
            </w:pPr>
          </w:p>
        </w:tc>
        <w:tc>
          <w:tcPr>
            <w:tcW w:w="1101" w:type="pct"/>
          </w:tcPr>
          <w:p w14:paraId="60F076A5" w14:textId="77777777" w:rsidR="008D4FE0" w:rsidRDefault="008D4FE0" w:rsidP="00514851">
            <w:pPr>
              <w:pStyle w:val="TableParagraph"/>
              <w:rPr>
                <w:sz w:val="18"/>
              </w:rPr>
            </w:pPr>
          </w:p>
        </w:tc>
        <w:tc>
          <w:tcPr>
            <w:tcW w:w="1063" w:type="pct"/>
          </w:tcPr>
          <w:p w14:paraId="040488F0" w14:textId="77777777" w:rsidR="008D4FE0" w:rsidRDefault="008D4FE0" w:rsidP="00514851">
            <w:pPr>
              <w:pStyle w:val="TableParagraph"/>
              <w:rPr>
                <w:sz w:val="18"/>
              </w:rPr>
            </w:pPr>
          </w:p>
        </w:tc>
        <w:tc>
          <w:tcPr>
            <w:tcW w:w="1110" w:type="pct"/>
          </w:tcPr>
          <w:p w14:paraId="3D060F5E" w14:textId="77777777" w:rsidR="008D4FE0" w:rsidRDefault="008D4FE0" w:rsidP="00514851">
            <w:pPr>
              <w:pStyle w:val="TableParagraph"/>
              <w:rPr>
                <w:sz w:val="18"/>
              </w:rPr>
            </w:pPr>
          </w:p>
        </w:tc>
      </w:tr>
      <w:tr w:rsidR="000B676C" w14:paraId="638072BC" w14:textId="77777777" w:rsidTr="008D4FE0">
        <w:trPr>
          <w:trHeight w:val="255"/>
        </w:trPr>
        <w:tc>
          <w:tcPr>
            <w:tcW w:w="704" w:type="pct"/>
          </w:tcPr>
          <w:p w14:paraId="061C832A" w14:textId="77777777" w:rsidR="008D4FE0" w:rsidRDefault="008D4FE0" w:rsidP="00514851">
            <w:pPr>
              <w:pStyle w:val="TableParagraph"/>
              <w:rPr>
                <w:sz w:val="18"/>
              </w:rPr>
            </w:pPr>
          </w:p>
        </w:tc>
        <w:tc>
          <w:tcPr>
            <w:tcW w:w="1022" w:type="pct"/>
          </w:tcPr>
          <w:p w14:paraId="0EE0A001" w14:textId="77777777" w:rsidR="008D4FE0" w:rsidRDefault="008D4FE0" w:rsidP="00514851">
            <w:pPr>
              <w:pStyle w:val="TableParagraph"/>
              <w:rPr>
                <w:sz w:val="18"/>
              </w:rPr>
            </w:pPr>
          </w:p>
        </w:tc>
        <w:tc>
          <w:tcPr>
            <w:tcW w:w="1101" w:type="pct"/>
          </w:tcPr>
          <w:p w14:paraId="5A66ED40" w14:textId="77777777" w:rsidR="008D4FE0" w:rsidRDefault="008D4FE0" w:rsidP="00514851">
            <w:pPr>
              <w:pStyle w:val="TableParagraph"/>
              <w:rPr>
                <w:sz w:val="18"/>
              </w:rPr>
            </w:pPr>
          </w:p>
        </w:tc>
        <w:tc>
          <w:tcPr>
            <w:tcW w:w="1063" w:type="pct"/>
          </w:tcPr>
          <w:p w14:paraId="39A89481" w14:textId="77777777" w:rsidR="008D4FE0" w:rsidRDefault="008D4FE0" w:rsidP="00514851">
            <w:pPr>
              <w:pStyle w:val="TableParagraph"/>
              <w:rPr>
                <w:sz w:val="18"/>
              </w:rPr>
            </w:pPr>
          </w:p>
        </w:tc>
        <w:tc>
          <w:tcPr>
            <w:tcW w:w="1110" w:type="pct"/>
          </w:tcPr>
          <w:p w14:paraId="1355F40E" w14:textId="77777777" w:rsidR="008D4FE0" w:rsidRDefault="008D4FE0" w:rsidP="00514851">
            <w:pPr>
              <w:pStyle w:val="TableParagraph"/>
              <w:rPr>
                <w:sz w:val="18"/>
              </w:rPr>
            </w:pPr>
          </w:p>
        </w:tc>
      </w:tr>
      <w:tr w:rsidR="000B676C" w14:paraId="6AFCCAC9" w14:textId="77777777" w:rsidTr="008D4FE0">
        <w:trPr>
          <w:trHeight w:val="257"/>
        </w:trPr>
        <w:tc>
          <w:tcPr>
            <w:tcW w:w="704" w:type="pct"/>
          </w:tcPr>
          <w:p w14:paraId="51BE723C" w14:textId="77777777" w:rsidR="008D4FE0" w:rsidRDefault="008D4FE0" w:rsidP="00514851">
            <w:pPr>
              <w:pStyle w:val="TableParagraph"/>
              <w:rPr>
                <w:sz w:val="18"/>
              </w:rPr>
            </w:pPr>
          </w:p>
        </w:tc>
        <w:tc>
          <w:tcPr>
            <w:tcW w:w="1022" w:type="pct"/>
          </w:tcPr>
          <w:p w14:paraId="12313CC5" w14:textId="77777777" w:rsidR="008D4FE0" w:rsidRDefault="008D4FE0" w:rsidP="00514851">
            <w:pPr>
              <w:pStyle w:val="TableParagraph"/>
              <w:rPr>
                <w:sz w:val="18"/>
              </w:rPr>
            </w:pPr>
          </w:p>
        </w:tc>
        <w:tc>
          <w:tcPr>
            <w:tcW w:w="1101" w:type="pct"/>
          </w:tcPr>
          <w:p w14:paraId="05F5044C" w14:textId="77777777" w:rsidR="008D4FE0" w:rsidRDefault="008D4FE0" w:rsidP="00514851">
            <w:pPr>
              <w:pStyle w:val="TableParagraph"/>
              <w:rPr>
                <w:sz w:val="18"/>
              </w:rPr>
            </w:pPr>
          </w:p>
        </w:tc>
        <w:tc>
          <w:tcPr>
            <w:tcW w:w="1063" w:type="pct"/>
          </w:tcPr>
          <w:p w14:paraId="23B289F7" w14:textId="77777777" w:rsidR="008D4FE0" w:rsidRDefault="008D4FE0" w:rsidP="00514851">
            <w:pPr>
              <w:pStyle w:val="TableParagraph"/>
              <w:rPr>
                <w:sz w:val="18"/>
              </w:rPr>
            </w:pPr>
          </w:p>
        </w:tc>
        <w:tc>
          <w:tcPr>
            <w:tcW w:w="1110" w:type="pct"/>
          </w:tcPr>
          <w:p w14:paraId="13637E9B" w14:textId="77777777" w:rsidR="008D4FE0" w:rsidRDefault="008D4FE0" w:rsidP="00514851">
            <w:pPr>
              <w:pStyle w:val="TableParagraph"/>
              <w:rPr>
                <w:sz w:val="18"/>
              </w:rPr>
            </w:pPr>
          </w:p>
        </w:tc>
      </w:tr>
      <w:tr w:rsidR="000B676C" w14:paraId="27D07DDE" w14:textId="77777777" w:rsidTr="008D4FE0">
        <w:trPr>
          <w:trHeight w:val="255"/>
        </w:trPr>
        <w:tc>
          <w:tcPr>
            <w:tcW w:w="704" w:type="pct"/>
          </w:tcPr>
          <w:p w14:paraId="7EFC6FFC" w14:textId="77777777" w:rsidR="008D4FE0" w:rsidRDefault="008D4FE0" w:rsidP="00514851">
            <w:pPr>
              <w:pStyle w:val="TableParagraph"/>
              <w:rPr>
                <w:sz w:val="18"/>
              </w:rPr>
            </w:pPr>
          </w:p>
        </w:tc>
        <w:tc>
          <w:tcPr>
            <w:tcW w:w="1022" w:type="pct"/>
          </w:tcPr>
          <w:p w14:paraId="35611733" w14:textId="77777777" w:rsidR="008D4FE0" w:rsidRDefault="008D4FE0" w:rsidP="00514851">
            <w:pPr>
              <w:pStyle w:val="TableParagraph"/>
              <w:rPr>
                <w:sz w:val="18"/>
              </w:rPr>
            </w:pPr>
          </w:p>
        </w:tc>
        <w:tc>
          <w:tcPr>
            <w:tcW w:w="1101" w:type="pct"/>
          </w:tcPr>
          <w:p w14:paraId="68C3D4B8" w14:textId="77777777" w:rsidR="008D4FE0" w:rsidRDefault="008D4FE0" w:rsidP="00514851">
            <w:pPr>
              <w:pStyle w:val="TableParagraph"/>
              <w:rPr>
                <w:sz w:val="18"/>
              </w:rPr>
            </w:pPr>
          </w:p>
        </w:tc>
        <w:tc>
          <w:tcPr>
            <w:tcW w:w="1063" w:type="pct"/>
          </w:tcPr>
          <w:p w14:paraId="3BC484D7" w14:textId="77777777" w:rsidR="008D4FE0" w:rsidRDefault="008D4FE0" w:rsidP="00514851">
            <w:pPr>
              <w:pStyle w:val="TableParagraph"/>
              <w:rPr>
                <w:sz w:val="18"/>
              </w:rPr>
            </w:pPr>
          </w:p>
        </w:tc>
        <w:tc>
          <w:tcPr>
            <w:tcW w:w="1110" w:type="pct"/>
          </w:tcPr>
          <w:p w14:paraId="7D28F874" w14:textId="77777777" w:rsidR="008D4FE0" w:rsidRDefault="008D4FE0" w:rsidP="00514851">
            <w:pPr>
              <w:pStyle w:val="TableParagraph"/>
              <w:rPr>
                <w:sz w:val="18"/>
              </w:rPr>
            </w:pPr>
          </w:p>
        </w:tc>
      </w:tr>
    </w:tbl>
    <w:p w14:paraId="04796D91" w14:textId="77777777" w:rsidR="008D4FE0" w:rsidRDefault="008D4FE0" w:rsidP="001A563B">
      <w:pPr>
        <w:spacing w:after="0" w:line="240" w:lineRule="auto"/>
        <w:rPr>
          <w:rFonts w:ascii="Times New Roman" w:hAnsi="Times New Roman" w:cs="Times New Roman"/>
          <w:bCs/>
          <w:sz w:val="24"/>
        </w:rPr>
      </w:pPr>
    </w:p>
    <w:p w14:paraId="416D04D4" w14:textId="77777777" w:rsidR="00B8264F" w:rsidRDefault="00B8264F" w:rsidP="00B8264F">
      <w:pPr>
        <w:spacing w:after="0" w:line="240" w:lineRule="auto"/>
        <w:jc w:val="center"/>
        <w:rPr>
          <w:rFonts w:ascii="Times New Roman" w:hAnsi="Times New Roman" w:cs="Times New Roman"/>
          <w:bCs/>
          <w:sz w:val="24"/>
        </w:rPr>
      </w:pPr>
    </w:p>
    <w:p w14:paraId="0E5F18DA" w14:textId="77777777" w:rsidR="00B8264F" w:rsidRDefault="00B8264F" w:rsidP="00B8264F">
      <w:pPr>
        <w:spacing w:after="0" w:line="240" w:lineRule="auto"/>
        <w:jc w:val="center"/>
        <w:rPr>
          <w:rFonts w:ascii="Times New Roman" w:hAnsi="Times New Roman" w:cs="Times New Roman"/>
          <w:bCs/>
          <w:sz w:val="24"/>
        </w:rPr>
      </w:pPr>
    </w:p>
    <w:p w14:paraId="714922E2" w14:textId="77777777" w:rsidR="00B8264F" w:rsidRDefault="00B8264F" w:rsidP="00B8264F">
      <w:pPr>
        <w:spacing w:after="0" w:line="240" w:lineRule="auto"/>
        <w:jc w:val="center"/>
        <w:rPr>
          <w:rFonts w:ascii="Times New Roman" w:hAnsi="Times New Roman" w:cs="Times New Roman"/>
          <w:bCs/>
          <w:sz w:val="24"/>
        </w:rPr>
      </w:pPr>
    </w:p>
    <w:p w14:paraId="1DCC2114" w14:textId="77777777" w:rsidR="00B8264F" w:rsidRDefault="00B8264F" w:rsidP="00B8264F">
      <w:pPr>
        <w:spacing w:after="0" w:line="240" w:lineRule="auto"/>
        <w:jc w:val="center"/>
        <w:rPr>
          <w:rFonts w:ascii="Times New Roman" w:hAnsi="Times New Roman" w:cs="Times New Roman"/>
          <w:bCs/>
          <w:sz w:val="24"/>
        </w:rPr>
      </w:pPr>
    </w:p>
    <w:p w14:paraId="3B1DC22D" w14:textId="77777777" w:rsidR="00B8264F" w:rsidRDefault="00B8264F" w:rsidP="00B8264F">
      <w:pPr>
        <w:spacing w:after="0" w:line="240" w:lineRule="auto"/>
        <w:jc w:val="center"/>
        <w:rPr>
          <w:rFonts w:ascii="Times New Roman" w:hAnsi="Times New Roman" w:cs="Times New Roman"/>
          <w:bCs/>
          <w:sz w:val="24"/>
        </w:rPr>
      </w:pPr>
    </w:p>
    <w:p w14:paraId="7FAEFDE1" w14:textId="77777777" w:rsidR="00B8264F" w:rsidRDefault="00B8264F" w:rsidP="00B8264F">
      <w:pPr>
        <w:spacing w:after="0" w:line="240" w:lineRule="auto"/>
        <w:jc w:val="center"/>
        <w:rPr>
          <w:rFonts w:ascii="Times New Roman" w:hAnsi="Times New Roman" w:cs="Times New Roman"/>
          <w:bCs/>
          <w:sz w:val="24"/>
        </w:rPr>
      </w:pPr>
    </w:p>
    <w:p w14:paraId="774E9027" w14:textId="77777777" w:rsidR="00B8264F" w:rsidRDefault="00B8264F" w:rsidP="00B8264F">
      <w:pPr>
        <w:spacing w:after="0" w:line="240" w:lineRule="auto"/>
        <w:jc w:val="center"/>
        <w:rPr>
          <w:rFonts w:ascii="Times New Roman" w:hAnsi="Times New Roman" w:cs="Times New Roman"/>
          <w:bCs/>
          <w:sz w:val="24"/>
        </w:rPr>
      </w:pPr>
    </w:p>
    <w:p w14:paraId="2CFECB63" w14:textId="77777777" w:rsidR="009624C9" w:rsidRDefault="009624C9" w:rsidP="00B8264F">
      <w:pPr>
        <w:spacing w:after="0" w:line="240" w:lineRule="auto"/>
        <w:jc w:val="center"/>
        <w:rPr>
          <w:rFonts w:ascii="Times New Roman" w:hAnsi="Times New Roman" w:cs="Times New Roman"/>
          <w:bCs/>
          <w:sz w:val="24"/>
        </w:rPr>
      </w:pPr>
    </w:p>
    <w:p w14:paraId="42231ACF" w14:textId="77777777" w:rsidR="007D0950" w:rsidRDefault="007D0950" w:rsidP="00B8264F">
      <w:pPr>
        <w:spacing w:after="0" w:line="240" w:lineRule="auto"/>
        <w:jc w:val="center"/>
        <w:rPr>
          <w:rFonts w:ascii="Times New Roman" w:hAnsi="Times New Roman" w:cs="Times New Roman"/>
          <w:b/>
          <w:sz w:val="24"/>
        </w:rPr>
      </w:pPr>
    </w:p>
    <w:p w14:paraId="37C9019D" w14:textId="77777777" w:rsidR="007D0950" w:rsidRDefault="007D0950" w:rsidP="00B8264F">
      <w:pPr>
        <w:spacing w:after="0" w:line="240" w:lineRule="auto"/>
        <w:jc w:val="center"/>
        <w:rPr>
          <w:rFonts w:ascii="Times New Roman" w:hAnsi="Times New Roman" w:cs="Times New Roman"/>
          <w:b/>
          <w:sz w:val="24"/>
        </w:rPr>
      </w:pPr>
    </w:p>
    <w:p w14:paraId="4B431971" w14:textId="77777777" w:rsidR="007D0950" w:rsidRDefault="007D0950" w:rsidP="00B8264F">
      <w:pPr>
        <w:spacing w:after="0" w:line="240" w:lineRule="auto"/>
        <w:jc w:val="center"/>
        <w:rPr>
          <w:rFonts w:ascii="Times New Roman" w:hAnsi="Times New Roman" w:cs="Times New Roman"/>
          <w:b/>
          <w:sz w:val="24"/>
        </w:rPr>
      </w:pPr>
    </w:p>
    <w:p w14:paraId="2710F9CE" w14:textId="77777777" w:rsidR="007D0950" w:rsidRDefault="007D0950" w:rsidP="00B8264F">
      <w:pPr>
        <w:spacing w:after="0" w:line="240" w:lineRule="auto"/>
        <w:jc w:val="center"/>
        <w:rPr>
          <w:rFonts w:ascii="Times New Roman" w:hAnsi="Times New Roman" w:cs="Times New Roman"/>
          <w:b/>
          <w:sz w:val="24"/>
        </w:rPr>
      </w:pPr>
    </w:p>
    <w:p w14:paraId="71A98137" w14:textId="77777777" w:rsidR="007D0950" w:rsidRDefault="007D0950" w:rsidP="00B8264F">
      <w:pPr>
        <w:spacing w:after="0" w:line="240" w:lineRule="auto"/>
        <w:jc w:val="center"/>
        <w:rPr>
          <w:rFonts w:ascii="Times New Roman" w:hAnsi="Times New Roman" w:cs="Times New Roman"/>
          <w:b/>
          <w:sz w:val="24"/>
        </w:rPr>
      </w:pPr>
    </w:p>
    <w:p w14:paraId="3A94C8C6" w14:textId="77777777" w:rsidR="007D0950" w:rsidRDefault="007D0950" w:rsidP="00B8264F">
      <w:pPr>
        <w:spacing w:after="0" w:line="240" w:lineRule="auto"/>
        <w:jc w:val="center"/>
        <w:rPr>
          <w:rFonts w:ascii="Times New Roman" w:hAnsi="Times New Roman" w:cs="Times New Roman"/>
          <w:b/>
          <w:sz w:val="24"/>
        </w:rPr>
      </w:pPr>
    </w:p>
    <w:p w14:paraId="73A55E60" w14:textId="0ECF1CE9" w:rsidR="00B8264F" w:rsidRDefault="00B8264F" w:rsidP="00B8264F">
      <w:pPr>
        <w:spacing w:after="0" w:line="240" w:lineRule="auto"/>
        <w:jc w:val="center"/>
        <w:rPr>
          <w:rFonts w:ascii="Times New Roman" w:hAnsi="Times New Roman" w:cs="Times New Roman"/>
          <w:b/>
          <w:sz w:val="24"/>
        </w:rPr>
      </w:pPr>
      <w:r w:rsidRPr="00B8264F">
        <w:rPr>
          <w:rFonts w:ascii="Times New Roman" w:hAnsi="Times New Roman" w:cs="Times New Roman"/>
          <w:b/>
          <w:sz w:val="24"/>
        </w:rPr>
        <w:lastRenderedPageBreak/>
        <w:t xml:space="preserve">ANNEX </w:t>
      </w:r>
      <w:r w:rsidR="002536D4">
        <w:rPr>
          <w:rFonts w:ascii="Times New Roman" w:hAnsi="Times New Roman" w:cs="Times New Roman"/>
          <w:b/>
          <w:sz w:val="24"/>
        </w:rPr>
        <w:t>F</w:t>
      </w:r>
    </w:p>
    <w:p w14:paraId="2A226D48" w14:textId="5172DDD8" w:rsidR="00B8264F" w:rsidRDefault="0065437E" w:rsidP="0065437E">
      <w:pPr>
        <w:spacing w:after="0"/>
        <w:jc w:val="center"/>
        <w:rPr>
          <w:rFonts w:ascii="Times New Roman" w:hAnsi="Times New Roman"/>
          <w:sz w:val="24"/>
        </w:rPr>
      </w:pPr>
      <w:r w:rsidRPr="0065437E">
        <w:rPr>
          <w:rFonts w:ascii="Times New Roman" w:hAnsi="Times New Roman"/>
          <w:sz w:val="24"/>
        </w:rPr>
        <w:t>(</w:t>
      </w:r>
      <w:r w:rsidRPr="0065437E">
        <w:rPr>
          <w:rFonts w:ascii="Times New Roman" w:hAnsi="Times New Roman"/>
          <w:i/>
          <w:iCs/>
          <w:sz w:val="24"/>
        </w:rPr>
        <w:t>Clause</w:t>
      </w:r>
      <w:r w:rsidR="002536D4">
        <w:rPr>
          <w:rFonts w:ascii="Times New Roman" w:hAnsi="Times New Roman"/>
          <w:sz w:val="24"/>
        </w:rPr>
        <w:t xml:space="preserve"> D</w:t>
      </w:r>
      <w:r w:rsidRPr="0065437E">
        <w:rPr>
          <w:rFonts w:ascii="Times New Roman" w:hAnsi="Times New Roman"/>
          <w:sz w:val="24"/>
        </w:rPr>
        <w:t>-4)</w:t>
      </w:r>
    </w:p>
    <w:p w14:paraId="42AD5585" w14:textId="77777777" w:rsidR="0065437E" w:rsidRPr="0065437E" w:rsidRDefault="0065437E" w:rsidP="0065437E">
      <w:pPr>
        <w:spacing w:after="0"/>
        <w:jc w:val="center"/>
        <w:rPr>
          <w:rFonts w:ascii="Times New Roman" w:hAnsi="Times New Roman"/>
          <w:sz w:val="24"/>
        </w:rPr>
      </w:pPr>
    </w:p>
    <w:p w14:paraId="05C725EC" w14:textId="77777777" w:rsidR="00B8264F" w:rsidRDefault="00B8264F" w:rsidP="00B8264F">
      <w:pPr>
        <w:spacing w:after="0" w:line="240" w:lineRule="auto"/>
        <w:jc w:val="center"/>
        <w:rPr>
          <w:rFonts w:ascii="Times New Roman" w:hAnsi="Times New Roman" w:cs="Times New Roman"/>
          <w:b/>
          <w:sz w:val="24"/>
        </w:rPr>
      </w:pPr>
      <w:r w:rsidRPr="00B8264F">
        <w:rPr>
          <w:rFonts w:ascii="Times New Roman" w:hAnsi="Times New Roman" w:cs="Times New Roman"/>
          <w:b/>
          <w:sz w:val="24"/>
        </w:rPr>
        <w:t>Determination of Sphericity of Grains</w:t>
      </w:r>
    </w:p>
    <w:p w14:paraId="4BA10854" w14:textId="77777777" w:rsidR="00B41CBA" w:rsidRDefault="00B41CBA" w:rsidP="00B8264F">
      <w:pPr>
        <w:spacing w:after="0" w:line="240" w:lineRule="auto"/>
        <w:rPr>
          <w:rFonts w:ascii="Times New Roman" w:hAnsi="Times New Roman" w:cs="Times New Roman"/>
          <w:b/>
          <w:sz w:val="24"/>
        </w:rPr>
      </w:pPr>
    </w:p>
    <w:p w14:paraId="47D54DC4" w14:textId="5C8C7760" w:rsidR="00B8264F" w:rsidRDefault="00B41CBA" w:rsidP="00B8264F">
      <w:pPr>
        <w:spacing w:after="0" w:line="240" w:lineRule="auto"/>
        <w:rPr>
          <w:rFonts w:ascii="Times New Roman" w:hAnsi="Times New Roman" w:cs="Times New Roman"/>
          <w:b/>
          <w:sz w:val="24"/>
        </w:rPr>
      </w:pPr>
      <w:r>
        <w:rPr>
          <w:rFonts w:ascii="Times New Roman" w:hAnsi="Times New Roman" w:cs="Times New Roman"/>
          <w:b/>
          <w:sz w:val="24"/>
        </w:rPr>
        <w:t>F-</w:t>
      </w:r>
      <w:r w:rsidR="009624C9">
        <w:rPr>
          <w:rFonts w:ascii="Times New Roman" w:hAnsi="Times New Roman" w:cs="Times New Roman"/>
          <w:b/>
          <w:sz w:val="24"/>
        </w:rPr>
        <w:t>1</w:t>
      </w:r>
      <w:r>
        <w:rPr>
          <w:rFonts w:ascii="Times New Roman" w:hAnsi="Times New Roman" w:cs="Times New Roman"/>
          <w:b/>
          <w:sz w:val="24"/>
        </w:rPr>
        <w:t xml:space="preserve"> </w:t>
      </w:r>
      <w:r w:rsidR="00B8264F" w:rsidRPr="00B8264F">
        <w:rPr>
          <w:rFonts w:ascii="Times New Roman" w:hAnsi="Times New Roman" w:cs="Times New Roman"/>
          <w:b/>
          <w:sz w:val="24"/>
        </w:rPr>
        <w:t>Material Required</w:t>
      </w:r>
    </w:p>
    <w:p w14:paraId="5D152621" w14:textId="77777777" w:rsidR="00B8264F" w:rsidRPr="00B8264F" w:rsidRDefault="00B8264F" w:rsidP="00B8264F">
      <w:pPr>
        <w:spacing w:after="0" w:line="240" w:lineRule="auto"/>
        <w:rPr>
          <w:rFonts w:ascii="Times New Roman" w:hAnsi="Times New Roman" w:cs="Times New Roman"/>
          <w:b/>
          <w:sz w:val="24"/>
        </w:rPr>
      </w:pPr>
    </w:p>
    <w:p w14:paraId="0F64963C" w14:textId="77777777" w:rsidR="00B8264F" w:rsidRPr="00B8264F" w:rsidRDefault="00B8264F" w:rsidP="00B8264F">
      <w:pPr>
        <w:spacing w:after="0" w:line="240" w:lineRule="auto"/>
        <w:ind w:left="720"/>
        <w:rPr>
          <w:rFonts w:ascii="Times New Roman" w:hAnsi="Times New Roman" w:cs="Times New Roman"/>
          <w:bCs/>
          <w:sz w:val="24"/>
        </w:rPr>
      </w:pPr>
      <w:r w:rsidRPr="00B8264F">
        <w:rPr>
          <w:rFonts w:ascii="Times New Roman" w:hAnsi="Times New Roman" w:cs="Times New Roman"/>
          <w:bCs/>
          <w:sz w:val="24"/>
        </w:rPr>
        <w:t>a) Grains</w:t>
      </w:r>
    </w:p>
    <w:p w14:paraId="20E431E6" w14:textId="77777777" w:rsidR="00B8264F" w:rsidRPr="00B8264F" w:rsidRDefault="00B8264F" w:rsidP="00B8264F">
      <w:pPr>
        <w:spacing w:after="0" w:line="240" w:lineRule="auto"/>
        <w:ind w:left="720"/>
        <w:rPr>
          <w:rFonts w:ascii="Times New Roman" w:hAnsi="Times New Roman" w:cs="Times New Roman"/>
          <w:bCs/>
          <w:sz w:val="24"/>
        </w:rPr>
      </w:pPr>
      <w:r w:rsidRPr="00B8264F">
        <w:rPr>
          <w:rFonts w:ascii="Times New Roman" w:hAnsi="Times New Roman" w:cs="Times New Roman"/>
          <w:bCs/>
          <w:sz w:val="24"/>
        </w:rPr>
        <w:t>b) Pen/pencil</w:t>
      </w:r>
    </w:p>
    <w:p w14:paraId="6D5AFD93" w14:textId="77777777" w:rsidR="00B8264F" w:rsidRPr="00B8264F" w:rsidRDefault="00B8264F" w:rsidP="00B8264F">
      <w:pPr>
        <w:spacing w:after="0" w:line="240" w:lineRule="auto"/>
        <w:ind w:left="720"/>
        <w:rPr>
          <w:rFonts w:ascii="Times New Roman" w:hAnsi="Times New Roman" w:cs="Times New Roman"/>
          <w:bCs/>
          <w:sz w:val="24"/>
        </w:rPr>
      </w:pPr>
      <w:r w:rsidRPr="00B8264F">
        <w:rPr>
          <w:rFonts w:ascii="Times New Roman" w:hAnsi="Times New Roman" w:cs="Times New Roman"/>
          <w:bCs/>
          <w:sz w:val="24"/>
        </w:rPr>
        <w:t>c) White paper</w:t>
      </w:r>
    </w:p>
    <w:p w14:paraId="56BED302" w14:textId="77777777" w:rsidR="00B8264F" w:rsidRPr="00B8264F" w:rsidRDefault="00B8264F" w:rsidP="00B8264F">
      <w:pPr>
        <w:spacing w:after="0" w:line="240" w:lineRule="auto"/>
        <w:ind w:left="720"/>
        <w:rPr>
          <w:rFonts w:ascii="Times New Roman" w:hAnsi="Times New Roman" w:cs="Times New Roman"/>
          <w:bCs/>
          <w:sz w:val="24"/>
        </w:rPr>
      </w:pPr>
      <w:r w:rsidRPr="00B8264F">
        <w:rPr>
          <w:rFonts w:ascii="Times New Roman" w:hAnsi="Times New Roman" w:cs="Times New Roman"/>
          <w:bCs/>
          <w:sz w:val="24"/>
        </w:rPr>
        <w:t>d) Vernier callipers</w:t>
      </w:r>
    </w:p>
    <w:p w14:paraId="71B1CF10" w14:textId="77777777" w:rsidR="00B8264F" w:rsidRPr="00B8264F" w:rsidRDefault="00B8264F" w:rsidP="00B8264F">
      <w:pPr>
        <w:spacing w:after="0" w:line="240" w:lineRule="auto"/>
        <w:rPr>
          <w:rFonts w:ascii="Times New Roman" w:hAnsi="Times New Roman" w:cs="Times New Roman"/>
          <w:b/>
          <w:sz w:val="24"/>
        </w:rPr>
      </w:pPr>
    </w:p>
    <w:p w14:paraId="4D6182C3" w14:textId="7F6B51E6" w:rsidR="00B8264F" w:rsidRPr="00B8264F" w:rsidRDefault="002536D4" w:rsidP="00B8264F">
      <w:pPr>
        <w:spacing w:after="0" w:line="240" w:lineRule="auto"/>
        <w:rPr>
          <w:rFonts w:ascii="Times New Roman" w:hAnsi="Times New Roman" w:cs="Times New Roman"/>
          <w:bCs/>
          <w:sz w:val="24"/>
        </w:rPr>
      </w:pPr>
      <w:r>
        <w:rPr>
          <w:rFonts w:ascii="Times New Roman" w:hAnsi="Times New Roman" w:cs="Times New Roman"/>
          <w:b/>
          <w:sz w:val="24"/>
        </w:rPr>
        <w:t>F</w:t>
      </w:r>
      <w:r w:rsidR="00342400">
        <w:rPr>
          <w:rFonts w:ascii="Times New Roman" w:hAnsi="Times New Roman" w:cs="Times New Roman"/>
          <w:b/>
          <w:sz w:val="24"/>
        </w:rPr>
        <w:t xml:space="preserve">-2 </w:t>
      </w:r>
      <w:r w:rsidR="00B8264F" w:rsidRPr="00B8264F">
        <w:rPr>
          <w:rFonts w:ascii="Times New Roman" w:hAnsi="Times New Roman" w:cs="Times New Roman"/>
          <w:b/>
          <w:sz w:val="24"/>
        </w:rPr>
        <w:t xml:space="preserve">Experimental Procedure — </w:t>
      </w:r>
      <w:r w:rsidR="00B8264F" w:rsidRPr="00B8264F">
        <w:rPr>
          <w:rFonts w:ascii="Times New Roman" w:hAnsi="Times New Roman" w:cs="Times New Roman"/>
          <w:bCs/>
          <w:sz w:val="24"/>
        </w:rPr>
        <w:t>Place the object (Grains) on the paper and draw its projected outline by using pen/pencil.</w:t>
      </w:r>
    </w:p>
    <w:p w14:paraId="30E24689" w14:textId="77777777" w:rsidR="00B8264F" w:rsidRPr="00B8264F" w:rsidRDefault="00B8264F" w:rsidP="00B8264F">
      <w:pPr>
        <w:spacing w:after="0" w:line="240" w:lineRule="auto"/>
        <w:rPr>
          <w:rFonts w:ascii="Times New Roman" w:hAnsi="Times New Roman" w:cs="Times New Roman"/>
          <w:b/>
          <w:sz w:val="24"/>
        </w:rPr>
      </w:pPr>
    </w:p>
    <w:p w14:paraId="13634C76" w14:textId="77777777" w:rsidR="00B8264F" w:rsidRPr="00B8264F" w:rsidRDefault="00B8264F" w:rsidP="00B8264F">
      <w:pPr>
        <w:spacing w:after="0" w:line="240" w:lineRule="auto"/>
        <w:rPr>
          <w:rFonts w:ascii="Times New Roman" w:hAnsi="Times New Roman" w:cs="Times New Roman"/>
          <w:b/>
          <w:sz w:val="24"/>
        </w:rPr>
      </w:pPr>
    </w:p>
    <w:p w14:paraId="6378FA72" w14:textId="5D17E3A8" w:rsidR="00B8264F" w:rsidRDefault="002536D4" w:rsidP="00B8264F">
      <w:pPr>
        <w:spacing w:after="0" w:line="240" w:lineRule="auto"/>
        <w:rPr>
          <w:rFonts w:ascii="Times New Roman" w:hAnsi="Times New Roman" w:cs="Times New Roman"/>
          <w:bCs/>
          <w:sz w:val="24"/>
        </w:rPr>
      </w:pPr>
      <w:r>
        <w:rPr>
          <w:rFonts w:ascii="Times New Roman" w:hAnsi="Times New Roman" w:cs="Times New Roman"/>
          <w:b/>
          <w:sz w:val="24"/>
        </w:rPr>
        <w:t>F</w:t>
      </w:r>
      <w:r w:rsidR="00342400">
        <w:rPr>
          <w:rFonts w:ascii="Times New Roman" w:hAnsi="Times New Roman" w:cs="Times New Roman"/>
          <w:b/>
          <w:sz w:val="24"/>
        </w:rPr>
        <w:t xml:space="preserve">-3 </w:t>
      </w:r>
      <w:r w:rsidR="00B8264F" w:rsidRPr="00B8264F">
        <w:rPr>
          <w:rFonts w:ascii="Times New Roman" w:hAnsi="Times New Roman" w:cs="Times New Roman"/>
          <w:b/>
          <w:sz w:val="24"/>
        </w:rPr>
        <w:t xml:space="preserve">Method — </w:t>
      </w:r>
      <w:r w:rsidR="00B8264F" w:rsidRPr="00B8264F">
        <w:rPr>
          <w:rFonts w:ascii="Times New Roman" w:hAnsi="Times New Roman" w:cs="Times New Roman"/>
          <w:bCs/>
          <w:sz w:val="24"/>
        </w:rPr>
        <w:t>Using compass draw the two circles which is circumscribing and inscribing to the object shape.</w:t>
      </w:r>
    </w:p>
    <w:p w14:paraId="332CCE5E" w14:textId="77777777" w:rsidR="00B8264F" w:rsidRPr="00B8264F" w:rsidRDefault="00B8264F" w:rsidP="00B8264F">
      <w:pPr>
        <w:spacing w:after="0" w:line="240" w:lineRule="auto"/>
        <w:rPr>
          <w:rFonts w:ascii="Times New Roman" w:hAnsi="Times New Roman" w:cs="Times New Roman"/>
          <w:bCs/>
          <w:sz w:val="24"/>
        </w:rPr>
      </w:pPr>
    </w:p>
    <w:p w14:paraId="58F5B5A7" w14:textId="77777777" w:rsidR="00B8264F" w:rsidRDefault="00B8264F" w:rsidP="00B8264F">
      <w:pPr>
        <w:spacing w:after="0" w:line="240" w:lineRule="auto"/>
        <w:ind w:firstLine="720"/>
        <w:rPr>
          <w:rFonts w:ascii="Times New Roman" w:hAnsi="Times New Roman" w:cs="Times New Roman"/>
          <w:bCs/>
          <w:sz w:val="24"/>
        </w:rPr>
      </w:pPr>
      <w:r w:rsidRPr="00B8264F">
        <w:rPr>
          <w:rFonts w:ascii="Times New Roman" w:hAnsi="Times New Roman" w:cs="Times New Roman"/>
          <w:bCs/>
          <w:sz w:val="24"/>
        </w:rPr>
        <w:t xml:space="preserve">1) Use scale to measure the diameter of that circumscribing (Dc) and inscribing (Di) </w:t>
      </w:r>
    </w:p>
    <w:p w14:paraId="6546A8C6" w14:textId="77777777" w:rsidR="00B8264F" w:rsidRPr="00B8264F" w:rsidRDefault="00B8264F" w:rsidP="00B8264F">
      <w:pPr>
        <w:spacing w:after="0" w:line="240" w:lineRule="auto"/>
        <w:ind w:firstLine="720"/>
        <w:rPr>
          <w:rFonts w:ascii="Times New Roman" w:hAnsi="Times New Roman" w:cs="Times New Roman"/>
          <w:bCs/>
          <w:sz w:val="24"/>
        </w:rPr>
      </w:pPr>
      <w:r w:rsidRPr="00B8264F">
        <w:rPr>
          <w:rFonts w:ascii="Times New Roman" w:hAnsi="Times New Roman" w:cs="Times New Roman"/>
          <w:bCs/>
          <w:sz w:val="24"/>
        </w:rPr>
        <w:t>circles.</w:t>
      </w:r>
    </w:p>
    <w:p w14:paraId="62C59D5A" w14:textId="77777777" w:rsidR="00B8264F" w:rsidRPr="00B8264F" w:rsidRDefault="00B8264F" w:rsidP="00B8264F">
      <w:pPr>
        <w:spacing w:after="0" w:line="240" w:lineRule="auto"/>
        <w:rPr>
          <w:rFonts w:ascii="Times New Roman" w:hAnsi="Times New Roman" w:cs="Times New Roman"/>
          <w:b/>
          <w:sz w:val="24"/>
        </w:rPr>
      </w:pPr>
    </w:p>
    <w:p w14:paraId="52327556" w14:textId="6A41120D" w:rsidR="00B8264F" w:rsidRDefault="002536D4" w:rsidP="00B8264F">
      <w:pPr>
        <w:spacing w:after="0" w:line="240" w:lineRule="auto"/>
        <w:rPr>
          <w:rFonts w:ascii="Times New Roman" w:hAnsi="Times New Roman" w:cs="Times New Roman"/>
          <w:b/>
          <w:sz w:val="24"/>
        </w:rPr>
      </w:pPr>
      <w:r>
        <w:rPr>
          <w:rFonts w:ascii="Times New Roman" w:hAnsi="Times New Roman" w:cs="Times New Roman"/>
          <w:b/>
          <w:sz w:val="24"/>
        </w:rPr>
        <w:t>F</w:t>
      </w:r>
      <w:r w:rsidR="00342400">
        <w:rPr>
          <w:rFonts w:ascii="Times New Roman" w:hAnsi="Times New Roman" w:cs="Times New Roman"/>
          <w:b/>
          <w:sz w:val="24"/>
        </w:rPr>
        <w:t xml:space="preserve">-4 </w:t>
      </w:r>
      <w:r w:rsidR="00B8264F" w:rsidRPr="00B8264F">
        <w:rPr>
          <w:rFonts w:ascii="Times New Roman" w:hAnsi="Times New Roman" w:cs="Times New Roman"/>
          <w:b/>
          <w:sz w:val="24"/>
        </w:rPr>
        <w:t>Formula</w:t>
      </w:r>
    </w:p>
    <w:p w14:paraId="74CC56CE" w14:textId="77777777" w:rsidR="00B8264F" w:rsidRPr="00B8264F" w:rsidRDefault="00B8264F" w:rsidP="00B8264F">
      <w:pPr>
        <w:spacing w:after="0" w:line="240" w:lineRule="auto"/>
        <w:rPr>
          <w:rFonts w:ascii="Times New Roman" w:hAnsi="Times New Roman" w:cs="Times New Roman"/>
          <w:b/>
          <w:sz w:val="24"/>
        </w:rPr>
      </w:pPr>
    </w:p>
    <w:p w14:paraId="5E2B129F" w14:textId="77777777" w:rsidR="00B8264F" w:rsidRDefault="00B8264F" w:rsidP="00B8264F">
      <w:pPr>
        <w:spacing w:after="0" w:line="240" w:lineRule="auto"/>
        <w:rPr>
          <w:rFonts w:ascii="Times New Roman" w:hAnsi="Times New Roman" w:cs="Times New Roman"/>
          <w:bCs/>
          <w:sz w:val="24"/>
        </w:rPr>
      </w:pPr>
      <w:r w:rsidRPr="00B8264F">
        <w:rPr>
          <w:rFonts w:ascii="Times New Roman" w:hAnsi="Times New Roman" w:cs="Times New Roman"/>
          <w:bCs/>
          <w:sz w:val="24"/>
        </w:rPr>
        <w:t>The sphericity of grain can be determined using following formula:</w:t>
      </w:r>
    </w:p>
    <w:p w14:paraId="35764C48" w14:textId="77777777" w:rsidR="00B8264F" w:rsidRDefault="00B8264F" w:rsidP="00B8264F">
      <w:pPr>
        <w:spacing w:after="0" w:line="240" w:lineRule="auto"/>
        <w:rPr>
          <w:rFonts w:ascii="Times New Roman" w:hAnsi="Times New Roman" w:cs="Times New Roman"/>
          <w:bCs/>
          <w:sz w:val="24"/>
        </w:rPr>
      </w:pPr>
    </w:p>
    <w:p w14:paraId="16593CED" w14:textId="77777777" w:rsidR="00B8264F" w:rsidRDefault="00B8264F" w:rsidP="00B8264F">
      <w:pPr>
        <w:spacing w:after="0" w:line="240" w:lineRule="auto"/>
        <w:ind w:left="720" w:firstLine="720"/>
        <w:rPr>
          <w:rFonts w:ascii="Cambria Math" w:eastAsia="Cambria Math"/>
          <w:w w:val="115"/>
        </w:rPr>
      </w:pPr>
      <w:r>
        <w:rPr>
          <w:rFonts w:ascii="Cambria Math" w:eastAsia="Cambria Math"/>
          <w:w w:val="115"/>
        </w:rPr>
        <w:t xml:space="preserve">         𝐷</w:t>
      </w:r>
      <w:r>
        <w:rPr>
          <w:rFonts w:ascii="Cambria Math" w:eastAsia="Cambria Math"/>
          <w:w w:val="115"/>
          <w:vertAlign w:val="subscript"/>
        </w:rPr>
        <w:t>𝑖</w:t>
      </w:r>
    </w:p>
    <w:p w14:paraId="7883109C" w14:textId="77777777" w:rsidR="00B8264F" w:rsidRDefault="00B8264F" w:rsidP="00B8264F">
      <w:pPr>
        <w:spacing w:after="0" w:line="240" w:lineRule="auto"/>
        <w:ind w:left="1440"/>
        <w:rPr>
          <w:rFonts w:ascii="Times New Roman" w:eastAsia="Cambria Math" w:hAnsi="Times New Roman" w:cs="Times New Roman"/>
          <w:w w:val="115"/>
          <w:sz w:val="24"/>
          <w:szCs w:val="24"/>
        </w:rPr>
      </w:pPr>
      <w:r>
        <w:rPr>
          <w:rFonts w:ascii="Times New Roman" w:hAnsi="Times New Roman"/>
          <w:b/>
          <w:bCs/>
          <w:noProof/>
          <w:sz w:val="24"/>
        </w:rPr>
        <mc:AlternateContent>
          <mc:Choice Requires="wps">
            <w:drawing>
              <wp:anchor distT="0" distB="0" distL="114300" distR="114300" simplePos="0" relativeHeight="251667456" behindDoc="0" locked="0" layoutInCell="1" allowOverlap="1" wp14:anchorId="23F2455F" wp14:editId="205C06E9">
                <wp:simplePos x="0" y="0"/>
                <wp:positionH relativeFrom="column">
                  <wp:posOffset>1180465</wp:posOffset>
                </wp:positionH>
                <wp:positionV relativeFrom="paragraph">
                  <wp:posOffset>86360</wp:posOffset>
                </wp:positionV>
                <wp:extent cx="219075" cy="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219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B8BBD" id="Straight Connector 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95pt,6.8pt" to="110.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" strokecolor="black [3200]" strokeweight=".5pt">
                <v:stroke joinstyle="miter"/>
              </v:line>
            </w:pict>
          </mc:Fallback>
        </mc:AlternateContent>
      </w:r>
      <w:r w:rsidRPr="00B8264F">
        <w:rPr>
          <w:rFonts w:ascii="Cambria Math" w:eastAsia="Cambria Math" w:hAnsi="Cambria Math" w:cs="Cambria Math"/>
          <w:w w:val="115"/>
          <w:sz w:val="24"/>
          <w:szCs w:val="24"/>
        </w:rPr>
        <w:t>𝑆</w:t>
      </w:r>
      <w:r w:rsidRPr="00B8264F">
        <w:rPr>
          <w:rFonts w:ascii="Times New Roman" w:eastAsia="Cambria Math" w:hAnsi="Times New Roman" w:cs="Times New Roman"/>
          <w:w w:val="115"/>
          <w:sz w:val="24"/>
          <w:szCs w:val="24"/>
        </w:rPr>
        <w:t xml:space="preserve"> =</w:t>
      </w:r>
    </w:p>
    <w:p w14:paraId="57211992" w14:textId="77777777" w:rsidR="00B8264F" w:rsidRDefault="00B8264F" w:rsidP="00B8264F">
      <w:pPr>
        <w:spacing w:after="0" w:line="240" w:lineRule="auto"/>
        <w:ind w:left="1440"/>
        <w:rPr>
          <w:rFonts w:ascii="Cambria Math" w:eastAsia="Cambria Math"/>
          <w:w w:val="110"/>
        </w:rPr>
      </w:pPr>
      <w:r>
        <w:rPr>
          <w:rFonts w:ascii="Cambria Math" w:eastAsia="Cambria Math"/>
          <w:w w:val="110"/>
        </w:rPr>
        <w:t xml:space="preserve">         𝐷</w:t>
      </w:r>
      <w:r>
        <w:rPr>
          <w:rFonts w:ascii="Cambria Math" w:eastAsia="Cambria Math"/>
          <w:w w:val="110"/>
          <w:vertAlign w:val="subscript"/>
        </w:rPr>
        <w:t>𝑐</w:t>
      </w:r>
    </w:p>
    <w:p w14:paraId="2BDEDB45" w14:textId="77777777" w:rsidR="00B8264F" w:rsidRDefault="00B8264F" w:rsidP="00B8264F">
      <w:pPr>
        <w:spacing w:after="0"/>
        <w:rPr>
          <w:rFonts w:ascii="Cambria Math" w:eastAsia="Cambria Math"/>
          <w:w w:val="110"/>
        </w:rPr>
      </w:pPr>
    </w:p>
    <w:p w14:paraId="1F8EA8C1" w14:textId="77777777" w:rsidR="00B8264F" w:rsidRDefault="00B8264F" w:rsidP="00B8264F">
      <w:pPr>
        <w:spacing w:after="0"/>
        <w:rPr>
          <w:rFonts w:ascii="Cambria Math" w:eastAsia="Cambria Math"/>
          <w:w w:val="110"/>
        </w:rPr>
      </w:pPr>
      <w:proofErr w:type="gramStart"/>
      <w:r>
        <w:rPr>
          <w:rFonts w:ascii="Cambria Math" w:eastAsia="Cambria Math"/>
          <w:w w:val="110"/>
        </w:rPr>
        <w:t>w</w:t>
      </w:r>
      <w:r w:rsidRPr="00B8264F">
        <w:rPr>
          <w:rFonts w:ascii="Cambria Math" w:eastAsia="Cambria Math"/>
          <w:w w:val="110"/>
        </w:rPr>
        <w:t>here</w:t>
      </w:r>
      <w:proofErr w:type="gramEnd"/>
      <w:r>
        <w:rPr>
          <w:rFonts w:ascii="Cambria Math" w:eastAsia="Cambria Math"/>
          <w:w w:val="110"/>
        </w:rPr>
        <w:t>,</w:t>
      </w:r>
    </w:p>
    <w:p w14:paraId="3EECC0EA" w14:textId="77777777" w:rsidR="00B8264F" w:rsidRPr="00B8264F" w:rsidRDefault="00B8264F" w:rsidP="00B8264F">
      <w:pPr>
        <w:spacing w:after="0"/>
        <w:rPr>
          <w:rFonts w:ascii="Cambria Math" w:eastAsia="Cambria Math"/>
          <w:w w:val="110"/>
        </w:rPr>
      </w:pPr>
    </w:p>
    <w:p w14:paraId="1BB1B1D1" w14:textId="77777777" w:rsidR="00B8264F" w:rsidRDefault="00B8264F" w:rsidP="00B8264F">
      <w:pPr>
        <w:spacing w:after="0" w:line="240" w:lineRule="auto"/>
        <w:rPr>
          <w:rFonts w:ascii="Times New Roman" w:eastAsia="Cambria Math" w:hAnsi="Times New Roman" w:cs="Times New Roman"/>
          <w:w w:val="110"/>
          <w:sz w:val="24"/>
          <w:szCs w:val="24"/>
        </w:rPr>
      </w:pPr>
      <w:r>
        <w:rPr>
          <w:rFonts w:ascii="Cambria Math" w:eastAsia="Cambria Math"/>
          <w:w w:val="110"/>
        </w:rPr>
        <w:tab/>
      </w:r>
      <w:r w:rsidRPr="001D4455">
        <w:rPr>
          <w:rFonts w:ascii="Times New Roman" w:eastAsia="Cambria Math" w:hAnsi="Times New Roman" w:cs="Times New Roman"/>
          <w:w w:val="110"/>
          <w:sz w:val="24"/>
          <w:szCs w:val="24"/>
        </w:rPr>
        <w:t>S - Sphericity, dimensionless</w:t>
      </w:r>
    </w:p>
    <w:p w14:paraId="03F15E17" w14:textId="17AA2587" w:rsidR="00B8264F" w:rsidRDefault="00B8264F" w:rsidP="00B8264F">
      <w:pPr>
        <w:spacing w:after="0" w:line="240" w:lineRule="auto"/>
        <w:ind w:left="720"/>
        <w:rPr>
          <w:rFonts w:ascii="Times New Roman" w:eastAsia="Cambria Math" w:hAnsi="Times New Roman" w:cs="Times New Roman"/>
          <w:w w:val="110"/>
          <w:sz w:val="24"/>
          <w:szCs w:val="24"/>
        </w:rPr>
      </w:pPr>
      <w:r w:rsidRPr="001D4455">
        <w:rPr>
          <w:rFonts w:ascii="Times New Roman" w:eastAsia="Cambria Math" w:hAnsi="Times New Roman" w:cs="Times New Roman"/>
          <w:w w:val="110"/>
          <w:sz w:val="24"/>
          <w:szCs w:val="24"/>
        </w:rPr>
        <w:t>D</w:t>
      </w:r>
      <w:r w:rsidRPr="001D4455">
        <w:rPr>
          <w:rFonts w:ascii="Times New Roman" w:eastAsia="Cambria Math" w:hAnsi="Times New Roman" w:cs="Times New Roman"/>
          <w:w w:val="110"/>
          <w:sz w:val="24"/>
          <w:szCs w:val="24"/>
          <w:vertAlign w:val="subscript"/>
        </w:rPr>
        <w:t>c</w:t>
      </w:r>
      <w:r w:rsidRPr="001D4455">
        <w:rPr>
          <w:rFonts w:ascii="Times New Roman" w:eastAsia="Cambria Math" w:hAnsi="Times New Roman" w:cs="Times New Roman"/>
          <w:w w:val="110"/>
          <w:sz w:val="24"/>
          <w:szCs w:val="24"/>
        </w:rPr>
        <w:t xml:space="preserve"> - Diameter of smallest circumscribing circle, mm </w:t>
      </w:r>
      <w:r w:rsidR="009624C9">
        <w:rPr>
          <w:rFonts w:ascii="Times New Roman" w:eastAsia="Cambria Math" w:hAnsi="Times New Roman" w:cs="Times New Roman"/>
          <w:w w:val="110"/>
          <w:sz w:val="24"/>
          <w:szCs w:val="24"/>
        </w:rPr>
        <w:t>(see Fig.3)</w:t>
      </w:r>
    </w:p>
    <w:p w14:paraId="402C562D" w14:textId="04E922A4" w:rsidR="00B8264F" w:rsidRDefault="00B8264F" w:rsidP="00B8264F">
      <w:pPr>
        <w:spacing w:after="0" w:line="240" w:lineRule="auto"/>
        <w:ind w:left="720"/>
        <w:rPr>
          <w:rFonts w:ascii="Times New Roman" w:eastAsia="Cambria Math" w:hAnsi="Times New Roman" w:cs="Times New Roman"/>
          <w:w w:val="110"/>
          <w:sz w:val="24"/>
          <w:szCs w:val="24"/>
        </w:rPr>
      </w:pPr>
      <w:r w:rsidRPr="001D4455">
        <w:rPr>
          <w:rFonts w:ascii="Times New Roman" w:eastAsia="Cambria Math" w:hAnsi="Times New Roman" w:cs="Times New Roman"/>
          <w:w w:val="110"/>
          <w:sz w:val="24"/>
          <w:szCs w:val="24"/>
        </w:rPr>
        <w:t>D</w:t>
      </w:r>
      <w:r w:rsidRPr="001D4455">
        <w:rPr>
          <w:rFonts w:ascii="Times New Roman" w:eastAsia="Cambria Math" w:hAnsi="Times New Roman" w:cs="Times New Roman"/>
          <w:w w:val="110"/>
          <w:sz w:val="24"/>
          <w:szCs w:val="24"/>
          <w:vertAlign w:val="subscript"/>
        </w:rPr>
        <w:t>i</w:t>
      </w:r>
      <w:r w:rsidRPr="001D4455">
        <w:rPr>
          <w:rFonts w:ascii="Times New Roman" w:eastAsia="Cambria Math" w:hAnsi="Times New Roman" w:cs="Times New Roman"/>
          <w:w w:val="110"/>
          <w:sz w:val="24"/>
          <w:szCs w:val="24"/>
        </w:rPr>
        <w:t xml:space="preserve"> - Diameter of largest inscribing circle, mm</w:t>
      </w:r>
      <w:r w:rsidR="009624C9">
        <w:rPr>
          <w:rFonts w:ascii="Times New Roman" w:eastAsia="Cambria Math" w:hAnsi="Times New Roman" w:cs="Times New Roman"/>
          <w:w w:val="110"/>
          <w:sz w:val="24"/>
          <w:szCs w:val="24"/>
        </w:rPr>
        <w:t xml:space="preserve"> (see Fig.3)</w:t>
      </w:r>
    </w:p>
    <w:p w14:paraId="0CAF047D" w14:textId="314BEC41" w:rsidR="002536D4" w:rsidRDefault="002536D4" w:rsidP="00B8264F">
      <w:pPr>
        <w:spacing w:after="0" w:line="240" w:lineRule="auto"/>
        <w:ind w:left="720"/>
        <w:rPr>
          <w:rFonts w:ascii="Times New Roman" w:eastAsia="Cambria Math" w:hAnsi="Times New Roman" w:cs="Times New Roman"/>
          <w:w w:val="110"/>
          <w:sz w:val="24"/>
          <w:szCs w:val="24"/>
        </w:rPr>
      </w:pPr>
    </w:p>
    <w:p w14:paraId="48B33FF9" w14:textId="1FA9FC71" w:rsidR="002536D4" w:rsidRDefault="002536D4" w:rsidP="00B8264F">
      <w:pPr>
        <w:spacing w:after="0" w:line="240" w:lineRule="auto"/>
        <w:ind w:left="720"/>
        <w:rPr>
          <w:rFonts w:ascii="Times New Roman" w:eastAsia="Cambria Math" w:hAnsi="Times New Roman" w:cs="Times New Roman"/>
          <w:w w:val="110"/>
          <w:sz w:val="24"/>
          <w:szCs w:val="24"/>
        </w:rPr>
      </w:pPr>
    </w:p>
    <w:p w14:paraId="57462B61" w14:textId="39FB0826" w:rsidR="002536D4" w:rsidRDefault="002536D4" w:rsidP="00B8264F">
      <w:pPr>
        <w:spacing w:after="0" w:line="240" w:lineRule="auto"/>
        <w:ind w:left="720"/>
        <w:rPr>
          <w:rFonts w:ascii="Times New Roman" w:eastAsia="Cambria Math" w:hAnsi="Times New Roman" w:cs="Times New Roman"/>
          <w:w w:val="110"/>
          <w:sz w:val="24"/>
          <w:szCs w:val="24"/>
        </w:rPr>
      </w:pPr>
    </w:p>
    <w:p w14:paraId="2043D5CE" w14:textId="1BA52387" w:rsidR="000F513F" w:rsidRDefault="009624C9" w:rsidP="009624C9">
      <w:pPr>
        <w:spacing w:after="0" w:line="240" w:lineRule="auto"/>
        <w:jc w:val="center"/>
        <w:rPr>
          <w:rFonts w:ascii="Times New Roman" w:eastAsia="Cambria Math" w:hAnsi="Times New Roman" w:cs="Times New Roman"/>
          <w:b/>
          <w:bCs/>
          <w:w w:val="110"/>
          <w:sz w:val="24"/>
          <w:szCs w:val="24"/>
        </w:rPr>
      </w:pPr>
      <w:r>
        <w:rPr>
          <w:rFonts w:ascii="Times New Roman" w:eastAsia="Cambria Math" w:hAnsi="Times New Roman" w:cs="Times New Roman" w:hint="cs"/>
          <w:b/>
          <w:bCs/>
          <w:noProof/>
          <w:w w:val="110"/>
          <w:sz w:val="24"/>
          <w:szCs w:val="24"/>
        </w:rPr>
        <w:drawing>
          <wp:inline distT="0" distB="0" distL="0" distR="0" wp14:anchorId="2950BE3F" wp14:editId="4A3BE092">
            <wp:extent cx="1809228" cy="1405328"/>
            <wp:effectExtent l="0" t="0" r="0" b="4445"/>
            <wp:docPr id="13721079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07959" name="Picture 137210795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3401" cy="1424104"/>
                    </a:xfrm>
                    <a:prstGeom prst="rect">
                      <a:avLst/>
                    </a:prstGeom>
                  </pic:spPr>
                </pic:pic>
              </a:graphicData>
            </a:graphic>
          </wp:inline>
        </w:drawing>
      </w:r>
    </w:p>
    <w:p w14:paraId="26DA58DF" w14:textId="77777777" w:rsidR="002536D4" w:rsidRDefault="002536D4" w:rsidP="000F513F">
      <w:pPr>
        <w:spacing w:after="0" w:line="240" w:lineRule="auto"/>
        <w:rPr>
          <w:rFonts w:ascii="Times New Roman" w:eastAsia="Cambria Math" w:hAnsi="Times New Roman" w:cs="Times New Roman"/>
          <w:b/>
          <w:bCs/>
          <w:w w:val="110"/>
          <w:sz w:val="24"/>
          <w:szCs w:val="24"/>
        </w:rPr>
      </w:pPr>
    </w:p>
    <w:p w14:paraId="78F4AF71" w14:textId="21AA2715" w:rsidR="009624C9" w:rsidRPr="00614300" w:rsidRDefault="009624C9" w:rsidP="009624C9">
      <w:pPr>
        <w:spacing w:after="0"/>
        <w:jc w:val="center"/>
        <w:rPr>
          <w:rFonts w:ascii="Times New Roman" w:hAnsi="Times New Roman"/>
          <w:sz w:val="24"/>
        </w:rPr>
      </w:pPr>
      <w:r>
        <w:rPr>
          <w:rFonts w:ascii="Times New Roman" w:hAnsi="Times New Roman"/>
          <w:sz w:val="24"/>
        </w:rPr>
        <w:t>F</w:t>
      </w:r>
      <w:r w:rsidRPr="009F527D">
        <w:rPr>
          <w:rFonts w:ascii="Times New Roman" w:hAnsi="Times New Roman"/>
          <w:sz w:val="20"/>
          <w:szCs w:val="15"/>
        </w:rPr>
        <w:t>IG</w:t>
      </w:r>
      <w:r>
        <w:rPr>
          <w:rFonts w:ascii="Times New Roman" w:hAnsi="Times New Roman"/>
          <w:sz w:val="20"/>
          <w:szCs w:val="15"/>
        </w:rPr>
        <w:t>.</w:t>
      </w:r>
      <w:r>
        <w:rPr>
          <w:rFonts w:ascii="Times New Roman" w:hAnsi="Times New Roman"/>
          <w:sz w:val="24"/>
        </w:rPr>
        <w:t xml:space="preserve"> 3 D</w:t>
      </w:r>
      <w:r w:rsidRPr="009F527D">
        <w:rPr>
          <w:rFonts w:ascii="Times New Roman" w:hAnsi="Times New Roman"/>
          <w:sz w:val="20"/>
          <w:szCs w:val="15"/>
        </w:rPr>
        <w:t>I</w:t>
      </w:r>
      <w:r>
        <w:rPr>
          <w:rFonts w:ascii="Times New Roman" w:hAnsi="Times New Roman"/>
          <w:sz w:val="20"/>
          <w:szCs w:val="15"/>
        </w:rPr>
        <w:t>AMETERS</w:t>
      </w:r>
      <w:r>
        <w:rPr>
          <w:rFonts w:ascii="Times New Roman" w:hAnsi="Times New Roman"/>
          <w:sz w:val="24"/>
        </w:rPr>
        <w:t xml:space="preserve"> O</w:t>
      </w:r>
      <w:r w:rsidRPr="009F527D">
        <w:rPr>
          <w:rFonts w:ascii="Times New Roman" w:hAnsi="Times New Roman"/>
          <w:sz w:val="20"/>
          <w:szCs w:val="15"/>
        </w:rPr>
        <w:t>F</w:t>
      </w:r>
      <w:r>
        <w:rPr>
          <w:rFonts w:ascii="Times New Roman" w:hAnsi="Times New Roman"/>
          <w:sz w:val="24"/>
        </w:rPr>
        <w:t xml:space="preserve"> G</w:t>
      </w:r>
      <w:r w:rsidRPr="009F527D">
        <w:rPr>
          <w:rFonts w:ascii="Times New Roman" w:hAnsi="Times New Roman"/>
          <w:sz w:val="20"/>
          <w:szCs w:val="15"/>
        </w:rPr>
        <w:t>RAIN</w:t>
      </w:r>
    </w:p>
    <w:p w14:paraId="5A7E33F0" w14:textId="5DFB681A" w:rsidR="009624C9" w:rsidRDefault="009624C9" w:rsidP="000F513F">
      <w:pPr>
        <w:spacing w:after="0" w:line="240" w:lineRule="auto"/>
        <w:rPr>
          <w:rFonts w:ascii="Times New Roman" w:eastAsia="Cambria Math" w:hAnsi="Times New Roman" w:cs="Times New Roman"/>
          <w:b/>
          <w:bCs/>
          <w:w w:val="110"/>
          <w:sz w:val="24"/>
          <w:szCs w:val="24"/>
        </w:rPr>
      </w:pPr>
    </w:p>
    <w:p w14:paraId="03A352A7" w14:textId="77777777" w:rsidR="009624C9" w:rsidRDefault="009624C9" w:rsidP="000F513F">
      <w:pPr>
        <w:spacing w:after="0" w:line="240" w:lineRule="auto"/>
        <w:rPr>
          <w:rFonts w:ascii="Times New Roman" w:eastAsia="Cambria Math" w:hAnsi="Times New Roman" w:cs="Times New Roman"/>
          <w:b/>
          <w:bCs/>
          <w:w w:val="110"/>
          <w:sz w:val="24"/>
          <w:szCs w:val="24"/>
        </w:rPr>
      </w:pPr>
    </w:p>
    <w:p w14:paraId="656DFA0E" w14:textId="369B6CA2" w:rsidR="000F513F" w:rsidRDefault="002536D4" w:rsidP="000F513F">
      <w:pPr>
        <w:spacing w:after="0" w:line="240" w:lineRule="auto"/>
        <w:rPr>
          <w:rFonts w:ascii="Times New Roman" w:eastAsia="Cambria Math" w:hAnsi="Times New Roman" w:cs="Times New Roman"/>
          <w:b/>
          <w:bCs/>
          <w:w w:val="110"/>
          <w:sz w:val="24"/>
          <w:szCs w:val="24"/>
        </w:rPr>
      </w:pPr>
      <w:r>
        <w:rPr>
          <w:rFonts w:ascii="Times New Roman" w:eastAsia="Cambria Math" w:hAnsi="Times New Roman" w:cs="Times New Roman"/>
          <w:b/>
          <w:bCs/>
          <w:w w:val="110"/>
          <w:sz w:val="24"/>
          <w:szCs w:val="24"/>
        </w:rPr>
        <w:t>F</w:t>
      </w:r>
      <w:r w:rsidR="00342400">
        <w:rPr>
          <w:rFonts w:ascii="Times New Roman" w:eastAsia="Cambria Math" w:hAnsi="Times New Roman" w:cs="Times New Roman"/>
          <w:b/>
          <w:bCs/>
          <w:w w:val="110"/>
          <w:sz w:val="24"/>
          <w:szCs w:val="24"/>
        </w:rPr>
        <w:t xml:space="preserve">-5 </w:t>
      </w:r>
      <w:r w:rsidR="000F513F" w:rsidRPr="000F513F">
        <w:rPr>
          <w:rFonts w:ascii="Times New Roman" w:eastAsia="Cambria Math" w:hAnsi="Times New Roman" w:cs="Times New Roman"/>
          <w:b/>
          <w:bCs/>
          <w:w w:val="110"/>
          <w:sz w:val="24"/>
          <w:szCs w:val="24"/>
        </w:rPr>
        <w:t>Observation Table</w:t>
      </w:r>
    </w:p>
    <w:p w14:paraId="471ECA18" w14:textId="77777777" w:rsidR="000F513F" w:rsidRPr="000F513F" w:rsidRDefault="000F513F" w:rsidP="000F513F">
      <w:pPr>
        <w:spacing w:after="0" w:line="240" w:lineRule="auto"/>
        <w:rPr>
          <w:rFonts w:ascii="Times New Roman" w:eastAsia="Cambria Math" w:hAnsi="Times New Roman" w:cs="Times New Roman"/>
          <w:b/>
          <w:bCs/>
          <w:w w:val="110"/>
          <w:sz w:val="24"/>
          <w:szCs w:val="24"/>
        </w:rPr>
      </w:pPr>
    </w:p>
    <w:p w14:paraId="033BE0DA" w14:textId="77777777" w:rsidR="00B8264F" w:rsidRDefault="000F513F" w:rsidP="000F513F">
      <w:pPr>
        <w:spacing w:after="0" w:line="240" w:lineRule="auto"/>
        <w:rPr>
          <w:rFonts w:ascii="Times New Roman" w:eastAsia="Cambria Math" w:hAnsi="Times New Roman" w:cs="Times New Roman"/>
          <w:w w:val="110"/>
          <w:sz w:val="24"/>
          <w:szCs w:val="24"/>
        </w:rPr>
      </w:pPr>
      <w:r w:rsidRPr="000F513F">
        <w:rPr>
          <w:rFonts w:ascii="Times New Roman" w:eastAsia="Cambria Math" w:hAnsi="Times New Roman" w:cs="Times New Roman"/>
          <w:w w:val="110"/>
          <w:sz w:val="24"/>
          <w:szCs w:val="24"/>
        </w:rPr>
        <w:t>Commodity name: ………………….</w:t>
      </w:r>
    </w:p>
    <w:p w14:paraId="2B2DAE6A" w14:textId="77777777" w:rsidR="000F513F" w:rsidRDefault="000F513F" w:rsidP="000F513F">
      <w:pPr>
        <w:spacing w:after="0" w:line="240" w:lineRule="auto"/>
        <w:rPr>
          <w:rFonts w:ascii="Times New Roman" w:eastAsia="Cambria Math" w:hAnsi="Times New Roman" w:cs="Times New Roman"/>
          <w:w w:val="11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31"/>
        <w:gridCol w:w="2126"/>
        <w:gridCol w:w="2086"/>
        <w:gridCol w:w="3673"/>
      </w:tblGrid>
      <w:tr w:rsidR="009030A0" w14:paraId="497941CA" w14:textId="77777777" w:rsidTr="009030A0">
        <w:trPr>
          <w:trHeight w:val="255"/>
        </w:trPr>
        <w:tc>
          <w:tcPr>
            <w:tcW w:w="627" w:type="pct"/>
          </w:tcPr>
          <w:p w14:paraId="1288DA3A" w14:textId="77777777" w:rsidR="009030A0" w:rsidRDefault="009030A0" w:rsidP="00514851">
            <w:pPr>
              <w:pStyle w:val="TableParagraph"/>
              <w:spacing w:line="236" w:lineRule="exact"/>
              <w:ind w:left="191"/>
              <w:rPr>
                <w:b/>
              </w:rPr>
            </w:pPr>
            <w:r>
              <w:rPr>
                <w:b/>
              </w:rPr>
              <w:t>Sr.</w:t>
            </w:r>
            <w:r>
              <w:rPr>
                <w:b/>
                <w:spacing w:val="2"/>
              </w:rPr>
              <w:t xml:space="preserve"> </w:t>
            </w:r>
            <w:r>
              <w:rPr>
                <w:b/>
              </w:rPr>
              <w:t>No.</w:t>
            </w:r>
          </w:p>
        </w:tc>
        <w:tc>
          <w:tcPr>
            <w:tcW w:w="1179" w:type="pct"/>
          </w:tcPr>
          <w:p w14:paraId="272892A7" w14:textId="77777777" w:rsidR="009030A0" w:rsidRDefault="009030A0" w:rsidP="00514851">
            <w:pPr>
              <w:pStyle w:val="TableParagraph"/>
              <w:spacing w:line="236" w:lineRule="exact"/>
              <w:ind w:left="606"/>
              <w:rPr>
                <w:b/>
              </w:rPr>
            </w:pPr>
            <w:r>
              <w:rPr>
                <w:b/>
                <w:position w:val="1"/>
              </w:rPr>
              <w:t>D</w:t>
            </w:r>
            <w:r>
              <w:rPr>
                <w:b/>
                <w:sz w:val="15"/>
              </w:rPr>
              <w:t>i</w:t>
            </w:r>
            <w:r>
              <w:rPr>
                <w:b/>
                <w:spacing w:val="2"/>
                <w:sz w:val="15"/>
              </w:rPr>
              <w:t xml:space="preserve"> </w:t>
            </w:r>
            <w:r>
              <w:rPr>
                <w:b/>
                <w:position w:val="1"/>
              </w:rPr>
              <w:t>(mm)</w:t>
            </w:r>
          </w:p>
        </w:tc>
        <w:tc>
          <w:tcPr>
            <w:tcW w:w="1157" w:type="pct"/>
          </w:tcPr>
          <w:p w14:paraId="5A8ED141" w14:textId="77777777" w:rsidR="009030A0" w:rsidRDefault="009030A0" w:rsidP="00514851">
            <w:pPr>
              <w:pStyle w:val="TableParagraph"/>
              <w:spacing w:line="236" w:lineRule="exact"/>
              <w:ind w:left="575"/>
              <w:rPr>
                <w:b/>
              </w:rPr>
            </w:pPr>
            <w:r>
              <w:rPr>
                <w:b/>
                <w:position w:val="1"/>
              </w:rPr>
              <w:t>D</w:t>
            </w:r>
            <w:r>
              <w:rPr>
                <w:b/>
                <w:sz w:val="15"/>
              </w:rPr>
              <w:t>c</w:t>
            </w:r>
            <w:r>
              <w:rPr>
                <w:b/>
                <w:spacing w:val="2"/>
                <w:sz w:val="15"/>
              </w:rPr>
              <w:t xml:space="preserve"> </w:t>
            </w:r>
            <w:r>
              <w:rPr>
                <w:b/>
                <w:position w:val="1"/>
              </w:rPr>
              <w:t>(mm)</w:t>
            </w:r>
          </w:p>
        </w:tc>
        <w:tc>
          <w:tcPr>
            <w:tcW w:w="2038" w:type="pct"/>
          </w:tcPr>
          <w:p w14:paraId="33FE9A7B" w14:textId="77777777" w:rsidR="009030A0" w:rsidRDefault="009030A0" w:rsidP="00514851">
            <w:pPr>
              <w:pStyle w:val="TableParagraph"/>
              <w:spacing w:line="236" w:lineRule="exact"/>
              <w:ind w:left="5"/>
              <w:jc w:val="center"/>
              <w:rPr>
                <w:b/>
              </w:rPr>
            </w:pPr>
            <w:r>
              <w:rPr>
                <w:b/>
                <w:w w:val="101"/>
              </w:rPr>
              <w:t>S</w:t>
            </w:r>
          </w:p>
        </w:tc>
      </w:tr>
      <w:tr w:rsidR="009030A0" w14:paraId="2564E4FC" w14:textId="77777777" w:rsidTr="009030A0">
        <w:trPr>
          <w:trHeight w:val="255"/>
        </w:trPr>
        <w:tc>
          <w:tcPr>
            <w:tcW w:w="627" w:type="pct"/>
          </w:tcPr>
          <w:p w14:paraId="4BDDCBCE" w14:textId="77777777" w:rsidR="009030A0" w:rsidRDefault="009030A0" w:rsidP="00514851">
            <w:pPr>
              <w:pStyle w:val="TableParagraph"/>
              <w:rPr>
                <w:sz w:val="18"/>
              </w:rPr>
            </w:pPr>
          </w:p>
        </w:tc>
        <w:tc>
          <w:tcPr>
            <w:tcW w:w="1179" w:type="pct"/>
          </w:tcPr>
          <w:p w14:paraId="16E08D7B" w14:textId="77777777" w:rsidR="009030A0" w:rsidRDefault="009030A0" w:rsidP="00514851">
            <w:pPr>
              <w:pStyle w:val="TableParagraph"/>
              <w:rPr>
                <w:sz w:val="18"/>
              </w:rPr>
            </w:pPr>
          </w:p>
        </w:tc>
        <w:tc>
          <w:tcPr>
            <w:tcW w:w="1157" w:type="pct"/>
          </w:tcPr>
          <w:p w14:paraId="3FA073E3" w14:textId="77777777" w:rsidR="009030A0" w:rsidRDefault="009030A0" w:rsidP="00514851">
            <w:pPr>
              <w:pStyle w:val="TableParagraph"/>
              <w:rPr>
                <w:sz w:val="18"/>
              </w:rPr>
            </w:pPr>
          </w:p>
        </w:tc>
        <w:tc>
          <w:tcPr>
            <w:tcW w:w="2038" w:type="pct"/>
          </w:tcPr>
          <w:p w14:paraId="098A9AE4" w14:textId="77777777" w:rsidR="009030A0" w:rsidRDefault="009030A0" w:rsidP="00514851">
            <w:pPr>
              <w:pStyle w:val="TableParagraph"/>
              <w:rPr>
                <w:sz w:val="18"/>
              </w:rPr>
            </w:pPr>
          </w:p>
        </w:tc>
      </w:tr>
      <w:tr w:rsidR="009030A0" w14:paraId="75EE3764" w14:textId="77777777" w:rsidTr="009030A0">
        <w:trPr>
          <w:trHeight w:val="257"/>
        </w:trPr>
        <w:tc>
          <w:tcPr>
            <w:tcW w:w="627" w:type="pct"/>
          </w:tcPr>
          <w:p w14:paraId="2AB16E51" w14:textId="77777777" w:rsidR="009030A0" w:rsidRDefault="009030A0" w:rsidP="00514851">
            <w:pPr>
              <w:pStyle w:val="TableParagraph"/>
              <w:rPr>
                <w:sz w:val="18"/>
              </w:rPr>
            </w:pPr>
          </w:p>
        </w:tc>
        <w:tc>
          <w:tcPr>
            <w:tcW w:w="1179" w:type="pct"/>
          </w:tcPr>
          <w:p w14:paraId="73E1D9F0" w14:textId="77777777" w:rsidR="009030A0" w:rsidRDefault="009030A0" w:rsidP="00514851">
            <w:pPr>
              <w:pStyle w:val="TableParagraph"/>
              <w:rPr>
                <w:sz w:val="18"/>
              </w:rPr>
            </w:pPr>
          </w:p>
        </w:tc>
        <w:tc>
          <w:tcPr>
            <w:tcW w:w="1157" w:type="pct"/>
          </w:tcPr>
          <w:p w14:paraId="3A72B516" w14:textId="77777777" w:rsidR="009030A0" w:rsidRDefault="009030A0" w:rsidP="00514851">
            <w:pPr>
              <w:pStyle w:val="TableParagraph"/>
              <w:rPr>
                <w:sz w:val="18"/>
              </w:rPr>
            </w:pPr>
          </w:p>
        </w:tc>
        <w:tc>
          <w:tcPr>
            <w:tcW w:w="2038" w:type="pct"/>
          </w:tcPr>
          <w:p w14:paraId="5D99F238" w14:textId="77777777" w:rsidR="009030A0" w:rsidRDefault="009030A0" w:rsidP="00514851">
            <w:pPr>
              <w:pStyle w:val="TableParagraph"/>
              <w:rPr>
                <w:sz w:val="18"/>
              </w:rPr>
            </w:pPr>
          </w:p>
        </w:tc>
      </w:tr>
      <w:tr w:rsidR="009030A0" w14:paraId="1BAF0ABB" w14:textId="77777777" w:rsidTr="009030A0">
        <w:trPr>
          <w:trHeight w:val="255"/>
        </w:trPr>
        <w:tc>
          <w:tcPr>
            <w:tcW w:w="627" w:type="pct"/>
          </w:tcPr>
          <w:p w14:paraId="4ECFEA7E" w14:textId="77777777" w:rsidR="009030A0" w:rsidRDefault="009030A0" w:rsidP="00514851">
            <w:pPr>
              <w:pStyle w:val="TableParagraph"/>
              <w:rPr>
                <w:sz w:val="18"/>
              </w:rPr>
            </w:pPr>
          </w:p>
        </w:tc>
        <w:tc>
          <w:tcPr>
            <w:tcW w:w="1179" w:type="pct"/>
          </w:tcPr>
          <w:p w14:paraId="1963C4A9" w14:textId="77777777" w:rsidR="009030A0" w:rsidRDefault="009030A0" w:rsidP="00514851">
            <w:pPr>
              <w:pStyle w:val="TableParagraph"/>
              <w:rPr>
                <w:sz w:val="18"/>
              </w:rPr>
            </w:pPr>
          </w:p>
        </w:tc>
        <w:tc>
          <w:tcPr>
            <w:tcW w:w="1157" w:type="pct"/>
          </w:tcPr>
          <w:p w14:paraId="237C358D" w14:textId="77777777" w:rsidR="009030A0" w:rsidRDefault="009030A0" w:rsidP="00514851">
            <w:pPr>
              <w:pStyle w:val="TableParagraph"/>
              <w:rPr>
                <w:sz w:val="18"/>
              </w:rPr>
            </w:pPr>
          </w:p>
        </w:tc>
        <w:tc>
          <w:tcPr>
            <w:tcW w:w="2038" w:type="pct"/>
          </w:tcPr>
          <w:p w14:paraId="6F1F37DD" w14:textId="77777777" w:rsidR="009030A0" w:rsidRDefault="009030A0" w:rsidP="00514851">
            <w:pPr>
              <w:pStyle w:val="TableParagraph"/>
              <w:rPr>
                <w:sz w:val="18"/>
              </w:rPr>
            </w:pPr>
          </w:p>
        </w:tc>
      </w:tr>
      <w:tr w:rsidR="009030A0" w14:paraId="6E75BD07" w14:textId="77777777" w:rsidTr="009030A0">
        <w:trPr>
          <w:trHeight w:val="255"/>
        </w:trPr>
        <w:tc>
          <w:tcPr>
            <w:tcW w:w="627" w:type="pct"/>
          </w:tcPr>
          <w:p w14:paraId="253B5B90" w14:textId="77777777" w:rsidR="009030A0" w:rsidRDefault="009030A0" w:rsidP="00514851">
            <w:pPr>
              <w:pStyle w:val="TableParagraph"/>
              <w:rPr>
                <w:sz w:val="18"/>
              </w:rPr>
            </w:pPr>
          </w:p>
        </w:tc>
        <w:tc>
          <w:tcPr>
            <w:tcW w:w="1179" w:type="pct"/>
          </w:tcPr>
          <w:p w14:paraId="71345C8E" w14:textId="77777777" w:rsidR="009030A0" w:rsidRDefault="009030A0" w:rsidP="00514851">
            <w:pPr>
              <w:pStyle w:val="TableParagraph"/>
              <w:rPr>
                <w:sz w:val="18"/>
              </w:rPr>
            </w:pPr>
          </w:p>
        </w:tc>
        <w:tc>
          <w:tcPr>
            <w:tcW w:w="1157" w:type="pct"/>
          </w:tcPr>
          <w:p w14:paraId="00CFAB1A" w14:textId="77777777" w:rsidR="009030A0" w:rsidRDefault="009030A0" w:rsidP="00514851">
            <w:pPr>
              <w:pStyle w:val="TableParagraph"/>
              <w:rPr>
                <w:sz w:val="18"/>
              </w:rPr>
            </w:pPr>
          </w:p>
        </w:tc>
        <w:tc>
          <w:tcPr>
            <w:tcW w:w="2038" w:type="pct"/>
          </w:tcPr>
          <w:p w14:paraId="39E3AD22" w14:textId="77777777" w:rsidR="009030A0" w:rsidRDefault="009030A0" w:rsidP="00514851">
            <w:pPr>
              <w:pStyle w:val="TableParagraph"/>
              <w:rPr>
                <w:sz w:val="18"/>
              </w:rPr>
            </w:pPr>
          </w:p>
        </w:tc>
      </w:tr>
    </w:tbl>
    <w:p w14:paraId="35E1AC61" w14:textId="77777777" w:rsidR="009030A0" w:rsidRDefault="009030A0" w:rsidP="000F513F">
      <w:pPr>
        <w:spacing w:after="0" w:line="240" w:lineRule="auto"/>
        <w:rPr>
          <w:rFonts w:ascii="Times New Roman" w:eastAsia="Cambria Math" w:hAnsi="Times New Roman" w:cs="Times New Roman"/>
          <w:w w:val="110"/>
          <w:sz w:val="24"/>
          <w:szCs w:val="24"/>
        </w:rPr>
      </w:pPr>
    </w:p>
    <w:p w14:paraId="2D9EE23A" w14:textId="77777777" w:rsidR="00F02158" w:rsidRDefault="00F02158" w:rsidP="000F513F">
      <w:pPr>
        <w:spacing w:after="0" w:line="240" w:lineRule="auto"/>
        <w:rPr>
          <w:rFonts w:ascii="Times New Roman" w:eastAsia="Cambria Math" w:hAnsi="Times New Roman" w:cs="Times New Roman"/>
          <w:w w:val="110"/>
          <w:sz w:val="24"/>
          <w:szCs w:val="24"/>
        </w:rPr>
      </w:pPr>
    </w:p>
    <w:p w14:paraId="43598E82" w14:textId="77777777" w:rsidR="00F02158" w:rsidRDefault="00F02158" w:rsidP="000F513F">
      <w:pPr>
        <w:spacing w:after="0" w:line="240" w:lineRule="auto"/>
        <w:rPr>
          <w:rFonts w:ascii="Times New Roman" w:eastAsia="Cambria Math" w:hAnsi="Times New Roman" w:cs="Times New Roman"/>
          <w:w w:val="110"/>
          <w:sz w:val="24"/>
          <w:szCs w:val="24"/>
        </w:rPr>
      </w:pPr>
    </w:p>
    <w:p w14:paraId="5DBCD6FC" w14:textId="77777777" w:rsidR="00F02158" w:rsidRDefault="00F02158" w:rsidP="000F513F">
      <w:pPr>
        <w:spacing w:after="0" w:line="240" w:lineRule="auto"/>
        <w:rPr>
          <w:rFonts w:ascii="Times New Roman" w:eastAsia="Cambria Math" w:hAnsi="Times New Roman" w:cs="Times New Roman"/>
          <w:w w:val="110"/>
          <w:sz w:val="24"/>
          <w:szCs w:val="24"/>
        </w:rPr>
      </w:pPr>
    </w:p>
    <w:p w14:paraId="30905F82" w14:textId="77777777" w:rsidR="00F02158" w:rsidRDefault="00F02158" w:rsidP="000F513F">
      <w:pPr>
        <w:spacing w:after="0" w:line="240" w:lineRule="auto"/>
        <w:rPr>
          <w:rFonts w:ascii="Times New Roman" w:eastAsia="Cambria Math" w:hAnsi="Times New Roman" w:cs="Times New Roman"/>
          <w:w w:val="110"/>
          <w:sz w:val="24"/>
          <w:szCs w:val="24"/>
        </w:rPr>
      </w:pPr>
    </w:p>
    <w:p w14:paraId="2DACCF86" w14:textId="77777777" w:rsidR="00F02158" w:rsidRDefault="00F02158" w:rsidP="000F513F">
      <w:pPr>
        <w:spacing w:after="0" w:line="240" w:lineRule="auto"/>
        <w:rPr>
          <w:rFonts w:ascii="Times New Roman" w:eastAsia="Cambria Math" w:hAnsi="Times New Roman" w:cs="Times New Roman"/>
          <w:w w:val="110"/>
          <w:sz w:val="24"/>
          <w:szCs w:val="24"/>
        </w:rPr>
      </w:pPr>
    </w:p>
    <w:p w14:paraId="59A22497" w14:textId="77777777" w:rsidR="00F02158" w:rsidRDefault="00F02158" w:rsidP="000F513F">
      <w:pPr>
        <w:spacing w:after="0" w:line="240" w:lineRule="auto"/>
        <w:rPr>
          <w:rFonts w:ascii="Times New Roman" w:eastAsia="Cambria Math" w:hAnsi="Times New Roman" w:cs="Times New Roman"/>
          <w:w w:val="110"/>
          <w:sz w:val="24"/>
          <w:szCs w:val="24"/>
        </w:rPr>
      </w:pPr>
    </w:p>
    <w:p w14:paraId="3C6297B0" w14:textId="77777777" w:rsidR="00F02158" w:rsidRDefault="00F02158" w:rsidP="000F513F">
      <w:pPr>
        <w:spacing w:after="0" w:line="240" w:lineRule="auto"/>
        <w:rPr>
          <w:rFonts w:ascii="Times New Roman" w:eastAsia="Cambria Math" w:hAnsi="Times New Roman" w:cs="Times New Roman"/>
          <w:w w:val="110"/>
          <w:sz w:val="24"/>
          <w:szCs w:val="24"/>
        </w:rPr>
      </w:pPr>
    </w:p>
    <w:p w14:paraId="2D6204D1" w14:textId="77777777" w:rsidR="00F02158" w:rsidRDefault="00F02158" w:rsidP="000F513F">
      <w:pPr>
        <w:spacing w:after="0" w:line="240" w:lineRule="auto"/>
        <w:rPr>
          <w:rFonts w:ascii="Times New Roman" w:eastAsia="Cambria Math" w:hAnsi="Times New Roman" w:cs="Times New Roman"/>
          <w:w w:val="110"/>
          <w:sz w:val="24"/>
          <w:szCs w:val="24"/>
        </w:rPr>
      </w:pPr>
    </w:p>
    <w:p w14:paraId="245FA383" w14:textId="77777777" w:rsidR="00F02158" w:rsidRDefault="00F02158" w:rsidP="000F513F">
      <w:pPr>
        <w:spacing w:after="0" w:line="240" w:lineRule="auto"/>
        <w:rPr>
          <w:rFonts w:ascii="Times New Roman" w:eastAsia="Cambria Math" w:hAnsi="Times New Roman" w:cs="Times New Roman"/>
          <w:w w:val="110"/>
          <w:sz w:val="24"/>
          <w:szCs w:val="24"/>
        </w:rPr>
      </w:pPr>
    </w:p>
    <w:p w14:paraId="0410AD6A" w14:textId="77777777" w:rsidR="00F02158" w:rsidRDefault="00F02158" w:rsidP="000F513F">
      <w:pPr>
        <w:spacing w:after="0" w:line="240" w:lineRule="auto"/>
        <w:rPr>
          <w:rFonts w:ascii="Times New Roman" w:eastAsia="Cambria Math" w:hAnsi="Times New Roman" w:cs="Times New Roman"/>
          <w:w w:val="110"/>
          <w:sz w:val="24"/>
          <w:szCs w:val="24"/>
        </w:rPr>
      </w:pPr>
    </w:p>
    <w:p w14:paraId="0ED9604D" w14:textId="77777777" w:rsidR="00F02158" w:rsidRDefault="00F02158" w:rsidP="000F513F">
      <w:pPr>
        <w:spacing w:after="0" w:line="240" w:lineRule="auto"/>
        <w:rPr>
          <w:rFonts w:ascii="Times New Roman" w:eastAsia="Cambria Math" w:hAnsi="Times New Roman" w:cs="Times New Roman"/>
          <w:w w:val="110"/>
          <w:sz w:val="24"/>
          <w:szCs w:val="24"/>
        </w:rPr>
      </w:pPr>
    </w:p>
    <w:p w14:paraId="44502491" w14:textId="77777777" w:rsidR="00F02158" w:rsidRDefault="00F02158" w:rsidP="000F513F">
      <w:pPr>
        <w:spacing w:after="0" w:line="240" w:lineRule="auto"/>
        <w:rPr>
          <w:rFonts w:ascii="Times New Roman" w:eastAsia="Cambria Math" w:hAnsi="Times New Roman" w:cs="Times New Roman"/>
          <w:w w:val="110"/>
          <w:sz w:val="24"/>
          <w:szCs w:val="24"/>
        </w:rPr>
      </w:pPr>
    </w:p>
    <w:p w14:paraId="5197AA2A" w14:textId="77777777" w:rsidR="00F02158" w:rsidRDefault="00F02158" w:rsidP="000F513F">
      <w:pPr>
        <w:spacing w:after="0" w:line="240" w:lineRule="auto"/>
        <w:rPr>
          <w:rFonts w:ascii="Times New Roman" w:eastAsia="Cambria Math" w:hAnsi="Times New Roman" w:cs="Times New Roman"/>
          <w:w w:val="110"/>
          <w:sz w:val="24"/>
          <w:szCs w:val="24"/>
        </w:rPr>
      </w:pPr>
    </w:p>
    <w:p w14:paraId="349097E0" w14:textId="77777777" w:rsidR="00015C95" w:rsidRDefault="00015C95" w:rsidP="000F513F">
      <w:pPr>
        <w:spacing w:after="0" w:line="240" w:lineRule="auto"/>
        <w:rPr>
          <w:rFonts w:ascii="Times New Roman" w:eastAsia="Cambria Math" w:hAnsi="Times New Roman" w:cs="Times New Roman"/>
          <w:w w:val="110"/>
          <w:sz w:val="24"/>
          <w:szCs w:val="24"/>
        </w:rPr>
      </w:pPr>
    </w:p>
    <w:p w14:paraId="568E902A"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6E99D390"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6A4AAA53"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1EEC7A5A"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3D62E1E7"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188CCB41"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77A94E85"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7CFDFEEC"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549F930E"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1763F35D"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5FF8D9EE"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29046F5A"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27664422"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4460CA5B"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3B7404F4"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230DA408"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73664FA6"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2BACF545"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2610F501"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0D7836AA"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40CE43DD"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7506C465"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3F1299F4"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3B7D2AEA"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09CA8754"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24883332" w14:textId="77777777" w:rsidR="009624C9" w:rsidRDefault="009624C9" w:rsidP="00F02158">
      <w:pPr>
        <w:spacing w:after="0" w:line="240" w:lineRule="auto"/>
        <w:jc w:val="center"/>
        <w:rPr>
          <w:rFonts w:ascii="Times New Roman" w:eastAsia="Cambria Math" w:hAnsi="Times New Roman" w:cs="Times New Roman"/>
          <w:b/>
          <w:bCs/>
          <w:w w:val="110"/>
          <w:sz w:val="24"/>
          <w:szCs w:val="24"/>
        </w:rPr>
      </w:pPr>
    </w:p>
    <w:p w14:paraId="3C1969FF" w14:textId="1820C874" w:rsidR="00F02158" w:rsidRDefault="00F02158" w:rsidP="00F02158">
      <w:pPr>
        <w:spacing w:after="0" w:line="240" w:lineRule="auto"/>
        <w:jc w:val="center"/>
        <w:rPr>
          <w:rFonts w:ascii="Times New Roman" w:eastAsia="Cambria Math" w:hAnsi="Times New Roman" w:cs="Times New Roman"/>
          <w:b/>
          <w:bCs/>
          <w:w w:val="110"/>
          <w:sz w:val="24"/>
          <w:szCs w:val="24"/>
        </w:rPr>
      </w:pPr>
      <w:r w:rsidRPr="00F02158">
        <w:rPr>
          <w:rFonts w:ascii="Times New Roman" w:eastAsia="Cambria Math" w:hAnsi="Times New Roman" w:cs="Times New Roman"/>
          <w:b/>
          <w:bCs/>
          <w:w w:val="110"/>
          <w:sz w:val="24"/>
          <w:szCs w:val="24"/>
        </w:rPr>
        <w:lastRenderedPageBreak/>
        <w:t xml:space="preserve">ANNEX </w:t>
      </w:r>
      <w:r w:rsidR="004B4EF4">
        <w:rPr>
          <w:rFonts w:ascii="Times New Roman" w:eastAsia="Cambria Math" w:hAnsi="Times New Roman" w:cs="Times New Roman"/>
          <w:b/>
          <w:bCs/>
          <w:w w:val="110"/>
          <w:sz w:val="24"/>
          <w:szCs w:val="24"/>
        </w:rPr>
        <w:t>G</w:t>
      </w:r>
    </w:p>
    <w:p w14:paraId="36043853" w14:textId="77777777" w:rsidR="00F02158" w:rsidRDefault="00F02158" w:rsidP="00F02158">
      <w:pPr>
        <w:spacing w:after="0" w:line="240" w:lineRule="auto"/>
        <w:jc w:val="center"/>
        <w:rPr>
          <w:rFonts w:ascii="Times New Roman" w:eastAsia="Cambria Math" w:hAnsi="Times New Roman" w:cs="Times New Roman"/>
          <w:w w:val="110"/>
          <w:sz w:val="24"/>
          <w:szCs w:val="24"/>
        </w:rPr>
      </w:pPr>
      <w:r w:rsidRPr="00F02158">
        <w:rPr>
          <w:rFonts w:ascii="Times New Roman" w:eastAsia="Cambria Math" w:hAnsi="Times New Roman" w:cs="Times New Roman"/>
          <w:w w:val="110"/>
          <w:sz w:val="24"/>
          <w:szCs w:val="24"/>
        </w:rPr>
        <w:t>(</w:t>
      </w:r>
      <w:r w:rsidRPr="00F02158">
        <w:rPr>
          <w:rFonts w:ascii="Times New Roman" w:eastAsia="Cambria Math" w:hAnsi="Times New Roman" w:cs="Times New Roman"/>
          <w:i/>
          <w:iCs/>
          <w:w w:val="110"/>
          <w:sz w:val="24"/>
          <w:szCs w:val="24"/>
        </w:rPr>
        <w:t>Clauses</w:t>
      </w:r>
      <w:r w:rsidRPr="00F02158">
        <w:rPr>
          <w:rFonts w:ascii="Times New Roman" w:eastAsia="Cambria Math" w:hAnsi="Times New Roman" w:cs="Times New Roman"/>
          <w:w w:val="110"/>
          <w:sz w:val="24"/>
          <w:szCs w:val="24"/>
        </w:rPr>
        <w:t xml:space="preserve"> 8.1.5.1)</w:t>
      </w:r>
    </w:p>
    <w:p w14:paraId="5AF19614" w14:textId="77777777" w:rsidR="00F02158" w:rsidRDefault="00F02158" w:rsidP="00F02158">
      <w:pPr>
        <w:spacing w:after="0" w:line="240" w:lineRule="auto"/>
        <w:jc w:val="center"/>
        <w:rPr>
          <w:rFonts w:ascii="Times New Roman" w:eastAsia="Cambria Math" w:hAnsi="Times New Roman" w:cs="Times New Roman"/>
          <w:w w:val="110"/>
          <w:sz w:val="24"/>
          <w:szCs w:val="24"/>
        </w:rPr>
      </w:pPr>
    </w:p>
    <w:p w14:paraId="01175383" w14:textId="77777777" w:rsidR="00F02158" w:rsidRDefault="00F02158" w:rsidP="00E83C2F">
      <w:pPr>
        <w:spacing w:after="0" w:line="240" w:lineRule="auto"/>
        <w:jc w:val="center"/>
        <w:rPr>
          <w:rFonts w:ascii="Times New Roman" w:eastAsia="Cambria Math" w:hAnsi="Times New Roman" w:cs="Times New Roman"/>
          <w:b/>
          <w:bCs/>
          <w:w w:val="110"/>
          <w:sz w:val="24"/>
          <w:szCs w:val="24"/>
        </w:rPr>
      </w:pPr>
      <w:r w:rsidRPr="00E83C2F">
        <w:rPr>
          <w:rFonts w:ascii="Times New Roman" w:eastAsia="Cambria Math" w:hAnsi="Times New Roman" w:cs="Times New Roman"/>
          <w:b/>
          <w:bCs/>
          <w:w w:val="110"/>
          <w:sz w:val="24"/>
          <w:szCs w:val="24"/>
        </w:rPr>
        <w:t>DATA SHEET FOR ANALYSIS OF SAMPLES</w:t>
      </w:r>
    </w:p>
    <w:p w14:paraId="34E551C6" w14:textId="77777777" w:rsidR="00027D63" w:rsidRDefault="00027D63" w:rsidP="007D0950">
      <w:pPr>
        <w:spacing w:after="0" w:line="240" w:lineRule="auto"/>
        <w:rPr>
          <w:rFonts w:ascii="Times New Roman" w:eastAsia="Cambria Math" w:hAnsi="Times New Roman" w:cs="Times New Roman"/>
          <w:b/>
          <w:bCs/>
          <w:w w:val="110"/>
          <w:sz w:val="24"/>
          <w:szCs w:val="24"/>
          <w:cs/>
        </w:rPr>
      </w:pPr>
    </w:p>
    <w:p w14:paraId="67CD2477" w14:textId="5BEF3E89" w:rsidR="007D0950" w:rsidRDefault="00027D63" w:rsidP="007D0950">
      <w:pPr>
        <w:spacing w:after="0" w:line="240" w:lineRule="auto"/>
        <w:rPr>
          <w:rFonts w:ascii="Times New Roman" w:eastAsia="Cambria Math" w:hAnsi="Times New Roman" w:cs="Times New Roman"/>
          <w:b/>
          <w:bCs/>
          <w:w w:val="110"/>
          <w:sz w:val="24"/>
          <w:szCs w:val="24"/>
          <w:cs/>
        </w:rPr>
      </w:pPr>
      <w:r>
        <w:rPr>
          <w:rFonts w:ascii="Times New Roman" w:eastAsia="Cambria Math" w:hAnsi="Times New Roman" w:cs="Times New Roman" w:hint="cs"/>
          <w:b/>
          <w:bCs/>
          <w:w w:val="110"/>
          <w:sz w:val="24"/>
          <w:szCs w:val="24"/>
          <w:cs/>
        </w:rPr>
        <w:t xml:space="preserve">G-1 </w:t>
      </w:r>
      <w:r>
        <w:rPr>
          <w:rFonts w:ascii="Times New Roman" w:eastAsia="Cambria Math" w:hAnsi="Times New Roman" w:cs="Times New Roman" w:hint="cs"/>
          <w:w w:val="110"/>
          <w:sz w:val="24"/>
          <w:szCs w:val="24"/>
          <w:cs/>
        </w:rPr>
        <w:t>The data shall be recorded as per</w:t>
      </w:r>
      <w:r w:rsidR="00B52E73">
        <w:rPr>
          <w:rFonts w:ascii="Times New Roman" w:eastAsia="Cambria Math" w:hAnsi="Times New Roman" w:cs="Times New Roman" w:hint="cs"/>
          <w:w w:val="110"/>
          <w:sz w:val="24"/>
          <w:szCs w:val="24"/>
          <w:cs/>
        </w:rPr>
        <w:t xml:space="preserve"> </w:t>
      </w:r>
      <w:r w:rsidRPr="00027D63">
        <w:rPr>
          <w:rFonts w:ascii="Times New Roman" w:eastAsia="Cambria Math" w:hAnsi="Times New Roman" w:cs="Times New Roman" w:hint="cs"/>
          <w:w w:val="110"/>
          <w:sz w:val="24"/>
          <w:szCs w:val="24"/>
          <w:cs/>
        </w:rPr>
        <w:t xml:space="preserve">Table 1 and </w:t>
      </w:r>
      <w:r>
        <w:rPr>
          <w:rFonts w:ascii="Times New Roman" w:eastAsia="Cambria Math" w:hAnsi="Times New Roman" w:cs="Times New Roman" w:hint="cs"/>
          <w:w w:val="110"/>
          <w:sz w:val="24"/>
          <w:szCs w:val="24"/>
          <w:cs/>
        </w:rPr>
        <w:t xml:space="preserve">based on the same </w:t>
      </w:r>
      <w:r w:rsidRPr="00027D63">
        <w:rPr>
          <w:rFonts w:ascii="Times New Roman" w:eastAsia="Cambria Math" w:hAnsi="Times New Roman" w:cs="Times New Roman" w:hint="cs"/>
          <w:w w:val="110"/>
          <w:sz w:val="24"/>
          <w:szCs w:val="24"/>
          <w:cs/>
        </w:rPr>
        <w:t>Table 2 shall be filled</w:t>
      </w:r>
      <w:r>
        <w:rPr>
          <w:rFonts w:ascii="Times New Roman" w:eastAsia="Cambria Math" w:hAnsi="Times New Roman" w:cs="Times New Roman" w:hint="cs"/>
          <w:w w:val="110"/>
          <w:sz w:val="24"/>
          <w:szCs w:val="24"/>
          <w:cs/>
        </w:rPr>
        <w:t>.</w:t>
      </w:r>
    </w:p>
    <w:p w14:paraId="03B373A0" w14:textId="77777777" w:rsidR="008457FD" w:rsidRDefault="008457FD" w:rsidP="00E83C2F">
      <w:pPr>
        <w:spacing w:after="0" w:line="240" w:lineRule="auto"/>
        <w:jc w:val="center"/>
        <w:rPr>
          <w:rFonts w:ascii="Times New Roman" w:eastAsia="Cambria Math" w:hAnsi="Times New Roman" w:cs="Times New Roman"/>
          <w:b/>
          <w:bCs/>
          <w:w w:val="110"/>
          <w:sz w:val="24"/>
          <w:szCs w:val="24"/>
          <w:cs/>
        </w:rPr>
      </w:pPr>
    </w:p>
    <w:p w14:paraId="1AEB1E5E" w14:textId="792EA897" w:rsidR="008457FD" w:rsidRDefault="008457FD" w:rsidP="00E83C2F">
      <w:pPr>
        <w:spacing w:after="0" w:line="240" w:lineRule="auto"/>
        <w:jc w:val="center"/>
        <w:rPr>
          <w:rFonts w:ascii="Times New Roman" w:eastAsia="Cambria Math" w:hAnsi="Times New Roman" w:cs="Times New Roman"/>
          <w:b/>
          <w:bCs/>
          <w:w w:val="110"/>
          <w:sz w:val="24"/>
          <w:szCs w:val="24"/>
          <w:cs/>
        </w:rPr>
      </w:pPr>
      <w:r>
        <w:rPr>
          <w:rFonts w:ascii="Times New Roman" w:eastAsia="Cambria Math" w:hAnsi="Times New Roman" w:cs="Times New Roman" w:hint="cs"/>
          <w:b/>
          <w:bCs/>
          <w:w w:val="110"/>
          <w:sz w:val="24"/>
          <w:szCs w:val="24"/>
          <w:cs/>
        </w:rPr>
        <w:t xml:space="preserve">Table </w:t>
      </w:r>
      <w:r w:rsidR="007D0950">
        <w:rPr>
          <w:rFonts w:ascii="Times New Roman" w:eastAsia="Cambria Math" w:hAnsi="Times New Roman" w:cs="Times New Roman" w:hint="cs"/>
          <w:b/>
          <w:bCs/>
          <w:w w:val="110"/>
          <w:sz w:val="24"/>
          <w:szCs w:val="24"/>
          <w:cs/>
        </w:rPr>
        <w:t>1</w:t>
      </w:r>
      <w:r w:rsidR="00027D63">
        <w:rPr>
          <w:rFonts w:ascii="Times New Roman" w:eastAsia="Cambria Math" w:hAnsi="Times New Roman" w:cs="Times New Roman" w:hint="cs"/>
          <w:b/>
          <w:bCs/>
          <w:w w:val="110"/>
          <w:sz w:val="24"/>
          <w:szCs w:val="24"/>
          <w:cs/>
        </w:rPr>
        <w:t xml:space="preserve"> Mass of Clean grain and Foreign Matter in the Sample</w:t>
      </w:r>
    </w:p>
    <w:p w14:paraId="48E420BB" w14:textId="6B4BDF92" w:rsidR="00027D63" w:rsidRPr="00027D63" w:rsidRDefault="00027D63" w:rsidP="00E83C2F">
      <w:pPr>
        <w:spacing w:after="0" w:line="240" w:lineRule="auto"/>
        <w:jc w:val="center"/>
        <w:rPr>
          <w:rFonts w:ascii="Times New Roman" w:eastAsia="Cambria Math" w:hAnsi="Times New Roman" w:cs="Times New Roman"/>
          <w:w w:val="110"/>
          <w:sz w:val="24"/>
          <w:szCs w:val="24"/>
          <w:cs/>
        </w:rPr>
      </w:pPr>
      <w:r w:rsidRPr="00027D63">
        <w:rPr>
          <w:rFonts w:ascii="Times New Roman" w:eastAsia="Cambria Math" w:hAnsi="Times New Roman" w:cs="Times New Roman" w:hint="cs"/>
          <w:w w:val="110"/>
          <w:sz w:val="24"/>
          <w:szCs w:val="24"/>
          <w:cs/>
        </w:rPr>
        <w:t>(Annex G-1)</w:t>
      </w:r>
    </w:p>
    <w:p w14:paraId="76EB7EAF" w14:textId="77777777" w:rsidR="00E83C2F" w:rsidRDefault="00E83C2F" w:rsidP="00E83C2F">
      <w:pPr>
        <w:spacing w:after="0" w:line="240" w:lineRule="auto"/>
        <w:rPr>
          <w:rFonts w:ascii="Times New Roman" w:eastAsia="Cambria Math" w:hAnsi="Times New Roman" w:cs="Times New Roman"/>
          <w:b/>
          <w:bCs/>
          <w:w w:val="11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63"/>
        <w:gridCol w:w="1401"/>
        <w:gridCol w:w="1506"/>
        <w:gridCol w:w="1250"/>
        <w:gridCol w:w="1365"/>
        <w:gridCol w:w="1388"/>
        <w:gridCol w:w="1443"/>
      </w:tblGrid>
      <w:tr w:rsidR="001C677A" w14:paraId="7DD565AB" w14:textId="77777777" w:rsidTr="001C677A">
        <w:trPr>
          <w:trHeight w:val="257"/>
        </w:trPr>
        <w:tc>
          <w:tcPr>
            <w:tcW w:w="368" w:type="pct"/>
            <w:vMerge w:val="restart"/>
          </w:tcPr>
          <w:p w14:paraId="43680553" w14:textId="77777777" w:rsidR="001C677A" w:rsidRDefault="001C677A" w:rsidP="00514851">
            <w:pPr>
              <w:pStyle w:val="TableParagraph"/>
              <w:spacing w:before="1" w:line="242" w:lineRule="auto"/>
              <w:ind w:left="144" w:right="120" w:firstLine="69"/>
              <w:rPr>
                <w:b/>
              </w:rPr>
            </w:pPr>
            <w:r>
              <w:rPr>
                <w:b/>
              </w:rPr>
              <w:t>Sl</w:t>
            </w:r>
            <w:r>
              <w:rPr>
                <w:b/>
                <w:spacing w:val="1"/>
              </w:rPr>
              <w:t xml:space="preserve"> </w:t>
            </w:r>
            <w:r>
              <w:rPr>
                <w:b/>
              </w:rPr>
              <w:t>No.</w:t>
            </w:r>
          </w:p>
        </w:tc>
        <w:tc>
          <w:tcPr>
            <w:tcW w:w="777" w:type="pct"/>
            <w:vMerge w:val="restart"/>
          </w:tcPr>
          <w:p w14:paraId="08A108DD" w14:textId="6015BB59" w:rsidR="001C677A" w:rsidRDefault="001C677A" w:rsidP="00514851">
            <w:pPr>
              <w:pStyle w:val="TableParagraph"/>
              <w:spacing w:before="1" w:line="242" w:lineRule="auto"/>
              <w:ind w:left="133" w:right="125" w:firstLine="3"/>
              <w:jc w:val="center"/>
              <w:rPr>
                <w:b/>
              </w:rPr>
            </w:pPr>
            <w:r>
              <w:rPr>
                <w:b/>
              </w:rPr>
              <w:t>Feed</w:t>
            </w:r>
            <w:r>
              <w:rPr>
                <w:b/>
                <w:spacing w:val="3"/>
              </w:rPr>
              <w:t xml:space="preserve"> </w:t>
            </w:r>
            <w:r>
              <w:rPr>
                <w:b/>
              </w:rPr>
              <w:t>rate</w:t>
            </w:r>
            <w:r>
              <w:rPr>
                <w:b/>
                <w:spacing w:val="1"/>
              </w:rPr>
              <w:t xml:space="preserve"> </w:t>
            </w:r>
            <w:r>
              <w:rPr>
                <w:b/>
              </w:rPr>
              <w:t>(q/h)</w:t>
            </w:r>
            <w:r w:rsidR="0065437E">
              <w:rPr>
                <w:b/>
              </w:rPr>
              <w:t xml:space="preserve"> &amp;</w:t>
            </w:r>
            <w:r>
              <w:rPr>
                <w:b/>
              </w:rPr>
              <w:t xml:space="preserve"> Feed</w:t>
            </w:r>
            <w:r>
              <w:rPr>
                <w:b/>
                <w:spacing w:val="-52"/>
              </w:rPr>
              <w:t xml:space="preserve"> </w:t>
            </w:r>
            <w:r>
              <w:rPr>
                <w:b/>
              </w:rPr>
              <w:t>plate</w:t>
            </w:r>
            <w:r>
              <w:rPr>
                <w:b/>
                <w:spacing w:val="1"/>
              </w:rPr>
              <w:t xml:space="preserve"> </w:t>
            </w:r>
            <w:r>
              <w:rPr>
                <w:b/>
              </w:rPr>
              <w:t>(name</w:t>
            </w:r>
            <w:r>
              <w:rPr>
                <w:b/>
                <w:spacing w:val="1"/>
              </w:rPr>
              <w:t xml:space="preserve"> </w:t>
            </w:r>
            <w:r>
              <w:rPr>
                <w:b/>
              </w:rPr>
              <w:t>or</w:t>
            </w:r>
            <w:r>
              <w:rPr>
                <w:b/>
                <w:spacing w:val="1"/>
              </w:rPr>
              <w:t xml:space="preserve"> </w:t>
            </w:r>
            <w:r>
              <w:rPr>
                <w:b/>
              </w:rPr>
              <w:t>hole</w:t>
            </w:r>
          </w:p>
          <w:p w14:paraId="24DDB33E" w14:textId="77777777" w:rsidR="001C677A" w:rsidRDefault="001C677A" w:rsidP="00514851">
            <w:pPr>
              <w:pStyle w:val="TableParagraph"/>
              <w:spacing w:before="4" w:line="236" w:lineRule="exact"/>
              <w:ind w:left="171" w:right="164"/>
              <w:jc w:val="center"/>
              <w:rPr>
                <w:b/>
              </w:rPr>
            </w:pPr>
            <w:r>
              <w:rPr>
                <w:b/>
              </w:rPr>
              <w:t>diameter)</w:t>
            </w:r>
          </w:p>
        </w:tc>
        <w:tc>
          <w:tcPr>
            <w:tcW w:w="835" w:type="pct"/>
            <w:vMerge w:val="restart"/>
          </w:tcPr>
          <w:p w14:paraId="68322AC3" w14:textId="77777777" w:rsidR="001C677A" w:rsidRDefault="001C677A" w:rsidP="00514851">
            <w:pPr>
              <w:pStyle w:val="TableParagraph"/>
              <w:spacing w:before="1" w:line="242" w:lineRule="auto"/>
              <w:ind w:left="364" w:right="237" w:hanging="117"/>
              <w:rPr>
                <w:b/>
              </w:rPr>
            </w:pPr>
            <w:r>
              <w:rPr>
                <w:b/>
              </w:rPr>
              <w:t>Source of</w:t>
            </w:r>
            <w:r>
              <w:rPr>
                <w:b/>
                <w:spacing w:val="-52"/>
              </w:rPr>
              <w:t xml:space="preserve"> </w:t>
            </w:r>
            <w:r>
              <w:rPr>
                <w:b/>
              </w:rPr>
              <w:t>sample</w:t>
            </w:r>
          </w:p>
        </w:tc>
        <w:tc>
          <w:tcPr>
            <w:tcW w:w="693" w:type="pct"/>
            <w:vMerge w:val="restart"/>
          </w:tcPr>
          <w:p w14:paraId="679F617D" w14:textId="72B2DDEE" w:rsidR="001C677A" w:rsidRDefault="001C677A" w:rsidP="00514851">
            <w:pPr>
              <w:pStyle w:val="TableParagraph"/>
              <w:spacing w:before="1" w:line="242" w:lineRule="auto"/>
              <w:ind w:left="187" w:right="175" w:firstLine="40"/>
              <w:rPr>
                <w:b/>
              </w:rPr>
            </w:pPr>
            <w:r>
              <w:rPr>
                <w:b/>
              </w:rPr>
              <w:t>Sample</w:t>
            </w:r>
            <w:r>
              <w:rPr>
                <w:b/>
                <w:spacing w:val="-52"/>
              </w:rPr>
              <w:t xml:space="preserve"> </w:t>
            </w:r>
            <w:r>
              <w:rPr>
                <w:b/>
              </w:rPr>
              <w:t>mass</w:t>
            </w:r>
            <w:r>
              <w:rPr>
                <w:b/>
                <w:spacing w:val="-6"/>
              </w:rPr>
              <w:t xml:space="preserve"> </w:t>
            </w:r>
            <w:r>
              <w:rPr>
                <w:b/>
              </w:rPr>
              <w:t>(</w:t>
            </w:r>
            <w:r w:rsidR="00BC28AC">
              <w:rPr>
                <w:b/>
              </w:rPr>
              <w:t>k</w:t>
            </w:r>
            <w:r>
              <w:rPr>
                <w:b/>
              </w:rPr>
              <w:t>g)</w:t>
            </w:r>
          </w:p>
        </w:tc>
        <w:tc>
          <w:tcPr>
            <w:tcW w:w="1527" w:type="pct"/>
            <w:gridSpan w:val="2"/>
          </w:tcPr>
          <w:p w14:paraId="686BF2C4" w14:textId="77777777" w:rsidR="001C677A" w:rsidRDefault="001C677A" w:rsidP="00514851">
            <w:pPr>
              <w:pStyle w:val="TableParagraph"/>
              <w:spacing w:before="1" w:line="236" w:lineRule="exact"/>
              <w:ind w:left="894" w:right="886"/>
              <w:jc w:val="center"/>
              <w:rPr>
                <w:b/>
              </w:rPr>
            </w:pPr>
            <w:r>
              <w:rPr>
                <w:b/>
              </w:rPr>
              <w:t>Mass</w:t>
            </w:r>
            <w:r>
              <w:rPr>
                <w:b/>
                <w:spacing w:val="3"/>
              </w:rPr>
              <w:t xml:space="preserve"> </w:t>
            </w:r>
            <w:r>
              <w:rPr>
                <w:b/>
              </w:rPr>
              <w:t>of</w:t>
            </w:r>
          </w:p>
        </w:tc>
        <w:tc>
          <w:tcPr>
            <w:tcW w:w="800" w:type="pct"/>
            <w:vMerge w:val="restart"/>
          </w:tcPr>
          <w:p w14:paraId="104D3ACC" w14:textId="77777777" w:rsidR="001C677A" w:rsidRDefault="001C677A" w:rsidP="00514851">
            <w:pPr>
              <w:pStyle w:val="TableParagraph"/>
              <w:spacing w:before="1"/>
              <w:ind w:left="276"/>
              <w:rPr>
                <w:b/>
              </w:rPr>
            </w:pPr>
            <w:r>
              <w:rPr>
                <w:b/>
              </w:rPr>
              <w:t>Remark</w:t>
            </w:r>
          </w:p>
        </w:tc>
      </w:tr>
      <w:tr w:rsidR="000B676C" w14:paraId="5CE26EA8" w14:textId="77777777" w:rsidTr="001C677A">
        <w:trPr>
          <w:trHeight w:val="1271"/>
        </w:trPr>
        <w:tc>
          <w:tcPr>
            <w:tcW w:w="368" w:type="pct"/>
            <w:vMerge/>
            <w:tcBorders>
              <w:top w:val="nil"/>
            </w:tcBorders>
          </w:tcPr>
          <w:p w14:paraId="7EAA4ED9" w14:textId="77777777" w:rsidR="001C677A" w:rsidRDefault="001C677A" w:rsidP="00514851">
            <w:pPr>
              <w:rPr>
                <w:sz w:val="2"/>
                <w:szCs w:val="2"/>
              </w:rPr>
            </w:pPr>
          </w:p>
        </w:tc>
        <w:tc>
          <w:tcPr>
            <w:tcW w:w="777" w:type="pct"/>
            <w:vMerge/>
            <w:tcBorders>
              <w:top w:val="nil"/>
            </w:tcBorders>
          </w:tcPr>
          <w:p w14:paraId="669FD317" w14:textId="77777777" w:rsidR="001C677A" w:rsidRDefault="001C677A" w:rsidP="00514851">
            <w:pPr>
              <w:rPr>
                <w:sz w:val="2"/>
                <w:szCs w:val="2"/>
              </w:rPr>
            </w:pPr>
          </w:p>
        </w:tc>
        <w:tc>
          <w:tcPr>
            <w:tcW w:w="835" w:type="pct"/>
            <w:vMerge/>
            <w:tcBorders>
              <w:top w:val="nil"/>
            </w:tcBorders>
          </w:tcPr>
          <w:p w14:paraId="1C7207BA" w14:textId="77777777" w:rsidR="001C677A" w:rsidRDefault="001C677A" w:rsidP="00514851">
            <w:pPr>
              <w:rPr>
                <w:sz w:val="2"/>
                <w:szCs w:val="2"/>
              </w:rPr>
            </w:pPr>
          </w:p>
        </w:tc>
        <w:tc>
          <w:tcPr>
            <w:tcW w:w="693" w:type="pct"/>
            <w:vMerge/>
            <w:tcBorders>
              <w:top w:val="nil"/>
            </w:tcBorders>
          </w:tcPr>
          <w:p w14:paraId="5D9F3366" w14:textId="77777777" w:rsidR="001C677A" w:rsidRDefault="001C677A" w:rsidP="00514851">
            <w:pPr>
              <w:rPr>
                <w:sz w:val="2"/>
                <w:szCs w:val="2"/>
              </w:rPr>
            </w:pPr>
          </w:p>
        </w:tc>
        <w:tc>
          <w:tcPr>
            <w:tcW w:w="757" w:type="pct"/>
          </w:tcPr>
          <w:p w14:paraId="3F83BF2C" w14:textId="52F8DC49" w:rsidR="001C677A" w:rsidRDefault="001C677A" w:rsidP="00514851">
            <w:pPr>
              <w:pStyle w:val="TableParagraph"/>
              <w:spacing w:line="242" w:lineRule="auto"/>
              <w:ind w:left="270" w:right="253" w:firstLine="87"/>
              <w:rPr>
                <w:b/>
              </w:rPr>
            </w:pPr>
            <w:r>
              <w:rPr>
                <w:b/>
              </w:rPr>
              <w:t>Clean</w:t>
            </w:r>
            <w:r>
              <w:rPr>
                <w:b/>
                <w:spacing w:val="1"/>
              </w:rPr>
              <w:t xml:space="preserve"> </w:t>
            </w:r>
            <w:r>
              <w:rPr>
                <w:b/>
              </w:rPr>
              <w:t>grain,</w:t>
            </w:r>
            <w:r>
              <w:rPr>
                <w:b/>
                <w:spacing w:val="-5"/>
              </w:rPr>
              <w:t xml:space="preserve"> </w:t>
            </w:r>
            <w:r w:rsidR="00BC28AC">
              <w:rPr>
                <w:b/>
                <w:spacing w:val="-5"/>
              </w:rPr>
              <w:t>k</w:t>
            </w:r>
            <w:r>
              <w:rPr>
                <w:b/>
              </w:rPr>
              <w:t>g</w:t>
            </w:r>
          </w:p>
        </w:tc>
        <w:tc>
          <w:tcPr>
            <w:tcW w:w="770" w:type="pct"/>
          </w:tcPr>
          <w:p w14:paraId="3C49E323" w14:textId="12548DD2" w:rsidR="001C677A" w:rsidRDefault="001C677A" w:rsidP="00514851">
            <w:pPr>
              <w:pStyle w:val="TableParagraph"/>
              <w:spacing w:line="242" w:lineRule="auto"/>
              <w:ind w:left="210" w:right="201" w:firstLine="62"/>
              <w:rPr>
                <w:b/>
              </w:rPr>
            </w:pPr>
            <w:r>
              <w:rPr>
                <w:b/>
              </w:rPr>
              <w:t>Foreign</w:t>
            </w:r>
            <w:r>
              <w:rPr>
                <w:b/>
                <w:spacing w:val="1"/>
              </w:rPr>
              <w:t xml:space="preserve"> </w:t>
            </w:r>
            <w:r>
              <w:rPr>
                <w:b/>
              </w:rPr>
              <w:t>matter,</w:t>
            </w:r>
            <w:r>
              <w:rPr>
                <w:b/>
                <w:spacing w:val="-6"/>
              </w:rPr>
              <w:t xml:space="preserve"> </w:t>
            </w:r>
            <w:r w:rsidR="00BC28AC">
              <w:rPr>
                <w:b/>
                <w:spacing w:val="-6"/>
              </w:rPr>
              <w:t>kg</w:t>
            </w:r>
          </w:p>
        </w:tc>
        <w:tc>
          <w:tcPr>
            <w:tcW w:w="800" w:type="pct"/>
            <w:vMerge/>
            <w:tcBorders>
              <w:top w:val="nil"/>
            </w:tcBorders>
          </w:tcPr>
          <w:p w14:paraId="799B7B9F" w14:textId="77777777" w:rsidR="001C677A" w:rsidRDefault="001C677A" w:rsidP="00514851">
            <w:pPr>
              <w:rPr>
                <w:sz w:val="2"/>
                <w:szCs w:val="2"/>
              </w:rPr>
            </w:pPr>
          </w:p>
        </w:tc>
      </w:tr>
      <w:tr w:rsidR="000B676C" w14:paraId="1D87468E" w14:textId="77777777" w:rsidTr="001C677A">
        <w:trPr>
          <w:trHeight w:val="257"/>
        </w:trPr>
        <w:tc>
          <w:tcPr>
            <w:tcW w:w="368" w:type="pct"/>
          </w:tcPr>
          <w:p w14:paraId="75BC1272" w14:textId="77777777" w:rsidR="001C677A" w:rsidRPr="009202C1" w:rsidRDefault="001C677A" w:rsidP="00514851">
            <w:pPr>
              <w:pStyle w:val="TableParagraph"/>
              <w:spacing w:before="1" w:line="236" w:lineRule="exact"/>
              <w:ind w:left="178"/>
              <w:rPr>
                <w:bCs/>
              </w:rPr>
            </w:pPr>
            <w:r w:rsidRPr="009202C1">
              <w:rPr>
                <w:bCs/>
              </w:rPr>
              <w:t>(1)</w:t>
            </w:r>
          </w:p>
        </w:tc>
        <w:tc>
          <w:tcPr>
            <w:tcW w:w="777" w:type="pct"/>
          </w:tcPr>
          <w:p w14:paraId="4B1CA370" w14:textId="77777777" w:rsidR="001C677A" w:rsidRPr="009202C1" w:rsidRDefault="001C677A" w:rsidP="00514851">
            <w:pPr>
              <w:pStyle w:val="TableParagraph"/>
              <w:spacing w:before="1" w:line="236" w:lineRule="exact"/>
              <w:ind w:left="170" w:right="164"/>
              <w:jc w:val="center"/>
              <w:rPr>
                <w:bCs/>
              </w:rPr>
            </w:pPr>
            <w:r w:rsidRPr="009202C1">
              <w:rPr>
                <w:bCs/>
              </w:rPr>
              <w:t>(2)</w:t>
            </w:r>
          </w:p>
        </w:tc>
        <w:tc>
          <w:tcPr>
            <w:tcW w:w="835" w:type="pct"/>
          </w:tcPr>
          <w:p w14:paraId="24B6DB7A" w14:textId="77777777" w:rsidR="001C677A" w:rsidRPr="009202C1" w:rsidRDefault="001C677A" w:rsidP="00514851">
            <w:pPr>
              <w:pStyle w:val="TableParagraph"/>
              <w:spacing w:before="1" w:line="236" w:lineRule="exact"/>
              <w:ind w:left="549" w:right="544"/>
              <w:jc w:val="center"/>
              <w:rPr>
                <w:bCs/>
              </w:rPr>
            </w:pPr>
            <w:r w:rsidRPr="009202C1">
              <w:rPr>
                <w:bCs/>
              </w:rPr>
              <w:t>(3)</w:t>
            </w:r>
          </w:p>
        </w:tc>
        <w:tc>
          <w:tcPr>
            <w:tcW w:w="693" w:type="pct"/>
          </w:tcPr>
          <w:p w14:paraId="160E9E5B" w14:textId="77777777" w:rsidR="001C677A" w:rsidRPr="009202C1" w:rsidRDefault="001C677A" w:rsidP="00514851">
            <w:pPr>
              <w:pStyle w:val="TableParagraph"/>
              <w:spacing w:before="1" w:line="236" w:lineRule="exact"/>
              <w:ind w:left="432" w:right="423"/>
              <w:jc w:val="center"/>
              <w:rPr>
                <w:bCs/>
              </w:rPr>
            </w:pPr>
            <w:r w:rsidRPr="009202C1">
              <w:rPr>
                <w:bCs/>
              </w:rPr>
              <w:t>(4)</w:t>
            </w:r>
          </w:p>
        </w:tc>
        <w:tc>
          <w:tcPr>
            <w:tcW w:w="757" w:type="pct"/>
          </w:tcPr>
          <w:p w14:paraId="49DDC407" w14:textId="77777777" w:rsidR="001C677A" w:rsidRPr="009202C1" w:rsidRDefault="001C677A" w:rsidP="00514851">
            <w:pPr>
              <w:pStyle w:val="TableParagraph"/>
              <w:spacing w:before="1" w:line="236" w:lineRule="exact"/>
              <w:ind w:left="486" w:right="476"/>
              <w:jc w:val="center"/>
              <w:rPr>
                <w:bCs/>
              </w:rPr>
            </w:pPr>
            <w:r w:rsidRPr="009202C1">
              <w:rPr>
                <w:bCs/>
              </w:rPr>
              <w:t>(5)</w:t>
            </w:r>
          </w:p>
        </w:tc>
        <w:tc>
          <w:tcPr>
            <w:tcW w:w="770" w:type="pct"/>
          </w:tcPr>
          <w:p w14:paraId="5BB61882" w14:textId="77777777" w:rsidR="001C677A" w:rsidRPr="009202C1" w:rsidRDefault="001C677A" w:rsidP="00514851">
            <w:pPr>
              <w:pStyle w:val="TableParagraph"/>
              <w:spacing w:before="1" w:line="236" w:lineRule="exact"/>
              <w:ind w:left="495" w:right="488"/>
              <w:jc w:val="center"/>
              <w:rPr>
                <w:bCs/>
              </w:rPr>
            </w:pPr>
            <w:r w:rsidRPr="009202C1">
              <w:rPr>
                <w:bCs/>
              </w:rPr>
              <w:t>(6)</w:t>
            </w:r>
          </w:p>
        </w:tc>
        <w:tc>
          <w:tcPr>
            <w:tcW w:w="800" w:type="pct"/>
          </w:tcPr>
          <w:p w14:paraId="73D71681" w14:textId="77777777" w:rsidR="001C677A" w:rsidRPr="009202C1" w:rsidRDefault="001C677A" w:rsidP="00514851">
            <w:pPr>
              <w:pStyle w:val="TableParagraph"/>
              <w:spacing w:before="1" w:line="236" w:lineRule="exact"/>
              <w:ind w:left="519" w:right="515"/>
              <w:jc w:val="center"/>
              <w:rPr>
                <w:bCs/>
              </w:rPr>
            </w:pPr>
            <w:r w:rsidRPr="009202C1">
              <w:rPr>
                <w:bCs/>
              </w:rPr>
              <w:t>(7)</w:t>
            </w:r>
          </w:p>
        </w:tc>
      </w:tr>
      <w:tr w:rsidR="007D0950" w14:paraId="359F7874" w14:textId="77777777" w:rsidTr="001C677A">
        <w:trPr>
          <w:trHeight w:val="1026"/>
        </w:trPr>
        <w:tc>
          <w:tcPr>
            <w:tcW w:w="368" w:type="pct"/>
            <w:vMerge w:val="restart"/>
          </w:tcPr>
          <w:p w14:paraId="69AA7A71" w14:textId="77777777" w:rsidR="007D0950" w:rsidRDefault="007D0950" w:rsidP="00514851">
            <w:pPr>
              <w:pStyle w:val="TableParagraph"/>
            </w:pPr>
          </w:p>
        </w:tc>
        <w:tc>
          <w:tcPr>
            <w:tcW w:w="777" w:type="pct"/>
            <w:vMerge w:val="restart"/>
          </w:tcPr>
          <w:p w14:paraId="4C283E7B" w14:textId="77777777" w:rsidR="007D0950" w:rsidRDefault="007D0950" w:rsidP="00514851">
            <w:pPr>
              <w:pStyle w:val="TableParagraph"/>
            </w:pPr>
          </w:p>
        </w:tc>
        <w:tc>
          <w:tcPr>
            <w:tcW w:w="835" w:type="pct"/>
          </w:tcPr>
          <w:p w14:paraId="3EF1D112" w14:textId="77777777" w:rsidR="007D0950" w:rsidRDefault="007D0950" w:rsidP="00514851">
            <w:pPr>
              <w:pStyle w:val="TableParagraph"/>
              <w:spacing w:line="244" w:lineRule="auto"/>
              <w:ind w:left="98" w:right="300"/>
            </w:pPr>
            <w:r>
              <w:t>i)</w:t>
            </w:r>
            <w:r>
              <w:rPr>
                <w:spacing w:val="1"/>
              </w:rPr>
              <w:t xml:space="preserve"> </w:t>
            </w:r>
            <w:r>
              <w:t>From</w:t>
            </w:r>
            <w:r>
              <w:rPr>
                <w:spacing w:val="1"/>
              </w:rPr>
              <w:t xml:space="preserve"> </w:t>
            </w:r>
            <w:r>
              <w:t>clean grain</w:t>
            </w:r>
            <w:r>
              <w:rPr>
                <w:spacing w:val="-52"/>
              </w:rPr>
              <w:t xml:space="preserve"> </w:t>
            </w:r>
            <w:r>
              <w:t>outlet</w:t>
            </w:r>
          </w:p>
          <w:p w14:paraId="5DEE77F4" w14:textId="77777777" w:rsidR="007D0950" w:rsidRDefault="007D0950" w:rsidP="00514851">
            <w:pPr>
              <w:pStyle w:val="TableParagraph"/>
              <w:spacing w:line="237" w:lineRule="exact"/>
              <w:ind w:left="98"/>
            </w:pPr>
            <w:r>
              <w:t>(outlet-1)</w:t>
            </w:r>
          </w:p>
        </w:tc>
        <w:tc>
          <w:tcPr>
            <w:tcW w:w="693" w:type="pct"/>
          </w:tcPr>
          <w:p w14:paraId="207CB25F" w14:textId="77777777" w:rsidR="007D0950" w:rsidRDefault="007D0950" w:rsidP="00514851">
            <w:pPr>
              <w:pStyle w:val="TableParagraph"/>
            </w:pPr>
          </w:p>
        </w:tc>
        <w:tc>
          <w:tcPr>
            <w:tcW w:w="757" w:type="pct"/>
          </w:tcPr>
          <w:p w14:paraId="6AD39B1C" w14:textId="77777777" w:rsidR="007D0950" w:rsidRDefault="007D0950" w:rsidP="00514851">
            <w:pPr>
              <w:pStyle w:val="TableParagraph"/>
            </w:pPr>
          </w:p>
        </w:tc>
        <w:tc>
          <w:tcPr>
            <w:tcW w:w="770" w:type="pct"/>
          </w:tcPr>
          <w:p w14:paraId="52F26EA4" w14:textId="77777777" w:rsidR="007D0950" w:rsidRDefault="007D0950" w:rsidP="00514851">
            <w:pPr>
              <w:pStyle w:val="TableParagraph"/>
            </w:pPr>
          </w:p>
        </w:tc>
        <w:tc>
          <w:tcPr>
            <w:tcW w:w="800" w:type="pct"/>
          </w:tcPr>
          <w:p w14:paraId="398B71F4" w14:textId="77777777" w:rsidR="007D0950" w:rsidRDefault="007D0950" w:rsidP="00514851">
            <w:pPr>
              <w:pStyle w:val="TableParagraph"/>
            </w:pPr>
          </w:p>
        </w:tc>
      </w:tr>
      <w:tr w:rsidR="007D0950" w14:paraId="7F9F15E9" w14:textId="77777777" w:rsidTr="001C677A">
        <w:trPr>
          <w:trHeight w:val="1025"/>
        </w:trPr>
        <w:tc>
          <w:tcPr>
            <w:tcW w:w="368" w:type="pct"/>
            <w:vMerge/>
          </w:tcPr>
          <w:p w14:paraId="41DCD9AD" w14:textId="77777777" w:rsidR="007D0950" w:rsidRDefault="007D0950" w:rsidP="00514851">
            <w:pPr>
              <w:pStyle w:val="TableParagraph"/>
            </w:pPr>
          </w:p>
        </w:tc>
        <w:tc>
          <w:tcPr>
            <w:tcW w:w="777" w:type="pct"/>
            <w:vMerge/>
          </w:tcPr>
          <w:p w14:paraId="50978C07" w14:textId="77777777" w:rsidR="007D0950" w:rsidRDefault="007D0950" w:rsidP="00514851">
            <w:pPr>
              <w:pStyle w:val="TableParagraph"/>
            </w:pPr>
          </w:p>
        </w:tc>
        <w:tc>
          <w:tcPr>
            <w:tcW w:w="835" w:type="pct"/>
          </w:tcPr>
          <w:p w14:paraId="60E3BBA3" w14:textId="202D267C" w:rsidR="007D0950" w:rsidRDefault="007D0950" w:rsidP="00514851">
            <w:pPr>
              <w:pStyle w:val="TableParagraph"/>
              <w:spacing w:line="242" w:lineRule="auto"/>
              <w:ind w:left="98" w:right="114"/>
            </w:pPr>
            <w:r>
              <w:t>ii) From</w:t>
            </w:r>
            <w:r>
              <w:rPr>
                <w:spacing w:val="1"/>
              </w:rPr>
              <w:t xml:space="preserve"> </w:t>
            </w:r>
            <w:r>
              <w:t>foreign</w:t>
            </w:r>
            <w:r>
              <w:rPr>
                <w:spacing w:val="1"/>
              </w:rPr>
              <w:t xml:space="preserve"> </w:t>
            </w:r>
            <w:r>
              <w:t>matter</w:t>
            </w:r>
            <w:r>
              <w:rPr>
                <w:spacing w:val="-2"/>
              </w:rPr>
              <w:t xml:space="preserve"> </w:t>
            </w:r>
            <w:r>
              <w:t>outlet</w:t>
            </w:r>
          </w:p>
          <w:p w14:paraId="1BA246EA" w14:textId="77777777" w:rsidR="007D0950" w:rsidRDefault="007D0950" w:rsidP="00514851">
            <w:pPr>
              <w:pStyle w:val="TableParagraph"/>
              <w:spacing w:line="241" w:lineRule="exact"/>
              <w:ind w:left="98"/>
            </w:pPr>
            <w:r>
              <w:t>(outlet-2)</w:t>
            </w:r>
          </w:p>
        </w:tc>
        <w:tc>
          <w:tcPr>
            <w:tcW w:w="693" w:type="pct"/>
          </w:tcPr>
          <w:p w14:paraId="3B874BA9" w14:textId="77777777" w:rsidR="007D0950" w:rsidRDefault="007D0950" w:rsidP="00514851">
            <w:pPr>
              <w:pStyle w:val="TableParagraph"/>
            </w:pPr>
          </w:p>
        </w:tc>
        <w:tc>
          <w:tcPr>
            <w:tcW w:w="757" w:type="pct"/>
          </w:tcPr>
          <w:p w14:paraId="506E6544" w14:textId="77777777" w:rsidR="007D0950" w:rsidRDefault="007D0950" w:rsidP="00514851">
            <w:pPr>
              <w:pStyle w:val="TableParagraph"/>
            </w:pPr>
          </w:p>
        </w:tc>
        <w:tc>
          <w:tcPr>
            <w:tcW w:w="770" w:type="pct"/>
          </w:tcPr>
          <w:p w14:paraId="362FB77F" w14:textId="77777777" w:rsidR="007D0950" w:rsidRDefault="007D0950" w:rsidP="00514851">
            <w:pPr>
              <w:pStyle w:val="TableParagraph"/>
            </w:pPr>
          </w:p>
        </w:tc>
        <w:tc>
          <w:tcPr>
            <w:tcW w:w="800" w:type="pct"/>
          </w:tcPr>
          <w:p w14:paraId="5F9F5C26" w14:textId="77777777" w:rsidR="007D0950" w:rsidRDefault="007D0950" w:rsidP="00514851">
            <w:pPr>
              <w:pStyle w:val="TableParagraph"/>
            </w:pPr>
          </w:p>
        </w:tc>
      </w:tr>
    </w:tbl>
    <w:p w14:paraId="79267D02" w14:textId="77777777" w:rsidR="00027D63" w:rsidRDefault="00027D63" w:rsidP="00027D63">
      <w:pPr>
        <w:spacing w:after="0" w:line="240" w:lineRule="auto"/>
        <w:rPr>
          <w:rFonts w:ascii="Times New Roman" w:eastAsia="Cambria Math" w:hAnsi="Times New Roman" w:cs="Times New Roman"/>
          <w:b/>
          <w:bCs/>
          <w:w w:val="110"/>
          <w:sz w:val="24"/>
          <w:szCs w:val="24"/>
          <w:cs/>
        </w:rPr>
      </w:pPr>
    </w:p>
    <w:p w14:paraId="32839E76" w14:textId="195E2FE9" w:rsidR="00027D63" w:rsidRDefault="00027D63" w:rsidP="00027D63">
      <w:pPr>
        <w:spacing w:after="0" w:line="240" w:lineRule="auto"/>
        <w:jc w:val="center"/>
        <w:rPr>
          <w:rFonts w:ascii="Times New Roman" w:eastAsia="Cambria Math" w:hAnsi="Times New Roman" w:cs="Times New Roman"/>
          <w:b/>
          <w:bCs/>
          <w:w w:val="110"/>
          <w:sz w:val="24"/>
          <w:szCs w:val="24"/>
          <w:cs/>
        </w:rPr>
      </w:pPr>
      <w:r>
        <w:rPr>
          <w:rFonts w:ascii="Times New Roman" w:eastAsia="Cambria Math" w:hAnsi="Times New Roman" w:cs="Times New Roman" w:hint="cs"/>
          <w:b/>
          <w:bCs/>
          <w:w w:val="110"/>
          <w:sz w:val="24"/>
          <w:szCs w:val="24"/>
          <w:cs/>
        </w:rPr>
        <w:t>Table 2 Percentage of round grains in the Sample</w:t>
      </w:r>
    </w:p>
    <w:p w14:paraId="7E62E317" w14:textId="77777777" w:rsidR="00027D63" w:rsidRPr="00027D63" w:rsidRDefault="00027D63" w:rsidP="00027D63">
      <w:pPr>
        <w:spacing w:after="0" w:line="240" w:lineRule="auto"/>
        <w:jc w:val="center"/>
        <w:rPr>
          <w:rFonts w:ascii="Times New Roman" w:eastAsia="Cambria Math" w:hAnsi="Times New Roman" w:cs="Times New Roman"/>
          <w:w w:val="110"/>
          <w:sz w:val="24"/>
          <w:szCs w:val="24"/>
          <w:cs/>
        </w:rPr>
      </w:pPr>
      <w:r w:rsidRPr="00027D63">
        <w:rPr>
          <w:rFonts w:ascii="Times New Roman" w:eastAsia="Cambria Math" w:hAnsi="Times New Roman" w:cs="Times New Roman" w:hint="cs"/>
          <w:w w:val="110"/>
          <w:sz w:val="24"/>
          <w:szCs w:val="24"/>
          <w:cs/>
        </w:rPr>
        <w:t>(Annex G-1)</w:t>
      </w:r>
    </w:p>
    <w:p w14:paraId="079D243B" w14:textId="77777777" w:rsidR="00027D63" w:rsidRDefault="00027D63" w:rsidP="00E83C2F">
      <w:pPr>
        <w:spacing w:after="0" w:line="240" w:lineRule="auto"/>
        <w:rPr>
          <w:rFonts w:ascii="Times New Roman" w:eastAsia="Cambria Math" w:hAnsi="Times New Roman" w:cs="Times New Roman"/>
          <w:w w:val="11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27"/>
        <w:gridCol w:w="1073"/>
        <w:gridCol w:w="1073"/>
        <w:gridCol w:w="938"/>
        <w:gridCol w:w="1343"/>
        <w:gridCol w:w="1342"/>
        <w:gridCol w:w="1073"/>
        <w:gridCol w:w="1147"/>
      </w:tblGrid>
      <w:tr w:rsidR="00CB2130" w:rsidRPr="00CB2130" w14:paraId="4ABEE160" w14:textId="77777777" w:rsidTr="00D25B4E">
        <w:trPr>
          <w:trHeight w:val="255"/>
        </w:trPr>
        <w:tc>
          <w:tcPr>
            <w:tcW w:w="570" w:type="pct"/>
            <w:vMerge w:val="restart"/>
          </w:tcPr>
          <w:p w14:paraId="7BB3C07A" w14:textId="77777777" w:rsidR="00D25B4E" w:rsidRPr="00CB2130" w:rsidRDefault="00D25B4E" w:rsidP="00514851">
            <w:pPr>
              <w:pStyle w:val="TableParagraph"/>
              <w:spacing w:line="248" w:lineRule="exact"/>
              <w:ind w:left="253"/>
              <w:rPr>
                <w:b/>
                <w:bCs/>
              </w:rPr>
            </w:pPr>
            <w:r w:rsidRPr="00CB2130">
              <w:rPr>
                <w:b/>
                <w:bCs/>
              </w:rPr>
              <w:t>Crop</w:t>
            </w:r>
          </w:p>
        </w:tc>
        <w:tc>
          <w:tcPr>
            <w:tcW w:w="595" w:type="pct"/>
            <w:vMerge w:val="restart"/>
          </w:tcPr>
          <w:p w14:paraId="39EBFAF6" w14:textId="77777777" w:rsidR="00D25B4E" w:rsidRPr="00CB2130" w:rsidRDefault="00D25B4E" w:rsidP="00514851">
            <w:pPr>
              <w:pStyle w:val="TableParagraph"/>
              <w:spacing w:line="242" w:lineRule="auto"/>
              <w:ind w:left="100" w:right="249"/>
              <w:rPr>
                <w:b/>
                <w:bCs/>
              </w:rPr>
            </w:pPr>
            <w:r w:rsidRPr="00CB2130">
              <w:rPr>
                <w:b/>
                <w:bCs/>
              </w:rPr>
              <w:t>Feed</w:t>
            </w:r>
            <w:r w:rsidRPr="00CB2130">
              <w:rPr>
                <w:b/>
                <w:bCs/>
                <w:spacing w:val="1"/>
              </w:rPr>
              <w:t xml:space="preserve"> </w:t>
            </w:r>
            <w:r w:rsidRPr="00CB2130">
              <w:rPr>
                <w:b/>
                <w:bCs/>
              </w:rPr>
              <w:t>plate</w:t>
            </w:r>
            <w:r w:rsidRPr="00CB2130">
              <w:rPr>
                <w:b/>
                <w:bCs/>
                <w:spacing w:val="1"/>
              </w:rPr>
              <w:t xml:space="preserve"> </w:t>
            </w:r>
            <w:r w:rsidRPr="00CB2130">
              <w:rPr>
                <w:b/>
                <w:bCs/>
              </w:rPr>
              <w:t>(Name</w:t>
            </w:r>
            <w:r w:rsidRPr="00CB2130">
              <w:rPr>
                <w:b/>
                <w:bCs/>
                <w:spacing w:val="-52"/>
              </w:rPr>
              <w:t xml:space="preserve"> </w:t>
            </w:r>
            <w:r w:rsidRPr="00CB2130">
              <w:rPr>
                <w:b/>
                <w:bCs/>
              </w:rPr>
              <w:t>of hole</w:t>
            </w:r>
            <w:r w:rsidRPr="00CB2130">
              <w:rPr>
                <w:b/>
                <w:bCs/>
                <w:spacing w:val="-52"/>
              </w:rPr>
              <w:t xml:space="preserve"> </w:t>
            </w:r>
            <w:r w:rsidRPr="00CB2130">
              <w:rPr>
                <w:b/>
                <w:bCs/>
              </w:rPr>
              <w:t>size,</w:t>
            </w:r>
            <w:r w:rsidRPr="00CB2130">
              <w:rPr>
                <w:b/>
                <w:bCs/>
                <w:spacing w:val="1"/>
              </w:rPr>
              <w:t xml:space="preserve"> </w:t>
            </w:r>
            <w:r w:rsidRPr="00CB2130">
              <w:rPr>
                <w:b/>
                <w:bCs/>
              </w:rPr>
              <w:t>mm)</w:t>
            </w:r>
          </w:p>
        </w:tc>
        <w:tc>
          <w:tcPr>
            <w:tcW w:w="595" w:type="pct"/>
            <w:vMerge w:val="restart"/>
          </w:tcPr>
          <w:p w14:paraId="2D0785C3" w14:textId="77777777" w:rsidR="00D25B4E" w:rsidRPr="00CB2130" w:rsidRDefault="00D25B4E" w:rsidP="00514851">
            <w:pPr>
              <w:pStyle w:val="TableParagraph"/>
              <w:spacing w:line="242" w:lineRule="auto"/>
              <w:ind w:left="313" w:right="145" w:hanging="150"/>
              <w:rPr>
                <w:b/>
                <w:bCs/>
              </w:rPr>
            </w:pPr>
            <w:r w:rsidRPr="00CB2130">
              <w:rPr>
                <w:b/>
                <w:bCs/>
              </w:rPr>
              <w:t>Sample</w:t>
            </w:r>
            <w:r w:rsidRPr="00CB2130">
              <w:rPr>
                <w:b/>
                <w:bCs/>
                <w:spacing w:val="-52"/>
              </w:rPr>
              <w:t xml:space="preserve"> </w:t>
            </w:r>
            <w:r w:rsidRPr="00CB2130">
              <w:rPr>
                <w:b/>
                <w:bCs/>
              </w:rPr>
              <w:t>(kg)</w:t>
            </w:r>
          </w:p>
        </w:tc>
        <w:tc>
          <w:tcPr>
            <w:tcW w:w="520" w:type="pct"/>
            <w:vMerge w:val="restart"/>
          </w:tcPr>
          <w:p w14:paraId="14A34DE1" w14:textId="77777777" w:rsidR="00D25B4E" w:rsidRPr="00CB2130" w:rsidRDefault="00D25B4E" w:rsidP="00514851">
            <w:pPr>
              <w:pStyle w:val="TableParagraph"/>
              <w:spacing w:line="242" w:lineRule="auto"/>
              <w:ind w:left="101" w:right="276"/>
              <w:rPr>
                <w:b/>
                <w:bCs/>
              </w:rPr>
            </w:pPr>
            <w:r w:rsidRPr="00CB2130">
              <w:rPr>
                <w:b/>
                <w:bCs/>
              </w:rPr>
              <w:t>Time</w:t>
            </w:r>
            <w:r w:rsidRPr="00CB2130">
              <w:rPr>
                <w:b/>
                <w:bCs/>
                <w:spacing w:val="-52"/>
              </w:rPr>
              <w:t xml:space="preserve"> </w:t>
            </w:r>
            <w:r w:rsidRPr="00CB2130">
              <w:rPr>
                <w:b/>
                <w:bCs/>
              </w:rPr>
              <w:t>(s)</w:t>
            </w:r>
          </w:p>
        </w:tc>
        <w:tc>
          <w:tcPr>
            <w:tcW w:w="745" w:type="pct"/>
            <w:vMerge w:val="restart"/>
          </w:tcPr>
          <w:p w14:paraId="57EF6184" w14:textId="77777777" w:rsidR="00D25B4E" w:rsidRPr="00CB2130" w:rsidRDefault="00D25B4E" w:rsidP="00514851">
            <w:pPr>
              <w:pStyle w:val="TableParagraph"/>
              <w:spacing w:line="242" w:lineRule="auto"/>
              <w:ind w:left="407" w:right="195" w:hanging="195"/>
              <w:rPr>
                <w:b/>
                <w:bCs/>
              </w:rPr>
            </w:pPr>
            <w:r w:rsidRPr="00CB2130">
              <w:rPr>
                <w:b/>
                <w:bCs/>
              </w:rPr>
              <w:t>Feed rate</w:t>
            </w:r>
            <w:r w:rsidRPr="00CB2130">
              <w:rPr>
                <w:b/>
                <w:bCs/>
                <w:spacing w:val="-52"/>
              </w:rPr>
              <w:t xml:space="preserve"> </w:t>
            </w:r>
            <w:r w:rsidRPr="00CB2130">
              <w:rPr>
                <w:b/>
                <w:bCs/>
              </w:rPr>
              <w:t>(q/h)</w:t>
            </w:r>
          </w:p>
        </w:tc>
        <w:tc>
          <w:tcPr>
            <w:tcW w:w="744" w:type="pct"/>
            <w:vMerge w:val="restart"/>
          </w:tcPr>
          <w:p w14:paraId="157CE850" w14:textId="77777777" w:rsidR="00D25B4E" w:rsidRPr="00CB2130" w:rsidRDefault="00D25B4E" w:rsidP="00514851">
            <w:pPr>
              <w:pStyle w:val="TableParagraph"/>
              <w:spacing w:line="248" w:lineRule="exact"/>
              <w:ind w:left="421"/>
              <w:rPr>
                <w:b/>
                <w:bCs/>
              </w:rPr>
            </w:pPr>
            <w:r w:rsidRPr="00CB2130">
              <w:rPr>
                <w:b/>
                <w:bCs/>
              </w:rPr>
              <w:t>Inlet</w:t>
            </w:r>
          </w:p>
        </w:tc>
        <w:tc>
          <w:tcPr>
            <w:tcW w:w="1232" w:type="pct"/>
            <w:gridSpan w:val="2"/>
          </w:tcPr>
          <w:p w14:paraId="73E8F2FE" w14:textId="77777777" w:rsidR="00D25B4E" w:rsidRPr="00CB2130" w:rsidRDefault="00D25B4E" w:rsidP="00514851">
            <w:pPr>
              <w:pStyle w:val="TableParagraph"/>
              <w:spacing w:line="236" w:lineRule="exact"/>
              <w:ind w:left="697" w:right="682"/>
              <w:jc w:val="center"/>
              <w:rPr>
                <w:b/>
                <w:bCs/>
              </w:rPr>
            </w:pPr>
            <w:r w:rsidRPr="00CB2130">
              <w:rPr>
                <w:b/>
                <w:bCs/>
              </w:rPr>
              <w:t>Outlets</w:t>
            </w:r>
          </w:p>
        </w:tc>
      </w:tr>
      <w:tr w:rsidR="000B676C" w:rsidRPr="00CB2130" w14:paraId="369AC1F7" w14:textId="77777777" w:rsidTr="00D25B4E">
        <w:trPr>
          <w:trHeight w:val="257"/>
        </w:trPr>
        <w:tc>
          <w:tcPr>
            <w:tcW w:w="570" w:type="pct"/>
            <w:vMerge/>
            <w:tcBorders>
              <w:top w:val="nil"/>
            </w:tcBorders>
          </w:tcPr>
          <w:p w14:paraId="17D8F752" w14:textId="77777777" w:rsidR="00D25B4E" w:rsidRPr="00CB2130" w:rsidRDefault="00D25B4E" w:rsidP="00514851">
            <w:pPr>
              <w:rPr>
                <w:b/>
                <w:bCs/>
                <w:sz w:val="2"/>
                <w:szCs w:val="2"/>
              </w:rPr>
            </w:pPr>
          </w:p>
        </w:tc>
        <w:tc>
          <w:tcPr>
            <w:tcW w:w="595" w:type="pct"/>
            <w:vMerge/>
            <w:tcBorders>
              <w:top w:val="nil"/>
            </w:tcBorders>
          </w:tcPr>
          <w:p w14:paraId="7994B74A" w14:textId="77777777" w:rsidR="00D25B4E" w:rsidRPr="00CB2130" w:rsidRDefault="00D25B4E" w:rsidP="00514851">
            <w:pPr>
              <w:rPr>
                <w:b/>
                <w:bCs/>
                <w:sz w:val="2"/>
                <w:szCs w:val="2"/>
              </w:rPr>
            </w:pPr>
          </w:p>
        </w:tc>
        <w:tc>
          <w:tcPr>
            <w:tcW w:w="595" w:type="pct"/>
            <w:vMerge/>
            <w:tcBorders>
              <w:top w:val="nil"/>
            </w:tcBorders>
          </w:tcPr>
          <w:p w14:paraId="59487C0E" w14:textId="77777777" w:rsidR="00D25B4E" w:rsidRPr="00CB2130" w:rsidRDefault="00D25B4E" w:rsidP="00514851">
            <w:pPr>
              <w:rPr>
                <w:b/>
                <w:bCs/>
                <w:sz w:val="2"/>
                <w:szCs w:val="2"/>
              </w:rPr>
            </w:pPr>
          </w:p>
        </w:tc>
        <w:tc>
          <w:tcPr>
            <w:tcW w:w="520" w:type="pct"/>
            <w:vMerge/>
            <w:tcBorders>
              <w:top w:val="nil"/>
            </w:tcBorders>
          </w:tcPr>
          <w:p w14:paraId="4CCC0DC3" w14:textId="77777777" w:rsidR="00D25B4E" w:rsidRPr="00CB2130" w:rsidRDefault="00D25B4E" w:rsidP="00514851">
            <w:pPr>
              <w:rPr>
                <w:b/>
                <w:bCs/>
                <w:sz w:val="2"/>
                <w:szCs w:val="2"/>
              </w:rPr>
            </w:pPr>
          </w:p>
        </w:tc>
        <w:tc>
          <w:tcPr>
            <w:tcW w:w="745" w:type="pct"/>
            <w:vMerge/>
            <w:tcBorders>
              <w:top w:val="nil"/>
            </w:tcBorders>
          </w:tcPr>
          <w:p w14:paraId="4B38C22A" w14:textId="77777777" w:rsidR="00D25B4E" w:rsidRPr="00CB2130" w:rsidRDefault="00D25B4E" w:rsidP="00514851">
            <w:pPr>
              <w:rPr>
                <w:b/>
                <w:bCs/>
                <w:sz w:val="2"/>
                <w:szCs w:val="2"/>
              </w:rPr>
            </w:pPr>
          </w:p>
        </w:tc>
        <w:tc>
          <w:tcPr>
            <w:tcW w:w="744" w:type="pct"/>
            <w:vMerge/>
            <w:tcBorders>
              <w:top w:val="nil"/>
            </w:tcBorders>
          </w:tcPr>
          <w:p w14:paraId="5B7D944E" w14:textId="77777777" w:rsidR="00D25B4E" w:rsidRPr="00CB2130" w:rsidRDefault="00D25B4E" w:rsidP="00514851">
            <w:pPr>
              <w:rPr>
                <w:b/>
                <w:bCs/>
                <w:sz w:val="2"/>
                <w:szCs w:val="2"/>
              </w:rPr>
            </w:pPr>
          </w:p>
        </w:tc>
        <w:tc>
          <w:tcPr>
            <w:tcW w:w="595" w:type="pct"/>
          </w:tcPr>
          <w:p w14:paraId="7BAF6660" w14:textId="77777777" w:rsidR="00D25B4E" w:rsidRPr="00CB2130" w:rsidRDefault="00D25B4E" w:rsidP="00514851">
            <w:pPr>
              <w:pStyle w:val="TableParagraph"/>
              <w:spacing w:line="238" w:lineRule="exact"/>
              <w:ind w:left="12"/>
              <w:jc w:val="center"/>
              <w:rPr>
                <w:b/>
                <w:bCs/>
              </w:rPr>
            </w:pPr>
            <w:r w:rsidRPr="00CB2130">
              <w:rPr>
                <w:b/>
                <w:bCs/>
                <w:w w:val="101"/>
              </w:rPr>
              <w:t>1</w:t>
            </w:r>
          </w:p>
        </w:tc>
        <w:tc>
          <w:tcPr>
            <w:tcW w:w="636" w:type="pct"/>
          </w:tcPr>
          <w:p w14:paraId="12F75C40" w14:textId="77777777" w:rsidR="00D25B4E" w:rsidRPr="00CB2130" w:rsidRDefault="00D25B4E" w:rsidP="00514851">
            <w:pPr>
              <w:pStyle w:val="TableParagraph"/>
              <w:spacing w:line="238" w:lineRule="exact"/>
              <w:ind w:left="15"/>
              <w:jc w:val="center"/>
              <w:rPr>
                <w:b/>
                <w:bCs/>
              </w:rPr>
            </w:pPr>
            <w:r w:rsidRPr="00CB2130">
              <w:rPr>
                <w:b/>
                <w:bCs/>
                <w:w w:val="101"/>
              </w:rPr>
              <w:t>2</w:t>
            </w:r>
          </w:p>
        </w:tc>
      </w:tr>
      <w:tr w:rsidR="000B676C" w:rsidRPr="00CB2130" w14:paraId="2A8DAA4C" w14:textId="77777777" w:rsidTr="00D25B4E">
        <w:trPr>
          <w:trHeight w:val="1070"/>
        </w:trPr>
        <w:tc>
          <w:tcPr>
            <w:tcW w:w="570" w:type="pct"/>
            <w:vMerge/>
            <w:tcBorders>
              <w:top w:val="nil"/>
            </w:tcBorders>
          </w:tcPr>
          <w:p w14:paraId="6A0FFBD7" w14:textId="77777777" w:rsidR="00D25B4E" w:rsidRPr="00CB2130" w:rsidRDefault="00D25B4E" w:rsidP="00514851">
            <w:pPr>
              <w:rPr>
                <w:b/>
                <w:bCs/>
                <w:sz w:val="2"/>
                <w:szCs w:val="2"/>
              </w:rPr>
            </w:pPr>
          </w:p>
        </w:tc>
        <w:tc>
          <w:tcPr>
            <w:tcW w:w="595" w:type="pct"/>
            <w:vMerge/>
            <w:tcBorders>
              <w:top w:val="nil"/>
            </w:tcBorders>
          </w:tcPr>
          <w:p w14:paraId="023D6284" w14:textId="77777777" w:rsidR="00D25B4E" w:rsidRPr="00CB2130" w:rsidRDefault="00D25B4E" w:rsidP="00514851">
            <w:pPr>
              <w:rPr>
                <w:b/>
                <w:bCs/>
                <w:sz w:val="2"/>
                <w:szCs w:val="2"/>
              </w:rPr>
            </w:pPr>
          </w:p>
        </w:tc>
        <w:tc>
          <w:tcPr>
            <w:tcW w:w="595" w:type="pct"/>
            <w:vMerge/>
            <w:tcBorders>
              <w:top w:val="nil"/>
            </w:tcBorders>
          </w:tcPr>
          <w:p w14:paraId="07F91BA7" w14:textId="77777777" w:rsidR="00D25B4E" w:rsidRPr="00CB2130" w:rsidRDefault="00D25B4E" w:rsidP="00514851">
            <w:pPr>
              <w:rPr>
                <w:b/>
                <w:bCs/>
                <w:sz w:val="2"/>
                <w:szCs w:val="2"/>
              </w:rPr>
            </w:pPr>
          </w:p>
        </w:tc>
        <w:tc>
          <w:tcPr>
            <w:tcW w:w="520" w:type="pct"/>
            <w:vMerge/>
            <w:tcBorders>
              <w:top w:val="nil"/>
            </w:tcBorders>
          </w:tcPr>
          <w:p w14:paraId="7AA683E6" w14:textId="77777777" w:rsidR="00D25B4E" w:rsidRPr="00CB2130" w:rsidRDefault="00D25B4E" w:rsidP="00514851">
            <w:pPr>
              <w:rPr>
                <w:b/>
                <w:bCs/>
                <w:sz w:val="2"/>
                <w:szCs w:val="2"/>
              </w:rPr>
            </w:pPr>
          </w:p>
        </w:tc>
        <w:tc>
          <w:tcPr>
            <w:tcW w:w="745" w:type="pct"/>
            <w:vMerge/>
            <w:tcBorders>
              <w:top w:val="nil"/>
            </w:tcBorders>
          </w:tcPr>
          <w:p w14:paraId="611F0228" w14:textId="77777777" w:rsidR="00D25B4E" w:rsidRPr="00CB2130" w:rsidRDefault="00D25B4E" w:rsidP="00514851">
            <w:pPr>
              <w:rPr>
                <w:b/>
                <w:bCs/>
                <w:sz w:val="2"/>
                <w:szCs w:val="2"/>
              </w:rPr>
            </w:pPr>
          </w:p>
        </w:tc>
        <w:tc>
          <w:tcPr>
            <w:tcW w:w="744" w:type="pct"/>
          </w:tcPr>
          <w:p w14:paraId="7DA2B3EF" w14:textId="77777777" w:rsidR="00D25B4E" w:rsidRPr="00CB2130" w:rsidRDefault="00D25B4E" w:rsidP="00514851">
            <w:pPr>
              <w:pStyle w:val="TableParagraph"/>
              <w:spacing w:line="242" w:lineRule="auto"/>
              <w:ind w:left="157" w:right="141" w:firstLine="169"/>
              <w:rPr>
                <w:b/>
                <w:bCs/>
              </w:rPr>
            </w:pPr>
            <w:r w:rsidRPr="00CB2130">
              <w:rPr>
                <w:b/>
                <w:bCs/>
              </w:rPr>
              <w:t>Round</w:t>
            </w:r>
            <w:r w:rsidRPr="00CB2130">
              <w:rPr>
                <w:b/>
                <w:bCs/>
                <w:spacing w:val="1"/>
              </w:rPr>
              <w:t xml:space="preserve"> </w:t>
            </w:r>
            <w:r w:rsidRPr="00CB2130">
              <w:rPr>
                <w:b/>
                <w:bCs/>
              </w:rPr>
              <w:t>grains</w:t>
            </w:r>
            <w:r w:rsidRPr="00CB2130">
              <w:rPr>
                <w:b/>
                <w:bCs/>
                <w:spacing w:val="-4"/>
              </w:rPr>
              <w:t xml:space="preserve"> </w:t>
            </w:r>
            <w:r w:rsidRPr="00CB2130">
              <w:rPr>
                <w:b/>
                <w:bCs/>
              </w:rPr>
              <w:t>(%)</w:t>
            </w:r>
          </w:p>
        </w:tc>
        <w:tc>
          <w:tcPr>
            <w:tcW w:w="595" w:type="pct"/>
          </w:tcPr>
          <w:p w14:paraId="65DDDE3E" w14:textId="77777777" w:rsidR="00D25B4E" w:rsidRPr="00CB2130" w:rsidRDefault="00D25B4E" w:rsidP="00514851">
            <w:pPr>
              <w:pStyle w:val="TableParagraph"/>
              <w:spacing w:line="278" w:lineRule="auto"/>
              <w:ind w:left="102" w:right="287"/>
              <w:jc w:val="both"/>
              <w:rPr>
                <w:b/>
                <w:bCs/>
              </w:rPr>
            </w:pPr>
            <w:r w:rsidRPr="00CB2130">
              <w:rPr>
                <w:b/>
                <w:bCs/>
              </w:rPr>
              <w:t>Round</w:t>
            </w:r>
            <w:r w:rsidRPr="00CB2130">
              <w:rPr>
                <w:b/>
                <w:bCs/>
                <w:spacing w:val="-53"/>
              </w:rPr>
              <w:t xml:space="preserve"> </w:t>
            </w:r>
            <w:r w:rsidRPr="00CB2130">
              <w:rPr>
                <w:b/>
                <w:bCs/>
              </w:rPr>
              <w:t>grains</w:t>
            </w:r>
            <w:r w:rsidRPr="00CB2130">
              <w:rPr>
                <w:b/>
                <w:bCs/>
                <w:spacing w:val="1"/>
              </w:rPr>
              <w:t xml:space="preserve"> </w:t>
            </w:r>
            <w:r w:rsidRPr="00CB2130">
              <w:rPr>
                <w:b/>
                <w:bCs/>
              </w:rPr>
              <w:t>(%)</w:t>
            </w:r>
          </w:p>
        </w:tc>
        <w:tc>
          <w:tcPr>
            <w:tcW w:w="636" w:type="pct"/>
          </w:tcPr>
          <w:p w14:paraId="0BA3EB7C" w14:textId="77777777" w:rsidR="00D25B4E" w:rsidRPr="00CB2130" w:rsidRDefault="00D25B4E" w:rsidP="00514851">
            <w:pPr>
              <w:pStyle w:val="TableParagraph"/>
              <w:spacing w:line="278" w:lineRule="auto"/>
              <w:ind w:left="103" w:right="356"/>
              <w:jc w:val="both"/>
              <w:rPr>
                <w:b/>
                <w:bCs/>
              </w:rPr>
            </w:pPr>
            <w:r w:rsidRPr="00CB2130">
              <w:rPr>
                <w:b/>
                <w:bCs/>
              </w:rPr>
              <w:t>Round</w:t>
            </w:r>
            <w:r w:rsidRPr="00CB2130">
              <w:rPr>
                <w:b/>
                <w:bCs/>
                <w:spacing w:val="-53"/>
              </w:rPr>
              <w:t xml:space="preserve"> </w:t>
            </w:r>
            <w:r w:rsidRPr="00CB2130">
              <w:rPr>
                <w:b/>
                <w:bCs/>
              </w:rPr>
              <w:t>grains</w:t>
            </w:r>
            <w:r w:rsidRPr="00CB2130">
              <w:rPr>
                <w:b/>
                <w:bCs/>
                <w:spacing w:val="1"/>
              </w:rPr>
              <w:t xml:space="preserve"> </w:t>
            </w:r>
            <w:r w:rsidRPr="00CB2130">
              <w:rPr>
                <w:b/>
                <w:bCs/>
              </w:rPr>
              <w:t>(%)</w:t>
            </w:r>
          </w:p>
        </w:tc>
      </w:tr>
      <w:tr w:rsidR="000B676C" w14:paraId="6CC73EB1" w14:textId="77777777" w:rsidTr="00D25B4E">
        <w:trPr>
          <w:trHeight w:val="255"/>
        </w:trPr>
        <w:tc>
          <w:tcPr>
            <w:tcW w:w="570" w:type="pct"/>
            <w:vMerge w:val="restart"/>
          </w:tcPr>
          <w:p w14:paraId="17CAEC92" w14:textId="77777777" w:rsidR="00D25B4E" w:rsidRDefault="00D25B4E" w:rsidP="00514851">
            <w:pPr>
              <w:pStyle w:val="TableParagraph"/>
            </w:pPr>
          </w:p>
        </w:tc>
        <w:tc>
          <w:tcPr>
            <w:tcW w:w="595" w:type="pct"/>
          </w:tcPr>
          <w:p w14:paraId="5EE2510A" w14:textId="77777777" w:rsidR="00D25B4E" w:rsidRDefault="00D25B4E" w:rsidP="00514851">
            <w:pPr>
              <w:pStyle w:val="TableParagraph"/>
              <w:spacing w:line="236" w:lineRule="exact"/>
              <w:ind w:left="8"/>
              <w:jc w:val="center"/>
            </w:pPr>
            <w:r>
              <w:rPr>
                <w:w w:val="101"/>
              </w:rPr>
              <w:t>A</w:t>
            </w:r>
          </w:p>
        </w:tc>
        <w:tc>
          <w:tcPr>
            <w:tcW w:w="595" w:type="pct"/>
            <w:vMerge w:val="restart"/>
          </w:tcPr>
          <w:p w14:paraId="2B4BC8B9" w14:textId="77777777" w:rsidR="00D25B4E" w:rsidRDefault="00D25B4E" w:rsidP="00514851">
            <w:pPr>
              <w:pStyle w:val="TableParagraph"/>
            </w:pPr>
          </w:p>
        </w:tc>
        <w:tc>
          <w:tcPr>
            <w:tcW w:w="520" w:type="pct"/>
          </w:tcPr>
          <w:p w14:paraId="15601DC1" w14:textId="77777777" w:rsidR="00D25B4E" w:rsidRDefault="00D25B4E" w:rsidP="00514851">
            <w:pPr>
              <w:pStyle w:val="TableParagraph"/>
              <w:rPr>
                <w:sz w:val="18"/>
              </w:rPr>
            </w:pPr>
          </w:p>
        </w:tc>
        <w:tc>
          <w:tcPr>
            <w:tcW w:w="745" w:type="pct"/>
          </w:tcPr>
          <w:p w14:paraId="23621F9A" w14:textId="77777777" w:rsidR="00D25B4E" w:rsidRDefault="00D25B4E" w:rsidP="00514851">
            <w:pPr>
              <w:pStyle w:val="TableParagraph"/>
              <w:rPr>
                <w:sz w:val="18"/>
              </w:rPr>
            </w:pPr>
          </w:p>
        </w:tc>
        <w:tc>
          <w:tcPr>
            <w:tcW w:w="744" w:type="pct"/>
            <w:vMerge w:val="restart"/>
          </w:tcPr>
          <w:p w14:paraId="06630A0D" w14:textId="77777777" w:rsidR="00D25B4E" w:rsidRDefault="00D25B4E" w:rsidP="00514851">
            <w:pPr>
              <w:pStyle w:val="TableParagraph"/>
            </w:pPr>
          </w:p>
        </w:tc>
        <w:tc>
          <w:tcPr>
            <w:tcW w:w="595" w:type="pct"/>
          </w:tcPr>
          <w:p w14:paraId="2085438E" w14:textId="77777777" w:rsidR="00D25B4E" w:rsidRDefault="00D25B4E" w:rsidP="00514851">
            <w:pPr>
              <w:pStyle w:val="TableParagraph"/>
              <w:rPr>
                <w:sz w:val="18"/>
              </w:rPr>
            </w:pPr>
          </w:p>
        </w:tc>
        <w:tc>
          <w:tcPr>
            <w:tcW w:w="636" w:type="pct"/>
          </w:tcPr>
          <w:p w14:paraId="337D6638" w14:textId="77777777" w:rsidR="00D25B4E" w:rsidRDefault="00D25B4E" w:rsidP="00514851">
            <w:pPr>
              <w:pStyle w:val="TableParagraph"/>
              <w:rPr>
                <w:sz w:val="18"/>
              </w:rPr>
            </w:pPr>
          </w:p>
        </w:tc>
      </w:tr>
      <w:tr w:rsidR="000B676C" w14:paraId="4A63AA0D" w14:textId="77777777" w:rsidTr="00D25B4E">
        <w:trPr>
          <w:trHeight w:val="255"/>
        </w:trPr>
        <w:tc>
          <w:tcPr>
            <w:tcW w:w="570" w:type="pct"/>
            <w:vMerge/>
            <w:tcBorders>
              <w:top w:val="nil"/>
            </w:tcBorders>
          </w:tcPr>
          <w:p w14:paraId="32BD1007" w14:textId="77777777" w:rsidR="00D25B4E" w:rsidRDefault="00D25B4E" w:rsidP="00514851">
            <w:pPr>
              <w:rPr>
                <w:sz w:val="2"/>
                <w:szCs w:val="2"/>
              </w:rPr>
            </w:pPr>
          </w:p>
        </w:tc>
        <w:tc>
          <w:tcPr>
            <w:tcW w:w="595" w:type="pct"/>
          </w:tcPr>
          <w:p w14:paraId="1A1C9C76" w14:textId="77777777" w:rsidR="00D25B4E" w:rsidRDefault="00D25B4E" w:rsidP="00514851">
            <w:pPr>
              <w:pStyle w:val="TableParagraph"/>
              <w:spacing w:line="236" w:lineRule="exact"/>
              <w:ind w:left="9"/>
              <w:jc w:val="center"/>
            </w:pPr>
            <w:r>
              <w:rPr>
                <w:w w:val="101"/>
              </w:rPr>
              <w:t>B</w:t>
            </w:r>
          </w:p>
        </w:tc>
        <w:tc>
          <w:tcPr>
            <w:tcW w:w="595" w:type="pct"/>
            <w:vMerge/>
            <w:tcBorders>
              <w:top w:val="nil"/>
            </w:tcBorders>
          </w:tcPr>
          <w:p w14:paraId="56AB0C05" w14:textId="77777777" w:rsidR="00D25B4E" w:rsidRDefault="00D25B4E" w:rsidP="00514851">
            <w:pPr>
              <w:rPr>
                <w:sz w:val="2"/>
                <w:szCs w:val="2"/>
              </w:rPr>
            </w:pPr>
          </w:p>
        </w:tc>
        <w:tc>
          <w:tcPr>
            <w:tcW w:w="520" w:type="pct"/>
          </w:tcPr>
          <w:p w14:paraId="7AF8FBA5" w14:textId="77777777" w:rsidR="00D25B4E" w:rsidRDefault="00D25B4E" w:rsidP="00514851">
            <w:pPr>
              <w:pStyle w:val="TableParagraph"/>
              <w:rPr>
                <w:sz w:val="18"/>
              </w:rPr>
            </w:pPr>
          </w:p>
        </w:tc>
        <w:tc>
          <w:tcPr>
            <w:tcW w:w="745" w:type="pct"/>
          </w:tcPr>
          <w:p w14:paraId="3CDAF55C" w14:textId="77777777" w:rsidR="00D25B4E" w:rsidRDefault="00D25B4E" w:rsidP="00514851">
            <w:pPr>
              <w:pStyle w:val="TableParagraph"/>
              <w:rPr>
                <w:sz w:val="18"/>
              </w:rPr>
            </w:pPr>
          </w:p>
        </w:tc>
        <w:tc>
          <w:tcPr>
            <w:tcW w:w="744" w:type="pct"/>
            <w:vMerge/>
            <w:tcBorders>
              <w:top w:val="nil"/>
            </w:tcBorders>
          </w:tcPr>
          <w:p w14:paraId="37038D09" w14:textId="77777777" w:rsidR="00D25B4E" w:rsidRDefault="00D25B4E" w:rsidP="00514851">
            <w:pPr>
              <w:rPr>
                <w:sz w:val="2"/>
                <w:szCs w:val="2"/>
              </w:rPr>
            </w:pPr>
          </w:p>
        </w:tc>
        <w:tc>
          <w:tcPr>
            <w:tcW w:w="595" w:type="pct"/>
          </w:tcPr>
          <w:p w14:paraId="1E46581B" w14:textId="77777777" w:rsidR="00D25B4E" w:rsidRDefault="00D25B4E" w:rsidP="00514851">
            <w:pPr>
              <w:pStyle w:val="TableParagraph"/>
              <w:rPr>
                <w:sz w:val="18"/>
              </w:rPr>
            </w:pPr>
          </w:p>
        </w:tc>
        <w:tc>
          <w:tcPr>
            <w:tcW w:w="636" w:type="pct"/>
          </w:tcPr>
          <w:p w14:paraId="0BAEC261" w14:textId="77777777" w:rsidR="00D25B4E" w:rsidRDefault="00D25B4E" w:rsidP="00514851">
            <w:pPr>
              <w:pStyle w:val="TableParagraph"/>
              <w:rPr>
                <w:sz w:val="18"/>
              </w:rPr>
            </w:pPr>
          </w:p>
        </w:tc>
      </w:tr>
      <w:tr w:rsidR="000B676C" w14:paraId="73B47A97" w14:textId="77777777" w:rsidTr="00D25B4E">
        <w:trPr>
          <w:trHeight w:val="320"/>
        </w:trPr>
        <w:tc>
          <w:tcPr>
            <w:tcW w:w="570" w:type="pct"/>
            <w:vMerge/>
            <w:tcBorders>
              <w:top w:val="nil"/>
            </w:tcBorders>
          </w:tcPr>
          <w:p w14:paraId="6C7F9202" w14:textId="77777777" w:rsidR="00D25B4E" w:rsidRDefault="00D25B4E" w:rsidP="00514851">
            <w:pPr>
              <w:rPr>
                <w:sz w:val="2"/>
                <w:szCs w:val="2"/>
              </w:rPr>
            </w:pPr>
          </w:p>
        </w:tc>
        <w:tc>
          <w:tcPr>
            <w:tcW w:w="595" w:type="pct"/>
          </w:tcPr>
          <w:p w14:paraId="75113608" w14:textId="77777777" w:rsidR="00D25B4E" w:rsidRDefault="00D25B4E" w:rsidP="00514851">
            <w:pPr>
              <w:pStyle w:val="TableParagraph"/>
              <w:spacing w:before="28"/>
              <w:ind w:left="9"/>
              <w:jc w:val="center"/>
            </w:pPr>
            <w:r>
              <w:rPr>
                <w:w w:val="101"/>
              </w:rPr>
              <w:t>C</w:t>
            </w:r>
          </w:p>
        </w:tc>
        <w:tc>
          <w:tcPr>
            <w:tcW w:w="595" w:type="pct"/>
            <w:vMerge/>
            <w:tcBorders>
              <w:top w:val="nil"/>
            </w:tcBorders>
          </w:tcPr>
          <w:p w14:paraId="3052D2E8" w14:textId="77777777" w:rsidR="00D25B4E" w:rsidRDefault="00D25B4E" w:rsidP="00514851">
            <w:pPr>
              <w:rPr>
                <w:sz w:val="2"/>
                <w:szCs w:val="2"/>
              </w:rPr>
            </w:pPr>
          </w:p>
        </w:tc>
        <w:tc>
          <w:tcPr>
            <w:tcW w:w="520" w:type="pct"/>
          </w:tcPr>
          <w:p w14:paraId="7471EDD0" w14:textId="77777777" w:rsidR="00D25B4E" w:rsidRDefault="00D25B4E" w:rsidP="00514851">
            <w:pPr>
              <w:pStyle w:val="TableParagraph"/>
            </w:pPr>
          </w:p>
        </w:tc>
        <w:tc>
          <w:tcPr>
            <w:tcW w:w="745" w:type="pct"/>
          </w:tcPr>
          <w:p w14:paraId="51BD351B" w14:textId="77777777" w:rsidR="00D25B4E" w:rsidRDefault="00D25B4E" w:rsidP="00514851">
            <w:pPr>
              <w:pStyle w:val="TableParagraph"/>
            </w:pPr>
          </w:p>
        </w:tc>
        <w:tc>
          <w:tcPr>
            <w:tcW w:w="744" w:type="pct"/>
            <w:vMerge/>
            <w:tcBorders>
              <w:top w:val="nil"/>
            </w:tcBorders>
          </w:tcPr>
          <w:p w14:paraId="62AB1FE7" w14:textId="77777777" w:rsidR="00D25B4E" w:rsidRDefault="00D25B4E" w:rsidP="00514851">
            <w:pPr>
              <w:rPr>
                <w:sz w:val="2"/>
                <w:szCs w:val="2"/>
              </w:rPr>
            </w:pPr>
          </w:p>
        </w:tc>
        <w:tc>
          <w:tcPr>
            <w:tcW w:w="595" w:type="pct"/>
          </w:tcPr>
          <w:p w14:paraId="59F3CB9D" w14:textId="77777777" w:rsidR="00D25B4E" w:rsidRDefault="00D25B4E" w:rsidP="00514851">
            <w:pPr>
              <w:pStyle w:val="TableParagraph"/>
            </w:pPr>
          </w:p>
        </w:tc>
        <w:tc>
          <w:tcPr>
            <w:tcW w:w="636" w:type="pct"/>
          </w:tcPr>
          <w:p w14:paraId="78D7390C" w14:textId="77777777" w:rsidR="00D25B4E" w:rsidRDefault="00D25B4E" w:rsidP="00514851">
            <w:pPr>
              <w:pStyle w:val="TableParagraph"/>
            </w:pPr>
          </w:p>
        </w:tc>
      </w:tr>
      <w:tr w:rsidR="000B676C" w14:paraId="66AA3CDA" w14:textId="77777777" w:rsidTr="00D25B4E">
        <w:trPr>
          <w:trHeight w:val="320"/>
        </w:trPr>
        <w:tc>
          <w:tcPr>
            <w:tcW w:w="570" w:type="pct"/>
            <w:vMerge/>
            <w:tcBorders>
              <w:top w:val="nil"/>
            </w:tcBorders>
          </w:tcPr>
          <w:p w14:paraId="6DCFEF02" w14:textId="77777777" w:rsidR="00D25B4E" w:rsidRDefault="00D25B4E" w:rsidP="00514851">
            <w:pPr>
              <w:rPr>
                <w:sz w:val="2"/>
                <w:szCs w:val="2"/>
              </w:rPr>
            </w:pPr>
          </w:p>
        </w:tc>
        <w:tc>
          <w:tcPr>
            <w:tcW w:w="595" w:type="pct"/>
          </w:tcPr>
          <w:p w14:paraId="5D111F2E" w14:textId="77777777" w:rsidR="00D25B4E" w:rsidRDefault="00D25B4E" w:rsidP="00514851">
            <w:pPr>
              <w:pStyle w:val="TableParagraph"/>
              <w:spacing w:before="26"/>
              <w:ind w:left="8"/>
              <w:jc w:val="center"/>
            </w:pPr>
            <w:r>
              <w:rPr>
                <w:w w:val="101"/>
              </w:rPr>
              <w:t>D</w:t>
            </w:r>
          </w:p>
        </w:tc>
        <w:tc>
          <w:tcPr>
            <w:tcW w:w="595" w:type="pct"/>
            <w:vMerge/>
            <w:tcBorders>
              <w:top w:val="nil"/>
            </w:tcBorders>
          </w:tcPr>
          <w:p w14:paraId="74E60080" w14:textId="77777777" w:rsidR="00D25B4E" w:rsidRDefault="00D25B4E" w:rsidP="00514851">
            <w:pPr>
              <w:rPr>
                <w:sz w:val="2"/>
                <w:szCs w:val="2"/>
              </w:rPr>
            </w:pPr>
          </w:p>
        </w:tc>
        <w:tc>
          <w:tcPr>
            <w:tcW w:w="520" w:type="pct"/>
          </w:tcPr>
          <w:p w14:paraId="36AE11B5" w14:textId="77777777" w:rsidR="00D25B4E" w:rsidRDefault="00D25B4E" w:rsidP="00514851">
            <w:pPr>
              <w:pStyle w:val="TableParagraph"/>
            </w:pPr>
          </w:p>
        </w:tc>
        <w:tc>
          <w:tcPr>
            <w:tcW w:w="745" w:type="pct"/>
          </w:tcPr>
          <w:p w14:paraId="4EEA131C" w14:textId="77777777" w:rsidR="00D25B4E" w:rsidRDefault="00D25B4E" w:rsidP="00514851">
            <w:pPr>
              <w:pStyle w:val="TableParagraph"/>
            </w:pPr>
          </w:p>
        </w:tc>
        <w:tc>
          <w:tcPr>
            <w:tcW w:w="744" w:type="pct"/>
            <w:vMerge/>
            <w:tcBorders>
              <w:top w:val="nil"/>
            </w:tcBorders>
          </w:tcPr>
          <w:p w14:paraId="04EC0885" w14:textId="77777777" w:rsidR="00D25B4E" w:rsidRDefault="00D25B4E" w:rsidP="00514851">
            <w:pPr>
              <w:rPr>
                <w:sz w:val="2"/>
                <w:szCs w:val="2"/>
              </w:rPr>
            </w:pPr>
          </w:p>
        </w:tc>
        <w:tc>
          <w:tcPr>
            <w:tcW w:w="595" w:type="pct"/>
          </w:tcPr>
          <w:p w14:paraId="6E0F86A5" w14:textId="77777777" w:rsidR="00D25B4E" w:rsidRDefault="00D25B4E" w:rsidP="00514851">
            <w:pPr>
              <w:pStyle w:val="TableParagraph"/>
            </w:pPr>
          </w:p>
        </w:tc>
        <w:tc>
          <w:tcPr>
            <w:tcW w:w="636" w:type="pct"/>
          </w:tcPr>
          <w:p w14:paraId="64AD47D9" w14:textId="77777777" w:rsidR="00D25B4E" w:rsidRDefault="00D25B4E" w:rsidP="00514851">
            <w:pPr>
              <w:pStyle w:val="TableParagraph"/>
            </w:pPr>
          </w:p>
        </w:tc>
      </w:tr>
      <w:tr w:rsidR="000B676C" w14:paraId="11C41EBD" w14:textId="77777777" w:rsidTr="00D25B4E">
        <w:trPr>
          <w:trHeight w:val="255"/>
        </w:trPr>
        <w:tc>
          <w:tcPr>
            <w:tcW w:w="570" w:type="pct"/>
            <w:vMerge w:val="restart"/>
          </w:tcPr>
          <w:p w14:paraId="2BED5C0D" w14:textId="77777777" w:rsidR="00D25B4E" w:rsidRDefault="00D25B4E" w:rsidP="00514851">
            <w:pPr>
              <w:pStyle w:val="TableParagraph"/>
            </w:pPr>
          </w:p>
        </w:tc>
        <w:tc>
          <w:tcPr>
            <w:tcW w:w="595" w:type="pct"/>
          </w:tcPr>
          <w:p w14:paraId="4BF124EE" w14:textId="77777777" w:rsidR="00D25B4E" w:rsidRDefault="00D25B4E" w:rsidP="00514851">
            <w:pPr>
              <w:pStyle w:val="TableParagraph"/>
              <w:spacing w:line="236" w:lineRule="exact"/>
              <w:ind w:left="8"/>
              <w:jc w:val="center"/>
            </w:pPr>
            <w:r>
              <w:rPr>
                <w:w w:val="101"/>
              </w:rPr>
              <w:t>A</w:t>
            </w:r>
          </w:p>
        </w:tc>
        <w:tc>
          <w:tcPr>
            <w:tcW w:w="595" w:type="pct"/>
            <w:vMerge w:val="restart"/>
          </w:tcPr>
          <w:p w14:paraId="7D229FDD" w14:textId="77777777" w:rsidR="00D25B4E" w:rsidRDefault="00D25B4E" w:rsidP="00514851">
            <w:pPr>
              <w:pStyle w:val="TableParagraph"/>
            </w:pPr>
          </w:p>
        </w:tc>
        <w:tc>
          <w:tcPr>
            <w:tcW w:w="520" w:type="pct"/>
          </w:tcPr>
          <w:p w14:paraId="345BE695" w14:textId="77777777" w:rsidR="00D25B4E" w:rsidRDefault="00D25B4E" w:rsidP="00514851">
            <w:pPr>
              <w:pStyle w:val="TableParagraph"/>
              <w:rPr>
                <w:sz w:val="18"/>
              </w:rPr>
            </w:pPr>
          </w:p>
        </w:tc>
        <w:tc>
          <w:tcPr>
            <w:tcW w:w="745" w:type="pct"/>
          </w:tcPr>
          <w:p w14:paraId="44A9C15D" w14:textId="77777777" w:rsidR="00D25B4E" w:rsidRDefault="00D25B4E" w:rsidP="00514851">
            <w:pPr>
              <w:pStyle w:val="TableParagraph"/>
              <w:rPr>
                <w:sz w:val="18"/>
              </w:rPr>
            </w:pPr>
          </w:p>
        </w:tc>
        <w:tc>
          <w:tcPr>
            <w:tcW w:w="744" w:type="pct"/>
            <w:vMerge w:val="restart"/>
          </w:tcPr>
          <w:p w14:paraId="3F6BE174" w14:textId="77777777" w:rsidR="00D25B4E" w:rsidRDefault="00D25B4E" w:rsidP="00514851">
            <w:pPr>
              <w:pStyle w:val="TableParagraph"/>
            </w:pPr>
          </w:p>
        </w:tc>
        <w:tc>
          <w:tcPr>
            <w:tcW w:w="595" w:type="pct"/>
          </w:tcPr>
          <w:p w14:paraId="28B502B9" w14:textId="77777777" w:rsidR="00D25B4E" w:rsidRDefault="00D25B4E" w:rsidP="00514851">
            <w:pPr>
              <w:pStyle w:val="TableParagraph"/>
              <w:rPr>
                <w:sz w:val="18"/>
              </w:rPr>
            </w:pPr>
          </w:p>
        </w:tc>
        <w:tc>
          <w:tcPr>
            <w:tcW w:w="636" w:type="pct"/>
          </w:tcPr>
          <w:p w14:paraId="4336360B" w14:textId="77777777" w:rsidR="00D25B4E" w:rsidRDefault="00D25B4E" w:rsidP="00514851">
            <w:pPr>
              <w:pStyle w:val="TableParagraph"/>
              <w:rPr>
                <w:sz w:val="18"/>
              </w:rPr>
            </w:pPr>
          </w:p>
        </w:tc>
      </w:tr>
      <w:tr w:rsidR="000B676C" w14:paraId="49978BDF" w14:textId="77777777" w:rsidTr="00D25B4E">
        <w:trPr>
          <w:trHeight w:val="255"/>
        </w:trPr>
        <w:tc>
          <w:tcPr>
            <w:tcW w:w="570" w:type="pct"/>
            <w:vMerge/>
            <w:tcBorders>
              <w:top w:val="nil"/>
            </w:tcBorders>
          </w:tcPr>
          <w:p w14:paraId="2BDBEADD" w14:textId="77777777" w:rsidR="00D25B4E" w:rsidRDefault="00D25B4E" w:rsidP="00514851">
            <w:pPr>
              <w:rPr>
                <w:sz w:val="2"/>
                <w:szCs w:val="2"/>
              </w:rPr>
            </w:pPr>
          </w:p>
        </w:tc>
        <w:tc>
          <w:tcPr>
            <w:tcW w:w="595" w:type="pct"/>
          </w:tcPr>
          <w:p w14:paraId="2ECDEE96" w14:textId="77777777" w:rsidR="00D25B4E" w:rsidRDefault="00D25B4E" w:rsidP="00514851">
            <w:pPr>
              <w:pStyle w:val="TableParagraph"/>
              <w:spacing w:line="236" w:lineRule="exact"/>
              <w:ind w:left="9"/>
              <w:jc w:val="center"/>
            </w:pPr>
            <w:r>
              <w:rPr>
                <w:w w:val="101"/>
              </w:rPr>
              <w:t>B</w:t>
            </w:r>
          </w:p>
        </w:tc>
        <w:tc>
          <w:tcPr>
            <w:tcW w:w="595" w:type="pct"/>
            <w:vMerge/>
            <w:tcBorders>
              <w:top w:val="nil"/>
            </w:tcBorders>
          </w:tcPr>
          <w:p w14:paraId="2D46C337" w14:textId="77777777" w:rsidR="00D25B4E" w:rsidRDefault="00D25B4E" w:rsidP="00514851">
            <w:pPr>
              <w:rPr>
                <w:sz w:val="2"/>
                <w:szCs w:val="2"/>
              </w:rPr>
            </w:pPr>
          </w:p>
        </w:tc>
        <w:tc>
          <w:tcPr>
            <w:tcW w:w="520" w:type="pct"/>
          </w:tcPr>
          <w:p w14:paraId="0EBBDCD7" w14:textId="77777777" w:rsidR="00D25B4E" w:rsidRDefault="00D25B4E" w:rsidP="00514851">
            <w:pPr>
              <w:pStyle w:val="TableParagraph"/>
              <w:rPr>
                <w:sz w:val="18"/>
              </w:rPr>
            </w:pPr>
          </w:p>
        </w:tc>
        <w:tc>
          <w:tcPr>
            <w:tcW w:w="745" w:type="pct"/>
          </w:tcPr>
          <w:p w14:paraId="5813DEFF" w14:textId="77777777" w:rsidR="00D25B4E" w:rsidRDefault="00D25B4E" w:rsidP="00514851">
            <w:pPr>
              <w:pStyle w:val="TableParagraph"/>
              <w:rPr>
                <w:sz w:val="18"/>
              </w:rPr>
            </w:pPr>
          </w:p>
        </w:tc>
        <w:tc>
          <w:tcPr>
            <w:tcW w:w="744" w:type="pct"/>
            <w:vMerge/>
            <w:tcBorders>
              <w:top w:val="nil"/>
            </w:tcBorders>
          </w:tcPr>
          <w:p w14:paraId="0D5ED400" w14:textId="77777777" w:rsidR="00D25B4E" w:rsidRDefault="00D25B4E" w:rsidP="00514851">
            <w:pPr>
              <w:rPr>
                <w:sz w:val="2"/>
                <w:szCs w:val="2"/>
              </w:rPr>
            </w:pPr>
          </w:p>
        </w:tc>
        <w:tc>
          <w:tcPr>
            <w:tcW w:w="595" w:type="pct"/>
          </w:tcPr>
          <w:p w14:paraId="09F7C50B" w14:textId="77777777" w:rsidR="00D25B4E" w:rsidRDefault="00D25B4E" w:rsidP="00514851">
            <w:pPr>
              <w:pStyle w:val="TableParagraph"/>
              <w:rPr>
                <w:sz w:val="18"/>
              </w:rPr>
            </w:pPr>
          </w:p>
        </w:tc>
        <w:tc>
          <w:tcPr>
            <w:tcW w:w="636" w:type="pct"/>
          </w:tcPr>
          <w:p w14:paraId="014EDD97" w14:textId="77777777" w:rsidR="00D25B4E" w:rsidRDefault="00D25B4E" w:rsidP="00514851">
            <w:pPr>
              <w:pStyle w:val="TableParagraph"/>
              <w:rPr>
                <w:sz w:val="18"/>
              </w:rPr>
            </w:pPr>
          </w:p>
        </w:tc>
      </w:tr>
      <w:tr w:rsidR="000B676C" w14:paraId="79922767" w14:textId="77777777" w:rsidTr="00D25B4E">
        <w:trPr>
          <w:trHeight w:val="255"/>
        </w:trPr>
        <w:tc>
          <w:tcPr>
            <w:tcW w:w="570" w:type="pct"/>
            <w:vMerge/>
            <w:tcBorders>
              <w:top w:val="nil"/>
            </w:tcBorders>
          </w:tcPr>
          <w:p w14:paraId="55DDD5AF" w14:textId="77777777" w:rsidR="00D25B4E" w:rsidRDefault="00D25B4E" w:rsidP="00514851">
            <w:pPr>
              <w:rPr>
                <w:sz w:val="2"/>
                <w:szCs w:val="2"/>
              </w:rPr>
            </w:pPr>
          </w:p>
        </w:tc>
        <w:tc>
          <w:tcPr>
            <w:tcW w:w="595" w:type="pct"/>
          </w:tcPr>
          <w:p w14:paraId="3A5B808D" w14:textId="77777777" w:rsidR="00D25B4E" w:rsidRDefault="00D25B4E" w:rsidP="00514851">
            <w:pPr>
              <w:pStyle w:val="TableParagraph"/>
              <w:spacing w:line="236" w:lineRule="exact"/>
              <w:ind w:left="9"/>
              <w:jc w:val="center"/>
            </w:pPr>
            <w:r>
              <w:rPr>
                <w:w w:val="101"/>
              </w:rPr>
              <w:t>C</w:t>
            </w:r>
          </w:p>
        </w:tc>
        <w:tc>
          <w:tcPr>
            <w:tcW w:w="595" w:type="pct"/>
            <w:vMerge/>
            <w:tcBorders>
              <w:top w:val="nil"/>
            </w:tcBorders>
          </w:tcPr>
          <w:p w14:paraId="635F833A" w14:textId="77777777" w:rsidR="00D25B4E" w:rsidRDefault="00D25B4E" w:rsidP="00514851">
            <w:pPr>
              <w:rPr>
                <w:sz w:val="2"/>
                <w:szCs w:val="2"/>
              </w:rPr>
            </w:pPr>
          </w:p>
        </w:tc>
        <w:tc>
          <w:tcPr>
            <w:tcW w:w="520" w:type="pct"/>
          </w:tcPr>
          <w:p w14:paraId="623A3863" w14:textId="77777777" w:rsidR="00D25B4E" w:rsidRDefault="00D25B4E" w:rsidP="00514851">
            <w:pPr>
              <w:pStyle w:val="TableParagraph"/>
              <w:rPr>
                <w:sz w:val="18"/>
              </w:rPr>
            </w:pPr>
          </w:p>
        </w:tc>
        <w:tc>
          <w:tcPr>
            <w:tcW w:w="745" w:type="pct"/>
          </w:tcPr>
          <w:p w14:paraId="6E921284" w14:textId="77777777" w:rsidR="00D25B4E" w:rsidRDefault="00D25B4E" w:rsidP="00514851">
            <w:pPr>
              <w:pStyle w:val="TableParagraph"/>
              <w:rPr>
                <w:sz w:val="18"/>
              </w:rPr>
            </w:pPr>
          </w:p>
        </w:tc>
        <w:tc>
          <w:tcPr>
            <w:tcW w:w="744" w:type="pct"/>
            <w:vMerge/>
            <w:tcBorders>
              <w:top w:val="nil"/>
            </w:tcBorders>
          </w:tcPr>
          <w:p w14:paraId="74DD4903" w14:textId="77777777" w:rsidR="00D25B4E" w:rsidRDefault="00D25B4E" w:rsidP="00514851">
            <w:pPr>
              <w:rPr>
                <w:sz w:val="2"/>
                <w:szCs w:val="2"/>
              </w:rPr>
            </w:pPr>
          </w:p>
        </w:tc>
        <w:tc>
          <w:tcPr>
            <w:tcW w:w="595" w:type="pct"/>
          </w:tcPr>
          <w:p w14:paraId="6846EA0E" w14:textId="77777777" w:rsidR="00D25B4E" w:rsidRDefault="00D25B4E" w:rsidP="00514851">
            <w:pPr>
              <w:pStyle w:val="TableParagraph"/>
              <w:rPr>
                <w:sz w:val="18"/>
              </w:rPr>
            </w:pPr>
          </w:p>
        </w:tc>
        <w:tc>
          <w:tcPr>
            <w:tcW w:w="636" w:type="pct"/>
          </w:tcPr>
          <w:p w14:paraId="038DFF92" w14:textId="77777777" w:rsidR="00D25B4E" w:rsidRDefault="00D25B4E" w:rsidP="00514851">
            <w:pPr>
              <w:pStyle w:val="TableParagraph"/>
              <w:rPr>
                <w:sz w:val="18"/>
              </w:rPr>
            </w:pPr>
          </w:p>
        </w:tc>
      </w:tr>
      <w:tr w:rsidR="000B676C" w14:paraId="6DB182FE" w14:textId="77777777" w:rsidTr="00D25B4E">
        <w:trPr>
          <w:trHeight w:val="255"/>
        </w:trPr>
        <w:tc>
          <w:tcPr>
            <w:tcW w:w="570" w:type="pct"/>
            <w:vMerge/>
            <w:tcBorders>
              <w:top w:val="nil"/>
            </w:tcBorders>
          </w:tcPr>
          <w:p w14:paraId="76FE906D" w14:textId="77777777" w:rsidR="00D25B4E" w:rsidRDefault="00D25B4E" w:rsidP="00514851">
            <w:pPr>
              <w:rPr>
                <w:sz w:val="2"/>
                <w:szCs w:val="2"/>
              </w:rPr>
            </w:pPr>
          </w:p>
        </w:tc>
        <w:tc>
          <w:tcPr>
            <w:tcW w:w="595" w:type="pct"/>
          </w:tcPr>
          <w:p w14:paraId="1EF7A919" w14:textId="77777777" w:rsidR="00D25B4E" w:rsidRDefault="00D25B4E" w:rsidP="00514851">
            <w:pPr>
              <w:pStyle w:val="TableParagraph"/>
              <w:spacing w:line="236" w:lineRule="exact"/>
              <w:ind w:left="8"/>
              <w:jc w:val="center"/>
            </w:pPr>
            <w:r>
              <w:rPr>
                <w:w w:val="101"/>
              </w:rPr>
              <w:t>D</w:t>
            </w:r>
          </w:p>
        </w:tc>
        <w:tc>
          <w:tcPr>
            <w:tcW w:w="595" w:type="pct"/>
            <w:vMerge/>
            <w:tcBorders>
              <w:top w:val="nil"/>
            </w:tcBorders>
          </w:tcPr>
          <w:p w14:paraId="1E1EF588" w14:textId="77777777" w:rsidR="00D25B4E" w:rsidRDefault="00D25B4E" w:rsidP="00514851">
            <w:pPr>
              <w:rPr>
                <w:sz w:val="2"/>
                <w:szCs w:val="2"/>
              </w:rPr>
            </w:pPr>
          </w:p>
        </w:tc>
        <w:tc>
          <w:tcPr>
            <w:tcW w:w="520" w:type="pct"/>
          </w:tcPr>
          <w:p w14:paraId="24BE26E5" w14:textId="77777777" w:rsidR="00D25B4E" w:rsidRDefault="00D25B4E" w:rsidP="00514851">
            <w:pPr>
              <w:pStyle w:val="TableParagraph"/>
              <w:rPr>
                <w:sz w:val="18"/>
              </w:rPr>
            </w:pPr>
          </w:p>
        </w:tc>
        <w:tc>
          <w:tcPr>
            <w:tcW w:w="745" w:type="pct"/>
          </w:tcPr>
          <w:p w14:paraId="2DE6D36B" w14:textId="77777777" w:rsidR="00D25B4E" w:rsidRDefault="00D25B4E" w:rsidP="00514851">
            <w:pPr>
              <w:pStyle w:val="TableParagraph"/>
              <w:rPr>
                <w:sz w:val="18"/>
              </w:rPr>
            </w:pPr>
          </w:p>
        </w:tc>
        <w:tc>
          <w:tcPr>
            <w:tcW w:w="744" w:type="pct"/>
            <w:vMerge/>
            <w:tcBorders>
              <w:top w:val="nil"/>
            </w:tcBorders>
          </w:tcPr>
          <w:p w14:paraId="0B497A81" w14:textId="77777777" w:rsidR="00D25B4E" w:rsidRDefault="00D25B4E" w:rsidP="00514851">
            <w:pPr>
              <w:rPr>
                <w:sz w:val="2"/>
                <w:szCs w:val="2"/>
              </w:rPr>
            </w:pPr>
          </w:p>
        </w:tc>
        <w:tc>
          <w:tcPr>
            <w:tcW w:w="595" w:type="pct"/>
          </w:tcPr>
          <w:p w14:paraId="1CED570B" w14:textId="77777777" w:rsidR="00D25B4E" w:rsidRDefault="00D25B4E" w:rsidP="00514851">
            <w:pPr>
              <w:pStyle w:val="TableParagraph"/>
              <w:rPr>
                <w:sz w:val="18"/>
              </w:rPr>
            </w:pPr>
          </w:p>
        </w:tc>
        <w:tc>
          <w:tcPr>
            <w:tcW w:w="636" w:type="pct"/>
          </w:tcPr>
          <w:p w14:paraId="583112F7" w14:textId="77777777" w:rsidR="00D25B4E" w:rsidRDefault="00D25B4E" w:rsidP="00514851">
            <w:pPr>
              <w:pStyle w:val="TableParagraph"/>
              <w:rPr>
                <w:sz w:val="18"/>
              </w:rPr>
            </w:pPr>
          </w:p>
        </w:tc>
      </w:tr>
      <w:tr w:rsidR="000B676C" w14:paraId="042E148B" w14:textId="77777777" w:rsidTr="00D25B4E">
        <w:trPr>
          <w:trHeight w:val="258"/>
        </w:trPr>
        <w:tc>
          <w:tcPr>
            <w:tcW w:w="570" w:type="pct"/>
            <w:vMerge w:val="restart"/>
          </w:tcPr>
          <w:p w14:paraId="4DFB2E61" w14:textId="77777777" w:rsidR="00D25B4E" w:rsidRDefault="00D25B4E" w:rsidP="00514851">
            <w:pPr>
              <w:pStyle w:val="TableParagraph"/>
            </w:pPr>
          </w:p>
        </w:tc>
        <w:tc>
          <w:tcPr>
            <w:tcW w:w="595" w:type="pct"/>
          </w:tcPr>
          <w:p w14:paraId="382F0C7D" w14:textId="77777777" w:rsidR="00D25B4E" w:rsidRDefault="00D25B4E" w:rsidP="00514851">
            <w:pPr>
              <w:pStyle w:val="TableParagraph"/>
              <w:spacing w:line="238" w:lineRule="exact"/>
              <w:ind w:left="8"/>
              <w:jc w:val="center"/>
            </w:pPr>
            <w:r>
              <w:rPr>
                <w:w w:val="101"/>
              </w:rPr>
              <w:t>A</w:t>
            </w:r>
          </w:p>
        </w:tc>
        <w:tc>
          <w:tcPr>
            <w:tcW w:w="595" w:type="pct"/>
            <w:vMerge w:val="restart"/>
          </w:tcPr>
          <w:p w14:paraId="7FFEFBA9" w14:textId="77777777" w:rsidR="00D25B4E" w:rsidRDefault="00D25B4E" w:rsidP="00514851">
            <w:pPr>
              <w:pStyle w:val="TableParagraph"/>
            </w:pPr>
          </w:p>
        </w:tc>
        <w:tc>
          <w:tcPr>
            <w:tcW w:w="520" w:type="pct"/>
          </w:tcPr>
          <w:p w14:paraId="740983F1" w14:textId="77777777" w:rsidR="00D25B4E" w:rsidRDefault="00D25B4E" w:rsidP="00514851">
            <w:pPr>
              <w:pStyle w:val="TableParagraph"/>
              <w:rPr>
                <w:sz w:val="18"/>
              </w:rPr>
            </w:pPr>
          </w:p>
        </w:tc>
        <w:tc>
          <w:tcPr>
            <w:tcW w:w="745" w:type="pct"/>
          </w:tcPr>
          <w:p w14:paraId="2C17B701" w14:textId="77777777" w:rsidR="00D25B4E" w:rsidRDefault="00D25B4E" w:rsidP="00514851">
            <w:pPr>
              <w:pStyle w:val="TableParagraph"/>
              <w:rPr>
                <w:sz w:val="18"/>
              </w:rPr>
            </w:pPr>
          </w:p>
        </w:tc>
        <w:tc>
          <w:tcPr>
            <w:tcW w:w="744" w:type="pct"/>
            <w:vMerge w:val="restart"/>
          </w:tcPr>
          <w:p w14:paraId="24D45DFB" w14:textId="77777777" w:rsidR="00D25B4E" w:rsidRDefault="00D25B4E" w:rsidP="00514851">
            <w:pPr>
              <w:pStyle w:val="TableParagraph"/>
            </w:pPr>
          </w:p>
        </w:tc>
        <w:tc>
          <w:tcPr>
            <w:tcW w:w="595" w:type="pct"/>
          </w:tcPr>
          <w:p w14:paraId="02263E01" w14:textId="77777777" w:rsidR="00D25B4E" w:rsidRDefault="00D25B4E" w:rsidP="00514851">
            <w:pPr>
              <w:pStyle w:val="TableParagraph"/>
              <w:rPr>
                <w:sz w:val="18"/>
              </w:rPr>
            </w:pPr>
          </w:p>
        </w:tc>
        <w:tc>
          <w:tcPr>
            <w:tcW w:w="636" w:type="pct"/>
          </w:tcPr>
          <w:p w14:paraId="10255B59" w14:textId="77777777" w:rsidR="00D25B4E" w:rsidRDefault="00D25B4E" w:rsidP="00514851">
            <w:pPr>
              <w:pStyle w:val="TableParagraph"/>
              <w:rPr>
                <w:sz w:val="18"/>
              </w:rPr>
            </w:pPr>
          </w:p>
        </w:tc>
      </w:tr>
      <w:tr w:rsidR="000B676C" w14:paraId="145876F2" w14:textId="77777777" w:rsidTr="00D25B4E">
        <w:trPr>
          <w:trHeight w:val="255"/>
        </w:trPr>
        <w:tc>
          <w:tcPr>
            <w:tcW w:w="570" w:type="pct"/>
            <w:vMerge/>
            <w:tcBorders>
              <w:top w:val="nil"/>
            </w:tcBorders>
          </w:tcPr>
          <w:p w14:paraId="76D6CD3E" w14:textId="77777777" w:rsidR="00D25B4E" w:rsidRDefault="00D25B4E" w:rsidP="00514851">
            <w:pPr>
              <w:rPr>
                <w:sz w:val="2"/>
                <w:szCs w:val="2"/>
              </w:rPr>
            </w:pPr>
          </w:p>
        </w:tc>
        <w:tc>
          <w:tcPr>
            <w:tcW w:w="595" w:type="pct"/>
          </w:tcPr>
          <w:p w14:paraId="298CBEEF" w14:textId="77777777" w:rsidR="00D25B4E" w:rsidRDefault="00D25B4E" w:rsidP="00514851">
            <w:pPr>
              <w:pStyle w:val="TableParagraph"/>
              <w:spacing w:line="236" w:lineRule="exact"/>
              <w:ind w:left="9"/>
              <w:jc w:val="center"/>
            </w:pPr>
            <w:r>
              <w:rPr>
                <w:w w:val="101"/>
              </w:rPr>
              <w:t>B</w:t>
            </w:r>
          </w:p>
        </w:tc>
        <w:tc>
          <w:tcPr>
            <w:tcW w:w="595" w:type="pct"/>
            <w:vMerge/>
            <w:tcBorders>
              <w:top w:val="nil"/>
            </w:tcBorders>
          </w:tcPr>
          <w:p w14:paraId="17859099" w14:textId="77777777" w:rsidR="00D25B4E" w:rsidRDefault="00D25B4E" w:rsidP="00514851">
            <w:pPr>
              <w:rPr>
                <w:sz w:val="2"/>
                <w:szCs w:val="2"/>
              </w:rPr>
            </w:pPr>
          </w:p>
        </w:tc>
        <w:tc>
          <w:tcPr>
            <w:tcW w:w="520" w:type="pct"/>
          </w:tcPr>
          <w:p w14:paraId="7A08F2C7" w14:textId="77777777" w:rsidR="00D25B4E" w:rsidRDefault="00D25B4E" w:rsidP="00514851">
            <w:pPr>
              <w:pStyle w:val="TableParagraph"/>
              <w:rPr>
                <w:sz w:val="18"/>
              </w:rPr>
            </w:pPr>
          </w:p>
        </w:tc>
        <w:tc>
          <w:tcPr>
            <w:tcW w:w="745" w:type="pct"/>
          </w:tcPr>
          <w:p w14:paraId="4456BB26" w14:textId="77777777" w:rsidR="00D25B4E" w:rsidRDefault="00D25B4E" w:rsidP="00514851">
            <w:pPr>
              <w:pStyle w:val="TableParagraph"/>
              <w:rPr>
                <w:sz w:val="18"/>
              </w:rPr>
            </w:pPr>
          </w:p>
        </w:tc>
        <w:tc>
          <w:tcPr>
            <w:tcW w:w="744" w:type="pct"/>
            <w:vMerge/>
            <w:tcBorders>
              <w:top w:val="nil"/>
            </w:tcBorders>
          </w:tcPr>
          <w:p w14:paraId="4E566836" w14:textId="77777777" w:rsidR="00D25B4E" w:rsidRDefault="00D25B4E" w:rsidP="00514851">
            <w:pPr>
              <w:rPr>
                <w:sz w:val="2"/>
                <w:szCs w:val="2"/>
              </w:rPr>
            </w:pPr>
          </w:p>
        </w:tc>
        <w:tc>
          <w:tcPr>
            <w:tcW w:w="595" w:type="pct"/>
          </w:tcPr>
          <w:p w14:paraId="63E8BD6D" w14:textId="77777777" w:rsidR="00D25B4E" w:rsidRDefault="00D25B4E" w:rsidP="00514851">
            <w:pPr>
              <w:pStyle w:val="TableParagraph"/>
              <w:rPr>
                <w:sz w:val="18"/>
              </w:rPr>
            </w:pPr>
          </w:p>
        </w:tc>
        <w:tc>
          <w:tcPr>
            <w:tcW w:w="636" w:type="pct"/>
          </w:tcPr>
          <w:p w14:paraId="72B7E852" w14:textId="77777777" w:rsidR="00D25B4E" w:rsidRDefault="00D25B4E" w:rsidP="00514851">
            <w:pPr>
              <w:pStyle w:val="TableParagraph"/>
              <w:rPr>
                <w:sz w:val="18"/>
              </w:rPr>
            </w:pPr>
          </w:p>
        </w:tc>
      </w:tr>
      <w:tr w:rsidR="000B676C" w14:paraId="75831613" w14:textId="77777777" w:rsidTr="00D25B4E">
        <w:trPr>
          <w:trHeight w:val="255"/>
        </w:trPr>
        <w:tc>
          <w:tcPr>
            <w:tcW w:w="570" w:type="pct"/>
            <w:vMerge/>
            <w:tcBorders>
              <w:top w:val="nil"/>
            </w:tcBorders>
          </w:tcPr>
          <w:p w14:paraId="20D7DDA2" w14:textId="77777777" w:rsidR="00D25B4E" w:rsidRDefault="00D25B4E" w:rsidP="00514851">
            <w:pPr>
              <w:rPr>
                <w:sz w:val="2"/>
                <w:szCs w:val="2"/>
              </w:rPr>
            </w:pPr>
          </w:p>
        </w:tc>
        <w:tc>
          <w:tcPr>
            <w:tcW w:w="595" w:type="pct"/>
          </w:tcPr>
          <w:p w14:paraId="145E60C7" w14:textId="77777777" w:rsidR="00D25B4E" w:rsidRDefault="00D25B4E" w:rsidP="00514851">
            <w:pPr>
              <w:pStyle w:val="TableParagraph"/>
              <w:spacing w:line="236" w:lineRule="exact"/>
              <w:ind w:left="9"/>
              <w:jc w:val="center"/>
            </w:pPr>
            <w:r>
              <w:rPr>
                <w:w w:val="101"/>
              </w:rPr>
              <w:t>C</w:t>
            </w:r>
          </w:p>
        </w:tc>
        <w:tc>
          <w:tcPr>
            <w:tcW w:w="595" w:type="pct"/>
            <w:vMerge/>
            <w:tcBorders>
              <w:top w:val="nil"/>
            </w:tcBorders>
          </w:tcPr>
          <w:p w14:paraId="03B36C5E" w14:textId="77777777" w:rsidR="00D25B4E" w:rsidRDefault="00D25B4E" w:rsidP="00514851">
            <w:pPr>
              <w:rPr>
                <w:sz w:val="2"/>
                <w:szCs w:val="2"/>
              </w:rPr>
            </w:pPr>
          </w:p>
        </w:tc>
        <w:tc>
          <w:tcPr>
            <w:tcW w:w="520" w:type="pct"/>
          </w:tcPr>
          <w:p w14:paraId="1550FCDC" w14:textId="77777777" w:rsidR="00D25B4E" w:rsidRDefault="00D25B4E" w:rsidP="00514851">
            <w:pPr>
              <w:pStyle w:val="TableParagraph"/>
              <w:rPr>
                <w:sz w:val="18"/>
              </w:rPr>
            </w:pPr>
          </w:p>
        </w:tc>
        <w:tc>
          <w:tcPr>
            <w:tcW w:w="745" w:type="pct"/>
          </w:tcPr>
          <w:p w14:paraId="5F014BED" w14:textId="77777777" w:rsidR="00D25B4E" w:rsidRDefault="00D25B4E" w:rsidP="00514851">
            <w:pPr>
              <w:pStyle w:val="TableParagraph"/>
              <w:rPr>
                <w:sz w:val="18"/>
              </w:rPr>
            </w:pPr>
          </w:p>
        </w:tc>
        <w:tc>
          <w:tcPr>
            <w:tcW w:w="744" w:type="pct"/>
            <w:vMerge/>
            <w:tcBorders>
              <w:top w:val="nil"/>
            </w:tcBorders>
          </w:tcPr>
          <w:p w14:paraId="4FCAB24A" w14:textId="77777777" w:rsidR="00D25B4E" w:rsidRDefault="00D25B4E" w:rsidP="00514851">
            <w:pPr>
              <w:rPr>
                <w:sz w:val="2"/>
                <w:szCs w:val="2"/>
              </w:rPr>
            </w:pPr>
          </w:p>
        </w:tc>
        <w:tc>
          <w:tcPr>
            <w:tcW w:w="595" w:type="pct"/>
          </w:tcPr>
          <w:p w14:paraId="2E26B001" w14:textId="77777777" w:rsidR="00D25B4E" w:rsidRDefault="00D25B4E" w:rsidP="00514851">
            <w:pPr>
              <w:pStyle w:val="TableParagraph"/>
              <w:rPr>
                <w:sz w:val="18"/>
              </w:rPr>
            </w:pPr>
          </w:p>
        </w:tc>
        <w:tc>
          <w:tcPr>
            <w:tcW w:w="636" w:type="pct"/>
          </w:tcPr>
          <w:p w14:paraId="1D3AD827" w14:textId="77777777" w:rsidR="00D25B4E" w:rsidRDefault="00D25B4E" w:rsidP="00514851">
            <w:pPr>
              <w:pStyle w:val="TableParagraph"/>
              <w:rPr>
                <w:sz w:val="18"/>
              </w:rPr>
            </w:pPr>
          </w:p>
        </w:tc>
      </w:tr>
      <w:tr w:rsidR="000B676C" w14:paraId="6F4E9131" w14:textId="77777777" w:rsidTr="00027D63">
        <w:trPr>
          <w:trHeight w:val="75"/>
        </w:trPr>
        <w:tc>
          <w:tcPr>
            <w:tcW w:w="570" w:type="pct"/>
            <w:vMerge/>
            <w:tcBorders>
              <w:top w:val="nil"/>
            </w:tcBorders>
          </w:tcPr>
          <w:p w14:paraId="40F2C2CD" w14:textId="77777777" w:rsidR="00D25B4E" w:rsidRDefault="00D25B4E" w:rsidP="00514851">
            <w:pPr>
              <w:rPr>
                <w:sz w:val="2"/>
                <w:szCs w:val="2"/>
              </w:rPr>
            </w:pPr>
          </w:p>
        </w:tc>
        <w:tc>
          <w:tcPr>
            <w:tcW w:w="595" w:type="pct"/>
          </w:tcPr>
          <w:p w14:paraId="3C27FB87" w14:textId="77777777" w:rsidR="00D25B4E" w:rsidRDefault="00D25B4E" w:rsidP="00514851">
            <w:pPr>
              <w:pStyle w:val="TableParagraph"/>
              <w:spacing w:line="236" w:lineRule="exact"/>
              <w:ind w:left="8"/>
              <w:jc w:val="center"/>
            </w:pPr>
            <w:r>
              <w:rPr>
                <w:w w:val="101"/>
              </w:rPr>
              <w:t>D</w:t>
            </w:r>
          </w:p>
        </w:tc>
        <w:tc>
          <w:tcPr>
            <w:tcW w:w="595" w:type="pct"/>
            <w:vMerge/>
            <w:tcBorders>
              <w:top w:val="nil"/>
            </w:tcBorders>
          </w:tcPr>
          <w:p w14:paraId="64E947B4" w14:textId="77777777" w:rsidR="00D25B4E" w:rsidRDefault="00D25B4E" w:rsidP="00514851">
            <w:pPr>
              <w:rPr>
                <w:sz w:val="2"/>
                <w:szCs w:val="2"/>
              </w:rPr>
            </w:pPr>
          </w:p>
        </w:tc>
        <w:tc>
          <w:tcPr>
            <w:tcW w:w="520" w:type="pct"/>
          </w:tcPr>
          <w:p w14:paraId="6470A02D" w14:textId="77777777" w:rsidR="00D25B4E" w:rsidRDefault="00D25B4E" w:rsidP="00514851">
            <w:pPr>
              <w:pStyle w:val="TableParagraph"/>
              <w:rPr>
                <w:sz w:val="18"/>
              </w:rPr>
            </w:pPr>
          </w:p>
        </w:tc>
        <w:tc>
          <w:tcPr>
            <w:tcW w:w="745" w:type="pct"/>
          </w:tcPr>
          <w:p w14:paraId="4FBDCBBE" w14:textId="77777777" w:rsidR="00D25B4E" w:rsidRDefault="00D25B4E" w:rsidP="00514851">
            <w:pPr>
              <w:pStyle w:val="TableParagraph"/>
              <w:rPr>
                <w:sz w:val="18"/>
              </w:rPr>
            </w:pPr>
          </w:p>
        </w:tc>
        <w:tc>
          <w:tcPr>
            <w:tcW w:w="744" w:type="pct"/>
            <w:vMerge/>
            <w:tcBorders>
              <w:top w:val="nil"/>
            </w:tcBorders>
          </w:tcPr>
          <w:p w14:paraId="3F3E195B" w14:textId="77777777" w:rsidR="00D25B4E" w:rsidRDefault="00D25B4E" w:rsidP="00514851">
            <w:pPr>
              <w:rPr>
                <w:sz w:val="2"/>
                <w:szCs w:val="2"/>
              </w:rPr>
            </w:pPr>
          </w:p>
        </w:tc>
        <w:tc>
          <w:tcPr>
            <w:tcW w:w="595" w:type="pct"/>
          </w:tcPr>
          <w:p w14:paraId="4C5F9006" w14:textId="77777777" w:rsidR="00D25B4E" w:rsidRDefault="00D25B4E" w:rsidP="00514851">
            <w:pPr>
              <w:pStyle w:val="TableParagraph"/>
              <w:rPr>
                <w:sz w:val="18"/>
              </w:rPr>
            </w:pPr>
          </w:p>
        </w:tc>
        <w:tc>
          <w:tcPr>
            <w:tcW w:w="636" w:type="pct"/>
          </w:tcPr>
          <w:p w14:paraId="09251977" w14:textId="77777777" w:rsidR="00D25B4E" w:rsidRDefault="00D25B4E" w:rsidP="00514851">
            <w:pPr>
              <w:pStyle w:val="TableParagraph"/>
              <w:rPr>
                <w:sz w:val="18"/>
              </w:rPr>
            </w:pPr>
          </w:p>
        </w:tc>
      </w:tr>
    </w:tbl>
    <w:p w14:paraId="63F920A9" w14:textId="5F5E484E" w:rsidR="008457FD" w:rsidRDefault="008457FD" w:rsidP="00E83C2F">
      <w:pPr>
        <w:spacing w:after="0" w:line="240" w:lineRule="auto"/>
        <w:rPr>
          <w:rFonts w:ascii="Times New Roman" w:eastAsia="Cambria Math" w:hAnsi="Times New Roman" w:cs="Times New Roman"/>
          <w:w w:val="110"/>
          <w:sz w:val="24"/>
          <w:szCs w:val="24"/>
        </w:rPr>
      </w:pPr>
      <w:r>
        <w:rPr>
          <w:rFonts w:ascii="Times New Roman" w:eastAsia="Cambria Math" w:hAnsi="Times New Roman" w:cs="Times New Roman" w:hint="cs"/>
          <w:w w:val="110"/>
          <w:sz w:val="24"/>
          <w:szCs w:val="24"/>
          <w:cs/>
        </w:rPr>
        <w:t xml:space="preserve"> </w:t>
      </w:r>
    </w:p>
    <w:p w14:paraId="60A2BD52" w14:textId="77777777" w:rsidR="00027D63" w:rsidRDefault="00205CBF" w:rsidP="00027D63">
      <w:pPr>
        <w:spacing w:after="0" w:line="240" w:lineRule="auto"/>
        <w:jc w:val="right"/>
        <w:rPr>
          <w:rFonts w:ascii="Times New Roman" w:eastAsia="Cambria Math" w:hAnsi="Times New Roman" w:cs="Times New Roman"/>
          <w:w w:val="110"/>
          <w:sz w:val="24"/>
          <w:szCs w:val="24"/>
        </w:rPr>
      </w:pPr>
      <w:r w:rsidRPr="00205CBF">
        <w:rPr>
          <w:rFonts w:ascii="Times New Roman" w:eastAsia="Cambria Math" w:hAnsi="Times New Roman" w:cs="Times New Roman"/>
          <w:w w:val="110"/>
          <w:sz w:val="24"/>
          <w:szCs w:val="24"/>
        </w:rPr>
        <w:t>Testing Engineer</w:t>
      </w:r>
    </w:p>
    <w:p w14:paraId="2FEA9ED9" w14:textId="0A0AEFEB" w:rsidR="00235973" w:rsidRPr="00027D63" w:rsidRDefault="00634B39" w:rsidP="00027D63">
      <w:pPr>
        <w:spacing w:after="0" w:line="240" w:lineRule="auto"/>
        <w:jc w:val="center"/>
        <w:rPr>
          <w:rFonts w:ascii="Times New Roman" w:eastAsia="Cambria Math" w:hAnsi="Times New Roman" w:cs="Times New Roman"/>
          <w:w w:val="110"/>
          <w:sz w:val="24"/>
          <w:szCs w:val="24"/>
        </w:rPr>
      </w:pPr>
      <w:r w:rsidRPr="00634B39">
        <w:rPr>
          <w:rFonts w:ascii="Times New Roman" w:eastAsia="Cambria Math" w:hAnsi="Times New Roman" w:cs="Times New Roman"/>
          <w:b/>
          <w:bCs/>
          <w:w w:val="110"/>
          <w:sz w:val="24"/>
          <w:szCs w:val="24"/>
        </w:rPr>
        <w:lastRenderedPageBreak/>
        <w:t xml:space="preserve">ANNEX </w:t>
      </w:r>
      <w:r w:rsidR="004B4EF4">
        <w:rPr>
          <w:rFonts w:ascii="Times New Roman" w:eastAsia="Cambria Math" w:hAnsi="Times New Roman" w:cs="Times New Roman"/>
          <w:b/>
          <w:bCs/>
          <w:w w:val="110"/>
          <w:sz w:val="24"/>
          <w:szCs w:val="24"/>
        </w:rPr>
        <w:t>H</w:t>
      </w:r>
    </w:p>
    <w:p w14:paraId="56DCBE14" w14:textId="4AB2A70F" w:rsidR="009030A0" w:rsidRDefault="00634B39" w:rsidP="00634B39">
      <w:pPr>
        <w:spacing w:after="0" w:line="240" w:lineRule="auto"/>
        <w:jc w:val="center"/>
        <w:rPr>
          <w:rFonts w:ascii="Times New Roman" w:eastAsia="Cambria Math" w:hAnsi="Times New Roman" w:cs="Times New Roman"/>
          <w:w w:val="110"/>
          <w:sz w:val="24"/>
          <w:szCs w:val="24"/>
        </w:rPr>
      </w:pPr>
      <w:r w:rsidRPr="00634B39">
        <w:rPr>
          <w:rFonts w:ascii="Times New Roman" w:eastAsia="Cambria Math" w:hAnsi="Times New Roman" w:cs="Times New Roman"/>
          <w:w w:val="110"/>
          <w:sz w:val="24"/>
          <w:szCs w:val="24"/>
        </w:rPr>
        <w:t>(</w:t>
      </w:r>
      <w:r w:rsidRPr="00634B39">
        <w:rPr>
          <w:rFonts w:ascii="Times New Roman" w:eastAsia="Cambria Math" w:hAnsi="Times New Roman" w:cs="Times New Roman"/>
          <w:i/>
          <w:iCs/>
          <w:w w:val="110"/>
          <w:sz w:val="24"/>
          <w:szCs w:val="24"/>
        </w:rPr>
        <w:t>Clauses</w:t>
      </w:r>
      <w:r w:rsidRPr="00634B39">
        <w:rPr>
          <w:rFonts w:ascii="Times New Roman" w:eastAsia="Cambria Math" w:hAnsi="Times New Roman" w:cs="Times New Roman"/>
          <w:w w:val="110"/>
          <w:sz w:val="24"/>
          <w:szCs w:val="24"/>
        </w:rPr>
        <w:t xml:space="preserve"> 8.1.6.1</w:t>
      </w:r>
      <w:r w:rsidR="00342400">
        <w:rPr>
          <w:rFonts w:ascii="Times New Roman" w:eastAsia="Cambria Math" w:hAnsi="Times New Roman" w:cs="Times New Roman"/>
          <w:w w:val="110"/>
          <w:sz w:val="24"/>
          <w:szCs w:val="24"/>
        </w:rPr>
        <w:t xml:space="preserve"> and</w:t>
      </w:r>
      <w:r w:rsidRPr="00634B39">
        <w:rPr>
          <w:rFonts w:ascii="Times New Roman" w:eastAsia="Cambria Math" w:hAnsi="Times New Roman" w:cs="Times New Roman"/>
          <w:w w:val="110"/>
          <w:sz w:val="24"/>
          <w:szCs w:val="24"/>
        </w:rPr>
        <w:t xml:space="preserve"> 8.1.</w:t>
      </w:r>
      <w:r w:rsidR="00342400">
        <w:rPr>
          <w:rFonts w:ascii="Times New Roman" w:eastAsia="Cambria Math" w:hAnsi="Times New Roman" w:cs="Times New Roman"/>
          <w:w w:val="110"/>
          <w:sz w:val="24"/>
          <w:szCs w:val="24"/>
        </w:rPr>
        <w:t>7.1</w:t>
      </w:r>
      <w:r w:rsidRPr="00634B39">
        <w:rPr>
          <w:rFonts w:ascii="Times New Roman" w:eastAsia="Cambria Math" w:hAnsi="Times New Roman" w:cs="Times New Roman"/>
          <w:w w:val="110"/>
          <w:sz w:val="24"/>
          <w:szCs w:val="24"/>
        </w:rPr>
        <w:t>)</w:t>
      </w:r>
    </w:p>
    <w:p w14:paraId="6D74D789" w14:textId="77777777" w:rsidR="00634B39" w:rsidRDefault="00634B39" w:rsidP="00634B39">
      <w:pPr>
        <w:spacing w:after="0" w:line="240" w:lineRule="auto"/>
        <w:jc w:val="center"/>
        <w:rPr>
          <w:rFonts w:ascii="Times New Roman" w:eastAsia="Cambria Math" w:hAnsi="Times New Roman" w:cs="Times New Roman"/>
          <w:w w:val="110"/>
          <w:sz w:val="24"/>
          <w:szCs w:val="24"/>
        </w:rPr>
      </w:pPr>
    </w:p>
    <w:p w14:paraId="367D8D8B" w14:textId="77777777" w:rsidR="00634B39" w:rsidRDefault="00634B39" w:rsidP="00634B39">
      <w:pPr>
        <w:spacing w:after="0" w:line="240" w:lineRule="auto"/>
        <w:jc w:val="center"/>
        <w:rPr>
          <w:rFonts w:ascii="Times New Roman" w:eastAsia="Cambria Math" w:hAnsi="Times New Roman" w:cs="Times New Roman"/>
          <w:b/>
          <w:bCs/>
          <w:w w:val="110"/>
          <w:sz w:val="24"/>
          <w:szCs w:val="24"/>
        </w:rPr>
      </w:pPr>
      <w:r w:rsidRPr="00634B39">
        <w:rPr>
          <w:rFonts w:ascii="Times New Roman" w:eastAsia="Cambria Math" w:hAnsi="Times New Roman" w:cs="Times New Roman"/>
          <w:b/>
          <w:bCs/>
          <w:w w:val="110"/>
          <w:sz w:val="24"/>
          <w:szCs w:val="24"/>
        </w:rPr>
        <w:t>DATA SHEET FOR EFFICIENCY AND CAPACITIES</w:t>
      </w:r>
    </w:p>
    <w:p w14:paraId="4C0CD57E" w14:textId="77777777" w:rsidR="00027D63" w:rsidRDefault="00027D63" w:rsidP="00634B39">
      <w:pPr>
        <w:spacing w:after="0" w:line="240" w:lineRule="auto"/>
        <w:jc w:val="center"/>
        <w:rPr>
          <w:rFonts w:ascii="Times New Roman" w:eastAsia="Cambria Math" w:hAnsi="Times New Roman" w:cs="Times New Roman"/>
          <w:b/>
          <w:bCs/>
          <w:w w:val="110"/>
          <w:sz w:val="24"/>
          <w:szCs w:val="24"/>
          <w:cs/>
        </w:rPr>
      </w:pPr>
    </w:p>
    <w:p w14:paraId="4711D593" w14:textId="19323481" w:rsidR="00027D63" w:rsidRPr="00027D63" w:rsidRDefault="00027D63" w:rsidP="00027D63">
      <w:pPr>
        <w:spacing w:after="0" w:line="240" w:lineRule="auto"/>
        <w:jc w:val="both"/>
        <w:rPr>
          <w:rFonts w:ascii="Times New Roman" w:eastAsia="Cambria Math" w:hAnsi="Times New Roman" w:cs="Times New Roman"/>
          <w:w w:val="110"/>
          <w:sz w:val="24"/>
          <w:szCs w:val="24"/>
          <w:cs/>
        </w:rPr>
      </w:pPr>
      <w:r>
        <w:rPr>
          <w:rFonts w:ascii="Times New Roman" w:eastAsia="Cambria Math" w:hAnsi="Times New Roman" w:cs="Times New Roman" w:hint="cs"/>
          <w:b/>
          <w:bCs/>
          <w:w w:val="110"/>
          <w:sz w:val="24"/>
          <w:szCs w:val="24"/>
          <w:cs/>
        </w:rPr>
        <w:t xml:space="preserve">H-1 </w:t>
      </w:r>
      <w:r>
        <w:rPr>
          <w:rFonts w:ascii="Times New Roman" w:eastAsia="Cambria Math" w:hAnsi="Times New Roman" w:cs="Times New Roman" w:hint="cs"/>
          <w:w w:val="110"/>
          <w:sz w:val="24"/>
          <w:szCs w:val="24"/>
          <w:cs/>
        </w:rPr>
        <w:t>The data shall be recorded as per Table 3 and based on the same Table 4 shall be filled.</w:t>
      </w:r>
    </w:p>
    <w:p w14:paraId="718987B2" w14:textId="77777777" w:rsidR="00027D63" w:rsidRDefault="00027D63" w:rsidP="00027D63">
      <w:pPr>
        <w:spacing w:after="0" w:line="240" w:lineRule="auto"/>
        <w:jc w:val="center"/>
        <w:rPr>
          <w:rFonts w:ascii="Times New Roman" w:eastAsia="Cambria Math" w:hAnsi="Times New Roman" w:cs="Times New Roman"/>
          <w:b/>
          <w:bCs/>
          <w:w w:val="110"/>
          <w:sz w:val="24"/>
          <w:szCs w:val="24"/>
          <w:cs/>
        </w:rPr>
      </w:pPr>
    </w:p>
    <w:p w14:paraId="5ECB2290" w14:textId="0D10C112" w:rsidR="00027D63" w:rsidRDefault="00027D63" w:rsidP="00027D63">
      <w:pPr>
        <w:spacing w:after="0" w:line="240" w:lineRule="auto"/>
        <w:jc w:val="center"/>
        <w:rPr>
          <w:rFonts w:ascii="Times New Roman" w:eastAsia="Cambria Math" w:hAnsi="Times New Roman" w:cs="Times New Roman"/>
          <w:b/>
          <w:bCs/>
          <w:w w:val="110"/>
          <w:sz w:val="24"/>
          <w:szCs w:val="24"/>
          <w:cs/>
        </w:rPr>
      </w:pPr>
      <w:r>
        <w:rPr>
          <w:rFonts w:ascii="Times New Roman" w:eastAsia="Cambria Math" w:hAnsi="Times New Roman" w:cs="Times New Roman" w:hint="cs"/>
          <w:b/>
          <w:bCs/>
          <w:w w:val="110"/>
          <w:sz w:val="24"/>
          <w:szCs w:val="24"/>
          <w:cs/>
        </w:rPr>
        <w:t>Table 3 Percentage of round grains in the Sample</w:t>
      </w:r>
    </w:p>
    <w:p w14:paraId="09ABE132" w14:textId="58E6BCB1" w:rsidR="00634B39" w:rsidRDefault="00027D63" w:rsidP="00027D63">
      <w:pPr>
        <w:spacing w:after="0" w:line="240" w:lineRule="auto"/>
        <w:jc w:val="center"/>
        <w:rPr>
          <w:rFonts w:ascii="Times New Roman" w:eastAsia="Cambria Math" w:hAnsi="Times New Roman" w:cs="Times New Roman"/>
          <w:w w:val="110"/>
          <w:sz w:val="24"/>
          <w:szCs w:val="24"/>
          <w:cs/>
        </w:rPr>
      </w:pPr>
      <w:r w:rsidRPr="00027D63">
        <w:rPr>
          <w:rFonts w:ascii="Times New Roman" w:eastAsia="Cambria Math" w:hAnsi="Times New Roman" w:cs="Times New Roman" w:hint="cs"/>
          <w:w w:val="110"/>
          <w:sz w:val="24"/>
          <w:szCs w:val="24"/>
          <w:cs/>
        </w:rPr>
        <w:t xml:space="preserve">(Annex </w:t>
      </w:r>
      <w:r>
        <w:rPr>
          <w:rFonts w:ascii="Times New Roman" w:eastAsia="Cambria Math" w:hAnsi="Times New Roman" w:cs="Times New Roman" w:hint="cs"/>
          <w:w w:val="110"/>
          <w:sz w:val="24"/>
          <w:szCs w:val="24"/>
          <w:cs/>
        </w:rPr>
        <w:t>H</w:t>
      </w:r>
      <w:r w:rsidRPr="00027D63">
        <w:rPr>
          <w:rFonts w:ascii="Times New Roman" w:eastAsia="Cambria Math" w:hAnsi="Times New Roman" w:cs="Times New Roman" w:hint="cs"/>
          <w:w w:val="110"/>
          <w:sz w:val="24"/>
          <w:szCs w:val="24"/>
          <w:cs/>
        </w:rPr>
        <w:t>-1)</w:t>
      </w:r>
    </w:p>
    <w:p w14:paraId="5CBB6BC4" w14:textId="77777777" w:rsidR="00027D63" w:rsidRPr="009202C1" w:rsidRDefault="00027D63" w:rsidP="00634B39">
      <w:pPr>
        <w:spacing w:after="0" w:line="240" w:lineRule="auto"/>
        <w:rPr>
          <w:rFonts w:ascii="Times New Roman" w:eastAsia="Cambria Math" w:hAnsi="Times New Roman" w:cs="Times New Roman"/>
          <w:w w:val="11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46"/>
        <w:gridCol w:w="1783"/>
        <w:gridCol w:w="1273"/>
        <w:gridCol w:w="1277"/>
        <w:gridCol w:w="1273"/>
        <w:gridCol w:w="1277"/>
        <w:gridCol w:w="1287"/>
      </w:tblGrid>
      <w:tr w:rsidR="009202C1" w14:paraId="35FAC9A7" w14:textId="77777777" w:rsidTr="009202C1">
        <w:trPr>
          <w:trHeight w:val="257"/>
        </w:trPr>
        <w:tc>
          <w:tcPr>
            <w:tcW w:w="469" w:type="pct"/>
            <w:vMerge w:val="restart"/>
          </w:tcPr>
          <w:p w14:paraId="21EAEA85" w14:textId="77777777" w:rsidR="009202C1" w:rsidRDefault="009202C1" w:rsidP="00514851">
            <w:pPr>
              <w:pStyle w:val="TableParagraph"/>
              <w:spacing w:before="1"/>
              <w:ind w:left="106"/>
              <w:rPr>
                <w:b/>
              </w:rPr>
            </w:pPr>
            <w:proofErr w:type="spellStart"/>
            <w:r>
              <w:rPr>
                <w:b/>
              </w:rPr>
              <w:t>Sl</w:t>
            </w:r>
            <w:proofErr w:type="spellEnd"/>
            <w:r>
              <w:rPr>
                <w:b/>
                <w:spacing w:val="2"/>
              </w:rPr>
              <w:t xml:space="preserve"> </w:t>
            </w:r>
            <w:r>
              <w:rPr>
                <w:b/>
              </w:rPr>
              <w:t>No.</w:t>
            </w:r>
          </w:p>
        </w:tc>
        <w:tc>
          <w:tcPr>
            <w:tcW w:w="989" w:type="pct"/>
            <w:vMerge w:val="restart"/>
          </w:tcPr>
          <w:p w14:paraId="4C33C25D" w14:textId="77777777" w:rsidR="009202C1" w:rsidRDefault="009202C1" w:rsidP="00514851">
            <w:pPr>
              <w:pStyle w:val="TableParagraph"/>
              <w:spacing w:before="1"/>
              <w:ind w:left="587" w:right="582"/>
              <w:jc w:val="center"/>
              <w:rPr>
                <w:b/>
              </w:rPr>
            </w:pPr>
            <w:r>
              <w:rPr>
                <w:b/>
              </w:rPr>
              <w:t>Item</w:t>
            </w:r>
          </w:p>
        </w:tc>
        <w:tc>
          <w:tcPr>
            <w:tcW w:w="3542" w:type="pct"/>
            <w:gridSpan w:val="5"/>
          </w:tcPr>
          <w:p w14:paraId="78B43FA6" w14:textId="77777777" w:rsidR="009202C1" w:rsidRDefault="009202C1" w:rsidP="00514851">
            <w:pPr>
              <w:pStyle w:val="TableParagraph"/>
              <w:spacing w:before="1" w:line="236" w:lineRule="exact"/>
              <w:ind w:left="2555" w:right="2550"/>
              <w:jc w:val="center"/>
              <w:rPr>
                <w:b/>
              </w:rPr>
            </w:pPr>
            <w:r>
              <w:rPr>
                <w:b/>
              </w:rPr>
              <w:t>Test</w:t>
            </w:r>
            <w:r>
              <w:rPr>
                <w:b/>
                <w:spacing w:val="3"/>
              </w:rPr>
              <w:t xml:space="preserve"> </w:t>
            </w:r>
            <w:r>
              <w:rPr>
                <w:b/>
              </w:rPr>
              <w:t>No.</w:t>
            </w:r>
          </w:p>
        </w:tc>
      </w:tr>
      <w:tr w:rsidR="000B676C" w14:paraId="7C7F5FEE" w14:textId="77777777" w:rsidTr="009202C1">
        <w:trPr>
          <w:trHeight w:val="255"/>
        </w:trPr>
        <w:tc>
          <w:tcPr>
            <w:tcW w:w="469" w:type="pct"/>
            <w:vMerge/>
            <w:tcBorders>
              <w:top w:val="nil"/>
            </w:tcBorders>
          </w:tcPr>
          <w:p w14:paraId="7116D95E" w14:textId="77777777" w:rsidR="009202C1" w:rsidRDefault="009202C1" w:rsidP="00514851">
            <w:pPr>
              <w:rPr>
                <w:sz w:val="2"/>
                <w:szCs w:val="2"/>
              </w:rPr>
            </w:pPr>
          </w:p>
        </w:tc>
        <w:tc>
          <w:tcPr>
            <w:tcW w:w="989" w:type="pct"/>
            <w:vMerge/>
            <w:tcBorders>
              <w:top w:val="nil"/>
            </w:tcBorders>
          </w:tcPr>
          <w:p w14:paraId="149DD2DA" w14:textId="77777777" w:rsidR="009202C1" w:rsidRDefault="009202C1" w:rsidP="00514851">
            <w:pPr>
              <w:rPr>
                <w:sz w:val="2"/>
                <w:szCs w:val="2"/>
              </w:rPr>
            </w:pPr>
          </w:p>
        </w:tc>
        <w:tc>
          <w:tcPr>
            <w:tcW w:w="706" w:type="pct"/>
          </w:tcPr>
          <w:p w14:paraId="05AEB7A9" w14:textId="77777777" w:rsidR="009202C1" w:rsidRDefault="009202C1" w:rsidP="00514851">
            <w:pPr>
              <w:pStyle w:val="TableParagraph"/>
              <w:spacing w:line="236" w:lineRule="exact"/>
              <w:ind w:left="6"/>
              <w:jc w:val="center"/>
              <w:rPr>
                <w:b/>
              </w:rPr>
            </w:pPr>
            <w:r>
              <w:rPr>
                <w:b/>
                <w:w w:val="101"/>
              </w:rPr>
              <w:t>1</w:t>
            </w:r>
          </w:p>
        </w:tc>
        <w:tc>
          <w:tcPr>
            <w:tcW w:w="708" w:type="pct"/>
          </w:tcPr>
          <w:p w14:paraId="1AC8864B" w14:textId="77777777" w:rsidR="009202C1" w:rsidRDefault="009202C1" w:rsidP="00514851">
            <w:pPr>
              <w:pStyle w:val="TableParagraph"/>
              <w:spacing w:line="236" w:lineRule="exact"/>
              <w:ind w:left="3"/>
              <w:jc w:val="center"/>
              <w:rPr>
                <w:b/>
              </w:rPr>
            </w:pPr>
            <w:r>
              <w:rPr>
                <w:b/>
                <w:w w:val="101"/>
              </w:rPr>
              <w:t>2</w:t>
            </w:r>
          </w:p>
        </w:tc>
        <w:tc>
          <w:tcPr>
            <w:tcW w:w="706" w:type="pct"/>
          </w:tcPr>
          <w:p w14:paraId="19D4B20E" w14:textId="77777777" w:rsidR="009202C1" w:rsidRDefault="009202C1" w:rsidP="00514851">
            <w:pPr>
              <w:pStyle w:val="TableParagraph"/>
              <w:spacing w:line="236" w:lineRule="exact"/>
              <w:ind w:left="6"/>
              <w:jc w:val="center"/>
              <w:rPr>
                <w:b/>
              </w:rPr>
            </w:pPr>
            <w:r>
              <w:rPr>
                <w:b/>
                <w:w w:val="101"/>
              </w:rPr>
              <w:t>3</w:t>
            </w:r>
          </w:p>
        </w:tc>
        <w:tc>
          <w:tcPr>
            <w:tcW w:w="708" w:type="pct"/>
          </w:tcPr>
          <w:p w14:paraId="0FBF8F84" w14:textId="77777777" w:rsidR="009202C1" w:rsidRDefault="009202C1" w:rsidP="00514851">
            <w:pPr>
              <w:pStyle w:val="TableParagraph"/>
              <w:spacing w:line="236" w:lineRule="exact"/>
              <w:ind w:left="8"/>
              <w:jc w:val="center"/>
              <w:rPr>
                <w:b/>
              </w:rPr>
            </w:pPr>
            <w:r>
              <w:rPr>
                <w:b/>
                <w:w w:val="101"/>
              </w:rPr>
              <w:t>4</w:t>
            </w:r>
          </w:p>
        </w:tc>
        <w:tc>
          <w:tcPr>
            <w:tcW w:w="713" w:type="pct"/>
          </w:tcPr>
          <w:p w14:paraId="42F178EB" w14:textId="77777777" w:rsidR="009202C1" w:rsidRDefault="009202C1" w:rsidP="00514851">
            <w:pPr>
              <w:pStyle w:val="TableParagraph"/>
              <w:spacing w:line="236" w:lineRule="exact"/>
              <w:ind w:left="413" w:right="409"/>
              <w:jc w:val="center"/>
              <w:rPr>
                <w:b/>
              </w:rPr>
            </w:pPr>
            <w:r>
              <w:rPr>
                <w:b/>
              </w:rPr>
              <w:t>etc.</w:t>
            </w:r>
          </w:p>
          <w:p w14:paraId="44B8B187" w14:textId="77777777" w:rsidR="0077715A" w:rsidRDefault="0077715A" w:rsidP="00514851">
            <w:pPr>
              <w:pStyle w:val="TableParagraph"/>
              <w:spacing w:line="236" w:lineRule="exact"/>
              <w:ind w:left="413" w:right="409"/>
              <w:jc w:val="center"/>
              <w:rPr>
                <w:b/>
              </w:rPr>
            </w:pPr>
          </w:p>
        </w:tc>
      </w:tr>
      <w:tr w:rsidR="000B676C" w14:paraId="20E0ACD1" w14:textId="77777777" w:rsidTr="009202C1">
        <w:trPr>
          <w:trHeight w:val="255"/>
        </w:trPr>
        <w:tc>
          <w:tcPr>
            <w:tcW w:w="469" w:type="pct"/>
          </w:tcPr>
          <w:p w14:paraId="3D903023" w14:textId="77777777" w:rsidR="009202C1" w:rsidRDefault="009202C1" w:rsidP="00514851">
            <w:pPr>
              <w:pStyle w:val="TableParagraph"/>
              <w:spacing w:line="236" w:lineRule="exact"/>
              <w:ind w:left="323"/>
            </w:pPr>
            <w:r>
              <w:t>i)</w:t>
            </w:r>
          </w:p>
        </w:tc>
        <w:tc>
          <w:tcPr>
            <w:tcW w:w="989" w:type="pct"/>
          </w:tcPr>
          <w:p w14:paraId="5F938029" w14:textId="77777777" w:rsidR="009202C1" w:rsidRDefault="009202C1" w:rsidP="00514851">
            <w:pPr>
              <w:pStyle w:val="TableParagraph"/>
              <w:spacing w:line="236" w:lineRule="exact"/>
              <w:ind w:left="99"/>
            </w:pPr>
            <w:r>
              <w:t>Feed</w:t>
            </w:r>
            <w:r>
              <w:rPr>
                <w:spacing w:val="5"/>
              </w:rPr>
              <w:t xml:space="preserve"> </w:t>
            </w:r>
            <w:r>
              <w:t>rate,</w:t>
            </w:r>
            <w:r>
              <w:rPr>
                <w:spacing w:val="3"/>
              </w:rPr>
              <w:t xml:space="preserve"> </w:t>
            </w:r>
            <w:r>
              <w:t>q/h</w:t>
            </w:r>
          </w:p>
        </w:tc>
        <w:tc>
          <w:tcPr>
            <w:tcW w:w="706" w:type="pct"/>
          </w:tcPr>
          <w:p w14:paraId="38A88FBE" w14:textId="77777777" w:rsidR="009202C1" w:rsidRDefault="009202C1" w:rsidP="00514851">
            <w:pPr>
              <w:pStyle w:val="TableParagraph"/>
              <w:rPr>
                <w:sz w:val="18"/>
              </w:rPr>
            </w:pPr>
          </w:p>
        </w:tc>
        <w:tc>
          <w:tcPr>
            <w:tcW w:w="708" w:type="pct"/>
          </w:tcPr>
          <w:p w14:paraId="359F469D" w14:textId="77777777" w:rsidR="009202C1" w:rsidRDefault="009202C1" w:rsidP="00514851">
            <w:pPr>
              <w:pStyle w:val="TableParagraph"/>
              <w:rPr>
                <w:sz w:val="18"/>
              </w:rPr>
            </w:pPr>
          </w:p>
        </w:tc>
        <w:tc>
          <w:tcPr>
            <w:tcW w:w="706" w:type="pct"/>
          </w:tcPr>
          <w:p w14:paraId="3A64BFAA" w14:textId="77777777" w:rsidR="009202C1" w:rsidRDefault="009202C1" w:rsidP="00514851">
            <w:pPr>
              <w:pStyle w:val="TableParagraph"/>
              <w:rPr>
                <w:sz w:val="18"/>
              </w:rPr>
            </w:pPr>
          </w:p>
        </w:tc>
        <w:tc>
          <w:tcPr>
            <w:tcW w:w="708" w:type="pct"/>
          </w:tcPr>
          <w:p w14:paraId="4619B34D" w14:textId="77777777" w:rsidR="009202C1" w:rsidRDefault="009202C1" w:rsidP="00514851">
            <w:pPr>
              <w:pStyle w:val="TableParagraph"/>
              <w:rPr>
                <w:sz w:val="18"/>
              </w:rPr>
            </w:pPr>
          </w:p>
        </w:tc>
        <w:tc>
          <w:tcPr>
            <w:tcW w:w="713" w:type="pct"/>
          </w:tcPr>
          <w:p w14:paraId="630062F1" w14:textId="77777777" w:rsidR="009202C1" w:rsidRDefault="009202C1" w:rsidP="00514851">
            <w:pPr>
              <w:pStyle w:val="TableParagraph"/>
              <w:rPr>
                <w:sz w:val="18"/>
              </w:rPr>
            </w:pPr>
          </w:p>
        </w:tc>
      </w:tr>
      <w:tr w:rsidR="000B676C" w14:paraId="60D6694D" w14:textId="77777777" w:rsidTr="009202C1">
        <w:trPr>
          <w:trHeight w:val="768"/>
        </w:trPr>
        <w:tc>
          <w:tcPr>
            <w:tcW w:w="469" w:type="pct"/>
          </w:tcPr>
          <w:p w14:paraId="66528BAA" w14:textId="77777777" w:rsidR="009202C1" w:rsidRDefault="009202C1" w:rsidP="00514851">
            <w:pPr>
              <w:pStyle w:val="TableParagraph"/>
              <w:spacing w:before="11"/>
              <w:rPr>
                <w:b/>
                <w:sz w:val="18"/>
              </w:rPr>
            </w:pPr>
          </w:p>
          <w:p w14:paraId="07C4EC60" w14:textId="77777777" w:rsidR="009202C1" w:rsidRDefault="009202C1" w:rsidP="00514851">
            <w:pPr>
              <w:pStyle w:val="TableParagraph"/>
              <w:ind w:left="291"/>
            </w:pPr>
            <w:r>
              <w:t>ii)</w:t>
            </w:r>
          </w:p>
        </w:tc>
        <w:tc>
          <w:tcPr>
            <w:tcW w:w="989" w:type="pct"/>
          </w:tcPr>
          <w:p w14:paraId="28ACDCC4" w14:textId="77777777" w:rsidR="009202C1" w:rsidRDefault="009202C1" w:rsidP="00514851">
            <w:pPr>
              <w:pStyle w:val="TableParagraph"/>
              <w:spacing w:line="242" w:lineRule="auto"/>
              <w:ind w:left="99" w:right="558"/>
            </w:pPr>
            <w:r>
              <w:t>Total grain</w:t>
            </w:r>
            <w:r>
              <w:rPr>
                <w:spacing w:val="-52"/>
              </w:rPr>
              <w:t xml:space="preserve"> </w:t>
            </w:r>
            <w:r>
              <w:t>received</w:t>
            </w:r>
            <w:r>
              <w:rPr>
                <w:spacing w:val="9"/>
              </w:rPr>
              <w:t xml:space="preserve"> </w:t>
            </w:r>
            <w:r>
              <w:t>at</w:t>
            </w:r>
          </w:p>
          <w:p w14:paraId="0A9E2665" w14:textId="77777777" w:rsidR="009202C1" w:rsidRDefault="009202C1" w:rsidP="00514851">
            <w:pPr>
              <w:pStyle w:val="TableParagraph"/>
              <w:spacing w:line="241" w:lineRule="exact"/>
              <w:ind w:left="99"/>
            </w:pPr>
            <w:r>
              <w:t>outlet</w:t>
            </w:r>
            <w:r>
              <w:rPr>
                <w:spacing w:val="6"/>
              </w:rPr>
              <w:t xml:space="preserve"> </w:t>
            </w:r>
            <w:r>
              <w:t>-1,</w:t>
            </w:r>
            <w:r>
              <w:rPr>
                <w:spacing w:val="5"/>
              </w:rPr>
              <w:t xml:space="preserve"> </w:t>
            </w:r>
            <w:r>
              <w:t>q</w:t>
            </w:r>
          </w:p>
        </w:tc>
        <w:tc>
          <w:tcPr>
            <w:tcW w:w="706" w:type="pct"/>
          </w:tcPr>
          <w:p w14:paraId="7033A656" w14:textId="77777777" w:rsidR="009202C1" w:rsidRDefault="009202C1" w:rsidP="00514851">
            <w:pPr>
              <w:pStyle w:val="TableParagraph"/>
            </w:pPr>
          </w:p>
        </w:tc>
        <w:tc>
          <w:tcPr>
            <w:tcW w:w="708" w:type="pct"/>
          </w:tcPr>
          <w:p w14:paraId="0881338C" w14:textId="77777777" w:rsidR="009202C1" w:rsidRDefault="009202C1" w:rsidP="00514851">
            <w:pPr>
              <w:pStyle w:val="TableParagraph"/>
            </w:pPr>
          </w:p>
        </w:tc>
        <w:tc>
          <w:tcPr>
            <w:tcW w:w="706" w:type="pct"/>
          </w:tcPr>
          <w:p w14:paraId="5FA3308A" w14:textId="77777777" w:rsidR="009202C1" w:rsidRDefault="009202C1" w:rsidP="00514851">
            <w:pPr>
              <w:pStyle w:val="TableParagraph"/>
            </w:pPr>
          </w:p>
        </w:tc>
        <w:tc>
          <w:tcPr>
            <w:tcW w:w="708" w:type="pct"/>
          </w:tcPr>
          <w:p w14:paraId="1289FE32" w14:textId="77777777" w:rsidR="009202C1" w:rsidRDefault="009202C1" w:rsidP="00514851">
            <w:pPr>
              <w:pStyle w:val="TableParagraph"/>
            </w:pPr>
          </w:p>
        </w:tc>
        <w:tc>
          <w:tcPr>
            <w:tcW w:w="713" w:type="pct"/>
          </w:tcPr>
          <w:p w14:paraId="52E97265" w14:textId="77777777" w:rsidR="009202C1" w:rsidRDefault="009202C1" w:rsidP="00514851">
            <w:pPr>
              <w:pStyle w:val="TableParagraph"/>
            </w:pPr>
          </w:p>
        </w:tc>
      </w:tr>
      <w:tr w:rsidR="000B676C" w14:paraId="084BB2AD" w14:textId="77777777" w:rsidTr="009202C1">
        <w:trPr>
          <w:trHeight w:val="769"/>
        </w:trPr>
        <w:tc>
          <w:tcPr>
            <w:tcW w:w="469" w:type="pct"/>
          </w:tcPr>
          <w:p w14:paraId="1C929C4C" w14:textId="77777777" w:rsidR="009202C1" w:rsidRDefault="009202C1" w:rsidP="00514851">
            <w:pPr>
              <w:pStyle w:val="TableParagraph"/>
              <w:spacing w:line="248" w:lineRule="exact"/>
              <w:ind w:left="260"/>
            </w:pPr>
            <w:r>
              <w:t>iii)</w:t>
            </w:r>
          </w:p>
        </w:tc>
        <w:tc>
          <w:tcPr>
            <w:tcW w:w="989" w:type="pct"/>
          </w:tcPr>
          <w:p w14:paraId="3F82C39C" w14:textId="77777777" w:rsidR="009202C1" w:rsidRDefault="009202C1" w:rsidP="00514851">
            <w:pPr>
              <w:pStyle w:val="TableParagraph"/>
              <w:spacing w:line="242" w:lineRule="auto"/>
              <w:ind w:left="99" w:right="558"/>
            </w:pPr>
            <w:r>
              <w:t>Total grain</w:t>
            </w:r>
            <w:r>
              <w:rPr>
                <w:spacing w:val="-52"/>
              </w:rPr>
              <w:t xml:space="preserve"> </w:t>
            </w:r>
            <w:r>
              <w:t>received</w:t>
            </w:r>
            <w:r>
              <w:rPr>
                <w:spacing w:val="6"/>
              </w:rPr>
              <w:t xml:space="preserve"> </w:t>
            </w:r>
            <w:r>
              <w:t>at</w:t>
            </w:r>
          </w:p>
          <w:p w14:paraId="169713C3" w14:textId="77777777" w:rsidR="009202C1" w:rsidRDefault="009202C1" w:rsidP="00514851">
            <w:pPr>
              <w:pStyle w:val="TableParagraph"/>
              <w:spacing w:line="241" w:lineRule="exact"/>
              <w:ind w:left="99"/>
            </w:pPr>
            <w:r>
              <w:t>outlet</w:t>
            </w:r>
            <w:r>
              <w:rPr>
                <w:spacing w:val="3"/>
              </w:rPr>
              <w:t xml:space="preserve"> </w:t>
            </w:r>
            <w:r>
              <w:t>–</w:t>
            </w:r>
            <w:r>
              <w:rPr>
                <w:spacing w:val="3"/>
              </w:rPr>
              <w:t xml:space="preserve"> </w:t>
            </w:r>
            <w:r>
              <w:t>2,</w:t>
            </w:r>
            <w:r>
              <w:rPr>
                <w:spacing w:val="3"/>
              </w:rPr>
              <w:t xml:space="preserve"> </w:t>
            </w:r>
            <w:r>
              <w:t>q</w:t>
            </w:r>
          </w:p>
        </w:tc>
        <w:tc>
          <w:tcPr>
            <w:tcW w:w="706" w:type="pct"/>
          </w:tcPr>
          <w:p w14:paraId="3CDDDC62" w14:textId="77777777" w:rsidR="009202C1" w:rsidRDefault="009202C1" w:rsidP="00514851">
            <w:pPr>
              <w:pStyle w:val="TableParagraph"/>
            </w:pPr>
          </w:p>
        </w:tc>
        <w:tc>
          <w:tcPr>
            <w:tcW w:w="708" w:type="pct"/>
          </w:tcPr>
          <w:p w14:paraId="265C6C73" w14:textId="77777777" w:rsidR="009202C1" w:rsidRDefault="009202C1" w:rsidP="00514851">
            <w:pPr>
              <w:pStyle w:val="TableParagraph"/>
            </w:pPr>
          </w:p>
        </w:tc>
        <w:tc>
          <w:tcPr>
            <w:tcW w:w="706" w:type="pct"/>
          </w:tcPr>
          <w:p w14:paraId="42B9513E" w14:textId="77777777" w:rsidR="009202C1" w:rsidRDefault="009202C1" w:rsidP="00514851">
            <w:pPr>
              <w:pStyle w:val="TableParagraph"/>
            </w:pPr>
          </w:p>
        </w:tc>
        <w:tc>
          <w:tcPr>
            <w:tcW w:w="708" w:type="pct"/>
          </w:tcPr>
          <w:p w14:paraId="5A6E8CB7" w14:textId="77777777" w:rsidR="009202C1" w:rsidRDefault="009202C1" w:rsidP="00514851">
            <w:pPr>
              <w:pStyle w:val="TableParagraph"/>
            </w:pPr>
          </w:p>
        </w:tc>
        <w:tc>
          <w:tcPr>
            <w:tcW w:w="713" w:type="pct"/>
          </w:tcPr>
          <w:p w14:paraId="5E193679" w14:textId="77777777" w:rsidR="009202C1" w:rsidRDefault="009202C1" w:rsidP="00514851">
            <w:pPr>
              <w:pStyle w:val="TableParagraph"/>
            </w:pPr>
          </w:p>
        </w:tc>
      </w:tr>
      <w:tr w:rsidR="000B676C" w14:paraId="002ABB20" w14:textId="77777777" w:rsidTr="009202C1">
        <w:trPr>
          <w:trHeight w:val="512"/>
        </w:trPr>
        <w:tc>
          <w:tcPr>
            <w:tcW w:w="469" w:type="pct"/>
          </w:tcPr>
          <w:p w14:paraId="5B124DD8" w14:textId="77777777" w:rsidR="009202C1" w:rsidRDefault="009202C1" w:rsidP="00514851">
            <w:pPr>
              <w:pStyle w:val="TableParagraph"/>
              <w:spacing w:line="248" w:lineRule="exact"/>
              <w:ind w:left="267"/>
            </w:pPr>
            <w:r>
              <w:t>iv)</w:t>
            </w:r>
          </w:p>
        </w:tc>
        <w:tc>
          <w:tcPr>
            <w:tcW w:w="989" w:type="pct"/>
          </w:tcPr>
          <w:p w14:paraId="68413DBE" w14:textId="7913D42B" w:rsidR="009202C1" w:rsidRDefault="00BC28AC" w:rsidP="00514851">
            <w:pPr>
              <w:pStyle w:val="TableParagraph"/>
              <w:spacing w:line="248" w:lineRule="exact"/>
              <w:ind w:left="99"/>
            </w:pPr>
            <w:r>
              <w:t>Grading</w:t>
            </w:r>
          </w:p>
          <w:p w14:paraId="29EA9FE8" w14:textId="77777777" w:rsidR="009202C1" w:rsidRDefault="009202C1" w:rsidP="00514851">
            <w:pPr>
              <w:pStyle w:val="TableParagraph"/>
              <w:spacing w:before="3" w:line="241" w:lineRule="exact"/>
              <w:ind w:left="99"/>
            </w:pPr>
            <w:r>
              <w:t>efficiency,</w:t>
            </w:r>
            <w:r>
              <w:rPr>
                <w:spacing w:val="5"/>
              </w:rPr>
              <w:t xml:space="preserve"> </w:t>
            </w:r>
            <w:r>
              <w:t>%</w:t>
            </w:r>
          </w:p>
        </w:tc>
        <w:tc>
          <w:tcPr>
            <w:tcW w:w="706" w:type="pct"/>
          </w:tcPr>
          <w:p w14:paraId="290540C1" w14:textId="77777777" w:rsidR="009202C1" w:rsidRDefault="009202C1" w:rsidP="00514851">
            <w:pPr>
              <w:pStyle w:val="TableParagraph"/>
            </w:pPr>
          </w:p>
        </w:tc>
        <w:tc>
          <w:tcPr>
            <w:tcW w:w="708" w:type="pct"/>
          </w:tcPr>
          <w:p w14:paraId="4991EBCD" w14:textId="77777777" w:rsidR="009202C1" w:rsidRDefault="009202C1" w:rsidP="00514851">
            <w:pPr>
              <w:pStyle w:val="TableParagraph"/>
            </w:pPr>
          </w:p>
        </w:tc>
        <w:tc>
          <w:tcPr>
            <w:tcW w:w="706" w:type="pct"/>
          </w:tcPr>
          <w:p w14:paraId="7E100072" w14:textId="77777777" w:rsidR="009202C1" w:rsidRDefault="009202C1" w:rsidP="00514851">
            <w:pPr>
              <w:pStyle w:val="TableParagraph"/>
            </w:pPr>
          </w:p>
        </w:tc>
        <w:tc>
          <w:tcPr>
            <w:tcW w:w="708" w:type="pct"/>
          </w:tcPr>
          <w:p w14:paraId="46EE019C" w14:textId="77777777" w:rsidR="009202C1" w:rsidRDefault="009202C1" w:rsidP="00514851">
            <w:pPr>
              <w:pStyle w:val="TableParagraph"/>
            </w:pPr>
          </w:p>
        </w:tc>
        <w:tc>
          <w:tcPr>
            <w:tcW w:w="713" w:type="pct"/>
          </w:tcPr>
          <w:p w14:paraId="33C0A29A" w14:textId="77777777" w:rsidR="009202C1" w:rsidRDefault="009202C1" w:rsidP="00514851">
            <w:pPr>
              <w:pStyle w:val="TableParagraph"/>
            </w:pPr>
          </w:p>
        </w:tc>
      </w:tr>
      <w:tr w:rsidR="000B676C" w14:paraId="5D4F2DBE" w14:textId="77777777" w:rsidTr="009202C1">
        <w:trPr>
          <w:trHeight w:val="514"/>
        </w:trPr>
        <w:tc>
          <w:tcPr>
            <w:tcW w:w="469" w:type="pct"/>
          </w:tcPr>
          <w:p w14:paraId="0259718D" w14:textId="77777777" w:rsidR="009202C1" w:rsidRDefault="009202C1" w:rsidP="00514851">
            <w:pPr>
              <w:pStyle w:val="TableParagraph"/>
              <w:spacing w:line="248" w:lineRule="exact"/>
              <w:ind w:left="298"/>
            </w:pPr>
            <w:r>
              <w:t>v)</w:t>
            </w:r>
          </w:p>
        </w:tc>
        <w:tc>
          <w:tcPr>
            <w:tcW w:w="989" w:type="pct"/>
          </w:tcPr>
          <w:p w14:paraId="3C65E72C" w14:textId="77777777" w:rsidR="009202C1" w:rsidRDefault="009202C1" w:rsidP="00514851">
            <w:pPr>
              <w:pStyle w:val="TableParagraph"/>
              <w:spacing w:line="248" w:lineRule="exact"/>
              <w:ind w:left="99"/>
            </w:pPr>
            <w:r>
              <w:t>Rated</w:t>
            </w:r>
            <w:r>
              <w:rPr>
                <w:spacing w:val="5"/>
              </w:rPr>
              <w:t xml:space="preserve"> </w:t>
            </w:r>
            <w:r>
              <w:t>input</w:t>
            </w:r>
          </w:p>
          <w:p w14:paraId="2C6246A2" w14:textId="77777777" w:rsidR="009202C1" w:rsidRDefault="009202C1" w:rsidP="00514851">
            <w:pPr>
              <w:pStyle w:val="TableParagraph"/>
              <w:spacing w:before="3" w:line="243" w:lineRule="exact"/>
              <w:ind w:left="99"/>
            </w:pPr>
            <w:r>
              <w:t>capacity,</w:t>
            </w:r>
            <w:r>
              <w:rPr>
                <w:spacing w:val="4"/>
              </w:rPr>
              <w:t xml:space="preserve"> </w:t>
            </w:r>
            <w:r>
              <w:t>q/h</w:t>
            </w:r>
          </w:p>
        </w:tc>
        <w:tc>
          <w:tcPr>
            <w:tcW w:w="706" w:type="pct"/>
          </w:tcPr>
          <w:p w14:paraId="513C8F97" w14:textId="77777777" w:rsidR="009202C1" w:rsidRDefault="009202C1" w:rsidP="00514851">
            <w:pPr>
              <w:pStyle w:val="TableParagraph"/>
            </w:pPr>
          </w:p>
        </w:tc>
        <w:tc>
          <w:tcPr>
            <w:tcW w:w="708" w:type="pct"/>
          </w:tcPr>
          <w:p w14:paraId="1B5D6C6C" w14:textId="77777777" w:rsidR="009202C1" w:rsidRDefault="009202C1" w:rsidP="00514851">
            <w:pPr>
              <w:pStyle w:val="TableParagraph"/>
            </w:pPr>
          </w:p>
        </w:tc>
        <w:tc>
          <w:tcPr>
            <w:tcW w:w="706" w:type="pct"/>
          </w:tcPr>
          <w:p w14:paraId="6A153988" w14:textId="77777777" w:rsidR="009202C1" w:rsidRDefault="009202C1" w:rsidP="00514851">
            <w:pPr>
              <w:pStyle w:val="TableParagraph"/>
            </w:pPr>
          </w:p>
        </w:tc>
        <w:tc>
          <w:tcPr>
            <w:tcW w:w="708" w:type="pct"/>
          </w:tcPr>
          <w:p w14:paraId="4B4D0F7D" w14:textId="77777777" w:rsidR="009202C1" w:rsidRDefault="009202C1" w:rsidP="00514851">
            <w:pPr>
              <w:pStyle w:val="TableParagraph"/>
            </w:pPr>
          </w:p>
        </w:tc>
        <w:tc>
          <w:tcPr>
            <w:tcW w:w="713" w:type="pct"/>
          </w:tcPr>
          <w:p w14:paraId="66581CA1" w14:textId="77777777" w:rsidR="009202C1" w:rsidRDefault="009202C1" w:rsidP="00514851">
            <w:pPr>
              <w:pStyle w:val="TableParagraph"/>
            </w:pPr>
          </w:p>
        </w:tc>
      </w:tr>
    </w:tbl>
    <w:p w14:paraId="419AC962" w14:textId="77777777" w:rsidR="00634B39" w:rsidRDefault="00634B39" w:rsidP="00634B39">
      <w:pPr>
        <w:spacing w:after="0" w:line="240" w:lineRule="auto"/>
        <w:rPr>
          <w:rFonts w:ascii="Times New Roman" w:eastAsia="Cambria Math" w:hAnsi="Times New Roman" w:cs="Times New Roman"/>
          <w:b/>
          <w:bCs/>
          <w:w w:val="110"/>
          <w:sz w:val="24"/>
          <w:szCs w:val="24"/>
        </w:rPr>
      </w:pPr>
    </w:p>
    <w:p w14:paraId="4C699F50" w14:textId="77777777" w:rsidR="00BE0AA7" w:rsidRDefault="00BE0AA7" w:rsidP="00634B39">
      <w:pPr>
        <w:spacing w:after="0" w:line="240" w:lineRule="auto"/>
        <w:rPr>
          <w:rFonts w:ascii="Times New Roman" w:eastAsia="Cambria Math" w:hAnsi="Times New Roman" w:cs="Times New Roman"/>
          <w:w w:val="110"/>
          <w:sz w:val="24"/>
          <w:szCs w:val="24"/>
        </w:rPr>
      </w:pPr>
    </w:p>
    <w:p w14:paraId="37143676" w14:textId="3CA28781" w:rsidR="00027D63" w:rsidRDefault="00027D63" w:rsidP="00027D63">
      <w:pPr>
        <w:spacing w:after="0" w:line="240" w:lineRule="auto"/>
        <w:jc w:val="center"/>
        <w:rPr>
          <w:rFonts w:ascii="Times New Roman" w:eastAsia="Cambria Math" w:hAnsi="Times New Roman" w:cs="Times New Roman"/>
          <w:b/>
          <w:bCs/>
          <w:w w:val="110"/>
          <w:sz w:val="24"/>
          <w:szCs w:val="24"/>
          <w:cs/>
        </w:rPr>
      </w:pPr>
      <w:r>
        <w:rPr>
          <w:rFonts w:ascii="Times New Roman" w:eastAsia="Cambria Math" w:hAnsi="Times New Roman" w:cs="Times New Roman" w:hint="cs"/>
          <w:b/>
          <w:bCs/>
          <w:w w:val="110"/>
          <w:sz w:val="24"/>
          <w:szCs w:val="24"/>
          <w:cs/>
        </w:rPr>
        <w:t>Table 4 Percentage of round grains in the Sample</w:t>
      </w:r>
    </w:p>
    <w:p w14:paraId="1D7A29C8" w14:textId="0F833999" w:rsidR="00027D63" w:rsidRPr="00027D63" w:rsidRDefault="00027D63" w:rsidP="00027D63">
      <w:pPr>
        <w:spacing w:after="0" w:line="240" w:lineRule="auto"/>
        <w:jc w:val="center"/>
        <w:rPr>
          <w:rFonts w:ascii="Times New Roman" w:eastAsia="Cambria Math" w:hAnsi="Times New Roman" w:cs="Times New Roman"/>
          <w:w w:val="110"/>
          <w:sz w:val="24"/>
          <w:szCs w:val="24"/>
          <w:cs/>
        </w:rPr>
      </w:pPr>
      <w:r w:rsidRPr="00027D63">
        <w:rPr>
          <w:rFonts w:ascii="Times New Roman" w:eastAsia="Cambria Math" w:hAnsi="Times New Roman" w:cs="Times New Roman" w:hint="cs"/>
          <w:w w:val="110"/>
          <w:sz w:val="24"/>
          <w:szCs w:val="24"/>
          <w:cs/>
        </w:rPr>
        <w:t xml:space="preserve">(Annex </w:t>
      </w:r>
      <w:r>
        <w:rPr>
          <w:rFonts w:ascii="Times New Roman" w:eastAsia="Cambria Math" w:hAnsi="Times New Roman" w:cs="Times New Roman" w:hint="cs"/>
          <w:w w:val="110"/>
          <w:sz w:val="24"/>
          <w:szCs w:val="24"/>
          <w:cs/>
        </w:rPr>
        <w:t>H</w:t>
      </w:r>
      <w:r w:rsidRPr="00027D63">
        <w:rPr>
          <w:rFonts w:ascii="Times New Roman" w:eastAsia="Cambria Math" w:hAnsi="Times New Roman" w:cs="Times New Roman" w:hint="cs"/>
          <w:w w:val="110"/>
          <w:sz w:val="24"/>
          <w:szCs w:val="24"/>
          <w:cs/>
        </w:rPr>
        <w:t>-1)</w:t>
      </w:r>
    </w:p>
    <w:p w14:paraId="3D531332" w14:textId="77777777" w:rsidR="00027D63" w:rsidRPr="00827DF1" w:rsidRDefault="00027D63" w:rsidP="00634B39">
      <w:pPr>
        <w:spacing w:after="0" w:line="240" w:lineRule="auto"/>
        <w:rPr>
          <w:rFonts w:ascii="Times New Roman" w:eastAsia="Cambria Math" w:hAnsi="Times New Roman" w:cs="Times New Roman"/>
          <w:b/>
          <w:bCs/>
          <w:w w:val="11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55"/>
        <w:gridCol w:w="2817"/>
        <w:gridCol w:w="3444"/>
      </w:tblGrid>
      <w:tr w:rsidR="00320113" w:rsidRPr="00827DF1" w14:paraId="13521DB0" w14:textId="77777777" w:rsidTr="00320113">
        <w:trPr>
          <w:trHeight w:val="786"/>
        </w:trPr>
        <w:tc>
          <w:tcPr>
            <w:tcW w:w="1528" w:type="pct"/>
          </w:tcPr>
          <w:p w14:paraId="0B11AECF" w14:textId="77777777" w:rsidR="00320113" w:rsidRPr="00827DF1" w:rsidRDefault="00320113" w:rsidP="00514851">
            <w:pPr>
              <w:pStyle w:val="TableParagraph"/>
              <w:spacing w:line="248" w:lineRule="exact"/>
              <w:ind w:left="1040" w:right="1032"/>
              <w:jc w:val="center"/>
              <w:rPr>
                <w:b/>
                <w:bCs/>
              </w:rPr>
            </w:pPr>
            <w:r w:rsidRPr="00827DF1">
              <w:rPr>
                <w:b/>
                <w:bCs/>
              </w:rPr>
              <w:t>Crop</w:t>
            </w:r>
          </w:p>
        </w:tc>
        <w:tc>
          <w:tcPr>
            <w:tcW w:w="1562" w:type="pct"/>
          </w:tcPr>
          <w:p w14:paraId="406C0082" w14:textId="77777777" w:rsidR="00320113" w:rsidRPr="00827DF1" w:rsidRDefault="00320113" w:rsidP="00514851">
            <w:pPr>
              <w:pStyle w:val="TableParagraph"/>
              <w:spacing w:line="242" w:lineRule="auto"/>
              <w:ind w:left="896" w:right="890"/>
              <w:jc w:val="center"/>
              <w:rPr>
                <w:b/>
                <w:bCs/>
              </w:rPr>
            </w:pPr>
            <w:r w:rsidRPr="00827DF1">
              <w:rPr>
                <w:b/>
                <w:bCs/>
              </w:rPr>
              <w:t>Feed rate</w:t>
            </w:r>
            <w:r w:rsidRPr="00827DF1">
              <w:rPr>
                <w:b/>
                <w:bCs/>
                <w:spacing w:val="-52"/>
              </w:rPr>
              <w:t xml:space="preserve"> </w:t>
            </w:r>
            <w:r w:rsidRPr="00827DF1">
              <w:rPr>
                <w:b/>
                <w:bCs/>
              </w:rPr>
              <w:t>(q/h)</w:t>
            </w:r>
          </w:p>
        </w:tc>
        <w:tc>
          <w:tcPr>
            <w:tcW w:w="1910" w:type="pct"/>
          </w:tcPr>
          <w:p w14:paraId="0A5C55BE" w14:textId="77777777" w:rsidR="00320113" w:rsidRPr="00827DF1" w:rsidRDefault="00320113" w:rsidP="00514851">
            <w:pPr>
              <w:pStyle w:val="TableParagraph"/>
              <w:spacing w:line="242" w:lineRule="auto"/>
              <w:ind w:left="941" w:right="344" w:firstLine="292"/>
              <w:rPr>
                <w:b/>
                <w:bCs/>
              </w:rPr>
            </w:pPr>
            <w:r w:rsidRPr="00827DF1">
              <w:rPr>
                <w:b/>
                <w:bCs/>
              </w:rPr>
              <w:t>Grading</w:t>
            </w:r>
            <w:r w:rsidRPr="00827DF1">
              <w:rPr>
                <w:b/>
                <w:bCs/>
                <w:spacing w:val="1"/>
              </w:rPr>
              <w:t xml:space="preserve"> </w:t>
            </w:r>
            <w:r w:rsidRPr="00827DF1">
              <w:rPr>
                <w:b/>
                <w:bCs/>
              </w:rPr>
              <w:t>Efficiency</w:t>
            </w:r>
            <w:r w:rsidRPr="00827DF1">
              <w:rPr>
                <w:b/>
                <w:bCs/>
                <w:spacing w:val="-2"/>
              </w:rPr>
              <w:t xml:space="preserve"> </w:t>
            </w:r>
            <w:r w:rsidRPr="00827DF1">
              <w:rPr>
                <w:b/>
                <w:bCs/>
              </w:rPr>
              <w:t>(%)</w:t>
            </w:r>
          </w:p>
        </w:tc>
      </w:tr>
      <w:tr w:rsidR="00320113" w14:paraId="71758BE6" w14:textId="77777777" w:rsidTr="00320113">
        <w:trPr>
          <w:trHeight w:val="255"/>
        </w:trPr>
        <w:tc>
          <w:tcPr>
            <w:tcW w:w="1528" w:type="pct"/>
            <w:vMerge w:val="restart"/>
          </w:tcPr>
          <w:p w14:paraId="50499D3D" w14:textId="77777777" w:rsidR="00320113" w:rsidRDefault="00320113" w:rsidP="00514851">
            <w:pPr>
              <w:pStyle w:val="TableParagraph"/>
            </w:pPr>
          </w:p>
        </w:tc>
        <w:tc>
          <w:tcPr>
            <w:tcW w:w="1562" w:type="pct"/>
          </w:tcPr>
          <w:p w14:paraId="3321FEC2" w14:textId="77777777" w:rsidR="00320113" w:rsidRDefault="00320113" w:rsidP="00514851">
            <w:pPr>
              <w:pStyle w:val="TableParagraph"/>
              <w:rPr>
                <w:sz w:val="18"/>
              </w:rPr>
            </w:pPr>
          </w:p>
        </w:tc>
        <w:tc>
          <w:tcPr>
            <w:tcW w:w="1910" w:type="pct"/>
          </w:tcPr>
          <w:p w14:paraId="3A372AE6" w14:textId="77777777" w:rsidR="00320113" w:rsidRDefault="00320113" w:rsidP="00514851">
            <w:pPr>
              <w:pStyle w:val="TableParagraph"/>
              <w:rPr>
                <w:sz w:val="18"/>
              </w:rPr>
            </w:pPr>
          </w:p>
        </w:tc>
      </w:tr>
      <w:tr w:rsidR="00320113" w14:paraId="0FEB2642" w14:textId="77777777" w:rsidTr="00320113">
        <w:trPr>
          <w:trHeight w:val="258"/>
        </w:trPr>
        <w:tc>
          <w:tcPr>
            <w:tcW w:w="1528" w:type="pct"/>
            <w:vMerge/>
            <w:tcBorders>
              <w:top w:val="nil"/>
            </w:tcBorders>
          </w:tcPr>
          <w:p w14:paraId="4584E84C" w14:textId="77777777" w:rsidR="00320113" w:rsidRDefault="00320113" w:rsidP="00514851">
            <w:pPr>
              <w:rPr>
                <w:sz w:val="2"/>
                <w:szCs w:val="2"/>
              </w:rPr>
            </w:pPr>
          </w:p>
        </w:tc>
        <w:tc>
          <w:tcPr>
            <w:tcW w:w="1562" w:type="pct"/>
          </w:tcPr>
          <w:p w14:paraId="16D07B1C" w14:textId="77777777" w:rsidR="00320113" w:rsidRDefault="00320113" w:rsidP="00514851">
            <w:pPr>
              <w:pStyle w:val="TableParagraph"/>
              <w:rPr>
                <w:sz w:val="18"/>
              </w:rPr>
            </w:pPr>
          </w:p>
        </w:tc>
        <w:tc>
          <w:tcPr>
            <w:tcW w:w="1910" w:type="pct"/>
          </w:tcPr>
          <w:p w14:paraId="570FB04C" w14:textId="77777777" w:rsidR="00320113" w:rsidRDefault="00320113" w:rsidP="00514851">
            <w:pPr>
              <w:pStyle w:val="TableParagraph"/>
              <w:rPr>
                <w:sz w:val="18"/>
              </w:rPr>
            </w:pPr>
          </w:p>
        </w:tc>
      </w:tr>
      <w:tr w:rsidR="00320113" w14:paraId="722CEB29" w14:textId="77777777" w:rsidTr="00320113">
        <w:trPr>
          <w:trHeight w:val="255"/>
        </w:trPr>
        <w:tc>
          <w:tcPr>
            <w:tcW w:w="1528" w:type="pct"/>
            <w:vMerge/>
            <w:tcBorders>
              <w:top w:val="nil"/>
            </w:tcBorders>
          </w:tcPr>
          <w:p w14:paraId="4B2772DD" w14:textId="77777777" w:rsidR="00320113" w:rsidRDefault="00320113" w:rsidP="00514851">
            <w:pPr>
              <w:rPr>
                <w:sz w:val="2"/>
                <w:szCs w:val="2"/>
              </w:rPr>
            </w:pPr>
          </w:p>
        </w:tc>
        <w:tc>
          <w:tcPr>
            <w:tcW w:w="1562" w:type="pct"/>
          </w:tcPr>
          <w:p w14:paraId="436E6DAA" w14:textId="77777777" w:rsidR="00320113" w:rsidRDefault="00320113" w:rsidP="00514851">
            <w:pPr>
              <w:pStyle w:val="TableParagraph"/>
              <w:rPr>
                <w:sz w:val="18"/>
              </w:rPr>
            </w:pPr>
          </w:p>
        </w:tc>
        <w:tc>
          <w:tcPr>
            <w:tcW w:w="1910" w:type="pct"/>
          </w:tcPr>
          <w:p w14:paraId="7E71E361" w14:textId="77777777" w:rsidR="00320113" w:rsidRDefault="00320113" w:rsidP="00514851">
            <w:pPr>
              <w:pStyle w:val="TableParagraph"/>
              <w:rPr>
                <w:sz w:val="18"/>
              </w:rPr>
            </w:pPr>
          </w:p>
        </w:tc>
      </w:tr>
      <w:tr w:rsidR="00320113" w14:paraId="6802EF40" w14:textId="77777777" w:rsidTr="00320113">
        <w:trPr>
          <w:trHeight w:val="255"/>
        </w:trPr>
        <w:tc>
          <w:tcPr>
            <w:tcW w:w="1528" w:type="pct"/>
            <w:vMerge w:val="restart"/>
          </w:tcPr>
          <w:p w14:paraId="40466587" w14:textId="77777777" w:rsidR="00320113" w:rsidRDefault="00320113" w:rsidP="00514851">
            <w:pPr>
              <w:pStyle w:val="TableParagraph"/>
            </w:pPr>
          </w:p>
        </w:tc>
        <w:tc>
          <w:tcPr>
            <w:tcW w:w="1562" w:type="pct"/>
          </w:tcPr>
          <w:p w14:paraId="67B1B997" w14:textId="77777777" w:rsidR="00320113" w:rsidRDefault="00320113" w:rsidP="00514851">
            <w:pPr>
              <w:pStyle w:val="TableParagraph"/>
              <w:rPr>
                <w:sz w:val="18"/>
              </w:rPr>
            </w:pPr>
          </w:p>
        </w:tc>
        <w:tc>
          <w:tcPr>
            <w:tcW w:w="1910" w:type="pct"/>
          </w:tcPr>
          <w:p w14:paraId="2829D5FC" w14:textId="77777777" w:rsidR="00320113" w:rsidRDefault="00320113" w:rsidP="00514851">
            <w:pPr>
              <w:pStyle w:val="TableParagraph"/>
              <w:rPr>
                <w:sz w:val="18"/>
              </w:rPr>
            </w:pPr>
          </w:p>
        </w:tc>
      </w:tr>
      <w:tr w:rsidR="00320113" w14:paraId="4A15E1FC" w14:textId="77777777" w:rsidTr="00320113">
        <w:trPr>
          <w:trHeight w:val="255"/>
        </w:trPr>
        <w:tc>
          <w:tcPr>
            <w:tcW w:w="1528" w:type="pct"/>
            <w:vMerge/>
            <w:tcBorders>
              <w:top w:val="nil"/>
            </w:tcBorders>
          </w:tcPr>
          <w:p w14:paraId="53A147C2" w14:textId="77777777" w:rsidR="00320113" w:rsidRDefault="00320113" w:rsidP="00514851">
            <w:pPr>
              <w:rPr>
                <w:sz w:val="2"/>
                <w:szCs w:val="2"/>
              </w:rPr>
            </w:pPr>
          </w:p>
        </w:tc>
        <w:tc>
          <w:tcPr>
            <w:tcW w:w="1562" w:type="pct"/>
          </w:tcPr>
          <w:p w14:paraId="6D4AD1B0" w14:textId="77777777" w:rsidR="00320113" w:rsidRDefault="00320113" w:rsidP="00514851">
            <w:pPr>
              <w:pStyle w:val="TableParagraph"/>
              <w:rPr>
                <w:sz w:val="18"/>
              </w:rPr>
            </w:pPr>
          </w:p>
        </w:tc>
        <w:tc>
          <w:tcPr>
            <w:tcW w:w="1910" w:type="pct"/>
          </w:tcPr>
          <w:p w14:paraId="6A5B4293" w14:textId="77777777" w:rsidR="00320113" w:rsidRDefault="00320113" w:rsidP="00514851">
            <w:pPr>
              <w:pStyle w:val="TableParagraph"/>
              <w:rPr>
                <w:sz w:val="18"/>
              </w:rPr>
            </w:pPr>
          </w:p>
        </w:tc>
      </w:tr>
      <w:tr w:rsidR="00320113" w14:paraId="12ADF587" w14:textId="77777777" w:rsidTr="00320113">
        <w:trPr>
          <w:trHeight w:val="255"/>
        </w:trPr>
        <w:tc>
          <w:tcPr>
            <w:tcW w:w="1528" w:type="pct"/>
            <w:vMerge/>
            <w:tcBorders>
              <w:top w:val="nil"/>
            </w:tcBorders>
          </w:tcPr>
          <w:p w14:paraId="448B5F8E" w14:textId="77777777" w:rsidR="00320113" w:rsidRDefault="00320113" w:rsidP="00514851">
            <w:pPr>
              <w:rPr>
                <w:sz w:val="2"/>
                <w:szCs w:val="2"/>
              </w:rPr>
            </w:pPr>
          </w:p>
        </w:tc>
        <w:tc>
          <w:tcPr>
            <w:tcW w:w="1562" w:type="pct"/>
          </w:tcPr>
          <w:p w14:paraId="31DDB0B7" w14:textId="77777777" w:rsidR="00320113" w:rsidRDefault="00320113" w:rsidP="00514851">
            <w:pPr>
              <w:pStyle w:val="TableParagraph"/>
              <w:rPr>
                <w:sz w:val="18"/>
              </w:rPr>
            </w:pPr>
          </w:p>
        </w:tc>
        <w:tc>
          <w:tcPr>
            <w:tcW w:w="1910" w:type="pct"/>
          </w:tcPr>
          <w:p w14:paraId="20D12610" w14:textId="77777777" w:rsidR="00320113" w:rsidRDefault="00320113" w:rsidP="00514851">
            <w:pPr>
              <w:pStyle w:val="TableParagraph"/>
              <w:rPr>
                <w:sz w:val="18"/>
              </w:rPr>
            </w:pPr>
          </w:p>
        </w:tc>
      </w:tr>
      <w:tr w:rsidR="00320113" w14:paraId="41FCC039" w14:textId="77777777" w:rsidTr="00320113">
        <w:trPr>
          <w:trHeight w:val="255"/>
        </w:trPr>
        <w:tc>
          <w:tcPr>
            <w:tcW w:w="1528" w:type="pct"/>
            <w:vMerge w:val="restart"/>
          </w:tcPr>
          <w:p w14:paraId="36B0FAFC" w14:textId="77777777" w:rsidR="00320113" w:rsidRDefault="00320113" w:rsidP="00514851">
            <w:pPr>
              <w:pStyle w:val="TableParagraph"/>
            </w:pPr>
          </w:p>
        </w:tc>
        <w:tc>
          <w:tcPr>
            <w:tcW w:w="1562" w:type="pct"/>
          </w:tcPr>
          <w:p w14:paraId="3E995F34" w14:textId="77777777" w:rsidR="00320113" w:rsidRDefault="00320113" w:rsidP="00514851">
            <w:pPr>
              <w:pStyle w:val="TableParagraph"/>
              <w:rPr>
                <w:sz w:val="18"/>
              </w:rPr>
            </w:pPr>
          </w:p>
        </w:tc>
        <w:tc>
          <w:tcPr>
            <w:tcW w:w="1910" w:type="pct"/>
          </w:tcPr>
          <w:p w14:paraId="1CE61693" w14:textId="77777777" w:rsidR="00320113" w:rsidRDefault="00320113" w:rsidP="00514851">
            <w:pPr>
              <w:pStyle w:val="TableParagraph"/>
              <w:rPr>
                <w:sz w:val="18"/>
              </w:rPr>
            </w:pPr>
          </w:p>
        </w:tc>
      </w:tr>
      <w:tr w:rsidR="00320113" w14:paraId="5C3C378D" w14:textId="77777777" w:rsidTr="00320113">
        <w:trPr>
          <w:trHeight w:val="255"/>
        </w:trPr>
        <w:tc>
          <w:tcPr>
            <w:tcW w:w="1528" w:type="pct"/>
            <w:vMerge/>
            <w:tcBorders>
              <w:top w:val="nil"/>
            </w:tcBorders>
          </w:tcPr>
          <w:p w14:paraId="186714BD" w14:textId="77777777" w:rsidR="00320113" w:rsidRDefault="00320113" w:rsidP="00514851">
            <w:pPr>
              <w:rPr>
                <w:sz w:val="2"/>
                <w:szCs w:val="2"/>
              </w:rPr>
            </w:pPr>
          </w:p>
        </w:tc>
        <w:tc>
          <w:tcPr>
            <w:tcW w:w="1562" w:type="pct"/>
          </w:tcPr>
          <w:p w14:paraId="45935BD2" w14:textId="77777777" w:rsidR="00320113" w:rsidRDefault="00320113" w:rsidP="00514851">
            <w:pPr>
              <w:pStyle w:val="TableParagraph"/>
              <w:rPr>
                <w:sz w:val="18"/>
              </w:rPr>
            </w:pPr>
          </w:p>
        </w:tc>
        <w:tc>
          <w:tcPr>
            <w:tcW w:w="1910" w:type="pct"/>
          </w:tcPr>
          <w:p w14:paraId="413653DE" w14:textId="77777777" w:rsidR="00320113" w:rsidRDefault="00320113" w:rsidP="00514851">
            <w:pPr>
              <w:pStyle w:val="TableParagraph"/>
              <w:rPr>
                <w:sz w:val="18"/>
              </w:rPr>
            </w:pPr>
          </w:p>
        </w:tc>
      </w:tr>
      <w:tr w:rsidR="00320113" w14:paraId="02C1DA1F" w14:textId="77777777" w:rsidTr="00320113">
        <w:trPr>
          <w:trHeight w:val="257"/>
        </w:trPr>
        <w:tc>
          <w:tcPr>
            <w:tcW w:w="1528" w:type="pct"/>
            <w:vMerge/>
            <w:tcBorders>
              <w:top w:val="nil"/>
            </w:tcBorders>
          </w:tcPr>
          <w:p w14:paraId="0D2BF624" w14:textId="77777777" w:rsidR="00320113" w:rsidRDefault="00320113" w:rsidP="00514851">
            <w:pPr>
              <w:rPr>
                <w:sz w:val="2"/>
                <w:szCs w:val="2"/>
              </w:rPr>
            </w:pPr>
          </w:p>
        </w:tc>
        <w:tc>
          <w:tcPr>
            <w:tcW w:w="1562" w:type="pct"/>
          </w:tcPr>
          <w:p w14:paraId="6A8E755A" w14:textId="77777777" w:rsidR="00320113" w:rsidRDefault="00320113" w:rsidP="00514851">
            <w:pPr>
              <w:pStyle w:val="TableParagraph"/>
              <w:rPr>
                <w:sz w:val="18"/>
              </w:rPr>
            </w:pPr>
          </w:p>
        </w:tc>
        <w:tc>
          <w:tcPr>
            <w:tcW w:w="1910" w:type="pct"/>
          </w:tcPr>
          <w:p w14:paraId="7638F953" w14:textId="77777777" w:rsidR="00320113" w:rsidRDefault="00320113" w:rsidP="00514851">
            <w:pPr>
              <w:pStyle w:val="TableParagraph"/>
              <w:rPr>
                <w:sz w:val="18"/>
              </w:rPr>
            </w:pPr>
          </w:p>
        </w:tc>
      </w:tr>
      <w:tr w:rsidR="00320113" w14:paraId="6948C224" w14:textId="77777777" w:rsidTr="00320113">
        <w:trPr>
          <w:trHeight w:val="255"/>
        </w:trPr>
        <w:tc>
          <w:tcPr>
            <w:tcW w:w="1528" w:type="pct"/>
            <w:vMerge/>
            <w:tcBorders>
              <w:top w:val="nil"/>
            </w:tcBorders>
          </w:tcPr>
          <w:p w14:paraId="61D97934" w14:textId="77777777" w:rsidR="00320113" w:rsidRDefault="00320113" w:rsidP="00514851">
            <w:pPr>
              <w:rPr>
                <w:sz w:val="2"/>
                <w:szCs w:val="2"/>
              </w:rPr>
            </w:pPr>
          </w:p>
        </w:tc>
        <w:tc>
          <w:tcPr>
            <w:tcW w:w="1562" w:type="pct"/>
          </w:tcPr>
          <w:p w14:paraId="6F0BA498" w14:textId="77777777" w:rsidR="00320113" w:rsidRDefault="00320113" w:rsidP="00514851">
            <w:pPr>
              <w:pStyle w:val="TableParagraph"/>
              <w:rPr>
                <w:sz w:val="18"/>
              </w:rPr>
            </w:pPr>
          </w:p>
        </w:tc>
        <w:tc>
          <w:tcPr>
            <w:tcW w:w="1910" w:type="pct"/>
          </w:tcPr>
          <w:p w14:paraId="2CB650DC" w14:textId="77777777" w:rsidR="00320113" w:rsidRDefault="00320113" w:rsidP="00514851">
            <w:pPr>
              <w:pStyle w:val="TableParagraph"/>
              <w:rPr>
                <w:sz w:val="18"/>
              </w:rPr>
            </w:pPr>
          </w:p>
        </w:tc>
      </w:tr>
    </w:tbl>
    <w:p w14:paraId="274CBE17" w14:textId="77777777" w:rsidR="00BE0AA7" w:rsidRDefault="00BE0AA7" w:rsidP="00634B39">
      <w:pPr>
        <w:spacing w:after="0" w:line="240" w:lineRule="auto"/>
        <w:rPr>
          <w:rFonts w:ascii="Times New Roman" w:eastAsia="Cambria Math" w:hAnsi="Times New Roman" w:cs="Times New Roman"/>
          <w:w w:val="110"/>
          <w:sz w:val="24"/>
          <w:szCs w:val="24"/>
        </w:rPr>
      </w:pPr>
    </w:p>
    <w:p w14:paraId="4625381F" w14:textId="77777777" w:rsidR="00827DF1" w:rsidRDefault="00122667" w:rsidP="00122667">
      <w:pPr>
        <w:spacing w:after="0" w:line="240" w:lineRule="auto"/>
        <w:jc w:val="right"/>
        <w:rPr>
          <w:rFonts w:ascii="Times New Roman" w:eastAsia="Cambria Math" w:hAnsi="Times New Roman" w:cs="Times New Roman"/>
          <w:w w:val="110"/>
          <w:sz w:val="24"/>
          <w:szCs w:val="24"/>
        </w:rPr>
      </w:pPr>
      <w:r w:rsidRPr="00122667">
        <w:rPr>
          <w:rFonts w:ascii="Times New Roman" w:eastAsia="Cambria Math" w:hAnsi="Times New Roman" w:cs="Times New Roman"/>
          <w:w w:val="110"/>
          <w:sz w:val="24"/>
          <w:szCs w:val="24"/>
        </w:rPr>
        <w:t>Testing Engineer</w:t>
      </w:r>
    </w:p>
    <w:p w14:paraId="1CE6C6D8" w14:textId="77777777" w:rsidR="00893F73" w:rsidRDefault="00893F73" w:rsidP="00893F73">
      <w:pPr>
        <w:spacing w:after="0" w:line="240" w:lineRule="auto"/>
        <w:rPr>
          <w:rFonts w:ascii="Times New Roman" w:eastAsia="Cambria Math" w:hAnsi="Times New Roman" w:cs="Times New Roman"/>
          <w:w w:val="110"/>
          <w:sz w:val="24"/>
          <w:szCs w:val="24"/>
        </w:rPr>
      </w:pPr>
    </w:p>
    <w:p w14:paraId="5C670E2E" w14:textId="77777777" w:rsidR="00893F73" w:rsidRDefault="00893F73" w:rsidP="00893F73">
      <w:pPr>
        <w:spacing w:after="0" w:line="240" w:lineRule="auto"/>
        <w:rPr>
          <w:rFonts w:ascii="Times New Roman" w:eastAsia="Cambria Math" w:hAnsi="Times New Roman" w:cs="Times New Roman"/>
          <w:w w:val="110"/>
          <w:sz w:val="24"/>
          <w:szCs w:val="24"/>
        </w:rPr>
      </w:pPr>
    </w:p>
    <w:p w14:paraId="7897E003" w14:textId="77777777" w:rsidR="00893F73" w:rsidRDefault="00893F73" w:rsidP="00893F73">
      <w:pPr>
        <w:spacing w:after="0" w:line="240" w:lineRule="auto"/>
        <w:rPr>
          <w:rFonts w:ascii="Times New Roman" w:eastAsia="Cambria Math" w:hAnsi="Times New Roman" w:cs="Times New Roman"/>
          <w:w w:val="110"/>
          <w:sz w:val="24"/>
          <w:szCs w:val="24"/>
        </w:rPr>
      </w:pPr>
    </w:p>
    <w:p w14:paraId="7E6AED1C" w14:textId="77777777" w:rsidR="008457FD" w:rsidRDefault="008457FD" w:rsidP="00027D63">
      <w:pPr>
        <w:spacing w:after="0" w:line="240" w:lineRule="auto"/>
        <w:rPr>
          <w:rFonts w:ascii="Times New Roman" w:eastAsia="Cambria Math" w:hAnsi="Times New Roman" w:cs="Times New Roman"/>
          <w:w w:val="110"/>
          <w:sz w:val="24"/>
          <w:szCs w:val="24"/>
        </w:rPr>
      </w:pPr>
    </w:p>
    <w:p w14:paraId="5A8FA641" w14:textId="77777777" w:rsidR="00027D63" w:rsidRDefault="00027D63" w:rsidP="00027D63">
      <w:pPr>
        <w:spacing w:after="0" w:line="240" w:lineRule="auto"/>
        <w:rPr>
          <w:rFonts w:ascii="Times New Roman" w:eastAsia="Cambria Math" w:hAnsi="Times New Roman" w:cs="Times New Roman"/>
          <w:b/>
          <w:bCs/>
          <w:w w:val="110"/>
          <w:sz w:val="24"/>
          <w:szCs w:val="24"/>
        </w:rPr>
      </w:pPr>
    </w:p>
    <w:p w14:paraId="06C6C1D9" w14:textId="77777777" w:rsidR="009F2FF9" w:rsidRDefault="009F2FF9" w:rsidP="009F527D">
      <w:pPr>
        <w:spacing w:after="0" w:line="240" w:lineRule="auto"/>
        <w:jc w:val="center"/>
        <w:rPr>
          <w:rFonts w:ascii="Times New Roman" w:eastAsia="Cambria Math" w:hAnsi="Times New Roman" w:cs="Times New Roman"/>
          <w:b/>
          <w:bCs/>
          <w:w w:val="110"/>
          <w:sz w:val="24"/>
          <w:szCs w:val="24"/>
        </w:rPr>
      </w:pPr>
    </w:p>
    <w:p w14:paraId="6998BE8B" w14:textId="5625E4C8" w:rsidR="009F5A68" w:rsidRPr="009F5A68" w:rsidRDefault="009F5A68" w:rsidP="009F527D">
      <w:pPr>
        <w:spacing w:after="0" w:line="240" w:lineRule="auto"/>
        <w:jc w:val="center"/>
        <w:rPr>
          <w:rFonts w:ascii="Times New Roman" w:eastAsia="Cambria Math" w:hAnsi="Times New Roman" w:cs="Times New Roman"/>
          <w:b/>
          <w:bCs/>
          <w:w w:val="110"/>
          <w:sz w:val="24"/>
          <w:szCs w:val="24"/>
        </w:rPr>
      </w:pPr>
      <w:r w:rsidRPr="009F5A68">
        <w:rPr>
          <w:rFonts w:ascii="Times New Roman" w:eastAsia="Cambria Math" w:hAnsi="Times New Roman" w:cs="Times New Roman"/>
          <w:b/>
          <w:bCs/>
          <w:w w:val="110"/>
          <w:sz w:val="24"/>
          <w:szCs w:val="24"/>
        </w:rPr>
        <w:lastRenderedPageBreak/>
        <w:t xml:space="preserve">ANNEX </w:t>
      </w:r>
      <w:r w:rsidR="00AD006D">
        <w:rPr>
          <w:rFonts w:ascii="Times New Roman" w:eastAsia="Cambria Math" w:hAnsi="Times New Roman" w:cs="Times New Roman"/>
          <w:b/>
          <w:bCs/>
          <w:w w:val="110"/>
          <w:sz w:val="24"/>
          <w:szCs w:val="24"/>
        </w:rPr>
        <w:t>I</w:t>
      </w:r>
    </w:p>
    <w:p w14:paraId="23D2C725" w14:textId="77777777" w:rsidR="009F5A68" w:rsidRDefault="009F5A68" w:rsidP="009F5A68">
      <w:pPr>
        <w:spacing w:after="0" w:line="240" w:lineRule="auto"/>
        <w:jc w:val="center"/>
        <w:rPr>
          <w:rFonts w:ascii="Times New Roman" w:eastAsia="Cambria Math" w:hAnsi="Times New Roman" w:cs="Times New Roman"/>
          <w:w w:val="110"/>
          <w:sz w:val="24"/>
          <w:szCs w:val="24"/>
        </w:rPr>
      </w:pPr>
      <w:r w:rsidRPr="009F5A68">
        <w:rPr>
          <w:rFonts w:ascii="Times New Roman" w:eastAsia="Cambria Math" w:hAnsi="Times New Roman" w:cs="Times New Roman"/>
          <w:w w:val="110"/>
          <w:sz w:val="24"/>
          <w:szCs w:val="24"/>
        </w:rPr>
        <w:t>(</w:t>
      </w:r>
      <w:r w:rsidRPr="009F5A68">
        <w:rPr>
          <w:rFonts w:ascii="Times New Roman" w:eastAsia="Cambria Math" w:hAnsi="Times New Roman" w:cs="Times New Roman"/>
          <w:i/>
          <w:iCs/>
          <w:w w:val="110"/>
          <w:sz w:val="24"/>
          <w:szCs w:val="24"/>
        </w:rPr>
        <w:t>Clause</w:t>
      </w:r>
      <w:r w:rsidRPr="009F5A68">
        <w:rPr>
          <w:rFonts w:ascii="Times New Roman" w:eastAsia="Cambria Math" w:hAnsi="Times New Roman" w:cs="Times New Roman"/>
          <w:w w:val="110"/>
          <w:sz w:val="24"/>
          <w:szCs w:val="24"/>
        </w:rPr>
        <w:t xml:space="preserve"> 8.2)</w:t>
      </w:r>
    </w:p>
    <w:p w14:paraId="682E9873" w14:textId="77777777" w:rsidR="009F5A68" w:rsidRPr="009F5A68" w:rsidRDefault="009F5A68" w:rsidP="009F5A68">
      <w:pPr>
        <w:spacing w:after="0" w:line="240" w:lineRule="auto"/>
        <w:jc w:val="center"/>
        <w:rPr>
          <w:rFonts w:ascii="Times New Roman" w:eastAsia="Cambria Math" w:hAnsi="Times New Roman" w:cs="Times New Roman"/>
          <w:w w:val="110"/>
          <w:sz w:val="24"/>
          <w:szCs w:val="24"/>
        </w:rPr>
      </w:pPr>
    </w:p>
    <w:p w14:paraId="5E9B74F4" w14:textId="77777777" w:rsidR="00893F73" w:rsidRDefault="009F5A68" w:rsidP="009F5A68">
      <w:pPr>
        <w:spacing w:after="0" w:line="240" w:lineRule="auto"/>
        <w:jc w:val="center"/>
        <w:rPr>
          <w:rFonts w:ascii="Times New Roman" w:eastAsia="Cambria Math" w:hAnsi="Times New Roman" w:cs="Times New Roman"/>
          <w:b/>
          <w:bCs/>
          <w:w w:val="110"/>
          <w:sz w:val="24"/>
          <w:szCs w:val="24"/>
        </w:rPr>
      </w:pPr>
      <w:r w:rsidRPr="009F5A68">
        <w:rPr>
          <w:rFonts w:ascii="Times New Roman" w:eastAsia="Cambria Math" w:hAnsi="Times New Roman" w:cs="Times New Roman"/>
          <w:b/>
          <w:bCs/>
          <w:w w:val="110"/>
          <w:sz w:val="24"/>
          <w:szCs w:val="24"/>
        </w:rPr>
        <w:t>DATA SHEET FOR LONG-RUN TEST</w:t>
      </w:r>
    </w:p>
    <w:p w14:paraId="0CE2942D" w14:textId="77777777" w:rsidR="009F5A68" w:rsidRDefault="009F5A68" w:rsidP="009F5A68">
      <w:pPr>
        <w:spacing w:after="0" w:line="240" w:lineRule="auto"/>
        <w:rPr>
          <w:rFonts w:ascii="Times New Roman" w:eastAsia="Cambria Math" w:hAnsi="Times New Roman" w:cs="Times New Roman"/>
          <w:b/>
          <w:bCs/>
          <w:w w:val="110"/>
          <w:sz w:val="24"/>
          <w:szCs w:val="24"/>
        </w:rPr>
      </w:pPr>
    </w:p>
    <w:p w14:paraId="4F53A1F7" w14:textId="20D53599" w:rsidR="00027D63" w:rsidRDefault="00027D63" w:rsidP="009F00AA">
      <w:pPr>
        <w:spacing w:after="0" w:line="240" w:lineRule="auto"/>
        <w:rPr>
          <w:rFonts w:ascii="Times New Roman" w:eastAsia="Cambria Math" w:hAnsi="Times New Roman" w:cs="Times New Roman"/>
          <w:w w:val="110"/>
          <w:sz w:val="24"/>
          <w:szCs w:val="24"/>
          <w:cs/>
        </w:rPr>
      </w:pPr>
      <w:r>
        <w:rPr>
          <w:rFonts w:ascii="Times New Roman" w:eastAsia="Cambria Math" w:hAnsi="Times New Roman" w:cs="Times New Roman" w:hint="cs"/>
          <w:b/>
          <w:bCs/>
          <w:w w:val="110"/>
          <w:sz w:val="24"/>
          <w:szCs w:val="24"/>
          <w:cs/>
        </w:rPr>
        <w:t xml:space="preserve">I-1 </w:t>
      </w:r>
      <w:r w:rsidR="00B52E73" w:rsidRPr="00B52E73">
        <w:rPr>
          <w:rFonts w:ascii="Times New Roman" w:eastAsia="Cambria Math" w:hAnsi="Times New Roman" w:cs="Times New Roman" w:hint="cs"/>
          <w:w w:val="110"/>
          <w:sz w:val="24"/>
          <w:szCs w:val="24"/>
          <w:cs/>
        </w:rPr>
        <w:t>During long run test following data shall be recorded</w:t>
      </w:r>
    </w:p>
    <w:p w14:paraId="7C907E0E" w14:textId="77777777" w:rsidR="00B52E73" w:rsidRDefault="00B52E73" w:rsidP="009F00AA">
      <w:pPr>
        <w:spacing w:after="0" w:line="240" w:lineRule="auto"/>
        <w:rPr>
          <w:rFonts w:ascii="Times New Roman" w:eastAsia="Cambria Math" w:hAnsi="Times New Roman" w:cs="Times New Roman"/>
          <w:b/>
          <w:bCs/>
          <w:w w:val="110"/>
          <w:sz w:val="24"/>
          <w:szCs w:val="24"/>
        </w:rPr>
      </w:pPr>
    </w:p>
    <w:p w14:paraId="6B5B4C86" w14:textId="46DC1BCC" w:rsidR="009F00AA" w:rsidRPr="00B52E73" w:rsidRDefault="00B52E73" w:rsidP="009F00AA">
      <w:pPr>
        <w:spacing w:after="0" w:line="240" w:lineRule="auto"/>
        <w:rPr>
          <w:rFonts w:ascii="Times New Roman" w:eastAsia="Cambria Math" w:hAnsi="Times New Roman" w:cs="Times New Roman"/>
          <w:w w:val="110"/>
          <w:sz w:val="24"/>
          <w:szCs w:val="24"/>
        </w:rPr>
      </w:pPr>
      <w:r>
        <w:rPr>
          <w:rFonts w:ascii="Times New Roman" w:eastAsia="Cambria Math" w:hAnsi="Times New Roman" w:cs="Times New Roman"/>
          <w:w w:val="110"/>
          <w:sz w:val="24"/>
          <w:szCs w:val="24"/>
        </w:rPr>
        <w:t>a) T</w:t>
      </w:r>
      <w:r w:rsidRPr="00B52E73">
        <w:rPr>
          <w:rFonts w:ascii="Times New Roman" w:eastAsia="Cambria Math" w:hAnsi="Times New Roman" w:cs="Times New Roman"/>
          <w:w w:val="110"/>
          <w:sz w:val="24"/>
          <w:szCs w:val="24"/>
        </w:rPr>
        <w:t>otal running time</w:t>
      </w:r>
    </w:p>
    <w:p w14:paraId="2893AA24" w14:textId="77777777" w:rsidR="009F00AA" w:rsidRPr="00B52E73" w:rsidRDefault="009F00AA" w:rsidP="009F00AA">
      <w:pPr>
        <w:spacing w:after="0" w:line="240" w:lineRule="auto"/>
        <w:rPr>
          <w:rFonts w:ascii="Times New Roman" w:eastAsia="Cambria Math" w:hAnsi="Times New Roman" w:cs="Times New Roman"/>
          <w:w w:val="110"/>
          <w:sz w:val="24"/>
          <w:szCs w:val="24"/>
        </w:rPr>
      </w:pPr>
    </w:p>
    <w:p w14:paraId="43F2EB7D" w14:textId="326B7B88" w:rsidR="009F00AA" w:rsidRPr="00B52E73" w:rsidRDefault="00B52E73" w:rsidP="009F00AA">
      <w:pPr>
        <w:spacing w:after="0" w:line="240" w:lineRule="auto"/>
        <w:rPr>
          <w:rFonts w:ascii="Times New Roman" w:eastAsia="Cambria Math" w:hAnsi="Times New Roman" w:cs="Times New Roman"/>
          <w:w w:val="110"/>
          <w:sz w:val="24"/>
          <w:szCs w:val="24"/>
        </w:rPr>
      </w:pPr>
      <w:r>
        <w:rPr>
          <w:rFonts w:ascii="Times New Roman" w:eastAsia="Cambria Math" w:hAnsi="Times New Roman" w:cs="Times New Roman"/>
          <w:w w:val="110"/>
          <w:sz w:val="24"/>
          <w:szCs w:val="24"/>
        </w:rPr>
        <w:t>b) C</w:t>
      </w:r>
      <w:r w:rsidRPr="00B52E73">
        <w:rPr>
          <w:rFonts w:ascii="Times New Roman" w:eastAsia="Cambria Math" w:hAnsi="Times New Roman" w:cs="Times New Roman"/>
          <w:w w:val="110"/>
          <w:sz w:val="24"/>
          <w:szCs w:val="24"/>
        </w:rPr>
        <w:t xml:space="preserve">ontinuous running time </w:t>
      </w:r>
    </w:p>
    <w:p w14:paraId="5940EE07" w14:textId="77777777" w:rsidR="009F00AA" w:rsidRPr="00B52E73" w:rsidRDefault="009F00AA" w:rsidP="009F00AA">
      <w:pPr>
        <w:spacing w:after="0" w:line="240" w:lineRule="auto"/>
        <w:rPr>
          <w:rFonts w:ascii="Times New Roman" w:eastAsia="Cambria Math" w:hAnsi="Times New Roman" w:cs="Times New Roman"/>
          <w:w w:val="110"/>
          <w:sz w:val="24"/>
          <w:szCs w:val="24"/>
        </w:rPr>
      </w:pPr>
    </w:p>
    <w:p w14:paraId="2AF877A8" w14:textId="15E7550F" w:rsidR="009F00AA" w:rsidRPr="00B52E73" w:rsidRDefault="00B52E73" w:rsidP="009F00AA">
      <w:pPr>
        <w:spacing w:after="0" w:line="240" w:lineRule="auto"/>
        <w:rPr>
          <w:rFonts w:ascii="Times New Roman" w:eastAsia="Cambria Math" w:hAnsi="Times New Roman" w:cs="Times New Roman"/>
          <w:w w:val="110"/>
          <w:sz w:val="24"/>
          <w:szCs w:val="24"/>
        </w:rPr>
      </w:pPr>
      <w:r>
        <w:rPr>
          <w:rFonts w:ascii="Times New Roman" w:eastAsia="Cambria Math" w:hAnsi="Times New Roman" w:cs="Times New Roman"/>
          <w:w w:val="110"/>
          <w:sz w:val="24"/>
          <w:szCs w:val="24"/>
        </w:rPr>
        <w:t>c)</w:t>
      </w:r>
      <w:r w:rsidRPr="00B52E73">
        <w:rPr>
          <w:rFonts w:ascii="Times New Roman" w:eastAsia="Cambria Math" w:hAnsi="Times New Roman" w:cs="Times New Roman"/>
          <w:w w:val="110"/>
          <w:sz w:val="24"/>
          <w:szCs w:val="24"/>
        </w:rPr>
        <w:t xml:space="preserve"> </w:t>
      </w:r>
      <w:r>
        <w:rPr>
          <w:rFonts w:ascii="Times New Roman" w:eastAsia="Cambria Math" w:hAnsi="Times New Roman" w:cs="Times New Roman"/>
          <w:w w:val="110"/>
          <w:sz w:val="24"/>
          <w:szCs w:val="24"/>
        </w:rPr>
        <w:t>B</w:t>
      </w:r>
      <w:r w:rsidRPr="00B52E73">
        <w:rPr>
          <w:rFonts w:ascii="Times New Roman" w:eastAsia="Cambria Math" w:hAnsi="Times New Roman" w:cs="Times New Roman"/>
          <w:w w:val="110"/>
          <w:sz w:val="24"/>
          <w:szCs w:val="24"/>
        </w:rPr>
        <w:t>reakdown in body part</w:t>
      </w:r>
    </w:p>
    <w:p w14:paraId="19133E34" w14:textId="77777777" w:rsidR="009F00AA" w:rsidRPr="00B52E73" w:rsidRDefault="009F00AA" w:rsidP="009F00AA">
      <w:pPr>
        <w:spacing w:after="0" w:line="240" w:lineRule="auto"/>
        <w:rPr>
          <w:rFonts w:ascii="Times New Roman" w:eastAsia="Cambria Math" w:hAnsi="Times New Roman" w:cs="Times New Roman"/>
          <w:w w:val="110"/>
          <w:sz w:val="24"/>
          <w:szCs w:val="24"/>
        </w:rPr>
      </w:pPr>
    </w:p>
    <w:p w14:paraId="12460006" w14:textId="107C8ACC" w:rsidR="009F00AA" w:rsidRPr="00B52E73" w:rsidRDefault="00B52E73" w:rsidP="009F00AA">
      <w:pPr>
        <w:spacing w:after="0" w:line="240" w:lineRule="auto"/>
        <w:rPr>
          <w:rFonts w:ascii="Times New Roman" w:eastAsia="Cambria Math" w:hAnsi="Times New Roman" w:cs="Times New Roman"/>
          <w:w w:val="110"/>
          <w:sz w:val="24"/>
          <w:szCs w:val="24"/>
        </w:rPr>
      </w:pPr>
      <w:r>
        <w:rPr>
          <w:rFonts w:ascii="Times New Roman" w:eastAsia="Cambria Math" w:hAnsi="Times New Roman" w:cs="Times New Roman"/>
          <w:w w:val="110"/>
          <w:sz w:val="24"/>
          <w:szCs w:val="24"/>
        </w:rPr>
        <w:t>d)</w:t>
      </w:r>
      <w:r w:rsidRPr="00B52E73">
        <w:rPr>
          <w:rFonts w:ascii="Times New Roman" w:eastAsia="Cambria Math" w:hAnsi="Times New Roman" w:cs="Times New Roman"/>
          <w:w w:val="110"/>
          <w:sz w:val="24"/>
          <w:szCs w:val="24"/>
        </w:rPr>
        <w:t xml:space="preserve"> </w:t>
      </w:r>
      <w:r>
        <w:rPr>
          <w:rFonts w:ascii="Times New Roman" w:eastAsia="Cambria Math" w:hAnsi="Times New Roman" w:cs="Times New Roman"/>
          <w:w w:val="110"/>
          <w:sz w:val="24"/>
          <w:szCs w:val="24"/>
        </w:rPr>
        <w:t>A</w:t>
      </w:r>
      <w:r w:rsidRPr="00B52E73">
        <w:rPr>
          <w:rFonts w:ascii="Times New Roman" w:eastAsia="Cambria Math" w:hAnsi="Times New Roman" w:cs="Times New Roman"/>
          <w:w w:val="110"/>
          <w:sz w:val="24"/>
          <w:szCs w:val="24"/>
        </w:rPr>
        <w:t xml:space="preserve">ny knocking sound during operation </w:t>
      </w:r>
    </w:p>
    <w:p w14:paraId="227BA353" w14:textId="77777777" w:rsidR="009F00AA" w:rsidRPr="00B52E73" w:rsidRDefault="009F00AA" w:rsidP="009F00AA">
      <w:pPr>
        <w:spacing w:after="0" w:line="240" w:lineRule="auto"/>
        <w:rPr>
          <w:rFonts w:ascii="Times New Roman" w:eastAsia="Cambria Math" w:hAnsi="Times New Roman" w:cs="Times New Roman"/>
          <w:w w:val="110"/>
          <w:sz w:val="24"/>
          <w:szCs w:val="24"/>
        </w:rPr>
      </w:pPr>
    </w:p>
    <w:p w14:paraId="7C356304" w14:textId="4017136A" w:rsidR="009F00AA" w:rsidRPr="00B52E73" w:rsidRDefault="00B52E73" w:rsidP="009F00AA">
      <w:pPr>
        <w:spacing w:after="0" w:line="240" w:lineRule="auto"/>
        <w:rPr>
          <w:rFonts w:ascii="Times New Roman" w:eastAsia="Cambria Math" w:hAnsi="Times New Roman" w:cs="Times New Roman"/>
          <w:w w:val="110"/>
          <w:sz w:val="24"/>
          <w:szCs w:val="24"/>
        </w:rPr>
      </w:pPr>
      <w:r>
        <w:rPr>
          <w:rFonts w:ascii="Times New Roman" w:eastAsia="Cambria Math" w:hAnsi="Times New Roman" w:cs="Times New Roman"/>
          <w:w w:val="110"/>
          <w:sz w:val="24"/>
          <w:szCs w:val="24"/>
        </w:rPr>
        <w:t>e)</w:t>
      </w:r>
      <w:r w:rsidRPr="00B52E73">
        <w:rPr>
          <w:rFonts w:ascii="Times New Roman" w:eastAsia="Cambria Math" w:hAnsi="Times New Roman" w:cs="Times New Roman"/>
          <w:w w:val="110"/>
          <w:sz w:val="24"/>
          <w:szCs w:val="24"/>
        </w:rPr>
        <w:t xml:space="preserve"> </w:t>
      </w:r>
      <w:r>
        <w:rPr>
          <w:rFonts w:ascii="Times New Roman" w:eastAsia="Cambria Math" w:hAnsi="Times New Roman" w:cs="Times New Roman"/>
          <w:w w:val="110"/>
          <w:sz w:val="24"/>
          <w:szCs w:val="24"/>
        </w:rPr>
        <w:t>A</w:t>
      </w:r>
      <w:r w:rsidRPr="00B52E73">
        <w:rPr>
          <w:rFonts w:ascii="Times New Roman" w:eastAsia="Cambria Math" w:hAnsi="Times New Roman" w:cs="Times New Roman"/>
          <w:w w:val="110"/>
          <w:sz w:val="24"/>
          <w:szCs w:val="24"/>
        </w:rPr>
        <w:t>ny major repairs conducted</w:t>
      </w:r>
    </w:p>
    <w:p w14:paraId="272495AD" w14:textId="77777777" w:rsidR="009F00AA" w:rsidRPr="00B52E73" w:rsidRDefault="009F00AA" w:rsidP="009F00AA">
      <w:pPr>
        <w:spacing w:after="0" w:line="240" w:lineRule="auto"/>
        <w:rPr>
          <w:rFonts w:ascii="Times New Roman" w:eastAsia="Cambria Math" w:hAnsi="Times New Roman" w:cs="Times New Roman"/>
          <w:w w:val="110"/>
          <w:sz w:val="24"/>
          <w:szCs w:val="24"/>
        </w:rPr>
      </w:pPr>
    </w:p>
    <w:p w14:paraId="418EE60A" w14:textId="3FDC8769" w:rsidR="009F00AA" w:rsidRPr="00B52E73" w:rsidRDefault="00B52E73" w:rsidP="009F00AA">
      <w:pPr>
        <w:spacing w:after="0" w:line="240" w:lineRule="auto"/>
        <w:rPr>
          <w:rFonts w:ascii="Times New Roman" w:eastAsia="Cambria Math" w:hAnsi="Times New Roman" w:cs="Times New Roman"/>
          <w:w w:val="110"/>
          <w:sz w:val="24"/>
          <w:szCs w:val="24"/>
        </w:rPr>
      </w:pPr>
      <w:r>
        <w:rPr>
          <w:rFonts w:ascii="Times New Roman" w:eastAsia="Cambria Math" w:hAnsi="Times New Roman" w:cs="Times New Roman"/>
          <w:w w:val="110"/>
          <w:sz w:val="24"/>
          <w:szCs w:val="24"/>
        </w:rPr>
        <w:t>f)</w:t>
      </w:r>
      <w:r w:rsidRPr="00B52E73">
        <w:rPr>
          <w:rFonts w:ascii="Times New Roman" w:eastAsia="Cambria Math" w:hAnsi="Times New Roman" w:cs="Times New Roman"/>
          <w:w w:val="110"/>
          <w:sz w:val="24"/>
          <w:szCs w:val="24"/>
        </w:rPr>
        <w:t xml:space="preserve"> </w:t>
      </w:r>
      <w:r>
        <w:rPr>
          <w:rFonts w:ascii="Times New Roman" w:eastAsia="Cambria Math" w:hAnsi="Times New Roman" w:cs="Times New Roman"/>
          <w:w w:val="110"/>
          <w:sz w:val="24"/>
          <w:szCs w:val="24"/>
        </w:rPr>
        <w:t>A</w:t>
      </w:r>
      <w:r w:rsidRPr="00B52E73">
        <w:rPr>
          <w:rFonts w:ascii="Times New Roman" w:eastAsia="Cambria Math" w:hAnsi="Times New Roman" w:cs="Times New Roman"/>
          <w:w w:val="110"/>
          <w:sz w:val="24"/>
          <w:szCs w:val="24"/>
        </w:rPr>
        <w:t>ny other observations</w:t>
      </w:r>
    </w:p>
    <w:p w14:paraId="221BDF75" w14:textId="77777777" w:rsidR="009F00AA" w:rsidRPr="00B52E73" w:rsidRDefault="009F00AA" w:rsidP="009F00AA">
      <w:pPr>
        <w:spacing w:after="0" w:line="240" w:lineRule="auto"/>
        <w:rPr>
          <w:rFonts w:ascii="Times New Roman" w:eastAsia="Cambria Math" w:hAnsi="Times New Roman" w:cs="Times New Roman"/>
          <w:w w:val="110"/>
          <w:sz w:val="24"/>
          <w:szCs w:val="24"/>
        </w:rPr>
      </w:pPr>
    </w:p>
    <w:p w14:paraId="22584C78" w14:textId="77777777" w:rsidR="009F00AA" w:rsidRDefault="009F00AA" w:rsidP="009F00AA">
      <w:pPr>
        <w:spacing w:after="0" w:line="240" w:lineRule="auto"/>
        <w:jc w:val="right"/>
        <w:rPr>
          <w:rFonts w:ascii="Times New Roman" w:eastAsia="Cambria Math" w:hAnsi="Times New Roman" w:cs="Times New Roman"/>
          <w:w w:val="110"/>
          <w:sz w:val="24"/>
          <w:szCs w:val="24"/>
        </w:rPr>
      </w:pPr>
      <w:r>
        <w:rPr>
          <w:rFonts w:ascii="Times New Roman" w:eastAsia="Cambria Math" w:hAnsi="Times New Roman" w:cs="Times New Roman"/>
          <w:w w:val="110"/>
          <w:sz w:val="24"/>
          <w:szCs w:val="24"/>
        </w:rPr>
        <w:t xml:space="preserve">       </w:t>
      </w:r>
      <w:r w:rsidRPr="009F00AA">
        <w:rPr>
          <w:rFonts w:ascii="Times New Roman" w:eastAsia="Cambria Math" w:hAnsi="Times New Roman" w:cs="Times New Roman"/>
          <w:w w:val="110"/>
          <w:sz w:val="24"/>
          <w:szCs w:val="24"/>
        </w:rPr>
        <w:t>Testing Engineer</w:t>
      </w:r>
    </w:p>
    <w:p w14:paraId="307A5D94" w14:textId="77777777" w:rsidR="009F00AA" w:rsidRDefault="009F00AA" w:rsidP="009F00AA">
      <w:pPr>
        <w:spacing w:after="0" w:line="240" w:lineRule="auto"/>
        <w:rPr>
          <w:rFonts w:ascii="Times New Roman" w:eastAsia="Cambria Math" w:hAnsi="Times New Roman" w:cs="Times New Roman"/>
          <w:w w:val="110"/>
          <w:sz w:val="24"/>
          <w:szCs w:val="24"/>
        </w:rPr>
      </w:pPr>
    </w:p>
    <w:p w14:paraId="6164C344" w14:textId="77777777" w:rsidR="009F00AA" w:rsidRDefault="009F00AA" w:rsidP="009F00AA">
      <w:pPr>
        <w:spacing w:after="0" w:line="240" w:lineRule="auto"/>
        <w:rPr>
          <w:rFonts w:ascii="Times New Roman" w:eastAsia="Cambria Math" w:hAnsi="Times New Roman" w:cs="Times New Roman"/>
          <w:w w:val="110"/>
          <w:sz w:val="24"/>
          <w:szCs w:val="24"/>
        </w:rPr>
      </w:pPr>
    </w:p>
    <w:p w14:paraId="71A3F2FF" w14:textId="77777777" w:rsidR="009F00AA" w:rsidRDefault="009F00AA" w:rsidP="009F00AA">
      <w:pPr>
        <w:spacing w:after="0" w:line="240" w:lineRule="auto"/>
        <w:rPr>
          <w:rFonts w:ascii="Times New Roman" w:eastAsia="Cambria Math" w:hAnsi="Times New Roman" w:cs="Times New Roman"/>
          <w:w w:val="110"/>
          <w:sz w:val="24"/>
          <w:szCs w:val="24"/>
        </w:rPr>
      </w:pPr>
    </w:p>
    <w:p w14:paraId="39AE2509" w14:textId="77777777" w:rsidR="009F00AA" w:rsidRDefault="009F00AA" w:rsidP="009F00AA">
      <w:pPr>
        <w:spacing w:after="0" w:line="240" w:lineRule="auto"/>
        <w:rPr>
          <w:rFonts w:ascii="Times New Roman" w:eastAsia="Cambria Math" w:hAnsi="Times New Roman" w:cs="Times New Roman"/>
          <w:w w:val="110"/>
          <w:sz w:val="24"/>
          <w:szCs w:val="24"/>
        </w:rPr>
      </w:pPr>
    </w:p>
    <w:p w14:paraId="68CFA29C" w14:textId="77777777" w:rsidR="009F00AA" w:rsidRDefault="009F00AA" w:rsidP="009F00AA">
      <w:pPr>
        <w:spacing w:after="0" w:line="240" w:lineRule="auto"/>
        <w:rPr>
          <w:rFonts w:ascii="Times New Roman" w:eastAsia="Cambria Math" w:hAnsi="Times New Roman" w:cs="Times New Roman"/>
          <w:w w:val="110"/>
          <w:sz w:val="24"/>
          <w:szCs w:val="24"/>
        </w:rPr>
      </w:pPr>
    </w:p>
    <w:p w14:paraId="009E1A6F" w14:textId="77777777" w:rsidR="009F00AA" w:rsidRDefault="009F00AA" w:rsidP="009F00AA">
      <w:pPr>
        <w:spacing w:after="0" w:line="240" w:lineRule="auto"/>
        <w:rPr>
          <w:rFonts w:ascii="Times New Roman" w:eastAsia="Cambria Math" w:hAnsi="Times New Roman" w:cs="Times New Roman"/>
          <w:w w:val="110"/>
          <w:sz w:val="24"/>
          <w:szCs w:val="24"/>
        </w:rPr>
      </w:pPr>
    </w:p>
    <w:p w14:paraId="4C68CD0B" w14:textId="77777777" w:rsidR="009F00AA" w:rsidRDefault="009F00AA" w:rsidP="009F00AA">
      <w:pPr>
        <w:spacing w:after="0" w:line="240" w:lineRule="auto"/>
        <w:rPr>
          <w:rFonts w:ascii="Times New Roman" w:eastAsia="Cambria Math" w:hAnsi="Times New Roman" w:cs="Times New Roman"/>
          <w:w w:val="110"/>
          <w:sz w:val="24"/>
          <w:szCs w:val="24"/>
        </w:rPr>
      </w:pPr>
    </w:p>
    <w:p w14:paraId="6B8F0C17" w14:textId="77777777" w:rsidR="009F00AA" w:rsidRDefault="009F00AA" w:rsidP="009F00AA">
      <w:pPr>
        <w:spacing w:after="0" w:line="240" w:lineRule="auto"/>
        <w:rPr>
          <w:rFonts w:ascii="Times New Roman" w:eastAsia="Cambria Math" w:hAnsi="Times New Roman" w:cs="Times New Roman"/>
          <w:w w:val="110"/>
          <w:sz w:val="24"/>
          <w:szCs w:val="24"/>
        </w:rPr>
      </w:pPr>
    </w:p>
    <w:p w14:paraId="69CFC5A4" w14:textId="77777777" w:rsidR="009F00AA" w:rsidRDefault="009F00AA" w:rsidP="009F00AA">
      <w:pPr>
        <w:spacing w:after="0" w:line="240" w:lineRule="auto"/>
        <w:rPr>
          <w:rFonts w:ascii="Times New Roman" w:eastAsia="Cambria Math" w:hAnsi="Times New Roman" w:cs="Times New Roman"/>
          <w:w w:val="110"/>
          <w:sz w:val="24"/>
          <w:szCs w:val="24"/>
        </w:rPr>
      </w:pPr>
    </w:p>
    <w:p w14:paraId="62DE0502" w14:textId="77777777" w:rsidR="009F00AA" w:rsidRDefault="009F00AA" w:rsidP="009F00AA">
      <w:pPr>
        <w:spacing w:after="0" w:line="240" w:lineRule="auto"/>
        <w:rPr>
          <w:rFonts w:ascii="Times New Roman" w:eastAsia="Cambria Math" w:hAnsi="Times New Roman" w:cs="Times New Roman"/>
          <w:w w:val="110"/>
          <w:sz w:val="24"/>
          <w:szCs w:val="24"/>
        </w:rPr>
      </w:pPr>
    </w:p>
    <w:p w14:paraId="7A731529" w14:textId="77777777" w:rsidR="009F00AA" w:rsidRDefault="009F00AA" w:rsidP="009F00AA">
      <w:pPr>
        <w:spacing w:after="0" w:line="240" w:lineRule="auto"/>
        <w:rPr>
          <w:rFonts w:ascii="Times New Roman" w:eastAsia="Cambria Math" w:hAnsi="Times New Roman" w:cs="Times New Roman"/>
          <w:w w:val="110"/>
          <w:sz w:val="24"/>
          <w:szCs w:val="24"/>
        </w:rPr>
      </w:pPr>
    </w:p>
    <w:p w14:paraId="2BFFB444" w14:textId="77777777" w:rsidR="009F00AA" w:rsidRDefault="009F00AA" w:rsidP="009F00AA">
      <w:pPr>
        <w:spacing w:after="0" w:line="240" w:lineRule="auto"/>
        <w:rPr>
          <w:rFonts w:ascii="Times New Roman" w:eastAsia="Cambria Math" w:hAnsi="Times New Roman" w:cs="Times New Roman"/>
          <w:w w:val="110"/>
          <w:sz w:val="24"/>
          <w:szCs w:val="24"/>
        </w:rPr>
      </w:pPr>
    </w:p>
    <w:p w14:paraId="0BB35D9D" w14:textId="77777777" w:rsidR="009F00AA" w:rsidRDefault="009F00AA" w:rsidP="009F00AA">
      <w:pPr>
        <w:spacing w:after="0" w:line="240" w:lineRule="auto"/>
        <w:rPr>
          <w:rFonts w:ascii="Times New Roman" w:eastAsia="Cambria Math" w:hAnsi="Times New Roman" w:cs="Times New Roman"/>
          <w:w w:val="110"/>
          <w:sz w:val="24"/>
          <w:szCs w:val="24"/>
        </w:rPr>
      </w:pPr>
    </w:p>
    <w:p w14:paraId="7B1AF964" w14:textId="77777777" w:rsidR="009F00AA" w:rsidRDefault="009F00AA" w:rsidP="009F00AA">
      <w:pPr>
        <w:spacing w:after="0" w:line="240" w:lineRule="auto"/>
        <w:rPr>
          <w:rFonts w:ascii="Times New Roman" w:eastAsia="Cambria Math" w:hAnsi="Times New Roman" w:cs="Times New Roman"/>
          <w:w w:val="110"/>
          <w:sz w:val="24"/>
          <w:szCs w:val="24"/>
        </w:rPr>
      </w:pPr>
    </w:p>
    <w:p w14:paraId="54DE7BB8" w14:textId="77777777" w:rsidR="009F00AA" w:rsidRDefault="009F00AA" w:rsidP="009F00AA">
      <w:pPr>
        <w:spacing w:after="0" w:line="240" w:lineRule="auto"/>
        <w:rPr>
          <w:rFonts w:ascii="Times New Roman" w:eastAsia="Cambria Math" w:hAnsi="Times New Roman" w:cs="Times New Roman"/>
          <w:w w:val="110"/>
          <w:sz w:val="24"/>
          <w:szCs w:val="24"/>
        </w:rPr>
      </w:pPr>
    </w:p>
    <w:p w14:paraId="763D2E90" w14:textId="77777777" w:rsidR="009F00AA" w:rsidRDefault="009F00AA" w:rsidP="009F00AA">
      <w:pPr>
        <w:spacing w:after="0" w:line="240" w:lineRule="auto"/>
        <w:rPr>
          <w:rFonts w:ascii="Times New Roman" w:eastAsia="Cambria Math" w:hAnsi="Times New Roman" w:cs="Times New Roman"/>
          <w:w w:val="110"/>
          <w:sz w:val="24"/>
          <w:szCs w:val="24"/>
        </w:rPr>
      </w:pPr>
    </w:p>
    <w:p w14:paraId="243039A8" w14:textId="77777777" w:rsidR="009F00AA" w:rsidRDefault="009F00AA" w:rsidP="009F00AA">
      <w:pPr>
        <w:spacing w:after="0" w:line="240" w:lineRule="auto"/>
        <w:rPr>
          <w:rFonts w:ascii="Times New Roman" w:eastAsia="Cambria Math" w:hAnsi="Times New Roman" w:cs="Times New Roman"/>
          <w:w w:val="110"/>
          <w:sz w:val="24"/>
          <w:szCs w:val="24"/>
        </w:rPr>
      </w:pPr>
    </w:p>
    <w:p w14:paraId="6920B8B9" w14:textId="77777777" w:rsidR="009F00AA" w:rsidRDefault="009F00AA" w:rsidP="009F00AA">
      <w:pPr>
        <w:spacing w:after="0" w:line="240" w:lineRule="auto"/>
        <w:rPr>
          <w:rFonts w:ascii="Times New Roman" w:eastAsia="Cambria Math" w:hAnsi="Times New Roman" w:cs="Times New Roman"/>
          <w:w w:val="110"/>
          <w:sz w:val="24"/>
          <w:szCs w:val="24"/>
        </w:rPr>
      </w:pPr>
    </w:p>
    <w:p w14:paraId="275B711E" w14:textId="77777777" w:rsidR="009F00AA" w:rsidRDefault="009F00AA" w:rsidP="009F00AA">
      <w:pPr>
        <w:spacing w:after="0" w:line="240" w:lineRule="auto"/>
        <w:rPr>
          <w:rFonts w:ascii="Times New Roman" w:eastAsia="Cambria Math" w:hAnsi="Times New Roman" w:cs="Times New Roman"/>
          <w:w w:val="110"/>
          <w:sz w:val="24"/>
          <w:szCs w:val="24"/>
        </w:rPr>
      </w:pPr>
    </w:p>
    <w:p w14:paraId="7A0F528D" w14:textId="77777777" w:rsidR="009F00AA" w:rsidRDefault="009F00AA" w:rsidP="009F00AA">
      <w:pPr>
        <w:spacing w:after="0" w:line="240" w:lineRule="auto"/>
        <w:rPr>
          <w:rFonts w:ascii="Times New Roman" w:eastAsia="Cambria Math" w:hAnsi="Times New Roman" w:cs="Times New Roman"/>
          <w:w w:val="110"/>
          <w:sz w:val="24"/>
          <w:szCs w:val="24"/>
        </w:rPr>
      </w:pPr>
    </w:p>
    <w:p w14:paraId="38DEF671" w14:textId="77777777" w:rsidR="009F00AA" w:rsidRDefault="009F00AA" w:rsidP="009F00AA">
      <w:pPr>
        <w:spacing w:after="0" w:line="240" w:lineRule="auto"/>
        <w:rPr>
          <w:rFonts w:ascii="Times New Roman" w:eastAsia="Cambria Math" w:hAnsi="Times New Roman" w:cs="Times New Roman"/>
          <w:w w:val="110"/>
          <w:sz w:val="24"/>
          <w:szCs w:val="24"/>
        </w:rPr>
      </w:pPr>
    </w:p>
    <w:p w14:paraId="5CA11342" w14:textId="77777777" w:rsidR="009F00AA" w:rsidRDefault="009F00AA" w:rsidP="009F00AA">
      <w:pPr>
        <w:spacing w:after="0" w:line="240" w:lineRule="auto"/>
        <w:rPr>
          <w:rFonts w:ascii="Times New Roman" w:eastAsia="Cambria Math" w:hAnsi="Times New Roman" w:cs="Times New Roman"/>
          <w:w w:val="110"/>
          <w:sz w:val="24"/>
          <w:szCs w:val="24"/>
        </w:rPr>
      </w:pPr>
    </w:p>
    <w:p w14:paraId="2A6CAC63" w14:textId="77777777" w:rsidR="009F00AA" w:rsidRDefault="009F00AA" w:rsidP="009F00AA">
      <w:pPr>
        <w:spacing w:after="0" w:line="240" w:lineRule="auto"/>
        <w:rPr>
          <w:rFonts w:ascii="Times New Roman" w:eastAsia="Cambria Math" w:hAnsi="Times New Roman" w:cs="Times New Roman"/>
          <w:w w:val="110"/>
          <w:sz w:val="24"/>
          <w:szCs w:val="24"/>
        </w:rPr>
      </w:pPr>
    </w:p>
    <w:p w14:paraId="261E0A8A" w14:textId="77777777" w:rsidR="009F00AA" w:rsidRDefault="009F00AA" w:rsidP="009F00AA">
      <w:pPr>
        <w:spacing w:after="0" w:line="240" w:lineRule="auto"/>
        <w:rPr>
          <w:rFonts w:ascii="Times New Roman" w:eastAsia="Cambria Math" w:hAnsi="Times New Roman" w:cs="Times New Roman"/>
          <w:w w:val="110"/>
          <w:sz w:val="24"/>
          <w:szCs w:val="24"/>
        </w:rPr>
      </w:pPr>
    </w:p>
    <w:p w14:paraId="698708ED" w14:textId="77777777" w:rsidR="009F00AA" w:rsidRDefault="009F00AA" w:rsidP="009F00AA">
      <w:pPr>
        <w:spacing w:after="0" w:line="240" w:lineRule="auto"/>
        <w:rPr>
          <w:rFonts w:ascii="Times New Roman" w:eastAsia="Cambria Math" w:hAnsi="Times New Roman" w:cs="Times New Roman"/>
          <w:w w:val="110"/>
          <w:sz w:val="24"/>
          <w:szCs w:val="24"/>
        </w:rPr>
      </w:pPr>
    </w:p>
    <w:p w14:paraId="7C6E6029" w14:textId="77777777" w:rsidR="009F00AA" w:rsidRDefault="009F00AA" w:rsidP="009F00AA">
      <w:pPr>
        <w:spacing w:after="0" w:line="240" w:lineRule="auto"/>
        <w:rPr>
          <w:rFonts w:ascii="Times New Roman" w:eastAsia="Cambria Math" w:hAnsi="Times New Roman" w:cs="Times New Roman"/>
          <w:w w:val="110"/>
          <w:sz w:val="24"/>
          <w:szCs w:val="24"/>
        </w:rPr>
      </w:pPr>
    </w:p>
    <w:p w14:paraId="316BEC99" w14:textId="77777777" w:rsidR="009F00AA" w:rsidRDefault="009F00AA" w:rsidP="009F00AA">
      <w:pPr>
        <w:spacing w:after="0" w:line="240" w:lineRule="auto"/>
        <w:rPr>
          <w:rFonts w:ascii="Times New Roman" w:eastAsia="Cambria Math" w:hAnsi="Times New Roman" w:cs="Times New Roman"/>
          <w:w w:val="110"/>
          <w:sz w:val="24"/>
          <w:szCs w:val="24"/>
        </w:rPr>
      </w:pPr>
    </w:p>
    <w:p w14:paraId="14606C0C" w14:textId="77777777" w:rsidR="009F00AA" w:rsidRDefault="009F00AA" w:rsidP="009F00AA">
      <w:pPr>
        <w:spacing w:after="0" w:line="240" w:lineRule="auto"/>
        <w:rPr>
          <w:rFonts w:ascii="Times New Roman" w:eastAsia="Cambria Math" w:hAnsi="Times New Roman" w:cs="Times New Roman"/>
          <w:w w:val="110"/>
          <w:sz w:val="24"/>
          <w:szCs w:val="24"/>
        </w:rPr>
      </w:pPr>
    </w:p>
    <w:p w14:paraId="799EB84D" w14:textId="77777777" w:rsidR="002C4EA3" w:rsidRDefault="002C4EA3" w:rsidP="002C75D8">
      <w:pPr>
        <w:spacing w:after="0" w:line="240" w:lineRule="auto"/>
        <w:jc w:val="center"/>
        <w:rPr>
          <w:rFonts w:ascii="Times New Roman" w:eastAsia="Cambria Math" w:hAnsi="Times New Roman" w:cs="Times New Roman"/>
          <w:b/>
          <w:bCs/>
          <w:w w:val="110"/>
          <w:sz w:val="24"/>
          <w:szCs w:val="24"/>
        </w:rPr>
      </w:pPr>
    </w:p>
    <w:p w14:paraId="5E3EBCA8" w14:textId="77777777" w:rsidR="00BC28AC" w:rsidRDefault="00BC28AC" w:rsidP="00BC28AC">
      <w:pPr>
        <w:spacing w:after="0" w:line="240" w:lineRule="auto"/>
        <w:rPr>
          <w:rFonts w:ascii="Times New Roman" w:eastAsia="Cambria Math" w:hAnsi="Times New Roman" w:cs="Times New Roman"/>
          <w:b/>
          <w:bCs/>
          <w:w w:val="110"/>
          <w:sz w:val="24"/>
          <w:szCs w:val="24"/>
          <w:cs/>
        </w:rPr>
      </w:pPr>
    </w:p>
    <w:p w14:paraId="3EDF03AE" w14:textId="77777777" w:rsidR="009F2FF9" w:rsidRDefault="009F2FF9" w:rsidP="00BC28AC">
      <w:pPr>
        <w:spacing w:after="0" w:line="240" w:lineRule="auto"/>
        <w:rPr>
          <w:rFonts w:ascii="Times New Roman" w:eastAsia="Cambria Math" w:hAnsi="Times New Roman" w:cs="Times New Roman"/>
          <w:b/>
          <w:bCs/>
          <w:w w:val="110"/>
          <w:sz w:val="24"/>
          <w:szCs w:val="24"/>
          <w:cs/>
        </w:rPr>
      </w:pPr>
    </w:p>
    <w:p w14:paraId="4F372DBF" w14:textId="77777777" w:rsidR="009F2FF9" w:rsidRDefault="009F2FF9" w:rsidP="00BC28AC">
      <w:pPr>
        <w:spacing w:after="0" w:line="240" w:lineRule="auto"/>
        <w:rPr>
          <w:rFonts w:ascii="Times New Roman" w:eastAsia="Cambria Math" w:hAnsi="Times New Roman" w:cs="Times New Roman"/>
          <w:b/>
          <w:bCs/>
          <w:w w:val="110"/>
          <w:sz w:val="24"/>
          <w:szCs w:val="24"/>
          <w:cs/>
        </w:rPr>
      </w:pPr>
    </w:p>
    <w:p w14:paraId="244899FE" w14:textId="77777777" w:rsidR="009F2FF9" w:rsidRDefault="009F2FF9" w:rsidP="00BC28AC">
      <w:pPr>
        <w:spacing w:after="0" w:line="240" w:lineRule="auto"/>
        <w:rPr>
          <w:rFonts w:ascii="Times New Roman" w:eastAsia="Cambria Math" w:hAnsi="Times New Roman" w:cs="Times New Roman"/>
          <w:b/>
          <w:bCs/>
          <w:w w:val="110"/>
          <w:sz w:val="24"/>
          <w:szCs w:val="24"/>
        </w:rPr>
      </w:pPr>
    </w:p>
    <w:p w14:paraId="477992BE" w14:textId="3F4F3F5E" w:rsidR="002C75D8" w:rsidRPr="002C75D8" w:rsidRDefault="002C75D8" w:rsidP="00BC28AC">
      <w:pPr>
        <w:spacing w:after="0" w:line="240" w:lineRule="auto"/>
        <w:jc w:val="center"/>
        <w:rPr>
          <w:rFonts w:ascii="Times New Roman" w:eastAsia="Cambria Math" w:hAnsi="Times New Roman" w:cs="Times New Roman"/>
          <w:b/>
          <w:bCs/>
          <w:w w:val="110"/>
          <w:sz w:val="24"/>
          <w:szCs w:val="24"/>
        </w:rPr>
      </w:pPr>
      <w:r w:rsidRPr="002C75D8">
        <w:rPr>
          <w:rFonts w:ascii="Times New Roman" w:eastAsia="Cambria Math" w:hAnsi="Times New Roman" w:cs="Times New Roman"/>
          <w:b/>
          <w:bCs/>
          <w:w w:val="110"/>
          <w:sz w:val="24"/>
          <w:szCs w:val="24"/>
        </w:rPr>
        <w:t xml:space="preserve">ANNEX </w:t>
      </w:r>
      <w:r w:rsidR="00B75272">
        <w:rPr>
          <w:rFonts w:ascii="Times New Roman" w:eastAsia="Cambria Math" w:hAnsi="Times New Roman" w:cs="Times New Roman"/>
          <w:b/>
          <w:bCs/>
          <w:w w:val="110"/>
          <w:sz w:val="24"/>
          <w:szCs w:val="24"/>
        </w:rPr>
        <w:t>J</w:t>
      </w:r>
    </w:p>
    <w:p w14:paraId="1DFF6542" w14:textId="77777777" w:rsidR="002C75D8" w:rsidRDefault="002C75D8" w:rsidP="002C4EA3">
      <w:pPr>
        <w:spacing w:after="0" w:line="240" w:lineRule="auto"/>
        <w:jc w:val="center"/>
        <w:rPr>
          <w:rFonts w:ascii="Times New Roman" w:eastAsia="Cambria Math" w:hAnsi="Times New Roman" w:cs="Times New Roman"/>
          <w:w w:val="110"/>
          <w:sz w:val="24"/>
          <w:szCs w:val="24"/>
        </w:rPr>
      </w:pPr>
      <w:r w:rsidRPr="002C75D8">
        <w:rPr>
          <w:rFonts w:ascii="Times New Roman" w:eastAsia="Cambria Math" w:hAnsi="Times New Roman" w:cs="Times New Roman"/>
          <w:w w:val="110"/>
          <w:sz w:val="24"/>
          <w:szCs w:val="24"/>
        </w:rPr>
        <w:t>(</w:t>
      </w:r>
      <w:r w:rsidRPr="002C75D8">
        <w:rPr>
          <w:rFonts w:ascii="Times New Roman" w:eastAsia="Cambria Math" w:hAnsi="Times New Roman" w:cs="Times New Roman"/>
          <w:i/>
          <w:iCs/>
          <w:w w:val="110"/>
          <w:sz w:val="24"/>
          <w:szCs w:val="24"/>
        </w:rPr>
        <w:t>Clause</w:t>
      </w:r>
      <w:r w:rsidRPr="002C75D8">
        <w:rPr>
          <w:rFonts w:ascii="Times New Roman" w:eastAsia="Cambria Math" w:hAnsi="Times New Roman" w:cs="Times New Roman"/>
          <w:w w:val="110"/>
          <w:sz w:val="24"/>
          <w:szCs w:val="24"/>
        </w:rPr>
        <w:t xml:space="preserve"> 9.1)</w:t>
      </w:r>
    </w:p>
    <w:p w14:paraId="69DC4D78" w14:textId="77777777" w:rsidR="002C75D8" w:rsidRPr="002C75D8" w:rsidRDefault="002C75D8" w:rsidP="002C4EA3">
      <w:pPr>
        <w:spacing w:after="0" w:line="240" w:lineRule="auto"/>
        <w:jc w:val="center"/>
        <w:rPr>
          <w:rFonts w:ascii="Times New Roman" w:eastAsia="Cambria Math" w:hAnsi="Times New Roman" w:cs="Times New Roman"/>
          <w:w w:val="110"/>
          <w:sz w:val="24"/>
          <w:szCs w:val="24"/>
        </w:rPr>
      </w:pPr>
    </w:p>
    <w:p w14:paraId="4394F326" w14:textId="77777777" w:rsidR="002C75D8" w:rsidRDefault="002C75D8" w:rsidP="002C4EA3">
      <w:pPr>
        <w:spacing w:after="0" w:line="240" w:lineRule="auto"/>
        <w:jc w:val="center"/>
        <w:rPr>
          <w:rFonts w:ascii="Times New Roman" w:eastAsia="Cambria Math" w:hAnsi="Times New Roman" w:cs="Times New Roman"/>
          <w:b/>
          <w:bCs/>
          <w:w w:val="110"/>
          <w:sz w:val="24"/>
          <w:szCs w:val="24"/>
        </w:rPr>
      </w:pPr>
      <w:r w:rsidRPr="002C75D8">
        <w:rPr>
          <w:rFonts w:ascii="Times New Roman" w:eastAsia="Cambria Math" w:hAnsi="Times New Roman" w:cs="Times New Roman"/>
          <w:b/>
          <w:bCs/>
          <w:w w:val="110"/>
          <w:sz w:val="24"/>
          <w:szCs w:val="24"/>
        </w:rPr>
        <w:t>SUMMARY REPORT</w:t>
      </w:r>
    </w:p>
    <w:p w14:paraId="4440CAA0" w14:textId="77777777" w:rsidR="002C75D8" w:rsidRDefault="002C75D8" w:rsidP="002C75D8">
      <w:pPr>
        <w:spacing w:after="0" w:line="240" w:lineRule="auto"/>
        <w:rPr>
          <w:rFonts w:ascii="Times New Roman" w:eastAsia="Cambria Math" w:hAnsi="Times New Roman" w:cs="Times New Roman"/>
          <w:b/>
          <w:bCs/>
          <w:w w:val="110"/>
          <w:sz w:val="24"/>
          <w:szCs w:val="24"/>
        </w:rPr>
      </w:pPr>
    </w:p>
    <w:p w14:paraId="3937CD16" w14:textId="77777777" w:rsidR="00BC28AC" w:rsidRDefault="00B75272" w:rsidP="000B676C">
      <w:pPr>
        <w:spacing w:after="0" w:line="240" w:lineRule="auto"/>
        <w:rPr>
          <w:rFonts w:ascii="Times New Roman" w:eastAsia="Cambria Math" w:hAnsi="Times New Roman" w:cs="Times New Roman"/>
          <w:b/>
          <w:bCs/>
          <w:w w:val="110"/>
          <w:sz w:val="24"/>
          <w:szCs w:val="24"/>
        </w:rPr>
      </w:pPr>
      <w:r>
        <w:rPr>
          <w:rFonts w:ascii="Times New Roman" w:eastAsia="Cambria Math" w:hAnsi="Times New Roman" w:cs="Times New Roman"/>
          <w:b/>
          <w:bCs/>
          <w:w w:val="110"/>
          <w:sz w:val="24"/>
          <w:szCs w:val="24"/>
        </w:rPr>
        <w:t>J</w:t>
      </w:r>
      <w:r w:rsidR="000B676C" w:rsidRPr="000B676C">
        <w:rPr>
          <w:rFonts w:ascii="Times New Roman" w:eastAsia="Cambria Math" w:hAnsi="Times New Roman" w:cs="Times New Roman"/>
          <w:b/>
          <w:bCs/>
          <w:w w:val="110"/>
          <w:sz w:val="24"/>
          <w:szCs w:val="24"/>
        </w:rPr>
        <w:t xml:space="preserve">-1 </w:t>
      </w:r>
      <w:r w:rsidR="00BC28AC">
        <w:rPr>
          <w:rFonts w:ascii="Times New Roman" w:eastAsia="Cambria Math" w:hAnsi="Times New Roman" w:cs="Times New Roman"/>
          <w:b/>
          <w:bCs/>
          <w:w w:val="110"/>
          <w:sz w:val="24"/>
          <w:szCs w:val="24"/>
        </w:rPr>
        <w:t xml:space="preserve">The following information shall be given in the summary </w:t>
      </w:r>
      <w:proofErr w:type="gramStart"/>
      <w:r w:rsidR="00BC28AC">
        <w:rPr>
          <w:rFonts w:ascii="Times New Roman" w:eastAsia="Cambria Math" w:hAnsi="Times New Roman" w:cs="Times New Roman"/>
          <w:b/>
          <w:bCs/>
          <w:w w:val="110"/>
          <w:sz w:val="24"/>
          <w:szCs w:val="24"/>
        </w:rPr>
        <w:t>report</w:t>
      </w:r>
      <w:proofErr w:type="gramEnd"/>
    </w:p>
    <w:p w14:paraId="6535DFA1" w14:textId="77777777" w:rsidR="00BC28AC" w:rsidRDefault="00BC28AC" w:rsidP="000B676C">
      <w:pPr>
        <w:spacing w:after="0" w:line="240" w:lineRule="auto"/>
        <w:rPr>
          <w:rFonts w:ascii="Times New Roman" w:eastAsia="Cambria Math" w:hAnsi="Times New Roman" w:cs="Times New Roman"/>
          <w:b/>
          <w:bCs/>
          <w:w w:val="110"/>
          <w:sz w:val="24"/>
          <w:szCs w:val="24"/>
        </w:rPr>
      </w:pPr>
    </w:p>
    <w:p w14:paraId="04AA4374" w14:textId="0A4A25C0" w:rsidR="000B676C" w:rsidRPr="00BC28AC" w:rsidRDefault="00BC28AC" w:rsidP="00BC28AC">
      <w:pPr>
        <w:pStyle w:val="ListParagraph"/>
        <w:numPr>
          <w:ilvl w:val="0"/>
          <w:numId w:val="1"/>
        </w:numPr>
        <w:spacing w:after="0" w:line="240" w:lineRule="auto"/>
        <w:rPr>
          <w:rFonts w:ascii="Times New Roman" w:eastAsia="Cambria Math" w:hAnsi="Times New Roman" w:cs="Times New Roman"/>
          <w:w w:val="110"/>
          <w:sz w:val="24"/>
          <w:szCs w:val="24"/>
        </w:rPr>
      </w:pPr>
      <w:r>
        <w:rPr>
          <w:rFonts w:ascii="Times New Roman" w:eastAsia="Cambria Math" w:hAnsi="Times New Roman" w:cs="Times New Roman"/>
          <w:w w:val="110"/>
          <w:sz w:val="24"/>
          <w:szCs w:val="24"/>
        </w:rPr>
        <w:t>N</w:t>
      </w:r>
      <w:r w:rsidRPr="00BC28AC">
        <w:rPr>
          <w:rFonts w:ascii="Times New Roman" w:eastAsia="Cambria Math" w:hAnsi="Times New Roman" w:cs="Times New Roman"/>
          <w:w w:val="110"/>
          <w:sz w:val="24"/>
          <w:szCs w:val="24"/>
        </w:rPr>
        <w:t xml:space="preserve">ame of </w:t>
      </w:r>
      <w:proofErr w:type="gramStart"/>
      <w:r w:rsidRPr="00BC28AC">
        <w:rPr>
          <w:rFonts w:ascii="Times New Roman" w:eastAsia="Cambria Math" w:hAnsi="Times New Roman" w:cs="Times New Roman"/>
          <w:w w:val="110"/>
          <w:sz w:val="24"/>
          <w:szCs w:val="24"/>
        </w:rPr>
        <w:t>manufacturer</w:t>
      </w:r>
      <w:r>
        <w:rPr>
          <w:rFonts w:ascii="Times New Roman" w:eastAsia="Cambria Math" w:hAnsi="Times New Roman" w:cs="Times New Roman"/>
          <w:w w:val="110"/>
          <w:sz w:val="24"/>
          <w:szCs w:val="24"/>
        </w:rPr>
        <w:t>;</w:t>
      </w:r>
      <w:proofErr w:type="gramEnd"/>
    </w:p>
    <w:p w14:paraId="12EA7F20" w14:textId="77777777" w:rsidR="000B676C" w:rsidRPr="00BC28AC" w:rsidRDefault="000B676C" w:rsidP="000B676C">
      <w:pPr>
        <w:spacing w:after="0" w:line="240" w:lineRule="auto"/>
        <w:rPr>
          <w:rFonts w:ascii="Times New Roman" w:eastAsia="Cambria Math" w:hAnsi="Times New Roman" w:cs="Times New Roman"/>
          <w:w w:val="110"/>
          <w:sz w:val="24"/>
          <w:szCs w:val="24"/>
        </w:rPr>
      </w:pPr>
    </w:p>
    <w:p w14:paraId="491BBB20" w14:textId="05A2D1CA" w:rsidR="000B676C" w:rsidRPr="00BC28AC" w:rsidRDefault="00BC28AC" w:rsidP="00BC28AC">
      <w:pPr>
        <w:pStyle w:val="ListParagraph"/>
        <w:numPr>
          <w:ilvl w:val="0"/>
          <w:numId w:val="1"/>
        </w:numPr>
        <w:spacing w:after="0" w:line="240" w:lineRule="auto"/>
        <w:rPr>
          <w:rFonts w:ascii="Times New Roman" w:eastAsia="Cambria Math" w:hAnsi="Times New Roman" w:cs="Times New Roman"/>
          <w:w w:val="110"/>
          <w:sz w:val="24"/>
          <w:szCs w:val="24"/>
        </w:rPr>
      </w:pPr>
      <w:r>
        <w:rPr>
          <w:rFonts w:ascii="Times New Roman" w:eastAsia="Cambria Math" w:hAnsi="Times New Roman" w:cs="Times New Roman"/>
          <w:w w:val="110"/>
          <w:sz w:val="24"/>
          <w:szCs w:val="24"/>
        </w:rPr>
        <w:t>M</w:t>
      </w:r>
      <w:r w:rsidRPr="00BC28AC">
        <w:rPr>
          <w:rFonts w:ascii="Times New Roman" w:eastAsia="Cambria Math" w:hAnsi="Times New Roman" w:cs="Times New Roman"/>
          <w:w w:val="110"/>
          <w:sz w:val="24"/>
          <w:szCs w:val="24"/>
        </w:rPr>
        <w:t xml:space="preserve">ake and model </w:t>
      </w:r>
      <w:proofErr w:type="gramStart"/>
      <w:r w:rsidRPr="00BC28AC">
        <w:rPr>
          <w:rFonts w:ascii="Times New Roman" w:eastAsia="Cambria Math" w:hAnsi="Times New Roman" w:cs="Times New Roman"/>
          <w:w w:val="110"/>
          <w:sz w:val="24"/>
          <w:szCs w:val="24"/>
        </w:rPr>
        <w:t>number</w:t>
      </w:r>
      <w:r>
        <w:rPr>
          <w:rFonts w:ascii="Times New Roman" w:eastAsia="Cambria Math" w:hAnsi="Times New Roman" w:cs="Times New Roman"/>
          <w:w w:val="110"/>
          <w:sz w:val="24"/>
          <w:szCs w:val="24"/>
        </w:rPr>
        <w:t>;</w:t>
      </w:r>
      <w:proofErr w:type="gramEnd"/>
    </w:p>
    <w:p w14:paraId="47E6A5EC" w14:textId="77777777" w:rsidR="000B676C" w:rsidRPr="00BC28AC" w:rsidRDefault="000B676C" w:rsidP="000B676C">
      <w:pPr>
        <w:spacing w:after="0" w:line="240" w:lineRule="auto"/>
        <w:rPr>
          <w:rFonts w:ascii="Times New Roman" w:eastAsia="Cambria Math" w:hAnsi="Times New Roman" w:cs="Times New Roman"/>
          <w:w w:val="110"/>
          <w:sz w:val="24"/>
          <w:szCs w:val="24"/>
        </w:rPr>
      </w:pPr>
    </w:p>
    <w:p w14:paraId="76782CC4" w14:textId="0CCFCE51" w:rsidR="000B676C" w:rsidRPr="00BC28AC" w:rsidRDefault="00BC28AC" w:rsidP="00BC28AC">
      <w:pPr>
        <w:pStyle w:val="ListParagraph"/>
        <w:numPr>
          <w:ilvl w:val="0"/>
          <w:numId w:val="1"/>
        </w:numPr>
        <w:spacing w:after="0" w:line="240" w:lineRule="auto"/>
        <w:rPr>
          <w:rFonts w:ascii="Times New Roman" w:eastAsia="Cambria Math" w:hAnsi="Times New Roman" w:cs="Times New Roman"/>
          <w:w w:val="110"/>
          <w:sz w:val="24"/>
          <w:szCs w:val="24"/>
        </w:rPr>
      </w:pPr>
      <w:r>
        <w:rPr>
          <w:rFonts w:ascii="Times New Roman" w:eastAsia="Cambria Math" w:hAnsi="Times New Roman" w:cs="Times New Roman"/>
          <w:w w:val="110"/>
          <w:sz w:val="24"/>
          <w:szCs w:val="24"/>
        </w:rPr>
        <w:t>N</w:t>
      </w:r>
      <w:r w:rsidRPr="00BC28AC">
        <w:rPr>
          <w:rFonts w:ascii="Times New Roman" w:eastAsia="Cambria Math" w:hAnsi="Times New Roman" w:cs="Times New Roman"/>
          <w:w w:val="110"/>
          <w:sz w:val="24"/>
          <w:szCs w:val="24"/>
        </w:rPr>
        <w:t xml:space="preserve">ame of testing </w:t>
      </w:r>
      <w:proofErr w:type="spellStart"/>
      <w:proofErr w:type="gramStart"/>
      <w:r w:rsidRPr="00BC28AC">
        <w:rPr>
          <w:rFonts w:ascii="Times New Roman" w:eastAsia="Cambria Math" w:hAnsi="Times New Roman" w:cs="Times New Roman"/>
          <w:w w:val="110"/>
          <w:sz w:val="24"/>
          <w:szCs w:val="24"/>
        </w:rPr>
        <w:t>centre</w:t>
      </w:r>
      <w:proofErr w:type="spellEnd"/>
      <w:r>
        <w:rPr>
          <w:rFonts w:ascii="Times New Roman" w:eastAsia="Cambria Math" w:hAnsi="Times New Roman" w:cs="Times New Roman"/>
          <w:w w:val="110"/>
          <w:sz w:val="24"/>
          <w:szCs w:val="24"/>
        </w:rPr>
        <w:t>;</w:t>
      </w:r>
      <w:proofErr w:type="gramEnd"/>
    </w:p>
    <w:p w14:paraId="7B5A59D4" w14:textId="77777777" w:rsidR="000B676C" w:rsidRPr="00BC28AC" w:rsidRDefault="000B676C" w:rsidP="000B676C">
      <w:pPr>
        <w:spacing w:after="0" w:line="240" w:lineRule="auto"/>
        <w:rPr>
          <w:rFonts w:ascii="Times New Roman" w:eastAsia="Cambria Math" w:hAnsi="Times New Roman" w:cs="Times New Roman"/>
          <w:w w:val="110"/>
          <w:sz w:val="24"/>
          <w:szCs w:val="24"/>
        </w:rPr>
      </w:pPr>
    </w:p>
    <w:p w14:paraId="5435192B" w14:textId="5256F30C" w:rsidR="000B676C" w:rsidRPr="00BC28AC" w:rsidRDefault="00BC28AC" w:rsidP="00BC28AC">
      <w:pPr>
        <w:pStyle w:val="ListParagraph"/>
        <w:numPr>
          <w:ilvl w:val="0"/>
          <w:numId w:val="1"/>
        </w:numPr>
        <w:spacing w:after="0" w:line="240" w:lineRule="auto"/>
        <w:rPr>
          <w:rFonts w:ascii="Times New Roman" w:eastAsia="Cambria Math" w:hAnsi="Times New Roman" w:cs="Times New Roman"/>
          <w:w w:val="110"/>
          <w:sz w:val="24"/>
          <w:szCs w:val="24"/>
        </w:rPr>
      </w:pPr>
      <w:r>
        <w:rPr>
          <w:rFonts w:ascii="Times New Roman" w:eastAsia="Cambria Math" w:hAnsi="Times New Roman" w:cs="Times New Roman"/>
          <w:w w:val="110"/>
          <w:sz w:val="24"/>
          <w:szCs w:val="24"/>
        </w:rPr>
        <w:t>B</w:t>
      </w:r>
      <w:r w:rsidRPr="00BC28AC">
        <w:rPr>
          <w:rFonts w:ascii="Times New Roman" w:eastAsia="Cambria Math" w:hAnsi="Times New Roman" w:cs="Times New Roman"/>
          <w:w w:val="110"/>
          <w:sz w:val="24"/>
          <w:szCs w:val="24"/>
        </w:rPr>
        <w:t xml:space="preserve">rief description of the spiral </w:t>
      </w:r>
      <w:proofErr w:type="gramStart"/>
      <w:r w:rsidRPr="00BC28AC">
        <w:rPr>
          <w:rFonts w:ascii="Times New Roman" w:eastAsia="Cambria Math" w:hAnsi="Times New Roman" w:cs="Times New Roman"/>
          <w:w w:val="110"/>
          <w:sz w:val="24"/>
          <w:szCs w:val="24"/>
        </w:rPr>
        <w:t>grader</w:t>
      </w:r>
      <w:r>
        <w:rPr>
          <w:rFonts w:ascii="Times New Roman" w:eastAsia="Cambria Math" w:hAnsi="Times New Roman" w:cs="Times New Roman"/>
          <w:w w:val="110"/>
          <w:sz w:val="24"/>
          <w:szCs w:val="24"/>
        </w:rPr>
        <w:t>;</w:t>
      </w:r>
      <w:proofErr w:type="gramEnd"/>
    </w:p>
    <w:p w14:paraId="141369E7" w14:textId="77777777" w:rsidR="000B676C" w:rsidRPr="00BC28AC" w:rsidRDefault="000B676C" w:rsidP="000B676C">
      <w:pPr>
        <w:spacing w:after="0" w:line="240" w:lineRule="auto"/>
        <w:rPr>
          <w:rFonts w:ascii="Times New Roman" w:eastAsia="Cambria Math" w:hAnsi="Times New Roman" w:cs="Times New Roman"/>
          <w:w w:val="110"/>
          <w:sz w:val="24"/>
          <w:szCs w:val="24"/>
        </w:rPr>
      </w:pPr>
    </w:p>
    <w:p w14:paraId="47D2903E" w14:textId="4EDBEFBA" w:rsidR="000B676C" w:rsidRPr="00BC28AC" w:rsidRDefault="00BC28AC" w:rsidP="00BC28AC">
      <w:pPr>
        <w:pStyle w:val="ListParagraph"/>
        <w:numPr>
          <w:ilvl w:val="0"/>
          <w:numId w:val="1"/>
        </w:numPr>
        <w:spacing w:after="0" w:line="240" w:lineRule="auto"/>
        <w:rPr>
          <w:rFonts w:ascii="Times New Roman" w:eastAsia="Cambria Math" w:hAnsi="Times New Roman" w:cs="Times New Roman"/>
          <w:w w:val="110"/>
          <w:sz w:val="24"/>
          <w:szCs w:val="24"/>
        </w:rPr>
      </w:pPr>
      <w:r>
        <w:rPr>
          <w:rFonts w:ascii="Times New Roman" w:eastAsia="Cambria Math" w:hAnsi="Times New Roman" w:cs="Times New Roman"/>
          <w:w w:val="110"/>
          <w:sz w:val="24"/>
          <w:szCs w:val="24"/>
        </w:rPr>
        <w:t>N</w:t>
      </w:r>
      <w:r w:rsidRPr="00BC28AC">
        <w:rPr>
          <w:rFonts w:ascii="Times New Roman" w:eastAsia="Cambria Math" w:hAnsi="Times New Roman" w:cs="Times New Roman"/>
          <w:w w:val="110"/>
          <w:sz w:val="24"/>
          <w:szCs w:val="24"/>
        </w:rPr>
        <w:t xml:space="preserve">ame and variety of food grain </w:t>
      </w:r>
      <w:proofErr w:type="gramStart"/>
      <w:r w:rsidRPr="00BC28AC">
        <w:rPr>
          <w:rFonts w:ascii="Times New Roman" w:eastAsia="Cambria Math" w:hAnsi="Times New Roman" w:cs="Times New Roman"/>
          <w:w w:val="110"/>
          <w:sz w:val="24"/>
          <w:szCs w:val="24"/>
        </w:rPr>
        <w:t>tested</w:t>
      </w:r>
      <w:r>
        <w:rPr>
          <w:rFonts w:ascii="Times New Roman" w:eastAsia="Cambria Math" w:hAnsi="Times New Roman" w:cs="Times New Roman"/>
          <w:w w:val="110"/>
          <w:sz w:val="24"/>
          <w:szCs w:val="24"/>
        </w:rPr>
        <w:t>;</w:t>
      </w:r>
      <w:proofErr w:type="gramEnd"/>
    </w:p>
    <w:p w14:paraId="73F485BE" w14:textId="77777777" w:rsidR="000B676C" w:rsidRPr="00BC28AC" w:rsidRDefault="000B676C" w:rsidP="000B676C">
      <w:pPr>
        <w:spacing w:after="0" w:line="240" w:lineRule="auto"/>
        <w:rPr>
          <w:rFonts w:ascii="Times New Roman" w:eastAsia="Cambria Math" w:hAnsi="Times New Roman" w:cs="Times New Roman"/>
          <w:w w:val="110"/>
          <w:sz w:val="24"/>
          <w:szCs w:val="24"/>
        </w:rPr>
      </w:pPr>
    </w:p>
    <w:p w14:paraId="06BBC775" w14:textId="6CB6E3D4" w:rsidR="000B676C" w:rsidRPr="00BC28AC" w:rsidRDefault="00BC28AC" w:rsidP="00BC28AC">
      <w:pPr>
        <w:pStyle w:val="ListParagraph"/>
        <w:numPr>
          <w:ilvl w:val="0"/>
          <w:numId w:val="1"/>
        </w:numPr>
        <w:spacing w:after="0" w:line="240" w:lineRule="auto"/>
        <w:rPr>
          <w:rFonts w:ascii="Times New Roman" w:eastAsia="Cambria Math" w:hAnsi="Times New Roman" w:cs="Times New Roman"/>
          <w:w w:val="110"/>
          <w:sz w:val="24"/>
          <w:szCs w:val="24"/>
        </w:rPr>
      </w:pPr>
      <w:r>
        <w:rPr>
          <w:rFonts w:ascii="Times New Roman" w:eastAsia="Cambria Math" w:hAnsi="Times New Roman" w:cs="Times New Roman"/>
          <w:w w:val="110"/>
          <w:sz w:val="24"/>
          <w:szCs w:val="24"/>
        </w:rPr>
        <w:t>P</w:t>
      </w:r>
      <w:r w:rsidRPr="00BC28AC">
        <w:rPr>
          <w:rFonts w:ascii="Times New Roman" w:eastAsia="Cambria Math" w:hAnsi="Times New Roman" w:cs="Times New Roman"/>
          <w:w w:val="110"/>
          <w:sz w:val="24"/>
          <w:szCs w:val="24"/>
        </w:rPr>
        <w:t xml:space="preserve">ercentage of foreign matter in grains </w:t>
      </w:r>
      <w:proofErr w:type="spellStart"/>
      <w:r w:rsidRPr="00BC28AC">
        <w:rPr>
          <w:rFonts w:ascii="Times New Roman" w:eastAsia="Cambria Math" w:hAnsi="Times New Roman" w:cs="Times New Roman"/>
          <w:w w:val="110"/>
          <w:sz w:val="24"/>
          <w:szCs w:val="24"/>
        </w:rPr>
        <w:t>befor</w:t>
      </w:r>
      <w:proofErr w:type="spellEnd"/>
      <w:r w:rsidRPr="00BC28AC">
        <w:rPr>
          <w:rFonts w:ascii="Times New Roman" w:eastAsia="Cambria Math" w:hAnsi="Times New Roman" w:cs="Times New Roman"/>
          <w:w w:val="110"/>
          <w:sz w:val="24"/>
          <w:szCs w:val="24"/>
        </w:rPr>
        <w:t xml:space="preserve"> </w:t>
      </w:r>
      <w:proofErr w:type="gramStart"/>
      <w:r w:rsidRPr="00BC28AC">
        <w:rPr>
          <w:rFonts w:ascii="Times New Roman" w:eastAsia="Cambria Math" w:hAnsi="Times New Roman" w:cs="Times New Roman"/>
          <w:w w:val="110"/>
          <w:sz w:val="24"/>
          <w:szCs w:val="24"/>
        </w:rPr>
        <w:t>feeding</w:t>
      </w:r>
      <w:r>
        <w:rPr>
          <w:rFonts w:ascii="Times New Roman" w:eastAsia="Cambria Math" w:hAnsi="Times New Roman" w:cs="Times New Roman"/>
          <w:w w:val="110"/>
          <w:sz w:val="24"/>
          <w:szCs w:val="24"/>
        </w:rPr>
        <w:t>;</w:t>
      </w:r>
      <w:proofErr w:type="gramEnd"/>
    </w:p>
    <w:p w14:paraId="6CDF8986" w14:textId="77777777" w:rsidR="000B676C" w:rsidRPr="00BC28AC" w:rsidRDefault="000B676C" w:rsidP="000B676C">
      <w:pPr>
        <w:spacing w:after="0" w:line="240" w:lineRule="auto"/>
        <w:rPr>
          <w:rFonts w:ascii="Times New Roman" w:eastAsia="Cambria Math" w:hAnsi="Times New Roman" w:cs="Times New Roman"/>
          <w:w w:val="110"/>
          <w:sz w:val="24"/>
          <w:szCs w:val="24"/>
        </w:rPr>
      </w:pPr>
    </w:p>
    <w:p w14:paraId="56ABD875" w14:textId="21F20DA0" w:rsidR="000B676C" w:rsidRPr="00BC28AC" w:rsidRDefault="00BC28AC" w:rsidP="00BC28AC">
      <w:pPr>
        <w:pStyle w:val="ListParagraph"/>
        <w:numPr>
          <w:ilvl w:val="0"/>
          <w:numId w:val="1"/>
        </w:numPr>
        <w:spacing w:after="0" w:line="240" w:lineRule="auto"/>
        <w:rPr>
          <w:rFonts w:ascii="Times New Roman" w:eastAsia="Cambria Math" w:hAnsi="Times New Roman" w:cs="Times New Roman"/>
          <w:w w:val="110"/>
          <w:sz w:val="24"/>
          <w:szCs w:val="24"/>
        </w:rPr>
      </w:pPr>
      <w:r>
        <w:rPr>
          <w:rFonts w:ascii="Times New Roman" w:eastAsia="Cambria Math" w:hAnsi="Times New Roman" w:cs="Times New Roman"/>
          <w:w w:val="110"/>
          <w:sz w:val="24"/>
          <w:szCs w:val="24"/>
        </w:rPr>
        <w:t>M</w:t>
      </w:r>
      <w:r w:rsidRPr="00BC28AC">
        <w:rPr>
          <w:rFonts w:ascii="Times New Roman" w:eastAsia="Cambria Math" w:hAnsi="Times New Roman" w:cs="Times New Roman"/>
          <w:w w:val="110"/>
          <w:sz w:val="24"/>
          <w:szCs w:val="24"/>
        </w:rPr>
        <w:t xml:space="preserve">oisture content of grains before </w:t>
      </w:r>
      <w:proofErr w:type="gramStart"/>
      <w:r w:rsidRPr="00BC28AC">
        <w:rPr>
          <w:rFonts w:ascii="Times New Roman" w:eastAsia="Cambria Math" w:hAnsi="Times New Roman" w:cs="Times New Roman"/>
          <w:w w:val="110"/>
          <w:sz w:val="24"/>
          <w:szCs w:val="24"/>
        </w:rPr>
        <w:t>feeding</w:t>
      </w:r>
      <w:r>
        <w:rPr>
          <w:rFonts w:ascii="Times New Roman" w:eastAsia="Cambria Math" w:hAnsi="Times New Roman" w:cs="Times New Roman"/>
          <w:w w:val="110"/>
          <w:sz w:val="24"/>
          <w:szCs w:val="24"/>
        </w:rPr>
        <w:t>;</w:t>
      </w:r>
      <w:proofErr w:type="gramEnd"/>
    </w:p>
    <w:p w14:paraId="199BE73C" w14:textId="77777777" w:rsidR="000B676C" w:rsidRPr="00BC28AC" w:rsidRDefault="000B676C" w:rsidP="000B676C">
      <w:pPr>
        <w:spacing w:after="0" w:line="240" w:lineRule="auto"/>
        <w:rPr>
          <w:rFonts w:ascii="Times New Roman" w:eastAsia="Cambria Math" w:hAnsi="Times New Roman" w:cs="Times New Roman"/>
          <w:w w:val="110"/>
          <w:sz w:val="24"/>
          <w:szCs w:val="24"/>
        </w:rPr>
      </w:pPr>
    </w:p>
    <w:p w14:paraId="0D029D66" w14:textId="5E017C7A" w:rsidR="000B676C" w:rsidRPr="00BC28AC" w:rsidRDefault="00BC28AC" w:rsidP="00BC28AC">
      <w:pPr>
        <w:pStyle w:val="ListParagraph"/>
        <w:numPr>
          <w:ilvl w:val="0"/>
          <w:numId w:val="1"/>
        </w:numPr>
        <w:spacing w:after="0" w:line="240" w:lineRule="auto"/>
        <w:rPr>
          <w:rFonts w:ascii="Times New Roman" w:eastAsia="Cambria Math" w:hAnsi="Times New Roman" w:cs="Times New Roman"/>
          <w:w w:val="110"/>
          <w:sz w:val="24"/>
          <w:szCs w:val="24"/>
        </w:rPr>
      </w:pPr>
      <w:r>
        <w:rPr>
          <w:rFonts w:ascii="Times New Roman" w:eastAsia="Cambria Math" w:hAnsi="Times New Roman" w:cs="Times New Roman"/>
          <w:w w:val="110"/>
          <w:sz w:val="24"/>
          <w:szCs w:val="24"/>
        </w:rPr>
        <w:t>M</w:t>
      </w:r>
      <w:r w:rsidRPr="00BC28AC">
        <w:rPr>
          <w:rFonts w:ascii="Times New Roman" w:eastAsia="Cambria Math" w:hAnsi="Times New Roman" w:cs="Times New Roman"/>
          <w:w w:val="110"/>
          <w:sz w:val="24"/>
          <w:szCs w:val="24"/>
        </w:rPr>
        <w:t xml:space="preserve">ean size and sphericity of tested </w:t>
      </w:r>
      <w:proofErr w:type="gramStart"/>
      <w:r w:rsidRPr="00BC28AC">
        <w:rPr>
          <w:rFonts w:ascii="Times New Roman" w:eastAsia="Cambria Math" w:hAnsi="Times New Roman" w:cs="Times New Roman"/>
          <w:w w:val="110"/>
          <w:sz w:val="24"/>
          <w:szCs w:val="24"/>
        </w:rPr>
        <w:t xml:space="preserve">sample </w:t>
      </w:r>
      <w:r>
        <w:rPr>
          <w:rFonts w:ascii="Times New Roman" w:eastAsia="Cambria Math" w:hAnsi="Times New Roman" w:cs="Times New Roman"/>
          <w:w w:val="110"/>
          <w:sz w:val="24"/>
          <w:szCs w:val="24"/>
        </w:rPr>
        <w:t>;</w:t>
      </w:r>
      <w:proofErr w:type="gramEnd"/>
    </w:p>
    <w:p w14:paraId="385D192A" w14:textId="77777777" w:rsidR="000B676C" w:rsidRPr="00BC28AC" w:rsidRDefault="000B676C" w:rsidP="000B676C">
      <w:pPr>
        <w:spacing w:after="0" w:line="240" w:lineRule="auto"/>
        <w:rPr>
          <w:rFonts w:ascii="Times New Roman" w:eastAsia="Cambria Math" w:hAnsi="Times New Roman" w:cs="Times New Roman"/>
          <w:w w:val="110"/>
          <w:sz w:val="24"/>
          <w:szCs w:val="24"/>
        </w:rPr>
      </w:pPr>
    </w:p>
    <w:p w14:paraId="669B2231" w14:textId="7A114DDA" w:rsidR="000B676C" w:rsidRPr="00BC28AC" w:rsidRDefault="00BC28AC" w:rsidP="00BC28AC">
      <w:pPr>
        <w:spacing w:after="0" w:line="240" w:lineRule="auto"/>
        <w:ind w:left="360"/>
        <w:rPr>
          <w:rFonts w:ascii="Times New Roman" w:eastAsia="Cambria Math" w:hAnsi="Times New Roman" w:cs="Times New Roman"/>
          <w:w w:val="110"/>
          <w:sz w:val="24"/>
          <w:szCs w:val="24"/>
        </w:rPr>
      </w:pPr>
      <w:r>
        <w:rPr>
          <w:rFonts w:ascii="Times New Roman" w:eastAsia="Cambria Math" w:hAnsi="Times New Roman" w:cs="Times New Roman"/>
          <w:w w:val="110"/>
          <w:sz w:val="24"/>
          <w:szCs w:val="24"/>
        </w:rPr>
        <w:t xml:space="preserve">j) </w:t>
      </w:r>
      <w:r w:rsidRPr="00BC28AC">
        <w:rPr>
          <w:rFonts w:ascii="Times New Roman" w:eastAsia="Cambria Math" w:hAnsi="Times New Roman" w:cs="Times New Roman"/>
          <w:w w:val="110"/>
          <w:sz w:val="24"/>
          <w:szCs w:val="24"/>
        </w:rPr>
        <w:t xml:space="preserve">Mean roundness of tested </w:t>
      </w:r>
      <w:proofErr w:type="gramStart"/>
      <w:r w:rsidRPr="00BC28AC">
        <w:rPr>
          <w:rFonts w:ascii="Times New Roman" w:eastAsia="Cambria Math" w:hAnsi="Times New Roman" w:cs="Times New Roman"/>
          <w:w w:val="110"/>
          <w:sz w:val="24"/>
          <w:szCs w:val="24"/>
        </w:rPr>
        <w:t>sample</w:t>
      </w:r>
      <w:r>
        <w:rPr>
          <w:rFonts w:ascii="Times New Roman" w:eastAsia="Cambria Math" w:hAnsi="Times New Roman" w:cs="Times New Roman"/>
          <w:w w:val="110"/>
          <w:sz w:val="24"/>
          <w:szCs w:val="24"/>
        </w:rPr>
        <w:t>;</w:t>
      </w:r>
      <w:proofErr w:type="gramEnd"/>
    </w:p>
    <w:p w14:paraId="687BAC02" w14:textId="77777777" w:rsidR="000B676C" w:rsidRPr="00BC28AC" w:rsidRDefault="000B676C" w:rsidP="000B676C">
      <w:pPr>
        <w:spacing w:after="0" w:line="240" w:lineRule="auto"/>
        <w:rPr>
          <w:rFonts w:ascii="Times New Roman" w:eastAsia="Cambria Math" w:hAnsi="Times New Roman" w:cs="Times New Roman"/>
          <w:w w:val="110"/>
          <w:sz w:val="24"/>
          <w:szCs w:val="24"/>
        </w:rPr>
      </w:pPr>
    </w:p>
    <w:p w14:paraId="6B82AC61" w14:textId="04E495DE" w:rsidR="000B676C" w:rsidRPr="00BC28AC" w:rsidRDefault="00BC28AC" w:rsidP="00BC28AC">
      <w:pPr>
        <w:spacing w:after="0" w:line="240" w:lineRule="auto"/>
        <w:ind w:left="360"/>
        <w:rPr>
          <w:rFonts w:ascii="Times New Roman" w:eastAsia="Cambria Math" w:hAnsi="Times New Roman" w:cs="Times New Roman"/>
          <w:w w:val="110"/>
          <w:sz w:val="24"/>
          <w:szCs w:val="24"/>
        </w:rPr>
      </w:pPr>
      <w:r>
        <w:rPr>
          <w:rFonts w:ascii="Times New Roman" w:eastAsia="Cambria Math" w:hAnsi="Times New Roman" w:cs="Times New Roman"/>
          <w:w w:val="110"/>
          <w:sz w:val="24"/>
          <w:szCs w:val="24"/>
        </w:rPr>
        <w:t xml:space="preserve">k) </w:t>
      </w:r>
      <w:r w:rsidRPr="00BC28AC">
        <w:rPr>
          <w:rFonts w:ascii="Times New Roman" w:eastAsia="Cambria Math" w:hAnsi="Times New Roman" w:cs="Times New Roman"/>
          <w:w w:val="110"/>
          <w:sz w:val="24"/>
          <w:szCs w:val="24"/>
        </w:rPr>
        <w:t xml:space="preserve">Provisions for adjustment of feed </w:t>
      </w:r>
      <w:proofErr w:type="gramStart"/>
      <w:r w:rsidRPr="00BC28AC">
        <w:rPr>
          <w:rFonts w:ascii="Times New Roman" w:eastAsia="Cambria Math" w:hAnsi="Times New Roman" w:cs="Times New Roman"/>
          <w:w w:val="110"/>
          <w:sz w:val="24"/>
          <w:szCs w:val="24"/>
        </w:rPr>
        <w:t>rate</w:t>
      </w:r>
      <w:r>
        <w:rPr>
          <w:rFonts w:ascii="Times New Roman" w:eastAsia="Cambria Math" w:hAnsi="Times New Roman" w:cs="Times New Roman"/>
          <w:w w:val="110"/>
          <w:sz w:val="24"/>
          <w:szCs w:val="24"/>
        </w:rPr>
        <w:t>;</w:t>
      </w:r>
      <w:proofErr w:type="gramEnd"/>
    </w:p>
    <w:p w14:paraId="0F1BF569" w14:textId="77777777" w:rsidR="000B676C" w:rsidRPr="00BC28AC" w:rsidRDefault="000B676C" w:rsidP="000B676C">
      <w:pPr>
        <w:spacing w:after="0" w:line="240" w:lineRule="auto"/>
        <w:rPr>
          <w:rFonts w:ascii="Times New Roman" w:eastAsia="Cambria Math" w:hAnsi="Times New Roman" w:cs="Times New Roman"/>
          <w:w w:val="110"/>
          <w:sz w:val="24"/>
          <w:szCs w:val="24"/>
        </w:rPr>
      </w:pPr>
    </w:p>
    <w:p w14:paraId="3EA26D79" w14:textId="505607E4" w:rsidR="000B676C" w:rsidRPr="00BC28AC" w:rsidRDefault="00BC28AC" w:rsidP="00BC28AC">
      <w:pPr>
        <w:spacing w:after="0" w:line="240" w:lineRule="auto"/>
        <w:ind w:left="360"/>
        <w:rPr>
          <w:rFonts w:ascii="Times New Roman" w:eastAsia="Cambria Math" w:hAnsi="Times New Roman" w:cs="Times New Roman"/>
          <w:w w:val="110"/>
          <w:sz w:val="24"/>
          <w:szCs w:val="24"/>
        </w:rPr>
      </w:pPr>
      <w:r>
        <w:rPr>
          <w:rFonts w:ascii="Times New Roman" w:eastAsia="Cambria Math" w:hAnsi="Times New Roman" w:cs="Times New Roman"/>
          <w:w w:val="110"/>
          <w:sz w:val="24"/>
          <w:szCs w:val="24"/>
        </w:rPr>
        <w:t xml:space="preserve">m) </w:t>
      </w:r>
      <w:r w:rsidRPr="00BC28AC">
        <w:rPr>
          <w:rFonts w:ascii="Times New Roman" w:eastAsia="Cambria Math" w:hAnsi="Times New Roman" w:cs="Times New Roman"/>
          <w:w w:val="110"/>
          <w:sz w:val="24"/>
          <w:szCs w:val="24"/>
        </w:rPr>
        <w:t xml:space="preserve">Noise level at no load and load </w:t>
      </w:r>
      <w:proofErr w:type="gramStart"/>
      <w:r w:rsidRPr="00BC28AC">
        <w:rPr>
          <w:rFonts w:ascii="Times New Roman" w:eastAsia="Cambria Math" w:hAnsi="Times New Roman" w:cs="Times New Roman"/>
          <w:w w:val="110"/>
          <w:sz w:val="24"/>
          <w:szCs w:val="24"/>
        </w:rPr>
        <w:t>conditions</w:t>
      </w:r>
      <w:r>
        <w:rPr>
          <w:rFonts w:ascii="Times New Roman" w:eastAsia="Cambria Math" w:hAnsi="Times New Roman" w:cs="Times New Roman"/>
          <w:w w:val="110"/>
          <w:sz w:val="24"/>
          <w:szCs w:val="24"/>
        </w:rPr>
        <w:t>;</w:t>
      </w:r>
      <w:proofErr w:type="gramEnd"/>
      <w:r w:rsidRPr="00BC28AC">
        <w:rPr>
          <w:rFonts w:ascii="Times New Roman" w:eastAsia="Cambria Math" w:hAnsi="Times New Roman" w:cs="Times New Roman"/>
          <w:w w:val="110"/>
          <w:sz w:val="24"/>
          <w:szCs w:val="24"/>
        </w:rPr>
        <w:t xml:space="preserve"> </w:t>
      </w:r>
    </w:p>
    <w:p w14:paraId="784E9ADD" w14:textId="77777777" w:rsidR="000B676C" w:rsidRPr="00BC28AC" w:rsidRDefault="000B676C" w:rsidP="000B676C">
      <w:pPr>
        <w:spacing w:after="0" w:line="240" w:lineRule="auto"/>
        <w:rPr>
          <w:rFonts w:ascii="Times New Roman" w:eastAsia="Cambria Math" w:hAnsi="Times New Roman" w:cs="Times New Roman"/>
          <w:w w:val="110"/>
          <w:sz w:val="24"/>
          <w:szCs w:val="24"/>
        </w:rPr>
      </w:pPr>
    </w:p>
    <w:p w14:paraId="7A97FD4D" w14:textId="4331EB1A" w:rsidR="000B676C" w:rsidRPr="00BC28AC" w:rsidRDefault="00BC28AC" w:rsidP="00BC28AC">
      <w:pPr>
        <w:spacing w:after="0" w:line="240" w:lineRule="auto"/>
        <w:ind w:left="360"/>
        <w:rPr>
          <w:rFonts w:ascii="Times New Roman" w:eastAsia="Cambria Math" w:hAnsi="Times New Roman" w:cs="Times New Roman"/>
          <w:w w:val="110"/>
          <w:sz w:val="24"/>
          <w:szCs w:val="24"/>
        </w:rPr>
      </w:pPr>
      <w:r>
        <w:rPr>
          <w:rFonts w:ascii="Times New Roman" w:eastAsia="Cambria Math" w:hAnsi="Times New Roman" w:cs="Times New Roman"/>
          <w:w w:val="110"/>
          <w:sz w:val="24"/>
          <w:szCs w:val="24"/>
        </w:rPr>
        <w:t>n) Grading</w:t>
      </w:r>
      <w:r w:rsidRPr="00BC28AC">
        <w:rPr>
          <w:rFonts w:ascii="Times New Roman" w:eastAsia="Cambria Math" w:hAnsi="Times New Roman" w:cs="Times New Roman"/>
          <w:w w:val="110"/>
          <w:sz w:val="24"/>
          <w:szCs w:val="24"/>
        </w:rPr>
        <w:t xml:space="preserve"> </w:t>
      </w:r>
      <w:proofErr w:type="gramStart"/>
      <w:r w:rsidRPr="00BC28AC">
        <w:rPr>
          <w:rFonts w:ascii="Times New Roman" w:eastAsia="Cambria Math" w:hAnsi="Times New Roman" w:cs="Times New Roman"/>
          <w:w w:val="110"/>
          <w:sz w:val="24"/>
          <w:szCs w:val="24"/>
        </w:rPr>
        <w:t>efficiency</w:t>
      </w:r>
      <w:r>
        <w:rPr>
          <w:rFonts w:ascii="Times New Roman" w:eastAsia="Cambria Math" w:hAnsi="Times New Roman" w:cs="Times New Roman"/>
          <w:w w:val="110"/>
          <w:sz w:val="24"/>
          <w:szCs w:val="24"/>
        </w:rPr>
        <w:t>;</w:t>
      </w:r>
      <w:proofErr w:type="gramEnd"/>
    </w:p>
    <w:p w14:paraId="33DD7E44" w14:textId="77777777" w:rsidR="000B676C" w:rsidRPr="00BC28AC" w:rsidRDefault="000B676C" w:rsidP="000B676C">
      <w:pPr>
        <w:spacing w:after="0" w:line="240" w:lineRule="auto"/>
        <w:rPr>
          <w:rFonts w:ascii="Times New Roman" w:eastAsia="Cambria Math" w:hAnsi="Times New Roman" w:cs="Times New Roman"/>
          <w:w w:val="110"/>
          <w:sz w:val="24"/>
          <w:szCs w:val="24"/>
        </w:rPr>
      </w:pPr>
    </w:p>
    <w:p w14:paraId="5341C3F4" w14:textId="4597C425" w:rsidR="000B676C" w:rsidRPr="00BC28AC" w:rsidRDefault="00BC28AC" w:rsidP="00BC28AC">
      <w:pPr>
        <w:spacing w:after="0" w:line="240" w:lineRule="auto"/>
        <w:ind w:left="360"/>
        <w:rPr>
          <w:rFonts w:ascii="Times New Roman" w:eastAsia="Cambria Math" w:hAnsi="Times New Roman" w:cs="Times New Roman"/>
          <w:w w:val="110"/>
          <w:sz w:val="24"/>
          <w:szCs w:val="24"/>
        </w:rPr>
      </w:pPr>
      <w:r>
        <w:rPr>
          <w:rFonts w:ascii="Times New Roman" w:eastAsia="Cambria Math" w:hAnsi="Times New Roman" w:cs="Times New Roman"/>
          <w:w w:val="110"/>
          <w:sz w:val="24"/>
          <w:szCs w:val="24"/>
        </w:rPr>
        <w:t xml:space="preserve">o) </w:t>
      </w:r>
      <w:r w:rsidRPr="00BC28AC">
        <w:rPr>
          <w:rFonts w:ascii="Times New Roman" w:eastAsia="Cambria Math" w:hAnsi="Times New Roman" w:cs="Times New Roman"/>
          <w:w w:val="110"/>
          <w:sz w:val="24"/>
          <w:szCs w:val="24"/>
        </w:rPr>
        <w:t xml:space="preserve">Rated input </w:t>
      </w:r>
      <w:proofErr w:type="gramStart"/>
      <w:r w:rsidRPr="00BC28AC">
        <w:rPr>
          <w:rFonts w:ascii="Times New Roman" w:eastAsia="Cambria Math" w:hAnsi="Times New Roman" w:cs="Times New Roman"/>
          <w:w w:val="110"/>
          <w:sz w:val="24"/>
          <w:szCs w:val="24"/>
        </w:rPr>
        <w:t>capacity</w:t>
      </w:r>
      <w:r>
        <w:rPr>
          <w:rFonts w:ascii="Times New Roman" w:eastAsia="Cambria Math" w:hAnsi="Times New Roman" w:cs="Times New Roman"/>
          <w:w w:val="110"/>
          <w:sz w:val="24"/>
          <w:szCs w:val="24"/>
        </w:rPr>
        <w:t>;</w:t>
      </w:r>
      <w:proofErr w:type="gramEnd"/>
    </w:p>
    <w:p w14:paraId="1D074BE6" w14:textId="77777777" w:rsidR="000B676C" w:rsidRPr="00BC28AC" w:rsidRDefault="000B676C" w:rsidP="000B676C">
      <w:pPr>
        <w:spacing w:after="0" w:line="240" w:lineRule="auto"/>
        <w:rPr>
          <w:rFonts w:ascii="Times New Roman" w:eastAsia="Cambria Math" w:hAnsi="Times New Roman" w:cs="Times New Roman"/>
          <w:w w:val="110"/>
          <w:sz w:val="24"/>
          <w:szCs w:val="24"/>
        </w:rPr>
      </w:pPr>
    </w:p>
    <w:p w14:paraId="3BF76B61" w14:textId="6A4CAA96" w:rsidR="000B676C" w:rsidRPr="00BC28AC" w:rsidRDefault="00BC28AC" w:rsidP="00BC28AC">
      <w:pPr>
        <w:spacing w:after="0" w:line="240" w:lineRule="auto"/>
        <w:ind w:left="360"/>
        <w:rPr>
          <w:rFonts w:ascii="Times New Roman" w:eastAsia="Cambria Math" w:hAnsi="Times New Roman" w:cs="Times New Roman"/>
          <w:w w:val="110"/>
          <w:sz w:val="24"/>
          <w:szCs w:val="24"/>
        </w:rPr>
      </w:pPr>
      <w:r>
        <w:rPr>
          <w:rFonts w:ascii="Times New Roman" w:eastAsia="Cambria Math" w:hAnsi="Times New Roman" w:cs="Times New Roman"/>
          <w:w w:val="110"/>
          <w:sz w:val="24"/>
          <w:szCs w:val="24"/>
        </w:rPr>
        <w:t xml:space="preserve">p) </w:t>
      </w:r>
      <w:r w:rsidRPr="00BC28AC">
        <w:rPr>
          <w:rFonts w:ascii="Times New Roman" w:eastAsia="Cambria Math" w:hAnsi="Times New Roman" w:cs="Times New Roman"/>
          <w:w w:val="110"/>
          <w:sz w:val="24"/>
          <w:szCs w:val="24"/>
        </w:rPr>
        <w:t xml:space="preserve">Any marked observation affecting </w:t>
      </w:r>
      <w:proofErr w:type="gramStart"/>
      <w:r w:rsidRPr="00BC28AC">
        <w:rPr>
          <w:rFonts w:ascii="Times New Roman" w:eastAsia="Cambria Math" w:hAnsi="Times New Roman" w:cs="Times New Roman"/>
          <w:w w:val="110"/>
          <w:sz w:val="24"/>
          <w:szCs w:val="24"/>
        </w:rPr>
        <w:t>performance</w:t>
      </w:r>
      <w:r>
        <w:rPr>
          <w:rFonts w:ascii="Times New Roman" w:eastAsia="Cambria Math" w:hAnsi="Times New Roman" w:cs="Times New Roman"/>
          <w:w w:val="110"/>
          <w:sz w:val="24"/>
          <w:szCs w:val="24"/>
        </w:rPr>
        <w:t>;</w:t>
      </w:r>
      <w:proofErr w:type="gramEnd"/>
      <w:r w:rsidRPr="00BC28AC">
        <w:rPr>
          <w:rFonts w:ascii="Times New Roman" w:eastAsia="Cambria Math" w:hAnsi="Times New Roman" w:cs="Times New Roman"/>
          <w:w w:val="110"/>
          <w:sz w:val="24"/>
          <w:szCs w:val="24"/>
        </w:rPr>
        <w:t xml:space="preserve"> </w:t>
      </w:r>
    </w:p>
    <w:p w14:paraId="1DDF4441" w14:textId="77777777" w:rsidR="000B676C" w:rsidRPr="00BC28AC" w:rsidRDefault="000B676C" w:rsidP="000B676C">
      <w:pPr>
        <w:spacing w:after="0" w:line="240" w:lineRule="auto"/>
        <w:rPr>
          <w:rFonts w:ascii="Times New Roman" w:eastAsia="Cambria Math" w:hAnsi="Times New Roman" w:cs="Times New Roman"/>
          <w:w w:val="110"/>
          <w:sz w:val="24"/>
          <w:szCs w:val="24"/>
        </w:rPr>
      </w:pPr>
    </w:p>
    <w:p w14:paraId="194A2731" w14:textId="7FF56EA6" w:rsidR="000B676C" w:rsidRPr="00BC28AC" w:rsidRDefault="00BC28AC" w:rsidP="00BC28AC">
      <w:pPr>
        <w:spacing w:after="0" w:line="240" w:lineRule="auto"/>
        <w:ind w:left="360"/>
        <w:rPr>
          <w:rFonts w:ascii="Times New Roman" w:eastAsia="Cambria Math" w:hAnsi="Times New Roman" w:cs="Times New Roman"/>
          <w:w w:val="110"/>
          <w:sz w:val="24"/>
          <w:szCs w:val="24"/>
        </w:rPr>
      </w:pPr>
      <w:r>
        <w:rPr>
          <w:rFonts w:ascii="Times New Roman" w:eastAsia="Cambria Math" w:hAnsi="Times New Roman" w:cs="Times New Roman"/>
          <w:w w:val="110"/>
          <w:sz w:val="24"/>
          <w:szCs w:val="24"/>
        </w:rPr>
        <w:t xml:space="preserve">q) </w:t>
      </w:r>
      <w:r w:rsidRPr="00BC28AC">
        <w:rPr>
          <w:rFonts w:ascii="Times New Roman" w:eastAsia="Cambria Math" w:hAnsi="Times New Roman" w:cs="Times New Roman"/>
          <w:w w:val="110"/>
          <w:sz w:val="24"/>
          <w:szCs w:val="24"/>
        </w:rPr>
        <w:t>Any marked breakdowns</w:t>
      </w:r>
      <w:r>
        <w:rPr>
          <w:rFonts w:ascii="Times New Roman" w:eastAsia="Cambria Math" w:hAnsi="Times New Roman" w:cs="Times New Roman"/>
          <w:w w:val="110"/>
          <w:sz w:val="24"/>
          <w:szCs w:val="24"/>
        </w:rPr>
        <w:t>, and</w:t>
      </w:r>
    </w:p>
    <w:p w14:paraId="4CCE3168" w14:textId="77777777" w:rsidR="000B676C" w:rsidRPr="00BC28AC" w:rsidRDefault="000B676C" w:rsidP="000B676C">
      <w:pPr>
        <w:spacing w:after="0" w:line="240" w:lineRule="auto"/>
        <w:rPr>
          <w:rFonts w:ascii="Times New Roman" w:eastAsia="Cambria Math" w:hAnsi="Times New Roman" w:cs="Times New Roman"/>
          <w:w w:val="110"/>
          <w:sz w:val="24"/>
          <w:szCs w:val="24"/>
        </w:rPr>
      </w:pPr>
    </w:p>
    <w:p w14:paraId="1D4A3BE0" w14:textId="1DD4DDB5" w:rsidR="000B676C" w:rsidRPr="00BC28AC" w:rsidRDefault="00BC28AC" w:rsidP="00BC28AC">
      <w:pPr>
        <w:spacing w:after="0" w:line="240" w:lineRule="auto"/>
        <w:ind w:left="360"/>
        <w:rPr>
          <w:rFonts w:ascii="Times New Roman" w:eastAsia="Cambria Math" w:hAnsi="Times New Roman" w:cs="Times New Roman"/>
          <w:w w:val="110"/>
          <w:sz w:val="24"/>
          <w:szCs w:val="24"/>
        </w:rPr>
      </w:pPr>
      <w:r>
        <w:rPr>
          <w:rFonts w:ascii="Times New Roman" w:eastAsia="Cambria Math" w:hAnsi="Times New Roman" w:cs="Times New Roman"/>
          <w:w w:val="110"/>
          <w:sz w:val="24"/>
          <w:szCs w:val="24"/>
        </w:rPr>
        <w:t xml:space="preserve">r) </w:t>
      </w:r>
      <w:proofErr w:type="gramStart"/>
      <w:r w:rsidRPr="00BC28AC">
        <w:rPr>
          <w:rFonts w:ascii="Times New Roman" w:eastAsia="Cambria Math" w:hAnsi="Times New Roman" w:cs="Times New Roman"/>
          <w:w w:val="110"/>
          <w:sz w:val="24"/>
          <w:szCs w:val="24"/>
        </w:rPr>
        <w:t>Other</w:t>
      </w:r>
      <w:proofErr w:type="gramEnd"/>
      <w:r w:rsidRPr="00BC28AC">
        <w:rPr>
          <w:rFonts w:ascii="Times New Roman" w:eastAsia="Cambria Math" w:hAnsi="Times New Roman" w:cs="Times New Roman"/>
          <w:w w:val="110"/>
          <w:sz w:val="24"/>
          <w:szCs w:val="24"/>
        </w:rPr>
        <w:t xml:space="preserve"> observations</w:t>
      </w:r>
    </w:p>
    <w:p w14:paraId="43E7B2BA" w14:textId="77777777" w:rsidR="000B676C" w:rsidRPr="000B676C" w:rsidRDefault="000B676C" w:rsidP="000B676C">
      <w:pPr>
        <w:spacing w:after="0" w:line="240" w:lineRule="auto"/>
        <w:rPr>
          <w:rFonts w:ascii="Times New Roman" w:eastAsia="Cambria Math" w:hAnsi="Times New Roman" w:cs="Times New Roman"/>
          <w:b/>
          <w:bCs/>
          <w:w w:val="110"/>
          <w:sz w:val="24"/>
          <w:szCs w:val="24"/>
        </w:rPr>
      </w:pPr>
    </w:p>
    <w:p w14:paraId="2AC065CF" w14:textId="77777777" w:rsidR="000B676C" w:rsidRPr="000B676C" w:rsidRDefault="000B676C" w:rsidP="000B676C">
      <w:pPr>
        <w:spacing w:after="0" w:line="240" w:lineRule="auto"/>
        <w:rPr>
          <w:rFonts w:ascii="Times New Roman" w:eastAsia="Cambria Math" w:hAnsi="Times New Roman" w:cs="Times New Roman"/>
          <w:b/>
          <w:bCs/>
          <w:w w:val="110"/>
          <w:sz w:val="24"/>
          <w:szCs w:val="24"/>
        </w:rPr>
      </w:pPr>
    </w:p>
    <w:p w14:paraId="320E80AE" w14:textId="77777777" w:rsidR="000B676C" w:rsidRDefault="000B676C" w:rsidP="000B676C">
      <w:pPr>
        <w:spacing w:after="0" w:line="240" w:lineRule="auto"/>
        <w:jc w:val="right"/>
        <w:rPr>
          <w:rFonts w:ascii="Times New Roman" w:eastAsia="Cambria Math" w:hAnsi="Times New Roman" w:cs="Times New Roman"/>
          <w:w w:val="110"/>
          <w:sz w:val="24"/>
          <w:szCs w:val="24"/>
        </w:rPr>
      </w:pPr>
      <w:r w:rsidRPr="000B676C">
        <w:rPr>
          <w:rFonts w:ascii="Times New Roman" w:eastAsia="Cambria Math" w:hAnsi="Times New Roman" w:cs="Times New Roman"/>
          <w:w w:val="110"/>
          <w:sz w:val="24"/>
          <w:szCs w:val="24"/>
        </w:rPr>
        <w:t>Testing Engineer</w:t>
      </w:r>
    </w:p>
    <w:p w14:paraId="716B5BD0" w14:textId="77777777" w:rsidR="000B676C" w:rsidRDefault="000B676C" w:rsidP="000B676C">
      <w:pPr>
        <w:spacing w:after="0" w:line="240" w:lineRule="auto"/>
        <w:rPr>
          <w:rFonts w:ascii="Times New Roman" w:eastAsia="Cambria Math" w:hAnsi="Times New Roman" w:cs="Times New Roman"/>
          <w:w w:val="110"/>
          <w:sz w:val="24"/>
          <w:szCs w:val="24"/>
        </w:rPr>
      </w:pPr>
    </w:p>
    <w:p w14:paraId="3EAE3B24" w14:textId="77777777" w:rsidR="000B676C" w:rsidRDefault="000B676C" w:rsidP="000B676C">
      <w:pPr>
        <w:spacing w:after="0" w:line="240" w:lineRule="auto"/>
        <w:rPr>
          <w:rFonts w:ascii="Times New Roman" w:eastAsia="Cambria Math" w:hAnsi="Times New Roman" w:cs="Times New Roman"/>
          <w:w w:val="110"/>
          <w:sz w:val="24"/>
          <w:szCs w:val="24"/>
        </w:rPr>
      </w:pPr>
    </w:p>
    <w:p w14:paraId="3D1FA23B" w14:textId="77777777" w:rsidR="000B676C" w:rsidRDefault="000B676C" w:rsidP="000B676C">
      <w:pPr>
        <w:spacing w:after="0" w:line="240" w:lineRule="auto"/>
        <w:rPr>
          <w:rFonts w:ascii="Times New Roman" w:eastAsia="Cambria Math" w:hAnsi="Times New Roman" w:cs="Times New Roman"/>
          <w:w w:val="110"/>
          <w:sz w:val="24"/>
          <w:szCs w:val="24"/>
        </w:rPr>
      </w:pPr>
    </w:p>
    <w:p w14:paraId="019F7639" w14:textId="77777777" w:rsidR="000B676C" w:rsidRDefault="000B676C" w:rsidP="000B676C">
      <w:pPr>
        <w:spacing w:after="0" w:line="240" w:lineRule="auto"/>
        <w:rPr>
          <w:rFonts w:ascii="Times New Roman" w:eastAsia="Cambria Math" w:hAnsi="Times New Roman" w:cs="Times New Roman"/>
          <w:w w:val="110"/>
          <w:sz w:val="24"/>
          <w:szCs w:val="24"/>
        </w:rPr>
      </w:pPr>
    </w:p>
    <w:p w14:paraId="5D871271" w14:textId="77777777" w:rsidR="000B676C" w:rsidRDefault="000B676C" w:rsidP="000B676C">
      <w:pPr>
        <w:spacing w:after="0" w:line="240" w:lineRule="auto"/>
        <w:rPr>
          <w:rFonts w:ascii="Times New Roman" w:eastAsia="Cambria Math" w:hAnsi="Times New Roman" w:cs="Times New Roman"/>
          <w:w w:val="110"/>
          <w:sz w:val="24"/>
          <w:szCs w:val="24"/>
        </w:rPr>
      </w:pPr>
    </w:p>
    <w:p w14:paraId="21DB5990" w14:textId="77777777" w:rsidR="000B676C" w:rsidRDefault="000B676C" w:rsidP="000B676C">
      <w:pPr>
        <w:spacing w:after="0" w:line="240" w:lineRule="auto"/>
        <w:rPr>
          <w:rFonts w:ascii="Times New Roman" w:eastAsia="Cambria Math" w:hAnsi="Times New Roman" w:cs="Times New Roman"/>
          <w:w w:val="110"/>
          <w:sz w:val="24"/>
          <w:szCs w:val="24"/>
        </w:rPr>
      </w:pPr>
    </w:p>
    <w:p w14:paraId="7707A673" w14:textId="77777777" w:rsidR="000B676C" w:rsidRDefault="000B676C" w:rsidP="000B676C">
      <w:pPr>
        <w:spacing w:after="0" w:line="240" w:lineRule="auto"/>
        <w:rPr>
          <w:rFonts w:ascii="Times New Roman" w:eastAsia="Cambria Math" w:hAnsi="Times New Roman" w:cs="Times New Roman"/>
          <w:w w:val="110"/>
          <w:sz w:val="24"/>
          <w:szCs w:val="24"/>
        </w:rPr>
      </w:pPr>
    </w:p>
    <w:p w14:paraId="7B89925E" w14:textId="77777777" w:rsidR="000B676C" w:rsidRDefault="000B676C" w:rsidP="000B676C">
      <w:pPr>
        <w:spacing w:after="0" w:line="240" w:lineRule="auto"/>
        <w:rPr>
          <w:rFonts w:ascii="Times New Roman" w:eastAsia="Cambria Math" w:hAnsi="Times New Roman" w:cs="Times New Roman"/>
          <w:w w:val="110"/>
          <w:sz w:val="24"/>
          <w:szCs w:val="24"/>
        </w:rPr>
      </w:pPr>
    </w:p>
    <w:sectPr w:rsidR="000B676C">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8B3D4" w14:textId="77777777" w:rsidR="00045CD7" w:rsidRDefault="00045CD7" w:rsidP="00A06A68">
      <w:pPr>
        <w:spacing w:after="0" w:line="240" w:lineRule="auto"/>
      </w:pPr>
      <w:r>
        <w:separator/>
      </w:r>
    </w:p>
  </w:endnote>
  <w:endnote w:type="continuationSeparator" w:id="0">
    <w:p w14:paraId="059A7100" w14:textId="77777777" w:rsidR="00045CD7" w:rsidRDefault="00045CD7" w:rsidP="00A0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4289D" w14:textId="77777777" w:rsidR="00045CD7" w:rsidRDefault="00045CD7" w:rsidP="00A06A68">
      <w:pPr>
        <w:spacing w:after="0" w:line="240" w:lineRule="auto"/>
      </w:pPr>
      <w:r>
        <w:separator/>
      </w:r>
    </w:p>
  </w:footnote>
  <w:footnote w:type="continuationSeparator" w:id="0">
    <w:p w14:paraId="60D6D076" w14:textId="77777777" w:rsidR="00045CD7" w:rsidRDefault="00045CD7" w:rsidP="00A06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09E4" w14:textId="77777777" w:rsidR="00514851" w:rsidRDefault="00514851" w:rsidP="00A06A68">
    <w:pPr>
      <w:pStyle w:val="Header"/>
      <w:tabs>
        <w:tab w:val="clear" w:pos="4513"/>
        <w:tab w:val="clear" w:pos="9026"/>
      </w:tabs>
    </w:pPr>
  </w:p>
  <w:p w14:paraId="77DA2D31" w14:textId="77777777" w:rsidR="00514851" w:rsidRDefault="00514851">
    <w:pPr>
      <w:pStyle w:val="Header"/>
    </w:pPr>
  </w:p>
  <w:p w14:paraId="0804A7F1" w14:textId="77777777" w:rsidR="00514851" w:rsidRPr="00A06A68" w:rsidRDefault="00514851" w:rsidP="00AE072D">
    <w:pPr>
      <w:pStyle w:val="Header"/>
      <w:tabs>
        <w:tab w:val="clear" w:pos="4513"/>
        <w:tab w:val="clear" w:pos="9026"/>
      </w:tabs>
      <w:jc w:val="right"/>
      <w:rPr>
        <w:rFonts w:ascii="Times New Roman" w:hAnsi="Times New Roman"/>
        <w:sz w:val="24"/>
        <w:u w:val="single"/>
      </w:rPr>
    </w:pPr>
    <w:r w:rsidRPr="00A06A68">
      <w:rPr>
        <w:rFonts w:ascii="Times New Roman" w:hAnsi="Times New Roman"/>
        <w:sz w:val="24"/>
        <w:u w:val="single"/>
      </w:rPr>
      <w:t xml:space="preserve">Doc No. FAD 20 (20567) </w:t>
    </w:r>
    <w:r>
      <w:rPr>
        <w:rFonts w:ascii="Times New Roman" w:hAnsi="Times New Roman"/>
        <w:sz w:val="24"/>
        <w:u w:val="single"/>
      </w:rPr>
      <w:t>W</w:t>
    </w:r>
    <w:r w:rsidRPr="00A06A68">
      <w:rPr>
        <w:rFonts w:ascii="Times New Roman" w:hAnsi="Times New Roman"/>
        <w:sz w:val="24"/>
        <w:u w:val="single"/>
      </w:rPr>
      <w:t>C</w:t>
    </w:r>
  </w:p>
  <w:p w14:paraId="35AB74AF" w14:textId="43BCE525" w:rsidR="00514851" w:rsidRPr="00A06A68" w:rsidRDefault="005A1C63" w:rsidP="00A06A68">
    <w:pPr>
      <w:pStyle w:val="Header"/>
      <w:jc w:val="right"/>
      <w:rPr>
        <w:rFonts w:ascii="Times New Roman" w:hAnsi="Times New Roman"/>
        <w:sz w:val="24"/>
        <w:u w:val="single"/>
      </w:rPr>
    </w:pPr>
    <w:r>
      <w:rPr>
        <w:rFonts w:ascii="Times New Roman" w:hAnsi="Times New Roman"/>
        <w:sz w:val="24"/>
        <w:u w:val="single"/>
      </w:rPr>
      <w:t>August</w:t>
    </w:r>
    <w:r w:rsidR="00514851" w:rsidRPr="00A06A68">
      <w:rPr>
        <w:rFonts w:ascii="Times New Roman" w:hAnsi="Times New Roman"/>
        <w:sz w:val="24"/>
        <w:u w:val="single"/>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568BE"/>
    <w:multiLevelType w:val="hybridMultilevel"/>
    <w:tmpl w:val="F8EAC6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7071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A68"/>
    <w:rsid w:val="00015C95"/>
    <w:rsid w:val="00017D56"/>
    <w:rsid w:val="000266F5"/>
    <w:rsid w:val="0002750C"/>
    <w:rsid w:val="00027D63"/>
    <w:rsid w:val="00045CD7"/>
    <w:rsid w:val="0006061F"/>
    <w:rsid w:val="00081055"/>
    <w:rsid w:val="00095B98"/>
    <w:rsid w:val="000A3DA6"/>
    <w:rsid w:val="000A4FBD"/>
    <w:rsid w:val="000A504A"/>
    <w:rsid w:val="000A55AA"/>
    <w:rsid w:val="000B676C"/>
    <w:rsid w:val="000B6FDD"/>
    <w:rsid w:val="000C5B63"/>
    <w:rsid w:val="000D0E85"/>
    <w:rsid w:val="000D2F34"/>
    <w:rsid w:val="000E3E11"/>
    <w:rsid w:val="000E48AB"/>
    <w:rsid w:val="000F513F"/>
    <w:rsid w:val="00110872"/>
    <w:rsid w:val="00122667"/>
    <w:rsid w:val="00140C15"/>
    <w:rsid w:val="00156BB2"/>
    <w:rsid w:val="00164F2B"/>
    <w:rsid w:val="001667A2"/>
    <w:rsid w:val="00197E05"/>
    <w:rsid w:val="001A563B"/>
    <w:rsid w:val="001C31BB"/>
    <w:rsid w:val="001C677A"/>
    <w:rsid w:val="001D1F03"/>
    <w:rsid w:val="001D4455"/>
    <w:rsid w:val="001F6F55"/>
    <w:rsid w:val="00205457"/>
    <w:rsid w:val="00205CBF"/>
    <w:rsid w:val="00223D9C"/>
    <w:rsid w:val="002342CE"/>
    <w:rsid w:val="00235973"/>
    <w:rsid w:val="00236629"/>
    <w:rsid w:val="002536D4"/>
    <w:rsid w:val="002A0EFA"/>
    <w:rsid w:val="002C4EA3"/>
    <w:rsid w:val="002C75D8"/>
    <w:rsid w:val="002D1110"/>
    <w:rsid w:val="002D3323"/>
    <w:rsid w:val="00320113"/>
    <w:rsid w:val="00335754"/>
    <w:rsid w:val="00340A91"/>
    <w:rsid w:val="00342400"/>
    <w:rsid w:val="00343029"/>
    <w:rsid w:val="00362218"/>
    <w:rsid w:val="00372706"/>
    <w:rsid w:val="003807F7"/>
    <w:rsid w:val="003A4572"/>
    <w:rsid w:val="003A4983"/>
    <w:rsid w:val="003B1CDC"/>
    <w:rsid w:val="003B74FD"/>
    <w:rsid w:val="0047216E"/>
    <w:rsid w:val="00474849"/>
    <w:rsid w:val="00481C78"/>
    <w:rsid w:val="00495CE1"/>
    <w:rsid w:val="004A380C"/>
    <w:rsid w:val="004A7752"/>
    <w:rsid w:val="004A7D2E"/>
    <w:rsid w:val="004B4EF4"/>
    <w:rsid w:val="004C6F93"/>
    <w:rsid w:val="004D35F7"/>
    <w:rsid w:val="004E05DE"/>
    <w:rsid w:val="004F050A"/>
    <w:rsid w:val="00504203"/>
    <w:rsid w:val="00514851"/>
    <w:rsid w:val="005235CD"/>
    <w:rsid w:val="005414FB"/>
    <w:rsid w:val="00543B7F"/>
    <w:rsid w:val="00543D1F"/>
    <w:rsid w:val="00551E05"/>
    <w:rsid w:val="00555F37"/>
    <w:rsid w:val="005563C3"/>
    <w:rsid w:val="00583508"/>
    <w:rsid w:val="00590063"/>
    <w:rsid w:val="005A1C63"/>
    <w:rsid w:val="005A4987"/>
    <w:rsid w:val="005B5CB9"/>
    <w:rsid w:val="005B7DDE"/>
    <w:rsid w:val="005C009F"/>
    <w:rsid w:val="005D6131"/>
    <w:rsid w:val="005E313C"/>
    <w:rsid w:val="005F4BB7"/>
    <w:rsid w:val="00607500"/>
    <w:rsid w:val="00614300"/>
    <w:rsid w:val="0062385E"/>
    <w:rsid w:val="00634B39"/>
    <w:rsid w:val="006429A9"/>
    <w:rsid w:val="0065437E"/>
    <w:rsid w:val="006759B2"/>
    <w:rsid w:val="00677979"/>
    <w:rsid w:val="00686E4C"/>
    <w:rsid w:val="006C76D4"/>
    <w:rsid w:val="006D5B68"/>
    <w:rsid w:val="006F4815"/>
    <w:rsid w:val="00723245"/>
    <w:rsid w:val="007555FD"/>
    <w:rsid w:val="0077715A"/>
    <w:rsid w:val="00790520"/>
    <w:rsid w:val="007A035A"/>
    <w:rsid w:val="007A214C"/>
    <w:rsid w:val="007D0950"/>
    <w:rsid w:val="007D3358"/>
    <w:rsid w:val="007F0438"/>
    <w:rsid w:val="007F39B7"/>
    <w:rsid w:val="007F4175"/>
    <w:rsid w:val="008262AF"/>
    <w:rsid w:val="00827DF1"/>
    <w:rsid w:val="008400D9"/>
    <w:rsid w:val="008457FD"/>
    <w:rsid w:val="00890302"/>
    <w:rsid w:val="00893F73"/>
    <w:rsid w:val="008B1A25"/>
    <w:rsid w:val="008C5099"/>
    <w:rsid w:val="008D4FE0"/>
    <w:rsid w:val="008E67AF"/>
    <w:rsid w:val="008F2585"/>
    <w:rsid w:val="008F5CBC"/>
    <w:rsid w:val="009030A0"/>
    <w:rsid w:val="009202C1"/>
    <w:rsid w:val="00925F55"/>
    <w:rsid w:val="00942788"/>
    <w:rsid w:val="009624C9"/>
    <w:rsid w:val="00970881"/>
    <w:rsid w:val="00993165"/>
    <w:rsid w:val="00994842"/>
    <w:rsid w:val="009D6B79"/>
    <w:rsid w:val="009E3636"/>
    <w:rsid w:val="009E68A6"/>
    <w:rsid w:val="009E7BE1"/>
    <w:rsid w:val="009F00AA"/>
    <w:rsid w:val="009F2FF9"/>
    <w:rsid w:val="009F527D"/>
    <w:rsid w:val="009F5A68"/>
    <w:rsid w:val="009F662B"/>
    <w:rsid w:val="00A06A68"/>
    <w:rsid w:val="00A11222"/>
    <w:rsid w:val="00A43027"/>
    <w:rsid w:val="00A47D52"/>
    <w:rsid w:val="00A52C24"/>
    <w:rsid w:val="00A74E40"/>
    <w:rsid w:val="00AA1EAA"/>
    <w:rsid w:val="00AD006D"/>
    <w:rsid w:val="00AD0EF5"/>
    <w:rsid w:val="00AE072D"/>
    <w:rsid w:val="00AE7B87"/>
    <w:rsid w:val="00AF1D79"/>
    <w:rsid w:val="00AF5F51"/>
    <w:rsid w:val="00AF7743"/>
    <w:rsid w:val="00B060DF"/>
    <w:rsid w:val="00B41CBA"/>
    <w:rsid w:val="00B52E73"/>
    <w:rsid w:val="00B67AA6"/>
    <w:rsid w:val="00B75272"/>
    <w:rsid w:val="00B8264F"/>
    <w:rsid w:val="00B83090"/>
    <w:rsid w:val="00BB1912"/>
    <w:rsid w:val="00BC02A9"/>
    <w:rsid w:val="00BC140B"/>
    <w:rsid w:val="00BC28AC"/>
    <w:rsid w:val="00BE0AA7"/>
    <w:rsid w:val="00C033CC"/>
    <w:rsid w:val="00C04EBF"/>
    <w:rsid w:val="00C26125"/>
    <w:rsid w:val="00C37E71"/>
    <w:rsid w:val="00C469E1"/>
    <w:rsid w:val="00C55D8C"/>
    <w:rsid w:val="00CB2130"/>
    <w:rsid w:val="00CB7398"/>
    <w:rsid w:val="00CC13B0"/>
    <w:rsid w:val="00CD0241"/>
    <w:rsid w:val="00CE3EDF"/>
    <w:rsid w:val="00CF4488"/>
    <w:rsid w:val="00D1517D"/>
    <w:rsid w:val="00D21BFD"/>
    <w:rsid w:val="00D25B4E"/>
    <w:rsid w:val="00D3453C"/>
    <w:rsid w:val="00D37815"/>
    <w:rsid w:val="00D90131"/>
    <w:rsid w:val="00DA3BB4"/>
    <w:rsid w:val="00DA7F1A"/>
    <w:rsid w:val="00DB66FE"/>
    <w:rsid w:val="00DE3E79"/>
    <w:rsid w:val="00DF3D33"/>
    <w:rsid w:val="00E25A88"/>
    <w:rsid w:val="00E30B93"/>
    <w:rsid w:val="00E57C80"/>
    <w:rsid w:val="00E83C2F"/>
    <w:rsid w:val="00ED1102"/>
    <w:rsid w:val="00ED41D3"/>
    <w:rsid w:val="00EF5042"/>
    <w:rsid w:val="00F00A4A"/>
    <w:rsid w:val="00F02158"/>
    <w:rsid w:val="00F12E67"/>
    <w:rsid w:val="00F26EB8"/>
    <w:rsid w:val="00F35870"/>
    <w:rsid w:val="00F64503"/>
    <w:rsid w:val="00F90671"/>
    <w:rsid w:val="00FA26BF"/>
    <w:rsid w:val="00FC1208"/>
    <w:rsid w:val="00FD2F29"/>
    <w:rsid w:val="00FD3E79"/>
    <w:rsid w:val="00FD786B"/>
    <w:rsid w:val="00FE72F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706F1"/>
  <w15:chartTrackingRefBased/>
  <w15:docId w15:val="{ECD231C7-BDAC-440E-B8EF-A61B3D6C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A68"/>
  </w:style>
  <w:style w:type="paragraph" w:styleId="Footer">
    <w:name w:val="footer"/>
    <w:basedOn w:val="Normal"/>
    <w:link w:val="FooterChar"/>
    <w:uiPriority w:val="99"/>
    <w:unhideWhenUsed/>
    <w:rsid w:val="00A06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A68"/>
  </w:style>
  <w:style w:type="table" w:styleId="TableGrid">
    <w:name w:val="Table Grid"/>
    <w:basedOn w:val="TableNormal"/>
    <w:uiPriority w:val="39"/>
    <w:rsid w:val="00C55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A4983"/>
    <w:pPr>
      <w:widowControl w:val="0"/>
      <w:autoSpaceDE w:val="0"/>
      <w:autoSpaceDN w:val="0"/>
      <w:spacing w:after="0" w:line="240" w:lineRule="auto"/>
    </w:pPr>
    <w:rPr>
      <w:rFonts w:ascii="Times New Roman" w:eastAsia="Times New Roman" w:hAnsi="Times New Roman" w:cs="Times New Roman"/>
      <w:szCs w:val="22"/>
      <w:lang w:bidi="ar-SA"/>
    </w:rPr>
  </w:style>
  <w:style w:type="character" w:styleId="Hyperlink">
    <w:name w:val="Hyperlink"/>
    <w:basedOn w:val="DefaultParagraphFont"/>
    <w:uiPriority w:val="99"/>
    <w:unhideWhenUsed/>
    <w:rsid w:val="00543B7F"/>
    <w:rPr>
      <w:color w:val="0563C1" w:themeColor="hyperlink"/>
      <w:u w:val="single"/>
    </w:rPr>
  </w:style>
  <w:style w:type="character" w:styleId="FollowedHyperlink">
    <w:name w:val="FollowedHyperlink"/>
    <w:basedOn w:val="DefaultParagraphFont"/>
    <w:uiPriority w:val="99"/>
    <w:semiHidden/>
    <w:unhideWhenUsed/>
    <w:rsid w:val="00543B7F"/>
    <w:rPr>
      <w:color w:val="954F72" w:themeColor="followedHyperlink"/>
      <w:u w:val="single"/>
    </w:rPr>
  </w:style>
  <w:style w:type="paragraph" w:styleId="ListParagraph">
    <w:name w:val="List Paragraph"/>
    <w:basedOn w:val="Normal"/>
    <w:uiPriority w:val="34"/>
    <w:qFormat/>
    <w:rsid w:val="00BC2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3300</Words>
  <Characters>18814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dc:creator>
  <cp:keywords/>
  <dc:description/>
  <cp:lastModifiedBy>Pradeep Sharma</cp:lastModifiedBy>
  <cp:revision>3</cp:revision>
  <dcterms:created xsi:type="dcterms:W3CDTF">2023-08-24T12:07:00Z</dcterms:created>
  <dcterms:modified xsi:type="dcterms:W3CDTF">2023-08-24T12:16:00Z</dcterms:modified>
</cp:coreProperties>
</file>