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8F8D5" w14:textId="13574194" w:rsidR="00A27DAD" w:rsidRPr="00190C01" w:rsidRDefault="00C415F2" w:rsidP="00770C69">
      <w:pPr>
        <w:spacing w:before="121"/>
        <w:ind w:left="2160" w:firstLine="720"/>
        <w:rPr>
          <w:rFonts w:ascii="Times New Roman" w:hAnsi="Times New Roman" w:cs="Times New Roman"/>
          <w:b/>
          <w:sz w:val="24"/>
          <w:szCs w:val="24"/>
        </w:rPr>
      </w:pPr>
      <w:r w:rsidRPr="00190C0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EAB9ABA" wp14:editId="4CBABA0E">
                <wp:simplePos x="0" y="0"/>
                <wp:positionH relativeFrom="page">
                  <wp:posOffset>567159</wp:posOffset>
                </wp:positionH>
                <wp:positionV relativeFrom="paragraph">
                  <wp:posOffset>-428262</wp:posOffset>
                </wp:positionV>
                <wp:extent cx="1313727" cy="335666"/>
                <wp:effectExtent l="19050" t="19050" r="20320" b="266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727" cy="335666"/>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2A1CC8D7" w14:textId="1BB293D2" w:rsidR="00554155" w:rsidRPr="007B0145" w:rsidRDefault="00554155" w:rsidP="00770C69">
                            <w:pPr>
                              <w:spacing w:before="121"/>
                              <w:ind w:left="95"/>
                              <w:rPr>
                                <w:b/>
                              </w:rPr>
                            </w:pPr>
                            <w:r>
                              <w:rPr>
                                <w:b/>
                              </w:rPr>
                              <w:t xml:space="preserve">         </w:t>
                            </w:r>
                            <w:r w:rsidRPr="007B0145">
                              <w:rPr>
                                <w:b/>
                              </w:rPr>
                              <w:t>AGENDA</w:t>
                            </w:r>
                          </w:p>
                          <w:p w14:paraId="2D51AA96" w14:textId="77777777" w:rsidR="00554155" w:rsidRPr="007B0145" w:rsidRDefault="00554155" w:rsidP="00C415F2">
                            <w:pPr>
                              <w:spacing w:before="121"/>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B9ABA" id="_x0000_t202" coordsize="21600,21600" o:spt="202" path="m,l,21600r21600,l21600,xe">
                <v:stroke joinstyle="miter"/>
                <v:path gradientshapeok="t" o:connecttype="rect"/>
              </v:shapetype>
              <v:shape id="Text Box 10" o:spid="_x0000_s1026" type="#_x0000_t202" style="position:absolute;left:0;text-align:left;margin-left:44.65pt;margin-top:-33.7pt;width:103.45pt;height:2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" fillcolor="white [3201]" strokecolor="black [3200]" strokeweight="2.25pt">
                <v:textbox inset="0,0,0,0">
                  <w:txbxContent>
                    <w:p w14:paraId="2A1CC8D7" w14:textId="1BB293D2" w:rsidR="00554155" w:rsidRPr="007B0145" w:rsidRDefault="00554155" w:rsidP="00770C69">
                      <w:pPr>
                        <w:spacing w:before="121"/>
                        <w:ind w:left="95"/>
                        <w:rPr>
                          <w:b/>
                        </w:rPr>
                      </w:pPr>
                      <w:r>
                        <w:rPr>
                          <w:b/>
                        </w:rPr>
                        <w:t xml:space="preserve">         </w:t>
                      </w:r>
                      <w:r w:rsidRPr="007B0145">
                        <w:rPr>
                          <w:b/>
                        </w:rPr>
                        <w:t>AGENDA</w:t>
                      </w:r>
                    </w:p>
                    <w:p w14:paraId="2D51AA96" w14:textId="77777777" w:rsidR="00554155" w:rsidRPr="007B0145" w:rsidRDefault="00554155" w:rsidP="00C415F2">
                      <w:pPr>
                        <w:spacing w:before="121"/>
                        <w:rPr>
                          <w:b/>
                        </w:rPr>
                      </w:pPr>
                    </w:p>
                  </w:txbxContent>
                </v:textbox>
                <w10:wrap anchorx="page"/>
              </v:shape>
            </w:pict>
          </mc:Fallback>
        </mc:AlternateContent>
      </w:r>
      <w:r w:rsidR="00AD5A73" w:rsidRPr="00190C01">
        <w:rPr>
          <w:rFonts w:ascii="Times New Roman" w:hAnsi="Times New Roman" w:cs="Times New Roman"/>
          <w:b/>
          <w:sz w:val="24"/>
          <w:szCs w:val="24"/>
          <w:u w:val="single" w:color="333333"/>
        </w:rPr>
        <w:t>BUREAU</w:t>
      </w:r>
      <w:r w:rsidR="00AD5A73" w:rsidRPr="00190C01">
        <w:rPr>
          <w:rFonts w:ascii="Times New Roman" w:hAnsi="Times New Roman" w:cs="Times New Roman"/>
          <w:b/>
          <w:spacing w:val="-28"/>
          <w:sz w:val="24"/>
          <w:szCs w:val="24"/>
          <w:u w:val="single" w:color="333333"/>
        </w:rPr>
        <w:t xml:space="preserve"> </w:t>
      </w:r>
      <w:r w:rsidR="00AD5A73" w:rsidRPr="00190C01">
        <w:rPr>
          <w:rFonts w:ascii="Times New Roman" w:hAnsi="Times New Roman" w:cs="Times New Roman"/>
          <w:b/>
          <w:sz w:val="24"/>
          <w:szCs w:val="24"/>
          <w:u w:val="single" w:color="333333"/>
        </w:rPr>
        <w:t>OF</w:t>
      </w:r>
      <w:r w:rsidR="00AD5A73" w:rsidRPr="00190C01">
        <w:rPr>
          <w:rFonts w:ascii="Times New Roman" w:hAnsi="Times New Roman" w:cs="Times New Roman"/>
          <w:b/>
          <w:spacing w:val="13"/>
          <w:sz w:val="24"/>
          <w:szCs w:val="24"/>
          <w:u w:val="single" w:color="333333"/>
        </w:rPr>
        <w:t xml:space="preserve"> </w:t>
      </w:r>
      <w:r w:rsidR="00AD5A73" w:rsidRPr="00190C01">
        <w:rPr>
          <w:rFonts w:ascii="Times New Roman" w:hAnsi="Times New Roman" w:cs="Times New Roman"/>
          <w:b/>
          <w:sz w:val="24"/>
          <w:szCs w:val="24"/>
          <w:u w:val="single" w:color="333333"/>
        </w:rPr>
        <w:t>INDIAN STANDARDS</w:t>
      </w:r>
    </w:p>
    <w:p w14:paraId="678EFD23" w14:textId="77777777" w:rsidR="00AD5A73" w:rsidRPr="00190C01" w:rsidRDefault="00AD5A73" w:rsidP="00AD5A73">
      <w:pPr>
        <w:jc w:val="center"/>
        <w:rPr>
          <w:rFonts w:ascii="Times New Roman" w:hAnsi="Times New Roman" w:cs="Times New Roman"/>
          <w:b/>
          <w:sz w:val="24"/>
          <w:szCs w:val="24"/>
          <w:u w:val="single" w:color="333333"/>
        </w:rPr>
      </w:pPr>
    </w:p>
    <w:tbl>
      <w:tblPr>
        <w:tblStyle w:val="GridTable4"/>
        <w:tblW w:w="0" w:type="auto"/>
        <w:tblLook w:val="04A0" w:firstRow="1" w:lastRow="0" w:firstColumn="1" w:lastColumn="0" w:noHBand="0" w:noVBand="1"/>
      </w:tblPr>
      <w:tblGrid>
        <w:gridCol w:w="2379"/>
        <w:gridCol w:w="1846"/>
        <w:gridCol w:w="1260"/>
        <w:gridCol w:w="4590"/>
      </w:tblGrid>
      <w:tr w:rsidR="00AD5A73" w:rsidRPr="00190C01" w14:paraId="2395A209" w14:textId="77777777" w:rsidTr="00770C6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79" w:type="dxa"/>
          </w:tcPr>
          <w:p w14:paraId="739207EC" w14:textId="4395388E" w:rsidR="00AD5A73" w:rsidRPr="00190C01" w:rsidRDefault="00770C69" w:rsidP="00770C69">
            <w:pPr>
              <w:rPr>
                <w:rFonts w:ascii="Times New Roman" w:hAnsi="Times New Roman" w:cs="Times New Roman"/>
                <w:sz w:val="24"/>
                <w:szCs w:val="24"/>
              </w:rPr>
            </w:pPr>
            <w:r w:rsidRPr="00190C01">
              <w:rPr>
                <w:rFonts w:ascii="Times New Roman" w:hAnsi="Times New Roman" w:cs="Times New Roman"/>
                <w:sz w:val="24"/>
                <w:szCs w:val="24"/>
              </w:rPr>
              <w:t xml:space="preserve">     </w:t>
            </w:r>
            <w:r w:rsidR="00AD5A73" w:rsidRPr="00190C01">
              <w:rPr>
                <w:rFonts w:ascii="Times New Roman" w:hAnsi="Times New Roman" w:cs="Times New Roman"/>
                <w:sz w:val="24"/>
                <w:szCs w:val="24"/>
              </w:rPr>
              <w:t>MEETING</w:t>
            </w:r>
          </w:p>
        </w:tc>
        <w:tc>
          <w:tcPr>
            <w:tcW w:w="1846" w:type="dxa"/>
          </w:tcPr>
          <w:p w14:paraId="4446CB44" w14:textId="77777777" w:rsidR="00AD5A73" w:rsidRPr="00190C01" w:rsidRDefault="00AD5A73" w:rsidP="00AD5A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C01">
              <w:rPr>
                <w:rFonts w:ascii="Times New Roman" w:hAnsi="Times New Roman" w:cs="Times New Roman"/>
                <w:sz w:val="24"/>
                <w:szCs w:val="24"/>
              </w:rPr>
              <w:t>DATE</w:t>
            </w:r>
          </w:p>
        </w:tc>
        <w:tc>
          <w:tcPr>
            <w:tcW w:w="1260" w:type="dxa"/>
          </w:tcPr>
          <w:p w14:paraId="6AF0C425" w14:textId="77777777" w:rsidR="00AD5A73" w:rsidRPr="00190C01" w:rsidRDefault="00AD5A73" w:rsidP="00AD5A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C01">
              <w:rPr>
                <w:rFonts w:ascii="Times New Roman" w:hAnsi="Times New Roman" w:cs="Times New Roman"/>
                <w:sz w:val="24"/>
                <w:szCs w:val="24"/>
              </w:rPr>
              <w:t>TIME</w:t>
            </w:r>
          </w:p>
        </w:tc>
        <w:tc>
          <w:tcPr>
            <w:tcW w:w="4590" w:type="dxa"/>
          </w:tcPr>
          <w:p w14:paraId="31A1B47B" w14:textId="77777777" w:rsidR="00AD5A73" w:rsidRPr="00190C01" w:rsidRDefault="00AD5A73" w:rsidP="00AD5A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0C01">
              <w:rPr>
                <w:rFonts w:ascii="Times New Roman" w:hAnsi="Times New Roman" w:cs="Times New Roman"/>
                <w:sz w:val="24"/>
                <w:szCs w:val="24"/>
              </w:rPr>
              <w:t>VENUE</w:t>
            </w:r>
          </w:p>
        </w:tc>
      </w:tr>
      <w:tr w:rsidR="002A547B" w:rsidRPr="00190C01" w14:paraId="7A8888DE" w14:textId="77777777" w:rsidTr="00770C69">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2379" w:type="dxa"/>
          </w:tcPr>
          <w:p w14:paraId="3E75F475" w14:textId="72C36EA3" w:rsidR="002A547B" w:rsidRPr="00190C01" w:rsidRDefault="002A547B" w:rsidP="007F0C05">
            <w:pPr>
              <w:pStyle w:val="TableParagraph"/>
              <w:spacing w:line="252" w:lineRule="exact"/>
              <w:rPr>
                <w:rFonts w:ascii="Times New Roman" w:hAnsi="Times New Roman" w:cs="Times New Roman"/>
                <w:b w:val="0"/>
                <w:bCs w:val="0"/>
                <w:sz w:val="24"/>
                <w:szCs w:val="24"/>
              </w:rPr>
            </w:pPr>
            <w:r w:rsidRPr="00190C01">
              <w:rPr>
                <w:rFonts w:ascii="Times New Roman" w:hAnsi="Times New Roman" w:cs="Times New Roman"/>
                <w:sz w:val="24"/>
                <w:szCs w:val="24"/>
              </w:rPr>
              <w:t>1</w:t>
            </w:r>
            <w:r w:rsidR="00B920FF">
              <w:rPr>
                <w:rFonts w:ascii="Times New Roman" w:hAnsi="Times New Roman" w:cs="Times New Roman"/>
                <w:sz w:val="24"/>
                <w:szCs w:val="24"/>
              </w:rPr>
              <w:t>7th</w:t>
            </w:r>
            <w:r w:rsidRPr="00190C01">
              <w:rPr>
                <w:rFonts w:ascii="Times New Roman" w:hAnsi="Times New Roman" w:cs="Times New Roman"/>
                <w:sz w:val="24"/>
                <w:szCs w:val="24"/>
                <w:vertAlign w:val="superscript"/>
              </w:rPr>
              <w:t xml:space="preserve"> </w:t>
            </w:r>
            <w:r w:rsidRPr="00190C01">
              <w:rPr>
                <w:rFonts w:ascii="Times New Roman" w:hAnsi="Times New Roman" w:cs="Times New Roman"/>
                <w:sz w:val="24"/>
                <w:szCs w:val="24"/>
              </w:rPr>
              <w:t>Meeting</w:t>
            </w:r>
            <w:r w:rsidRPr="00190C01">
              <w:rPr>
                <w:rFonts w:ascii="Times New Roman" w:hAnsi="Times New Roman" w:cs="Times New Roman"/>
                <w:spacing w:val="4"/>
                <w:sz w:val="24"/>
                <w:szCs w:val="24"/>
              </w:rPr>
              <w:t xml:space="preserve"> </w:t>
            </w:r>
            <w:r w:rsidRPr="00190C01">
              <w:rPr>
                <w:rFonts w:ascii="Times New Roman" w:hAnsi="Times New Roman" w:cs="Times New Roman"/>
                <w:sz w:val="24"/>
                <w:szCs w:val="24"/>
              </w:rPr>
              <w:t>of</w:t>
            </w:r>
          </w:p>
          <w:p w14:paraId="4E300764" w14:textId="77777777" w:rsidR="002A547B" w:rsidRPr="00190C01" w:rsidRDefault="002A547B" w:rsidP="007F0C05">
            <w:pPr>
              <w:rPr>
                <w:rFonts w:ascii="Times New Roman" w:hAnsi="Times New Roman" w:cs="Times New Roman"/>
                <w:b w:val="0"/>
                <w:sz w:val="24"/>
                <w:szCs w:val="24"/>
              </w:rPr>
            </w:pPr>
            <w:r w:rsidRPr="00190C01">
              <w:rPr>
                <w:rFonts w:ascii="Times New Roman" w:hAnsi="Times New Roman" w:cs="Times New Roman"/>
                <w:sz w:val="24"/>
                <w:szCs w:val="24"/>
              </w:rPr>
              <w:t>Metal Forming Machines</w:t>
            </w:r>
            <w:r w:rsidRPr="00190C01">
              <w:rPr>
                <w:rFonts w:ascii="Times New Roman" w:hAnsi="Times New Roman" w:cs="Times New Roman"/>
                <w:spacing w:val="1"/>
                <w:sz w:val="24"/>
                <w:szCs w:val="24"/>
              </w:rPr>
              <w:t xml:space="preserve"> </w:t>
            </w:r>
            <w:r w:rsidRPr="00190C01">
              <w:rPr>
                <w:rFonts w:ascii="Times New Roman" w:hAnsi="Times New Roman" w:cs="Times New Roman"/>
                <w:sz w:val="24"/>
                <w:szCs w:val="24"/>
              </w:rPr>
              <w:t>Sectional</w:t>
            </w:r>
            <w:r w:rsidRPr="00190C01">
              <w:rPr>
                <w:rFonts w:ascii="Times New Roman" w:hAnsi="Times New Roman" w:cs="Times New Roman"/>
                <w:spacing w:val="-7"/>
                <w:sz w:val="24"/>
                <w:szCs w:val="24"/>
              </w:rPr>
              <w:t xml:space="preserve"> </w:t>
            </w:r>
            <w:r w:rsidRPr="00190C01">
              <w:rPr>
                <w:rFonts w:ascii="Times New Roman" w:hAnsi="Times New Roman" w:cs="Times New Roman"/>
                <w:sz w:val="24"/>
                <w:szCs w:val="24"/>
              </w:rPr>
              <w:t>Committee,</w:t>
            </w:r>
            <w:r w:rsidRPr="00190C01">
              <w:rPr>
                <w:rFonts w:ascii="Times New Roman" w:hAnsi="Times New Roman" w:cs="Times New Roman"/>
                <w:spacing w:val="-10"/>
                <w:sz w:val="24"/>
                <w:szCs w:val="24"/>
              </w:rPr>
              <w:t xml:space="preserve"> </w:t>
            </w:r>
            <w:r w:rsidRPr="00190C01">
              <w:rPr>
                <w:rFonts w:ascii="Times New Roman" w:hAnsi="Times New Roman" w:cs="Times New Roman"/>
                <w:sz w:val="24"/>
                <w:szCs w:val="24"/>
              </w:rPr>
              <w:t>PGD</w:t>
            </w:r>
            <w:r w:rsidRPr="00190C01">
              <w:rPr>
                <w:rFonts w:ascii="Times New Roman" w:hAnsi="Times New Roman" w:cs="Times New Roman"/>
                <w:spacing w:val="12"/>
                <w:sz w:val="24"/>
                <w:szCs w:val="24"/>
              </w:rPr>
              <w:t xml:space="preserve"> </w:t>
            </w:r>
            <w:r w:rsidRPr="00190C01">
              <w:rPr>
                <w:rFonts w:ascii="Times New Roman" w:hAnsi="Times New Roman" w:cs="Times New Roman"/>
                <w:sz w:val="24"/>
                <w:szCs w:val="24"/>
              </w:rPr>
              <w:t>04</w:t>
            </w:r>
          </w:p>
        </w:tc>
        <w:tc>
          <w:tcPr>
            <w:tcW w:w="1846" w:type="dxa"/>
          </w:tcPr>
          <w:p w14:paraId="23986DD5" w14:textId="12ECF5CD" w:rsidR="002A547B" w:rsidRPr="00190C01" w:rsidRDefault="006C2077" w:rsidP="006C20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09 May</w:t>
            </w:r>
            <w:r w:rsidR="004D6DDD" w:rsidRPr="00190C01">
              <w:rPr>
                <w:rFonts w:ascii="Times New Roman" w:hAnsi="Times New Roman" w:cs="Times New Roman"/>
                <w:b/>
                <w:sz w:val="24"/>
                <w:szCs w:val="24"/>
              </w:rPr>
              <w:t xml:space="preserve"> </w:t>
            </w:r>
            <w:r w:rsidR="002A547B" w:rsidRPr="00190C01">
              <w:rPr>
                <w:rFonts w:ascii="Times New Roman" w:hAnsi="Times New Roman" w:cs="Times New Roman"/>
                <w:b/>
                <w:sz w:val="24"/>
                <w:szCs w:val="24"/>
              </w:rPr>
              <w:t>202</w:t>
            </w:r>
            <w:r w:rsidR="004D6DDD" w:rsidRPr="00190C01">
              <w:rPr>
                <w:rFonts w:ascii="Times New Roman" w:hAnsi="Times New Roman" w:cs="Times New Roman"/>
                <w:b/>
                <w:sz w:val="24"/>
                <w:szCs w:val="24"/>
              </w:rPr>
              <w:t>4</w:t>
            </w:r>
            <w:r w:rsidR="002A547B" w:rsidRPr="00190C01">
              <w:rPr>
                <w:rFonts w:ascii="Times New Roman" w:hAnsi="Times New Roman" w:cs="Times New Roman"/>
                <w:b/>
                <w:sz w:val="24"/>
                <w:szCs w:val="24"/>
              </w:rPr>
              <w:t>,</w:t>
            </w:r>
          </w:p>
          <w:p w14:paraId="77A8F146" w14:textId="4F8CCE88" w:rsidR="004D6DDD" w:rsidRPr="00190C01" w:rsidRDefault="006C2077" w:rsidP="006C20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Thurs</w:t>
            </w:r>
            <w:r w:rsidR="004D6DDD" w:rsidRPr="00190C01">
              <w:rPr>
                <w:rFonts w:ascii="Times New Roman" w:hAnsi="Times New Roman" w:cs="Times New Roman"/>
                <w:b/>
                <w:sz w:val="24"/>
                <w:szCs w:val="24"/>
              </w:rPr>
              <w:t>day</w:t>
            </w:r>
          </w:p>
          <w:p w14:paraId="29BA4A70" w14:textId="67DC1FEE" w:rsidR="002A547B" w:rsidRPr="00190C01" w:rsidRDefault="002A547B" w:rsidP="006C20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260" w:type="dxa"/>
          </w:tcPr>
          <w:p w14:paraId="6AC67E28" w14:textId="42B0DEF8" w:rsidR="002A547B" w:rsidRPr="00190C01" w:rsidRDefault="002A547B" w:rsidP="002A547B">
            <w:pPr>
              <w:pStyle w:val="TableParagraph"/>
              <w:spacing w:line="252" w:lineRule="exact"/>
              <w:ind w:right="2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0C01">
              <w:rPr>
                <w:rFonts w:ascii="Times New Roman" w:hAnsi="Times New Roman" w:cs="Times New Roman"/>
                <w:b/>
                <w:bCs/>
                <w:sz w:val="24"/>
                <w:szCs w:val="24"/>
              </w:rPr>
              <w:t>1</w:t>
            </w:r>
            <w:r w:rsidR="004D6DDD" w:rsidRPr="00190C01">
              <w:rPr>
                <w:rFonts w:ascii="Times New Roman" w:hAnsi="Times New Roman" w:cs="Times New Roman"/>
                <w:b/>
                <w:bCs/>
                <w:sz w:val="24"/>
                <w:szCs w:val="24"/>
              </w:rPr>
              <w:t xml:space="preserve">2 </w:t>
            </w:r>
            <w:r w:rsidRPr="00190C01">
              <w:rPr>
                <w:rFonts w:ascii="Times New Roman" w:hAnsi="Times New Roman" w:cs="Times New Roman"/>
                <w:b/>
                <w:bCs/>
                <w:sz w:val="24"/>
                <w:szCs w:val="24"/>
              </w:rPr>
              <w:t>00</w:t>
            </w:r>
            <w:r w:rsidRPr="00190C01">
              <w:rPr>
                <w:rFonts w:ascii="Times New Roman" w:hAnsi="Times New Roman" w:cs="Times New Roman"/>
                <w:b/>
                <w:bCs/>
                <w:spacing w:val="-5"/>
                <w:sz w:val="24"/>
                <w:szCs w:val="24"/>
              </w:rPr>
              <w:t xml:space="preserve"> </w:t>
            </w:r>
            <w:r w:rsidRPr="00190C01">
              <w:rPr>
                <w:rFonts w:ascii="Times New Roman" w:hAnsi="Times New Roman" w:cs="Times New Roman"/>
                <w:b/>
                <w:bCs/>
                <w:sz w:val="24"/>
                <w:szCs w:val="24"/>
              </w:rPr>
              <w:t>h</w:t>
            </w:r>
          </w:p>
        </w:tc>
        <w:tc>
          <w:tcPr>
            <w:tcW w:w="4590" w:type="dxa"/>
          </w:tcPr>
          <w:p w14:paraId="2939B626" w14:textId="77777777" w:rsidR="003D45A2" w:rsidRDefault="007E2DF6" w:rsidP="003D45A2">
            <w:pPr>
              <w:pStyle w:val="TableParagraph"/>
              <w:spacing w:line="252" w:lineRule="exact"/>
              <w:ind w:left="1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0C01">
              <w:rPr>
                <w:rFonts w:ascii="Times New Roman" w:hAnsi="Times New Roman" w:cs="Times New Roman"/>
                <w:b/>
                <w:bCs/>
                <w:sz w:val="24"/>
                <w:szCs w:val="24"/>
              </w:rPr>
              <w:t xml:space="preserve">                       </w:t>
            </w:r>
            <w:r w:rsidR="004D6DDD" w:rsidRPr="00190C01">
              <w:rPr>
                <w:rFonts w:ascii="Times New Roman" w:hAnsi="Times New Roman" w:cs="Times New Roman"/>
                <w:b/>
                <w:bCs/>
                <w:sz w:val="24"/>
                <w:szCs w:val="24"/>
              </w:rPr>
              <w:t xml:space="preserve">Hybrid Mode </w:t>
            </w:r>
          </w:p>
          <w:p w14:paraId="1D6AA5D1" w14:textId="2872DEA4" w:rsidR="003D45A2" w:rsidRDefault="003D45A2" w:rsidP="003D45A2">
            <w:pPr>
              <w:pStyle w:val="TableParagraph"/>
              <w:spacing w:line="252"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(BIS </w:t>
            </w:r>
            <w:r w:rsidR="00B920FF">
              <w:rPr>
                <w:rFonts w:ascii="Times New Roman" w:hAnsi="Times New Roman" w:cs="Times New Roman"/>
                <w:b/>
                <w:bCs/>
                <w:sz w:val="24"/>
                <w:szCs w:val="24"/>
              </w:rPr>
              <w:t>Hyderabad</w:t>
            </w:r>
            <w:r>
              <w:rPr>
                <w:rFonts w:ascii="Times New Roman" w:hAnsi="Times New Roman" w:cs="Times New Roman"/>
                <w:b/>
                <w:bCs/>
                <w:sz w:val="24"/>
                <w:szCs w:val="24"/>
              </w:rPr>
              <w:t xml:space="preserve"> Branch </w:t>
            </w:r>
            <w:proofErr w:type="spellStart"/>
            <w:proofErr w:type="gramStart"/>
            <w:r>
              <w:rPr>
                <w:rFonts w:ascii="Times New Roman" w:hAnsi="Times New Roman" w:cs="Times New Roman"/>
                <w:b/>
                <w:bCs/>
                <w:sz w:val="24"/>
                <w:szCs w:val="24"/>
              </w:rPr>
              <w:t>office,Telangana</w:t>
            </w:r>
            <w:proofErr w:type="spellEnd"/>
            <w:proofErr w:type="gramEnd"/>
            <w:r>
              <w:rPr>
                <w:rFonts w:ascii="Times New Roman" w:hAnsi="Times New Roman" w:cs="Times New Roman"/>
                <w:b/>
                <w:bCs/>
                <w:sz w:val="24"/>
                <w:szCs w:val="24"/>
              </w:rPr>
              <w:t>)</w:t>
            </w:r>
          </w:p>
          <w:p w14:paraId="21E21D3E" w14:textId="11ED724A" w:rsidR="002A547B" w:rsidRPr="00190C01" w:rsidRDefault="003D45A2" w:rsidP="002A54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bCs/>
                <w:sz w:val="24"/>
                <w:szCs w:val="24"/>
              </w:rPr>
              <w:t>(</w:t>
            </w:r>
            <w:r w:rsidR="00B920FF" w:rsidRPr="00B920FF">
              <w:rPr>
                <w:rFonts w:ascii="Times New Roman" w:hAnsi="Times New Roman" w:cs="Times New Roman"/>
                <w:b/>
                <w:bCs/>
                <w:sz w:val="24"/>
                <w:szCs w:val="24"/>
              </w:rPr>
              <w:t>Virtual + Physical)</w:t>
            </w:r>
          </w:p>
        </w:tc>
      </w:tr>
    </w:tbl>
    <w:p w14:paraId="62F7B970" w14:textId="082FC198" w:rsidR="00AD5A73" w:rsidRPr="00190C01" w:rsidRDefault="00AD5A73" w:rsidP="00AD5A73">
      <w:pPr>
        <w:jc w:val="center"/>
        <w:rPr>
          <w:rFonts w:ascii="Times New Roman" w:hAnsi="Times New Roman" w:cs="Times New Roman"/>
          <w:sz w:val="24"/>
          <w:szCs w:val="24"/>
        </w:rPr>
      </w:pPr>
    </w:p>
    <w:tbl>
      <w:tblPr>
        <w:tblStyle w:val="TableGrid"/>
        <w:tblW w:w="10075" w:type="dxa"/>
        <w:tblLayout w:type="fixed"/>
        <w:tblLook w:val="04A0" w:firstRow="1" w:lastRow="0" w:firstColumn="1" w:lastColumn="0" w:noHBand="0" w:noVBand="1"/>
      </w:tblPr>
      <w:tblGrid>
        <w:gridCol w:w="1975"/>
        <w:gridCol w:w="8100"/>
      </w:tblGrid>
      <w:tr w:rsidR="00AC0D32" w:rsidRPr="0037084A" w14:paraId="5493DF78" w14:textId="77777777" w:rsidTr="00F96FEF">
        <w:trPr>
          <w:trHeight w:val="611"/>
        </w:trPr>
        <w:tc>
          <w:tcPr>
            <w:tcW w:w="1975" w:type="dxa"/>
            <w:tcBorders>
              <w:top w:val="single" w:sz="4" w:space="0" w:color="auto"/>
              <w:left w:val="single" w:sz="4" w:space="0" w:color="auto"/>
              <w:bottom w:val="single" w:sz="4" w:space="0" w:color="auto"/>
              <w:right w:val="single" w:sz="4" w:space="0" w:color="auto"/>
            </w:tcBorders>
            <w:hideMark/>
          </w:tcPr>
          <w:p w14:paraId="11510BB4" w14:textId="77777777" w:rsidR="00AC0D32" w:rsidRPr="00DA1F2C" w:rsidRDefault="00AC0D32" w:rsidP="002C0854">
            <w:pPr>
              <w:spacing w:after="60"/>
              <w:jc w:val="both"/>
              <w:rPr>
                <w:rFonts w:ascii="Times New Roman" w:hAnsi="Times New Roman" w:cs="Times New Roman"/>
                <w:color w:val="000000" w:themeColor="text1"/>
                <w:sz w:val="24"/>
                <w:szCs w:val="24"/>
              </w:rPr>
            </w:pPr>
            <w:r w:rsidRPr="00DA1F2C">
              <w:rPr>
                <w:rFonts w:ascii="Times New Roman" w:eastAsia="Cambria" w:hAnsi="Times New Roman" w:cs="Times New Roman"/>
                <w:b/>
                <w:bCs/>
                <w:color w:val="000000" w:themeColor="text1"/>
                <w:sz w:val="24"/>
                <w:szCs w:val="24"/>
              </w:rPr>
              <w:t>Meeting link:</w:t>
            </w:r>
          </w:p>
        </w:tc>
        <w:tc>
          <w:tcPr>
            <w:tcW w:w="8100" w:type="dxa"/>
            <w:tcBorders>
              <w:top w:val="single" w:sz="4" w:space="0" w:color="auto"/>
              <w:left w:val="single" w:sz="4" w:space="0" w:color="auto"/>
              <w:bottom w:val="single" w:sz="4" w:space="0" w:color="auto"/>
              <w:right w:val="single" w:sz="4" w:space="0" w:color="auto"/>
            </w:tcBorders>
          </w:tcPr>
          <w:p w14:paraId="0169D819" w14:textId="56994050" w:rsidR="0066421E" w:rsidRPr="0037084A" w:rsidRDefault="00B920FF" w:rsidP="002C0854">
            <w:pPr>
              <w:spacing w:after="60"/>
              <w:rPr>
                <w:rFonts w:ascii="Times New Roman" w:hAnsi="Times New Roman" w:cs="Times New Roman"/>
                <w:color w:val="0000FF"/>
                <w:sz w:val="24"/>
                <w:szCs w:val="24"/>
                <w:highlight w:val="yellow"/>
                <w:u w:val="single"/>
              </w:rPr>
            </w:pPr>
            <w:r w:rsidRPr="00B920FF">
              <w:rPr>
                <w:rFonts w:ascii="Times New Roman" w:hAnsi="Times New Roman" w:cs="Times New Roman"/>
                <w:color w:val="0000FF"/>
                <w:sz w:val="24"/>
                <w:szCs w:val="24"/>
                <w:u w:val="single"/>
              </w:rPr>
              <w:t>https://bismanak.webex.com/bismanak/j.php?MTID=m5e1c2ea9c1285e5637c403799987161b</w:t>
            </w:r>
          </w:p>
        </w:tc>
      </w:tr>
      <w:tr w:rsidR="00AC0D32" w:rsidRPr="0037084A" w14:paraId="44EF1D2E" w14:textId="77777777" w:rsidTr="00F96FEF">
        <w:tc>
          <w:tcPr>
            <w:tcW w:w="1975" w:type="dxa"/>
            <w:tcBorders>
              <w:top w:val="single" w:sz="4" w:space="0" w:color="auto"/>
              <w:left w:val="single" w:sz="4" w:space="0" w:color="auto"/>
              <w:bottom w:val="single" w:sz="4" w:space="0" w:color="auto"/>
              <w:right w:val="single" w:sz="4" w:space="0" w:color="auto"/>
            </w:tcBorders>
            <w:hideMark/>
          </w:tcPr>
          <w:p w14:paraId="47F0D4C3" w14:textId="79DD5BE2" w:rsidR="00AC0D32" w:rsidRPr="00DA1F2C" w:rsidRDefault="00AC0D32" w:rsidP="002C0854">
            <w:pPr>
              <w:pStyle w:val="active"/>
              <w:spacing w:before="0" w:beforeAutospacing="0" w:after="60"/>
              <w:ind w:right="-1350" w:hanging="30"/>
              <w:jc w:val="both"/>
              <w:rPr>
                <w:b/>
                <w:bCs/>
                <w:color w:val="000000" w:themeColor="text1"/>
                <w:sz w:val="24"/>
                <w:szCs w:val="24"/>
              </w:rPr>
            </w:pPr>
            <w:r w:rsidRPr="00DA1F2C">
              <w:rPr>
                <w:rFonts w:eastAsia="Cambria"/>
                <w:b/>
                <w:bCs/>
                <w:color w:val="000000" w:themeColor="text1"/>
                <w:sz w:val="24"/>
                <w:szCs w:val="24"/>
              </w:rPr>
              <w:t>Meeting number:</w:t>
            </w:r>
          </w:p>
        </w:tc>
        <w:tc>
          <w:tcPr>
            <w:tcW w:w="8100" w:type="dxa"/>
            <w:tcBorders>
              <w:top w:val="single" w:sz="4" w:space="0" w:color="auto"/>
              <w:left w:val="single" w:sz="4" w:space="0" w:color="auto"/>
              <w:bottom w:val="single" w:sz="4" w:space="0" w:color="auto"/>
              <w:right w:val="single" w:sz="4" w:space="0" w:color="auto"/>
            </w:tcBorders>
          </w:tcPr>
          <w:p w14:paraId="2DC6F699" w14:textId="3B6A6613" w:rsidR="00AC0D32" w:rsidRPr="0037084A" w:rsidRDefault="00B920FF" w:rsidP="002C0854">
            <w:pPr>
              <w:spacing w:after="60"/>
              <w:jc w:val="both"/>
              <w:rPr>
                <w:rFonts w:ascii="Times New Roman" w:hAnsi="Times New Roman" w:cs="Times New Roman"/>
                <w:sz w:val="24"/>
                <w:szCs w:val="24"/>
                <w:highlight w:val="yellow"/>
              </w:rPr>
            </w:pPr>
            <w:r w:rsidRPr="00B920FF">
              <w:rPr>
                <w:rFonts w:ascii="Times New Roman" w:hAnsi="Times New Roman" w:cs="Times New Roman"/>
                <w:sz w:val="24"/>
                <w:szCs w:val="24"/>
              </w:rPr>
              <w:t>2515 238 9095</w:t>
            </w:r>
          </w:p>
        </w:tc>
      </w:tr>
      <w:tr w:rsidR="00AC0D32" w:rsidRPr="0037084A" w14:paraId="014EE069" w14:textId="77777777" w:rsidTr="00F96FEF">
        <w:trPr>
          <w:trHeight w:val="332"/>
        </w:trPr>
        <w:tc>
          <w:tcPr>
            <w:tcW w:w="1975" w:type="dxa"/>
            <w:tcBorders>
              <w:top w:val="single" w:sz="4" w:space="0" w:color="auto"/>
              <w:left w:val="single" w:sz="4" w:space="0" w:color="auto"/>
              <w:bottom w:val="single" w:sz="4" w:space="0" w:color="auto"/>
              <w:right w:val="single" w:sz="4" w:space="0" w:color="auto"/>
            </w:tcBorders>
            <w:hideMark/>
          </w:tcPr>
          <w:p w14:paraId="243F4022" w14:textId="77777777" w:rsidR="00AC0D32" w:rsidRPr="00DA1F2C" w:rsidRDefault="00AC0D32" w:rsidP="002C0854">
            <w:pPr>
              <w:pStyle w:val="active"/>
              <w:spacing w:before="0" w:beforeAutospacing="0" w:after="60"/>
              <w:jc w:val="both"/>
              <w:rPr>
                <w:b/>
                <w:bCs/>
                <w:color w:val="000000" w:themeColor="text1"/>
                <w:sz w:val="24"/>
                <w:szCs w:val="24"/>
              </w:rPr>
            </w:pPr>
            <w:r w:rsidRPr="00DA1F2C">
              <w:rPr>
                <w:rFonts w:eastAsia="Cambria"/>
                <w:b/>
                <w:bCs/>
                <w:color w:val="000000" w:themeColor="text1"/>
                <w:sz w:val="24"/>
                <w:szCs w:val="24"/>
              </w:rPr>
              <w:t>Password:</w:t>
            </w:r>
          </w:p>
        </w:tc>
        <w:tc>
          <w:tcPr>
            <w:tcW w:w="8100" w:type="dxa"/>
            <w:tcBorders>
              <w:top w:val="single" w:sz="4" w:space="0" w:color="auto"/>
              <w:left w:val="single" w:sz="4" w:space="0" w:color="auto"/>
              <w:bottom w:val="single" w:sz="4" w:space="0" w:color="auto"/>
              <w:right w:val="single" w:sz="4" w:space="0" w:color="auto"/>
            </w:tcBorders>
            <w:hideMark/>
          </w:tcPr>
          <w:p w14:paraId="298C2AB3" w14:textId="36DBA42B" w:rsidR="00AC0D32" w:rsidRPr="0037084A" w:rsidRDefault="00B920FF" w:rsidP="002C0854">
            <w:pPr>
              <w:spacing w:after="60"/>
              <w:rPr>
                <w:rFonts w:ascii="Times New Roman" w:hAnsi="Times New Roman" w:cs="Times New Roman"/>
                <w:sz w:val="24"/>
                <w:szCs w:val="24"/>
                <w:highlight w:val="yellow"/>
              </w:rPr>
            </w:pPr>
            <w:r w:rsidRPr="00B920FF">
              <w:rPr>
                <w:rFonts w:ascii="Times New Roman" w:hAnsi="Times New Roman" w:cs="Times New Roman"/>
                <w:sz w:val="24"/>
                <w:szCs w:val="24"/>
              </w:rPr>
              <w:t>PGD04 (74304 from video systems)</w:t>
            </w:r>
          </w:p>
        </w:tc>
      </w:tr>
      <w:tr w:rsidR="00AC0D32" w:rsidRPr="00190C01" w14:paraId="111611F1" w14:textId="77777777" w:rsidTr="00F96FEF">
        <w:tc>
          <w:tcPr>
            <w:tcW w:w="1975" w:type="dxa"/>
            <w:tcBorders>
              <w:top w:val="single" w:sz="4" w:space="0" w:color="auto"/>
              <w:left w:val="single" w:sz="4" w:space="0" w:color="auto"/>
              <w:bottom w:val="single" w:sz="4" w:space="0" w:color="auto"/>
              <w:right w:val="single" w:sz="4" w:space="0" w:color="auto"/>
            </w:tcBorders>
            <w:hideMark/>
          </w:tcPr>
          <w:p w14:paraId="4A03C548" w14:textId="77777777" w:rsidR="00AC0D32" w:rsidRPr="00DA1F2C" w:rsidRDefault="00AC0D32" w:rsidP="002C0854">
            <w:pPr>
              <w:pStyle w:val="active"/>
              <w:spacing w:before="0" w:beforeAutospacing="0" w:after="60"/>
              <w:jc w:val="both"/>
              <w:rPr>
                <w:b/>
                <w:bCs/>
                <w:color w:val="000000" w:themeColor="text1"/>
                <w:sz w:val="24"/>
                <w:szCs w:val="24"/>
              </w:rPr>
            </w:pPr>
            <w:r w:rsidRPr="00DA1F2C">
              <w:rPr>
                <w:rFonts w:eastAsia="Cambria"/>
                <w:b/>
                <w:bCs/>
                <w:color w:val="000000" w:themeColor="text1"/>
                <w:sz w:val="24"/>
                <w:szCs w:val="24"/>
              </w:rPr>
              <w:t>Host key:</w:t>
            </w:r>
          </w:p>
        </w:tc>
        <w:tc>
          <w:tcPr>
            <w:tcW w:w="8100" w:type="dxa"/>
            <w:tcBorders>
              <w:top w:val="single" w:sz="4" w:space="0" w:color="auto"/>
              <w:left w:val="single" w:sz="4" w:space="0" w:color="auto"/>
              <w:bottom w:val="single" w:sz="4" w:space="0" w:color="auto"/>
              <w:right w:val="single" w:sz="4" w:space="0" w:color="auto"/>
            </w:tcBorders>
          </w:tcPr>
          <w:p w14:paraId="53C6EA44" w14:textId="5F2A33AA" w:rsidR="00AF67C5" w:rsidRPr="00190C01" w:rsidRDefault="00B920FF" w:rsidP="002C0854">
            <w:pPr>
              <w:spacing w:after="60"/>
              <w:jc w:val="both"/>
              <w:rPr>
                <w:rFonts w:ascii="Times New Roman" w:hAnsi="Times New Roman" w:cs="Times New Roman"/>
                <w:color w:val="212529"/>
                <w:sz w:val="24"/>
                <w:szCs w:val="24"/>
              </w:rPr>
            </w:pPr>
            <w:r w:rsidRPr="00B920FF">
              <w:rPr>
                <w:rFonts w:ascii="Times New Roman" w:hAnsi="Times New Roman" w:cs="Times New Roman"/>
                <w:color w:val="212529"/>
                <w:sz w:val="24"/>
                <w:szCs w:val="24"/>
              </w:rPr>
              <w:t>462628</w:t>
            </w:r>
          </w:p>
        </w:tc>
      </w:tr>
      <w:tr w:rsidR="001D42A8" w:rsidRPr="00190C01" w14:paraId="0A962B11" w14:textId="77777777" w:rsidTr="00F96FEF">
        <w:tc>
          <w:tcPr>
            <w:tcW w:w="1975" w:type="dxa"/>
            <w:tcBorders>
              <w:top w:val="single" w:sz="4" w:space="0" w:color="auto"/>
              <w:left w:val="single" w:sz="4" w:space="0" w:color="auto"/>
              <w:bottom w:val="single" w:sz="4" w:space="0" w:color="auto"/>
              <w:right w:val="single" w:sz="4" w:space="0" w:color="auto"/>
            </w:tcBorders>
          </w:tcPr>
          <w:p w14:paraId="2A8D0357" w14:textId="61C92798" w:rsidR="001D42A8" w:rsidRPr="00DA1F2C" w:rsidRDefault="001D42A8" w:rsidP="002C0854">
            <w:pPr>
              <w:pStyle w:val="active"/>
              <w:spacing w:before="0" w:beforeAutospacing="0" w:after="60"/>
              <w:jc w:val="both"/>
              <w:rPr>
                <w:rFonts w:eastAsia="Cambria"/>
                <w:b/>
                <w:bCs/>
                <w:color w:val="000000" w:themeColor="text1"/>
                <w:sz w:val="24"/>
                <w:szCs w:val="24"/>
              </w:rPr>
            </w:pPr>
            <w:r>
              <w:rPr>
                <w:rFonts w:eastAsia="Cambria"/>
                <w:b/>
                <w:bCs/>
                <w:color w:val="000000" w:themeColor="text1"/>
                <w:sz w:val="24"/>
                <w:szCs w:val="24"/>
              </w:rPr>
              <w:t>Meeting Time</w:t>
            </w:r>
          </w:p>
        </w:tc>
        <w:tc>
          <w:tcPr>
            <w:tcW w:w="8100" w:type="dxa"/>
            <w:tcBorders>
              <w:top w:val="single" w:sz="4" w:space="0" w:color="auto"/>
              <w:left w:val="single" w:sz="4" w:space="0" w:color="auto"/>
              <w:bottom w:val="single" w:sz="4" w:space="0" w:color="auto"/>
              <w:right w:val="single" w:sz="4" w:space="0" w:color="auto"/>
            </w:tcBorders>
          </w:tcPr>
          <w:p w14:paraId="7EC5F007" w14:textId="1E9540F2" w:rsidR="001D42A8" w:rsidRPr="00B920FF" w:rsidRDefault="001D42A8" w:rsidP="002C0854">
            <w:pPr>
              <w:spacing w:after="60"/>
              <w:jc w:val="both"/>
              <w:rPr>
                <w:rFonts w:ascii="Times New Roman" w:hAnsi="Times New Roman" w:cs="Times New Roman"/>
                <w:color w:val="212529"/>
                <w:sz w:val="24"/>
                <w:szCs w:val="24"/>
              </w:rPr>
            </w:pPr>
            <w:r>
              <w:rPr>
                <w:rFonts w:ascii="Times New Roman" w:hAnsi="Times New Roman" w:cs="Times New Roman"/>
                <w:color w:val="212529"/>
                <w:sz w:val="24"/>
                <w:szCs w:val="24"/>
              </w:rPr>
              <w:t>12:00 PM</w:t>
            </w:r>
          </w:p>
        </w:tc>
      </w:tr>
    </w:tbl>
    <w:p w14:paraId="1A1F0C9A" w14:textId="77777777" w:rsidR="00770C69" w:rsidRPr="00190C01" w:rsidRDefault="00770C69" w:rsidP="00E90B98">
      <w:pPr>
        <w:pStyle w:val="BodyText"/>
        <w:spacing w:before="104" w:after="240" w:line="244" w:lineRule="auto"/>
        <w:ind w:right="154"/>
        <w:jc w:val="both"/>
        <w:rPr>
          <w:rFonts w:ascii="Times New Roman" w:hAnsi="Times New Roman" w:cs="Times New Roman"/>
          <w:b/>
          <w:sz w:val="24"/>
          <w:szCs w:val="24"/>
        </w:rPr>
      </w:pPr>
    </w:p>
    <w:p w14:paraId="6DDF1326" w14:textId="140FA45B" w:rsidR="00971CC7" w:rsidRPr="00190C01" w:rsidRDefault="00971CC7" w:rsidP="00FA2E52">
      <w:pPr>
        <w:pStyle w:val="BodyText"/>
        <w:spacing w:before="104" w:after="240" w:line="244" w:lineRule="auto"/>
        <w:ind w:right="860"/>
        <w:jc w:val="both"/>
        <w:rPr>
          <w:rFonts w:ascii="Times New Roman" w:hAnsi="Times New Roman" w:cs="Times New Roman"/>
          <w:sz w:val="24"/>
          <w:szCs w:val="24"/>
        </w:rPr>
      </w:pPr>
      <w:r w:rsidRPr="00190C01">
        <w:rPr>
          <w:rFonts w:ascii="Times New Roman" w:hAnsi="Times New Roman" w:cs="Times New Roman"/>
          <w:b/>
          <w:sz w:val="24"/>
          <w:szCs w:val="24"/>
        </w:rPr>
        <w:t>Chairperson</w:t>
      </w:r>
      <w:r w:rsidR="00326CA5" w:rsidRPr="00190C01">
        <w:rPr>
          <w:rFonts w:ascii="Times New Roman" w:hAnsi="Times New Roman" w:cs="Times New Roman"/>
          <w:sz w:val="24"/>
          <w:szCs w:val="24"/>
        </w:rPr>
        <w:t xml:space="preserve">: </w:t>
      </w:r>
      <w:r w:rsidR="0027276F" w:rsidRPr="00190C01">
        <w:rPr>
          <w:rFonts w:ascii="Times New Roman" w:hAnsi="Times New Roman" w:cs="Times New Roman"/>
          <w:sz w:val="24"/>
          <w:szCs w:val="24"/>
        </w:rPr>
        <w:t>Mr.</w:t>
      </w:r>
      <w:r w:rsidR="00326CA5" w:rsidRPr="00190C01">
        <w:rPr>
          <w:rFonts w:ascii="Times New Roman" w:hAnsi="Times New Roman" w:cs="Times New Roman"/>
          <w:sz w:val="24"/>
          <w:szCs w:val="24"/>
        </w:rPr>
        <w:t xml:space="preserve"> </w:t>
      </w:r>
      <w:r w:rsidR="00C80FAA" w:rsidRPr="00190C01">
        <w:rPr>
          <w:rFonts w:ascii="Times New Roman" w:hAnsi="Times New Roman" w:cs="Times New Roman"/>
          <w:sz w:val="24"/>
          <w:szCs w:val="24"/>
        </w:rPr>
        <w:t xml:space="preserve">Naresh </w:t>
      </w:r>
      <w:proofErr w:type="spellStart"/>
      <w:r w:rsidR="00EA197E" w:rsidRPr="00190C01">
        <w:rPr>
          <w:rFonts w:ascii="Times New Roman" w:hAnsi="Times New Roman" w:cs="Times New Roman"/>
          <w:sz w:val="24"/>
          <w:szCs w:val="24"/>
        </w:rPr>
        <w:t>Gurudasani</w:t>
      </w:r>
      <w:proofErr w:type="spellEnd"/>
      <w:r w:rsidRPr="00190C01">
        <w:rPr>
          <w:rFonts w:ascii="Times New Roman" w:hAnsi="Times New Roman" w:cs="Times New Roman"/>
          <w:sz w:val="24"/>
          <w:szCs w:val="24"/>
        </w:rPr>
        <w:t>, General Technical Mana</w:t>
      </w:r>
      <w:r w:rsidR="00AC0D32" w:rsidRPr="00190C01">
        <w:rPr>
          <w:rFonts w:ascii="Times New Roman" w:hAnsi="Times New Roman" w:cs="Times New Roman"/>
          <w:sz w:val="24"/>
          <w:szCs w:val="24"/>
        </w:rPr>
        <w:t xml:space="preserve">ger, HMT Machine Tools Limited, </w:t>
      </w:r>
      <w:r w:rsidRPr="00190C01">
        <w:rPr>
          <w:rFonts w:ascii="Times New Roman" w:hAnsi="Times New Roman" w:cs="Times New Roman"/>
          <w:sz w:val="24"/>
          <w:szCs w:val="24"/>
        </w:rPr>
        <w:t>Bengaluru</w:t>
      </w:r>
    </w:p>
    <w:p w14:paraId="21EE848E" w14:textId="30221894" w:rsidR="00E90B98" w:rsidRPr="00190C01" w:rsidRDefault="00971CC7" w:rsidP="00FA2E52">
      <w:pPr>
        <w:spacing w:after="240"/>
        <w:ind w:right="860"/>
        <w:jc w:val="both"/>
        <w:rPr>
          <w:rFonts w:ascii="Times New Roman" w:hAnsi="Times New Roman" w:cs="Times New Roman"/>
          <w:sz w:val="24"/>
          <w:szCs w:val="24"/>
        </w:rPr>
      </w:pPr>
      <w:r w:rsidRPr="00190C01">
        <w:rPr>
          <w:rFonts w:ascii="Times New Roman" w:hAnsi="Times New Roman" w:cs="Times New Roman"/>
          <w:b/>
          <w:sz w:val="24"/>
          <w:szCs w:val="24"/>
        </w:rPr>
        <w:t>Member Secretary:</w:t>
      </w:r>
      <w:r w:rsidR="00326CA5" w:rsidRPr="00190C01">
        <w:rPr>
          <w:rFonts w:ascii="Times New Roman" w:hAnsi="Times New Roman" w:cs="Times New Roman"/>
          <w:sz w:val="24"/>
          <w:szCs w:val="24"/>
        </w:rPr>
        <w:t xml:space="preserve"> </w:t>
      </w:r>
      <w:r w:rsidR="00EA197E" w:rsidRPr="00190C01">
        <w:rPr>
          <w:rFonts w:ascii="Times New Roman" w:hAnsi="Times New Roman" w:cs="Times New Roman"/>
          <w:sz w:val="24"/>
          <w:szCs w:val="24"/>
        </w:rPr>
        <w:t>Mr.</w:t>
      </w:r>
      <w:r w:rsidR="00326CA5" w:rsidRPr="00190C01">
        <w:rPr>
          <w:rFonts w:ascii="Times New Roman" w:hAnsi="Times New Roman" w:cs="Times New Roman"/>
          <w:sz w:val="24"/>
          <w:szCs w:val="24"/>
        </w:rPr>
        <w:t xml:space="preserve"> Vimal</w:t>
      </w:r>
      <w:r w:rsidRPr="00190C01">
        <w:rPr>
          <w:rFonts w:ascii="Times New Roman" w:hAnsi="Times New Roman" w:cs="Times New Roman"/>
          <w:sz w:val="24"/>
          <w:szCs w:val="24"/>
        </w:rPr>
        <w:t xml:space="preserve"> Kumar, Scientist-B</w:t>
      </w:r>
      <w:r w:rsidR="00704476" w:rsidRPr="00190C01">
        <w:rPr>
          <w:rFonts w:ascii="Times New Roman" w:hAnsi="Times New Roman" w:cs="Times New Roman"/>
          <w:sz w:val="24"/>
          <w:szCs w:val="24"/>
        </w:rPr>
        <w:t xml:space="preserve"> </w:t>
      </w:r>
      <w:r w:rsidRPr="00190C01">
        <w:rPr>
          <w:rFonts w:ascii="Times New Roman" w:hAnsi="Times New Roman" w:cs="Times New Roman"/>
          <w:sz w:val="24"/>
          <w:szCs w:val="24"/>
        </w:rPr>
        <w:t>(PGD), BIS, New Delhi</w:t>
      </w:r>
      <w:r w:rsidR="00B920FF">
        <w:rPr>
          <w:rFonts w:ascii="Times New Roman" w:hAnsi="Times New Roman" w:cs="Times New Roman"/>
          <w:sz w:val="24"/>
          <w:szCs w:val="24"/>
        </w:rPr>
        <w:t xml:space="preserve">   </w:t>
      </w:r>
    </w:p>
    <w:p w14:paraId="565FF6DA" w14:textId="77777777" w:rsidR="00971CC7" w:rsidRPr="00190C01" w:rsidRDefault="00E90B98" w:rsidP="00FA2E52">
      <w:pPr>
        <w:spacing w:after="240"/>
        <w:ind w:right="860"/>
        <w:jc w:val="both"/>
        <w:rPr>
          <w:rFonts w:ascii="Times New Roman" w:hAnsi="Times New Roman" w:cs="Times New Roman"/>
          <w:sz w:val="24"/>
          <w:szCs w:val="24"/>
        </w:rPr>
      </w:pPr>
      <w:r w:rsidRPr="00190C01">
        <w:rPr>
          <w:rFonts w:ascii="Times New Roman" w:hAnsi="Times New Roman" w:cs="Times New Roman"/>
          <w:sz w:val="24"/>
          <w:szCs w:val="24"/>
        </w:rPr>
        <w:t xml:space="preserve">Item 0 </w:t>
      </w:r>
      <w:r w:rsidR="00971CC7" w:rsidRPr="00190C01">
        <w:rPr>
          <w:rFonts w:ascii="Times New Roman" w:hAnsi="Times New Roman" w:cs="Times New Roman"/>
          <w:sz w:val="24"/>
          <w:szCs w:val="24"/>
        </w:rPr>
        <w:t>GENERAL</w:t>
      </w:r>
    </w:p>
    <w:p w14:paraId="3A8DFD09" w14:textId="77777777" w:rsidR="00E90B98" w:rsidRPr="00190C01" w:rsidRDefault="00E90B98" w:rsidP="000F5FDC">
      <w:pPr>
        <w:tabs>
          <w:tab w:val="left" w:pos="702"/>
        </w:tabs>
        <w:spacing w:before="1" w:after="240"/>
        <w:ind w:right="50"/>
        <w:jc w:val="both"/>
        <w:rPr>
          <w:rFonts w:ascii="Times New Roman" w:hAnsi="Times New Roman" w:cs="Times New Roman"/>
          <w:b/>
          <w:sz w:val="24"/>
          <w:szCs w:val="24"/>
        </w:rPr>
      </w:pPr>
      <w:r w:rsidRPr="00190C01">
        <w:rPr>
          <w:rFonts w:ascii="Times New Roman" w:hAnsi="Times New Roman" w:cs="Times New Roman"/>
          <w:b/>
          <w:sz w:val="24"/>
          <w:szCs w:val="24"/>
        </w:rPr>
        <w:t xml:space="preserve">0.1 </w:t>
      </w:r>
      <w:r w:rsidR="00971CC7" w:rsidRPr="00190C01">
        <w:rPr>
          <w:rFonts w:ascii="Times New Roman" w:hAnsi="Times New Roman" w:cs="Times New Roman"/>
          <w:b/>
          <w:sz w:val="24"/>
          <w:szCs w:val="24"/>
        </w:rPr>
        <w:t>Welcome by the Head (PGD)/Member Secretary</w:t>
      </w:r>
    </w:p>
    <w:p w14:paraId="74311510" w14:textId="7797F397" w:rsidR="00E90B98" w:rsidRPr="00190C01" w:rsidRDefault="00E90B98" w:rsidP="000F5FDC">
      <w:pPr>
        <w:tabs>
          <w:tab w:val="left" w:pos="702"/>
        </w:tabs>
        <w:spacing w:before="1" w:after="240"/>
        <w:ind w:right="50"/>
        <w:jc w:val="both"/>
        <w:rPr>
          <w:rFonts w:ascii="Times New Roman" w:hAnsi="Times New Roman" w:cs="Times New Roman"/>
          <w:sz w:val="24"/>
          <w:szCs w:val="24"/>
        </w:rPr>
      </w:pPr>
      <w:r w:rsidRPr="00190C01">
        <w:rPr>
          <w:rFonts w:ascii="Times New Roman" w:hAnsi="Times New Roman" w:cs="Times New Roman"/>
          <w:b/>
          <w:sz w:val="24"/>
          <w:szCs w:val="24"/>
        </w:rPr>
        <w:t xml:space="preserve">0.2 </w:t>
      </w:r>
      <w:r w:rsidR="00971CC7" w:rsidRPr="00BD7E71">
        <w:rPr>
          <w:rFonts w:ascii="Times New Roman" w:hAnsi="Times New Roman" w:cs="Times New Roman"/>
          <w:b/>
          <w:bCs/>
          <w:sz w:val="24"/>
          <w:szCs w:val="24"/>
        </w:rPr>
        <w:t xml:space="preserve">Opening </w:t>
      </w:r>
      <w:r w:rsidR="00EA197E" w:rsidRPr="00BD7E71">
        <w:rPr>
          <w:rFonts w:ascii="Times New Roman" w:hAnsi="Times New Roman" w:cs="Times New Roman"/>
          <w:b/>
          <w:bCs/>
          <w:sz w:val="24"/>
          <w:szCs w:val="24"/>
        </w:rPr>
        <w:t>Remarks</w:t>
      </w:r>
      <w:r w:rsidR="00971CC7" w:rsidRPr="00BD7E71">
        <w:rPr>
          <w:rFonts w:ascii="Times New Roman" w:hAnsi="Times New Roman" w:cs="Times New Roman"/>
          <w:b/>
          <w:bCs/>
          <w:sz w:val="24"/>
          <w:szCs w:val="24"/>
        </w:rPr>
        <w:t xml:space="preserve"> by the Chairman</w:t>
      </w:r>
    </w:p>
    <w:p w14:paraId="1A01FC01" w14:textId="77777777" w:rsidR="00E90B98" w:rsidRPr="00190C01" w:rsidRDefault="00971CC7" w:rsidP="007371DA">
      <w:pPr>
        <w:tabs>
          <w:tab w:val="left" w:pos="702"/>
        </w:tabs>
        <w:spacing w:before="1" w:after="240"/>
        <w:ind w:right="50"/>
        <w:jc w:val="both"/>
        <w:rPr>
          <w:rFonts w:ascii="Times New Roman" w:hAnsi="Times New Roman" w:cs="Times New Roman"/>
          <w:b/>
          <w:sz w:val="24"/>
          <w:szCs w:val="24"/>
        </w:rPr>
      </w:pPr>
      <w:r w:rsidRPr="00190C01">
        <w:rPr>
          <w:rFonts w:ascii="Times New Roman" w:hAnsi="Times New Roman" w:cs="Times New Roman"/>
          <w:b/>
          <w:sz w:val="24"/>
          <w:szCs w:val="24"/>
        </w:rPr>
        <w:t>Item 1 CONFIRMATION OF MINUTES OF LAST MEETING</w:t>
      </w:r>
    </w:p>
    <w:p w14:paraId="592D6922" w14:textId="2B9C8A90" w:rsidR="00E90B98" w:rsidRPr="00190C01" w:rsidRDefault="00971CC7" w:rsidP="007371DA">
      <w:pPr>
        <w:tabs>
          <w:tab w:val="left" w:pos="702"/>
        </w:tabs>
        <w:spacing w:before="1" w:after="240"/>
        <w:ind w:right="50"/>
        <w:jc w:val="both"/>
        <w:rPr>
          <w:rFonts w:ascii="Times New Roman" w:hAnsi="Times New Roman" w:cs="Times New Roman"/>
          <w:sz w:val="24"/>
          <w:szCs w:val="24"/>
        </w:rPr>
      </w:pPr>
      <w:r w:rsidRPr="00190C01">
        <w:rPr>
          <w:rFonts w:ascii="Times New Roman" w:hAnsi="Times New Roman" w:cs="Times New Roman"/>
          <w:sz w:val="24"/>
          <w:szCs w:val="24"/>
        </w:rPr>
        <w:t>The minutes of the 1</w:t>
      </w:r>
      <w:r w:rsidR="0086114F" w:rsidRPr="00190C01">
        <w:rPr>
          <w:rFonts w:ascii="Times New Roman" w:hAnsi="Times New Roman" w:cs="Times New Roman"/>
          <w:sz w:val="24"/>
          <w:szCs w:val="24"/>
        </w:rPr>
        <w:t>5</w:t>
      </w:r>
      <w:r w:rsidRPr="00190C01">
        <w:rPr>
          <w:rFonts w:ascii="Times New Roman" w:hAnsi="Times New Roman" w:cs="Times New Roman"/>
          <w:sz w:val="24"/>
          <w:szCs w:val="24"/>
          <w:vertAlign w:val="superscript"/>
        </w:rPr>
        <w:t>th</w:t>
      </w:r>
      <w:r w:rsidRPr="00190C01">
        <w:rPr>
          <w:rFonts w:ascii="Times New Roman" w:hAnsi="Times New Roman" w:cs="Times New Roman"/>
          <w:sz w:val="24"/>
          <w:szCs w:val="24"/>
        </w:rPr>
        <w:t xml:space="preserve"> meeting of Metal Forming Machines </w:t>
      </w:r>
      <w:r w:rsidR="00E90B98" w:rsidRPr="00190C01">
        <w:rPr>
          <w:rFonts w:ascii="Times New Roman" w:hAnsi="Times New Roman" w:cs="Times New Roman"/>
          <w:sz w:val="24"/>
          <w:szCs w:val="24"/>
        </w:rPr>
        <w:t xml:space="preserve">Sectional Committee PGD 04 were </w:t>
      </w:r>
      <w:r w:rsidRPr="00190C01">
        <w:rPr>
          <w:rFonts w:ascii="Times New Roman" w:hAnsi="Times New Roman" w:cs="Times New Roman"/>
          <w:sz w:val="24"/>
          <w:szCs w:val="24"/>
        </w:rPr>
        <w:t xml:space="preserve">circulated to the members by email on </w:t>
      </w:r>
      <w:r w:rsidR="00891DD1" w:rsidRPr="00190C01">
        <w:rPr>
          <w:rFonts w:ascii="Times New Roman" w:hAnsi="Times New Roman" w:cs="Times New Roman"/>
          <w:sz w:val="24"/>
          <w:szCs w:val="24"/>
        </w:rPr>
        <w:t>2</w:t>
      </w:r>
      <w:r w:rsidR="0036090E">
        <w:rPr>
          <w:rFonts w:ascii="Times New Roman" w:hAnsi="Times New Roman" w:cs="Times New Roman"/>
          <w:sz w:val="24"/>
          <w:szCs w:val="24"/>
        </w:rPr>
        <w:t>4 Feb</w:t>
      </w:r>
      <w:r w:rsidR="008E6195" w:rsidRPr="00190C01">
        <w:rPr>
          <w:rFonts w:ascii="Times New Roman" w:hAnsi="Times New Roman" w:cs="Times New Roman"/>
          <w:sz w:val="24"/>
          <w:szCs w:val="24"/>
        </w:rPr>
        <w:t xml:space="preserve"> </w:t>
      </w:r>
      <w:r w:rsidRPr="00190C01">
        <w:rPr>
          <w:rFonts w:ascii="Times New Roman" w:hAnsi="Times New Roman" w:cs="Times New Roman"/>
          <w:sz w:val="24"/>
          <w:szCs w:val="24"/>
        </w:rPr>
        <w:t>202</w:t>
      </w:r>
      <w:r w:rsidR="0036090E">
        <w:rPr>
          <w:rFonts w:ascii="Times New Roman" w:hAnsi="Times New Roman" w:cs="Times New Roman"/>
          <w:sz w:val="24"/>
          <w:szCs w:val="24"/>
        </w:rPr>
        <w:t>4</w:t>
      </w:r>
      <w:r w:rsidRPr="00190C01">
        <w:rPr>
          <w:rFonts w:ascii="Times New Roman" w:hAnsi="Times New Roman" w:cs="Times New Roman"/>
          <w:sz w:val="24"/>
          <w:szCs w:val="24"/>
        </w:rPr>
        <w:t>. No comments have been received.</w:t>
      </w:r>
      <w:r w:rsidR="00E90B98" w:rsidRPr="00190C01">
        <w:rPr>
          <w:rFonts w:ascii="Times New Roman" w:hAnsi="Times New Roman" w:cs="Times New Roman"/>
          <w:sz w:val="24"/>
          <w:szCs w:val="24"/>
        </w:rPr>
        <w:t xml:space="preserve"> </w:t>
      </w:r>
    </w:p>
    <w:p w14:paraId="3E273516" w14:textId="77777777" w:rsidR="00E90B98" w:rsidRPr="00190C01" w:rsidRDefault="00971CC7" w:rsidP="007371DA">
      <w:pPr>
        <w:tabs>
          <w:tab w:val="left" w:pos="702"/>
        </w:tabs>
        <w:spacing w:before="1" w:after="240"/>
        <w:ind w:right="-40"/>
        <w:jc w:val="both"/>
        <w:rPr>
          <w:rFonts w:ascii="Times New Roman" w:hAnsi="Times New Roman" w:cs="Times New Roman"/>
          <w:sz w:val="24"/>
          <w:szCs w:val="24"/>
        </w:rPr>
      </w:pPr>
      <w:r w:rsidRPr="00190C01">
        <w:rPr>
          <w:rFonts w:ascii="Times New Roman" w:hAnsi="Times New Roman" w:cs="Times New Roman"/>
          <w:sz w:val="24"/>
          <w:szCs w:val="24"/>
        </w:rPr>
        <w:t>The Committee may please formally confirm the minutes.</w:t>
      </w:r>
    </w:p>
    <w:p w14:paraId="012C70E0" w14:textId="2F812D0C" w:rsidR="00E90B98" w:rsidRPr="00190C01" w:rsidRDefault="00E90B98" w:rsidP="000F5FDC">
      <w:pPr>
        <w:tabs>
          <w:tab w:val="left" w:pos="702"/>
        </w:tabs>
        <w:spacing w:before="1" w:after="240"/>
        <w:ind w:right="-40"/>
        <w:jc w:val="both"/>
        <w:rPr>
          <w:rFonts w:ascii="Times New Roman" w:hAnsi="Times New Roman" w:cs="Times New Roman"/>
          <w:b/>
          <w:bCs/>
          <w:sz w:val="24"/>
          <w:szCs w:val="24"/>
        </w:rPr>
      </w:pPr>
      <w:r w:rsidRPr="00190C01">
        <w:rPr>
          <w:rFonts w:ascii="Times New Roman" w:hAnsi="Times New Roman" w:cs="Times New Roman"/>
          <w:b/>
          <w:bCs/>
          <w:sz w:val="24"/>
          <w:szCs w:val="24"/>
        </w:rPr>
        <w:t xml:space="preserve">Item 2 </w:t>
      </w:r>
      <w:r w:rsidR="00971CC7" w:rsidRPr="00190C01">
        <w:rPr>
          <w:rFonts w:ascii="Times New Roman" w:hAnsi="Times New Roman" w:cs="Times New Roman"/>
          <w:b/>
          <w:bCs/>
          <w:sz w:val="24"/>
          <w:szCs w:val="24"/>
        </w:rPr>
        <w:t>COMPOSITION OF THE SECTIONAL COMMITTEE</w:t>
      </w:r>
      <w:r w:rsidR="00B920FF">
        <w:rPr>
          <w:rFonts w:ascii="Times New Roman" w:hAnsi="Times New Roman" w:cs="Times New Roman"/>
          <w:b/>
          <w:bCs/>
          <w:sz w:val="24"/>
          <w:szCs w:val="24"/>
        </w:rPr>
        <w:t xml:space="preserve">     </w:t>
      </w:r>
    </w:p>
    <w:p w14:paraId="20F2F9B9" w14:textId="7E2FACCC" w:rsidR="00326CA5" w:rsidRPr="00190C01" w:rsidRDefault="00971CC7" w:rsidP="000F5FDC">
      <w:pPr>
        <w:tabs>
          <w:tab w:val="left" w:pos="702"/>
        </w:tabs>
        <w:spacing w:before="1" w:after="240"/>
        <w:ind w:right="-40"/>
        <w:jc w:val="both"/>
        <w:rPr>
          <w:rFonts w:ascii="Times New Roman" w:hAnsi="Times New Roman" w:cs="Times New Roman"/>
          <w:sz w:val="24"/>
          <w:szCs w:val="24"/>
        </w:rPr>
      </w:pPr>
      <w:r w:rsidRPr="00190C01">
        <w:rPr>
          <w:rFonts w:ascii="Times New Roman" w:hAnsi="Times New Roman" w:cs="Times New Roman"/>
          <w:sz w:val="24"/>
          <w:szCs w:val="24"/>
        </w:rPr>
        <w:t>The present composition of the Metal Forming Machines Sectional Committee</w:t>
      </w:r>
      <w:r w:rsidR="00326CA5" w:rsidRPr="00190C01">
        <w:rPr>
          <w:rFonts w:ascii="Times New Roman" w:hAnsi="Times New Roman" w:cs="Times New Roman"/>
          <w:b/>
          <w:bCs/>
          <w:sz w:val="24"/>
          <w:szCs w:val="24"/>
        </w:rPr>
        <w:t xml:space="preserve"> </w:t>
      </w:r>
      <w:r w:rsidRPr="00190C01">
        <w:rPr>
          <w:rFonts w:ascii="Times New Roman" w:hAnsi="Times New Roman" w:cs="Times New Roman"/>
          <w:sz w:val="24"/>
          <w:szCs w:val="24"/>
        </w:rPr>
        <w:t xml:space="preserve">PGD 04 is given in </w:t>
      </w:r>
      <w:r w:rsidR="00770C69" w:rsidRPr="00190C01">
        <w:rPr>
          <w:rFonts w:ascii="Times New Roman" w:hAnsi="Times New Roman" w:cs="Times New Roman"/>
          <w:b/>
          <w:sz w:val="24"/>
          <w:szCs w:val="24"/>
        </w:rPr>
        <w:t xml:space="preserve">Annex </w:t>
      </w:r>
      <w:r w:rsidRPr="00190C01">
        <w:rPr>
          <w:rFonts w:ascii="Times New Roman" w:hAnsi="Times New Roman" w:cs="Times New Roman"/>
          <w:b/>
          <w:sz w:val="24"/>
          <w:szCs w:val="24"/>
        </w:rPr>
        <w:t>A</w:t>
      </w:r>
      <w:r w:rsidR="00326CA5" w:rsidRPr="00190C01">
        <w:rPr>
          <w:rFonts w:ascii="Times New Roman" w:hAnsi="Times New Roman" w:cs="Times New Roman"/>
          <w:sz w:val="24"/>
          <w:szCs w:val="24"/>
        </w:rPr>
        <w:t xml:space="preserve"> (Page</w:t>
      </w:r>
      <w:r w:rsidR="0027276F" w:rsidRPr="00190C01">
        <w:rPr>
          <w:rFonts w:ascii="Times New Roman" w:hAnsi="Times New Roman" w:cs="Times New Roman"/>
          <w:sz w:val="24"/>
          <w:szCs w:val="24"/>
        </w:rPr>
        <w:t xml:space="preserve">s </w:t>
      </w:r>
      <w:r w:rsidR="007371DA">
        <w:rPr>
          <w:rFonts w:ascii="Times New Roman" w:hAnsi="Times New Roman" w:cs="Times New Roman"/>
          <w:sz w:val="24"/>
          <w:szCs w:val="24"/>
        </w:rPr>
        <w:t>1</w:t>
      </w:r>
      <w:r w:rsidR="005B4E8D">
        <w:rPr>
          <w:rFonts w:ascii="Times New Roman" w:hAnsi="Times New Roman" w:cs="Times New Roman"/>
          <w:sz w:val="24"/>
          <w:szCs w:val="24"/>
        </w:rPr>
        <w:t>2</w:t>
      </w:r>
      <w:r w:rsidR="00C80FAA" w:rsidRPr="00190C01">
        <w:rPr>
          <w:rFonts w:ascii="Times New Roman" w:hAnsi="Times New Roman" w:cs="Times New Roman"/>
          <w:sz w:val="24"/>
          <w:szCs w:val="24"/>
        </w:rPr>
        <w:t>-</w:t>
      </w:r>
      <w:r w:rsidR="00116D73">
        <w:rPr>
          <w:rFonts w:ascii="Times New Roman" w:hAnsi="Times New Roman" w:cs="Times New Roman"/>
          <w:sz w:val="24"/>
          <w:szCs w:val="24"/>
        </w:rPr>
        <w:t>1</w:t>
      </w:r>
      <w:r w:rsidR="005B4E8D">
        <w:rPr>
          <w:rFonts w:ascii="Times New Roman" w:hAnsi="Times New Roman" w:cs="Times New Roman"/>
          <w:sz w:val="24"/>
          <w:szCs w:val="24"/>
        </w:rPr>
        <w:t>4</w:t>
      </w:r>
      <w:r w:rsidR="00326CA5" w:rsidRPr="00190C01">
        <w:rPr>
          <w:rFonts w:ascii="Times New Roman" w:hAnsi="Times New Roman" w:cs="Times New Roman"/>
          <w:sz w:val="24"/>
          <w:szCs w:val="24"/>
        </w:rPr>
        <w:t xml:space="preserve">). </w:t>
      </w:r>
    </w:p>
    <w:p w14:paraId="690C951A" w14:textId="77777777" w:rsidR="007F0C05" w:rsidRPr="00190C01" w:rsidRDefault="00971CC7" w:rsidP="000F5FDC">
      <w:pPr>
        <w:tabs>
          <w:tab w:val="left" w:pos="702"/>
        </w:tabs>
        <w:spacing w:before="1" w:after="240"/>
        <w:ind w:right="-40"/>
        <w:jc w:val="both"/>
        <w:rPr>
          <w:rFonts w:ascii="Times New Roman" w:hAnsi="Times New Roman" w:cs="Times New Roman"/>
          <w:sz w:val="24"/>
          <w:szCs w:val="24"/>
        </w:rPr>
      </w:pPr>
      <w:r w:rsidRPr="00190C01">
        <w:rPr>
          <w:rFonts w:ascii="Times New Roman" w:hAnsi="Times New Roman" w:cs="Times New Roman"/>
          <w:sz w:val="24"/>
          <w:szCs w:val="24"/>
        </w:rPr>
        <w:t>The Commi</w:t>
      </w:r>
      <w:r w:rsidR="00326CA5" w:rsidRPr="00190C01">
        <w:rPr>
          <w:rFonts w:ascii="Times New Roman" w:hAnsi="Times New Roman" w:cs="Times New Roman"/>
          <w:sz w:val="24"/>
          <w:szCs w:val="24"/>
        </w:rPr>
        <w:t>ttee may please note and review</w:t>
      </w:r>
    </w:p>
    <w:p w14:paraId="4C69856F" w14:textId="77777777" w:rsidR="002A5702" w:rsidRPr="00190C01" w:rsidRDefault="002A5702" w:rsidP="00326CA5">
      <w:pPr>
        <w:tabs>
          <w:tab w:val="left" w:pos="702"/>
        </w:tabs>
        <w:spacing w:before="1" w:after="240"/>
        <w:jc w:val="both"/>
        <w:rPr>
          <w:rFonts w:ascii="Times New Roman" w:hAnsi="Times New Roman" w:cs="Times New Roman"/>
          <w:sz w:val="24"/>
          <w:szCs w:val="24"/>
        </w:rPr>
      </w:pPr>
    </w:p>
    <w:p w14:paraId="74026F89" w14:textId="77777777" w:rsidR="002A5702" w:rsidRPr="00190C01" w:rsidRDefault="002A5702" w:rsidP="00326CA5">
      <w:pPr>
        <w:tabs>
          <w:tab w:val="left" w:pos="702"/>
        </w:tabs>
        <w:spacing w:before="1" w:after="240"/>
        <w:jc w:val="both"/>
        <w:rPr>
          <w:rFonts w:ascii="Times New Roman" w:hAnsi="Times New Roman" w:cs="Times New Roman"/>
          <w:sz w:val="24"/>
          <w:szCs w:val="24"/>
        </w:rPr>
      </w:pPr>
    </w:p>
    <w:p w14:paraId="5F96B3BA" w14:textId="77777777" w:rsidR="00116D73" w:rsidRDefault="00116D73" w:rsidP="00116D73">
      <w:pPr>
        <w:tabs>
          <w:tab w:val="left" w:pos="702"/>
        </w:tabs>
        <w:spacing w:before="1" w:after="240"/>
        <w:jc w:val="center"/>
        <w:rPr>
          <w:rFonts w:ascii="Times New Roman" w:hAnsi="Times New Roman" w:cs="Times New Roman"/>
          <w:sz w:val="24"/>
          <w:szCs w:val="24"/>
        </w:rPr>
      </w:pPr>
    </w:p>
    <w:p w14:paraId="03E2AC70" w14:textId="0AC26B2F" w:rsidR="006D4766" w:rsidRPr="00190C01" w:rsidRDefault="00E90B98" w:rsidP="000F5FDC">
      <w:pPr>
        <w:tabs>
          <w:tab w:val="left" w:pos="702"/>
        </w:tabs>
        <w:spacing w:before="1" w:after="240"/>
        <w:ind w:right="50"/>
        <w:rPr>
          <w:rFonts w:ascii="Times New Roman" w:hAnsi="Times New Roman" w:cs="Times New Roman"/>
          <w:sz w:val="24"/>
          <w:szCs w:val="24"/>
        </w:rPr>
      </w:pPr>
      <w:r w:rsidRPr="00190C01">
        <w:rPr>
          <w:rFonts w:ascii="Times New Roman" w:hAnsi="Times New Roman" w:cs="Times New Roman"/>
          <w:b/>
          <w:bCs/>
          <w:sz w:val="24"/>
          <w:szCs w:val="24"/>
        </w:rPr>
        <w:t>I</w:t>
      </w:r>
      <w:r w:rsidR="00D64B8F" w:rsidRPr="00190C01">
        <w:rPr>
          <w:rFonts w:ascii="Times New Roman" w:hAnsi="Times New Roman" w:cs="Times New Roman"/>
          <w:b/>
          <w:bCs/>
          <w:sz w:val="24"/>
          <w:szCs w:val="24"/>
        </w:rPr>
        <w:t>tem 3</w:t>
      </w:r>
      <w:r w:rsidR="006D4766" w:rsidRPr="00190C01">
        <w:rPr>
          <w:rFonts w:ascii="Times New Roman" w:hAnsi="Times New Roman" w:cs="Times New Roman"/>
          <w:b/>
          <w:bCs/>
          <w:sz w:val="24"/>
          <w:szCs w:val="24"/>
        </w:rPr>
        <w:t xml:space="preserve"> PROGRAMME OF WORK</w:t>
      </w:r>
    </w:p>
    <w:p w14:paraId="29FDED30" w14:textId="5590CA88" w:rsidR="00282ADC" w:rsidRPr="00190C01" w:rsidRDefault="00644E61" w:rsidP="000F5FDC">
      <w:pPr>
        <w:tabs>
          <w:tab w:val="left" w:pos="718"/>
        </w:tabs>
        <w:spacing w:before="1"/>
        <w:ind w:right="50"/>
        <w:rPr>
          <w:rFonts w:ascii="Times New Roman" w:hAnsi="Times New Roman" w:cs="Times New Roman"/>
          <w:sz w:val="24"/>
          <w:szCs w:val="24"/>
        </w:rPr>
      </w:pPr>
      <w:r w:rsidRPr="00644E61">
        <w:rPr>
          <w:rFonts w:ascii="Times New Roman" w:hAnsi="Times New Roman" w:cs="Times New Roman"/>
          <w:b/>
          <w:bCs/>
          <w:sz w:val="24"/>
          <w:szCs w:val="24"/>
        </w:rPr>
        <w:t>3.1</w:t>
      </w:r>
      <w:r>
        <w:rPr>
          <w:rFonts w:ascii="Times New Roman" w:hAnsi="Times New Roman" w:cs="Times New Roman"/>
          <w:sz w:val="24"/>
          <w:szCs w:val="24"/>
        </w:rPr>
        <w:t xml:space="preserve"> </w:t>
      </w:r>
      <w:r w:rsidR="006D4766" w:rsidRPr="00190C01">
        <w:rPr>
          <w:rFonts w:ascii="Times New Roman" w:hAnsi="Times New Roman" w:cs="Times New Roman"/>
          <w:sz w:val="24"/>
          <w:szCs w:val="24"/>
        </w:rPr>
        <w:t xml:space="preserve">The present </w:t>
      </w:r>
      <w:proofErr w:type="spellStart"/>
      <w:r w:rsidR="00704476" w:rsidRPr="00190C01">
        <w:rPr>
          <w:rFonts w:ascii="Times New Roman" w:hAnsi="Times New Roman" w:cs="Times New Roman"/>
          <w:sz w:val="24"/>
          <w:szCs w:val="24"/>
        </w:rPr>
        <w:t>programme</w:t>
      </w:r>
      <w:proofErr w:type="spellEnd"/>
      <w:r w:rsidR="006D4766" w:rsidRPr="00190C01">
        <w:rPr>
          <w:rFonts w:ascii="Times New Roman" w:hAnsi="Times New Roman" w:cs="Times New Roman"/>
          <w:sz w:val="24"/>
          <w:szCs w:val="24"/>
        </w:rPr>
        <w:t xml:space="preserve"> of work of Metal Forming Machines Sectional Committee</w:t>
      </w:r>
      <w:r w:rsidR="00326CA5" w:rsidRPr="00190C01">
        <w:rPr>
          <w:rFonts w:ascii="Times New Roman" w:hAnsi="Times New Roman" w:cs="Times New Roman"/>
          <w:sz w:val="24"/>
          <w:szCs w:val="24"/>
        </w:rPr>
        <w:t xml:space="preserve"> </w:t>
      </w:r>
      <w:r w:rsidR="006D4766" w:rsidRPr="00190C01">
        <w:rPr>
          <w:rFonts w:ascii="Times New Roman" w:hAnsi="Times New Roman" w:cs="Times New Roman"/>
          <w:sz w:val="24"/>
          <w:szCs w:val="24"/>
        </w:rPr>
        <w:t xml:space="preserve">PGD 04 is given in </w:t>
      </w:r>
      <w:r w:rsidR="0005058C" w:rsidRPr="00190C01">
        <w:rPr>
          <w:rFonts w:ascii="Times New Roman" w:hAnsi="Times New Roman" w:cs="Times New Roman"/>
          <w:b/>
          <w:sz w:val="24"/>
          <w:szCs w:val="24"/>
        </w:rPr>
        <w:t>Annex B</w:t>
      </w:r>
      <w:r w:rsidR="0005058C" w:rsidRPr="00190C01">
        <w:rPr>
          <w:rFonts w:ascii="Times New Roman" w:hAnsi="Times New Roman" w:cs="Times New Roman"/>
          <w:sz w:val="24"/>
          <w:szCs w:val="24"/>
        </w:rPr>
        <w:t xml:space="preserve"> (</w:t>
      </w:r>
      <w:r w:rsidR="00704476" w:rsidRPr="00190C01">
        <w:rPr>
          <w:rFonts w:ascii="Times New Roman" w:hAnsi="Times New Roman" w:cs="Times New Roman"/>
          <w:sz w:val="24"/>
          <w:szCs w:val="24"/>
        </w:rPr>
        <w:t>Pages</w:t>
      </w:r>
      <w:r w:rsidR="00C80FAA" w:rsidRPr="00190C01">
        <w:rPr>
          <w:rFonts w:ascii="Times New Roman" w:hAnsi="Times New Roman" w:cs="Times New Roman"/>
          <w:sz w:val="24"/>
          <w:szCs w:val="24"/>
        </w:rPr>
        <w:t xml:space="preserve"> 1</w:t>
      </w:r>
      <w:r w:rsidR="00B67C7D">
        <w:rPr>
          <w:rFonts w:ascii="Times New Roman" w:hAnsi="Times New Roman" w:cs="Times New Roman"/>
          <w:sz w:val="24"/>
          <w:szCs w:val="24"/>
        </w:rPr>
        <w:t>6</w:t>
      </w:r>
      <w:r w:rsidR="007F0C05" w:rsidRPr="00190C01">
        <w:rPr>
          <w:rFonts w:ascii="Times New Roman" w:hAnsi="Times New Roman" w:cs="Times New Roman"/>
          <w:sz w:val="24"/>
          <w:szCs w:val="24"/>
        </w:rPr>
        <w:t>-</w:t>
      </w:r>
      <w:r w:rsidR="001D42A8">
        <w:rPr>
          <w:rFonts w:ascii="Times New Roman" w:hAnsi="Times New Roman" w:cs="Times New Roman"/>
          <w:sz w:val="24"/>
          <w:szCs w:val="24"/>
        </w:rPr>
        <w:t>2</w:t>
      </w:r>
      <w:r w:rsidR="00B67C7D">
        <w:rPr>
          <w:rFonts w:ascii="Times New Roman" w:hAnsi="Times New Roman" w:cs="Times New Roman"/>
          <w:sz w:val="24"/>
          <w:szCs w:val="24"/>
        </w:rPr>
        <w:t>5</w:t>
      </w:r>
      <w:r w:rsidR="006D4766" w:rsidRPr="00190C01">
        <w:rPr>
          <w:rFonts w:ascii="Times New Roman" w:hAnsi="Times New Roman" w:cs="Times New Roman"/>
          <w:sz w:val="24"/>
          <w:szCs w:val="24"/>
        </w:rPr>
        <w:t>).</w:t>
      </w:r>
      <w:r w:rsidR="00326CA5" w:rsidRPr="00190C01">
        <w:rPr>
          <w:rFonts w:ascii="Times New Roman" w:hAnsi="Times New Roman" w:cs="Times New Roman"/>
          <w:sz w:val="24"/>
          <w:szCs w:val="24"/>
        </w:rPr>
        <w:t xml:space="preserve"> </w:t>
      </w:r>
    </w:p>
    <w:p w14:paraId="6360747D" w14:textId="77777777" w:rsidR="00171C0D" w:rsidRDefault="006D4766" w:rsidP="000F5FDC">
      <w:pPr>
        <w:tabs>
          <w:tab w:val="left" w:pos="701"/>
        </w:tabs>
        <w:spacing w:before="1"/>
        <w:ind w:right="50"/>
        <w:rPr>
          <w:rFonts w:ascii="Times New Roman" w:hAnsi="Times New Roman" w:cs="Times New Roman"/>
          <w:sz w:val="24"/>
          <w:szCs w:val="24"/>
        </w:rPr>
      </w:pPr>
      <w:r w:rsidRPr="00190C01">
        <w:rPr>
          <w:rFonts w:ascii="Times New Roman" w:hAnsi="Times New Roman" w:cs="Times New Roman"/>
          <w:sz w:val="24"/>
          <w:szCs w:val="24"/>
        </w:rPr>
        <w:t>The Committee may please note.</w:t>
      </w:r>
    </w:p>
    <w:p w14:paraId="54A498AD" w14:textId="77777777" w:rsidR="00644E61" w:rsidRDefault="00644E61" w:rsidP="000F5FDC">
      <w:pPr>
        <w:tabs>
          <w:tab w:val="left" w:pos="701"/>
        </w:tabs>
        <w:spacing w:before="1"/>
        <w:ind w:right="50"/>
        <w:rPr>
          <w:rFonts w:ascii="Times New Roman" w:hAnsi="Times New Roman" w:cs="Times New Roman"/>
          <w:sz w:val="24"/>
          <w:szCs w:val="24"/>
        </w:rPr>
      </w:pPr>
    </w:p>
    <w:p w14:paraId="3E17CB28" w14:textId="21BCDA95" w:rsidR="00644E61" w:rsidRPr="00644E61" w:rsidRDefault="00644E61" w:rsidP="00644E61">
      <w:pPr>
        <w:jc w:val="both"/>
        <w:rPr>
          <w:rFonts w:ascii="Times New Roman" w:hAnsi="Times New Roman" w:cs="Times New Roman"/>
          <w:sz w:val="24"/>
          <w:szCs w:val="24"/>
        </w:rPr>
      </w:pPr>
      <w:r w:rsidRPr="00644E61">
        <w:rPr>
          <w:rFonts w:ascii="Times New Roman" w:hAnsi="Times New Roman" w:cs="Times New Roman"/>
          <w:b/>
          <w:sz w:val="24"/>
          <w:szCs w:val="24"/>
        </w:rPr>
        <w:t xml:space="preserve">3.2 </w:t>
      </w:r>
      <w:r w:rsidRPr="00644E61">
        <w:rPr>
          <w:rFonts w:ascii="Times New Roman" w:hAnsi="Times New Roman" w:cs="Times New Roman"/>
          <w:b/>
          <w:bCs/>
          <w:sz w:val="24"/>
          <w:szCs w:val="24"/>
        </w:rPr>
        <w:t>New Work Item Proposal</w:t>
      </w:r>
      <w:r w:rsidRPr="00644E61">
        <w:rPr>
          <w:rFonts w:ascii="Times New Roman" w:hAnsi="Times New Roman" w:cs="Times New Roman"/>
          <w:sz w:val="24"/>
          <w:szCs w:val="24"/>
        </w:rPr>
        <w:t xml:space="preserve"> — For proposing a new subject for National Standardization please use the standard formulation module. Online submission can be done through this link: </w:t>
      </w:r>
      <w:hyperlink r:id="rId8" w:history="1">
        <w:r w:rsidRPr="00644E61">
          <w:rPr>
            <w:rFonts w:ascii="Times New Roman" w:hAnsi="Times New Roman" w:cs="Times New Roman"/>
            <w:sz w:val="24"/>
            <w:szCs w:val="24"/>
          </w:rPr>
          <w:t>Submit New Proposals (bis.gov.in)</w:t>
        </w:r>
      </w:hyperlink>
    </w:p>
    <w:p w14:paraId="1BAFB0A1" w14:textId="77777777" w:rsidR="00644E61" w:rsidRPr="00190C01" w:rsidRDefault="00644E61" w:rsidP="000F5FDC">
      <w:pPr>
        <w:tabs>
          <w:tab w:val="left" w:pos="701"/>
        </w:tabs>
        <w:spacing w:before="1"/>
        <w:ind w:right="50"/>
        <w:rPr>
          <w:rFonts w:ascii="Times New Roman" w:hAnsi="Times New Roman" w:cs="Times New Roman"/>
          <w:sz w:val="24"/>
          <w:szCs w:val="24"/>
        </w:rPr>
      </w:pPr>
    </w:p>
    <w:p w14:paraId="082B01CE" w14:textId="0BE6E562" w:rsidR="00393D17" w:rsidRPr="00190C01" w:rsidRDefault="00393D17" w:rsidP="000F5FDC">
      <w:pPr>
        <w:pStyle w:val="Heading1"/>
        <w:tabs>
          <w:tab w:val="left" w:pos="90"/>
        </w:tabs>
        <w:spacing w:before="1"/>
        <w:ind w:left="0" w:right="50"/>
        <w:jc w:val="both"/>
        <w:rPr>
          <w:rFonts w:ascii="Times New Roman" w:hAnsi="Times New Roman" w:cs="Times New Roman"/>
          <w:bCs w:val="0"/>
          <w:sz w:val="24"/>
          <w:szCs w:val="24"/>
        </w:rPr>
      </w:pPr>
      <w:r w:rsidRPr="00190C01">
        <w:rPr>
          <w:rFonts w:ascii="Times New Roman" w:hAnsi="Times New Roman" w:cs="Times New Roman"/>
          <w:bCs w:val="0"/>
          <w:sz w:val="24"/>
          <w:szCs w:val="24"/>
        </w:rPr>
        <w:t>Item 4 REVIEW OF PROGRESS OF ONGOING WORK ITEMS</w:t>
      </w:r>
    </w:p>
    <w:p w14:paraId="33FA931B" w14:textId="77777777" w:rsidR="00770C69" w:rsidRPr="00190C01" w:rsidRDefault="00770C69" w:rsidP="000F5FDC">
      <w:pPr>
        <w:pStyle w:val="Heading1"/>
        <w:tabs>
          <w:tab w:val="left" w:pos="90"/>
        </w:tabs>
        <w:spacing w:before="1"/>
        <w:ind w:left="0" w:right="50"/>
        <w:jc w:val="both"/>
        <w:rPr>
          <w:rFonts w:ascii="Times New Roman" w:hAnsi="Times New Roman" w:cs="Times New Roman"/>
          <w:bCs w:val="0"/>
          <w:sz w:val="24"/>
          <w:szCs w:val="24"/>
        </w:rPr>
      </w:pPr>
    </w:p>
    <w:p w14:paraId="59C97F4D" w14:textId="77777777" w:rsidR="00393D17" w:rsidRPr="00190C01" w:rsidRDefault="00393D17" w:rsidP="000F5FDC">
      <w:pPr>
        <w:pStyle w:val="Heading1"/>
        <w:numPr>
          <w:ilvl w:val="1"/>
          <w:numId w:val="5"/>
        </w:numPr>
        <w:tabs>
          <w:tab w:val="left" w:pos="450"/>
        </w:tabs>
        <w:spacing w:before="1"/>
        <w:ind w:left="702" w:right="50" w:hanging="702"/>
        <w:rPr>
          <w:rFonts w:ascii="Times New Roman" w:hAnsi="Times New Roman" w:cs="Times New Roman"/>
          <w:bCs w:val="0"/>
          <w:sz w:val="24"/>
          <w:szCs w:val="24"/>
        </w:rPr>
      </w:pPr>
      <w:r w:rsidRPr="00190C01">
        <w:rPr>
          <w:rFonts w:ascii="Times New Roman" w:hAnsi="Times New Roman" w:cs="Times New Roman"/>
          <w:bCs w:val="0"/>
          <w:sz w:val="24"/>
          <w:szCs w:val="24"/>
        </w:rPr>
        <w:t>Duplication of Indian Standards</w:t>
      </w:r>
    </w:p>
    <w:p w14:paraId="6C7FCB6E" w14:textId="77777777" w:rsidR="00770C69" w:rsidRPr="00190C01" w:rsidRDefault="00770C69" w:rsidP="000F5FDC">
      <w:pPr>
        <w:pStyle w:val="BodyText"/>
        <w:ind w:right="50"/>
        <w:jc w:val="both"/>
        <w:rPr>
          <w:rFonts w:ascii="Times New Roman" w:hAnsi="Times New Roman" w:cs="Times New Roman"/>
          <w:sz w:val="24"/>
          <w:szCs w:val="24"/>
        </w:rPr>
      </w:pPr>
    </w:p>
    <w:p w14:paraId="180764D4" w14:textId="69336AEF" w:rsidR="00393D17" w:rsidRPr="00190C01" w:rsidRDefault="00393D17" w:rsidP="000F5FDC">
      <w:pPr>
        <w:pStyle w:val="BodyText"/>
        <w:ind w:right="50"/>
        <w:jc w:val="both"/>
        <w:rPr>
          <w:rFonts w:ascii="Times New Roman" w:hAnsi="Times New Roman" w:cs="Times New Roman"/>
          <w:sz w:val="24"/>
          <w:szCs w:val="24"/>
        </w:rPr>
      </w:pPr>
      <w:r w:rsidRPr="00190C01">
        <w:rPr>
          <w:rFonts w:ascii="Times New Roman" w:hAnsi="Times New Roman" w:cs="Times New Roman"/>
          <w:sz w:val="24"/>
          <w:szCs w:val="24"/>
        </w:rPr>
        <w:t xml:space="preserve">The Committee had constituted the panel PGD 04/P4 </w:t>
      </w:r>
      <w:r w:rsidRPr="00190C01">
        <w:rPr>
          <w:rFonts w:ascii="Times New Roman" w:hAnsi="Times New Roman" w:cs="Times New Roman"/>
          <w:b/>
          <w:sz w:val="24"/>
          <w:szCs w:val="24"/>
        </w:rPr>
        <w:t xml:space="preserve">‘Die Sets’ </w:t>
      </w:r>
      <w:r w:rsidRPr="00190C01">
        <w:rPr>
          <w:rFonts w:ascii="Times New Roman" w:hAnsi="Times New Roman" w:cs="Times New Roman"/>
          <w:sz w:val="24"/>
          <w:szCs w:val="24"/>
        </w:rPr>
        <w:t xml:space="preserve">to review the Indian Standards in the table which is given below. The panel examine the duplication of subjects of the adopted standards with the corresponding indigenous standards. </w:t>
      </w:r>
      <w:r w:rsidR="007A5591">
        <w:rPr>
          <w:rFonts w:ascii="Times New Roman" w:hAnsi="Times New Roman" w:cs="Times New Roman"/>
          <w:sz w:val="24"/>
          <w:szCs w:val="24"/>
        </w:rPr>
        <w:t>The meeting</w:t>
      </w:r>
      <w:r w:rsidRPr="00190C01">
        <w:rPr>
          <w:rFonts w:ascii="Times New Roman" w:hAnsi="Times New Roman" w:cs="Times New Roman"/>
          <w:sz w:val="24"/>
          <w:szCs w:val="24"/>
        </w:rPr>
        <w:t xml:space="preserve"> of panel is yet to be convened.</w:t>
      </w:r>
    </w:p>
    <w:p w14:paraId="6EB3CFB6" w14:textId="77777777" w:rsidR="00393D17" w:rsidRPr="00190C01" w:rsidRDefault="00393D17" w:rsidP="00393D17">
      <w:pPr>
        <w:pStyle w:val="BodyText"/>
        <w:spacing w:before="9"/>
        <w:rPr>
          <w:rFonts w:ascii="Times New Roman" w:hAnsi="Times New Roman" w:cs="Times New Roman"/>
          <w:sz w:val="24"/>
          <w:szCs w:val="24"/>
        </w:rPr>
      </w:pPr>
    </w:p>
    <w:p w14:paraId="195664EA" w14:textId="77777777" w:rsidR="00C540B8" w:rsidRPr="00190C01" w:rsidRDefault="00C540B8" w:rsidP="00393D17">
      <w:pPr>
        <w:pStyle w:val="BodyText"/>
        <w:spacing w:before="9"/>
        <w:rPr>
          <w:rFonts w:ascii="Times New Roman" w:hAnsi="Times New Roman" w:cs="Times New Roman"/>
          <w:sz w:val="24"/>
          <w:szCs w:val="2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163"/>
        <w:gridCol w:w="5547"/>
        <w:gridCol w:w="3490"/>
      </w:tblGrid>
      <w:tr w:rsidR="00393D17" w:rsidRPr="00190C01" w14:paraId="026FA152" w14:textId="77777777" w:rsidTr="00FA2E52">
        <w:trPr>
          <w:trHeight w:val="251"/>
          <w:jc w:val="center"/>
        </w:trPr>
        <w:tc>
          <w:tcPr>
            <w:tcW w:w="570" w:type="pct"/>
          </w:tcPr>
          <w:p w14:paraId="033469E3" w14:textId="77777777" w:rsidR="00393D17" w:rsidRPr="00190C01" w:rsidRDefault="00393D17" w:rsidP="00116D73">
            <w:pPr>
              <w:pStyle w:val="TableParagraph"/>
              <w:spacing w:after="60" w:line="232" w:lineRule="exact"/>
              <w:ind w:left="102" w:right="51"/>
              <w:rPr>
                <w:rFonts w:ascii="Times New Roman" w:hAnsi="Times New Roman" w:cs="Times New Roman"/>
                <w:b/>
                <w:sz w:val="24"/>
                <w:szCs w:val="24"/>
              </w:rPr>
            </w:pPr>
            <w:r w:rsidRPr="00190C01">
              <w:rPr>
                <w:rFonts w:ascii="Times New Roman" w:hAnsi="Times New Roman" w:cs="Times New Roman"/>
                <w:b/>
                <w:sz w:val="24"/>
                <w:szCs w:val="24"/>
              </w:rPr>
              <w:t>Subject</w:t>
            </w:r>
          </w:p>
        </w:tc>
        <w:tc>
          <w:tcPr>
            <w:tcW w:w="2719" w:type="pct"/>
          </w:tcPr>
          <w:p w14:paraId="0CCEEB2E" w14:textId="77777777" w:rsidR="00393D17" w:rsidRPr="00190C01" w:rsidRDefault="00393D17" w:rsidP="00116D73">
            <w:pPr>
              <w:pStyle w:val="TableParagraph"/>
              <w:spacing w:after="60" w:line="232" w:lineRule="exact"/>
              <w:ind w:left="822"/>
              <w:rPr>
                <w:rFonts w:ascii="Times New Roman" w:hAnsi="Times New Roman" w:cs="Times New Roman"/>
                <w:b/>
                <w:sz w:val="24"/>
                <w:szCs w:val="24"/>
              </w:rPr>
            </w:pPr>
            <w:r w:rsidRPr="00190C01">
              <w:rPr>
                <w:rFonts w:ascii="Times New Roman" w:hAnsi="Times New Roman" w:cs="Times New Roman"/>
                <w:b/>
                <w:sz w:val="24"/>
                <w:szCs w:val="24"/>
              </w:rPr>
              <w:t>Indigenous Standards</w:t>
            </w:r>
          </w:p>
        </w:tc>
        <w:tc>
          <w:tcPr>
            <w:tcW w:w="1711" w:type="pct"/>
          </w:tcPr>
          <w:p w14:paraId="792102A6" w14:textId="77777777" w:rsidR="00393D17" w:rsidRPr="00190C01" w:rsidRDefault="00393D17" w:rsidP="00116D73">
            <w:pPr>
              <w:pStyle w:val="TableParagraph"/>
              <w:spacing w:after="60" w:line="232" w:lineRule="exact"/>
              <w:ind w:left="853"/>
              <w:rPr>
                <w:rFonts w:ascii="Times New Roman" w:hAnsi="Times New Roman" w:cs="Times New Roman"/>
                <w:b/>
                <w:sz w:val="24"/>
                <w:szCs w:val="24"/>
              </w:rPr>
            </w:pPr>
            <w:r w:rsidRPr="00190C01">
              <w:rPr>
                <w:rFonts w:ascii="Times New Roman" w:hAnsi="Times New Roman" w:cs="Times New Roman"/>
                <w:b/>
                <w:sz w:val="24"/>
                <w:szCs w:val="24"/>
              </w:rPr>
              <w:t>Adopted Standards</w:t>
            </w:r>
          </w:p>
        </w:tc>
      </w:tr>
      <w:tr w:rsidR="00393D17" w:rsidRPr="00190C01" w14:paraId="2FAED442" w14:textId="77777777" w:rsidTr="00FA2E52">
        <w:trPr>
          <w:trHeight w:val="1363"/>
          <w:jc w:val="center"/>
        </w:trPr>
        <w:tc>
          <w:tcPr>
            <w:tcW w:w="570" w:type="pct"/>
          </w:tcPr>
          <w:p w14:paraId="0F8C7745" w14:textId="77777777" w:rsidR="00393D17" w:rsidRPr="00190C01" w:rsidRDefault="00393D17" w:rsidP="00DE5368">
            <w:pPr>
              <w:pStyle w:val="TableParagraph"/>
              <w:spacing w:beforeLines="20" w:before="48" w:line="253" w:lineRule="exact"/>
              <w:ind w:left="88" w:right="55"/>
              <w:jc w:val="both"/>
              <w:rPr>
                <w:rFonts w:ascii="Times New Roman" w:hAnsi="Times New Roman" w:cs="Times New Roman"/>
                <w:sz w:val="24"/>
                <w:szCs w:val="24"/>
              </w:rPr>
            </w:pPr>
            <w:r w:rsidRPr="00190C01">
              <w:rPr>
                <w:rFonts w:ascii="Times New Roman" w:hAnsi="Times New Roman" w:cs="Times New Roman"/>
                <w:sz w:val="24"/>
                <w:szCs w:val="24"/>
              </w:rPr>
              <w:t>Die Sets</w:t>
            </w:r>
          </w:p>
        </w:tc>
        <w:tc>
          <w:tcPr>
            <w:tcW w:w="2719" w:type="pct"/>
          </w:tcPr>
          <w:p w14:paraId="13204BA5" w14:textId="70F52932" w:rsidR="00393D17" w:rsidRPr="00190C01" w:rsidRDefault="00393D17" w:rsidP="00DE5368">
            <w:pPr>
              <w:pStyle w:val="TableParagraph"/>
              <w:spacing w:beforeLines="20" w:before="48" w:line="253" w:lineRule="exact"/>
              <w:jc w:val="both"/>
              <w:rPr>
                <w:rFonts w:ascii="Times New Roman" w:hAnsi="Times New Roman" w:cs="Times New Roman"/>
                <w:sz w:val="24"/>
                <w:szCs w:val="24"/>
              </w:rPr>
            </w:pPr>
            <w:r w:rsidRPr="00190C01">
              <w:rPr>
                <w:rFonts w:ascii="Times New Roman" w:hAnsi="Times New Roman" w:cs="Times New Roman"/>
                <w:sz w:val="24"/>
                <w:szCs w:val="24"/>
              </w:rPr>
              <w:t xml:space="preserve"> </w:t>
            </w:r>
            <w:r w:rsidRPr="0088320A">
              <w:rPr>
                <w:rFonts w:ascii="Times New Roman" w:hAnsi="Times New Roman" w:cs="Times New Roman"/>
                <w:b/>
                <w:bCs/>
                <w:sz w:val="24"/>
                <w:szCs w:val="24"/>
              </w:rPr>
              <w:t>IS 9266 (Part 1-4)</w:t>
            </w:r>
            <w:r w:rsidR="00116D73">
              <w:rPr>
                <w:rFonts w:ascii="Times New Roman" w:hAnsi="Times New Roman" w:cs="Times New Roman"/>
                <w:sz w:val="24"/>
                <w:szCs w:val="24"/>
              </w:rPr>
              <w:t xml:space="preserve"> </w:t>
            </w:r>
            <w:r w:rsidRPr="00190C01">
              <w:rPr>
                <w:rFonts w:ascii="Times New Roman" w:hAnsi="Times New Roman" w:cs="Times New Roman"/>
                <w:sz w:val="24"/>
                <w:szCs w:val="24"/>
              </w:rPr>
              <w:t>Press Working Die Sets Boss Type –</w:t>
            </w:r>
          </w:p>
          <w:p w14:paraId="416AB142" w14:textId="50C7D235" w:rsidR="00116D73" w:rsidRDefault="00116D73" w:rsidP="00DE5368">
            <w:pPr>
              <w:pStyle w:val="TableParagraph"/>
              <w:spacing w:beforeLines="20" w:before="48"/>
              <w:jc w:val="both"/>
              <w:rPr>
                <w:rFonts w:ascii="Times New Roman" w:hAnsi="Times New Roman" w:cs="Times New Roman"/>
                <w:sz w:val="24"/>
                <w:szCs w:val="24"/>
              </w:rPr>
            </w:pPr>
            <w:r>
              <w:rPr>
                <w:rFonts w:ascii="Times New Roman" w:hAnsi="Times New Roman" w:cs="Times New Roman"/>
                <w:sz w:val="24"/>
                <w:szCs w:val="24"/>
              </w:rPr>
              <w:t xml:space="preserve"> </w:t>
            </w:r>
            <w:r w:rsidR="00393D17" w:rsidRPr="00190C01">
              <w:rPr>
                <w:rFonts w:ascii="Times New Roman" w:hAnsi="Times New Roman" w:cs="Times New Roman"/>
                <w:sz w:val="24"/>
                <w:szCs w:val="24"/>
              </w:rPr>
              <w:t>Specification</w:t>
            </w:r>
          </w:p>
          <w:p w14:paraId="40DA78FD" w14:textId="5F637A33" w:rsidR="00DE5368" w:rsidRPr="0088320A" w:rsidRDefault="00393D17" w:rsidP="0088320A">
            <w:pPr>
              <w:pStyle w:val="TableParagraph"/>
              <w:spacing w:beforeLines="20" w:before="48"/>
              <w:jc w:val="both"/>
              <w:rPr>
                <w:rFonts w:ascii="Times New Roman" w:hAnsi="Times New Roman" w:cs="Times New Roman"/>
                <w:b/>
                <w:bCs/>
                <w:sz w:val="24"/>
                <w:szCs w:val="24"/>
              </w:rPr>
            </w:pPr>
            <w:r w:rsidRPr="0088320A">
              <w:rPr>
                <w:rFonts w:ascii="Times New Roman" w:hAnsi="Times New Roman" w:cs="Times New Roman"/>
                <w:b/>
                <w:bCs/>
                <w:sz w:val="24"/>
                <w:szCs w:val="24"/>
              </w:rPr>
              <w:t>IS 10068 (Part 1-6)</w:t>
            </w:r>
            <w:r w:rsidR="0088320A">
              <w:rPr>
                <w:rFonts w:ascii="Times New Roman" w:hAnsi="Times New Roman" w:cs="Times New Roman"/>
                <w:b/>
                <w:bCs/>
                <w:sz w:val="24"/>
                <w:szCs w:val="24"/>
              </w:rPr>
              <w:t xml:space="preserve"> </w:t>
            </w:r>
            <w:r w:rsidRPr="00190C01">
              <w:rPr>
                <w:rFonts w:ascii="Times New Roman" w:hAnsi="Times New Roman" w:cs="Times New Roman"/>
                <w:sz w:val="24"/>
                <w:szCs w:val="24"/>
              </w:rPr>
              <w:t>Specification for Press Working Die Sets Plain Type</w:t>
            </w:r>
          </w:p>
        </w:tc>
        <w:tc>
          <w:tcPr>
            <w:tcW w:w="1711" w:type="pct"/>
          </w:tcPr>
          <w:p w14:paraId="18606857" w14:textId="77777777" w:rsidR="00393D17" w:rsidRPr="00190C01" w:rsidRDefault="00393D17" w:rsidP="00DE5368">
            <w:pPr>
              <w:pStyle w:val="TableParagraph"/>
              <w:spacing w:beforeLines="20" w:before="48" w:line="253" w:lineRule="exact"/>
              <w:ind w:left="100"/>
              <w:rPr>
                <w:rFonts w:ascii="Times New Roman" w:hAnsi="Times New Roman" w:cs="Times New Roman"/>
                <w:sz w:val="24"/>
                <w:szCs w:val="24"/>
              </w:rPr>
            </w:pPr>
            <w:r w:rsidRPr="00190C01">
              <w:rPr>
                <w:rFonts w:ascii="Times New Roman" w:hAnsi="Times New Roman" w:cs="Times New Roman"/>
                <w:sz w:val="24"/>
                <w:szCs w:val="24"/>
              </w:rPr>
              <w:t>IS 16795: 2018 Tools for Pressing</w:t>
            </w:r>
          </w:p>
          <w:p w14:paraId="458F90B2" w14:textId="77777777" w:rsidR="00393D17" w:rsidRPr="00190C01" w:rsidRDefault="00393D17" w:rsidP="00DE5368">
            <w:pPr>
              <w:pStyle w:val="TableParagraph"/>
              <w:spacing w:beforeLines="20" w:before="48"/>
              <w:ind w:left="100"/>
              <w:rPr>
                <w:rFonts w:ascii="Times New Roman" w:hAnsi="Times New Roman" w:cs="Times New Roman"/>
                <w:sz w:val="24"/>
                <w:szCs w:val="24"/>
              </w:rPr>
            </w:pPr>
            <w:r w:rsidRPr="00190C01">
              <w:rPr>
                <w:rFonts w:ascii="Times New Roman" w:hAnsi="Times New Roman" w:cs="Times New Roman"/>
                <w:sz w:val="24"/>
                <w:szCs w:val="24"/>
              </w:rPr>
              <w:t>— Die Sets</w:t>
            </w:r>
          </w:p>
        </w:tc>
      </w:tr>
      <w:tr w:rsidR="00393D17" w:rsidRPr="00190C01" w14:paraId="5437243A" w14:textId="77777777" w:rsidTr="00FA2E52">
        <w:trPr>
          <w:trHeight w:val="780"/>
          <w:jc w:val="center"/>
        </w:trPr>
        <w:tc>
          <w:tcPr>
            <w:tcW w:w="570" w:type="pct"/>
          </w:tcPr>
          <w:p w14:paraId="6111A86A" w14:textId="77777777" w:rsidR="00393D17" w:rsidRPr="00190C01" w:rsidRDefault="00393D17" w:rsidP="00DE5368">
            <w:pPr>
              <w:pStyle w:val="TableParagraph"/>
              <w:spacing w:beforeLines="20" w:before="48" w:line="252" w:lineRule="exact"/>
              <w:ind w:left="117"/>
              <w:jc w:val="both"/>
              <w:rPr>
                <w:rFonts w:ascii="Times New Roman" w:hAnsi="Times New Roman" w:cs="Times New Roman"/>
                <w:sz w:val="24"/>
                <w:szCs w:val="24"/>
              </w:rPr>
            </w:pPr>
            <w:r w:rsidRPr="00190C01">
              <w:rPr>
                <w:rFonts w:ascii="Times New Roman" w:hAnsi="Times New Roman" w:cs="Times New Roman"/>
                <w:sz w:val="24"/>
                <w:szCs w:val="24"/>
              </w:rPr>
              <w:t>Guide</w:t>
            </w:r>
          </w:p>
          <w:p w14:paraId="7D76CC70" w14:textId="77777777" w:rsidR="00393D17" w:rsidRPr="00190C01" w:rsidRDefault="00393D17" w:rsidP="00DE5368">
            <w:pPr>
              <w:pStyle w:val="TableParagraph"/>
              <w:spacing w:beforeLines="20" w:before="48"/>
              <w:ind w:left="117"/>
              <w:jc w:val="both"/>
              <w:rPr>
                <w:rFonts w:ascii="Times New Roman" w:hAnsi="Times New Roman" w:cs="Times New Roman"/>
                <w:sz w:val="24"/>
                <w:szCs w:val="24"/>
              </w:rPr>
            </w:pPr>
            <w:r w:rsidRPr="00190C01">
              <w:rPr>
                <w:rFonts w:ascii="Times New Roman" w:hAnsi="Times New Roman" w:cs="Times New Roman"/>
                <w:sz w:val="24"/>
                <w:szCs w:val="24"/>
              </w:rPr>
              <w:t>Bushes</w:t>
            </w:r>
          </w:p>
        </w:tc>
        <w:tc>
          <w:tcPr>
            <w:tcW w:w="2719" w:type="pct"/>
          </w:tcPr>
          <w:p w14:paraId="48261818" w14:textId="13D0C840" w:rsidR="00393D17" w:rsidRPr="00190C01" w:rsidRDefault="00393D17" w:rsidP="00DE5368">
            <w:pPr>
              <w:pStyle w:val="TableParagraph"/>
              <w:spacing w:beforeLines="20" w:before="48" w:line="252" w:lineRule="exact"/>
              <w:ind w:left="117"/>
              <w:jc w:val="both"/>
              <w:rPr>
                <w:rFonts w:ascii="Times New Roman" w:hAnsi="Times New Roman" w:cs="Times New Roman"/>
                <w:sz w:val="24"/>
                <w:szCs w:val="24"/>
              </w:rPr>
            </w:pPr>
            <w:r w:rsidRPr="0088320A">
              <w:rPr>
                <w:rFonts w:ascii="Times New Roman" w:hAnsi="Times New Roman" w:cs="Times New Roman"/>
                <w:b/>
                <w:bCs/>
                <w:sz w:val="24"/>
                <w:szCs w:val="24"/>
              </w:rPr>
              <w:t>IS 8127: 2005</w:t>
            </w:r>
            <w:r w:rsidR="00116D73">
              <w:rPr>
                <w:rFonts w:ascii="Times New Roman" w:hAnsi="Times New Roman" w:cs="Times New Roman"/>
                <w:sz w:val="24"/>
                <w:szCs w:val="24"/>
              </w:rPr>
              <w:t xml:space="preserve"> </w:t>
            </w:r>
            <w:r w:rsidRPr="00190C01">
              <w:rPr>
                <w:rFonts w:ascii="Times New Roman" w:hAnsi="Times New Roman" w:cs="Times New Roman"/>
                <w:sz w:val="24"/>
                <w:szCs w:val="24"/>
              </w:rPr>
              <w:t>Guide Bushes for Press Tool Die Sets</w:t>
            </w:r>
          </w:p>
          <w:p w14:paraId="78772EFA" w14:textId="4B9F03BC" w:rsidR="00393D17" w:rsidRPr="00190C01" w:rsidRDefault="00116D73" w:rsidP="00DE5368">
            <w:pPr>
              <w:pStyle w:val="TableParagraph"/>
              <w:spacing w:beforeLines="20" w:before="48" w:line="241"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393D17" w:rsidRPr="00190C01">
              <w:rPr>
                <w:rFonts w:ascii="Times New Roman" w:hAnsi="Times New Roman" w:cs="Times New Roman"/>
                <w:sz w:val="24"/>
                <w:szCs w:val="24"/>
              </w:rPr>
              <w:t xml:space="preserve"> Specification (Second Revision)</w:t>
            </w:r>
          </w:p>
        </w:tc>
        <w:tc>
          <w:tcPr>
            <w:tcW w:w="1711" w:type="pct"/>
          </w:tcPr>
          <w:p w14:paraId="0F5219FE" w14:textId="77777777" w:rsidR="00393D17" w:rsidRPr="00190C01" w:rsidRDefault="00393D17" w:rsidP="00DE5368">
            <w:pPr>
              <w:pStyle w:val="TableParagraph"/>
              <w:spacing w:beforeLines="20" w:before="48" w:line="252" w:lineRule="exact"/>
              <w:ind w:left="100"/>
              <w:rPr>
                <w:rFonts w:ascii="Times New Roman" w:hAnsi="Times New Roman" w:cs="Times New Roman"/>
                <w:sz w:val="24"/>
                <w:szCs w:val="24"/>
              </w:rPr>
            </w:pPr>
            <w:r w:rsidRPr="00190C01">
              <w:rPr>
                <w:rFonts w:ascii="Times New Roman" w:hAnsi="Times New Roman" w:cs="Times New Roman"/>
                <w:sz w:val="24"/>
                <w:szCs w:val="24"/>
              </w:rPr>
              <w:t>IS 15448 (Part 1-11) Tools for</w:t>
            </w:r>
          </w:p>
          <w:p w14:paraId="5BBBF1C6" w14:textId="77777777" w:rsidR="00393D17" w:rsidRPr="00190C01" w:rsidRDefault="00393D17" w:rsidP="00DE5368">
            <w:pPr>
              <w:pStyle w:val="TableParagraph"/>
              <w:spacing w:beforeLines="20" w:before="48"/>
              <w:ind w:left="100"/>
              <w:rPr>
                <w:rFonts w:ascii="Times New Roman" w:hAnsi="Times New Roman" w:cs="Times New Roman"/>
                <w:sz w:val="24"/>
                <w:szCs w:val="24"/>
              </w:rPr>
            </w:pPr>
            <w:r w:rsidRPr="00190C01">
              <w:rPr>
                <w:rFonts w:ascii="Times New Roman" w:hAnsi="Times New Roman" w:cs="Times New Roman"/>
                <w:sz w:val="24"/>
                <w:szCs w:val="24"/>
              </w:rPr>
              <w:t>Pressing - Guide Bushes</w:t>
            </w:r>
          </w:p>
        </w:tc>
      </w:tr>
      <w:tr w:rsidR="00393D17" w:rsidRPr="00190C01" w14:paraId="7219E695" w14:textId="77777777" w:rsidTr="00FA2E52">
        <w:trPr>
          <w:trHeight w:val="601"/>
          <w:jc w:val="center"/>
        </w:trPr>
        <w:tc>
          <w:tcPr>
            <w:tcW w:w="570" w:type="pct"/>
          </w:tcPr>
          <w:p w14:paraId="6275A31B" w14:textId="77777777" w:rsidR="00393D17" w:rsidRPr="00190C01" w:rsidRDefault="00393D17" w:rsidP="00DE5368">
            <w:pPr>
              <w:pStyle w:val="TableParagraph"/>
              <w:spacing w:beforeLines="20" w:before="48" w:line="230" w:lineRule="auto"/>
              <w:ind w:left="117" w:right="358"/>
              <w:jc w:val="both"/>
              <w:rPr>
                <w:rFonts w:ascii="Times New Roman" w:hAnsi="Times New Roman" w:cs="Times New Roman"/>
                <w:sz w:val="24"/>
                <w:szCs w:val="24"/>
              </w:rPr>
            </w:pPr>
            <w:r w:rsidRPr="00190C01">
              <w:rPr>
                <w:rFonts w:ascii="Times New Roman" w:hAnsi="Times New Roman" w:cs="Times New Roman"/>
                <w:sz w:val="24"/>
                <w:szCs w:val="24"/>
              </w:rPr>
              <w:t>Guide Pillar</w:t>
            </w:r>
          </w:p>
        </w:tc>
        <w:tc>
          <w:tcPr>
            <w:tcW w:w="2719" w:type="pct"/>
          </w:tcPr>
          <w:p w14:paraId="36BE80B1" w14:textId="120A5819" w:rsidR="00393D17" w:rsidRPr="00190C01" w:rsidRDefault="00393D17" w:rsidP="00DE5368">
            <w:pPr>
              <w:pStyle w:val="TableParagraph"/>
              <w:spacing w:beforeLines="20" w:before="48" w:line="262" w:lineRule="exact"/>
              <w:ind w:left="117"/>
              <w:jc w:val="both"/>
              <w:rPr>
                <w:rFonts w:ascii="Times New Roman" w:hAnsi="Times New Roman" w:cs="Times New Roman"/>
                <w:sz w:val="24"/>
                <w:szCs w:val="24"/>
              </w:rPr>
            </w:pPr>
            <w:r w:rsidRPr="0088320A">
              <w:rPr>
                <w:rFonts w:ascii="Times New Roman" w:hAnsi="Times New Roman" w:cs="Times New Roman"/>
                <w:b/>
                <w:bCs/>
                <w:sz w:val="24"/>
                <w:szCs w:val="24"/>
              </w:rPr>
              <w:t>IS 7664: 2005</w:t>
            </w:r>
            <w:r w:rsidR="00116D73">
              <w:rPr>
                <w:rFonts w:ascii="Times New Roman" w:hAnsi="Times New Roman" w:cs="Times New Roman"/>
                <w:sz w:val="24"/>
                <w:szCs w:val="24"/>
              </w:rPr>
              <w:t xml:space="preserve"> </w:t>
            </w:r>
            <w:r w:rsidRPr="00190C01">
              <w:rPr>
                <w:rFonts w:ascii="Times New Roman" w:hAnsi="Times New Roman" w:cs="Times New Roman"/>
                <w:sz w:val="24"/>
                <w:szCs w:val="24"/>
              </w:rPr>
              <w:t xml:space="preserve">Guide </w:t>
            </w:r>
            <w:r w:rsidR="00770C69" w:rsidRPr="00190C01">
              <w:rPr>
                <w:rFonts w:ascii="Times New Roman" w:hAnsi="Times New Roman" w:cs="Times New Roman"/>
                <w:sz w:val="24"/>
                <w:szCs w:val="24"/>
              </w:rPr>
              <w:t>pillar</w:t>
            </w:r>
            <w:r w:rsidRPr="00190C01">
              <w:rPr>
                <w:rFonts w:ascii="Times New Roman" w:hAnsi="Times New Roman" w:cs="Times New Roman"/>
                <w:sz w:val="24"/>
                <w:szCs w:val="24"/>
              </w:rPr>
              <w:t xml:space="preserve"> for press tool die sets: (Second Revision)</w:t>
            </w:r>
          </w:p>
        </w:tc>
        <w:tc>
          <w:tcPr>
            <w:tcW w:w="1711" w:type="pct"/>
          </w:tcPr>
          <w:p w14:paraId="455BE981" w14:textId="77777777" w:rsidR="00393D17" w:rsidRPr="00190C01" w:rsidRDefault="00393D17" w:rsidP="00DE5368">
            <w:pPr>
              <w:pStyle w:val="TableParagraph"/>
              <w:spacing w:beforeLines="20" w:before="48" w:line="230" w:lineRule="auto"/>
              <w:ind w:left="100" w:right="726"/>
              <w:rPr>
                <w:rFonts w:ascii="Times New Roman" w:hAnsi="Times New Roman" w:cs="Times New Roman"/>
                <w:sz w:val="24"/>
                <w:szCs w:val="24"/>
              </w:rPr>
            </w:pPr>
            <w:r w:rsidRPr="00190C01">
              <w:rPr>
                <w:rFonts w:ascii="Times New Roman" w:hAnsi="Times New Roman" w:cs="Times New Roman"/>
                <w:sz w:val="24"/>
                <w:szCs w:val="24"/>
              </w:rPr>
              <w:t>IS 15424 (Part 1-5) Tools for Pressing - Guide Pillars</w:t>
            </w:r>
          </w:p>
        </w:tc>
      </w:tr>
    </w:tbl>
    <w:p w14:paraId="51470F4F" w14:textId="77777777" w:rsidR="00554155" w:rsidRDefault="00554155" w:rsidP="00FA2E52">
      <w:pPr>
        <w:tabs>
          <w:tab w:val="left" w:pos="701"/>
        </w:tabs>
        <w:spacing w:before="1"/>
        <w:ind w:right="860"/>
        <w:jc w:val="both"/>
        <w:rPr>
          <w:rFonts w:ascii="Times New Roman" w:eastAsia="Verdana" w:hAnsi="Times New Roman" w:cs="Times New Roman"/>
          <w:b/>
          <w:sz w:val="24"/>
          <w:szCs w:val="24"/>
          <w:lang w:bidi="ar-SA"/>
        </w:rPr>
      </w:pPr>
    </w:p>
    <w:p w14:paraId="3D8787DC" w14:textId="77777777" w:rsidR="00AB6056" w:rsidRDefault="00AB6056" w:rsidP="000F5FDC">
      <w:pPr>
        <w:tabs>
          <w:tab w:val="left" w:pos="701"/>
        </w:tabs>
        <w:spacing w:before="1"/>
        <w:ind w:right="50"/>
        <w:jc w:val="both"/>
        <w:rPr>
          <w:rFonts w:ascii="Times New Roman" w:hAnsi="Times New Roman" w:cs="Times New Roman"/>
          <w:b/>
          <w:sz w:val="24"/>
          <w:szCs w:val="24"/>
        </w:rPr>
      </w:pPr>
    </w:p>
    <w:p w14:paraId="5FD1CC09" w14:textId="77777777" w:rsidR="00AB6056" w:rsidRDefault="00AB6056" w:rsidP="000F5FDC">
      <w:pPr>
        <w:tabs>
          <w:tab w:val="left" w:pos="701"/>
        </w:tabs>
        <w:spacing w:before="1"/>
        <w:ind w:right="50"/>
        <w:jc w:val="both"/>
        <w:rPr>
          <w:rFonts w:ascii="Times New Roman" w:hAnsi="Times New Roman" w:cs="Times New Roman"/>
          <w:b/>
          <w:sz w:val="24"/>
          <w:szCs w:val="24"/>
        </w:rPr>
      </w:pPr>
    </w:p>
    <w:p w14:paraId="5FC743D5" w14:textId="77777777" w:rsidR="00AB6056" w:rsidRDefault="00AB6056" w:rsidP="000F5FDC">
      <w:pPr>
        <w:tabs>
          <w:tab w:val="left" w:pos="701"/>
        </w:tabs>
        <w:spacing w:before="1"/>
        <w:ind w:right="50"/>
        <w:jc w:val="both"/>
        <w:rPr>
          <w:rFonts w:ascii="Times New Roman" w:hAnsi="Times New Roman" w:cs="Times New Roman"/>
          <w:b/>
          <w:sz w:val="24"/>
          <w:szCs w:val="24"/>
        </w:rPr>
      </w:pPr>
    </w:p>
    <w:p w14:paraId="6DA3B4F4" w14:textId="77777777" w:rsidR="00AB6056" w:rsidRDefault="00AB6056" w:rsidP="000F5FDC">
      <w:pPr>
        <w:tabs>
          <w:tab w:val="left" w:pos="701"/>
        </w:tabs>
        <w:spacing w:before="1"/>
        <w:ind w:right="50"/>
        <w:jc w:val="both"/>
        <w:rPr>
          <w:rFonts w:ascii="Times New Roman" w:hAnsi="Times New Roman" w:cs="Times New Roman"/>
          <w:b/>
          <w:sz w:val="24"/>
          <w:szCs w:val="24"/>
        </w:rPr>
      </w:pPr>
    </w:p>
    <w:p w14:paraId="100A0D1F" w14:textId="77777777" w:rsidR="00AB6056" w:rsidRDefault="00AB6056" w:rsidP="000F5FDC">
      <w:pPr>
        <w:tabs>
          <w:tab w:val="left" w:pos="701"/>
        </w:tabs>
        <w:spacing w:before="1"/>
        <w:ind w:right="50"/>
        <w:jc w:val="both"/>
        <w:rPr>
          <w:rFonts w:ascii="Times New Roman" w:hAnsi="Times New Roman" w:cs="Times New Roman"/>
          <w:b/>
          <w:sz w:val="24"/>
          <w:szCs w:val="24"/>
        </w:rPr>
      </w:pPr>
    </w:p>
    <w:p w14:paraId="3C84547E" w14:textId="77777777" w:rsidR="00AB6056" w:rsidRDefault="00AB6056" w:rsidP="000F5FDC">
      <w:pPr>
        <w:tabs>
          <w:tab w:val="left" w:pos="701"/>
        </w:tabs>
        <w:spacing w:before="1"/>
        <w:ind w:right="50"/>
        <w:jc w:val="both"/>
        <w:rPr>
          <w:rFonts w:ascii="Times New Roman" w:hAnsi="Times New Roman" w:cs="Times New Roman"/>
          <w:b/>
          <w:sz w:val="24"/>
          <w:szCs w:val="24"/>
        </w:rPr>
      </w:pPr>
    </w:p>
    <w:p w14:paraId="0D8AF962" w14:textId="77777777" w:rsidR="00AB6056" w:rsidRDefault="00AB6056" w:rsidP="000F5FDC">
      <w:pPr>
        <w:tabs>
          <w:tab w:val="left" w:pos="701"/>
        </w:tabs>
        <w:spacing w:before="1"/>
        <w:ind w:right="50"/>
        <w:jc w:val="both"/>
        <w:rPr>
          <w:rFonts w:ascii="Times New Roman" w:hAnsi="Times New Roman" w:cs="Times New Roman"/>
          <w:b/>
          <w:sz w:val="24"/>
          <w:szCs w:val="24"/>
        </w:rPr>
      </w:pPr>
    </w:p>
    <w:p w14:paraId="2187AF18" w14:textId="3BAA40F6" w:rsidR="00393D17" w:rsidRPr="00190C01" w:rsidRDefault="00135A15" w:rsidP="000F5FDC">
      <w:pPr>
        <w:tabs>
          <w:tab w:val="left" w:pos="701"/>
        </w:tabs>
        <w:spacing w:before="1"/>
        <w:ind w:right="50"/>
        <w:jc w:val="both"/>
        <w:rPr>
          <w:rFonts w:ascii="Times New Roman" w:hAnsi="Times New Roman" w:cs="Times New Roman"/>
          <w:b/>
          <w:sz w:val="24"/>
          <w:szCs w:val="24"/>
        </w:rPr>
      </w:pPr>
      <w:r w:rsidRPr="00190C01">
        <w:rPr>
          <w:rFonts w:ascii="Times New Roman" w:hAnsi="Times New Roman" w:cs="Times New Roman"/>
          <w:b/>
          <w:sz w:val="24"/>
          <w:szCs w:val="24"/>
        </w:rPr>
        <w:t xml:space="preserve"> </w:t>
      </w:r>
      <w:r w:rsidR="00393D17" w:rsidRPr="00190C01">
        <w:rPr>
          <w:rFonts w:ascii="Times New Roman" w:hAnsi="Times New Roman" w:cs="Times New Roman"/>
          <w:b/>
          <w:sz w:val="24"/>
          <w:szCs w:val="24"/>
        </w:rPr>
        <w:t>Item 4.2 Review of Standards on Punches</w:t>
      </w:r>
    </w:p>
    <w:p w14:paraId="6D550016" w14:textId="77777777" w:rsidR="00393D17" w:rsidRDefault="00393D17" w:rsidP="000F5FDC">
      <w:pPr>
        <w:pStyle w:val="BodyText"/>
        <w:spacing w:line="237" w:lineRule="auto"/>
        <w:ind w:right="50"/>
        <w:jc w:val="both"/>
        <w:rPr>
          <w:rFonts w:ascii="Times New Roman" w:hAnsi="Times New Roman" w:cs="Times New Roman"/>
          <w:sz w:val="24"/>
          <w:szCs w:val="24"/>
        </w:rPr>
      </w:pPr>
      <w:r w:rsidRPr="00190C01">
        <w:rPr>
          <w:rFonts w:ascii="Times New Roman" w:hAnsi="Times New Roman" w:cs="Times New Roman"/>
          <w:sz w:val="24"/>
          <w:szCs w:val="24"/>
        </w:rPr>
        <w:t>The Committee had constituted the panel PGD 04/P3 ‘Tools for Pressing — Punches’ to review the standards on punches as given below and assess whether all the sizes being used in the Indian industry is covered in these standards.</w:t>
      </w:r>
    </w:p>
    <w:p w14:paraId="147AE953" w14:textId="77777777" w:rsidR="00255E7B" w:rsidRDefault="00255E7B" w:rsidP="000F5FDC">
      <w:pPr>
        <w:pStyle w:val="BodyText"/>
        <w:spacing w:line="237" w:lineRule="auto"/>
        <w:ind w:right="50"/>
        <w:jc w:val="both"/>
        <w:rPr>
          <w:rFonts w:ascii="Times New Roman" w:hAnsi="Times New Roman" w:cs="Times New Roman"/>
          <w:sz w:val="24"/>
          <w:szCs w:val="24"/>
        </w:rPr>
      </w:pPr>
    </w:p>
    <w:p w14:paraId="586BD53F" w14:textId="77777777" w:rsidR="00255E7B" w:rsidRDefault="00255E7B" w:rsidP="000F5FDC">
      <w:pPr>
        <w:pStyle w:val="BodyText"/>
        <w:spacing w:line="237" w:lineRule="auto"/>
        <w:ind w:right="50"/>
        <w:jc w:val="both"/>
        <w:rPr>
          <w:rFonts w:ascii="Times New Roman" w:hAnsi="Times New Roman" w:cs="Times New Roman"/>
          <w:sz w:val="24"/>
          <w:szCs w:val="24"/>
        </w:rPr>
      </w:pPr>
    </w:p>
    <w:p w14:paraId="349ED673" w14:textId="77777777" w:rsidR="00255E7B" w:rsidRPr="00190C01" w:rsidRDefault="00255E7B" w:rsidP="000F5FDC">
      <w:pPr>
        <w:pStyle w:val="BodyText"/>
        <w:spacing w:line="237" w:lineRule="auto"/>
        <w:ind w:right="50"/>
        <w:jc w:val="both"/>
        <w:rPr>
          <w:rFonts w:ascii="Times New Roman" w:hAnsi="Times New Roman" w:cs="Times New Roman"/>
          <w:sz w:val="24"/>
          <w:szCs w:val="24"/>
        </w:rPr>
      </w:pPr>
    </w:p>
    <w:p w14:paraId="28D1C098" w14:textId="3BF5AB19" w:rsidR="00190C01" w:rsidRDefault="00190C01" w:rsidP="00393D17">
      <w:pPr>
        <w:pStyle w:val="BodyText"/>
        <w:spacing w:line="237" w:lineRule="auto"/>
        <w:ind w:left="237" w:right="147"/>
        <w:jc w:val="both"/>
        <w:rPr>
          <w:rFonts w:ascii="Times New Roman" w:hAnsi="Times New Roman" w:cs="Times New Roman"/>
          <w:sz w:val="24"/>
          <w:szCs w:val="24"/>
        </w:rPr>
      </w:pPr>
    </w:p>
    <w:p w14:paraId="5AB1AABB" w14:textId="77777777" w:rsidR="00554155" w:rsidRPr="00190C01" w:rsidRDefault="00554155" w:rsidP="00393D17">
      <w:pPr>
        <w:pStyle w:val="BodyText"/>
        <w:spacing w:line="237" w:lineRule="auto"/>
        <w:ind w:left="237" w:right="147"/>
        <w:jc w:val="both"/>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927"/>
        <w:gridCol w:w="2410"/>
        <w:gridCol w:w="5512"/>
        <w:gridCol w:w="1361"/>
      </w:tblGrid>
      <w:tr w:rsidR="0092291F" w:rsidRPr="00190C01" w14:paraId="07100DBA" w14:textId="77777777" w:rsidTr="00554155">
        <w:trPr>
          <w:jc w:val="center"/>
        </w:trPr>
        <w:tc>
          <w:tcPr>
            <w:tcW w:w="464" w:type="pct"/>
          </w:tcPr>
          <w:p w14:paraId="40F2F7CE" w14:textId="42616A06" w:rsidR="0092291F" w:rsidRPr="00190C01" w:rsidRDefault="00770C69" w:rsidP="00135A15">
            <w:pPr>
              <w:pStyle w:val="BodyText"/>
              <w:spacing w:after="60" w:line="238" w:lineRule="auto"/>
              <w:ind w:right="144"/>
              <w:jc w:val="center"/>
              <w:rPr>
                <w:rFonts w:ascii="Times New Roman" w:hAnsi="Times New Roman" w:cs="Times New Roman"/>
                <w:b/>
                <w:bCs/>
                <w:sz w:val="24"/>
                <w:szCs w:val="24"/>
              </w:rPr>
            </w:pPr>
            <w:r w:rsidRPr="00190C01">
              <w:rPr>
                <w:rFonts w:ascii="Times New Roman" w:hAnsi="Times New Roman" w:cs="Times New Roman"/>
                <w:b/>
                <w:bCs/>
                <w:sz w:val="24"/>
                <w:szCs w:val="24"/>
              </w:rPr>
              <w:t>S N</w:t>
            </w:r>
            <w:r w:rsidR="0092291F" w:rsidRPr="00190C01">
              <w:rPr>
                <w:rFonts w:ascii="Times New Roman" w:hAnsi="Times New Roman" w:cs="Times New Roman"/>
                <w:b/>
                <w:bCs/>
                <w:sz w:val="24"/>
                <w:szCs w:val="24"/>
              </w:rPr>
              <w:t>o</w:t>
            </w:r>
            <w:r w:rsidRPr="00190C01">
              <w:rPr>
                <w:rFonts w:ascii="Times New Roman" w:hAnsi="Times New Roman" w:cs="Times New Roman"/>
                <w:b/>
                <w:bCs/>
                <w:sz w:val="24"/>
                <w:szCs w:val="24"/>
              </w:rPr>
              <w:t>.</w:t>
            </w:r>
          </w:p>
        </w:tc>
        <w:tc>
          <w:tcPr>
            <w:tcW w:w="1190" w:type="pct"/>
          </w:tcPr>
          <w:p w14:paraId="4419825C" w14:textId="520DF6AD" w:rsidR="0092291F" w:rsidRPr="00190C01" w:rsidRDefault="0092291F" w:rsidP="00135A15">
            <w:pPr>
              <w:pStyle w:val="BodyText"/>
              <w:spacing w:after="60" w:line="238" w:lineRule="auto"/>
              <w:ind w:right="144"/>
              <w:jc w:val="center"/>
              <w:rPr>
                <w:rFonts w:ascii="Times New Roman" w:hAnsi="Times New Roman" w:cs="Times New Roman"/>
                <w:b/>
                <w:bCs/>
                <w:sz w:val="24"/>
                <w:szCs w:val="24"/>
              </w:rPr>
            </w:pPr>
            <w:r w:rsidRPr="00190C01">
              <w:rPr>
                <w:rFonts w:ascii="Times New Roman" w:hAnsi="Times New Roman" w:cs="Times New Roman"/>
                <w:b/>
                <w:bCs/>
                <w:sz w:val="24"/>
                <w:szCs w:val="24"/>
              </w:rPr>
              <w:t>IS No.</w:t>
            </w:r>
          </w:p>
        </w:tc>
        <w:tc>
          <w:tcPr>
            <w:tcW w:w="2708" w:type="pct"/>
          </w:tcPr>
          <w:p w14:paraId="21AAEC2C" w14:textId="157D5911" w:rsidR="0092291F" w:rsidRPr="00190C01" w:rsidRDefault="0092291F" w:rsidP="00135A15">
            <w:pPr>
              <w:pStyle w:val="BodyText"/>
              <w:spacing w:after="60" w:line="238" w:lineRule="auto"/>
              <w:ind w:right="144"/>
              <w:jc w:val="center"/>
              <w:rPr>
                <w:rFonts w:ascii="Times New Roman" w:hAnsi="Times New Roman" w:cs="Times New Roman"/>
                <w:b/>
                <w:bCs/>
                <w:sz w:val="24"/>
                <w:szCs w:val="24"/>
              </w:rPr>
            </w:pPr>
            <w:r w:rsidRPr="00190C01">
              <w:rPr>
                <w:rFonts w:ascii="Times New Roman" w:hAnsi="Times New Roman" w:cs="Times New Roman"/>
                <w:b/>
                <w:bCs/>
                <w:sz w:val="24"/>
                <w:szCs w:val="24"/>
              </w:rPr>
              <w:t>Title</w:t>
            </w:r>
          </w:p>
        </w:tc>
        <w:tc>
          <w:tcPr>
            <w:tcW w:w="637" w:type="pct"/>
          </w:tcPr>
          <w:p w14:paraId="35332B47" w14:textId="5F0CF243" w:rsidR="0092291F" w:rsidRPr="00190C01" w:rsidRDefault="0092291F" w:rsidP="00DE5368">
            <w:pPr>
              <w:pStyle w:val="BodyText"/>
              <w:spacing w:after="60" w:line="238" w:lineRule="auto"/>
              <w:ind w:right="144" w:firstLine="29"/>
              <w:jc w:val="center"/>
              <w:rPr>
                <w:rFonts w:ascii="Times New Roman" w:hAnsi="Times New Roman" w:cs="Times New Roman"/>
                <w:b/>
                <w:bCs/>
                <w:sz w:val="24"/>
                <w:szCs w:val="24"/>
              </w:rPr>
            </w:pPr>
            <w:r w:rsidRPr="00190C01">
              <w:rPr>
                <w:rFonts w:ascii="Times New Roman" w:hAnsi="Times New Roman" w:cs="Times New Roman"/>
                <w:b/>
                <w:bCs/>
                <w:sz w:val="24"/>
                <w:szCs w:val="24"/>
              </w:rPr>
              <w:t>Current Status</w:t>
            </w:r>
          </w:p>
        </w:tc>
      </w:tr>
      <w:tr w:rsidR="0092291F" w:rsidRPr="00190C01" w14:paraId="0CEB6C9A" w14:textId="77777777" w:rsidTr="00554155">
        <w:trPr>
          <w:jc w:val="center"/>
        </w:trPr>
        <w:tc>
          <w:tcPr>
            <w:tcW w:w="464" w:type="pct"/>
          </w:tcPr>
          <w:p w14:paraId="0DEB3E43" w14:textId="77777777" w:rsidR="0092291F" w:rsidRPr="00190C01" w:rsidRDefault="0092291F" w:rsidP="00770C69">
            <w:pPr>
              <w:pStyle w:val="BodyText"/>
              <w:numPr>
                <w:ilvl w:val="0"/>
                <w:numId w:val="24"/>
              </w:numPr>
              <w:spacing w:after="60" w:line="238" w:lineRule="auto"/>
              <w:ind w:right="144"/>
              <w:jc w:val="both"/>
              <w:rPr>
                <w:rFonts w:ascii="Times New Roman" w:hAnsi="Times New Roman" w:cs="Times New Roman"/>
                <w:b/>
                <w:bCs/>
                <w:sz w:val="24"/>
                <w:szCs w:val="24"/>
              </w:rPr>
            </w:pPr>
          </w:p>
        </w:tc>
        <w:tc>
          <w:tcPr>
            <w:tcW w:w="1190" w:type="pct"/>
          </w:tcPr>
          <w:p w14:paraId="14C051D5" w14:textId="0F87B3FD" w:rsidR="0092291F" w:rsidRPr="00190C01" w:rsidRDefault="0092291F" w:rsidP="00770C69">
            <w:pPr>
              <w:pStyle w:val="BodyText"/>
              <w:spacing w:after="60" w:line="238" w:lineRule="auto"/>
              <w:ind w:right="144"/>
              <w:jc w:val="both"/>
              <w:rPr>
                <w:rFonts w:ascii="Times New Roman" w:hAnsi="Times New Roman" w:cs="Times New Roman"/>
                <w:b/>
                <w:bCs/>
                <w:sz w:val="24"/>
                <w:szCs w:val="24"/>
              </w:rPr>
            </w:pPr>
            <w:r w:rsidRPr="00190C01">
              <w:rPr>
                <w:rFonts w:ascii="Times New Roman" w:hAnsi="Times New Roman" w:cs="Times New Roman"/>
                <w:b/>
                <w:bCs/>
                <w:sz w:val="24"/>
                <w:szCs w:val="24"/>
              </w:rPr>
              <w:t>IS</w:t>
            </w:r>
            <w:r w:rsidR="00770C69" w:rsidRPr="00190C01">
              <w:rPr>
                <w:rFonts w:ascii="Times New Roman" w:hAnsi="Times New Roman" w:cs="Times New Roman"/>
                <w:b/>
                <w:bCs/>
                <w:sz w:val="24"/>
                <w:szCs w:val="24"/>
              </w:rPr>
              <w:t xml:space="preserve"> </w:t>
            </w:r>
            <w:r w:rsidRPr="00190C01">
              <w:rPr>
                <w:rFonts w:ascii="Times New Roman" w:hAnsi="Times New Roman" w:cs="Times New Roman"/>
                <w:b/>
                <w:bCs/>
                <w:sz w:val="24"/>
                <w:szCs w:val="24"/>
              </w:rPr>
              <w:t>4296</w:t>
            </w:r>
            <w:r w:rsidR="00770C69" w:rsidRPr="00190C01">
              <w:rPr>
                <w:rFonts w:ascii="Times New Roman" w:hAnsi="Times New Roman" w:cs="Times New Roman"/>
                <w:b/>
                <w:bCs/>
                <w:sz w:val="24"/>
                <w:szCs w:val="24"/>
              </w:rPr>
              <w:t xml:space="preserve"> </w:t>
            </w:r>
            <w:r w:rsidRPr="00190C01">
              <w:rPr>
                <w:rFonts w:ascii="Times New Roman" w:hAnsi="Times New Roman" w:cs="Times New Roman"/>
                <w:b/>
                <w:bCs/>
                <w:sz w:val="24"/>
                <w:szCs w:val="24"/>
              </w:rPr>
              <w:t>(Part1):</w:t>
            </w:r>
            <w:r w:rsidR="00770C69" w:rsidRPr="00190C01">
              <w:rPr>
                <w:rFonts w:ascii="Times New Roman" w:hAnsi="Times New Roman" w:cs="Times New Roman"/>
                <w:b/>
                <w:bCs/>
                <w:sz w:val="24"/>
                <w:szCs w:val="24"/>
              </w:rPr>
              <w:t xml:space="preserve"> </w:t>
            </w:r>
            <w:r w:rsidRPr="00190C01">
              <w:rPr>
                <w:rFonts w:ascii="Times New Roman" w:hAnsi="Times New Roman" w:cs="Times New Roman"/>
                <w:b/>
                <w:bCs/>
                <w:sz w:val="24"/>
                <w:szCs w:val="24"/>
              </w:rPr>
              <w:t>2016/ISO 6752:</w:t>
            </w:r>
            <w:r w:rsidR="00F96FEF" w:rsidRPr="00190C01">
              <w:rPr>
                <w:rFonts w:ascii="Times New Roman" w:hAnsi="Times New Roman" w:cs="Times New Roman"/>
                <w:b/>
                <w:bCs/>
                <w:sz w:val="24"/>
                <w:szCs w:val="24"/>
              </w:rPr>
              <w:t xml:space="preserve"> </w:t>
            </w:r>
            <w:r w:rsidRPr="00190C01">
              <w:rPr>
                <w:rFonts w:ascii="Times New Roman" w:hAnsi="Times New Roman" w:cs="Times New Roman"/>
                <w:b/>
                <w:bCs/>
                <w:sz w:val="24"/>
                <w:szCs w:val="24"/>
              </w:rPr>
              <w:t>2008</w:t>
            </w:r>
          </w:p>
        </w:tc>
        <w:tc>
          <w:tcPr>
            <w:tcW w:w="2708" w:type="pct"/>
          </w:tcPr>
          <w:p w14:paraId="3110026A" w14:textId="613A1BE7" w:rsidR="0092291F" w:rsidRPr="00190C01" w:rsidRDefault="00C540B8" w:rsidP="00770C69">
            <w:pPr>
              <w:pStyle w:val="BodyText"/>
              <w:spacing w:after="60" w:line="238" w:lineRule="auto"/>
              <w:ind w:right="144"/>
              <w:jc w:val="both"/>
              <w:rPr>
                <w:rFonts w:ascii="Times New Roman" w:hAnsi="Times New Roman" w:cs="Times New Roman"/>
                <w:sz w:val="24"/>
                <w:szCs w:val="24"/>
              </w:rPr>
            </w:pPr>
            <w:r w:rsidRPr="00190C01">
              <w:rPr>
                <w:rFonts w:ascii="Times New Roman" w:hAnsi="Times New Roman" w:cs="Times New Roman"/>
                <w:color w:val="000000"/>
                <w:sz w:val="24"/>
                <w:szCs w:val="24"/>
                <w:shd w:val="clear" w:color="auto" w:fill="FFFFFF"/>
              </w:rPr>
              <w:t>Tools for pressing: Part 1 round punches with 60 degrees conical head and straight shank (Second Revision)</w:t>
            </w:r>
          </w:p>
        </w:tc>
        <w:tc>
          <w:tcPr>
            <w:tcW w:w="637" w:type="pct"/>
          </w:tcPr>
          <w:p w14:paraId="4E397286" w14:textId="5C693303" w:rsidR="0092291F" w:rsidRPr="00190C01" w:rsidRDefault="00AF5483" w:rsidP="00770C69">
            <w:pPr>
              <w:pStyle w:val="BodyText"/>
              <w:spacing w:after="60" w:line="238" w:lineRule="auto"/>
              <w:ind w:right="144"/>
              <w:jc w:val="both"/>
              <w:rPr>
                <w:rFonts w:ascii="Times New Roman" w:hAnsi="Times New Roman" w:cs="Times New Roman"/>
                <w:sz w:val="24"/>
                <w:szCs w:val="24"/>
              </w:rPr>
            </w:pPr>
            <w:r w:rsidRPr="00190C01">
              <w:rPr>
                <w:rFonts w:ascii="Times New Roman" w:hAnsi="Times New Roman" w:cs="Times New Roman"/>
                <w:sz w:val="24"/>
                <w:szCs w:val="24"/>
              </w:rPr>
              <w:t xml:space="preserve">Input is awaited </w:t>
            </w:r>
          </w:p>
        </w:tc>
      </w:tr>
      <w:tr w:rsidR="0092291F" w:rsidRPr="00190C01" w14:paraId="62B29F0F" w14:textId="77777777" w:rsidTr="00554155">
        <w:trPr>
          <w:jc w:val="center"/>
        </w:trPr>
        <w:tc>
          <w:tcPr>
            <w:tcW w:w="464" w:type="pct"/>
          </w:tcPr>
          <w:p w14:paraId="3EB21554" w14:textId="77777777" w:rsidR="0092291F" w:rsidRPr="00190C01" w:rsidRDefault="0092291F" w:rsidP="00770C69">
            <w:pPr>
              <w:pStyle w:val="BodyText"/>
              <w:numPr>
                <w:ilvl w:val="0"/>
                <w:numId w:val="24"/>
              </w:numPr>
              <w:spacing w:after="60" w:line="238" w:lineRule="auto"/>
              <w:ind w:right="144"/>
              <w:jc w:val="both"/>
              <w:rPr>
                <w:rFonts w:ascii="Times New Roman" w:hAnsi="Times New Roman" w:cs="Times New Roman"/>
                <w:b/>
                <w:bCs/>
                <w:sz w:val="24"/>
                <w:szCs w:val="24"/>
              </w:rPr>
            </w:pPr>
          </w:p>
        </w:tc>
        <w:tc>
          <w:tcPr>
            <w:tcW w:w="1190" w:type="pct"/>
          </w:tcPr>
          <w:p w14:paraId="50E918FF" w14:textId="6410A1D6" w:rsidR="0092291F" w:rsidRPr="00190C01" w:rsidRDefault="0092291F" w:rsidP="00770C69">
            <w:pPr>
              <w:pStyle w:val="BodyText"/>
              <w:spacing w:after="60" w:line="238" w:lineRule="auto"/>
              <w:ind w:right="144"/>
              <w:jc w:val="both"/>
              <w:rPr>
                <w:rFonts w:ascii="Times New Roman" w:hAnsi="Times New Roman" w:cs="Times New Roman"/>
                <w:b/>
                <w:bCs/>
                <w:sz w:val="24"/>
                <w:szCs w:val="24"/>
              </w:rPr>
            </w:pPr>
            <w:r w:rsidRPr="00190C01">
              <w:rPr>
                <w:rFonts w:ascii="Times New Roman" w:hAnsi="Times New Roman" w:cs="Times New Roman"/>
                <w:b/>
                <w:bCs/>
                <w:sz w:val="24"/>
                <w:szCs w:val="24"/>
              </w:rPr>
              <w:t>IS 4296</w:t>
            </w:r>
            <w:r w:rsidR="00770C69" w:rsidRPr="00190C01">
              <w:rPr>
                <w:rFonts w:ascii="Times New Roman" w:hAnsi="Times New Roman" w:cs="Times New Roman"/>
                <w:b/>
                <w:bCs/>
                <w:sz w:val="24"/>
                <w:szCs w:val="24"/>
              </w:rPr>
              <w:t xml:space="preserve"> </w:t>
            </w:r>
            <w:r w:rsidRPr="00190C01">
              <w:rPr>
                <w:rFonts w:ascii="Times New Roman" w:hAnsi="Times New Roman" w:cs="Times New Roman"/>
                <w:b/>
                <w:bCs/>
                <w:sz w:val="24"/>
                <w:szCs w:val="24"/>
              </w:rPr>
              <w:t>(Part2):</w:t>
            </w:r>
            <w:r w:rsidR="00770C69" w:rsidRPr="00190C01">
              <w:rPr>
                <w:rFonts w:ascii="Times New Roman" w:hAnsi="Times New Roman" w:cs="Times New Roman"/>
                <w:b/>
                <w:bCs/>
                <w:sz w:val="24"/>
                <w:szCs w:val="24"/>
              </w:rPr>
              <w:t xml:space="preserve"> </w:t>
            </w:r>
            <w:r w:rsidRPr="00190C01">
              <w:rPr>
                <w:rFonts w:ascii="Times New Roman" w:hAnsi="Times New Roman" w:cs="Times New Roman"/>
                <w:b/>
                <w:bCs/>
                <w:sz w:val="24"/>
                <w:szCs w:val="24"/>
              </w:rPr>
              <w:t>2024</w:t>
            </w:r>
          </w:p>
        </w:tc>
        <w:tc>
          <w:tcPr>
            <w:tcW w:w="2708" w:type="pct"/>
          </w:tcPr>
          <w:p w14:paraId="1970D48B" w14:textId="3BA788CA" w:rsidR="0092291F" w:rsidRPr="00190C01" w:rsidRDefault="00C540B8" w:rsidP="00770C69">
            <w:pPr>
              <w:pStyle w:val="BodyText"/>
              <w:spacing w:after="60" w:line="238" w:lineRule="auto"/>
              <w:ind w:right="144"/>
              <w:jc w:val="both"/>
              <w:rPr>
                <w:rFonts w:ascii="Times New Roman" w:hAnsi="Times New Roman" w:cs="Times New Roman"/>
                <w:sz w:val="24"/>
                <w:szCs w:val="24"/>
              </w:rPr>
            </w:pPr>
            <w:r w:rsidRPr="00190C01">
              <w:rPr>
                <w:rFonts w:ascii="Times New Roman" w:hAnsi="Times New Roman" w:cs="Times New Roman"/>
                <w:sz w:val="24"/>
                <w:szCs w:val="24"/>
              </w:rPr>
              <w:t>Tools for Pressing — Punches Part 2 Punches with Cylindrical Head and Straight or Reduced Shank</w:t>
            </w:r>
          </w:p>
        </w:tc>
        <w:tc>
          <w:tcPr>
            <w:tcW w:w="637" w:type="pct"/>
          </w:tcPr>
          <w:p w14:paraId="18968D2C" w14:textId="2AE7871F" w:rsidR="0092291F" w:rsidRPr="00BD7E71" w:rsidRDefault="0078469B" w:rsidP="00770C69">
            <w:pPr>
              <w:pStyle w:val="BodyText"/>
              <w:spacing w:after="60" w:line="238" w:lineRule="auto"/>
              <w:ind w:right="144"/>
              <w:jc w:val="both"/>
              <w:rPr>
                <w:rFonts w:ascii="Times New Roman" w:hAnsi="Times New Roman" w:cs="Times New Roman"/>
                <w:b/>
                <w:bCs/>
                <w:sz w:val="24"/>
                <w:szCs w:val="24"/>
              </w:rPr>
            </w:pPr>
            <w:r w:rsidRPr="00BD7E71">
              <w:rPr>
                <w:rFonts w:ascii="Times New Roman" w:hAnsi="Times New Roman" w:cs="Times New Roman"/>
                <w:b/>
                <w:bCs/>
                <w:sz w:val="24"/>
                <w:szCs w:val="24"/>
              </w:rPr>
              <w:t xml:space="preserve">Ready to published </w:t>
            </w:r>
          </w:p>
        </w:tc>
      </w:tr>
      <w:tr w:rsidR="0092291F" w:rsidRPr="00190C01" w14:paraId="39EA0609" w14:textId="77777777" w:rsidTr="00554155">
        <w:trPr>
          <w:jc w:val="center"/>
        </w:trPr>
        <w:tc>
          <w:tcPr>
            <w:tcW w:w="464" w:type="pct"/>
          </w:tcPr>
          <w:p w14:paraId="798CE6A0" w14:textId="77777777" w:rsidR="0092291F" w:rsidRPr="00190C01" w:rsidRDefault="0092291F" w:rsidP="00770C69">
            <w:pPr>
              <w:pStyle w:val="BodyText"/>
              <w:numPr>
                <w:ilvl w:val="0"/>
                <w:numId w:val="24"/>
              </w:numPr>
              <w:spacing w:after="60" w:line="238" w:lineRule="auto"/>
              <w:ind w:right="144"/>
              <w:jc w:val="both"/>
              <w:rPr>
                <w:rFonts w:ascii="Times New Roman" w:hAnsi="Times New Roman" w:cs="Times New Roman"/>
                <w:b/>
                <w:bCs/>
                <w:sz w:val="24"/>
                <w:szCs w:val="24"/>
              </w:rPr>
            </w:pPr>
          </w:p>
        </w:tc>
        <w:tc>
          <w:tcPr>
            <w:tcW w:w="1190" w:type="pct"/>
          </w:tcPr>
          <w:p w14:paraId="2D7882B6" w14:textId="1FC5A553" w:rsidR="0092291F" w:rsidRPr="00190C01" w:rsidRDefault="0092291F" w:rsidP="00770C69">
            <w:pPr>
              <w:pStyle w:val="BodyText"/>
              <w:spacing w:after="60" w:line="238" w:lineRule="auto"/>
              <w:ind w:right="144"/>
              <w:jc w:val="both"/>
              <w:rPr>
                <w:rFonts w:ascii="Times New Roman" w:hAnsi="Times New Roman" w:cs="Times New Roman"/>
                <w:b/>
                <w:bCs/>
                <w:sz w:val="24"/>
                <w:szCs w:val="24"/>
              </w:rPr>
            </w:pPr>
            <w:r w:rsidRPr="00190C01">
              <w:rPr>
                <w:rFonts w:ascii="Times New Roman" w:hAnsi="Times New Roman" w:cs="Times New Roman"/>
                <w:b/>
                <w:bCs/>
                <w:sz w:val="24"/>
                <w:szCs w:val="24"/>
              </w:rPr>
              <w:t>IS 4296 (Part 3): 2015/ISO 9181: 2007</w:t>
            </w:r>
          </w:p>
        </w:tc>
        <w:tc>
          <w:tcPr>
            <w:tcW w:w="2708" w:type="pct"/>
          </w:tcPr>
          <w:p w14:paraId="033B39E4" w14:textId="56805B29" w:rsidR="0092291F" w:rsidRPr="00190C01" w:rsidRDefault="00C540B8" w:rsidP="00770C69">
            <w:pPr>
              <w:pStyle w:val="BodyText"/>
              <w:spacing w:after="60" w:line="238" w:lineRule="auto"/>
              <w:ind w:right="144"/>
              <w:jc w:val="both"/>
              <w:rPr>
                <w:rFonts w:ascii="Times New Roman" w:hAnsi="Times New Roman" w:cs="Times New Roman"/>
                <w:sz w:val="24"/>
                <w:szCs w:val="24"/>
              </w:rPr>
            </w:pPr>
            <w:r w:rsidRPr="00190C01">
              <w:rPr>
                <w:rFonts w:ascii="Times New Roman" w:hAnsi="Times New Roman" w:cs="Times New Roman"/>
                <w:color w:val="000000"/>
                <w:sz w:val="24"/>
                <w:szCs w:val="24"/>
                <w:shd w:val="clear" w:color="auto" w:fill="FFFFFF"/>
              </w:rPr>
              <w:t xml:space="preserve">Tools for pressing: Part 3 round punches with </w:t>
            </w:r>
            <w:r w:rsidR="00AF5483" w:rsidRPr="00190C01">
              <w:rPr>
                <w:rFonts w:ascii="Times New Roman" w:hAnsi="Times New Roman" w:cs="Times New Roman"/>
                <w:color w:val="000000"/>
                <w:sz w:val="24"/>
                <w:szCs w:val="24"/>
                <w:shd w:val="clear" w:color="auto" w:fill="FFFFFF"/>
              </w:rPr>
              <w:t>60-degree</w:t>
            </w:r>
            <w:r w:rsidRPr="00190C01">
              <w:rPr>
                <w:rFonts w:ascii="Times New Roman" w:hAnsi="Times New Roman" w:cs="Times New Roman"/>
                <w:color w:val="000000"/>
                <w:sz w:val="24"/>
                <w:szCs w:val="24"/>
                <w:shd w:val="clear" w:color="auto" w:fill="FFFFFF"/>
              </w:rPr>
              <w:t xml:space="preserve"> conical head and reduced shank (Second Revision)</w:t>
            </w:r>
          </w:p>
        </w:tc>
        <w:tc>
          <w:tcPr>
            <w:tcW w:w="637" w:type="pct"/>
          </w:tcPr>
          <w:p w14:paraId="12289508" w14:textId="5C819901" w:rsidR="0092291F" w:rsidRPr="00190C01" w:rsidRDefault="00AF5483" w:rsidP="00770C69">
            <w:pPr>
              <w:pStyle w:val="BodyText"/>
              <w:spacing w:after="60" w:line="238" w:lineRule="auto"/>
              <w:ind w:right="144"/>
              <w:jc w:val="both"/>
              <w:rPr>
                <w:rFonts w:ascii="Times New Roman" w:hAnsi="Times New Roman" w:cs="Times New Roman"/>
                <w:sz w:val="24"/>
                <w:szCs w:val="24"/>
              </w:rPr>
            </w:pPr>
            <w:r w:rsidRPr="00190C01">
              <w:rPr>
                <w:rFonts w:ascii="Times New Roman" w:hAnsi="Times New Roman" w:cs="Times New Roman"/>
                <w:sz w:val="24"/>
                <w:szCs w:val="24"/>
              </w:rPr>
              <w:t>Input is awaited</w:t>
            </w:r>
          </w:p>
        </w:tc>
      </w:tr>
    </w:tbl>
    <w:p w14:paraId="19EF8992" w14:textId="77777777" w:rsidR="00135A15" w:rsidRPr="00190C01" w:rsidRDefault="00135A15" w:rsidP="00393D17">
      <w:pPr>
        <w:pStyle w:val="BodyText"/>
        <w:jc w:val="both"/>
        <w:rPr>
          <w:rFonts w:ascii="Times New Roman" w:hAnsi="Times New Roman" w:cs="Times New Roman"/>
          <w:sz w:val="24"/>
          <w:szCs w:val="24"/>
        </w:rPr>
      </w:pPr>
    </w:p>
    <w:p w14:paraId="251FA132" w14:textId="77777777" w:rsidR="0036090E" w:rsidRDefault="0036090E" w:rsidP="00C415F2">
      <w:pPr>
        <w:pStyle w:val="BodyText"/>
        <w:spacing w:before="104"/>
        <w:jc w:val="both"/>
        <w:rPr>
          <w:rFonts w:ascii="Times New Roman" w:hAnsi="Times New Roman" w:cs="Times New Roman"/>
          <w:b/>
          <w:bCs/>
          <w:sz w:val="24"/>
          <w:szCs w:val="24"/>
        </w:rPr>
      </w:pPr>
    </w:p>
    <w:p w14:paraId="015AF653" w14:textId="6ABB0E47" w:rsidR="00F96FEF" w:rsidRPr="00190C01" w:rsidRDefault="00393D17" w:rsidP="00C415F2">
      <w:pPr>
        <w:pStyle w:val="BodyText"/>
        <w:spacing w:before="104"/>
        <w:jc w:val="both"/>
        <w:rPr>
          <w:rFonts w:ascii="Times New Roman" w:hAnsi="Times New Roman" w:cs="Times New Roman"/>
          <w:b/>
          <w:bCs/>
          <w:sz w:val="24"/>
          <w:szCs w:val="24"/>
        </w:rPr>
      </w:pPr>
      <w:r w:rsidRPr="00190C01">
        <w:rPr>
          <w:rFonts w:ascii="Times New Roman" w:hAnsi="Times New Roman" w:cs="Times New Roman"/>
          <w:b/>
          <w:bCs/>
          <w:sz w:val="24"/>
          <w:szCs w:val="24"/>
        </w:rPr>
        <w:t xml:space="preserve">Item </w:t>
      </w:r>
      <w:r w:rsidR="00770C69" w:rsidRPr="00190C01">
        <w:rPr>
          <w:rFonts w:ascii="Times New Roman" w:hAnsi="Times New Roman" w:cs="Times New Roman"/>
          <w:b/>
          <w:bCs/>
          <w:sz w:val="24"/>
          <w:szCs w:val="24"/>
        </w:rPr>
        <w:t>4.3 Review</w:t>
      </w:r>
      <w:r w:rsidR="006D4766" w:rsidRPr="00190C01">
        <w:rPr>
          <w:rFonts w:ascii="Times New Roman" w:hAnsi="Times New Roman" w:cs="Times New Roman"/>
          <w:b/>
          <w:bCs/>
          <w:sz w:val="24"/>
          <w:szCs w:val="24"/>
        </w:rPr>
        <w:t xml:space="preserve"> of Indian Standards</w:t>
      </w:r>
    </w:p>
    <w:p w14:paraId="471629B0" w14:textId="384A2299" w:rsidR="00690994" w:rsidRPr="00190C01" w:rsidRDefault="006D4766" w:rsidP="000F5FDC">
      <w:pPr>
        <w:pStyle w:val="BodyText"/>
        <w:spacing w:before="104"/>
        <w:ind w:right="50"/>
        <w:jc w:val="both"/>
        <w:rPr>
          <w:rFonts w:ascii="Times New Roman" w:hAnsi="Times New Roman" w:cs="Times New Roman"/>
          <w:sz w:val="24"/>
          <w:szCs w:val="24"/>
        </w:rPr>
      </w:pPr>
      <w:r w:rsidRPr="00190C01">
        <w:rPr>
          <w:rFonts w:ascii="Times New Roman" w:hAnsi="Times New Roman" w:cs="Times New Roman"/>
          <w:sz w:val="24"/>
          <w:szCs w:val="24"/>
        </w:rPr>
        <w:t xml:space="preserve">As per the Rules of the BIS Act, the Indian Standard has completed five years since </w:t>
      </w:r>
      <w:r w:rsidR="00704476" w:rsidRPr="00190C01">
        <w:rPr>
          <w:rFonts w:ascii="Times New Roman" w:hAnsi="Times New Roman" w:cs="Times New Roman"/>
          <w:sz w:val="24"/>
          <w:szCs w:val="24"/>
        </w:rPr>
        <w:t xml:space="preserve">the </w:t>
      </w:r>
      <w:r w:rsidRPr="00190C01">
        <w:rPr>
          <w:rFonts w:ascii="Times New Roman" w:hAnsi="Times New Roman" w:cs="Times New Roman"/>
          <w:sz w:val="24"/>
          <w:szCs w:val="24"/>
        </w:rPr>
        <w:t>last publications/reaffirmations to be reviewed by the concerned Sectional Committee based on the latest technology/industrial trend world over as well as their application to the Indian industries’ list of Indian Standards to be reviewed is given below. The Committee may please review and decide on their reaffirmation, revision or withdrawal.</w:t>
      </w:r>
    </w:p>
    <w:tbl>
      <w:tblPr>
        <w:tblpPr w:leftFromText="180" w:rightFromText="180" w:vertAnchor="text" w:horzAnchor="margin" w:tblpY="2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65"/>
        <w:gridCol w:w="6342"/>
        <w:gridCol w:w="3103"/>
      </w:tblGrid>
      <w:tr w:rsidR="00FD6FA2" w:rsidRPr="00554155" w14:paraId="5CD2610D" w14:textId="77777777" w:rsidTr="00FD6FA2">
        <w:trPr>
          <w:trHeight w:val="368"/>
        </w:trPr>
        <w:tc>
          <w:tcPr>
            <w:tcW w:w="370" w:type="pct"/>
          </w:tcPr>
          <w:p w14:paraId="4768F013" w14:textId="77777777" w:rsidR="00FD6FA2" w:rsidRPr="00554155" w:rsidRDefault="00FD6FA2" w:rsidP="00FD6FA2">
            <w:pPr>
              <w:pStyle w:val="TableParagraph"/>
              <w:spacing w:line="275" w:lineRule="exact"/>
              <w:ind w:left="204" w:right="197"/>
              <w:jc w:val="center"/>
              <w:rPr>
                <w:rFonts w:ascii="Times New Roman" w:hAnsi="Times New Roman" w:cs="Times New Roman"/>
                <w:b/>
                <w:sz w:val="24"/>
                <w:szCs w:val="24"/>
              </w:rPr>
            </w:pPr>
            <w:r w:rsidRPr="00554155">
              <w:rPr>
                <w:rFonts w:ascii="Times New Roman" w:hAnsi="Times New Roman" w:cs="Times New Roman"/>
                <w:b/>
                <w:sz w:val="24"/>
                <w:szCs w:val="24"/>
              </w:rPr>
              <w:t>S No.</w:t>
            </w:r>
          </w:p>
        </w:tc>
        <w:tc>
          <w:tcPr>
            <w:tcW w:w="3108" w:type="pct"/>
          </w:tcPr>
          <w:p w14:paraId="1FCEDDF3" w14:textId="77777777" w:rsidR="00FD6FA2" w:rsidRPr="00554155" w:rsidRDefault="00FD6FA2" w:rsidP="00FD6FA2">
            <w:pPr>
              <w:pStyle w:val="TableParagraph"/>
              <w:spacing w:line="275" w:lineRule="exact"/>
              <w:ind w:left="1034"/>
              <w:rPr>
                <w:rFonts w:ascii="Times New Roman" w:hAnsi="Times New Roman" w:cs="Times New Roman"/>
                <w:b/>
                <w:sz w:val="24"/>
                <w:szCs w:val="24"/>
              </w:rPr>
            </w:pPr>
            <w:r w:rsidRPr="00554155">
              <w:rPr>
                <w:rFonts w:ascii="Times New Roman" w:hAnsi="Times New Roman" w:cs="Times New Roman"/>
                <w:b/>
                <w:sz w:val="24"/>
                <w:szCs w:val="24"/>
              </w:rPr>
              <w:t xml:space="preserve">                   IS</w:t>
            </w:r>
            <w:r w:rsidRPr="00554155">
              <w:rPr>
                <w:rFonts w:ascii="Times New Roman" w:hAnsi="Times New Roman" w:cs="Times New Roman"/>
                <w:b/>
                <w:spacing w:val="-1"/>
                <w:sz w:val="24"/>
                <w:szCs w:val="24"/>
              </w:rPr>
              <w:t xml:space="preserve"> </w:t>
            </w:r>
            <w:r w:rsidRPr="00554155">
              <w:rPr>
                <w:rFonts w:ascii="Times New Roman" w:hAnsi="Times New Roman" w:cs="Times New Roman"/>
                <w:b/>
                <w:sz w:val="24"/>
                <w:szCs w:val="24"/>
              </w:rPr>
              <w:t>No. and</w:t>
            </w:r>
            <w:r w:rsidRPr="00554155">
              <w:rPr>
                <w:rFonts w:ascii="Times New Roman" w:hAnsi="Times New Roman" w:cs="Times New Roman"/>
                <w:b/>
                <w:spacing w:val="1"/>
                <w:sz w:val="24"/>
                <w:szCs w:val="24"/>
              </w:rPr>
              <w:t xml:space="preserve"> </w:t>
            </w:r>
            <w:r w:rsidRPr="00554155">
              <w:rPr>
                <w:rFonts w:ascii="Times New Roman" w:hAnsi="Times New Roman" w:cs="Times New Roman"/>
                <w:b/>
                <w:sz w:val="24"/>
                <w:szCs w:val="24"/>
              </w:rPr>
              <w:t>Title</w:t>
            </w:r>
          </w:p>
        </w:tc>
        <w:tc>
          <w:tcPr>
            <w:tcW w:w="1522" w:type="pct"/>
          </w:tcPr>
          <w:p w14:paraId="5E256CF8" w14:textId="77777777" w:rsidR="00FD6FA2" w:rsidRPr="00554155" w:rsidRDefault="00FD6FA2" w:rsidP="00FD6FA2">
            <w:pPr>
              <w:pStyle w:val="TableParagraph"/>
              <w:spacing w:line="256" w:lineRule="auto"/>
              <w:ind w:right="228"/>
              <w:jc w:val="center"/>
              <w:rPr>
                <w:rFonts w:ascii="Times New Roman" w:hAnsi="Times New Roman" w:cs="Times New Roman"/>
                <w:b/>
                <w:sz w:val="24"/>
                <w:szCs w:val="24"/>
              </w:rPr>
            </w:pPr>
            <w:r w:rsidRPr="00554155">
              <w:rPr>
                <w:rFonts w:ascii="Times New Roman" w:hAnsi="Times New Roman" w:cs="Times New Roman"/>
                <w:b/>
                <w:sz w:val="24"/>
                <w:szCs w:val="24"/>
              </w:rPr>
              <w:t>Due Date for Re-</w:t>
            </w:r>
            <w:r w:rsidRPr="00554155">
              <w:rPr>
                <w:rFonts w:ascii="Times New Roman" w:hAnsi="Times New Roman" w:cs="Times New Roman"/>
                <w:b/>
                <w:spacing w:val="-57"/>
                <w:sz w:val="24"/>
                <w:szCs w:val="24"/>
              </w:rPr>
              <w:t xml:space="preserve">         </w:t>
            </w:r>
            <w:r w:rsidRPr="00554155">
              <w:rPr>
                <w:rFonts w:ascii="Times New Roman" w:hAnsi="Times New Roman" w:cs="Times New Roman"/>
                <w:b/>
                <w:sz w:val="24"/>
                <w:szCs w:val="24"/>
              </w:rPr>
              <w:t>affirmation</w:t>
            </w:r>
          </w:p>
        </w:tc>
      </w:tr>
      <w:tr w:rsidR="00FD6FA2" w:rsidRPr="00554155" w14:paraId="4EC782EA" w14:textId="77777777" w:rsidTr="00FD6FA2">
        <w:trPr>
          <w:trHeight w:val="748"/>
        </w:trPr>
        <w:tc>
          <w:tcPr>
            <w:tcW w:w="370" w:type="pct"/>
          </w:tcPr>
          <w:p w14:paraId="0DE20C56"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34000633" w14:textId="77777777" w:rsidR="00FD6FA2" w:rsidRPr="00554155" w:rsidRDefault="00FD6FA2" w:rsidP="00FD6FA2">
            <w:pPr>
              <w:pStyle w:val="TableParagraph"/>
              <w:spacing w:line="275" w:lineRule="exact"/>
              <w:jc w:val="both"/>
              <w:rPr>
                <w:rFonts w:ascii="Times New Roman" w:hAnsi="Times New Roman" w:cs="Times New Roman"/>
                <w:bCs/>
                <w:sz w:val="24"/>
                <w:szCs w:val="24"/>
              </w:rPr>
            </w:pPr>
            <w:r w:rsidRPr="00554155">
              <w:rPr>
                <w:rFonts w:ascii="Times New Roman" w:hAnsi="Times New Roman" w:cs="Times New Roman"/>
                <w:b/>
                <w:sz w:val="24"/>
                <w:szCs w:val="24"/>
              </w:rPr>
              <w:t>IS 11443 (Part 2) : 2003 Reviewed In : 2019</w:t>
            </w:r>
            <w:r w:rsidRPr="00554155">
              <w:rPr>
                <w:rFonts w:ascii="Times New Roman" w:hAnsi="Times New Roman" w:cs="Times New Roman"/>
                <w:bCs/>
                <w:sz w:val="24"/>
                <w:szCs w:val="24"/>
              </w:rPr>
              <w:tab/>
              <w:t xml:space="preserve">Tools for pressing and </w:t>
            </w:r>
            <w:proofErr w:type="spellStart"/>
            <w:r w:rsidRPr="00554155">
              <w:rPr>
                <w:rFonts w:ascii="Times New Roman" w:hAnsi="Times New Roman" w:cs="Times New Roman"/>
                <w:bCs/>
                <w:sz w:val="24"/>
                <w:szCs w:val="24"/>
              </w:rPr>
              <w:t>moulding</w:t>
            </w:r>
            <w:proofErr w:type="spellEnd"/>
            <w:r w:rsidRPr="00554155">
              <w:rPr>
                <w:rFonts w:ascii="Times New Roman" w:hAnsi="Times New Roman" w:cs="Times New Roman"/>
                <w:bCs/>
                <w:sz w:val="24"/>
                <w:szCs w:val="24"/>
              </w:rPr>
              <w:t xml:space="preserve"> - Machined plates: Part 2 machined plates for </w:t>
            </w:r>
            <w:proofErr w:type="spellStart"/>
            <w:r w:rsidRPr="00554155">
              <w:rPr>
                <w:rFonts w:ascii="Times New Roman" w:hAnsi="Times New Roman" w:cs="Times New Roman"/>
                <w:bCs/>
                <w:sz w:val="24"/>
                <w:szCs w:val="24"/>
              </w:rPr>
              <w:t>moulds</w:t>
            </w:r>
            <w:proofErr w:type="spellEnd"/>
            <w:r w:rsidRPr="00554155">
              <w:rPr>
                <w:rFonts w:ascii="Times New Roman" w:hAnsi="Times New Roman" w:cs="Times New Roman"/>
                <w:bCs/>
                <w:sz w:val="24"/>
                <w:szCs w:val="24"/>
              </w:rPr>
              <w:t xml:space="preserve"> (First Revision)</w:t>
            </w:r>
          </w:p>
        </w:tc>
        <w:tc>
          <w:tcPr>
            <w:tcW w:w="1522" w:type="pct"/>
          </w:tcPr>
          <w:p w14:paraId="7FFAACE3"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March, 2024</w:t>
            </w:r>
          </w:p>
        </w:tc>
      </w:tr>
      <w:tr w:rsidR="00FD6FA2" w:rsidRPr="00554155" w14:paraId="72FEB493" w14:textId="77777777" w:rsidTr="00FD6FA2">
        <w:trPr>
          <w:trHeight w:val="748"/>
        </w:trPr>
        <w:tc>
          <w:tcPr>
            <w:tcW w:w="370" w:type="pct"/>
          </w:tcPr>
          <w:p w14:paraId="56F62DFD"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3D4F1ABA" w14:textId="77777777" w:rsidR="00FD6FA2" w:rsidRPr="00554155" w:rsidRDefault="00FD6FA2" w:rsidP="00FD6FA2">
            <w:pPr>
              <w:pStyle w:val="TableParagraph"/>
              <w:spacing w:line="275" w:lineRule="exact"/>
              <w:ind w:right="197"/>
              <w:jc w:val="both"/>
              <w:rPr>
                <w:rFonts w:ascii="Times New Roman" w:hAnsi="Times New Roman" w:cs="Times New Roman"/>
                <w:sz w:val="24"/>
                <w:szCs w:val="24"/>
              </w:rPr>
            </w:pPr>
            <w:r w:rsidRPr="00554155">
              <w:rPr>
                <w:rFonts w:ascii="Times New Roman" w:hAnsi="Times New Roman" w:cs="Times New Roman"/>
                <w:b/>
                <w:bCs/>
                <w:sz w:val="24"/>
                <w:szCs w:val="24"/>
              </w:rPr>
              <w:t xml:space="preserve">IS 14497 : 1997 Reviewed In : 2019 </w:t>
            </w:r>
            <w:r w:rsidRPr="00554155">
              <w:rPr>
                <w:rFonts w:ascii="Times New Roman" w:hAnsi="Times New Roman" w:cs="Times New Roman"/>
                <w:sz w:val="24"/>
                <w:szCs w:val="24"/>
              </w:rPr>
              <w:tab/>
              <w:t>Capacity rating and dimensions for trimming presses</w:t>
            </w:r>
          </w:p>
        </w:tc>
        <w:tc>
          <w:tcPr>
            <w:tcW w:w="1522" w:type="pct"/>
          </w:tcPr>
          <w:p w14:paraId="1EC126EA"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March, 2024</w:t>
            </w:r>
          </w:p>
        </w:tc>
      </w:tr>
      <w:tr w:rsidR="00FD6FA2" w:rsidRPr="00554155" w14:paraId="52BEFCB7" w14:textId="77777777" w:rsidTr="00FD6FA2">
        <w:trPr>
          <w:trHeight w:val="748"/>
        </w:trPr>
        <w:tc>
          <w:tcPr>
            <w:tcW w:w="370" w:type="pct"/>
          </w:tcPr>
          <w:p w14:paraId="306255E0"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bCs/>
                <w:color w:val="000000" w:themeColor="text1"/>
                <w:sz w:val="24"/>
                <w:szCs w:val="24"/>
              </w:rPr>
            </w:pPr>
          </w:p>
        </w:tc>
        <w:tc>
          <w:tcPr>
            <w:tcW w:w="3108" w:type="pct"/>
            <w:vAlign w:val="center"/>
          </w:tcPr>
          <w:p w14:paraId="4785508F" w14:textId="77777777" w:rsidR="00FD6FA2" w:rsidRPr="00554155" w:rsidRDefault="00FD6FA2" w:rsidP="00FD6FA2">
            <w:pPr>
              <w:pStyle w:val="TableParagraph"/>
              <w:spacing w:line="275" w:lineRule="exact"/>
              <w:ind w:right="197"/>
              <w:jc w:val="both"/>
              <w:rPr>
                <w:rFonts w:ascii="Times New Roman" w:hAnsi="Times New Roman" w:cs="Times New Roman"/>
                <w:sz w:val="24"/>
                <w:szCs w:val="24"/>
              </w:rPr>
            </w:pPr>
            <w:r w:rsidRPr="00554155">
              <w:rPr>
                <w:rFonts w:ascii="Times New Roman" w:hAnsi="Times New Roman" w:cs="Times New Roman"/>
                <w:b/>
                <w:bCs/>
                <w:sz w:val="24"/>
                <w:szCs w:val="24"/>
              </w:rPr>
              <w:t>IS 14877 (Part 2) : 2002 Reviewed In : 2019</w:t>
            </w:r>
            <w:r w:rsidRPr="00554155">
              <w:rPr>
                <w:rFonts w:ascii="Times New Roman" w:hAnsi="Times New Roman" w:cs="Times New Roman"/>
                <w:sz w:val="24"/>
                <w:szCs w:val="24"/>
              </w:rPr>
              <w:t xml:space="preserve"> Hydraulic presses - Straight sided column/C - Frame type: Part 2 test chart for technical (Performance) evaluation of presses and press brakes</w:t>
            </w:r>
          </w:p>
        </w:tc>
        <w:tc>
          <w:tcPr>
            <w:tcW w:w="1522" w:type="pct"/>
          </w:tcPr>
          <w:p w14:paraId="60706426"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March, 2024</w:t>
            </w:r>
          </w:p>
        </w:tc>
      </w:tr>
      <w:tr w:rsidR="00FD6FA2" w:rsidRPr="00554155" w14:paraId="450AB293" w14:textId="77777777" w:rsidTr="00FD6FA2">
        <w:trPr>
          <w:trHeight w:val="748"/>
        </w:trPr>
        <w:tc>
          <w:tcPr>
            <w:tcW w:w="370" w:type="pct"/>
          </w:tcPr>
          <w:p w14:paraId="03F1DC70" w14:textId="77777777" w:rsidR="00FD6FA2" w:rsidRPr="00554155" w:rsidRDefault="00FD6FA2" w:rsidP="00FD6FA2">
            <w:pPr>
              <w:pStyle w:val="TableParagraph"/>
              <w:numPr>
                <w:ilvl w:val="0"/>
                <w:numId w:val="19"/>
              </w:numPr>
              <w:spacing w:line="275" w:lineRule="exact"/>
              <w:ind w:right="197"/>
              <w:rPr>
                <w:rFonts w:ascii="Times New Roman" w:hAnsi="Times New Roman" w:cs="Times New Roman"/>
                <w:b/>
                <w:sz w:val="24"/>
                <w:szCs w:val="24"/>
              </w:rPr>
            </w:pPr>
          </w:p>
        </w:tc>
        <w:tc>
          <w:tcPr>
            <w:tcW w:w="3108" w:type="pct"/>
            <w:vAlign w:val="center"/>
          </w:tcPr>
          <w:p w14:paraId="70A27400" w14:textId="77777777" w:rsidR="00FD6FA2" w:rsidRPr="00554155" w:rsidRDefault="00FD6FA2" w:rsidP="00FD6FA2">
            <w:pPr>
              <w:pStyle w:val="TableParagraph"/>
              <w:spacing w:line="275" w:lineRule="exact"/>
              <w:ind w:right="197"/>
              <w:jc w:val="both"/>
              <w:rPr>
                <w:rFonts w:ascii="Times New Roman" w:hAnsi="Times New Roman" w:cs="Times New Roman"/>
                <w:sz w:val="24"/>
                <w:szCs w:val="24"/>
              </w:rPr>
            </w:pPr>
            <w:r w:rsidRPr="00554155">
              <w:rPr>
                <w:rFonts w:ascii="Times New Roman" w:hAnsi="Times New Roman" w:cs="Times New Roman"/>
                <w:b/>
                <w:bCs/>
                <w:sz w:val="24"/>
                <w:szCs w:val="24"/>
              </w:rPr>
              <w:t xml:space="preserve">IS 15318 : 2003 Reviewed In : 2019 </w:t>
            </w:r>
            <w:r w:rsidRPr="00554155">
              <w:rPr>
                <w:rFonts w:ascii="Times New Roman" w:hAnsi="Times New Roman" w:cs="Times New Roman"/>
                <w:sz w:val="24"/>
                <w:szCs w:val="24"/>
              </w:rPr>
              <w:tab/>
              <w:t>Open front mechanical power presses - Vocabulary</w:t>
            </w:r>
          </w:p>
        </w:tc>
        <w:tc>
          <w:tcPr>
            <w:tcW w:w="1522" w:type="pct"/>
          </w:tcPr>
          <w:p w14:paraId="23491080"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March, 2024</w:t>
            </w:r>
          </w:p>
        </w:tc>
      </w:tr>
      <w:tr w:rsidR="00FD6FA2" w:rsidRPr="00554155" w14:paraId="581468B3" w14:textId="77777777" w:rsidTr="00FD6FA2">
        <w:trPr>
          <w:trHeight w:val="748"/>
        </w:trPr>
        <w:tc>
          <w:tcPr>
            <w:tcW w:w="370" w:type="pct"/>
          </w:tcPr>
          <w:p w14:paraId="46719475" w14:textId="77777777" w:rsidR="00FD6FA2" w:rsidRPr="00554155" w:rsidRDefault="00FD6FA2" w:rsidP="00FD6FA2">
            <w:pPr>
              <w:pStyle w:val="TableParagraph"/>
              <w:numPr>
                <w:ilvl w:val="0"/>
                <w:numId w:val="19"/>
              </w:numPr>
              <w:spacing w:line="275" w:lineRule="exact"/>
              <w:ind w:right="197"/>
              <w:rPr>
                <w:rFonts w:ascii="Times New Roman" w:hAnsi="Times New Roman" w:cs="Times New Roman"/>
                <w:b/>
                <w:sz w:val="24"/>
                <w:szCs w:val="24"/>
              </w:rPr>
            </w:pPr>
          </w:p>
        </w:tc>
        <w:tc>
          <w:tcPr>
            <w:tcW w:w="3108" w:type="pct"/>
            <w:vAlign w:val="center"/>
          </w:tcPr>
          <w:p w14:paraId="0E592B4B" w14:textId="77777777" w:rsidR="00FD6FA2" w:rsidRPr="00554155" w:rsidRDefault="00FD6FA2" w:rsidP="00FD6FA2">
            <w:pPr>
              <w:pStyle w:val="TableParagraph"/>
              <w:spacing w:line="275" w:lineRule="exact"/>
              <w:ind w:right="197"/>
              <w:jc w:val="both"/>
              <w:rPr>
                <w:rFonts w:ascii="Times New Roman" w:hAnsi="Times New Roman" w:cs="Times New Roman"/>
                <w:b/>
                <w:bCs/>
                <w:sz w:val="24"/>
                <w:szCs w:val="24"/>
              </w:rPr>
            </w:pPr>
            <w:r w:rsidRPr="00554155">
              <w:rPr>
                <w:rFonts w:ascii="Times New Roman" w:hAnsi="Times New Roman" w:cs="Times New Roman"/>
                <w:b/>
                <w:bCs/>
                <w:sz w:val="24"/>
                <w:szCs w:val="24"/>
              </w:rPr>
              <w:t>IS 15448 (Part 4) : 2018 ISO 9448-4:1991</w:t>
            </w:r>
          </w:p>
          <w:p w14:paraId="0DDE871C" w14:textId="77777777" w:rsidR="00FD6FA2" w:rsidRPr="00554155" w:rsidRDefault="00FD6FA2" w:rsidP="00FD6FA2">
            <w:pPr>
              <w:pStyle w:val="TableParagraph"/>
              <w:spacing w:line="275" w:lineRule="exact"/>
              <w:jc w:val="both"/>
              <w:rPr>
                <w:rFonts w:ascii="Times New Roman" w:hAnsi="Times New Roman" w:cs="Times New Roman"/>
                <w:bCs/>
                <w:sz w:val="24"/>
                <w:szCs w:val="24"/>
              </w:rPr>
            </w:pPr>
            <w:r w:rsidRPr="00554155">
              <w:rPr>
                <w:rFonts w:ascii="Times New Roman" w:hAnsi="Times New Roman" w:cs="Times New Roman"/>
                <w:sz w:val="24"/>
                <w:szCs w:val="24"/>
              </w:rPr>
              <w:t>Tools for pressing - Guide bushes: Part 4 form C, gliding bushes, headed, type 1 (First Revision)</w:t>
            </w:r>
          </w:p>
        </w:tc>
        <w:tc>
          <w:tcPr>
            <w:tcW w:w="1522" w:type="pct"/>
            <w:vAlign w:val="center"/>
          </w:tcPr>
          <w:p w14:paraId="2CF1ECC1"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July, 2023</w:t>
            </w:r>
          </w:p>
        </w:tc>
      </w:tr>
      <w:tr w:rsidR="00FD6FA2" w:rsidRPr="00554155" w14:paraId="28200F8D" w14:textId="77777777" w:rsidTr="00FD6FA2">
        <w:trPr>
          <w:trHeight w:val="748"/>
        </w:trPr>
        <w:tc>
          <w:tcPr>
            <w:tcW w:w="370" w:type="pct"/>
          </w:tcPr>
          <w:p w14:paraId="22018AE6"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303A544D" w14:textId="77777777" w:rsidR="00FD6FA2" w:rsidRPr="00554155" w:rsidRDefault="00FD6FA2" w:rsidP="00FD6FA2">
            <w:pPr>
              <w:pStyle w:val="TableParagraph"/>
              <w:spacing w:line="275" w:lineRule="exact"/>
              <w:ind w:right="197"/>
              <w:jc w:val="both"/>
              <w:rPr>
                <w:rFonts w:ascii="Times New Roman" w:hAnsi="Times New Roman" w:cs="Times New Roman"/>
                <w:sz w:val="24"/>
                <w:szCs w:val="24"/>
              </w:rPr>
            </w:pPr>
            <w:r w:rsidRPr="00554155">
              <w:rPr>
                <w:rFonts w:ascii="Times New Roman" w:hAnsi="Times New Roman" w:cs="Times New Roman"/>
                <w:b/>
                <w:bCs/>
                <w:sz w:val="24"/>
                <w:szCs w:val="24"/>
              </w:rPr>
              <w:t>IS 4918 : 1981 Reviewed In : 2019</w:t>
            </w:r>
            <w:r w:rsidRPr="00554155">
              <w:rPr>
                <w:rFonts w:ascii="Times New Roman" w:hAnsi="Times New Roman" w:cs="Times New Roman"/>
                <w:sz w:val="24"/>
                <w:szCs w:val="24"/>
              </w:rPr>
              <w:tab/>
              <w:t>Specification for hard metal (Carbide) wire, bar and tube drawing dies (First Revision ]</w:t>
            </w:r>
          </w:p>
        </w:tc>
        <w:tc>
          <w:tcPr>
            <w:tcW w:w="1522" w:type="pct"/>
          </w:tcPr>
          <w:p w14:paraId="48C0D109"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March, 2024</w:t>
            </w:r>
          </w:p>
        </w:tc>
      </w:tr>
      <w:tr w:rsidR="00FD6FA2" w:rsidRPr="00554155" w14:paraId="481FDD02" w14:textId="77777777" w:rsidTr="00FD6FA2">
        <w:trPr>
          <w:trHeight w:val="748"/>
        </w:trPr>
        <w:tc>
          <w:tcPr>
            <w:tcW w:w="370" w:type="pct"/>
          </w:tcPr>
          <w:p w14:paraId="7101606C"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5CDD0505" w14:textId="77777777" w:rsidR="00FD6FA2" w:rsidRPr="00554155" w:rsidRDefault="00FD6FA2" w:rsidP="00FD6FA2">
            <w:pPr>
              <w:pStyle w:val="TableParagraph"/>
              <w:spacing w:line="275" w:lineRule="exact"/>
              <w:ind w:right="197"/>
              <w:jc w:val="both"/>
              <w:rPr>
                <w:rFonts w:ascii="Times New Roman" w:hAnsi="Times New Roman" w:cs="Times New Roman"/>
                <w:sz w:val="24"/>
                <w:szCs w:val="24"/>
              </w:rPr>
            </w:pPr>
            <w:r w:rsidRPr="00554155">
              <w:rPr>
                <w:rFonts w:ascii="Times New Roman" w:hAnsi="Times New Roman" w:cs="Times New Roman"/>
                <w:b/>
                <w:bCs/>
                <w:sz w:val="24"/>
                <w:szCs w:val="24"/>
              </w:rPr>
              <w:t>IS 7469 : 1974 Reviewed In : 2019</w:t>
            </w:r>
            <w:r w:rsidRPr="00554155">
              <w:rPr>
                <w:rFonts w:ascii="Times New Roman" w:hAnsi="Times New Roman" w:cs="Times New Roman"/>
                <w:sz w:val="24"/>
                <w:szCs w:val="24"/>
              </w:rPr>
              <w:t xml:space="preserve">  Recommendation on preferred capacities for mechanical and hydraulic presses</w:t>
            </w:r>
          </w:p>
        </w:tc>
        <w:tc>
          <w:tcPr>
            <w:tcW w:w="1522" w:type="pct"/>
          </w:tcPr>
          <w:p w14:paraId="26167F56"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March, 2024</w:t>
            </w:r>
          </w:p>
        </w:tc>
      </w:tr>
      <w:tr w:rsidR="00FD6FA2" w:rsidRPr="00554155" w14:paraId="4AE034CA" w14:textId="77777777" w:rsidTr="00FD6FA2">
        <w:trPr>
          <w:trHeight w:val="748"/>
        </w:trPr>
        <w:tc>
          <w:tcPr>
            <w:tcW w:w="370" w:type="pct"/>
          </w:tcPr>
          <w:p w14:paraId="096E7C9B"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6EAF08D8" w14:textId="77777777" w:rsidR="00FD6FA2" w:rsidRPr="00554155" w:rsidRDefault="00FD6FA2" w:rsidP="00FD6FA2">
            <w:pPr>
              <w:pStyle w:val="TableParagraph"/>
              <w:spacing w:line="275" w:lineRule="exact"/>
              <w:ind w:right="197"/>
              <w:jc w:val="both"/>
              <w:rPr>
                <w:rFonts w:ascii="Times New Roman" w:hAnsi="Times New Roman" w:cs="Times New Roman"/>
                <w:sz w:val="24"/>
                <w:szCs w:val="24"/>
              </w:rPr>
            </w:pPr>
            <w:r w:rsidRPr="00554155">
              <w:rPr>
                <w:rFonts w:ascii="Times New Roman" w:hAnsi="Times New Roman" w:cs="Times New Roman"/>
                <w:b/>
                <w:bCs/>
                <w:sz w:val="24"/>
                <w:szCs w:val="24"/>
              </w:rPr>
              <w:t xml:space="preserve">IS 8064 : 2002 Reviewed In : 2019 </w:t>
            </w:r>
            <w:r w:rsidRPr="00554155">
              <w:rPr>
                <w:rFonts w:ascii="Times New Roman" w:hAnsi="Times New Roman" w:cs="Times New Roman"/>
                <w:sz w:val="24"/>
                <w:szCs w:val="24"/>
              </w:rPr>
              <w:tab/>
              <w:t>Method of designation of mechanical and hydraulic presses (Second Revision)</w:t>
            </w:r>
          </w:p>
        </w:tc>
        <w:tc>
          <w:tcPr>
            <w:tcW w:w="1522" w:type="pct"/>
          </w:tcPr>
          <w:p w14:paraId="4BF32BB2" w14:textId="77777777" w:rsidR="00FD6FA2" w:rsidRPr="00554155" w:rsidRDefault="00FD6FA2" w:rsidP="00FD6FA2">
            <w:pPr>
              <w:pStyle w:val="TableParagraph"/>
              <w:spacing w:line="256" w:lineRule="auto"/>
              <w:ind w:right="228"/>
              <w:jc w:val="center"/>
              <w:rPr>
                <w:rFonts w:ascii="Times New Roman" w:hAnsi="Times New Roman" w:cs="Times New Roman"/>
                <w:b/>
                <w:sz w:val="24"/>
                <w:szCs w:val="24"/>
              </w:rPr>
            </w:pPr>
            <w:r w:rsidRPr="00554155">
              <w:rPr>
                <w:rFonts w:ascii="Times New Roman" w:hAnsi="Times New Roman" w:cs="Times New Roman"/>
                <w:bCs/>
                <w:sz w:val="24"/>
                <w:szCs w:val="24"/>
              </w:rPr>
              <w:t>March, 2024</w:t>
            </w:r>
          </w:p>
        </w:tc>
      </w:tr>
      <w:tr w:rsidR="00FD6FA2" w:rsidRPr="00554155" w14:paraId="4135734A" w14:textId="77777777" w:rsidTr="00FD6FA2">
        <w:trPr>
          <w:trHeight w:val="479"/>
        </w:trPr>
        <w:tc>
          <w:tcPr>
            <w:tcW w:w="370" w:type="pct"/>
          </w:tcPr>
          <w:p w14:paraId="1655FD28"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7BDD9DDA" w14:textId="77777777" w:rsidR="00FD6FA2" w:rsidRPr="00554155" w:rsidRDefault="00FD6FA2" w:rsidP="00FD6FA2">
            <w:pPr>
              <w:pStyle w:val="TableParagraph"/>
              <w:spacing w:line="275" w:lineRule="exact"/>
              <w:ind w:right="197"/>
              <w:jc w:val="both"/>
              <w:rPr>
                <w:rFonts w:ascii="Times New Roman" w:hAnsi="Times New Roman" w:cs="Times New Roman"/>
                <w:sz w:val="24"/>
                <w:szCs w:val="24"/>
              </w:rPr>
            </w:pPr>
            <w:r w:rsidRPr="00554155">
              <w:rPr>
                <w:rFonts w:ascii="Times New Roman" w:hAnsi="Times New Roman" w:cs="Times New Roman"/>
                <w:b/>
                <w:bCs/>
                <w:sz w:val="24"/>
                <w:szCs w:val="24"/>
              </w:rPr>
              <w:t>IS 8711 : 2002 Reviewed In : 2019</w:t>
            </w:r>
            <w:r w:rsidRPr="00554155">
              <w:rPr>
                <w:rFonts w:ascii="Times New Roman" w:hAnsi="Times New Roman" w:cs="Times New Roman"/>
                <w:sz w:val="24"/>
                <w:szCs w:val="24"/>
              </w:rPr>
              <w:tab/>
              <w:t>Gap frame open front mechanical presses - Capacity ratings and dimensions (First Revision)</w:t>
            </w:r>
          </w:p>
        </w:tc>
        <w:tc>
          <w:tcPr>
            <w:tcW w:w="1522" w:type="pct"/>
          </w:tcPr>
          <w:p w14:paraId="7FFDA87B" w14:textId="77777777" w:rsidR="00FD6FA2" w:rsidRPr="00554155" w:rsidRDefault="00FD6FA2" w:rsidP="00FD6FA2">
            <w:pPr>
              <w:pStyle w:val="TableParagraph"/>
              <w:spacing w:line="256" w:lineRule="auto"/>
              <w:ind w:right="228"/>
              <w:jc w:val="center"/>
              <w:rPr>
                <w:rFonts w:ascii="Times New Roman" w:hAnsi="Times New Roman" w:cs="Times New Roman"/>
                <w:b/>
                <w:sz w:val="24"/>
                <w:szCs w:val="24"/>
              </w:rPr>
            </w:pPr>
            <w:r w:rsidRPr="00554155">
              <w:rPr>
                <w:rFonts w:ascii="Times New Roman" w:hAnsi="Times New Roman" w:cs="Times New Roman"/>
                <w:bCs/>
                <w:sz w:val="24"/>
                <w:szCs w:val="24"/>
              </w:rPr>
              <w:t>March, 2024</w:t>
            </w:r>
          </w:p>
        </w:tc>
      </w:tr>
      <w:tr w:rsidR="00FD6FA2" w:rsidRPr="00554155" w14:paraId="3AD3A197" w14:textId="77777777" w:rsidTr="00FD6FA2">
        <w:trPr>
          <w:trHeight w:val="748"/>
        </w:trPr>
        <w:tc>
          <w:tcPr>
            <w:tcW w:w="370" w:type="pct"/>
          </w:tcPr>
          <w:p w14:paraId="3A94BA6B"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76C08138" w14:textId="77777777" w:rsidR="00FD6FA2" w:rsidRPr="00554155" w:rsidRDefault="00FD6FA2" w:rsidP="00FD6FA2">
            <w:pPr>
              <w:pStyle w:val="TableParagraph"/>
              <w:spacing w:line="275" w:lineRule="exact"/>
              <w:ind w:right="197"/>
              <w:jc w:val="both"/>
              <w:rPr>
                <w:rFonts w:ascii="Times New Roman" w:hAnsi="Times New Roman" w:cs="Times New Roman"/>
                <w:sz w:val="24"/>
                <w:szCs w:val="24"/>
              </w:rPr>
            </w:pPr>
            <w:r w:rsidRPr="00554155">
              <w:rPr>
                <w:rFonts w:ascii="Times New Roman" w:hAnsi="Times New Roman" w:cs="Times New Roman"/>
                <w:b/>
                <w:bCs/>
                <w:sz w:val="24"/>
                <w:szCs w:val="24"/>
              </w:rPr>
              <w:t>IS 9888 : 1981 Reviewed In : 2019</w:t>
            </w:r>
            <w:r w:rsidRPr="00554155">
              <w:rPr>
                <w:rFonts w:ascii="Times New Roman" w:hAnsi="Times New Roman" w:cs="Times New Roman"/>
                <w:sz w:val="24"/>
                <w:szCs w:val="24"/>
              </w:rPr>
              <w:tab/>
              <w:t>Dimensions for sintered pellets of hard metal (Carbide) for wire, bar and tube drawing dies</w:t>
            </w:r>
          </w:p>
        </w:tc>
        <w:tc>
          <w:tcPr>
            <w:tcW w:w="1522" w:type="pct"/>
          </w:tcPr>
          <w:p w14:paraId="522A4631" w14:textId="77777777" w:rsidR="00FD6FA2" w:rsidRPr="00554155" w:rsidRDefault="00FD6FA2" w:rsidP="00FD6FA2">
            <w:pPr>
              <w:pStyle w:val="TableParagraph"/>
              <w:spacing w:line="256" w:lineRule="auto"/>
              <w:ind w:right="228"/>
              <w:jc w:val="center"/>
              <w:rPr>
                <w:rFonts w:ascii="Times New Roman" w:hAnsi="Times New Roman" w:cs="Times New Roman"/>
                <w:b/>
                <w:sz w:val="24"/>
                <w:szCs w:val="24"/>
              </w:rPr>
            </w:pPr>
            <w:r w:rsidRPr="00554155">
              <w:rPr>
                <w:rFonts w:ascii="Times New Roman" w:hAnsi="Times New Roman" w:cs="Times New Roman"/>
                <w:bCs/>
                <w:sz w:val="24"/>
                <w:szCs w:val="24"/>
              </w:rPr>
              <w:t>March, 2024</w:t>
            </w:r>
          </w:p>
        </w:tc>
      </w:tr>
      <w:tr w:rsidR="00FD6FA2" w:rsidRPr="00554155" w14:paraId="1F2A7F2F" w14:textId="77777777" w:rsidTr="00FD6FA2">
        <w:trPr>
          <w:trHeight w:val="748"/>
        </w:trPr>
        <w:tc>
          <w:tcPr>
            <w:tcW w:w="370" w:type="pct"/>
          </w:tcPr>
          <w:p w14:paraId="63EAE4E3"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455BB9CC" w14:textId="77777777" w:rsidR="00FD6FA2" w:rsidRPr="00554155" w:rsidRDefault="00FD6FA2" w:rsidP="00FD6FA2">
            <w:pPr>
              <w:pStyle w:val="TableParagraph"/>
              <w:spacing w:line="275" w:lineRule="exact"/>
              <w:ind w:right="197"/>
              <w:jc w:val="both"/>
              <w:rPr>
                <w:rFonts w:ascii="Times New Roman" w:hAnsi="Times New Roman" w:cs="Times New Roman"/>
                <w:b/>
                <w:bCs/>
                <w:sz w:val="24"/>
                <w:szCs w:val="24"/>
              </w:rPr>
            </w:pPr>
            <w:r w:rsidRPr="00554155">
              <w:rPr>
                <w:rFonts w:ascii="Times New Roman" w:hAnsi="Times New Roman" w:cs="Times New Roman"/>
                <w:b/>
                <w:bCs/>
                <w:sz w:val="24"/>
                <w:szCs w:val="24"/>
              </w:rPr>
              <w:t xml:space="preserve">IS 10068 (Part 1) : 2018 </w:t>
            </w:r>
            <w:r w:rsidRPr="00554155">
              <w:rPr>
                <w:rFonts w:ascii="Times New Roman" w:hAnsi="Times New Roman" w:cs="Times New Roman"/>
                <w:sz w:val="24"/>
                <w:szCs w:val="24"/>
              </w:rPr>
              <w:t>Press Working Die Sets (Plain Type) â€” Specification Part 1 Centre Post Rectangular Die Sets ( First Revision )</w:t>
            </w:r>
          </w:p>
        </w:tc>
        <w:tc>
          <w:tcPr>
            <w:tcW w:w="1522" w:type="pct"/>
          </w:tcPr>
          <w:p w14:paraId="6AF39F13"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July, 2023</w:t>
            </w:r>
          </w:p>
        </w:tc>
      </w:tr>
      <w:tr w:rsidR="00FD6FA2" w:rsidRPr="00554155" w14:paraId="54943196" w14:textId="77777777" w:rsidTr="00FD6FA2">
        <w:trPr>
          <w:trHeight w:val="748"/>
        </w:trPr>
        <w:tc>
          <w:tcPr>
            <w:tcW w:w="370" w:type="pct"/>
          </w:tcPr>
          <w:p w14:paraId="3C5DFB7A"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7C854325" w14:textId="77777777" w:rsidR="00FD6FA2" w:rsidRPr="00554155" w:rsidRDefault="00FD6FA2" w:rsidP="00FD6FA2">
            <w:pPr>
              <w:pStyle w:val="TableParagraph"/>
              <w:spacing w:line="275" w:lineRule="exact"/>
              <w:ind w:right="197"/>
              <w:jc w:val="both"/>
              <w:rPr>
                <w:rFonts w:ascii="Times New Roman" w:hAnsi="Times New Roman" w:cs="Times New Roman"/>
                <w:b/>
                <w:bCs/>
                <w:sz w:val="24"/>
                <w:szCs w:val="24"/>
              </w:rPr>
            </w:pPr>
            <w:r w:rsidRPr="00554155">
              <w:rPr>
                <w:rFonts w:ascii="Times New Roman" w:hAnsi="Times New Roman" w:cs="Times New Roman"/>
                <w:b/>
                <w:bCs/>
                <w:sz w:val="24"/>
                <w:szCs w:val="24"/>
              </w:rPr>
              <w:t xml:space="preserve">IS 9266 (Part 2) : 2019 </w:t>
            </w:r>
            <w:r w:rsidRPr="00554155">
              <w:rPr>
                <w:rFonts w:ascii="Times New Roman" w:hAnsi="Times New Roman" w:cs="Times New Roman"/>
                <w:sz w:val="24"/>
                <w:szCs w:val="24"/>
              </w:rPr>
              <w:t xml:space="preserve">Press working die sets (Boss Type) - Specification: Part 2 </w:t>
            </w:r>
            <w:proofErr w:type="spellStart"/>
            <w:r w:rsidRPr="00554155">
              <w:rPr>
                <w:rFonts w:ascii="Times New Roman" w:hAnsi="Times New Roman" w:cs="Times New Roman"/>
                <w:sz w:val="24"/>
                <w:szCs w:val="24"/>
              </w:rPr>
              <w:t>centre</w:t>
            </w:r>
            <w:proofErr w:type="spellEnd"/>
            <w:r w:rsidRPr="00554155">
              <w:rPr>
                <w:rFonts w:ascii="Times New Roman" w:hAnsi="Times New Roman" w:cs="Times New Roman"/>
                <w:sz w:val="24"/>
                <w:szCs w:val="24"/>
              </w:rPr>
              <w:t xml:space="preserve"> post square die sets (First Revision)</w:t>
            </w:r>
          </w:p>
        </w:tc>
        <w:tc>
          <w:tcPr>
            <w:tcW w:w="1522" w:type="pct"/>
          </w:tcPr>
          <w:p w14:paraId="1F6DDBC1"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March, 2024</w:t>
            </w:r>
          </w:p>
        </w:tc>
      </w:tr>
      <w:tr w:rsidR="00FD6FA2" w:rsidRPr="00554155" w14:paraId="1B8EBFBD" w14:textId="77777777" w:rsidTr="00FD6FA2">
        <w:trPr>
          <w:trHeight w:val="748"/>
        </w:trPr>
        <w:tc>
          <w:tcPr>
            <w:tcW w:w="370" w:type="pct"/>
          </w:tcPr>
          <w:p w14:paraId="543F235A"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153C2810" w14:textId="77777777" w:rsidR="00FD6FA2" w:rsidRPr="00554155" w:rsidRDefault="00FD6FA2" w:rsidP="00FD6FA2">
            <w:pPr>
              <w:pStyle w:val="TableParagraph"/>
              <w:spacing w:line="275" w:lineRule="exact"/>
              <w:ind w:right="197"/>
              <w:jc w:val="both"/>
              <w:rPr>
                <w:rFonts w:ascii="Times New Roman" w:hAnsi="Times New Roman" w:cs="Times New Roman"/>
                <w:b/>
                <w:bCs/>
                <w:sz w:val="24"/>
                <w:szCs w:val="24"/>
              </w:rPr>
            </w:pPr>
            <w:r w:rsidRPr="00554155">
              <w:rPr>
                <w:rFonts w:ascii="Times New Roman" w:hAnsi="Times New Roman" w:cs="Times New Roman"/>
                <w:b/>
                <w:bCs/>
                <w:sz w:val="24"/>
                <w:szCs w:val="24"/>
              </w:rPr>
              <w:t xml:space="preserve">IS 9266 (Part 3) : 2019 </w:t>
            </w:r>
            <w:r w:rsidRPr="00554155">
              <w:rPr>
                <w:rFonts w:ascii="Times New Roman" w:hAnsi="Times New Roman" w:cs="Times New Roman"/>
                <w:sz w:val="24"/>
                <w:szCs w:val="24"/>
              </w:rPr>
              <w:t xml:space="preserve">Press working die sets (Boss Type) - Specification: Part 3 </w:t>
            </w:r>
            <w:proofErr w:type="spellStart"/>
            <w:r w:rsidRPr="00554155">
              <w:rPr>
                <w:rFonts w:ascii="Times New Roman" w:hAnsi="Times New Roman" w:cs="Times New Roman"/>
                <w:sz w:val="24"/>
                <w:szCs w:val="24"/>
              </w:rPr>
              <w:t>centre</w:t>
            </w:r>
            <w:proofErr w:type="spellEnd"/>
            <w:r w:rsidRPr="00554155">
              <w:rPr>
                <w:rFonts w:ascii="Times New Roman" w:hAnsi="Times New Roman" w:cs="Times New Roman"/>
                <w:sz w:val="24"/>
                <w:szCs w:val="24"/>
              </w:rPr>
              <w:t xml:space="preserve"> post round die sets (First Revision)</w:t>
            </w:r>
          </w:p>
        </w:tc>
        <w:tc>
          <w:tcPr>
            <w:tcW w:w="1522" w:type="pct"/>
          </w:tcPr>
          <w:p w14:paraId="3FD9A4A9"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March, 2024</w:t>
            </w:r>
          </w:p>
        </w:tc>
      </w:tr>
      <w:tr w:rsidR="00FD6FA2" w:rsidRPr="00554155" w14:paraId="708E614D" w14:textId="77777777" w:rsidTr="00FD6FA2">
        <w:trPr>
          <w:trHeight w:val="748"/>
        </w:trPr>
        <w:tc>
          <w:tcPr>
            <w:tcW w:w="370" w:type="pct"/>
          </w:tcPr>
          <w:p w14:paraId="4E5E6F0E"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17D74B2C" w14:textId="77777777" w:rsidR="00FD6FA2" w:rsidRPr="00554155" w:rsidRDefault="00FD6FA2" w:rsidP="00FD6FA2">
            <w:pPr>
              <w:pStyle w:val="TableParagraph"/>
              <w:spacing w:line="275" w:lineRule="exact"/>
              <w:ind w:right="197"/>
              <w:jc w:val="both"/>
              <w:rPr>
                <w:rFonts w:ascii="Times New Roman" w:hAnsi="Times New Roman" w:cs="Times New Roman"/>
                <w:b/>
                <w:bCs/>
                <w:sz w:val="24"/>
                <w:szCs w:val="24"/>
              </w:rPr>
            </w:pPr>
            <w:r w:rsidRPr="00554155">
              <w:rPr>
                <w:rFonts w:ascii="Times New Roman" w:hAnsi="Times New Roman" w:cs="Times New Roman"/>
                <w:b/>
                <w:bCs/>
                <w:sz w:val="24"/>
                <w:szCs w:val="24"/>
              </w:rPr>
              <w:t xml:space="preserve">IS 16800 (Part 2) : 2018 ISO 9183-2:2008 </w:t>
            </w:r>
            <w:r w:rsidRPr="00554155">
              <w:rPr>
                <w:rFonts w:ascii="Times New Roman" w:hAnsi="Times New Roman" w:cs="Times New Roman"/>
                <w:sz w:val="24"/>
                <w:szCs w:val="24"/>
              </w:rPr>
              <w:t>Tools for pressing - Wear plates for press dies: Part 2 type B</w:t>
            </w:r>
          </w:p>
        </w:tc>
        <w:tc>
          <w:tcPr>
            <w:tcW w:w="1522" w:type="pct"/>
          </w:tcPr>
          <w:p w14:paraId="396B9DB8"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September, 2023</w:t>
            </w:r>
          </w:p>
        </w:tc>
      </w:tr>
      <w:tr w:rsidR="00FD6FA2" w:rsidRPr="00554155" w14:paraId="1D03CB23" w14:textId="77777777" w:rsidTr="00FD6FA2">
        <w:trPr>
          <w:trHeight w:val="748"/>
        </w:trPr>
        <w:tc>
          <w:tcPr>
            <w:tcW w:w="370" w:type="pct"/>
          </w:tcPr>
          <w:p w14:paraId="2137AF6D" w14:textId="77777777" w:rsidR="00FD6FA2" w:rsidRPr="00554155" w:rsidRDefault="00FD6FA2" w:rsidP="00FD6FA2">
            <w:pPr>
              <w:pStyle w:val="TableParagraph"/>
              <w:numPr>
                <w:ilvl w:val="0"/>
                <w:numId w:val="19"/>
              </w:numPr>
              <w:spacing w:line="275" w:lineRule="exact"/>
              <w:ind w:right="197"/>
              <w:jc w:val="center"/>
              <w:rPr>
                <w:rFonts w:ascii="Times New Roman" w:hAnsi="Times New Roman" w:cs="Times New Roman"/>
                <w:b/>
                <w:sz w:val="24"/>
                <w:szCs w:val="24"/>
              </w:rPr>
            </w:pPr>
          </w:p>
        </w:tc>
        <w:tc>
          <w:tcPr>
            <w:tcW w:w="3108" w:type="pct"/>
            <w:vAlign w:val="center"/>
          </w:tcPr>
          <w:p w14:paraId="7051A42A" w14:textId="77777777" w:rsidR="00FD6FA2" w:rsidRPr="00554155" w:rsidRDefault="00FD6FA2" w:rsidP="00FD6FA2">
            <w:pPr>
              <w:pStyle w:val="TableParagraph"/>
              <w:spacing w:line="275" w:lineRule="exact"/>
              <w:ind w:right="197"/>
              <w:jc w:val="both"/>
              <w:rPr>
                <w:rFonts w:ascii="Times New Roman" w:hAnsi="Times New Roman" w:cs="Times New Roman"/>
                <w:b/>
                <w:bCs/>
                <w:sz w:val="24"/>
                <w:szCs w:val="24"/>
              </w:rPr>
            </w:pPr>
            <w:r w:rsidRPr="00554155">
              <w:rPr>
                <w:rFonts w:ascii="Times New Roman" w:hAnsi="Times New Roman" w:cs="Times New Roman"/>
                <w:b/>
                <w:bCs/>
                <w:sz w:val="24"/>
                <w:szCs w:val="24"/>
              </w:rPr>
              <w:t xml:space="preserve">IS 16794 (Part 3) : 2019 </w:t>
            </w:r>
            <w:r w:rsidRPr="00554155">
              <w:rPr>
                <w:rFonts w:ascii="Times New Roman" w:hAnsi="Times New Roman" w:cs="Times New Roman"/>
                <w:sz w:val="24"/>
                <w:szCs w:val="24"/>
              </w:rPr>
              <w:t>Tools for pressing Punch holder shanks Part 3 Type D</w:t>
            </w:r>
          </w:p>
        </w:tc>
        <w:tc>
          <w:tcPr>
            <w:tcW w:w="1522" w:type="pct"/>
          </w:tcPr>
          <w:p w14:paraId="0713C89C" w14:textId="77777777" w:rsidR="00FD6FA2" w:rsidRPr="00554155" w:rsidRDefault="00FD6FA2" w:rsidP="00FD6FA2">
            <w:pPr>
              <w:pStyle w:val="TableParagraph"/>
              <w:spacing w:line="256" w:lineRule="auto"/>
              <w:ind w:right="228"/>
              <w:jc w:val="center"/>
              <w:rPr>
                <w:rFonts w:ascii="Times New Roman" w:hAnsi="Times New Roman" w:cs="Times New Roman"/>
                <w:bCs/>
                <w:sz w:val="24"/>
                <w:szCs w:val="24"/>
              </w:rPr>
            </w:pPr>
            <w:r w:rsidRPr="00554155">
              <w:rPr>
                <w:rFonts w:ascii="Times New Roman" w:hAnsi="Times New Roman" w:cs="Times New Roman"/>
                <w:bCs/>
                <w:sz w:val="24"/>
                <w:szCs w:val="24"/>
              </w:rPr>
              <w:t>March, 2024</w:t>
            </w:r>
          </w:p>
        </w:tc>
      </w:tr>
    </w:tbl>
    <w:p w14:paraId="0E220034" w14:textId="77777777" w:rsidR="00770C69" w:rsidRPr="00190C01" w:rsidRDefault="00770C69" w:rsidP="00C415F2">
      <w:pPr>
        <w:pStyle w:val="BodyText"/>
        <w:spacing w:before="104"/>
        <w:jc w:val="both"/>
        <w:rPr>
          <w:rFonts w:ascii="Times New Roman" w:hAnsi="Times New Roman" w:cs="Times New Roman"/>
          <w:sz w:val="24"/>
          <w:szCs w:val="24"/>
        </w:rPr>
      </w:pPr>
    </w:p>
    <w:p w14:paraId="35E7F179" w14:textId="77777777" w:rsidR="00AC0D32" w:rsidRPr="00190C01" w:rsidRDefault="00AC0D32" w:rsidP="006D4766">
      <w:pPr>
        <w:tabs>
          <w:tab w:val="left" w:pos="720"/>
        </w:tabs>
        <w:jc w:val="both"/>
        <w:rPr>
          <w:rFonts w:ascii="Times New Roman" w:eastAsia="Verdana" w:hAnsi="Times New Roman" w:cs="Times New Roman"/>
          <w:sz w:val="24"/>
          <w:szCs w:val="24"/>
          <w:lang w:bidi="ar-SA"/>
        </w:rPr>
      </w:pPr>
    </w:p>
    <w:p w14:paraId="27C04235" w14:textId="194AAFE3" w:rsidR="006D4766" w:rsidRPr="00190C01" w:rsidRDefault="00393D17" w:rsidP="00554155">
      <w:pPr>
        <w:tabs>
          <w:tab w:val="left" w:pos="720"/>
        </w:tabs>
        <w:ind w:right="860"/>
        <w:jc w:val="both"/>
        <w:rPr>
          <w:rFonts w:ascii="Times New Roman" w:hAnsi="Times New Roman" w:cs="Times New Roman"/>
          <w:b/>
          <w:bCs/>
          <w:sz w:val="24"/>
          <w:szCs w:val="24"/>
        </w:rPr>
      </w:pPr>
      <w:r w:rsidRPr="00190C01">
        <w:rPr>
          <w:rFonts w:ascii="Times New Roman" w:hAnsi="Times New Roman" w:cs="Times New Roman"/>
          <w:b/>
          <w:bCs/>
          <w:sz w:val="24"/>
          <w:szCs w:val="24"/>
        </w:rPr>
        <w:t>4</w:t>
      </w:r>
      <w:r w:rsidR="006D4766" w:rsidRPr="00190C01">
        <w:rPr>
          <w:rFonts w:ascii="Times New Roman" w:hAnsi="Times New Roman" w:cs="Times New Roman"/>
          <w:b/>
          <w:bCs/>
          <w:sz w:val="24"/>
          <w:szCs w:val="24"/>
        </w:rPr>
        <w:t>.</w:t>
      </w:r>
      <w:r w:rsidR="00171C0D" w:rsidRPr="00190C01">
        <w:rPr>
          <w:rFonts w:ascii="Times New Roman" w:hAnsi="Times New Roman" w:cs="Times New Roman"/>
          <w:b/>
          <w:bCs/>
          <w:sz w:val="24"/>
          <w:szCs w:val="24"/>
        </w:rPr>
        <w:t>4</w:t>
      </w:r>
      <w:r w:rsidR="006D4766" w:rsidRPr="00190C01">
        <w:rPr>
          <w:rFonts w:ascii="Times New Roman" w:hAnsi="Times New Roman" w:cs="Times New Roman"/>
          <w:b/>
          <w:bCs/>
          <w:sz w:val="24"/>
          <w:szCs w:val="24"/>
        </w:rPr>
        <w:t xml:space="preserve"> Review/Revision of Pre-2000 Standards</w:t>
      </w:r>
    </w:p>
    <w:p w14:paraId="22EE94CF" w14:textId="0F468102" w:rsidR="00F96FEF" w:rsidRPr="00190C01" w:rsidRDefault="006D4766" w:rsidP="00554155">
      <w:pPr>
        <w:tabs>
          <w:tab w:val="left" w:pos="734"/>
        </w:tabs>
        <w:ind w:right="860"/>
        <w:jc w:val="both"/>
        <w:rPr>
          <w:rFonts w:ascii="Times New Roman" w:hAnsi="Times New Roman" w:cs="Times New Roman"/>
          <w:b/>
          <w:bCs/>
          <w:sz w:val="24"/>
          <w:szCs w:val="24"/>
        </w:rPr>
      </w:pPr>
      <w:r w:rsidRPr="00190C01">
        <w:rPr>
          <w:rFonts w:ascii="Times New Roman" w:hAnsi="Times New Roman" w:cs="Times New Roman"/>
          <w:sz w:val="24"/>
          <w:szCs w:val="24"/>
        </w:rPr>
        <w:t xml:space="preserve">As decided by </w:t>
      </w:r>
      <w:r w:rsidR="00704476" w:rsidRPr="00190C01">
        <w:rPr>
          <w:rFonts w:ascii="Times New Roman" w:hAnsi="Times New Roman" w:cs="Times New Roman"/>
          <w:sz w:val="24"/>
          <w:szCs w:val="24"/>
        </w:rPr>
        <w:t xml:space="preserve">the </w:t>
      </w:r>
      <w:r w:rsidRPr="00190C01">
        <w:rPr>
          <w:rFonts w:ascii="Times New Roman" w:hAnsi="Times New Roman" w:cs="Times New Roman"/>
          <w:sz w:val="24"/>
          <w:szCs w:val="24"/>
        </w:rPr>
        <w:t>Director General, BIS, all standards published</w:t>
      </w:r>
      <w:r w:rsidR="00554155">
        <w:rPr>
          <w:rFonts w:ascii="Times New Roman" w:hAnsi="Times New Roman" w:cs="Times New Roman"/>
          <w:sz w:val="24"/>
          <w:szCs w:val="24"/>
        </w:rPr>
        <w:t xml:space="preserve"> before 2000 are to be reviewed </w:t>
      </w:r>
      <w:r w:rsidRPr="00190C01">
        <w:rPr>
          <w:rFonts w:ascii="Times New Roman" w:hAnsi="Times New Roman" w:cs="Times New Roman"/>
          <w:sz w:val="24"/>
          <w:szCs w:val="24"/>
        </w:rPr>
        <w:t xml:space="preserve">on </w:t>
      </w:r>
      <w:r w:rsidR="00704476" w:rsidRPr="00190C01">
        <w:rPr>
          <w:rFonts w:ascii="Times New Roman" w:hAnsi="Times New Roman" w:cs="Times New Roman"/>
          <w:sz w:val="24"/>
          <w:szCs w:val="24"/>
        </w:rPr>
        <w:t>a first-priority</w:t>
      </w:r>
      <w:r w:rsidRPr="00190C01">
        <w:rPr>
          <w:rFonts w:ascii="Times New Roman" w:hAnsi="Times New Roman" w:cs="Times New Roman"/>
          <w:sz w:val="24"/>
          <w:szCs w:val="24"/>
        </w:rPr>
        <w:t xml:space="preserve"> </w:t>
      </w:r>
      <w:r w:rsidR="00704476" w:rsidRPr="00190C01">
        <w:rPr>
          <w:rFonts w:ascii="Times New Roman" w:hAnsi="Times New Roman" w:cs="Times New Roman"/>
          <w:sz w:val="24"/>
          <w:szCs w:val="24"/>
        </w:rPr>
        <w:t>basis</w:t>
      </w:r>
      <w:r w:rsidRPr="00190C01">
        <w:rPr>
          <w:rFonts w:ascii="Times New Roman" w:hAnsi="Times New Roman" w:cs="Times New Roman"/>
          <w:sz w:val="24"/>
          <w:szCs w:val="24"/>
        </w:rPr>
        <w:t xml:space="preserve">. Under this criterion the standards due for review are given </w:t>
      </w:r>
      <w:r w:rsidRPr="00190C01">
        <w:rPr>
          <w:rFonts w:ascii="Times New Roman" w:hAnsi="Times New Roman" w:cs="Times New Roman"/>
          <w:bCs/>
          <w:sz w:val="24"/>
          <w:szCs w:val="24"/>
        </w:rPr>
        <w:t>below</w:t>
      </w:r>
      <w:r w:rsidR="00F96FEF" w:rsidRPr="00190C01">
        <w:rPr>
          <w:rFonts w:ascii="Times New Roman" w:hAnsi="Times New Roman" w:cs="Times New Roman"/>
          <w:b/>
          <w:bCs/>
          <w:sz w:val="24"/>
          <w:szCs w:val="24"/>
        </w:rPr>
        <w:t>-</w:t>
      </w:r>
    </w:p>
    <w:p w14:paraId="345C4A25" w14:textId="77777777" w:rsidR="00F96FEF" w:rsidRPr="00190C01" w:rsidRDefault="00F96FEF" w:rsidP="006D4766">
      <w:pPr>
        <w:tabs>
          <w:tab w:val="left" w:pos="734"/>
        </w:tabs>
        <w:jc w:val="both"/>
        <w:rPr>
          <w:rFonts w:ascii="Times New Roman" w:hAnsi="Times New Roman" w:cs="Times New Roman"/>
          <w:b/>
          <w:bCs/>
          <w:sz w:val="24"/>
          <w:szCs w:val="24"/>
        </w:rPr>
      </w:pPr>
    </w:p>
    <w:tbl>
      <w:tblPr>
        <w:tblStyle w:val="TableGrid"/>
        <w:tblW w:w="9895" w:type="dxa"/>
        <w:tblLook w:val="04A0" w:firstRow="1" w:lastRow="0" w:firstColumn="1" w:lastColumn="0" w:noHBand="0" w:noVBand="1"/>
      </w:tblPr>
      <w:tblGrid>
        <w:gridCol w:w="1075"/>
        <w:gridCol w:w="1890"/>
        <w:gridCol w:w="5670"/>
        <w:gridCol w:w="1260"/>
      </w:tblGrid>
      <w:tr w:rsidR="008E6195" w:rsidRPr="00190C01" w14:paraId="281FA6AD" w14:textId="572CA4A1" w:rsidTr="00554155">
        <w:tc>
          <w:tcPr>
            <w:tcW w:w="1075" w:type="dxa"/>
          </w:tcPr>
          <w:p w14:paraId="508A3DC3" w14:textId="334BBD90" w:rsidR="008E6195" w:rsidRPr="00190C01" w:rsidRDefault="008E6195" w:rsidP="00C80FAA">
            <w:pPr>
              <w:pStyle w:val="BodyText"/>
              <w:ind w:right="140"/>
              <w:jc w:val="center"/>
              <w:rPr>
                <w:rFonts w:ascii="Times New Roman" w:hAnsi="Times New Roman" w:cs="Times New Roman"/>
                <w:b/>
                <w:bCs/>
                <w:sz w:val="24"/>
                <w:szCs w:val="24"/>
              </w:rPr>
            </w:pPr>
            <w:r w:rsidRPr="00190C01">
              <w:rPr>
                <w:rFonts w:ascii="Times New Roman" w:hAnsi="Times New Roman" w:cs="Times New Roman"/>
                <w:b/>
                <w:bCs/>
                <w:sz w:val="24"/>
                <w:szCs w:val="24"/>
              </w:rPr>
              <w:t>Sl. No.</w:t>
            </w:r>
          </w:p>
        </w:tc>
        <w:tc>
          <w:tcPr>
            <w:tcW w:w="1890" w:type="dxa"/>
          </w:tcPr>
          <w:p w14:paraId="62703096" w14:textId="77777777" w:rsidR="008E6195" w:rsidRPr="00190C01" w:rsidRDefault="008E6195" w:rsidP="00C80FAA">
            <w:pPr>
              <w:pStyle w:val="BodyText"/>
              <w:ind w:right="140"/>
              <w:jc w:val="center"/>
              <w:rPr>
                <w:rFonts w:ascii="Times New Roman" w:hAnsi="Times New Roman" w:cs="Times New Roman"/>
                <w:b/>
                <w:bCs/>
                <w:sz w:val="24"/>
                <w:szCs w:val="24"/>
              </w:rPr>
            </w:pPr>
            <w:r w:rsidRPr="00190C01">
              <w:rPr>
                <w:rFonts w:ascii="Times New Roman" w:hAnsi="Times New Roman" w:cs="Times New Roman"/>
                <w:b/>
                <w:bCs/>
                <w:sz w:val="24"/>
                <w:szCs w:val="24"/>
              </w:rPr>
              <w:t>IS No.</w:t>
            </w:r>
          </w:p>
        </w:tc>
        <w:tc>
          <w:tcPr>
            <w:tcW w:w="5670" w:type="dxa"/>
          </w:tcPr>
          <w:p w14:paraId="0504E707" w14:textId="77777777" w:rsidR="008E6195" w:rsidRPr="00190C01" w:rsidRDefault="008E6195" w:rsidP="00C80FAA">
            <w:pPr>
              <w:pStyle w:val="BodyText"/>
              <w:ind w:right="140"/>
              <w:jc w:val="center"/>
              <w:rPr>
                <w:rFonts w:ascii="Times New Roman" w:hAnsi="Times New Roman" w:cs="Times New Roman"/>
                <w:b/>
                <w:bCs/>
                <w:sz w:val="24"/>
                <w:szCs w:val="24"/>
              </w:rPr>
            </w:pPr>
            <w:r w:rsidRPr="00190C01">
              <w:rPr>
                <w:rFonts w:ascii="Times New Roman" w:hAnsi="Times New Roman" w:cs="Times New Roman"/>
                <w:b/>
                <w:bCs/>
                <w:sz w:val="24"/>
                <w:szCs w:val="24"/>
              </w:rPr>
              <w:t>Title</w:t>
            </w:r>
          </w:p>
        </w:tc>
        <w:tc>
          <w:tcPr>
            <w:tcW w:w="1260" w:type="dxa"/>
          </w:tcPr>
          <w:p w14:paraId="66B4A75A" w14:textId="2BD93172" w:rsidR="008E6195" w:rsidRPr="00190C01" w:rsidRDefault="008E6195" w:rsidP="00C80FAA">
            <w:pPr>
              <w:pStyle w:val="BodyText"/>
              <w:ind w:right="140"/>
              <w:jc w:val="center"/>
              <w:rPr>
                <w:rFonts w:ascii="Times New Roman" w:hAnsi="Times New Roman" w:cs="Times New Roman"/>
                <w:b/>
                <w:bCs/>
                <w:sz w:val="24"/>
                <w:szCs w:val="24"/>
              </w:rPr>
            </w:pPr>
            <w:r w:rsidRPr="00190C01">
              <w:rPr>
                <w:rFonts w:ascii="Times New Roman" w:hAnsi="Times New Roman" w:cs="Times New Roman"/>
                <w:b/>
                <w:bCs/>
                <w:sz w:val="24"/>
                <w:szCs w:val="24"/>
              </w:rPr>
              <w:t>Current Status</w:t>
            </w:r>
          </w:p>
        </w:tc>
      </w:tr>
      <w:tr w:rsidR="00C36F4A" w:rsidRPr="00190C01" w14:paraId="2734C42E" w14:textId="3B8512FE" w:rsidTr="00554155">
        <w:tc>
          <w:tcPr>
            <w:tcW w:w="1075" w:type="dxa"/>
          </w:tcPr>
          <w:p w14:paraId="44AFA0C3" w14:textId="77777777" w:rsidR="00C36F4A" w:rsidRPr="00190C01" w:rsidRDefault="00C36F4A" w:rsidP="00D64B8F">
            <w:pPr>
              <w:pStyle w:val="BodyText"/>
              <w:numPr>
                <w:ilvl w:val="0"/>
                <w:numId w:val="3"/>
              </w:numPr>
              <w:ind w:right="140"/>
              <w:jc w:val="center"/>
              <w:rPr>
                <w:rFonts w:ascii="Times New Roman" w:hAnsi="Times New Roman" w:cs="Times New Roman"/>
                <w:b/>
                <w:bCs/>
                <w:sz w:val="24"/>
                <w:szCs w:val="24"/>
              </w:rPr>
            </w:pPr>
          </w:p>
        </w:tc>
        <w:tc>
          <w:tcPr>
            <w:tcW w:w="1890" w:type="dxa"/>
          </w:tcPr>
          <w:p w14:paraId="20B73395" w14:textId="1992239F" w:rsidR="00C36F4A" w:rsidRPr="00190C01" w:rsidRDefault="00000000" w:rsidP="007B0145">
            <w:pPr>
              <w:pStyle w:val="BodyText"/>
              <w:ind w:right="140"/>
              <w:jc w:val="both"/>
              <w:rPr>
                <w:rFonts w:ascii="Times New Roman" w:hAnsi="Times New Roman" w:cs="Times New Roman"/>
                <w:b/>
                <w:bCs/>
                <w:sz w:val="24"/>
                <w:szCs w:val="24"/>
              </w:rPr>
            </w:pPr>
            <w:hyperlink r:id="rId9" w:tgtFrame="_blank" w:history="1">
              <w:r w:rsidR="00C36F4A" w:rsidRPr="00190C01">
                <w:rPr>
                  <w:rFonts w:ascii="Times New Roman" w:hAnsi="Times New Roman" w:cs="Times New Roman"/>
                  <w:b/>
                  <w:bCs/>
                  <w:sz w:val="24"/>
                  <w:szCs w:val="24"/>
                </w:rPr>
                <w:t>IS 4918: 1981</w:t>
              </w:r>
            </w:hyperlink>
          </w:p>
        </w:tc>
        <w:tc>
          <w:tcPr>
            <w:tcW w:w="5670" w:type="dxa"/>
          </w:tcPr>
          <w:p w14:paraId="2F428D55" w14:textId="26642879" w:rsidR="00C36F4A" w:rsidRPr="00190C01" w:rsidRDefault="00C36F4A" w:rsidP="007B0145">
            <w:pPr>
              <w:pStyle w:val="BodyText"/>
              <w:ind w:right="140"/>
              <w:jc w:val="both"/>
              <w:rPr>
                <w:rFonts w:ascii="Times New Roman" w:hAnsi="Times New Roman" w:cs="Times New Roman"/>
                <w:sz w:val="24"/>
                <w:szCs w:val="24"/>
              </w:rPr>
            </w:pPr>
            <w:r w:rsidRPr="00190C01">
              <w:rPr>
                <w:rFonts w:ascii="Times New Roman" w:hAnsi="Times New Roman" w:cs="Times New Roman"/>
                <w:sz w:val="24"/>
                <w:szCs w:val="24"/>
              </w:rPr>
              <w:t>Specification for hard metal (Carbide) wire, bar and tu</w:t>
            </w:r>
            <w:r w:rsidR="00770C69" w:rsidRPr="00190C01">
              <w:rPr>
                <w:rFonts w:ascii="Times New Roman" w:hAnsi="Times New Roman" w:cs="Times New Roman"/>
                <w:sz w:val="24"/>
                <w:szCs w:val="24"/>
              </w:rPr>
              <w:t>be drawing dies (First Revision)</w:t>
            </w:r>
          </w:p>
        </w:tc>
        <w:tc>
          <w:tcPr>
            <w:tcW w:w="1260" w:type="dxa"/>
            <w:vMerge w:val="restart"/>
            <w:vAlign w:val="center"/>
          </w:tcPr>
          <w:p w14:paraId="7B36784E" w14:textId="021E4FEB" w:rsidR="00C36F4A" w:rsidRPr="00190C01" w:rsidRDefault="009E0A3B" w:rsidP="00AF5483">
            <w:pPr>
              <w:pStyle w:val="BodyText"/>
              <w:ind w:right="140"/>
              <w:rPr>
                <w:rFonts w:ascii="Times New Roman" w:hAnsi="Times New Roman" w:cs="Times New Roman"/>
                <w:sz w:val="24"/>
                <w:szCs w:val="24"/>
              </w:rPr>
            </w:pPr>
            <w:r w:rsidRPr="00190C01">
              <w:rPr>
                <w:rFonts w:ascii="Times New Roman" w:hAnsi="Times New Roman" w:cs="Times New Roman"/>
                <w:sz w:val="24"/>
                <w:szCs w:val="24"/>
              </w:rPr>
              <w:t>Input is</w:t>
            </w:r>
            <w:r w:rsidR="00690994" w:rsidRPr="00190C01">
              <w:rPr>
                <w:rFonts w:ascii="Times New Roman" w:hAnsi="Times New Roman" w:cs="Times New Roman"/>
                <w:sz w:val="24"/>
                <w:szCs w:val="24"/>
              </w:rPr>
              <w:t xml:space="preserve"> </w:t>
            </w:r>
            <w:r w:rsidR="00C36F4A" w:rsidRPr="00190C01">
              <w:rPr>
                <w:rFonts w:ascii="Times New Roman" w:hAnsi="Times New Roman" w:cs="Times New Roman"/>
                <w:sz w:val="24"/>
                <w:szCs w:val="24"/>
              </w:rPr>
              <w:t>awaited.</w:t>
            </w:r>
          </w:p>
        </w:tc>
      </w:tr>
      <w:tr w:rsidR="00C36F4A" w:rsidRPr="00190C01" w14:paraId="78435D17" w14:textId="73B246F6" w:rsidTr="00554155">
        <w:tc>
          <w:tcPr>
            <w:tcW w:w="1075" w:type="dxa"/>
          </w:tcPr>
          <w:p w14:paraId="2E56EB6F" w14:textId="77777777" w:rsidR="00C36F4A" w:rsidRPr="00190C01" w:rsidRDefault="00C36F4A" w:rsidP="00D64B8F">
            <w:pPr>
              <w:pStyle w:val="BodyText"/>
              <w:numPr>
                <w:ilvl w:val="0"/>
                <w:numId w:val="3"/>
              </w:numPr>
              <w:ind w:right="140"/>
              <w:jc w:val="center"/>
              <w:rPr>
                <w:rFonts w:ascii="Times New Roman" w:hAnsi="Times New Roman" w:cs="Times New Roman"/>
                <w:b/>
                <w:bCs/>
                <w:sz w:val="24"/>
                <w:szCs w:val="24"/>
              </w:rPr>
            </w:pPr>
          </w:p>
        </w:tc>
        <w:tc>
          <w:tcPr>
            <w:tcW w:w="1890" w:type="dxa"/>
          </w:tcPr>
          <w:p w14:paraId="5792C92E" w14:textId="75BF7382" w:rsidR="00C36F4A" w:rsidRPr="00190C01" w:rsidRDefault="00000000" w:rsidP="007B0145">
            <w:pPr>
              <w:pStyle w:val="BodyText"/>
              <w:ind w:right="140"/>
              <w:jc w:val="both"/>
              <w:rPr>
                <w:rFonts w:ascii="Times New Roman" w:hAnsi="Times New Roman" w:cs="Times New Roman"/>
                <w:b/>
                <w:bCs/>
                <w:sz w:val="24"/>
                <w:szCs w:val="24"/>
              </w:rPr>
            </w:pPr>
            <w:hyperlink r:id="rId10" w:tgtFrame="_blank" w:history="1">
              <w:r w:rsidR="00C36F4A" w:rsidRPr="00190C01">
                <w:rPr>
                  <w:rFonts w:ascii="Times New Roman" w:hAnsi="Times New Roman" w:cs="Times New Roman"/>
                  <w:b/>
                  <w:bCs/>
                  <w:sz w:val="24"/>
                  <w:szCs w:val="24"/>
                </w:rPr>
                <w:t>IS 10644: 1983</w:t>
              </w:r>
            </w:hyperlink>
          </w:p>
        </w:tc>
        <w:tc>
          <w:tcPr>
            <w:tcW w:w="5670" w:type="dxa"/>
          </w:tcPr>
          <w:p w14:paraId="353CCAF8" w14:textId="77777777" w:rsidR="00C36F4A" w:rsidRPr="00190C01" w:rsidRDefault="00C36F4A" w:rsidP="007B0145">
            <w:pPr>
              <w:pStyle w:val="BodyText"/>
              <w:ind w:right="140"/>
              <w:jc w:val="both"/>
              <w:rPr>
                <w:rFonts w:ascii="Times New Roman" w:hAnsi="Times New Roman" w:cs="Times New Roman"/>
                <w:sz w:val="24"/>
                <w:szCs w:val="24"/>
              </w:rPr>
            </w:pPr>
            <w:r w:rsidRPr="00190C01">
              <w:rPr>
                <w:rFonts w:ascii="Times New Roman" w:hAnsi="Times New Roman" w:cs="Times New Roman"/>
                <w:sz w:val="24"/>
                <w:szCs w:val="24"/>
              </w:rPr>
              <w:t>Recommendation on preferred shut heights for mechanical presses</w:t>
            </w:r>
          </w:p>
        </w:tc>
        <w:tc>
          <w:tcPr>
            <w:tcW w:w="1260" w:type="dxa"/>
            <w:vMerge/>
          </w:tcPr>
          <w:p w14:paraId="19594AAC" w14:textId="77777777" w:rsidR="00C36F4A" w:rsidRPr="00190C01" w:rsidRDefault="00C36F4A" w:rsidP="007B0145">
            <w:pPr>
              <w:pStyle w:val="BodyText"/>
              <w:ind w:right="140"/>
              <w:jc w:val="both"/>
              <w:rPr>
                <w:rFonts w:ascii="Times New Roman" w:hAnsi="Times New Roman" w:cs="Times New Roman"/>
                <w:sz w:val="24"/>
                <w:szCs w:val="24"/>
              </w:rPr>
            </w:pPr>
          </w:p>
        </w:tc>
      </w:tr>
      <w:tr w:rsidR="00C36F4A" w:rsidRPr="00190C01" w14:paraId="7C9A6A46" w14:textId="11927357" w:rsidTr="00554155">
        <w:tc>
          <w:tcPr>
            <w:tcW w:w="1075" w:type="dxa"/>
          </w:tcPr>
          <w:p w14:paraId="4B5722C2" w14:textId="77777777" w:rsidR="00C36F4A" w:rsidRPr="00190C01" w:rsidRDefault="00C36F4A" w:rsidP="00D64B8F">
            <w:pPr>
              <w:pStyle w:val="BodyText"/>
              <w:numPr>
                <w:ilvl w:val="0"/>
                <w:numId w:val="3"/>
              </w:numPr>
              <w:ind w:right="140"/>
              <w:jc w:val="center"/>
              <w:rPr>
                <w:rFonts w:ascii="Times New Roman" w:hAnsi="Times New Roman" w:cs="Times New Roman"/>
                <w:b/>
                <w:bCs/>
                <w:sz w:val="24"/>
                <w:szCs w:val="24"/>
              </w:rPr>
            </w:pPr>
          </w:p>
        </w:tc>
        <w:tc>
          <w:tcPr>
            <w:tcW w:w="1890" w:type="dxa"/>
          </w:tcPr>
          <w:p w14:paraId="68DD396D" w14:textId="05975485" w:rsidR="00C36F4A" w:rsidRPr="00190C01" w:rsidRDefault="00000000" w:rsidP="007B0145">
            <w:pPr>
              <w:pStyle w:val="BodyText"/>
              <w:ind w:right="140"/>
              <w:jc w:val="both"/>
              <w:rPr>
                <w:rFonts w:ascii="Times New Roman" w:hAnsi="Times New Roman" w:cs="Times New Roman"/>
                <w:b/>
                <w:bCs/>
                <w:sz w:val="24"/>
                <w:szCs w:val="24"/>
              </w:rPr>
            </w:pPr>
            <w:hyperlink r:id="rId11" w:tgtFrame="_blank" w:history="1">
              <w:r w:rsidR="00C36F4A" w:rsidRPr="00190C01">
                <w:rPr>
                  <w:rFonts w:ascii="Times New Roman" w:hAnsi="Times New Roman" w:cs="Times New Roman"/>
                  <w:b/>
                  <w:bCs/>
                  <w:sz w:val="24"/>
                  <w:szCs w:val="24"/>
                </w:rPr>
                <w:t>IS 10650: 1983</w:t>
              </w:r>
            </w:hyperlink>
          </w:p>
        </w:tc>
        <w:tc>
          <w:tcPr>
            <w:tcW w:w="5670" w:type="dxa"/>
          </w:tcPr>
          <w:p w14:paraId="09F0F958" w14:textId="77777777" w:rsidR="00C36F4A" w:rsidRPr="00190C01" w:rsidRDefault="00C36F4A" w:rsidP="007B0145">
            <w:pPr>
              <w:pStyle w:val="BodyText"/>
              <w:ind w:right="140"/>
              <w:jc w:val="both"/>
              <w:rPr>
                <w:rFonts w:ascii="Times New Roman" w:hAnsi="Times New Roman" w:cs="Times New Roman"/>
                <w:sz w:val="24"/>
                <w:szCs w:val="24"/>
              </w:rPr>
            </w:pPr>
            <w:r w:rsidRPr="00190C01">
              <w:rPr>
                <w:rFonts w:ascii="Times New Roman" w:hAnsi="Times New Roman" w:cs="Times New Roman"/>
                <w:sz w:val="24"/>
                <w:szCs w:val="24"/>
              </w:rPr>
              <w:t>Specification for pressure pins</w:t>
            </w:r>
          </w:p>
        </w:tc>
        <w:tc>
          <w:tcPr>
            <w:tcW w:w="1260" w:type="dxa"/>
            <w:vMerge/>
          </w:tcPr>
          <w:p w14:paraId="3A5F95B1" w14:textId="77777777" w:rsidR="00C36F4A" w:rsidRPr="00190C01" w:rsidRDefault="00C36F4A" w:rsidP="007B0145">
            <w:pPr>
              <w:pStyle w:val="BodyText"/>
              <w:ind w:right="140"/>
              <w:jc w:val="both"/>
              <w:rPr>
                <w:rFonts w:ascii="Times New Roman" w:hAnsi="Times New Roman" w:cs="Times New Roman"/>
                <w:sz w:val="24"/>
                <w:szCs w:val="24"/>
              </w:rPr>
            </w:pPr>
          </w:p>
        </w:tc>
      </w:tr>
      <w:tr w:rsidR="00C36F4A" w:rsidRPr="00190C01" w14:paraId="14B49B98" w14:textId="7FFE6CE8" w:rsidTr="00554155">
        <w:tc>
          <w:tcPr>
            <w:tcW w:w="1075" w:type="dxa"/>
          </w:tcPr>
          <w:p w14:paraId="4AEC004E" w14:textId="77777777" w:rsidR="00C36F4A" w:rsidRPr="00190C01" w:rsidRDefault="00C36F4A" w:rsidP="00D64B8F">
            <w:pPr>
              <w:pStyle w:val="BodyText"/>
              <w:numPr>
                <w:ilvl w:val="0"/>
                <w:numId w:val="3"/>
              </w:numPr>
              <w:ind w:right="140"/>
              <w:jc w:val="center"/>
              <w:rPr>
                <w:rFonts w:ascii="Times New Roman" w:hAnsi="Times New Roman" w:cs="Times New Roman"/>
                <w:b/>
                <w:bCs/>
                <w:sz w:val="24"/>
                <w:szCs w:val="24"/>
              </w:rPr>
            </w:pPr>
          </w:p>
        </w:tc>
        <w:tc>
          <w:tcPr>
            <w:tcW w:w="1890" w:type="dxa"/>
          </w:tcPr>
          <w:p w14:paraId="5AD49A5C" w14:textId="4CBF2B5A" w:rsidR="00C36F4A" w:rsidRPr="00190C01" w:rsidRDefault="00000000" w:rsidP="007B0145">
            <w:pPr>
              <w:pStyle w:val="BodyText"/>
              <w:ind w:right="140"/>
              <w:jc w:val="both"/>
              <w:rPr>
                <w:rFonts w:ascii="Times New Roman" w:hAnsi="Times New Roman" w:cs="Times New Roman"/>
                <w:b/>
                <w:bCs/>
                <w:sz w:val="24"/>
                <w:szCs w:val="24"/>
              </w:rPr>
            </w:pPr>
            <w:hyperlink r:id="rId12" w:tgtFrame="_blank" w:history="1">
              <w:r w:rsidR="00C36F4A" w:rsidRPr="00190C01">
                <w:rPr>
                  <w:rFonts w:ascii="Times New Roman" w:hAnsi="Times New Roman" w:cs="Times New Roman"/>
                  <w:b/>
                  <w:bCs/>
                  <w:sz w:val="24"/>
                  <w:szCs w:val="24"/>
                </w:rPr>
                <w:t>IS 11344: 1985</w:t>
              </w:r>
            </w:hyperlink>
          </w:p>
        </w:tc>
        <w:tc>
          <w:tcPr>
            <w:tcW w:w="5670" w:type="dxa"/>
          </w:tcPr>
          <w:p w14:paraId="29329616" w14:textId="77777777" w:rsidR="00C36F4A" w:rsidRPr="00190C01" w:rsidRDefault="00C36F4A" w:rsidP="007B0145">
            <w:pPr>
              <w:pStyle w:val="BodyText"/>
              <w:ind w:right="140"/>
              <w:jc w:val="both"/>
              <w:rPr>
                <w:rFonts w:ascii="Times New Roman" w:hAnsi="Times New Roman" w:cs="Times New Roman"/>
                <w:sz w:val="24"/>
                <w:szCs w:val="24"/>
              </w:rPr>
            </w:pPr>
            <w:r w:rsidRPr="00190C01">
              <w:rPr>
                <w:rFonts w:ascii="Times New Roman" w:hAnsi="Times New Roman" w:cs="Times New Roman"/>
                <w:sz w:val="24"/>
                <w:szCs w:val="24"/>
              </w:rPr>
              <w:t>Dimension- Sions for sintered carbide pellets used in heading dies</w:t>
            </w:r>
          </w:p>
        </w:tc>
        <w:tc>
          <w:tcPr>
            <w:tcW w:w="1260" w:type="dxa"/>
            <w:vMerge/>
          </w:tcPr>
          <w:p w14:paraId="5EA4F6AB" w14:textId="77777777" w:rsidR="00C36F4A" w:rsidRPr="00190C01" w:rsidRDefault="00C36F4A" w:rsidP="007B0145">
            <w:pPr>
              <w:pStyle w:val="BodyText"/>
              <w:ind w:right="140"/>
              <w:jc w:val="both"/>
              <w:rPr>
                <w:rFonts w:ascii="Times New Roman" w:hAnsi="Times New Roman" w:cs="Times New Roman"/>
                <w:sz w:val="24"/>
                <w:szCs w:val="24"/>
              </w:rPr>
            </w:pPr>
          </w:p>
        </w:tc>
      </w:tr>
      <w:tr w:rsidR="00C36F4A" w:rsidRPr="00190C01" w14:paraId="39BF17F3" w14:textId="7997D7A8" w:rsidTr="00554155">
        <w:tc>
          <w:tcPr>
            <w:tcW w:w="1075" w:type="dxa"/>
          </w:tcPr>
          <w:p w14:paraId="6FC1C246" w14:textId="77777777" w:rsidR="00C36F4A" w:rsidRPr="00190C01" w:rsidRDefault="00C36F4A" w:rsidP="00D64B8F">
            <w:pPr>
              <w:pStyle w:val="BodyText"/>
              <w:numPr>
                <w:ilvl w:val="0"/>
                <w:numId w:val="3"/>
              </w:numPr>
              <w:ind w:right="140"/>
              <w:jc w:val="center"/>
              <w:rPr>
                <w:rFonts w:ascii="Times New Roman" w:hAnsi="Times New Roman" w:cs="Times New Roman"/>
                <w:b/>
                <w:bCs/>
                <w:sz w:val="24"/>
                <w:szCs w:val="24"/>
              </w:rPr>
            </w:pPr>
          </w:p>
        </w:tc>
        <w:tc>
          <w:tcPr>
            <w:tcW w:w="1890" w:type="dxa"/>
          </w:tcPr>
          <w:p w14:paraId="7746F023" w14:textId="68970B3F" w:rsidR="00C36F4A" w:rsidRPr="00190C01" w:rsidRDefault="00000000" w:rsidP="007B0145">
            <w:pPr>
              <w:pStyle w:val="BodyText"/>
              <w:ind w:right="140"/>
              <w:jc w:val="both"/>
              <w:rPr>
                <w:rFonts w:ascii="Times New Roman" w:hAnsi="Times New Roman" w:cs="Times New Roman"/>
                <w:b/>
                <w:bCs/>
                <w:sz w:val="24"/>
                <w:szCs w:val="24"/>
              </w:rPr>
            </w:pPr>
            <w:hyperlink r:id="rId13" w:tgtFrame="_blank" w:history="1">
              <w:r w:rsidR="00C36F4A" w:rsidRPr="00190C01">
                <w:rPr>
                  <w:rFonts w:ascii="Times New Roman" w:hAnsi="Times New Roman" w:cs="Times New Roman"/>
                  <w:b/>
                  <w:bCs/>
                  <w:sz w:val="24"/>
                  <w:szCs w:val="24"/>
                </w:rPr>
                <w:t>IS 11684: 1986</w:t>
              </w:r>
            </w:hyperlink>
          </w:p>
        </w:tc>
        <w:tc>
          <w:tcPr>
            <w:tcW w:w="5670" w:type="dxa"/>
          </w:tcPr>
          <w:p w14:paraId="77776087" w14:textId="77777777" w:rsidR="00C36F4A" w:rsidRPr="00190C01" w:rsidRDefault="00C36F4A" w:rsidP="007B0145">
            <w:pPr>
              <w:pStyle w:val="BodyText"/>
              <w:ind w:right="140"/>
              <w:jc w:val="both"/>
              <w:rPr>
                <w:rFonts w:ascii="Times New Roman" w:hAnsi="Times New Roman" w:cs="Times New Roman"/>
                <w:sz w:val="24"/>
                <w:szCs w:val="24"/>
              </w:rPr>
            </w:pPr>
            <w:r w:rsidRPr="00190C01">
              <w:rPr>
                <w:rFonts w:ascii="Times New Roman" w:hAnsi="Times New Roman" w:cs="Times New Roman"/>
                <w:sz w:val="24"/>
                <w:szCs w:val="24"/>
              </w:rPr>
              <w:t>Test chart for spinning and planishing lathes</w:t>
            </w:r>
          </w:p>
        </w:tc>
        <w:tc>
          <w:tcPr>
            <w:tcW w:w="1260" w:type="dxa"/>
            <w:vMerge/>
          </w:tcPr>
          <w:p w14:paraId="51394A8E" w14:textId="77777777" w:rsidR="00C36F4A" w:rsidRPr="00190C01" w:rsidRDefault="00C36F4A" w:rsidP="007B0145">
            <w:pPr>
              <w:pStyle w:val="BodyText"/>
              <w:ind w:right="140"/>
              <w:jc w:val="both"/>
              <w:rPr>
                <w:rFonts w:ascii="Times New Roman" w:hAnsi="Times New Roman" w:cs="Times New Roman"/>
                <w:sz w:val="24"/>
                <w:szCs w:val="24"/>
              </w:rPr>
            </w:pPr>
          </w:p>
        </w:tc>
      </w:tr>
      <w:tr w:rsidR="00C36F4A" w:rsidRPr="00190C01" w14:paraId="785CF1D6" w14:textId="1DEE139D" w:rsidTr="00554155">
        <w:tc>
          <w:tcPr>
            <w:tcW w:w="1075" w:type="dxa"/>
          </w:tcPr>
          <w:p w14:paraId="73069752" w14:textId="77777777" w:rsidR="00C36F4A" w:rsidRPr="00190C01" w:rsidRDefault="00C36F4A" w:rsidP="00D64B8F">
            <w:pPr>
              <w:pStyle w:val="BodyText"/>
              <w:numPr>
                <w:ilvl w:val="0"/>
                <w:numId w:val="3"/>
              </w:numPr>
              <w:ind w:right="140"/>
              <w:jc w:val="center"/>
              <w:rPr>
                <w:rFonts w:ascii="Times New Roman" w:hAnsi="Times New Roman" w:cs="Times New Roman"/>
                <w:b/>
                <w:bCs/>
                <w:sz w:val="24"/>
                <w:szCs w:val="24"/>
              </w:rPr>
            </w:pPr>
          </w:p>
        </w:tc>
        <w:tc>
          <w:tcPr>
            <w:tcW w:w="1890" w:type="dxa"/>
          </w:tcPr>
          <w:p w14:paraId="5EE82105" w14:textId="7AF6196E" w:rsidR="00C36F4A" w:rsidRPr="00190C01" w:rsidRDefault="00000000" w:rsidP="007B0145">
            <w:pPr>
              <w:pStyle w:val="BodyText"/>
              <w:ind w:right="140"/>
              <w:jc w:val="both"/>
              <w:rPr>
                <w:rFonts w:ascii="Times New Roman" w:hAnsi="Times New Roman" w:cs="Times New Roman"/>
                <w:b/>
                <w:bCs/>
                <w:sz w:val="24"/>
                <w:szCs w:val="24"/>
              </w:rPr>
            </w:pPr>
            <w:hyperlink r:id="rId14" w:tgtFrame="_blank" w:history="1">
              <w:r w:rsidR="00C36F4A" w:rsidRPr="00190C01">
                <w:rPr>
                  <w:rFonts w:ascii="Times New Roman" w:hAnsi="Times New Roman" w:cs="Times New Roman"/>
                  <w:b/>
                  <w:bCs/>
                  <w:sz w:val="24"/>
                  <w:szCs w:val="24"/>
                </w:rPr>
                <w:t>IS 11742: 1986</w:t>
              </w:r>
            </w:hyperlink>
          </w:p>
        </w:tc>
        <w:tc>
          <w:tcPr>
            <w:tcW w:w="5670" w:type="dxa"/>
          </w:tcPr>
          <w:p w14:paraId="0A479CF4" w14:textId="77777777" w:rsidR="00C36F4A" w:rsidRPr="00190C01" w:rsidRDefault="00C36F4A" w:rsidP="007B0145">
            <w:pPr>
              <w:pStyle w:val="BodyText"/>
              <w:ind w:right="140"/>
              <w:jc w:val="both"/>
              <w:rPr>
                <w:rFonts w:ascii="Times New Roman" w:hAnsi="Times New Roman" w:cs="Times New Roman"/>
                <w:sz w:val="24"/>
                <w:szCs w:val="24"/>
              </w:rPr>
            </w:pPr>
            <w:r w:rsidRPr="00190C01">
              <w:rPr>
                <w:rFonts w:ascii="Times New Roman" w:hAnsi="Times New Roman" w:cs="Times New Roman"/>
                <w:sz w:val="24"/>
                <w:szCs w:val="24"/>
              </w:rPr>
              <w:t>Test chart for die sets</w:t>
            </w:r>
          </w:p>
        </w:tc>
        <w:tc>
          <w:tcPr>
            <w:tcW w:w="1260" w:type="dxa"/>
            <w:vMerge/>
          </w:tcPr>
          <w:p w14:paraId="51732256" w14:textId="77777777" w:rsidR="00C36F4A" w:rsidRPr="00190C01" w:rsidRDefault="00C36F4A" w:rsidP="007B0145">
            <w:pPr>
              <w:pStyle w:val="BodyText"/>
              <w:ind w:right="140"/>
              <w:jc w:val="both"/>
              <w:rPr>
                <w:rFonts w:ascii="Times New Roman" w:hAnsi="Times New Roman" w:cs="Times New Roman"/>
                <w:sz w:val="24"/>
                <w:szCs w:val="24"/>
              </w:rPr>
            </w:pPr>
          </w:p>
        </w:tc>
      </w:tr>
      <w:tr w:rsidR="00C36F4A" w:rsidRPr="00190C01" w14:paraId="324A2C92" w14:textId="48F90ED7" w:rsidTr="00554155">
        <w:tc>
          <w:tcPr>
            <w:tcW w:w="1075" w:type="dxa"/>
          </w:tcPr>
          <w:p w14:paraId="20B69D99" w14:textId="77777777" w:rsidR="00C36F4A" w:rsidRPr="00190C01" w:rsidRDefault="00C36F4A" w:rsidP="00D64B8F">
            <w:pPr>
              <w:pStyle w:val="BodyText"/>
              <w:numPr>
                <w:ilvl w:val="0"/>
                <w:numId w:val="3"/>
              </w:numPr>
              <w:ind w:right="140"/>
              <w:jc w:val="center"/>
              <w:rPr>
                <w:rFonts w:ascii="Times New Roman" w:hAnsi="Times New Roman" w:cs="Times New Roman"/>
                <w:b/>
                <w:bCs/>
                <w:sz w:val="24"/>
                <w:szCs w:val="24"/>
              </w:rPr>
            </w:pPr>
          </w:p>
        </w:tc>
        <w:tc>
          <w:tcPr>
            <w:tcW w:w="1890" w:type="dxa"/>
          </w:tcPr>
          <w:p w14:paraId="18C8BDFE" w14:textId="166D522C" w:rsidR="00C36F4A" w:rsidRPr="00190C01" w:rsidRDefault="00000000" w:rsidP="007B0145">
            <w:pPr>
              <w:pStyle w:val="BodyText"/>
              <w:ind w:right="140"/>
              <w:jc w:val="both"/>
              <w:rPr>
                <w:rFonts w:ascii="Times New Roman" w:hAnsi="Times New Roman" w:cs="Times New Roman"/>
                <w:b/>
                <w:bCs/>
                <w:sz w:val="24"/>
                <w:szCs w:val="24"/>
              </w:rPr>
            </w:pPr>
            <w:hyperlink r:id="rId15" w:tgtFrame="_blank" w:history="1">
              <w:r w:rsidR="00C36F4A" w:rsidRPr="00190C01">
                <w:rPr>
                  <w:rFonts w:ascii="Times New Roman" w:hAnsi="Times New Roman" w:cs="Times New Roman"/>
                  <w:b/>
                  <w:bCs/>
                  <w:sz w:val="24"/>
                  <w:szCs w:val="24"/>
                </w:rPr>
                <w:t>IS 2515: 1978</w:t>
              </w:r>
            </w:hyperlink>
          </w:p>
        </w:tc>
        <w:tc>
          <w:tcPr>
            <w:tcW w:w="5670" w:type="dxa"/>
          </w:tcPr>
          <w:p w14:paraId="682D70B8" w14:textId="77777777" w:rsidR="00C36F4A" w:rsidRPr="00190C01" w:rsidRDefault="00C36F4A" w:rsidP="007B0145">
            <w:pPr>
              <w:pStyle w:val="BodyText"/>
              <w:ind w:right="140"/>
              <w:jc w:val="both"/>
              <w:rPr>
                <w:rFonts w:ascii="Times New Roman" w:hAnsi="Times New Roman" w:cs="Times New Roman"/>
                <w:sz w:val="24"/>
                <w:szCs w:val="24"/>
              </w:rPr>
            </w:pPr>
            <w:r w:rsidRPr="00190C01">
              <w:rPr>
                <w:rFonts w:ascii="Times New Roman" w:hAnsi="Times New Roman" w:cs="Times New Roman"/>
                <w:sz w:val="24"/>
                <w:szCs w:val="24"/>
              </w:rPr>
              <w:t>Test chart for guillotine shears (First Revision)</w:t>
            </w:r>
          </w:p>
        </w:tc>
        <w:tc>
          <w:tcPr>
            <w:tcW w:w="1260" w:type="dxa"/>
            <w:vMerge/>
          </w:tcPr>
          <w:p w14:paraId="15BB2088" w14:textId="77777777" w:rsidR="00C36F4A" w:rsidRPr="00190C01" w:rsidRDefault="00C36F4A" w:rsidP="007B0145">
            <w:pPr>
              <w:pStyle w:val="BodyText"/>
              <w:ind w:right="140"/>
              <w:jc w:val="both"/>
              <w:rPr>
                <w:rFonts w:ascii="Times New Roman" w:hAnsi="Times New Roman" w:cs="Times New Roman"/>
                <w:sz w:val="24"/>
                <w:szCs w:val="24"/>
              </w:rPr>
            </w:pPr>
          </w:p>
        </w:tc>
      </w:tr>
      <w:tr w:rsidR="00C36F4A" w:rsidRPr="00190C01" w14:paraId="52F27CCC" w14:textId="46DBAD64" w:rsidTr="00554155">
        <w:tc>
          <w:tcPr>
            <w:tcW w:w="1075" w:type="dxa"/>
          </w:tcPr>
          <w:p w14:paraId="629C9BD4" w14:textId="77777777" w:rsidR="00C36F4A" w:rsidRPr="00190C01" w:rsidRDefault="00C36F4A" w:rsidP="00D64B8F">
            <w:pPr>
              <w:pStyle w:val="BodyText"/>
              <w:numPr>
                <w:ilvl w:val="0"/>
                <w:numId w:val="3"/>
              </w:numPr>
              <w:ind w:right="140"/>
              <w:jc w:val="center"/>
              <w:rPr>
                <w:rFonts w:ascii="Times New Roman" w:hAnsi="Times New Roman" w:cs="Times New Roman"/>
                <w:b/>
                <w:bCs/>
                <w:sz w:val="24"/>
                <w:szCs w:val="24"/>
              </w:rPr>
            </w:pPr>
          </w:p>
        </w:tc>
        <w:tc>
          <w:tcPr>
            <w:tcW w:w="1890" w:type="dxa"/>
          </w:tcPr>
          <w:p w14:paraId="2D12F619" w14:textId="4E3A7AAF" w:rsidR="00C36F4A" w:rsidRPr="00190C01" w:rsidRDefault="00000000" w:rsidP="007B0145">
            <w:pPr>
              <w:spacing w:after="90"/>
              <w:jc w:val="both"/>
              <w:rPr>
                <w:rFonts w:ascii="Times New Roman" w:hAnsi="Times New Roman" w:cs="Times New Roman"/>
                <w:b/>
                <w:bCs/>
                <w:sz w:val="24"/>
                <w:szCs w:val="24"/>
              </w:rPr>
            </w:pPr>
            <w:hyperlink r:id="rId16" w:tgtFrame="_blank" w:history="1">
              <w:r w:rsidR="00C36F4A" w:rsidRPr="00190C01">
                <w:rPr>
                  <w:rFonts w:ascii="Times New Roman" w:hAnsi="Times New Roman" w:cs="Times New Roman"/>
                  <w:b/>
                  <w:bCs/>
                  <w:sz w:val="24"/>
                  <w:szCs w:val="24"/>
                </w:rPr>
                <w:t>IS 6652 (Part 1): 1986</w:t>
              </w:r>
            </w:hyperlink>
          </w:p>
        </w:tc>
        <w:tc>
          <w:tcPr>
            <w:tcW w:w="5670" w:type="dxa"/>
          </w:tcPr>
          <w:p w14:paraId="4B77EE01" w14:textId="456E4B4E" w:rsidR="00C36F4A" w:rsidRPr="00190C01" w:rsidRDefault="00C36F4A" w:rsidP="007B0145">
            <w:pPr>
              <w:pStyle w:val="BodyText"/>
              <w:ind w:right="140"/>
              <w:jc w:val="both"/>
              <w:rPr>
                <w:rFonts w:ascii="Times New Roman" w:hAnsi="Times New Roman" w:cs="Times New Roman"/>
                <w:sz w:val="24"/>
                <w:szCs w:val="24"/>
              </w:rPr>
            </w:pPr>
            <w:r w:rsidRPr="00190C01">
              <w:rPr>
                <w:rFonts w:ascii="Times New Roman" w:hAnsi="Times New Roman" w:cs="Times New Roman"/>
                <w:sz w:val="24"/>
                <w:szCs w:val="24"/>
              </w:rPr>
              <w:t>Glossary of terms relating to metal forming machines and tools part 1 Metal forming tools (First Revision)</w:t>
            </w:r>
          </w:p>
        </w:tc>
        <w:tc>
          <w:tcPr>
            <w:tcW w:w="1260" w:type="dxa"/>
            <w:vMerge/>
          </w:tcPr>
          <w:p w14:paraId="7497A0B4" w14:textId="77777777" w:rsidR="00C36F4A" w:rsidRPr="00190C01" w:rsidRDefault="00C36F4A" w:rsidP="007B0145">
            <w:pPr>
              <w:pStyle w:val="BodyText"/>
              <w:ind w:right="140"/>
              <w:jc w:val="both"/>
              <w:rPr>
                <w:rFonts w:ascii="Times New Roman" w:hAnsi="Times New Roman" w:cs="Times New Roman"/>
                <w:sz w:val="24"/>
                <w:szCs w:val="24"/>
              </w:rPr>
            </w:pPr>
          </w:p>
        </w:tc>
      </w:tr>
      <w:tr w:rsidR="00C36F4A" w:rsidRPr="00190C01" w14:paraId="252092EA" w14:textId="77FD0F40" w:rsidTr="00554155">
        <w:tc>
          <w:tcPr>
            <w:tcW w:w="1075" w:type="dxa"/>
          </w:tcPr>
          <w:p w14:paraId="3BAA6F2F" w14:textId="77777777" w:rsidR="00C36F4A" w:rsidRPr="00190C01" w:rsidRDefault="00C36F4A" w:rsidP="00D64B8F">
            <w:pPr>
              <w:pStyle w:val="BodyText"/>
              <w:numPr>
                <w:ilvl w:val="0"/>
                <w:numId w:val="3"/>
              </w:numPr>
              <w:ind w:right="140"/>
              <w:jc w:val="center"/>
              <w:rPr>
                <w:rFonts w:ascii="Times New Roman" w:hAnsi="Times New Roman" w:cs="Times New Roman"/>
                <w:b/>
                <w:bCs/>
                <w:sz w:val="24"/>
                <w:szCs w:val="24"/>
              </w:rPr>
            </w:pPr>
          </w:p>
        </w:tc>
        <w:tc>
          <w:tcPr>
            <w:tcW w:w="1890" w:type="dxa"/>
          </w:tcPr>
          <w:p w14:paraId="14782615" w14:textId="64D15185" w:rsidR="00C36F4A" w:rsidRPr="00190C01" w:rsidRDefault="00000000" w:rsidP="007B0145">
            <w:pPr>
              <w:spacing w:after="90"/>
              <w:jc w:val="both"/>
              <w:rPr>
                <w:rFonts w:ascii="Times New Roman" w:hAnsi="Times New Roman" w:cs="Times New Roman"/>
                <w:b/>
                <w:bCs/>
                <w:sz w:val="24"/>
                <w:szCs w:val="24"/>
              </w:rPr>
            </w:pPr>
            <w:hyperlink r:id="rId17" w:tgtFrame="_blank" w:history="1">
              <w:r w:rsidR="00C36F4A" w:rsidRPr="00190C01">
                <w:rPr>
                  <w:rFonts w:ascii="Times New Roman" w:hAnsi="Times New Roman" w:cs="Times New Roman"/>
                  <w:b/>
                  <w:bCs/>
                  <w:sz w:val="24"/>
                  <w:szCs w:val="24"/>
                </w:rPr>
                <w:t>IS 6652 (Part 2): 1986</w:t>
              </w:r>
            </w:hyperlink>
          </w:p>
          <w:p w14:paraId="6059BC75" w14:textId="77777777" w:rsidR="00C36F4A" w:rsidRPr="00190C01" w:rsidRDefault="00C36F4A" w:rsidP="007B0145">
            <w:pPr>
              <w:pStyle w:val="BodyText"/>
              <w:ind w:right="140"/>
              <w:jc w:val="both"/>
              <w:rPr>
                <w:rFonts w:ascii="Times New Roman" w:hAnsi="Times New Roman" w:cs="Times New Roman"/>
                <w:b/>
                <w:bCs/>
                <w:sz w:val="24"/>
                <w:szCs w:val="24"/>
              </w:rPr>
            </w:pPr>
          </w:p>
        </w:tc>
        <w:tc>
          <w:tcPr>
            <w:tcW w:w="5670" w:type="dxa"/>
          </w:tcPr>
          <w:p w14:paraId="6D9FC39F" w14:textId="77777777" w:rsidR="00C36F4A" w:rsidRPr="00190C01" w:rsidRDefault="00C36F4A" w:rsidP="007B0145">
            <w:pPr>
              <w:pStyle w:val="BodyText"/>
              <w:ind w:right="140"/>
              <w:jc w:val="both"/>
              <w:rPr>
                <w:rFonts w:ascii="Times New Roman" w:hAnsi="Times New Roman" w:cs="Times New Roman"/>
                <w:sz w:val="24"/>
                <w:szCs w:val="24"/>
              </w:rPr>
            </w:pPr>
            <w:r w:rsidRPr="00190C01">
              <w:rPr>
                <w:rFonts w:ascii="Times New Roman" w:hAnsi="Times New Roman" w:cs="Times New Roman"/>
                <w:sz w:val="24"/>
                <w:szCs w:val="24"/>
              </w:rPr>
              <w:t>Glossary of terms relating to metal forming machines and tools: Part 2 metal forming machines relating to sheet metal (First Revision)</w:t>
            </w:r>
          </w:p>
        </w:tc>
        <w:tc>
          <w:tcPr>
            <w:tcW w:w="1260" w:type="dxa"/>
            <w:vMerge/>
          </w:tcPr>
          <w:p w14:paraId="423EFFD0" w14:textId="77777777" w:rsidR="00C36F4A" w:rsidRPr="00190C01" w:rsidRDefault="00C36F4A" w:rsidP="007B0145">
            <w:pPr>
              <w:pStyle w:val="BodyText"/>
              <w:ind w:right="140"/>
              <w:jc w:val="both"/>
              <w:rPr>
                <w:rFonts w:ascii="Times New Roman" w:hAnsi="Times New Roman" w:cs="Times New Roman"/>
                <w:sz w:val="24"/>
                <w:szCs w:val="24"/>
              </w:rPr>
            </w:pPr>
          </w:p>
        </w:tc>
      </w:tr>
      <w:tr w:rsidR="00C36F4A" w:rsidRPr="00190C01" w14:paraId="4E19960D" w14:textId="05E8A841" w:rsidTr="00554155">
        <w:tc>
          <w:tcPr>
            <w:tcW w:w="1075" w:type="dxa"/>
          </w:tcPr>
          <w:p w14:paraId="6DB0E110" w14:textId="77777777" w:rsidR="00C36F4A" w:rsidRPr="00190C01" w:rsidRDefault="00C36F4A" w:rsidP="00D64B8F">
            <w:pPr>
              <w:pStyle w:val="BodyText"/>
              <w:numPr>
                <w:ilvl w:val="0"/>
                <w:numId w:val="3"/>
              </w:numPr>
              <w:ind w:right="140"/>
              <w:jc w:val="center"/>
              <w:rPr>
                <w:rFonts w:ascii="Times New Roman" w:hAnsi="Times New Roman" w:cs="Times New Roman"/>
                <w:b/>
                <w:bCs/>
                <w:sz w:val="24"/>
                <w:szCs w:val="24"/>
              </w:rPr>
            </w:pPr>
          </w:p>
        </w:tc>
        <w:tc>
          <w:tcPr>
            <w:tcW w:w="1890" w:type="dxa"/>
          </w:tcPr>
          <w:p w14:paraId="35B71CA6" w14:textId="348170CE" w:rsidR="00C36F4A" w:rsidRPr="00190C01" w:rsidRDefault="00000000" w:rsidP="007B0145">
            <w:pPr>
              <w:pStyle w:val="BodyText"/>
              <w:ind w:right="140"/>
              <w:jc w:val="both"/>
              <w:rPr>
                <w:rFonts w:ascii="Times New Roman" w:hAnsi="Times New Roman" w:cs="Times New Roman"/>
                <w:b/>
                <w:bCs/>
                <w:sz w:val="24"/>
                <w:szCs w:val="24"/>
              </w:rPr>
            </w:pPr>
            <w:hyperlink r:id="rId18" w:tgtFrame="_blank" w:history="1">
              <w:r w:rsidR="00C36F4A" w:rsidRPr="00190C01">
                <w:rPr>
                  <w:rFonts w:ascii="Times New Roman" w:hAnsi="Times New Roman" w:cs="Times New Roman"/>
                  <w:b/>
                  <w:bCs/>
                  <w:sz w:val="24"/>
                  <w:szCs w:val="24"/>
                </w:rPr>
                <w:t>IS 6652 (Part 3): 1986</w:t>
              </w:r>
            </w:hyperlink>
          </w:p>
        </w:tc>
        <w:tc>
          <w:tcPr>
            <w:tcW w:w="5670" w:type="dxa"/>
          </w:tcPr>
          <w:p w14:paraId="4CD2CD44" w14:textId="779CA57D" w:rsidR="00C36F4A" w:rsidRPr="00190C01" w:rsidRDefault="00C36F4A" w:rsidP="007B0145">
            <w:pPr>
              <w:pStyle w:val="BodyText"/>
              <w:ind w:right="140"/>
              <w:jc w:val="both"/>
              <w:rPr>
                <w:rFonts w:ascii="Times New Roman" w:hAnsi="Times New Roman" w:cs="Times New Roman"/>
                <w:sz w:val="24"/>
                <w:szCs w:val="24"/>
              </w:rPr>
            </w:pPr>
            <w:r w:rsidRPr="00190C01">
              <w:rPr>
                <w:rFonts w:ascii="Times New Roman" w:hAnsi="Times New Roman" w:cs="Times New Roman"/>
                <w:sz w:val="24"/>
                <w:szCs w:val="24"/>
              </w:rPr>
              <w:t>Glossary of terms relating to metal for - Ming machines and tools: Part 3 Metal forming technology and operations relating to sheet metal ( first revision )</w:t>
            </w:r>
          </w:p>
        </w:tc>
        <w:tc>
          <w:tcPr>
            <w:tcW w:w="1260" w:type="dxa"/>
            <w:vMerge/>
          </w:tcPr>
          <w:p w14:paraId="498B8959" w14:textId="77777777" w:rsidR="00C36F4A" w:rsidRPr="00190C01" w:rsidRDefault="00C36F4A" w:rsidP="007B0145">
            <w:pPr>
              <w:pStyle w:val="BodyText"/>
              <w:ind w:right="140"/>
              <w:jc w:val="both"/>
              <w:rPr>
                <w:rFonts w:ascii="Times New Roman" w:hAnsi="Times New Roman" w:cs="Times New Roman"/>
                <w:sz w:val="24"/>
                <w:szCs w:val="24"/>
              </w:rPr>
            </w:pPr>
          </w:p>
        </w:tc>
      </w:tr>
    </w:tbl>
    <w:p w14:paraId="469E3D39" w14:textId="77777777" w:rsidR="00326CA5" w:rsidRPr="00190C01" w:rsidRDefault="00326CA5" w:rsidP="006D4766">
      <w:pPr>
        <w:tabs>
          <w:tab w:val="left" w:pos="360"/>
        </w:tabs>
        <w:jc w:val="both"/>
        <w:rPr>
          <w:rFonts w:ascii="Times New Roman" w:hAnsi="Times New Roman" w:cs="Times New Roman"/>
          <w:b/>
          <w:bCs/>
          <w:sz w:val="24"/>
          <w:szCs w:val="24"/>
        </w:rPr>
      </w:pPr>
    </w:p>
    <w:p w14:paraId="2B6936AE" w14:textId="11D65393" w:rsidR="008C3FDE" w:rsidRPr="00190C01" w:rsidRDefault="00D64B8F" w:rsidP="000F5FDC">
      <w:pPr>
        <w:tabs>
          <w:tab w:val="left" w:pos="360"/>
        </w:tabs>
        <w:ind w:right="50"/>
        <w:jc w:val="both"/>
        <w:rPr>
          <w:rFonts w:ascii="Times New Roman" w:hAnsi="Times New Roman" w:cs="Times New Roman"/>
          <w:b/>
          <w:bCs/>
          <w:sz w:val="24"/>
          <w:szCs w:val="24"/>
        </w:rPr>
      </w:pPr>
      <w:r w:rsidRPr="00190C01">
        <w:rPr>
          <w:rFonts w:ascii="Times New Roman" w:hAnsi="Times New Roman" w:cs="Times New Roman"/>
          <w:b/>
          <w:bCs/>
          <w:sz w:val="24"/>
          <w:szCs w:val="24"/>
        </w:rPr>
        <w:t xml:space="preserve">Item </w:t>
      </w:r>
      <w:r w:rsidR="00393D17" w:rsidRPr="00190C01">
        <w:rPr>
          <w:rFonts w:ascii="Times New Roman" w:hAnsi="Times New Roman" w:cs="Times New Roman"/>
          <w:b/>
          <w:bCs/>
          <w:sz w:val="24"/>
          <w:szCs w:val="24"/>
        </w:rPr>
        <w:t>5</w:t>
      </w:r>
      <w:r w:rsidRPr="00190C01">
        <w:rPr>
          <w:rFonts w:ascii="Times New Roman" w:hAnsi="Times New Roman" w:cs="Times New Roman"/>
          <w:b/>
          <w:bCs/>
          <w:sz w:val="24"/>
          <w:szCs w:val="24"/>
        </w:rPr>
        <w:t xml:space="preserve"> </w:t>
      </w:r>
      <w:r w:rsidR="006D4766" w:rsidRPr="00190C01">
        <w:rPr>
          <w:rFonts w:ascii="Times New Roman" w:hAnsi="Times New Roman" w:cs="Times New Roman"/>
          <w:b/>
          <w:bCs/>
          <w:sz w:val="24"/>
          <w:szCs w:val="24"/>
        </w:rPr>
        <w:t>INTERNATIONAL ACTIVITIES</w:t>
      </w:r>
    </w:p>
    <w:p w14:paraId="6154961D" w14:textId="77777777" w:rsidR="008C3FDE" w:rsidRPr="00190C01" w:rsidRDefault="008C3FDE" w:rsidP="000F5FDC">
      <w:pPr>
        <w:pStyle w:val="active"/>
        <w:spacing w:before="0" w:beforeAutospacing="0" w:after="0" w:line="240" w:lineRule="auto"/>
        <w:ind w:right="50"/>
        <w:jc w:val="both"/>
        <w:rPr>
          <w:sz w:val="24"/>
          <w:szCs w:val="24"/>
        </w:rPr>
      </w:pPr>
      <w:r w:rsidRPr="00190C01">
        <w:rPr>
          <w:b/>
          <w:sz w:val="24"/>
          <w:szCs w:val="24"/>
        </w:rPr>
        <w:t>5.1</w:t>
      </w:r>
      <w:r w:rsidRPr="00190C01">
        <w:rPr>
          <w:bCs/>
          <w:sz w:val="24"/>
          <w:szCs w:val="24"/>
        </w:rPr>
        <w:t xml:space="preserve"> BIS, as a founder member of</w:t>
      </w:r>
      <w:r w:rsidRPr="00190C01">
        <w:rPr>
          <w:b/>
          <w:bCs/>
          <w:sz w:val="24"/>
          <w:szCs w:val="24"/>
        </w:rPr>
        <w:t xml:space="preserve"> </w:t>
      </w:r>
      <w:r w:rsidRPr="00190C01">
        <w:rPr>
          <w:sz w:val="24"/>
          <w:szCs w:val="24"/>
        </w:rPr>
        <w:t xml:space="preserve">International Organization for Standardization (ISO), actively participate in standardization activities at international level including participation in its policy making bodies like Development Committee (DEVCO), Committee on Conformation Assessment (CASCO) and Committee on Consumer Policy (COPALCO). India (BIS) is the member of various ISO Technical Committee engaged in development of Standards. When we vote in the ISO committee where India is ‘P’ member, the vote is taken into account and also the comments are tabled. Since technical discussions regarding finalization of International Standards mainly take place in these committees mainly through voting; therefore, it is desirable that India should actively comment on the documents circulated by the sub-committees as well. It is proposed to constitute a fresh panel of experts to comment on ISO documents as and when received. The member secretary will forward all the ISO voting documents to these members and after getting their views, a consolidated decision will be taken and vote will be sent on behalf of India. </w:t>
      </w:r>
    </w:p>
    <w:p w14:paraId="602F25DD" w14:textId="77777777" w:rsidR="00554155" w:rsidRDefault="00554155" w:rsidP="00554155">
      <w:pPr>
        <w:pStyle w:val="active"/>
        <w:spacing w:before="0" w:beforeAutospacing="0" w:after="0" w:line="240" w:lineRule="auto"/>
        <w:ind w:right="860"/>
        <w:jc w:val="both"/>
        <w:rPr>
          <w:sz w:val="24"/>
          <w:szCs w:val="24"/>
        </w:rPr>
      </w:pPr>
    </w:p>
    <w:p w14:paraId="6F918CBE" w14:textId="385CEE4F" w:rsidR="008C3FDE" w:rsidRPr="00190C01" w:rsidRDefault="008C3FDE" w:rsidP="00554155">
      <w:pPr>
        <w:pStyle w:val="active"/>
        <w:spacing w:before="0" w:beforeAutospacing="0" w:after="0" w:line="240" w:lineRule="auto"/>
        <w:ind w:right="860"/>
        <w:jc w:val="both"/>
        <w:rPr>
          <w:sz w:val="24"/>
          <w:szCs w:val="24"/>
        </w:rPr>
      </w:pPr>
      <w:r w:rsidRPr="00190C01">
        <w:rPr>
          <w:sz w:val="24"/>
          <w:szCs w:val="24"/>
        </w:rPr>
        <w:t>The Committee may please note.</w:t>
      </w:r>
    </w:p>
    <w:p w14:paraId="3DD14CAF" w14:textId="77777777" w:rsidR="008C3FDE" w:rsidRDefault="008C3FDE" w:rsidP="000F5FDC">
      <w:pPr>
        <w:pStyle w:val="active"/>
        <w:spacing w:before="0" w:beforeAutospacing="0" w:after="0" w:line="240" w:lineRule="auto"/>
        <w:ind w:right="50"/>
        <w:jc w:val="both"/>
        <w:rPr>
          <w:sz w:val="24"/>
          <w:szCs w:val="24"/>
        </w:rPr>
      </w:pPr>
    </w:p>
    <w:p w14:paraId="2953E6C3" w14:textId="6D54F4D8" w:rsidR="008C3FDE" w:rsidRDefault="008C3FDE" w:rsidP="000F5FDC">
      <w:pPr>
        <w:ind w:right="50"/>
        <w:jc w:val="both"/>
        <w:rPr>
          <w:rFonts w:ascii="Times New Roman" w:hAnsi="Times New Roman" w:cs="Times New Roman"/>
          <w:sz w:val="24"/>
          <w:szCs w:val="24"/>
        </w:rPr>
      </w:pPr>
      <w:r w:rsidRPr="00190C01">
        <w:rPr>
          <w:rFonts w:ascii="Times New Roman" w:hAnsi="Times New Roman" w:cs="Times New Roman"/>
          <w:b/>
          <w:sz w:val="24"/>
          <w:szCs w:val="24"/>
        </w:rPr>
        <w:t>5.2</w:t>
      </w:r>
      <w:r w:rsidRPr="00190C01">
        <w:rPr>
          <w:rFonts w:ascii="Times New Roman" w:hAnsi="Times New Roman" w:cs="Times New Roman"/>
          <w:sz w:val="24"/>
          <w:szCs w:val="24"/>
        </w:rPr>
        <w:t xml:space="preserve"> The membership status of India (BIS) on the ISO Technical Committees (ISO/ TC) and sub-Committees (SC) related to Hand Tools Sectional Committee, PGD 4 is as given below:</w:t>
      </w:r>
    </w:p>
    <w:p w14:paraId="19F31443" w14:textId="77777777" w:rsidR="000A3036" w:rsidRDefault="000A3036" w:rsidP="008C3FDE">
      <w:pPr>
        <w:jc w:val="both"/>
        <w:rPr>
          <w:rFonts w:ascii="Times New Roman" w:hAnsi="Times New Roman" w:cs="Times New Roman"/>
          <w:sz w:val="24"/>
          <w:szCs w:val="24"/>
        </w:rPr>
      </w:pPr>
    </w:p>
    <w:tbl>
      <w:tblPr>
        <w:tblW w:w="99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2783"/>
        <w:gridCol w:w="4230"/>
      </w:tblGrid>
      <w:tr w:rsidR="000A3036" w:rsidRPr="00190C01" w14:paraId="25099E85" w14:textId="77777777" w:rsidTr="00276655">
        <w:trPr>
          <w:trHeight w:val="524"/>
        </w:trPr>
        <w:tc>
          <w:tcPr>
            <w:tcW w:w="2977" w:type="dxa"/>
            <w:tcBorders>
              <w:top w:val="single" w:sz="8" w:space="0" w:color="000000"/>
              <w:left w:val="single" w:sz="8" w:space="0" w:color="000000"/>
              <w:bottom w:val="single" w:sz="8" w:space="0" w:color="000000"/>
              <w:right w:val="single" w:sz="8" w:space="0" w:color="000000"/>
            </w:tcBorders>
            <w:hideMark/>
          </w:tcPr>
          <w:p w14:paraId="130D13AD" w14:textId="77777777" w:rsidR="000A3036" w:rsidRPr="00190C01" w:rsidRDefault="000A3036" w:rsidP="00B920FF">
            <w:pPr>
              <w:pStyle w:val="TableParagraph"/>
              <w:spacing w:after="80" w:line="252" w:lineRule="exact"/>
              <w:ind w:left="117"/>
              <w:jc w:val="center"/>
              <w:rPr>
                <w:rFonts w:ascii="Times New Roman" w:hAnsi="Times New Roman" w:cs="Times New Roman"/>
                <w:b/>
                <w:sz w:val="24"/>
                <w:szCs w:val="24"/>
              </w:rPr>
            </w:pPr>
            <w:r w:rsidRPr="00190C01">
              <w:rPr>
                <w:rFonts w:ascii="Times New Roman" w:hAnsi="Times New Roman" w:cs="Times New Roman"/>
                <w:b/>
                <w:sz w:val="24"/>
                <w:szCs w:val="24"/>
              </w:rPr>
              <w:t>Technical/Sub</w:t>
            </w:r>
            <w:r>
              <w:rPr>
                <w:rFonts w:ascii="Times New Roman" w:hAnsi="Times New Roman" w:cs="Times New Roman"/>
                <w:b/>
                <w:sz w:val="24"/>
                <w:szCs w:val="24"/>
              </w:rPr>
              <w:t xml:space="preserve"> </w:t>
            </w:r>
            <w:r w:rsidRPr="00190C01">
              <w:rPr>
                <w:rFonts w:ascii="Times New Roman" w:hAnsi="Times New Roman" w:cs="Times New Roman"/>
                <w:b/>
                <w:sz w:val="24"/>
                <w:szCs w:val="24"/>
              </w:rPr>
              <w:t>Committee</w:t>
            </w:r>
          </w:p>
        </w:tc>
        <w:tc>
          <w:tcPr>
            <w:tcW w:w="2783" w:type="dxa"/>
            <w:tcBorders>
              <w:top w:val="single" w:sz="8" w:space="0" w:color="000000"/>
              <w:left w:val="single" w:sz="8" w:space="0" w:color="000000"/>
              <w:bottom w:val="single" w:sz="8" w:space="0" w:color="000000"/>
              <w:right w:val="single" w:sz="8" w:space="0" w:color="000000"/>
            </w:tcBorders>
            <w:hideMark/>
          </w:tcPr>
          <w:p w14:paraId="77B89CF9" w14:textId="77777777" w:rsidR="000A3036" w:rsidRPr="00190C01" w:rsidRDefault="000A3036" w:rsidP="00B920FF">
            <w:pPr>
              <w:pStyle w:val="TableParagraph"/>
              <w:spacing w:after="80" w:line="252" w:lineRule="exact"/>
              <w:ind w:left="118"/>
              <w:jc w:val="center"/>
              <w:rPr>
                <w:rFonts w:ascii="Times New Roman" w:hAnsi="Times New Roman" w:cs="Times New Roman"/>
                <w:b/>
                <w:sz w:val="24"/>
                <w:szCs w:val="24"/>
              </w:rPr>
            </w:pPr>
            <w:r w:rsidRPr="00190C01">
              <w:rPr>
                <w:rFonts w:ascii="Times New Roman" w:hAnsi="Times New Roman" w:cs="Times New Roman"/>
                <w:b/>
                <w:sz w:val="24"/>
                <w:szCs w:val="24"/>
              </w:rPr>
              <w:t>Title</w:t>
            </w:r>
          </w:p>
        </w:tc>
        <w:tc>
          <w:tcPr>
            <w:tcW w:w="4230" w:type="dxa"/>
            <w:tcBorders>
              <w:top w:val="single" w:sz="8" w:space="0" w:color="000000"/>
              <w:left w:val="single" w:sz="8" w:space="0" w:color="000000"/>
              <w:bottom w:val="single" w:sz="8" w:space="0" w:color="000000"/>
              <w:right w:val="single" w:sz="8" w:space="0" w:color="000000"/>
            </w:tcBorders>
            <w:hideMark/>
          </w:tcPr>
          <w:p w14:paraId="006B0774" w14:textId="77777777" w:rsidR="000A3036" w:rsidRPr="00190C01" w:rsidRDefault="000A3036" w:rsidP="00B920FF">
            <w:pPr>
              <w:pStyle w:val="TableParagraph"/>
              <w:spacing w:after="80" w:line="252" w:lineRule="exact"/>
              <w:ind w:left="101"/>
              <w:jc w:val="center"/>
              <w:rPr>
                <w:rFonts w:ascii="Times New Roman" w:hAnsi="Times New Roman" w:cs="Times New Roman"/>
                <w:b/>
                <w:sz w:val="24"/>
                <w:szCs w:val="24"/>
              </w:rPr>
            </w:pPr>
            <w:r w:rsidRPr="00190C01">
              <w:rPr>
                <w:rFonts w:ascii="Times New Roman" w:hAnsi="Times New Roman" w:cs="Times New Roman"/>
                <w:b/>
                <w:sz w:val="24"/>
                <w:szCs w:val="24"/>
              </w:rPr>
              <w:t>Membership Status</w:t>
            </w:r>
          </w:p>
        </w:tc>
      </w:tr>
      <w:tr w:rsidR="000A3036" w:rsidRPr="00190C01" w14:paraId="55354161" w14:textId="77777777" w:rsidTr="00276655">
        <w:trPr>
          <w:trHeight w:val="252"/>
        </w:trPr>
        <w:tc>
          <w:tcPr>
            <w:tcW w:w="2977" w:type="dxa"/>
            <w:tcBorders>
              <w:top w:val="single" w:sz="8" w:space="0" w:color="000000"/>
              <w:left w:val="single" w:sz="8" w:space="0" w:color="000000"/>
              <w:bottom w:val="single" w:sz="8" w:space="0" w:color="000000"/>
              <w:right w:val="single" w:sz="8" w:space="0" w:color="000000"/>
            </w:tcBorders>
            <w:hideMark/>
          </w:tcPr>
          <w:p w14:paraId="7D1322B0" w14:textId="77777777" w:rsidR="000A3036" w:rsidRPr="00190C01" w:rsidRDefault="000A3036" w:rsidP="00B920FF">
            <w:pPr>
              <w:pStyle w:val="TableParagraph"/>
              <w:spacing w:after="80" w:line="232" w:lineRule="exact"/>
              <w:ind w:left="117"/>
              <w:rPr>
                <w:rFonts w:ascii="Times New Roman" w:hAnsi="Times New Roman" w:cs="Times New Roman"/>
                <w:sz w:val="24"/>
                <w:szCs w:val="24"/>
              </w:rPr>
            </w:pPr>
            <w:r w:rsidRPr="00190C01">
              <w:rPr>
                <w:rFonts w:ascii="Times New Roman" w:hAnsi="Times New Roman" w:cs="Times New Roman"/>
                <w:sz w:val="24"/>
                <w:szCs w:val="24"/>
              </w:rPr>
              <w:t>TC 29/SC 8</w:t>
            </w:r>
          </w:p>
        </w:tc>
        <w:tc>
          <w:tcPr>
            <w:tcW w:w="2783" w:type="dxa"/>
            <w:tcBorders>
              <w:top w:val="single" w:sz="8" w:space="0" w:color="000000"/>
              <w:left w:val="single" w:sz="8" w:space="0" w:color="000000"/>
              <w:bottom w:val="single" w:sz="8" w:space="0" w:color="000000"/>
              <w:right w:val="single" w:sz="8" w:space="0" w:color="000000"/>
            </w:tcBorders>
            <w:hideMark/>
          </w:tcPr>
          <w:p w14:paraId="6226C57D" w14:textId="77777777" w:rsidR="000A3036" w:rsidRPr="00190C01" w:rsidRDefault="000A3036" w:rsidP="00B920FF">
            <w:pPr>
              <w:pStyle w:val="TableParagraph"/>
              <w:spacing w:after="80" w:line="232" w:lineRule="exact"/>
              <w:rPr>
                <w:rFonts w:ascii="Times New Roman" w:hAnsi="Times New Roman" w:cs="Times New Roman"/>
                <w:sz w:val="24"/>
                <w:szCs w:val="24"/>
              </w:rPr>
            </w:pPr>
            <w:r w:rsidRPr="00190C01">
              <w:rPr>
                <w:rFonts w:ascii="Times New Roman" w:hAnsi="Times New Roman" w:cs="Times New Roman"/>
                <w:sz w:val="24"/>
                <w:szCs w:val="24"/>
              </w:rPr>
              <w:t xml:space="preserve">  Tools for pressing and molding</w:t>
            </w:r>
          </w:p>
        </w:tc>
        <w:tc>
          <w:tcPr>
            <w:tcW w:w="4230" w:type="dxa"/>
            <w:tcBorders>
              <w:top w:val="single" w:sz="8" w:space="0" w:color="000000"/>
              <w:left w:val="single" w:sz="8" w:space="0" w:color="000000"/>
              <w:bottom w:val="single" w:sz="8" w:space="0" w:color="000000"/>
              <w:right w:val="single" w:sz="8" w:space="0" w:color="000000"/>
            </w:tcBorders>
            <w:hideMark/>
          </w:tcPr>
          <w:p w14:paraId="04734546" w14:textId="77777777" w:rsidR="000A3036" w:rsidRPr="00190C01" w:rsidRDefault="000A3036" w:rsidP="00B920FF">
            <w:pPr>
              <w:pStyle w:val="TableParagraph"/>
              <w:spacing w:after="80" w:line="232" w:lineRule="exact"/>
              <w:ind w:left="101"/>
              <w:rPr>
                <w:rFonts w:ascii="Times New Roman" w:hAnsi="Times New Roman" w:cs="Times New Roman"/>
                <w:sz w:val="24"/>
                <w:szCs w:val="24"/>
              </w:rPr>
            </w:pPr>
            <w:r w:rsidRPr="00190C01">
              <w:rPr>
                <w:rFonts w:ascii="Times New Roman" w:hAnsi="Times New Roman" w:cs="Times New Roman"/>
                <w:sz w:val="24"/>
                <w:szCs w:val="24"/>
              </w:rPr>
              <w:t>“Observer” Member</w:t>
            </w:r>
          </w:p>
        </w:tc>
      </w:tr>
      <w:tr w:rsidR="000A3036" w:rsidRPr="00190C01" w14:paraId="71815838" w14:textId="77777777" w:rsidTr="00276655">
        <w:trPr>
          <w:trHeight w:val="524"/>
        </w:trPr>
        <w:tc>
          <w:tcPr>
            <w:tcW w:w="2977" w:type="dxa"/>
            <w:tcBorders>
              <w:top w:val="single" w:sz="8" w:space="0" w:color="000000"/>
              <w:left w:val="single" w:sz="8" w:space="0" w:color="000000"/>
              <w:bottom w:val="single" w:sz="8" w:space="0" w:color="000000"/>
              <w:right w:val="single" w:sz="8" w:space="0" w:color="000000"/>
            </w:tcBorders>
            <w:hideMark/>
          </w:tcPr>
          <w:p w14:paraId="771A13DB" w14:textId="77777777" w:rsidR="000A3036" w:rsidRPr="00190C01" w:rsidRDefault="000A3036" w:rsidP="00B920FF">
            <w:pPr>
              <w:pStyle w:val="TableParagraph"/>
              <w:spacing w:before="1" w:after="80"/>
              <w:ind w:left="117"/>
              <w:rPr>
                <w:rFonts w:ascii="Times New Roman" w:hAnsi="Times New Roman" w:cs="Times New Roman"/>
                <w:sz w:val="24"/>
                <w:szCs w:val="24"/>
              </w:rPr>
            </w:pPr>
            <w:r w:rsidRPr="00190C01">
              <w:rPr>
                <w:rFonts w:ascii="Times New Roman" w:hAnsi="Times New Roman" w:cs="Times New Roman"/>
                <w:sz w:val="24"/>
                <w:szCs w:val="24"/>
              </w:rPr>
              <w:t>TC 39</w:t>
            </w:r>
          </w:p>
        </w:tc>
        <w:tc>
          <w:tcPr>
            <w:tcW w:w="2783" w:type="dxa"/>
            <w:tcBorders>
              <w:top w:val="single" w:sz="8" w:space="0" w:color="000000"/>
              <w:left w:val="single" w:sz="8" w:space="0" w:color="000000"/>
              <w:bottom w:val="single" w:sz="8" w:space="0" w:color="000000"/>
              <w:right w:val="single" w:sz="8" w:space="0" w:color="000000"/>
            </w:tcBorders>
            <w:hideMark/>
          </w:tcPr>
          <w:p w14:paraId="3E78AECC" w14:textId="77777777" w:rsidR="000A3036" w:rsidRPr="00190C01" w:rsidRDefault="000A3036" w:rsidP="00B920FF">
            <w:pPr>
              <w:pStyle w:val="TableParagraph"/>
              <w:spacing w:before="1" w:after="80"/>
              <w:ind w:left="118"/>
              <w:rPr>
                <w:rFonts w:ascii="Times New Roman" w:hAnsi="Times New Roman" w:cs="Times New Roman"/>
                <w:sz w:val="24"/>
                <w:szCs w:val="24"/>
              </w:rPr>
            </w:pPr>
            <w:r w:rsidRPr="00190C01">
              <w:rPr>
                <w:rFonts w:ascii="Times New Roman" w:hAnsi="Times New Roman" w:cs="Times New Roman"/>
                <w:sz w:val="24"/>
                <w:szCs w:val="24"/>
              </w:rPr>
              <w:t>Machine Tools</w:t>
            </w:r>
          </w:p>
        </w:tc>
        <w:tc>
          <w:tcPr>
            <w:tcW w:w="4230" w:type="dxa"/>
            <w:tcBorders>
              <w:top w:val="single" w:sz="8" w:space="0" w:color="000000"/>
              <w:left w:val="single" w:sz="8" w:space="0" w:color="000000"/>
              <w:bottom w:val="single" w:sz="8" w:space="0" w:color="000000"/>
              <w:right w:val="single" w:sz="8" w:space="0" w:color="000000"/>
            </w:tcBorders>
            <w:hideMark/>
          </w:tcPr>
          <w:p w14:paraId="36D693DD" w14:textId="77777777" w:rsidR="000A3036" w:rsidRPr="00190C01" w:rsidRDefault="000A3036" w:rsidP="00B920FF">
            <w:pPr>
              <w:pStyle w:val="TableParagraph"/>
              <w:spacing w:before="1" w:after="80" w:line="262" w:lineRule="exact"/>
              <w:ind w:left="101"/>
              <w:rPr>
                <w:rFonts w:ascii="Times New Roman" w:hAnsi="Times New Roman" w:cs="Times New Roman"/>
                <w:sz w:val="24"/>
                <w:szCs w:val="24"/>
              </w:rPr>
            </w:pPr>
            <w:r w:rsidRPr="00190C01">
              <w:rPr>
                <w:rFonts w:ascii="Times New Roman" w:hAnsi="Times New Roman" w:cs="Times New Roman"/>
                <w:sz w:val="24"/>
                <w:szCs w:val="24"/>
              </w:rPr>
              <w:t>“Participating”</w:t>
            </w:r>
          </w:p>
          <w:p w14:paraId="60F35143" w14:textId="77777777" w:rsidR="000A3036" w:rsidRPr="00190C01" w:rsidRDefault="000A3036" w:rsidP="00B920FF">
            <w:pPr>
              <w:pStyle w:val="TableParagraph"/>
              <w:spacing w:after="80" w:line="241" w:lineRule="exact"/>
              <w:ind w:left="101"/>
              <w:rPr>
                <w:rFonts w:ascii="Times New Roman" w:hAnsi="Times New Roman" w:cs="Times New Roman"/>
                <w:sz w:val="24"/>
                <w:szCs w:val="24"/>
              </w:rPr>
            </w:pPr>
            <w:r w:rsidRPr="00190C01">
              <w:rPr>
                <w:rFonts w:ascii="Times New Roman" w:hAnsi="Times New Roman" w:cs="Times New Roman"/>
                <w:sz w:val="24"/>
                <w:szCs w:val="24"/>
              </w:rPr>
              <w:t>Member</w:t>
            </w:r>
          </w:p>
        </w:tc>
      </w:tr>
    </w:tbl>
    <w:p w14:paraId="4275E38D" w14:textId="77777777" w:rsidR="008C3FDE" w:rsidRPr="00190C01" w:rsidRDefault="008C3FDE" w:rsidP="00554155">
      <w:pPr>
        <w:ind w:right="860"/>
        <w:jc w:val="both"/>
        <w:rPr>
          <w:rFonts w:ascii="Times New Roman" w:hAnsi="Times New Roman" w:cs="Times New Roman"/>
          <w:b/>
          <w:bCs/>
          <w:sz w:val="24"/>
          <w:szCs w:val="24"/>
          <w:u w:val="single"/>
          <w:lang w:val="en-GB" w:bidi="ar-SA"/>
        </w:rPr>
      </w:pPr>
    </w:p>
    <w:p w14:paraId="4C3CC7A7" w14:textId="77777777" w:rsidR="008C3FDE" w:rsidRPr="00190C01" w:rsidRDefault="008C3FDE" w:rsidP="000F5FDC">
      <w:pPr>
        <w:pStyle w:val="active"/>
        <w:spacing w:before="0" w:beforeAutospacing="0" w:after="0" w:line="240" w:lineRule="auto"/>
        <w:ind w:right="50"/>
        <w:jc w:val="both"/>
        <w:rPr>
          <w:sz w:val="24"/>
          <w:szCs w:val="24"/>
        </w:rPr>
      </w:pPr>
      <w:r w:rsidRPr="00190C01">
        <w:rPr>
          <w:sz w:val="24"/>
          <w:szCs w:val="24"/>
        </w:rPr>
        <w:t xml:space="preserve">For participating (P) member, it is obligatory on our part to vote on all the documents received from ISO. The comments from the members are compiled and sent to the Chairman for approval for voting. All the members and the Chairman are requested to take prompt action on the circulated documents for voting as voting is time bound. </w:t>
      </w:r>
    </w:p>
    <w:p w14:paraId="52C43014" w14:textId="77777777" w:rsidR="008C3FDE" w:rsidRPr="00190C01" w:rsidRDefault="008C3FDE" w:rsidP="000F5FDC">
      <w:pPr>
        <w:pStyle w:val="active"/>
        <w:spacing w:before="0" w:beforeAutospacing="0" w:after="0" w:line="240" w:lineRule="auto"/>
        <w:ind w:right="50"/>
        <w:jc w:val="both"/>
        <w:rPr>
          <w:sz w:val="24"/>
          <w:szCs w:val="24"/>
        </w:rPr>
      </w:pPr>
    </w:p>
    <w:p w14:paraId="4B754402" w14:textId="77777777" w:rsidR="008C3FDE" w:rsidRPr="00190C01" w:rsidRDefault="008C3FDE" w:rsidP="000F5FDC">
      <w:pPr>
        <w:pStyle w:val="BodyTextIndent"/>
        <w:ind w:left="0" w:right="50"/>
        <w:jc w:val="both"/>
        <w:rPr>
          <w:b/>
          <w:bCs/>
          <w:sz w:val="24"/>
          <w:szCs w:val="24"/>
        </w:rPr>
      </w:pPr>
      <w:r w:rsidRPr="00190C01">
        <w:rPr>
          <w:b/>
          <w:bCs/>
          <w:sz w:val="24"/>
          <w:szCs w:val="24"/>
        </w:rPr>
        <w:t>Effective participation in ISO activities is crucial for our nation as we have a significant stake in international trade and ISO standards. Therefore, it is essential that the committee participates effectively and thoroughly examines ISO ballots with respect to their relevance. If the ballot is relevant to us, the committee should nominate experts to represent our nation in ISO meetings. This will help to ensure that our national interests are well-represented and safeguarded in the international arena.</w:t>
      </w:r>
    </w:p>
    <w:p w14:paraId="1590736B" w14:textId="050FC01D" w:rsidR="008C3FDE" w:rsidRDefault="008C3FDE" w:rsidP="000F5FDC">
      <w:pPr>
        <w:pStyle w:val="BodyTextIndent"/>
        <w:tabs>
          <w:tab w:val="left" w:pos="9360"/>
        </w:tabs>
        <w:ind w:left="0" w:right="860"/>
        <w:jc w:val="both"/>
        <w:rPr>
          <w:sz w:val="24"/>
          <w:szCs w:val="24"/>
        </w:rPr>
      </w:pPr>
      <w:r w:rsidRPr="00190C01">
        <w:rPr>
          <w:sz w:val="24"/>
          <w:szCs w:val="24"/>
        </w:rPr>
        <w:t xml:space="preserve">The Committee may please note. </w:t>
      </w:r>
    </w:p>
    <w:p w14:paraId="13D3D3CF" w14:textId="77777777" w:rsidR="00554155" w:rsidRDefault="00554155" w:rsidP="000F5FDC">
      <w:pPr>
        <w:tabs>
          <w:tab w:val="left" w:pos="9360"/>
        </w:tabs>
        <w:jc w:val="both"/>
        <w:rPr>
          <w:rFonts w:ascii="Times New Roman" w:hAnsi="Times New Roman" w:cs="Times New Roman"/>
          <w:b/>
          <w:bCs/>
          <w:sz w:val="24"/>
          <w:szCs w:val="24"/>
        </w:rPr>
      </w:pPr>
    </w:p>
    <w:p w14:paraId="68E4B7F6" w14:textId="51506231" w:rsidR="00951326" w:rsidRDefault="00951326" w:rsidP="000F5FDC">
      <w:pPr>
        <w:tabs>
          <w:tab w:val="left" w:pos="9360"/>
        </w:tabs>
        <w:jc w:val="both"/>
        <w:rPr>
          <w:rFonts w:ascii="Times New Roman" w:hAnsi="Times New Roman" w:cs="Times New Roman"/>
          <w:sz w:val="24"/>
          <w:szCs w:val="24"/>
        </w:rPr>
      </w:pPr>
      <w:r w:rsidRPr="00190C01">
        <w:rPr>
          <w:rFonts w:ascii="Times New Roman" w:hAnsi="Times New Roman" w:cs="Times New Roman"/>
          <w:b/>
          <w:bCs/>
          <w:sz w:val="24"/>
          <w:szCs w:val="24"/>
        </w:rPr>
        <w:t>5.3</w:t>
      </w:r>
      <w:r w:rsidRPr="00190C01">
        <w:rPr>
          <w:rFonts w:ascii="Times New Roman" w:hAnsi="Times New Roman" w:cs="Times New Roman"/>
          <w:sz w:val="24"/>
          <w:szCs w:val="24"/>
        </w:rPr>
        <w:t xml:space="preserve"> </w:t>
      </w:r>
      <w:r>
        <w:rPr>
          <w:rFonts w:ascii="Times New Roman" w:hAnsi="Times New Roman" w:cs="Times New Roman"/>
          <w:sz w:val="24"/>
          <w:szCs w:val="24"/>
        </w:rPr>
        <w:t>Different</w:t>
      </w:r>
      <w:r w:rsidR="008C3FDE" w:rsidRPr="00190C01">
        <w:rPr>
          <w:rFonts w:ascii="Times New Roman" w:hAnsi="Times New Roman" w:cs="Times New Roman"/>
          <w:sz w:val="24"/>
          <w:szCs w:val="24"/>
        </w:rPr>
        <w:t xml:space="preserve"> working groups of ISO TC 29/ SC 8</w:t>
      </w:r>
    </w:p>
    <w:p w14:paraId="75DE44EB" w14:textId="77777777" w:rsidR="00554155" w:rsidRPr="00951326" w:rsidRDefault="00554155" w:rsidP="008C3FDE">
      <w:pPr>
        <w:jc w:val="both"/>
        <w:rPr>
          <w:rFonts w:ascii="Times New Roman" w:hAnsi="Times New Roman" w:cs="Times New Roman"/>
          <w:sz w:val="24"/>
          <w:szCs w:val="24"/>
        </w:rPr>
      </w:pPr>
    </w:p>
    <w:tbl>
      <w:tblPr>
        <w:tblW w:w="454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179"/>
        <w:gridCol w:w="3311"/>
        <w:gridCol w:w="2790"/>
      </w:tblGrid>
      <w:tr w:rsidR="00951326" w:rsidRPr="00190C01" w14:paraId="68C9FDA0" w14:textId="77777777" w:rsidTr="000F5FDC">
        <w:trPr>
          <w:trHeight w:val="524"/>
          <w:jc w:val="center"/>
        </w:trPr>
        <w:tc>
          <w:tcPr>
            <w:tcW w:w="1713" w:type="pct"/>
            <w:tcBorders>
              <w:top w:val="single" w:sz="8" w:space="0" w:color="000000"/>
              <w:left w:val="single" w:sz="8" w:space="0" w:color="000000"/>
              <w:bottom w:val="single" w:sz="8" w:space="0" w:color="000000"/>
              <w:right w:val="single" w:sz="8" w:space="0" w:color="000000"/>
            </w:tcBorders>
            <w:hideMark/>
          </w:tcPr>
          <w:p w14:paraId="5A332F4B" w14:textId="0DE572D5" w:rsidR="00951326" w:rsidRPr="00190C01" w:rsidRDefault="00951326" w:rsidP="00951326">
            <w:pPr>
              <w:pStyle w:val="TableParagraph"/>
              <w:spacing w:after="80" w:line="252" w:lineRule="exact"/>
              <w:ind w:left="117"/>
              <w:jc w:val="center"/>
              <w:rPr>
                <w:rFonts w:ascii="Times New Roman" w:hAnsi="Times New Roman" w:cs="Times New Roman"/>
                <w:b/>
                <w:sz w:val="24"/>
                <w:szCs w:val="24"/>
              </w:rPr>
            </w:pPr>
            <w:r w:rsidRPr="00190C01">
              <w:rPr>
                <w:rFonts w:ascii="Times New Roman" w:hAnsi="Times New Roman" w:cs="Times New Roman"/>
                <w:b/>
                <w:sz w:val="24"/>
                <w:szCs w:val="24"/>
              </w:rPr>
              <w:t>Technical/Sub</w:t>
            </w:r>
            <w:r>
              <w:rPr>
                <w:rFonts w:ascii="Times New Roman" w:hAnsi="Times New Roman" w:cs="Times New Roman"/>
                <w:b/>
                <w:sz w:val="24"/>
                <w:szCs w:val="24"/>
              </w:rPr>
              <w:t xml:space="preserve"> </w:t>
            </w:r>
            <w:r w:rsidRPr="00190C01">
              <w:rPr>
                <w:rFonts w:ascii="Times New Roman" w:hAnsi="Times New Roman" w:cs="Times New Roman"/>
                <w:b/>
                <w:sz w:val="24"/>
                <w:szCs w:val="24"/>
              </w:rPr>
              <w:t>Committee</w:t>
            </w:r>
          </w:p>
        </w:tc>
        <w:tc>
          <w:tcPr>
            <w:tcW w:w="1784" w:type="pct"/>
            <w:tcBorders>
              <w:top w:val="single" w:sz="8" w:space="0" w:color="000000"/>
              <w:left w:val="single" w:sz="8" w:space="0" w:color="000000"/>
              <w:bottom w:val="single" w:sz="8" w:space="0" w:color="000000"/>
              <w:right w:val="single" w:sz="8" w:space="0" w:color="000000"/>
            </w:tcBorders>
            <w:hideMark/>
          </w:tcPr>
          <w:p w14:paraId="78AA431C" w14:textId="77777777" w:rsidR="00951326" w:rsidRPr="00190C01" w:rsidRDefault="00951326" w:rsidP="00951326">
            <w:pPr>
              <w:pStyle w:val="TableParagraph"/>
              <w:spacing w:after="80" w:line="252" w:lineRule="exact"/>
              <w:ind w:left="118"/>
              <w:jc w:val="center"/>
              <w:rPr>
                <w:rFonts w:ascii="Times New Roman" w:hAnsi="Times New Roman" w:cs="Times New Roman"/>
                <w:b/>
                <w:sz w:val="24"/>
                <w:szCs w:val="24"/>
              </w:rPr>
            </w:pPr>
            <w:r w:rsidRPr="00190C01">
              <w:rPr>
                <w:rFonts w:ascii="Times New Roman" w:hAnsi="Times New Roman" w:cs="Times New Roman"/>
                <w:b/>
                <w:sz w:val="24"/>
                <w:szCs w:val="24"/>
              </w:rPr>
              <w:t>Title</w:t>
            </w:r>
          </w:p>
        </w:tc>
        <w:tc>
          <w:tcPr>
            <w:tcW w:w="1503" w:type="pct"/>
            <w:tcBorders>
              <w:top w:val="single" w:sz="8" w:space="0" w:color="000000"/>
              <w:left w:val="single" w:sz="8" w:space="0" w:color="000000"/>
              <w:bottom w:val="single" w:sz="8" w:space="0" w:color="000000"/>
              <w:right w:val="single" w:sz="8" w:space="0" w:color="000000"/>
            </w:tcBorders>
            <w:hideMark/>
          </w:tcPr>
          <w:p w14:paraId="36DD7478" w14:textId="7C23E486" w:rsidR="00951326" w:rsidRPr="00190C01" w:rsidRDefault="000A3036" w:rsidP="000A3036">
            <w:pPr>
              <w:pStyle w:val="TableParagraph"/>
              <w:spacing w:after="80" w:line="252" w:lineRule="exact"/>
              <w:rPr>
                <w:rFonts w:ascii="Times New Roman" w:hAnsi="Times New Roman" w:cs="Times New Roman"/>
                <w:b/>
                <w:sz w:val="24"/>
                <w:szCs w:val="24"/>
              </w:rPr>
            </w:pPr>
            <w:r>
              <w:rPr>
                <w:rFonts w:ascii="Times New Roman" w:hAnsi="Times New Roman" w:cs="Times New Roman"/>
                <w:b/>
                <w:sz w:val="24"/>
                <w:szCs w:val="24"/>
              </w:rPr>
              <w:t xml:space="preserve">          Expert Nomination</w:t>
            </w:r>
          </w:p>
        </w:tc>
      </w:tr>
      <w:tr w:rsidR="00951326" w:rsidRPr="00190C01" w14:paraId="3123B7FC" w14:textId="77777777" w:rsidTr="000F5FDC">
        <w:trPr>
          <w:trHeight w:val="252"/>
          <w:jc w:val="center"/>
        </w:trPr>
        <w:tc>
          <w:tcPr>
            <w:tcW w:w="1713" w:type="pct"/>
            <w:tcBorders>
              <w:top w:val="single" w:sz="8" w:space="0" w:color="000000"/>
              <w:left w:val="single" w:sz="8" w:space="0" w:color="000000"/>
              <w:bottom w:val="single" w:sz="8" w:space="0" w:color="000000"/>
              <w:right w:val="single" w:sz="8" w:space="0" w:color="000000"/>
            </w:tcBorders>
            <w:hideMark/>
          </w:tcPr>
          <w:p w14:paraId="2813E1C1" w14:textId="77777777" w:rsidR="00951326" w:rsidRPr="00190C01" w:rsidRDefault="00951326" w:rsidP="00B920FF">
            <w:pPr>
              <w:pStyle w:val="TableParagraph"/>
              <w:spacing w:after="80" w:line="232" w:lineRule="exact"/>
              <w:ind w:left="117"/>
              <w:rPr>
                <w:rFonts w:ascii="Times New Roman" w:hAnsi="Times New Roman" w:cs="Times New Roman"/>
                <w:sz w:val="24"/>
                <w:szCs w:val="24"/>
              </w:rPr>
            </w:pPr>
            <w:r w:rsidRPr="00190C01">
              <w:rPr>
                <w:rFonts w:ascii="Times New Roman" w:hAnsi="Times New Roman" w:cs="Times New Roman"/>
                <w:sz w:val="24"/>
                <w:szCs w:val="24"/>
              </w:rPr>
              <w:t>TC 29/SC 8</w:t>
            </w:r>
          </w:p>
        </w:tc>
        <w:tc>
          <w:tcPr>
            <w:tcW w:w="1784" w:type="pct"/>
            <w:tcBorders>
              <w:top w:val="single" w:sz="8" w:space="0" w:color="000000"/>
              <w:left w:val="single" w:sz="8" w:space="0" w:color="000000"/>
              <w:bottom w:val="single" w:sz="8" w:space="0" w:color="000000"/>
              <w:right w:val="single" w:sz="8" w:space="0" w:color="000000"/>
            </w:tcBorders>
            <w:hideMark/>
          </w:tcPr>
          <w:p w14:paraId="1DC881E8" w14:textId="77777777" w:rsidR="00951326" w:rsidRPr="00190C01" w:rsidRDefault="00951326" w:rsidP="00B920FF">
            <w:pPr>
              <w:pStyle w:val="TableParagraph"/>
              <w:spacing w:after="80" w:line="232" w:lineRule="exact"/>
              <w:rPr>
                <w:rFonts w:ascii="Times New Roman" w:hAnsi="Times New Roman" w:cs="Times New Roman"/>
                <w:sz w:val="24"/>
                <w:szCs w:val="24"/>
              </w:rPr>
            </w:pPr>
            <w:r w:rsidRPr="00190C01">
              <w:rPr>
                <w:rFonts w:ascii="Times New Roman" w:hAnsi="Times New Roman" w:cs="Times New Roman"/>
                <w:sz w:val="24"/>
                <w:szCs w:val="24"/>
              </w:rPr>
              <w:t xml:space="preserve">  Tools for pressing and molding</w:t>
            </w:r>
          </w:p>
        </w:tc>
        <w:tc>
          <w:tcPr>
            <w:tcW w:w="1503" w:type="pct"/>
            <w:tcBorders>
              <w:top w:val="single" w:sz="8" w:space="0" w:color="000000"/>
              <w:left w:val="single" w:sz="8" w:space="0" w:color="000000"/>
              <w:bottom w:val="single" w:sz="8" w:space="0" w:color="000000"/>
              <w:right w:val="single" w:sz="8" w:space="0" w:color="000000"/>
            </w:tcBorders>
            <w:hideMark/>
          </w:tcPr>
          <w:p w14:paraId="302C5E20" w14:textId="7378FEA5" w:rsidR="00951326" w:rsidRPr="00190C01" w:rsidRDefault="000A3036" w:rsidP="00B920FF">
            <w:pPr>
              <w:pStyle w:val="TableParagraph"/>
              <w:spacing w:after="80" w:line="232" w:lineRule="exact"/>
              <w:ind w:left="101"/>
              <w:rPr>
                <w:rFonts w:ascii="Times New Roman" w:hAnsi="Times New Roman" w:cs="Times New Roman"/>
                <w:sz w:val="24"/>
                <w:szCs w:val="24"/>
              </w:rPr>
            </w:pPr>
            <w:r>
              <w:rPr>
                <w:rFonts w:ascii="Times New Roman" w:hAnsi="Times New Roman" w:cs="Times New Roman"/>
                <w:sz w:val="24"/>
                <w:szCs w:val="24"/>
              </w:rPr>
              <w:t xml:space="preserve">                      None</w:t>
            </w:r>
          </w:p>
        </w:tc>
      </w:tr>
    </w:tbl>
    <w:p w14:paraId="732A5460" w14:textId="77777777" w:rsidR="008C3FDE" w:rsidRDefault="008C3FDE" w:rsidP="008C3FDE">
      <w:pPr>
        <w:pStyle w:val="BodyTextIndent"/>
        <w:ind w:left="0"/>
        <w:jc w:val="both"/>
        <w:rPr>
          <w:sz w:val="24"/>
          <w:szCs w:val="24"/>
          <w:lang w:val="en-GB"/>
        </w:rPr>
      </w:pPr>
    </w:p>
    <w:p w14:paraId="5DD9FE7A" w14:textId="77777777" w:rsidR="00AD706E" w:rsidRDefault="00AD706E" w:rsidP="008C3FDE">
      <w:pPr>
        <w:pStyle w:val="BodyTextIndent"/>
        <w:ind w:left="0"/>
        <w:jc w:val="both"/>
        <w:rPr>
          <w:sz w:val="24"/>
          <w:szCs w:val="24"/>
          <w:lang w:val="en-GB"/>
        </w:rPr>
      </w:pPr>
    </w:p>
    <w:p w14:paraId="1F9DE4F1" w14:textId="5B7C32BC" w:rsidR="00951326" w:rsidRDefault="008C3FDE" w:rsidP="008C3FDE">
      <w:pPr>
        <w:pStyle w:val="BodyTextIndent"/>
        <w:ind w:left="0"/>
        <w:jc w:val="both"/>
        <w:rPr>
          <w:sz w:val="24"/>
          <w:szCs w:val="24"/>
        </w:rPr>
      </w:pPr>
      <w:r w:rsidRPr="00190C01">
        <w:rPr>
          <w:sz w:val="24"/>
          <w:szCs w:val="24"/>
        </w:rPr>
        <w:t>The Committee may please</w:t>
      </w:r>
      <w:r w:rsidR="007A5591">
        <w:rPr>
          <w:sz w:val="24"/>
          <w:szCs w:val="24"/>
        </w:rPr>
        <w:t xml:space="preserve"> </w:t>
      </w:r>
      <w:r w:rsidR="00AD706E">
        <w:rPr>
          <w:sz w:val="24"/>
          <w:szCs w:val="24"/>
        </w:rPr>
        <w:t>discuss for further action.</w:t>
      </w:r>
      <w:r w:rsidRPr="00190C01">
        <w:rPr>
          <w:sz w:val="24"/>
          <w:szCs w:val="24"/>
        </w:rPr>
        <w:t xml:space="preserve"> </w:t>
      </w:r>
    </w:p>
    <w:p w14:paraId="15BFF2A6" w14:textId="77777777" w:rsidR="00276655" w:rsidRDefault="00276655" w:rsidP="008C3FDE">
      <w:pPr>
        <w:jc w:val="both"/>
        <w:rPr>
          <w:rFonts w:ascii="Times New Roman" w:hAnsi="Times New Roman" w:cs="Times New Roman"/>
          <w:b/>
          <w:bCs/>
          <w:sz w:val="24"/>
          <w:szCs w:val="24"/>
        </w:rPr>
      </w:pPr>
    </w:p>
    <w:p w14:paraId="34B6E818" w14:textId="18587F47" w:rsidR="00554155" w:rsidRDefault="008C3FDE" w:rsidP="008C3FDE">
      <w:pPr>
        <w:jc w:val="both"/>
        <w:rPr>
          <w:rFonts w:ascii="Times New Roman" w:hAnsi="Times New Roman" w:cs="Times New Roman"/>
          <w:sz w:val="24"/>
          <w:szCs w:val="24"/>
        </w:rPr>
      </w:pPr>
      <w:r w:rsidRPr="00190C01">
        <w:rPr>
          <w:rFonts w:ascii="Times New Roman" w:hAnsi="Times New Roman" w:cs="Times New Roman"/>
          <w:b/>
          <w:bCs/>
          <w:sz w:val="24"/>
          <w:szCs w:val="24"/>
        </w:rPr>
        <w:t xml:space="preserve">5.4 </w:t>
      </w:r>
      <w:r w:rsidR="004B6E89">
        <w:rPr>
          <w:rFonts w:ascii="Times New Roman" w:hAnsi="Times New Roman" w:cs="Times New Roman"/>
          <w:b/>
          <w:bCs/>
          <w:sz w:val="24"/>
          <w:szCs w:val="24"/>
        </w:rPr>
        <w:t xml:space="preserve">List </w:t>
      </w:r>
      <w:r w:rsidRPr="00190C01">
        <w:rPr>
          <w:rFonts w:ascii="Times New Roman" w:hAnsi="Times New Roman" w:cs="Times New Roman"/>
          <w:b/>
          <w:bCs/>
          <w:sz w:val="24"/>
          <w:szCs w:val="24"/>
        </w:rPr>
        <w:t>of</w:t>
      </w:r>
      <w:r w:rsidR="004B6E89">
        <w:rPr>
          <w:rFonts w:ascii="Times New Roman" w:hAnsi="Times New Roman" w:cs="Times New Roman"/>
          <w:b/>
          <w:bCs/>
          <w:sz w:val="24"/>
          <w:szCs w:val="24"/>
        </w:rPr>
        <w:t xml:space="preserve"> Standards published by </w:t>
      </w:r>
      <w:r w:rsidRPr="00190C01">
        <w:rPr>
          <w:rFonts w:ascii="Times New Roman" w:hAnsi="Times New Roman" w:cs="Times New Roman"/>
          <w:b/>
          <w:bCs/>
          <w:sz w:val="24"/>
          <w:szCs w:val="24"/>
        </w:rPr>
        <w:t xml:space="preserve">ISO/TC 29/SC 8 </w:t>
      </w:r>
      <w:r w:rsidR="004B6E89" w:rsidRPr="004B6E89">
        <w:rPr>
          <w:rFonts w:ascii="Times New Roman" w:hAnsi="Times New Roman" w:cs="Times New Roman"/>
          <w:sz w:val="24"/>
          <w:szCs w:val="24"/>
        </w:rPr>
        <w:t>(Tools for pressing and molding)</w:t>
      </w:r>
    </w:p>
    <w:p w14:paraId="3949A9AD" w14:textId="77777777" w:rsidR="00554155" w:rsidRPr="00BA3805" w:rsidRDefault="00554155" w:rsidP="008C3FDE">
      <w:pPr>
        <w:jc w:val="both"/>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770"/>
        <w:gridCol w:w="1789"/>
        <w:gridCol w:w="5450"/>
        <w:gridCol w:w="2201"/>
      </w:tblGrid>
      <w:tr w:rsidR="004B6E89" w14:paraId="038E4CA8" w14:textId="2EDAD330" w:rsidTr="00276655">
        <w:trPr>
          <w:jc w:val="center"/>
        </w:trPr>
        <w:tc>
          <w:tcPr>
            <w:tcW w:w="377" w:type="pct"/>
          </w:tcPr>
          <w:p w14:paraId="3B782DE4" w14:textId="0299F035" w:rsidR="004B6E89" w:rsidRPr="00DA1F2C" w:rsidRDefault="004B6E89" w:rsidP="00BA3805">
            <w:pPr>
              <w:jc w:val="center"/>
              <w:rPr>
                <w:rFonts w:ascii="Times New Roman" w:hAnsi="Times New Roman" w:cs="Times New Roman"/>
                <w:b/>
                <w:bCs/>
                <w:sz w:val="24"/>
                <w:szCs w:val="24"/>
              </w:rPr>
            </w:pPr>
            <w:r w:rsidRPr="00DA1F2C">
              <w:rPr>
                <w:rFonts w:ascii="Times New Roman" w:hAnsi="Times New Roman" w:cs="Times New Roman"/>
                <w:b/>
                <w:bCs/>
                <w:sz w:val="24"/>
                <w:szCs w:val="24"/>
              </w:rPr>
              <w:t>S.NO</w:t>
            </w:r>
          </w:p>
        </w:tc>
        <w:tc>
          <w:tcPr>
            <w:tcW w:w="876" w:type="pct"/>
          </w:tcPr>
          <w:p w14:paraId="0C8560BE" w14:textId="2ED95860" w:rsidR="004B6E89" w:rsidRPr="00BA3805" w:rsidRDefault="004B6E89" w:rsidP="00BA3805">
            <w:pPr>
              <w:jc w:val="center"/>
              <w:rPr>
                <w:rFonts w:ascii="Times New Roman" w:hAnsi="Times New Roman" w:cs="Times New Roman"/>
                <w:b/>
                <w:bCs/>
                <w:sz w:val="24"/>
                <w:szCs w:val="24"/>
              </w:rPr>
            </w:pPr>
            <w:r w:rsidRPr="00BA3805">
              <w:rPr>
                <w:rFonts w:ascii="Times New Roman" w:hAnsi="Times New Roman" w:cs="Times New Roman"/>
                <w:b/>
                <w:bCs/>
                <w:sz w:val="24"/>
                <w:szCs w:val="24"/>
              </w:rPr>
              <w:t>ISO Standards</w:t>
            </w:r>
          </w:p>
        </w:tc>
        <w:tc>
          <w:tcPr>
            <w:tcW w:w="2669" w:type="pct"/>
          </w:tcPr>
          <w:p w14:paraId="73DD157D" w14:textId="63201CF6" w:rsidR="004B6E89" w:rsidRPr="00DA1F2C" w:rsidRDefault="004B6E89" w:rsidP="00BA3805">
            <w:pPr>
              <w:jc w:val="center"/>
              <w:rPr>
                <w:rFonts w:ascii="Times New Roman" w:hAnsi="Times New Roman" w:cs="Times New Roman"/>
                <w:b/>
                <w:bCs/>
                <w:sz w:val="24"/>
                <w:szCs w:val="24"/>
              </w:rPr>
            </w:pPr>
            <w:r w:rsidRPr="00DA1F2C">
              <w:rPr>
                <w:rFonts w:ascii="Times New Roman" w:hAnsi="Times New Roman" w:cs="Times New Roman"/>
                <w:b/>
                <w:bCs/>
                <w:sz w:val="24"/>
                <w:szCs w:val="24"/>
              </w:rPr>
              <w:t>Title</w:t>
            </w:r>
          </w:p>
        </w:tc>
        <w:tc>
          <w:tcPr>
            <w:tcW w:w="1078" w:type="pct"/>
          </w:tcPr>
          <w:p w14:paraId="1BE4955B" w14:textId="48457ACE" w:rsidR="004B6E89" w:rsidRPr="00DA1F2C" w:rsidRDefault="004B6E89" w:rsidP="00BA3805">
            <w:pPr>
              <w:jc w:val="center"/>
              <w:rPr>
                <w:rFonts w:ascii="Times New Roman" w:hAnsi="Times New Roman" w:cs="Times New Roman"/>
                <w:b/>
                <w:bCs/>
                <w:sz w:val="24"/>
                <w:szCs w:val="24"/>
              </w:rPr>
            </w:pPr>
            <w:r w:rsidRPr="00DA1F2C">
              <w:rPr>
                <w:rFonts w:ascii="Times New Roman" w:hAnsi="Times New Roman" w:cs="Times New Roman"/>
                <w:b/>
                <w:bCs/>
                <w:sz w:val="24"/>
                <w:szCs w:val="24"/>
              </w:rPr>
              <w:t>Current Status</w:t>
            </w:r>
          </w:p>
        </w:tc>
      </w:tr>
      <w:tr w:rsidR="005902EC" w14:paraId="6BB684AE" w14:textId="2B429163" w:rsidTr="00276655">
        <w:trPr>
          <w:jc w:val="center"/>
        </w:trPr>
        <w:tc>
          <w:tcPr>
            <w:tcW w:w="377" w:type="pct"/>
          </w:tcPr>
          <w:p w14:paraId="051F8068" w14:textId="45118FB7" w:rsidR="005902EC" w:rsidRPr="00DA1F2C" w:rsidRDefault="005902EC" w:rsidP="00DA1F2C">
            <w:pPr>
              <w:jc w:val="center"/>
              <w:rPr>
                <w:rFonts w:ascii="Times New Roman" w:hAnsi="Times New Roman" w:cs="Times New Roman"/>
                <w:b/>
                <w:bCs/>
                <w:sz w:val="24"/>
                <w:szCs w:val="24"/>
              </w:rPr>
            </w:pPr>
            <w:r w:rsidRPr="00DA1F2C">
              <w:rPr>
                <w:rFonts w:ascii="Times New Roman" w:hAnsi="Times New Roman" w:cs="Times New Roman"/>
                <w:b/>
                <w:bCs/>
                <w:sz w:val="24"/>
                <w:szCs w:val="24"/>
              </w:rPr>
              <w:t>1.</w:t>
            </w:r>
          </w:p>
        </w:tc>
        <w:tc>
          <w:tcPr>
            <w:tcW w:w="876" w:type="pct"/>
          </w:tcPr>
          <w:p w14:paraId="026BC654" w14:textId="77777777" w:rsidR="005902EC" w:rsidRPr="00DA1F2C" w:rsidRDefault="005902EC" w:rsidP="00BA3805">
            <w:pPr>
              <w:jc w:val="both"/>
              <w:rPr>
                <w:rFonts w:ascii="Times New Roman" w:hAnsi="Times New Roman" w:cs="Times New Roman"/>
                <w:sz w:val="24"/>
                <w:szCs w:val="24"/>
              </w:rPr>
            </w:pPr>
            <w:r w:rsidRPr="00DA1F2C">
              <w:rPr>
                <w:rFonts w:ascii="Times New Roman" w:hAnsi="Times New Roman" w:cs="Times New Roman"/>
                <w:sz w:val="24"/>
                <w:szCs w:val="24"/>
              </w:rPr>
              <w:t>ISO 6751:2011</w:t>
            </w:r>
          </w:p>
          <w:p w14:paraId="248DD22D" w14:textId="3FFF1AD3" w:rsidR="005902EC" w:rsidRPr="00DA1F2C" w:rsidRDefault="005902EC" w:rsidP="00BA3805">
            <w:pPr>
              <w:jc w:val="both"/>
              <w:rPr>
                <w:rFonts w:ascii="Times New Roman" w:hAnsi="Times New Roman" w:cs="Times New Roman"/>
                <w:sz w:val="24"/>
                <w:szCs w:val="24"/>
              </w:rPr>
            </w:pPr>
          </w:p>
        </w:tc>
        <w:tc>
          <w:tcPr>
            <w:tcW w:w="2669" w:type="pct"/>
          </w:tcPr>
          <w:p w14:paraId="6FC4CB42" w14:textId="2691BCA7" w:rsidR="005902EC" w:rsidRPr="00DA1F2C" w:rsidRDefault="005902EC" w:rsidP="00DA1F2C">
            <w:pPr>
              <w:jc w:val="both"/>
              <w:rPr>
                <w:rFonts w:ascii="Times New Roman" w:hAnsi="Times New Roman" w:cs="Times New Roman"/>
                <w:b/>
                <w:bCs/>
                <w:sz w:val="24"/>
                <w:szCs w:val="24"/>
              </w:rPr>
            </w:pPr>
            <w:r w:rsidRPr="00DA1F2C">
              <w:rPr>
                <w:rFonts w:ascii="Times New Roman" w:hAnsi="Times New Roman" w:cs="Times New Roman"/>
                <w:sz w:val="24"/>
                <w:szCs w:val="24"/>
              </w:rPr>
              <w:t xml:space="preserve">Tools for </w:t>
            </w:r>
            <w:proofErr w:type="spellStart"/>
            <w:r w:rsidRPr="00DA1F2C">
              <w:rPr>
                <w:rFonts w:ascii="Times New Roman" w:hAnsi="Times New Roman" w:cs="Times New Roman"/>
                <w:sz w:val="24"/>
                <w:szCs w:val="24"/>
              </w:rPr>
              <w:t>moulding</w:t>
            </w:r>
            <w:proofErr w:type="spellEnd"/>
            <w:r w:rsidRPr="00DA1F2C">
              <w:rPr>
                <w:rFonts w:ascii="Times New Roman" w:hAnsi="Times New Roman" w:cs="Times New Roman"/>
                <w:sz w:val="24"/>
                <w:szCs w:val="24"/>
              </w:rPr>
              <w:t xml:space="preserve"> — Ejector pins with cylindrical head</w:t>
            </w:r>
          </w:p>
        </w:tc>
        <w:tc>
          <w:tcPr>
            <w:tcW w:w="1078" w:type="pct"/>
            <w:vMerge w:val="restart"/>
          </w:tcPr>
          <w:p w14:paraId="336CEA24" w14:textId="77777777" w:rsidR="005902EC" w:rsidRPr="005902EC" w:rsidRDefault="005902EC" w:rsidP="005902EC">
            <w:pPr>
              <w:pStyle w:val="NoSpacing"/>
              <w:jc w:val="both"/>
              <w:rPr>
                <w:rFonts w:ascii="Times New Roman" w:hAnsi="Times New Roman" w:cs="Times New Roman"/>
                <w:sz w:val="24"/>
                <w:szCs w:val="22"/>
              </w:rPr>
            </w:pPr>
            <w:r w:rsidRPr="005902EC">
              <w:rPr>
                <w:rFonts w:ascii="Times New Roman" w:hAnsi="Times New Roman" w:cs="Times New Roman"/>
                <w:sz w:val="24"/>
                <w:szCs w:val="22"/>
              </w:rPr>
              <w:t>These standards have already been adopted as Indian Standards</w:t>
            </w:r>
          </w:p>
          <w:p w14:paraId="33D047D3" w14:textId="576C26F2" w:rsidR="005902EC" w:rsidRPr="005902EC" w:rsidRDefault="005902EC" w:rsidP="005902EC">
            <w:pPr>
              <w:jc w:val="both"/>
              <w:rPr>
                <w:rFonts w:ascii="Times New Roman" w:hAnsi="Times New Roman" w:cs="Times New Roman"/>
                <w:sz w:val="24"/>
                <w:szCs w:val="24"/>
              </w:rPr>
            </w:pPr>
          </w:p>
        </w:tc>
      </w:tr>
      <w:tr w:rsidR="005902EC" w14:paraId="3D670BF6" w14:textId="586040B8" w:rsidTr="00276655">
        <w:trPr>
          <w:jc w:val="center"/>
        </w:trPr>
        <w:tc>
          <w:tcPr>
            <w:tcW w:w="377" w:type="pct"/>
          </w:tcPr>
          <w:p w14:paraId="540D0204" w14:textId="554432EB" w:rsidR="005902EC" w:rsidRPr="00C83AB7" w:rsidRDefault="005902EC" w:rsidP="00DA1F2C">
            <w:pPr>
              <w:jc w:val="center"/>
              <w:rPr>
                <w:rFonts w:ascii="Times New Roman" w:hAnsi="Times New Roman" w:cs="Times New Roman"/>
                <w:b/>
                <w:bCs/>
                <w:sz w:val="24"/>
                <w:szCs w:val="24"/>
                <w:highlight w:val="yellow"/>
              </w:rPr>
            </w:pPr>
            <w:r w:rsidRPr="00DA1F2C">
              <w:rPr>
                <w:rFonts w:ascii="Times New Roman" w:hAnsi="Times New Roman" w:cs="Times New Roman"/>
                <w:b/>
                <w:bCs/>
                <w:sz w:val="24"/>
                <w:szCs w:val="24"/>
              </w:rPr>
              <w:t>2.</w:t>
            </w:r>
          </w:p>
        </w:tc>
        <w:tc>
          <w:tcPr>
            <w:tcW w:w="876" w:type="pct"/>
          </w:tcPr>
          <w:p w14:paraId="2B1D6FFE" w14:textId="77777777" w:rsidR="005902EC" w:rsidRPr="00DA1F2C" w:rsidRDefault="005902EC" w:rsidP="00BA3805">
            <w:pPr>
              <w:jc w:val="both"/>
              <w:rPr>
                <w:rFonts w:ascii="Times New Roman" w:hAnsi="Times New Roman" w:cs="Times New Roman"/>
                <w:sz w:val="24"/>
                <w:szCs w:val="24"/>
              </w:rPr>
            </w:pPr>
            <w:r w:rsidRPr="00DA1F2C">
              <w:rPr>
                <w:rFonts w:ascii="Times New Roman" w:hAnsi="Times New Roman" w:cs="Times New Roman"/>
                <w:sz w:val="24"/>
                <w:szCs w:val="24"/>
              </w:rPr>
              <w:t>ISO 6752:2008</w:t>
            </w:r>
          </w:p>
          <w:p w14:paraId="12134892" w14:textId="1AAC81F5" w:rsidR="005902EC" w:rsidRPr="00DA1F2C" w:rsidRDefault="005902EC" w:rsidP="00BA3805">
            <w:pPr>
              <w:jc w:val="both"/>
              <w:rPr>
                <w:rFonts w:ascii="Times New Roman" w:hAnsi="Times New Roman" w:cs="Times New Roman"/>
                <w:sz w:val="24"/>
                <w:szCs w:val="24"/>
                <w:highlight w:val="yellow"/>
              </w:rPr>
            </w:pPr>
          </w:p>
        </w:tc>
        <w:tc>
          <w:tcPr>
            <w:tcW w:w="2669" w:type="pct"/>
          </w:tcPr>
          <w:p w14:paraId="08D3B8D9" w14:textId="1647D2B7" w:rsidR="005902EC" w:rsidRPr="00DA1F2C" w:rsidRDefault="005902EC" w:rsidP="00DA1F2C">
            <w:pPr>
              <w:jc w:val="both"/>
              <w:rPr>
                <w:rFonts w:ascii="Times New Roman" w:hAnsi="Times New Roman" w:cs="Times New Roman"/>
                <w:sz w:val="24"/>
                <w:szCs w:val="24"/>
                <w:highlight w:val="yellow"/>
              </w:rPr>
            </w:pPr>
            <w:r w:rsidRPr="00DA1F2C">
              <w:rPr>
                <w:rFonts w:ascii="Times New Roman" w:hAnsi="Times New Roman" w:cs="Times New Roman"/>
                <w:sz w:val="24"/>
                <w:szCs w:val="24"/>
              </w:rPr>
              <w:t>Tools for pressing — Round punches with 60 degrees conical head and straight shank</w:t>
            </w:r>
          </w:p>
        </w:tc>
        <w:tc>
          <w:tcPr>
            <w:tcW w:w="1078" w:type="pct"/>
            <w:vMerge/>
          </w:tcPr>
          <w:p w14:paraId="7F9FAF3A" w14:textId="24C4DFF8" w:rsidR="005902EC" w:rsidRPr="00C83AB7" w:rsidRDefault="005902EC" w:rsidP="00E94181">
            <w:pPr>
              <w:jc w:val="both"/>
              <w:rPr>
                <w:rFonts w:ascii="Times New Roman" w:hAnsi="Times New Roman" w:cs="Times New Roman"/>
                <w:b/>
                <w:bCs/>
                <w:sz w:val="24"/>
                <w:szCs w:val="24"/>
                <w:highlight w:val="yellow"/>
              </w:rPr>
            </w:pPr>
          </w:p>
        </w:tc>
      </w:tr>
      <w:tr w:rsidR="005902EC" w14:paraId="47615C24" w14:textId="77777777" w:rsidTr="00276655">
        <w:trPr>
          <w:jc w:val="center"/>
        </w:trPr>
        <w:tc>
          <w:tcPr>
            <w:tcW w:w="377" w:type="pct"/>
          </w:tcPr>
          <w:p w14:paraId="6B0556A4" w14:textId="37B1765A" w:rsidR="005902EC" w:rsidRPr="00DA1F2C" w:rsidRDefault="005902EC" w:rsidP="00DA1F2C">
            <w:pPr>
              <w:jc w:val="center"/>
              <w:rPr>
                <w:rFonts w:ascii="Times New Roman" w:hAnsi="Times New Roman" w:cs="Times New Roman"/>
                <w:b/>
                <w:bCs/>
                <w:sz w:val="24"/>
                <w:szCs w:val="24"/>
              </w:rPr>
            </w:pPr>
            <w:r w:rsidRPr="00DA1F2C">
              <w:rPr>
                <w:rFonts w:ascii="Times New Roman" w:hAnsi="Times New Roman" w:cs="Times New Roman"/>
                <w:b/>
                <w:bCs/>
                <w:sz w:val="24"/>
                <w:szCs w:val="24"/>
              </w:rPr>
              <w:t>3.</w:t>
            </w:r>
          </w:p>
        </w:tc>
        <w:tc>
          <w:tcPr>
            <w:tcW w:w="876" w:type="pct"/>
          </w:tcPr>
          <w:p w14:paraId="46D9D334" w14:textId="0A52A0CA" w:rsidR="005902EC" w:rsidRPr="00DA1F2C" w:rsidRDefault="005902EC" w:rsidP="00BA3805">
            <w:pPr>
              <w:jc w:val="both"/>
              <w:rPr>
                <w:rFonts w:ascii="Times New Roman" w:hAnsi="Times New Roman" w:cs="Times New Roman"/>
                <w:sz w:val="24"/>
                <w:szCs w:val="24"/>
              </w:rPr>
            </w:pPr>
            <w:r w:rsidRPr="00DA1F2C">
              <w:rPr>
                <w:rFonts w:ascii="Times New Roman" w:hAnsi="Times New Roman" w:cs="Times New Roman"/>
                <w:sz w:val="24"/>
                <w:szCs w:val="24"/>
              </w:rPr>
              <w:t>ISO 6753-1:2005</w:t>
            </w:r>
          </w:p>
        </w:tc>
        <w:tc>
          <w:tcPr>
            <w:tcW w:w="2669" w:type="pct"/>
          </w:tcPr>
          <w:p w14:paraId="2D885506" w14:textId="1EEF1BDC" w:rsidR="005902EC" w:rsidRPr="00C83AB7" w:rsidRDefault="005902EC" w:rsidP="00DA1F2C">
            <w:pPr>
              <w:jc w:val="both"/>
              <w:rPr>
                <w:rFonts w:ascii="Times New Roman" w:hAnsi="Times New Roman" w:cs="Times New Roman"/>
                <w:b/>
                <w:bCs/>
                <w:sz w:val="24"/>
                <w:szCs w:val="24"/>
                <w:highlight w:val="yellow"/>
              </w:rPr>
            </w:pPr>
            <w:r w:rsidRPr="00DA1F2C">
              <w:rPr>
                <w:rFonts w:ascii="Times New Roman" w:hAnsi="Times New Roman" w:cs="Times New Roman"/>
                <w:sz w:val="24"/>
                <w:szCs w:val="24"/>
              </w:rPr>
              <w:t xml:space="preserve">Tools for pressing and </w:t>
            </w:r>
            <w:proofErr w:type="spellStart"/>
            <w:r w:rsidRPr="00DA1F2C">
              <w:rPr>
                <w:rFonts w:ascii="Times New Roman" w:hAnsi="Times New Roman" w:cs="Times New Roman"/>
                <w:sz w:val="24"/>
                <w:szCs w:val="24"/>
              </w:rPr>
              <w:t>moulding</w:t>
            </w:r>
            <w:proofErr w:type="spellEnd"/>
            <w:r w:rsidRPr="00DA1F2C">
              <w:rPr>
                <w:rFonts w:ascii="Times New Roman" w:hAnsi="Times New Roman" w:cs="Times New Roman"/>
                <w:sz w:val="24"/>
                <w:szCs w:val="24"/>
              </w:rPr>
              <w:t xml:space="preserve"> — Machined plates — Part 1: Machined plates for press tools</w:t>
            </w:r>
          </w:p>
        </w:tc>
        <w:tc>
          <w:tcPr>
            <w:tcW w:w="1078" w:type="pct"/>
            <w:vMerge/>
          </w:tcPr>
          <w:p w14:paraId="62328691" w14:textId="54CF1883" w:rsidR="005902EC" w:rsidRPr="00C83AB7" w:rsidRDefault="005902EC" w:rsidP="00E94181">
            <w:pPr>
              <w:jc w:val="both"/>
              <w:rPr>
                <w:rFonts w:ascii="Times New Roman" w:hAnsi="Times New Roman" w:cs="Times New Roman"/>
                <w:b/>
                <w:bCs/>
                <w:sz w:val="24"/>
                <w:szCs w:val="24"/>
                <w:highlight w:val="yellow"/>
              </w:rPr>
            </w:pPr>
          </w:p>
        </w:tc>
      </w:tr>
      <w:tr w:rsidR="005902EC" w14:paraId="2CCEFD39" w14:textId="77777777" w:rsidTr="00276655">
        <w:trPr>
          <w:trHeight w:val="800"/>
          <w:jc w:val="center"/>
        </w:trPr>
        <w:tc>
          <w:tcPr>
            <w:tcW w:w="377" w:type="pct"/>
          </w:tcPr>
          <w:p w14:paraId="4FDE7B4C" w14:textId="215546B3" w:rsidR="005902EC" w:rsidRPr="00DA1F2C" w:rsidRDefault="005902EC" w:rsidP="00DA1F2C">
            <w:pPr>
              <w:jc w:val="center"/>
              <w:rPr>
                <w:rFonts w:ascii="Times New Roman" w:hAnsi="Times New Roman" w:cs="Times New Roman"/>
                <w:b/>
                <w:bCs/>
                <w:sz w:val="24"/>
                <w:szCs w:val="24"/>
              </w:rPr>
            </w:pPr>
            <w:r w:rsidRPr="00DA1F2C">
              <w:rPr>
                <w:rFonts w:ascii="Times New Roman" w:hAnsi="Times New Roman" w:cs="Times New Roman"/>
                <w:b/>
                <w:bCs/>
                <w:sz w:val="24"/>
                <w:szCs w:val="24"/>
              </w:rPr>
              <w:t>4.</w:t>
            </w:r>
          </w:p>
        </w:tc>
        <w:tc>
          <w:tcPr>
            <w:tcW w:w="876" w:type="pct"/>
          </w:tcPr>
          <w:p w14:paraId="346311F3" w14:textId="77777777" w:rsidR="005902EC" w:rsidRPr="00DA1F2C" w:rsidRDefault="00000000" w:rsidP="00BA3805">
            <w:pPr>
              <w:shd w:val="clear" w:color="auto" w:fill="F4F3F3"/>
              <w:jc w:val="both"/>
              <w:rPr>
                <w:rFonts w:ascii="Times New Roman" w:eastAsia="Times New Roman" w:hAnsi="Times New Roman" w:cs="Times New Roman"/>
                <w:color w:val="000000" w:themeColor="text1"/>
                <w:spacing w:val="-3"/>
                <w:sz w:val="24"/>
                <w:szCs w:val="24"/>
              </w:rPr>
            </w:pPr>
            <w:hyperlink r:id="rId19" w:history="1">
              <w:r w:rsidR="005902EC" w:rsidRPr="00DA1F2C">
                <w:rPr>
                  <w:rFonts w:ascii="Times New Roman" w:eastAsia="Times New Roman" w:hAnsi="Times New Roman" w:cs="Times New Roman"/>
                  <w:color w:val="000000" w:themeColor="text1"/>
                  <w:spacing w:val="-3"/>
                  <w:sz w:val="24"/>
                  <w:szCs w:val="24"/>
                </w:rPr>
                <w:t>ISO 6753-2:1998</w:t>
              </w:r>
            </w:hyperlink>
          </w:p>
          <w:p w14:paraId="252CF691" w14:textId="77777777" w:rsidR="005902EC" w:rsidRPr="00DA1F2C" w:rsidRDefault="005902EC" w:rsidP="00BA3805">
            <w:pPr>
              <w:shd w:val="clear" w:color="auto" w:fill="F4F3F3"/>
              <w:jc w:val="both"/>
              <w:rPr>
                <w:rFonts w:ascii="Times New Roman" w:hAnsi="Times New Roman" w:cs="Times New Roman"/>
                <w:color w:val="000000" w:themeColor="text1"/>
                <w:sz w:val="24"/>
                <w:szCs w:val="24"/>
              </w:rPr>
            </w:pPr>
          </w:p>
        </w:tc>
        <w:tc>
          <w:tcPr>
            <w:tcW w:w="2669" w:type="pct"/>
          </w:tcPr>
          <w:p w14:paraId="48FBD7FD" w14:textId="0106479C" w:rsidR="005902EC" w:rsidRPr="00DA1F2C" w:rsidRDefault="005902EC" w:rsidP="00DA1F2C">
            <w:pPr>
              <w:shd w:val="clear" w:color="auto" w:fill="F4F3F3"/>
              <w:rPr>
                <w:rFonts w:ascii="Times New Roman" w:eastAsia="Times New Roman" w:hAnsi="Times New Roman" w:cs="Times New Roman"/>
                <w:color w:val="000000" w:themeColor="text1"/>
                <w:spacing w:val="-3"/>
                <w:sz w:val="24"/>
                <w:szCs w:val="24"/>
              </w:rPr>
            </w:pPr>
            <w:r w:rsidRPr="00DA1F2C">
              <w:rPr>
                <w:rFonts w:ascii="Times New Roman" w:eastAsia="Times New Roman" w:hAnsi="Times New Roman" w:cs="Times New Roman"/>
                <w:color w:val="000000" w:themeColor="text1"/>
                <w:spacing w:val="-3"/>
                <w:sz w:val="24"/>
                <w:szCs w:val="24"/>
              </w:rPr>
              <w:t xml:space="preserve">Tools for pressing and </w:t>
            </w:r>
            <w:proofErr w:type="spellStart"/>
            <w:r w:rsidRPr="00DA1F2C">
              <w:rPr>
                <w:rFonts w:ascii="Times New Roman" w:eastAsia="Times New Roman" w:hAnsi="Times New Roman" w:cs="Times New Roman"/>
                <w:color w:val="000000" w:themeColor="text1"/>
                <w:spacing w:val="-3"/>
                <w:sz w:val="24"/>
                <w:szCs w:val="24"/>
              </w:rPr>
              <w:t>moulding</w:t>
            </w:r>
            <w:proofErr w:type="spellEnd"/>
            <w:r w:rsidRPr="00DA1F2C">
              <w:rPr>
                <w:rFonts w:ascii="Times New Roman" w:eastAsia="Times New Roman" w:hAnsi="Times New Roman" w:cs="Times New Roman"/>
                <w:color w:val="000000" w:themeColor="text1"/>
                <w:spacing w:val="-3"/>
                <w:sz w:val="24"/>
                <w:szCs w:val="24"/>
              </w:rPr>
              <w:t xml:space="preserve"> — Machined plates — Part 2: Machined plates for </w:t>
            </w:r>
            <w:proofErr w:type="spellStart"/>
            <w:r w:rsidRPr="00DA1F2C">
              <w:rPr>
                <w:rFonts w:ascii="Times New Roman" w:eastAsia="Times New Roman" w:hAnsi="Times New Roman" w:cs="Times New Roman"/>
                <w:color w:val="000000" w:themeColor="text1"/>
                <w:spacing w:val="-3"/>
                <w:sz w:val="24"/>
                <w:szCs w:val="24"/>
              </w:rPr>
              <w:t>moulds</w:t>
            </w:r>
            <w:proofErr w:type="spellEnd"/>
          </w:p>
        </w:tc>
        <w:tc>
          <w:tcPr>
            <w:tcW w:w="1078" w:type="pct"/>
            <w:vMerge/>
          </w:tcPr>
          <w:p w14:paraId="0099F169" w14:textId="37798D2D" w:rsidR="005902EC" w:rsidRPr="00C83AB7" w:rsidRDefault="005902EC" w:rsidP="00E94181">
            <w:pPr>
              <w:jc w:val="both"/>
              <w:rPr>
                <w:rFonts w:ascii="Times New Roman" w:hAnsi="Times New Roman" w:cs="Times New Roman"/>
                <w:b/>
                <w:bCs/>
                <w:sz w:val="24"/>
                <w:szCs w:val="24"/>
                <w:highlight w:val="yellow"/>
              </w:rPr>
            </w:pPr>
          </w:p>
        </w:tc>
      </w:tr>
      <w:tr w:rsidR="005902EC" w14:paraId="37666233" w14:textId="77777777" w:rsidTr="00276655">
        <w:trPr>
          <w:jc w:val="center"/>
        </w:trPr>
        <w:tc>
          <w:tcPr>
            <w:tcW w:w="377" w:type="pct"/>
          </w:tcPr>
          <w:p w14:paraId="7A381EDC" w14:textId="327A5998" w:rsidR="005902EC" w:rsidRPr="0012715D" w:rsidRDefault="005902EC" w:rsidP="00DA1F2C">
            <w:pPr>
              <w:jc w:val="center"/>
              <w:rPr>
                <w:rFonts w:ascii="Times New Roman" w:hAnsi="Times New Roman" w:cs="Times New Roman"/>
                <w:b/>
                <w:bCs/>
                <w:sz w:val="24"/>
                <w:szCs w:val="24"/>
              </w:rPr>
            </w:pPr>
            <w:r w:rsidRPr="0012715D">
              <w:rPr>
                <w:rFonts w:ascii="Times New Roman" w:hAnsi="Times New Roman" w:cs="Times New Roman"/>
                <w:b/>
                <w:bCs/>
                <w:sz w:val="24"/>
                <w:szCs w:val="24"/>
              </w:rPr>
              <w:t>5.</w:t>
            </w:r>
          </w:p>
        </w:tc>
        <w:tc>
          <w:tcPr>
            <w:tcW w:w="876" w:type="pct"/>
          </w:tcPr>
          <w:p w14:paraId="5604E05F" w14:textId="3355BFC7"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8017:2007</w:t>
            </w:r>
          </w:p>
        </w:tc>
        <w:tc>
          <w:tcPr>
            <w:tcW w:w="2669" w:type="pct"/>
          </w:tcPr>
          <w:p w14:paraId="14207F7F" w14:textId="7BAB0CBB"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Guide pillars, straight and shouldered, and locating guide pillars, shouldered</w:t>
            </w:r>
          </w:p>
        </w:tc>
        <w:tc>
          <w:tcPr>
            <w:tcW w:w="1078" w:type="pct"/>
            <w:vMerge/>
          </w:tcPr>
          <w:p w14:paraId="3DC7DC97" w14:textId="03B48F40" w:rsidR="005902EC" w:rsidRPr="00C83AB7" w:rsidRDefault="005902EC" w:rsidP="00E94181">
            <w:pPr>
              <w:jc w:val="both"/>
              <w:rPr>
                <w:rFonts w:ascii="Times New Roman" w:hAnsi="Times New Roman" w:cs="Times New Roman"/>
                <w:b/>
                <w:bCs/>
                <w:sz w:val="24"/>
                <w:szCs w:val="24"/>
                <w:highlight w:val="yellow"/>
              </w:rPr>
            </w:pPr>
          </w:p>
        </w:tc>
      </w:tr>
      <w:tr w:rsidR="005902EC" w14:paraId="4472D1AF" w14:textId="77777777" w:rsidTr="00276655">
        <w:trPr>
          <w:jc w:val="center"/>
        </w:trPr>
        <w:tc>
          <w:tcPr>
            <w:tcW w:w="377" w:type="pct"/>
          </w:tcPr>
          <w:p w14:paraId="30E848F7" w14:textId="1D2FD4AF" w:rsidR="005902EC" w:rsidRPr="0012715D" w:rsidRDefault="005902EC" w:rsidP="00DA1F2C">
            <w:pPr>
              <w:jc w:val="center"/>
              <w:rPr>
                <w:rFonts w:ascii="Times New Roman" w:hAnsi="Times New Roman" w:cs="Times New Roman"/>
                <w:b/>
                <w:bCs/>
                <w:sz w:val="24"/>
                <w:szCs w:val="24"/>
              </w:rPr>
            </w:pPr>
            <w:r w:rsidRPr="0012715D">
              <w:rPr>
                <w:rFonts w:ascii="Times New Roman" w:hAnsi="Times New Roman" w:cs="Times New Roman"/>
                <w:b/>
                <w:bCs/>
                <w:sz w:val="24"/>
                <w:szCs w:val="24"/>
              </w:rPr>
              <w:t>6.</w:t>
            </w:r>
          </w:p>
        </w:tc>
        <w:tc>
          <w:tcPr>
            <w:tcW w:w="876" w:type="pct"/>
          </w:tcPr>
          <w:p w14:paraId="5A43F78E" w14:textId="4D9CB547"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8018:2007</w:t>
            </w:r>
          </w:p>
        </w:tc>
        <w:tc>
          <w:tcPr>
            <w:tcW w:w="2669" w:type="pct"/>
          </w:tcPr>
          <w:p w14:paraId="7C7CFBE4" w14:textId="3CEBCCE3"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Guide bushes, headed, and locating guide bushes, headed</w:t>
            </w:r>
          </w:p>
        </w:tc>
        <w:tc>
          <w:tcPr>
            <w:tcW w:w="1078" w:type="pct"/>
            <w:vMerge/>
          </w:tcPr>
          <w:p w14:paraId="61D85CF3" w14:textId="1813A06B" w:rsidR="005902EC" w:rsidRPr="00C83AB7" w:rsidRDefault="005902EC" w:rsidP="00E94181">
            <w:pPr>
              <w:jc w:val="both"/>
              <w:rPr>
                <w:rFonts w:ascii="Times New Roman" w:hAnsi="Times New Roman" w:cs="Times New Roman"/>
                <w:b/>
                <w:bCs/>
                <w:sz w:val="24"/>
                <w:szCs w:val="24"/>
                <w:highlight w:val="yellow"/>
              </w:rPr>
            </w:pPr>
          </w:p>
        </w:tc>
      </w:tr>
      <w:tr w:rsidR="005902EC" w14:paraId="658C7410" w14:textId="77777777" w:rsidTr="00276655">
        <w:trPr>
          <w:jc w:val="center"/>
        </w:trPr>
        <w:tc>
          <w:tcPr>
            <w:tcW w:w="377" w:type="pct"/>
          </w:tcPr>
          <w:p w14:paraId="1CA1A034" w14:textId="28F0492D" w:rsidR="005902EC" w:rsidRPr="0012715D" w:rsidRDefault="005902EC" w:rsidP="00DA1F2C">
            <w:pPr>
              <w:jc w:val="center"/>
              <w:rPr>
                <w:rFonts w:ascii="Times New Roman" w:hAnsi="Times New Roman" w:cs="Times New Roman"/>
                <w:b/>
                <w:bCs/>
                <w:sz w:val="24"/>
                <w:szCs w:val="24"/>
              </w:rPr>
            </w:pPr>
            <w:r w:rsidRPr="0012715D">
              <w:rPr>
                <w:rFonts w:ascii="Times New Roman" w:hAnsi="Times New Roman" w:cs="Times New Roman"/>
                <w:b/>
                <w:bCs/>
                <w:sz w:val="24"/>
                <w:szCs w:val="24"/>
              </w:rPr>
              <w:t>7.</w:t>
            </w:r>
          </w:p>
        </w:tc>
        <w:tc>
          <w:tcPr>
            <w:tcW w:w="876" w:type="pct"/>
          </w:tcPr>
          <w:p w14:paraId="7F8BA482" w14:textId="032A92A0"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8020:2002</w:t>
            </w:r>
          </w:p>
        </w:tc>
        <w:tc>
          <w:tcPr>
            <w:tcW w:w="2669" w:type="pct"/>
          </w:tcPr>
          <w:p w14:paraId="2B330338" w14:textId="1AA9E7B4"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Punches with cylindrical head and straight or reduced shank</w:t>
            </w:r>
          </w:p>
        </w:tc>
        <w:tc>
          <w:tcPr>
            <w:tcW w:w="1078" w:type="pct"/>
            <w:vMerge/>
          </w:tcPr>
          <w:p w14:paraId="5F0F35B6" w14:textId="7EF99585" w:rsidR="005902EC" w:rsidRPr="00C83AB7" w:rsidRDefault="005902EC" w:rsidP="00E94181">
            <w:pPr>
              <w:jc w:val="both"/>
              <w:rPr>
                <w:rFonts w:ascii="Times New Roman" w:hAnsi="Times New Roman" w:cs="Times New Roman"/>
                <w:b/>
                <w:bCs/>
                <w:sz w:val="24"/>
                <w:szCs w:val="24"/>
                <w:highlight w:val="yellow"/>
              </w:rPr>
            </w:pPr>
          </w:p>
        </w:tc>
      </w:tr>
      <w:tr w:rsidR="005902EC" w14:paraId="327225B5" w14:textId="77777777" w:rsidTr="00276655">
        <w:trPr>
          <w:jc w:val="center"/>
        </w:trPr>
        <w:tc>
          <w:tcPr>
            <w:tcW w:w="377" w:type="pct"/>
          </w:tcPr>
          <w:p w14:paraId="6FF7658F" w14:textId="58E687EA" w:rsidR="005902EC" w:rsidRPr="00DA1F2C" w:rsidRDefault="005902EC" w:rsidP="00DA1F2C">
            <w:pPr>
              <w:jc w:val="center"/>
              <w:rPr>
                <w:rFonts w:ascii="Times New Roman" w:hAnsi="Times New Roman" w:cs="Times New Roman"/>
                <w:b/>
                <w:bCs/>
                <w:sz w:val="24"/>
                <w:szCs w:val="24"/>
              </w:rPr>
            </w:pPr>
            <w:r w:rsidRPr="00DA1F2C">
              <w:rPr>
                <w:rFonts w:ascii="Times New Roman" w:hAnsi="Times New Roman" w:cs="Times New Roman"/>
                <w:b/>
                <w:bCs/>
                <w:sz w:val="24"/>
                <w:szCs w:val="24"/>
              </w:rPr>
              <w:t>8.</w:t>
            </w:r>
          </w:p>
        </w:tc>
        <w:tc>
          <w:tcPr>
            <w:tcW w:w="876" w:type="pct"/>
          </w:tcPr>
          <w:p w14:paraId="01000A1A" w14:textId="6C3134AF"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8404:2021</w:t>
            </w:r>
          </w:p>
        </w:tc>
        <w:tc>
          <w:tcPr>
            <w:tcW w:w="2669" w:type="pct"/>
          </w:tcPr>
          <w:p w14:paraId="79903154" w14:textId="2DFF1F54"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Angle pins</w:t>
            </w:r>
          </w:p>
        </w:tc>
        <w:tc>
          <w:tcPr>
            <w:tcW w:w="1078" w:type="pct"/>
            <w:vMerge/>
          </w:tcPr>
          <w:p w14:paraId="2BC151F6" w14:textId="7EE90EDF" w:rsidR="005902EC" w:rsidRPr="00C83AB7" w:rsidRDefault="005902EC" w:rsidP="00E94181">
            <w:pPr>
              <w:jc w:val="both"/>
              <w:rPr>
                <w:rFonts w:ascii="Times New Roman" w:hAnsi="Times New Roman" w:cs="Times New Roman"/>
                <w:b/>
                <w:bCs/>
                <w:sz w:val="24"/>
                <w:szCs w:val="24"/>
                <w:highlight w:val="yellow"/>
              </w:rPr>
            </w:pPr>
          </w:p>
        </w:tc>
      </w:tr>
      <w:tr w:rsidR="005902EC" w14:paraId="3E226DC3" w14:textId="77777777" w:rsidTr="00276655">
        <w:trPr>
          <w:jc w:val="center"/>
        </w:trPr>
        <w:tc>
          <w:tcPr>
            <w:tcW w:w="377" w:type="pct"/>
          </w:tcPr>
          <w:p w14:paraId="4F93B9F8" w14:textId="5077F1F1"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9.</w:t>
            </w:r>
          </w:p>
        </w:tc>
        <w:tc>
          <w:tcPr>
            <w:tcW w:w="876" w:type="pct"/>
          </w:tcPr>
          <w:p w14:paraId="7152321D" w14:textId="5B75065B"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8405:2023</w:t>
            </w:r>
          </w:p>
        </w:tc>
        <w:tc>
          <w:tcPr>
            <w:tcW w:w="2669" w:type="pct"/>
          </w:tcPr>
          <w:p w14:paraId="79596643" w14:textId="3381B6E3"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Ejector sleeves with cylindrical head — Basic series for general purposes</w:t>
            </w:r>
          </w:p>
        </w:tc>
        <w:tc>
          <w:tcPr>
            <w:tcW w:w="1078" w:type="pct"/>
            <w:vMerge/>
          </w:tcPr>
          <w:p w14:paraId="75B50F8C" w14:textId="4CE1526A" w:rsidR="005902EC" w:rsidRPr="00C83AB7" w:rsidRDefault="005902EC" w:rsidP="00E94181">
            <w:pPr>
              <w:jc w:val="both"/>
              <w:rPr>
                <w:rFonts w:ascii="Times New Roman" w:hAnsi="Times New Roman" w:cs="Times New Roman"/>
                <w:b/>
                <w:bCs/>
                <w:sz w:val="24"/>
                <w:szCs w:val="24"/>
                <w:highlight w:val="yellow"/>
              </w:rPr>
            </w:pPr>
          </w:p>
        </w:tc>
      </w:tr>
      <w:tr w:rsidR="005902EC" w14:paraId="220D7A21" w14:textId="77777777" w:rsidTr="00276655">
        <w:trPr>
          <w:jc w:val="center"/>
        </w:trPr>
        <w:tc>
          <w:tcPr>
            <w:tcW w:w="377" w:type="pct"/>
          </w:tcPr>
          <w:p w14:paraId="165EA431" w14:textId="4CC8098F"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10.</w:t>
            </w:r>
          </w:p>
        </w:tc>
        <w:tc>
          <w:tcPr>
            <w:tcW w:w="876" w:type="pct"/>
          </w:tcPr>
          <w:p w14:paraId="47CDA306" w14:textId="121FAA17"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8406:2008</w:t>
            </w:r>
          </w:p>
        </w:tc>
        <w:tc>
          <w:tcPr>
            <w:tcW w:w="2669" w:type="pct"/>
          </w:tcPr>
          <w:p w14:paraId="36F3F200" w14:textId="05BD1237"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w:t>
            </w:r>
            <w:proofErr w:type="spellStart"/>
            <w:r w:rsidRPr="00BA3805">
              <w:rPr>
                <w:rFonts w:ascii="Times New Roman" w:hAnsi="Times New Roman" w:cs="Times New Roman"/>
                <w:sz w:val="24"/>
                <w:szCs w:val="24"/>
              </w:rPr>
              <w:t>Mould</w:t>
            </w:r>
            <w:proofErr w:type="spellEnd"/>
            <w:r w:rsidRPr="00BA3805">
              <w:rPr>
                <w:rFonts w:ascii="Times New Roman" w:hAnsi="Times New Roman" w:cs="Times New Roman"/>
                <w:sz w:val="24"/>
                <w:szCs w:val="24"/>
              </w:rPr>
              <w:t xml:space="preserve"> bases — Round locating elements and spacers</w:t>
            </w:r>
          </w:p>
        </w:tc>
        <w:tc>
          <w:tcPr>
            <w:tcW w:w="1078" w:type="pct"/>
            <w:vMerge/>
          </w:tcPr>
          <w:p w14:paraId="4797B527" w14:textId="33975F73" w:rsidR="005902EC" w:rsidRPr="00C83AB7" w:rsidRDefault="005902EC" w:rsidP="00E94181">
            <w:pPr>
              <w:jc w:val="both"/>
              <w:rPr>
                <w:rFonts w:ascii="Times New Roman" w:hAnsi="Times New Roman" w:cs="Times New Roman"/>
                <w:b/>
                <w:bCs/>
                <w:sz w:val="24"/>
                <w:szCs w:val="24"/>
                <w:highlight w:val="yellow"/>
              </w:rPr>
            </w:pPr>
          </w:p>
        </w:tc>
      </w:tr>
      <w:tr w:rsidR="005902EC" w14:paraId="7F3C3442" w14:textId="77777777" w:rsidTr="00276655">
        <w:trPr>
          <w:trHeight w:val="602"/>
          <w:jc w:val="center"/>
        </w:trPr>
        <w:tc>
          <w:tcPr>
            <w:tcW w:w="377" w:type="pct"/>
          </w:tcPr>
          <w:p w14:paraId="67E84A0A" w14:textId="3A0E27E0"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11.</w:t>
            </w:r>
          </w:p>
        </w:tc>
        <w:tc>
          <w:tcPr>
            <w:tcW w:w="876" w:type="pct"/>
          </w:tcPr>
          <w:p w14:paraId="556D3E2B" w14:textId="33BE6D7C"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8693:2011</w:t>
            </w:r>
          </w:p>
        </w:tc>
        <w:tc>
          <w:tcPr>
            <w:tcW w:w="2669" w:type="pct"/>
          </w:tcPr>
          <w:p w14:paraId="5AF6DDF9" w14:textId="2B7AFF32"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Flat ejector pins</w:t>
            </w:r>
          </w:p>
        </w:tc>
        <w:tc>
          <w:tcPr>
            <w:tcW w:w="1078" w:type="pct"/>
            <w:vMerge/>
          </w:tcPr>
          <w:p w14:paraId="4BAE77F1" w14:textId="027C45D3" w:rsidR="005902EC" w:rsidRPr="00C83AB7" w:rsidRDefault="005902EC" w:rsidP="00E94181">
            <w:pPr>
              <w:jc w:val="both"/>
              <w:rPr>
                <w:rFonts w:ascii="Times New Roman" w:hAnsi="Times New Roman" w:cs="Times New Roman"/>
                <w:b/>
                <w:bCs/>
                <w:sz w:val="24"/>
                <w:szCs w:val="24"/>
                <w:highlight w:val="yellow"/>
              </w:rPr>
            </w:pPr>
          </w:p>
        </w:tc>
      </w:tr>
      <w:tr w:rsidR="005902EC" w14:paraId="7FF4D2CC" w14:textId="77777777" w:rsidTr="00276655">
        <w:trPr>
          <w:jc w:val="center"/>
        </w:trPr>
        <w:tc>
          <w:tcPr>
            <w:tcW w:w="377" w:type="pct"/>
          </w:tcPr>
          <w:p w14:paraId="1E34C16D" w14:textId="015C5AE7"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12.</w:t>
            </w:r>
          </w:p>
        </w:tc>
        <w:tc>
          <w:tcPr>
            <w:tcW w:w="876" w:type="pct"/>
          </w:tcPr>
          <w:p w14:paraId="68ED2C4A" w14:textId="487B2304"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8694:2011</w:t>
            </w:r>
          </w:p>
        </w:tc>
        <w:tc>
          <w:tcPr>
            <w:tcW w:w="2669" w:type="pct"/>
          </w:tcPr>
          <w:p w14:paraId="6DC90DD6" w14:textId="36FB3AED"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Shouldered ejector pins</w:t>
            </w:r>
          </w:p>
        </w:tc>
        <w:tc>
          <w:tcPr>
            <w:tcW w:w="1078" w:type="pct"/>
            <w:vMerge/>
          </w:tcPr>
          <w:p w14:paraId="5524CDB7" w14:textId="2D22E5EC" w:rsidR="005902EC" w:rsidRPr="00C83AB7" w:rsidRDefault="005902EC" w:rsidP="00E94181">
            <w:pPr>
              <w:jc w:val="both"/>
              <w:rPr>
                <w:rFonts w:ascii="Times New Roman" w:hAnsi="Times New Roman" w:cs="Times New Roman"/>
                <w:b/>
                <w:bCs/>
                <w:sz w:val="24"/>
                <w:szCs w:val="24"/>
                <w:highlight w:val="yellow"/>
              </w:rPr>
            </w:pPr>
          </w:p>
        </w:tc>
      </w:tr>
      <w:tr w:rsidR="005902EC" w14:paraId="2F860832" w14:textId="77777777" w:rsidTr="00276655">
        <w:trPr>
          <w:jc w:val="center"/>
        </w:trPr>
        <w:tc>
          <w:tcPr>
            <w:tcW w:w="377" w:type="pct"/>
          </w:tcPr>
          <w:p w14:paraId="666DF25C" w14:textId="69A59013"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13.</w:t>
            </w:r>
          </w:p>
        </w:tc>
        <w:tc>
          <w:tcPr>
            <w:tcW w:w="876" w:type="pct"/>
          </w:tcPr>
          <w:p w14:paraId="22F79FD8" w14:textId="42BC8AC6"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8695:2010</w:t>
            </w:r>
          </w:p>
        </w:tc>
        <w:tc>
          <w:tcPr>
            <w:tcW w:w="2669" w:type="pct"/>
          </w:tcPr>
          <w:p w14:paraId="10BBF4F1" w14:textId="5624B867"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Punches — Nomenclature and terminology</w:t>
            </w:r>
          </w:p>
        </w:tc>
        <w:tc>
          <w:tcPr>
            <w:tcW w:w="1078" w:type="pct"/>
            <w:vMerge/>
          </w:tcPr>
          <w:p w14:paraId="15B0825E" w14:textId="21F0DE90" w:rsidR="005902EC" w:rsidRPr="00C83AB7" w:rsidRDefault="005902EC" w:rsidP="00E94181">
            <w:pPr>
              <w:jc w:val="both"/>
              <w:rPr>
                <w:rFonts w:ascii="Times New Roman" w:hAnsi="Times New Roman" w:cs="Times New Roman"/>
                <w:b/>
                <w:bCs/>
                <w:sz w:val="24"/>
                <w:szCs w:val="24"/>
                <w:highlight w:val="yellow"/>
              </w:rPr>
            </w:pPr>
          </w:p>
        </w:tc>
      </w:tr>
      <w:tr w:rsidR="005902EC" w14:paraId="784242BC" w14:textId="77777777" w:rsidTr="00276655">
        <w:trPr>
          <w:jc w:val="center"/>
        </w:trPr>
        <w:tc>
          <w:tcPr>
            <w:tcW w:w="377" w:type="pct"/>
          </w:tcPr>
          <w:p w14:paraId="0509FBEB" w14:textId="66291B91"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14.</w:t>
            </w:r>
          </w:p>
        </w:tc>
        <w:tc>
          <w:tcPr>
            <w:tcW w:w="876" w:type="pct"/>
          </w:tcPr>
          <w:p w14:paraId="6B122ADA" w14:textId="0CC8C531"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8977:2003</w:t>
            </w:r>
          </w:p>
        </w:tc>
        <w:tc>
          <w:tcPr>
            <w:tcW w:w="2669" w:type="pct"/>
          </w:tcPr>
          <w:p w14:paraId="3302EE26" w14:textId="0D419084"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Matrixes</w:t>
            </w:r>
          </w:p>
        </w:tc>
        <w:tc>
          <w:tcPr>
            <w:tcW w:w="1078" w:type="pct"/>
            <w:vMerge/>
          </w:tcPr>
          <w:p w14:paraId="1276F283" w14:textId="3B646040" w:rsidR="005902EC" w:rsidRPr="00C83AB7" w:rsidRDefault="005902EC" w:rsidP="00E94181">
            <w:pPr>
              <w:jc w:val="both"/>
              <w:rPr>
                <w:rFonts w:ascii="Times New Roman" w:hAnsi="Times New Roman" w:cs="Times New Roman"/>
                <w:b/>
                <w:bCs/>
                <w:sz w:val="24"/>
                <w:szCs w:val="24"/>
                <w:highlight w:val="yellow"/>
              </w:rPr>
            </w:pPr>
          </w:p>
        </w:tc>
      </w:tr>
      <w:tr w:rsidR="005902EC" w14:paraId="256DB5B3" w14:textId="77777777" w:rsidTr="00276655">
        <w:trPr>
          <w:jc w:val="center"/>
        </w:trPr>
        <w:tc>
          <w:tcPr>
            <w:tcW w:w="377" w:type="pct"/>
          </w:tcPr>
          <w:p w14:paraId="2DD7B829" w14:textId="51A059CA"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15.</w:t>
            </w:r>
          </w:p>
        </w:tc>
        <w:tc>
          <w:tcPr>
            <w:tcW w:w="876" w:type="pct"/>
          </w:tcPr>
          <w:p w14:paraId="47C0BC49" w14:textId="682CCD89"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9181:2007</w:t>
            </w:r>
          </w:p>
        </w:tc>
        <w:tc>
          <w:tcPr>
            <w:tcW w:w="2669" w:type="pct"/>
          </w:tcPr>
          <w:p w14:paraId="4804099F" w14:textId="19D5EFE4"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Round punches with 60 degrees conical head and reduced shank</w:t>
            </w:r>
          </w:p>
        </w:tc>
        <w:tc>
          <w:tcPr>
            <w:tcW w:w="1078" w:type="pct"/>
            <w:vMerge/>
          </w:tcPr>
          <w:p w14:paraId="5DF1EF14" w14:textId="1E360563" w:rsidR="005902EC" w:rsidRPr="00C83AB7" w:rsidRDefault="005902EC" w:rsidP="00E94181">
            <w:pPr>
              <w:jc w:val="both"/>
              <w:rPr>
                <w:rFonts w:ascii="Times New Roman" w:hAnsi="Times New Roman" w:cs="Times New Roman"/>
                <w:b/>
                <w:bCs/>
                <w:sz w:val="24"/>
                <w:szCs w:val="24"/>
                <w:highlight w:val="yellow"/>
              </w:rPr>
            </w:pPr>
          </w:p>
        </w:tc>
      </w:tr>
      <w:tr w:rsidR="005902EC" w14:paraId="11BD5C81" w14:textId="77777777" w:rsidTr="00276655">
        <w:trPr>
          <w:jc w:val="center"/>
        </w:trPr>
        <w:tc>
          <w:tcPr>
            <w:tcW w:w="377" w:type="pct"/>
          </w:tcPr>
          <w:p w14:paraId="4D99BCA8" w14:textId="427E2327"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16.</w:t>
            </w:r>
          </w:p>
        </w:tc>
        <w:tc>
          <w:tcPr>
            <w:tcW w:w="876" w:type="pct"/>
          </w:tcPr>
          <w:p w14:paraId="1DE756C5" w14:textId="3F6A90E2"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9182-1:2023</w:t>
            </w:r>
          </w:p>
        </w:tc>
        <w:tc>
          <w:tcPr>
            <w:tcW w:w="2669" w:type="pct"/>
          </w:tcPr>
          <w:p w14:paraId="4EF87FF5" w14:textId="764504F1"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pillars — Part 1: Types</w:t>
            </w:r>
          </w:p>
        </w:tc>
        <w:tc>
          <w:tcPr>
            <w:tcW w:w="1078" w:type="pct"/>
            <w:vMerge/>
          </w:tcPr>
          <w:p w14:paraId="2E51C348" w14:textId="2A39F42B" w:rsidR="005902EC" w:rsidRPr="00C83AB7" w:rsidRDefault="005902EC" w:rsidP="00E94181">
            <w:pPr>
              <w:jc w:val="both"/>
              <w:rPr>
                <w:rFonts w:ascii="Times New Roman" w:hAnsi="Times New Roman" w:cs="Times New Roman"/>
                <w:b/>
                <w:bCs/>
                <w:sz w:val="24"/>
                <w:szCs w:val="24"/>
                <w:highlight w:val="yellow"/>
              </w:rPr>
            </w:pPr>
          </w:p>
        </w:tc>
      </w:tr>
      <w:tr w:rsidR="005902EC" w14:paraId="0809296E" w14:textId="77777777" w:rsidTr="00276655">
        <w:trPr>
          <w:jc w:val="center"/>
        </w:trPr>
        <w:tc>
          <w:tcPr>
            <w:tcW w:w="377" w:type="pct"/>
          </w:tcPr>
          <w:p w14:paraId="4823CF1C" w14:textId="277AD68A"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17.</w:t>
            </w:r>
          </w:p>
        </w:tc>
        <w:tc>
          <w:tcPr>
            <w:tcW w:w="876" w:type="pct"/>
          </w:tcPr>
          <w:p w14:paraId="20CD313A" w14:textId="574E7749"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9182-2:2023</w:t>
            </w:r>
          </w:p>
        </w:tc>
        <w:tc>
          <w:tcPr>
            <w:tcW w:w="2669" w:type="pct"/>
          </w:tcPr>
          <w:p w14:paraId="7AE63F8E" w14:textId="7842FFF6"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pillars — Part 2: Type A, straight pillars</w:t>
            </w:r>
          </w:p>
        </w:tc>
        <w:tc>
          <w:tcPr>
            <w:tcW w:w="1078" w:type="pct"/>
            <w:vMerge/>
          </w:tcPr>
          <w:p w14:paraId="6E212158" w14:textId="4C0E8612" w:rsidR="005902EC" w:rsidRPr="00C83AB7" w:rsidRDefault="005902EC" w:rsidP="00E94181">
            <w:pPr>
              <w:jc w:val="both"/>
              <w:rPr>
                <w:rFonts w:ascii="Times New Roman" w:hAnsi="Times New Roman" w:cs="Times New Roman"/>
                <w:b/>
                <w:bCs/>
                <w:sz w:val="24"/>
                <w:szCs w:val="24"/>
                <w:highlight w:val="yellow"/>
              </w:rPr>
            </w:pPr>
          </w:p>
        </w:tc>
      </w:tr>
      <w:tr w:rsidR="005902EC" w14:paraId="4A569829" w14:textId="77777777" w:rsidTr="00276655">
        <w:trPr>
          <w:jc w:val="center"/>
        </w:trPr>
        <w:tc>
          <w:tcPr>
            <w:tcW w:w="377" w:type="pct"/>
          </w:tcPr>
          <w:p w14:paraId="6C07E21E" w14:textId="49393A5F"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18.</w:t>
            </w:r>
          </w:p>
        </w:tc>
        <w:tc>
          <w:tcPr>
            <w:tcW w:w="876" w:type="pct"/>
          </w:tcPr>
          <w:p w14:paraId="057A7789" w14:textId="23DE5C11"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9182-3:2023</w:t>
            </w:r>
          </w:p>
        </w:tc>
        <w:tc>
          <w:tcPr>
            <w:tcW w:w="2669" w:type="pct"/>
          </w:tcPr>
          <w:p w14:paraId="46488621" w14:textId="247EC08F"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pillars — Part 3: Type B, end-locking pillars</w:t>
            </w:r>
          </w:p>
        </w:tc>
        <w:tc>
          <w:tcPr>
            <w:tcW w:w="1078" w:type="pct"/>
            <w:vMerge/>
          </w:tcPr>
          <w:p w14:paraId="674E8524" w14:textId="447574E2" w:rsidR="005902EC" w:rsidRPr="00C83AB7" w:rsidRDefault="005902EC" w:rsidP="00E94181">
            <w:pPr>
              <w:jc w:val="both"/>
              <w:rPr>
                <w:rFonts w:ascii="Times New Roman" w:hAnsi="Times New Roman" w:cs="Times New Roman"/>
                <w:b/>
                <w:bCs/>
                <w:sz w:val="24"/>
                <w:szCs w:val="24"/>
                <w:highlight w:val="yellow"/>
              </w:rPr>
            </w:pPr>
          </w:p>
        </w:tc>
      </w:tr>
      <w:tr w:rsidR="005902EC" w14:paraId="0D26CAE3" w14:textId="77777777" w:rsidTr="00276655">
        <w:trPr>
          <w:jc w:val="center"/>
        </w:trPr>
        <w:tc>
          <w:tcPr>
            <w:tcW w:w="377" w:type="pct"/>
          </w:tcPr>
          <w:p w14:paraId="7C1E2818" w14:textId="7CFB961B"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19.</w:t>
            </w:r>
          </w:p>
        </w:tc>
        <w:tc>
          <w:tcPr>
            <w:tcW w:w="876" w:type="pct"/>
          </w:tcPr>
          <w:p w14:paraId="2BF51EE6" w14:textId="65682B38"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9182-4:2023</w:t>
            </w:r>
          </w:p>
        </w:tc>
        <w:tc>
          <w:tcPr>
            <w:tcW w:w="2669" w:type="pct"/>
          </w:tcPr>
          <w:p w14:paraId="75AF32E5" w14:textId="684EFF59"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pillars — Part 4: Type C, pillars with taper lead and bush</w:t>
            </w:r>
          </w:p>
        </w:tc>
        <w:tc>
          <w:tcPr>
            <w:tcW w:w="1078" w:type="pct"/>
            <w:vMerge/>
          </w:tcPr>
          <w:p w14:paraId="5D40771F" w14:textId="65F897F5" w:rsidR="005902EC" w:rsidRPr="00C83AB7" w:rsidRDefault="005902EC" w:rsidP="00E94181">
            <w:pPr>
              <w:jc w:val="both"/>
              <w:rPr>
                <w:rFonts w:ascii="Times New Roman" w:hAnsi="Times New Roman" w:cs="Times New Roman"/>
                <w:b/>
                <w:bCs/>
                <w:sz w:val="24"/>
                <w:szCs w:val="24"/>
                <w:highlight w:val="yellow"/>
              </w:rPr>
            </w:pPr>
          </w:p>
        </w:tc>
      </w:tr>
      <w:tr w:rsidR="005902EC" w14:paraId="41619DC2" w14:textId="77777777" w:rsidTr="00276655">
        <w:trPr>
          <w:jc w:val="center"/>
        </w:trPr>
        <w:tc>
          <w:tcPr>
            <w:tcW w:w="377" w:type="pct"/>
          </w:tcPr>
          <w:p w14:paraId="48E0EC49" w14:textId="3FFFF5D7"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20.</w:t>
            </w:r>
          </w:p>
        </w:tc>
        <w:tc>
          <w:tcPr>
            <w:tcW w:w="876" w:type="pct"/>
          </w:tcPr>
          <w:p w14:paraId="77D59903" w14:textId="316B496F"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9182-5:2023</w:t>
            </w:r>
          </w:p>
        </w:tc>
        <w:tc>
          <w:tcPr>
            <w:tcW w:w="2669" w:type="pct"/>
          </w:tcPr>
          <w:p w14:paraId="585C08E4" w14:textId="7BECF8B1"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pillars — Part 5: Type D, end-locking pillars with flange</w:t>
            </w:r>
          </w:p>
        </w:tc>
        <w:tc>
          <w:tcPr>
            <w:tcW w:w="1078" w:type="pct"/>
            <w:vMerge/>
          </w:tcPr>
          <w:p w14:paraId="5DCDF5F5" w14:textId="038ACD07" w:rsidR="005902EC" w:rsidRPr="00C83AB7" w:rsidRDefault="005902EC" w:rsidP="00E94181">
            <w:pPr>
              <w:jc w:val="both"/>
              <w:rPr>
                <w:rFonts w:ascii="Times New Roman" w:hAnsi="Times New Roman" w:cs="Times New Roman"/>
                <w:b/>
                <w:bCs/>
                <w:sz w:val="24"/>
                <w:szCs w:val="24"/>
                <w:highlight w:val="yellow"/>
              </w:rPr>
            </w:pPr>
          </w:p>
        </w:tc>
      </w:tr>
      <w:tr w:rsidR="005902EC" w14:paraId="58006D84" w14:textId="77777777" w:rsidTr="00276655">
        <w:trPr>
          <w:jc w:val="center"/>
        </w:trPr>
        <w:tc>
          <w:tcPr>
            <w:tcW w:w="377" w:type="pct"/>
          </w:tcPr>
          <w:p w14:paraId="0508F15E" w14:textId="2BCF5808"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21.</w:t>
            </w:r>
          </w:p>
        </w:tc>
        <w:tc>
          <w:tcPr>
            <w:tcW w:w="876" w:type="pct"/>
          </w:tcPr>
          <w:p w14:paraId="43205101" w14:textId="50A51D5A"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9183-1:2008</w:t>
            </w:r>
          </w:p>
        </w:tc>
        <w:tc>
          <w:tcPr>
            <w:tcW w:w="2669" w:type="pct"/>
          </w:tcPr>
          <w:p w14:paraId="49D0737F" w14:textId="7561D489"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Wear plates for press dies — Part 1: Type A</w:t>
            </w:r>
          </w:p>
        </w:tc>
        <w:tc>
          <w:tcPr>
            <w:tcW w:w="1078" w:type="pct"/>
            <w:vMerge/>
          </w:tcPr>
          <w:p w14:paraId="5CEBAAB3" w14:textId="0121BDB7" w:rsidR="005902EC" w:rsidRPr="00C83AB7" w:rsidRDefault="005902EC" w:rsidP="00E94181">
            <w:pPr>
              <w:jc w:val="both"/>
              <w:rPr>
                <w:rFonts w:ascii="Times New Roman" w:hAnsi="Times New Roman" w:cs="Times New Roman"/>
                <w:b/>
                <w:bCs/>
                <w:sz w:val="24"/>
                <w:szCs w:val="24"/>
                <w:highlight w:val="yellow"/>
              </w:rPr>
            </w:pPr>
          </w:p>
        </w:tc>
      </w:tr>
      <w:tr w:rsidR="005902EC" w14:paraId="2CB0220A" w14:textId="77777777" w:rsidTr="00276655">
        <w:trPr>
          <w:jc w:val="center"/>
        </w:trPr>
        <w:tc>
          <w:tcPr>
            <w:tcW w:w="377" w:type="pct"/>
          </w:tcPr>
          <w:p w14:paraId="17CB0DFA" w14:textId="22BC7402"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22.</w:t>
            </w:r>
          </w:p>
        </w:tc>
        <w:tc>
          <w:tcPr>
            <w:tcW w:w="876" w:type="pct"/>
          </w:tcPr>
          <w:p w14:paraId="63E3FD25" w14:textId="38E0FC28"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9183-2:2011</w:t>
            </w:r>
          </w:p>
        </w:tc>
        <w:tc>
          <w:tcPr>
            <w:tcW w:w="2669" w:type="pct"/>
          </w:tcPr>
          <w:p w14:paraId="3C735FAA" w14:textId="2A3664BF"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Wear plates for press dies — Part 2: Type B</w:t>
            </w:r>
          </w:p>
        </w:tc>
        <w:tc>
          <w:tcPr>
            <w:tcW w:w="1078" w:type="pct"/>
            <w:vMerge/>
          </w:tcPr>
          <w:p w14:paraId="3129D3D3" w14:textId="59973B74" w:rsidR="005902EC" w:rsidRPr="00C83AB7" w:rsidRDefault="005902EC" w:rsidP="00E94181">
            <w:pPr>
              <w:jc w:val="both"/>
              <w:rPr>
                <w:rFonts w:ascii="Times New Roman" w:hAnsi="Times New Roman" w:cs="Times New Roman"/>
                <w:b/>
                <w:bCs/>
                <w:sz w:val="24"/>
                <w:szCs w:val="24"/>
                <w:highlight w:val="yellow"/>
              </w:rPr>
            </w:pPr>
          </w:p>
        </w:tc>
      </w:tr>
      <w:tr w:rsidR="005902EC" w14:paraId="6F868F30" w14:textId="77777777" w:rsidTr="00276655">
        <w:trPr>
          <w:jc w:val="center"/>
        </w:trPr>
        <w:tc>
          <w:tcPr>
            <w:tcW w:w="377" w:type="pct"/>
          </w:tcPr>
          <w:p w14:paraId="20D62C75" w14:textId="504ED1BA"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23.</w:t>
            </w:r>
          </w:p>
        </w:tc>
        <w:tc>
          <w:tcPr>
            <w:tcW w:w="876" w:type="pct"/>
          </w:tcPr>
          <w:p w14:paraId="5374452B" w14:textId="5C55001D"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9448-1:2013</w:t>
            </w:r>
          </w:p>
        </w:tc>
        <w:tc>
          <w:tcPr>
            <w:tcW w:w="2669" w:type="pct"/>
          </w:tcPr>
          <w:p w14:paraId="2E8E5318" w14:textId="43F22DA7"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bushes — Part 1: Forms</w:t>
            </w:r>
          </w:p>
        </w:tc>
        <w:tc>
          <w:tcPr>
            <w:tcW w:w="1078" w:type="pct"/>
            <w:vMerge/>
          </w:tcPr>
          <w:p w14:paraId="25169CB5" w14:textId="6B916E17" w:rsidR="005902EC" w:rsidRPr="00C83AB7" w:rsidRDefault="005902EC" w:rsidP="00E94181">
            <w:pPr>
              <w:jc w:val="both"/>
              <w:rPr>
                <w:rFonts w:ascii="Times New Roman" w:hAnsi="Times New Roman" w:cs="Times New Roman"/>
                <w:b/>
                <w:bCs/>
                <w:sz w:val="24"/>
                <w:szCs w:val="24"/>
                <w:highlight w:val="yellow"/>
              </w:rPr>
            </w:pPr>
          </w:p>
        </w:tc>
      </w:tr>
      <w:tr w:rsidR="005902EC" w14:paraId="7A9A4614" w14:textId="77777777" w:rsidTr="00276655">
        <w:trPr>
          <w:jc w:val="center"/>
        </w:trPr>
        <w:tc>
          <w:tcPr>
            <w:tcW w:w="377" w:type="pct"/>
          </w:tcPr>
          <w:p w14:paraId="7B9ADA55" w14:textId="314ABECB"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24.</w:t>
            </w:r>
          </w:p>
        </w:tc>
        <w:tc>
          <w:tcPr>
            <w:tcW w:w="876" w:type="pct"/>
          </w:tcPr>
          <w:p w14:paraId="7EB6DC58" w14:textId="029592BD"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9448-2:2013</w:t>
            </w:r>
          </w:p>
        </w:tc>
        <w:tc>
          <w:tcPr>
            <w:tcW w:w="2669" w:type="pct"/>
          </w:tcPr>
          <w:p w14:paraId="48302AB5" w14:textId="3F2AFEE7"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bushes — Part 2: Form A, gliding bushes, plain, type 1</w:t>
            </w:r>
          </w:p>
        </w:tc>
        <w:tc>
          <w:tcPr>
            <w:tcW w:w="1078" w:type="pct"/>
            <w:vMerge/>
          </w:tcPr>
          <w:p w14:paraId="7AE33CA3" w14:textId="50EC945F" w:rsidR="005902EC" w:rsidRPr="00C83AB7" w:rsidRDefault="005902EC" w:rsidP="00E94181">
            <w:pPr>
              <w:jc w:val="both"/>
              <w:rPr>
                <w:rFonts w:ascii="Times New Roman" w:hAnsi="Times New Roman" w:cs="Times New Roman"/>
                <w:b/>
                <w:bCs/>
                <w:sz w:val="24"/>
                <w:szCs w:val="24"/>
                <w:highlight w:val="yellow"/>
              </w:rPr>
            </w:pPr>
          </w:p>
        </w:tc>
      </w:tr>
      <w:tr w:rsidR="005902EC" w14:paraId="61F6C6AA" w14:textId="77777777" w:rsidTr="00276655">
        <w:trPr>
          <w:jc w:val="center"/>
        </w:trPr>
        <w:tc>
          <w:tcPr>
            <w:tcW w:w="377" w:type="pct"/>
          </w:tcPr>
          <w:p w14:paraId="4C71BBEC" w14:textId="06F52EDD"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25.</w:t>
            </w:r>
          </w:p>
        </w:tc>
        <w:tc>
          <w:tcPr>
            <w:tcW w:w="876" w:type="pct"/>
          </w:tcPr>
          <w:p w14:paraId="42431B8F" w14:textId="64E7825C"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9448-3:2013</w:t>
            </w:r>
          </w:p>
        </w:tc>
        <w:tc>
          <w:tcPr>
            <w:tcW w:w="2669" w:type="pct"/>
          </w:tcPr>
          <w:p w14:paraId="23851A16" w14:textId="2080EE0C"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bushes — Part 3: Form B, ball cage bushes, plain, type 1</w:t>
            </w:r>
          </w:p>
        </w:tc>
        <w:tc>
          <w:tcPr>
            <w:tcW w:w="1078" w:type="pct"/>
            <w:vMerge/>
          </w:tcPr>
          <w:p w14:paraId="44468F5D" w14:textId="30208407" w:rsidR="005902EC" w:rsidRPr="00C83AB7" w:rsidRDefault="005902EC" w:rsidP="00E94181">
            <w:pPr>
              <w:jc w:val="both"/>
              <w:rPr>
                <w:rFonts w:ascii="Times New Roman" w:hAnsi="Times New Roman" w:cs="Times New Roman"/>
                <w:b/>
                <w:bCs/>
                <w:sz w:val="24"/>
                <w:szCs w:val="24"/>
                <w:highlight w:val="yellow"/>
              </w:rPr>
            </w:pPr>
          </w:p>
        </w:tc>
      </w:tr>
      <w:tr w:rsidR="005902EC" w14:paraId="2C6FED4B" w14:textId="77777777" w:rsidTr="00276655">
        <w:trPr>
          <w:jc w:val="center"/>
        </w:trPr>
        <w:tc>
          <w:tcPr>
            <w:tcW w:w="377" w:type="pct"/>
          </w:tcPr>
          <w:p w14:paraId="259BA0F5" w14:textId="11356D92"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26.</w:t>
            </w:r>
          </w:p>
        </w:tc>
        <w:tc>
          <w:tcPr>
            <w:tcW w:w="876" w:type="pct"/>
          </w:tcPr>
          <w:p w14:paraId="5E7A9258" w14:textId="38A73BA3"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9448-4:2013</w:t>
            </w:r>
          </w:p>
        </w:tc>
        <w:tc>
          <w:tcPr>
            <w:tcW w:w="2669" w:type="pct"/>
          </w:tcPr>
          <w:p w14:paraId="1F4D34C7" w14:textId="02A79BD5"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bushes — Part 4: Form C, gliding bushes, headed, type 1</w:t>
            </w:r>
          </w:p>
        </w:tc>
        <w:tc>
          <w:tcPr>
            <w:tcW w:w="1078" w:type="pct"/>
            <w:vMerge/>
          </w:tcPr>
          <w:p w14:paraId="6FEE84F7" w14:textId="23F7B27E" w:rsidR="005902EC" w:rsidRPr="00C83AB7" w:rsidRDefault="005902EC" w:rsidP="00E94181">
            <w:pPr>
              <w:jc w:val="both"/>
              <w:rPr>
                <w:rFonts w:ascii="Times New Roman" w:hAnsi="Times New Roman" w:cs="Times New Roman"/>
                <w:b/>
                <w:bCs/>
                <w:sz w:val="24"/>
                <w:szCs w:val="24"/>
                <w:highlight w:val="yellow"/>
              </w:rPr>
            </w:pPr>
          </w:p>
        </w:tc>
      </w:tr>
      <w:tr w:rsidR="005902EC" w14:paraId="2AC733A5" w14:textId="77777777" w:rsidTr="00276655">
        <w:trPr>
          <w:jc w:val="center"/>
        </w:trPr>
        <w:tc>
          <w:tcPr>
            <w:tcW w:w="377" w:type="pct"/>
          </w:tcPr>
          <w:p w14:paraId="200F0373" w14:textId="5FE5F4B1"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27.</w:t>
            </w:r>
          </w:p>
        </w:tc>
        <w:tc>
          <w:tcPr>
            <w:tcW w:w="876" w:type="pct"/>
          </w:tcPr>
          <w:p w14:paraId="7B040C8B" w14:textId="27365722"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9448-5:2013</w:t>
            </w:r>
          </w:p>
        </w:tc>
        <w:tc>
          <w:tcPr>
            <w:tcW w:w="2669" w:type="pct"/>
          </w:tcPr>
          <w:p w14:paraId="6562326B" w14:textId="6AB97A3B"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bushes — Part 5: Form D, ball cage bushes, headed, type 1</w:t>
            </w:r>
          </w:p>
        </w:tc>
        <w:tc>
          <w:tcPr>
            <w:tcW w:w="1078" w:type="pct"/>
            <w:vMerge/>
          </w:tcPr>
          <w:p w14:paraId="033531E1" w14:textId="297C3043" w:rsidR="005902EC" w:rsidRPr="00C83AB7" w:rsidRDefault="005902EC" w:rsidP="00E94181">
            <w:pPr>
              <w:jc w:val="both"/>
              <w:rPr>
                <w:rFonts w:ascii="Times New Roman" w:hAnsi="Times New Roman" w:cs="Times New Roman"/>
                <w:b/>
                <w:bCs/>
                <w:sz w:val="24"/>
                <w:szCs w:val="24"/>
                <w:highlight w:val="yellow"/>
              </w:rPr>
            </w:pPr>
          </w:p>
        </w:tc>
      </w:tr>
      <w:tr w:rsidR="005902EC" w14:paraId="544B4210" w14:textId="77777777" w:rsidTr="00276655">
        <w:trPr>
          <w:jc w:val="center"/>
        </w:trPr>
        <w:tc>
          <w:tcPr>
            <w:tcW w:w="377" w:type="pct"/>
          </w:tcPr>
          <w:p w14:paraId="720B3FAA" w14:textId="71613BEE"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28.</w:t>
            </w:r>
          </w:p>
        </w:tc>
        <w:tc>
          <w:tcPr>
            <w:tcW w:w="876" w:type="pct"/>
          </w:tcPr>
          <w:p w14:paraId="34965924" w14:textId="5DE99225"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9448-6:2013</w:t>
            </w:r>
          </w:p>
        </w:tc>
        <w:tc>
          <w:tcPr>
            <w:tcW w:w="2669" w:type="pct"/>
          </w:tcPr>
          <w:p w14:paraId="06E681A3" w14:textId="64986D41"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bushes — Part 6: Form E, gliding bushes, flanged, type 1</w:t>
            </w:r>
          </w:p>
        </w:tc>
        <w:tc>
          <w:tcPr>
            <w:tcW w:w="1078" w:type="pct"/>
            <w:vMerge/>
          </w:tcPr>
          <w:p w14:paraId="54080F99" w14:textId="5A3C3A0F" w:rsidR="005902EC" w:rsidRPr="00C83AB7" w:rsidRDefault="005902EC" w:rsidP="00E94181">
            <w:pPr>
              <w:jc w:val="both"/>
              <w:rPr>
                <w:rFonts w:ascii="Times New Roman" w:hAnsi="Times New Roman" w:cs="Times New Roman"/>
                <w:b/>
                <w:bCs/>
                <w:sz w:val="24"/>
                <w:szCs w:val="24"/>
                <w:highlight w:val="yellow"/>
              </w:rPr>
            </w:pPr>
          </w:p>
        </w:tc>
      </w:tr>
      <w:tr w:rsidR="005902EC" w14:paraId="2CFDB751" w14:textId="77777777" w:rsidTr="00276655">
        <w:trPr>
          <w:jc w:val="center"/>
        </w:trPr>
        <w:tc>
          <w:tcPr>
            <w:tcW w:w="377" w:type="pct"/>
          </w:tcPr>
          <w:p w14:paraId="5E2D7EAF" w14:textId="088BD9C9"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29.</w:t>
            </w:r>
          </w:p>
        </w:tc>
        <w:tc>
          <w:tcPr>
            <w:tcW w:w="876" w:type="pct"/>
          </w:tcPr>
          <w:p w14:paraId="1261F5BD" w14:textId="4F638136"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9448-7:2013</w:t>
            </w:r>
          </w:p>
        </w:tc>
        <w:tc>
          <w:tcPr>
            <w:tcW w:w="2669" w:type="pct"/>
          </w:tcPr>
          <w:p w14:paraId="531D184B" w14:textId="3760DEF1"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bushes — Part 7: Form F, ball cage bushes, flanged, type 1</w:t>
            </w:r>
          </w:p>
        </w:tc>
        <w:tc>
          <w:tcPr>
            <w:tcW w:w="1078" w:type="pct"/>
            <w:vMerge/>
          </w:tcPr>
          <w:p w14:paraId="1E39DDC6" w14:textId="581A2127" w:rsidR="005902EC" w:rsidRPr="00C83AB7" w:rsidRDefault="005902EC" w:rsidP="00E94181">
            <w:pPr>
              <w:jc w:val="both"/>
              <w:rPr>
                <w:rFonts w:ascii="Times New Roman" w:hAnsi="Times New Roman" w:cs="Times New Roman"/>
                <w:b/>
                <w:bCs/>
                <w:sz w:val="24"/>
                <w:szCs w:val="24"/>
                <w:highlight w:val="yellow"/>
              </w:rPr>
            </w:pPr>
          </w:p>
        </w:tc>
      </w:tr>
      <w:tr w:rsidR="005902EC" w14:paraId="2D2BA0CD" w14:textId="77777777" w:rsidTr="00276655">
        <w:trPr>
          <w:jc w:val="center"/>
        </w:trPr>
        <w:tc>
          <w:tcPr>
            <w:tcW w:w="377" w:type="pct"/>
          </w:tcPr>
          <w:p w14:paraId="4706663C" w14:textId="2E78405B"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30.</w:t>
            </w:r>
          </w:p>
        </w:tc>
        <w:tc>
          <w:tcPr>
            <w:tcW w:w="876" w:type="pct"/>
          </w:tcPr>
          <w:p w14:paraId="5B8CE602" w14:textId="0AD6EE0C"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9448-8:2013</w:t>
            </w:r>
          </w:p>
        </w:tc>
        <w:tc>
          <w:tcPr>
            <w:tcW w:w="2669" w:type="pct"/>
          </w:tcPr>
          <w:p w14:paraId="4760CF3D" w14:textId="7276FD40"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bushes — Part 8: Form G, gliding bushes, stepped, type 1</w:t>
            </w:r>
          </w:p>
        </w:tc>
        <w:tc>
          <w:tcPr>
            <w:tcW w:w="1078" w:type="pct"/>
            <w:vMerge/>
          </w:tcPr>
          <w:p w14:paraId="67FB424E" w14:textId="48526A7A" w:rsidR="005902EC" w:rsidRPr="00C83AB7" w:rsidRDefault="005902EC" w:rsidP="00E94181">
            <w:pPr>
              <w:jc w:val="both"/>
              <w:rPr>
                <w:rFonts w:ascii="Times New Roman" w:hAnsi="Times New Roman" w:cs="Times New Roman"/>
                <w:b/>
                <w:bCs/>
                <w:sz w:val="24"/>
                <w:szCs w:val="24"/>
                <w:highlight w:val="yellow"/>
              </w:rPr>
            </w:pPr>
          </w:p>
        </w:tc>
      </w:tr>
      <w:tr w:rsidR="005902EC" w14:paraId="19A1F5A9" w14:textId="77777777" w:rsidTr="00276655">
        <w:trPr>
          <w:jc w:val="center"/>
        </w:trPr>
        <w:tc>
          <w:tcPr>
            <w:tcW w:w="377" w:type="pct"/>
          </w:tcPr>
          <w:p w14:paraId="748433B6" w14:textId="6522DDC3"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31.</w:t>
            </w:r>
          </w:p>
        </w:tc>
        <w:tc>
          <w:tcPr>
            <w:tcW w:w="876" w:type="pct"/>
          </w:tcPr>
          <w:p w14:paraId="0EC0CC6C" w14:textId="5049CFEC"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9448-9:2013</w:t>
            </w:r>
          </w:p>
        </w:tc>
        <w:tc>
          <w:tcPr>
            <w:tcW w:w="2669" w:type="pct"/>
          </w:tcPr>
          <w:p w14:paraId="156F1617" w14:textId="3ABA749D"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bushes — Part 9: Form B, ball cage bushes, plain, type 2</w:t>
            </w:r>
          </w:p>
        </w:tc>
        <w:tc>
          <w:tcPr>
            <w:tcW w:w="1078" w:type="pct"/>
            <w:vMerge/>
          </w:tcPr>
          <w:p w14:paraId="61AF3570" w14:textId="0D37A1FD" w:rsidR="005902EC" w:rsidRPr="00C83AB7" w:rsidRDefault="005902EC" w:rsidP="00E94181">
            <w:pPr>
              <w:jc w:val="both"/>
              <w:rPr>
                <w:rFonts w:ascii="Times New Roman" w:hAnsi="Times New Roman" w:cs="Times New Roman"/>
                <w:b/>
                <w:bCs/>
                <w:sz w:val="24"/>
                <w:szCs w:val="24"/>
                <w:highlight w:val="yellow"/>
              </w:rPr>
            </w:pPr>
          </w:p>
        </w:tc>
      </w:tr>
      <w:tr w:rsidR="005902EC" w14:paraId="750E8EAF" w14:textId="77777777" w:rsidTr="00276655">
        <w:trPr>
          <w:jc w:val="center"/>
        </w:trPr>
        <w:tc>
          <w:tcPr>
            <w:tcW w:w="377" w:type="pct"/>
          </w:tcPr>
          <w:p w14:paraId="411E006C" w14:textId="4116EEB6" w:rsidR="005902EC" w:rsidRPr="00DA1F2C" w:rsidRDefault="005902EC" w:rsidP="00E94181">
            <w:pPr>
              <w:jc w:val="center"/>
              <w:rPr>
                <w:rFonts w:ascii="Times New Roman" w:hAnsi="Times New Roman" w:cs="Times New Roman"/>
                <w:b/>
                <w:bCs/>
                <w:sz w:val="24"/>
                <w:szCs w:val="24"/>
              </w:rPr>
            </w:pPr>
            <w:r w:rsidRPr="00DA1F2C">
              <w:rPr>
                <w:rFonts w:ascii="Times New Roman" w:hAnsi="Times New Roman" w:cs="Times New Roman"/>
                <w:b/>
                <w:bCs/>
                <w:sz w:val="24"/>
                <w:szCs w:val="24"/>
              </w:rPr>
              <w:t>32.</w:t>
            </w:r>
          </w:p>
        </w:tc>
        <w:tc>
          <w:tcPr>
            <w:tcW w:w="876" w:type="pct"/>
          </w:tcPr>
          <w:p w14:paraId="57039723" w14:textId="77777777" w:rsidR="005902EC" w:rsidRPr="00BA3805" w:rsidRDefault="005902EC" w:rsidP="00E94181">
            <w:pPr>
              <w:jc w:val="both"/>
              <w:rPr>
                <w:rFonts w:ascii="Times New Roman" w:hAnsi="Times New Roman" w:cs="Times New Roman"/>
                <w:sz w:val="24"/>
                <w:szCs w:val="24"/>
              </w:rPr>
            </w:pPr>
            <w:r w:rsidRPr="00BA3805">
              <w:rPr>
                <w:rFonts w:ascii="Times New Roman" w:hAnsi="Times New Roman" w:cs="Times New Roman"/>
                <w:sz w:val="24"/>
                <w:szCs w:val="24"/>
              </w:rPr>
              <w:t>ISO 9448-10:2013</w:t>
            </w:r>
          </w:p>
          <w:p w14:paraId="3702F67E" w14:textId="43E1D65B" w:rsidR="005902EC" w:rsidRPr="00BA3805" w:rsidRDefault="005902EC" w:rsidP="00E94181">
            <w:pPr>
              <w:jc w:val="both"/>
              <w:rPr>
                <w:rFonts w:ascii="Times New Roman" w:hAnsi="Times New Roman" w:cs="Times New Roman"/>
                <w:sz w:val="24"/>
                <w:szCs w:val="24"/>
              </w:rPr>
            </w:pPr>
          </w:p>
        </w:tc>
        <w:tc>
          <w:tcPr>
            <w:tcW w:w="2669" w:type="pct"/>
          </w:tcPr>
          <w:p w14:paraId="07B70FA7" w14:textId="49E93581" w:rsidR="005902EC" w:rsidRPr="00BA3805" w:rsidRDefault="005902EC" w:rsidP="00E94181">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bushes — Part 10: Form E, gliding bushes, flanged, type 2</w:t>
            </w:r>
          </w:p>
        </w:tc>
        <w:tc>
          <w:tcPr>
            <w:tcW w:w="1078" w:type="pct"/>
            <w:vMerge/>
          </w:tcPr>
          <w:p w14:paraId="14E01EE9" w14:textId="6749C647" w:rsidR="005902EC" w:rsidRPr="00C83AB7" w:rsidRDefault="005902EC" w:rsidP="00E94181">
            <w:pPr>
              <w:jc w:val="both"/>
              <w:rPr>
                <w:rFonts w:ascii="Times New Roman" w:hAnsi="Times New Roman" w:cs="Times New Roman"/>
                <w:b/>
                <w:bCs/>
                <w:sz w:val="24"/>
                <w:szCs w:val="24"/>
                <w:highlight w:val="yellow"/>
              </w:rPr>
            </w:pPr>
          </w:p>
        </w:tc>
      </w:tr>
      <w:tr w:rsidR="005902EC" w14:paraId="775C7E2E" w14:textId="77777777" w:rsidTr="00276655">
        <w:trPr>
          <w:jc w:val="center"/>
        </w:trPr>
        <w:tc>
          <w:tcPr>
            <w:tcW w:w="377" w:type="pct"/>
          </w:tcPr>
          <w:p w14:paraId="5E3FFF39" w14:textId="064F7E1D"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33.</w:t>
            </w:r>
          </w:p>
        </w:tc>
        <w:tc>
          <w:tcPr>
            <w:tcW w:w="876" w:type="pct"/>
          </w:tcPr>
          <w:p w14:paraId="582F23F1" w14:textId="4739C04C"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9448-11:2013</w:t>
            </w:r>
          </w:p>
        </w:tc>
        <w:tc>
          <w:tcPr>
            <w:tcW w:w="2669" w:type="pct"/>
          </w:tcPr>
          <w:p w14:paraId="2382C685" w14:textId="0D92FFB3"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bushes — Part 11: Form F, ball cage bushes, flanged, type 2</w:t>
            </w:r>
          </w:p>
        </w:tc>
        <w:tc>
          <w:tcPr>
            <w:tcW w:w="1078" w:type="pct"/>
            <w:vMerge/>
          </w:tcPr>
          <w:p w14:paraId="6B069A5B" w14:textId="6299BB98" w:rsidR="005902EC" w:rsidRPr="00C83AB7" w:rsidRDefault="005902EC" w:rsidP="00E94181">
            <w:pPr>
              <w:jc w:val="both"/>
              <w:rPr>
                <w:rFonts w:ascii="Times New Roman" w:hAnsi="Times New Roman" w:cs="Times New Roman"/>
                <w:b/>
                <w:bCs/>
                <w:sz w:val="24"/>
                <w:szCs w:val="24"/>
                <w:highlight w:val="yellow"/>
              </w:rPr>
            </w:pPr>
          </w:p>
        </w:tc>
      </w:tr>
      <w:tr w:rsidR="005902EC" w14:paraId="45B5F5B9" w14:textId="77777777" w:rsidTr="00276655">
        <w:trPr>
          <w:jc w:val="center"/>
        </w:trPr>
        <w:tc>
          <w:tcPr>
            <w:tcW w:w="377" w:type="pct"/>
          </w:tcPr>
          <w:p w14:paraId="78308B39" w14:textId="1E3D115A"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34.</w:t>
            </w:r>
          </w:p>
        </w:tc>
        <w:tc>
          <w:tcPr>
            <w:tcW w:w="876" w:type="pct"/>
          </w:tcPr>
          <w:p w14:paraId="7959FCF2" w14:textId="5E920351"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9449:2007</w:t>
            </w:r>
          </w:p>
        </w:tc>
        <w:tc>
          <w:tcPr>
            <w:tcW w:w="2669" w:type="pct"/>
          </w:tcPr>
          <w:p w14:paraId="0C49B7D8" w14:textId="22961ED5"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w:t>
            </w:r>
            <w:proofErr w:type="spellStart"/>
            <w:r w:rsidRPr="00BA3805">
              <w:rPr>
                <w:rFonts w:ascii="Times New Roman" w:hAnsi="Times New Roman" w:cs="Times New Roman"/>
                <w:sz w:val="24"/>
                <w:szCs w:val="24"/>
              </w:rPr>
              <w:t>Centring</w:t>
            </w:r>
            <w:proofErr w:type="spellEnd"/>
            <w:r w:rsidRPr="00BA3805">
              <w:rPr>
                <w:rFonts w:ascii="Times New Roman" w:hAnsi="Times New Roman" w:cs="Times New Roman"/>
                <w:sz w:val="24"/>
                <w:szCs w:val="24"/>
              </w:rPr>
              <w:t xml:space="preserve"> sleeves</w:t>
            </w:r>
          </w:p>
        </w:tc>
        <w:tc>
          <w:tcPr>
            <w:tcW w:w="1078" w:type="pct"/>
            <w:vMerge/>
          </w:tcPr>
          <w:p w14:paraId="031E8A8D" w14:textId="5C17EDC9" w:rsidR="005902EC" w:rsidRPr="00C83AB7" w:rsidRDefault="005902EC" w:rsidP="00E94181">
            <w:pPr>
              <w:jc w:val="both"/>
              <w:rPr>
                <w:rFonts w:ascii="Times New Roman" w:hAnsi="Times New Roman" w:cs="Times New Roman"/>
                <w:b/>
                <w:bCs/>
                <w:sz w:val="24"/>
                <w:szCs w:val="24"/>
                <w:highlight w:val="yellow"/>
              </w:rPr>
            </w:pPr>
          </w:p>
        </w:tc>
      </w:tr>
      <w:tr w:rsidR="005902EC" w14:paraId="3CFD0D06" w14:textId="77777777" w:rsidTr="00276655">
        <w:trPr>
          <w:jc w:val="center"/>
        </w:trPr>
        <w:tc>
          <w:tcPr>
            <w:tcW w:w="377" w:type="pct"/>
          </w:tcPr>
          <w:p w14:paraId="04B74A59" w14:textId="59FF699A"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35.</w:t>
            </w:r>
          </w:p>
        </w:tc>
        <w:tc>
          <w:tcPr>
            <w:tcW w:w="876" w:type="pct"/>
          </w:tcPr>
          <w:p w14:paraId="06ABEB36" w14:textId="48E52EE0"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10069-1:2008</w:t>
            </w:r>
          </w:p>
        </w:tc>
        <w:tc>
          <w:tcPr>
            <w:tcW w:w="2669" w:type="pct"/>
          </w:tcPr>
          <w:p w14:paraId="0C6B36E9" w14:textId="1B441F7E" w:rsidR="005902EC" w:rsidRPr="00C81969" w:rsidRDefault="005902EC" w:rsidP="00BA3805">
            <w:pPr>
              <w:jc w:val="both"/>
              <w:rPr>
                <w:rFonts w:ascii="Times New Roman" w:hAnsi="Times New Roman" w:cs="Times New Roman"/>
                <w:sz w:val="24"/>
                <w:szCs w:val="24"/>
              </w:rPr>
            </w:pPr>
            <w:r w:rsidRPr="00C81969">
              <w:rPr>
                <w:rFonts w:ascii="Times New Roman" w:hAnsi="Times New Roman" w:cs="Times New Roman"/>
                <w:sz w:val="24"/>
                <w:szCs w:val="24"/>
              </w:rPr>
              <w:t>Tools for pressing — Elastomer pressure springs — Part 1: General specification</w:t>
            </w:r>
          </w:p>
        </w:tc>
        <w:tc>
          <w:tcPr>
            <w:tcW w:w="1078" w:type="pct"/>
            <w:vMerge w:val="restart"/>
          </w:tcPr>
          <w:p w14:paraId="26B7E954" w14:textId="301FDE4D" w:rsidR="005902EC" w:rsidRPr="00C81969" w:rsidRDefault="005902EC" w:rsidP="00C81969">
            <w:pPr>
              <w:jc w:val="center"/>
              <w:rPr>
                <w:rFonts w:ascii="Times New Roman" w:hAnsi="Times New Roman" w:cs="Times New Roman"/>
                <w:b/>
                <w:bCs/>
                <w:sz w:val="24"/>
                <w:szCs w:val="24"/>
              </w:rPr>
            </w:pPr>
            <w:r w:rsidRPr="00C81969">
              <w:rPr>
                <w:rFonts w:ascii="Times New Roman" w:hAnsi="Times New Roman" w:cs="Times New Roman"/>
                <w:b/>
                <w:bCs/>
                <w:sz w:val="24"/>
                <w:szCs w:val="24"/>
              </w:rPr>
              <w:t>N</w:t>
            </w:r>
            <w:r>
              <w:rPr>
                <w:rFonts w:ascii="Times New Roman" w:hAnsi="Times New Roman" w:cs="Times New Roman"/>
                <w:b/>
                <w:bCs/>
                <w:sz w:val="24"/>
                <w:szCs w:val="24"/>
              </w:rPr>
              <w:t>ot</w:t>
            </w:r>
            <w:r w:rsidRPr="00C81969">
              <w:rPr>
                <w:rFonts w:ascii="Times New Roman" w:hAnsi="Times New Roman" w:cs="Times New Roman"/>
                <w:b/>
                <w:bCs/>
                <w:sz w:val="24"/>
                <w:szCs w:val="24"/>
              </w:rPr>
              <w:t xml:space="preserve"> Adopted</w:t>
            </w:r>
          </w:p>
          <w:p w14:paraId="08263648" w14:textId="519FEBBA" w:rsidR="005902EC" w:rsidRPr="00C81969" w:rsidRDefault="005902EC" w:rsidP="00C81969">
            <w:pPr>
              <w:jc w:val="center"/>
              <w:rPr>
                <w:rFonts w:ascii="Times New Roman" w:hAnsi="Times New Roman" w:cs="Times New Roman"/>
                <w:b/>
                <w:bCs/>
                <w:sz w:val="24"/>
                <w:szCs w:val="24"/>
              </w:rPr>
            </w:pPr>
          </w:p>
        </w:tc>
      </w:tr>
      <w:tr w:rsidR="005902EC" w14:paraId="0F8967A6" w14:textId="77777777" w:rsidTr="00276655">
        <w:trPr>
          <w:jc w:val="center"/>
        </w:trPr>
        <w:tc>
          <w:tcPr>
            <w:tcW w:w="377" w:type="pct"/>
          </w:tcPr>
          <w:p w14:paraId="030A7359" w14:textId="60265BA7"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36.</w:t>
            </w:r>
          </w:p>
        </w:tc>
        <w:tc>
          <w:tcPr>
            <w:tcW w:w="876" w:type="pct"/>
          </w:tcPr>
          <w:p w14:paraId="42F7D3A8" w14:textId="2EC09192"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10069-2:2008</w:t>
            </w:r>
          </w:p>
        </w:tc>
        <w:tc>
          <w:tcPr>
            <w:tcW w:w="2669" w:type="pct"/>
          </w:tcPr>
          <w:p w14:paraId="387FA1F6" w14:textId="2C9D4AF5"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Elastomer pressure springs — Part 2: Specification of accessories</w:t>
            </w:r>
          </w:p>
        </w:tc>
        <w:tc>
          <w:tcPr>
            <w:tcW w:w="1078" w:type="pct"/>
            <w:vMerge/>
          </w:tcPr>
          <w:p w14:paraId="13752141" w14:textId="21467309" w:rsidR="005902EC" w:rsidRPr="00C83AB7" w:rsidRDefault="005902EC" w:rsidP="00C81969">
            <w:pPr>
              <w:jc w:val="center"/>
              <w:rPr>
                <w:rFonts w:ascii="Times New Roman" w:hAnsi="Times New Roman" w:cs="Times New Roman"/>
                <w:b/>
                <w:bCs/>
                <w:sz w:val="24"/>
                <w:szCs w:val="24"/>
                <w:highlight w:val="yellow"/>
              </w:rPr>
            </w:pPr>
          </w:p>
        </w:tc>
      </w:tr>
      <w:tr w:rsidR="005902EC" w14:paraId="15C0B7BA" w14:textId="77777777" w:rsidTr="00276655">
        <w:trPr>
          <w:jc w:val="center"/>
        </w:trPr>
        <w:tc>
          <w:tcPr>
            <w:tcW w:w="377" w:type="pct"/>
          </w:tcPr>
          <w:p w14:paraId="7000B6A6" w14:textId="4C9FD230" w:rsidR="005902EC" w:rsidRPr="00DA1F2C" w:rsidRDefault="005902EC" w:rsidP="00C81969">
            <w:pPr>
              <w:jc w:val="center"/>
              <w:rPr>
                <w:rFonts w:ascii="Times New Roman" w:hAnsi="Times New Roman" w:cs="Times New Roman"/>
                <w:b/>
                <w:bCs/>
                <w:sz w:val="24"/>
                <w:szCs w:val="24"/>
              </w:rPr>
            </w:pPr>
            <w:r w:rsidRPr="00DA1F2C">
              <w:rPr>
                <w:rFonts w:ascii="Times New Roman" w:hAnsi="Times New Roman" w:cs="Times New Roman"/>
                <w:b/>
                <w:bCs/>
                <w:sz w:val="24"/>
                <w:szCs w:val="24"/>
              </w:rPr>
              <w:t>37.</w:t>
            </w:r>
          </w:p>
        </w:tc>
        <w:tc>
          <w:tcPr>
            <w:tcW w:w="876" w:type="pct"/>
          </w:tcPr>
          <w:p w14:paraId="666BF643" w14:textId="0B812F06" w:rsidR="005902EC" w:rsidRPr="00BA3805" w:rsidRDefault="005902EC" w:rsidP="00C81969">
            <w:pPr>
              <w:jc w:val="both"/>
              <w:rPr>
                <w:rFonts w:ascii="Times New Roman" w:hAnsi="Times New Roman" w:cs="Times New Roman"/>
                <w:sz w:val="24"/>
                <w:szCs w:val="24"/>
              </w:rPr>
            </w:pPr>
            <w:r w:rsidRPr="00BA3805">
              <w:rPr>
                <w:rFonts w:ascii="Times New Roman" w:hAnsi="Times New Roman" w:cs="Times New Roman"/>
                <w:sz w:val="24"/>
                <w:szCs w:val="24"/>
              </w:rPr>
              <w:t>ISO 10071-1:2008</w:t>
            </w:r>
          </w:p>
        </w:tc>
        <w:tc>
          <w:tcPr>
            <w:tcW w:w="2669" w:type="pct"/>
          </w:tcPr>
          <w:p w14:paraId="56D36133" w14:textId="75F5B771" w:rsidR="005902EC" w:rsidRPr="00BA3805" w:rsidRDefault="005902EC" w:rsidP="00C81969">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Ball-lock punches — Part 1: Ball-lock punches for light duty</w:t>
            </w:r>
          </w:p>
        </w:tc>
        <w:tc>
          <w:tcPr>
            <w:tcW w:w="1078" w:type="pct"/>
            <w:vMerge/>
          </w:tcPr>
          <w:p w14:paraId="0644BAD9" w14:textId="218DB832" w:rsidR="005902EC" w:rsidRPr="00C83AB7" w:rsidRDefault="005902EC" w:rsidP="00C81969">
            <w:pPr>
              <w:jc w:val="center"/>
              <w:rPr>
                <w:rFonts w:ascii="Times New Roman" w:hAnsi="Times New Roman" w:cs="Times New Roman"/>
                <w:b/>
                <w:bCs/>
                <w:sz w:val="24"/>
                <w:szCs w:val="24"/>
                <w:highlight w:val="yellow"/>
              </w:rPr>
            </w:pPr>
          </w:p>
        </w:tc>
      </w:tr>
      <w:tr w:rsidR="005902EC" w14:paraId="756E8FEF" w14:textId="77777777" w:rsidTr="00276655">
        <w:trPr>
          <w:jc w:val="center"/>
        </w:trPr>
        <w:tc>
          <w:tcPr>
            <w:tcW w:w="377" w:type="pct"/>
          </w:tcPr>
          <w:p w14:paraId="53793997" w14:textId="43FCAEA2" w:rsidR="005902EC" w:rsidRPr="00DA1F2C" w:rsidRDefault="005902EC" w:rsidP="00C81969">
            <w:pPr>
              <w:jc w:val="center"/>
              <w:rPr>
                <w:rFonts w:ascii="Times New Roman" w:hAnsi="Times New Roman" w:cs="Times New Roman"/>
                <w:b/>
                <w:bCs/>
                <w:sz w:val="24"/>
                <w:szCs w:val="24"/>
              </w:rPr>
            </w:pPr>
            <w:r w:rsidRPr="00DA1F2C">
              <w:rPr>
                <w:rFonts w:ascii="Times New Roman" w:hAnsi="Times New Roman" w:cs="Times New Roman"/>
                <w:b/>
                <w:bCs/>
                <w:sz w:val="24"/>
                <w:szCs w:val="24"/>
              </w:rPr>
              <w:t>35.</w:t>
            </w:r>
          </w:p>
        </w:tc>
        <w:tc>
          <w:tcPr>
            <w:tcW w:w="876" w:type="pct"/>
          </w:tcPr>
          <w:p w14:paraId="6CA32BF2" w14:textId="28707C81" w:rsidR="005902EC" w:rsidRPr="00BA3805" w:rsidRDefault="005902EC" w:rsidP="00C81969">
            <w:pPr>
              <w:jc w:val="both"/>
              <w:rPr>
                <w:rFonts w:ascii="Times New Roman" w:hAnsi="Times New Roman" w:cs="Times New Roman"/>
                <w:sz w:val="24"/>
                <w:szCs w:val="24"/>
              </w:rPr>
            </w:pPr>
            <w:r w:rsidRPr="00BA3805">
              <w:rPr>
                <w:rFonts w:ascii="Times New Roman" w:hAnsi="Times New Roman" w:cs="Times New Roman"/>
                <w:sz w:val="24"/>
                <w:szCs w:val="24"/>
              </w:rPr>
              <w:t>ISO 10071-2:2005</w:t>
            </w:r>
          </w:p>
        </w:tc>
        <w:tc>
          <w:tcPr>
            <w:tcW w:w="2669" w:type="pct"/>
          </w:tcPr>
          <w:p w14:paraId="4AD9D7CD" w14:textId="7E651C94" w:rsidR="005902EC" w:rsidRPr="00BA3805" w:rsidRDefault="005902EC" w:rsidP="00C81969">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Ball-lock punches — Part 2: Ball-lock punches for heavy duty</w:t>
            </w:r>
          </w:p>
        </w:tc>
        <w:tc>
          <w:tcPr>
            <w:tcW w:w="1078" w:type="pct"/>
            <w:vMerge/>
          </w:tcPr>
          <w:p w14:paraId="2238BB1A" w14:textId="505F6FAD" w:rsidR="005902EC" w:rsidRPr="00C83AB7" w:rsidRDefault="005902EC" w:rsidP="00C81969">
            <w:pPr>
              <w:jc w:val="center"/>
              <w:rPr>
                <w:rFonts w:ascii="Times New Roman" w:hAnsi="Times New Roman" w:cs="Times New Roman"/>
                <w:b/>
                <w:bCs/>
                <w:sz w:val="24"/>
                <w:szCs w:val="24"/>
                <w:highlight w:val="yellow"/>
              </w:rPr>
            </w:pPr>
          </w:p>
        </w:tc>
      </w:tr>
      <w:tr w:rsidR="005902EC" w14:paraId="3FBA476D" w14:textId="77777777" w:rsidTr="00276655">
        <w:trPr>
          <w:jc w:val="center"/>
        </w:trPr>
        <w:tc>
          <w:tcPr>
            <w:tcW w:w="377" w:type="pct"/>
          </w:tcPr>
          <w:p w14:paraId="51CE6295" w14:textId="39AEDC71"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39.</w:t>
            </w:r>
          </w:p>
        </w:tc>
        <w:tc>
          <w:tcPr>
            <w:tcW w:w="876" w:type="pct"/>
          </w:tcPr>
          <w:p w14:paraId="75A8DB39" w14:textId="379CB41A"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10072:2004</w:t>
            </w:r>
          </w:p>
        </w:tc>
        <w:tc>
          <w:tcPr>
            <w:tcW w:w="2669" w:type="pct"/>
          </w:tcPr>
          <w:p w14:paraId="69EF0587" w14:textId="11B62503"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Sprue bushes — Dimensions</w:t>
            </w:r>
          </w:p>
        </w:tc>
        <w:tc>
          <w:tcPr>
            <w:tcW w:w="1078" w:type="pct"/>
            <w:vMerge w:val="restart"/>
          </w:tcPr>
          <w:p w14:paraId="36CE0F0B" w14:textId="77777777" w:rsidR="005902EC" w:rsidRPr="005902EC" w:rsidRDefault="005902EC" w:rsidP="005902EC">
            <w:pPr>
              <w:pStyle w:val="NoSpacing"/>
              <w:jc w:val="both"/>
              <w:rPr>
                <w:rFonts w:ascii="Times New Roman" w:hAnsi="Times New Roman" w:cs="Times New Roman"/>
                <w:sz w:val="24"/>
                <w:szCs w:val="22"/>
              </w:rPr>
            </w:pPr>
            <w:r w:rsidRPr="005902EC">
              <w:rPr>
                <w:rFonts w:ascii="Times New Roman" w:hAnsi="Times New Roman" w:cs="Times New Roman"/>
                <w:sz w:val="24"/>
                <w:szCs w:val="22"/>
              </w:rPr>
              <w:t>These standards have already been adopted as Indian Standards</w:t>
            </w:r>
          </w:p>
          <w:p w14:paraId="11B3F492" w14:textId="3744360C" w:rsidR="005902EC" w:rsidRPr="00C83AB7" w:rsidRDefault="005902EC" w:rsidP="005902EC">
            <w:pPr>
              <w:jc w:val="both"/>
              <w:rPr>
                <w:rFonts w:ascii="Times New Roman" w:hAnsi="Times New Roman" w:cs="Times New Roman"/>
                <w:b/>
                <w:bCs/>
                <w:sz w:val="24"/>
                <w:szCs w:val="24"/>
                <w:highlight w:val="yellow"/>
              </w:rPr>
            </w:pPr>
          </w:p>
        </w:tc>
      </w:tr>
      <w:tr w:rsidR="005902EC" w14:paraId="4FF89384" w14:textId="77777777" w:rsidTr="00276655">
        <w:trPr>
          <w:jc w:val="center"/>
        </w:trPr>
        <w:tc>
          <w:tcPr>
            <w:tcW w:w="377" w:type="pct"/>
          </w:tcPr>
          <w:p w14:paraId="6520D11C" w14:textId="63B88AEB"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40.</w:t>
            </w:r>
          </w:p>
        </w:tc>
        <w:tc>
          <w:tcPr>
            <w:tcW w:w="876" w:type="pct"/>
          </w:tcPr>
          <w:p w14:paraId="3702FFFB" w14:textId="37DFAACD"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10073:2008</w:t>
            </w:r>
          </w:p>
        </w:tc>
        <w:tc>
          <w:tcPr>
            <w:tcW w:w="2669" w:type="pct"/>
          </w:tcPr>
          <w:p w14:paraId="09230DBD" w14:textId="1AA85B5C"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Support pillars</w:t>
            </w:r>
          </w:p>
        </w:tc>
        <w:tc>
          <w:tcPr>
            <w:tcW w:w="1078" w:type="pct"/>
            <w:vMerge/>
          </w:tcPr>
          <w:p w14:paraId="20D2BF10" w14:textId="46DE260E" w:rsidR="005902EC" w:rsidRPr="00C83AB7" w:rsidRDefault="005902EC" w:rsidP="00E94181">
            <w:pPr>
              <w:jc w:val="both"/>
              <w:rPr>
                <w:rFonts w:ascii="Times New Roman" w:hAnsi="Times New Roman" w:cs="Times New Roman"/>
                <w:b/>
                <w:bCs/>
                <w:sz w:val="24"/>
                <w:szCs w:val="24"/>
                <w:highlight w:val="yellow"/>
              </w:rPr>
            </w:pPr>
          </w:p>
        </w:tc>
      </w:tr>
      <w:tr w:rsidR="005902EC" w14:paraId="0B85B9A7" w14:textId="77777777" w:rsidTr="00276655">
        <w:trPr>
          <w:jc w:val="center"/>
        </w:trPr>
        <w:tc>
          <w:tcPr>
            <w:tcW w:w="377" w:type="pct"/>
          </w:tcPr>
          <w:p w14:paraId="035B2EF2" w14:textId="1F1F218C" w:rsidR="005902EC" w:rsidRPr="00DA1F2C" w:rsidRDefault="005902EC" w:rsidP="00C81969">
            <w:pPr>
              <w:jc w:val="center"/>
              <w:rPr>
                <w:rFonts w:ascii="Times New Roman" w:hAnsi="Times New Roman" w:cs="Times New Roman"/>
                <w:b/>
                <w:bCs/>
                <w:sz w:val="24"/>
                <w:szCs w:val="24"/>
              </w:rPr>
            </w:pPr>
            <w:r w:rsidRPr="00DA1F2C">
              <w:rPr>
                <w:rFonts w:ascii="Times New Roman" w:hAnsi="Times New Roman" w:cs="Times New Roman"/>
                <w:b/>
                <w:bCs/>
                <w:sz w:val="24"/>
                <w:szCs w:val="24"/>
              </w:rPr>
              <w:t>41.</w:t>
            </w:r>
          </w:p>
        </w:tc>
        <w:tc>
          <w:tcPr>
            <w:tcW w:w="876" w:type="pct"/>
          </w:tcPr>
          <w:p w14:paraId="5C249FC0" w14:textId="66869292" w:rsidR="005902EC" w:rsidRPr="00BA3805" w:rsidRDefault="005902EC" w:rsidP="00C81969">
            <w:pPr>
              <w:jc w:val="both"/>
              <w:rPr>
                <w:rFonts w:ascii="Times New Roman" w:hAnsi="Times New Roman" w:cs="Times New Roman"/>
                <w:sz w:val="24"/>
                <w:szCs w:val="24"/>
              </w:rPr>
            </w:pPr>
            <w:r w:rsidRPr="00BA3805">
              <w:rPr>
                <w:rFonts w:ascii="Times New Roman" w:hAnsi="Times New Roman" w:cs="Times New Roman"/>
                <w:sz w:val="24"/>
                <w:szCs w:val="24"/>
              </w:rPr>
              <w:t>ISO 10242-1:2011</w:t>
            </w:r>
          </w:p>
        </w:tc>
        <w:tc>
          <w:tcPr>
            <w:tcW w:w="2669" w:type="pct"/>
          </w:tcPr>
          <w:p w14:paraId="04117E8B" w14:textId="53B1DB35" w:rsidR="005902EC" w:rsidRPr="00BA3805" w:rsidRDefault="005902EC" w:rsidP="00C81969">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Punch holder shanks — Part 1: Type A</w:t>
            </w:r>
          </w:p>
        </w:tc>
        <w:tc>
          <w:tcPr>
            <w:tcW w:w="1078" w:type="pct"/>
            <w:vMerge/>
          </w:tcPr>
          <w:p w14:paraId="2E303C4A" w14:textId="227335E9" w:rsidR="005902EC" w:rsidRPr="00C83AB7" w:rsidRDefault="005902EC" w:rsidP="00E94181">
            <w:pPr>
              <w:jc w:val="both"/>
              <w:rPr>
                <w:rFonts w:ascii="Times New Roman" w:hAnsi="Times New Roman" w:cs="Times New Roman"/>
                <w:b/>
                <w:bCs/>
                <w:sz w:val="24"/>
                <w:szCs w:val="24"/>
                <w:highlight w:val="yellow"/>
              </w:rPr>
            </w:pPr>
          </w:p>
        </w:tc>
      </w:tr>
      <w:tr w:rsidR="005902EC" w14:paraId="05090135" w14:textId="77777777" w:rsidTr="00276655">
        <w:trPr>
          <w:jc w:val="center"/>
        </w:trPr>
        <w:tc>
          <w:tcPr>
            <w:tcW w:w="377" w:type="pct"/>
          </w:tcPr>
          <w:p w14:paraId="7D205FD7" w14:textId="043C22C6" w:rsidR="005902EC" w:rsidRPr="00DA1F2C" w:rsidRDefault="005902EC" w:rsidP="00C81969">
            <w:pPr>
              <w:jc w:val="center"/>
              <w:rPr>
                <w:rFonts w:ascii="Times New Roman" w:hAnsi="Times New Roman" w:cs="Times New Roman"/>
                <w:b/>
                <w:bCs/>
                <w:sz w:val="24"/>
                <w:szCs w:val="24"/>
              </w:rPr>
            </w:pPr>
            <w:r w:rsidRPr="00DA1F2C">
              <w:rPr>
                <w:rFonts w:ascii="Times New Roman" w:hAnsi="Times New Roman" w:cs="Times New Roman"/>
                <w:b/>
                <w:bCs/>
                <w:sz w:val="24"/>
                <w:szCs w:val="24"/>
              </w:rPr>
              <w:t>42.</w:t>
            </w:r>
          </w:p>
        </w:tc>
        <w:tc>
          <w:tcPr>
            <w:tcW w:w="876" w:type="pct"/>
          </w:tcPr>
          <w:p w14:paraId="5E09C559" w14:textId="00FB4116" w:rsidR="005902EC" w:rsidRPr="00BA3805" w:rsidRDefault="005902EC" w:rsidP="00C81969">
            <w:pPr>
              <w:jc w:val="both"/>
              <w:rPr>
                <w:rFonts w:ascii="Times New Roman" w:hAnsi="Times New Roman" w:cs="Times New Roman"/>
                <w:sz w:val="24"/>
                <w:szCs w:val="24"/>
              </w:rPr>
            </w:pPr>
            <w:r w:rsidRPr="00BA3805">
              <w:rPr>
                <w:rFonts w:ascii="Times New Roman" w:hAnsi="Times New Roman" w:cs="Times New Roman"/>
                <w:sz w:val="24"/>
                <w:szCs w:val="24"/>
              </w:rPr>
              <w:t>ISO 10242-2:2008</w:t>
            </w:r>
          </w:p>
        </w:tc>
        <w:tc>
          <w:tcPr>
            <w:tcW w:w="2669" w:type="pct"/>
          </w:tcPr>
          <w:p w14:paraId="37E4C61E" w14:textId="41FC9BB8" w:rsidR="005902EC" w:rsidRPr="00BA3805" w:rsidRDefault="005902EC" w:rsidP="00C81969">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Punch holder shanks — Part 2: Type C</w:t>
            </w:r>
          </w:p>
        </w:tc>
        <w:tc>
          <w:tcPr>
            <w:tcW w:w="1078" w:type="pct"/>
            <w:vMerge/>
          </w:tcPr>
          <w:p w14:paraId="5E913E1F" w14:textId="7119D9C5" w:rsidR="005902EC" w:rsidRPr="00C83AB7" w:rsidRDefault="005902EC" w:rsidP="00E94181">
            <w:pPr>
              <w:jc w:val="both"/>
              <w:rPr>
                <w:rFonts w:ascii="Times New Roman" w:hAnsi="Times New Roman" w:cs="Times New Roman"/>
                <w:b/>
                <w:bCs/>
                <w:sz w:val="24"/>
                <w:szCs w:val="24"/>
                <w:highlight w:val="yellow"/>
              </w:rPr>
            </w:pPr>
          </w:p>
        </w:tc>
      </w:tr>
      <w:tr w:rsidR="005902EC" w14:paraId="09D0F4A1" w14:textId="77777777" w:rsidTr="00276655">
        <w:trPr>
          <w:jc w:val="center"/>
        </w:trPr>
        <w:tc>
          <w:tcPr>
            <w:tcW w:w="377" w:type="pct"/>
          </w:tcPr>
          <w:p w14:paraId="356089B6" w14:textId="5AE2D154" w:rsidR="005902EC" w:rsidRPr="00DA1F2C" w:rsidRDefault="005902EC" w:rsidP="00C81969">
            <w:pPr>
              <w:jc w:val="center"/>
              <w:rPr>
                <w:rFonts w:ascii="Times New Roman" w:hAnsi="Times New Roman" w:cs="Times New Roman"/>
                <w:b/>
                <w:bCs/>
                <w:sz w:val="24"/>
                <w:szCs w:val="24"/>
              </w:rPr>
            </w:pPr>
            <w:r w:rsidRPr="00DA1F2C">
              <w:rPr>
                <w:rFonts w:ascii="Times New Roman" w:hAnsi="Times New Roman" w:cs="Times New Roman"/>
                <w:b/>
                <w:bCs/>
                <w:sz w:val="24"/>
                <w:szCs w:val="24"/>
              </w:rPr>
              <w:t>43.</w:t>
            </w:r>
          </w:p>
        </w:tc>
        <w:tc>
          <w:tcPr>
            <w:tcW w:w="876" w:type="pct"/>
          </w:tcPr>
          <w:p w14:paraId="538FD05A" w14:textId="62CCC3E2" w:rsidR="005902EC" w:rsidRPr="00BA3805" w:rsidRDefault="005902EC" w:rsidP="00C81969">
            <w:pPr>
              <w:jc w:val="both"/>
              <w:rPr>
                <w:rFonts w:ascii="Times New Roman" w:hAnsi="Times New Roman" w:cs="Times New Roman"/>
                <w:sz w:val="24"/>
                <w:szCs w:val="24"/>
              </w:rPr>
            </w:pPr>
            <w:r w:rsidRPr="00BA3805">
              <w:rPr>
                <w:rFonts w:ascii="Times New Roman" w:hAnsi="Times New Roman" w:cs="Times New Roman"/>
                <w:sz w:val="24"/>
                <w:szCs w:val="24"/>
              </w:rPr>
              <w:t>ISO 10242-3:2008</w:t>
            </w:r>
          </w:p>
        </w:tc>
        <w:tc>
          <w:tcPr>
            <w:tcW w:w="2669" w:type="pct"/>
          </w:tcPr>
          <w:p w14:paraId="4F38E03D" w14:textId="648399E1" w:rsidR="005902EC" w:rsidRPr="00BA3805" w:rsidRDefault="005902EC" w:rsidP="00C81969">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Punch holder shanks — Part 3: Type D</w:t>
            </w:r>
          </w:p>
        </w:tc>
        <w:tc>
          <w:tcPr>
            <w:tcW w:w="1078" w:type="pct"/>
            <w:vMerge/>
          </w:tcPr>
          <w:p w14:paraId="53FF724E" w14:textId="66EB5BC4" w:rsidR="005902EC" w:rsidRPr="00C83AB7" w:rsidRDefault="005902EC" w:rsidP="00E94181">
            <w:pPr>
              <w:jc w:val="both"/>
              <w:rPr>
                <w:rFonts w:ascii="Times New Roman" w:hAnsi="Times New Roman" w:cs="Times New Roman"/>
                <w:b/>
                <w:bCs/>
                <w:sz w:val="24"/>
                <w:szCs w:val="24"/>
                <w:highlight w:val="yellow"/>
              </w:rPr>
            </w:pPr>
          </w:p>
        </w:tc>
      </w:tr>
      <w:tr w:rsidR="005902EC" w14:paraId="610AC2C3" w14:textId="77777777" w:rsidTr="00276655">
        <w:trPr>
          <w:jc w:val="center"/>
        </w:trPr>
        <w:tc>
          <w:tcPr>
            <w:tcW w:w="377" w:type="pct"/>
          </w:tcPr>
          <w:p w14:paraId="02AE413A" w14:textId="7DAB0C11"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44.</w:t>
            </w:r>
          </w:p>
        </w:tc>
        <w:tc>
          <w:tcPr>
            <w:tcW w:w="876" w:type="pct"/>
          </w:tcPr>
          <w:p w14:paraId="7208F867" w14:textId="10E1A473" w:rsidR="005902EC" w:rsidRPr="00BA3805" w:rsidRDefault="005902EC" w:rsidP="00BA3805">
            <w:pPr>
              <w:jc w:val="both"/>
              <w:rPr>
                <w:rFonts w:ascii="Times New Roman" w:hAnsi="Times New Roman" w:cs="Times New Roman"/>
                <w:sz w:val="24"/>
                <w:szCs w:val="24"/>
              </w:rPr>
            </w:pPr>
            <w:r>
              <w:rPr>
                <w:rFonts w:ascii="Times New Roman" w:hAnsi="Times New Roman" w:cs="Times New Roman"/>
                <w:sz w:val="24"/>
                <w:szCs w:val="24"/>
              </w:rPr>
              <w:t xml:space="preserve">ISO </w:t>
            </w:r>
            <w:r w:rsidRPr="00BA3805">
              <w:rPr>
                <w:rFonts w:ascii="Times New Roman" w:hAnsi="Times New Roman" w:cs="Times New Roman"/>
                <w:sz w:val="24"/>
                <w:szCs w:val="24"/>
              </w:rPr>
              <w:t>10243:2019</w:t>
            </w:r>
          </w:p>
        </w:tc>
        <w:tc>
          <w:tcPr>
            <w:tcW w:w="2669" w:type="pct"/>
          </w:tcPr>
          <w:p w14:paraId="5D2E794F" w14:textId="65B6C8B7"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pressing — Compression springs with rectangular section — Housing dimensions and </w:t>
            </w:r>
            <w:proofErr w:type="spellStart"/>
            <w:r w:rsidRPr="00BA3805">
              <w:rPr>
                <w:rFonts w:ascii="Times New Roman" w:hAnsi="Times New Roman" w:cs="Times New Roman"/>
                <w:sz w:val="24"/>
                <w:szCs w:val="24"/>
              </w:rPr>
              <w:t>colour</w:t>
            </w:r>
            <w:proofErr w:type="spellEnd"/>
            <w:r w:rsidRPr="00BA3805">
              <w:rPr>
                <w:rFonts w:ascii="Times New Roman" w:hAnsi="Times New Roman" w:cs="Times New Roman"/>
                <w:sz w:val="24"/>
                <w:szCs w:val="24"/>
              </w:rPr>
              <w:t xml:space="preserve"> coding</w:t>
            </w:r>
          </w:p>
        </w:tc>
        <w:tc>
          <w:tcPr>
            <w:tcW w:w="1078" w:type="pct"/>
            <w:vMerge/>
          </w:tcPr>
          <w:p w14:paraId="5AF0C036" w14:textId="5506ED0E" w:rsidR="005902EC" w:rsidRPr="00C83AB7" w:rsidRDefault="005902EC" w:rsidP="00E94181">
            <w:pPr>
              <w:jc w:val="both"/>
              <w:rPr>
                <w:rFonts w:ascii="Times New Roman" w:hAnsi="Times New Roman" w:cs="Times New Roman"/>
                <w:b/>
                <w:bCs/>
                <w:sz w:val="24"/>
                <w:szCs w:val="24"/>
                <w:highlight w:val="yellow"/>
              </w:rPr>
            </w:pPr>
          </w:p>
        </w:tc>
      </w:tr>
      <w:tr w:rsidR="005902EC" w14:paraId="5CA251B7" w14:textId="77777777" w:rsidTr="00276655">
        <w:trPr>
          <w:jc w:val="center"/>
        </w:trPr>
        <w:tc>
          <w:tcPr>
            <w:tcW w:w="377" w:type="pct"/>
          </w:tcPr>
          <w:p w14:paraId="417AA188" w14:textId="24307451" w:rsidR="005902EC" w:rsidRPr="00DA1F2C" w:rsidRDefault="005902EC" w:rsidP="00C81969">
            <w:pPr>
              <w:jc w:val="center"/>
              <w:rPr>
                <w:rFonts w:ascii="Times New Roman" w:hAnsi="Times New Roman" w:cs="Times New Roman"/>
                <w:b/>
                <w:bCs/>
                <w:sz w:val="24"/>
                <w:szCs w:val="24"/>
              </w:rPr>
            </w:pPr>
            <w:r w:rsidRPr="00DA1F2C">
              <w:rPr>
                <w:rFonts w:ascii="Times New Roman" w:hAnsi="Times New Roman" w:cs="Times New Roman"/>
                <w:b/>
                <w:bCs/>
                <w:sz w:val="24"/>
                <w:szCs w:val="24"/>
              </w:rPr>
              <w:t>45.</w:t>
            </w:r>
          </w:p>
        </w:tc>
        <w:tc>
          <w:tcPr>
            <w:tcW w:w="876" w:type="pct"/>
          </w:tcPr>
          <w:p w14:paraId="1893BFF7" w14:textId="239D18ED" w:rsidR="005902EC" w:rsidRPr="00BA3805" w:rsidRDefault="005902EC" w:rsidP="00C81969">
            <w:pPr>
              <w:jc w:val="both"/>
              <w:rPr>
                <w:rFonts w:ascii="Times New Roman" w:hAnsi="Times New Roman" w:cs="Times New Roman"/>
                <w:sz w:val="24"/>
                <w:szCs w:val="24"/>
              </w:rPr>
            </w:pPr>
            <w:r w:rsidRPr="00BA3805">
              <w:rPr>
                <w:rFonts w:ascii="Times New Roman" w:hAnsi="Times New Roman" w:cs="Times New Roman"/>
                <w:sz w:val="24"/>
                <w:szCs w:val="24"/>
              </w:rPr>
              <w:t>ISO 10907-1:2008</w:t>
            </w:r>
          </w:p>
        </w:tc>
        <w:tc>
          <w:tcPr>
            <w:tcW w:w="2669" w:type="pct"/>
          </w:tcPr>
          <w:p w14:paraId="77382D3C" w14:textId="5CD1F950" w:rsidR="005902EC" w:rsidRPr="00BA3805" w:rsidRDefault="005902EC" w:rsidP="00C81969">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Locating rings — Part 1: Locating rings for mounting without thermal insulating sheets in small or medium </w:t>
            </w:r>
            <w:proofErr w:type="spellStart"/>
            <w:r w:rsidRPr="00BA3805">
              <w:rPr>
                <w:rFonts w:ascii="Times New Roman" w:hAnsi="Times New Roman" w:cs="Times New Roman"/>
                <w:sz w:val="24"/>
                <w:szCs w:val="24"/>
              </w:rPr>
              <w:t>moulds</w:t>
            </w:r>
            <w:proofErr w:type="spellEnd"/>
            <w:r w:rsidRPr="00BA3805">
              <w:rPr>
                <w:rFonts w:ascii="Times New Roman" w:hAnsi="Times New Roman" w:cs="Times New Roman"/>
                <w:sz w:val="24"/>
                <w:szCs w:val="24"/>
              </w:rPr>
              <w:t xml:space="preserve"> (types A and B)</w:t>
            </w:r>
          </w:p>
        </w:tc>
        <w:tc>
          <w:tcPr>
            <w:tcW w:w="1078" w:type="pct"/>
            <w:vMerge/>
          </w:tcPr>
          <w:p w14:paraId="412C5414" w14:textId="413D0F7A" w:rsidR="005902EC" w:rsidRPr="00C83AB7" w:rsidRDefault="005902EC" w:rsidP="00E94181">
            <w:pPr>
              <w:jc w:val="both"/>
              <w:rPr>
                <w:rFonts w:ascii="Times New Roman" w:hAnsi="Times New Roman" w:cs="Times New Roman"/>
                <w:b/>
                <w:bCs/>
                <w:sz w:val="24"/>
                <w:szCs w:val="24"/>
                <w:highlight w:val="yellow"/>
              </w:rPr>
            </w:pPr>
          </w:p>
        </w:tc>
      </w:tr>
      <w:tr w:rsidR="005902EC" w14:paraId="01BC2E7D" w14:textId="77777777" w:rsidTr="00276655">
        <w:trPr>
          <w:jc w:val="center"/>
        </w:trPr>
        <w:tc>
          <w:tcPr>
            <w:tcW w:w="377" w:type="pct"/>
          </w:tcPr>
          <w:p w14:paraId="6C589C08" w14:textId="61E6FC37" w:rsidR="005902EC" w:rsidRPr="00DA1F2C" w:rsidRDefault="005902EC" w:rsidP="00C81969">
            <w:pPr>
              <w:jc w:val="center"/>
              <w:rPr>
                <w:rFonts w:ascii="Times New Roman" w:hAnsi="Times New Roman" w:cs="Times New Roman"/>
                <w:b/>
                <w:bCs/>
                <w:sz w:val="24"/>
                <w:szCs w:val="24"/>
              </w:rPr>
            </w:pPr>
            <w:r w:rsidRPr="00DA1F2C">
              <w:rPr>
                <w:rFonts w:ascii="Times New Roman" w:hAnsi="Times New Roman" w:cs="Times New Roman"/>
                <w:b/>
                <w:bCs/>
                <w:sz w:val="24"/>
                <w:szCs w:val="24"/>
              </w:rPr>
              <w:t>46.</w:t>
            </w:r>
          </w:p>
        </w:tc>
        <w:tc>
          <w:tcPr>
            <w:tcW w:w="876" w:type="pct"/>
          </w:tcPr>
          <w:p w14:paraId="1E66C2DD" w14:textId="3B716D53" w:rsidR="005902EC" w:rsidRPr="00BA3805" w:rsidRDefault="005902EC" w:rsidP="00C81969">
            <w:pPr>
              <w:jc w:val="both"/>
              <w:rPr>
                <w:rFonts w:ascii="Times New Roman" w:hAnsi="Times New Roman" w:cs="Times New Roman"/>
                <w:sz w:val="24"/>
                <w:szCs w:val="24"/>
              </w:rPr>
            </w:pPr>
            <w:r w:rsidRPr="00BA3805">
              <w:rPr>
                <w:rFonts w:ascii="Times New Roman" w:hAnsi="Times New Roman" w:cs="Times New Roman"/>
                <w:sz w:val="24"/>
                <w:szCs w:val="24"/>
              </w:rPr>
              <w:t>ISO 10907-2:2007</w:t>
            </w:r>
          </w:p>
        </w:tc>
        <w:tc>
          <w:tcPr>
            <w:tcW w:w="2669" w:type="pct"/>
          </w:tcPr>
          <w:p w14:paraId="674E57BF" w14:textId="097BEF5C" w:rsidR="005902EC" w:rsidRPr="00BA3805" w:rsidRDefault="005902EC" w:rsidP="00C81969">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Locating rings — Part 2: Locating rings for mounting with thermal insulating sheets in small or medium </w:t>
            </w:r>
            <w:proofErr w:type="spellStart"/>
            <w:r w:rsidRPr="00BA3805">
              <w:rPr>
                <w:rFonts w:ascii="Times New Roman" w:hAnsi="Times New Roman" w:cs="Times New Roman"/>
                <w:sz w:val="24"/>
                <w:szCs w:val="24"/>
              </w:rPr>
              <w:t>moulds</w:t>
            </w:r>
            <w:proofErr w:type="spellEnd"/>
            <w:r w:rsidRPr="00BA3805">
              <w:rPr>
                <w:rFonts w:ascii="Times New Roman" w:hAnsi="Times New Roman" w:cs="Times New Roman"/>
                <w:sz w:val="24"/>
                <w:szCs w:val="24"/>
              </w:rPr>
              <w:t xml:space="preserve"> (types C and D)</w:t>
            </w:r>
          </w:p>
        </w:tc>
        <w:tc>
          <w:tcPr>
            <w:tcW w:w="1078" w:type="pct"/>
            <w:vMerge/>
          </w:tcPr>
          <w:p w14:paraId="438934D2" w14:textId="62FC19B1" w:rsidR="005902EC" w:rsidRPr="00C83AB7" w:rsidRDefault="005902EC" w:rsidP="00E94181">
            <w:pPr>
              <w:jc w:val="both"/>
              <w:rPr>
                <w:rFonts w:ascii="Times New Roman" w:hAnsi="Times New Roman" w:cs="Times New Roman"/>
                <w:b/>
                <w:bCs/>
                <w:sz w:val="24"/>
                <w:szCs w:val="24"/>
                <w:highlight w:val="yellow"/>
              </w:rPr>
            </w:pPr>
          </w:p>
        </w:tc>
      </w:tr>
      <w:tr w:rsidR="005902EC" w14:paraId="577537D5" w14:textId="77777777" w:rsidTr="00276655">
        <w:trPr>
          <w:jc w:val="center"/>
        </w:trPr>
        <w:tc>
          <w:tcPr>
            <w:tcW w:w="377" w:type="pct"/>
          </w:tcPr>
          <w:p w14:paraId="5D747E7E" w14:textId="7D570494"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47.</w:t>
            </w:r>
          </w:p>
        </w:tc>
        <w:tc>
          <w:tcPr>
            <w:tcW w:w="876" w:type="pct"/>
          </w:tcPr>
          <w:p w14:paraId="5925861B" w14:textId="69DAAF8B"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11415:1997</w:t>
            </w:r>
          </w:p>
        </w:tc>
        <w:tc>
          <w:tcPr>
            <w:tcW w:w="2669" w:type="pct"/>
          </w:tcPr>
          <w:p w14:paraId="0F96ADF3" w14:textId="058D54AC"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Die sets</w:t>
            </w:r>
          </w:p>
        </w:tc>
        <w:tc>
          <w:tcPr>
            <w:tcW w:w="1078" w:type="pct"/>
            <w:vMerge/>
          </w:tcPr>
          <w:p w14:paraId="229C0B96" w14:textId="7C134C2C" w:rsidR="005902EC" w:rsidRPr="00C83AB7" w:rsidRDefault="005902EC" w:rsidP="00E94181">
            <w:pPr>
              <w:jc w:val="both"/>
              <w:rPr>
                <w:rFonts w:ascii="Times New Roman" w:hAnsi="Times New Roman" w:cs="Times New Roman"/>
                <w:b/>
                <w:bCs/>
                <w:sz w:val="24"/>
                <w:szCs w:val="24"/>
                <w:highlight w:val="yellow"/>
              </w:rPr>
            </w:pPr>
          </w:p>
        </w:tc>
      </w:tr>
      <w:tr w:rsidR="005902EC" w14:paraId="25902D42" w14:textId="77777777" w:rsidTr="00276655">
        <w:trPr>
          <w:jc w:val="center"/>
        </w:trPr>
        <w:tc>
          <w:tcPr>
            <w:tcW w:w="377" w:type="pct"/>
          </w:tcPr>
          <w:p w14:paraId="3E271D56" w14:textId="52ED78D7"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48.</w:t>
            </w:r>
          </w:p>
        </w:tc>
        <w:tc>
          <w:tcPr>
            <w:tcW w:w="876" w:type="pct"/>
          </w:tcPr>
          <w:p w14:paraId="7D9D5031" w14:textId="1CCB9EE2"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11900-1:2007</w:t>
            </w:r>
          </w:p>
        </w:tc>
        <w:tc>
          <w:tcPr>
            <w:tcW w:w="2669" w:type="pct"/>
          </w:tcPr>
          <w:p w14:paraId="171A73D8" w14:textId="4A9B0870"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Ball-lock punch retainers — Part 1: Types A and B, rectangular and square for light duty</w:t>
            </w:r>
          </w:p>
        </w:tc>
        <w:tc>
          <w:tcPr>
            <w:tcW w:w="1078" w:type="pct"/>
            <w:vMerge/>
          </w:tcPr>
          <w:p w14:paraId="6CDAEBAD" w14:textId="19E4E672" w:rsidR="005902EC" w:rsidRPr="00C83AB7" w:rsidRDefault="005902EC" w:rsidP="00E94181">
            <w:pPr>
              <w:jc w:val="both"/>
              <w:rPr>
                <w:rFonts w:ascii="Times New Roman" w:hAnsi="Times New Roman" w:cs="Times New Roman"/>
                <w:b/>
                <w:bCs/>
                <w:sz w:val="24"/>
                <w:szCs w:val="24"/>
                <w:highlight w:val="yellow"/>
              </w:rPr>
            </w:pPr>
          </w:p>
        </w:tc>
      </w:tr>
      <w:tr w:rsidR="005902EC" w14:paraId="0C14E29C" w14:textId="77777777" w:rsidTr="00276655">
        <w:trPr>
          <w:jc w:val="center"/>
        </w:trPr>
        <w:tc>
          <w:tcPr>
            <w:tcW w:w="377" w:type="pct"/>
          </w:tcPr>
          <w:p w14:paraId="4A4CE33B" w14:textId="221B8F56" w:rsidR="005902EC" w:rsidRPr="00DA1F2C" w:rsidRDefault="005902EC" w:rsidP="00CB3648">
            <w:pPr>
              <w:jc w:val="center"/>
              <w:rPr>
                <w:rFonts w:ascii="Times New Roman" w:hAnsi="Times New Roman" w:cs="Times New Roman"/>
                <w:b/>
                <w:bCs/>
                <w:sz w:val="24"/>
                <w:szCs w:val="24"/>
              </w:rPr>
            </w:pPr>
            <w:r w:rsidRPr="00DA1F2C">
              <w:rPr>
                <w:rFonts w:ascii="Times New Roman" w:hAnsi="Times New Roman" w:cs="Times New Roman"/>
                <w:b/>
                <w:bCs/>
                <w:sz w:val="24"/>
                <w:szCs w:val="24"/>
              </w:rPr>
              <w:t>49.</w:t>
            </w:r>
          </w:p>
        </w:tc>
        <w:tc>
          <w:tcPr>
            <w:tcW w:w="876" w:type="pct"/>
          </w:tcPr>
          <w:p w14:paraId="02B618FE" w14:textId="44F10858" w:rsidR="005902EC" w:rsidRPr="00BA3805" w:rsidRDefault="005902EC" w:rsidP="00CB3648">
            <w:pPr>
              <w:jc w:val="both"/>
              <w:rPr>
                <w:rFonts w:ascii="Times New Roman" w:hAnsi="Times New Roman" w:cs="Times New Roman"/>
                <w:sz w:val="24"/>
                <w:szCs w:val="24"/>
              </w:rPr>
            </w:pPr>
            <w:r w:rsidRPr="00BA3805">
              <w:rPr>
                <w:rFonts w:ascii="Times New Roman" w:hAnsi="Times New Roman" w:cs="Times New Roman"/>
                <w:sz w:val="24"/>
                <w:szCs w:val="24"/>
              </w:rPr>
              <w:t>ISO 11900-2:2008</w:t>
            </w:r>
          </w:p>
        </w:tc>
        <w:tc>
          <w:tcPr>
            <w:tcW w:w="2669" w:type="pct"/>
          </w:tcPr>
          <w:p w14:paraId="1EE9717D" w14:textId="6DD9E9A3" w:rsidR="005902EC" w:rsidRPr="00BA3805" w:rsidRDefault="005902EC" w:rsidP="00CB3648">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Ball-lock punch retainers — Part 2: Types C and D, reduced for light duty</w:t>
            </w:r>
          </w:p>
        </w:tc>
        <w:tc>
          <w:tcPr>
            <w:tcW w:w="1078" w:type="pct"/>
            <w:vMerge/>
          </w:tcPr>
          <w:p w14:paraId="7CB37823" w14:textId="56013A69" w:rsidR="005902EC" w:rsidRPr="00C83AB7" w:rsidRDefault="005902EC" w:rsidP="00E94181">
            <w:pPr>
              <w:jc w:val="both"/>
              <w:rPr>
                <w:rFonts w:ascii="Times New Roman" w:hAnsi="Times New Roman" w:cs="Times New Roman"/>
                <w:b/>
                <w:bCs/>
                <w:sz w:val="24"/>
                <w:szCs w:val="24"/>
                <w:highlight w:val="yellow"/>
              </w:rPr>
            </w:pPr>
          </w:p>
        </w:tc>
      </w:tr>
      <w:tr w:rsidR="005902EC" w14:paraId="58A5B1C6" w14:textId="77777777" w:rsidTr="00276655">
        <w:trPr>
          <w:jc w:val="center"/>
        </w:trPr>
        <w:tc>
          <w:tcPr>
            <w:tcW w:w="377" w:type="pct"/>
          </w:tcPr>
          <w:p w14:paraId="5E1CFF66" w14:textId="14A2BED7" w:rsidR="005902EC" w:rsidRPr="00DA1F2C" w:rsidRDefault="005902EC" w:rsidP="00CB3648">
            <w:pPr>
              <w:jc w:val="center"/>
              <w:rPr>
                <w:rFonts w:ascii="Times New Roman" w:hAnsi="Times New Roman" w:cs="Times New Roman"/>
                <w:b/>
                <w:bCs/>
                <w:sz w:val="24"/>
                <w:szCs w:val="24"/>
              </w:rPr>
            </w:pPr>
            <w:r w:rsidRPr="00DA1F2C">
              <w:rPr>
                <w:rFonts w:ascii="Times New Roman" w:hAnsi="Times New Roman" w:cs="Times New Roman"/>
                <w:b/>
                <w:bCs/>
                <w:sz w:val="24"/>
                <w:szCs w:val="24"/>
              </w:rPr>
              <w:t>50.</w:t>
            </w:r>
          </w:p>
        </w:tc>
        <w:tc>
          <w:tcPr>
            <w:tcW w:w="876" w:type="pct"/>
          </w:tcPr>
          <w:p w14:paraId="197EE3B8" w14:textId="5D7B54EE" w:rsidR="005902EC" w:rsidRPr="00BA3805" w:rsidRDefault="005902EC" w:rsidP="00CB3648">
            <w:pPr>
              <w:jc w:val="both"/>
              <w:rPr>
                <w:rFonts w:ascii="Times New Roman" w:hAnsi="Times New Roman" w:cs="Times New Roman"/>
                <w:sz w:val="24"/>
                <w:szCs w:val="24"/>
              </w:rPr>
            </w:pPr>
            <w:r w:rsidRPr="00BA3805">
              <w:rPr>
                <w:rFonts w:ascii="Times New Roman" w:hAnsi="Times New Roman" w:cs="Times New Roman"/>
                <w:sz w:val="24"/>
                <w:szCs w:val="24"/>
              </w:rPr>
              <w:t>ISO 11900-3:2004</w:t>
            </w:r>
          </w:p>
        </w:tc>
        <w:tc>
          <w:tcPr>
            <w:tcW w:w="2669" w:type="pct"/>
          </w:tcPr>
          <w:p w14:paraId="33F2C065" w14:textId="5F761B68" w:rsidR="005902EC" w:rsidRPr="00BA3805" w:rsidRDefault="005902EC" w:rsidP="00CB3648">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Ball-lock punch retainers — Part 3: Type E, reduced for heavy duty</w:t>
            </w:r>
          </w:p>
        </w:tc>
        <w:tc>
          <w:tcPr>
            <w:tcW w:w="1078" w:type="pct"/>
            <w:vMerge/>
          </w:tcPr>
          <w:p w14:paraId="02CB9F2A" w14:textId="55B9FE3E" w:rsidR="005902EC" w:rsidRPr="00C83AB7" w:rsidRDefault="005902EC" w:rsidP="00E94181">
            <w:pPr>
              <w:jc w:val="both"/>
              <w:rPr>
                <w:rFonts w:ascii="Times New Roman" w:hAnsi="Times New Roman" w:cs="Times New Roman"/>
                <w:b/>
                <w:bCs/>
                <w:sz w:val="24"/>
                <w:szCs w:val="24"/>
                <w:highlight w:val="yellow"/>
              </w:rPr>
            </w:pPr>
          </w:p>
        </w:tc>
      </w:tr>
      <w:tr w:rsidR="005902EC" w14:paraId="0FBF9A61" w14:textId="77777777" w:rsidTr="00276655">
        <w:trPr>
          <w:jc w:val="center"/>
        </w:trPr>
        <w:tc>
          <w:tcPr>
            <w:tcW w:w="377" w:type="pct"/>
          </w:tcPr>
          <w:p w14:paraId="36AFF201" w14:textId="447D0F1B"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51.</w:t>
            </w:r>
          </w:p>
        </w:tc>
        <w:tc>
          <w:tcPr>
            <w:tcW w:w="876" w:type="pct"/>
          </w:tcPr>
          <w:p w14:paraId="16E3EE8D" w14:textId="468FFFD2"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11901-1:2003</w:t>
            </w:r>
          </w:p>
        </w:tc>
        <w:tc>
          <w:tcPr>
            <w:tcW w:w="2669" w:type="pct"/>
          </w:tcPr>
          <w:p w14:paraId="41435710" w14:textId="1D55F641"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Gas springs — Part 1: General specifications</w:t>
            </w:r>
          </w:p>
        </w:tc>
        <w:tc>
          <w:tcPr>
            <w:tcW w:w="1078" w:type="pct"/>
            <w:vMerge/>
          </w:tcPr>
          <w:p w14:paraId="4F6FD15C" w14:textId="71F7E1A3" w:rsidR="005902EC" w:rsidRPr="00C83AB7" w:rsidRDefault="005902EC" w:rsidP="00E94181">
            <w:pPr>
              <w:jc w:val="both"/>
              <w:rPr>
                <w:rFonts w:ascii="Times New Roman" w:hAnsi="Times New Roman" w:cs="Times New Roman"/>
                <w:b/>
                <w:bCs/>
                <w:sz w:val="24"/>
                <w:szCs w:val="24"/>
                <w:highlight w:val="yellow"/>
              </w:rPr>
            </w:pPr>
          </w:p>
        </w:tc>
      </w:tr>
      <w:tr w:rsidR="005902EC" w14:paraId="79D7152A" w14:textId="77777777" w:rsidTr="00276655">
        <w:trPr>
          <w:jc w:val="center"/>
        </w:trPr>
        <w:tc>
          <w:tcPr>
            <w:tcW w:w="377" w:type="pct"/>
          </w:tcPr>
          <w:p w14:paraId="357BC5F3" w14:textId="3F7ED379" w:rsidR="005902EC" w:rsidRPr="00DA1F2C" w:rsidRDefault="005902EC" w:rsidP="00CB3648">
            <w:pPr>
              <w:jc w:val="center"/>
              <w:rPr>
                <w:rFonts w:ascii="Times New Roman" w:hAnsi="Times New Roman" w:cs="Times New Roman"/>
                <w:b/>
                <w:bCs/>
                <w:sz w:val="24"/>
                <w:szCs w:val="24"/>
              </w:rPr>
            </w:pPr>
            <w:r w:rsidRPr="00DA1F2C">
              <w:rPr>
                <w:rFonts w:ascii="Times New Roman" w:hAnsi="Times New Roman" w:cs="Times New Roman"/>
                <w:b/>
                <w:bCs/>
                <w:sz w:val="24"/>
                <w:szCs w:val="24"/>
              </w:rPr>
              <w:t>52.</w:t>
            </w:r>
          </w:p>
        </w:tc>
        <w:tc>
          <w:tcPr>
            <w:tcW w:w="876" w:type="pct"/>
          </w:tcPr>
          <w:p w14:paraId="6865CF32" w14:textId="53DF6572" w:rsidR="005902EC" w:rsidRPr="00BA3805" w:rsidRDefault="005902EC" w:rsidP="00CB3648">
            <w:pPr>
              <w:jc w:val="both"/>
              <w:rPr>
                <w:rFonts w:ascii="Times New Roman" w:hAnsi="Times New Roman" w:cs="Times New Roman"/>
                <w:sz w:val="24"/>
                <w:szCs w:val="24"/>
              </w:rPr>
            </w:pPr>
            <w:r w:rsidRPr="00BA3805">
              <w:rPr>
                <w:rFonts w:ascii="Times New Roman" w:hAnsi="Times New Roman" w:cs="Times New Roman"/>
                <w:sz w:val="24"/>
                <w:szCs w:val="24"/>
              </w:rPr>
              <w:t>ISO 11901-2:2018</w:t>
            </w:r>
          </w:p>
        </w:tc>
        <w:tc>
          <w:tcPr>
            <w:tcW w:w="2669" w:type="pct"/>
          </w:tcPr>
          <w:p w14:paraId="24CA9BCA" w14:textId="3C43B6F5" w:rsidR="005902EC" w:rsidRPr="00BA3805" w:rsidRDefault="005902EC" w:rsidP="00CB3648">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Gas springs — Part 2: Specification of accessories</w:t>
            </w:r>
          </w:p>
        </w:tc>
        <w:tc>
          <w:tcPr>
            <w:tcW w:w="1078" w:type="pct"/>
            <w:vMerge/>
          </w:tcPr>
          <w:p w14:paraId="0BC75A12" w14:textId="402A7B36" w:rsidR="005902EC" w:rsidRPr="00C83AB7" w:rsidRDefault="005902EC" w:rsidP="00E94181">
            <w:pPr>
              <w:jc w:val="both"/>
              <w:rPr>
                <w:rFonts w:ascii="Times New Roman" w:hAnsi="Times New Roman" w:cs="Times New Roman"/>
                <w:b/>
                <w:bCs/>
                <w:sz w:val="24"/>
                <w:szCs w:val="24"/>
                <w:highlight w:val="yellow"/>
              </w:rPr>
            </w:pPr>
          </w:p>
        </w:tc>
      </w:tr>
      <w:tr w:rsidR="005902EC" w14:paraId="07712FAD" w14:textId="77777777" w:rsidTr="00276655">
        <w:trPr>
          <w:jc w:val="center"/>
        </w:trPr>
        <w:tc>
          <w:tcPr>
            <w:tcW w:w="377" w:type="pct"/>
          </w:tcPr>
          <w:p w14:paraId="3521CCE0" w14:textId="79BE2A1F" w:rsidR="005902EC" w:rsidRPr="00DA1F2C" w:rsidRDefault="005902EC" w:rsidP="00CB3648">
            <w:pPr>
              <w:jc w:val="center"/>
              <w:rPr>
                <w:rFonts w:ascii="Times New Roman" w:hAnsi="Times New Roman" w:cs="Times New Roman"/>
                <w:b/>
                <w:bCs/>
                <w:sz w:val="24"/>
                <w:szCs w:val="24"/>
              </w:rPr>
            </w:pPr>
            <w:r w:rsidRPr="00DA1F2C">
              <w:rPr>
                <w:rFonts w:ascii="Times New Roman" w:hAnsi="Times New Roman" w:cs="Times New Roman"/>
                <w:b/>
                <w:bCs/>
                <w:sz w:val="24"/>
                <w:szCs w:val="24"/>
              </w:rPr>
              <w:t>53.</w:t>
            </w:r>
          </w:p>
        </w:tc>
        <w:tc>
          <w:tcPr>
            <w:tcW w:w="876" w:type="pct"/>
          </w:tcPr>
          <w:p w14:paraId="6CBD7887" w14:textId="69003077" w:rsidR="005902EC" w:rsidRPr="00BA3805" w:rsidRDefault="005902EC" w:rsidP="00CB3648">
            <w:pPr>
              <w:jc w:val="both"/>
              <w:rPr>
                <w:rFonts w:ascii="Times New Roman" w:hAnsi="Times New Roman" w:cs="Times New Roman"/>
                <w:sz w:val="24"/>
                <w:szCs w:val="24"/>
              </w:rPr>
            </w:pPr>
            <w:r w:rsidRPr="00BA3805">
              <w:rPr>
                <w:rFonts w:ascii="Times New Roman" w:hAnsi="Times New Roman" w:cs="Times New Roman"/>
                <w:sz w:val="24"/>
                <w:szCs w:val="24"/>
              </w:rPr>
              <w:t>ISO 11901-3:2021</w:t>
            </w:r>
          </w:p>
        </w:tc>
        <w:tc>
          <w:tcPr>
            <w:tcW w:w="2669" w:type="pct"/>
          </w:tcPr>
          <w:p w14:paraId="3BC5B400" w14:textId="47502510" w:rsidR="005902EC" w:rsidRPr="00BA3805" w:rsidRDefault="005902EC" w:rsidP="00CB3648">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Gas springs — Part 3: Gas spring with increased spring force and compact built height</w:t>
            </w:r>
          </w:p>
        </w:tc>
        <w:tc>
          <w:tcPr>
            <w:tcW w:w="1078" w:type="pct"/>
            <w:vMerge/>
          </w:tcPr>
          <w:p w14:paraId="2A973FA4" w14:textId="0860B409" w:rsidR="005902EC" w:rsidRPr="00C83AB7" w:rsidRDefault="005902EC" w:rsidP="00E94181">
            <w:pPr>
              <w:jc w:val="both"/>
              <w:rPr>
                <w:rFonts w:ascii="Times New Roman" w:hAnsi="Times New Roman" w:cs="Times New Roman"/>
                <w:b/>
                <w:bCs/>
                <w:sz w:val="24"/>
                <w:szCs w:val="24"/>
                <w:highlight w:val="yellow"/>
              </w:rPr>
            </w:pPr>
          </w:p>
        </w:tc>
      </w:tr>
      <w:tr w:rsidR="005902EC" w14:paraId="5EF5C727" w14:textId="77777777" w:rsidTr="00276655">
        <w:trPr>
          <w:jc w:val="center"/>
        </w:trPr>
        <w:tc>
          <w:tcPr>
            <w:tcW w:w="377" w:type="pct"/>
          </w:tcPr>
          <w:p w14:paraId="70DC8859" w14:textId="5E682838"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54.</w:t>
            </w:r>
          </w:p>
        </w:tc>
        <w:tc>
          <w:tcPr>
            <w:tcW w:w="876" w:type="pct"/>
          </w:tcPr>
          <w:p w14:paraId="5767C128" w14:textId="7A5B5B59"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11901-4:2021</w:t>
            </w:r>
          </w:p>
        </w:tc>
        <w:tc>
          <w:tcPr>
            <w:tcW w:w="2669" w:type="pct"/>
          </w:tcPr>
          <w:p w14:paraId="4269FB11" w14:textId="1DCC59D9"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Gas springs — Part 4: Gas springs with increased spring force and same built height</w:t>
            </w:r>
          </w:p>
        </w:tc>
        <w:tc>
          <w:tcPr>
            <w:tcW w:w="1078" w:type="pct"/>
            <w:vMerge/>
          </w:tcPr>
          <w:p w14:paraId="76D1855A" w14:textId="6E82709A" w:rsidR="005902EC" w:rsidRPr="00C83AB7" w:rsidRDefault="005902EC" w:rsidP="00E94181">
            <w:pPr>
              <w:jc w:val="both"/>
              <w:rPr>
                <w:rFonts w:ascii="Times New Roman" w:hAnsi="Times New Roman" w:cs="Times New Roman"/>
                <w:b/>
                <w:bCs/>
                <w:sz w:val="24"/>
                <w:szCs w:val="24"/>
                <w:highlight w:val="yellow"/>
              </w:rPr>
            </w:pPr>
          </w:p>
        </w:tc>
      </w:tr>
      <w:tr w:rsidR="0012715D" w14:paraId="1255758D" w14:textId="77777777" w:rsidTr="00276655">
        <w:trPr>
          <w:jc w:val="center"/>
        </w:trPr>
        <w:tc>
          <w:tcPr>
            <w:tcW w:w="377" w:type="pct"/>
          </w:tcPr>
          <w:p w14:paraId="31BE1702" w14:textId="7A063FF0" w:rsidR="0012715D" w:rsidRPr="00DA1F2C" w:rsidRDefault="0012715D"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55.</w:t>
            </w:r>
          </w:p>
        </w:tc>
        <w:tc>
          <w:tcPr>
            <w:tcW w:w="876" w:type="pct"/>
          </w:tcPr>
          <w:p w14:paraId="648585FC" w14:textId="381BE4CF" w:rsidR="0012715D" w:rsidRPr="00BA3805" w:rsidRDefault="002912C3" w:rsidP="00BA3805">
            <w:pPr>
              <w:jc w:val="both"/>
              <w:rPr>
                <w:rFonts w:ascii="Times New Roman" w:hAnsi="Times New Roman" w:cs="Times New Roman"/>
                <w:sz w:val="24"/>
                <w:szCs w:val="24"/>
              </w:rPr>
            </w:pPr>
            <w:r w:rsidRPr="00BA3805">
              <w:rPr>
                <w:rFonts w:ascii="Times New Roman" w:hAnsi="Times New Roman" w:cs="Times New Roman"/>
                <w:sz w:val="24"/>
                <w:szCs w:val="24"/>
              </w:rPr>
              <w:t>ISO 11901-5:2021</w:t>
            </w:r>
          </w:p>
        </w:tc>
        <w:tc>
          <w:tcPr>
            <w:tcW w:w="2669" w:type="pct"/>
          </w:tcPr>
          <w:p w14:paraId="71720D37" w14:textId="2125A0E8" w:rsidR="0012715D" w:rsidRPr="00BA3805" w:rsidRDefault="002912C3"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Gas springs — Part 5: Safety instructions for gas springs</w:t>
            </w:r>
          </w:p>
        </w:tc>
        <w:tc>
          <w:tcPr>
            <w:tcW w:w="1078" w:type="pct"/>
          </w:tcPr>
          <w:p w14:paraId="3F71F875" w14:textId="7E45930E" w:rsidR="0012715D" w:rsidRPr="00C83AB7" w:rsidRDefault="00CB3648" w:rsidP="00CB3648">
            <w:pPr>
              <w:jc w:val="center"/>
              <w:rPr>
                <w:rFonts w:ascii="Times New Roman" w:hAnsi="Times New Roman" w:cs="Times New Roman"/>
                <w:b/>
                <w:bCs/>
                <w:sz w:val="24"/>
                <w:szCs w:val="24"/>
                <w:highlight w:val="yellow"/>
              </w:rPr>
            </w:pPr>
            <w:r w:rsidRPr="00B66D89">
              <w:rPr>
                <w:rFonts w:ascii="Times New Roman" w:hAnsi="Times New Roman" w:cs="Times New Roman"/>
                <w:b/>
                <w:bCs/>
                <w:sz w:val="24"/>
                <w:szCs w:val="24"/>
              </w:rPr>
              <w:t>No</w:t>
            </w:r>
            <w:r w:rsidR="005902EC">
              <w:rPr>
                <w:rFonts w:ascii="Times New Roman" w:hAnsi="Times New Roman" w:cs="Times New Roman"/>
                <w:b/>
                <w:bCs/>
                <w:sz w:val="24"/>
                <w:szCs w:val="24"/>
              </w:rPr>
              <w:t xml:space="preserve">t </w:t>
            </w:r>
            <w:r w:rsidRPr="00B66D89">
              <w:rPr>
                <w:rFonts w:ascii="Times New Roman" w:hAnsi="Times New Roman" w:cs="Times New Roman"/>
                <w:b/>
                <w:bCs/>
                <w:sz w:val="24"/>
                <w:szCs w:val="24"/>
              </w:rPr>
              <w:t>Adopted</w:t>
            </w:r>
          </w:p>
        </w:tc>
      </w:tr>
      <w:tr w:rsidR="0012715D" w14:paraId="73B2E6F8" w14:textId="77777777" w:rsidTr="00276655">
        <w:trPr>
          <w:jc w:val="center"/>
        </w:trPr>
        <w:tc>
          <w:tcPr>
            <w:tcW w:w="377" w:type="pct"/>
          </w:tcPr>
          <w:p w14:paraId="3456A31C" w14:textId="29B585A3" w:rsidR="0012715D" w:rsidRPr="00DA1F2C" w:rsidRDefault="0012715D"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56.</w:t>
            </w:r>
          </w:p>
        </w:tc>
        <w:tc>
          <w:tcPr>
            <w:tcW w:w="876" w:type="pct"/>
          </w:tcPr>
          <w:p w14:paraId="7ABC3EBD" w14:textId="40D72A1F" w:rsidR="0012715D" w:rsidRPr="00BA3805" w:rsidRDefault="002912C3" w:rsidP="00BA3805">
            <w:pPr>
              <w:jc w:val="both"/>
              <w:rPr>
                <w:rFonts w:ascii="Times New Roman" w:hAnsi="Times New Roman" w:cs="Times New Roman"/>
                <w:sz w:val="24"/>
                <w:szCs w:val="24"/>
              </w:rPr>
            </w:pPr>
            <w:r w:rsidRPr="00BA3805">
              <w:rPr>
                <w:rFonts w:ascii="Times New Roman" w:hAnsi="Times New Roman" w:cs="Times New Roman"/>
                <w:sz w:val="24"/>
                <w:szCs w:val="24"/>
              </w:rPr>
              <w:t>ISO 11903:2008</w:t>
            </w:r>
          </w:p>
        </w:tc>
        <w:tc>
          <w:tcPr>
            <w:tcW w:w="2669" w:type="pct"/>
          </w:tcPr>
          <w:p w14:paraId="22BFC323" w14:textId="1977B112" w:rsidR="0012715D" w:rsidRPr="00BA3805" w:rsidRDefault="002912C3"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pillar mountings</w:t>
            </w:r>
          </w:p>
        </w:tc>
        <w:tc>
          <w:tcPr>
            <w:tcW w:w="1078" w:type="pct"/>
          </w:tcPr>
          <w:p w14:paraId="31ADCD8A" w14:textId="1991A35A" w:rsidR="0012715D" w:rsidRPr="005902EC" w:rsidRDefault="005902EC" w:rsidP="00E94181">
            <w:pPr>
              <w:jc w:val="both"/>
              <w:rPr>
                <w:rFonts w:ascii="Times New Roman" w:hAnsi="Times New Roman" w:cs="Times New Roman"/>
                <w:sz w:val="24"/>
                <w:szCs w:val="24"/>
                <w:highlight w:val="yellow"/>
              </w:rPr>
            </w:pPr>
            <w:r w:rsidRPr="005902EC">
              <w:rPr>
                <w:rFonts w:ascii="Times New Roman" w:hAnsi="Times New Roman" w:cs="Times New Roman"/>
                <w:sz w:val="24"/>
                <w:szCs w:val="24"/>
              </w:rPr>
              <w:t xml:space="preserve">It has been already adopted as an Indian Standard. </w:t>
            </w:r>
          </w:p>
        </w:tc>
      </w:tr>
      <w:tr w:rsidR="00276655" w14:paraId="3FB5AC63" w14:textId="77777777" w:rsidTr="00276655">
        <w:trPr>
          <w:jc w:val="center"/>
        </w:trPr>
        <w:tc>
          <w:tcPr>
            <w:tcW w:w="377" w:type="pct"/>
          </w:tcPr>
          <w:p w14:paraId="427625D2" w14:textId="7987748C" w:rsidR="00276655" w:rsidRPr="00DA1F2C" w:rsidRDefault="00276655"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57.</w:t>
            </w:r>
          </w:p>
        </w:tc>
        <w:tc>
          <w:tcPr>
            <w:tcW w:w="876" w:type="pct"/>
          </w:tcPr>
          <w:p w14:paraId="4995CC6B" w14:textId="52BA5E2F" w:rsidR="00276655" w:rsidRPr="00BA3805" w:rsidRDefault="00276655" w:rsidP="00BA3805">
            <w:pPr>
              <w:jc w:val="both"/>
              <w:rPr>
                <w:rFonts w:ascii="Times New Roman" w:hAnsi="Times New Roman" w:cs="Times New Roman"/>
                <w:sz w:val="24"/>
                <w:szCs w:val="24"/>
              </w:rPr>
            </w:pPr>
            <w:r w:rsidRPr="00BA3805">
              <w:rPr>
                <w:rFonts w:ascii="Times New Roman" w:hAnsi="Times New Roman" w:cs="Times New Roman"/>
                <w:sz w:val="24"/>
                <w:szCs w:val="24"/>
              </w:rPr>
              <w:t>ISO 12165:2019</w:t>
            </w:r>
          </w:p>
        </w:tc>
        <w:tc>
          <w:tcPr>
            <w:tcW w:w="2669" w:type="pct"/>
          </w:tcPr>
          <w:p w14:paraId="12D00AA0" w14:textId="2914BD86" w:rsidR="00276655" w:rsidRPr="00BA3805" w:rsidRDefault="00276655"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Components of compression and injection </w:t>
            </w:r>
            <w:proofErr w:type="spellStart"/>
            <w:r w:rsidRPr="00BA3805">
              <w:rPr>
                <w:rFonts w:ascii="Times New Roman" w:hAnsi="Times New Roman" w:cs="Times New Roman"/>
                <w:sz w:val="24"/>
                <w:szCs w:val="24"/>
              </w:rPr>
              <w:t>moulds</w:t>
            </w:r>
            <w:proofErr w:type="spellEnd"/>
            <w:r w:rsidRPr="00BA3805">
              <w:rPr>
                <w:rFonts w:ascii="Times New Roman" w:hAnsi="Times New Roman" w:cs="Times New Roman"/>
                <w:sz w:val="24"/>
                <w:szCs w:val="24"/>
              </w:rPr>
              <w:t xml:space="preserve"> and diecasting dies — List of equivalent terms and symbols</w:t>
            </w:r>
          </w:p>
        </w:tc>
        <w:tc>
          <w:tcPr>
            <w:tcW w:w="1078" w:type="pct"/>
            <w:vMerge w:val="restart"/>
          </w:tcPr>
          <w:p w14:paraId="34D954CB" w14:textId="77777777" w:rsidR="005902EC" w:rsidRPr="005902EC" w:rsidRDefault="005902EC" w:rsidP="005902EC">
            <w:pPr>
              <w:pStyle w:val="NoSpacing"/>
              <w:jc w:val="both"/>
              <w:rPr>
                <w:rFonts w:ascii="Times New Roman" w:hAnsi="Times New Roman" w:cs="Times New Roman"/>
                <w:sz w:val="24"/>
                <w:szCs w:val="22"/>
              </w:rPr>
            </w:pPr>
            <w:r w:rsidRPr="005902EC">
              <w:rPr>
                <w:rFonts w:ascii="Times New Roman" w:hAnsi="Times New Roman" w:cs="Times New Roman"/>
                <w:sz w:val="24"/>
                <w:szCs w:val="22"/>
              </w:rPr>
              <w:t>These standards have already been adopted as Indian Standards</w:t>
            </w:r>
          </w:p>
          <w:p w14:paraId="5234693A" w14:textId="3A51A8C4" w:rsidR="00276655" w:rsidRPr="00C83AB7" w:rsidRDefault="00276655" w:rsidP="00E94181">
            <w:pPr>
              <w:jc w:val="both"/>
              <w:rPr>
                <w:rFonts w:ascii="Times New Roman" w:hAnsi="Times New Roman" w:cs="Times New Roman"/>
                <w:b/>
                <w:bCs/>
                <w:sz w:val="24"/>
                <w:szCs w:val="24"/>
                <w:highlight w:val="yellow"/>
              </w:rPr>
            </w:pPr>
            <w:r>
              <w:rPr>
                <w:rFonts w:ascii="Times New Roman" w:hAnsi="Times New Roman" w:cs="Times New Roman"/>
                <w:b/>
                <w:bCs/>
                <w:sz w:val="24"/>
                <w:szCs w:val="24"/>
              </w:rPr>
              <w:t xml:space="preserve"> </w:t>
            </w:r>
          </w:p>
        </w:tc>
      </w:tr>
      <w:tr w:rsidR="00276655" w14:paraId="5A03A602" w14:textId="77777777" w:rsidTr="00276655">
        <w:trPr>
          <w:jc w:val="center"/>
        </w:trPr>
        <w:tc>
          <w:tcPr>
            <w:tcW w:w="377" w:type="pct"/>
          </w:tcPr>
          <w:p w14:paraId="43AF961C" w14:textId="75E485CE" w:rsidR="00276655" w:rsidRPr="00DA1F2C" w:rsidRDefault="00276655"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58.</w:t>
            </w:r>
          </w:p>
        </w:tc>
        <w:tc>
          <w:tcPr>
            <w:tcW w:w="876" w:type="pct"/>
          </w:tcPr>
          <w:p w14:paraId="421E7867" w14:textId="2CB0152A" w:rsidR="00276655" w:rsidRPr="00BA3805" w:rsidRDefault="00276655" w:rsidP="00BA3805">
            <w:pPr>
              <w:jc w:val="both"/>
              <w:rPr>
                <w:rFonts w:ascii="Times New Roman" w:hAnsi="Times New Roman" w:cs="Times New Roman"/>
                <w:sz w:val="24"/>
                <w:szCs w:val="24"/>
              </w:rPr>
            </w:pPr>
            <w:r w:rsidRPr="00BA3805">
              <w:rPr>
                <w:rFonts w:ascii="Times New Roman" w:hAnsi="Times New Roman" w:cs="Times New Roman"/>
                <w:sz w:val="24"/>
                <w:szCs w:val="24"/>
              </w:rPr>
              <w:t>ISO 15600:2000</w:t>
            </w:r>
          </w:p>
        </w:tc>
        <w:tc>
          <w:tcPr>
            <w:tcW w:w="2669" w:type="pct"/>
          </w:tcPr>
          <w:p w14:paraId="25FDE528" w14:textId="7A28AAF8" w:rsidR="00276655" w:rsidRPr="00BA3805" w:rsidRDefault="00276655"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Thermal insulating sheets for injection </w:t>
            </w:r>
            <w:proofErr w:type="spellStart"/>
            <w:r w:rsidRPr="00BA3805">
              <w:rPr>
                <w:rFonts w:ascii="Times New Roman" w:hAnsi="Times New Roman" w:cs="Times New Roman"/>
                <w:sz w:val="24"/>
                <w:szCs w:val="24"/>
              </w:rPr>
              <w:t>moulds</w:t>
            </w:r>
            <w:proofErr w:type="spellEnd"/>
          </w:p>
        </w:tc>
        <w:tc>
          <w:tcPr>
            <w:tcW w:w="1078" w:type="pct"/>
            <w:vMerge/>
          </w:tcPr>
          <w:p w14:paraId="184CEBED" w14:textId="2CC575F1" w:rsidR="00276655" w:rsidRPr="00C83AB7" w:rsidRDefault="00276655" w:rsidP="00E94181">
            <w:pPr>
              <w:jc w:val="both"/>
              <w:rPr>
                <w:rFonts w:ascii="Times New Roman" w:hAnsi="Times New Roman" w:cs="Times New Roman"/>
                <w:b/>
                <w:bCs/>
                <w:sz w:val="24"/>
                <w:szCs w:val="24"/>
                <w:highlight w:val="yellow"/>
              </w:rPr>
            </w:pPr>
          </w:p>
        </w:tc>
      </w:tr>
      <w:tr w:rsidR="00276655" w14:paraId="19357E14" w14:textId="77777777" w:rsidTr="00276655">
        <w:trPr>
          <w:jc w:val="center"/>
        </w:trPr>
        <w:tc>
          <w:tcPr>
            <w:tcW w:w="377" w:type="pct"/>
          </w:tcPr>
          <w:p w14:paraId="34F325FC" w14:textId="7E906322" w:rsidR="00276655" w:rsidRPr="00DA1F2C" w:rsidRDefault="00276655"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59.</w:t>
            </w:r>
          </w:p>
        </w:tc>
        <w:tc>
          <w:tcPr>
            <w:tcW w:w="876" w:type="pct"/>
          </w:tcPr>
          <w:p w14:paraId="6F050398" w14:textId="71F78144" w:rsidR="00276655" w:rsidRPr="00BA3805" w:rsidRDefault="00276655" w:rsidP="00BA3805">
            <w:pPr>
              <w:jc w:val="both"/>
              <w:rPr>
                <w:rFonts w:ascii="Times New Roman" w:hAnsi="Times New Roman" w:cs="Times New Roman"/>
                <w:sz w:val="24"/>
                <w:szCs w:val="24"/>
              </w:rPr>
            </w:pPr>
            <w:r w:rsidRPr="00BA3805">
              <w:rPr>
                <w:rFonts w:ascii="Times New Roman" w:hAnsi="Times New Roman" w:cs="Times New Roman"/>
                <w:sz w:val="24"/>
                <w:szCs w:val="24"/>
              </w:rPr>
              <w:t>ISO 16366:2008</w:t>
            </w:r>
          </w:p>
        </w:tc>
        <w:tc>
          <w:tcPr>
            <w:tcW w:w="2669" w:type="pct"/>
          </w:tcPr>
          <w:p w14:paraId="2E67D043" w14:textId="3F270118" w:rsidR="00276655" w:rsidRPr="00BA3805" w:rsidRDefault="00276655"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L-shaped guides</w:t>
            </w:r>
          </w:p>
        </w:tc>
        <w:tc>
          <w:tcPr>
            <w:tcW w:w="1078" w:type="pct"/>
            <w:vMerge/>
          </w:tcPr>
          <w:p w14:paraId="5FAD5F7F" w14:textId="284BF0C9" w:rsidR="00276655" w:rsidRPr="00C83AB7" w:rsidRDefault="00276655" w:rsidP="00E94181">
            <w:pPr>
              <w:jc w:val="both"/>
              <w:rPr>
                <w:rFonts w:ascii="Times New Roman" w:hAnsi="Times New Roman" w:cs="Times New Roman"/>
                <w:b/>
                <w:bCs/>
                <w:sz w:val="24"/>
                <w:szCs w:val="24"/>
                <w:highlight w:val="yellow"/>
              </w:rPr>
            </w:pPr>
          </w:p>
        </w:tc>
      </w:tr>
      <w:tr w:rsidR="00276655" w14:paraId="118B5EBA" w14:textId="77777777" w:rsidTr="00276655">
        <w:trPr>
          <w:jc w:val="center"/>
        </w:trPr>
        <w:tc>
          <w:tcPr>
            <w:tcW w:w="377" w:type="pct"/>
          </w:tcPr>
          <w:p w14:paraId="092FC35E" w14:textId="7446BD16" w:rsidR="00276655" w:rsidRPr="00DA1F2C" w:rsidRDefault="00276655"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60.</w:t>
            </w:r>
          </w:p>
        </w:tc>
        <w:tc>
          <w:tcPr>
            <w:tcW w:w="876" w:type="pct"/>
          </w:tcPr>
          <w:p w14:paraId="0866A0A1" w14:textId="48D2C5BE" w:rsidR="00276655" w:rsidRPr="00BA3805" w:rsidRDefault="00276655" w:rsidP="00BA3805">
            <w:pPr>
              <w:jc w:val="both"/>
              <w:rPr>
                <w:rFonts w:ascii="Times New Roman" w:hAnsi="Times New Roman" w:cs="Times New Roman"/>
                <w:sz w:val="24"/>
                <w:szCs w:val="24"/>
              </w:rPr>
            </w:pPr>
            <w:r w:rsidRPr="00BA3805">
              <w:rPr>
                <w:rFonts w:ascii="Times New Roman" w:hAnsi="Times New Roman" w:cs="Times New Roman"/>
                <w:sz w:val="24"/>
                <w:szCs w:val="24"/>
              </w:rPr>
              <w:t>ISO 16367:2008</w:t>
            </w:r>
          </w:p>
        </w:tc>
        <w:tc>
          <w:tcPr>
            <w:tcW w:w="2669" w:type="pct"/>
          </w:tcPr>
          <w:p w14:paraId="642CEBCC" w14:textId="58F8DD6B" w:rsidR="00276655" w:rsidRPr="00BA3805" w:rsidRDefault="00276655"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Guide plates — U- and V-blocks</w:t>
            </w:r>
          </w:p>
        </w:tc>
        <w:tc>
          <w:tcPr>
            <w:tcW w:w="1078" w:type="pct"/>
            <w:vMerge/>
          </w:tcPr>
          <w:p w14:paraId="2A5ECA80" w14:textId="69381F57" w:rsidR="00276655" w:rsidRPr="00C83AB7" w:rsidRDefault="00276655" w:rsidP="00E94181">
            <w:pPr>
              <w:jc w:val="both"/>
              <w:rPr>
                <w:rFonts w:ascii="Times New Roman" w:hAnsi="Times New Roman" w:cs="Times New Roman"/>
                <w:b/>
                <w:bCs/>
                <w:sz w:val="24"/>
                <w:szCs w:val="24"/>
                <w:highlight w:val="yellow"/>
              </w:rPr>
            </w:pPr>
          </w:p>
        </w:tc>
      </w:tr>
      <w:tr w:rsidR="00276655" w14:paraId="3533A821" w14:textId="77777777" w:rsidTr="00276655">
        <w:trPr>
          <w:jc w:val="center"/>
        </w:trPr>
        <w:tc>
          <w:tcPr>
            <w:tcW w:w="377" w:type="pct"/>
          </w:tcPr>
          <w:p w14:paraId="6A8C9F2E" w14:textId="648EE325" w:rsidR="00276655" w:rsidRPr="00DA1F2C" w:rsidRDefault="00276655"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61.</w:t>
            </w:r>
          </w:p>
        </w:tc>
        <w:tc>
          <w:tcPr>
            <w:tcW w:w="876" w:type="pct"/>
          </w:tcPr>
          <w:p w14:paraId="2FC38646" w14:textId="1B0F2672" w:rsidR="00276655" w:rsidRPr="00BA3805" w:rsidRDefault="00276655" w:rsidP="00BA3805">
            <w:pPr>
              <w:jc w:val="both"/>
              <w:rPr>
                <w:rFonts w:ascii="Times New Roman" w:hAnsi="Times New Roman" w:cs="Times New Roman"/>
                <w:sz w:val="24"/>
                <w:szCs w:val="24"/>
              </w:rPr>
            </w:pPr>
            <w:r w:rsidRPr="00BA3805">
              <w:rPr>
                <w:rFonts w:ascii="Times New Roman" w:hAnsi="Times New Roman" w:cs="Times New Roman"/>
                <w:sz w:val="24"/>
                <w:szCs w:val="24"/>
              </w:rPr>
              <w:t>ISO 16915:2003</w:t>
            </w:r>
          </w:p>
        </w:tc>
        <w:tc>
          <w:tcPr>
            <w:tcW w:w="2669" w:type="pct"/>
          </w:tcPr>
          <w:p w14:paraId="7B02E7BE" w14:textId="2F42B277" w:rsidR="00276655" w:rsidRPr="00BA3805" w:rsidRDefault="00276655"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Sprue pullers</w:t>
            </w:r>
          </w:p>
        </w:tc>
        <w:tc>
          <w:tcPr>
            <w:tcW w:w="1078" w:type="pct"/>
            <w:vMerge/>
          </w:tcPr>
          <w:p w14:paraId="39816CB1" w14:textId="3AB215BB" w:rsidR="00276655" w:rsidRPr="00C83AB7" w:rsidRDefault="00276655" w:rsidP="00E94181">
            <w:pPr>
              <w:jc w:val="both"/>
              <w:rPr>
                <w:rFonts w:ascii="Times New Roman" w:hAnsi="Times New Roman" w:cs="Times New Roman"/>
                <w:b/>
                <w:bCs/>
                <w:sz w:val="24"/>
                <w:szCs w:val="24"/>
                <w:highlight w:val="yellow"/>
              </w:rPr>
            </w:pPr>
          </w:p>
        </w:tc>
      </w:tr>
      <w:tr w:rsidR="00276655" w14:paraId="58BE14B3" w14:textId="77777777" w:rsidTr="00276655">
        <w:trPr>
          <w:jc w:val="center"/>
        </w:trPr>
        <w:tc>
          <w:tcPr>
            <w:tcW w:w="377" w:type="pct"/>
          </w:tcPr>
          <w:p w14:paraId="1E2DD4D6" w14:textId="7F796F0D" w:rsidR="00276655" w:rsidRPr="00DA1F2C" w:rsidRDefault="00276655"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62.</w:t>
            </w:r>
          </w:p>
        </w:tc>
        <w:tc>
          <w:tcPr>
            <w:tcW w:w="876" w:type="pct"/>
          </w:tcPr>
          <w:p w14:paraId="5F4ADF05" w14:textId="2A35E464" w:rsidR="00276655" w:rsidRPr="00BA3805" w:rsidRDefault="00276655" w:rsidP="00BA3805">
            <w:pPr>
              <w:jc w:val="both"/>
              <w:rPr>
                <w:rFonts w:ascii="Times New Roman" w:hAnsi="Times New Roman" w:cs="Times New Roman"/>
                <w:sz w:val="24"/>
                <w:szCs w:val="24"/>
              </w:rPr>
            </w:pPr>
            <w:r w:rsidRPr="00BA3805">
              <w:rPr>
                <w:rFonts w:ascii="Times New Roman" w:hAnsi="Times New Roman" w:cs="Times New Roman"/>
                <w:sz w:val="24"/>
                <w:szCs w:val="24"/>
              </w:rPr>
              <w:t>ISO 16916:2016</w:t>
            </w:r>
          </w:p>
        </w:tc>
        <w:tc>
          <w:tcPr>
            <w:tcW w:w="2669" w:type="pct"/>
          </w:tcPr>
          <w:p w14:paraId="565AB561" w14:textId="7087A272" w:rsidR="00276655" w:rsidRPr="00BA3805" w:rsidRDefault="00276655"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Tool specification sheet for injection </w:t>
            </w:r>
            <w:proofErr w:type="spellStart"/>
            <w:r w:rsidRPr="00BA3805">
              <w:rPr>
                <w:rFonts w:ascii="Times New Roman" w:hAnsi="Times New Roman" w:cs="Times New Roman"/>
                <w:sz w:val="24"/>
                <w:szCs w:val="24"/>
              </w:rPr>
              <w:t>moulds</w:t>
            </w:r>
            <w:proofErr w:type="spellEnd"/>
          </w:p>
        </w:tc>
        <w:tc>
          <w:tcPr>
            <w:tcW w:w="1078" w:type="pct"/>
            <w:vMerge/>
          </w:tcPr>
          <w:p w14:paraId="70ED4006" w14:textId="46A4AFD2" w:rsidR="00276655" w:rsidRPr="00C83AB7" w:rsidRDefault="00276655" w:rsidP="00E94181">
            <w:pPr>
              <w:jc w:val="both"/>
              <w:rPr>
                <w:rFonts w:ascii="Times New Roman" w:hAnsi="Times New Roman" w:cs="Times New Roman"/>
                <w:b/>
                <w:bCs/>
                <w:sz w:val="24"/>
                <w:szCs w:val="24"/>
                <w:highlight w:val="yellow"/>
              </w:rPr>
            </w:pPr>
          </w:p>
        </w:tc>
      </w:tr>
      <w:tr w:rsidR="00276655" w14:paraId="34D7EEA5" w14:textId="77777777" w:rsidTr="00276655">
        <w:trPr>
          <w:jc w:val="center"/>
        </w:trPr>
        <w:tc>
          <w:tcPr>
            <w:tcW w:w="377" w:type="pct"/>
          </w:tcPr>
          <w:p w14:paraId="58EAF737" w14:textId="34DB5206" w:rsidR="00276655" w:rsidRPr="00DA1F2C" w:rsidRDefault="00276655"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63.</w:t>
            </w:r>
          </w:p>
        </w:tc>
        <w:tc>
          <w:tcPr>
            <w:tcW w:w="876" w:type="pct"/>
          </w:tcPr>
          <w:p w14:paraId="491AEC4B" w14:textId="5B8A3F45" w:rsidR="00276655" w:rsidRPr="00BA3805" w:rsidRDefault="00276655" w:rsidP="00BA3805">
            <w:pPr>
              <w:jc w:val="both"/>
              <w:rPr>
                <w:rFonts w:ascii="Times New Roman" w:hAnsi="Times New Roman" w:cs="Times New Roman"/>
                <w:sz w:val="24"/>
                <w:szCs w:val="24"/>
              </w:rPr>
            </w:pPr>
            <w:r w:rsidRPr="00BA3805">
              <w:rPr>
                <w:rFonts w:ascii="Times New Roman" w:hAnsi="Times New Roman" w:cs="Times New Roman"/>
                <w:sz w:val="24"/>
                <w:szCs w:val="24"/>
              </w:rPr>
              <w:t>ISO 18084:2011</w:t>
            </w:r>
          </w:p>
        </w:tc>
        <w:tc>
          <w:tcPr>
            <w:tcW w:w="2669" w:type="pct"/>
          </w:tcPr>
          <w:p w14:paraId="28E7E7FE" w14:textId="61AA1E52" w:rsidR="00276655" w:rsidRPr="00BA3805" w:rsidRDefault="00276655"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Press tools for tablets — Punches and dies</w:t>
            </w:r>
          </w:p>
        </w:tc>
        <w:tc>
          <w:tcPr>
            <w:tcW w:w="1078" w:type="pct"/>
            <w:vMerge/>
          </w:tcPr>
          <w:p w14:paraId="63BBC095" w14:textId="59EBB2F4" w:rsidR="00276655" w:rsidRPr="00C83AB7" w:rsidRDefault="00276655" w:rsidP="00E94181">
            <w:pPr>
              <w:jc w:val="both"/>
              <w:rPr>
                <w:rFonts w:ascii="Times New Roman" w:hAnsi="Times New Roman" w:cs="Times New Roman"/>
                <w:b/>
                <w:bCs/>
                <w:sz w:val="24"/>
                <w:szCs w:val="24"/>
                <w:highlight w:val="yellow"/>
              </w:rPr>
            </w:pPr>
          </w:p>
        </w:tc>
      </w:tr>
      <w:tr w:rsidR="005902EC" w14:paraId="0A952594" w14:textId="77777777" w:rsidTr="00276655">
        <w:trPr>
          <w:jc w:val="center"/>
        </w:trPr>
        <w:tc>
          <w:tcPr>
            <w:tcW w:w="377" w:type="pct"/>
          </w:tcPr>
          <w:p w14:paraId="6DFE80B9" w14:textId="0F785F76"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64.</w:t>
            </w:r>
          </w:p>
        </w:tc>
        <w:tc>
          <w:tcPr>
            <w:tcW w:w="876" w:type="pct"/>
          </w:tcPr>
          <w:p w14:paraId="579D1F2F" w14:textId="5D8F8973"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20928:2018</w:t>
            </w:r>
          </w:p>
        </w:tc>
        <w:tc>
          <w:tcPr>
            <w:tcW w:w="2669" w:type="pct"/>
          </w:tcPr>
          <w:p w14:paraId="41C23028" w14:textId="6698DB70"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Spring plungers with helicoidal compression steel spring or gas spring</w:t>
            </w:r>
          </w:p>
        </w:tc>
        <w:tc>
          <w:tcPr>
            <w:tcW w:w="1078" w:type="pct"/>
            <w:vMerge w:val="restart"/>
          </w:tcPr>
          <w:p w14:paraId="51BE3F74" w14:textId="4C50743E" w:rsidR="005902EC" w:rsidRPr="00C83AB7" w:rsidRDefault="005902EC" w:rsidP="006C2077">
            <w:pPr>
              <w:jc w:val="center"/>
              <w:rPr>
                <w:rFonts w:ascii="Times New Roman" w:hAnsi="Times New Roman" w:cs="Times New Roman"/>
                <w:b/>
                <w:bCs/>
                <w:sz w:val="24"/>
                <w:szCs w:val="24"/>
                <w:highlight w:val="yellow"/>
              </w:rPr>
            </w:pPr>
            <w:r>
              <w:rPr>
                <w:rFonts w:ascii="Times New Roman" w:hAnsi="Times New Roman" w:cs="Times New Roman"/>
                <w:b/>
                <w:bCs/>
                <w:sz w:val="24"/>
                <w:szCs w:val="24"/>
              </w:rPr>
              <w:t xml:space="preserve">Not Adopted </w:t>
            </w:r>
          </w:p>
        </w:tc>
      </w:tr>
      <w:tr w:rsidR="005902EC" w14:paraId="2A3245B7" w14:textId="77777777" w:rsidTr="00276655">
        <w:trPr>
          <w:jc w:val="center"/>
        </w:trPr>
        <w:tc>
          <w:tcPr>
            <w:tcW w:w="377" w:type="pct"/>
          </w:tcPr>
          <w:p w14:paraId="173F183F" w14:textId="5F4650C1"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65.</w:t>
            </w:r>
          </w:p>
        </w:tc>
        <w:tc>
          <w:tcPr>
            <w:tcW w:w="876" w:type="pct"/>
          </w:tcPr>
          <w:p w14:paraId="6A91E9C6" w14:textId="7F988DC5"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20929:2018</w:t>
            </w:r>
          </w:p>
        </w:tc>
        <w:tc>
          <w:tcPr>
            <w:tcW w:w="2669" w:type="pct"/>
          </w:tcPr>
          <w:p w14:paraId="7AC2364E" w14:textId="1A83AA64"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pressing — Heel </w:t>
            </w:r>
            <w:proofErr w:type="spellStart"/>
            <w:r w:rsidRPr="00BA3805">
              <w:rPr>
                <w:rFonts w:ascii="Times New Roman" w:hAnsi="Times New Roman" w:cs="Times New Roman"/>
                <w:sz w:val="24"/>
                <w:szCs w:val="24"/>
              </w:rPr>
              <w:t>guidings</w:t>
            </w:r>
            <w:proofErr w:type="spellEnd"/>
            <w:r w:rsidRPr="00BA3805">
              <w:rPr>
                <w:rFonts w:ascii="Times New Roman" w:hAnsi="Times New Roman" w:cs="Times New Roman"/>
                <w:sz w:val="24"/>
                <w:szCs w:val="24"/>
              </w:rPr>
              <w:t xml:space="preserve"> in large stamping and forming dies</w:t>
            </w:r>
          </w:p>
        </w:tc>
        <w:tc>
          <w:tcPr>
            <w:tcW w:w="1078" w:type="pct"/>
            <w:vMerge/>
          </w:tcPr>
          <w:p w14:paraId="07AA4553" w14:textId="0E3C2893" w:rsidR="005902EC" w:rsidRPr="00C83AB7" w:rsidRDefault="005902EC" w:rsidP="006C2077">
            <w:pPr>
              <w:jc w:val="center"/>
              <w:rPr>
                <w:rFonts w:ascii="Times New Roman" w:hAnsi="Times New Roman" w:cs="Times New Roman"/>
                <w:b/>
                <w:bCs/>
                <w:sz w:val="24"/>
                <w:szCs w:val="24"/>
                <w:highlight w:val="yellow"/>
              </w:rPr>
            </w:pPr>
          </w:p>
        </w:tc>
      </w:tr>
      <w:tr w:rsidR="005902EC" w14:paraId="654FA236" w14:textId="77777777" w:rsidTr="00276655">
        <w:trPr>
          <w:jc w:val="center"/>
        </w:trPr>
        <w:tc>
          <w:tcPr>
            <w:tcW w:w="377" w:type="pct"/>
          </w:tcPr>
          <w:p w14:paraId="65BDC9ED" w14:textId="18BA8B72"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66.</w:t>
            </w:r>
          </w:p>
        </w:tc>
        <w:tc>
          <w:tcPr>
            <w:tcW w:w="876" w:type="pct"/>
          </w:tcPr>
          <w:p w14:paraId="3CF86BC7" w14:textId="521DFFAC"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21223:2019</w:t>
            </w:r>
          </w:p>
        </w:tc>
        <w:tc>
          <w:tcPr>
            <w:tcW w:w="2669" w:type="pct"/>
          </w:tcPr>
          <w:p w14:paraId="214B939A" w14:textId="63E646FE"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Vocabulary</w:t>
            </w:r>
          </w:p>
        </w:tc>
        <w:tc>
          <w:tcPr>
            <w:tcW w:w="1078" w:type="pct"/>
            <w:vMerge/>
          </w:tcPr>
          <w:p w14:paraId="6B6A3A68" w14:textId="6B6F34E2" w:rsidR="005902EC" w:rsidRPr="00C83AB7" w:rsidRDefault="005902EC" w:rsidP="006C2077">
            <w:pPr>
              <w:jc w:val="center"/>
              <w:rPr>
                <w:rFonts w:ascii="Times New Roman" w:hAnsi="Times New Roman" w:cs="Times New Roman"/>
                <w:b/>
                <w:bCs/>
                <w:sz w:val="24"/>
                <w:szCs w:val="24"/>
                <w:highlight w:val="yellow"/>
              </w:rPr>
            </w:pPr>
          </w:p>
        </w:tc>
      </w:tr>
      <w:tr w:rsidR="005902EC" w14:paraId="564948A6" w14:textId="77777777" w:rsidTr="00276655">
        <w:trPr>
          <w:jc w:val="center"/>
        </w:trPr>
        <w:tc>
          <w:tcPr>
            <w:tcW w:w="377" w:type="pct"/>
          </w:tcPr>
          <w:p w14:paraId="515509D4" w14:textId="3C1F60F6" w:rsidR="005902EC" w:rsidRPr="00DA1F2C" w:rsidRDefault="005902EC"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67.</w:t>
            </w:r>
          </w:p>
        </w:tc>
        <w:tc>
          <w:tcPr>
            <w:tcW w:w="876" w:type="pct"/>
          </w:tcPr>
          <w:p w14:paraId="4666FC22" w14:textId="4E3F0A89" w:rsidR="005902EC" w:rsidRPr="00BA3805" w:rsidRDefault="005902EC" w:rsidP="00BA3805">
            <w:pPr>
              <w:jc w:val="both"/>
              <w:rPr>
                <w:rFonts w:ascii="Times New Roman" w:hAnsi="Times New Roman" w:cs="Times New Roman"/>
                <w:sz w:val="24"/>
                <w:szCs w:val="24"/>
              </w:rPr>
            </w:pPr>
            <w:r w:rsidRPr="00BA3805">
              <w:rPr>
                <w:rFonts w:ascii="Times New Roman" w:hAnsi="Times New Roman" w:cs="Times New Roman"/>
                <w:sz w:val="24"/>
                <w:szCs w:val="24"/>
              </w:rPr>
              <w:t>ISO 23480:2013</w:t>
            </w:r>
          </w:p>
        </w:tc>
        <w:tc>
          <w:tcPr>
            <w:tcW w:w="2669" w:type="pct"/>
          </w:tcPr>
          <w:p w14:paraId="77E37053" w14:textId="63841717" w:rsidR="005902EC" w:rsidRPr="00BA3805" w:rsidRDefault="005902EC"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Sliding plates</w:t>
            </w:r>
          </w:p>
        </w:tc>
        <w:tc>
          <w:tcPr>
            <w:tcW w:w="1078" w:type="pct"/>
            <w:vMerge/>
          </w:tcPr>
          <w:p w14:paraId="6B592765" w14:textId="4ED41A57" w:rsidR="005902EC" w:rsidRPr="00C83AB7" w:rsidRDefault="005902EC" w:rsidP="006C2077">
            <w:pPr>
              <w:jc w:val="center"/>
              <w:rPr>
                <w:rFonts w:ascii="Times New Roman" w:hAnsi="Times New Roman" w:cs="Times New Roman"/>
                <w:b/>
                <w:bCs/>
                <w:sz w:val="24"/>
                <w:szCs w:val="24"/>
                <w:highlight w:val="yellow"/>
              </w:rPr>
            </w:pPr>
          </w:p>
        </w:tc>
      </w:tr>
      <w:tr w:rsidR="00276655" w14:paraId="3000D026" w14:textId="77777777" w:rsidTr="00276655">
        <w:trPr>
          <w:jc w:val="center"/>
        </w:trPr>
        <w:tc>
          <w:tcPr>
            <w:tcW w:w="377" w:type="pct"/>
          </w:tcPr>
          <w:p w14:paraId="49583A99" w14:textId="5BAE1F7A" w:rsidR="00276655" w:rsidRPr="00DA1F2C" w:rsidRDefault="00276655"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68.</w:t>
            </w:r>
          </w:p>
        </w:tc>
        <w:tc>
          <w:tcPr>
            <w:tcW w:w="876" w:type="pct"/>
          </w:tcPr>
          <w:p w14:paraId="58CCCF9B" w14:textId="75B1DC80" w:rsidR="00276655" w:rsidRPr="00BA3805" w:rsidRDefault="00276655" w:rsidP="00BA3805">
            <w:pPr>
              <w:jc w:val="both"/>
              <w:rPr>
                <w:rFonts w:ascii="Times New Roman" w:hAnsi="Times New Roman" w:cs="Times New Roman"/>
                <w:sz w:val="24"/>
                <w:szCs w:val="24"/>
              </w:rPr>
            </w:pPr>
            <w:r w:rsidRPr="00BA3805">
              <w:rPr>
                <w:rFonts w:ascii="Times New Roman" w:hAnsi="Times New Roman" w:cs="Times New Roman"/>
                <w:sz w:val="24"/>
                <w:szCs w:val="24"/>
              </w:rPr>
              <w:t>ISO 23481:2021</w:t>
            </w:r>
          </w:p>
        </w:tc>
        <w:tc>
          <w:tcPr>
            <w:tcW w:w="2669" w:type="pct"/>
          </w:tcPr>
          <w:p w14:paraId="444546D9" w14:textId="4365165B" w:rsidR="00276655" w:rsidRPr="00BA3805" w:rsidRDefault="00276655"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Tools for pressing — Cam driver plates</w:t>
            </w:r>
          </w:p>
        </w:tc>
        <w:tc>
          <w:tcPr>
            <w:tcW w:w="1078" w:type="pct"/>
            <w:vMerge w:val="restart"/>
          </w:tcPr>
          <w:p w14:paraId="502BFE8E" w14:textId="77777777" w:rsidR="00276655" w:rsidRPr="00276655" w:rsidRDefault="00276655" w:rsidP="00276655">
            <w:pPr>
              <w:pStyle w:val="NoSpacing"/>
              <w:jc w:val="both"/>
              <w:rPr>
                <w:rFonts w:ascii="Times New Roman" w:hAnsi="Times New Roman" w:cs="Times New Roman"/>
                <w:sz w:val="24"/>
                <w:szCs w:val="24"/>
              </w:rPr>
            </w:pPr>
            <w:r w:rsidRPr="00276655">
              <w:rPr>
                <w:rFonts w:ascii="Times New Roman" w:hAnsi="Times New Roman" w:cs="Times New Roman"/>
                <w:sz w:val="24"/>
                <w:szCs w:val="24"/>
              </w:rPr>
              <w:t>It has already been adopted as an Indian standard</w:t>
            </w:r>
          </w:p>
          <w:p w14:paraId="30BBCEFF" w14:textId="0F152DB6" w:rsidR="00276655" w:rsidRPr="00C83AB7" w:rsidRDefault="00276655" w:rsidP="00276655">
            <w:pPr>
              <w:jc w:val="both"/>
              <w:rPr>
                <w:rFonts w:ascii="Times New Roman" w:hAnsi="Times New Roman" w:cs="Times New Roman"/>
                <w:b/>
                <w:bCs/>
                <w:sz w:val="24"/>
                <w:szCs w:val="24"/>
                <w:highlight w:val="yellow"/>
              </w:rPr>
            </w:pPr>
            <w:r>
              <w:rPr>
                <w:rFonts w:ascii="Times New Roman" w:hAnsi="Times New Roman" w:cs="Times New Roman"/>
                <w:b/>
                <w:bCs/>
                <w:sz w:val="24"/>
                <w:szCs w:val="24"/>
              </w:rPr>
              <w:t xml:space="preserve"> </w:t>
            </w:r>
          </w:p>
        </w:tc>
      </w:tr>
      <w:tr w:rsidR="00276655" w14:paraId="714BB325" w14:textId="77777777" w:rsidTr="00276655">
        <w:trPr>
          <w:jc w:val="center"/>
        </w:trPr>
        <w:tc>
          <w:tcPr>
            <w:tcW w:w="377" w:type="pct"/>
          </w:tcPr>
          <w:p w14:paraId="0F187B8E" w14:textId="3F9FD534" w:rsidR="00276655" w:rsidRPr="00DA1F2C" w:rsidRDefault="00276655"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69.</w:t>
            </w:r>
          </w:p>
        </w:tc>
        <w:tc>
          <w:tcPr>
            <w:tcW w:w="876" w:type="pct"/>
          </w:tcPr>
          <w:p w14:paraId="3948A02C" w14:textId="78EC0ACF" w:rsidR="00276655" w:rsidRPr="00BA3805" w:rsidRDefault="00276655" w:rsidP="00BA3805">
            <w:pPr>
              <w:jc w:val="both"/>
              <w:rPr>
                <w:rFonts w:ascii="Times New Roman" w:hAnsi="Times New Roman" w:cs="Times New Roman"/>
                <w:sz w:val="24"/>
                <w:szCs w:val="24"/>
              </w:rPr>
            </w:pPr>
            <w:r w:rsidRPr="00BA3805">
              <w:rPr>
                <w:rFonts w:ascii="Times New Roman" w:hAnsi="Times New Roman" w:cs="Times New Roman"/>
                <w:sz w:val="24"/>
                <w:szCs w:val="24"/>
              </w:rPr>
              <w:t>ISO 24233:2008</w:t>
            </w:r>
          </w:p>
        </w:tc>
        <w:tc>
          <w:tcPr>
            <w:tcW w:w="2669" w:type="pct"/>
          </w:tcPr>
          <w:p w14:paraId="32358A8E" w14:textId="12678E87" w:rsidR="00276655" w:rsidRPr="00BA3805" w:rsidRDefault="00276655"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Tools for </w:t>
            </w:r>
            <w:proofErr w:type="spellStart"/>
            <w:r w:rsidRPr="00BA3805">
              <w:rPr>
                <w:rFonts w:ascii="Times New Roman" w:hAnsi="Times New Roman" w:cs="Times New Roman"/>
                <w:sz w:val="24"/>
                <w:szCs w:val="24"/>
              </w:rPr>
              <w:t>moulding</w:t>
            </w:r>
            <w:proofErr w:type="spellEnd"/>
            <w:r w:rsidRPr="00BA3805">
              <w:rPr>
                <w:rFonts w:ascii="Times New Roman" w:hAnsi="Times New Roman" w:cs="Times New Roman"/>
                <w:sz w:val="24"/>
                <w:szCs w:val="24"/>
              </w:rPr>
              <w:t xml:space="preserve"> — Tool specification sheet for diecasting dies</w:t>
            </w:r>
          </w:p>
        </w:tc>
        <w:tc>
          <w:tcPr>
            <w:tcW w:w="1078" w:type="pct"/>
            <w:vMerge/>
          </w:tcPr>
          <w:p w14:paraId="4B1149DE" w14:textId="34211F73" w:rsidR="00276655" w:rsidRPr="00C83AB7" w:rsidRDefault="00276655" w:rsidP="00E94181">
            <w:pPr>
              <w:jc w:val="both"/>
              <w:rPr>
                <w:rFonts w:ascii="Times New Roman" w:hAnsi="Times New Roman" w:cs="Times New Roman"/>
                <w:b/>
                <w:bCs/>
                <w:sz w:val="24"/>
                <w:szCs w:val="24"/>
                <w:highlight w:val="yellow"/>
              </w:rPr>
            </w:pPr>
          </w:p>
        </w:tc>
      </w:tr>
      <w:tr w:rsidR="00276655" w14:paraId="7026D5D6" w14:textId="77777777" w:rsidTr="00276655">
        <w:trPr>
          <w:trHeight w:val="737"/>
          <w:jc w:val="center"/>
        </w:trPr>
        <w:tc>
          <w:tcPr>
            <w:tcW w:w="377" w:type="pct"/>
          </w:tcPr>
          <w:p w14:paraId="089D5967" w14:textId="6038BA31" w:rsidR="00276655" w:rsidRPr="00DA1F2C" w:rsidRDefault="00276655" w:rsidP="0012715D">
            <w:pPr>
              <w:jc w:val="center"/>
              <w:rPr>
                <w:rFonts w:ascii="Times New Roman" w:hAnsi="Times New Roman" w:cs="Times New Roman"/>
                <w:b/>
                <w:bCs/>
                <w:sz w:val="24"/>
                <w:szCs w:val="24"/>
              </w:rPr>
            </w:pPr>
            <w:r w:rsidRPr="00DA1F2C">
              <w:rPr>
                <w:rFonts w:ascii="Times New Roman" w:hAnsi="Times New Roman" w:cs="Times New Roman"/>
                <w:b/>
                <w:bCs/>
                <w:sz w:val="24"/>
                <w:szCs w:val="24"/>
              </w:rPr>
              <w:t>70.</w:t>
            </w:r>
          </w:p>
        </w:tc>
        <w:tc>
          <w:tcPr>
            <w:tcW w:w="876" w:type="pct"/>
          </w:tcPr>
          <w:p w14:paraId="177B6A1C" w14:textId="67DE77AD" w:rsidR="00276655" w:rsidRPr="00BA3805" w:rsidRDefault="00276655" w:rsidP="00BA3805">
            <w:pPr>
              <w:jc w:val="both"/>
              <w:rPr>
                <w:rFonts w:ascii="Times New Roman" w:hAnsi="Times New Roman" w:cs="Times New Roman"/>
                <w:sz w:val="24"/>
                <w:szCs w:val="24"/>
              </w:rPr>
            </w:pPr>
            <w:r w:rsidRPr="00BA3805">
              <w:rPr>
                <w:rFonts w:ascii="Times New Roman" w:hAnsi="Times New Roman" w:cs="Times New Roman"/>
                <w:sz w:val="24"/>
                <w:szCs w:val="24"/>
              </w:rPr>
              <w:t>ISO 28238:2010</w:t>
            </w:r>
          </w:p>
        </w:tc>
        <w:tc>
          <w:tcPr>
            <w:tcW w:w="2669" w:type="pct"/>
          </w:tcPr>
          <w:p w14:paraId="74A275A8" w14:textId="5CA218FD" w:rsidR="00276655" w:rsidRPr="00BA3805" w:rsidRDefault="00276655" w:rsidP="00BA3805">
            <w:pPr>
              <w:jc w:val="both"/>
              <w:rPr>
                <w:rFonts w:ascii="Times New Roman" w:hAnsi="Times New Roman" w:cs="Times New Roman"/>
                <w:sz w:val="24"/>
                <w:szCs w:val="24"/>
                <w:highlight w:val="yellow"/>
              </w:rPr>
            </w:pPr>
            <w:r w:rsidRPr="00BA3805">
              <w:rPr>
                <w:rFonts w:ascii="Times New Roman" w:hAnsi="Times New Roman" w:cs="Times New Roman"/>
                <w:sz w:val="24"/>
                <w:szCs w:val="24"/>
              </w:rPr>
              <w:t xml:space="preserve">Compression and injection </w:t>
            </w:r>
            <w:proofErr w:type="spellStart"/>
            <w:r w:rsidRPr="00BA3805">
              <w:rPr>
                <w:rFonts w:ascii="Times New Roman" w:hAnsi="Times New Roman" w:cs="Times New Roman"/>
                <w:sz w:val="24"/>
                <w:szCs w:val="24"/>
              </w:rPr>
              <w:t>moulds</w:t>
            </w:r>
            <w:proofErr w:type="spellEnd"/>
            <w:r w:rsidRPr="00BA3805">
              <w:rPr>
                <w:rFonts w:ascii="Times New Roman" w:hAnsi="Times New Roman" w:cs="Times New Roman"/>
                <w:sz w:val="24"/>
                <w:szCs w:val="24"/>
              </w:rPr>
              <w:t xml:space="preserve"> — Components for gating systems</w:t>
            </w:r>
          </w:p>
        </w:tc>
        <w:tc>
          <w:tcPr>
            <w:tcW w:w="1078" w:type="pct"/>
            <w:vMerge/>
          </w:tcPr>
          <w:p w14:paraId="1788A4CC" w14:textId="52BEC20E" w:rsidR="00276655" w:rsidRPr="00C83AB7" w:rsidRDefault="00276655" w:rsidP="00E94181">
            <w:pPr>
              <w:jc w:val="both"/>
              <w:rPr>
                <w:rFonts w:ascii="Times New Roman" w:hAnsi="Times New Roman" w:cs="Times New Roman"/>
                <w:b/>
                <w:bCs/>
                <w:sz w:val="24"/>
                <w:szCs w:val="24"/>
                <w:highlight w:val="yellow"/>
              </w:rPr>
            </w:pPr>
          </w:p>
        </w:tc>
      </w:tr>
    </w:tbl>
    <w:p w14:paraId="620A4942" w14:textId="01E36141" w:rsidR="004B6E89" w:rsidRPr="00190C01" w:rsidRDefault="004B6E89" w:rsidP="008C3FDE">
      <w:pPr>
        <w:jc w:val="both"/>
        <w:rPr>
          <w:rFonts w:ascii="Times New Roman" w:hAnsi="Times New Roman" w:cs="Times New Roman"/>
          <w:b/>
          <w:bCs/>
          <w:sz w:val="24"/>
          <w:szCs w:val="24"/>
        </w:rPr>
      </w:pPr>
    </w:p>
    <w:p w14:paraId="72010D80" w14:textId="0152B3E5" w:rsidR="00C80FAA" w:rsidRPr="00190C01" w:rsidRDefault="00D64B8F" w:rsidP="000F5FDC">
      <w:pPr>
        <w:pStyle w:val="BodyTextIndent"/>
        <w:ind w:left="0" w:right="50"/>
        <w:jc w:val="both"/>
        <w:rPr>
          <w:b/>
          <w:bCs/>
          <w:sz w:val="24"/>
          <w:szCs w:val="24"/>
        </w:rPr>
      </w:pPr>
      <w:r w:rsidRPr="00190C01">
        <w:rPr>
          <w:b/>
          <w:bCs/>
          <w:sz w:val="24"/>
          <w:szCs w:val="24"/>
        </w:rPr>
        <w:t>I</w:t>
      </w:r>
      <w:r w:rsidR="00EA197E" w:rsidRPr="00190C01">
        <w:rPr>
          <w:b/>
          <w:bCs/>
          <w:sz w:val="24"/>
          <w:szCs w:val="24"/>
        </w:rPr>
        <w:t>tem</w:t>
      </w:r>
      <w:r w:rsidRPr="00190C01">
        <w:rPr>
          <w:b/>
          <w:bCs/>
          <w:sz w:val="24"/>
          <w:szCs w:val="24"/>
        </w:rPr>
        <w:t xml:space="preserve"> </w:t>
      </w:r>
      <w:r w:rsidR="00393D17" w:rsidRPr="00190C01">
        <w:rPr>
          <w:b/>
          <w:bCs/>
          <w:sz w:val="24"/>
          <w:szCs w:val="24"/>
        </w:rPr>
        <w:t>6</w:t>
      </w:r>
      <w:r w:rsidR="006D4766" w:rsidRPr="00190C01">
        <w:rPr>
          <w:b/>
          <w:bCs/>
          <w:sz w:val="24"/>
          <w:szCs w:val="24"/>
        </w:rPr>
        <w:t xml:space="preserve"> BIS COMMITTEES OF THE YEAR AWARDS</w:t>
      </w:r>
    </w:p>
    <w:p w14:paraId="5EBD0888" w14:textId="2D6FEDC6" w:rsidR="00326CA5" w:rsidRPr="00190C01" w:rsidRDefault="006D4766" w:rsidP="000F5FDC">
      <w:pPr>
        <w:pStyle w:val="BodyTextIndent"/>
        <w:ind w:left="0" w:right="50"/>
        <w:jc w:val="both"/>
        <w:rPr>
          <w:b/>
          <w:bCs/>
          <w:sz w:val="24"/>
          <w:szCs w:val="24"/>
        </w:rPr>
      </w:pPr>
      <w:r w:rsidRPr="00190C01">
        <w:rPr>
          <w:sz w:val="24"/>
          <w:szCs w:val="24"/>
        </w:rPr>
        <w:t xml:space="preserve">To recognize the significant contribution and outstanding performance of a BIS Sectional Committee or Subcommittee in the development of Indian Standards these awards have been started. Any Sectional Committee or Sub-Committee of BIS would be eligible for the award. The award shall be given to one of the Sectional Committees or Subcommittees under each Divisional Councils on an annual basis. Nomination for the award can be submitted by any Sectional committee/Sub-Committee (by the Chairperson or a Member). Nominations should be submitted to the Member Secretary of the </w:t>
      </w:r>
    </w:p>
    <w:p w14:paraId="399F9B51" w14:textId="77777777" w:rsidR="0027276F" w:rsidRPr="00190C01" w:rsidRDefault="006D4766" w:rsidP="000F5FDC">
      <w:pPr>
        <w:ind w:left="180" w:right="50"/>
        <w:jc w:val="both"/>
        <w:rPr>
          <w:rFonts w:ascii="Times New Roman" w:hAnsi="Times New Roman" w:cs="Times New Roman"/>
          <w:sz w:val="24"/>
          <w:szCs w:val="24"/>
        </w:rPr>
      </w:pPr>
      <w:r w:rsidRPr="00190C01">
        <w:rPr>
          <w:rFonts w:ascii="Times New Roman" w:hAnsi="Times New Roman" w:cs="Times New Roman"/>
          <w:sz w:val="24"/>
          <w:szCs w:val="24"/>
        </w:rPr>
        <w:t>The selection shall be based on the following criteria.</w:t>
      </w:r>
    </w:p>
    <w:p w14:paraId="503502ED" w14:textId="45D443AE" w:rsidR="006D4766" w:rsidRPr="00190C01" w:rsidRDefault="006D4766" w:rsidP="000F5FDC">
      <w:pPr>
        <w:pStyle w:val="ListParagraph"/>
        <w:numPr>
          <w:ilvl w:val="0"/>
          <w:numId w:val="20"/>
        </w:numPr>
        <w:ind w:right="50"/>
        <w:jc w:val="both"/>
        <w:rPr>
          <w:rFonts w:ascii="Times New Roman" w:hAnsi="Times New Roman" w:cs="Times New Roman"/>
          <w:sz w:val="24"/>
          <w:szCs w:val="24"/>
        </w:rPr>
      </w:pPr>
      <w:r w:rsidRPr="00190C01">
        <w:rPr>
          <w:rFonts w:ascii="Times New Roman" w:hAnsi="Times New Roman" w:cs="Times New Roman"/>
          <w:sz w:val="24"/>
          <w:szCs w:val="24"/>
        </w:rPr>
        <w:t>The size and portfolio of the committee’s work, including of any work plan</w:t>
      </w:r>
    </w:p>
    <w:p w14:paraId="1CBE1F35" w14:textId="2941C0CC" w:rsidR="006D4766" w:rsidRPr="00190C01" w:rsidRDefault="006D4766" w:rsidP="000F5FDC">
      <w:pPr>
        <w:pStyle w:val="ListParagraph"/>
        <w:numPr>
          <w:ilvl w:val="0"/>
          <w:numId w:val="20"/>
        </w:numPr>
        <w:ind w:right="50"/>
        <w:jc w:val="both"/>
        <w:rPr>
          <w:rFonts w:ascii="Times New Roman" w:hAnsi="Times New Roman" w:cs="Times New Roman"/>
          <w:sz w:val="24"/>
          <w:szCs w:val="24"/>
        </w:rPr>
      </w:pPr>
      <w:r w:rsidRPr="00190C01">
        <w:rPr>
          <w:rFonts w:ascii="Times New Roman" w:hAnsi="Times New Roman" w:cs="Times New Roman"/>
          <w:sz w:val="24"/>
          <w:szCs w:val="24"/>
        </w:rPr>
        <w:t xml:space="preserve">Management of current work program with priority setting, development of </w:t>
      </w:r>
      <w:r w:rsidR="00951326" w:rsidRPr="00190C01">
        <w:rPr>
          <w:rFonts w:ascii="Times New Roman" w:hAnsi="Times New Roman" w:cs="Times New Roman"/>
          <w:sz w:val="24"/>
          <w:szCs w:val="24"/>
        </w:rPr>
        <w:t>need-based</w:t>
      </w:r>
      <w:r w:rsidRPr="00190C01">
        <w:rPr>
          <w:rFonts w:ascii="Times New Roman" w:hAnsi="Times New Roman" w:cs="Times New Roman"/>
          <w:sz w:val="24"/>
          <w:szCs w:val="24"/>
        </w:rPr>
        <w:t xml:space="preserve"> standards having high degree of relevance, ensuring timelines of standard development</w:t>
      </w:r>
    </w:p>
    <w:p w14:paraId="44BFF751" w14:textId="4F16D511" w:rsidR="006D4766" w:rsidRPr="00190C01" w:rsidRDefault="006D4766" w:rsidP="000F5FDC">
      <w:pPr>
        <w:pStyle w:val="ListParagraph"/>
        <w:numPr>
          <w:ilvl w:val="0"/>
          <w:numId w:val="20"/>
        </w:numPr>
        <w:ind w:right="50"/>
        <w:jc w:val="both"/>
        <w:rPr>
          <w:rFonts w:ascii="Times New Roman" w:hAnsi="Times New Roman" w:cs="Times New Roman"/>
          <w:sz w:val="24"/>
          <w:szCs w:val="24"/>
        </w:rPr>
      </w:pPr>
      <w:r w:rsidRPr="00190C01">
        <w:rPr>
          <w:rFonts w:ascii="Times New Roman" w:hAnsi="Times New Roman" w:cs="Times New Roman"/>
          <w:sz w:val="24"/>
          <w:szCs w:val="24"/>
        </w:rPr>
        <w:t>Timely review &amp; up-dating of standards</w:t>
      </w:r>
    </w:p>
    <w:p w14:paraId="137FA7B5" w14:textId="5975A634" w:rsidR="006D4766" w:rsidRPr="00190C01" w:rsidRDefault="006D4766" w:rsidP="000F5FDC">
      <w:pPr>
        <w:pStyle w:val="ListParagraph"/>
        <w:numPr>
          <w:ilvl w:val="0"/>
          <w:numId w:val="20"/>
        </w:numPr>
        <w:ind w:right="50"/>
        <w:jc w:val="both"/>
        <w:rPr>
          <w:rFonts w:ascii="Times New Roman" w:hAnsi="Times New Roman" w:cs="Times New Roman"/>
          <w:sz w:val="24"/>
          <w:szCs w:val="24"/>
        </w:rPr>
      </w:pPr>
      <w:r w:rsidRPr="00190C01">
        <w:rPr>
          <w:rFonts w:ascii="Times New Roman" w:hAnsi="Times New Roman" w:cs="Times New Roman"/>
          <w:sz w:val="24"/>
          <w:szCs w:val="24"/>
        </w:rPr>
        <w:t>Number of standards published</w:t>
      </w:r>
    </w:p>
    <w:p w14:paraId="235196F5" w14:textId="5A4072E3" w:rsidR="006D4766" w:rsidRPr="00190C01" w:rsidRDefault="006D4766" w:rsidP="000F5FDC">
      <w:pPr>
        <w:pStyle w:val="ListParagraph"/>
        <w:numPr>
          <w:ilvl w:val="0"/>
          <w:numId w:val="20"/>
        </w:numPr>
        <w:ind w:right="50"/>
        <w:jc w:val="both"/>
        <w:rPr>
          <w:rFonts w:ascii="Times New Roman" w:hAnsi="Times New Roman" w:cs="Times New Roman"/>
          <w:sz w:val="24"/>
          <w:szCs w:val="24"/>
        </w:rPr>
      </w:pPr>
      <w:r w:rsidRPr="00190C01">
        <w:rPr>
          <w:rFonts w:ascii="Times New Roman" w:hAnsi="Times New Roman" w:cs="Times New Roman"/>
          <w:sz w:val="24"/>
          <w:szCs w:val="24"/>
        </w:rPr>
        <w:t>Good meeting dynamics with - timely meetings, ensuring adequate agenda items and good level of participation of members.</w:t>
      </w:r>
    </w:p>
    <w:p w14:paraId="0C19046E" w14:textId="7AE92A36" w:rsidR="006D4766" w:rsidRPr="00190C01" w:rsidRDefault="006D4766" w:rsidP="000F5FDC">
      <w:pPr>
        <w:pStyle w:val="ListParagraph"/>
        <w:numPr>
          <w:ilvl w:val="0"/>
          <w:numId w:val="20"/>
        </w:numPr>
        <w:ind w:right="50"/>
        <w:jc w:val="both"/>
        <w:rPr>
          <w:rFonts w:ascii="Times New Roman" w:hAnsi="Times New Roman" w:cs="Times New Roman"/>
          <w:sz w:val="24"/>
          <w:szCs w:val="24"/>
        </w:rPr>
      </w:pPr>
      <w:r w:rsidRPr="00190C01">
        <w:rPr>
          <w:rFonts w:ascii="Times New Roman" w:hAnsi="Times New Roman" w:cs="Times New Roman"/>
          <w:sz w:val="24"/>
          <w:szCs w:val="24"/>
        </w:rPr>
        <w:t>Good coordination &amp; communication internally with reporting by a subordinate committee.</w:t>
      </w:r>
    </w:p>
    <w:p w14:paraId="36CBB81E" w14:textId="7BC47436" w:rsidR="006D4766" w:rsidRPr="00190C01" w:rsidRDefault="006D4766" w:rsidP="000F5FDC">
      <w:pPr>
        <w:pStyle w:val="ListParagraph"/>
        <w:numPr>
          <w:ilvl w:val="0"/>
          <w:numId w:val="20"/>
        </w:numPr>
        <w:ind w:right="50"/>
        <w:jc w:val="both"/>
        <w:rPr>
          <w:rFonts w:ascii="Times New Roman" w:hAnsi="Times New Roman" w:cs="Times New Roman"/>
          <w:sz w:val="24"/>
          <w:szCs w:val="24"/>
        </w:rPr>
      </w:pPr>
      <w:r w:rsidRPr="00190C01">
        <w:rPr>
          <w:rFonts w:ascii="Times New Roman" w:hAnsi="Times New Roman" w:cs="Times New Roman"/>
          <w:sz w:val="24"/>
          <w:szCs w:val="24"/>
        </w:rPr>
        <w:t>Promotional activities of committee work through workshops, conferences, seminars and trainings</w:t>
      </w:r>
    </w:p>
    <w:p w14:paraId="40632DAA" w14:textId="4238A8DF" w:rsidR="006D4766" w:rsidRPr="00190C01" w:rsidRDefault="006D4766" w:rsidP="000F5FDC">
      <w:pPr>
        <w:pStyle w:val="ListParagraph"/>
        <w:numPr>
          <w:ilvl w:val="0"/>
          <w:numId w:val="20"/>
        </w:numPr>
        <w:ind w:right="50"/>
        <w:jc w:val="both"/>
        <w:rPr>
          <w:rFonts w:ascii="Times New Roman" w:hAnsi="Times New Roman" w:cs="Times New Roman"/>
          <w:sz w:val="24"/>
          <w:szCs w:val="24"/>
        </w:rPr>
      </w:pPr>
      <w:r w:rsidRPr="00190C01">
        <w:rPr>
          <w:rFonts w:ascii="Times New Roman" w:hAnsi="Times New Roman" w:cs="Times New Roman"/>
          <w:sz w:val="24"/>
          <w:szCs w:val="24"/>
        </w:rPr>
        <w:t>Contributions to international standards activities</w:t>
      </w:r>
    </w:p>
    <w:p w14:paraId="036D64C1" w14:textId="0CB1A2D0" w:rsidR="00326CA5" w:rsidRPr="00190C01" w:rsidRDefault="006D4766" w:rsidP="000F5FDC">
      <w:pPr>
        <w:pStyle w:val="ListParagraph"/>
        <w:numPr>
          <w:ilvl w:val="0"/>
          <w:numId w:val="20"/>
        </w:numPr>
        <w:ind w:right="50"/>
        <w:jc w:val="both"/>
        <w:rPr>
          <w:rFonts w:ascii="Times New Roman" w:hAnsi="Times New Roman" w:cs="Times New Roman"/>
          <w:sz w:val="24"/>
          <w:szCs w:val="24"/>
        </w:rPr>
      </w:pPr>
      <w:r w:rsidRPr="00190C01">
        <w:rPr>
          <w:rFonts w:ascii="Times New Roman" w:hAnsi="Times New Roman" w:cs="Times New Roman"/>
          <w:sz w:val="24"/>
          <w:szCs w:val="24"/>
        </w:rPr>
        <w:t xml:space="preserve">Specific achievements that are outstanding in nature including any </w:t>
      </w:r>
      <w:r w:rsidR="0027276F" w:rsidRPr="00190C01">
        <w:rPr>
          <w:rFonts w:ascii="Times New Roman" w:hAnsi="Times New Roman" w:cs="Times New Roman"/>
          <w:sz w:val="24"/>
          <w:szCs w:val="24"/>
        </w:rPr>
        <w:t>committee-level</w:t>
      </w:r>
      <w:r w:rsidRPr="00190C01">
        <w:rPr>
          <w:rFonts w:ascii="Times New Roman" w:hAnsi="Times New Roman" w:cs="Times New Roman"/>
          <w:sz w:val="24"/>
          <w:szCs w:val="24"/>
        </w:rPr>
        <w:t xml:space="preserve"> innovations.</w:t>
      </w:r>
    </w:p>
    <w:p w14:paraId="4F63A286" w14:textId="77777777" w:rsidR="00554155" w:rsidRDefault="00554155" w:rsidP="00554155">
      <w:pPr>
        <w:jc w:val="both"/>
        <w:rPr>
          <w:rFonts w:ascii="Times New Roman" w:hAnsi="Times New Roman" w:cs="Times New Roman"/>
          <w:sz w:val="24"/>
          <w:szCs w:val="24"/>
        </w:rPr>
      </w:pPr>
    </w:p>
    <w:p w14:paraId="16BEFEFB" w14:textId="2BF41F5B" w:rsidR="006D4766" w:rsidRPr="00190C01" w:rsidRDefault="006D4766" w:rsidP="00554155">
      <w:pPr>
        <w:ind w:right="860"/>
        <w:jc w:val="both"/>
        <w:rPr>
          <w:rFonts w:ascii="Times New Roman" w:hAnsi="Times New Roman" w:cs="Times New Roman"/>
          <w:sz w:val="24"/>
          <w:szCs w:val="24"/>
        </w:rPr>
      </w:pPr>
      <w:r w:rsidRPr="00190C01">
        <w:rPr>
          <w:rFonts w:ascii="Times New Roman" w:hAnsi="Times New Roman" w:cs="Times New Roman"/>
          <w:sz w:val="24"/>
          <w:szCs w:val="24"/>
        </w:rPr>
        <w:t xml:space="preserve">The award shall comprise of a plaque and a certificate which shall be presented on the occasion of World Standards Day celebration each year to be received by the Committee Chairperson/Convener or a member or </w:t>
      </w:r>
      <w:r w:rsidR="00326CA5" w:rsidRPr="00190C01">
        <w:rPr>
          <w:rFonts w:ascii="Times New Roman" w:hAnsi="Times New Roman" w:cs="Times New Roman"/>
          <w:sz w:val="24"/>
          <w:szCs w:val="24"/>
        </w:rPr>
        <w:t>it’s</w:t>
      </w:r>
      <w:r w:rsidRPr="00190C01">
        <w:rPr>
          <w:rFonts w:ascii="Times New Roman" w:hAnsi="Times New Roman" w:cs="Times New Roman"/>
          <w:sz w:val="24"/>
          <w:szCs w:val="24"/>
        </w:rPr>
        <w:t xml:space="preserve"> Member Secretary.</w:t>
      </w:r>
    </w:p>
    <w:p w14:paraId="2895EA4D" w14:textId="7F5CFB36" w:rsidR="00393D17" w:rsidRPr="00190C01" w:rsidRDefault="00407DF9" w:rsidP="00282ADC">
      <w:pPr>
        <w:jc w:val="both"/>
        <w:rPr>
          <w:rFonts w:ascii="Times New Roman" w:hAnsi="Times New Roman" w:cs="Times New Roman"/>
          <w:sz w:val="24"/>
          <w:szCs w:val="24"/>
        </w:rPr>
      </w:pPr>
      <w:r w:rsidRPr="00190C01">
        <w:rPr>
          <w:rFonts w:ascii="Times New Roman" w:hAnsi="Times New Roman" w:cs="Times New Roman"/>
          <w:sz w:val="24"/>
          <w:szCs w:val="24"/>
        </w:rPr>
        <w:t>The Committee may please note.</w:t>
      </w:r>
    </w:p>
    <w:p w14:paraId="561028D0" w14:textId="3264976B" w:rsidR="006D4766" w:rsidRPr="00190C01" w:rsidRDefault="00D64B8F" w:rsidP="000F5FDC">
      <w:pPr>
        <w:ind w:right="-40"/>
        <w:jc w:val="both"/>
        <w:rPr>
          <w:rFonts w:ascii="Times New Roman" w:hAnsi="Times New Roman" w:cs="Times New Roman"/>
          <w:b/>
          <w:bCs/>
          <w:sz w:val="24"/>
          <w:szCs w:val="24"/>
        </w:rPr>
      </w:pPr>
      <w:r w:rsidRPr="00190C01">
        <w:rPr>
          <w:rFonts w:ascii="Times New Roman" w:hAnsi="Times New Roman" w:cs="Times New Roman"/>
          <w:b/>
          <w:bCs/>
          <w:sz w:val="24"/>
          <w:szCs w:val="24"/>
        </w:rPr>
        <w:t>I</w:t>
      </w:r>
      <w:r w:rsidR="00EA197E" w:rsidRPr="00190C01">
        <w:rPr>
          <w:rFonts w:ascii="Times New Roman" w:hAnsi="Times New Roman" w:cs="Times New Roman"/>
          <w:b/>
          <w:bCs/>
          <w:sz w:val="24"/>
          <w:szCs w:val="24"/>
        </w:rPr>
        <w:t>tem</w:t>
      </w:r>
      <w:r w:rsidRPr="00190C01">
        <w:rPr>
          <w:rFonts w:ascii="Times New Roman" w:hAnsi="Times New Roman" w:cs="Times New Roman"/>
          <w:b/>
          <w:bCs/>
          <w:sz w:val="24"/>
          <w:szCs w:val="24"/>
        </w:rPr>
        <w:t xml:space="preserve"> </w:t>
      </w:r>
      <w:r w:rsidR="00393D17" w:rsidRPr="00190C01">
        <w:rPr>
          <w:rFonts w:ascii="Times New Roman" w:hAnsi="Times New Roman" w:cs="Times New Roman"/>
          <w:b/>
          <w:bCs/>
          <w:sz w:val="24"/>
          <w:szCs w:val="24"/>
        </w:rPr>
        <w:t>7</w:t>
      </w:r>
      <w:r w:rsidR="006D4766" w:rsidRPr="00190C01">
        <w:rPr>
          <w:rFonts w:ascii="Times New Roman" w:hAnsi="Times New Roman" w:cs="Times New Roman"/>
          <w:b/>
          <w:bCs/>
          <w:sz w:val="24"/>
          <w:szCs w:val="24"/>
        </w:rPr>
        <w:t xml:space="preserve"> LETTER OF APPRECIATION TO COMMITTEE MEMBERS</w:t>
      </w:r>
    </w:p>
    <w:p w14:paraId="44FA945F" w14:textId="77777777" w:rsidR="006D4766" w:rsidRPr="00190C01" w:rsidRDefault="006D4766" w:rsidP="000F5FDC">
      <w:pPr>
        <w:ind w:right="-40"/>
        <w:jc w:val="both"/>
        <w:rPr>
          <w:rFonts w:ascii="Times New Roman" w:hAnsi="Times New Roman" w:cs="Times New Roman"/>
          <w:sz w:val="24"/>
          <w:szCs w:val="24"/>
        </w:rPr>
      </w:pPr>
      <w:r w:rsidRPr="00190C01">
        <w:rPr>
          <w:rFonts w:ascii="Times New Roman" w:hAnsi="Times New Roman" w:cs="Times New Roman"/>
          <w:sz w:val="24"/>
          <w:szCs w:val="24"/>
        </w:rPr>
        <w:t>Objective: To recognize significant contribution of members of technical committees in developing standard(s) that can be considered to be a major development in the subject area and in national/international standardization.</w:t>
      </w:r>
    </w:p>
    <w:p w14:paraId="5C1ACE10" w14:textId="333E99E5" w:rsidR="006D4766" w:rsidRPr="00190C01" w:rsidRDefault="006D4766" w:rsidP="000F5FDC">
      <w:pPr>
        <w:ind w:right="-40"/>
        <w:jc w:val="both"/>
        <w:rPr>
          <w:rFonts w:ascii="Times New Roman" w:hAnsi="Times New Roman" w:cs="Times New Roman"/>
          <w:sz w:val="24"/>
          <w:szCs w:val="24"/>
        </w:rPr>
      </w:pPr>
      <w:r w:rsidRPr="00190C01">
        <w:rPr>
          <w:rFonts w:ascii="Times New Roman" w:hAnsi="Times New Roman" w:cs="Times New Roman"/>
          <w:sz w:val="24"/>
          <w:szCs w:val="24"/>
        </w:rPr>
        <w:t>Any individual can be nominated in his/her capacity as a member of a Committee/Subcommittee/panel includi</w:t>
      </w:r>
      <w:r w:rsidR="00407DF9" w:rsidRPr="00190C01">
        <w:rPr>
          <w:rFonts w:ascii="Times New Roman" w:hAnsi="Times New Roman" w:cs="Times New Roman"/>
          <w:sz w:val="24"/>
          <w:szCs w:val="24"/>
        </w:rPr>
        <w:t xml:space="preserve">ng their Chairperson/Convener. </w:t>
      </w:r>
      <w:r w:rsidRPr="00190C01">
        <w:rPr>
          <w:rFonts w:ascii="Times New Roman" w:hAnsi="Times New Roman" w:cs="Times New Roman"/>
          <w:sz w:val="24"/>
          <w:szCs w:val="24"/>
        </w:rPr>
        <w:t>Candidates may be nominated by fellow members, by the Chairperson/</w:t>
      </w:r>
      <w:r w:rsidR="00407DF9" w:rsidRPr="00190C01">
        <w:rPr>
          <w:rFonts w:ascii="Times New Roman" w:hAnsi="Times New Roman" w:cs="Times New Roman"/>
          <w:sz w:val="24"/>
          <w:szCs w:val="24"/>
        </w:rPr>
        <w:t>Convener</w:t>
      </w:r>
      <w:r w:rsidRPr="00190C01">
        <w:rPr>
          <w:rFonts w:ascii="Times New Roman" w:hAnsi="Times New Roman" w:cs="Times New Roman"/>
          <w:sz w:val="24"/>
          <w:szCs w:val="24"/>
        </w:rPr>
        <w:t xml:space="preserve"> or Member Secretary of the relevant technical committee in the prescribed form.</w:t>
      </w:r>
    </w:p>
    <w:p w14:paraId="0B601595" w14:textId="77777777" w:rsidR="006D4766" w:rsidRPr="00190C01" w:rsidRDefault="006D4766" w:rsidP="000F5FDC">
      <w:pPr>
        <w:ind w:right="50"/>
        <w:jc w:val="both"/>
        <w:rPr>
          <w:rFonts w:ascii="Times New Roman" w:hAnsi="Times New Roman" w:cs="Times New Roman"/>
          <w:sz w:val="24"/>
          <w:szCs w:val="24"/>
        </w:rPr>
      </w:pPr>
      <w:r w:rsidRPr="00190C01">
        <w:rPr>
          <w:rFonts w:ascii="Times New Roman" w:hAnsi="Times New Roman" w:cs="Times New Roman"/>
          <w:sz w:val="24"/>
          <w:szCs w:val="24"/>
        </w:rPr>
        <w:t>The person nominating shall consider those individuals who have made significant contribution in an important recent standardization project. The following aspects shall be considered while recommending for letter of appreciation:</w:t>
      </w:r>
    </w:p>
    <w:p w14:paraId="00289979" w14:textId="77777777" w:rsidR="006D4766" w:rsidRPr="00190C01" w:rsidRDefault="006D4766" w:rsidP="000F5FDC">
      <w:pPr>
        <w:ind w:right="50"/>
        <w:jc w:val="both"/>
        <w:rPr>
          <w:rFonts w:ascii="Times New Roman" w:hAnsi="Times New Roman" w:cs="Times New Roman"/>
          <w:sz w:val="24"/>
          <w:szCs w:val="24"/>
        </w:rPr>
      </w:pPr>
      <w:r w:rsidRPr="00190C01">
        <w:rPr>
          <w:rFonts w:ascii="Times New Roman" w:hAnsi="Times New Roman" w:cs="Times New Roman"/>
          <w:sz w:val="24"/>
          <w:szCs w:val="24"/>
        </w:rPr>
        <w:t>a) Leadership in initiating a project.</w:t>
      </w:r>
    </w:p>
    <w:p w14:paraId="30946E1B" w14:textId="77777777" w:rsidR="006D4766" w:rsidRPr="00190C01" w:rsidRDefault="006D4766" w:rsidP="000F5FDC">
      <w:pPr>
        <w:ind w:right="50"/>
        <w:jc w:val="both"/>
        <w:rPr>
          <w:rFonts w:ascii="Times New Roman" w:hAnsi="Times New Roman" w:cs="Times New Roman"/>
          <w:sz w:val="24"/>
          <w:szCs w:val="24"/>
        </w:rPr>
      </w:pPr>
      <w:r w:rsidRPr="00190C01">
        <w:rPr>
          <w:rFonts w:ascii="Times New Roman" w:hAnsi="Times New Roman" w:cs="Times New Roman"/>
          <w:sz w:val="24"/>
          <w:szCs w:val="24"/>
        </w:rPr>
        <w:t>b) Technical inputs provided on standard(s) developed including during preparation of the draft standard.</w:t>
      </w:r>
    </w:p>
    <w:p w14:paraId="4950CFA9" w14:textId="77777777" w:rsidR="006D4766" w:rsidRPr="00190C01" w:rsidRDefault="006D4766" w:rsidP="000F5FDC">
      <w:pPr>
        <w:ind w:right="50"/>
        <w:jc w:val="both"/>
        <w:rPr>
          <w:rFonts w:ascii="Times New Roman" w:hAnsi="Times New Roman" w:cs="Times New Roman"/>
          <w:sz w:val="24"/>
          <w:szCs w:val="24"/>
        </w:rPr>
      </w:pPr>
      <w:r w:rsidRPr="00190C01">
        <w:rPr>
          <w:rFonts w:ascii="Times New Roman" w:hAnsi="Times New Roman" w:cs="Times New Roman"/>
          <w:sz w:val="24"/>
          <w:szCs w:val="24"/>
        </w:rPr>
        <w:t>c) Draft document(s) developed (new Indian Standards/revision of existing Indian Standards).</w:t>
      </w:r>
    </w:p>
    <w:p w14:paraId="3C3B640E" w14:textId="77777777" w:rsidR="006D4766" w:rsidRPr="00190C01" w:rsidRDefault="006D4766" w:rsidP="000F5FDC">
      <w:pPr>
        <w:ind w:right="50"/>
        <w:jc w:val="both"/>
        <w:rPr>
          <w:rFonts w:ascii="Times New Roman" w:hAnsi="Times New Roman" w:cs="Times New Roman"/>
          <w:sz w:val="24"/>
          <w:szCs w:val="24"/>
        </w:rPr>
      </w:pPr>
      <w:r w:rsidRPr="00190C01">
        <w:rPr>
          <w:rFonts w:ascii="Times New Roman" w:hAnsi="Times New Roman" w:cs="Times New Roman"/>
          <w:sz w:val="24"/>
          <w:szCs w:val="24"/>
        </w:rPr>
        <w:t>d) Technical comments/inputs provided on ISO/IEC documents/deliverables or major contributions made in developing International Standards.</w:t>
      </w:r>
    </w:p>
    <w:p w14:paraId="4D7A48DF" w14:textId="77777777" w:rsidR="006D4766" w:rsidRPr="00190C01" w:rsidRDefault="006D4766" w:rsidP="000F5FDC">
      <w:pPr>
        <w:ind w:right="50"/>
        <w:jc w:val="both"/>
        <w:rPr>
          <w:rFonts w:ascii="Times New Roman" w:hAnsi="Times New Roman" w:cs="Times New Roman"/>
          <w:sz w:val="24"/>
          <w:szCs w:val="24"/>
        </w:rPr>
      </w:pPr>
      <w:r w:rsidRPr="00190C01">
        <w:rPr>
          <w:rFonts w:ascii="Times New Roman" w:hAnsi="Times New Roman" w:cs="Times New Roman"/>
          <w:sz w:val="24"/>
          <w:szCs w:val="24"/>
        </w:rPr>
        <w:t>e) Exceptional contributions in leading standardization projects at national/international level.</w:t>
      </w:r>
    </w:p>
    <w:p w14:paraId="302CF71D" w14:textId="1ADBA0E6" w:rsidR="006D4766" w:rsidRPr="00190C01" w:rsidRDefault="006D4766" w:rsidP="000F5FDC">
      <w:pPr>
        <w:ind w:right="50"/>
        <w:jc w:val="both"/>
        <w:rPr>
          <w:rFonts w:ascii="Times New Roman" w:hAnsi="Times New Roman" w:cs="Times New Roman"/>
          <w:sz w:val="24"/>
          <w:szCs w:val="24"/>
        </w:rPr>
      </w:pPr>
      <w:r w:rsidRPr="00190C01">
        <w:rPr>
          <w:rFonts w:ascii="Times New Roman" w:hAnsi="Times New Roman" w:cs="Times New Roman"/>
          <w:sz w:val="24"/>
          <w:szCs w:val="24"/>
        </w:rPr>
        <w:t>f) Initiatives taken/contributions in standards promotion work through workshops, conferences, seminars and trainings.</w:t>
      </w:r>
    </w:p>
    <w:p w14:paraId="4810EB80" w14:textId="77777777" w:rsidR="006D4766" w:rsidRPr="00190C01" w:rsidRDefault="006D4766" w:rsidP="000F5FDC">
      <w:pPr>
        <w:ind w:right="50"/>
        <w:jc w:val="both"/>
        <w:rPr>
          <w:rFonts w:ascii="Times New Roman" w:hAnsi="Times New Roman" w:cs="Times New Roman"/>
          <w:sz w:val="24"/>
          <w:szCs w:val="24"/>
        </w:rPr>
      </w:pPr>
      <w:r w:rsidRPr="00190C01">
        <w:rPr>
          <w:rFonts w:ascii="Times New Roman" w:hAnsi="Times New Roman" w:cs="Times New Roman"/>
          <w:sz w:val="24"/>
          <w:szCs w:val="24"/>
        </w:rPr>
        <w:t>The Committee may please note.</w:t>
      </w:r>
    </w:p>
    <w:p w14:paraId="4C2770C8" w14:textId="704633C2" w:rsidR="006D4766" w:rsidRPr="00190C01" w:rsidRDefault="00D64B8F" w:rsidP="000F5FDC">
      <w:pPr>
        <w:tabs>
          <w:tab w:val="left" w:pos="720"/>
        </w:tabs>
        <w:ind w:right="-40"/>
        <w:jc w:val="both"/>
        <w:rPr>
          <w:rFonts w:ascii="Times New Roman" w:hAnsi="Times New Roman" w:cs="Times New Roman"/>
          <w:b/>
          <w:bCs/>
          <w:sz w:val="24"/>
          <w:szCs w:val="24"/>
        </w:rPr>
      </w:pPr>
      <w:r w:rsidRPr="00190C01">
        <w:rPr>
          <w:rFonts w:ascii="Times New Roman" w:hAnsi="Times New Roman" w:cs="Times New Roman"/>
          <w:b/>
          <w:bCs/>
          <w:sz w:val="24"/>
          <w:szCs w:val="24"/>
        </w:rPr>
        <w:t xml:space="preserve">Item </w:t>
      </w:r>
      <w:r w:rsidR="0078469B" w:rsidRPr="00190C01">
        <w:rPr>
          <w:rFonts w:ascii="Times New Roman" w:hAnsi="Times New Roman" w:cs="Times New Roman"/>
          <w:b/>
          <w:bCs/>
          <w:sz w:val="24"/>
          <w:szCs w:val="24"/>
        </w:rPr>
        <w:t>8</w:t>
      </w:r>
      <w:r w:rsidR="006D4766" w:rsidRPr="00190C01">
        <w:rPr>
          <w:rFonts w:ascii="Times New Roman" w:hAnsi="Times New Roman" w:cs="Times New Roman"/>
          <w:b/>
          <w:bCs/>
          <w:sz w:val="24"/>
          <w:szCs w:val="24"/>
        </w:rPr>
        <w:t xml:space="preserve"> NATIONAL AND INTERNATIONAL LEVEL EVENTS TO BE PARTICIPATED IN</w:t>
      </w:r>
    </w:p>
    <w:p w14:paraId="4BA10968" w14:textId="784EFC7F" w:rsidR="006D4766" w:rsidRPr="00190C01" w:rsidRDefault="006D4766" w:rsidP="000F5FDC">
      <w:pPr>
        <w:tabs>
          <w:tab w:val="left" w:pos="720"/>
        </w:tabs>
        <w:ind w:right="-40"/>
        <w:jc w:val="both"/>
        <w:rPr>
          <w:rFonts w:ascii="Times New Roman" w:hAnsi="Times New Roman" w:cs="Times New Roman"/>
          <w:sz w:val="24"/>
          <w:szCs w:val="24"/>
        </w:rPr>
      </w:pPr>
      <w:r w:rsidRPr="00190C01">
        <w:rPr>
          <w:rFonts w:ascii="Times New Roman" w:hAnsi="Times New Roman" w:cs="Times New Roman"/>
          <w:sz w:val="24"/>
          <w:szCs w:val="24"/>
        </w:rPr>
        <w:t>BIS has envisaged participation in events organized at national and international levels as these events showcase the latest trends in the field of standardization and technological advancements? Considering the importance of these events committee may please suggest such events where participation of BIS can the benefit development of national standards. The following programs for participation are related to PGD 0</w:t>
      </w:r>
      <w:r w:rsidR="00046619" w:rsidRPr="00190C01">
        <w:rPr>
          <w:rFonts w:ascii="Times New Roman" w:hAnsi="Times New Roman" w:cs="Times New Roman"/>
          <w:sz w:val="24"/>
          <w:szCs w:val="24"/>
        </w:rPr>
        <w:t>4</w:t>
      </w:r>
      <w:r w:rsidRPr="00190C01">
        <w:rPr>
          <w:rFonts w:ascii="Times New Roman" w:hAnsi="Times New Roman" w:cs="Times New Roman"/>
          <w:sz w:val="24"/>
          <w:szCs w:val="24"/>
        </w:rPr>
        <w:t>.</w:t>
      </w:r>
    </w:p>
    <w:p w14:paraId="289DAE38" w14:textId="7E89FB8B" w:rsidR="00326CA5" w:rsidRDefault="006D4766" w:rsidP="000F5FDC">
      <w:pPr>
        <w:pStyle w:val="ListParagraph"/>
        <w:tabs>
          <w:tab w:val="left" w:pos="720"/>
        </w:tabs>
        <w:ind w:left="0" w:right="-40"/>
        <w:jc w:val="both"/>
        <w:rPr>
          <w:rFonts w:ascii="Times New Roman" w:hAnsi="Times New Roman" w:cs="Times New Roman"/>
          <w:sz w:val="24"/>
          <w:szCs w:val="24"/>
        </w:rPr>
      </w:pPr>
      <w:r w:rsidRPr="00190C01">
        <w:rPr>
          <w:rFonts w:ascii="Times New Roman" w:hAnsi="Times New Roman" w:cs="Times New Roman"/>
          <w:b/>
          <w:bCs/>
          <w:sz w:val="24"/>
          <w:szCs w:val="24"/>
        </w:rPr>
        <w:t xml:space="preserve">      </w:t>
      </w:r>
      <w:r w:rsidR="000F649D" w:rsidRPr="00190C01">
        <w:rPr>
          <w:rFonts w:ascii="Times New Roman" w:hAnsi="Times New Roman" w:cs="Times New Roman"/>
          <w:b/>
          <w:bCs/>
          <w:sz w:val="24"/>
          <w:szCs w:val="24"/>
        </w:rPr>
        <w:t xml:space="preserve"> </w:t>
      </w:r>
      <w:r w:rsidR="00326CA5" w:rsidRPr="00190C01">
        <w:rPr>
          <w:rFonts w:ascii="Times New Roman" w:hAnsi="Times New Roman" w:cs="Times New Roman"/>
          <w:b/>
          <w:bCs/>
          <w:sz w:val="24"/>
          <w:szCs w:val="24"/>
        </w:rPr>
        <w:t xml:space="preserve"> </w:t>
      </w:r>
      <w:r w:rsidRPr="00190C01">
        <w:rPr>
          <w:rFonts w:ascii="Times New Roman" w:hAnsi="Times New Roman" w:cs="Times New Roman"/>
          <w:sz w:val="24"/>
          <w:szCs w:val="24"/>
        </w:rPr>
        <w:t xml:space="preserve">Committee members may please suggest other important events that may benefit </w:t>
      </w:r>
      <w:r w:rsidR="00407DF9" w:rsidRPr="00190C01">
        <w:rPr>
          <w:rFonts w:ascii="Times New Roman" w:hAnsi="Times New Roman" w:cs="Times New Roman"/>
          <w:sz w:val="24"/>
          <w:szCs w:val="24"/>
        </w:rPr>
        <w:t>this committee.</w:t>
      </w:r>
    </w:p>
    <w:p w14:paraId="73098152" w14:textId="77777777" w:rsidR="00A572C7" w:rsidRDefault="00A572C7" w:rsidP="000F5FDC">
      <w:pPr>
        <w:pStyle w:val="ListParagraph"/>
        <w:tabs>
          <w:tab w:val="left" w:pos="720"/>
        </w:tabs>
        <w:ind w:left="0" w:right="-40"/>
        <w:jc w:val="both"/>
        <w:rPr>
          <w:rFonts w:ascii="Times New Roman" w:hAnsi="Times New Roman" w:cs="Times New Roman"/>
          <w:sz w:val="24"/>
          <w:szCs w:val="24"/>
        </w:rPr>
      </w:pPr>
    </w:p>
    <w:p w14:paraId="498154E1" w14:textId="77777777" w:rsidR="00A572C7" w:rsidRPr="00190C01" w:rsidRDefault="00A572C7" w:rsidP="000F5FDC">
      <w:pPr>
        <w:pStyle w:val="ListParagraph"/>
        <w:tabs>
          <w:tab w:val="left" w:pos="720"/>
        </w:tabs>
        <w:ind w:left="0" w:right="-40"/>
        <w:jc w:val="both"/>
        <w:rPr>
          <w:rFonts w:ascii="Times New Roman" w:hAnsi="Times New Roman" w:cs="Times New Roman"/>
          <w:sz w:val="24"/>
          <w:szCs w:val="24"/>
        </w:rPr>
      </w:pPr>
    </w:p>
    <w:p w14:paraId="0E83F3E4" w14:textId="77777777" w:rsidR="00407DF9" w:rsidRPr="00190C01" w:rsidRDefault="00407DF9" w:rsidP="000F5FDC">
      <w:pPr>
        <w:pStyle w:val="ListParagraph"/>
        <w:tabs>
          <w:tab w:val="left" w:pos="720"/>
        </w:tabs>
        <w:ind w:left="0" w:right="-40" w:firstLine="0"/>
        <w:jc w:val="both"/>
        <w:rPr>
          <w:rFonts w:ascii="Times New Roman" w:hAnsi="Times New Roman" w:cs="Times New Roman"/>
          <w:sz w:val="24"/>
          <w:szCs w:val="24"/>
        </w:rPr>
      </w:pPr>
    </w:p>
    <w:p w14:paraId="443172D6" w14:textId="3C7C6104" w:rsidR="006D4766" w:rsidRPr="00190C01" w:rsidRDefault="00D64B8F" w:rsidP="000F5FDC">
      <w:pPr>
        <w:tabs>
          <w:tab w:val="left" w:pos="720"/>
        </w:tabs>
        <w:ind w:right="-40"/>
        <w:jc w:val="both"/>
        <w:rPr>
          <w:rFonts w:ascii="Times New Roman" w:hAnsi="Times New Roman" w:cs="Times New Roman"/>
          <w:b/>
          <w:bCs/>
          <w:sz w:val="24"/>
          <w:szCs w:val="24"/>
        </w:rPr>
      </w:pPr>
      <w:r w:rsidRPr="00190C01">
        <w:rPr>
          <w:rFonts w:ascii="Times New Roman" w:hAnsi="Times New Roman" w:cs="Times New Roman"/>
          <w:b/>
          <w:bCs/>
          <w:sz w:val="24"/>
          <w:szCs w:val="24"/>
        </w:rPr>
        <w:t xml:space="preserve">Item </w:t>
      </w:r>
      <w:r w:rsidR="0078469B" w:rsidRPr="00190C01">
        <w:rPr>
          <w:rFonts w:ascii="Times New Roman" w:hAnsi="Times New Roman" w:cs="Times New Roman"/>
          <w:b/>
          <w:bCs/>
          <w:sz w:val="24"/>
          <w:szCs w:val="24"/>
        </w:rPr>
        <w:t>9</w:t>
      </w:r>
      <w:r w:rsidR="006D4766" w:rsidRPr="00190C01">
        <w:rPr>
          <w:rFonts w:ascii="Times New Roman" w:hAnsi="Times New Roman" w:cs="Times New Roman"/>
          <w:b/>
          <w:bCs/>
          <w:sz w:val="24"/>
          <w:szCs w:val="24"/>
        </w:rPr>
        <w:t xml:space="preserve"> SCIENTIFIC JOURNALS AND PERIODICALS TO BE SUBSCRIBED</w:t>
      </w:r>
    </w:p>
    <w:p w14:paraId="104F171E" w14:textId="022D85BB" w:rsidR="00AC0D32" w:rsidRPr="00190C01" w:rsidRDefault="006D4766" w:rsidP="000F5FDC">
      <w:pPr>
        <w:tabs>
          <w:tab w:val="left" w:pos="720"/>
        </w:tabs>
        <w:ind w:right="-40"/>
        <w:jc w:val="both"/>
        <w:rPr>
          <w:rFonts w:ascii="Times New Roman" w:hAnsi="Times New Roman" w:cs="Times New Roman"/>
          <w:sz w:val="24"/>
          <w:szCs w:val="24"/>
        </w:rPr>
      </w:pPr>
      <w:r w:rsidRPr="00190C01">
        <w:rPr>
          <w:rFonts w:ascii="Times New Roman" w:hAnsi="Times New Roman" w:cs="Times New Roman"/>
          <w:sz w:val="24"/>
          <w:szCs w:val="24"/>
        </w:rPr>
        <w:t>BIS has taken a new initiative to subscribe to scientific journals and periodicals relevant to committee work. It is also envisaged that relevant articles from these journals and periodicals are shared with members of the</w:t>
      </w:r>
      <w:r w:rsidR="00AC0D32" w:rsidRPr="00190C01">
        <w:rPr>
          <w:rFonts w:ascii="Times New Roman" w:hAnsi="Times New Roman" w:cs="Times New Roman"/>
          <w:sz w:val="24"/>
          <w:szCs w:val="24"/>
        </w:rPr>
        <w:t xml:space="preserve"> </w:t>
      </w:r>
      <w:r w:rsidRPr="00190C01">
        <w:rPr>
          <w:rFonts w:ascii="Times New Roman" w:hAnsi="Times New Roman" w:cs="Times New Roman"/>
          <w:sz w:val="24"/>
          <w:szCs w:val="24"/>
        </w:rPr>
        <w:t xml:space="preserve">sectional committee </w:t>
      </w:r>
    </w:p>
    <w:p w14:paraId="46046836" w14:textId="773036FC" w:rsidR="00393D17" w:rsidRDefault="006D4766" w:rsidP="000F5FDC">
      <w:pPr>
        <w:tabs>
          <w:tab w:val="left" w:pos="720"/>
        </w:tabs>
        <w:ind w:right="-40"/>
        <w:jc w:val="both"/>
        <w:rPr>
          <w:rFonts w:ascii="Times New Roman" w:hAnsi="Times New Roman" w:cs="Times New Roman"/>
          <w:sz w:val="24"/>
          <w:szCs w:val="24"/>
        </w:rPr>
      </w:pPr>
      <w:r w:rsidRPr="00190C01">
        <w:rPr>
          <w:rFonts w:ascii="Times New Roman" w:hAnsi="Times New Roman" w:cs="Times New Roman"/>
          <w:sz w:val="24"/>
          <w:szCs w:val="24"/>
        </w:rPr>
        <w:t>Committee members may please suggest other important journals and magazines that may benefit this committee.</w:t>
      </w:r>
    </w:p>
    <w:p w14:paraId="2522FC44" w14:textId="68F04A2E" w:rsidR="00210448" w:rsidRPr="00210448" w:rsidRDefault="00210448" w:rsidP="00210448">
      <w:pPr>
        <w:pBdr>
          <w:top w:val="nil"/>
          <w:left w:val="nil"/>
          <w:bottom w:val="nil"/>
          <w:right w:val="nil"/>
          <w:between w:val="nil"/>
        </w:pBdr>
        <w:tabs>
          <w:tab w:val="left" w:pos="990"/>
        </w:tabs>
        <w:suppressAutoHyphens/>
        <w:ind w:right="110"/>
        <w:jc w:val="both"/>
        <w:textAlignment w:val="top"/>
        <w:outlineLvl w:val="0"/>
        <w:rPr>
          <w:rFonts w:ascii="Times New Roman" w:hAnsi="Times New Roman" w:cs="Times New Roman"/>
          <w:b/>
          <w:bCs/>
          <w:sz w:val="24"/>
          <w:szCs w:val="24"/>
        </w:rPr>
      </w:pPr>
      <w:r w:rsidRPr="00210448">
        <w:rPr>
          <w:rFonts w:ascii="Times New Roman" w:hAnsi="Times New Roman" w:cs="Times New Roman"/>
          <w:b/>
          <w:bCs/>
          <w:sz w:val="24"/>
          <w:szCs w:val="24"/>
        </w:rPr>
        <w:t>Item no 10 IMPLEMENTATION OF THE PROCESS REFORMS AIMED AT STRENGTHENING OF THE STANDARDISATION ECOSYSTEM</w:t>
      </w:r>
    </w:p>
    <w:p w14:paraId="4A347BCB" w14:textId="77777777" w:rsidR="00210448" w:rsidRPr="00C62F27" w:rsidRDefault="00210448" w:rsidP="00210448">
      <w:pPr>
        <w:pStyle w:val="PlainText"/>
        <w:tabs>
          <w:tab w:val="left" w:pos="1134"/>
        </w:tabs>
        <w:ind w:right="110" w:hanging="2"/>
        <w:jc w:val="both"/>
        <w:rPr>
          <w:rFonts w:ascii="Times New Roman" w:hAnsi="Times New Roman"/>
          <w:b/>
          <w:bCs/>
          <w:color w:val="000000"/>
          <w:sz w:val="24"/>
          <w:szCs w:val="24"/>
        </w:rPr>
      </w:pPr>
    </w:p>
    <w:p w14:paraId="5A7DF256" w14:textId="77777777" w:rsidR="00210448" w:rsidRPr="00210448" w:rsidRDefault="00210448" w:rsidP="00210448">
      <w:pPr>
        <w:numPr>
          <w:ilvl w:val="1"/>
          <w:numId w:val="34"/>
        </w:numPr>
        <w:pBdr>
          <w:top w:val="nil"/>
          <w:left w:val="nil"/>
          <w:bottom w:val="nil"/>
          <w:right w:val="nil"/>
          <w:between w:val="nil"/>
        </w:pBdr>
        <w:tabs>
          <w:tab w:val="left" w:pos="0"/>
          <w:tab w:val="left" w:pos="990"/>
        </w:tabs>
        <w:suppressAutoHyphens/>
        <w:spacing w:after="0" w:line="240" w:lineRule="auto"/>
        <w:ind w:right="110"/>
        <w:jc w:val="both"/>
        <w:textAlignment w:val="top"/>
        <w:outlineLvl w:val="0"/>
        <w:rPr>
          <w:rFonts w:ascii="Times New Roman" w:hAnsi="Times New Roman" w:cs="Times New Roman"/>
          <w:b/>
          <w:bCs/>
          <w:color w:val="000000"/>
          <w:sz w:val="24"/>
          <w:szCs w:val="24"/>
        </w:rPr>
      </w:pPr>
      <w:r w:rsidRPr="00210448">
        <w:rPr>
          <w:rFonts w:ascii="Times New Roman" w:hAnsi="Times New Roman" w:cs="Times New Roman"/>
          <w:b/>
          <w:color w:val="000000" w:themeColor="text1"/>
          <w:sz w:val="24"/>
          <w:szCs w:val="24"/>
        </w:rPr>
        <w:t>Declaration</w:t>
      </w:r>
      <w:r w:rsidRPr="00210448">
        <w:rPr>
          <w:rFonts w:ascii="Times New Roman" w:hAnsi="Times New Roman" w:cs="Times New Roman"/>
          <w:b/>
          <w:color w:val="000000"/>
          <w:sz w:val="24"/>
          <w:szCs w:val="24"/>
        </w:rPr>
        <w:t xml:space="preserve"> by the Member of the Technical Committee </w:t>
      </w:r>
    </w:p>
    <w:p w14:paraId="2CC6B40C" w14:textId="77777777" w:rsidR="00210448" w:rsidRPr="00C62F27" w:rsidRDefault="00210448" w:rsidP="00210448">
      <w:pPr>
        <w:pStyle w:val="PlainText"/>
        <w:tabs>
          <w:tab w:val="left" w:pos="1134"/>
        </w:tabs>
        <w:ind w:right="110" w:hanging="2"/>
        <w:jc w:val="both"/>
        <w:rPr>
          <w:rFonts w:ascii="Times New Roman" w:hAnsi="Times New Roman"/>
          <w:b/>
          <w:bCs/>
          <w:color w:val="000000"/>
          <w:sz w:val="24"/>
          <w:szCs w:val="24"/>
        </w:rPr>
      </w:pPr>
    </w:p>
    <w:p w14:paraId="5DF5EBED" w14:textId="77777777" w:rsidR="00210448" w:rsidRPr="00C62F27" w:rsidRDefault="00210448" w:rsidP="00210448">
      <w:pPr>
        <w:pStyle w:val="PlainText"/>
        <w:ind w:right="110" w:hanging="2"/>
        <w:jc w:val="both"/>
        <w:rPr>
          <w:rFonts w:ascii="Times New Roman" w:hAnsi="Times New Roman"/>
          <w:bCs/>
          <w:color w:val="000000"/>
          <w:sz w:val="24"/>
          <w:szCs w:val="24"/>
        </w:rPr>
      </w:pPr>
      <w:r w:rsidRPr="00C62F27">
        <w:rPr>
          <w:rFonts w:ascii="Times New Roman" w:hAnsi="Times New Roman"/>
          <w:bCs/>
          <w:color w:val="000000"/>
          <w:sz w:val="24"/>
          <w:szCs w:val="24"/>
        </w:rPr>
        <w:t>As per the instructions received from BIS Management, each of the Sectional Committee members are required to submit signed declaration</w:t>
      </w:r>
      <w:bookmarkStart w:id="0" w:name="G"/>
      <w:r>
        <w:rPr>
          <w:rFonts w:ascii="Times New Roman" w:hAnsi="Times New Roman"/>
          <w:bCs/>
          <w:color w:val="000000"/>
          <w:sz w:val="24"/>
          <w:szCs w:val="24"/>
        </w:rPr>
        <w:t>.</w:t>
      </w:r>
      <w:r w:rsidRPr="00C62F27">
        <w:rPr>
          <w:rFonts w:ascii="Times New Roman" w:hAnsi="Times New Roman"/>
          <w:bCs/>
          <w:color w:val="000000"/>
          <w:sz w:val="24"/>
          <w:szCs w:val="24"/>
        </w:rPr>
        <w:t xml:space="preserve"> </w:t>
      </w:r>
      <w:bookmarkEnd w:id="0"/>
      <w:r>
        <w:rPr>
          <w:rFonts w:ascii="Times New Roman" w:hAnsi="Times New Roman"/>
          <w:bCs/>
          <w:color w:val="000000"/>
          <w:sz w:val="24"/>
          <w:szCs w:val="24"/>
        </w:rPr>
        <w:t>M</w:t>
      </w:r>
      <w:r w:rsidRPr="00C62F27">
        <w:rPr>
          <w:rFonts w:ascii="Times New Roman" w:hAnsi="Times New Roman"/>
          <w:bCs/>
          <w:color w:val="000000"/>
          <w:sz w:val="24"/>
          <w:szCs w:val="24"/>
        </w:rPr>
        <w:t>embers are requested to kindly submit the declaration at the earliest.</w:t>
      </w:r>
    </w:p>
    <w:p w14:paraId="3E68CC72" w14:textId="77777777" w:rsidR="00210448" w:rsidRPr="00C62F27" w:rsidRDefault="00210448" w:rsidP="00210448">
      <w:pPr>
        <w:pStyle w:val="PlainText"/>
        <w:ind w:hanging="2"/>
        <w:jc w:val="both"/>
        <w:rPr>
          <w:rFonts w:ascii="Times New Roman" w:hAnsi="Times New Roman"/>
          <w:bCs/>
          <w:color w:val="000000"/>
          <w:sz w:val="24"/>
          <w:szCs w:val="24"/>
        </w:rPr>
      </w:pPr>
    </w:p>
    <w:p w14:paraId="55781A17" w14:textId="77777777" w:rsidR="00210448" w:rsidRPr="00C62F27" w:rsidRDefault="00210448" w:rsidP="00210448">
      <w:pPr>
        <w:ind w:hanging="2"/>
        <w:jc w:val="both"/>
        <w:rPr>
          <w:bCs/>
          <w:color w:val="000000"/>
          <w:sz w:val="24"/>
          <w:szCs w:val="24"/>
        </w:rPr>
      </w:pPr>
      <w:r w:rsidRPr="00C62F27">
        <w:rPr>
          <w:bCs/>
          <w:i/>
          <w:iCs/>
          <w:snapToGrid w:val="0"/>
          <w:color w:val="000000"/>
          <w:sz w:val="24"/>
          <w:szCs w:val="24"/>
        </w:rPr>
        <w:t>The Committee may kindly NOTE</w:t>
      </w:r>
      <w:r w:rsidRPr="00C62F27">
        <w:rPr>
          <w:bCs/>
          <w:i/>
          <w:color w:val="000000"/>
          <w:sz w:val="24"/>
          <w:szCs w:val="24"/>
        </w:rPr>
        <w:t>.</w:t>
      </w:r>
    </w:p>
    <w:p w14:paraId="7B8DB4AD" w14:textId="77777777" w:rsidR="00210448" w:rsidRPr="00C62F27" w:rsidRDefault="00210448" w:rsidP="00210448">
      <w:pPr>
        <w:pStyle w:val="PlainText"/>
        <w:tabs>
          <w:tab w:val="left" w:pos="1134"/>
        </w:tabs>
        <w:ind w:hanging="2"/>
        <w:jc w:val="both"/>
        <w:rPr>
          <w:rFonts w:ascii="Times New Roman" w:hAnsi="Times New Roman"/>
          <w:b/>
          <w:bCs/>
          <w:color w:val="000000"/>
          <w:sz w:val="24"/>
          <w:szCs w:val="24"/>
        </w:rPr>
      </w:pPr>
    </w:p>
    <w:p w14:paraId="06594644" w14:textId="77777777" w:rsidR="00210448" w:rsidRPr="00210448" w:rsidRDefault="00210448" w:rsidP="00210448">
      <w:pPr>
        <w:numPr>
          <w:ilvl w:val="1"/>
          <w:numId w:val="34"/>
        </w:numPr>
        <w:pBdr>
          <w:top w:val="nil"/>
          <w:left w:val="nil"/>
          <w:bottom w:val="nil"/>
          <w:right w:val="nil"/>
          <w:between w:val="nil"/>
        </w:pBdr>
        <w:tabs>
          <w:tab w:val="left" w:pos="0"/>
          <w:tab w:val="left" w:pos="990"/>
        </w:tabs>
        <w:suppressAutoHyphens/>
        <w:spacing w:after="0" w:line="240" w:lineRule="auto"/>
        <w:jc w:val="both"/>
        <w:textAlignment w:val="top"/>
        <w:outlineLvl w:val="0"/>
        <w:rPr>
          <w:rFonts w:ascii="Times New Roman" w:hAnsi="Times New Roman" w:cs="Times New Roman"/>
          <w:b/>
          <w:color w:val="000000"/>
          <w:sz w:val="24"/>
          <w:szCs w:val="24"/>
        </w:rPr>
      </w:pPr>
      <w:r w:rsidRPr="00210448">
        <w:rPr>
          <w:rFonts w:ascii="Times New Roman" w:hAnsi="Times New Roman" w:cs="Times New Roman"/>
          <w:b/>
          <w:color w:val="000000" w:themeColor="text1"/>
          <w:sz w:val="24"/>
          <w:szCs w:val="24"/>
        </w:rPr>
        <w:t>Efficiency</w:t>
      </w:r>
      <w:r w:rsidRPr="00210448">
        <w:rPr>
          <w:rFonts w:ascii="Times New Roman" w:hAnsi="Times New Roman" w:cs="Times New Roman"/>
          <w:b/>
          <w:color w:val="000000"/>
          <w:sz w:val="24"/>
          <w:szCs w:val="24"/>
        </w:rPr>
        <w:t xml:space="preserve"> of Technical Committees</w:t>
      </w:r>
    </w:p>
    <w:p w14:paraId="29E94418" w14:textId="77777777" w:rsidR="00210448" w:rsidRPr="00C62F27" w:rsidRDefault="00210448" w:rsidP="00210448">
      <w:pPr>
        <w:pStyle w:val="PlainText"/>
        <w:ind w:hanging="2"/>
        <w:jc w:val="both"/>
        <w:rPr>
          <w:rFonts w:ascii="Times New Roman" w:hAnsi="Times New Roman"/>
          <w:b/>
          <w:color w:val="000000"/>
          <w:sz w:val="24"/>
          <w:szCs w:val="24"/>
        </w:rPr>
      </w:pPr>
    </w:p>
    <w:p w14:paraId="74E618B1" w14:textId="77777777" w:rsidR="00210448" w:rsidRPr="00C62F27" w:rsidRDefault="00210448" w:rsidP="00210448">
      <w:pPr>
        <w:pStyle w:val="PlainText"/>
        <w:ind w:hanging="2"/>
        <w:jc w:val="both"/>
        <w:rPr>
          <w:rFonts w:ascii="Times New Roman" w:hAnsi="Times New Roman"/>
          <w:bCs/>
          <w:color w:val="000000"/>
          <w:sz w:val="24"/>
          <w:szCs w:val="24"/>
        </w:rPr>
      </w:pPr>
      <w:r w:rsidRPr="00C62F27">
        <w:rPr>
          <w:rFonts w:ascii="Times New Roman" w:hAnsi="Times New Roman"/>
          <w:bCs/>
          <w:color w:val="000000"/>
          <w:sz w:val="24"/>
          <w:szCs w:val="24"/>
        </w:rPr>
        <w:t xml:space="preserve">The efficiency of Technical Committees (TCs) is being evaluated on quarterly basis. It can be also assessed on BIS portal. The efficiency of the TC is being evaluated on following parameters: </w:t>
      </w:r>
    </w:p>
    <w:p w14:paraId="3A4E458C" w14:textId="77777777" w:rsidR="00210448" w:rsidRPr="007500A4" w:rsidRDefault="00210448" w:rsidP="00210448">
      <w:pPr>
        <w:pStyle w:val="PlainText"/>
        <w:ind w:hanging="2"/>
        <w:jc w:val="both"/>
        <w:rPr>
          <w:rFonts w:ascii="Times New Roman" w:hAnsi="Times New Roman"/>
          <w:bCs/>
          <w:color w:val="000000"/>
          <w:sz w:val="12"/>
          <w:szCs w:val="12"/>
        </w:rPr>
      </w:pPr>
    </w:p>
    <w:p w14:paraId="67CEE074" w14:textId="77777777" w:rsidR="00210448" w:rsidRPr="00C62F27" w:rsidRDefault="00210448" w:rsidP="00210448">
      <w:pPr>
        <w:pStyle w:val="PlainText"/>
        <w:numPr>
          <w:ilvl w:val="0"/>
          <w:numId w:val="35"/>
        </w:numPr>
        <w:ind w:left="360" w:hanging="2"/>
        <w:jc w:val="both"/>
        <w:rPr>
          <w:rFonts w:ascii="Times New Roman" w:hAnsi="Times New Roman"/>
          <w:bCs/>
          <w:color w:val="000000"/>
          <w:sz w:val="24"/>
          <w:szCs w:val="24"/>
        </w:rPr>
      </w:pPr>
      <w:r w:rsidRPr="00C62F27">
        <w:rPr>
          <w:rFonts w:ascii="Times New Roman" w:hAnsi="Times New Roman"/>
          <w:bCs/>
          <w:color w:val="000000"/>
          <w:sz w:val="24"/>
          <w:szCs w:val="24"/>
        </w:rPr>
        <w:t>Meeting Attendance</w:t>
      </w:r>
    </w:p>
    <w:p w14:paraId="06859EC1" w14:textId="77777777" w:rsidR="00210448" w:rsidRPr="00C62F27" w:rsidRDefault="00210448" w:rsidP="00210448">
      <w:pPr>
        <w:pStyle w:val="PlainText"/>
        <w:numPr>
          <w:ilvl w:val="0"/>
          <w:numId w:val="35"/>
        </w:numPr>
        <w:ind w:left="360" w:hanging="2"/>
        <w:jc w:val="both"/>
        <w:rPr>
          <w:rFonts w:ascii="Times New Roman" w:hAnsi="Times New Roman"/>
          <w:bCs/>
          <w:color w:val="000000"/>
          <w:sz w:val="24"/>
          <w:szCs w:val="24"/>
        </w:rPr>
      </w:pPr>
      <w:r w:rsidRPr="00C62F27">
        <w:rPr>
          <w:rFonts w:ascii="Times New Roman" w:hAnsi="Times New Roman"/>
          <w:bCs/>
          <w:color w:val="000000"/>
          <w:sz w:val="24"/>
          <w:szCs w:val="24"/>
        </w:rPr>
        <w:t>Published Standard Timeframe</w:t>
      </w:r>
    </w:p>
    <w:p w14:paraId="4F281912" w14:textId="77777777" w:rsidR="00210448" w:rsidRPr="00C62F27" w:rsidRDefault="00210448" w:rsidP="00210448">
      <w:pPr>
        <w:pStyle w:val="PlainText"/>
        <w:numPr>
          <w:ilvl w:val="0"/>
          <w:numId w:val="35"/>
        </w:numPr>
        <w:ind w:left="360" w:hanging="2"/>
        <w:jc w:val="both"/>
        <w:rPr>
          <w:rFonts w:ascii="Times New Roman" w:hAnsi="Times New Roman"/>
          <w:bCs/>
          <w:color w:val="000000"/>
          <w:sz w:val="24"/>
          <w:szCs w:val="24"/>
        </w:rPr>
      </w:pPr>
      <w:r w:rsidRPr="00C62F27">
        <w:rPr>
          <w:rFonts w:ascii="Times New Roman" w:hAnsi="Times New Roman"/>
          <w:bCs/>
          <w:color w:val="000000"/>
          <w:sz w:val="24"/>
          <w:szCs w:val="24"/>
        </w:rPr>
        <w:t>% of Reviews Completed</w:t>
      </w:r>
    </w:p>
    <w:p w14:paraId="5056A1E7" w14:textId="77777777" w:rsidR="00210448" w:rsidRPr="00C62F27" w:rsidRDefault="00210448" w:rsidP="00210448">
      <w:pPr>
        <w:pStyle w:val="PlainText"/>
        <w:numPr>
          <w:ilvl w:val="0"/>
          <w:numId w:val="35"/>
        </w:numPr>
        <w:ind w:left="360" w:hanging="2"/>
        <w:jc w:val="both"/>
        <w:rPr>
          <w:rFonts w:ascii="Times New Roman" w:hAnsi="Times New Roman"/>
          <w:bCs/>
          <w:color w:val="000000"/>
          <w:sz w:val="24"/>
          <w:szCs w:val="24"/>
        </w:rPr>
      </w:pPr>
      <w:r w:rsidRPr="00C62F27">
        <w:rPr>
          <w:rFonts w:ascii="Times New Roman" w:hAnsi="Times New Roman"/>
          <w:bCs/>
          <w:color w:val="000000"/>
          <w:sz w:val="24"/>
          <w:szCs w:val="24"/>
        </w:rPr>
        <w:t>Inactive Member Removed</w:t>
      </w:r>
    </w:p>
    <w:p w14:paraId="268DF702" w14:textId="77777777" w:rsidR="00210448" w:rsidRPr="00C62F27" w:rsidRDefault="00210448" w:rsidP="00210448">
      <w:pPr>
        <w:pStyle w:val="PlainText"/>
        <w:numPr>
          <w:ilvl w:val="0"/>
          <w:numId w:val="35"/>
        </w:numPr>
        <w:ind w:left="360" w:hanging="2"/>
        <w:jc w:val="both"/>
        <w:rPr>
          <w:rFonts w:ascii="Times New Roman" w:hAnsi="Times New Roman"/>
          <w:bCs/>
          <w:color w:val="000000"/>
          <w:sz w:val="24"/>
          <w:szCs w:val="24"/>
        </w:rPr>
      </w:pPr>
      <w:r w:rsidRPr="00C62F27">
        <w:rPr>
          <w:rFonts w:ascii="Times New Roman" w:hAnsi="Times New Roman"/>
          <w:bCs/>
          <w:color w:val="000000"/>
          <w:sz w:val="24"/>
          <w:szCs w:val="24"/>
        </w:rPr>
        <w:t>Comments on P-draft</w:t>
      </w:r>
    </w:p>
    <w:p w14:paraId="2F49C445" w14:textId="77777777" w:rsidR="00210448" w:rsidRPr="00C62F27" w:rsidRDefault="00210448" w:rsidP="00210448">
      <w:pPr>
        <w:pStyle w:val="PlainText"/>
        <w:ind w:hanging="2"/>
        <w:jc w:val="both"/>
        <w:rPr>
          <w:rFonts w:ascii="Times New Roman" w:hAnsi="Times New Roman"/>
          <w:bCs/>
          <w:color w:val="000000"/>
          <w:sz w:val="24"/>
          <w:szCs w:val="24"/>
        </w:rPr>
      </w:pPr>
    </w:p>
    <w:p w14:paraId="3BFB5BEA" w14:textId="13E52B0E" w:rsidR="00210448" w:rsidRPr="00C62F27" w:rsidRDefault="00210448" w:rsidP="00210448">
      <w:pPr>
        <w:pStyle w:val="PlainText"/>
        <w:ind w:hanging="2"/>
        <w:jc w:val="both"/>
        <w:rPr>
          <w:rFonts w:ascii="Times New Roman" w:hAnsi="Times New Roman"/>
          <w:bCs/>
          <w:color w:val="000000"/>
          <w:sz w:val="24"/>
          <w:szCs w:val="24"/>
        </w:rPr>
      </w:pPr>
      <w:r w:rsidRPr="00C62F27">
        <w:rPr>
          <w:rFonts w:ascii="Times New Roman" w:hAnsi="Times New Roman"/>
          <w:bCs/>
          <w:color w:val="000000"/>
          <w:sz w:val="24"/>
          <w:szCs w:val="24"/>
        </w:rPr>
        <w:t xml:space="preserve">Members of the Technical Committees are requested to kindly attend the TC meetings on </w:t>
      </w:r>
      <w:r w:rsidR="00952BDB">
        <w:rPr>
          <w:rFonts w:ascii="Times New Roman" w:hAnsi="Times New Roman"/>
          <w:bCs/>
          <w:color w:val="000000"/>
          <w:sz w:val="24"/>
          <w:szCs w:val="24"/>
        </w:rPr>
        <w:t xml:space="preserve">a </w:t>
      </w:r>
      <w:r w:rsidRPr="00C62F27">
        <w:rPr>
          <w:rFonts w:ascii="Times New Roman" w:hAnsi="Times New Roman"/>
          <w:bCs/>
          <w:color w:val="000000"/>
          <w:sz w:val="24"/>
          <w:szCs w:val="24"/>
        </w:rPr>
        <w:t xml:space="preserve">regular basis, give comments on P-Drafts and participate effectively during different activities of standardization. </w:t>
      </w:r>
    </w:p>
    <w:p w14:paraId="3501F979" w14:textId="77777777" w:rsidR="00210448" w:rsidRPr="00C62F27" w:rsidRDefault="00210448" w:rsidP="00210448">
      <w:pPr>
        <w:ind w:hanging="2"/>
        <w:jc w:val="both"/>
        <w:rPr>
          <w:bCs/>
          <w:i/>
          <w:iCs/>
          <w:snapToGrid w:val="0"/>
          <w:color w:val="000000"/>
          <w:sz w:val="24"/>
          <w:szCs w:val="24"/>
        </w:rPr>
      </w:pPr>
    </w:p>
    <w:p w14:paraId="27CC6C27" w14:textId="77777777" w:rsidR="00210448" w:rsidRPr="00C62F27" w:rsidRDefault="00210448" w:rsidP="00210448">
      <w:pPr>
        <w:ind w:hanging="2"/>
        <w:jc w:val="both"/>
        <w:rPr>
          <w:bCs/>
          <w:i/>
          <w:iCs/>
          <w:snapToGrid w:val="0"/>
          <w:color w:val="000000"/>
          <w:sz w:val="24"/>
          <w:szCs w:val="24"/>
        </w:rPr>
      </w:pPr>
      <w:r w:rsidRPr="00C62F27">
        <w:rPr>
          <w:bCs/>
          <w:i/>
          <w:iCs/>
          <w:snapToGrid w:val="0"/>
          <w:color w:val="000000"/>
          <w:sz w:val="24"/>
          <w:szCs w:val="24"/>
        </w:rPr>
        <w:t>The Committee may kindly NOTE.</w:t>
      </w:r>
    </w:p>
    <w:p w14:paraId="685DDBCC" w14:textId="77777777" w:rsidR="00210448" w:rsidRPr="00210448" w:rsidRDefault="00210448" w:rsidP="00210448">
      <w:pPr>
        <w:ind w:hanging="2"/>
        <w:jc w:val="both"/>
        <w:rPr>
          <w:rFonts w:ascii="Times New Roman" w:hAnsi="Times New Roman" w:cs="Times New Roman"/>
          <w:b/>
          <w:color w:val="000000"/>
          <w:sz w:val="24"/>
          <w:szCs w:val="24"/>
        </w:rPr>
      </w:pPr>
    </w:p>
    <w:p w14:paraId="73C613D2" w14:textId="77777777" w:rsidR="00210448" w:rsidRPr="00210448" w:rsidRDefault="00210448" w:rsidP="00210448">
      <w:pPr>
        <w:numPr>
          <w:ilvl w:val="1"/>
          <w:numId w:val="34"/>
        </w:numPr>
        <w:pBdr>
          <w:top w:val="nil"/>
          <w:left w:val="nil"/>
          <w:bottom w:val="nil"/>
          <w:right w:val="nil"/>
          <w:between w:val="nil"/>
        </w:pBdr>
        <w:tabs>
          <w:tab w:val="left" w:pos="0"/>
          <w:tab w:val="left" w:pos="990"/>
        </w:tabs>
        <w:suppressAutoHyphens/>
        <w:spacing w:after="0" w:line="240" w:lineRule="auto"/>
        <w:jc w:val="both"/>
        <w:textAlignment w:val="top"/>
        <w:outlineLvl w:val="0"/>
        <w:rPr>
          <w:rFonts w:ascii="Times New Roman" w:hAnsi="Times New Roman" w:cs="Times New Roman"/>
          <w:b/>
          <w:sz w:val="24"/>
          <w:szCs w:val="24"/>
        </w:rPr>
      </w:pPr>
      <w:r w:rsidRPr="00210448">
        <w:rPr>
          <w:rFonts w:ascii="Times New Roman" w:hAnsi="Times New Roman" w:cs="Times New Roman"/>
          <w:b/>
          <w:color w:val="000000" w:themeColor="text1"/>
          <w:sz w:val="24"/>
          <w:szCs w:val="24"/>
        </w:rPr>
        <w:t>Research</w:t>
      </w:r>
      <w:r w:rsidRPr="00210448">
        <w:rPr>
          <w:rFonts w:ascii="Times New Roman" w:hAnsi="Times New Roman" w:cs="Times New Roman"/>
          <w:b/>
          <w:sz w:val="24"/>
          <w:szCs w:val="24"/>
        </w:rPr>
        <w:t xml:space="preserve"> as an Integral Part of the Standard Formulation</w:t>
      </w:r>
    </w:p>
    <w:p w14:paraId="10F36304" w14:textId="77777777" w:rsidR="00210448" w:rsidRPr="00C62F27" w:rsidRDefault="00210448" w:rsidP="00210448">
      <w:pPr>
        <w:pBdr>
          <w:top w:val="nil"/>
          <w:left w:val="nil"/>
          <w:bottom w:val="nil"/>
          <w:right w:val="nil"/>
          <w:between w:val="nil"/>
        </w:pBdr>
        <w:tabs>
          <w:tab w:val="left" w:pos="0"/>
          <w:tab w:val="left" w:pos="990"/>
        </w:tabs>
        <w:jc w:val="both"/>
        <w:rPr>
          <w:b/>
          <w:sz w:val="24"/>
          <w:szCs w:val="24"/>
        </w:rPr>
      </w:pPr>
    </w:p>
    <w:p w14:paraId="642A5084" w14:textId="77777777" w:rsidR="00210448" w:rsidRPr="00210448" w:rsidRDefault="00210448" w:rsidP="00210448">
      <w:pPr>
        <w:ind w:hanging="2"/>
        <w:jc w:val="both"/>
        <w:rPr>
          <w:rFonts w:ascii="Times New Roman" w:hAnsi="Times New Roman" w:cs="Times New Roman"/>
          <w:bCs/>
          <w:iCs/>
          <w:color w:val="000000"/>
          <w:sz w:val="24"/>
          <w:szCs w:val="24"/>
        </w:rPr>
      </w:pPr>
      <w:r w:rsidRPr="00210448">
        <w:rPr>
          <w:rFonts w:ascii="Times New Roman" w:hAnsi="Times New Roman" w:cs="Times New Roman"/>
          <w:bCs/>
          <w:iCs/>
          <w:color w:val="000000"/>
          <w:sz w:val="24"/>
          <w:szCs w:val="24"/>
        </w:rPr>
        <w:t>As a matter of policy, no new standard should be formulated or existing standard reviewed without an ARP or R&amp;D project, unless the Sectional Committee (SC) takes a conscious call, to be recorded in the minutes of the SC meeting, that the data and information available is sufficient and does not warrant any further research.</w:t>
      </w:r>
    </w:p>
    <w:p w14:paraId="465FBD68" w14:textId="77777777" w:rsidR="00210448" w:rsidRPr="00210448" w:rsidRDefault="00210448" w:rsidP="00210448">
      <w:pPr>
        <w:ind w:hanging="2"/>
        <w:jc w:val="both"/>
        <w:rPr>
          <w:rFonts w:ascii="Times New Roman" w:hAnsi="Times New Roman" w:cs="Times New Roman"/>
          <w:bCs/>
          <w:iCs/>
          <w:color w:val="000000"/>
          <w:sz w:val="24"/>
          <w:szCs w:val="24"/>
        </w:rPr>
      </w:pPr>
    </w:p>
    <w:p w14:paraId="61F2165F" w14:textId="77777777" w:rsidR="00210448" w:rsidRPr="00210448" w:rsidRDefault="00210448" w:rsidP="00210448">
      <w:pPr>
        <w:ind w:hanging="2"/>
        <w:jc w:val="both"/>
        <w:rPr>
          <w:rFonts w:ascii="Times New Roman" w:hAnsi="Times New Roman" w:cs="Times New Roman"/>
          <w:bCs/>
          <w:iCs/>
          <w:color w:val="000000"/>
          <w:sz w:val="24"/>
          <w:szCs w:val="24"/>
        </w:rPr>
      </w:pPr>
      <w:r w:rsidRPr="00210448">
        <w:rPr>
          <w:rFonts w:ascii="Times New Roman" w:hAnsi="Times New Roman" w:cs="Times New Roman"/>
          <w:bCs/>
          <w:iCs/>
          <w:color w:val="000000"/>
          <w:sz w:val="24"/>
          <w:szCs w:val="24"/>
        </w:rPr>
        <w:t>As per guidelines for R&amp; D projects approved by the Executive Committee of BIS, R &amp; D projects (with financial involvement up to Rs. 10 Lakh only) can be awarded to the members of SC, WP, Working Groups and faculty or research scholars of the academic institutions having entered into MoU with BIS inviting proposals from them.</w:t>
      </w:r>
    </w:p>
    <w:p w14:paraId="1F512151" w14:textId="77777777" w:rsidR="00210448" w:rsidRPr="00C62F27" w:rsidRDefault="00210448" w:rsidP="00210448">
      <w:pPr>
        <w:ind w:hanging="2"/>
        <w:jc w:val="both"/>
        <w:rPr>
          <w:bCs/>
          <w:iCs/>
          <w:color w:val="000000"/>
          <w:sz w:val="24"/>
          <w:szCs w:val="24"/>
        </w:rPr>
      </w:pPr>
    </w:p>
    <w:p w14:paraId="0677DBFF" w14:textId="77777777" w:rsidR="00210448" w:rsidRPr="00C62F27" w:rsidRDefault="00210448" w:rsidP="00210448">
      <w:pPr>
        <w:ind w:hanging="2"/>
        <w:jc w:val="both"/>
        <w:rPr>
          <w:bCs/>
          <w:i/>
          <w:snapToGrid w:val="0"/>
          <w:color w:val="000000"/>
          <w:sz w:val="24"/>
          <w:szCs w:val="24"/>
        </w:rPr>
      </w:pPr>
      <w:r w:rsidRPr="00C62F27">
        <w:rPr>
          <w:bCs/>
          <w:i/>
          <w:snapToGrid w:val="0"/>
          <w:color w:val="000000"/>
          <w:sz w:val="24"/>
          <w:szCs w:val="24"/>
        </w:rPr>
        <w:t>The Committee may kindly NOTE.</w:t>
      </w:r>
    </w:p>
    <w:p w14:paraId="3F3F889F" w14:textId="77777777" w:rsidR="00210448" w:rsidRPr="00C62F27" w:rsidRDefault="00210448" w:rsidP="00210448">
      <w:pPr>
        <w:ind w:hanging="2"/>
        <w:jc w:val="both"/>
        <w:rPr>
          <w:bCs/>
          <w:iCs/>
          <w:snapToGrid w:val="0"/>
          <w:color w:val="000000"/>
          <w:sz w:val="24"/>
          <w:szCs w:val="24"/>
        </w:rPr>
      </w:pPr>
    </w:p>
    <w:p w14:paraId="03692471" w14:textId="77777777" w:rsidR="00210448" w:rsidRPr="00210448" w:rsidRDefault="00210448" w:rsidP="00210448">
      <w:pPr>
        <w:numPr>
          <w:ilvl w:val="1"/>
          <w:numId w:val="34"/>
        </w:numPr>
        <w:pBdr>
          <w:top w:val="nil"/>
          <w:left w:val="nil"/>
          <w:bottom w:val="nil"/>
          <w:right w:val="nil"/>
          <w:between w:val="nil"/>
        </w:pBdr>
        <w:tabs>
          <w:tab w:val="left" w:pos="0"/>
          <w:tab w:val="left" w:pos="990"/>
        </w:tabs>
        <w:suppressAutoHyphens/>
        <w:spacing w:after="0" w:line="240" w:lineRule="auto"/>
        <w:jc w:val="both"/>
        <w:textAlignment w:val="top"/>
        <w:outlineLvl w:val="0"/>
        <w:rPr>
          <w:rFonts w:ascii="Times New Roman" w:hAnsi="Times New Roman" w:cs="Times New Roman"/>
          <w:b/>
          <w:sz w:val="24"/>
          <w:szCs w:val="24"/>
        </w:rPr>
      </w:pPr>
      <w:r w:rsidRPr="00210448">
        <w:rPr>
          <w:rFonts w:ascii="Times New Roman" w:hAnsi="Times New Roman" w:cs="Times New Roman"/>
          <w:b/>
          <w:color w:val="000000" w:themeColor="text1"/>
          <w:sz w:val="24"/>
          <w:szCs w:val="24"/>
        </w:rPr>
        <w:t>Onboarding</w:t>
      </w:r>
      <w:r w:rsidRPr="00210448">
        <w:rPr>
          <w:rFonts w:ascii="Times New Roman" w:hAnsi="Times New Roman" w:cs="Times New Roman"/>
          <w:b/>
          <w:sz w:val="24"/>
          <w:szCs w:val="24"/>
        </w:rPr>
        <w:t xml:space="preserve"> of New Members</w:t>
      </w:r>
    </w:p>
    <w:p w14:paraId="73A7AD02" w14:textId="77777777" w:rsidR="00210448" w:rsidRPr="00C62F27" w:rsidRDefault="00210448" w:rsidP="00210448">
      <w:pPr>
        <w:pStyle w:val="PlainText"/>
        <w:tabs>
          <w:tab w:val="left" w:pos="0"/>
          <w:tab w:val="left" w:pos="500"/>
        </w:tabs>
        <w:ind w:hanging="2"/>
        <w:jc w:val="both"/>
        <w:rPr>
          <w:rFonts w:ascii="Times New Roman" w:hAnsi="Times New Roman"/>
          <w:b/>
          <w:sz w:val="24"/>
          <w:szCs w:val="24"/>
        </w:rPr>
      </w:pPr>
    </w:p>
    <w:p w14:paraId="02A51B25" w14:textId="4A64B0F3" w:rsidR="00210448" w:rsidRPr="00210448" w:rsidRDefault="00210448" w:rsidP="00210448">
      <w:pPr>
        <w:ind w:hanging="2"/>
        <w:jc w:val="both"/>
        <w:rPr>
          <w:rFonts w:ascii="Times New Roman" w:hAnsi="Times New Roman" w:cs="Times New Roman"/>
          <w:b/>
          <w:iCs/>
          <w:sz w:val="24"/>
          <w:szCs w:val="24"/>
        </w:rPr>
      </w:pPr>
      <w:r w:rsidRPr="00210448">
        <w:rPr>
          <w:rFonts w:ascii="Times New Roman" w:hAnsi="Times New Roman" w:cs="Times New Roman"/>
          <w:bCs/>
          <w:iCs/>
          <w:sz w:val="24"/>
          <w:szCs w:val="24"/>
        </w:rPr>
        <w:t xml:space="preserve">It is mandatory for newly boarded members to attend training </w:t>
      </w:r>
      <w:proofErr w:type="spellStart"/>
      <w:r w:rsidRPr="00210448">
        <w:rPr>
          <w:rFonts w:ascii="Times New Roman" w:hAnsi="Times New Roman" w:cs="Times New Roman"/>
          <w:bCs/>
          <w:iCs/>
          <w:sz w:val="24"/>
          <w:szCs w:val="24"/>
        </w:rPr>
        <w:t>programme</w:t>
      </w:r>
      <w:proofErr w:type="spellEnd"/>
      <w:r w:rsidRPr="00210448">
        <w:rPr>
          <w:rFonts w:ascii="Times New Roman" w:hAnsi="Times New Roman" w:cs="Times New Roman"/>
          <w:bCs/>
          <w:iCs/>
          <w:sz w:val="24"/>
          <w:szCs w:val="24"/>
        </w:rPr>
        <w:t xml:space="preserve"> organized at NITS. It will be helpful for members to be fully conversant with vision, scope, challenges, long, medium term and </w:t>
      </w:r>
      <w:r w:rsidR="00952BDB">
        <w:rPr>
          <w:rFonts w:ascii="Times New Roman" w:hAnsi="Times New Roman" w:cs="Times New Roman"/>
          <w:bCs/>
          <w:iCs/>
          <w:sz w:val="24"/>
          <w:szCs w:val="24"/>
        </w:rPr>
        <w:t>short-term</w:t>
      </w:r>
      <w:r w:rsidRPr="00210448">
        <w:rPr>
          <w:rFonts w:ascii="Times New Roman" w:hAnsi="Times New Roman" w:cs="Times New Roman"/>
          <w:bCs/>
          <w:iCs/>
          <w:sz w:val="24"/>
          <w:szCs w:val="24"/>
        </w:rPr>
        <w:t xml:space="preserve"> goals, norms and procedures, of </w:t>
      </w:r>
      <w:r w:rsidR="00952BDB">
        <w:rPr>
          <w:rFonts w:ascii="Times New Roman" w:hAnsi="Times New Roman" w:cs="Times New Roman"/>
          <w:bCs/>
          <w:iCs/>
          <w:sz w:val="24"/>
          <w:szCs w:val="24"/>
        </w:rPr>
        <w:t xml:space="preserve">the </w:t>
      </w:r>
      <w:r w:rsidRPr="00210448">
        <w:rPr>
          <w:rFonts w:ascii="Times New Roman" w:hAnsi="Times New Roman" w:cs="Times New Roman"/>
          <w:bCs/>
          <w:iCs/>
          <w:sz w:val="24"/>
          <w:szCs w:val="24"/>
        </w:rPr>
        <w:t>Sectional Committee</w:t>
      </w:r>
      <w:r w:rsidRPr="00210448">
        <w:rPr>
          <w:rFonts w:ascii="Times New Roman" w:hAnsi="Times New Roman" w:cs="Times New Roman"/>
          <w:b/>
          <w:iCs/>
          <w:sz w:val="24"/>
          <w:szCs w:val="24"/>
        </w:rPr>
        <w:t>.</w:t>
      </w:r>
    </w:p>
    <w:p w14:paraId="130EFFD5" w14:textId="77777777" w:rsidR="00210448" w:rsidRPr="00C62F27" w:rsidRDefault="00210448" w:rsidP="00210448">
      <w:pPr>
        <w:ind w:hanging="2"/>
        <w:jc w:val="both"/>
        <w:rPr>
          <w:rFonts w:eastAsia="Calibri"/>
          <w:b/>
          <w:iCs/>
          <w:color w:val="000000"/>
          <w:sz w:val="24"/>
          <w:szCs w:val="24"/>
          <w:lang w:val="en-IN"/>
        </w:rPr>
      </w:pPr>
    </w:p>
    <w:p w14:paraId="41795A5C" w14:textId="77777777" w:rsidR="00210448" w:rsidRDefault="00210448" w:rsidP="00210448">
      <w:pPr>
        <w:pBdr>
          <w:top w:val="nil"/>
          <w:left w:val="nil"/>
          <w:bottom w:val="nil"/>
          <w:right w:val="nil"/>
          <w:between w:val="nil"/>
        </w:pBdr>
        <w:tabs>
          <w:tab w:val="left" w:pos="990"/>
        </w:tabs>
        <w:jc w:val="both"/>
        <w:rPr>
          <w:bCs/>
          <w:i/>
          <w:sz w:val="24"/>
          <w:szCs w:val="24"/>
        </w:rPr>
      </w:pPr>
      <w:r w:rsidRPr="00C62F27">
        <w:rPr>
          <w:bCs/>
          <w:i/>
          <w:sz w:val="24"/>
          <w:szCs w:val="24"/>
        </w:rPr>
        <w:t>The Committee may kindly NOTE.</w:t>
      </w:r>
    </w:p>
    <w:p w14:paraId="678C4CF1" w14:textId="77777777" w:rsidR="00210448" w:rsidRPr="00210448" w:rsidRDefault="00210448" w:rsidP="00210448">
      <w:pPr>
        <w:pBdr>
          <w:top w:val="nil"/>
          <w:left w:val="nil"/>
          <w:bottom w:val="nil"/>
          <w:right w:val="nil"/>
          <w:between w:val="nil"/>
        </w:pBdr>
        <w:tabs>
          <w:tab w:val="left" w:pos="990"/>
        </w:tabs>
        <w:jc w:val="both"/>
        <w:rPr>
          <w:rFonts w:ascii="Times New Roman" w:hAnsi="Times New Roman" w:cs="Times New Roman"/>
          <w:bCs/>
          <w:i/>
          <w:sz w:val="24"/>
          <w:szCs w:val="24"/>
        </w:rPr>
      </w:pPr>
    </w:p>
    <w:p w14:paraId="0C70AB5F" w14:textId="22241D46" w:rsidR="00210448" w:rsidRPr="00210448" w:rsidRDefault="00210448" w:rsidP="00210448">
      <w:pPr>
        <w:suppressAutoHyphens/>
        <w:spacing w:line="1" w:lineRule="atLeast"/>
        <w:jc w:val="both"/>
        <w:textDirection w:val="btLr"/>
        <w:textAlignment w:val="top"/>
        <w:outlineLvl w:val="0"/>
        <w:rPr>
          <w:rFonts w:ascii="Times New Roman" w:hAnsi="Times New Roman" w:cs="Times New Roman"/>
          <w:sz w:val="24"/>
          <w:szCs w:val="24"/>
        </w:rPr>
      </w:pPr>
      <w:r w:rsidRPr="00210448">
        <w:rPr>
          <w:rFonts w:ascii="Times New Roman" w:hAnsi="Times New Roman" w:cs="Times New Roman"/>
          <w:b/>
          <w:sz w:val="24"/>
          <w:szCs w:val="24"/>
        </w:rPr>
        <w:t xml:space="preserve">Item no 11 INFORMATION ON FREE AVAILABILITY OF INDIGENO US STANDARDS BY BIS </w:t>
      </w:r>
    </w:p>
    <w:p w14:paraId="596B0B9D" w14:textId="77777777" w:rsidR="00210448" w:rsidRPr="00C62F27" w:rsidRDefault="00210448" w:rsidP="00210448">
      <w:pPr>
        <w:ind w:right="1040" w:hanging="2"/>
        <w:jc w:val="both"/>
        <w:rPr>
          <w:sz w:val="24"/>
          <w:szCs w:val="24"/>
        </w:rPr>
      </w:pPr>
    </w:p>
    <w:p w14:paraId="7AA97766" w14:textId="77777777" w:rsidR="00210448" w:rsidRPr="00210448" w:rsidRDefault="00210448" w:rsidP="00210448">
      <w:pPr>
        <w:ind w:right="20" w:hanging="2"/>
        <w:jc w:val="both"/>
        <w:rPr>
          <w:rFonts w:ascii="Times New Roman" w:hAnsi="Times New Roman" w:cs="Times New Roman"/>
          <w:sz w:val="24"/>
          <w:szCs w:val="24"/>
        </w:rPr>
      </w:pPr>
      <w:r w:rsidRPr="00210448">
        <w:rPr>
          <w:rFonts w:ascii="Times New Roman" w:hAnsi="Times New Roman" w:cs="Times New Roman"/>
          <w:sz w:val="24"/>
          <w:szCs w:val="24"/>
        </w:rPr>
        <w:t>Bureau of Indian Standards, the National Standards Body of India has published more than 20500 Indian Standards which are available for sale. They are available on the e-sales portal https://standardsbis.bsbedge.com. The Indigenous Indian Standards (not adopted) are available for download free of cost on this website. International Standards adopted by BIS continue to be chargeable.</w:t>
      </w:r>
    </w:p>
    <w:p w14:paraId="52567D70" w14:textId="77777777" w:rsidR="00210448" w:rsidRPr="00210448" w:rsidRDefault="00210448" w:rsidP="00210448">
      <w:pPr>
        <w:jc w:val="both"/>
        <w:rPr>
          <w:rFonts w:ascii="Times New Roman" w:hAnsi="Times New Roman" w:cs="Times New Roman"/>
          <w:sz w:val="24"/>
          <w:szCs w:val="24"/>
        </w:rPr>
      </w:pPr>
    </w:p>
    <w:p w14:paraId="5B17156A" w14:textId="77777777" w:rsidR="00210448" w:rsidRPr="00210448" w:rsidRDefault="00210448" w:rsidP="00210448">
      <w:pPr>
        <w:jc w:val="both"/>
        <w:rPr>
          <w:rFonts w:ascii="Times New Roman" w:hAnsi="Times New Roman" w:cs="Times New Roman"/>
          <w:i/>
          <w:sz w:val="24"/>
          <w:szCs w:val="24"/>
        </w:rPr>
      </w:pPr>
      <w:r w:rsidRPr="00210448">
        <w:rPr>
          <w:rFonts w:ascii="Times New Roman" w:hAnsi="Times New Roman" w:cs="Times New Roman"/>
          <w:i/>
          <w:sz w:val="24"/>
          <w:szCs w:val="24"/>
        </w:rPr>
        <w:t xml:space="preserve">The Committee may NOTE. </w:t>
      </w:r>
    </w:p>
    <w:p w14:paraId="1F9D7AA5" w14:textId="77777777" w:rsidR="00210448" w:rsidRPr="0001669D" w:rsidRDefault="00210448" w:rsidP="00210448">
      <w:pPr>
        <w:jc w:val="both"/>
        <w:rPr>
          <w:sz w:val="24"/>
          <w:szCs w:val="24"/>
        </w:rPr>
      </w:pPr>
    </w:p>
    <w:p w14:paraId="7776DE6F" w14:textId="77777777" w:rsidR="00210448" w:rsidRPr="00210448" w:rsidRDefault="00210448" w:rsidP="00210448">
      <w:pPr>
        <w:ind w:hanging="2"/>
        <w:jc w:val="both"/>
        <w:rPr>
          <w:sz w:val="24"/>
          <w:szCs w:val="24"/>
        </w:rPr>
      </w:pPr>
    </w:p>
    <w:p w14:paraId="26404801" w14:textId="4448808A" w:rsidR="00210448" w:rsidRPr="00210448" w:rsidRDefault="00210448" w:rsidP="00210448">
      <w:pPr>
        <w:suppressAutoHyphens/>
        <w:spacing w:line="1" w:lineRule="atLeast"/>
        <w:jc w:val="both"/>
        <w:textDirection w:val="btLr"/>
        <w:textAlignment w:val="top"/>
        <w:outlineLvl w:val="0"/>
        <w:rPr>
          <w:sz w:val="24"/>
          <w:szCs w:val="24"/>
        </w:rPr>
      </w:pPr>
      <w:r w:rsidRPr="00210448">
        <w:rPr>
          <w:b/>
          <w:sz w:val="24"/>
          <w:szCs w:val="24"/>
        </w:rPr>
        <w:t xml:space="preserve">Item no 12 NATIONAL INSTITUTE FOR TRAINING IN STANDARDISATION </w:t>
      </w:r>
    </w:p>
    <w:p w14:paraId="0B1715A0" w14:textId="77777777" w:rsidR="00210448" w:rsidRPr="00952BDB" w:rsidRDefault="00210448" w:rsidP="00210448">
      <w:pPr>
        <w:ind w:hanging="2"/>
        <w:jc w:val="both"/>
        <w:rPr>
          <w:rFonts w:ascii="Times New Roman" w:hAnsi="Times New Roman" w:cs="Times New Roman"/>
          <w:sz w:val="24"/>
          <w:szCs w:val="24"/>
        </w:rPr>
      </w:pPr>
    </w:p>
    <w:p w14:paraId="0FA544A3" w14:textId="77777777" w:rsidR="00210448" w:rsidRPr="00952BDB" w:rsidRDefault="00210448" w:rsidP="00210448">
      <w:pPr>
        <w:ind w:hanging="2"/>
        <w:jc w:val="both"/>
        <w:rPr>
          <w:rFonts w:ascii="Times New Roman" w:hAnsi="Times New Roman" w:cs="Times New Roman"/>
          <w:sz w:val="24"/>
          <w:szCs w:val="24"/>
        </w:rPr>
      </w:pPr>
      <w:r w:rsidRPr="00952BDB">
        <w:rPr>
          <w:rFonts w:ascii="Times New Roman" w:hAnsi="Times New Roman" w:cs="Times New Roman"/>
          <w:sz w:val="24"/>
          <w:szCs w:val="24"/>
        </w:rPr>
        <w:t xml:space="preserve">National Institute of Training for Standardization (NITS) has been set up by BIS with world class facilities to impart training on various aspects leading to standardization, quality and other management systems, consumer protection, public service delivery, etc. The training calendar for the current year is available on BIS web site </w:t>
      </w:r>
      <w:hyperlink r:id="rId20">
        <w:r w:rsidRPr="00952BDB">
          <w:rPr>
            <w:rFonts w:ascii="Times New Roman" w:hAnsi="Times New Roman" w:cs="Times New Roman"/>
            <w:color w:val="1155CC"/>
            <w:sz w:val="24"/>
            <w:szCs w:val="24"/>
            <w:u w:val="single"/>
          </w:rPr>
          <w:t>http://www.bis.gov.in</w:t>
        </w:r>
      </w:hyperlink>
      <w:r w:rsidRPr="00952BDB">
        <w:rPr>
          <w:rFonts w:ascii="Times New Roman" w:hAnsi="Times New Roman" w:cs="Times New Roman"/>
          <w:sz w:val="24"/>
          <w:szCs w:val="24"/>
        </w:rPr>
        <w:t xml:space="preserve">. The trainings are imparted both through physical as well as virtual mode. The organizations desirous to depute their personnel for training may kindly go through the appropriate </w:t>
      </w:r>
      <w:proofErr w:type="spellStart"/>
      <w:r w:rsidRPr="00952BDB">
        <w:rPr>
          <w:rFonts w:ascii="Times New Roman" w:hAnsi="Times New Roman" w:cs="Times New Roman"/>
          <w:sz w:val="24"/>
          <w:szCs w:val="24"/>
        </w:rPr>
        <w:t>programme</w:t>
      </w:r>
      <w:proofErr w:type="spellEnd"/>
      <w:r w:rsidRPr="00952BDB">
        <w:rPr>
          <w:rFonts w:ascii="Times New Roman" w:hAnsi="Times New Roman" w:cs="Times New Roman"/>
          <w:sz w:val="24"/>
          <w:szCs w:val="24"/>
        </w:rPr>
        <w:t xml:space="preserve"> and get them registered to undergo training. </w:t>
      </w:r>
    </w:p>
    <w:p w14:paraId="5246ECD1" w14:textId="77777777" w:rsidR="00210448" w:rsidRPr="0001669D" w:rsidRDefault="00210448" w:rsidP="00210448">
      <w:pPr>
        <w:ind w:hanging="2"/>
        <w:jc w:val="both"/>
        <w:rPr>
          <w:sz w:val="24"/>
          <w:szCs w:val="24"/>
        </w:rPr>
      </w:pPr>
    </w:p>
    <w:p w14:paraId="05F7F255" w14:textId="77777777" w:rsidR="00210448" w:rsidRPr="00C46148" w:rsidRDefault="00210448" w:rsidP="00A572C7">
      <w:pPr>
        <w:jc w:val="both"/>
        <w:rPr>
          <w:sz w:val="24"/>
          <w:szCs w:val="24"/>
        </w:rPr>
      </w:pPr>
      <w:r w:rsidRPr="00C46148">
        <w:rPr>
          <w:i/>
          <w:sz w:val="24"/>
          <w:szCs w:val="24"/>
        </w:rPr>
        <w:t xml:space="preserve">The Committee may NOTE. </w:t>
      </w:r>
    </w:p>
    <w:p w14:paraId="1048AB61" w14:textId="77777777" w:rsidR="00210448" w:rsidRDefault="00210448" w:rsidP="000F5FDC">
      <w:pPr>
        <w:tabs>
          <w:tab w:val="left" w:pos="720"/>
        </w:tabs>
        <w:ind w:right="-40"/>
        <w:rPr>
          <w:rFonts w:ascii="Times New Roman" w:hAnsi="Times New Roman" w:cs="Times New Roman"/>
          <w:b/>
          <w:bCs/>
          <w:sz w:val="24"/>
          <w:szCs w:val="24"/>
        </w:rPr>
      </w:pPr>
    </w:p>
    <w:p w14:paraId="6A109711" w14:textId="051F77B0" w:rsidR="006D4766" w:rsidRPr="00190C01" w:rsidRDefault="00D64B8F" w:rsidP="000F5FDC">
      <w:pPr>
        <w:tabs>
          <w:tab w:val="left" w:pos="720"/>
        </w:tabs>
        <w:ind w:right="-40"/>
        <w:rPr>
          <w:rFonts w:ascii="Times New Roman" w:hAnsi="Times New Roman" w:cs="Times New Roman"/>
          <w:b/>
          <w:bCs/>
          <w:sz w:val="24"/>
          <w:szCs w:val="24"/>
        </w:rPr>
      </w:pPr>
      <w:r w:rsidRPr="00190C01">
        <w:rPr>
          <w:rFonts w:ascii="Times New Roman" w:hAnsi="Times New Roman" w:cs="Times New Roman"/>
          <w:b/>
          <w:bCs/>
          <w:sz w:val="24"/>
          <w:szCs w:val="24"/>
        </w:rPr>
        <w:t xml:space="preserve">Item </w:t>
      </w:r>
      <w:r w:rsidR="0078469B" w:rsidRPr="00190C01">
        <w:rPr>
          <w:rFonts w:ascii="Times New Roman" w:hAnsi="Times New Roman" w:cs="Times New Roman"/>
          <w:b/>
          <w:bCs/>
          <w:sz w:val="24"/>
          <w:szCs w:val="24"/>
        </w:rPr>
        <w:t>1</w:t>
      </w:r>
      <w:r w:rsidR="00210448">
        <w:rPr>
          <w:rFonts w:ascii="Times New Roman" w:hAnsi="Times New Roman" w:cs="Times New Roman"/>
          <w:b/>
          <w:bCs/>
          <w:sz w:val="24"/>
          <w:szCs w:val="24"/>
        </w:rPr>
        <w:t>3</w:t>
      </w:r>
      <w:r w:rsidR="006D4766" w:rsidRPr="00190C01">
        <w:rPr>
          <w:rFonts w:ascii="Times New Roman" w:hAnsi="Times New Roman" w:cs="Times New Roman"/>
          <w:b/>
          <w:bCs/>
          <w:sz w:val="24"/>
          <w:szCs w:val="24"/>
        </w:rPr>
        <w:t xml:space="preserve"> DATE AND PLACE OF NEXT MEETING </w:t>
      </w:r>
    </w:p>
    <w:p w14:paraId="19804D02" w14:textId="77777777" w:rsidR="006D4766" w:rsidRPr="00190C01" w:rsidRDefault="006D4766" w:rsidP="000F5FDC">
      <w:pPr>
        <w:tabs>
          <w:tab w:val="left" w:pos="720"/>
        </w:tabs>
        <w:ind w:right="-40"/>
        <w:rPr>
          <w:rFonts w:ascii="Times New Roman" w:hAnsi="Times New Roman" w:cs="Times New Roman"/>
          <w:bCs/>
          <w:sz w:val="24"/>
          <w:szCs w:val="24"/>
        </w:rPr>
      </w:pPr>
      <w:r w:rsidRPr="00190C01">
        <w:rPr>
          <w:rFonts w:ascii="Times New Roman" w:hAnsi="Times New Roman" w:cs="Times New Roman"/>
          <w:bCs/>
          <w:sz w:val="24"/>
          <w:szCs w:val="24"/>
        </w:rPr>
        <w:t>Committee may please discuss and decide the date and place of next meeting.</w:t>
      </w:r>
    </w:p>
    <w:p w14:paraId="065EF504" w14:textId="4F95FFD5" w:rsidR="00393D17" w:rsidRDefault="00D64B8F" w:rsidP="00554155">
      <w:pPr>
        <w:tabs>
          <w:tab w:val="left" w:pos="720"/>
        </w:tabs>
        <w:ind w:right="860"/>
        <w:jc w:val="both"/>
        <w:rPr>
          <w:rFonts w:ascii="Times New Roman" w:hAnsi="Times New Roman" w:cs="Times New Roman"/>
          <w:b/>
          <w:bCs/>
          <w:sz w:val="24"/>
          <w:szCs w:val="24"/>
        </w:rPr>
      </w:pPr>
      <w:r w:rsidRPr="00190C01">
        <w:rPr>
          <w:rFonts w:ascii="Times New Roman" w:hAnsi="Times New Roman" w:cs="Times New Roman"/>
          <w:b/>
          <w:bCs/>
          <w:sz w:val="24"/>
          <w:szCs w:val="24"/>
        </w:rPr>
        <w:t>Item 1</w:t>
      </w:r>
      <w:r w:rsidR="00210448">
        <w:rPr>
          <w:rFonts w:ascii="Times New Roman" w:hAnsi="Times New Roman" w:cs="Times New Roman"/>
          <w:b/>
          <w:bCs/>
          <w:sz w:val="24"/>
          <w:szCs w:val="24"/>
        </w:rPr>
        <w:t>4</w:t>
      </w:r>
      <w:r w:rsidR="006D4766" w:rsidRPr="00190C01">
        <w:rPr>
          <w:rFonts w:ascii="Times New Roman" w:hAnsi="Times New Roman" w:cs="Times New Roman"/>
          <w:b/>
          <w:bCs/>
          <w:sz w:val="24"/>
          <w:szCs w:val="24"/>
        </w:rPr>
        <w:t>. ANY OTHER BUSINESS</w:t>
      </w:r>
    </w:p>
    <w:p w14:paraId="4B7A4360" w14:textId="69226FFF" w:rsidR="00E6610E" w:rsidRPr="00E6610E" w:rsidRDefault="00E6610E" w:rsidP="00E6610E">
      <w:pPr>
        <w:pStyle w:val="NoSpacing"/>
        <w:rPr>
          <w:rFonts w:ascii="Times New Roman" w:hAnsi="Times New Roman" w:cs="Times New Roman"/>
          <w:sz w:val="24"/>
          <w:szCs w:val="24"/>
        </w:rPr>
      </w:pPr>
      <w:r w:rsidRPr="00E6610E">
        <w:rPr>
          <w:rFonts w:ascii="Times New Roman" w:hAnsi="Times New Roman" w:cs="Times New Roman"/>
          <w:sz w:val="24"/>
          <w:szCs w:val="24"/>
        </w:rPr>
        <w:t xml:space="preserve">The Committee may please discuss and decide on </w:t>
      </w:r>
      <w:r w:rsidR="00732AD9">
        <w:rPr>
          <w:rFonts w:ascii="Times New Roman" w:hAnsi="Times New Roman" w:cs="Times New Roman"/>
          <w:sz w:val="24"/>
          <w:szCs w:val="24"/>
        </w:rPr>
        <w:t xml:space="preserve">holding </w:t>
      </w:r>
      <w:r w:rsidRPr="00E6610E">
        <w:rPr>
          <w:rFonts w:ascii="Times New Roman" w:hAnsi="Times New Roman" w:cs="Times New Roman"/>
          <w:sz w:val="24"/>
          <w:szCs w:val="24"/>
        </w:rPr>
        <w:t>upcoming seminars on Indian Standards on the Safety of Machine Press</w:t>
      </w:r>
      <w:r w:rsidRPr="00E6610E">
        <w:rPr>
          <w:rStyle w:val="y2iqfc"/>
          <w:rFonts w:ascii="Times New Roman" w:hAnsi="Times New Roman" w:cs="Times New Roman"/>
          <w:sz w:val="24"/>
          <w:szCs w:val="24"/>
        </w:rPr>
        <w:t>.</w:t>
      </w:r>
    </w:p>
    <w:p w14:paraId="7CD48CD1" w14:textId="2C779597" w:rsidR="008F43B0" w:rsidRPr="003E6C60" w:rsidRDefault="008F43B0" w:rsidP="003E6C60">
      <w:pPr>
        <w:tabs>
          <w:tab w:val="left" w:pos="720"/>
        </w:tabs>
        <w:ind w:right="860"/>
        <w:jc w:val="both"/>
        <w:rPr>
          <w:rFonts w:ascii="Times New Roman" w:hAnsi="Times New Roman" w:cs="Times New Roman"/>
          <w:bCs/>
          <w:sz w:val="24"/>
          <w:szCs w:val="24"/>
        </w:rPr>
      </w:pPr>
    </w:p>
    <w:p w14:paraId="0FBA547D" w14:textId="77777777" w:rsidR="00407DF9" w:rsidRDefault="00407DF9" w:rsidP="00393D17">
      <w:pPr>
        <w:spacing w:before="84" w:line="262" w:lineRule="exact"/>
        <w:ind w:right="475"/>
        <w:rPr>
          <w:rFonts w:ascii="Times New Roman" w:hAnsi="Times New Roman" w:cs="Times New Roman"/>
          <w:b/>
          <w:sz w:val="24"/>
          <w:szCs w:val="24"/>
          <w:u w:val="single"/>
        </w:rPr>
      </w:pPr>
    </w:p>
    <w:p w14:paraId="27D2CC7B" w14:textId="77777777" w:rsidR="00554155" w:rsidRDefault="00554155" w:rsidP="00554155">
      <w:pPr>
        <w:spacing w:before="84" w:line="262" w:lineRule="exact"/>
        <w:ind w:right="475"/>
        <w:rPr>
          <w:rFonts w:ascii="Times New Roman" w:hAnsi="Times New Roman" w:cs="Times New Roman"/>
          <w:b/>
          <w:sz w:val="24"/>
          <w:szCs w:val="24"/>
          <w:u w:val="single"/>
        </w:rPr>
      </w:pPr>
    </w:p>
    <w:p w14:paraId="5A30FCF1" w14:textId="77777777" w:rsidR="000F5FDC" w:rsidRDefault="000F5FDC" w:rsidP="00554155">
      <w:pPr>
        <w:spacing w:before="84" w:line="262" w:lineRule="exact"/>
        <w:ind w:right="475"/>
        <w:jc w:val="center"/>
        <w:rPr>
          <w:rFonts w:ascii="Times New Roman" w:hAnsi="Times New Roman" w:cs="Times New Roman"/>
          <w:b/>
          <w:sz w:val="24"/>
          <w:szCs w:val="24"/>
          <w:u w:val="single"/>
        </w:rPr>
      </w:pPr>
    </w:p>
    <w:p w14:paraId="41F423C3" w14:textId="77777777" w:rsidR="000F5FDC" w:rsidRDefault="000F5FDC" w:rsidP="00554155">
      <w:pPr>
        <w:spacing w:before="84" w:line="262" w:lineRule="exact"/>
        <w:ind w:right="475"/>
        <w:jc w:val="center"/>
        <w:rPr>
          <w:rFonts w:ascii="Times New Roman" w:hAnsi="Times New Roman" w:cs="Times New Roman"/>
          <w:b/>
          <w:sz w:val="24"/>
          <w:szCs w:val="24"/>
          <w:u w:val="single"/>
        </w:rPr>
      </w:pPr>
    </w:p>
    <w:p w14:paraId="5DD270AA" w14:textId="77777777" w:rsidR="000F5FDC" w:rsidRDefault="000F5FDC" w:rsidP="00554155">
      <w:pPr>
        <w:spacing w:before="84" w:line="262" w:lineRule="exact"/>
        <w:ind w:right="475"/>
        <w:jc w:val="center"/>
        <w:rPr>
          <w:rFonts w:ascii="Times New Roman" w:hAnsi="Times New Roman" w:cs="Times New Roman"/>
          <w:b/>
          <w:sz w:val="24"/>
          <w:szCs w:val="24"/>
          <w:u w:val="single"/>
        </w:rPr>
      </w:pPr>
    </w:p>
    <w:p w14:paraId="3F88338A" w14:textId="77777777" w:rsidR="000F5FDC" w:rsidRDefault="000F5FDC" w:rsidP="00554155">
      <w:pPr>
        <w:spacing w:before="84" w:line="262" w:lineRule="exact"/>
        <w:ind w:right="475"/>
        <w:jc w:val="center"/>
        <w:rPr>
          <w:rFonts w:ascii="Times New Roman" w:hAnsi="Times New Roman" w:cs="Times New Roman"/>
          <w:b/>
          <w:sz w:val="24"/>
          <w:szCs w:val="24"/>
          <w:u w:val="single"/>
        </w:rPr>
      </w:pPr>
    </w:p>
    <w:p w14:paraId="7A24BA38"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69712465"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4EF3BFD4"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0CF8B7B3"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2D2D0A43"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0488C094"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6B9C7E4B"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12D3FC11"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7EEE69B3"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66F93124"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0CBB6FCA"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0D3562E6"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6250C014"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5E7F154F"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4D878109"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34A625C0"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3D7B9240"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33A7EBBB"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639CC452"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5E36E22A" w14:textId="77777777" w:rsidR="00255E7B" w:rsidRDefault="00255E7B" w:rsidP="00554155">
      <w:pPr>
        <w:spacing w:before="84" w:line="262" w:lineRule="exact"/>
        <w:ind w:right="475"/>
        <w:jc w:val="center"/>
        <w:rPr>
          <w:rFonts w:ascii="Times New Roman" w:hAnsi="Times New Roman" w:cs="Times New Roman"/>
          <w:b/>
          <w:sz w:val="24"/>
          <w:szCs w:val="24"/>
          <w:u w:val="single"/>
        </w:rPr>
      </w:pPr>
    </w:p>
    <w:p w14:paraId="6B7A49B7" w14:textId="77777777" w:rsidR="000F5FDC" w:rsidRDefault="000F5FDC" w:rsidP="00554155">
      <w:pPr>
        <w:spacing w:before="84" w:line="262" w:lineRule="exact"/>
        <w:ind w:right="475"/>
        <w:jc w:val="center"/>
        <w:rPr>
          <w:rFonts w:ascii="Times New Roman" w:hAnsi="Times New Roman" w:cs="Times New Roman"/>
          <w:b/>
          <w:sz w:val="24"/>
          <w:szCs w:val="24"/>
          <w:u w:val="single"/>
        </w:rPr>
      </w:pPr>
    </w:p>
    <w:p w14:paraId="1CE3A3E5" w14:textId="77777777" w:rsidR="00210448" w:rsidRDefault="00210448" w:rsidP="00554155">
      <w:pPr>
        <w:spacing w:before="84" w:line="262" w:lineRule="exact"/>
        <w:ind w:right="475"/>
        <w:jc w:val="center"/>
        <w:rPr>
          <w:rFonts w:ascii="Times New Roman" w:hAnsi="Times New Roman" w:cs="Times New Roman"/>
          <w:b/>
          <w:sz w:val="24"/>
          <w:szCs w:val="24"/>
          <w:u w:val="single"/>
        </w:rPr>
      </w:pPr>
    </w:p>
    <w:p w14:paraId="5F22521C" w14:textId="672E04C8" w:rsidR="006B429D" w:rsidRPr="00190C01" w:rsidRDefault="00434794" w:rsidP="00554155">
      <w:pPr>
        <w:spacing w:before="84" w:line="262" w:lineRule="exact"/>
        <w:ind w:right="475"/>
        <w:jc w:val="center"/>
        <w:rPr>
          <w:rFonts w:ascii="Times New Roman" w:hAnsi="Times New Roman" w:cs="Times New Roman"/>
          <w:b/>
          <w:sz w:val="24"/>
          <w:szCs w:val="24"/>
          <w:u w:val="single"/>
        </w:rPr>
      </w:pPr>
      <w:r w:rsidRPr="00190C01">
        <w:rPr>
          <w:rFonts w:ascii="Times New Roman" w:hAnsi="Times New Roman" w:cs="Times New Roman"/>
          <w:b/>
          <w:sz w:val="24"/>
          <w:szCs w:val="24"/>
          <w:u w:val="single"/>
        </w:rPr>
        <w:t>ANNEX</w:t>
      </w:r>
      <w:r w:rsidRPr="00190C01">
        <w:rPr>
          <w:rFonts w:ascii="Times New Roman" w:hAnsi="Times New Roman" w:cs="Times New Roman"/>
          <w:b/>
          <w:spacing w:val="8"/>
          <w:sz w:val="24"/>
          <w:szCs w:val="24"/>
          <w:u w:val="single"/>
        </w:rPr>
        <w:t xml:space="preserve"> </w:t>
      </w:r>
      <w:r w:rsidRPr="00190C01">
        <w:rPr>
          <w:rFonts w:ascii="Times New Roman" w:hAnsi="Times New Roman" w:cs="Times New Roman"/>
          <w:b/>
          <w:sz w:val="24"/>
          <w:szCs w:val="24"/>
          <w:u w:val="single"/>
        </w:rPr>
        <w:t>A</w:t>
      </w:r>
    </w:p>
    <w:p w14:paraId="42B4F781" w14:textId="77777777" w:rsidR="00434794" w:rsidRPr="00190C01" w:rsidRDefault="00434794" w:rsidP="006B429D">
      <w:pPr>
        <w:spacing w:before="84" w:line="262" w:lineRule="exact"/>
        <w:ind w:right="475"/>
        <w:jc w:val="center"/>
        <w:rPr>
          <w:rFonts w:ascii="Times New Roman" w:hAnsi="Times New Roman" w:cs="Times New Roman"/>
          <w:b/>
          <w:sz w:val="24"/>
          <w:szCs w:val="24"/>
          <w:u w:val="single"/>
        </w:rPr>
      </w:pPr>
      <w:r w:rsidRPr="00190C01">
        <w:rPr>
          <w:rFonts w:ascii="Times New Roman" w:hAnsi="Times New Roman" w:cs="Times New Roman"/>
          <w:i/>
          <w:sz w:val="24"/>
          <w:szCs w:val="24"/>
          <w:u w:val="single"/>
        </w:rPr>
        <w:t>(Item</w:t>
      </w:r>
      <w:r w:rsidRPr="00190C01">
        <w:rPr>
          <w:rFonts w:ascii="Times New Roman" w:hAnsi="Times New Roman" w:cs="Times New Roman"/>
          <w:i/>
          <w:spacing w:val="26"/>
          <w:sz w:val="24"/>
          <w:szCs w:val="24"/>
          <w:u w:val="single"/>
        </w:rPr>
        <w:t xml:space="preserve"> </w:t>
      </w:r>
      <w:r w:rsidRPr="00190C01">
        <w:rPr>
          <w:rFonts w:ascii="Times New Roman" w:hAnsi="Times New Roman" w:cs="Times New Roman"/>
          <w:i/>
          <w:sz w:val="24"/>
          <w:szCs w:val="24"/>
          <w:u w:val="single"/>
        </w:rPr>
        <w:t>2)</w:t>
      </w:r>
    </w:p>
    <w:p w14:paraId="0000B15C" w14:textId="1485CA0F" w:rsidR="00434794" w:rsidRPr="00190C01" w:rsidRDefault="00434794" w:rsidP="002D3ECB">
      <w:pPr>
        <w:spacing w:before="84" w:line="262" w:lineRule="exact"/>
        <w:ind w:left="455" w:right="475" w:hanging="5"/>
        <w:jc w:val="center"/>
        <w:rPr>
          <w:rFonts w:ascii="Times New Roman" w:hAnsi="Times New Roman" w:cs="Times New Roman"/>
          <w:b/>
          <w:bCs/>
          <w:sz w:val="24"/>
          <w:szCs w:val="24"/>
        </w:rPr>
      </w:pPr>
      <w:r w:rsidRPr="00190C01">
        <w:rPr>
          <w:rFonts w:ascii="Times New Roman" w:hAnsi="Times New Roman" w:cs="Times New Roman"/>
          <w:b/>
          <w:bCs/>
          <w:sz w:val="24"/>
          <w:szCs w:val="24"/>
        </w:rPr>
        <w:t>Composition of Metal Forming Machine Sectional Committee PGD 04</w:t>
      </w:r>
    </w:p>
    <w:p w14:paraId="6BA56B40" w14:textId="77777777" w:rsidR="002D3ECB" w:rsidRPr="00190C01" w:rsidRDefault="002D3ECB" w:rsidP="002D3ECB">
      <w:pPr>
        <w:spacing w:before="84" w:line="262" w:lineRule="exact"/>
        <w:ind w:left="455" w:right="475" w:hanging="5"/>
        <w:jc w:val="center"/>
        <w:rPr>
          <w:rFonts w:ascii="Times New Roman" w:hAnsi="Times New Roman" w:cs="Times New Roman"/>
          <w:b/>
          <w:bCs/>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0"/>
        <w:gridCol w:w="3690"/>
        <w:gridCol w:w="2790"/>
        <w:gridCol w:w="2374"/>
      </w:tblGrid>
      <w:tr w:rsidR="00434794" w:rsidRPr="006C2077" w14:paraId="628EC0D2" w14:textId="77777777" w:rsidTr="00F96FEF">
        <w:trPr>
          <w:trHeight w:val="781"/>
          <w:jc w:val="center"/>
        </w:trPr>
        <w:tc>
          <w:tcPr>
            <w:tcW w:w="710" w:type="dxa"/>
          </w:tcPr>
          <w:p w14:paraId="35A0CC4C" w14:textId="77777777" w:rsidR="00434794" w:rsidRPr="006C2077" w:rsidRDefault="00434794" w:rsidP="007B0145">
            <w:pPr>
              <w:pStyle w:val="TableParagraph"/>
              <w:spacing w:line="253" w:lineRule="exact"/>
              <w:ind w:left="54"/>
              <w:rPr>
                <w:rFonts w:ascii="Times New Roman" w:hAnsi="Times New Roman" w:cs="Times New Roman"/>
                <w:b/>
                <w:i/>
                <w:sz w:val="24"/>
                <w:szCs w:val="24"/>
              </w:rPr>
            </w:pPr>
            <w:r w:rsidRPr="006C2077">
              <w:rPr>
                <w:rFonts w:ascii="Times New Roman" w:hAnsi="Times New Roman" w:cs="Times New Roman"/>
                <w:b/>
                <w:i/>
                <w:sz w:val="24"/>
                <w:szCs w:val="24"/>
              </w:rPr>
              <w:t>S.</w:t>
            </w:r>
            <w:r w:rsidRPr="006C2077">
              <w:rPr>
                <w:rFonts w:ascii="Times New Roman" w:hAnsi="Times New Roman" w:cs="Times New Roman"/>
                <w:b/>
                <w:i/>
                <w:spacing w:val="-10"/>
                <w:sz w:val="24"/>
                <w:szCs w:val="24"/>
              </w:rPr>
              <w:t xml:space="preserve"> </w:t>
            </w:r>
            <w:r w:rsidRPr="006C2077">
              <w:rPr>
                <w:rFonts w:ascii="Times New Roman" w:hAnsi="Times New Roman" w:cs="Times New Roman"/>
                <w:b/>
                <w:i/>
                <w:sz w:val="24"/>
                <w:szCs w:val="24"/>
              </w:rPr>
              <w:t>No.</w:t>
            </w:r>
          </w:p>
        </w:tc>
        <w:tc>
          <w:tcPr>
            <w:tcW w:w="3690" w:type="dxa"/>
          </w:tcPr>
          <w:p w14:paraId="74CA4A16" w14:textId="77777777" w:rsidR="00434794" w:rsidRPr="006C2077" w:rsidRDefault="00434794" w:rsidP="007B0145">
            <w:pPr>
              <w:pStyle w:val="TableParagraph"/>
              <w:spacing w:line="253" w:lineRule="exact"/>
              <w:ind w:left="118"/>
              <w:rPr>
                <w:rFonts w:ascii="Times New Roman" w:hAnsi="Times New Roman" w:cs="Times New Roman"/>
                <w:b/>
                <w:i/>
                <w:sz w:val="24"/>
                <w:szCs w:val="24"/>
              </w:rPr>
            </w:pPr>
            <w:r w:rsidRPr="006C2077">
              <w:rPr>
                <w:rFonts w:ascii="Times New Roman" w:hAnsi="Times New Roman" w:cs="Times New Roman"/>
                <w:b/>
                <w:i/>
                <w:sz w:val="24"/>
                <w:szCs w:val="24"/>
              </w:rPr>
              <w:t>Organization</w:t>
            </w:r>
            <w:r w:rsidRPr="006C2077">
              <w:rPr>
                <w:rFonts w:ascii="Times New Roman" w:hAnsi="Times New Roman" w:cs="Times New Roman"/>
                <w:b/>
                <w:i/>
                <w:spacing w:val="-11"/>
                <w:sz w:val="24"/>
                <w:szCs w:val="24"/>
              </w:rPr>
              <w:t xml:space="preserve"> </w:t>
            </w:r>
            <w:r w:rsidRPr="006C2077">
              <w:rPr>
                <w:rFonts w:ascii="Times New Roman" w:hAnsi="Times New Roman" w:cs="Times New Roman"/>
                <w:b/>
                <w:i/>
                <w:sz w:val="24"/>
                <w:szCs w:val="24"/>
              </w:rPr>
              <w:t>Represented</w:t>
            </w:r>
          </w:p>
          <w:p w14:paraId="0F892AC0" w14:textId="77777777" w:rsidR="00434794" w:rsidRPr="006C2077" w:rsidRDefault="00434794" w:rsidP="007B0145">
            <w:pPr>
              <w:pStyle w:val="TableParagraph"/>
              <w:spacing w:before="4"/>
              <w:ind w:left="118"/>
              <w:rPr>
                <w:rFonts w:ascii="Times New Roman" w:hAnsi="Times New Roman" w:cs="Times New Roman"/>
                <w:b/>
                <w:i/>
                <w:sz w:val="24"/>
                <w:szCs w:val="24"/>
              </w:rPr>
            </w:pPr>
            <w:r w:rsidRPr="006C2077">
              <w:rPr>
                <w:rFonts w:ascii="Times New Roman" w:hAnsi="Times New Roman" w:cs="Times New Roman"/>
                <w:b/>
                <w:i/>
                <w:sz w:val="24"/>
                <w:szCs w:val="24"/>
              </w:rPr>
              <w:t>/</w:t>
            </w:r>
            <w:r w:rsidRPr="006C2077">
              <w:rPr>
                <w:rFonts w:ascii="Times New Roman" w:hAnsi="Times New Roman" w:cs="Times New Roman"/>
                <w:b/>
                <w:i/>
                <w:spacing w:val="-6"/>
                <w:sz w:val="24"/>
                <w:szCs w:val="24"/>
              </w:rPr>
              <w:t xml:space="preserve"> </w:t>
            </w:r>
            <w:r w:rsidRPr="006C2077">
              <w:rPr>
                <w:rFonts w:ascii="Times New Roman" w:hAnsi="Times New Roman" w:cs="Times New Roman"/>
                <w:b/>
                <w:i/>
                <w:sz w:val="24"/>
                <w:szCs w:val="24"/>
              </w:rPr>
              <w:t>Nominating</w:t>
            </w:r>
            <w:r w:rsidRPr="006C2077">
              <w:rPr>
                <w:rFonts w:ascii="Times New Roman" w:hAnsi="Times New Roman" w:cs="Times New Roman"/>
                <w:b/>
                <w:i/>
                <w:spacing w:val="8"/>
                <w:sz w:val="24"/>
                <w:szCs w:val="24"/>
              </w:rPr>
              <w:t xml:space="preserve"> </w:t>
            </w:r>
            <w:r w:rsidRPr="006C2077">
              <w:rPr>
                <w:rFonts w:ascii="Times New Roman" w:hAnsi="Times New Roman" w:cs="Times New Roman"/>
                <w:b/>
                <w:i/>
                <w:sz w:val="24"/>
                <w:szCs w:val="24"/>
              </w:rPr>
              <w:t>Authority</w:t>
            </w:r>
          </w:p>
        </w:tc>
        <w:tc>
          <w:tcPr>
            <w:tcW w:w="2790" w:type="dxa"/>
          </w:tcPr>
          <w:p w14:paraId="1C39CBDD" w14:textId="77777777" w:rsidR="00434794" w:rsidRPr="006C2077" w:rsidRDefault="00434794" w:rsidP="007B0145">
            <w:pPr>
              <w:pStyle w:val="TableParagraph"/>
              <w:spacing w:line="253" w:lineRule="exact"/>
              <w:ind w:left="101"/>
              <w:rPr>
                <w:rFonts w:ascii="Times New Roman" w:hAnsi="Times New Roman" w:cs="Times New Roman"/>
                <w:b/>
                <w:i/>
                <w:sz w:val="24"/>
                <w:szCs w:val="24"/>
              </w:rPr>
            </w:pPr>
            <w:r w:rsidRPr="006C2077">
              <w:rPr>
                <w:rFonts w:ascii="Times New Roman" w:hAnsi="Times New Roman" w:cs="Times New Roman"/>
                <w:b/>
                <w:i/>
                <w:sz w:val="24"/>
                <w:szCs w:val="24"/>
              </w:rPr>
              <w:t>Principal/Alternate</w:t>
            </w:r>
          </w:p>
        </w:tc>
        <w:tc>
          <w:tcPr>
            <w:tcW w:w="2374" w:type="dxa"/>
          </w:tcPr>
          <w:p w14:paraId="704E9507" w14:textId="77777777" w:rsidR="00434794" w:rsidRPr="006C2077" w:rsidRDefault="00434794" w:rsidP="007B0145">
            <w:pPr>
              <w:pStyle w:val="TableParagraph"/>
              <w:spacing w:line="253" w:lineRule="exact"/>
              <w:ind w:left="117"/>
              <w:rPr>
                <w:rFonts w:ascii="Times New Roman" w:hAnsi="Times New Roman" w:cs="Times New Roman"/>
                <w:b/>
                <w:i/>
                <w:sz w:val="24"/>
                <w:szCs w:val="24"/>
              </w:rPr>
            </w:pPr>
            <w:r w:rsidRPr="006C2077">
              <w:rPr>
                <w:rFonts w:ascii="Times New Roman" w:hAnsi="Times New Roman" w:cs="Times New Roman"/>
                <w:b/>
                <w:i/>
                <w:sz w:val="24"/>
                <w:szCs w:val="24"/>
              </w:rPr>
              <w:t>Attendance</w:t>
            </w:r>
          </w:p>
          <w:p w14:paraId="11B83325" w14:textId="77777777" w:rsidR="00434794" w:rsidRPr="006C2077" w:rsidRDefault="00434794" w:rsidP="007B0145">
            <w:pPr>
              <w:pStyle w:val="TableParagraph"/>
              <w:spacing w:line="256" w:lineRule="exact"/>
              <w:ind w:left="117" w:right="115"/>
              <w:rPr>
                <w:rFonts w:ascii="Times New Roman" w:hAnsi="Times New Roman" w:cs="Times New Roman"/>
                <w:b/>
                <w:i/>
                <w:sz w:val="24"/>
                <w:szCs w:val="24"/>
              </w:rPr>
            </w:pPr>
            <w:r w:rsidRPr="006C2077">
              <w:rPr>
                <w:rFonts w:ascii="Times New Roman" w:hAnsi="Times New Roman" w:cs="Times New Roman"/>
                <w:b/>
                <w:i/>
                <w:sz w:val="24"/>
                <w:szCs w:val="24"/>
              </w:rPr>
              <w:t>in the last</w:t>
            </w:r>
            <w:r w:rsidRPr="006C2077">
              <w:rPr>
                <w:rFonts w:ascii="Times New Roman" w:hAnsi="Times New Roman" w:cs="Times New Roman"/>
                <w:b/>
                <w:i/>
                <w:spacing w:val="1"/>
                <w:sz w:val="24"/>
                <w:szCs w:val="24"/>
              </w:rPr>
              <w:t xml:space="preserve"> </w:t>
            </w:r>
            <w:r w:rsidRPr="006C2077">
              <w:rPr>
                <w:rFonts w:ascii="Times New Roman" w:hAnsi="Times New Roman" w:cs="Times New Roman"/>
                <w:b/>
                <w:i/>
                <w:sz w:val="24"/>
                <w:szCs w:val="24"/>
              </w:rPr>
              <w:t>3</w:t>
            </w:r>
            <w:r w:rsidRPr="006C2077">
              <w:rPr>
                <w:rFonts w:ascii="Times New Roman" w:hAnsi="Times New Roman" w:cs="Times New Roman"/>
                <w:b/>
                <w:i/>
                <w:spacing w:val="-11"/>
                <w:sz w:val="24"/>
                <w:szCs w:val="24"/>
              </w:rPr>
              <w:t xml:space="preserve"> </w:t>
            </w:r>
            <w:r w:rsidRPr="006C2077">
              <w:rPr>
                <w:rFonts w:ascii="Times New Roman" w:hAnsi="Times New Roman" w:cs="Times New Roman"/>
                <w:b/>
                <w:i/>
                <w:sz w:val="24"/>
                <w:szCs w:val="24"/>
              </w:rPr>
              <w:t>meetings</w:t>
            </w:r>
          </w:p>
        </w:tc>
      </w:tr>
      <w:tr w:rsidR="00434794" w:rsidRPr="006C2077" w14:paraId="322741B2" w14:textId="77777777" w:rsidTr="00F96FEF">
        <w:trPr>
          <w:trHeight w:val="524"/>
          <w:jc w:val="center"/>
        </w:trPr>
        <w:tc>
          <w:tcPr>
            <w:tcW w:w="710" w:type="dxa"/>
          </w:tcPr>
          <w:p w14:paraId="198822D7" w14:textId="77777777" w:rsidR="00434794" w:rsidRPr="006C2077" w:rsidRDefault="00434794" w:rsidP="007B0145">
            <w:pPr>
              <w:pStyle w:val="TableParagraph"/>
              <w:spacing w:before="1"/>
              <w:ind w:left="214"/>
              <w:rPr>
                <w:rFonts w:ascii="Times New Roman" w:hAnsi="Times New Roman" w:cs="Times New Roman"/>
                <w:b/>
                <w:bCs/>
                <w:sz w:val="24"/>
                <w:szCs w:val="24"/>
              </w:rPr>
            </w:pPr>
            <w:r w:rsidRPr="006C2077">
              <w:rPr>
                <w:rFonts w:ascii="Times New Roman" w:hAnsi="Times New Roman" w:cs="Times New Roman"/>
                <w:b/>
                <w:bCs/>
                <w:sz w:val="24"/>
                <w:szCs w:val="24"/>
              </w:rPr>
              <w:t>1.</w:t>
            </w:r>
          </w:p>
        </w:tc>
        <w:tc>
          <w:tcPr>
            <w:tcW w:w="3690" w:type="dxa"/>
          </w:tcPr>
          <w:p w14:paraId="16AD50D3" w14:textId="77777777" w:rsidR="00434794" w:rsidRPr="006C2077" w:rsidRDefault="00434794" w:rsidP="007B0145">
            <w:pPr>
              <w:pStyle w:val="TableParagraph"/>
              <w:spacing w:line="256" w:lineRule="exact"/>
              <w:ind w:left="118" w:right="353"/>
              <w:rPr>
                <w:rFonts w:ascii="Times New Roman" w:hAnsi="Times New Roman" w:cs="Times New Roman"/>
                <w:sz w:val="24"/>
                <w:szCs w:val="24"/>
              </w:rPr>
            </w:pPr>
            <w:r w:rsidRPr="006C2077">
              <w:rPr>
                <w:rFonts w:ascii="Times New Roman" w:hAnsi="Times New Roman" w:cs="Times New Roman"/>
                <w:spacing w:val="-1"/>
                <w:sz w:val="24"/>
                <w:szCs w:val="24"/>
              </w:rPr>
              <w:t xml:space="preserve">HMT Machine </w:t>
            </w:r>
            <w:r w:rsidRPr="006C2077">
              <w:rPr>
                <w:rFonts w:ascii="Times New Roman" w:hAnsi="Times New Roman" w:cs="Times New Roman"/>
                <w:sz w:val="24"/>
                <w:szCs w:val="24"/>
              </w:rPr>
              <w:t>Tools Limited,</w:t>
            </w:r>
            <w:r w:rsidRPr="006C2077">
              <w:rPr>
                <w:rFonts w:ascii="Times New Roman" w:hAnsi="Times New Roman" w:cs="Times New Roman"/>
                <w:spacing w:val="-76"/>
                <w:sz w:val="24"/>
                <w:szCs w:val="24"/>
              </w:rPr>
              <w:t xml:space="preserve"> </w:t>
            </w:r>
            <w:r w:rsidRPr="006C2077">
              <w:rPr>
                <w:rFonts w:ascii="Times New Roman" w:hAnsi="Times New Roman" w:cs="Times New Roman"/>
                <w:sz w:val="24"/>
                <w:szCs w:val="24"/>
              </w:rPr>
              <w:t>Bengaluru</w:t>
            </w:r>
          </w:p>
        </w:tc>
        <w:tc>
          <w:tcPr>
            <w:tcW w:w="2790" w:type="dxa"/>
          </w:tcPr>
          <w:p w14:paraId="12026368" w14:textId="77777777" w:rsidR="00434794" w:rsidRPr="006C2077" w:rsidRDefault="00434794" w:rsidP="007B0145">
            <w:pPr>
              <w:pStyle w:val="TableParagraph"/>
              <w:spacing w:before="1" w:line="26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5"/>
                <w:sz w:val="24"/>
                <w:szCs w:val="24"/>
              </w:rPr>
              <w:t xml:space="preserve"> </w:t>
            </w:r>
            <w:r w:rsidRPr="006C2077">
              <w:rPr>
                <w:rFonts w:ascii="Times New Roman" w:hAnsi="Times New Roman" w:cs="Times New Roman"/>
                <w:sz w:val="24"/>
                <w:szCs w:val="24"/>
              </w:rPr>
              <w:t>Naresh</w:t>
            </w:r>
            <w:r w:rsidRPr="006C2077">
              <w:rPr>
                <w:rFonts w:ascii="Times New Roman" w:hAnsi="Times New Roman" w:cs="Times New Roman"/>
                <w:spacing w:val="4"/>
                <w:sz w:val="24"/>
                <w:szCs w:val="24"/>
              </w:rPr>
              <w:t xml:space="preserve"> </w:t>
            </w:r>
            <w:proofErr w:type="spellStart"/>
            <w:r w:rsidRPr="006C2077">
              <w:rPr>
                <w:rFonts w:ascii="Times New Roman" w:hAnsi="Times New Roman" w:cs="Times New Roman"/>
                <w:sz w:val="24"/>
                <w:szCs w:val="24"/>
              </w:rPr>
              <w:t>Gurudasani</w:t>
            </w:r>
            <w:proofErr w:type="spellEnd"/>
          </w:p>
          <w:p w14:paraId="00AC3B77" w14:textId="77777777" w:rsidR="00434794" w:rsidRPr="006C2077" w:rsidRDefault="00434794" w:rsidP="007B0145">
            <w:pPr>
              <w:pStyle w:val="TableParagraph"/>
              <w:spacing w:line="242" w:lineRule="exact"/>
              <w:ind w:left="101"/>
              <w:rPr>
                <w:rFonts w:ascii="Times New Roman" w:hAnsi="Times New Roman" w:cs="Times New Roman"/>
                <w:b/>
                <w:sz w:val="24"/>
                <w:szCs w:val="24"/>
              </w:rPr>
            </w:pPr>
            <w:r w:rsidRPr="006C2077">
              <w:rPr>
                <w:rFonts w:ascii="Times New Roman" w:hAnsi="Times New Roman" w:cs="Times New Roman"/>
                <w:b/>
                <w:sz w:val="24"/>
                <w:szCs w:val="24"/>
              </w:rPr>
              <w:t>Chairman</w:t>
            </w:r>
          </w:p>
        </w:tc>
        <w:tc>
          <w:tcPr>
            <w:tcW w:w="2374" w:type="dxa"/>
          </w:tcPr>
          <w:p w14:paraId="6A71FDEC" w14:textId="77777777" w:rsidR="00434794" w:rsidRPr="006C2077" w:rsidRDefault="00434794" w:rsidP="007B0145">
            <w:pPr>
              <w:pStyle w:val="TableParagraph"/>
              <w:spacing w:before="1"/>
              <w:ind w:left="117"/>
              <w:rPr>
                <w:rFonts w:ascii="Times New Roman" w:hAnsi="Times New Roman" w:cs="Times New Roman"/>
                <w:sz w:val="24"/>
                <w:szCs w:val="24"/>
              </w:rPr>
            </w:pPr>
            <w:r w:rsidRPr="006C2077">
              <w:rPr>
                <w:rFonts w:ascii="Times New Roman" w:hAnsi="Times New Roman" w:cs="Times New Roman"/>
                <w:sz w:val="24"/>
                <w:szCs w:val="24"/>
              </w:rPr>
              <w:t>3/3</w:t>
            </w:r>
          </w:p>
        </w:tc>
      </w:tr>
      <w:tr w:rsidR="00434794" w:rsidRPr="006C2077" w14:paraId="751B4D32" w14:textId="77777777" w:rsidTr="00F96FEF">
        <w:trPr>
          <w:trHeight w:val="268"/>
          <w:jc w:val="center"/>
        </w:trPr>
        <w:tc>
          <w:tcPr>
            <w:tcW w:w="710" w:type="dxa"/>
            <w:vMerge w:val="restart"/>
          </w:tcPr>
          <w:p w14:paraId="27100B61" w14:textId="77777777" w:rsidR="00434794" w:rsidRPr="006C2077" w:rsidRDefault="00434794" w:rsidP="007B0145">
            <w:pPr>
              <w:pStyle w:val="TableParagraph"/>
              <w:spacing w:before="1"/>
              <w:ind w:left="214"/>
              <w:rPr>
                <w:rFonts w:ascii="Times New Roman" w:hAnsi="Times New Roman" w:cs="Times New Roman"/>
                <w:b/>
                <w:bCs/>
                <w:sz w:val="24"/>
                <w:szCs w:val="24"/>
              </w:rPr>
            </w:pPr>
            <w:r w:rsidRPr="006C2077">
              <w:rPr>
                <w:rFonts w:ascii="Times New Roman" w:hAnsi="Times New Roman" w:cs="Times New Roman"/>
                <w:b/>
                <w:bCs/>
                <w:sz w:val="24"/>
                <w:szCs w:val="24"/>
              </w:rPr>
              <w:t>2.</w:t>
            </w:r>
          </w:p>
        </w:tc>
        <w:tc>
          <w:tcPr>
            <w:tcW w:w="3690" w:type="dxa"/>
            <w:vMerge w:val="restart"/>
          </w:tcPr>
          <w:p w14:paraId="2D91472E" w14:textId="77777777" w:rsidR="00434794" w:rsidRPr="006C2077" w:rsidRDefault="00434794" w:rsidP="007B0145">
            <w:pPr>
              <w:pStyle w:val="TableParagraph"/>
              <w:spacing w:before="9" w:line="230" w:lineRule="auto"/>
              <w:ind w:left="118"/>
              <w:rPr>
                <w:rFonts w:ascii="Times New Roman" w:hAnsi="Times New Roman" w:cs="Times New Roman"/>
                <w:sz w:val="24"/>
                <w:szCs w:val="24"/>
              </w:rPr>
            </w:pPr>
            <w:proofErr w:type="spellStart"/>
            <w:r w:rsidRPr="006C2077">
              <w:rPr>
                <w:rFonts w:ascii="Times New Roman" w:hAnsi="Times New Roman" w:cs="Times New Roman"/>
                <w:sz w:val="24"/>
                <w:szCs w:val="24"/>
              </w:rPr>
              <w:t>Autocomp</w:t>
            </w:r>
            <w:proofErr w:type="spellEnd"/>
            <w:r w:rsidRPr="006C2077">
              <w:rPr>
                <w:rFonts w:ascii="Times New Roman" w:hAnsi="Times New Roman" w:cs="Times New Roman"/>
                <w:spacing w:val="2"/>
                <w:sz w:val="24"/>
                <w:szCs w:val="24"/>
              </w:rPr>
              <w:t xml:space="preserve"> </w:t>
            </w:r>
            <w:r w:rsidRPr="006C2077">
              <w:rPr>
                <w:rFonts w:ascii="Times New Roman" w:hAnsi="Times New Roman" w:cs="Times New Roman"/>
                <w:sz w:val="24"/>
                <w:szCs w:val="24"/>
              </w:rPr>
              <w:t>Corporation</w:t>
            </w:r>
            <w:r w:rsidRPr="006C2077">
              <w:rPr>
                <w:rFonts w:ascii="Times New Roman" w:hAnsi="Times New Roman" w:cs="Times New Roman"/>
                <w:spacing w:val="-1"/>
                <w:sz w:val="24"/>
                <w:szCs w:val="24"/>
              </w:rPr>
              <w:t xml:space="preserve"> </w:t>
            </w:r>
            <w:r w:rsidRPr="006C2077">
              <w:rPr>
                <w:rFonts w:ascii="Times New Roman" w:hAnsi="Times New Roman" w:cs="Times New Roman"/>
                <w:sz w:val="24"/>
                <w:szCs w:val="24"/>
              </w:rPr>
              <w:t>Panse</w:t>
            </w:r>
            <w:r w:rsidRPr="006C2077">
              <w:rPr>
                <w:rFonts w:ascii="Times New Roman" w:hAnsi="Times New Roman" w:cs="Times New Roman"/>
                <w:spacing w:val="-74"/>
                <w:sz w:val="24"/>
                <w:szCs w:val="24"/>
              </w:rPr>
              <w:t xml:space="preserve"> </w:t>
            </w:r>
            <w:r w:rsidRPr="006C2077">
              <w:rPr>
                <w:rFonts w:ascii="Times New Roman" w:hAnsi="Times New Roman" w:cs="Times New Roman"/>
                <w:sz w:val="24"/>
                <w:szCs w:val="24"/>
              </w:rPr>
              <w:t>Private</w:t>
            </w:r>
            <w:r w:rsidRPr="006C2077">
              <w:rPr>
                <w:rFonts w:ascii="Times New Roman" w:hAnsi="Times New Roman" w:cs="Times New Roman"/>
                <w:spacing w:val="13"/>
                <w:sz w:val="24"/>
                <w:szCs w:val="24"/>
              </w:rPr>
              <w:t xml:space="preserve"> </w:t>
            </w:r>
            <w:r w:rsidRPr="006C2077">
              <w:rPr>
                <w:rFonts w:ascii="Times New Roman" w:hAnsi="Times New Roman" w:cs="Times New Roman"/>
                <w:sz w:val="24"/>
                <w:szCs w:val="24"/>
              </w:rPr>
              <w:t xml:space="preserve">Limited, </w:t>
            </w:r>
            <w:proofErr w:type="spellStart"/>
            <w:r w:rsidRPr="006C2077">
              <w:rPr>
                <w:rFonts w:ascii="Times New Roman" w:hAnsi="Times New Roman" w:cs="Times New Roman"/>
                <w:sz w:val="24"/>
                <w:szCs w:val="24"/>
              </w:rPr>
              <w:t>Rudrapur</w:t>
            </w:r>
            <w:proofErr w:type="spellEnd"/>
          </w:p>
        </w:tc>
        <w:tc>
          <w:tcPr>
            <w:tcW w:w="2790" w:type="dxa"/>
          </w:tcPr>
          <w:p w14:paraId="3964795E" w14:textId="77777777" w:rsidR="00434794" w:rsidRPr="006C2077" w:rsidRDefault="00434794" w:rsidP="007B0145">
            <w:pPr>
              <w:pStyle w:val="TableParagraph"/>
              <w:spacing w:before="1" w:line="247"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5"/>
                <w:sz w:val="24"/>
                <w:szCs w:val="24"/>
              </w:rPr>
              <w:t xml:space="preserve"> </w:t>
            </w:r>
            <w:r w:rsidRPr="006C2077">
              <w:rPr>
                <w:rFonts w:ascii="Times New Roman" w:hAnsi="Times New Roman" w:cs="Times New Roman"/>
                <w:sz w:val="24"/>
                <w:szCs w:val="24"/>
              </w:rPr>
              <w:t>S.H.</w:t>
            </w:r>
            <w:r w:rsidRPr="006C2077">
              <w:rPr>
                <w:rFonts w:ascii="Times New Roman" w:hAnsi="Times New Roman" w:cs="Times New Roman"/>
                <w:spacing w:val="1"/>
                <w:sz w:val="24"/>
                <w:szCs w:val="24"/>
              </w:rPr>
              <w:t xml:space="preserve"> </w:t>
            </w:r>
            <w:proofErr w:type="spellStart"/>
            <w:r w:rsidRPr="006C2077">
              <w:rPr>
                <w:rFonts w:ascii="Times New Roman" w:hAnsi="Times New Roman" w:cs="Times New Roman"/>
                <w:sz w:val="24"/>
                <w:szCs w:val="24"/>
              </w:rPr>
              <w:t>Razode</w:t>
            </w:r>
            <w:proofErr w:type="spellEnd"/>
          </w:p>
        </w:tc>
        <w:tc>
          <w:tcPr>
            <w:tcW w:w="2374" w:type="dxa"/>
            <w:vMerge w:val="restart"/>
          </w:tcPr>
          <w:p w14:paraId="5E90D3D4" w14:textId="3DEDECD5" w:rsidR="00434794" w:rsidRPr="006C2077" w:rsidRDefault="00C47EB6" w:rsidP="007B0145">
            <w:pPr>
              <w:pStyle w:val="TableParagraph"/>
              <w:spacing w:before="1"/>
              <w:ind w:left="117"/>
              <w:rPr>
                <w:rFonts w:ascii="Times New Roman" w:hAnsi="Times New Roman" w:cs="Times New Roman"/>
                <w:sz w:val="24"/>
                <w:szCs w:val="24"/>
              </w:rPr>
            </w:pPr>
            <w:r>
              <w:rPr>
                <w:rFonts w:ascii="Times New Roman" w:hAnsi="Times New Roman" w:cs="Times New Roman"/>
                <w:sz w:val="24"/>
                <w:szCs w:val="24"/>
              </w:rPr>
              <w:t>3</w:t>
            </w:r>
            <w:r w:rsidR="00434794" w:rsidRPr="006C2077">
              <w:rPr>
                <w:rFonts w:ascii="Times New Roman" w:hAnsi="Times New Roman" w:cs="Times New Roman"/>
                <w:sz w:val="24"/>
                <w:szCs w:val="24"/>
              </w:rPr>
              <w:t>/3</w:t>
            </w:r>
          </w:p>
        </w:tc>
      </w:tr>
      <w:tr w:rsidR="00434794" w:rsidRPr="006C2077" w14:paraId="1BE81196" w14:textId="77777777" w:rsidTr="00F96FEF">
        <w:trPr>
          <w:trHeight w:val="300"/>
          <w:jc w:val="center"/>
        </w:trPr>
        <w:tc>
          <w:tcPr>
            <w:tcW w:w="710" w:type="dxa"/>
            <w:vMerge/>
            <w:tcBorders>
              <w:top w:val="nil"/>
            </w:tcBorders>
          </w:tcPr>
          <w:p w14:paraId="336D678F"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072A9E1D" w14:textId="77777777" w:rsidR="00434794" w:rsidRPr="006C2077" w:rsidRDefault="00434794" w:rsidP="007B0145">
            <w:pPr>
              <w:rPr>
                <w:rFonts w:ascii="Times New Roman" w:hAnsi="Times New Roman" w:cs="Times New Roman"/>
                <w:sz w:val="24"/>
                <w:szCs w:val="24"/>
              </w:rPr>
            </w:pPr>
          </w:p>
        </w:tc>
        <w:tc>
          <w:tcPr>
            <w:tcW w:w="2790" w:type="dxa"/>
          </w:tcPr>
          <w:p w14:paraId="090064C1" w14:textId="77777777" w:rsidR="00434794" w:rsidRPr="006C2077" w:rsidRDefault="00434794" w:rsidP="007B0145">
            <w:pPr>
              <w:pStyle w:val="TableParagraph"/>
              <w:spacing w:line="253"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2"/>
                <w:sz w:val="24"/>
                <w:szCs w:val="24"/>
              </w:rPr>
              <w:t xml:space="preserve"> </w:t>
            </w:r>
            <w:r w:rsidRPr="006C2077">
              <w:rPr>
                <w:rFonts w:ascii="Times New Roman" w:hAnsi="Times New Roman" w:cs="Times New Roman"/>
                <w:sz w:val="24"/>
                <w:szCs w:val="24"/>
              </w:rPr>
              <w:t>Jaidev</w:t>
            </w:r>
            <w:r w:rsidRPr="006C2077">
              <w:rPr>
                <w:rFonts w:ascii="Times New Roman" w:hAnsi="Times New Roman" w:cs="Times New Roman"/>
                <w:spacing w:val="13"/>
                <w:sz w:val="24"/>
                <w:szCs w:val="24"/>
              </w:rPr>
              <w:t xml:space="preserve"> </w:t>
            </w:r>
            <w:r w:rsidRPr="006C2077">
              <w:rPr>
                <w:rFonts w:ascii="Times New Roman" w:hAnsi="Times New Roman" w:cs="Times New Roman"/>
                <w:sz w:val="24"/>
                <w:szCs w:val="24"/>
              </w:rPr>
              <w:t>Prakash</w:t>
            </w:r>
          </w:p>
        </w:tc>
        <w:tc>
          <w:tcPr>
            <w:tcW w:w="2374" w:type="dxa"/>
            <w:vMerge/>
            <w:tcBorders>
              <w:top w:val="nil"/>
            </w:tcBorders>
          </w:tcPr>
          <w:p w14:paraId="6F25E5A6" w14:textId="77777777" w:rsidR="00434794" w:rsidRPr="006C2077" w:rsidRDefault="00434794" w:rsidP="007B0145">
            <w:pPr>
              <w:rPr>
                <w:rFonts w:ascii="Times New Roman" w:hAnsi="Times New Roman" w:cs="Times New Roman"/>
                <w:sz w:val="24"/>
                <w:szCs w:val="24"/>
              </w:rPr>
            </w:pPr>
          </w:p>
        </w:tc>
      </w:tr>
      <w:tr w:rsidR="00434794" w:rsidRPr="006C2077" w14:paraId="1F551E2C" w14:textId="77777777" w:rsidTr="00F96FEF">
        <w:trPr>
          <w:trHeight w:val="252"/>
          <w:jc w:val="center"/>
        </w:trPr>
        <w:tc>
          <w:tcPr>
            <w:tcW w:w="710" w:type="dxa"/>
            <w:vMerge w:val="restart"/>
          </w:tcPr>
          <w:p w14:paraId="30F759C5" w14:textId="77777777" w:rsidR="00434794" w:rsidRPr="006C2077" w:rsidRDefault="00434794" w:rsidP="007B0145">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3.</w:t>
            </w:r>
          </w:p>
        </w:tc>
        <w:tc>
          <w:tcPr>
            <w:tcW w:w="3690" w:type="dxa"/>
            <w:vMerge w:val="restart"/>
          </w:tcPr>
          <w:p w14:paraId="1C3BAFD6" w14:textId="77777777" w:rsidR="00434794" w:rsidRPr="006C2077" w:rsidRDefault="00434794" w:rsidP="007B0145">
            <w:pPr>
              <w:pStyle w:val="TableParagraph"/>
              <w:spacing w:line="252" w:lineRule="exact"/>
              <w:ind w:left="118"/>
              <w:rPr>
                <w:rFonts w:ascii="Times New Roman" w:hAnsi="Times New Roman" w:cs="Times New Roman"/>
                <w:sz w:val="24"/>
                <w:szCs w:val="24"/>
              </w:rPr>
            </w:pPr>
            <w:r w:rsidRPr="006C2077">
              <w:rPr>
                <w:rFonts w:ascii="Times New Roman" w:hAnsi="Times New Roman" w:cs="Times New Roman"/>
                <w:sz w:val="24"/>
                <w:szCs w:val="24"/>
              </w:rPr>
              <w:t>Bharat</w:t>
            </w:r>
            <w:r w:rsidRPr="006C2077">
              <w:rPr>
                <w:rFonts w:ascii="Times New Roman" w:hAnsi="Times New Roman" w:cs="Times New Roman"/>
                <w:spacing w:val="-13"/>
                <w:sz w:val="24"/>
                <w:szCs w:val="24"/>
              </w:rPr>
              <w:t xml:space="preserve"> </w:t>
            </w:r>
            <w:r w:rsidRPr="006C2077">
              <w:rPr>
                <w:rFonts w:ascii="Times New Roman" w:hAnsi="Times New Roman" w:cs="Times New Roman"/>
                <w:sz w:val="24"/>
                <w:szCs w:val="24"/>
              </w:rPr>
              <w:t>Dynamics</w:t>
            </w:r>
            <w:r w:rsidRPr="006C2077">
              <w:rPr>
                <w:rFonts w:ascii="Times New Roman" w:hAnsi="Times New Roman" w:cs="Times New Roman"/>
                <w:spacing w:val="8"/>
                <w:sz w:val="24"/>
                <w:szCs w:val="24"/>
              </w:rPr>
              <w:t xml:space="preserve"> </w:t>
            </w:r>
            <w:r w:rsidRPr="006C2077">
              <w:rPr>
                <w:rFonts w:ascii="Times New Roman" w:hAnsi="Times New Roman" w:cs="Times New Roman"/>
                <w:sz w:val="24"/>
                <w:szCs w:val="24"/>
              </w:rPr>
              <w:t>Limited,</w:t>
            </w:r>
          </w:p>
          <w:p w14:paraId="38D57358" w14:textId="77777777" w:rsidR="00434794" w:rsidRPr="006C2077" w:rsidRDefault="00434794" w:rsidP="007B0145">
            <w:pPr>
              <w:pStyle w:val="TableParagraph"/>
              <w:spacing w:before="5" w:line="247" w:lineRule="exact"/>
              <w:ind w:left="118"/>
              <w:rPr>
                <w:rFonts w:ascii="Times New Roman" w:hAnsi="Times New Roman" w:cs="Times New Roman"/>
                <w:sz w:val="24"/>
                <w:szCs w:val="24"/>
              </w:rPr>
            </w:pPr>
            <w:r w:rsidRPr="006C2077">
              <w:rPr>
                <w:rFonts w:ascii="Times New Roman" w:hAnsi="Times New Roman" w:cs="Times New Roman"/>
                <w:sz w:val="24"/>
                <w:szCs w:val="24"/>
              </w:rPr>
              <w:t>Hyderabad</w:t>
            </w:r>
          </w:p>
        </w:tc>
        <w:tc>
          <w:tcPr>
            <w:tcW w:w="2790" w:type="dxa"/>
          </w:tcPr>
          <w:p w14:paraId="6FB6BF32" w14:textId="77777777" w:rsidR="00434794" w:rsidRPr="006C2077" w:rsidRDefault="00434794" w:rsidP="007B0145">
            <w:pPr>
              <w:pStyle w:val="TableParagraph"/>
              <w:spacing w:line="233"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6"/>
                <w:sz w:val="24"/>
                <w:szCs w:val="24"/>
              </w:rPr>
              <w:t xml:space="preserve"> </w:t>
            </w:r>
            <w:proofErr w:type="spellStart"/>
            <w:r w:rsidRPr="006C2077">
              <w:rPr>
                <w:rFonts w:ascii="Times New Roman" w:hAnsi="Times New Roman" w:cs="Times New Roman"/>
                <w:sz w:val="24"/>
                <w:szCs w:val="24"/>
              </w:rPr>
              <w:t>Karnatham</w:t>
            </w:r>
            <w:proofErr w:type="spellEnd"/>
            <w:r w:rsidRPr="006C2077">
              <w:rPr>
                <w:rFonts w:ascii="Times New Roman" w:hAnsi="Times New Roman" w:cs="Times New Roman"/>
                <w:spacing w:val="-10"/>
                <w:sz w:val="24"/>
                <w:szCs w:val="24"/>
              </w:rPr>
              <w:t xml:space="preserve"> </w:t>
            </w:r>
            <w:r w:rsidRPr="006C2077">
              <w:rPr>
                <w:rFonts w:ascii="Times New Roman" w:hAnsi="Times New Roman" w:cs="Times New Roman"/>
                <w:sz w:val="24"/>
                <w:szCs w:val="24"/>
              </w:rPr>
              <w:t>Babu</w:t>
            </w:r>
          </w:p>
        </w:tc>
        <w:tc>
          <w:tcPr>
            <w:tcW w:w="2374" w:type="dxa"/>
            <w:vMerge w:val="restart"/>
          </w:tcPr>
          <w:p w14:paraId="50D1E543" w14:textId="77777777" w:rsidR="00434794" w:rsidRPr="006C2077" w:rsidRDefault="00434794" w:rsidP="007B0145">
            <w:pPr>
              <w:pStyle w:val="TableParagraph"/>
              <w:spacing w:line="252" w:lineRule="exact"/>
              <w:ind w:left="117"/>
              <w:rPr>
                <w:rFonts w:ascii="Times New Roman" w:hAnsi="Times New Roman" w:cs="Times New Roman"/>
                <w:sz w:val="24"/>
                <w:szCs w:val="24"/>
              </w:rPr>
            </w:pPr>
            <w:r w:rsidRPr="006C2077">
              <w:rPr>
                <w:rFonts w:ascii="Times New Roman" w:hAnsi="Times New Roman" w:cs="Times New Roman"/>
                <w:sz w:val="24"/>
                <w:szCs w:val="24"/>
              </w:rPr>
              <w:t>0/3</w:t>
            </w:r>
          </w:p>
        </w:tc>
      </w:tr>
      <w:tr w:rsidR="00434794" w:rsidRPr="006C2077" w14:paraId="5DE1B55D" w14:textId="77777777" w:rsidTr="00F96FEF">
        <w:trPr>
          <w:trHeight w:val="251"/>
          <w:jc w:val="center"/>
        </w:trPr>
        <w:tc>
          <w:tcPr>
            <w:tcW w:w="710" w:type="dxa"/>
            <w:vMerge/>
            <w:tcBorders>
              <w:top w:val="nil"/>
            </w:tcBorders>
          </w:tcPr>
          <w:p w14:paraId="1F7347DE"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2498C6DF" w14:textId="77777777" w:rsidR="00434794" w:rsidRPr="006C2077" w:rsidRDefault="00434794" w:rsidP="007B0145">
            <w:pPr>
              <w:rPr>
                <w:rFonts w:ascii="Times New Roman" w:hAnsi="Times New Roman" w:cs="Times New Roman"/>
                <w:sz w:val="24"/>
                <w:szCs w:val="24"/>
              </w:rPr>
            </w:pPr>
          </w:p>
        </w:tc>
        <w:tc>
          <w:tcPr>
            <w:tcW w:w="2790" w:type="dxa"/>
          </w:tcPr>
          <w:p w14:paraId="14122DD5" w14:textId="77777777" w:rsidR="00434794" w:rsidRPr="006C2077" w:rsidRDefault="00434794" w:rsidP="007B0145">
            <w:pPr>
              <w:pStyle w:val="TableParagraph"/>
              <w:spacing w:line="23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3"/>
                <w:sz w:val="24"/>
                <w:szCs w:val="24"/>
              </w:rPr>
              <w:t xml:space="preserve"> </w:t>
            </w:r>
            <w:r w:rsidRPr="006C2077">
              <w:rPr>
                <w:rFonts w:ascii="Times New Roman" w:hAnsi="Times New Roman" w:cs="Times New Roman"/>
                <w:sz w:val="24"/>
                <w:szCs w:val="24"/>
              </w:rPr>
              <w:t>Appa</w:t>
            </w:r>
            <w:r w:rsidRPr="006C2077">
              <w:rPr>
                <w:rFonts w:ascii="Times New Roman" w:hAnsi="Times New Roman" w:cs="Times New Roman"/>
                <w:spacing w:val="-30"/>
                <w:sz w:val="24"/>
                <w:szCs w:val="24"/>
              </w:rPr>
              <w:t xml:space="preserve"> </w:t>
            </w:r>
            <w:r w:rsidRPr="006C2077">
              <w:rPr>
                <w:rFonts w:ascii="Times New Roman" w:hAnsi="Times New Roman" w:cs="Times New Roman"/>
                <w:sz w:val="24"/>
                <w:szCs w:val="24"/>
              </w:rPr>
              <w:t>Rao</w:t>
            </w:r>
            <w:r w:rsidRPr="006C2077">
              <w:rPr>
                <w:rFonts w:ascii="Times New Roman" w:hAnsi="Times New Roman" w:cs="Times New Roman"/>
                <w:spacing w:val="8"/>
                <w:sz w:val="24"/>
                <w:szCs w:val="24"/>
              </w:rPr>
              <w:t xml:space="preserve"> </w:t>
            </w:r>
            <w:r w:rsidRPr="006C2077">
              <w:rPr>
                <w:rFonts w:ascii="Times New Roman" w:hAnsi="Times New Roman" w:cs="Times New Roman"/>
                <w:sz w:val="24"/>
                <w:szCs w:val="24"/>
              </w:rPr>
              <w:t>S</w:t>
            </w:r>
          </w:p>
        </w:tc>
        <w:tc>
          <w:tcPr>
            <w:tcW w:w="2374" w:type="dxa"/>
            <w:vMerge/>
            <w:tcBorders>
              <w:top w:val="nil"/>
            </w:tcBorders>
          </w:tcPr>
          <w:p w14:paraId="18750F89" w14:textId="77777777" w:rsidR="00434794" w:rsidRPr="006C2077" w:rsidRDefault="00434794" w:rsidP="007B0145">
            <w:pPr>
              <w:rPr>
                <w:rFonts w:ascii="Times New Roman" w:hAnsi="Times New Roman" w:cs="Times New Roman"/>
                <w:sz w:val="24"/>
                <w:szCs w:val="24"/>
              </w:rPr>
            </w:pPr>
          </w:p>
        </w:tc>
      </w:tr>
      <w:tr w:rsidR="00434794" w:rsidRPr="006C2077" w14:paraId="4F055D71" w14:textId="77777777" w:rsidTr="00F96FEF">
        <w:trPr>
          <w:trHeight w:val="556"/>
          <w:jc w:val="center"/>
        </w:trPr>
        <w:tc>
          <w:tcPr>
            <w:tcW w:w="710" w:type="dxa"/>
          </w:tcPr>
          <w:p w14:paraId="36F78C46" w14:textId="77777777" w:rsidR="00434794" w:rsidRPr="006C2077" w:rsidRDefault="00434794" w:rsidP="007B0145">
            <w:pPr>
              <w:pStyle w:val="TableParagraph"/>
              <w:spacing w:before="1"/>
              <w:ind w:left="214"/>
              <w:rPr>
                <w:rFonts w:ascii="Times New Roman" w:hAnsi="Times New Roman" w:cs="Times New Roman"/>
                <w:b/>
                <w:bCs/>
                <w:sz w:val="24"/>
                <w:szCs w:val="24"/>
              </w:rPr>
            </w:pPr>
            <w:r w:rsidRPr="006C2077">
              <w:rPr>
                <w:rFonts w:ascii="Times New Roman" w:hAnsi="Times New Roman" w:cs="Times New Roman"/>
                <w:b/>
                <w:bCs/>
                <w:sz w:val="24"/>
                <w:szCs w:val="24"/>
              </w:rPr>
              <w:t>4.</w:t>
            </w:r>
          </w:p>
        </w:tc>
        <w:tc>
          <w:tcPr>
            <w:tcW w:w="3690" w:type="dxa"/>
          </w:tcPr>
          <w:p w14:paraId="51CD2AF3" w14:textId="77777777" w:rsidR="00434794" w:rsidRPr="006C2077" w:rsidRDefault="00434794" w:rsidP="007B0145">
            <w:pPr>
              <w:pStyle w:val="TableParagraph"/>
              <w:spacing w:line="272" w:lineRule="exact"/>
              <w:ind w:left="118" w:right="778"/>
              <w:rPr>
                <w:rFonts w:ascii="Times New Roman" w:hAnsi="Times New Roman" w:cs="Times New Roman"/>
                <w:sz w:val="24"/>
                <w:szCs w:val="24"/>
              </w:rPr>
            </w:pPr>
            <w:r w:rsidRPr="006C2077">
              <w:rPr>
                <w:rFonts w:ascii="Times New Roman" w:hAnsi="Times New Roman" w:cs="Times New Roman"/>
                <w:spacing w:val="-1"/>
                <w:sz w:val="24"/>
                <w:szCs w:val="24"/>
              </w:rPr>
              <w:t>Bharat</w:t>
            </w:r>
            <w:r w:rsidRPr="006C2077">
              <w:rPr>
                <w:rFonts w:ascii="Times New Roman" w:hAnsi="Times New Roman" w:cs="Times New Roman"/>
                <w:spacing w:val="-15"/>
                <w:sz w:val="24"/>
                <w:szCs w:val="24"/>
              </w:rPr>
              <w:t xml:space="preserve"> </w:t>
            </w:r>
            <w:r w:rsidRPr="006C2077">
              <w:rPr>
                <w:rFonts w:ascii="Times New Roman" w:hAnsi="Times New Roman" w:cs="Times New Roman"/>
                <w:spacing w:val="-1"/>
                <w:sz w:val="24"/>
                <w:szCs w:val="24"/>
              </w:rPr>
              <w:t>Heavy</w:t>
            </w:r>
            <w:r w:rsidRPr="006C2077">
              <w:rPr>
                <w:rFonts w:ascii="Times New Roman" w:hAnsi="Times New Roman" w:cs="Times New Roman"/>
                <w:spacing w:val="3"/>
                <w:sz w:val="24"/>
                <w:szCs w:val="24"/>
              </w:rPr>
              <w:t xml:space="preserve"> </w:t>
            </w:r>
            <w:r w:rsidRPr="006C2077">
              <w:rPr>
                <w:rFonts w:ascii="Times New Roman" w:hAnsi="Times New Roman" w:cs="Times New Roman"/>
                <w:spacing w:val="-1"/>
                <w:sz w:val="24"/>
                <w:szCs w:val="24"/>
              </w:rPr>
              <w:t>Electricals</w:t>
            </w:r>
            <w:r w:rsidRPr="006C2077">
              <w:rPr>
                <w:rFonts w:ascii="Times New Roman" w:hAnsi="Times New Roman" w:cs="Times New Roman"/>
                <w:spacing w:val="-75"/>
                <w:sz w:val="24"/>
                <w:szCs w:val="24"/>
              </w:rPr>
              <w:t xml:space="preserve"> </w:t>
            </w:r>
            <w:r w:rsidRPr="006C2077">
              <w:rPr>
                <w:rFonts w:ascii="Times New Roman" w:hAnsi="Times New Roman" w:cs="Times New Roman"/>
                <w:sz w:val="24"/>
                <w:szCs w:val="24"/>
              </w:rPr>
              <w:t>Limited,</w:t>
            </w:r>
            <w:r w:rsidRPr="006C2077">
              <w:rPr>
                <w:rFonts w:ascii="Times New Roman" w:hAnsi="Times New Roman" w:cs="Times New Roman"/>
                <w:spacing w:val="18"/>
                <w:sz w:val="24"/>
                <w:szCs w:val="24"/>
              </w:rPr>
              <w:t xml:space="preserve"> </w:t>
            </w:r>
            <w:r w:rsidRPr="006C2077">
              <w:rPr>
                <w:rFonts w:ascii="Times New Roman" w:hAnsi="Times New Roman" w:cs="Times New Roman"/>
                <w:sz w:val="24"/>
                <w:szCs w:val="24"/>
              </w:rPr>
              <w:t>Bhopal</w:t>
            </w:r>
          </w:p>
        </w:tc>
        <w:tc>
          <w:tcPr>
            <w:tcW w:w="2790" w:type="dxa"/>
          </w:tcPr>
          <w:p w14:paraId="46F59E18" w14:textId="77777777" w:rsidR="00434794" w:rsidRPr="006C2077" w:rsidRDefault="00434794" w:rsidP="007B0145">
            <w:pPr>
              <w:pStyle w:val="TableParagraph"/>
              <w:spacing w:before="1"/>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2"/>
                <w:sz w:val="24"/>
                <w:szCs w:val="24"/>
              </w:rPr>
              <w:t xml:space="preserve"> </w:t>
            </w:r>
            <w:r w:rsidRPr="006C2077">
              <w:rPr>
                <w:rFonts w:ascii="Times New Roman" w:hAnsi="Times New Roman" w:cs="Times New Roman"/>
                <w:sz w:val="24"/>
                <w:szCs w:val="24"/>
              </w:rPr>
              <w:t>Deepak</w:t>
            </w:r>
            <w:r w:rsidRPr="006C2077">
              <w:rPr>
                <w:rFonts w:ascii="Times New Roman" w:hAnsi="Times New Roman" w:cs="Times New Roman"/>
                <w:spacing w:val="-18"/>
                <w:sz w:val="24"/>
                <w:szCs w:val="24"/>
              </w:rPr>
              <w:t xml:space="preserve"> </w:t>
            </w:r>
            <w:r w:rsidRPr="006C2077">
              <w:rPr>
                <w:rFonts w:ascii="Times New Roman" w:hAnsi="Times New Roman" w:cs="Times New Roman"/>
                <w:sz w:val="24"/>
                <w:szCs w:val="24"/>
              </w:rPr>
              <w:t>Makhija</w:t>
            </w:r>
          </w:p>
        </w:tc>
        <w:tc>
          <w:tcPr>
            <w:tcW w:w="2374" w:type="dxa"/>
          </w:tcPr>
          <w:p w14:paraId="57BED52F" w14:textId="77777777" w:rsidR="00434794" w:rsidRPr="006C2077" w:rsidRDefault="00434794" w:rsidP="007B0145">
            <w:pPr>
              <w:pStyle w:val="TableParagraph"/>
              <w:spacing w:before="1"/>
              <w:ind w:left="117"/>
              <w:rPr>
                <w:rFonts w:ascii="Times New Roman" w:hAnsi="Times New Roman" w:cs="Times New Roman"/>
                <w:sz w:val="24"/>
                <w:szCs w:val="24"/>
              </w:rPr>
            </w:pPr>
            <w:r w:rsidRPr="006C2077">
              <w:rPr>
                <w:rFonts w:ascii="Times New Roman" w:hAnsi="Times New Roman" w:cs="Times New Roman"/>
                <w:sz w:val="24"/>
                <w:szCs w:val="24"/>
              </w:rPr>
              <w:t>1/3</w:t>
            </w:r>
          </w:p>
        </w:tc>
      </w:tr>
      <w:tr w:rsidR="00434794" w:rsidRPr="006C2077" w14:paraId="6E2AAC98" w14:textId="77777777" w:rsidTr="00F96FEF">
        <w:trPr>
          <w:trHeight w:val="396"/>
          <w:jc w:val="center"/>
        </w:trPr>
        <w:tc>
          <w:tcPr>
            <w:tcW w:w="710" w:type="dxa"/>
            <w:vMerge w:val="restart"/>
          </w:tcPr>
          <w:p w14:paraId="1BDE8B13" w14:textId="77777777" w:rsidR="00434794" w:rsidRPr="006C2077" w:rsidRDefault="00434794" w:rsidP="007B0145">
            <w:pPr>
              <w:pStyle w:val="TableParagraph"/>
              <w:spacing w:before="1"/>
              <w:ind w:left="214"/>
              <w:rPr>
                <w:rFonts w:ascii="Times New Roman" w:hAnsi="Times New Roman" w:cs="Times New Roman"/>
                <w:b/>
                <w:bCs/>
                <w:sz w:val="24"/>
                <w:szCs w:val="24"/>
              </w:rPr>
            </w:pPr>
            <w:r w:rsidRPr="006C2077">
              <w:rPr>
                <w:rFonts w:ascii="Times New Roman" w:hAnsi="Times New Roman" w:cs="Times New Roman"/>
                <w:b/>
                <w:bCs/>
                <w:sz w:val="24"/>
                <w:szCs w:val="24"/>
              </w:rPr>
              <w:t>5.</w:t>
            </w:r>
          </w:p>
        </w:tc>
        <w:tc>
          <w:tcPr>
            <w:tcW w:w="3690" w:type="dxa"/>
            <w:vMerge w:val="restart"/>
          </w:tcPr>
          <w:p w14:paraId="438A1545" w14:textId="77777777" w:rsidR="00434794" w:rsidRPr="006C2077" w:rsidRDefault="00434794" w:rsidP="007B0145">
            <w:pPr>
              <w:pStyle w:val="TableParagraph"/>
              <w:spacing w:before="10" w:line="230" w:lineRule="auto"/>
              <w:ind w:left="118" w:right="466"/>
              <w:rPr>
                <w:rFonts w:ascii="Times New Roman" w:hAnsi="Times New Roman" w:cs="Times New Roman"/>
                <w:sz w:val="24"/>
                <w:szCs w:val="24"/>
              </w:rPr>
            </w:pPr>
            <w:r w:rsidRPr="006C2077">
              <w:rPr>
                <w:rFonts w:ascii="Times New Roman" w:hAnsi="Times New Roman" w:cs="Times New Roman"/>
                <w:sz w:val="24"/>
                <w:szCs w:val="24"/>
              </w:rPr>
              <w:t>Central</w:t>
            </w:r>
            <w:r w:rsidRPr="006C2077">
              <w:rPr>
                <w:rFonts w:ascii="Times New Roman" w:hAnsi="Times New Roman" w:cs="Times New Roman"/>
                <w:spacing w:val="-2"/>
                <w:sz w:val="24"/>
                <w:szCs w:val="24"/>
              </w:rPr>
              <w:t xml:space="preserve"> </w:t>
            </w:r>
            <w:r w:rsidRPr="006C2077">
              <w:rPr>
                <w:rFonts w:ascii="Times New Roman" w:hAnsi="Times New Roman" w:cs="Times New Roman"/>
                <w:sz w:val="24"/>
                <w:szCs w:val="24"/>
              </w:rPr>
              <w:t>Institute</w:t>
            </w:r>
            <w:r w:rsidRPr="006C2077">
              <w:rPr>
                <w:rFonts w:ascii="Times New Roman" w:hAnsi="Times New Roman" w:cs="Times New Roman"/>
                <w:spacing w:val="-28"/>
                <w:sz w:val="24"/>
                <w:szCs w:val="24"/>
              </w:rPr>
              <w:t xml:space="preserve"> </w:t>
            </w:r>
            <w:r w:rsidRPr="006C2077">
              <w:rPr>
                <w:rFonts w:ascii="Times New Roman" w:hAnsi="Times New Roman" w:cs="Times New Roman"/>
                <w:sz w:val="24"/>
                <w:szCs w:val="24"/>
              </w:rPr>
              <w:t>of</w:t>
            </w:r>
            <w:r w:rsidRPr="006C2077">
              <w:rPr>
                <w:rFonts w:ascii="Times New Roman" w:hAnsi="Times New Roman" w:cs="Times New Roman"/>
                <w:spacing w:val="-2"/>
                <w:sz w:val="24"/>
                <w:szCs w:val="24"/>
              </w:rPr>
              <w:t xml:space="preserve"> </w:t>
            </w:r>
            <w:r w:rsidRPr="006C2077">
              <w:rPr>
                <w:rFonts w:ascii="Times New Roman" w:hAnsi="Times New Roman" w:cs="Times New Roman"/>
                <w:sz w:val="24"/>
                <w:szCs w:val="24"/>
              </w:rPr>
              <w:t>Plastics</w:t>
            </w:r>
            <w:r w:rsidRPr="006C2077">
              <w:rPr>
                <w:rFonts w:ascii="Times New Roman" w:hAnsi="Times New Roman" w:cs="Times New Roman"/>
                <w:spacing w:val="-74"/>
                <w:sz w:val="24"/>
                <w:szCs w:val="24"/>
              </w:rPr>
              <w:t xml:space="preserve"> </w:t>
            </w:r>
            <w:r w:rsidRPr="006C2077">
              <w:rPr>
                <w:rFonts w:ascii="Times New Roman" w:hAnsi="Times New Roman" w:cs="Times New Roman"/>
                <w:sz w:val="24"/>
                <w:szCs w:val="24"/>
              </w:rPr>
              <w:t>Engineering</w:t>
            </w:r>
            <w:r w:rsidRPr="006C2077">
              <w:rPr>
                <w:rFonts w:ascii="Times New Roman" w:hAnsi="Times New Roman" w:cs="Times New Roman"/>
                <w:spacing w:val="17"/>
                <w:sz w:val="24"/>
                <w:szCs w:val="24"/>
              </w:rPr>
              <w:t xml:space="preserve"> </w:t>
            </w:r>
            <w:r w:rsidRPr="006C2077">
              <w:rPr>
                <w:rFonts w:ascii="Times New Roman" w:hAnsi="Times New Roman" w:cs="Times New Roman"/>
                <w:sz w:val="24"/>
                <w:szCs w:val="24"/>
              </w:rPr>
              <w:t>&amp;</w:t>
            </w:r>
            <w:r w:rsidRPr="006C2077">
              <w:rPr>
                <w:rFonts w:ascii="Times New Roman" w:hAnsi="Times New Roman" w:cs="Times New Roman"/>
                <w:spacing w:val="-9"/>
                <w:sz w:val="24"/>
                <w:szCs w:val="24"/>
              </w:rPr>
              <w:t xml:space="preserve"> </w:t>
            </w:r>
            <w:r w:rsidRPr="006C2077">
              <w:rPr>
                <w:rFonts w:ascii="Times New Roman" w:hAnsi="Times New Roman" w:cs="Times New Roman"/>
                <w:sz w:val="24"/>
                <w:szCs w:val="24"/>
              </w:rPr>
              <w:t>Technology,</w:t>
            </w:r>
          </w:p>
          <w:p w14:paraId="235EC8D7" w14:textId="77777777" w:rsidR="00434794" w:rsidRPr="006C2077" w:rsidRDefault="00434794" w:rsidP="007B0145">
            <w:pPr>
              <w:pStyle w:val="TableParagraph"/>
              <w:spacing w:before="6" w:line="247" w:lineRule="exact"/>
              <w:ind w:left="118"/>
              <w:rPr>
                <w:rFonts w:ascii="Times New Roman" w:hAnsi="Times New Roman" w:cs="Times New Roman"/>
                <w:sz w:val="24"/>
                <w:szCs w:val="24"/>
              </w:rPr>
            </w:pPr>
            <w:r w:rsidRPr="006C2077">
              <w:rPr>
                <w:rFonts w:ascii="Times New Roman" w:hAnsi="Times New Roman" w:cs="Times New Roman"/>
                <w:sz w:val="24"/>
                <w:szCs w:val="24"/>
              </w:rPr>
              <w:t>Chennai</w:t>
            </w:r>
          </w:p>
        </w:tc>
        <w:tc>
          <w:tcPr>
            <w:tcW w:w="2790" w:type="dxa"/>
          </w:tcPr>
          <w:p w14:paraId="064BB29B" w14:textId="77777777" w:rsidR="00434794" w:rsidRPr="006C2077" w:rsidRDefault="00434794" w:rsidP="007B0145">
            <w:pPr>
              <w:pStyle w:val="TableParagraph"/>
              <w:spacing w:before="1"/>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2"/>
                <w:sz w:val="24"/>
                <w:szCs w:val="24"/>
              </w:rPr>
              <w:t xml:space="preserve"> </w:t>
            </w:r>
            <w:r w:rsidRPr="006C2077">
              <w:rPr>
                <w:rFonts w:ascii="Times New Roman" w:hAnsi="Times New Roman" w:cs="Times New Roman"/>
                <w:sz w:val="24"/>
                <w:szCs w:val="24"/>
              </w:rPr>
              <w:t>Lalit</w:t>
            </w:r>
            <w:r w:rsidRPr="006C2077">
              <w:rPr>
                <w:rFonts w:ascii="Times New Roman" w:hAnsi="Times New Roman" w:cs="Times New Roman"/>
                <w:spacing w:val="8"/>
                <w:sz w:val="24"/>
                <w:szCs w:val="24"/>
              </w:rPr>
              <w:t xml:space="preserve"> </w:t>
            </w:r>
            <w:r w:rsidRPr="006C2077">
              <w:rPr>
                <w:rFonts w:ascii="Times New Roman" w:hAnsi="Times New Roman" w:cs="Times New Roman"/>
                <w:sz w:val="24"/>
                <w:szCs w:val="24"/>
              </w:rPr>
              <w:t>Guglani</w:t>
            </w:r>
          </w:p>
        </w:tc>
        <w:tc>
          <w:tcPr>
            <w:tcW w:w="2374" w:type="dxa"/>
            <w:vMerge w:val="restart"/>
          </w:tcPr>
          <w:p w14:paraId="210F9743" w14:textId="77777777" w:rsidR="00434794" w:rsidRPr="006C2077" w:rsidRDefault="00434794" w:rsidP="007B0145">
            <w:pPr>
              <w:pStyle w:val="TableParagraph"/>
              <w:spacing w:before="1"/>
              <w:ind w:left="117"/>
              <w:rPr>
                <w:rFonts w:ascii="Times New Roman" w:hAnsi="Times New Roman" w:cs="Times New Roman"/>
                <w:sz w:val="24"/>
                <w:szCs w:val="24"/>
              </w:rPr>
            </w:pPr>
            <w:r w:rsidRPr="006C2077">
              <w:rPr>
                <w:rFonts w:ascii="Times New Roman" w:hAnsi="Times New Roman" w:cs="Times New Roman"/>
                <w:sz w:val="24"/>
                <w:szCs w:val="24"/>
              </w:rPr>
              <w:t>0/3</w:t>
            </w:r>
          </w:p>
        </w:tc>
      </w:tr>
      <w:tr w:rsidR="00434794" w:rsidRPr="006C2077" w14:paraId="3066F43E" w14:textId="77777777" w:rsidTr="00F96FEF">
        <w:trPr>
          <w:trHeight w:val="380"/>
          <w:jc w:val="center"/>
        </w:trPr>
        <w:tc>
          <w:tcPr>
            <w:tcW w:w="710" w:type="dxa"/>
            <w:vMerge/>
            <w:tcBorders>
              <w:top w:val="nil"/>
            </w:tcBorders>
          </w:tcPr>
          <w:p w14:paraId="762C3974"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19A50942" w14:textId="77777777" w:rsidR="00434794" w:rsidRPr="006C2077" w:rsidRDefault="00434794" w:rsidP="007B0145">
            <w:pPr>
              <w:rPr>
                <w:rFonts w:ascii="Times New Roman" w:hAnsi="Times New Roman" w:cs="Times New Roman"/>
                <w:sz w:val="24"/>
                <w:szCs w:val="24"/>
              </w:rPr>
            </w:pPr>
          </w:p>
        </w:tc>
        <w:tc>
          <w:tcPr>
            <w:tcW w:w="2790" w:type="dxa"/>
          </w:tcPr>
          <w:p w14:paraId="6B60F507" w14:textId="77777777" w:rsidR="00434794" w:rsidRPr="006C2077" w:rsidRDefault="00434794" w:rsidP="007B0145">
            <w:pPr>
              <w:pStyle w:val="TableParagraph"/>
              <w:spacing w:line="253" w:lineRule="exact"/>
              <w:ind w:left="101"/>
              <w:rPr>
                <w:rFonts w:ascii="Times New Roman" w:hAnsi="Times New Roman" w:cs="Times New Roman"/>
                <w:sz w:val="24"/>
                <w:szCs w:val="24"/>
              </w:rPr>
            </w:pPr>
            <w:r w:rsidRPr="006C2077">
              <w:rPr>
                <w:rFonts w:ascii="Times New Roman" w:hAnsi="Times New Roman" w:cs="Times New Roman"/>
                <w:sz w:val="24"/>
                <w:szCs w:val="24"/>
              </w:rPr>
              <w:t>Shri Avneet</w:t>
            </w:r>
            <w:r w:rsidRPr="006C2077">
              <w:rPr>
                <w:rFonts w:ascii="Times New Roman" w:hAnsi="Times New Roman" w:cs="Times New Roman"/>
                <w:spacing w:val="-13"/>
                <w:sz w:val="24"/>
                <w:szCs w:val="24"/>
              </w:rPr>
              <w:t xml:space="preserve"> </w:t>
            </w:r>
            <w:r w:rsidRPr="006C2077">
              <w:rPr>
                <w:rFonts w:ascii="Times New Roman" w:hAnsi="Times New Roman" w:cs="Times New Roman"/>
                <w:sz w:val="24"/>
                <w:szCs w:val="24"/>
              </w:rPr>
              <w:t>Kumar</w:t>
            </w:r>
            <w:r w:rsidRPr="006C2077">
              <w:rPr>
                <w:rFonts w:ascii="Times New Roman" w:hAnsi="Times New Roman" w:cs="Times New Roman"/>
                <w:spacing w:val="15"/>
                <w:sz w:val="24"/>
                <w:szCs w:val="24"/>
              </w:rPr>
              <w:t xml:space="preserve"> </w:t>
            </w:r>
            <w:r w:rsidRPr="006C2077">
              <w:rPr>
                <w:rFonts w:ascii="Times New Roman" w:hAnsi="Times New Roman" w:cs="Times New Roman"/>
                <w:sz w:val="24"/>
                <w:szCs w:val="24"/>
              </w:rPr>
              <w:t>Joshi</w:t>
            </w:r>
          </w:p>
        </w:tc>
        <w:tc>
          <w:tcPr>
            <w:tcW w:w="2374" w:type="dxa"/>
            <w:vMerge/>
            <w:tcBorders>
              <w:top w:val="nil"/>
            </w:tcBorders>
          </w:tcPr>
          <w:p w14:paraId="01A4F566" w14:textId="77777777" w:rsidR="00434794" w:rsidRPr="006C2077" w:rsidRDefault="00434794" w:rsidP="007B0145">
            <w:pPr>
              <w:rPr>
                <w:rFonts w:ascii="Times New Roman" w:hAnsi="Times New Roman" w:cs="Times New Roman"/>
                <w:sz w:val="24"/>
                <w:szCs w:val="24"/>
              </w:rPr>
            </w:pPr>
          </w:p>
        </w:tc>
      </w:tr>
      <w:tr w:rsidR="00434794" w:rsidRPr="006C2077" w14:paraId="4BDED2D2" w14:textId="77777777" w:rsidTr="00F96FEF">
        <w:trPr>
          <w:trHeight w:val="252"/>
          <w:jc w:val="center"/>
        </w:trPr>
        <w:tc>
          <w:tcPr>
            <w:tcW w:w="710" w:type="dxa"/>
            <w:vMerge w:val="restart"/>
          </w:tcPr>
          <w:p w14:paraId="78B4AC1D" w14:textId="77777777" w:rsidR="00434794" w:rsidRPr="006C2077" w:rsidRDefault="00434794" w:rsidP="007B0145">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6.</w:t>
            </w:r>
          </w:p>
        </w:tc>
        <w:tc>
          <w:tcPr>
            <w:tcW w:w="3690" w:type="dxa"/>
            <w:vMerge w:val="restart"/>
          </w:tcPr>
          <w:p w14:paraId="463BC5B7" w14:textId="77777777" w:rsidR="00434794" w:rsidRPr="006C2077" w:rsidRDefault="00434794" w:rsidP="007B0145">
            <w:pPr>
              <w:pStyle w:val="TableParagraph"/>
              <w:spacing w:line="252" w:lineRule="exact"/>
              <w:ind w:left="118"/>
              <w:rPr>
                <w:rFonts w:ascii="Times New Roman" w:hAnsi="Times New Roman" w:cs="Times New Roman"/>
                <w:sz w:val="24"/>
                <w:szCs w:val="24"/>
              </w:rPr>
            </w:pPr>
            <w:r w:rsidRPr="006C2077">
              <w:rPr>
                <w:rFonts w:ascii="Times New Roman" w:hAnsi="Times New Roman" w:cs="Times New Roman"/>
                <w:sz w:val="24"/>
                <w:szCs w:val="24"/>
              </w:rPr>
              <w:t>Central</w:t>
            </w:r>
            <w:r w:rsidRPr="006C2077">
              <w:rPr>
                <w:rFonts w:ascii="Times New Roman" w:hAnsi="Times New Roman" w:cs="Times New Roman"/>
                <w:spacing w:val="7"/>
                <w:sz w:val="24"/>
                <w:szCs w:val="24"/>
              </w:rPr>
              <w:t xml:space="preserve"> </w:t>
            </w:r>
            <w:r w:rsidRPr="006C2077">
              <w:rPr>
                <w:rFonts w:ascii="Times New Roman" w:hAnsi="Times New Roman" w:cs="Times New Roman"/>
                <w:sz w:val="24"/>
                <w:szCs w:val="24"/>
              </w:rPr>
              <w:t>Institute</w:t>
            </w:r>
            <w:r w:rsidRPr="006C2077">
              <w:rPr>
                <w:rFonts w:ascii="Times New Roman" w:hAnsi="Times New Roman" w:cs="Times New Roman"/>
                <w:spacing w:val="-22"/>
                <w:sz w:val="24"/>
                <w:szCs w:val="24"/>
              </w:rPr>
              <w:t xml:space="preserve"> </w:t>
            </w:r>
            <w:r w:rsidRPr="006C2077">
              <w:rPr>
                <w:rFonts w:ascii="Times New Roman" w:hAnsi="Times New Roman" w:cs="Times New Roman"/>
                <w:sz w:val="24"/>
                <w:szCs w:val="24"/>
              </w:rPr>
              <w:t>of</w:t>
            </w:r>
            <w:r w:rsidRPr="006C2077">
              <w:rPr>
                <w:rFonts w:ascii="Times New Roman" w:hAnsi="Times New Roman" w:cs="Times New Roman"/>
                <w:spacing w:val="7"/>
                <w:sz w:val="24"/>
                <w:szCs w:val="24"/>
              </w:rPr>
              <w:t xml:space="preserve"> </w:t>
            </w:r>
            <w:r w:rsidRPr="006C2077">
              <w:rPr>
                <w:rFonts w:ascii="Times New Roman" w:hAnsi="Times New Roman" w:cs="Times New Roman"/>
                <w:sz w:val="24"/>
                <w:szCs w:val="24"/>
              </w:rPr>
              <w:t>Tool</w:t>
            </w:r>
          </w:p>
          <w:p w14:paraId="7E1CD25F" w14:textId="77777777" w:rsidR="00434794" w:rsidRPr="006C2077" w:rsidRDefault="00434794" w:rsidP="007B0145">
            <w:pPr>
              <w:pStyle w:val="TableParagraph"/>
              <w:spacing w:before="5" w:line="263" w:lineRule="exact"/>
              <w:ind w:left="118"/>
              <w:rPr>
                <w:rFonts w:ascii="Times New Roman" w:hAnsi="Times New Roman" w:cs="Times New Roman"/>
                <w:sz w:val="24"/>
                <w:szCs w:val="24"/>
              </w:rPr>
            </w:pPr>
            <w:r w:rsidRPr="006C2077">
              <w:rPr>
                <w:rFonts w:ascii="Times New Roman" w:hAnsi="Times New Roman" w:cs="Times New Roman"/>
                <w:sz w:val="24"/>
                <w:szCs w:val="24"/>
              </w:rPr>
              <w:t>Design,</w:t>
            </w:r>
            <w:r w:rsidRPr="006C2077">
              <w:rPr>
                <w:rFonts w:ascii="Times New Roman" w:hAnsi="Times New Roman" w:cs="Times New Roman"/>
                <w:spacing w:val="-11"/>
                <w:sz w:val="24"/>
                <w:szCs w:val="24"/>
              </w:rPr>
              <w:t xml:space="preserve"> </w:t>
            </w:r>
            <w:r w:rsidRPr="006C2077">
              <w:rPr>
                <w:rFonts w:ascii="Times New Roman" w:hAnsi="Times New Roman" w:cs="Times New Roman"/>
                <w:sz w:val="24"/>
                <w:szCs w:val="24"/>
              </w:rPr>
              <w:t>Hyderabad</w:t>
            </w:r>
          </w:p>
        </w:tc>
        <w:tc>
          <w:tcPr>
            <w:tcW w:w="2790" w:type="dxa"/>
          </w:tcPr>
          <w:p w14:paraId="32BF7EFF" w14:textId="77777777" w:rsidR="00434794" w:rsidRPr="006C2077" w:rsidRDefault="00434794" w:rsidP="007B0145">
            <w:pPr>
              <w:pStyle w:val="TableParagraph"/>
              <w:spacing w:line="23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2"/>
                <w:sz w:val="24"/>
                <w:szCs w:val="24"/>
              </w:rPr>
              <w:t xml:space="preserve"> </w:t>
            </w:r>
            <w:r w:rsidRPr="006C2077">
              <w:rPr>
                <w:rFonts w:ascii="Times New Roman" w:hAnsi="Times New Roman" w:cs="Times New Roman"/>
                <w:sz w:val="24"/>
                <w:szCs w:val="24"/>
              </w:rPr>
              <w:t xml:space="preserve">J. </w:t>
            </w:r>
            <w:proofErr w:type="spellStart"/>
            <w:r w:rsidRPr="006C2077">
              <w:rPr>
                <w:rFonts w:ascii="Times New Roman" w:hAnsi="Times New Roman" w:cs="Times New Roman"/>
                <w:sz w:val="24"/>
                <w:szCs w:val="24"/>
              </w:rPr>
              <w:t>Bramheswaraiah</w:t>
            </w:r>
            <w:proofErr w:type="spellEnd"/>
          </w:p>
        </w:tc>
        <w:tc>
          <w:tcPr>
            <w:tcW w:w="2374" w:type="dxa"/>
            <w:vMerge w:val="restart"/>
          </w:tcPr>
          <w:p w14:paraId="7777D978" w14:textId="6D4D8504" w:rsidR="00434794" w:rsidRPr="006C2077" w:rsidRDefault="00C47EB6" w:rsidP="007B0145">
            <w:pPr>
              <w:pStyle w:val="TableParagraph"/>
              <w:spacing w:line="252" w:lineRule="exact"/>
              <w:ind w:left="117"/>
              <w:rPr>
                <w:rFonts w:ascii="Times New Roman" w:hAnsi="Times New Roman" w:cs="Times New Roman"/>
                <w:sz w:val="24"/>
                <w:szCs w:val="24"/>
              </w:rPr>
            </w:pPr>
            <w:r>
              <w:rPr>
                <w:rFonts w:ascii="Times New Roman" w:hAnsi="Times New Roman" w:cs="Times New Roman"/>
                <w:sz w:val="24"/>
                <w:szCs w:val="24"/>
              </w:rPr>
              <w:t>2</w:t>
            </w:r>
            <w:r w:rsidR="00434794" w:rsidRPr="006C2077">
              <w:rPr>
                <w:rFonts w:ascii="Times New Roman" w:hAnsi="Times New Roman" w:cs="Times New Roman"/>
                <w:sz w:val="24"/>
                <w:szCs w:val="24"/>
              </w:rPr>
              <w:t>/3</w:t>
            </w:r>
          </w:p>
        </w:tc>
      </w:tr>
      <w:tr w:rsidR="00434794" w:rsidRPr="006C2077" w14:paraId="22ABCF14" w14:textId="77777777" w:rsidTr="00F96FEF">
        <w:trPr>
          <w:trHeight w:val="268"/>
          <w:jc w:val="center"/>
        </w:trPr>
        <w:tc>
          <w:tcPr>
            <w:tcW w:w="710" w:type="dxa"/>
            <w:vMerge/>
            <w:tcBorders>
              <w:top w:val="nil"/>
            </w:tcBorders>
          </w:tcPr>
          <w:p w14:paraId="3E4A9071"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4D9403D6" w14:textId="77777777" w:rsidR="00434794" w:rsidRPr="006C2077" w:rsidRDefault="00434794" w:rsidP="007B0145">
            <w:pPr>
              <w:rPr>
                <w:rFonts w:ascii="Times New Roman" w:hAnsi="Times New Roman" w:cs="Times New Roman"/>
                <w:sz w:val="24"/>
                <w:szCs w:val="24"/>
              </w:rPr>
            </w:pPr>
          </w:p>
        </w:tc>
        <w:tc>
          <w:tcPr>
            <w:tcW w:w="2790" w:type="dxa"/>
          </w:tcPr>
          <w:p w14:paraId="4263F8D7" w14:textId="77777777" w:rsidR="00434794" w:rsidRPr="006C2077" w:rsidRDefault="00434794" w:rsidP="007B0145">
            <w:pPr>
              <w:pStyle w:val="TableParagraph"/>
              <w:spacing w:before="1" w:line="247" w:lineRule="exact"/>
              <w:ind w:left="101"/>
              <w:rPr>
                <w:rFonts w:ascii="Times New Roman" w:hAnsi="Times New Roman" w:cs="Times New Roman"/>
                <w:sz w:val="24"/>
                <w:szCs w:val="24"/>
              </w:rPr>
            </w:pPr>
            <w:r w:rsidRPr="006C2077">
              <w:rPr>
                <w:rFonts w:ascii="Times New Roman" w:hAnsi="Times New Roman" w:cs="Times New Roman"/>
                <w:sz w:val="24"/>
                <w:szCs w:val="24"/>
              </w:rPr>
              <w:t>Shri V.</w:t>
            </w:r>
            <w:r w:rsidRPr="006C2077">
              <w:rPr>
                <w:rFonts w:ascii="Times New Roman" w:hAnsi="Times New Roman" w:cs="Times New Roman"/>
                <w:spacing w:val="-3"/>
                <w:sz w:val="24"/>
                <w:szCs w:val="24"/>
              </w:rPr>
              <w:t xml:space="preserve"> </w:t>
            </w:r>
            <w:proofErr w:type="spellStart"/>
            <w:r w:rsidRPr="006C2077">
              <w:rPr>
                <w:rFonts w:ascii="Times New Roman" w:hAnsi="Times New Roman" w:cs="Times New Roman"/>
                <w:sz w:val="24"/>
                <w:szCs w:val="24"/>
              </w:rPr>
              <w:t>Ragurami</w:t>
            </w:r>
            <w:proofErr w:type="spellEnd"/>
            <w:r w:rsidRPr="006C2077">
              <w:rPr>
                <w:rFonts w:ascii="Times New Roman" w:hAnsi="Times New Roman" w:cs="Times New Roman"/>
                <w:spacing w:val="-1"/>
                <w:sz w:val="24"/>
                <w:szCs w:val="24"/>
              </w:rPr>
              <w:t xml:space="preserve"> </w:t>
            </w:r>
            <w:r w:rsidRPr="006C2077">
              <w:rPr>
                <w:rFonts w:ascii="Times New Roman" w:hAnsi="Times New Roman" w:cs="Times New Roman"/>
                <w:sz w:val="24"/>
                <w:szCs w:val="24"/>
              </w:rPr>
              <w:t>Reddy</w:t>
            </w:r>
          </w:p>
        </w:tc>
        <w:tc>
          <w:tcPr>
            <w:tcW w:w="2374" w:type="dxa"/>
            <w:vMerge/>
            <w:tcBorders>
              <w:top w:val="nil"/>
            </w:tcBorders>
          </w:tcPr>
          <w:p w14:paraId="104E309E" w14:textId="77777777" w:rsidR="00434794" w:rsidRPr="006C2077" w:rsidRDefault="00434794" w:rsidP="007B0145">
            <w:pPr>
              <w:rPr>
                <w:rFonts w:ascii="Times New Roman" w:hAnsi="Times New Roman" w:cs="Times New Roman"/>
                <w:sz w:val="24"/>
                <w:szCs w:val="24"/>
              </w:rPr>
            </w:pPr>
          </w:p>
        </w:tc>
      </w:tr>
      <w:tr w:rsidR="00434794" w:rsidRPr="006C2077" w14:paraId="22BE6A91" w14:textId="77777777" w:rsidTr="00F96FEF">
        <w:trPr>
          <w:trHeight w:val="380"/>
          <w:jc w:val="center"/>
        </w:trPr>
        <w:tc>
          <w:tcPr>
            <w:tcW w:w="710" w:type="dxa"/>
            <w:vMerge w:val="restart"/>
          </w:tcPr>
          <w:p w14:paraId="3433F627" w14:textId="77777777" w:rsidR="00434794" w:rsidRPr="006C2077" w:rsidRDefault="00434794" w:rsidP="007B0145">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7.</w:t>
            </w:r>
          </w:p>
        </w:tc>
        <w:tc>
          <w:tcPr>
            <w:tcW w:w="3690" w:type="dxa"/>
            <w:vMerge w:val="restart"/>
          </w:tcPr>
          <w:p w14:paraId="4876FF5F" w14:textId="77777777" w:rsidR="00434794" w:rsidRPr="006C2077" w:rsidRDefault="00434794" w:rsidP="007B0145">
            <w:pPr>
              <w:pStyle w:val="TableParagraph"/>
              <w:spacing w:line="252" w:lineRule="exact"/>
              <w:ind w:left="118"/>
              <w:rPr>
                <w:rFonts w:ascii="Times New Roman" w:hAnsi="Times New Roman" w:cs="Times New Roman"/>
                <w:sz w:val="24"/>
                <w:szCs w:val="24"/>
              </w:rPr>
            </w:pPr>
            <w:r w:rsidRPr="006C2077">
              <w:rPr>
                <w:rFonts w:ascii="Times New Roman" w:hAnsi="Times New Roman" w:cs="Times New Roman"/>
                <w:sz w:val="24"/>
                <w:szCs w:val="24"/>
              </w:rPr>
              <w:t>Directorate</w:t>
            </w:r>
            <w:r w:rsidRPr="006C2077">
              <w:rPr>
                <w:rFonts w:ascii="Times New Roman" w:hAnsi="Times New Roman" w:cs="Times New Roman"/>
                <w:spacing w:val="-10"/>
                <w:sz w:val="24"/>
                <w:szCs w:val="24"/>
              </w:rPr>
              <w:t xml:space="preserve"> </w:t>
            </w:r>
            <w:r w:rsidRPr="006C2077">
              <w:rPr>
                <w:rFonts w:ascii="Times New Roman" w:hAnsi="Times New Roman" w:cs="Times New Roman"/>
                <w:sz w:val="24"/>
                <w:szCs w:val="24"/>
              </w:rPr>
              <w:t>General</w:t>
            </w:r>
            <w:r w:rsidRPr="006C2077">
              <w:rPr>
                <w:rFonts w:ascii="Times New Roman" w:hAnsi="Times New Roman" w:cs="Times New Roman"/>
                <w:spacing w:val="-2"/>
                <w:sz w:val="24"/>
                <w:szCs w:val="24"/>
              </w:rPr>
              <w:t xml:space="preserve"> </w:t>
            </w:r>
            <w:r w:rsidRPr="006C2077">
              <w:rPr>
                <w:rFonts w:ascii="Times New Roman" w:hAnsi="Times New Roman" w:cs="Times New Roman"/>
                <w:sz w:val="24"/>
                <w:szCs w:val="24"/>
              </w:rPr>
              <w:t>Factory</w:t>
            </w:r>
          </w:p>
          <w:p w14:paraId="182FCB1D" w14:textId="77777777" w:rsidR="00434794" w:rsidRPr="006C2077" w:rsidRDefault="00434794" w:rsidP="007B0145">
            <w:pPr>
              <w:pStyle w:val="TableParagraph"/>
              <w:spacing w:before="13" w:line="256" w:lineRule="exact"/>
              <w:ind w:left="118" w:right="483"/>
              <w:rPr>
                <w:rFonts w:ascii="Times New Roman" w:hAnsi="Times New Roman" w:cs="Times New Roman"/>
                <w:sz w:val="24"/>
                <w:szCs w:val="24"/>
              </w:rPr>
            </w:pPr>
            <w:r w:rsidRPr="006C2077">
              <w:rPr>
                <w:rFonts w:ascii="Times New Roman" w:hAnsi="Times New Roman" w:cs="Times New Roman"/>
                <w:sz w:val="24"/>
                <w:szCs w:val="24"/>
              </w:rPr>
              <w:t>Advice Service</w:t>
            </w:r>
            <w:r w:rsidRPr="006C2077">
              <w:rPr>
                <w:rFonts w:ascii="Times New Roman" w:hAnsi="Times New Roman" w:cs="Times New Roman"/>
                <w:spacing w:val="19"/>
                <w:sz w:val="24"/>
                <w:szCs w:val="24"/>
              </w:rPr>
              <w:t xml:space="preserve"> </w:t>
            </w:r>
            <w:r w:rsidRPr="006C2077">
              <w:rPr>
                <w:rFonts w:ascii="Times New Roman" w:hAnsi="Times New Roman" w:cs="Times New Roman"/>
                <w:sz w:val="24"/>
                <w:szCs w:val="24"/>
              </w:rPr>
              <w:t>and</w:t>
            </w:r>
            <w:r w:rsidRPr="006C2077">
              <w:rPr>
                <w:rFonts w:ascii="Times New Roman" w:hAnsi="Times New Roman" w:cs="Times New Roman"/>
                <w:spacing w:val="-6"/>
                <w:sz w:val="24"/>
                <w:szCs w:val="24"/>
              </w:rPr>
              <w:t xml:space="preserve"> </w:t>
            </w:r>
            <w:proofErr w:type="spellStart"/>
            <w:r w:rsidRPr="006C2077">
              <w:rPr>
                <w:rFonts w:ascii="Times New Roman" w:hAnsi="Times New Roman" w:cs="Times New Roman"/>
                <w:sz w:val="24"/>
                <w:szCs w:val="24"/>
              </w:rPr>
              <w:t>Labour</w:t>
            </w:r>
            <w:proofErr w:type="spellEnd"/>
            <w:r w:rsidRPr="006C2077">
              <w:rPr>
                <w:rFonts w:ascii="Times New Roman" w:hAnsi="Times New Roman" w:cs="Times New Roman"/>
                <w:spacing w:val="-74"/>
                <w:sz w:val="24"/>
                <w:szCs w:val="24"/>
              </w:rPr>
              <w:t xml:space="preserve"> </w:t>
            </w:r>
            <w:r w:rsidRPr="006C2077">
              <w:rPr>
                <w:rFonts w:ascii="Times New Roman" w:hAnsi="Times New Roman" w:cs="Times New Roman"/>
                <w:sz w:val="24"/>
                <w:szCs w:val="24"/>
              </w:rPr>
              <w:t>Institutes,</w:t>
            </w:r>
            <w:r w:rsidRPr="006C2077">
              <w:rPr>
                <w:rFonts w:ascii="Times New Roman" w:hAnsi="Times New Roman" w:cs="Times New Roman"/>
                <w:spacing w:val="-30"/>
                <w:sz w:val="24"/>
                <w:szCs w:val="24"/>
              </w:rPr>
              <w:t xml:space="preserve"> </w:t>
            </w:r>
            <w:r w:rsidRPr="006C2077">
              <w:rPr>
                <w:rFonts w:ascii="Times New Roman" w:hAnsi="Times New Roman" w:cs="Times New Roman"/>
                <w:sz w:val="24"/>
                <w:szCs w:val="24"/>
              </w:rPr>
              <w:t>Mumbai</w:t>
            </w:r>
          </w:p>
        </w:tc>
        <w:tc>
          <w:tcPr>
            <w:tcW w:w="2790" w:type="dxa"/>
          </w:tcPr>
          <w:p w14:paraId="7C8FC4B7" w14:textId="77777777" w:rsidR="00434794" w:rsidRPr="006C2077" w:rsidRDefault="00434794" w:rsidP="007B0145">
            <w:pPr>
              <w:pStyle w:val="TableParagraph"/>
              <w:spacing w:line="25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2"/>
                <w:sz w:val="24"/>
                <w:szCs w:val="24"/>
              </w:rPr>
              <w:t xml:space="preserve"> </w:t>
            </w:r>
            <w:r w:rsidRPr="006C2077">
              <w:rPr>
                <w:rFonts w:ascii="Times New Roman" w:hAnsi="Times New Roman" w:cs="Times New Roman"/>
                <w:sz w:val="24"/>
                <w:szCs w:val="24"/>
              </w:rPr>
              <w:t>Upendra</w:t>
            </w:r>
            <w:r w:rsidRPr="006C2077">
              <w:rPr>
                <w:rFonts w:ascii="Times New Roman" w:hAnsi="Times New Roman" w:cs="Times New Roman"/>
                <w:spacing w:val="-8"/>
                <w:sz w:val="24"/>
                <w:szCs w:val="24"/>
              </w:rPr>
              <w:t xml:space="preserve"> </w:t>
            </w:r>
            <w:r w:rsidRPr="006C2077">
              <w:rPr>
                <w:rFonts w:ascii="Times New Roman" w:hAnsi="Times New Roman" w:cs="Times New Roman"/>
                <w:sz w:val="24"/>
                <w:szCs w:val="24"/>
              </w:rPr>
              <w:t>Singh</w:t>
            </w:r>
          </w:p>
        </w:tc>
        <w:tc>
          <w:tcPr>
            <w:tcW w:w="2374" w:type="dxa"/>
            <w:vMerge w:val="restart"/>
          </w:tcPr>
          <w:p w14:paraId="327A8EA0" w14:textId="77777777" w:rsidR="00434794" w:rsidRPr="006C2077" w:rsidRDefault="00434794" w:rsidP="007B0145">
            <w:pPr>
              <w:pStyle w:val="TableParagraph"/>
              <w:spacing w:line="252" w:lineRule="exact"/>
              <w:ind w:left="117"/>
              <w:rPr>
                <w:rFonts w:ascii="Times New Roman" w:hAnsi="Times New Roman" w:cs="Times New Roman"/>
                <w:sz w:val="24"/>
                <w:szCs w:val="24"/>
              </w:rPr>
            </w:pPr>
            <w:r w:rsidRPr="006C2077">
              <w:rPr>
                <w:rFonts w:ascii="Times New Roman" w:hAnsi="Times New Roman" w:cs="Times New Roman"/>
                <w:w w:val="101"/>
                <w:sz w:val="24"/>
                <w:szCs w:val="24"/>
              </w:rPr>
              <w:t>3/3</w:t>
            </w:r>
          </w:p>
        </w:tc>
      </w:tr>
      <w:tr w:rsidR="00434794" w:rsidRPr="006C2077" w14:paraId="4BCFF3D0" w14:textId="77777777" w:rsidTr="00F96FEF">
        <w:trPr>
          <w:trHeight w:val="396"/>
          <w:jc w:val="center"/>
        </w:trPr>
        <w:tc>
          <w:tcPr>
            <w:tcW w:w="710" w:type="dxa"/>
            <w:vMerge/>
            <w:tcBorders>
              <w:top w:val="nil"/>
            </w:tcBorders>
          </w:tcPr>
          <w:p w14:paraId="7E0AF95D"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060D69F0" w14:textId="77777777" w:rsidR="00434794" w:rsidRPr="006C2077" w:rsidRDefault="00434794" w:rsidP="007B0145">
            <w:pPr>
              <w:rPr>
                <w:rFonts w:ascii="Times New Roman" w:hAnsi="Times New Roman" w:cs="Times New Roman"/>
                <w:sz w:val="24"/>
                <w:szCs w:val="24"/>
              </w:rPr>
            </w:pPr>
          </w:p>
        </w:tc>
        <w:tc>
          <w:tcPr>
            <w:tcW w:w="2790" w:type="dxa"/>
          </w:tcPr>
          <w:p w14:paraId="4BA5C71F" w14:textId="77777777" w:rsidR="00434794" w:rsidRPr="006C2077" w:rsidRDefault="00434794" w:rsidP="007B0145">
            <w:pPr>
              <w:pStyle w:val="TableParagraph"/>
              <w:spacing w:before="1"/>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8"/>
                <w:sz w:val="24"/>
                <w:szCs w:val="24"/>
              </w:rPr>
              <w:t xml:space="preserve"> </w:t>
            </w:r>
            <w:r w:rsidRPr="006C2077">
              <w:rPr>
                <w:rFonts w:ascii="Times New Roman" w:hAnsi="Times New Roman" w:cs="Times New Roman"/>
                <w:sz w:val="24"/>
                <w:szCs w:val="24"/>
              </w:rPr>
              <w:t>Amit</w:t>
            </w:r>
            <w:r w:rsidRPr="006C2077">
              <w:rPr>
                <w:rFonts w:ascii="Times New Roman" w:hAnsi="Times New Roman" w:cs="Times New Roman"/>
                <w:spacing w:val="-2"/>
                <w:sz w:val="24"/>
                <w:szCs w:val="24"/>
              </w:rPr>
              <w:t xml:space="preserve"> </w:t>
            </w:r>
            <w:r w:rsidRPr="006C2077">
              <w:rPr>
                <w:rFonts w:ascii="Times New Roman" w:hAnsi="Times New Roman" w:cs="Times New Roman"/>
                <w:sz w:val="24"/>
                <w:szCs w:val="24"/>
              </w:rPr>
              <w:t>Gola</w:t>
            </w:r>
          </w:p>
        </w:tc>
        <w:tc>
          <w:tcPr>
            <w:tcW w:w="2374" w:type="dxa"/>
            <w:vMerge/>
            <w:tcBorders>
              <w:top w:val="nil"/>
            </w:tcBorders>
          </w:tcPr>
          <w:p w14:paraId="31D4CD2D" w14:textId="77777777" w:rsidR="00434794" w:rsidRPr="006C2077" w:rsidRDefault="00434794" w:rsidP="007B0145">
            <w:pPr>
              <w:rPr>
                <w:rFonts w:ascii="Times New Roman" w:hAnsi="Times New Roman" w:cs="Times New Roman"/>
                <w:sz w:val="24"/>
                <w:szCs w:val="24"/>
              </w:rPr>
            </w:pPr>
          </w:p>
        </w:tc>
      </w:tr>
      <w:tr w:rsidR="00434794" w:rsidRPr="006C2077" w14:paraId="57457963" w14:textId="77777777" w:rsidTr="00F96FEF">
        <w:trPr>
          <w:trHeight w:val="252"/>
          <w:jc w:val="center"/>
        </w:trPr>
        <w:tc>
          <w:tcPr>
            <w:tcW w:w="710" w:type="dxa"/>
            <w:vMerge w:val="restart"/>
          </w:tcPr>
          <w:p w14:paraId="03C962CF" w14:textId="77777777" w:rsidR="00434794" w:rsidRPr="006C2077" w:rsidRDefault="00434794" w:rsidP="007B0145">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8.</w:t>
            </w:r>
          </w:p>
        </w:tc>
        <w:tc>
          <w:tcPr>
            <w:tcW w:w="3690" w:type="dxa"/>
            <w:vMerge w:val="restart"/>
          </w:tcPr>
          <w:p w14:paraId="5FE0566B" w14:textId="77777777" w:rsidR="00434794" w:rsidRPr="006C2077" w:rsidRDefault="00434794" w:rsidP="007B0145">
            <w:pPr>
              <w:pStyle w:val="TableParagraph"/>
              <w:spacing w:line="252" w:lineRule="exact"/>
              <w:ind w:left="118"/>
              <w:rPr>
                <w:rFonts w:ascii="Times New Roman" w:hAnsi="Times New Roman" w:cs="Times New Roman"/>
                <w:spacing w:val="9"/>
                <w:sz w:val="24"/>
                <w:szCs w:val="24"/>
              </w:rPr>
            </w:pPr>
            <w:r w:rsidRPr="006C2077">
              <w:rPr>
                <w:rFonts w:ascii="Times New Roman" w:hAnsi="Times New Roman" w:cs="Times New Roman"/>
                <w:spacing w:val="9"/>
                <w:sz w:val="24"/>
                <w:szCs w:val="24"/>
              </w:rPr>
              <w:t xml:space="preserve">Engineering Staff College of </w:t>
            </w:r>
          </w:p>
          <w:p w14:paraId="3C60420E" w14:textId="77777777" w:rsidR="00434794" w:rsidRPr="006C2077" w:rsidRDefault="00434794" w:rsidP="007B0145">
            <w:pPr>
              <w:pStyle w:val="TableParagraph"/>
              <w:spacing w:before="5" w:line="247" w:lineRule="exact"/>
              <w:ind w:left="118"/>
              <w:rPr>
                <w:rFonts w:ascii="Times New Roman" w:hAnsi="Times New Roman" w:cs="Times New Roman"/>
                <w:spacing w:val="9"/>
                <w:sz w:val="24"/>
                <w:szCs w:val="24"/>
              </w:rPr>
            </w:pPr>
            <w:r w:rsidRPr="006C2077">
              <w:rPr>
                <w:rFonts w:ascii="Times New Roman" w:hAnsi="Times New Roman" w:cs="Times New Roman"/>
                <w:spacing w:val="9"/>
                <w:sz w:val="24"/>
                <w:szCs w:val="24"/>
              </w:rPr>
              <w:t>India, Hyderabad</w:t>
            </w:r>
          </w:p>
        </w:tc>
        <w:tc>
          <w:tcPr>
            <w:tcW w:w="2790" w:type="dxa"/>
          </w:tcPr>
          <w:p w14:paraId="53D2DE3D" w14:textId="77777777" w:rsidR="00434794" w:rsidRPr="006C2077" w:rsidRDefault="00434794" w:rsidP="007B0145">
            <w:pPr>
              <w:pStyle w:val="TableParagraph"/>
              <w:spacing w:line="232" w:lineRule="exact"/>
              <w:ind w:left="101"/>
              <w:rPr>
                <w:rFonts w:ascii="Times New Roman" w:hAnsi="Times New Roman" w:cs="Times New Roman"/>
                <w:sz w:val="24"/>
                <w:szCs w:val="24"/>
              </w:rPr>
            </w:pPr>
            <w:r w:rsidRPr="006C2077">
              <w:rPr>
                <w:rFonts w:ascii="Times New Roman" w:hAnsi="Times New Roman" w:cs="Times New Roman"/>
                <w:sz w:val="24"/>
                <w:szCs w:val="24"/>
              </w:rPr>
              <w:t>Dr.</w:t>
            </w:r>
            <w:r w:rsidRPr="006C2077">
              <w:rPr>
                <w:rFonts w:ascii="Times New Roman" w:hAnsi="Times New Roman" w:cs="Times New Roman"/>
                <w:spacing w:val="-7"/>
                <w:sz w:val="24"/>
                <w:szCs w:val="24"/>
              </w:rPr>
              <w:t xml:space="preserve"> </w:t>
            </w:r>
            <w:r w:rsidRPr="006C2077">
              <w:rPr>
                <w:rFonts w:ascii="Times New Roman" w:hAnsi="Times New Roman" w:cs="Times New Roman"/>
                <w:sz w:val="24"/>
                <w:szCs w:val="24"/>
              </w:rPr>
              <w:t>D.N.</w:t>
            </w:r>
            <w:r w:rsidRPr="006C2077">
              <w:rPr>
                <w:rFonts w:ascii="Times New Roman" w:hAnsi="Times New Roman" w:cs="Times New Roman"/>
                <w:spacing w:val="10"/>
                <w:sz w:val="24"/>
                <w:szCs w:val="24"/>
              </w:rPr>
              <w:t xml:space="preserve"> </w:t>
            </w:r>
            <w:r w:rsidRPr="006C2077">
              <w:rPr>
                <w:rFonts w:ascii="Times New Roman" w:hAnsi="Times New Roman" w:cs="Times New Roman"/>
                <w:sz w:val="24"/>
                <w:szCs w:val="24"/>
              </w:rPr>
              <w:t>Reddy</w:t>
            </w:r>
          </w:p>
        </w:tc>
        <w:tc>
          <w:tcPr>
            <w:tcW w:w="2374" w:type="dxa"/>
            <w:vMerge w:val="restart"/>
          </w:tcPr>
          <w:p w14:paraId="5BA4AB1E" w14:textId="77777777" w:rsidR="00434794" w:rsidRPr="006C2077" w:rsidRDefault="00434794" w:rsidP="007B0145">
            <w:pPr>
              <w:pStyle w:val="TableParagraph"/>
              <w:spacing w:line="252" w:lineRule="exact"/>
              <w:ind w:left="117"/>
              <w:rPr>
                <w:rFonts w:ascii="Times New Roman" w:hAnsi="Times New Roman" w:cs="Times New Roman"/>
                <w:sz w:val="24"/>
                <w:szCs w:val="24"/>
              </w:rPr>
            </w:pPr>
            <w:r w:rsidRPr="006C2077">
              <w:rPr>
                <w:rFonts w:ascii="Times New Roman" w:hAnsi="Times New Roman" w:cs="Times New Roman"/>
                <w:sz w:val="24"/>
                <w:szCs w:val="24"/>
              </w:rPr>
              <w:t>0/3</w:t>
            </w:r>
          </w:p>
        </w:tc>
      </w:tr>
      <w:tr w:rsidR="00434794" w:rsidRPr="006C2077" w14:paraId="44DA5AEB" w14:textId="77777777" w:rsidTr="00F96FEF">
        <w:trPr>
          <w:trHeight w:val="252"/>
          <w:jc w:val="center"/>
        </w:trPr>
        <w:tc>
          <w:tcPr>
            <w:tcW w:w="710" w:type="dxa"/>
            <w:vMerge/>
            <w:tcBorders>
              <w:top w:val="nil"/>
            </w:tcBorders>
          </w:tcPr>
          <w:p w14:paraId="1F4E9C7D"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25D632DD" w14:textId="77777777" w:rsidR="00434794" w:rsidRPr="006C2077" w:rsidRDefault="00434794" w:rsidP="007B0145">
            <w:pPr>
              <w:rPr>
                <w:rFonts w:ascii="Times New Roman" w:hAnsi="Times New Roman" w:cs="Times New Roman"/>
                <w:spacing w:val="9"/>
                <w:sz w:val="24"/>
                <w:szCs w:val="24"/>
              </w:rPr>
            </w:pPr>
          </w:p>
        </w:tc>
        <w:tc>
          <w:tcPr>
            <w:tcW w:w="2790" w:type="dxa"/>
          </w:tcPr>
          <w:p w14:paraId="256A1EC1" w14:textId="77777777" w:rsidR="00434794" w:rsidRPr="006C2077" w:rsidRDefault="00434794" w:rsidP="007B0145">
            <w:pPr>
              <w:pStyle w:val="TableParagraph"/>
              <w:spacing w:line="23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5"/>
                <w:sz w:val="24"/>
                <w:szCs w:val="24"/>
              </w:rPr>
              <w:t xml:space="preserve"> </w:t>
            </w:r>
            <w:r w:rsidRPr="006C2077">
              <w:rPr>
                <w:rFonts w:ascii="Times New Roman" w:hAnsi="Times New Roman" w:cs="Times New Roman"/>
                <w:sz w:val="24"/>
                <w:szCs w:val="24"/>
              </w:rPr>
              <w:t>D. Seshadri</w:t>
            </w:r>
          </w:p>
        </w:tc>
        <w:tc>
          <w:tcPr>
            <w:tcW w:w="2374" w:type="dxa"/>
            <w:vMerge/>
            <w:tcBorders>
              <w:top w:val="nil"/>
            </w:tcBorders>
          </w:tcPr>
          <w:p w14:paraId="732A9D1D" w14:textId="77777777" w:rsidR="00434794" w:rsidRPr="006C2077" w:rsidRDefault="00434794" w:rsidP="007B0145">
            <w:pPr>
              <w:rPr>
                <w:rFonts w:ascii="Times New Roman" w:hAnsi="Times New Roman" w:cs="Times New Roman"/>
                <w:sz w:val="24"/>
                <w:szCs w:val="24"/>
              </w:rPr>
            </w:pPr>
          </w:p>
        </w:tc>
      </w:tr>
      <w:tr w:rsidR="00434794" w:rsidRPr="006C2077" w14:paraId="2A6B747E" w14:textId="77777777" w:rsidTr="00F96FEF">
        <w:trPr>
          <w:trHeight w:val="267"/>
          <w:jc w:val="center"/>
        </w:trPr>
        <w:tc>
          <w:tcPr>
            <w:tcW w:w="710" w:type="dxa"/>
            <w:vMerge w:val="restart"/>
          </w:tcPr>
          <w:p w14:paraId="07DECD1B" w14:textId="77777777" w:rsidR="00434794" w:rsidRPr="006C2077" w:rsidRDefault="00434794" w:rsidP="007B0145">
            <w:pPr>
              <w:pStyle w:val="TableParagraph"/>
              <w:spacing w:before="1"/>
              <w:ind w:left="214"/>
              <w:rPr>
                <w:rFonts w:ascii="Times New Roman" w:hAnsi="Times New Roman" w:cs="Times New Roman"/>
                <w:b/>
                <w:bCs/>
                <w:sz w:val="24"/>
                <w:szCs w:val="24"/>
              </w:rPr>
            </w:pPr>
            <w:r w:rsidRPr="006C2077">
              <w:rPr>
                <w:rFonts w:ascii="Times New Roman" w:hAnsi="Times New Roman" w:cs="Times New Roman"/>
                <w:b/>
                <w:bCs/>
                <w:sz w:val="24"/>
                <w:szCs w:val="24"/>
              </w:rPr>
              <w:t>9.</w:t>
            </w:r>
          </w:p>
        </w:tc>
        <w:tc>
          <w:tcPr>
            <w:tcW w:w="3690" w:type="dxa"/>
            <w:vMerge w:val="restart"/>
          </w:tcPr>
          <w:p w14:paraId="096F2F39" w14:textId="77777777" w:rsidR="00434794" w:rsidRPr="006C2077" w:rsidRDefault="00434794" w:rsidP="007B0145">
            <w:pPr>
              <w:pStyle w:val="TableParagraph"/>
              <w:spacing w:before="1"/>
              <w:ind w:left="118"/>
              <w:rPr>
                <w:rFonts w:ascii="Times New Roman" w:hAnsi="Times New Roman" w:cs="Times New Roman"/>
                <w:spacing w:val="9"/>
                <w:sz w:val="24"/>
                <w:szCs w:val="24"/>
              </w:rPr>
            </w:pPr>
            <w:r w:rsidRPr="006C2077">
              <w:rPr>
                <w:rFonts w:ascii="Times New Roman" w:hAnsi="Times New Roman" w:cs="Times New Roman"/>
                <w:spacing w:val="9"/>
                <w:sz w:val="24"/>
                <w:szCs w:val="24"/>
              </w:rPr>
              <w:t>ITI Limited, Bangalore</w:t>
            </w:r>
          </w:p>
        </w:tc>
        <w:tc>
          <w:tcPr>
            <w:tcW w:w="2790" w:type="dxa"/>
          </w:tcPr>
          <w:p w14:paraId="097349D8" w14:textId="77777777" w:rsidR="00434794" w:rsidRPr="006C2077" w:rsidRDefault="00434794" w:rsidP="007B0145">
            <w:pPr>
              <w:pStyle w:val="TableParagraph"/>
              <w:spacing w:before="1" w:line="247"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8"/>
                <w:sz w:val="24"/>
                <w:szCs w:val="24"/>
              </w:rPr>
              <w:t xml:space="preserve"> </w:t>
            </w:r>
            <w:proofErr w:type="spellStart"/>
            <w:r w:rsidRPr="006C2077">
              <w:rPr>
                <w:rFonts w:ascii="Times New Roman" w:hAnsi="Times New Roman" w:cs="Times New Roman"/>
                <w:sz w:val="24"/>
                <w:szCs w:val="24"/>
              </w:rPr>
              <w:t>Swamidas</w:t>
            </w:r>
            <w:proofErr w:type="spellEnd"/>
            <w:r w:rsidRPr="006C2077">
              <w:rPr>
                <w:rFonts w:ascii="Times New Roman" w:hAnsi="Times New Roman" w:cs="Times New Roman"/>
                <w:sz w:val="24"/>
                <w:szCs w:val="24"/>
              </w:rPr>
              <w:t xml:space="preserve"> V.</w:t>
            </w:r>
          </w:p>
        </w:tc>
        <w:tc>
          <w:tcPr>
            <w:tcW w:w="2374" w:type="dxa"/>
            <w:vMerge w:val="restart"/>
          </w:tcPr>
          <w:p w14:paraId="26E4966C" w14:textId="77777777" w:rsidR="00434794" w:rsidRPr="006C2077" w:rsidRDefault="00434794" w:rsidP="007B0145">
            <w:pPr>
              <w:pStyle w:val="TableParagraph"/>
              <w:spacing w:before="1"/>
              <w:ind w:left="117"/>
              <w:rPr>
                <w:rFonts w:ascii="Times New Roman" w:hAnsi="Times New Roman" w:cs="Times New Roman"/>
                <w:sz w:val="24"/>
                <w:szCs w:val="24"/>
              </w:rPr>
            </w:pPr>
            <w:r w:rsidRPr="006C2077">
              <w:rPr>
                <w:rFonts w:ascii="Times New Roman" w:hAnsi="Times New Roman" w:cs="Times New Roman"/>
                <w:sz w:val="24"/>
                <w:szCs w:val="24"/>
              </w:rPr>
              <w:t>0/3</w:t>
            </w:r>
          </w:p>
        </w:tc>
      </w:tr>
      <w:tr w:rsidR="00434794" w:rsidRPr="006C2077" w14:paraId="07398EB1" w14:textId="77777777" w:rsidTr="00F96FEF">
        <w:trPr>
          <w:trHeight w:val="252"/>
          <w:jc w:val="center"/>
        </w:trPr>
        <w:tc>
          <w:tcPr>
            <w:tcW w:w="710" w:type="dxa"/>
            <w:vMerge/>
            <w:tcBorders>
              <w:top w:val="nil"/>
            </w:tcBorders>
          </w:tcPr>
          <w:p w14:paraId="7760D5A5"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58F10CE8" w14:textId="77777777" w:rsidR="00434794" w:rsidRPr="006C2077" w:rsidRDefault="00434794" w:rsidP="007B0145">
            <w:pPr>
              <w:rPr>
                <w:rFonts w:ascii="Times New Roman" w:hAnsi="Times New Roman" w:cs="Times New Roman"/>
                <w:sz w:val="24"/>
                <w:szCs w:val="24"/>
              </w:rPr>
            </w:pPr>
          </w:p>
        </w:tc>
        <w:tc>
          <w:tcPr>
            <w:tcW w:w="2790" w:type="dxa"/>
          </w:tcPr>
          <w:p w14:paraId="328904C3" w14:textId="77777777" w:rsidR="00434794" w:rsidRPr="006C2077" w:rsidRDefault="00434794" w:rsidP="007B0145">
            <w:pPr>
              <w:pStyle w:val="TableParagraph"/>
              <w:spacing w:line="23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3"/>
                <w:sz w:val="24"/>
                <w:szCs w:val="24"/>
              </w:rPr>
              <w:t xml:space="preserve"> </w:t>
            </w:r>
            <w:r w:rsidRPr="006C2077">
              <w:rPr>
                <w:rFonts w:ascii="Times New Roman" w:hAnsi="Times New Roman" w:cs="Times New Roman"/>
                <w:sz w:val="24"/>
                <w:szCs w:val="24"/>
              </w:rPr>
              <w:t>Ram</w:t>
            </w:r>
            <w:r w:rsidRPr="006C2077">
              <w:rPr>
                <w:rFonts w:ascii="Times New Roman" w:hAnsi="Times New Roman" w:cs="Times New Roman"/>
                <w:spacing w:val="1"/>
                <w:sz w:val="24"/>
                <w:szCs w:val="24"/>
              </w:rPr>
              <w:t xml:space="preserve"> </w:t>
            </w:r>
            <w:r w:rsidRPr="006C2077">
              <w:rPr>
                <w:rFonts w:ascii="Times New Roman" w:hAnsi="Times New Roman" w:cs="Times New Roman"/>
                <w:sz w:val="24"/>
                <w:szCs w:val="24"/>
              </w:rPr>
              <w:t>Gopal</w:t>
            </w:r>
            <w:r w:rsidRPr="006C2077">
              <w:rPr>
                <w:rFonts w:ascii="Times New Roman" w:hAnsi="Times New Roman" w:cs="Times New Roman"/>
                <w:spacing w:val="-21"/>
                <w:sz w:val="24"/>
                <w:szCs w:val="24"/>
              </w:rPr>
              <w:t xml:space="preserve"> </w:t>
            </w:r>
            <w:r w:rsidRPr="006C2077">
              <w:rPr>
                <w:rFonts w:ascii="Times New Roman" w:hAnsi="Times New Roman" w:cs="Times New Roman"/>
                <w:sz w:val="24"/>
                <w:szCs w:val="24"/>
              </w:rPr>
              <w:t>MA</w:t>
            </w:r>
          </w:p>
        </w:tc>
        <w:tc>
          <w:tcPr>
            <w:tcW w:w="2374" w:type="dxa"/>
            <w:vMerge/>
            <w:tcBorders>
              <w:top w:val="nil"/>
            </w:tcBorders>
          </w:tcPr>
          <w:p w14:paraId="4D887692" w14:textId="77777777" w:rsidR="00434794" w:rsidRPr="006C2077" w:rsidRDefault="00434794" w:rsidP="007B0145">
            <w:pPr>
              <w:rPr>
                <w:rFonts w:ascii="Times New Roman" w:hAnsi="Times New Roman" w:cs="Times New Roman"/>
                <w:sz w:val="24"/>
                <w:szCs w:val="24"/>
              </w:rPr>
            </w:pPr>
          </w:p>
        </w:tc>
      </w:tr>
      <w:tr w:rsidR="00434794" w:rsidRPr="006C2077" w14:paraId="0288B137" w14:textId="77777777" w:rsidTr="00F96FEF">
        <w:trPr>
          <w:trHeight w:val="524"/>
          <w:jc w:val="center"/>
        </w:trPr>
        <w:tc>
          <w:tcPr>
            <w:tcW w:w="710" w:type="dxa"/>
          </w:tcPr>
          <w:p w14:paraId="4623D300" w14:textId="77777777" w:rsidR="00434794" w:rsidRPr="006C2077" w:rsidRDefault="00434794" w:rsidP="007B0145">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10.</w:t>
            </w:r>
          </w:p>
        </w:tc>
        <w:tc>
          <w:tcPr>
            <w:tcW w:w="3690" w:type="dxa"/>
          </w:tcPr>
          <w:p w14:paraId="67627167" w14:textId="77777777" w:rsidR="00434794" w:rsidRPr="006C2077" w:rsidRDefault="00434794" w:rsidP="007B0145">
            <w:pPr>
              <w:pStyle w:val="TableParagraph"/>
              <w:spacing w:line="252" w:lineRule="exact"/>
              <w:ind w:left="118"/>
              <w:rPr>
                <w:rFonts w:ascii="Times New Roman" w:hAnsi="Times New Roman" w:cs="Times New Roman"/>
                <w:sz w:val="24"/>
                <w:szCs w:val="24"/>
              </w:rPr>
            </w:pPr>
            <w:r w:rsidRPr="006C2077">
              <w:rPr>
                <w:rFonts w:ascii="Times New Roman" w:hAnsi="Times New Roman" w:cs="Times New Roman"/>
                <w:sz w:val="24"/>
                <w:szCs w:val="24"/>
              </w:rPr>
              <w:t>ISGEC</w:t>
            </w:r>
            <w:r w:rsidRPr="006C2077">
              <w:rPr>
                <w:rFonts w:ascii="Times New Roman" w:hAnsi="Times New Roman" w:cs="Times New Roman"/>
                <w:spacing w:val="-13"/>
                <w:sz w:val="24"/>
                <w:szCs w:val="24"/>
              </w:rPr>
              <w:t xml:space="preserve"> </w:t>
            </w:r>
            <w:r w:rsidRPr="006C2077">
              <w:rPr>
                <w:rFonts w:ascii="Times New Roman" w:hAnsi="Times New Roman" w:cs="Times New Roman"/>
                <w:sz w:val="24"/>
                <w:szCs w:val="24"/>
              </w:rPr>
              <w:t>Heavy</w:t>
            </w:r>
            <w:r w:rsidRPr="006C2077">
              <w:rPr>
                <w:rFonts w:ascii="Times New Roman" w:hAnsi="Times New Roman" w:cs="Times New Roman"/>
                <w:spacing w:val="9"/>
                <w:sz w:val="24"/>
                <w:szCs w:val="24"/>
              </w:rPr>
              <w:t xml:space="preserve"> </w:t>
            </w:r>
            <w:r w:rsidRPr="006C2077">
              <w:rPr>
                <w:rFonts w:ascii="Times New Roman" w:hAnsi="Times New Roman" w:cs="Times New Roman"/>
                <w:sz w:val="24"/>
                <w:szCs w:val="24"/>
              </w:rPr>
              <w:t>Engineering</w:t>
            </w:r>
          </w:p>
          <w:p w14:paraId="46A5646B" w14:textId="77777777" w:rsidR="00434794" w:rsidRPr="006C2077" w:rsidRDefault="00434794" w:rsidP="007B0145">
            <w:pPr>
              <w:pStyle w:val="TableParagraph"/>
              <w:spacing w:before="5" w:line="247" w:lineRule="exact"/>
              <w:ind w:left="118"/>
              <w:rPr>
                <w:rFonts w:ascii="Times New Roman" w:hAnsi="Times New Roman" w:cs="Times New Roman"/>
                <w:sz w:val="24"/>
                <w:szCs w:val="24"/>
              </w:rPr>
            </w:pPr>
            <w:r w:rsidRPr="006C2077">
              <w:rPr>
                <w:rFonts w:ascii="Times New Roman" w:hAnsi="Times New Roman" w:cs="Times New Roman"/>
                <w:sz w:val="24"/>
                <w:szCs w:val="24"/>
              </w:rPr>
              <w:t>Limited,</w:t>
            </w:r>
            <w:r w:rsidRPr="006C2077">
              <w:rPr>
                <w:rFonts w:ascii="Times New Roman" w:hAnsi="Times New Roman" w:cs="Times New Roman"/>
                <w:spacing w:val="9"/>
                <w:sz w:val="24"/>
                <w:szCs w:val="24"/>
              </w:rPr>
              <w:t xml:space="preserve"> </w:t>
            </w:r>
            <w:r w:rsidRPr="006C2077">
              <w:rPr>
                <w:rFonts w:ascii="Times New Roman" w:hAnsi="Times New Roman" w:cs="Times New Roman"/>
                <w:sz w:val="24"/>
                <w:szCs w:val="24"/>
              </w:rPr>
              <w:t>Noida</w:t>
            </w:r>
          </w:p>
        </w:tc>
        <w:tc>
          <w:tcPr>
            <w:tcW w:w="2790" w:type="dxa"/>
          </w:tcPr>
          <w:p w14:paraId="520A3B34" w14:textId="1465F9F0" w:rsidR="00434794" w:rsidRPr="006C2077" w:rsidRDefault="00434794" w:rsidP="00DC2611">
            <w:pPr>
              <w:pStyle w:val="TableParagraph"/>
              <w:spacing w:line="25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7"/>
                <w:sz w:val="24"/>
                <w:szCs w:val="24"/>
              </w:rPr>
              <w:t xml:space="preserve"> </w:t>
            </w:r>
            <w:r w:rsidR="00DC2611" w:rsidRPr="006C2077">
              <w:rPr>
                <w:rFonts w:ascii="Times New Roman" w:hAnsi="Times New Roman" w:cs="Times New Roman"/>
                <w:sz w:val="24"/>
                <w:szCs w:val="24"/>
              </w:rPr>
              <w:t>Suman</w:t>
            </w:r>
          </w:p>
        </w:tc>
        <w:tc>
          <w:tcPr>
            <w:tcW w:w="2374" w:type="dxa"/>
          </w:tcPr>
          <w:p w14:paraId="6D8E2E07" w14:textId="7F2CDEDE" w:rsidR="00434794" w:rsidRPr="006C2077" w:rsidRDefault="00C47EB6" w:rsidP="007B0145">
            <w:pPr>
              <w:pStyle w:val="TableParagraph"/>
              <w:spacing w:line="252" w:lineRule="exact"/>
              <w:ind w:left="117"/>
              <w:rPr>
                <w:rFonts w:ascii="Times New Roman" w:hAnsi="Times New Roman" w:cs="Times New Roman"/>
                <w:sz w:val="24"/>
                <w:szCs w:val="24"/>
              </w:rPr>
            </w:pPr>
            <w:r>
              <w:rPr>
                <w:rFonts w:ascii="Times New Roman" w:hAnsi="Times New Roman" w:cs="Times New Roman"/>
                <w:sz w:val="24"/>
                <w:szCs w:val="24"/>
              </w:rPr>
              <w:t>2</w:t>
            </w:r>
            <w:r w:rsidR="00434794" w:rsidRPr="006C2077">
              <w:rPr>
                <w:rFonts w:ascii="Times New Roman" w:hAnsi="Times New Roman" w:cs="Times New Roman"/>
                <w:sz w:val="24"/>
                <w:szCs w:val="24"/>
              </w:rPr>
              <w:t>/3</w:t>
            </w:r>
          </w:p>
        </w:tc>
      </w:tr>
      <w:tr w:rsidR="00434794" w:rsidRPr="006C2077" w14:paraId="269709EA" w14:textId="77777777" w:rsidTr="00F96FEF">
        <w:trPr>
          <w:trHeight w:val="252"/>
          <w:jc w:val="center"/>
        </w:trPr>
        <w:tc>
          <w:tcPr>
            <w:tcW w:w="710" w:type="dxa"/>
            <w:vMerge w:val="restart"/>
          </w:tcPr>
          <w:p w14:paraId="51034965" w14:textId="77777777" w:rsidR="00434794" w:rsidRPr="006C2077" w:rsidRDefault="00434794" w:rsidP="007B0145">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11.</w:t>
            </w:r>
          </w:p>
        </w:tc>
        <w:tc>
          <w:tcPr>
            <w:tcW w:w="3690" w:type="dxa"/>
            <w:vMerge w:val="restart"/>
          </w:tcPr>
          <w:p w14:paraId="06238D4D" w14:textId="77777777" w:rsidR="00434794" w:rsidRPr="006C2077" w:rsidRDefault="00434794" w:rsidP="007B0145">
            <w:pPr>
              <w:pStyle w:val="TableParagraph"/>
              <w:spacing w:line="252" w:lineRule="exact"/>
              <w:ind w:left="118"/>
              <w:rPr>
                <w:rFonts w:ascii="Times New Roman" w:hAnsi="Times New Roman" w:cs="Times New Roman"/>
                <w:sz w:val="24"/>
                <w:szCs w:val="24"/>
              </w:rPr>
            </w:pPr>
            <w:r w:rsidRPr="006C2077">
              <w:rPr>
                <w:rFonts w:ascii="Times New Roman" w:hAnsi="Times New Roman" w:cs="Times New Roman"/>
                <w:sz w:val="24"/>
                <w:szCs w:val="24"/>
              </w:rPr>
              <w:t>Mahindra</w:t>
            </w:r>
            <w:r w:rsidRPr="006C2077">
              <w:rPr>
                <w:rFonts w:ascii="Times New Roman" w:hAnsi="Times New Roman" w:cs="Times New Roman"/>
                <w:spacing w:val="18"/>
                <w:sz w:val="24"/>
                <w:szCs w:val="24"/>
              </w:rPr>
              <w:t xml:space="preserve"> </w:t>
            </w:r>
            <w:r w:rsidRPr="006C2077">
              <w:rPr>
                <w:rFonts w:ascii="Times New Roman" w:hAnsi="Times New Roman" w:cs="Times New Roman"/>
                <w:sz w:val="24"/>
                <w:szCs w:val="24"/>
              </w:rPr>
              <w:t>CIE</w:t>
            </w:r>
            <w:r w:rsidRPr="006C2077">
              <w:rPr>
                <w:rFonts w:ascii="Times New Roman" w:hAnsi="Times New Roman" w:cs="Times New Roman"/>
                <w:spacing w:val="-2"/>
                <w:sz w:val="24"/>
                <w:szCs w:val="24"/>
              </w:rPr>
              <w:t xml:space="preserve"> </w:t>
            </w:r>
            <w:r w:rsidRPr="006C2077">
              <w:rPr>
                <w:rFonts w:ascii="Times New Roman" w:hAnsi="Times New Roman" w:cs="Times New Roman"/>
                <w:sz w:val="24"/>
                <w:szCs w:val="24"/>
              </w:rPr>
              <w:t>Automotive</w:t>
            </w:r>
          </w:p>
          <w:p w14:paraId="1CF072C8" w14:textId="77777777" w:rsidR="00434794" w:rsidRPr="006C2077" w:rsidRDefault="00434794" w:rsidP="007B0145">
            <w:pPr>
              <w:pStyle w:val="TableParagraph"/>
              <w:spacing w:before="5" w:line="263" w:lineRule="exact"/>
              <w:ind w:left="118"/>
              <w:rPr>
                <w:rFonts w:ascii="Times New Roman" w:hAnsi="Times New Roman" w:cs="Times New Roman"/>
                <w:sz w:val="24"/>
                <w:szCs w:val="24"/>
              </w:rPr>
            </w:pPr>
            <w:r w:rsidRPr="006C2077">
              <w:rPr>
                <w:rFonts w:ascii="Times New Roman" w:hAnsi="Times New Roman" w:cs="Times New Roman"/>
                <w:sz w:val="24"/>
                <w:szCs w:val="24"/>
              </w:rPr>
              <w:t>Limited,</w:t>
            </w:r>
            <w:r w:rsidRPr="006C2077">
              <w:rPr>
                <w:rFonts w:ascii="Times New Roman" w:hAnsi="Times New Roman" w:cs="Times New Roman"/>
                <w:spacing w:val="16"/>
                <w:sz w:val="24"/>
                <w:szCs w:val="24"/>
              </w:rPr>
              <w:t xml:space="preserve"> </w:t>
            </w:r>
            <w:r w:rsidRPr="006C2077">
              <w:rPr>
                <w:rFonts w:ascii="Times New Roman" w:hAnsi="Times New Roman" w:cs="Times New Roman"/>
                <w:sz w:val="24"/>
                <w:szCs w:val="24"/>
              </w:rPr>
              <w:t>Uttarakhand</w:t>
            </w:r>
          </w:p>
        </w:tc>
        <w:tc>
          <w:tcPr>
            <w:tcW w:w="2790" w:type="dxa"/>
          </w:tcPr>
          <w:p w14:paraId="4F7011C9" w14:textId="77777777" w:rsidR="00434794" w:rsidRPr="006C2077" w:rsidRDefault="00434794" w:rsidP="007B0145">
            <w:pPr>
              <w:pStyle w:val="TableParagraph"/>
              <w:spacing w:line="233"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2"/>
                <w:sz w:val="24"/>
                <w:szCs w:val="24"/>
              </w:rPr>
              <w:t xml:space="preserve"> </w:t>
            </w:r>
            <w:r w:rsidRPr="006C2077">
              <w:rPr>
                <w:rFonts w:ascii="Times New Roman" w:hAnsi="Times New Roman" w:cs="Times New Roman"/>
                <w:sz w:val="24"/>
                <w:szCs w:val="24"/>
              </w:rPr>
              <w:t>Subodh</w:t>
            </w:r>
            <w:r w:rsidRPr="006C2077">
              <w:rPr>
                <w:rFonts w:ascii="Times New Roman" w:hAnsi="Times New Roman" w:cs="Times New Roman"/>
                <w:spacing w:val="-10"/>
                <w:sz w:val="24"/>
                <w:szCs w:val="24"/>
              </w:rPr>
              <w:t xml:space="preserve"> </w:t>
            </w:r>
            <w:r w:rsidRPr="006C2077">
              <w:rPr>
                <w:rFonts w:ascii="Times New Roman" w:hAnsi="Times New Roman" w:cs="Times New Roman"/>
                <w:sz w:val="24"/>
                <w:szCs w:val="24"/>
              </w:rPr>
              <w:t>Tripathi</w:t>
            </w:r>
          </w:p>
        </w:tc>
        <w:tc>
          <w:tcPr>
            <w:tcW w:w="2374" w:type="dxa"/>
            <w:vMerge w:val="restart"/>
          </w:tcPr>
          <w:p w14:paraId="19672F87" w14:textId="77777777" w:rsidR="00434794" w:rsidRPr="006C2077" w:rsidRDefault="00434794" w:rsidP="007B0145">
            <w:pPr>
              <w:pStyle w:val="TableParagraph"/>
              <w:spacing w:line="252" w:lineRule="exact"/>
              <w:ind w:left="117"/>
              <w:rPr>
                <w:rFonts w:ascii="Times New Roman" w:hAnsi="Times New Roman" w:cs="Times New Roman"/>
                <w:sz w:val="24"/>
                <w:szCs w:val="24"/>
              </w:rPr>
            </w:pPr>
            <w:r w:rsidRPr="006C2077">
              <w:rPr>
                <w:rFonts w:ascii="Times New Roman" w:hAnsi="Times New Roman" w:cs="Times New Roman"/>
                <w:sz w:val="24"/>
                <w:szCs w:val="24"/>
              </w:rPr>
              <w:t>0/2</w:t>
            </w:r>
          </w:p>
        </w:tc>
      </w:tr>
      <w:tr w:rsidR="00434794" w:rsidRPr="006C2077" w14:paraId="76694EBA" w14:textId="77777777" w:rsidTr="00F96FEF">
        <w:trPr>
          <w:trHeight w:val="267"/>
          <w:jc w:val="center"/>
        </w:trPr>
        <w:tc>
          <w:tcPr>
            <w:tcW w:w="710" w:type="dxa"/>
            <w:vMerge/>
            <w:tcBorders>
              <w:top w:val="nil"/>
            </w:tcBorders>
          </w:tcPr>
          <w:p w14:paraId="0B640E82"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188D430E" w14:textId="77777777" w:rsidR="00434794" w:rsidRPr="006C2077" w:rsidRDefault="00434794" w:rsidP="007B0145">
            <w:pPr>
              <w:rPr>
                <w:rFonts w:ascii="Times New Roman" w:hAnsi="Times New Roman" w:cs="Times New Roman"/>
                <w:sz w:val="24"/>
                <w:szCs w:val="24"/>
              </w:rPr>
            </w:pPr>
          </w:p>
        </w:tc>
        <w:tc>
          <w:tcPr>
            <w:tcW w:w="2790" w:type="dxa"/>
          </w:tcPr>
          <w:p w14:paraId="7E5241E7" w14:textId="77777777" w:rsidR="00434794" w:rsidRPr="006C2077" w:rsidRDefault="00434794" w:rsidP="007B0145">
            <w:pPr>
              <w:pStyle w:val="TableParagraph"/>
              <w:spacing w:line="247"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6"/>
                <w:sz w:val="24"/>
                <w:szCs w:val="24"/>
              </w:rPr>
              <w:t xml:space="preserve"> </w:t>
            </w:r>
            <w:r w:rsidRPr="006C2077">
              <w:rPr>
                <w:rFonts w:ascii="Times New Roman" w:hAnsi="Times New Roman" w:cs="Times New Roman"/>
                <w:sz w:val="24"/>
                <w:szCs w:val="24"/>
              </w:rPr>
              <w:t>Pradeep</w:t>
            </w:r>
            <w:r w:rsidRPr="006C2077">
              <w:rPr>
                <w:rFonts w:ascii="Times New Roman" w:hAnsi="Times New Roman" w:cs="Times New Roman"/>
                <w:spacing w:val="-5"/>
                <w:sz w:val="24"/>
                <w:szCs w:val="24"/>
              </w:rPr>
              <w:t xml:space="preserve"> </w:t>
            </w:r>
            <w:r w:rsidRPr="006C2077">
              <w:rPr>
                <w:rFonts w:ascii="Times New Roman" w:hAnsi="Times New Roman" w:cs="Times New Roman"/>
                <w:sz w:val="24"/>
                <w:szCs w:val="24"/>
              </w:rPr>
              <w:t>Sharma</w:t>
            </w:r>
          </w:p>
        </w:tc>
        <w:tc>
          <w:tcPr>
            <w:tcW w:w="2374" w:type="dxa"/>
            <w:vMerge/>
            <w:tcBorders>
              <w:top w:val="nil"/>
            </w:tcBorders>
          </w:tcPr>
          <w:p w14:paraId="34B7489C" w14:textId="77777777" w:rsidR="00434794" w:rsidRPr="006C2077" w:rsidRDefault="00434794" w:rsidP="007B0145">
            <w:pPr>
              <w:rPr>
                <w:rFonts w:ascii="Times New Roman" w:hAnsi="Times New Roman" w:cs="Times New Roman"/>
                <w:sz w:val="24"/>
                <w:szCs w:val="24"/>
              </w:rPr>
            </w:pPr>
          </w:p>
        </w:tc>
      </w:tr>
      <w:tr w:rsidR="00434794" w:rsidRPr="006C2077" w14:paraId="6A9F70C7" w14:textId="77777777" w:rsidTr="00F96FEF">
        <w:trPr>
          <w:trHeight w:val="252"/>
          <w:jc w:val="center"/>
        </w:trPr>
        <w:tc>
          <w:tcPr>
            <w:tcW w:w="710" w:type="dxa"/>
            <w:vMerge w:val="restart"/>
          </w:tcPr>
          <w:p w14:paraId="40FE2F67" w14:textId="77777777" w:rsidR="00434794" w:rsidRPr="006C2077" w:rsidRDefault="00434794" w:rsidP="007B0145">
            <w:pPr>
              <w:pStyle w:val="TableParagraph"/>
              <w:spacing w:line="253"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12.</w:t>
            </w:r>
          </w:p>
        </w:tc>
        <w:tc>
          <w:tcPr>
            <w:tcW w:w="3690" w:type="dxa"/>
            <w:vMerge w:val="restart"/>
          </w:tcPr>
          <w:p w14:paraId="726D69BE" w14:textId="77777777" w:rsidR="00434794" w:rsidRPr="006C2077" w:rsidRDefault="00434794" w:rsidP="007B0145">
            <w:pPr>
              <w:pStyle w:val="TableParagraph"/>
              <w:spacing w:line="253" w:lineRule="exact"/>
              <w:ind w:left="118"/>
              <w:rPr>
                <w:rFonts w:ascii="Times New Roman" w:hAnsi="Times New Roman" w:cs="Times New Roman"/>
                <w:sz w:val="24"/>
                <w:szCs w:val="24"/>
              </w:rPr>
            </w:pPr>
            <w:r w:rsidRPr="006C2077">
              <w:rPr>
                <w:rFonts w:ascii="Times New Roman" w:hAnsi="Times New Roman" w:cs="Times New Roman"/>
                <w:sz w:val="24"/>
                <w:szCs w:val="24"/>
              </w:rPr>
              <w:t>Maruti</w:t>
            </w:r>
            <w:r w:rsidRPr="006C2077">
              <w:rPr>
                <w:rFonts w:ascii="Times New Roman" w:hAnsi="Times New Roman" w:cs="Times New Roman"/>
                <w:spacing w:val="-12"/>
                <w:sz w:val="24"/>
                <w:szCs w:val="24"/>
              </w:rPr>
              <w:t xml:space="preserve"> </w:t>
            </w:r>
            <w:r w:rsidRPr="006C2077">
              <w:rPr>
                <w:rFonts w:ascii="Times New Roman" w:hAnsi="Times New Roman" w:cs="Times New Roman"/>
                <w:sz w:val="24"/>
                <w:szCs w:val="24"/>
              </w:rPr>
              <w:t>Suzuki</w:t>
            </w:r>
            <w:r w:rsidRPr="006C2077">
              <w:rPr>
                <w:rFonts w:ascii="Times New Roman" w:hAnsi="Times New Roman" w:cs="Times New Roman"/>
                <w:spacing w:val="-26"/>
                <w:sz w:val="24"/>
                <w:szCs w:val="24"/>
              </w:rPr>
              <w:t xml:space="preserve"> </w:t>
            </w:r>
            <w:r w:rsidRPr="006C2077">
              <w:rPr>
                <w:rFonts w:ascii="Times New Roman" w:hAnsi="Times New Roman" w:cs="Times New Roman"/>
                <w:sz w:val="24"/>
                <w:szCs w:val="24"/>
              </w:rPr>
              <w:t>India</w:t>
            </w:r>
            <w:r w:rsidRPr="006C2077">
              <w:rPr>
                <w:rFonts w:ascii="Times New Roman" w:hAnsi="Times New Roman" w:cs="Times New Roman"/>
                <w:spacing w:val="12"/>
                <w:sz w:val="24"/>
                <w:szCs w:val="24"/>
              </w:rPr>
              <w:t xml:space="preserve"> </w:t>
            </w:r>
            <w:r w:rsidRPr="006C2077">
              <w:rPr>
                <w:rFonts w:ascii="Times New Roman" w:hAnsi="Times New Roman" w:cs="Times New Roman"/>
                <w:sz w:val="24"/>
                <w:szCs w:val="24"/>
              </w:rPr>
              <w:t>Limited,</w:t>
            </w:r>
          </w:p>
          <w:p w14:paraId="6A7E8A5E" w14:textId="77777777" w:rsidR="00434794" w:rsidRPr="006C2077" w:rsidRDefault="00434794" w:rsidP="007B0145">
            <w:pPr>
              <w:pStyle w:val="TableParagraph"/>
              <w:spacing w:before="4" w:line="247" w:lineRule="exact"/>
              <w:ind w:left="118"/>
              <w:rPr>
                <w:rFonts w:ascii="Times New Roman" w:hAnsi="Times New Roman" w:cs="Times New Roman"/>
                <w:sz w:val="24"/>
                <w:szCs w:val="24"/>
              </w:rPr>
            </w:pPr>
            <w:r w:rsidRPr="006C2077">
              <w:rPr>
                <w:rFonts w:ascii="Times New Roman" w:hAnsi="Times New Roman" w:cs="Times New Roman"/>
                <w:sz w:val="24"/>
                <w:szCs w:val="24"/>
              </w:rPr>
              <w:t>Gurgaon</w:t>
            </w:r>
          </w:p>
        </w:tc>
        <w:tc>
          <w:tcPr>
            <w:tcW w:w="2790" w:type="dxa"/>
          </w:tcPr>
          <w:p w14:paraId="138F2B2B" w14:textId="77777777" w:rsidR="00434794" w:rsidRPr="006C2077" w:rsidRDefault="00434794" w:rsidP="007B0145">
            <w:pPr>
              <w:pStyle w:val="TableParagraph"/>
              <w:spacing w:line="233"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
                <w:sz w:val="24"/>
                <w:szCs w:val="24"/>
              </w:rPr>
              <w:t xml:space="preserve"> </w:t>
            </w:r>
            <w:r w:rsidRPr="006C2077">
              <w:rPr>
                <w:rFonts w:ascii="Times New Roman" w:hAnsi="Times New Roman" w:cs="Times New Roman"/>
                <w:sz w:val="24"/>
                <w:szCs w:val="24"/>
              </w:rPr>
              <w:t>Deepak</w:t>
            </w:r>
            <w:r w:rsidRPr="006C2077">
              <w:rPr>
                <w:rFonts w:ascii="Times New Roman" w:hAnsi="Times New Roman" w:cs="Times New Roman"/>
                <w:spacing w:val="-9"/>
                <w:sz w:val="24"/>
                <w:szCs w:val="24"/>
              </w:rPr>
              <w:t xml:space="preserve"> </w:t>
            </w:r>
            <w:r w:rsidRPr="006C2077">
              <w:rPr>
                <w:rFonts w:ascii="Times New Roman" w:hAnsi="Times New Roman" w:cs="Times New Roman"/>
                <w:sz w:val="24"/>
                <w:szCs w:val="24"/>
              </w:rPr>
              <w:t>Aggarwal</w:t>
            </w:r>
          </w:p>
        </w:tc>
        <w:tc>
          <w:tcPr>
            <w:tcW w:w="2374" w:type="dxa"/>
            <w:vMerge w:val="restart"/>
          </w:tcPr>
          <w:p w14:paraId="7677BD20" w14:textId="2A5A41A3" w:rsidR="00434794" w:rsidRPr="006C2077" w:rsidRDefault="00A4548E" w:rsidP="007B0145">
            <w:pPr>
              <w:pStyle w:val="TableParagraph"/>
              <w:spacing w:line="253" w:lineRule="exact"/>
              <w:ind w:left="117"/>
              <w:rPr>
                <w:rFonts w:ascii="Times New Roman" w:hAnsi="Times New Roman" w:cs="Times New Roman"/>
                <w:sz w:val="24"/>
                <w:szCs w:val="24"/>
              </w:rPr>
            </w:pPr>
            <w:r>
              <w:rPr>
                <w:rFonts w:ascii="Times New Roman" w:hAnsi="Times New Roman" w:cs="Times New Roman"/>
                <w:sz w:val="24"/>
                <w:szCs w:val="24"/>
              </w:rPr>
              <w:t>1</w:t>
            </w:r>
            <w:r w:rsidR="00434794" w:rsidRPr="006C2077">
              <w:rPr>
                <w:rFonts w:ascii="Times New Roman" w:hAnsi="Times New Roman" w:cs="Times New Roman"/>
                <w:sz w:val="24"/>
                <w:szCs w:val="24"/>
              </w:rPr>
              <w:t>/3</w:t>
            </w:r>
          </w:p>
        </w:tc>
      </w:tr>
      <w:tr w:rsidR="00434794" w:rsidRPr="006C2077" w14:paraId="2D600011" w14:textId="77777777" w:rsidTr="00F96FEF">
        <w:trPr>
          <w:trHeight w:val="251"/>
          <w:jc w:val="center"/>
        </w:trPr>
        <w:tc>
          <w:tcPr>
            <w:tcW w:w="710" w:type="dxa"/>
            <w:vMerge/>
            <w:tcBorders>
              <w:top w:val="nil"/>
            </w:tcBorders>
          </w:tcPr>
          <w:p w14:paraId="01B681C0"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519C551A" w14:textId="77777777" w:rsidR="00434794" w:rsidRPr="006C2077" w:rsidRDefault="00434794" w:rsidP="007B0145">
            <w:pPr>
              <w:rPr>
                <w:rFonts w:ascii="Times New Roman" w:hAnsi="Times New Roman" w:cs="Times New Roman"/>
                <w:sz w:val="24"/>
                <w:szCs w:val="24"/>
              </w:rPr>
            </w:pPr>
          </w:p>
        </w:tc>
        <w:tc>
          <w:tcPr>
            <w:tcW w:w="2790" w:type="dxa"/>
          </w:tcPr>
          <w:p w14:paraId="7579A2AE" w14:textId="77777777" w:rsidR="00434794" w:rsidRPr="006C2077" w:rsidRDefault="00434794" w:rsidP="007B0145">
            <w:pPr>
              <w:pStyle w:val="TableParagraph"/>
              <w:spacing w:line="23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7"/>
                <w:sz w:val="24"/>
                <w:szCs w:val="24"/>
              </w:rPr>
              <w:t xml:space="preserve"> </w:t>
            </w:r>
            <w:r w:rsidRPr="006C2077">
              <w:rPr>
                <w:rFonts w:ascii="Times New Roman" w:hAnsi="Times New Roman" w:cs="Times New Roman"/>
                <w:sz w:val="24"/>
                <w:szCs w:val="24"/>
              </w:rPr>
              <w:t>Sandeep</w:t>
            </w:r>
            <w:r w:rsidRPr="006C2077">
              <w:rPr>
                <w:rFonts w:ascii="Times New Roman" w:hAnsi="Times New Roman" w:cs="Times New Roman"/>
                <w:spacing w:val="-11"/>
                <w:sz w:val="24"/>
                <w:szCs w:val="24"/>
              </w:rPr>
              <w:t xml:space="preserve"> </w:t>
            </w:r>
            <w:r w:rsidRPr="006C2077">
              <w:rPr>
                <w:rFonts w:ascii="Times New Roman" w:hAnsi="Times New Roman" w:cs="Times New Roman"/>
                <w:sz w:val="24"/>
                <w:szCs w:val="24"/>
              </w:rPr>
              <w:t>Gupta</w:t>
            </w:r>
          </w:p>
        </w:tc>
        <w:tc>
          <w:tcPr>
            <w:tcW w:w="2374" w:type="dxa"/>
            <w:vMerge/>
            <w:tcBorders>
              <w:top w:val="nil"/>
            </w:tcBorders>
          </w:tcPr>
          <w:p w14:paraId="5662F50E" w14:textId="77777777" w:rsidR="00434794" w:rsidRPr="006C2077" w:rsidRDefault="00434794" w:rsidP="007B0145">
            <w:pPr>
              <w:rPr>
                <w:rFonts w:ascii="Times New Roman" w:hAnsi="Times New Roman" w:cs="Times New Roman"/>
                <w:sz w:val="24"/>
                <w:szCs w:val="24"/>
              </w:rPr>
            </w:pPr>
          </w:p>
        </w:tc>
      </w:tr>
      <w:tr w:rsidR="00434794" w:rsidRPr="006C2077" w14:paraId="1F1F2A56" w14:textId="77777777" w:rsidTr="00F96FEF">
        <w:trPr>
          <w:trHeight w:val="268"/>
          <w:jc w:val="center"/>
        </w:trPr>
        <w:tc>
          <w:tcPr>
            <w:tcW w:w="710" w:type="dxa"/>
            <w:vMerge w:val="restart"/>
          </w:tcPr>
          <w:p w14:paraId="56EF47D1" w14:textId="77777777" w:rsidR="00434794" w:rsidRPr="006C2077" w:rsidRDefault="00434794" w:rsidP="007B0145">
            <w:pPr>
              <w:pStyle w:val="TableParagraph"/>
              <w:spacing w:before="1"/>
              <w:ind w:left="214"/>
              <w:rPr>
                <w:rFonts w:ascii="Times New Roman" w:hAnsi="Times New Roman" w:cs="Times New Roman"/>
                <w:b/>
                <w:bCs/>
                <w:sz w:val="24"/>
                <w:szCs w:val="24"/>
              </w:rPr>
            </w:pPr>
            <w:r w:rsidRPr="006C2077">
              <w:rPr>
                <w:rFonts w:ascii="Times New Roman" w:hAnsi="Times New Roman" w:cs="Times New Roman"/>
                <w:b/>
                <w:bCs/>
                <w:sz w:val="24"/>
                <w:szCs w:val="24"/>
              </w:rPr>
              <w:t>13.</w:t>
            </w:r>
          </w:p>
        </w:tc>
        <w:tc>
          <w:tcPr>
            <w:tcW w:w="3690" w:type="dxa"/>
            <w:vMerge w:val="restart"/>
          </w:tcPr>
          <w:p w14:paraId="34A30D3F" w14:textId="77777777" w:rsidR="00434794" w:rsidRPr="006C2077" w:rsidRDefault="00434794" w:rsidP="007B0145">
            <w:pPr>
              <w:pStyle w:val="TableParagraph"/>
              <w:spacing w:before="8" w:line="256" w:lineRule="exact"/>
              <w:ind w:left="118" w:right="778"/>
              <w:rPr>
                <w:rFonts w:ascii="Times New Roman" w:hAnsi="Times New Roman" w:cs="Times New Roman"/>
                <w:sz w:val="24"/>
                <w:szCs w:val="24"/>
              </w:rPr>
            </w:pPr>
            <w:r w:rsidRPr="006C2077">
              <w:rPr>
                <w:rFonts w:ascii="Times New Roman" w:hAnsi="Times New Roman" w:cs="Times New Roman"/>
                <w:sz w:val="24"/>
                <w:szCs w:val="24"/>
              </w:rPr>
              <w:t>National Safety Council,</w:t>
            </w:r>
            <w:r w:rsidRPr="006C2077">
              <w:rPr>
                <w:rFonts w:ascii="Times New Roman" w:hAnsi="Times New Roman" w:cs="Times New Roman"/>
                <w:spacing w:val="-75"/>
                <w:sz w:val="24"/>
                <w:szCs w:val="24"/>
              </w:rPr>
              <w:t xml:space="preserve"> </w:t>
            </w:r>
            <w:r w:rsidRPr="006C2077">
              <w:rPr>
                <w:rFonts w:ascii="Times New Roman" w:hAnsi="Times New Roman" w:cs="Times New Roman"/>
                <w:sz w:val="24"/>
                <w:szCs w:val="24"/>
              </w:rPr>
              <w:t>Mumbai</w:t>
            </w:r>
          </w:p>
        </w:tc>
        <w:tc>
          <w:tcPr>
            <w:tcW w:w="2790" w:type="dxa"/>
          </w:tcPr>
          <w:p w14:paraId="6E3FE813" w14:textId="77777777" w:rsidR="00434794" w:rsidRPr="006C2077" w:rsidRDefault="00434794" w:rsidP="007B0145">
            <w:pPr>
              <w:pStyle w:val="TableParagraph"/>
              <w:spacing w:before="1" w:line="247"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
                <w:sz w:val="24"/>
                <w:szCs w:val="24"/>
              </w:rPr>
              <w:t xml:space="preserve"> </w:t>
            </w:r>
            <w:r w:rsidRPr="006C2077">
              <w:rPr>
                <w:rFonts w:ascii="Times New Roman" w:hAnsi="Times New Roman" w:cs="Times New Roman"/>
                <w:sz w:val="24"/>
                <w:szCs w:val="24"/>
              </w:rPr>
              <w:t>A.</w:t>
            </w:r>
            <w:r w:rsidRPr="006C2077">
              <w:rPr>
                <w:rFonts w:ascii="Times New Roman" w:hAnsi="Times New Roman" w:cs="Times New Roman"/>
                <w:spacing w:val="-5"/>
                <w:sz w:val="24"/>
                <w:szCs w:val="24"/>
              </w:rPr>
              <w:t xml:space="preserve"> </w:t>
            </w:r>
            <w:r w:rsidRPr="006C2077">
              <w:rPr>
                <w:rFonts w:ascii="Times New Roman" w:hAnsi="Times New Roman" w:cs="Times New Roman"/>
                <w:sz w:val="24"/>
                <w:szCs w:val="24"/>
              </w:rPr>
              <w:t>V.</w:t>
            </w:r>
            <w:r w:rsidRPr="006C2077">
              <w:rPr>
                <w:rFonts w:ascii="Times New Roman" w:hAnsi="Times New Roman" w:cs="Times New Roman"/>
                <w:spacing w:val="-4"/>
                <w:sz w:val="24"/>
                <w:szCs w:val="24"/>
              </w:rPr>
              <w:t xml:space="preserve"> </w:t>
            </w:r>
            <w:r w:rsidRPr="006C2077">
              <w:rPr>
                <w:rFonts w:ascii="Times New Roman" w:hAnsi="Times New Roman" w:cs="Times New Roman"/>
                <w:sz w:val="24"/>
                <w:szCs w:val="24"/>
              </w:rPr>
              <w:t>Hotkar</w:t>
            </w:r>
          </w:p>
        </w:tc>
        <w:tc>
          <w:tcPr>
            <w:tcW w:w="2374" w:type="dxa"/>
            <w:vMerge w:val="restart"/>
          </w:tcPr>
          <w:p w14:paraId="24B717F7" w14:textId="13219D05" w:rsidR="00434794" w:rsidRPr="006C2077" w:rsidRDefault="00DC2611" w:rsidP="007B0145">
            <w:pPr>
              <w:pStyle w:val="TableParagraph"/>
              <w:spacing w:before="1"/>
              <w:ind w:left="117"/>
              <w:rPr>
                <w:rFonts w:ascii="Times New Roman" w:hAnsi="Times New Roman" w:cs="Times New Roman"/>
                <w:sz w:val="24"/>
                <w:szCs w:val="24"/>
              </w:rPr>
            </w:pPr>
            <w:r w:rsidRPr="006C2077">
              <w:rPr>
                <w:rFonts w:ascii="Times New Roman" w:hAnsi="Times New Roman" w:cs="Times New Roman"/>
                <w:w w:val="101"/>
                <w:sz w:val="24"/>
                <w:szCs w:val="24"/>
              </w:rPr>
              <w:t>2</w:t>
            </w:r>
            <w:r w:rsidR="00434794" w:rsidRPr="006C2077">
              <w:rPr>
                <w:rFonts w:ascii="Times New Roman" w:hAnsi="Times New Roman" w:cs="Times New Roman"/>
                <w:w w:val="101"/>
                <w:sz w:val="24"/>
                <w:szCs w:val="24"/>
              </w:rPr>
              <w:t>/3</w:t>
            </w:r>
          </w:p>
        </w:tc>
      </w:tr>
      <w:tr w:rsidR="00434794" w:rsidRPr="006C2077" w14:paraId="6424E3F1" w14:textId="77777777" w:rsidTr="00F96FEF">
        <w:trPr>
          <w:trHeight w:val="251"/>
          <w:jc w:val="center"/>
        </w:trPr>
        <w:tc>
          <w:tcPr>
            <w:tcW w:w="710" w:type="dxa"/>
            <w:vMerge/>
            <w:tcBorders>
              <w:top w:val="nil"/>
            </w:tcBorders>
          </w:tcPr>
          <w:p w14:paraId="09A7E349"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08C72A49" w14:textId="77777777" w:rsidR="00434794" w:rsidRPr="006C2077" w:rsidRDefault="00434794" w:rsidP="007B0145">
            <w:pPr>
              <w:rPr>
                <w:rFonts w:ascii="Times New Roman" w:hAnsi="Times New Roman" w:cs="Times New Roman"/>
                <w:sz w:val="24"/>
                <w:szCs w:val="24"/>
              </w:rPr>
            </w:pPr>
          </w:p>
        </w:tc>
        <w:tc>
          <w:tcPr>
            <w:tcW w:w="2790" w:type="dxa"/>
          </w:tcPr>
          <w:p w14:paraId="5BADDFED" w14:textId="77777777" w:rsidR="00434794" w:rsidRPr="006C2077" w:rsidRDefault="00434794" w:rsidP="007B0145">
            <w:pPr>
              <w:pStyle w:val="TableParagraph"/>
              <w:spacing w:line="23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0"/>
                <w:sz w:val="24"/>
                <w:szCs w:val="24"/>
              </w:rPr>
              <w:t xml:space="preserve"> </w:t>
            </w:r>
            <w:r w:rsidRPr="006C2077">
              <w:rPr>
                <w:rFonts w:ascii="Times New Roman" w:hAnsi="Times New Roman" w:cs="Times New Roman"/>
                <w:sz w:val="24"/>
                <w:szCs w:val="24"/>
              </w:rPr>
              <w:t>Swapnil</w:t>
            </w:r>
            <w:r w:rsidRPr="006C2077">
              <w:rPr>
                <w:rFonts w:ascii="Times New Roman" w:hAnsi="Times New Roman" w:cs="Times New Roman"/>
                <w:spacing w:val="-11"/>
                <w:sz w:val="24"/>
                <w:szCs w:val="24"/>
              </w:rPr>
              <w:t xml:space="preserve"> </w:t>
            </w:r>
            <w:r w:rsidRPr="006C2077">
              <w:rPr>
                <w:rFonts w:ascii="Times New Roman" w:hAnsi="Times New Roman" w:cs="Times New Roman"/>
                <w:sz w:val="24"/>
                <w:szCs w:val="24"/>
              </w:rPr>
              <w:t>U.</w:t>
            </w:r>
            <w:r w:rsidRPr="006C2077">
              <w:rPr>
                <w:rFonts w:ascii="Times New Roman" w:hAnsi="Times New Roman" w:cs="Times New Roman"/>
                <w:spacing w:val="1"/>
                <w:sz w:val="24"/>
                <w:szCs w:val="24"/>
              </w:rPr>
              <w:t xml:space="preserve"> </w:t>
            </w:r>
            <w:proofErr w:type="spellStart"/>
            <w:r w:rsidRPr="006C2077">
              <w:rPr>
                <w:rFonts w:ascii="Times New Roman" w:hAnsi="Times New Roman" w:cs="Times New Roman"/>
                <w:sz w:val="24"/>
                <w:szCs w:val="24"/>
              </w:rPr>
              <w:t>Pupulwad</w:t>
            </w:r>
            <w:proofErr w:type="spellEnd"/>
          </w:p>
        </w:tc>
        <w:tc>
          <w:tcPr>
            <w:tcW w:w="2374" w:type="dxa"/>
            <w:vMerge/>
            <w:tcBorders>
              <w:top w:val="nil"/>
            </w:tcBorders>
          </w:tcPr>
          <w:p w14:paraId="387463C9" w14:textId="77777777" w:rsidR="00434794" w:rsidRPr="006C2077" w:rsidRDefault="00434794" w:rsidP="007B0145">
            <w:pPr>
              <w:rPr>
                <w:rFonts w:ascii="Times New Roman" w:hAnsi="Times New Roman" w:cs="Times New Roman"/>
                <w:sz w:val="24"/>
                <w:szCs w:val="24"/>
              </w:rPr>
            </w:pPr>
          </w:p>
        </w:tc>
      </w:tr>
      <w:tr w:rsidR="00434794" w:rsidRPr="006C2077" w14:paraId="7C47B933" w14:textId="77777777" w:rsidTr="00F96FEF">
        <w:trPr>
          <w:trHeight w:val="332"/>
          <w:jc w:val="center"/>
        </w:trPr>
        <w:tc>
          <w:tcPr>
            <w:tcW w:w="710" w:type="dxa"/>
            <w:vMerge w:val="restart"/>
          </w:tcPr>
          <w:p w14:paraId="76499127" w14:textId="77777777" w:rsidR="00434794" w:rsidRPr="006C2077" w:rsidRDefault="00434794" w:rsidP="007B0145">
            <w:pPr>
              <w:pStyle w:val="TableParagraph"/>
              <w:spacing w:line="253"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14.</w:t>
            </w:r>
          </w:p>
        </w:tc>
        <w:tc>
          <w:tcPr>
            <w:tcW w:w="3690" w:type="dxa"/>
            <w:vMerge w:val="restart"/>
          </w:tcPr>
          <w:p w14:paraId="7F5287FD" w14:textId="77777777" w:rsidR="00434794" w:rsidRPr="006C2077" w:rsidRDefault="00434794" w:rsidP="007B0145">
            <w:pPr>
              <w:pStyle w:val="TableParagraph"/>
              <w:spacing w:line="253" w:lineRule="exact"/>
              <w:ind w:left="118"/>
              <w:rPr>
                <w:rFonts w:ascii="Times New Roman" w:hAnsi="Times New Roman" w:cs="Times New Roman"/>
                <w:sz w:val="24"/>
                <w:szCs w:val="24"/>
              </w:rPr>
            </w:pPr>
            <w:r w:rsidRPr="006C2077">
              <w:rPr>
                <w:rFonts w:ascii="Times New Roman" w:hAnsi="Times New Roman" w:cs="Times New Roman"/>
                <w:sz w:val="24"/>
                <w:szCs w:val="24"/>
              </w:rPr>
              <w:t>Rites</w:t>
            </w:r>
            <w:r w:rsidRPr="006C2077">
              <w:rPr>
                <w:rFonts w:ascii="Times New Roman" w:hAnsi="Times New Roman" w:cs="Times New Roman"/>
                <w:spacing w:val="2"/>
                <w:sz w:val="24"/>
                <w:szCs w:val="24"/>
              </w:rPr>
              <w:t xml:space="preserve"> </w:t>
            </w:r>
            <w:r w:rsidRPr="006C2077">
              <w:rPr>
                <w:rFonts w:ascii="Times New Roman" w:hAnsi="Times New Roman" w:cs="Times New Roman"/>
                <w:sz w:val="24"/>
                <w:szCs w:val="24"/>
              </w:rPr>
              <w:t>Limited,</w:t>
            </w:r>
            <w:r w:rsidRPr="006C2077">
              <w:rPr>
                <w:rFonts w:ascii="Times New Roman" w:hAnsi="Times New Roman" w:cs="Times New Roman"/>
                <w:spacing w:val="22"/>
                <w:sz w:val="24"/>
                <w:szCs w:val="24"/>
              </w:rPr>
              <w:t xml:space="preserve"> </w:t>
            </w:r>
            <w:r w:rsidRPr="006C2077">
              <w:rPr>
                <w:rFonts w:ascii="Times New Roman" w:hAnsi="Times New Roman" w:cs="Times New Roman"/>
                <w:sz w:val="24"/>
                <w:szCs w:val="24"/>
              </w:rPr>
              <w:t>Gurgaon</w:t>
            </w:r>
          </w:p>
        </w:tc>
        <w:tc>
          <w:tcPr>
            <w:tcW w:w="2790" w:type="dxa"/>
          </w:tcPr>
          <w:p w14:paraId="1C37FACF" w14:textId="77777777" w:rsidR="00434794" w:rsidRPr="006C2077" w:rsidRDefault="00434794" w:rsidP="007B0145">
            <w:pPr>
              <w:pStyle w:val="TableParagraph"/>
              <w:spacing w:line="253"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
                <w:sz w:val="24"/>
                <w:szCs w:val="24"/>
              </w:rPr>
              <w:t xml:space="preserve"> </w:t>
            </w:r>
            <w:r w:rsidRPr="006C2077">
              <w:rPr>
                <w:rFonts w:ascii="Times New Roman" w:hAnsi="Times New Roman" w:cs="Times New Roman"/>
                <w:sz w:val="24"/>
                <w:szCs w:val="24"/>
              </w:rPr>
              <w:t>Rajeev</w:t>
            </w:r>
            <w:r w:rsidRPr="006C2077">
              <w:rPr>
                <w:rFonts w:ascii="Times New Roman" w:hAnsi="Times New Roman" w:cs="Times New Roman"/>
                <w:spacing w:val="-10"/>
                <w:sz w:val="24"/>
                <w:szCs w:val="24"/>
              </w:rPr>
              <w:t xml:space="preserve"> </w:t>
            </w:r>
            <w:r w:rsidRPr="006C2077">
              <w:rPr>
                <w:rFonts w:ascii="Times New Roman" w:hAnsi="Times New Roman" w:cs="Times New Roman"/>
                <w:sz w:val="24"/>
                <w:szCs w:val="24"/>
              </w:rPr>
              <w:t>Kumar</w:t>
            </w:r>
            <w:r w:rsidRPr="006C2077">
              <w:rPr>
                <w:rFonts w:ascii="Times New Roman" w:hAnsi="Times New Roman" w:cs="Times New Roman"/>
                <w:spacing w:val="14"/>
                <w:sz w:val="24"/>
                <w:szCs w:val="24"/>
              </w:rPr>
              <w:t xml:space="preserve"> </w:t>
            </w:r>
            <w:r w:rsidRPr="006C2077">
              <w:rPr>
                <w:rFonts w:ascii="Times New Roman" w:hAnsi="Times New Roman" w:cs="Times New Roman"/>
                <w:sz w:val="24"/>
                <w:szCs w:val="24"/>
              </w:rPr>
              <w:t>Ahuja</w:t>
            </w:r>
          </w:p>
        </w:tc>
        <w:tc>
          <w:tcPr>
            <w:tcW w:w="2374" w:type="dxa"/>
            <w:vMerge w:val="restart"/>
          </w:tcPr>
          <w:p w14:paraId="2A9DA174" w14:textId="11FF3913" w:rsidR="00434794" w:rsidRPr="006C2077" w:rsidRDefault="00A4548E" w:rsidP="007B0145">
            <w:pPr>
              <w:pStyle w:val="TableParagraph"/>
              <w:spacing w:line="253" w:lineRule="exact"/>
              <w:ind w:left="117"/>
              <w:rPr>
                <w:rFonts w:ascii="Times New Roman" w:hAnsi="Times New Roman" w:cs="Times New Roman"/>
                <w:sz w:val="24"/>
                <w:szCs w:val="24"/>
              </w:rPr>
            </w:pPr>
            <w:r>
              <w:rPr>
                <w:rFonts w:ascii="Times New Roman" w:hAnsi="Times New Roman" w:cs="Times New Roman"/>
                <w:sz w:val="24"/>
                <w:szCs w:val="24"/>
              </w:rPr>
              <w:t>2</w:t>
            </w:r>
            <w:r w:rsidR="00434794" w:rsidRPr="006C2077">
              <w:rPr>
                <w:rFonts w:ascii="Times New Roman" w:hAnsi="Times New Roman" w:cs="Times New Roman"/>
                <w:sz w:val="24"/>
                <w:szCs w:val="24"/>
              </w:rPr>
              <w:t>/3</w:t>
            </w:r>
          </w:p>
        </w:tc>
      </w:tr>
      <w:tr w:rsidR="00434794" w:rsidRPr="006C2077" w14:paraId="69B3A24C" w14:textId="77777777" w:rsidTr="00F96FEF">
        <w:trPr>
          <w:trHeight w:val="268"/>
          <w:jc w:val="center"/>
        </w:trPr>
        <w:tc>
          <w:tcPr>
            <w:tcW w:w="710" w:type="dxa"/>
            <w:vMerge/>
            <w:tcBorders>
              <w:top w:val="nil"/>
            </w:tcBorders>
          </w:tcPr>
          <w:p w14:paraId="6698E677"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12CE56B3" w14:textId="77777777" w:rsidR="00434794" w:rsidRPr="006C2077" w:rsidRDefault="00434794" w:rsidP="007B0145">
            <w:pPr>
              <w:rPr>
                <w:rFonts w:ascii="Times New Roman" w:hAnsi="Times New Roman" w:cs="Times New Roman"/>
                <w:sz w:val="24"/>
                <w:szCs w:val="24"/>
              </w:rPr>
            </w:pPr>
          </w:p>
        </w:tc>
        <w:tc>
          <w:tcPr>
            <w:tcW w:w="2790" w:type="dxa"/>
          </w:tcPr>
          <w:p w14:paraId="10E0C0FC" w14:textId="77777777" w:rsidR="00434794" w:rsidRPr="006C2077" w:rsidRDefault="00434794" w:rsidP="007B0145">
            <w:pPr>
              <w:pStyle w:val="TableParagraph"/>
              <w:spacing w:before="1" w:line="248" w:lineRule="exact"/>
              <w:ind w:left="101"/>
              <w:rPr>
                <w:rFonts w:ascii="Times New Roman" w:hAnsi="Times New Roman" w:cs="Times New Roman"/>
                <w:sz w:val="24"/>
                <w:szCs w:val="24"/>
              </w:rPr>
            </w:pPr>
            <w:r w:rsidRPr="006C2077">
              <w:rPr>
                <w:rFonts w:ascii="Times New Roman" w:hAnsi="Times New Roman" w:cs="Times New Roman"/>
                <w:sz w:val="24"/>
                <w:szCs w:val="24"/>
              </w:rPr>
              <w:t>Ms.</w:t>
            </w:r>
            <w:r w:rsidRPr="006C2077">
              <w:rPr>
                <w:rFonts w:ascii="Times New Roman" w:hAnsi="Times New Roman" w:cs="Times New Roman"/>
                <w:spacing w:val="10"/>
                <w:sz w:val="24"/>
                <w:szCs w:val="24"/>
              </w:rPr>
              <w:t xml:space="preserve"> </w:t>
            </w:r>
            <w:r w:rsidRPr="006C2077">
              <w:rPr>
                <w:rFonts w:ascii="Times New Roman" w:hAnsi="Times New Roman" w:cs="Times New Roman"/>
                <w:sz w:val="24"/>
                <w:szCs w:val="24"/>
              </w:rPr>
              <w:t>Jyoti</w:t>
            </w:r>
            <w:r w:rsidRPr="006C2077">
              <w:rPr>
                <w:rFonts w:ascii="Times New Roman" w:hAnsi="Times New Roman" w:cs="Times New Roman"/>
                <w:spacing w:val="-22"/>
                <w:sz w:val="24"/>
                <w:szCs w:val="24"/>
              </w:rPr>
              <w:t xml:space="preserve"> </w:t>
            </w:r>
            <w:r w:rsidRPr="006C2077">
              <w:rPr>
                <w:rFonts w:ascii="Times New Roman" w:hAnsi="Times New Roman" w:cs="Times New Roman"/>
                <w:sz w:val="24"/>
                <w:szCs w:val="24"/>
              </w:rPr>
              <w:t>Agarwal</w:t>
            </w:r>
          </w:p>
        </w:tc>
        <w:tc>
          <w:tcPr>
            <w:tcW w:w="2374" w:type="dxa"/>
            <w:vMerge/>
            <w:tcBorders>
              <w:top w:val="nil"/>
            </w:tcBorders>
          </w:tcPr>
          <w:p w14:paraId="1958409E" w14:textId="77777777" w:rsidR="00434794" w:rsidRPr="006C2077" w:rsidRDefault="00434794" w:rsidP="007B0145">
            <w:pPr>
              <w:rPr>
                <w:rFonts w:ascii="Times New Roman" w:hAnsi="Times New Roman" w:cs="Times New Roman"/>
                <w:sz w:val="24"/>
                <w:szCs w:val="24"/>
              </w:rPr>
            </w:pPr>
          </w:p>
        </w:tc>
      </w:tr>
      <w:tr w:rsidR="00434794" w:rsidRPr="006C2077" w14:paraId="27FE010F" w14:textId="77777777" w:rsidTr="00F96FEF">
        <w:trPr>
          <w:trHeight w:val="252"/>
          <w:jc w:val="center"/>
        </w:trPr>
        <w:tc>
          <w:tcPr>
            <w:tcW w:w="710" w:type="dxa"/>
            <w:vMerge w:val="restart"/>
          </w:tcPr>
          <w:p w14:paraId="2B662097" w14:textId="77777777" w:rsidR="00434794" w:rsidRPr="006C2077" w:rsidRDefault="00434794" w:rsidP="007B0145">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15.</w:t>
            </w:r>
          </w:p>
        </w:tc>
        <w:tc>
          <w:tcPr>
            <w:tcW w:w="3690" w:type="dxa"/>
            <w:vMerge w:val="restart"/>
          </w:tcPr>
          <w:p w14:paraId="07FD18AD" w14:textId="77777777" w:rsidR="00434794" w:rsidRPr="006C2077" w:rsidRDefault="00434794" w:rsidP="007B0145">
            <w:pPr>
              <w:pStyle w:val="TableParagraph"/>
              <w:spacing w:line="252" w:lineRule="exact"/>
              <w:ind w:left="118"/>
              <w:rPr>
                <w:rFonts w:ascii="Times New Roman" w:hAnsi="Times New Roman" w:cs="Times New Roman"/>
                <w:sz w:val="24"/>
                <w:szCs w:val="24"/>
              </w:rPr>
            </w:pPr>
            <w:r w:rsidRPr="006C2077">
              <w:rPr>
                <w:rFonts w:ascii="Times New Roman" w:hAnsi="Times New Roman" w:cs="Times New Roman"/>
                <w:sz w:val="24"/>
                <w:szCs w:val="24"/>
              </w:rPr>
              <w:t>Safe in</w:t>
            </w:r>
            <w:r w:rsidRPr="006C2077">
              <w:rPr>
                <w:rFonts w:ascii="Times New Roman" w:hAnsi="Times New Roman" w:cs="Times New Roman"/>
                <w:spacing w:val="9"/>
                <w:sz w:val="24"/>
                <w:szCs w:val="24"/>
              </w:rPr>
              <w:t xml:space="preserve"> </w:t>
            </w:r>
            <w:r w:rsidRPr="006C2077">
              <w:rPr>
                <w:rFonts w:ascii="Times New Roman" w:hAnsi="Times New Roman" w:cs="Times New Roman"/>
                <w:sz w:val="24"/>
                <w:szCs w:val="24"/>
              </w:rPr>
              <w:t>India</w:t>
            </w:r>
            <w:r w:rsidRPr="006C2077">
              <w:rPr>
                <w:rFonts w:ascii="Times New Roman" w:hAnsi="Times New Roman" w:cs="Times New Roman"/>
                <w:spacing w:val="16"/>
                <w:sz w:val="24"/>
                <w:szCs w:val="24"/>
              </w:rPr>
              <w:t xml:space="preserve"> </w:t>
            </w:r>
            <w:r w:rsidRPr="006C2077">
              <w:rPr>
                <w:rFonts w:ascii="Times New Roman" w:hAnsi="Times New Roman" w:cs="Times New Roman"/>
                <w:sz w:val="24"/>
                <w:szCs w:val="24"/>
              </w:rPr>
              <w:t>Foundation,</w:t>
            </w:r>
          </w:p>
          <w:p w14:paraId="13A853D5" w14:textId="77777777" w:rsidR="00434794" w:rsidRPr="006C2077" w:rsidRDefault="00434794" w:rsidP="007B0145">
            <w:pPr>
              <w:pStyle w:val="TableParagraph"/>
              <w:spacing w:before="5" w:line="263" w:lineRule="exact"/>
              <w:ind w:left="118"/>
              <w:rPr>
                <w:rFonts w:ascii="Times New Roman" w:hAnsi="Times New Roman" w:cs="Times New Roman"/>
                <w:sz w:val="24"/>
                <w:szCs w:val="24"/>
              </w:rPr>
            </w:pPr>
            <w:r w:rsidRPr="006C2077">
              <w:rPr>
                <w:rFonts w:ascii="Times New Roman" w:hAnsi="Times New Roman" w:cs="Times New Roman"/>
                <w:sz w:val="24"/>
                <w:szCs w:val="24"/>
              </w:rPr>
              <w:t>Gurgaon</w:t>
            </w:r>
          </w:p>
        </w:tc>
        <w:tc>
          <w:tcPr>
            <w:tcW w:w="2790" w:type="dxa"/>
          </w:tcPr>
          <w:p w14:paraId="3BA4C196" w14:textId="77777777" w:rsidR="00434794" w:rsidRPr="006C2077" w:rsidRDefault="00434794" w:rsidP="007B0145">
            <w:pPr>
              <w:pStyle w:val="TableParagraph"/>
              <w:spacing w:line="23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
                <w:sz w:val="24"/>
                <w:szCs w:val="24"/>
              </w:rPr>
              <w:t xml:space="preserve"> </w:t>
            </w:r>
            <w:r w:rsidRPr="006C2077">
              <w:rPr>
                <w:rFonts w:ascii="Times New Roman" w:hAnsi="Times New Roman" w:cs="Times New Roman"/>
                <w:sz w:val="24"/>
                <w:szCs w:val="24"/>
              </w:rPr>
              <w:t>Sandeep</w:t>
            </w:r>
            <w:r w:rsidRPr="006C2077">
              <w:rPr>
                <w:rFonts w:ascii="Times New Roman" w:hAnsi="Times New Roman" w:cs="Times New Roman"/>
                <w:spacing w:val="-17"/>
                <w:sz w:val="24"/>
                <w:szCs w:val="24"/>
              </w:rPr>
              <w:t xml:space="preserve"> </w:t>
            </w:r>
            <w:r w:rsidRPr="006C2077">
              <w:rPr>
                <w:rFonts w:ascii="Times New Roman" w:hAnsi="Times New Roman" w:cs="Times New Roman"/>
                <w:sz w:val="24"/>
                <w:szCs w:val="24"/>
              </w:rPr>
              <w:t>Sachdeva</w:t>
            </w:r>
          </w:p>
        </w:tc>
        <w:tc>
          <w:tcPr>
            <w:tcW w:w="2374" w:type="dxa"/>
            <w:vMerge w:val="restart"/>
          </w:tcPr>
          <w:p w14:paraId="3AA35B9A" w14:textId="502E85EB" w:rsidR="00434794" w:rsidRPr="006C2077" w:rsidRDefault="00ED1DF8" w:rsidP="007B0145">
            <w:pPr>
              <w:pStyle w:val="TableParagraph"/>
              <w:spacing w:line="252" w:lineRule="exact"/>
              <w:ind w:left="117"/>
              <w:rPr>
                <w:rFonts w:ascii="Times New Roman" w:hAnsi="Times New Roman" w:cs="Times New Roman"/>
                <w:sz w:val="24"/>
                <w:szCs w:val="24"/>
              </w:rPr>
            </w:pPr>
            <w:r>
              <w:rPr>
                <w:rFonts w:ascii="Times New Roman" w:hAnsi="Times New Roman" w:cs="Times New Roman"/>
                <w:sz w:val="24"/>
                <w:szCs w:val="24"/>
              </w:rPr>
              <w:t>2</w:t>
            </w:r>
            <w:r w:rsidR="00434794" w:rsidRPr="006C2077">
              <w:rPr>
                <w:rFonts w:ascii="Times New Roman" w:hAnsi="Times New Roman" w:cs="Times New Roman"/>
                <w:sz w:val="24"/>
                <w:szCs w:val="24"/>
              </w:rPr>
              <w:t>/3</w:t>
            </w:r>
          </w:p>
        </w:tc>
      </w:tr>
      <w:tr w:rsidR="00434794" w:rsidRPr="006C2077" w14:paraId="61857CC1" w14:textId="77777777" w:rsidTr="00F96FEF">
        <w:trPr>
          <w:trHeight w:val="268"/>
          <w:jc w:val="center"/>
        </w:trPr>
        <w:tc>
          <w:tcPr>
            <w:tcW w:w="710" w:type="dxa"/>
            <w:vMerge/>
            <w:tcBorders>
              <w:top w:val="nil"/>
            </w:tcBorders>
          </w:tcPr>
          <w:p w14:paraId="567B5552"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5484FF75" w14:textId="77777777" w:rsidR="00434794" w:rsidRPr="006C2077" w:rsidRDefault="00434794" w:rsidP="007B0145">
            <w:pPr>
              <w:rPr>
                <w:rFonts w:ascii="Times New Roman" w:hAnsi="Times New Roman" w:cs="Times New Roman"/>
                <w:sz w:val="24"/>
                <w:szCs w:val="24"/>
              </w:rPr>
            </w:pPr>
          </w:p>
        </w:tc>
        <w:tc>
          <w:tcPr>
            <w:tcW w:w="2790" w:type="dxa"/>
          </w:tcPr>
          <w:p w14:paraId="0D490F16" w14:textId="77777777" w:rsidR="00434794" w:rsidRPr="006C2077" w:rsidRDefault="00434794" w:rsidP="007B0145">
            <w:pPr>
              <w:pStyle w:val="TableParagraph"/>
              <w:spacing w:line="248" w:lineRule="exact"/>
              <w:ind w:left="101"/>
              <w:rPr>
                <w:rFonts w:ascii="Times New Roman" w:hAnsi="Times New Roman" w:cs="Times New Roman"/>
                <w:sz w:val="24"/>
                <w:szCs w:val="24"/>
              </w:rPr>
            </w:pPr>
            <w:r w:rsidRPr="006C2077">
              <w:rPr>
                <w:rFonts w:ascii="Times New Roman" w:hAnsi="Times New Roman" w:cs="Times New Roman"/>
                <w:sz w:val="24"/>
                <w:szCs w:val="24"/>
              </w:rPr>
              <w:t>Ms.</w:t>
            </w:r>
            <w:r w:rsidRPr="006C2077">
              <w:rPr>
                <w:rFonts w:ascii="Times New Roman" w:hAnsi="Times New Roman" w:cs="Times New Roman"/>
                <w:spacing w:val="11"/>
                <w:sz w:val="24"/>
                <w:szCs w:val="24"/>
              </w:rPr>
              <w:t xml:space="preserve"> </w:t>
            </w:r>
            <w:r w:rsidRPr="006C2077">
              <w:rPr>
                <w:rFonts w:ascii="Times New Roman" w:hAnsi="Times New Roman" w:cs="Times New Roman"/>
                <w:sz w:val="24"/>
                <w:szCs w:val="24"/>
              </w:rPr>
              <w:t>Chitra</w:t>
            </w:r>
            <w:r w:rsidRPr="006C2077">
              <w:rPr>
                <w:rFonts w:ascii="Times New Roman" w:hAnsi="Times New Roman" w:cs="Times New Roman"/>
                <w:spacing w:val="-11"/>
                <w:sz w:val="24"/>
                <w:szCs w:val="24"/>
              </w:rPr>
              <w:t xml:space="preserve"> </w:t>
            </w:r>
            <w:r w:rsidRPr="006C2077">
              <w:rPr>
                <w:rFonts w:ascii="Times New Roman" w:hAnsi="Times New Roman" w:cs="Times New Roman"/>
                <w:sz w:val="24"/>
                <w:szCs w:val="24"/>
              </w:rPr>
              <w:t>Khanna</w:t>
            </w:r>
          </w:p>
        </w:tc>
        <w:tc>
          <w:tcPr>
            <w:tcW w:w="2374" w:type="dxa"/>
            <w:vMerge/>
            <w:tcBorders>
              <w:top w:val="nil"/>
            </w:tcBorders>
          </w:tcPr>
          <w:p w14:paraId="46D481D4" w14:textId="77777777" w:rsidR="00434794" w:rsidRPr="006C2077" w:rsidRDefault="00434794" w:rsidP="007B0145">
            <w:pPr>
              <w:rPr>
                <w:rFonts w:ascii="Times New Roman" w:hAnsi="Times New Roman" w:cs="Times New Roman"/>
                <w:sz w:val="24"/>
                <w:szCs w:val="24"/>
              </w:rPr>
            </w:pPr>
          </w:p>
        </w:tc>
      </w:tr>
      <w:tr w:rsidR="00434794" w:rsidRPr="006C2077" w14:paraId="5B8995A0" w14:textId="77777777" w:rsidTr="00F96FEF">
        <w:trPr>
          <w:trHeight w:val="283"/>
          <w:jc w:val="center"/>
        </w:trPr>
        <w:tc>
          <w:tcPr>
            <w:tcW w:w="710" w:type="dxa"/>
            <w:vMerge w:val="restart"/>
          </w:tcPr>
          <w:p w14:paraId="590FD0AD" w14:textId="77777777" w:rsidR="00434794" w:rsidRPr="006C2077" w:rsidRDefault="00434794" w:rsidP="007B0145">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16.</w:t>
            </w:r>
          </w:p>
        </w:tc>
        <w:tc>
          <w:tcPr>
            <w:tcW w:w="3690" w:type="dxa"/>
            <w:vMerge w:val="restart"/>
          </w:tcPr>
          <w:p w14:paraId="4EC57183" w14:textId="77777777" w:rsidR="00434794" w:rsidRPr="006C2077" w:rsidRDefault="00434794" w:rsidP="007B0145">
            <w:pPr>
              <w:pStyle w:val="TableParagraph"/>
              <w:spacing w:line="253" w:lineRule="exact"/>
              <w:ind w:left="118"/>
              <w:rPr>
                <w:rFonts w:ascii="Times New Roman" w:hAnsi="Times New Roman" w:cs="Times New Roman"/>
                <w:sz w:val="24"/>
                <w:szCs w:val="24"/>
              </w:rPr>
            </w:pPr>
            <w:r w:rsidRPr="006C2077">
              <w:rPr>
                <w:rFonts w:ascii="Times New Roman" w:hAnsi="Times New Roman" w:cs="Times New Roman"/>
                <w:sz w:val="24"/>
                <w:szCs w:val="24"/>
              </w:rPr>
              <w:t>Tata Motors Limited, Pune</w:t>
            </w:r>
          </w:p>
        </w:tc>
        <w:tc>
          <w:tcPr>
            <w:tcW w:w="2790" w:type="dxa"/>
          </w:tcPr>
          <w:p w14:paraId="07A08150" w14:textId="77777777" w:rsidR="00434794" w:rsidRPr="006C2077" w:rsidRDefault="00434794" w:rsidP="007B0145">
            <w:pPr>
              <w:pStyle w:val="TableParagraph"/>
              <w:spacing w:line="25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0"/>
                <w:sz w:val="24"/>
                <w:szCs w:val="24"/>
              </w:rPr>
              <w:t xml:space="preserve"> </w:t>
            </w:r>
            <w:r w:rsidRPr="006C2077">
              <w:rPr>
                <w:rFonts w:ascii="Times New Roman" w:hAnsi="Times New Roman" w:cs="Times New Roman"/>
                <w:sz w:val="24"/>
                <w:szCs w:val="24"/>
              </w:rPr>
              <w:t>H.J.</w:t>
            </w:r>
            <w:r w:rsidRPr="006C2077">
              <w:rPr>
                <w:rFonts w:ascii="Times New Roman" w:hAnsi="Times New Roman" w:cs="Times New Roman"/>
                <w:spacing w:val="2"/>
                <w:sz w:val="24"/>
                <w:szCs w:val="24"/>
              </w:rPr>
              <w:t xml:space="preserve"> </w:t>
            </w:r>
            <w:proofErr w:type="spellStart"/>
            <w:r w:rsidRPr="006C2077">
              <w:rPr>
                <w:rFonts w:ascii="Times New Roman" w:hAnsi="Times New Roman" w:cs="Times New Roman"/>
                <w:sz w:val="24"/>
                <w:szCs w:val="24"/>
              </w:rPr>
              <w:t>Anawkar</w:t>
            </w:r>
            <w:proofErr w:type="spellEnd"/>
          </w:p>
        </w:tc>
        <w:tc>
          <w:tcPr>
            <w:tcW w:w="2374" w:type="dxa"/>
            <w:vMerge w:val="restart"/>
          </w:tcPr>
          <w:p w14:paraId="338DA1EB" w14:textId="77777777" w:rsidR="00434794" w:rsidRPr="006C2077" w:rsidRDefault="00434794" w:rsidP="007B0145">
            <w:pPr>
              <w:pStyle w:val="TableParagraph"/>
              <w:spacing w:line="252" w:lineRule="exact"/>
              <w:ind w:left="117"/>
              <w:rPr>
                <w:rFonts w:ascii="Times New Roman" w:hAnsi="Times New Roman" w:cs="Times New Roman"/>
                <w:sz w:val="24"/>
                <w:szCs w:val="24"/>
              </w:rPr>
            </w:pPr>
            <w:r w:rsidRPr="006C2077">
              <w:rPr>
                <w:rFonts w:ascii="Times New Roman" w:hAnsi="Times New Roman" w:cs="Times New Roman"/>
                <w:sz w:val="24"/>
                <w:szCs w:val="24"/>
              </w:rPr>
              <w:t>3/3</w:t>
            </w:r>
          </w:p>
        </w:tc>
      </w:tr>
      <w:tr w:rsidR="00434794" w:rsidRPr="006C2077" w14:paraId="7E6424BB" w14:textId="77777777" w:rsidTr="00F96FEF">
        <w:trPr>
          <w:trHeight w:val="268"/>
          <w:jc w:val="center"/>
        </w:trPr>
        <w:tc>
          <w:tcPr>
            <w:tcW w:w="710" w:type="dxa"/>
            <w:vMerge/>
            <w:tcBorders>
              <w:top w:val="nil"/>
            </w:tcBorders>
          </w:tcPr>
          <w:p w14:paraId="483E127C" w14:textId="77777777" w:rsidR="00434794" w:rsidRPr="006C2077" w:rsidRDefault="00434794" w:rsidP="007B0145">
            <w:pPr>
              <w:rPr>
                <w:rFonts w:ascii="Times New Roman" w:hAnsi="Times New Roman" w:cs="Times New Roman"/>
                <w:b/>
                <w:bCs/>
                <w:sz w:val="24"/>
                <w:szCs w:val="24"/>
              </w:rPr>
            </w:pPr>
          </w:p>
        </w:tc>
        <w:tc>
          <w:tcPr>
            <w:tcW w:w="3690" w:type="dxa"/>
            <w:vMerge/>
            <w:tcBorders>
              <w:top w:val="nil"/>
            </w:tcBorders>
          </w:tcPr>
          <w:p w14:paraId="10580673" w14:textId="77777777" w:rsidR="00434794" w:rsidRPr="006C2077" w:rsidRDefault="00434794" w:rsidP="007B0145">
            <w:pPr>
              <w:rPr>
                <w:rFonts w:ascii="Times New Roman" w:hAnsi="Times New Roman" w:cs="Times New Roman"/>
                <w:sz w:val="24"/>
                <w:szCs w:val="24"/>
              </w:rPr>
            </w:pPr>
          </w:p>
        </w:tc>
        <w:tc>
          <w:tcPr>
            <w:tcW w:w="2790" w:type="dxa"/>
          </w:tcPr>
          <w:p w14:paraId="1BFC36BB" w14:textId="77777777" w:rsidR="00434794" w:rsidRPr="006C2077" w:rsidRDefault="00434794" w:rsidP="007B0145">
            <w:pPr>
              <w:pStyle w:val="TableParagraph"/>
              <w:spacing w:line="249"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4"/>
                <w:sz w:val="24"/>
                <w:szCs w:val="24"/>
              </w:rPr>
              <w:t xml:space="preserve"> </w:t>
            </w:r>
            <w:r w:rsidRPr="006C2077">
              <w:rPr>
                <w:rFonts w:ascii="Times New Roman" w:hAnsi="Times New Roman" w:cs="Times New Roman"/>
                <w:sz w:val="24"/>
                <w:szCs w:val="24"/>
              </w:rPr>
              <w:t>Sanjeev</w:t>
            </w:r>
            <w:r w:rsidRPr="006C2077">
              <w:rPr>
                <w:rFonts w:ascii="Times New Roman" w:hAnsi="Times New Roman" w:cs="Times New Roman"/>
                <w:spacing w:val="-4"/>
                <w:sz w:val="24"/>
                <w:szCs w:val="24"/>
              </w:rPr>
              <w:t xml:space="preserve"> </w:t>
            </w:r>
            <w:r w:rsidRPr="006C2077">
              <w:rPr>
                <w:rFonts w:ascii="Times New Roman" w:hAnsi="Times New Roman" w:cs="Times New Roman"/>
                <w:sz w:val="24"/>
                <w:szCs w:val="24"/>
              </w:rPr>
              <w:t>Krishna</w:t>
            </w:r>
          </w:p>
        </w:tc>
        <w:tc>
          <w:tcPr>
            <w:tcW w:w="2374" w:type="dxa"/>
            <w:vMerge/>
            <w:tcBorders>
              <w:top w:val="nil"/>
            </w:tcBorders>
          </w:tcPr>
          <w:p w14:paraId="35CC6C51" w14:textId="77777777" w:rsidR="00434794" w:rsidRPr="006C2077" w:rsidRDefault="00434794" w:rsidP="007B0145">
            <w:pPr>
              <w:rPr>
                <w:rFonts w:ascii="Times New Roman" w:hAnsi="Times New Roman" w:cs="Times New Roman"/>
                <w:sz w:val="24"/>
                <w:szCs w:val="24"/>
              </w:rPr>
            </w:pPr>
          </w:p>
        </w:tc>
      </w:tr>
      <w:tr w:rsidR="002D3ECB" w:rsidRPr="006C2077" w14:paraId="39EB4EB8" w14:textId="77777777" w:rsidTr="00F96FEF">
        <w:trPr>
          <w:trHeight w:val="255"/>
          <w:jc w:val="center"/>
        </w:trPr>
        <w:tc>
          <w:tcPr>
            <w:tcW w:w="710" w:type="dxa"/>
            <w:vMerge w:val="restart"/>
          </w:tcPr>
          <w:p w14:paraId="7EE68BF3" w14:textId="5A1AAB03" w:rsidR="002D3ECB" w:rsidRPr="006C2077" w:rsidRDefault="002D3ECB" w:rsidP="002D3ECB">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17.</w:t>
            </w:r>
          </w:p>
        </w:tc>
        <w:tc>
          <w:tcPr>
            <w:tcW w:w="3690" w:type="dxa"/>
            <w:vMerge w:val="restart"/>
          </w:tcPr>
          <w:p w14:paraId="4C1F7705" w14:textId="77777777" w:rsidR="002D3ECB" w:rsidRPr="006C2077" w:rsidRDefault="002D3ECB" w:rsidP="002D3ECB">
            <w:pPr>
              <w:pStyle w:val="TableParagraph"/>
              <w:spacing w:line="252" w:lineRule="exact"/>
              <w:ind w:left="118"/>
              <w:rPr>
                <w:rFonts w:ascii="Times New Roman" w:hAnsi="Times New Roman" w:cs="Times New Roman"/>
                <w:sz w:val="24"/>
                <w:szCs w:val="24"/>
              </w:rPr>
            </w:pPr>
            <w:r w:rsidRPr="006C2077">
              <w:rPr>
                <w:rFonts w:ascii="Times New Roman" w:hAnsi="Times New Roman" w:cs="Times New Roman"/>
                <w:spacing w:val="-1"/>
                <w:sz w:val="24"/>
                <w:szCs w:val="24"/>
              </w:rPr>
              <w:t>Wheels</w:t>
            </w:r>
            <w:r w:rsidRPr="006C2077">
              <w:rPr>
                <w:rFonts w:ascii="Times New Roman" w:hAnsi="Times New Roman" w:cs="Times New Roman"/>
                <w:spacing w:val="-19"/>
                <w:sz w:val="24"/>
                <w:szCs w:val="24"/>
              </w:rPr>
              <w:t xml:space="preserve"> </w:t>
            </w:r>
            <w:r w:rsidRPr="006C2077">
              <w:rPr>
                <w:rFonts w:ascii="Times New Roman" w:hAnsi="Times New Roman" w:cs="Times New Roman"/>
                <w:spacing w:val="-1"/>
                <w:sz w:val="24"/>
                <w:szCs w:val="24"/>
              </w:rPr>
              <w:t>India</w:t>
            </w:r>
            <w:r w:rsidRPr="006C2077">
              <w:rPr>
                <w:rFonts w:ascii="Times New Roman" w:hAnsi="Times New Roman" w:cs="Times New Roman"/>
                <w:spacing w:val="11"/>
                <w:sz w:val="24"/>
                <w:szCs w:val="24"/>
              </w:rPr>
              <w:t xml:space="preserve"> </w:t>
            </w:r>
            <w:r w:rsidRPr="006C2077">
              <w:rPr>
                <w:rFonts w:ascii="Times New Roman" w:hAnsi="Times New Roman" w:cs="Times New Roman"/>
                <w:spacing w:val="-1"/>
                <w:sz w:val="24"/>
                <w:szCs w:val="24"/>
              </w:rPr>
              <w:t>Limited,</w:t>
            </w:r>
          </w:p>
          <w:p w14:paraId="6D93D28D" w14:textId="6E25C7FD" w:rsidR="002D3ECB" w:rsidRPr="006C2077" w:rsidRDefault="002D3ECB" w:rsidP="002D3ECB">
            <w:pPr>
              <w:pStyle w:val="TableParagraph"/>
              <w:spacing w:line="252" w:lineRule="exact"/>
              <w:ind w:left="118"/>
              <w:rPr>
                <w:rFonts w:ascii="Times New Roman" w:hAnsi="Times New Roman" w:cs="Times New Roman"/>
                <w:spacing w:val="-1"/>
                <w:sz w:val="24"/>
                <w:szCs w:val="24"/>
              </w:rPr>
            </w:pPr>
            <w:r w:rsidRPr="006C2077">
              <w:rPr>
                <w:rFonts w:ascii="Times New Roman" w:hAnsi="Times New Roman" w:cs="Times New Roman"/>
                <w:sz w:val="24"/>
                <w:szCs w:val="24"/>
              </w:rPr>
              <w:t>Chennai</w:t>
            </w:r>
          </w:p>
        </w:tc>
        <w:tc>
          <w:tcPr>
            <w:tcW w:w="2790" w:type="dxa"/>
            <w:tcBorders>
              <w:bottom w:val="single" w:sz="4" w:space="0" w:color="auto"/>
            </w:tcBorders>
          </w:tcPr>
          <w:p w14:paraId="5B014D01" w14:textId="21ABB94C" w:rsidR="002D3ECB" w:rsidRPr="006C2077" w:rsidRDefault="002D3ECB" w:rsidP="002D3ECB">
            <w:pPr>
              <w:pStyle w:val="TableParagraph"/>
              <w:spacing w:line="252" w:lineRule="exact"/>
              <w:ind w:left="101"/>
              <w:jc w:val="both"/>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14"/>
                <w:sz w:val="24"/>
                <w:szCs w:val="24"/>
              </w:rPr>
              <w:t xml:space="preserve"> </w:t>
            </w:r>
            <w:r w:rsidRPr="006C2077">
              <w:rPr>
                <w:rFonts w:ascii="Times New Roman" w:hAnsi="Times New Roman" w:cs="Times New Roman"/>
                <w:sz w:val="24"/>
                <w:szCs w:val="24"/>
              </w:rPr>
              <w:t>S.</w:t>
            </w:r>
            <w:r w:rsidRPr="006C2077">
              <w:rPr>
                <w:rFonts w:ascii="Times New Roman" w:hAnsi="Times New Roman" w:cs="Times New Roman"/>
                <w:spacing w:val="-18"/>
                <w:sz w:val="24"/>
                <w:szCs w:val="24"/>
              </w:rPr>
              <w:t xml:space="preserve"> </w:t>
            </w:r>
            <w:r w:rsidRPr="006C2077">
              <w:rPr>
                <w:rFonts w:ascii="Times New Roman" w:hAnsi="Times New Roman" w:cs="Times New Roman"/>
                <w:sz w:val="24"/>
                <w:szCs w:val="24"/>
              </w:rPr>
              <w:t>Mathiyalagan</w:t>
            </w:r>
          </w:p>
        </w:tc>
        <w:tc>
          <w:tcPr>
            <w:tcW w:w="2374" w:type="dxa"/>
            <w:vMerge w:val="restart"/>
          </w:tcPr>
          <w:p w14:paraId="5BF3FAD9" w14:textId="73540CDA" w:rsidR="002D3ECB" w:rsidRPr="006C2077" w:rsidRDefault="002D3ECB" w:rsidP="002D3ECB">
            <w:pPr>
              <w:pStyle w:val="TableParagraph"/>
              <w:spacing w:line="252" w:lineRule="exact"/>
              <w:ind w:left="117"/>
              <w:rPr>
                <w:rFonts w:ascii="Times New Roman" w:hAnsi="Times New Roman" w:cs="Times New Roman"/>
                <w:sz w:val="24"/>
                <w:szCs w:val="24"/>
              </w:rPr>
            </w:pPr>
            <w:r w:rsidRPr="006C2077">
              <w:rPr>
                <w:rFonts w:ascii="Times New Roman" w:hAnsi="Times New Roman" w:cs="Times New Roman"/>
                <w:sz w:val="24"/>
                <w:szCs w:val="24"/>
              </w:rPr>
              <w:t>0/3</w:t>
            </w:r>
          </w:p>
        </w:tc>
      </w:tr>
      <w:tr w:rsidR="002D3ECB" w:rsidRPr="006C2077" w14:paraId="7D379009" w14:textId="77777777" w:rsidTr="00F96FEF">
        <w:trPr>
          <w:trHeight w:val="240"/>
          <w:jc w:val="center"/>
        </w:trPr>
        <w:tc>
          <w:tcPr>
            <w:tcW w:w="710" w:type="dxa"/>
            <w:vMerge/>
          </w:tcPr>
          <w:p w14:paraId="5C3BC123" w14:textId="77777777" w:rsidR="002D3ECB" w:rsidRPr="006C2077" w:rsidRDefault="002D3ECB" w:rsidP="002D3ECB">
            <w:pPr>
              <w:pStyle w:val="TableParagraph"/>
              <w:spacing w:line="252" w:lineRule="exact"/>
              <w:ind w:left="214"/>
              <w:rPr>
                <w:rFonts w:ascii="Times New Roman" w:hAnsi="Times New Roman" w:cs="Times New Roman"/>
                <w:b/>
                <w:bCs/>
                <w:sz w:val="24"/>
                <w:szCs w:val="24"/>
              </w:rPr>
            </w:pPr>
          </w:p>
        </w:tc>
        <w:tc>
          <w:tcPr>
            <w:tcW w:w="3690" w:type="dxa"/>
            <w:vMerge/>
          </w:tcPr>
          <w:p w14:paraId="7B6D5073" w14:textId="77777777" w:rsidR="002D3ECB" w:rsidRPr="006C2077" w:rsidRDefault="002D3ECB" w:rsidP="002D3ECB">
            <w:pPr>
              <w:pStyle w:val="TableParagraph"/>
              <w:spacing w:line="252" w:lineRule="exact"/>
              <w:ind w:left="118"/>
              <w:rPr>
                <w:rFonts w:ascii="Times New Roman" w:hAnsi="Times New Roman" w:cs="Times New Roman"/>
                <w:spacing w:val="-1"/>
                <w:sz w:val="24"/>
                <w:szCs w:val="24"/>
              </w:rPr>
            </w:pPr>
          </w:p>
        </w:tc>
        <w:tc>
          <w:tcPr>
            <w:tcW w:w="2790" w:type="dxa"/>
            <w:tcBorders>
              <w:top w:val="single" w:sz="4" w:space="0" w:color="auto"/>
            </w:tcBorders>
          </w:tcPr>
          <w:p w14:paraId="2BB44BD5" w14:textId="0086E015" w:rsidR="002D3ECB" w:rsidRPr="006C2077" w:rsidRDefault="002D3ECB" w:rsidP="002D3ECB">
            <w:pPr>
              <w:pStyle w:val="TableParagraph"/>
              <w:spacing w:line="252" w:lineRule="exact"/>
              <w:ind w:left="101"/>
              <w:jc w:val="both"/>
              <w:rPr>
                <w:rFonts w:ascii="Times New Roman" w:hAnsi="Times New Roman" w:cs="Times New Roman"/>
                <w:sz w:val="24"/>
                <w:szCs w:val="24"/>
              </w:rPr>
            </w:pPr>
            <w:r w:rsidRPr="006C2077">
              <w:rPr>
                <w:rFonts w:ascii="Times New Roman" w:hAnsi="Times New Roman" w:cs="Times New Roman"/>
                <w:sz w:val="24"/>
                <w:szCs w:val="24"/>
              </w:rPr>
              <w:t>Shri S. Prakash</w:t>
            </w:r>
          </w:p>
        </w:tc>
        <w:tc>
          <w:tcPr>
            <w:tcW w:w="2374" w:type="dxa"/>
            <w:vMerge/>
          </w:tcPr>
          <w:p w14:paraId="3ECDEE30" w14:textId="77777777" w:rsidR="002D3ECB" w:rsidRPr="006C2077" w:rsidRDefault="002D3ECB" w:rsidP="002D3ECB">
            <w:pPr>
              <w:pStyle w:val="TableParagraph"/>
              <w:spacing w:line="252" w:lineRule="exact"/>
              <w:ind w:left="117"/>
              <w:rPr>
                <w:rFonts w:ascii="Times New Roman" w:hAnsi="Times New Roman" w:cs="Times New Roman"/>
                <w:sz w:val="24"/>
                <w:szCs w:val="24"/>
              </w:rPr>
            </w:pPr>
          </w:p>
        </w:tc>
      </w:tr>
      <w:tr w:rsidR="002D3ECB" w:rsidRPr="006C2077" w14:paraId="43C59EAC" w14:textId="77777777" w:rsidTr="00F96FEF">
        <w:trPr>
          <w:trHeight w:val="249"/>
          <w:jc w:val="center"/>
        </w:trPr>
        <w:tc>
          <w:tcPr>
            <w:tcW w:w="710" w:type="dxa"/>
          </w:tcPr>
          <w:p w14:paraId="1A27E553" w14:textId="5C7089E6" w:rsidR="002D3ECB" w:rsidRPr="006C2077" w:rsidRDefault="002D3ECB" w:rsidP="002D3ECB">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18.</w:t>
            </w:r>
          </w:p>
        </w:tc>
        <w:tc>
          <w:tcPr>
            <w:tcW w:w="3690" w:type="dxa"/>
          </w:tcPr>
          <w:p w14:paraId="07956DBC" w14:textId="64672A8C" w:rsidR="002D3ECB" w:rsidRPr="006C2077" w:rsidRDefault="002D3ECB" w:rsidP="002D3ECB">
            <w:pPr>
              <w:pStyle w:val="TableParagraph"/>
              <w:spacing w:line="252" w:lineRule="exact"/>
              <w:ind w:left="118"/>
              <w:rPr>
                <w:rFonts w:ascii="Times New Roman" w:hAnsi="Times New Roman" w:cs="Times New Roman"/>
                <w:spacing w:val="-1"/>
                <w:sz w:val="24"/>
                <w:szCs w:val="24"/>
              </w:rPr>
            </w:pPr>
            <w:r w:rsidRPr="006C2077">
              <w:rPr>
                <w:rFonts w:ascii="Times New Roman" w:hAnsi="Times New Roman" w:cs="Times New Roman"/>
                <w:sz w:val="24"/>
                <w:szCs w:val="24"/>
              </w:rPr>
              <w:t>In</w:t>
            </w:r>
            <w:r w:rsidRPr="006C2077">
              <w:rPr>
                <w:rFonts w:ascii="Times New Roman" w:hAnsi="Times New Roman" w:cs="Times New Roman"/>
                <w:spacing w:val="6"/>
                <w:sz w:val="24"/>
                <w:szCs w:val="24"/>
              </w:rPr>
              <w:t xml:space="preserve"> </w:t>
            </w:r>
            <w:r w:rsidRPr="006C2077">
              <w:rPr>
                <w:rFonts w:ascii="Times New Roman" w:hAnsi="Times New Roman" w:cs="Times New Roman"/>
                <w:sz w:val="24"/>
                <w:szCs w:val="24"/>
              </w:rPr>
              <w:t>personal</w:t>
            </w:r>
            <w:r w:rsidRPr="006C2077">
              <w:rPr>
                <w:rFonts w:ascii="Times New Roman" w:hAnsi="Times New Roman" w:cs="Times New Roman"/>
                <w:spacing w:val="-25"/>
                <w:sz w:val="24"/>
                <w:szCs w:val="24"/>
              </w:rPr>
              <w:t xml:space="preserve"> </w:t>
            </w:r>
            <w:r w:rsidRPr="006C2077">
              <w:rPr>
                <w:rFonts w:ascii="Times New Roman" w:hAnsi="Times New Roman" w:cs="Times New Roman"/>
                <w:sz w:val="24"/>
                <w:szCs w:val="24"/>
              </w:rPr>
              <w:t>capacity</w:t>
            </w:r>
          </w:p>
        </w:tc>
        <w:tc>
          <w:tcPr>
            <w:tcW w:w="2790" w:type="dxa"/>
          </w:tcPr>
          <w:p w14:paraId="0A9F6AD7" w14:textId="64D82F93" w:rsidR="002D3ECB" w:rsidRPr="006C2077" w:rsidRDefault="002D3ECB" w:rsidP="002D3ECB">
            <w:pPr>
              <w:pStyle w:val="TableParagraph"/>
              <w:spacing w:line="252" w:lineRule="exact"/>
              <w:ind w:left="101"/>
              <w:rPr>
                <w:rFonts w:ascii="Times New Roman" w:hAnsi="Times New Roman" w:cs="Times New Roman"/>
                <w:sz w:val="24"/>
                <w:szCs w:val="24"/>
              </w:rPr>
            </w:pPr>
            <w:r w:rsidRPr="006C2077">
              <w:rPr>
                <w:rFonts w:ascii="Times New Roman" w:hAnsi="Times New Roman" w:cs="Times New Roman"/>
                <w:sz w:val="24"/>
                <w:szCs w:val="24"/>
              </w:rPr>
              <w:t>Shri</w:t>
            </w:r>
            <w:r w:rsidRPr="006C2077">
              <w:rPr>
                <w:rFonts w:ascii="Times New Roman" w:hAnsi="Times New Roman" w:cs="Times New Roman"/>
                <w:spacing w:val="-3"/>
                <w:sz w:val="24"/>
                <w:szCs w:val="24"/>
              </w:rPr>
              <w:t xml:space="preserve"> </w:t>
            </w:r>
            <w:r w:rsidRPr="006C2077">
              <w:rPr>
                <w:rFonts w:ascii="Times New Roman" w:hAnsi="Times New Roman" w:cs="Times New Roman"/>
                <w:sz w:val="24"/>
                <w:szCs w:val="24"/>
              </w:rPr>
              <w:t>Mukesh</w:t>
            </w:r>
            <w:r w:rsidRPr="006C2077">
              <w:rPr>
                <w:rFonts w:ascii="Times New Roman" w:hAnsi="Times New Roman" w:cs="Times New Roman"/>
                <w:spacing w:val="-3"/>
                <w:sz w:val="24"/>
                <w:szCs w:val="24"/>
              </w:rPr>
              <w:t xml:space="preserve"> </w:t>
            </w:r>
            <w:r w:rsidRPr="006C2077">
              <w:rPr>
                <w:rFonts w:ascii="Times New Roman" w:hAnsi="Times New Roman" w:cs="Times New Roman"/>
                <w:sz w:val="24"/>
                <w:szCs w:val="24"/>
              </w:rPr>
              <w:t>Sinha</w:t>
            </w:r>
          </w:p>
        </w:tc>
        <w:tc>
          <w:tcPr>
            <w:tcW w:w="2374" w:type="dxa"/>
          </w:tcPr>
          <w:p w14:paraId="20D26DA9" w14:textId="54A5F7C3" w:rsidR="002D3ECB" w:rsidRPr="006C2077" w:rsidRDefault="002D3ECB" w:rsidP="002D3ECB">
            <w:pPr>
              <w:pStyle w:val="TableParagraph"/>
              <w:spacing w:line="252" w:lineRule="exact"/>
              <w:ind w:left="117"/>
              <w:rPr>
                <w:rFonts w:ascii="Times New Roman" w:hAnsi="Times New Roman" w:cs="Times New Roman"/>
                <w:sz w:val="24"/>
                <w:szCs w:val="24"/>
              </w:rPr>
            </w:pPr>
            <w:r w:rsidRPr="006C2077">
              <w:rPr>
                <w:rFonts w:ascii="Times New Roman" w:hAnsi="Times New Roman" w:cs="Times New Roman"/>
                <w:sz w:val="24"/>
                <w:szCs w:val="24"/>
              </w:rPr>
              <w:t>3/3</w:t>
            </w:r>
          </w:p>
        </w:tc>
      </w:tr>
      <w:tr w:rsidR="002D3ECB" w:rsidRPr="006C2077" w14:paraId="43108A25" w14:textId="77777777" w:rsidTr="00F96FEF">
        <w:trPr>
          <w:trHeight w:val="249"/>
          <w:jc w:val="center"/>
        </w:trPr>
        <w:tc>
          <w:tcPr>
            <w:tcW w:w="710" w:type="dxa"/>
          </w:tcPr>
          <w:p w14:paraId="1CE98289" w14:textId="4B992002" w:rsidR="002D3ECB" w:rsidRPr="006C2077" w:rsidRDefault="002D3ECB" w:rsidP="002D3ECB">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19.</w:t>
            </w:r>
          </w:p>
        </w:tc>
        <w:tc>
          <w:tcPr>
            <w:tcW w:w="3690" w:type="dxa"/>
          </w:tcPr>
          <w:p w14:paraId="4541916B" w14:textId="4C6DD853" w:rsidR="002D3ECB" w:rsidRPr="006C2077" w:rsidRDefault="002D3ECB" w:rsidP="002D3ECB">
            <w:pPr>
              <w:pStyle w:val="TableParagraph"/>
              <w:spacing w:line="252" w:lineRule="exact"/>
              <w:ind w:left="118"/>
              <w:rPr>
                <w:rFonts w:ascii="Times New Roman" w:hAnsi="Times New Roman" w:cs="Times New Roman"/>
                <w:spacing w:val="-1"/>
                <w:sz w:val="24"/>
                <w:szCs w:val="24"/>
              </w:rPr>
            </w:pPr>
            <w:proofErr w:type="spellStart"/>
            <w:r w:rsidRPr="006C2077">
              <w:rPr>
                <w:rFonts w:ascii="Times New Roman" w:hAnsi="Times New Roman" w:cs="Times New Roman"/>
                <w:sz w:val="24"/>
                <w:szCs w:val="24"/>
              </w:rPr>
              <w:t>DatumTools</w:t>
            </w:r>
            <w:proofErr w:type="spellEnd"/>
            <w:r w:rsidRPr="006C2077">
              <w:rPr>
                <w:rFonts w:ascii="Times New Roman" w:hAnsi="Times New Roman" w:cs="Times New Roman"/>
                <w:sz w:val="24"/>
                <w:szCs w:val="24"/>
              </w:rPr>
              <w:t xml:space="preserve"> Private Limited, Faridabad</w:t>
            </w:r>
          </w:p>
        </w:tc>
        <w:tc>
          <w:tcPr>
            <w:tcW w:w="2790" w:type="dxa"/>
          </w:tcPr>
          <w:p w14:paraId="7F7492EE" w14:textId="2D10BBB3" w:rsidR="002D3ECB" w:rsidRPr="006C2077" w:rsidRDefault="002D3ECB" w:rsidP="002D3ECB">
            <w:pPr>
              <w:pStyle w:val="TableParagraph"/>
              <w:spacing w:line="252" w:lineRule="exact"/>
              <w:ind w:left="101"/>
              <w:rPr>
                <w:rFonts w:ascii="Times New Roman" w:hAnsi="Times New Roman" w:cs="Times New Roman"/>
                <w:sz w:val="24"/>
                <w:szCs w:val="24"/>
              </w:rPr>
            </w:pPr>
            <w:r w:rsidRPr="006C2077">
              <w:rPr>
                <w:rFonts w:ascii="Times New Roman" w:hAnsi="Times New Roman" w:cs="Times New Roman"/>
                <w:sz w:val="24"/>
                <w:szCs w:val="24"/>
              </w:rPr>
              <w:t>Mr. Nikunj Mangla</w:t>
            </w:r>
          </w:p>
        </w:tc>
        <w:tc>
          <w:tcPr>
            <w:tcW w:w="2374" w:type="dxa"/>
          </w:tcPr>
          <w:p w14:paraId="3635A53B" w14:textId="75FD89CE" w:rsidR="002D3ECB" w:rsidRPr="006C2077" w:rsidRDefault="002D3ECB" w:rsidP="002D3ECB">
            <w:pPr>
              <w:pStyle w:val="TableParagraph"/>
              <w:spacing w:line="252" w:lineRule="exact"/>
              <w:ind w:left="117"/>
              <w:rPr>
                <w:rFonts w:ascii="Times New Roman" w:hAnsi="Times New Roman" w:cs="Times New Roman"/>
                <w:sz w:val="24"/>
                <w:szCs w:val="24"/>
              </w:rPr>
            </w:pPr>
            <w:r w:rsidRPr="006C2077">
              <w:rPr>
                <w:rFonts w:ascii="Times New Roman" w:hAnsi="Times New Roman" w:cs="Times New Roman"/>
                <w:sz w:val="24"/>
                <w:szCs w:val="24"/>
              </w:rPr>
              <w:t>3/3</w:t>
            </w:r>
          </w:p>
        </w:tc>
      </w:tr>
      <w:tr w:rsidR="002D3ECB" w:rsidRPr="00190C01" w14:paraId="71653AA2" w14:textId="77777777" w:rsidTr="00F96FEF">
        <w:trPr>
          <w:trHeight w:val="249"/>
          <w:jc w:val="center"/>
        </w:trPr>
        <w:tc>
          <w:tcPr>
            <w:tcW w:w="710" w:type="dxa"/>
          </w:tcPr>
          <w:p w14:paraId="01879D48" w14:textId="0B806767" w:rsidR="002D3ECB" w:rsidRPr="006C2077" w:rsidRDefault="002D3ECB" w:rsidP="002D3ECB">
            <w:pPr>
              <w:pStyle w:val="TableParagraph"/>
              <w:spacing w:line="252" w:lineRule="exact"/>
              <w:ind w:left="214"/>
              <w:rPr>
                <w:rFonts w:ascii="Times New Roman" w:hAnsi="Times New Roman" w:cs="Times New Roman"/>
                <w:b/>
                <w:bCs/>
                <w:sz w:val="24"/>
                <w:szCs w:val="24"/>
              </w:rPr>
            </w:pPr>
            <w:r w:rsidRPr="006C2077">
              <w:rPr>
                <w:rFonts w:ascii="Times New Roman" w:hAnsi="Times New Roman" w:cs="Times New Roman"/>
                <w:b/>
                <w:bCs/>
                <w:sz w:val="24"/>
                <w:szCs w:val="24"/>
              </w:rPr>
              <w:t>20.</w:t>
            </w:r>
          </w:p>
        </w:tc>
        <w:tc>
          <w:tcPr>
            <w:tcW w:w="3690" w:type="dxa"/>
          </w:tcPr>
          <w:p w14:paraId="4AA99312" w14:textId="580BA2B9" w:rsidR="002D3ECB" w:rsidRPr="006C2077" w:rsidRDefault="002D3ECB" w:rsidP="002D3ECB">
            <w:pPr>
              <w:pStyle w:val="TableParagraph"/>
              <w:spacing w:line="252" w:lineRule="exact"/>
              <w:ind w:left="118"/>
              <w:rPr>
                <w:rFonts w:ascii="Times New Roman" w:hAnsi="Times New Roman" w:cs="Times New Roman"/>
                <w:sz w:val="24"/>
                <w:szCs w:val="24"/>
              </w:rPr>
            </w:pPr>
            <w:r w:rsidRPr="006C2077">
              <w:rPr>
                <w:rFonts w:ascii="Times New Roman" w:hAnsi="Times New Roman" w:cs="Times New Roman"/>
                <w:sz w:val="24"/>
                <w:szCs w:val="24"/>
              </w:rPr>
              <w:t>Misumi India Private Limited, Gurugram</w:t>
            </w:r>
          </w:p>
        </w:tc>
        <w:tc>
          <w:tcPr>
            <w:tcW w:w="2790" w:type="dxa"/>
          </w:tcPr>
          <w:p w14:paraId="667BF10E" w14:textId="516E77E9" w:rsidR="002D3ECB" w:rsidRPr="006C2077" w:rsidRDefault="002D3ECB" w:rsidP="002D3ECB">
            <w:pPr>
              <w:pStyle w:val="TableParagraph"/>
              <w:spacing w:line="252" w:lineRule="exact"/>
              <w:ind w:left="101"/>
              <w:rPr>
                <w:rFonts w:ascii="Times New Roman" w:hAnsi="Times New Roman" w:cs="Times New Roman"/>
                <w:sz w:val="24"/>
                <w:szCs w:val="24"/>
              </w:rPr>
            </w:pPr>
            <w:r w:rsidRPr="006C2077">
              <w:rPr>
                <w:rFonts w:ascii="Times New Roman" w:hAnsi="Times New Roman" w:cs="Times New Roman"/>
                <w:sz w:val="24"/>
                <w:szCs w:val="24"/>
              </w:rPr>
              <w:t xml:space="preserve">Mr. </w:t>
            </w:r>
            <w:proofErr w:type="spellStart"/>
            <w:r w:rsidRPr="006C2077">
              <w:rPr>
                <w:rFonts w:ascii="Times New Roman" w:hAnsi="Times New Roman" w:cs="Times New Roman"/>
                <w:sz w:val="24"/>
                <w:szCs w:val="24"/>
              </w:rPr>
              <w:t>Liju</w:t>
            </w:r>
            <w:proofErr w:type="spellEnd"/>
            <w:r w:rsidRPr="006C2077">
              <w:rPr>
                <w:rFonts w:ascii="Times New Roman" w:hAnsi="Times New Roman" w:cs="Times New Roman"/>
                <w:sz w:val="24"/>
                <w:szCs w:val="24"/>
              </w:rPr>
              <w:t xml:space="preserve"> PS</w:t>
            </w:r>
          </w:p>
        </w:tc>
        <w:tc>
          <w:tcPr>
            <w:tcW w:w="2374" w:type="dxa"/>
          </w:tcPr>
          <w:p w14:paraId="3BDB9162" w14:textId="15FB0448" w:rsidR="002D3ECB" w:rsidRPr="00190C01" w:rsidRDefault="002D3ECB" w:rsidP="002D3ECB">
            <w:pPr>
              <w:pStyle w:val="TableParagraph"/>
              <w:spacing w:line="252" w:lineRule="exact"/>
              <w:ind w:left="117"/>
              <w:rPr>
                <w:rFonts w:ascii="Times New Roman" w:hAnsi="Times New Roman" w:cs="Times New Roman"/>
                <w:sz w:val="24"/>
                <w:szCs w:val="24"/>
              </w:rPr>
            </w:pPr>
            <w:r w:rsidRPr="006C2077">
              <w:rPr>
                <w:rFonts w:ascii="Times New Roman" w:hAnsi="Times New Roman" w:cs="Times New Roman"/>
                <w:sz w:val="24"/>
                <w:szCs w:val="24"/>
              </w:rPr>
              <w:t>3/3</w:t>
            </w:r>
          </w:p>
        </w:tc>
      </w:tr>
    </w:tbl>
    <w:p w14:paraId="1DA6CC31" w14:textId="3FD9643C" w:rsidR="00434794" w:rsidRPr="00190C01" w:rsidRDefault="00434794" w:rsidP="00434794">
      <w:pPr>
        <w:rPr>
          <w:rFonts w:ascii="Times New Roman" w:hAnsi="Times New Roman" w:cs="Times New Roman"/>
          <w:sz w:val="24"/>
          <w:szCs w:val="24"/>
        </w:rPr>
      </w:pPr>
    </w:p>
    <w:p w14:paraId="1AA63022" w14:textId="77777777" w:rsidR="0092291F" w:rsidRPr="00190C01" w:rsidRDefault="0092291F" w:rsidP="00F96FEF">
      <w:pPr>
        <w:rPr>
          <w:rFonts w:ascii="Times New Roman" w:hAnsi="Times New Roman" w:cs="Times New Roman"/>
          <w:sz w:val="24"/>
          <w:szCs w:val="24"/>
        </w:rPr>
      </w:pPr>
    </w:p>
    <w:p w14:paraId="74915B5F" w14:textId="77777777" w:rsidR="0092291F" w:rsidRPr="00190C01" w:rsidRDefault="0092291F" w:rsidP="00FA2E52">
      <w:pPr>
        <w:pStyle w:val="BodyText"/>
        <w:spacing w:before="104"/>
        <w:ind w:left="421" w:right="860"/>
        <w:rPr>
          <w:rFonts w:ascii="Times New Roman" w:hAnsi="Times New Roman" w:cs="Times New Roman"/>
          <w:b/>
          <w:sz w:val="24"/>
          <w:szCs w:val="24"/>
        </w:rPr>
      </w:pPr>
      <w:r w:rsidRPr="00190C01">
        <w:rPr>
          <w:rFonts w:ascii="Times New Roman" w:hAnsi="Times New Roman" w:cs="Times New Roman"/>
          <w:b/>
          <w:sz w:val="24"/>
          <w:szCs w:val="24"/>
          <w:u w:val="single" w:color="333333"/>
        </w:rPr>
        <w:t>PGD</w:t>
      </w:r>
      <w:r w:rsidRPr="00190C01">
        <w:rPr>
          <w:rFonts w:ascii="Times New Roman" w:hAnsi="Times New Roman" w:cs="Times New Roman"/>
          <w:b/>
          <w:spacing w:val="-6"/>
          <w:sz w:val="24"/>
          <w:szCs w:val="24"/>
          <w:u w:val="single" w:color="333333"/>
        </w:rPr>
        <w:t xml:space="preserve"> </w:t>
      </w:r>
      <w:r w:rsidRPr="00190C01">
        <w:rPr>
          <w:rFonts w:ascii="Times New Roman" w:hAnsi="Times New Roman" w:cs="Times New Roman"/>
          <w:b/>
          <w:sz w:val="24"/>
          <w:szCs w:val="24"/>
          <w:u w:val="single" w:color="333333"/>
        </w:rPr>
        <w:t>04/P1</w:t>
      </w:r>
      <w:r w:rsidRPr="00190C01">
        <w:rPr>
          <w:rFonts w:ascii="Times New Roman" w:hAnsi="Times New Roman" w:cs="Times New Roman"/>
          <w:b/>
          <w:spacing w:val="8"/>
          <w:sz w:val="24"/>
          <w:szCs w:val="24"/>
          <w:u w:val="single" w:color="333333"/>
        </w:rPr>
        <w:t xml:space="preserve"> </w:t>
      </w:r>
      <w:r w:rsidRPr="00190C01">
        <w:rPr>
          <w:rFonts w:ascii="Times New Roman" w:hAnsi="Times New Roman" w:cs="Times New Roman"/>
          <w:b/>
          <w:sz w:val="24"/>
          <w:szCs w:val="24"/>
          <w:u w:val="single" w:color="333333"/>
        </w:rPr>
        <w:t>‘Pressing</w:t>
      </w:r>
      <w:r w:rsidRPr="00190C01">
        <w:rPr>
          <w:rFonts w:ascii="Times New Roman" w:hAnsi="Times New Roman" w:cs="Times New Roman"/>
          <w:b/>
          <w:spacing w:val="-22"/>
          <w:sz w:val="24"/>
          <w:szCs w:val="24"/>
          <w:u w:val="single" w:color="333333"/>
        </w:rPr>
        <w:t xml:space="preserve"> </w:t>
      </w:r>
      <w:r w:rsidRPr="00190C01">
        <w:rPr>
          <w:rFonts w:ascii="Times New Roman" w:hAnsi="Times New Roman" w:cs="Times New Roman"/>
          <w:b/>
          <w:sz w:val="24"/>
          <w:szCs w:val="24"/>
          <w:u w:val="single" w:color="333333"/>
        </w:rPr>
        <w:t>Machines</w:t>
      </w:r>
      <w:r w:rsidRPr="00190C01">
        <w:rPr>
          <w:rFonts w:ascii="Times New Roman" w:hAnsi="Times New Roman" w:cs="Times New Roman"/>
          <w:b/>
          <w:spacing w:val="41"/>
          <w:sz w:val="24"/>
          <w:szCs w:val="24"/>
          <w:u w:val="single" w:color="333333"/>
        </w:rPr>
        <w:t xml:space="preserve"> </w:t>
      </w:r>
      <w:r w:rsidRPr="00190C01">
        <w:rPr>
          <w:rFonts w:ascii="Times New Roman" w:hAnsi="Times New Roman" w:cs="Times New Roman"/>
          <w:b/>
          <w:sz w:val="24"/>
          <w:szCs w:val="24"/>
          <w:u w:val="single" w:color="333333"/>
        </w:rPr>
        <w:t>—</w:t>
      </w:r>
      <w:r w:rsidRPr="00190C01">
        <w:rPr>
          <w:rFonts w:ascii="Times New Roman" w:hAnsi="Times New Roman" w:cs="Times New Roman"/>
          <w:b/>
          <w:spacing w:val="-9"/>
          <w:sz w:val="24"/>
          <w:szCs w:val="24"/>
          <w:u w:val="single" w:color="333333"/>
        </w:rPr>
        <w:t xml:space="preserve"> </w:t>
      </w:r>
      <w:r w:rsidRPr="00190C01">
        <w:rPr>
          <w:rFonts w:ascii="Times New Roman" w:hAnsi="Times New Roman" w:cs="Times New Roman"/>
          <w:b/>
          <w:sz w:val="24"/>
          <w:szCs w:val="24"/>
          <w:u w:val="single" w:color="333333"/>
        </w:rPr>
        <w:t>Noise</w:t>
      </w:r>
      <w:r w:rsidRPr="00190C01">
        <w:rPr>
          <w:rFonts w:ascii="Times New Roman" w:hAnsi="Times New Roman" w:cs="Times New Roman"/>
          <w:b/>
          <w:spacing w:val="1"/>
          <w:sz w:val="24"/>
          <w:szCs w:val="24"/>
          <w:u w:val="single" w:color="333333"/>
        </w:rPr>
        <w:t xml:space="preserve"> </w:t>
      </w:r>
      <w:r w:rsidRPr="00190C01">
        <w:rPr>
          <w:rFonts w:ascii="Times New Roman" w:hAnsi="Times New Roman" w:cs="Times New Roman"/>
          <w:b/>
          <w:sz w:val="24"/>
          <w:szCs w:val="24"/>
          <w:u w:val="single" w:color="333333"/>
        </w:rPr>
        <w:t>Emission</w:t>
      </w:r>
      <w:r w:rsidRPr="00190C01">
        <w:rPr>
          <w:rFonts w:ascii="Times New Roman" w:hAnsi="Times New Roman" w:cs="Times New Roman"/>
          <w:b/>
          <w:spacing w:val="-4"/>
          <w:sz w:val="24"/>
          <w:szCs w:val="24"/>
          <w:u w:val="single" w:color="333333"/>
        </w:rPr>
        <w:t xml:space="preserve"> </w:t>
      </w:r>
      <w:r w:rsidRPr="00190C01">
        <w:rPr>
          <w:rFonts w:ascii="Times New Roman" w:hAnsi="Times New Roman" w:cs="Times New Roman"/>
          <w:b/>
          <w:sz w:val="24"/>
          <w:szCs w:val="24"/>
          <w:u w:val="single" w:color="333333"/>
        </w:rPr>
        <w:t>—</w:t>
      </w:r>
      <w:r w:rsidRPr="00190C01">
        <w:rPr>
          <w:rFonts w:ascii="Times New Roman" w:hAnsi="Times New Roman" w:cs="Times New Roman"/>
          <w:b/>
          <w:spacing w:val="-8"/>
          <w:sz w:val="24"/>
          <w:szCs w:val="24"/>
          <w:u w:val="single" w:color="333333"/>
        </w:rPr>
        <w:t xml:space="preserve"> </w:t>
      </w:r>
      <w:r w:rsidRPr="00190C01">
        <w:rPr>
          <w:rFonts w:ascii="Times New Roman" w:hAnsi="Times New Roman" w:cs="Times New Roman"/>
          <w:b/>
          <w:sz w:val="24"/>
          <w:szCs w:val="24"/>
          <w:u w:val="single" w:color="333333"/>
        </w:rPr>
        <w:t>Requirement</w:t>
      </w:r>
      <w:r w:rsidRPr="00190C01">
        <w:rPr>
          <w:rFonts w:ascii="Times New Roman" w:hAnsi="Times New Roman" w:cs="Times New Roman"/>
          <w:b/>
          <w:spacing w:val="15"/>
          <w:sz w:val="24"/>
          <w:szCs w:val="24"/>
          <w:u w:val="single" w:color="333333"/>
        </w:rPr>
        <w:t xml:space="preserve"> </w:t>
      </w:r>
      <w:r w:rsidRPr="00190C01">
        <w:rPr>
          <w:rFonts w:ascii="Times New Roman" w:hAnsi="Times New Roman" w:cs="Times New Roman"/>
          <w:b/>
          <w:sz w:val="24"/>
          <w:szCs w:val="24"/>
          <w:u w:val="single" w:color="333333"/>
        </w:rPr>
        <w:t>and</w:t>
      </w:r>
      <w:r w:rsidRPr="00190C01">
        <w:rPr>
          <w:rFonts w:ascii="Times New Roman" w:hAnsi="Times New Roman" w:cs="Times New Roman"/>
          <w:b/>
          <w:spacing w:val="-5"/>
          <w:sz w:val="24"/>
          <w:szCs w:val="24"/>
          <w:u w:val="single" w:color="333333"/>
        </w:rPr>
        <w:t xml:space="preserve"> </w:t>
      </w:r>
      <w:r w:rsidRPr="00190C01">
        <w:rPr>
          <w:rFonts w:ascii="Times New Roman" w:hAnsi="Times New Roman" w:cs="Times New Roman"/>
          <w:b/>
          <w:sz w:val="24"/>
          <w:szCs w:val="24"/>
          <w:u w:val="single" w:color="333333"/>
        </w:rPr>
        <w:t>Test</w:t>
      </w:r>
      <w:r w:rsidRPr="00190C01">
        <w:rPr>
          <w:rFonts w:ascii="Times New Roman" w:hAnsi="Times New Roman" w:cs="Times New Roman"/>
          <w:b/>
          <w:spacing w:val="-18"/>
          <w:sz w:val="24"/>
          <w:szCs w:val="24"/>
          <w:u w:val="single" w:color="333333"/>
        </w:rPr>
        <w:t xml:space="preserve"> </w:t>
      </w:r>
      <w:r w:rsidRPr="00190C01">
        <w:rPr>
          <w:rFonts w:ascii="Times New Roman" w:hAnsi="Times New Roman" w:cs="Times New Roman"/>
          <w:b/>
          <w:sz w:val="24"/>
          <w:szCs w:val="24"/>
          <w:u w:val="single" w:color="333333"/>
        </w:rPr>
        <w:t>Method’</w:t>
      </w:r>
    </w:p>
    <w:p w14:paraId="076B2F3F" w14:textId="77777777" w:rsidR="0092291F" w:rsidRPr="00190C01" w:rsidRDefault="0092291F" w:rsidP="0092291F">
      <w:pPr>
        <w:pStyle w:val="BodyText"/>
        <w:spacing w:before="7"/>
        <w:rPr>
          <w:rFonts w:ascii="Times New Roman" w:hAnsi="Times New Roman" w:cs="Times New Roman"/>
          <w:sz w:val="24"/>
          <w:szCs w:val="24"/>
        </w:rPr>
      </w:pPr>
    </w:p>
    <w:tbl>
      <w:tblPr>
        <w:tblW w:w="0" w:type="auto"/>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3"/>
        <w:gridCol w:w="5639"/>
        <w:gridCol w:w="2980"/>
      </w:tblGrid>
      <w:tr w:rsidR="0092291F" w:rsidRPr="00190C01" w14:paraId="01506017" w14:textId="77777777" w:rsidTr="00770C69">
        <w:trPr>
          <w:trHeight w:val="252"/>
        </w:trPr>
        <w:tc>
          <w:tcPr>
            <w:tcW w:w="753" w:type="dxa"/>
          </w:tcPr>
          <w:p w14:paraId="36002E5F" w14:textId="77777777" w:rsidR="0092291F" w:rsidRPr="00190C01" w:rsidRDefault="0092291F" w:rsidP="00770C69">
            <w:pPr>
              <w:pStyle w:val="TableParagraph"/>
              <w:spacing w:line="232" w:lineRule="exact"/>
              <w:ind w:left="150"/>
              <w:rPr>
                <w:rFonts w:ascii="Times New Roman" w:hAnsi="Times New Roman" w:cs="Times New Roman"/>
                <w:i/>
                <w:sz w:val="24"/>
                <w:szCs w:val="24"/>
              </w:rPr>
            </w:pPr>
            <w:r w:rsidRPr="00190C01">
              <w:rPr>
                <w:rFonts w:ascii="Times New Roman" w:hAnsi="Times New Roman" w:cs="Times New Roman"/>
                <w:i/>
                <w:sz w:val="24"/>
                <w:szCs w:val="24"/>
              </w:rPr>
              <w:t>S.N.</w:t>
            </w:r>
          </w:p>
        </w:tc>
        <w:tc>
          <w:tcPr>
            <w:tcW w:w="5639" w:type="dxa"/>
          </w:tcPr>
          <w:p w14:paraId="3FFFCBFA" w14:textId="77777777" w:rsidR="0092291F" w:rsidRPr="00190C01" w:rsidRDefault="0092291F" w:rsidP="00770C69">
            <w:pPr>
              <w:pStyle w:val="TableParagraph"/>
              <w:spacing w:line="232" w:lineRule="exact"/>
              <w:ind w:left="2100" w:right="2074"/>
              <w:jc w:val="center"/>
              <w:rPr>
                <w:rFonts w:ascii="Times New Roman" w:hAnsi="Times New Roman" w:cs="Times New Roman"/>
                <w:i/>
                <w:sz w:val="24"/>
                <w:szCs w:val="24"/>
              </w:rPr>
            </w:pPr>
            <w:r w:rsidRPr="00190C01">
              <w:rPr>
                <w:rFonts w:ascii="Times New Roman" w:hAnsi="Times New Roman" w:cs="Times New Roman"/>
                <w:i/>
                <w:sz w:val="24"/>
                <w:szCs w:val="24"/>
              </w:rPr>
              <w:t>Organization</w:t>
            </w:r>
          </w:p>
        </w:tc>
        <w:tc>
          <w:tcPr>
            <w:tcW w:w="2980" w:type="dxa"/>
          </w:tcPr>
          <w:p w14:paraId="53410B03" w14:textId="77777777" w:rsidR="0092291F" w:rsidRPr="00190C01" w:rsidRDefault="0092291F" w:rsidP="00770C69">
            <w:pPr>
              <w:pStyle w:val="TableParagraph"/>
              <w:spacing w:line="232" w:lineRule="exact"/>
              <w:ind w:left="631"/>
              <w:rPr>
                <w:rFonts w:ascii="Times New Roman" w:hAnsi="Times New Roman" w:cs="Times New Roman"/>
                <w:i/>
                <w:sz w:val="24"/>
                <w:szCs w:val="24"/>
              </w:rPr>
            </w:pPr>
            <w:r w:rsidRPr="00190C01">
              <w:rPr>
                <w:rFonts w:ascii="Times New Roman" w:hAnsi="Times New Roman" w:cs="Times New Roman"/>
                <w:i/>
                <w:sz w:val="24"/>
                <w:szCs w:val="24"/>
              </w:rPr>
              <w:t>Representative</w:t>
            </w:r>
          </w:p>
        </w:tc>
      </w:tr>
      <w:tr w:rsidR="0092291F" w:rsidRPr="00190C01" w14:paraId="420253BB" w14:textId="77777777" w:rsidTr="00770C69">
        <w:trPr>
          <w:trHeight w:val="524"/>
        </w:trPr>
        <w:tc>
          <w:tcPr>
            <w:tcW w:w="753" w:type="dxa"/>
          </w:tcPr>
          <w:p w14:paraId="0382F859" w14:textId="77777777" w:rsidR="0092291F" w:rsidRPr="00190C01" w:rsidRDefault="0092291F" w:rsidP="00770C69">
            <w:pPr>
              <w:pStyle w:val="TableParagraph"/>
              <w:spacing w:before="1"/>
              <w:ind w:left="118"/>
              <w:rPr>
                <w:rFonts w:ascii="Times New Roman" w:hAnsi="Times New Roman" w:cs="Times New Roman"/>
                <w:sz w:val="24"/>
                <w:szCs w:val="24"/>
              </w:rPr>
            </w:pPr>
            <w:r w:rsidRPr="00190C01">
              <w:rPr>
                <w:rFonts w:ascii="Times New Roman" w:hAnsi="Times New Roman" w:cs="Times New Roman"/>
                <w:w w:val="101"/>
                <w:sz w:val="24"/>
                <w:szCs w:val="24"/>
              </w:rPr>
              <w:t>1</w:t>
            </w:r>
          </w:p>
        </w:tc>
        <w:tc>
          <w:tcPr>
            <w:tcW w:w="5639" w:type="dxa"/>
          </w:tcPr>
          <w:p w14:paraId="527E2554" w14:textId="77777777" w:rsidR="0092291F" w:rsidRPr="00190C01" w:rsidRDefault="0092291F" w:rsidP="00770C69">
            <w:pPr>
              <w:pStyle w:val="TableParagraph"/>
              <w:tabs>
                <w:tab w:val="left" w:pos="933"/>
                <w:tab w:val="left" w:pos="2277"/>
                <w:tab w:val="left" w:pos="3188"/>
                <w:tab w:val="left" w:pos="4404"/>
              </w:tabs>
              <w:spacing w:before="1" w:line="262" w:lineRule="exact"/>
              <w:ind w:left="118"/>
              <w:rPr>
                <w:rFonts w:ascii="Times New Roman" w:hAnsi="Times New Roman" w:cs="Times New Roman"/>
                <w:sz w:val="24"/>
                <w:szCs w:val="24"/>
              </w:rPr>
            </w:pPr>
            <w:r w:rsidRPr="00190C01">
              <w:rPr>
                <w:rFonts w:ascii="Times New Roman" w:hAnsi="Times New Roman" w:cs="Times New Roman"/>
                <w:sz w:val="24"/>
                <w:szCs w:val="24"/>
              </w:rPr>
              <w:t>HMT</w:t>
            </w:r>
            <w:r w:rsidRPr="00190C01">
              <w:rPr>
                <w:rFonts w:ascii="Times New Roman" w:hAnsi="Times New Roman" w:cs="Times New Roman"/>
                <w:sz w:val="24"/>
                <w:szCs w:val="24"/>
              </w:rPr>
              <w:tab/>
              <w:t>Machines</w:t>
            </w:r>
            <w:r w:rsidRPr="00190C01">
              <w:rPr>
                <w:rFonts w:ascii="Times New Roman" w:hAnsi="Times New Roman" w:cs="Times New Roman"/>
                <w:sz w:val="24"/>
                <w:szCs w:val="24"/>
              </w:rPr>
              <w:tab/>
              <w:t>Tools</w:t>
            </w:r>
            <w:r w:rsidRPr="00190C01">
              <w:rPr>
                <w:rFonts w:ascii="Times New Roman" w:hAnsi="Times New Roman" w:cs="Times New Roman"/>
                <w:sz w:val="24"/>
                <w:szCs w:val="24"/>
              </w:rPr>
              <w:tab/>
              <w:t>Limited,</w:t>
            </w:r>
            <w:r w:rsidRPr="00190C01">
              <w:rPr>
                <w:rFonts w:ascii="Times New Roman" w:hAnsi="Times New Roman" w:cs="Times New Roman"/>
                <w:sz w:val="24"/>
                <w:szCs w:val="24"/>
              </w:rPr>
              <w:tab/>
              <w:t>Bengaluru</w:t>
            </w:r>
          </w:p>
          <w:p w14:paraId="4C6AF94A" w14:textId="77777777" w:rsidR="0092291F" w:rsidRPr="00190C01" w:rsidRDefault="0092291F" w:rsidP="00770C69">
            <w:pPr>
              <w:pStyle w:val="TableParagraph"/>
              <w:spacing w:line="242" w:lineRule="exact"/>
              <w:ind w:left="118"/>
              <w:rPr>
                <w:rFonts w:ascii="Times New Roman" w:hAnsi="Times New Roman" w:cs="Times New Roman"/>
                <w:b/>
                <w:sz w:val="24"/>
                <w:szCs w:val="24"/>
              </w:rPr>
            </w:pPr>
          </w:p>
        </w:tc>
        <w:tc>
          <w:tcPr>
            <w:tcW w:w="2980" w:type="dxa"/>
          </w:tcPr>
          <w:p w14:paraId="3EEA6A71" w14:textId="77777777" w:rsidR="0092291F" w:rsidRPr="00190C01" w:rsidRDefault="0092291F" w:rsidP="00770C69">
            <w:pPr>
              <w:pStyle w:val="TableParagraph"/>
              <w:spacing w:before="1"/>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10"/>
                <w:sz w:val="24"/>
                <w:szCs w:val="24"/>
              </w:rPr>
              <w:t xml:space="preserve"> </w:t>
            </w:r>
            <w:r w:rsidRPr="00190C01">
              <w:rPr>
                <w:rFonts w:ascii="Times New Roman" w:hAnsi="Times New Roman" w:cs="Times New Roman"/>
                <w:sz w:val="24"/>
                <w:szCs w:val="24"/>
              </w:rPr>
              <w:t>Naresh</w:t>
            </w:r>
            <w:r w:rsidRPr="00190C01">
              <w:rPr>
                <w:rFonts w:ascii="Times New Roman" w:hAnsi="Times New Roman" w:cs="Times New Roman"/>
                <w:spacing w:val="13"/>
                <w:sz w:val="24"/>
                <w:szCs w:val="24"/>
              </w:rPr>
              <w:t xml:space="preserve"> </w:t>
            </w:r>
            <w:proofErr w:type="spellStart"/>
            <w:r w:rsidRPr="00190C01">
              <w:rPr>
                <w:rFonts w:ascii="Times New Roman" w:hAnsi="Times New Roman" w:cs="Times New Roman"/>
                <w:sz w:val="24"/>
                <w:szCs w:val="24"/>
              </w:rPr>
              <w:t>Gurudasani</w:t>
            </w:r>
            <w:proofErr w:type="spellEnd"/>
          </w:p>
        </w:tc>
      </w:tr>
      <w:tr w:rsidR="0092291F" w:rsidRPr="00190C01" w14:paraId="2CFB5441" w14:textId="77777777" w:rsidTr="00770C69">
        <w:trPr>
          <w:trHeight w:val="268"/>
        </w:trPr>
        <w:tc>
          <w:tcPr>
            <w:tcW w:w="753" w:type="dxa"/>
          </w:tcPr>
          <w:p w14:paraId="6E530F3D" w14:textId="77777777" w:rsidR="0092291F" w:rsidRPr="00190C01" w:rsidRDefault="0092291F" w:rsidP="00770C69">
            <w:pPr>
              <w:pStyle w:val="TableParagraph"/>
              <w:spacing w:before="1" w:line="247" w:lineRule="exact"/>
              <w:ind w:left="118"/>
              <w:rPr>
                <w:rFonts w:ascii="Times New Roman" w:hAnsi="Times New Roman" w:cs="Times New Roman"/>
                <w:sz w:val="24"/>
                <w:szCs w:val="24"/>
              </w:rPr>
            </w:pPr>
            <w:r w:rsidRPr="00190C01">
              <w:rPr>
                <w:rFonts w:ascii="Times New Roman" w:hAnsi="Times New Roman" w:cs="Times New Roman"/>
                <w:w w:val="101"/>
                <w:sz w:val="24"/>
                <w:szCs w:val="24"/>
              </w:rPr>
              <w:t>2</w:t>
            </w:r>
          </w:p>
        </w:tc>
        <w:tc>
          <w:tcPr>
            <w:tcW w:w="5639" w:type="dxa"/>
          </w:tcPr>
          <w:p w14:paraId="037C7CFE" w14:textId="77777777" w:rsidR="0092291F" w:rsidRPr="00190C01" w:rsidRDefault="0092291F" w:rsidP="00770C69">
            <w:pPr>
              <w:pStyle w:val="TableParagraph"/>
              <w:spacing w:before="1" w:line="247" w:lineRule="exact"/>
              <w:ind w:left="118"/>
              <w:rPr>
                <w:rFonts w:ascii="Times New Roman" w:hAnsi="Times New Roman" w:cs="Times New Roman"/>
                <w:sz w:val="24"/>
                <w:szCs w:val="24"/>
              </w:rPr>
            </w:pPr>
            <w:r w:rsidRPr="00190C01">
              <w:rPr>
                <w:rFonts w:ascii="Times New Roman" w:hAnsi="Times New Roman" w:cs="Times New Roman"/>
                <w:sz w:val="24"/>
                <w:szCs w:val="24"/>
              </w:rPr>
              <w:t>In</w:t>
            </w:r>
            <w:r w:rsidRPr="00190C01">
              <w:rPr>
                <w:rFonts w:ascii="Times New Roman" w:hAnsi="Times New Roman" w:cs="Times New Roman"/>
                <w:spacing w:val="11"/>
                <w:sz w:val="24"/>
                <w:szCs w:val="24"/>
              </w:rPr>
              <w:t xml:space="preserve"> </w:t>
            </w:r>
            <w:r w:rsidRPr="00190C01">
              <w:rPr>
                <w:rFonts w:ascii="Times New Roman" w:hAnsi="Times New Roman" w:cs="Times New Roman"/>
                <w:sz w:val="24"/>
                <w:szCs w:val="24"/>
              </w:rPr>
              <w:t>personal</w:t>
            </w:r>
            <w:r w:rsidRPr="00190C01">
              <w:rPr>
                <w:rFonts w:ascii="Times New Roman" w:hAnsi="Times New Roman" w:cs="Times New Roman"/>
                <w:spacing w:val="-23"/>
                <w:sz w:val="24"/>
                <w:szCs w:val="24"/>
              </w:rPr>
              <w:t xml:space="preserve"> </w:t>
            </w:r>
            <w:r w:rsidRPr="00190C01">
              <w:rPr>
                <w:rFonts w:ascii="Times New Roman" w:hAnsi="Times New Roman" w:cs="Times New Roman"/>
                <w:sz w:val="24"/>
                <w:szCs w:val="24"/>
              </w:rPr>
              <w:t>capacity,</w:t>
            </w:r>
            <w:r w:rsidRPr="00190C01">
              <w:rPr>
                <w:rFonts w:ascii="Times New Roman" w:hAnsi="Times New Roman" w:cs="Times New Roman"/>
                <w:spacing w:val="31"/>
                <w:sz w:val="24"/>
                <w:szCs w:val="24"/>
              </w:rPr>
              <w:t xml:space="preserve"> </w:t>
            </w:r>
            <w:r w:rsidRPr="00190C01">
              <w:rPr>
                <w:rFonts w:ascii="Times New Roman" w:hAnsi="Times New Roman" w:cs="Times New Roman"/>
                <w:sz w:val="24"/>
                <w:szCs w:val="24"/>
              </w:rPr>
              <w:t>Gurugram</w:t>
            </w:r>
          </w:p>
        </w:tc>
        <w:tc>
          <w:tcPr>
            <w:tcW w:w="2980" w:type="dxa"/>
          </w:tcPr>
          <w:p w14:paraId="59D3CA0E" w14:textId="77777777" w:rsidR="0092291F" w:rsidRPr="00190C01" w:rsidRDefault="0092291F" w:rsidP="00770C69">
            <w:pPr>
              <w:pStyle w:val="TableParagraph"/>
              <w:spacing w:before="1" w:line="247"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2"/>
                <w:sz w:val="24"/>
                <w:szCs w:val="24"/>
              </w:rPr>
              <w:t xml:space="preserve"> </w:t>
            </w:r>
            <w:r w:rsidRPr="00190C01">
              <w:rPr>
                <w:rFonts w:ascii="Times New Roman" w:hAnsi="Times New Roman" w:cs="Times New Roman"/>
                <w:sz w:val="24"/>
                <w:szCs w:val="24"/>
              </w:rPr>
              <w:t>Mukesh</w:t>
            </w:r>
            <w:r w:rsidRPr="00190C01">
              <w:rPr>
                <w:rFonts w:ascii="Times New Roman" w:hAnsi="Times New Roman" w:cs="Times New Roman"/>
                <w:spacing w:val="5"/>
                <w:sz w:val="24"/>
                <w:szCs w:val="24"/>
              </w:rPr>
              <w:t xml:space="preserve"> </w:t>
            </w:r>
            <w:r w:rsidRPr="00190C01">
              <w:rPr>
                <w:rFonts w:ascii="Times New Roman" w:hAnsi="Times New Roman" w:cs="Times New Roman"/>
                <w:sz w:val="24"/>
                <w:szCs w:val="24"/>
              </w:rPr>
              <w:t>Sinha</w:t>
            </w:r>
          </w:p>
        </w:tc>
      </w:tr>
      <w:tr w:rsidR="0092291F" w:rsidRPr="00190C01" w14:paraId="09286CDE" w14:textId="77777777" w:rsidTr="00770C69">
        <w:trPr>
          <w:trHeight w:val="252"/>
        </w:trPr>
        <w:tc>
          <w:tcPr>
            <w:tcW w:w="753" w:type="dxa"/>
          </w:tcPr>
          <w:p w14:paraId="40DBFAEF" w14:textId="77777777" w:rsidR="0092291F" w:rsidRPr="00190C01" w:rsidRDefault="0092291F" w:rsidP="00770C69">
            <w:pPr>
              <w:pStyle w:val="TableParagraph"/>
              <w:spacing w:line="232" w:lineRule="exact"/>
              <w:ind w:left="118"/>
              <w:rPr>
                <w:rFonts w:ascii="Times New Roman" w:hAnsi="Times New Roman" w:cs="Times New Roman"/>
                <w:sz w:val="24"/>
                <w:szCs w:val="24"/>
              </w:rPr>
            </w:pPr>
            <w:r w:rsidRPr="00190C01">
              <w:rPr>
                <w:rFonts w:ascii="Times New Roman" w:hAnsi="Times New Roman" w:cs="Times New Roman"/>
                <w:w w:val="101"/>
                <w:sz w:val="24"/>
                <w:szCs w:val="24"/>
              </w:rPr>
              <w:t>3</w:t>
            </w:r>
          </w:p>
        </w:tc>
        <w:tc>
          <w:tcPr>
            <w:tcW w:w="5639" w:type="dxa"/>
          </w:tcPr>
          <w:p w14:paraId="52367AF0" w14:textId="77777777" w:rsidR="0092291F" w:rsidRPr="00190C01" w:rsidRDefault="0092291F" w:rsidP="00770C69">
            <w:pPr>
              <w:pStyle w:val="TableParagraph"/>
              <w:spacing w:line="232" w:lineRule="exact"/>
              <w:ind w:left="118"/>
              <w:rPr>
                <w:rFonts w:ascii="Times New Roman" w:hAnsi="Times New Roman" w:cs="Times New Roman"/>
                <w:sz w:val="24"/>
                <w:szCs w:val="24"/>
              </w:rPr>
            </w:pPr>
            <w:r w:rsidRPr="00190C01">
              <w:rPr>
                <w:rFonts w:ascii="Times New Roman" w:hAnsi="Times New Roman" w:cs="Times New Roman"/>
                <w:sz w:val="24"/>
                <w:szCs w:val="24"/>
              </w:rPr>
              <w:t>ISGEC</w:t>
            </w:r>
            <w:r w:rsidRPr="00190C01">
              <w:rPr>
                <w:rFonts w:ascii="Times New Roman" w:hAnsi="Times New Roman" w:cs="Times New Roman"/>
                <w:spacing w:val="-13"/>
                <w:sz w:val="24"/>
                <w:szCs w:val="24"/>
              </w:rPr>
              <w:t xml:space="preserve"> </w:t>
            </w:r>
            <w:r w:rsidRPr="00190C01">
              <w:rPr>
                <w:rFonts w:ascii="Times New Roman" w:hAnsi="Times New Roman" w:cs="Times New Roman"/>
                <w:sz w:val="24"/>
                <w:szCs w:val="24"/>
              </w:rPr>
              <w:t>Heavy</w:t>
            </w:r>
            <w:r w:rsidRPr="00190C01">
              <w:rPr>
                <w:rFonts w:ascii="Times New Roman" w:hAnsi="Times New Roman" w:cs="Times New Roman"/>
                <w:spacing w:val="9"/>
                <w:sz w:val="24"/>
                <w:szCs w:val="24"/>
              </w:rPr>
              <w:t xml:space="preserve"> </w:t>
            </w:r>
            <w:r w:rsidRPr="00190C01">
              <w:rPr>
                <w:rFonts w:ascii="Times New Roman" w:hAnsi="Times New Roman" w:cs="Times New Roman"/>
                <w:sz w:val="24"/>
                <w:szCs w:val="24"/>
              </w:rPr>
              <w:t>Engineering</w:t>
            </w:r>
            <w:r w:rsidRPr="00190C01">
              <w:rPr>
                <w:rFonts w:ascii="Times New Roman" w:hAnsi="Times New Roman" w:cs="Times New Roman"/>
                <w:spacing w:val="-13"/>
                <w:sz w:val="24"/>
                <w:szCs w:val="24"/>
              </w:rPr>
              <w:t xml:space="preserve"> </w:t>
            </w:r>
            <w:r w:rsidRPr="00190C01">
              <w:rPr>
                <w:rFonts w:ascii="Times New Roman" w:hAnsi="Times New Roman" w:cs="Times New Roman"/>
                <w:sz w:val="24"/>
                <w:szCs w:val="24"/>
              </w:rPr>
              <w:t>Limited,</w:t>
            </w:r>
            <w:r w:rsidRPr="00190C01">
              <w:rPr>
                <w:rFonts w:ascii="Times New Roman" w:hAnsi="Times New Roman" w:cs="Times New Roman"/>
                <w:spacing w:val="13"/>
                <w:sz w:val="24"/>
                <w:szCs w:val="24"/>
              </w:rPr>
              <w:t xml:space="preserve"> </w:t>
            </w:r>
            <w:r w:rsidRPr="00190C01">
              <w:rPr>
                <w:rFonts w:ascii="Times New Roman" w:hAnsi="Times New Roman" w:cs="Times New Roman"/>
                <w:sz w:val="24"/>
                <w:szCs w:val="24"/>
              </w:rPr>
              <w:t>Noida</w:t>
            </w:r>
          </w:p>
        </w:tc>
        <w:tc>
          <w:tcPr>
            <w:tcW w:w="2980" w:type="dxa"/>
          </w:tcPr>
          <w:p w14:paraId="0F173A68" w14:textId="77777777" w:rsidR="0092291F" w:rsidRPr="00190C01" w:rsidRDefault="0092291F" w:rsidP="00770C69">
            <w:pPr>
              <w:pStyle w:val="TableParagraph"/>
              <w:spacing w:line="232"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13"/>
                <w:sz w:val="24"/>
                <w:szCs w:val="24"/>
              </w:rPr>
              <w:t xml:space="preserve"> </w:t>
            </w:r>
            <w:r w:rsidRPr="00190C01">
              <w:rPr>
                <w:rFonts w:ascii="Times New Roman" w:hAnsi="Times New Roman" w:cs="Times New Roman"/>
                <w:sz w:val="24"/>
                <w:szCs w:val="24"/>
              </w:rPr>
              <w:t>D.K.</w:t>
            </w:r>
            <w:r w:rsidRPr="00190C01">
              <w:rPr>
                <w:rFonts w:ascii="Times New Roman" w:hAnsi="Times New Roman" w:cs="Times New Roman"/>
                <w:spacing w:val="-6"/>
                <w:sz w:val="24"/>
                <w:szCs w:val="24"/>
              </w:rPr>
              <w:t xml:space="preserve"> </w:t>
            </w:r>
            <w:r w:rsidRPr="00190C01">
              <w:rPr>
                <w:rFonts w:ascii="Times New Roman" w:hAnsi="Times New Roman" w:cs="Times New Roman"/>
                <w:sz w:val="24"/>
                <w:szCs w:val="24"/>
              </w:rPr>
              <w:t>Awasthi</w:t>
            </w:r>
          </w:p>
        </w:tc>
      </w:tr>
      <w:tr w:rsidR="0092291F" w:rsidRPr="00190C01" w14:paraId="25E4115F" w14:textId="77777777" w:rsidTr="00770C69">
        <w:trPr>
          <w:trHeight w:val="252"/>
        </w:trPr>
        <w:tc>
          <w:tcPr>
            <w:tcW w:w="753" w:type="dxa"/>
          </w:tcPr>
          <w:p w14:paraId="6EE54641" w14:textId="77777777" w:rsidR="0092291F" w:rsidRPr="00190C01" w:rsidRDefault="0092291F" w:rsidP="00770C69">
            <w:pPr>
              <w:pStyle w:val="TableParagraph"/>
              <w:spacing w:line="233" w:lineRule="exact"/>
              <w:ind w:left="118"/>
              <w:rPr>
                <w:rFonts w:ascii="Times New Roman" w:hAnsi="Times New Roman" w:cs="Times New Roman"/>
                <w:sz w:val="24"/>
                <w:szCs w:val="24"/>
              </w:rPr>
            </w:pPr>
            <w:r w:rsidRPr="00190C01">
              <w:rPr>
                <w:rFonts w:ascii="Times New Roman" w:hAnsi="Times New Roman" w:cs="Times New Roman"/>
                <w:w w:val="101"/>
                <w:sz w:val="24"/>
                <w:szCs w:val="24"/>
              </w:rPr>
              <w:t>4</w:t>
            </w:r>
          </w:p>
        </w:tc>
        <w:tc>
          <w:tcPr>
            <w:tcW w:w="5639" w:type="dxa"/>
          </w:tcPr>
          <w:p w14:paraId="6CC521FF" w14:textId="77777777" w:rsidR="0092291F" w:rsidRPr="00190C01" w:rsidRDefault="0092291F" w:rsidP="00770C69">
            <w:pPr>
              <w:pStyle w:val="TableParagraph"/>
              <w:spacing w:line="233" w:lineRule="exact"/>
              <w:ind w:left="118"/>
              <w:rPr>
                <w:rFonts w:ascii="Times New Roman" w:hAnsi="Times New Roman" w:cs="Times New Roman"/>
                <w:sz w:val="24"/>
                <w:szCs w:val="24"/>
              </w:rPr>
            </w:pPr>
            <w:r w:rsidRPr="00190C01">
              <w:rPr>
                <w:rFonts w:ascii="Times New Roman" w:hAnsi="Times New Roman" w:cs="Times New Roman"/>
                <w:sz w:val="24"/>
                <w:szCs w:val="24"/>
              </w:rPr>
              <w:t>Maruti</w:t>
            </w:r>
            <w:r w:rsidRPr="00190C01">
              <w:rPr>
                <w:rFonts w:ascii="Times New Roman" w:hAnsi="Times New Roman" w:cs="Times New Roman"/>
                <w:spacing w:val="-7"/>
                <w:sz w:val="24"/>
                <w:szCs w:val="24"/>
              </w:rPr>
              <w:t xml:space="preserve"> </w:t>
            </w:r>
            <w:r w:rsidRPr="00190C01">
              <w:rPr>
                <w:rFonts w:ascii="Times New Roman" w:hAnsi="Times New Roman" w:cs="Times New Roman"/>
                <w:sz w:val="24"/>
                <w:szCs w:val="24"/>
              </w:rPr>
              <w:t>Suzuki</w:t>
            </w:r>
            <w:r w:rsidRPr="00190C01">
              <w:rPr>
                <w:rFonts w:ascii="Times New Roman" w:hAnsi="Times New Roman" w:cs="Times New Roman"/>
                <w:spacing w:val="-22"/>
                <w:sz w:val="24"/>
                <w:szCs w:val="24"/>
              </w:rPr>
              <w:t xml:space="preserve"> </w:t>
            </w:r>
            <w:r w:rsidRPr="00190C01">
              <w:rPr>
                <w:rFonts w:ascii="Times New Roman" w:hAnsi="Times New Roman" w:cs="Times New Roman"/>
                <w:sz w:val="24"/>
                <w:szCs w:val="24"/>
              </w:rPr>
              <w:t>India</w:t>
            </w:r>
            <w:r w:rsidRPr="00190C01">
              <w:rPr>
                <w:rFonts w:ascii="Times New Roman" w:hAnsi="Times New Roman" w:cs="Times New Roman"/>
                <w:spacing w:val="19"/>
                <w:sz w:val="24"/>
                <w:szCs w:val="24"/>
              </w:rPr>
              <w:t xml:space="preserve"> </w:t>
            </w:r>
            <w:r w:rsidRPr="00190C01">
              <w:rPr>
                <w:rFonts w:ascii="Times New Roman" w:hAnsi="Times New Roman" w:cs="Times New Roman"/>
                <w:sz w:val="24"/>
                <w:szCs w:val="24"/>
              </w:rPr>
              <w:t>Limited,</w:t>
            </w:r>
            <w:r w:rsidRPr="00190C01">
              <w:rPr>
                <w:rFonts w:ascii="Times New Roman" w:hAnsi="Times New Roman" w:cs="Times New Roman"/>
                <w:spacing w:val="26"/>
                <w:sz w:val="24"/>
                <w:szCs w:val="24"/>
              </w:rPr>
              <w:t xml:space="preserve"> </w:t>
            </w:r>
            <w:r w:rsidRPr="00190C01">
              <w:rPr>
                <w:rFonts w:ascii="Times New Roman" w:hAnsi="Times New Roman" w:cs="Times New Roman"/>
                <w:sz w:val="24"/>
                <w:szCs w:val="24"/>
              </w:rPr>
              <w:t>Gurugram</w:t>
            </w:r>
          </w:p>
        </w:tc>
        <w:tc>
          <w:tcPr>
            <w:tcW w:w="2980" w:type="dxa"/>
          </w:tcPr>
          <w:p w14:paraId="61B6338A" w14:textId="77777777" w:rsidR="0092291F" w:rsidRPr="00190C01" w:rsidRDefault="0092291F" w:rsidP="00770C69">
            <w:pPr>
              <w:pStyle w:val="TableParagraph"/>
              <w:spacing w:line="233"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3"/>
                <w:sz w:val="24"/>
                <w:szCs w:val="24"/>
              </w:rPr>
              <w:t xml:space="preserve"> </w:t>
            </w:r>
            <w:r w:rsidRPr="00190C01">
              <w:rPr>
                <w:rFonts w:ascii="Times New Roman" w:hAnsi="Times New Roman" w:cs="Times New Roman"/>
                <w:sz w:val="24"/>
                <w:szCs w:val="24"/>
              </w:rPr>
              <w:t>Deepak Aggarwal</w:t>
            </w:r>
          </w:p>
        </w:tc>
      </w:tr>
      <w:tr w:rsidR="0092291F" w:rsidRPr="00190C01" w14:paraId="5945A2CA" w14:textId="77777777" w:rsidTr="00770C69">
        <w:trPr>
          <w:trHeight w:val="251"/>
        </w:trPr>
        <w:tc>
          <w:tcPr>
            <w:tcW w:w="753" w:type="dxa"/>
          </w:tcPr>
          <w:p w14:paraId="397B33FE" w14:textId="77777777" w:rsidR="0092291F" w:rsidRPr="00190C01" w:rsidRDefault="0092291F" w:rsidP="00770C69">
            <w:pPr>
              <w:pStyle w:val="TableParagraph"/>
              <w:spacing w:line="231" w:lineRule="exact"/>
              <w:ind w:left="118"/>
              <w:rPr>
                <w:rFonts w:ascii="Times New Roman" w:hAnsi="Times New Roman" w:cs="Times New Roman"/>
                <w:sz w:val="24"/>
                <w:szCs w:val="24"/>
              </w:rPr>
            </w:pPr>
            <w:r w:rsidRPr="00190C01">
              <w:rPr>
                <w:rFonts w:ascii="Times New Roman" w:hAnsi="Times New Roman" w:cs="Times New Roman"/>
                <w:w w:val="101"/>
                <w:sz w:val="24"/>
                <w:szCs w:val="24"/>
              </w:rPr>
              <w:t>5</w:t>
            </w:r>
          </w:p>
        </w:tc>
        <w:tc>
          <w:tcPr>
            <w:tcW w:w="5639" w:type="dxa"/>
          </w:tcPr>
          <w:p w14:paraId="46865FE1" w14:textId="77777777" w:rsidR="0092291F" w:rsidRPr="00190C01" w:rsidRDefault="0092291F" w:rsidP="00770C69">
            <w:pPr>
              <w:pStyle w:val="TableParagraph"/>
              <w:spacing w:line="231" w:lineRule="exact"/>
              <w:ind w:left="118"/>
              <w:rPr>
                <w:rFonts w:ascii="Times New Roman" w:hAnsi="Times New Roman" w:cs="Times New Roman"/>
                <w:sz w:val="24"/>
                <w:szCs w:val="24"/>
              </w:rPr>
            </w:pPr>
            <w:r w:rsidRPr="00190C01">
              <w:rPr>
                <w:rFonts w:ascii="Times New Roman" w:hAnsi="Times New Roman" w:cs="Times New Roman"/>
                <w:spacing w:val="-1"/>
                <w:sz w:val="24"/>
                <w:szCs w:val="24"/>
              </w:rPr>
              <w:t>Wheels</w:t>
            </w:r>
            <w:r w:rsidRPr="00190C01">
              <w:rPr>
                <w:rFonts w:ascii="Times New Roman" w:hAnsi="Times New Roman" w:cs="Times New Roman"/>
                <w:spacing w:val="-19"/>
                <w:sz w:val="24"/>
                <w:szCs w:val="24"/>
              </w:rPr>
              <w:t xml:space="preserve"> </w:t>
            </w:r>
            <w:r w:rsidRPr="00190C01">
              <w:rPr>
                <w:rFonts w:ascii="Times New Roman" w:hAnsi="Times New Roman" w:cs="Times New Roman"/>
                <w:sz w:val="24"/>
                <w:szCs w:val="24"/>
              </w:rPr>
              <w:t>India</w:t>
            </w:r>
            <w:r w:rsidRPr="00190C01">
              <w:rPr>
                <w:rFonts w:ascii="Times New Roman" w:hAnsi="Times New Roman" w:cs="Times New Roman"/>
                <w:spacing w:val="11"/>
                <w:sz w:val="24"/>
                <w:szCs w:val="24"/>
              </w:rPr>
              <w:t xml:space="preserve"> </w:t>
            </w:r>
            <w:r w:rsidRPr="00190C01">
              <w:rPr>
                <w:rFonts w:ascii="Times New Roman" w:hAnsi="Times New Roman" w:cs="Times New Roman"/>
                <w:sz w:val="24"/>
                <w:szCs w:val="24"/>
              </w:rPr>
              <w:t>Limited,</w:t>
            </w:r>
            <w:r w:rsidRPr="00190C01">
              <w:rPr>
                <w:rFonts w:ascii="Times New Roman" w:hAnsi="Times New Roman" w:cs="Times New Roman"/>
                <w:spacing w:val="17"/>
                <w:sz w:val="24"/>
                <w:szCs w:val="24"/>
              </w:rPr>
              <w:t xml:space="preserve"> </w:t>
            </w:r>
            <w:r w:rsidRPr="00190C01">
              <w:rPr>
                <w:rFonts w:ascii="Times New Roman" w:hAnsi="Times New Roman" w:cs="Times New Roman"/>
                <w:sz w:val="24"/>
                <w:szCs w:val="24"/>
              </w:rPr>
              <w:t>Chennai</w:t>
            </w:r>
          </w:p>
        </w:tc>
        <w:tc>
          <w:tcPr>
            <w:tcW w:w="2980" w:type="dxa"/>
          </w:tcPr>
          <w:p w14:paraId="2C1914F4" w14:textId="77777777" w:rsidR="0092291F" w:rsidRPr="00190C01" w:rsidRDefault="0092291F" w:rsidP="00770C69">
            <w:pPr>
              <w:pStyle w:val="TableParagraph"/>
              <w:spacing w:line="231"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10"/>
                <w:sz w:val="24"/>
                <w:szCs w:val="24"/>
              </w:rPr>
              <w:t xml:space="preserve"> </w:t>
            </w:r>
            <w:r w:rsidRPr="00190C01">
              <w:rPr>
                <w:rFonts w:ascii="Times New Roman" w:hAnsi="Times New Roman" w:cs="Times New Roman"/>
                <w:sz w:val="24"/>
                <w:szCs w:val="24"/>
              </w:rPr>
              <w:t>S.</w:t>
            </w:r>
            <w:r w:rsidRPr="00190C01">
              <w:rPr>
                <w:rFonts w:ascii="Times New Roman" w:hAnsi="Times New Roman" w:cs="Times New Roman"/>
                <w:spacing w:val="-10"/>
                <w:sz w:val="24"/>
                <w:szCs w:val="24"/>
              </w:rPr>
              <w:t xml:space="preserve"> </w:t>
            </w:r>
            <w:r w:rsidRPr="00190C01">
              <w:rPr>
                <w:rFonts w:ascii="Times New Roman" w:hAnsi="Times New Roman" w:cs="Times New Roman"/>
                <w:sz w:val="24"/>
                <w:szCs w:val="24"/>
              </w:rPr>
              <w:t>Mathiyalagan</w:t>
            </w:r>
          </w:p>
        </w:tc>
      </w:tr>
    </w:tbl>
    <w:p w14:paraId="5F830A87" w14:textId="77777777" w:rsidR="0092291F" w:rsidRPr="00190C01" w:rsidRDefault="0092291F" w:rsidP="0092291F">
      <w:pPr>
        <w:pStyle w:val="BodyText"/>
        <w:spacing w:before="7"/>
        <w:rPr>
          <w:rFonts w:ascii="Times New Roman" w:hAnsi="Times New Roman" w:cs="Times New Roman"/>
          <w:sz w:val="24"/>
          <w:szCs w:val="24"/>
        </w:rPr>
      </w:pPr>
    </w:p>
    <w:p w14:paraId="4137D381" w14:textId="77777777" w:rsidR="0092291F" w:rsidRPr="00190C01" w:rsidRDefault="0092291F" w:rsidP="00FA2E52">
      <w:pPr>
        <w:pStyle w:val="BodyText"/>
        <w:spacing w:before="1"/>
        <w:ind w:left="421" w:right="860"/>
        <w:rPr>
          <w:rFonts w:ascii="Times New Roman" w:hAnsi="Times New Roman" w:cs="Times New Roman"/>
          <w:b/>
          <w:sz w:val="24"/>
          <w:szCs w:val="24"/>
        </w:rPr>
      </w:pPr>
      <w:r w:rsidRPr="00190C01">
        <w:rPr>
          <w:rFonts w:ascii="Times New Roman" w:hAnsi="Times New Roman" w:cs="Times New Roman"/>
          <w:b/>
          <w:sz w:val="24"/>
          <w:szCs w:val="24"/>
          <w:u w:val="single" w:color="333333"/>
        </w:rPr>
        <w:t>PGD</w:t>
      </w:r>
      <w:r w:rsidRPr="00190C01">
        <w:rPr>
          <w:rFonts w:ascii="Times New Roman" w:hAnsi="Times New Roman" w:cs="Times New Roman"/>
          <w:b/>
          <w:spacing w:val="-10"/>
          <w:sz w:val="24"/>
          <w:szCs w:val="24"/>
          <w:u w:val="single" w:color="333333"/>
        </w:rPr>
        <w:t xml:space="preserve"> </w:t>
      </w:r>
      <w:r w:rsidRPr="00190C01">
        <w:rPr>
          <w:rFonts w:ascii="Times New Roman" w:hAnsi="Times New Roman" w:cs="Times New Roman"/>
          <w:b/>
          <w:sz w:val="24"/>
          <w:szCs w:val="24"/>
          <w:u w:val="single" w:color="333333"/>
        </w:rPr>
        <w:t>04/P2</w:t>
      </w:r>
      <w:r w:rsidRPr="00190C01">
        <w:rPr>
          <w:rFonts w:ascii="Times New Roman" w:hAnsi="Times New Roman" w:cs="Times New Roman"/>
          <w:b/>
          <w:spacing w:val="5"/>
          <w:sz w:val="24"/>
          <w:szCs w:val="24"/>
          <w:u w:val="single" w:color="333333"/>
        </w:rPr>
        <w:t xml:space="preserve"> </w:t>
      </w:r>
      <w:r w:rsidRPr="00190C01">
        <w:rPr>
          <w:rFonts w:ascii="Times New Roman" w:hAnsi="Times New Roman" w:cs="Times New Roman"/>
          <w:b/>
          <w:sz w:val="24"/>
          <w:szCs w:val="24"/>
          <w:u w:val="single" w:color="333333"/>
        </w:rPr>
        <w:t>‘Safety</w:t>
      </w:r>
      <w:r w:rsidRPr="00190C01">
        <w:rPr>
          <w:rFonts w:ascii="Times New Roman" w:hAnsi="Times New Roman" w:cs="Times New Roman"/>
          <w:b/>
          <w:spacing w:val="-16"/>
          <w:sz w:val="24"/>
          <w:szCs w:val="24"/>
          <w:u w:val="single" w:color="333333"/>
        </w:rPr>
        <w:t xml:space="preserve"> </w:t>
      </w:r>
      <w:r w:rsidRPr="00190C01">
        <w:rPr>
          <w:rFonts w:ascii="Times New Roman" w:hAnsi="Times New Roman" w:cs="Times New Roman"/>
          <w:b/>
          <w:sz w:val="24"/>
          <w:szCs w:val="24"/>
          <w:u w:val="single" w:color="333333"/>
        </w:rPr>
        <w:t>of</w:t>
      </w:r>
      <w:r w:rsidRPr="00190C01">
        <w:rPr>
          <w:rFonts w:ascii="Times New Roman" w:hAnsi="Times New Roman" w:cs="Times New Roman"/>
          <w:b/>
          <w:spacing w:val="-12"/>
          <w:sz w:val="24"/>
          <w:szCs w:val="24"/>
          <w:u w:val="single" w:color="333333"/>
        </w:rPr>
        <w:t xml:space="preserve"> </w:t>
      </w:r>
      <w:r w:rsidRPr="00190C01">
        <w:rPr>
          <w:rFonts w:ascii="Times New Roman" w:hAnsi="Times New Roman" w:cs="Times New Roman"/>
          <w:b/>
          <w:sz w:val="24"/>
          <w:szCs w:val="24"/>
          <w:u w:val="single" w:color="333333"/>
        </w:rPr>
        <w:t>Metal</w:t>
      </w:r>
      <w:r w:rsidRPr="00190C01">
        <w:rPr>
          <w:rFonts w:ascii="Times New Roman" w:hAnsi="Times New Roman" w:cs="Times New Roman"/>
          <w:b/>
          <w:spacing w:val="7"/>
          <w:sz w:val="24"/>
          <w:szCs w:val="24"/>
          <w:u w:val="single" w:color="333333"/>
        </w:rPr>
        <w:t xml:space="preserve"> </w:t>
      </w:r>
      <w:r w:rsidRPr="00190C01">
        <w:rPr>
          <w:rFonts w:ascii="Times New Roman" w:hAnsi="Times New Roman" w:cs="Times New Roman"/>
          <w:b/>
          <w:sz w:val="24"/>
          <w:szCs w:val="24"/>
          <w:u w:val="single" w:color="333333"/>
        </w:rPr>
        <w:t>Forming</w:t>
      </w:r>
      <w:r w:rsidRPr="00190C01">
        <w:rPr>
          <w:rFonts w:ascii="Times New Roman" w:hAnsi="Times New Roman" w:cs="Times New Roman"/>
          <w:b/>
          <w:spacing w:val="-8"/>
          <w:sz w:val="24"/>
          <w:szCs w:val="24"/>
          <w:u w:val="single" w:color="333333"/>
        </w:rPr>
        <w:t xml:space="preserve"> </w:t>
      </w:r>
      <w:r w:rsidRPr="00190C01">
        <w:rPr>
          <w:rFonts w:ascii="Times New Roman" w:hAnsi="Times New Roman" w:cs="Times New Roman"/>
          <w:b/>
          <w:sz w:val="24"/>
          <w:szCs w:val="24"/>
          <w:u w:val="single" w:color="333333"/>
        </w:rPr>
        <w:t>Machines’</w:t>
      </w:r>
    </w:p>
    <w:p w14:paraId="15B9DC60" w14:textId="77777777" w:rsidR="0092291F" w:rsidRPr="00190C01" w:rsidRDefault="0092291F" w:rsidP="0092291F">
      <w:pPr>
        <w:pStyle w:val="BodyText"/>
        <w:spacing w:before="6" w:after="1"/>
        <w:rPr>
          <w:rFonts w:ascii="Times New Roman" w:hAnsi="Times New Roman" w:cs="Times New Roman"/>
          <w:sz w:val="24"/>
          <w:szCs w:val="24"/>
        </w:rPr>
      </w:pPr>
    </w:p>
    <w:tbl>
      <w:tblPr>
        <w:tblW w:w="0" w:type="auto"/>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3"/>
        <w:gridCol w:w="5639"/>
        <w:gridCol w:w="2980"/>
      </w:tblGrid>
      <w:tr w:rsidR="0092291F" w:rsidRPr="00190C01" w14:paraId="6072127D" w14:textId="77777777" w:rsidTr="00770C69">
        <w:trPr>
          <w:trHeight w:val="252"/>
        </w:trPr>
        <w:tc>
          <w:tcPr>
            <w:tcW w:w="753" w:type="dxa"/>
          </w:tcPr>
          <w:p w14:paraId="1648008E" w14:textId="77777777" w:rsidR="0092291F" w:rsidRPr="00190C01" w:rsidRDefault="0092291F" w:rsidP="00770C69">
            <w:pPr>
              <w:pStyle w:val="TableParagraph"/>
              <w:spacing w:line="232" w:lineRule="exact"/>
              <w:ind w:left="150"/>
              <w:rPr>
                <w:rFonts w:ascii="Times New Roman" w:hAnsi="Times New Roman" w:cs="Times New Roman"/>
                <w:i/>
                <w:sz w:val="24"/>
                <w:szCs w:val="24"/>
              </w:rPr>
            </w:pPr>
            <w:r w:rsidRPr="00190C01">
              <w:rPr>
                <w:rFonts w:ascii="Times New Roman" w:hAnsi="Times New Roman" w:cs="Times New Roman"/>
                <w:i/>
                <w:sz w:val="24"/>
                <w:szCs w:val="24"/>
              </w:rPr>
              <w:t>S.N.</w:t>
            </w:r>
          </w:p>
        </w:tc>
        <w:tc>
          <w:tcPr>
            <w:tcW w:w="5639" w:type="dxa"/>
          </w:tcPr>
          <w:p w14:paraId="634A0B78" w14:textId="77777777" w:rsidR="0092291F" w:rsidRPr="00190C01" w:rsidRDefault="0092291F" w:rsidP="00770C69">
            <w:pPr>
              <w:pStyle w:val="TableParagraph"/>
              <w:spacing w:line="232" w:lineRule="exact"/>
              <w:ind w:left="2100" w:right="2074"/>
              <w:jc w:val="center"/>
              <w:rPr>
                <w:rFonts w:ascii="Times New Roman" w:hAnsi="Times New Roman" w:cs="Times New Roman"/>
                <w:i/>
                <w:sz w:val="24"/>
                <w:szCs w:val="24"/>
              </w:rPr>
            </w:pPr>
            <w:r w:rsidRPr="00190C01">
              <w:rPr>
                <w:rFonts w:ascii="Times New Roman" w:hAnsi="Times New Roman" w:cs="Times New Roman"/>
                <w:i/>
                <w:sz w:val="24"/>
                <w:szCs w:val="24"/>
              </w:rPr>
              <w:t>Organization</w:t>
            </w:r>
          </w:p>
        </w:tc>
        <w:tc>
          <w:tcPr>
            <w:tcW w:w="2980" w:type="dxa"/>
          </w:tcPr>
          <w:p w14:paraId="2AA6EA2A" w14:textId="77777777" w:rsidR="0092291F" w:rsidRPr="00190C01" w:rsidRDefault="0092291F" w:rsidP="00770C69">
            <w:pPr>
              <w:pStyle w:val="TableParagraph"/>
              <w:spacing w:line="232" w:lineRule="exact"/>
              <w:ind w:left="631"/>
              <w:rPr>
                <w:rFonts w:ascii="Times New Roman" w:hAnsi="Times New Roman" w:cs="Times New Roman"/>
                <w:i/>
                <w:sz w:val="24"/>
                <w:szCs w:val="24"/>
              </w:rPr>
            </w:pPr>
            <w:r w:rsidRPr="00190C01">
              <w:rPr>
                <w:rFonts w:ascii="Times New Roman" w:hAnsi="Times New Roman" w:cs="Times New Roman"/>
                <w:i/>
                <w:sz w:val="24"/>
                <w:szCs w:val="24"/>
              </w:rPr>
              <w:t>Representative</w:t>
            </w:r>
          </w:p>
        </w:tc>
      </w:tr>
      <w:tr w:rsidR="0092291F" w:rsidRPr="00190C01" w14:paraId="7419EEA2" w14:textId="77777777" w:rsidTr="00770C69">
        <w:trPr>
          <w:trHeight w:val="251"/>
        </w:trPr>
        <w:tc>
          <w:tcPr>
            <w:tcW w:w="753" w:type="dxa"/>
          </w:tcPr>
          <w:p w14:paraId="133C3F52" w14:textId="77777777" w:rsidR="0092291F" w:rsidRPr="00190C01" w:rsidRDefault="0092291F" w:rsidP="00770C69">
            <w:pPr>
              <w:pStyle w:val="TableParagraph"/>
              <w:spacing w:line="232" w:lineRule="exact"/>
              <w:ind w:left="118"/>
              <w:rPr>
                <w:rFonts w:ascii="Times New Roman" w:hAnsi="Times New Roman" w:cs="Times New Roman"/>
                <w:sz w:val="24"/>
                <w:szCs w:val="24"/>
              </w:rPr>
            </w:pPr>
            <w:r w:rsidRPr="00190C01">
              <w:rPr>
                <w:rFonts w:ascii="Times New Roman" w:hAnsi="Times New Roman" w:cs="Times New Roman"/>
                <w:w w:val="101"/>
                <w:sz w:val="24"/>
                <w:szCs w:val="24"/>
              </w:rPr>
              <w:t>1</w:t>
            </w:r>
          </w:p>
        </w:tc>
        <w:tc>
          <w:tcPr>
            <w:tcW w:w="5639" w:type="dxa"/>
          </w:tcPr>
          <w:p w14:paraId="0955F493" w14:textId="77777777" w:rsidR="0092291F" w:rsidRPr="00190C01" w:rsidRDefault="0092291F" w:rsidP="00770C69">
            <w:pPr>
              <w:pStyle w:val="TableParagraph"/>
              <w:spacing w:line="232" w:lineRule="exact"/>
              <w:ind w:left="118"/>
              <w:rPr>
                <w:rFonts w:ascii="Times New Roman" w:hAnsi="Times New Roman" w:cs="Times New Roman"/>
                <w:b/>
                <w:sz w:val="24"/>
                <w:szCs w:val="24"/>
              </w:rPr>
            </w:pPr>
            <w:r w:rsidRPr="00190C01">
              <w:rPr>
                <w:rFonts w:ascii="Times New Roman" w:hAnsi="Times New Roman" w:cs="Times New Roman"/>
                <w:sz w:val="24"/>
                <w:szCs w:val="24"/>
              </w:rPr>
              <w:t>Safe</w:t>
            </w:r>
            <w:r w:rsidRPr="00190C01">
              <w:rPr>
                <w:rFonts w:ascii="Times New Roman" w:hAnsi="Times New Roman" w:cs="Times New Roman"/>
                <w:spacing w:val="-15"/>
                <w:sz w:val="24"/>
                <w:szCs w:val="24"/>
              </w:rPr>
              <w:t xml:space="preserve"> </w:t>
            </w:r>
            <w:r w:rsidRPr="00190C01">
              <w:rPr>
                <w:rFonts w:ascii="Times New Roman" w:hAnsi="Times New Roman" w:cs="Times New Roman"/>
                <w:sz w:val="24"/>
                <w:szCs w:val="24"/>
              </w:rPr>
              <w:t>in</w:t>
            </w:r>
            <w:r w:rsidRPr="00190C01">
              <w:rPr>
                <w:rFonts w:ascii="Times New Roman" w:hAnsi="Times New Roman" w:cs="Times New Roman"/>
                <w:spacing w:val="-6"/>
                <w:sz w:val="24"/>
                <w:szCs w:val="24"/>
              </w:rPr>
              <w:t xml:space="preserve"> </w:t>
            </w:r>
            <w:r w:rsidRPr="00190C01">
              <w:rPr>
                <w:rFonts w:ascii="Times New Roman" w:hAnsi="Times New Roman" w:cs="Times New Roman"/>
                <w:sz w:val="24"/>
                <w:szCs w:val="24"/>
              </w:rPr>
              <w:t>India Foundation,</w:t>
            </w:r>
            <w:r w:rsidRPr="00190C01">
              <w:rPr>
                <w:rFonts w:ascii="Times New Roman" w:hAnsi="Times New Roman" w:cs="Times New Roman"/>
                <w:spacing w:val="-27"/>
                <w:sz w:val="24"/>
                <w:szCs w:val="24"/>
              </w:rPr>
              <w:t xml:space="preserve"> </w:t>
            </w:r>
            <w:r w:rsidRPr="00190C01">
              <w:rPr>
                <w:rFonts w:ascii="Times New Roman" w:hAnsi="Times New Roman" w:cs="Times New Roman"/>
                <w:sz w:val="24"/>
                <w:szCs w:val="24"/>
              </w:rPr>
              <w:t>Gurugram</w:t>
            </w:r>
            <w:r w:rsidRPr="00190C01">
              <w:rPr>
                <w:rFonts w:ascii="Times New Roman" w:hAnsi="Times New Roman" w:cs="Times New Roman"/>
                <w:spacing w:val="-26"/>
                <w:sz w:val="24"/>
                <w:szCs w:val="24"/>
              </w:rPr>
              <w:t xml:space="preserve"> </w:t>
            </w:r>
            <w:r w:rsidRPr="00190C01">
              <w:rPr>
                <w:rFonts w:ascii="Times New Roman" w:hAnsi="Times New Roman" w:cs="Times New Roman"/>
                <w:b/>
                <w:sz w:val="24"/>
                <w:szCs w:val="24"/>
              </w:rPr>
              <w:t>(Convener)</w:t>
            </w:r>
          </w:p>
        </w:tc>
        <w:tc>
          <w:tcPr>
            <w:tcW w:w="2980" w:type="dxa"/>
          </w:tcPr>
          <w:p w14:paraId="41945F54" w14:textId="77777777" w:rsidR="0092291F" w:rsidRPr="00190C01" w:rsidRDefault="0092291F" w:rsidP="00770C69">
            <w:pPr>
              <w:pStyle w:val="TableParagraph"/>
              <w:spacing w:line="232" w:lineRule="exact"/>
              <w:ind w:left="102"/>
              <w:rPr>
                <w:rFonts w:ascii="Times New Roman" w:hAnsi="Times New Roman" w:cs="Times New Roman"/>
                <w:sz w:val="24"/>
                <w:szCs w:val="24"/>
              </w:rPr>
            </w:pPr>
            <w:r w:rsidRPr="00190C01">
              <w:rPr>
                <w:rFonts w:ascii="Times New Roman" w:hAnsi="Times New Roman" w:cs="Times New Roman"/>
                <w:sz w:val="24"/>
                <w:szCs w:val="24"/>
              </w:rPr>
              <w:t>Ms.</w:t>
            </w:r>
            <w:r w:rsidRPr="00190C01">
              <w:rPr>
                <w:rFonts w:ascii="Times New Roman" w:hAnsi="Times New Roman" w:cs="Times New Roman"/>
                <w:spacing w:val="11"/>
                <w:sz w:val="24"/>
                <w:szCs w:val="24"/>
              </w:rPr>
              <w:t xml:space="preserve"> </w:t>
            </w:r>
            <w:r w:rsidRPr="00190C01">
              <w:rPr>
                <w:rFonts w:ascii="Times New Roman" w:hAnsi="Times New Roman" w:cs="Times New Roman"/>
                <w:sz w:val="24"/>
                <w:szCs w:val="24"/>
              </w:rPr>
              <w:t>Chitra</w:t>
            </w:r>
            <w:r w:rsidRPr="00190C01">
              <w:rPr>
                <w:rFonts w:ascii="Times New Roman" w:hAnsi="Times New Roman" w:cs="Times New Roman"/>
                <w:spacing w:val="-11"/>
                <w:sz w:val="24"/>
                <w:szCs w:val="24"/>
              </w:rPr>
              <w:t xml:space="preserve"> </w:t>
            </w:r>
            <w:r w:rsidRPr="00190C01">
              <w:rPr>
                <w:rFonts w:ascii="Times New Roman" w:hAnsi="Times New Roman" w:cs="Times New Roman"/>
                <w:sz w:val="24"/>
                <w:szCs w:val="24"/>
              </w:rPr>
              <w:t>Khanna</w:t>
            </w:r>
          </w:p>
        </w:tc>
      </w:tr>
      <w:tr w:rsidR="0092291F" w:rsidRPr="00190C01" w14:paraId="47FF02A2" w14:textId="77777777" w:rsidTr="00770C69">
        <w:trPr>
          <w:trHeight w:val="268"/>
        </w:trPr>
        <w:tc>
          <w:tcPr>
            <w:tcW w:w="753" w:type="dxa"/>
            <w:vMerge w:val="restart"/>
          </w:tcPr>
          <w:p w14:paraId="21E4A3E1" w14:textId="77777777" w:rsidR="0092291F" w:rsidRPr="00190C01" w:rsidRDefault="0092291F" w:rsidP="00770C69">
            <w:pPr>
              <w:pStyle w:val="TableParagraph"/>
              <w:spacing w:before="1"/>
              <w:ind w:left="118"/>
              <w:rPr>
                <w:rFonts w:ascii="Times New Roman" w:hAnsi="Times New Roman" w:cs="Times New Roman"/>
                <w:sz w:val="24"/>
                <w:szCs w:val="24"/>
              </w:rPr>
            </w:pPr>
            <w:r w:rsidRPr="00190C01">
              <w:rPr>
                <w:rFonts w:ascii="Times New Roman" w:hAnsi="Times New Roman" w:cs="Times New Roman"/>
                <w:w w:val="101"/>
                <w:sz w:val="24"/>
                <w:szCs w:val="24"/>
              </w:rPr>
              <w:t>2</w:t>
            </w:r>
          </w:p>
        </w:tc>
        <w:tc>
          <w:tcPr>
            <w:tcW w:w="5639" w:type="dxa"/>
            <w:vMerge w:val="restart"/>
          </w:tcPr>
          <w:p w14:paraId="5B6FBF49" w14:textId="77777777" w:rsidR="0092291F" w:rsidRPr="00190C01" w:rsidRDefault="0092291F" w:rsidP="00770C69">
            <w:pPr>
              <w:pStyle w:val="TableParagraph"/>
              <w:spacing w:before="8" w:line="256" w:lineRule="exact"/>
              <w:ind w:left="118"/>
              <w:rPr>
                <w:rFonts w:ascii="Times New Roman" w:hAnsi="Times New Roman" w:cs="Times New Roman"/>
                <w:sz w:val="24"/>
                <w:szCs w:val="24"/>
              </w:rPr>
            </w:pPr>
            <w:r w:rsidRPr="00190C01">
              <w:rPr>
                <w:rFonts w:ascii="Times New Roman" w:hAnsi="Times New Roman" w:cs="Times New Roman"/>
                <w:sz w:val="24"/>
                <w:szCs w:val="24"/>
              </w:rPr>
              <w:t>Directorate</w:t>
            </w:r>
            <w:r w:rsidRPr="00190C01">
              <w:rPr>
                <w:rFonts w:ascii="Times New Roman" w:hAnsi="Times New Roman" w:cs="Times New Roman"/>
                <w:spacing w:val="17"/>
                <w:sz w:val="24"/>
                <w:szCs w:val="24"/>
              </w:rPr>
              <w:t xml:space="preserve"> </w:t>
            </w:r>
            <w:r w:rsidRPr="00190C01">
              <w:rPr>
                <w:rFonts w:ascii="Times New Roman" w:hAnsi="Times New Roman" w:cs="Times New Roman"/>
                <w:sz w:val="24"/>
                <w:szCs w:val="24"/>
              </w:rPr>
              <w:t>General</w:t>
            </w:r>
            <w:r w:rsidRPr="00190C01">
              <w:rPr>
                <w:rFonts w:ascii="Times New Roman" w:hAnsi="Times New Roman" w:cs="Times New Roman"/>
                <w:spacing w:val="41"/>
                <w:sz w:val="24"/>
                <w:szCs w:val="24"/>
              </w:rPr>
              <w:t xml:space="preserve"> </w:t>
            </w:r>
            <w:r w:rsidRPr="00190C01">
              <w:rPr>
                <w:rFonts w:ascii="Times New Roman" w:hAnsi="Times New Roman" w:cs="Times New Roman"/>
                <w:sz w:val="24"/>
                <w:szCs w:val="24"/>
              </w:rPr>
              <w:t>Factory</w:t>
            </w:r>
            <w:r w:rsidRPr="00190C01">
              <w:rPr>
                <w:rFonts w:ascii="Times New Roman" w:hAnsi="Times New Roman" w:cs="Times New Roman"/>
                <w:spacing w:val="18"/>
                <w:sz w:val="24"/>
                <w:szCs w:val="24"/>
              </w:rPr>
              <w:t xml:space="preserve"> </w:t>
            </w:r>
            <w:r w:rsidRPr="00190C01">
              <w:rPr>
                <w:rFonts w:ascii="Times New Roman" w:hAnsi="Times New Roman" w:cs="Times New Roman"/>
                <w:sz w:val="24"/>
                <w:szCs w:val="24"/>
              </w:rPr>
              <w:t>Advice</w:t>
            </w:r>
            <w:r w:rsidRPr="00190C01">
              <w:rPr>
                <w:rFonts w:ascii="Times New Roman" w:hAnsi="Times New Roman" w:cs="Times New Roman"/>
                <w:spacing w:val="32"/>
                <w:sz w:val="24"/>
                <w:szCs w:val="24"/>
              </w:rPr>
              <w:t xml:space="preserve"> </w:t>
            </w:r>
            <w:r w:rsidRPr="00190C01">
              <w:rPr>
                <w:rFonts w:ascii="Times New Roman" w:hAnsi="Times New Roman" w:cs="Times New Roman"/>
                <w:sz w:val="24"/>
                <w:szCs w:val="24"/>
              </w:rPr>
              <w:t>Service</w:t>
            </w:r>
            <w:r w:rsidRPr="00190C01">
              <w:rPr>
                <w:rFonts w:ascii="Times New Roman" w:hAnsi="Times New Roman" w:cs="Times New Roman"/>
                <w:spacing w:val="33"/>
                <w:sz w:val="24"/>
                <w:szCs w:val="24"/>
              </w:rPr>
              <w:t xml:space="preserve"> </w:t>
            </w:r>
            <w:r w:rsidRPr="00190C01">
              <w:rPr>
                <w:rFonts w:ascii="Times New Roman" w:hAnsi="Times New Roman" w:cs="Times New Roman"/>
                <w:sz w:val="24"/>
                <w:szCs w:val="24"/>
              </w:rPr>
              <w:t>and</w:t>
            </w:r>
            <w:r w:rsidRPr="00190C01">
              <w:rPr>
                <w:rFonts w:ascii="Times New Roman" w:hAnsi="Times New Roman" w:cs="Times New Roman"/>
                <w:spacing w:val="-74"/>
                <w:sz w:val="24"/>
                <w:szCs w:val="24"/>
              </w:rPr>
              <w:t xml:space="preserve"> </w:t>
            </w:r>
            <w:proofErr w:type="spellStart"/>
            <w:r w:rsidRPr="00190C01">
              <w:rPr>
                <w:rFonts w:ascii="Times New Roman" w:hAnsi="Times New Roman" w:cs="Times New Roman"/>
                <w:sz w:val="24"/>
                <w:szCs w:val="24"/>
              </w:rPr>
              <w:t>Labour</w:t>
            </w:r>
            <w:proofErr w:type="spellEnd"/>
            <w:r w:rsidRPr="00190C01">
              <w:rPr>
                <w:rFonts w:ascii="Times New Roman" w:hAnsi="Times New Roman" w:cs="Times New Roman"/>
                <w:spacing w:val="-29"/>
                <w:sz w:val="24"/>
                <w:szCs w:val="24"/>
              </w:rPr>
              <w:t xml:space="preserve"> </w:t>
            </w:r>
            <w:r w:rsidRPr="00190C01">
              <w:rPr>
                <w:rFonts w:ascii="Times New Roman" w:hAnsi="Times New Roman" w:cs="Times New Roman"/>
                <w:sz w:val="24"/>
                <w:szCs w:val="24"/>
              </w:rPr>
              <w:t>Institutes,</w:t>
            </w:r>
            <w:r w:rsidRPr="00190C01">
              <w:rPr>
                <w:rFonts w:ascii="Times New Roman" w:hAnsi="Times New Roman" w:cs="Times New Roman"/>
                <w:spacing w:val="-30"/>
                <w:sz w:val="24"/>
                <w:szCs w:val="24"/>
              </w:rPr>
              <w:t xml:space="preserve"> </w:t>
            </w:r>
            <w:r w:rsidRPr="00190C01">
              <w:rPr>
                <w:rFonts w:ascii="Times New Roman" w:hAnsi="Times New Roman" w:cs="Times New Roman"/>
                <w:sz w:val="24"/>
                <w:szCs w:val="24"/>
              </w:rPr>
              <w:t>Mumbai</w:t>
            </w:r>
          </w:p>
        </w:tc>
        <w:tc>
          <w:tcPr>
            <w:tcW w:w="2980" w:type="dxa"/>
          </w:tcPr>
          <w:p w14:paraId="690A3779" w14:textId="77777777" w:rsidR="0092291F" w:rsidRPr="00190C01" w:rsidRDefault="0092291F" w:rsidP="00770C69">
            <w:pPr>
              <w:pStyle w:val="TableParagraph"/>
              <w:spacing w:before="1" w:line="247"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8"/>
                <w:sz w:val="24"/>
                <w:szCs w:val="24"/>
              </w:rPr>
              <w:t xml:space="preserve"> </w:t>
            </w:r>
            <w:r w:rsidRPr="00190C01">
              <w:rPr>
                <w:rFonts w:ascii="Times New Roman" w:hAnsi="Times New Roman" w:cs="Times New Roman"/>
                <w:sz w:val="24"/>
                <w:szCs w:val="24"/>
              </w:rPr>
              <w:t>Upendra</w:t>
            </w:r>
            <w:r w:rsidRPr="00190C01">
              <w:rPr>
                <w:rFonts w:ascii="Times New Roman" w:hAnsi="Times New Roman" w:cs="Times New Roman"/>
                <w:spacing w:val="-15"/>
                <w:sz w:val="24"/>
                <w:szCs w:val="24"/>
              </w:rPr>
              <w:t xml:space="preserve"> </w:t>
            </w:r>
            <w:r w:rsidRPr="00190C01">
              <w:rPr>
                <w:rFonts w:ascii="Times New Roman" w:hAnsi="Times New Roman" w:cs="Times New Roman"/>
                <w:sz w:val="24"/>
                <w:szCs w:val="24"/>
              </w:rPr>
              <w:t>Singh</w:t>
            </w:r>
          </w:p>
        </w:tc>
      </w:tr>
      <w:tr w:rsidR="0092291F" w:rsidRPr="00190C01" w14:paraId="738CCB8B" w14:textId="77777777" w:rsidTr="00770C69">
        <w:trPr>
          <w:trHeight w:val="252"/>
        </w:trPr>
        <w:tc>
          <w:tcPr>
            <w:tcW w:w="753" w:type="dxa"/>
            <w:vMerge/>
            <w:tcBorders>
              <w:top w:val="nil"/>
            </w:tcBorders>
          </w:tcPr>
          <w:p w14:paraId="1D14ED5A" w14:textId="77777777" w:rsidR="0092291F" w:rsidRPr="00190C01" w:rsidRDefault="0092291F" w:rsidP="00770C69">
            <w:pPr>
              <w:rPr>
                <w:rFonts w:ascii="Times New Roman" w:hAnsi="Times New Roman" w:cs="Times New Roman"/>
                <w:sz w:val="24"/>
                <w:szCs w:val="24"/>
              </w:rPr>
            </w:pPr>
          </w:p>
        </w:tc>
        <w:tc>
          <w:tcPr>
            <w:tcW w:w="5639" w:type="dxa"/>
            <w:vMerge/>
            <w:tcBorders>
              <w:top w:val="nil"/>
            </w:tcBorders>
          </w:tcPr>
          <w:p w14:paraId="46E249C5" w14:textId="77777777" w:rsidR="0092291F" w:rsidRPr="00190C01" w:rsidRDefault="0092291F" w:rsidP="00770C69">
            <w:pPr>
              <w:rPr>
                <w:rFonts w:ascii="Times New Roman" w:hAnsi="Times New Roman" w:cs="Times New Roman"/>
                <w:sz w:val="24"/>
                <w:szCs w:val="24"/>
              </w:rPr>
            </w:pPr>
          </w:p>
        </w:tc>
        <w:tc>
          <w:tcPr>
            <w:tcW w:w="2980" w:type="dxa"/>
          </w:tcPr>
          <w:p w14:paraId="7234ED9E" w14:textId="77777777" w:rsidR="0092291F" w:rsidRPr="00190C01" w:rsidRDefault="0092291F" w:rsidP="00770C69">
            <w:pPr>
              <w:pStyle w:val="TableParagraph"/>
              <w:spacing w:line="232"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3"/>
                <w:sz w:val="24"/>
                <w:szCs w:val="24"/>
              </w:rPr>
              <w:t xml:space="preserve"> </w:t>
            </w:r>
            <w:r w:rsidRPr="00190C01">
              <w:rPr>
                <w:rFonts w:ascii="Times New Roman" w:hAnsi="Times New Roman" w:cs="Times New Roman"/>
                <w:sz w:val="24"/>
                <w:szCs w:val="24"/>
              </w:rPr>
              <w:t>Amit</w:t>
            </w:r>
            <w:r w:rsidRPr="00190C01">
              <w:rPr>
                <w:rFonts w:ascii="Times New Roman" w:hAnsi="Times New Roman" w:cs="Times New Roman"/>
                <w:spacing w:val="6"/>
                <w:sz w:val="24"/>
                <w:szCs w:val="24"/>
              </w:rPr>
              <w:t xml:space="preserve"> </w:t>
            </w:r>
            <w:r w:rsidRPr="00190C01">
              <w:rPr>
                <w:rFonts w:ascii="Times New Roman" w:hAnsi="Times New Roman" w:cs="Times New Roman"/>
                <w:sz w:val="24"/>
                <w:szCs w:val="24"/>
              </w:rPr>
              <w:t>Gola</w:t>
            </w:r>
          </w:p>
        </w:tc>
      </w:tr>
      <w:tr w:rsidR="0092291F" w:rsidRPr="00190C01" w14:paraId="71C5BADC" w14:textId="77777777" w:rsidTr="00770C69">
        <w:trPr>
          <w:trHeight w:val="524"/>
        </w:trPr>
        <w:tc>
          <w:tcPr>
            <w:tcW w:w="753" w:type="dxa"/>
          </w:tcPr>
          <w:p w14:paraId="7B698B27" w14:textId="77777777" w:rsidR="0092291F" w:rsidRPr="00190C01" w:rsidRDefault="0092291F" w:rsidP="00770C69">
            <w:pPr>
              <w:pStyle w:val="TableParagraph"/>
              <w:spacing w:line="253" w:lineRule="exact"/>
              <w:ind w:left="118"/>
              <w:rPr>
                <w:rFonts w:ascii="Times New Roman" w:hAnsi="Times New Roman" w:cs="Times New Roman"/>
                <w:sz w:val="24"/>
                <w:szCs w:val="24"/>
              </w:rPr>
            </w:pPr>
            <w:r w:rsidRPr="00190C01">
              <w:rPr>
                <w:rFonts w:ascii="Times New Roman" w:hAnsi="Times New Roman" w:cs="Times New Roman"/>
                <w:w w:val="101"/>
                <w:sz w:val="24"/>
                <w:szCs w:val="24"/>
              </w:rPr>
              <w:t>3</w:t>
            </w:r>
          </w:p>
        </w:tc>
        <w:tc>
          <w:tcPr>
            <w:tcW w:w="5639" w:type="dxa"/>
          </w:tcPr>
          <w:p w14:paraId="1B0C5A85" w14:textId="77777777" w:rsidR="0092291F" w:rsidRPr="00190C01" w:rsidRDefault="0092291F" w:rsidP="00770C69">
            <w:pPr>
              <w:pStyle w:val="TableParagraph"/>
              <w:tabs>
                <w:tab w:val="left" w:pos="1157"/>
                <w:tab w:val="left" w:pos="2324"/>
                <w:tab w:val="left" w:pos="2772"/>
                <w:tab w:val="left" w:pos="3811"/>
                <w:tab w:val="left" w:pos="5362"/>
              </w:tabs>
              <w:spacing w:line="253" w:lineRule="exact"/>
              <w:ind w:left="118"/>
              <w:rPr>
                <w:rFonts w:ascii="Times New Roman" w:hAnsi="Times New Roman" w:cs="Times New Roman"/>
                <w:sz w:val="24"/>
                <w:szCs w:val="24"/>
              </w:rPr>
            </w:pPr>
            <w:r w:rsidRPr="00190C01">
              <w:rPr>
                <w:rFonts w:ascii="Times New Roman" w:hAnsi="Times New Roman" w:cs="Times New Roman"/>
                <w:sz w:val="24"/>
                <w:szCs w:val="24"/>
              </w:rPr>
              <w:t>Central</w:t>
            </w:r>
            <w:r w:rsidRPr="00190C01">
              <w:rPr>
                <w:rFonts w:ascii="Times New Roman" w:hAnsi="Times New Roman" w:cs="Times New Roman"/>
                <w:sz w:val="24"/>
                <w:szCs w:val="24"/>
              </w:rPr>
              <w:tab/>
              <w:t>Institute</w:t>
            </w:r>
            <w:r w:rsidRPr="00190C01">
              <w:rPr>
                <w:rFonts w:ascii="Times New Roman" w:hAnsi="Times New Roman" w:cs="Times New Roman"/>
                <w:sz w:val="24"/>
                <w:szCs w:val="24"/>
              </w:rPr>
              <w:tab/>
              <w:t>of</w:t>
            </w:r>
            <w:r w:rsidRPr="00190C01">
              <w:rPr>
                <w:rFonts w:ascii="Times New Roman" w:hAnsi="Times New Roman" w:cs="Times New Roman"/>
                <w:sz w:val="24"/>
                <w:szCs w:val="24"/>
              </w:rPr>
              <w:tab/>
              <w:t>Plastics</w:t>
            </w:r>
            <w:r w:rsidRPr="00190C01">
              <w:rPr>
                <w:rFonts w:ascii="Times New Roman" w:hAnsi="Times New Roman" w:cs="Times New Roman"/>
                <w:sz w:val="24"/>
                <w:szCs w:val="24"/>
              </w:rPr>
              <w:tab/>
              <w:t>Engineering</w:t>
            </w:r>
            <w:r w:rsidRPr="00190C01">
              <w:rPr>
                <w:rFonts w:ascii="Times New Roman" w:hAnsi="Times New Roman" w:cs="Times New Roman"/>
                <w:sz w:val="24"/>
                <w:szCs w:val="24"/>
              </w:rPr>
              <w:tab/>
              <w:t>&amp;</w:t>
            </w:r>
          </w:p>
          <w:p w14:paraId="43F963D4" w14:textId="77777777" w:rsidR="0092291F" w:rsidRPr="00190C01" w:rsidRDefault="0092291F" w:rsidP="00770C69">
            <w:pPr>
              <w:pStyle w:val="TableParagraph"/>
              <w:spacing w:before="4" w:line="247" w:lineRule="exact"/>
              <w:ind w:left="118"/>
              <w:rPr>
                <w:rFonts w:ascii="Times New Roman" w:hAnsi="Times New Roman" w:cs="Times New Roman"/>
                <w:sz w:val="24"/>
                <w:szCs w:val="24"/>
              </w:rPr>
            </w:pPr>
            <w:r w:rsidRPr="00190C01">
              <w:rPr>
                <w:rFonts w:ascii="Times New Roman" w:hAnsi="Times New Roman" w:cs="Times New Roman"/>
                <w:sz w:val="24"/>
                <w:szCs w:val="24"/>
              </w:rPr>
              <w:t>Technology,</w:t>
            </w:r>
            <w:r w:rsidRPr="00190C01">
              <w:rPr>
                <w:rFonts w:ascii="Times New Roman" w:hAnsi="Times New Roman" w:cs="Times New Roman"/>
                <w:spacing w:val="-19"/>
                <w:sz w:val="24"/>
                <w:szCs w:val="24"/>
              </w:rPr>
              <w:t xml:space="preserve"> </w:t>
            </w:r>
            <w:r w:rsidRPr="00190C01">
              <w:rPr>
                <w:rFonts w:ascii="Times New Roman" w:hAnsi="Times New Roman" w:cs="Times New Roman"/>
                <w:sz w:val="24"/>
                <w:szCs w:val="24"/>
              </w:rPr>
              <w:t>Chennai</w:t>
            </w:r>
          </w:p>
        </w:tc>
        <w:tc>
          <w:tcPr>
            <w:tcW w:w="2980" w:type="dxa"/>
          </w:tcPr>
          <w:p w14:paraId="517788BE" w14:textId="77777777" w:rsidR="0092291F" w:rsidRPr="00190C01" w:rsidRDefault="0092291F" w:rsidP="00770C69">
            <w:pPr>
              <w:pStyle w:val="TableParagraph"/>
              <w:spacing w:line="253" w:lineRule="exact"/>
              <w:ind w:left="102"/>
              <w:rPr>
                <w:rFonts w:ascii="Times New Roman" w:hAnsi="Times New Roman" w:cs="Times New Roman"/>
                <w:sz w:val="24"/>
                <w:szCs w:val="24"/>
              </w:rPr>
            </w:pPr>
            <w:r w:rsidRPr="00190C01">
              <w:rPr>
                <w:rFonts w:ascii="Times New Roman" w:hAnsi="Times New Roman" w:cs="Times New Roman"/>
                <w:sz w:val="24"/>
                <w:szCs w:val="24"/>
              </w:rPr>
              <w:t>Dr.</w:t>
            </w:r>
            <w:r w:rsidRPr="00190C01">
              <w:rPr>
                <w:rFonts w:ascii="Times New Roman" w:hAnsi="Times New Roman" w:cs="Times New Roman"/>
                <w:spacing w:val="-18"/>
                <w:sz w:val="24"/>
                <w:szCs w:val="24"/>
              </w:rPr>
              <w:t xml:space="preserve"> </w:t>
            </w:r>
            <w:r w:rsidRPr="00190C01">
              <w:rPr>
                <w:rFonts w:ascii="Times New Roman" w:hAnsi="Times New Roman" w:cs="Times New Roman"/>
                <w:sz w:val="24"/>
                <w:szCs w:val="24"/>
              </w:rPr>
              <w:t>Lalit</w:t>
            </w:r>
            <w:r w:rsidRPr="00190C01">
              <w:rPr>
                <w:rFonts w:ascii="Times New Roman" w:hAnsi="Times New Roman" w:cs="Times New Roman"/>
                <w:spacing w:val="22"/>
                <w:sz w:val="24"/>
                <w:szCs w:val="24"/>
              </w:rPr>
              <w:t xml:space="preserve"> </w:t>
            </w:r>
            <w:r w:rsidRPr="00190C01">
              <w:rPr>
                <w:rFonts w:ascii="Times New Roman" w:hAnsi="Times New Roman" w:cs="Times New Roman"/>
                <w:sz w:val="24"/>
                <w:szCs w:val="24"/>
              </w:rPr>
              <w:t>Guglani</w:t>
            </w:r>
          </w:p>
        </w:tc>
      </w:tr>
      <w:tr w:rsidR="0092291F" w:rsidRPr="00190C01" w14:paraId="6F9D9BE7" w14:textId="77777777" w:rsidTr="00770C69">
        <w:trPr>
          <w:trHeight w:val="252"/>
        </w:trPr>
        <w:tc>
          <w:tcPr>
            <w:tcW w:w="753" w:type="dxa"/>
          </w:tcPr>
          <w:p w14:paraId="499E81F5" w14:textId="77777777" w:rsidR="0092291F" w:rsidRPr="00190C01" w:rsidRDefault="0092291F" w:rsidP="00770C69">
            <w:pPr>
              <w:pStyle w:val="TableParagraph"/>
              <w:spacing w:line="233" w:lineRule="exact"/>
              <w:ind w:left="118"/>
              <w:rPr>
                <w:rFonts w:ascii="Times New Roman" w:hAnsi="Times New Roman" w:cs="Times New Roman"/>
                <w:sz w:val="24"/>
                <w:szCs w:val="24"/>
              </w:rPr>
            </w:pPr>
            <w:r w:rsidRPr="00190C01">
              <w:rPr>
                <w:rFonts w:ascii="Times New Roman" w:hAnsi="Times New Roman" w:cs="Times New Roman"/>
                <w:w w:val="101"/>
                <w:sz w:val="24"/>
                <w:szCs w:val="24"/>
              </w:rPr>
              <w:t>4</w:t>
            </w:r>
          </w:p>
        </w:tc>
        <w:tc>
          <w:tcPr>
            <w:tcW w:w="5639" w:type="dxa"/>
          </w:tcPr>
          <w:p w14:paraId="60EC6D8B" w14:textId="77777777" w:rsidR="0092291F" w:rsidRPr="00190C01" w:rsidRDefault="0092291F" w:rsidP="00770C69">
            <w:pPr>
              <w:pStyle w:val="TableParagraph"/>
              <w:spacing w:line="233" w:lineRule="exact"/>
              <w:ind w:left="118"/>
              <w:rPr>
                <w:rFonts w:ascii="Times New Roman" w:hAnsi="Times New Roman" w:cs="Times New Roman"/>
                <w:sz w:val="24"/>
                <w:szCs w:val="24"/>
              </w:rPr>
            </w:pPr>
            <w:r w:rsidRPr="00190C01">
              <w:rPr>
                <w:rFonts w:ascii="Times New Roman" w:hAnsi="Times New Roman" w:cs="Times New Roman"/>
                <w:sz w:val="24"/>
                <w:szCs w:val="24"/>
              </w:rPr>
              <w:t>Central</w:t>
            </w:r>
            <w:r w:rsidRPr="00190C01">
              <w:rPr>
                <w:rFonts w:ascii="Times New Roman" w:hAnsi="Times New Roman" w:cs="Times New Roman"/>
                <w:spacing w:val="3"/>
                <w:sz w:val="24"/>
                <w:szCs w:val="24"/>
              </w:rPr>
              <w:t xml:space="preserve"> </w:t>
            </w:r>
            <w:r w:rsidRPr="00190C01">
              <w:rPr>
                <w:rFonts w:ascii="Times New Roman" w:hAnsi="Times New Roman" w:cs="Times New Roman"/>
                <w:sz w:val="24"/>
                <w:szCs w:val="24"/>
              </w:rPr>
              <w:t>Institute</w:t>
            </w:r>
            <w:r w:rsidRPr="00190C01">
              <w:rPr>
                <w:rFonts w:ascii="Times New Roman" w:hAnsi="Times New Roman" w:cs="Times New Roman"/>
                <w:spacing w:val="-25"/>
                <w:sz w:val="24"/>
                <w:szCs w:val="24"/>
              </w:rPr>
              <w:t xml:space="preserve"> </w:t>
            </w:r>
            <w:r w:rsidRPr="00190C01">
              <w:rPr>
                <w:rFonts w:ascii="Times New Roman" w:hAnsi="Times New Roman" w:cs="Times New Roman"/>
                <w:sz w:val="24"/>
                <w:szCs w:val="24"/>
              </w:rPr>
              <w:t>of</w:t>
            </w:r>
            <w:r w:rsidRPr="00190C01">
              <w:rPr>
                <w:rFonts w:ascii="Times New Roman" w:hAnsi="Times New Roman" w:cs="Times New Roman"/>
                <w:spacing w:val="2"/>
                <w:sz w:val="24"/>
                <w:szCs w:val="24"/>
              </w:rPr>
              <w:t xml:space="preserve"> </w:t>
            </w:r>
            <w:r w:rsidRPr="00190C01">
              <w:rPr>
                <w:rFonts w:ascii="Times New Roman" w:hAnsi="Times New Roman" w:cs="Times New Roman"/>
                <w:sz w:val="24"/>
                <w:szCs w:val="24"/>
              </w:rPr>
              <w:t>Tool</w:t>
            </w:r>
            <w:r w:rsidRPr="00190C01">
              <w:rPr>
                <w:rFonts w:ascii="Times New Roman" w:hAnsi="Times New Roman" w:cs="Times New Roman"/>
                <w:spacing w:val="-15"/>
                <w:sz w:val="24"/>
                <w:szCs w:val="24"/>
              </w:rPr>
              <w:t xml:space="preserve"> </w:t>
            </w:r>
            <w:r w:rsidRPr="00190C01">
              <w:rPr>
                <w:rFonts w:ascii="Times New Roman" w:hAnsi="Times New Roman" w:cs="Times New Roman"/>
                <w:sz w:val="24"/>
                <w:szCs w:val="24"/>
              </w:rPr>
              <w:t>Design, Hyderabad</w:t>
            </w:r>
          </w:p>
        </w:tc>
        <w:tc>
          <w:tcPr>
            <w:tcW w:w="2980" w:type="dxa"/>
          </w:tcPr>
          <w:p w14:paraId="693349A8" w14:textId="77777777" w:rsidR="0092291F" w:rsidRPr="00190C01" w:rsidRDefault="0092291F" w:rsidP="00770C69">
            <w:pPr>
              <w:pStyle w:val="TableParagraph"/>
              <w:spacing w:line="233"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6"/>
                <w:sz w:val="24"/>
                <w:szCs w:val="24"/>
              </w:rPr>
              <w:t xml:space="preserve"> </w:t>
            </w:r>
            <w:r w:rsidRPr="00190C01">
              <w:rPr>
                <w:rFonts w:ascii="Times New Roman" w:hAnsi="Times New Roman" w:cs="Times New Roman"/>
                <w:sz w:val="24"/>
                <w:szCs w:val="24"/>
              </w:rPr>
              <w:t>J</w:t>
            </w:r>
            <w:r w:rsidRPr="00190C01">
              <w:rPr>
                <w:rFonts w:ascii="Times New Roman" w:hAnsi="Times New Roman" w:cs="Times New Roman"/>
                <w:spacing w:val="-10"/>
                <w:sz w:val="24"/>
                <w:szCs w:val="24"/>
              </w:rPr>
              <w:t xml:space="preserve"> </w:t>
            </w:r>
            <w:proofErr w:type="spellStart"/>
            <w:r w:rsidRPr="00190C01">
              <w:rPr>
                <w:rFonts w:ascii="Times New Roman" w:hAnsi="Times New Roman" w:cs="Times New Roman"/>
                <w:sz w:val="24"/>
                <w:szCs w:val="24"/>
              </w:rPr>
              <w:t>Bramheswaraiah</w:t>
            </w:r>
            <w:proofErr w:type="spellEnd"/>
          </w:p>
        </w:tc>
      </w:tr>
      <w:tr w:rsidR="0092291F" w:rsidRPr="00190C01" w14:paraId="010E41BA" w14:textId="77777777" w:rsidTr="00770C69">
        <w:trPr>
          <w:trHeight w:val="268"/>
        </w:trPr>
        <w:tc>
          <w:tcPr>
            <w:tcW w:w="753" w:type="dxa"/>
          </w:tcPr>
          <w:p w14:paraId="0C72E003" w14:textId="77777777" w:rsidR="0092291F" w:rsidRPr="00190C01" w:rsidRDefault="0092291F" w:rsidP="00770C69">
            <w:pPr>
              <w:pStyle w:val="TableParagraph"/>
              <w:spacing w:line="248" w:lineRule="exact"/>
              <w:ind w:left="118"/>
              <w:rPr>
                <w:rFonts w:ascii="Times New Roman" w:hAnsi="Times New Roman" w:cs="Times New Roman"/>
                <w:sz w:val="24"/>
                <w:szCs w:val="24"/>
              </w:rPr>
            </w:pPr>
            <w:r w:rsidRPr="00190C01">
              <w:rPr>
                <w:rFonts w:ascii="Times New Roman" w:hAnsi="Times New Roman" w:cs="Times New Roman"/>
                <w:w w:val="101"/>
                <w:sz w:val="24"/>
                <w:szCs w:val="24"/>
              </w:rPr>
              <w:t>5</w:t>
            </w:r>
          </w:p>
        </w:tc>
        <w:tc>
          <w:tcPr>
            <w:tcW w:w="5639" w:type="dxa"/>
          </w:tcPr>
          <w:p w14:paraId="2E088691" w14:textId="77777777" w:rsidR="0092291F" w:rsidRPr="00190C01" w:rsidRDefault="0092291F" w:rsidP="00770C69">
            <w:pPr>
              <w:pStyle w:val="TableParagraph"/>
              <w:spacing w:line="248" w:lineRule="exact"/>
              <w:ind w:left="118"/>
              <w:rPr>
                <w:rFonts w:ascii="Times New Roman" w:hAnsi="Times New Roman" w:cs="Times New Roman"/>
                <w:sz w:val="24"/>
                <w:szCs w:val="24"/>
              </w:rPr>
            </w:pPr>
            <w:r w:rsidRPr="00190C01">
              <w:rPr>
                <w:rFonts w:ascii="Times New Roman" w:hAnsi="Times New Roman" w:cs="Times New Roman"/>
                <w:spacing w:val="-1"/>
                <w:sz w:val="24"/>
                <w:szCs w:val="24"/>
              </w:rPr>
              <w:t>HMT</w:t>
            </w:r>
            <w:r w:rsidRPr="00190C01">
              <w:rPr>
                <w:rFonts w:ascii="Times New Roman" w:hAnsi="Times New Roman" w:cs="Times New Roman"/>
                <w:spacing w:val="8"/>
                <w:sz w:val="24"/>
                <w:szCs w:val="24"/>
              </w:rPr>
              <w:t xml:space="preserve"> </w:t>
            </w:r>
            <w:r w:rsidRPr="00190C01">
              <w:rPr>
                <w:rFonts w:ascii="Times New Roman" w:hAnsi="Times New Roman" w:cs="Times New Roman"/>
                <w:spacing w:val="-1"/>
                <w:sz w:val="24"/>
                <w:szCs w:val="24"/>
              </w:rPr>
              <w:t>Machine</w:t>
            </w:r>
            <w:r w:rsidRPr="00190C01">
              <w:rPr>
                <w:rFonts w:ascii="Times New Roman" w:hAnsi="Times New Roman" w:cs="Times New Roman"/>
                <w:spacing w:val="13"/>
                <w:sz w:val="24"/>
                <w:szCs w:val="24"/>
              </w:rPr>
              <w:t xml:space="preserve"> </w:t>
            </w:r>
            <w:r w:rsidRPr="00190C01">
              <w:rPr>
                <w:rFonts w:ascii="Times New Roman" w:hAnsi="Times New Roman" w:cs="Times New Roman"/>
                <w:spacing w:val="-1"/>
                <w:sz w:val="24"/>
                <w:szCs w:val="24"/>
              </w:rPr>
              <w:t>Tools</w:t>
            </w:r>
            <w:r w:rsidRPr="00190C01">
              <w:rPr>
                <w:rFonts w:ascii="Times New Roman" w:hAnsi="Times New Roman" w:cs="Times New Roman"/>
                <w:spacing w:val="-19"/>
                <w:sz w:val="24"/>
                <w:szCs w:val="24"/>
              </w:rPr>
              <w:t xml:space="preserve"> </w:t>
            </w:r>
            <w:r w:rsidRPr="00190C01">
              <w:rPr>
                <w:rFonts w:ascii="Times New Roman" w:hAnsi="Times New Roman" w:cs="Times New Roman"/>
                <w:spacing w:val="-1"/>
                <w:sz w:val="24"/>
                <w:szCs w:val="24"/>
              </w:rPr>
              <w:t>Limited,</w:t>
            </w:r>
            <w:r w:rsidRPr="00190C01">
              <w:rPr>
                <w:rFonts w:ascii="Times New Roman" w:hAnsi="Times New Roman" w:cs="Times New Roman"/>
                <w:spacing w:val="17"/>
                <w:sz w:val="24"/>
                <w:szCs w:val="24"/>
              </w:rPr>
              <w:t xml:space="preserve"> </w:t>
            </w:r>
            <w:r w:rsidRPr="00190C01">
              <w:rPr>
                <w:rFonts w:ascii="Times New Roman" w:hAnsi="Times New Roman" w:cs="Times New Roman"/>
                <w:sz w:val="24"/>
                <w:szCs w:val="24"/>
              </w:rPr>
              <w:t>Bengaluru</w:t>
            </w:r>
          </w:p>
        </w:tc>
        <w:tc>
          <w:tcPr>
            <w:tcW w:w="2980" w:type="dxa"/>
          </w:tcPr>
          <w:p w14:paraId="181F3A5A" w14:textId="77777777" w:rsidR="0092291F" w:rsidRPr="00190C01" w:rsidRDefault="0092291F" w:rsidP="00770C69">
            <w:pPr>
              <w:pStyle w:val="TableParagraph"/>
              <w:spacing w:line="248"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10"/>
                <w:sz w:val="24"/>
                <w:szCs w:val="24"/>
              </w:rPr>
              <w:t xml:space="preserve"> </w:t>
            </w:r>
            <w:r w:rsidRPr="00190C01">
              <w:rPr>
                <w:rFonts w:ascii="Times New Roman" w:hAnsi="Times New Roman" w:cs="Times New Roman"/>
                <w:sz w:val="24"/>
                <w:szCs w:val="24"/>
              </w:rPr>
              <w:t>Naresh</w:t>
            </w:r>
            <w:r w:rsidRPr="00190C01">
              <w:rPr>
                <w:rFonts w:ascii="Times New Roman" w:hAnsi="Times New Roman" w:cs="Times New Roman"/>
                <w:spacing w:val="13"/>
                <w:sz w:val="24"/>
                <w:szCs w:val="24"/>
              </w:rPr>
              <w:t xml:space="preserve"> </w:t>
            </w:r>
            <w:proofErr w:type="spellStart"/>
            <w:r w:rsidRPr="00190C01">
              <w:rPr>
                <w:rFonts w:ascii="Times New Roman" w:hAnsi="Times New Roman" w:cs="Times New Roman"/>
                <w:sz w:val="24"/>
                <w:szCs w:val="24"/>
              </w:rPr>
              <w:t>Gurudasani</w:t>
            </w:r>
            <w:proofErr w:type="spellEnd"/>
          </w:p>
        </w:tc>
      </w:tr>
      <w:tr w:rsidR="0092291F" w:rsidRPr="00190C01" w14:paraId="0F0C3885" w14:textId="77777777" w:rsidTr="00770C69">
        <w:trPr>
          <w:trHeight w:val="252"/>
        </w:trPr>
        <w:tc>
          <w:tcPr>
            <w:tcW w:w="753" w:type="dxa"/>
          </w:tcPr>
          <w:p w14:paraId="1AFC246F" w14:textId="77777777" w:rsidR="0092291F" w:rsidRPr="00190C01" w:rsidRDefault="0092291F" w:rsidP="00770C69">
            <w:pPr>
              <w:pStyle w:val="TableParagraph"/>
              <w:spacing w:line="232" w:lineRule="exact"/>
              <w:ind w:left="118"/>
              <w:rPr>
                <w:rFonts w:ascii="Times New Roman" w:hAnsi="Times New Roman" w:cs="Times New Roman"/>
                <w:sz w:val="24"/>
                <w:szCs w:val="24"/>
              </w:rPr>
            </w:pPr>
            <w:r w:rsidRPr="00190C01">
              <w:rPr>
                <w:rFonts w:ascii="Times New Roman" w:hAnsi="Times New Roman" w:cs="Times New Roman"/>
                <w:w w:val="101"/>
                <w:sz w:val="24"/>
                <w:szCs w:val="24"/>
              </w:rPr>
              <w:t>6</w:t>
            </w:r>
          </w:p>
        </w:tc>
        <w:tc>
          <w:tcPr>
            <w:tcW w:w="5639" w:type="dxa"/>
          </w:tcPr>
          <w:p w14:paraId="560E8214" w14:textId="77777777" w:rsidR="0092291F" w:rsidRPr="00190C01" w:rsidRDefault="0092291F" w:rsidP="00770C69">
            <w:pPr>
              <w:pStyle w:val="TableParagraph"/>
              <w:spacing w:line="232" w:lineRule="exact"/>
              <w:ind w:left="118"/>
              <w:rPr>
                <w:rFonts w:ascii="Times New Roman" w:hAnsi="Times New Roman" w:cs="Times New Roman"/>
                <w:sz w:val="24"/>
                <w:szCs w:val="24"/>
              </w:rPr>
            </w:pPr>
            <w:r w:rsidRPr="00190C01">
              <w:rPr>
                <w:rFonts w:ascii="Times New Roman" w:hAnsi="Times New Roman" w:cs="Times New Roman"/>
                <w:sz w:val="24"/>
                <w:szCs w:val="24"/>
              </w:rPr>
              <w:t>In</w:t>
            </w:r>
            <w:r w:rsidRPr="00190C01">
              <w:rPr>
                <w:rFonts w:ascii="Times New Roman" w:hAnsi="Times New Roman" w:cs="Times New Roman"/>
                <w:spacing w:val="11"/>
                <w:sz w:val="24"/>
                <w:szCs w:val="24"/>
              </w:rPr>
              <w:t xml:space="preserve"> </w:t>
            </w:r>
            <w:r w:rsidRPr="00190C01">
              <w:rPr>
                <w:rFonts w:ascii="Times New Roman" w:hAnsi="Times New Roman" w:cs="Times New Roman"/>
                <w:sz w:val="24"/>
                <w:szCs w:val="24"/>
              </w:rPr>
              <w:t>personal</w:t>
            </w:r>
            <w:r w:rsidRPr="00190C01">
              <w:rPr>
                <w:rFonts w:ascii="Times New Roman" w:hAnsi="Times New Roman" w:cs="Times New Roman"/>
                <w:spacing w:val="-23"/>
                <w:sz w:val="24"/>
                <w:szCs w:val="24"/>
              </w:rPr>
              <w:t xml:space="preserve"> </w:t>
            </w:r>
            <w:r w:rsidRPr="00190C01">
              <w:rPr>
                <w:rFonts w:ascii="Times New Roman" w:hAnsi="Times New Roman" w:cs="Times New Roman"/>
                <w:sz w:val="24"/>
                <w:szCs w:val="24"/>
              </w:rPr>
              <w:t>capacity,</w:t>
            </w:r>
            <w:r w:rsidRPr="00190C01">
              <w:rPr>
                <w:rFonts w:ascii="Times New Roman" w:hAnsi="Times New Roman" w:cs="Times New Roman"/>
                <w:spacing w:val="26"/>
                <w:sz w:val="24"/>
                <w:szCs w:val="24"/>
              </w:rPr>
              <w:t xml:space="preserve"> </w:t>
            </w:r>
            <w:r w:rsidRPr="00190C01">
              <w:rPr>
                <w:rFonts w:ascii="Times New Roman" w:hAnsi="Times New Roman" w:cs="Times New Roman"/>
                <w:sz w:val="24"/>
                <w:szCs w:val="24"/>
              </w:rPr>
              <w:t>Gurugram</w:t>
            </w:r>
          </w:p>
        </w:tc>
        <w:tc>
          <w:tcPr>
            <w:tcW w:w="2980" w:type="dxa"/>
          </w:tcPr>
          <w:p w14:paraId="05A110C0" w14:textId="77777777" w:rsidR="0092291F" w:rsidRPr="00190C01" w:rsidRDefault="0092291F" w:rsidP="00770C69">
            <w:pPr>
              <w:pStyle w:val="TableParagraph"/>
              <w:spacing w:line="232"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2"/>
                <w:sz w:val="24"/>
                <w:szCs w:val="24"/>
              </w:rPr>
              <w:t xml:space="preserve"> </w:t>
            </w:r>
            <w:r w:rsidRPr="00190C01">
              <w:rPr>
                <w:rFonts w:ascii="Times New Roman" w:hAnsi="Times New Roman" w:cs="Times New Roman"/>
                <w:sz w:val="24"/>
                <w:szCs w:val="24"/>
              </w:rPr>
              <w:t>Mukesh</w:t>
            </w:r>
            <w:r w:rsidRPr="00190C01">
              <w:rPr>
                <w:rFonts w:ascii="Times New Roman" w:hAnsi="Times New Roman" w:cs="Times New Roman"/>
                <w:spacing w:val="8"/>
                <w:sz w:val="24"/>
                <w:szCs w:val="24"/>
              </w:rPr>
              <w:t xml:space="preserve"> </w:t>
            </w:r>
            <w:r w:rsidRPr="00190C01">
              <w:rPr>
                <w:rFonts w:ascii="Times New Roman" w:hAnsi="Times New Roman" w:cs="Times New Roman"/>
                <w:sz w:val="24"/>
                <w:szCs w:val="24"/>
              </w:rPr>
              <w:t>Sinha</w:t>
            </w:r>
          </w:p>
        </w:tc>
      </w:tr>
      <w:tr w:rsidR="0092291F" w:rsidRPr="00190C01" w14:paraId="48F6D1D7" w14:textId="77777777" w:rsidTr="00770C69">
        <w:trPr>
          <w:trHeight w:val="252"/>
        </w:trPr>
        <w:tc>
          <w:tcPr>
            <w:tcW w:w="753" w:type="dxa"/>
          </w:tcPr>
          <w:p w14:paraId="62E10494" w14:textId="77777777" w:rsidR="0092291F" w:rsidRPr="00190C01" w:rsidRDefault="0092291F" w:rsidP="00770C69">
            <w:pPr>
              <w:pStyle w:val="TableParagraph"/>
              <w:spacing w:line="233" w:lineRule="exact"/>
              <w:ind w:left="118"/>
              <w:rPr>
                <w:rFonts w:ascii="Times New Roman" w:hAnsi="Times New Roman" w:cs="Times New Roman"/>
                <w:sz w:val="24"/>
                <w:szCs w:val="24"/>
              </w:rPr>
            </w:pPr>
            <w:r w:rsidRPr="00190C01">
              <w:rPr>
                <w:rFonts w:ascii="Times New Roman" w:hAnsi="Times New Roman" w:cs="Times New Roman"/>
                <w:w w:val="101"/>
                <w:sz w:val="24"/>
                <w:szCs w:val="24"/>
              </w:rPr>
              <w:t>7</w:t>
            </w:r>
          </w:p>
        </w:tc>
        <w:tc>
          <w:tcPr>
            <w:tcW w:w="5639" w:type="dxa"/>
          </w:tcPr>
          <w:p w14:paraId="6D799FCB" w14:textId="77777777" w:rsidR="0092291F" w:rsidRPr="00190C01" w:rsidRDefault="0092291F" w:rsidP="00770C69">
            <w:pPr>
              <w:pStyle w:val="TableParagraph"/>
              <w:spacing w:line="233" w:lineRule="exact"/>
              <w:ind w:left="118"/>
              <w:rPr>
                <w:rFonts w:ascii="Times New Roman" w:hAnsi="Times New Roman" w:cs="Times New Roman"/>
                <w:sz w:val="24"/>
                <w:szCs w:val="24"/>
              </w:rPr>
            </w:pPr>
            <w:r w:rsidRPr="00190C01">
              <w:rPr>
                <w:rFonts w:ascii="Times New Roman" w:hAnsi="Times New Roman" w:cs="Times New Roman"/>
                <w:sz w:val="24"/>
                <w:szCs w:val="24"/>
              </w:rPr>
              <w:t>Maruti</w:t>
            </w:r>
            <w:r w:rsidRPr="00190C01">
              <w:rPr>
                <w:rFonts w:ascii="Times New Roman" w:hAnsi="Times New Roman" w:cs="Times New Roman"/>
                <w:spacing w:val="-8"/>
                <w:sz w:val="24"/>
                <w:szCs w:val="24"/>
              </w:rPr>
              <w:t xml:space="preserve"> </w:t>
            </w:r>
            <w:r w:rsidRPr="00190C01">
              <w:rPr>
                <w:rFonts w:ascii="Times New Roman" w:hAnsi="Times New Roman" w:cs="Times New Roman"/>
                <w:sz w:val="24"/>
                <w:szCs w:val="24"/>
              </w:rPr>
              <w:t>Suzuki</w:t>
            </w:r>
            <w:r w:rsidRPr="00190C01">
              <w:rPr>
                <w:rFonts w:ascii="Times New Roman" w:hAnsi="Times New Roman" w:cs="Times New Roman"/>
                <w:spacing w:val="-23"/>
                <w:sz w:val="24"/>
                <w:szCs w:val="24"/>
              </w:rPr>
              <w:t xml:space="preserve"> </w:t>
            </w:r>
            <w:r w:rsidRPr="00190C01">
              <w:rPr>
                <w:rFonts w:ascii="Times New Roman" w:hAnsi="Times New Roman" w:cs="Times New Roman"/>
                <w:sz w:val="24"/>
                <w:szCs w:val="24"/>
              </w:rPr>
              <w:t>India</w:t>
            </w:r>
            <w:r w:rsidRPr="00190C01">
              <w:rPr>
                <w:rFonts w:ascii="Times New Roman" w:hAnsi="Times New Roman" w:cs="Times New Roman"/>
                <w:spacing w:val="17"/>
                <w:sz w:val="24"/>
                <w:szCs w:val="24"/>
              </w:rPr>
              <w:t xml:space="preserve"> </w:t>
            </w:r>
            <w:r w:rsidRPr="00190C01">
              <w:rPr>
                <w:rFonts w:ascii="Times New Roman" w:hAnsi="Times New Roman" w:cs="Times New Roman"/>
                <w:sz w:val="24"/>
                <w:szCs w:val="24"/>
              </w:rPr>
              <w:t>Limited,</w:t>
            </w:r>
            <w:r w:rsidRPr="00190C01">
              <w:rPr>
                <w:rFonts w:ascii="Times New Roman" w:hAnsi="Times New Roman" w:cs="Times New Roman"/>
                <w:spacing w:val="24"/>
                <w:sz w:val="24"/>
                <w:szCs w:val="24"/>
              </w:rPr>
              <w:t xml:space="preserve"> </w:t>
            </w:r>
            <w:r w:rsidRPr="00190C01">
              <w:rPr>
                <w:rFonts w:ascii="Times New Roman" w:hAnsi="Times New Roman" w:cs="Times New Roman"/>
                <w:sz w:val="24"/>
                <w:szCs w:val="24"/>
              </w:rPr>
              <w:t>Gurugram</w:t>
            </w:r>
          </w:p>
        </w:tc>
        <w:tc>
          <w:tcPr>
            <w:tcW w:w="2980" w:type="dxa"/>
          </w:tcPr>
          <w:p w14:paraId="6DF41C83" w14:textId="77777777" w:rsidR="0092291F" w:rsidRPr="00190C01" w:rsidRDefault="0092291F" w:rsidP="00770C69">
            <w:pPr>
              <w:pStyle w:val="TableParagraph"/>
              <w:spacing w:line="233"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3"/>
                <w:sz w:val="24"/>
                <w:szCs w:val="24"/>
              </w:rPr>
              <w:t xml:space="preserve"> </w:t>
            </w:r>
            <w:r w:rsidRPr="00190C01">
              <w:rPr>
                <w:rFonts w:ascii="Times New Roman" w:hAnsi="Times New Roman" w:cs="Times New Roman"/>
                <w:sz w:val="24"/>
                <w:szCs w:val="24"/>
              </w:rPr>
              <w:t>Deepak Aggarwal</w:t>
            </w:r>
          </w:p>
        </w:tc>
      </w:tr>
      <w:tr w:rsidR="0092291F" w:rsidRPr="00190C01" w14:paraId="0EB8BC8F" w14:textId="77777777" w:rsidTr="00770C69">
        <w:trPr>
          <w:trHeight w:val="267"/>
        </w:trPr>
        <w:tc>
          <w:tcPr>
            <w:tcW w:w="753" w:type="dxa"/>
            <w:vMerge w:val="restart"/>
          </w:tcPr>
          <w:p w14:paraId="3FDCEF82" w14:textId="77777777" w:rsidR="0092291F" w:rsidRPr="00190C01" w:rsidRDefault="0092291F" w:rsidP="00770C69">
            <w:pPr>
              <w:pStyle w:val="TableParagraph"/>
              <w:spacing w:before="1"/>
              <w:ind w:left="118"/>
              <w:rPr>
                <w:rFonts w:ascii="Times New Roman" w:hAnsi="Times New Roman" w:cs="Times New Roman"/>
                <w:sz w:val="24"/>
                <w:szCs w:val="24"/>
              </w:rPr>
            </w:pPr>
            <w:r w:rsidRPr="00190C01">
              <w:rPr>
                <w:rFonts w:ascii="Times New Roman" w:hAnsi="Times New Roman" w:cs="Times New Roman"/>
                <w:w w:val="101"/>
                <w:sz w:val="24"/>
                <w:szCs w:val="24"/>
              </w:rPr>
              <w:t>8</w:t>
            </w:r>
          </w:p>
        </w:tc>
        <w:tc>
          <w:tcPr>
            <w:tcW w:w="5639" w:type="dxa"/>
            <w:vMerge w:val="restart"/>
          </w:tcPr>
          <w:p w14:paraId="19DD363B" w14:textId="77777777" w:rsidR="0092291F" w:rsidRPr="00190C01" w:rsidRDefault="0092291F" w:rsidP="00770C69">
            <w:pPr>
              <w:pStyle w:val="TableParagraph"/>
              <w:spacing w:before="1"/>
              <w:ind w:left="118"/>
              <w:rPr>
                <w:rFonts w:ascii="Times New Roman" w:hAnsi="Times New Roman" w:cs="Times New Roman"/>
                <w:sz w:val="24"/>
                <w:szCs w:val="24"/>
              </w:rPr>
            </w:pPr>
            <w:r w:rsidRPr="00190C01">
              <w:rPr>
                <w:rFonts w:ascii="Times New Roman" w:hAnsi="Times New Roman" w:cs="Times New Roman"/>
                <w:sz w:val="24"/>
                <w:szCs w:val="24"/>
              </w:rPr>
              <w:t>National</w:t>
            </w:r>
            <w:r w:rsidRPr="00190C01">
              <w:rPr>
                <w:rFonts w:ascii="Times New Roman" w:hAnsi="Times New Roman" w:cs="Times New Roman"/>
                <w:spacing w:val="4"/>
                <w:sz w:val="24"/>
                <w:szCs w:val="24"/>
              </w:rPr>
              <w:t xml:space="preserve"> </w:t>
            </w:r>
            <w:r w:rsidRPr="00190C01">
              <w:rPr>
                <w:rFonts w:ascii="Times New Roman" w:hAnsi="Times New Roman" w:cs="Times New Roman"/>
                <w:sz w:val="24"/>
                <w:szCs w:val="24"/>
              </w:rPr>
              <w:t>Safety</w:t>
            </w:r>
            <w:r w:rsidRPr="00190C01">
              <w:rPr>
                <w:rFonts w:ascii="Times New Roman" w:hAnsi="Times New Roman" w:cs="Times New Roman"/>
                <w:spacing w:val="-18"/>
                <w:sz w:val="24"/>
                <w:szCs w:val="24"/>
              </w:rPr>
              <w:t xml:space="preserve"> </w:t>
            </w:r>
            <w:r w:rsidRPr="00190C01">
              <w:rPr>
                <w:rFonts w:ascii="Times New Roman" w:hAnsi="Times New Roman" w:cs="Times New Roman"/>
                <w:sz w:val="24"/>
                <w:szCs w:val="24"/>
              </w:rPr>
              <w:t>Council, Mumbai</w:t>
            </w:r>
          </w:p>
        </w:tc>
        <w:tc>
          <w:tcPr>
            <w:tcW w:w="2980" w:type="dxa"/>
          </w:tcPr>
          <w:p w14:paraId="56762D67" w14:textId="77777777" w:rsidR="0092291F" w:rsidRPr="00190C01" w:rsidRDefault="0092291F" w:rsidP="00770C69">
            <w:pPr>
              <w:pStyle w:val="TableParagraph"/>
              <w:spacing w:before="1" w:line="247"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5"/>
                <w:sz w:val="24"/>
                <w:szCs w:val="24"/>
              </w:rPr>
              <w:t xml:space="preserve"> </w:t>
            </w:r>
            <w:r w:rsidRPr="00190C01">
              <w:rPr>
                <w:rFonts w:ascii="Times New Roman" w:hAnsi="Times New Roman" w:cs="Times New Roman"/>
                <w:sz w:val="24"/>
                <w:szCs w:val="24"/>
              </w:rPr>
              <w:t>AV</w:t>
            </w:r>
            <w:r w:rsidRPr="00190C01">
              <w:rPr>
                <w:rFonts w:ascii="Times New Roman" w:hAnsi="Times New Roman" w:cs="Times New Roman"/>
                <w:spacing w:val="-4"/>
                <w:sz w:val="24"/>
                <w:szCs w:val="24"/>
              </w:rPr>
              <w:t xml:space="preserve"> </w:t>
            </w:r>
            <w:r w:rsidRPr="00190C01">
              <w:rPr>
                <w:rFonts w:ascii="Times New Roman" w:hAnsi="Times New Roman" w:cs="Times New Roman"/>
                <w:sz w:val="24"/>
                <w:szCs w:val="24"/>
              </w:rPr>
              <w:t>Hotkar</w:t>
            </w:r>
          </w:p>
        </w:tc>
      </w:tr>
      <w:tr w:rsidR="0092291F" w:rsidRPr="00190C01" w14:paraId="1E209F1A" w14:textId="77777777" w:rsidTr="00770C69">
        <w:trPr>
          <w:trHeight w:val="252"/>
        </w:trPr>
        <w:tc>
          <w:tcPr>
            <w:tcW w:w="753" w:type="dxa"/>
            <w:vMerge/>
            <w:tcBorders>
              <w:top w:val="nil"/>
            </w:tcBorders>
          </w:tcPr>
          <w:p w14:paraId="60268241" w14:textId="77777777" w:rsidR="0092291F" w:rsidRPr="00190C01" w:rsidRDefault="0092291F" w:rsidP="00770C69">
            <w:pPr>
              <w:rPr>
                <w:rFonts w:ascii="Times New Roman" w:hAnsi="Times New Roman" w:cs="Times New Roman"/>
                <w:sz w:val="24"/>
                <w:szCs w:val="24"/>
              </w:rPr>
            </w:pPr>
          </w:p>
        </w:tc>
        <w:tc>
          <w:tcPr>
            <w:tcW w:w="5639" w:type="dxa"/>
            <w:vMerge/>
            <w:tcBorders>
              <w:top w:val="nil"/>
            </w:tcBorders>
          </w:tcPr>
          <w:p w14:paraId="405FDC51" w14:textId="77777777" w:rsidR="0092291F" w:rsidRPr="00190C01" w:rsidRDefault="0092291F" w:rsidP="00770C69">
            <w:pPr>
              <w:rPr>
                <w:rFonts w:ascii="Times New Roman" w:hAnsi="Times New Roman" w:cs="Times New Roman"/>
                <w:sz w:val="24"/>
                <w:szCs w:val="24"/>
              </w:rPr>
            </w:pPr>
          </w:p>
        </w:tc>
        <w:tc>
          <w:tcPr>
            <w:tcW w:w="2980" w:type="dxa"/>
          </w:tcPr>
          <w:p w14:paraId="3893EE10" w14:textId="77777777" w:rsidR="0092291F" w:rsidRPr="00190C01" w:rsidRDefault="0092291F" w:rsidP="00770C69">
            <w:pPr>
              <w:pStyle w:val="TableParagraph"/>
              <w:spacing w:line="233"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5"/>
                <w:sz w:val="24"/>
                <w:szCs w:val="24"/>
              </w:rPr>
              <w:t xml:space="preserve"> </w:t>
            </w:r>
            <w:r w:rsidRPr="00190C01">
              <w:rPr>
                <w:rFonts w:ascii="Times New Roman" w:hAnsi="Times New Roman" w:cs="Times New Roman"/>
                <w:sz w:val="24"/>
                <w:szCs w:val="24"/>
              </w:rPr>
              <w:t>Swapnil</w:t>
            </w:r>
            <w:r w:rsidRPr="00190C01">
              <w:rPr>
                <w:rFonts w:ascii="Times New Roman" w:hAnsi="Times New Roman" w:cs="Times New Roman"/>
                <w:spacing w:val="-2"/>
                <w:sz w:val="24"/>
                <w:szCs w:val="24"/>
              </w:rPr>
              <w:t xml:space="preserve"> </w:t>
            </w:r>
            <w:proofErr w:type="spellStart"/>
            <w:r w:rsidRPr="00190C01">
              <w:rPr>
                <w:rFonts w:ascii="Times New Roman" w:hAnsi="Times New Roman" w:cs="Times New Roman"/>
                <w:sz w:val="24"/>
                <w:szCs w:val="24"/>
              </w:rPr>
              <w:t>Pupulwad</w:t>
            </w:r>
            <w:proofErr w:type="spellEnd"/>
          </w:p>
        </w:tc>
      </w:tr>
    </w:tbl>
    <w:p w14:paraId="64846044" w14:textId="77777777" w:rsidR="0092291F" w:rsidRPr="00190C01" w:rsidRDefault="0092291F" w:rsidP="0092291F">
      <w:pPr>
        <w:pStyle w:val="BodyText"/>
        <w:spacing w:before="4"/>
        <w:rPr>
          <w:rFonts w:ascii="Times New Roman" w:hAnsi="Times New Roman" w:cs="Times New Roman"/>
          <w:sz w:val="24"/>
          <w:szCs w:val="24"/>
        </w:rPr>
      </w:pPr>
    </w:p>
    <w:p w14:paraId="456DF6E8" w14:textId="77777777" w:rsidR="0092291F" w:rsidRPr="00190C01" w:rsidRDefault="0092291F" w:rsidP="00FA2E52">
      <w:pPr>
        <w:pStyle w:val="BodyText"/>
        <w:ind w:left="421" w:right="860"/>
        <w:rPr>
          <w:rFonts w:ascii="Times New Roman" w:hAnsi="Times New Roman" w:cs="Times New Roman"/>
          <w:b/>
          <w:sz w:val="24"/>
          <w:szCs w:val="24"/>
        </w:rPr>
      </w:pPr>
      <w:r w:rsidRPr="00190C01">
        <w:rPr>
          <w:rFonts w:ascii="Times New Roman" w:hAnsi="Times New Roman" w:cs="Times New Roman"/>
          <w:b/>
          <w:sz w:val="24"/>
          <w:szCs w:val="24"/>
          <w:u w:val="single" w:color="333333"/>
        </w:rPr>
        <w:t>PGD</w:t>
      </w:r>
      <w:r w:rsidRPr="00190C01">
        <w:rPr>
          <w:rFonts w:ascii="Times New Roman" w:hAnsi="Times New Roman" w:cs="Times New Roman"/>
          <w:b/>
          <w:spacing w:val="-3"/>
          <w:sz w:val="24"/>
          <w:szCs w:val="24"/>
          <w:u w:val="single" w:color="333333"/>
        </w:rPr>
        <w:t xml:space="preserve"> </w:t>
      </w:r>
      <w:r w:rsidRPr="00190C01">
        <w:rPr>
          <w:rFonts w:ascii="Times New Roman" w:hAnsi="Times New Roman" w:cs="Times New Roman"/>
          <w:b/>
          <w:sz w:val="24"/>
          <w:szCs w:val="24"/>
          <w:u w:val="single" w:color="333333"/>
        </w:rPr>
        <w:t>04/P3</w:t>
      </w:r>
      <w:r w:rsidRPr="00190C01">
        <w:rPr>
          <w:rFonts w:ascii="Times New Roman" w:hAnsi="Times New Roman" w:cs="Times New Roman"/>
          <w:b/>
          <w:spacing w:val="14"/>
          <w:sz w:val="24"/>
          <w:szCs w:val="24"/>
          <w:u w:val="single" w:color="333333"/>
        </w:rPr>
        <w:t xml:space="preserve"> </w:t>
      </w:r>
      <w:r w:rsidRPr="00190C01">
        <w:rPr>
          <w:rFonts w:ascii="Times New Roman" w:hAnsi="Times New Roman" w:cs="Times New Roman"/>
          <w:b/>
          <w:sz w:val="24"/>
          <w:szCs w:val="24"/>
          <w:u w:val="single" w:color="333333"/>
        </w:rPr>
        <w:t>‘Tools</w:t>
      </w:r>
      <w:r w:rsidRPr="00190C01">
        <w:rPr>
          <w:rFonts w:ascii="Times New Roman" w:hAnsi="Times New Roman" w:cs="Times New Roman"/>
          <w:b/>
          <w:spacing w:val="-11"/>
          <w:sz w:val="24"/>
          <w:szCs w:val="24"/>
          <w:u w:val="single" w:color="333333"/>
        </w:rPr>
        <w:t xml:space="preserve"> </w:t>
      </w:r>
      <w:r w:rsidRPr="00190C01">
        <w:rPr>
          <w:rFonts w:ascii="Times New Roman" w:hAnsi="Times New Roman" w:cs="Times New Roman"/>
          <w:b/>
          <w:sz w:val="24"/>
          <w:szCs w:val="24"/>
          <w:u w:val="single" w:color="333333"/>
        </w:rPr>
        <w:t>for</w:t>
      </w:r>
      <w:r w:rsidRPr="00190C01">
        <w:rPr>
          <w:rFonts w:ascii="Times New Roman" w:hAnsi="Times New Roman" w:cs="Times New Roman"/>
          <w:b/>
          <w:spacing w:val="-22"/>
          <w:sz w:val="24"/>
          <w:szCs w:val="24"/>
          <w:u w:val="single" w:color="333333"/>
        </w:rPr>
        <w:t xml:space="preserve"> </w:t>
      </w:r>
      <w:r w:rsidRPr="00190C01">
        <w:rPr>
          <w:rFonts w:ascii="Times New Roman" w:hAnsi="Times New Roman" w:cs="Times New Roman"/>
          <w:b/>
          <w:sz w:val="24"/>
          <w:szCs w:val="24"/>
          <w:u w:val="single" w:color="333333"/>
        </w:rPr>
        <w:t>Pressing</w:t>
      </w:r>
      <w:r w:rsidRPr="00190C01">
        <w:rPr>
          <w:rFonts w:ascii="Times New Roman" w:hAnsi="Times New Roman" w:cs="Times New Roman"/>
          <w:b/>
          <w:spacing w:val="9"/>
          <w:sz w:val="24"/>
          <w:szCs w:val="24"/>
          <w:u w:val="single" w:color="333333"/>
        </w:rPr>
        <w:t xml:space="preserve"> </w:t>
      </w:r>
      <w:r w:rsidRPr="00190C01">
        <w:rPr>
          <w:rFonts w:ascii="Times New Roman" w:hAnsi="Times New Roman" w:cs="Times New Roman"/>
          <w:b/>
          <w:sz w:val="24"/>
          <w:szCs w:val="24"/>
          <w:u w:val="single" w:color="333333"/>
        </w:rPr>
        <w:t>—</w:t>
      </w:r>
      <w:r w:rsidRPr="00190C01">
        <w:rPr>
          <w:rFonts w:ascii="Times New Roman" w:hAnsi="Times New Roman" w:cs="Times New Roman"/>
          <w:b/>
          <w:spacing w:val="13"/>
          <w:sz w:val="24"/>
          <w:szCs w:val="24"/>
          <w:u w:val="single" w:color="333333"/>
        </w:rPr>
        <w:t xml:space="preserve"> </w:t>
      </w:r>
      <w:r w:rsidRPr="00190C01">
        <w:rPr>
          <w:rFonts w:ascii="Times New Roman" w:hAnsi="Times New Roman" w:cs="Times New Roman"/>
          <w:b/>
          <w:sz w:val="24"/>
          <w:szCs w:val="24"/>
          <w:u w:val="single" w:color="333333"/>
        </w:rPr>
        <w:t>Punches’</w:t>
      </w:r>
    </w:p>
    <w:p w14:paraId="26A5F2D5" w14:textId="77777777" w:rsidR="0092291F" w:rsidRPr="00190C01" w:rsidRDefault="0092291F" w:rsidP="0092291F">
      <w:pPr>
        <w:pStyle w:val="BodyText"/>
        <w:spacing w:before="6"/>
        <w:rPr>
          <w:rFonts w:ascii="Times New Roman" w:hAnsi="Times New Roman" w:cs="Times New Roman"/>
          <w:sz w:val="24"/>
          <w:szCs w:val="24"/>
        </w:rPr>
      </w:pPr>
    </w:p>
    <w:tbl>
      <w:tblPr>
        <w:tblW w:w="0" w:type="auto"/>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3"/>
        <w:gridCol w:w="5639"/>
        <w:gridCol w:w="2980"/>
      </w:tblGrid>
      <w:tr w:rsidR="0092291F" w:rsidRPr="00190C01" w14:paraId="3BBF4B40" w14:textId="77777777" w:rsidTr="00770C69">
        <w:trPr>
          <w:trHeight w:val="252"/>
        </w:trPr>
        <w:tc>
          <w:tcPr>
            <w:tcW w:w="753" w:type="dxa"/>
          </w:tcPr>
          <w:p w14:paraId="476192F8" w14:textId="77777777" w:rsidR="0092291F" w:rsidRPr="00190C01" w:rsidRDefault="0092291F" w:rsidP="00770C69">
            <w:pPr>
              <w:pStyle w:val="TableParagraph"/>
              <w:spacing w:line="232" w:lineRule="exact"/>
              <w:ind w:left="150"/>
              <w:rPr>
                <w:rFonts w:ascii="Times New Roman" w:hAnsi="Times New Roman" w:cs="Times New Roman"/>
                <w:i/>
                <w:sz w:val="24"/>
                <w:szCs w:val="24"/>
              </w:rPr>
            </w:pPr>
            <w:r w:rsidRPr="00190C01">
              <w:rPr>
                <w:rFonts w:ascii="Times New Roman" w:hAnsi="Times New Roman" w:cs="Times New Roman"/>
                <w:i/>
                <w:sz w:val="24"/>
                <w:szCs w:val="24"/>
              </w:rPr>
              <w:t>S.N.</w:t>
            </w:r>
          </w:p>
        </w:tc>
        <w:tc>
          <w:tcPr>
            <w:tcW w:w="5639" w:type="dxa"/>
          </w:tcPr>
          <w:p w14:paraId="055019C6" w14:textId="77777777" w:rsidR="0092291F" w:rsidRPr="00190C01" w:rsidRDefault="0092291F" w:rsidP="00770C69">
            <w:pPr>
              <w:pStyle w:val="TableParagraph"/>
              <w:spacing w:line="232" w:lineRule="exact"/>
              <w:ind w:left="2100" w:right="2074"/>
              <w:jc w:val="center"/>
              <w:rPr>
                <w:rFonts w:ascii="Times New Roman" w:hAnsi="Times New Roman" w:cs="Times New Roman"/>
                <w:i/>
                <w:sz w:val="24"/>
                <w:szCs w:val="24"/>
              </w:rPr>
            </w:pPr>
            <w:r w:rsidRPr="00190C01">
              <w:rPr>
                <w:rFonts w:ascii="Times New Roman" w:hAnsi="Times New Roman" w:cs="Times New Roman"/>
                <w:i/>
                <w:sz w:val="24"/>
                <w:szCs w:val="24"/>
              </w:rPr>
              <w:t>Organization</w:t>
            </w:r>
          </w:p>
        </w:tc>
        <w:tc>
          <w:tcPr>
            <w:tcW w:w="2980" w:type="dxa"/>
          </w:tcPr>
          <w:p w14:paraId="6CF9870F" w14:textId="77777777" w:rsidR="0092291F" w:rsidRPr="00190C01" w:rsidRDefault="0092291F" w:rsidP="00770C69">
            <w:pPr>
              <w:pStyle w:val="TableParagraph"/>
              <w:spacing w:line="232" w:lineRule="exact"/>
              <w:ind w:left="631"/>
              <w:rPr>
                <w:rFonts w:ascii="Times New Roman" w:hAnsi="Times New Roman" w:cs="Times New Roman"/>
                <w:i/>
                <w:sz w:val="24"/>
                <w:szCs w:val="24"/>
              </w:rPr>
            </w:pPr>
            <w:r w:rsidRPr="00190C01">
              <w:rPr>
                <w:rFonts w:ascii="Times New Roman" w:hAnsi="Times New Roman" w:cs="Times New Roman"/>
                <w:i/>
                <w:sz w:val="24"/>
                <w:szCs w:val="24"/>
              </w:rPr>
              <w:t>Representative</w:t>
            </w:r>
          </w:p>
        </w:tc>
      </w:tr>
      <w:tr w:rsidR="0092291F" w:rsidRPr="00190C01" w14:paraId="169BA43C" w14:textId="77777777" w:rsidTr="00770C69">
        <w:trPr>
          <w:trHeight w:val="524"/>
        </w:trPr>
        <w:tc>
          <w:tcPr>
            <w:tcW w:w="753" w:type="dxa"/>
          </w:tcPr>
          <w:p w14:paraId="34B6B962" w14:textId="77777777" w:rsidR="0092291F" w:rsidRPr="00190C01" w:rsidRDefault="0092291F" w:rsidP="00770C69">
            <w:pPr>
              <w:pStyle w:val="TableParagraph"/>
              <w:spacing w:line="252" w:lineRule="exact"/>
              <w:ind w:left="118"/>
              <w:rPr>
                <w:rFonts w:ascii="Times New Roman" w:hAnsi="Times New Roman" w:cs="Times New Roman"/>
                <w:sz w:val="24"/>
                <w:szCs w:val="24"/>
              </w:rPr>
            </w:pPr>
            <w:r w:rsidRPr="00190C01">
              <w:rPr>
                <w:rFonts w:ascii="Times New Roman" w:hAnsi="Times New Roman" w:cs="Times New Roman"/>
                <w:w w:val="101"/>
                <w:sz w:val="24"/>
                <w:szCs w:val="24"/>
              </w:rPr>
              <w:t>1</w:t>
            </w:r>
          </w:p>
        </w:tc>
        <w:tc>
          <w:tcPr>
            <w:tcW w:w="5639" w:type="dxa"/>
          </w:tcPr>
          <w:p w14:paraId="60F2A3FD" w14:textId="77777777" w:rsidR="0092291F" w:rsidRPr="00190C01" w:rsidRDefault="0092291F" w:rsidP="00770C69">
            <w:pPr>
              <w:pStyle w:val="TableParagraph"/>
              <w:tabs>
                <w:tab w:val="left" w:pos="933"/>
                <w:tab w:val="left" w:pos="2277"/>
                <w:tab w:val="left" w:pos="3188"/>
                <w:tab w:val="left" w:pos="4404"/>
              </w:tabs>
              <w:spacing w:line="252" w:lineRule="exact"/>
              <w:ind w:left="118"/>
              <w:rPr>
                <w:rFonts w:ascii="Times New Roman" w:hAnsi="Times New Roman" w:cs="Times New Roman"/>
                <w:sz w:val="24"/>
                <w:szCs w:val="24"/>
              </w:rPr>
            </w:pPr>
            <w:r w:rsidRPr="00190C01">
              <w:rPr>
                <w:rFonts w:ascii="Times New Roman" w:hAnsi="Times New Roman" w:cs="Times New Roman"/>
                <w:sz w:val="24"/>
                <w:szCs w:val="24"/>
              </w:rPr>
              <w:t>HMT</w:t>
            </w:r>
            <w:r w:rsidRPr="00190C01">
              <w:rPr>
                <w:rFonts w:ascii="Times New Roman" w:hAnsi="Times New Roman" w:cs="Times New Roman"/>
                <w:sz w:val="24"/>
                <w:szCs w:val="24"/>
              </w:rPr>
              <w:tab/>
              <w:t>Machines</w:t>
            </w:r>
            <w:r w:rsidRPr="00190C01">
              <w:rPr>
                <w:rFonts w:ascii="Times New Roman" w:hAnsi="Times New Roman" w:cs="Times New Roman"/>
                <w:sz w:val="24"/>
                <w:szCs w:val="24"/>
              </w:rPr>
              <w:tab/>
              <w:t>Tools</w:t>
            </w:r>
            <w:r w:rsidRPr="00190C01">
              <w:rPr>
                <w:rFonts w:ascii="Times New Roman" w:hAnsi="Times New Roman" w:cs="Times New Roman"/>
                <w:sz w:val="24"/>
                <w:szCs w:val="24"/>
              </w:rPr>
              <w:tab/>
              <w:t>Limited,</w:t>
            </w:r>
            <w:r w:rsidRPr="00190C01">
              <w:rPr>
                <w:rFonts w:ascii="Times New Roman" w:hAnsi="Times New Roman" w:cs="Times New Roman"/>
                <w:sz w:val="24"/>
                <w:szCs w:val="24"/>
              </w:rPr>
              <w:tab/>
              <w:t>Bengaluru</w:t>
            </w:r>
          </w:p>
          <w:p w14:paraId="578A1460" w14:textId="77777777" w:rsidR="0092291F" w:rsidRPr="00190C01" w:rsidRDefault="0092291F" w:rsidP="00770C69">
            <w:pPr>
              <w:pStyle w:val="TableParagraph"/>
              <w:spacing w:before="5" w:line="247" w:lineRule="exact"/>
              <w:ind w:left="118"/>
              <w:rPr>
                <w:rFonts w:ascii="Times New Roman" w:hAnsi="Times New Roman" w:cs="Times New Roman"/>
                <w:b/>
                <w:sz w:val="24"/>
                <w:szCs w:val="24"/>
              </w:rPr>
            </w:pPr>
            <w:r w:rsidRPr="00190C01">
              <w:rPr>
                <w:rFonts w:ascii="Times New Roman" w:hAnsi="Times New Roman" w:cs="Times New Roman"/>
                <w:b/>
                <w:sz w:val="24"/>
                <w:szCs w:val="24"/>
              </w:rPr>
              <w:t>(Convener)</w:t>
            </w:r>
          </w:p>
        </w:tc>
        <w:tc>
          <w:tcPr>
            <w:tcW w:w="2980" w:type="dxa"/>
          </w:tcPr>
          <w:p w14:paraId="673C7D31" w14:textId="77777777" w:rsidR="0092291F" w:rsidRPr="00190C01" w:rsidRDefault="0092291F" w:rsidP="00770C69">
            <w:pPr>
              <w:pStyle w:val="TableParagraph"/>
              <w:spacing w:line="252"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10"/>
                <w:sz w:val="24"/>
                <w:szCs w:val="24"/>
              </w:rPr>
              <w:t xml:space="preserve"> </w:t>
            </w:r>
            <w:r w:rsidRPr="00190C01">
              <w:rPr>
                <w:rFonts w:ascii="Times New Roman" w:hAnsi="Times New Roman" w:cs="Times New Roman"/>
                <w:sz w:val="24"/>
                <w:szCs w:val="24"/>
              </w:rPr>
              <w:t>Naresh</w:t>
            </w:r>
            <w:r w:rsidRPr="00190C01">
              <w:rPr>
                <w:rFonts w:ascii="Times New Roman" w:hAnsi="Times New Roman" w:cs="Times New Roman"/>
                <w:spacing w:val="13"/>
                <w:sz w:val="24"/>
                <w:szCs w:val="24"/>
              </w:rPr>
              <w:t xml:space="preserve"> </w:t>
            </w:r>
            <w:proofErr w:type="spellStart"/>
            <w:r w:rsidRPr="00190C01">
              <w:rPr>
                <w:rFonts w:ascii="Times New Roman" w:hAnsi="Times New Roman" w:cs="Times New Roman"/>
                <w:sz w:val="24"/>
                <w:szCs w:val="24"/>
              </w:rPr>
              <w:t>Gurudasani</w:t>
            </w:r>
            <w:proofErr w:type="spellEnd"/>
          </w:p>
        </w:tc>
      </w:tr>
      <w:tr w:rsidR="0092291F" w:rsidRPr="00190C01" w14:paraId="078419B2" w14:textId="77777777" w:rsidTr="00770C69">
        <w:trPr>
          <w:trHeight w:val="252"/>
        </w:trPr>
        <w:tc>
          <w:tcPr>
            <w:tcW w:w="753" w:type="dxa"/>
          </w:tcPr>
          <w:p w14:paraId="6BF846B2" w14:textId="77777777" w:rsidR="0092291F" w:rsidRPr="00190C01" w:rsidRDefault="0092291F" w:rsidP="00770C69">
            <w:pPr>
              <w:pStyle w:val="TableParagraph"/>
              <w:spacing w:line="233" w:lineRule="exact"/>
              <w:ind w:left="118"/>
              <w:rPr>
                <w:rFonts w:ascii="Times New Roman" w:hAnsi="Times New Roman" w:cs="Times New Roman"/>
                <w:sz w:val="24"/>
                <w:szCs w:val="24"/>
              </w:rPr>
            </w:pPr>
            <w:r w:rsidRPr="00190C01">
              <w:rPr>
                <w:rFonts w:ascii="Times New Roman" w:hAnsi="Times New Roman" w:cs="Times New Roman"/>
                <w:w w:val="101"/>
                <w:sz w:val="24"/>
                <w:szCs w:val="24"/>
              </w:rPr>
              <w:t>2</w:t>
            </w:r>
          </w:p>
        </w:tc>
        <w:tc>
          <w:tcPr>
            <w:tcW w:w="5639" w:type="dxa"/>
          </w:tcPr>
          <w:p w14:paraId="2EBCFDA5" w14:textId="77777777" w:rsidR="0092291F" w:rsidRPr="00190C01" w:rsidRDefault="0092291F" w:rsidP="00770C69">
            <w:pPr>
              <w:pStyle w:val="TableParagraph"/>
              <w:spacing w:line="233" w:lineRule="exact"/>
              <w:ind w:left="118"/>
              <w:rPr>
                <w:rFonts w:ascii="Times New Roman" w:hAnsi="Times New Roman" w:cs="Times New Roman"/>
                <w:sz w:val="24"/>
                <w:szCs w:val="24"/>
              </w:rPr>
            </w:pPr>
            <w:r w:rsidRPr="00190C01">
              <w:rPr>
                <w:rFonts w:ascii="Times New Roman" w:hAnsi="Times New Roman" w:cs="Times New Roman"/>
                <w:sz w:val="24"/>
                <w:szCs w:val="24"/>
              </w:rPr>
              <w:t>In</w:t>
            </w:r>
            <w:r w:rsidRPr="00190C01">
              <w:rPr>
                <w:rFonts w:ascii="Times New Roman" w:hAnsi="Times New Roman" w:cs="Times New Roman"/>
                <w:spacing w:val="11"/>
                <w:sz w:val="24"/>
                <w:szCs w:val="24"/>
              </w:rPr>
              <w:t xml:space="preserve"> </w:t>
            </w:r>
            <w:r w:rsidRPr="00190C01">
              <w:rPr>
                <w:rFonts w:ascii="Times New Roman" w:hAnsi="Times New Roman" w:cs="Times New Roman"/>
                <w:sz w:val="24"/>
                <w:szCs w:val="24"/>
              </w:rPr>
              <w:t>personal</w:t>
            </w:r>
            <w:r w:rsidRPr="00190C01">
              <w:rPr>
                <w:rFonts w:ascii="Times New Roman" w:hAnsi="Times New Roman" w:cs="Times New Roman"/>
                <w:spacing w:val="-23"/>
                <w:sz w:val="24"/>
                <w:szCs w:val="24"/>
              </w:rPr>
              <w:t xml:space="preserve"> </w:t>
            </w:r>
            <w:r w:rsidRPr="00190C01">
              <w:rPr>
                <w:rFonts w:ascii="Times New Roman" w:hAnsi="Times New Roman" w:cs="Times New Roman"/>
                <w:sz w:val="24"/>
                <w:szCs w:val="24"/>
              </w:rPr>
              <w:t>capacity,</w:t>
            </w:r>
            <w:r w:rsidRPr="00190C01">
              <w:rPr>
                <w:rFonts w:ascii="Times New Roman" w:hAnsi="Times New Roman" w:cs="Times New Roman"/>
                <w:spacing w:val="26"/>
                <w:sz w:val="24"/>
                <w:szCs w:val="24"/>
              </w:rPr>
              <w:t xml:space="preserve"> </w:t>
            </w:r>
            <w:r w:rsidRPr="00190C01">
              <w:rPr>
                <w:rFonts w:ascii="Times New Roman" w:hAnsi="Times New Roman" w:cs="Times New Roman"/>
                <w:sz w:val="24"/>
                <w:szCs w:val="24"/>
              </w:rPr>
              <w:t>Gurugram</w:t>
            </w:r>
          </w:p>
        </w:tc>
        <w:tc>
          <w:tcPr>
            <w:tcW w:w="2980" w:type="dxa"/>
          </w:tcPr>
          <w:p w14:paraId="235B7AD6" w14:textId="77777777" w:rsidR="0092291F" w:rsidRPr="00190C01" w:rsidRDefault="0092291F" w:rsidP="00770C69">
            <w:pPr>
              <w:pStyle w:val="TableParagraph"/>
              <w:spacing w:line="233"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2"/>
                <w:sz w:val="24"/>
                <w:szCs w:val="24"/>
              </w:rPr>
              <w:t xml:space="preserve"> </w:t>
            </w:r>
            <w:r w:rsidRPr="00190C01">
              <w:rPr>
                <w:rFonts w:ascii="Times New Roman" w:hAnsi="Times New Roman" w:cs="Times New Roman"/>
                <w:sz w:val="24"/>
                <w:szCs w:val="24"/>
              </w:rPr>
              <w:t>Mukesh</w:t>
            </w:r>
            <w:r w:rsidRPr="00190C01">
              <w:rPr>
                <w:rFonts w:ascii="Times New Roman" w:hAnsi="Times New Roman" w:cs="Times New Roman"/>
                <w:spacing w:val="5"/>
                <w:sz w:val="24"/>
                <w:szCs w:val="24"/>
              </w:rPr>
              <w:t xml:space="preserve"> </w:t>
            </w:r>
            <w:r w:rsidRPr="00190C01">
              <w:rPr>
                <w:rFonts w:ascii="Times New Roman" w:hAnsi="Times New Roman" w:cs="Times New Roman"/>
                <w:sz w:val="24"/>
                <w:szCs w:val="24"/>
              </w:rPr>
              <w:t>Sinha</w:t>
            </w:r>
          </w:p>
        </w:tc>
      </w:tr>
      <w:tr w:rsidR="0092291F" w:rsidRPr="00190C01" w14:paraId="06444E57" w14:textId="77777777" w:rsidTr="00770C69">
        <w:trPr>
          <w:trHeight w:val="267"/>
        </w:trPr>
        <w:tc>
          <w:tcPr>
            <w:tcW w:w="753" w:type="dxa"/>
          </w:tcPr>
          <w:p w14:paraId="71DA6CBF" w14:textId="77777777" w:rsidR="0092291F" w:rsidRPr="00190C01" w:rsidRDefault="0092291F" w:rsidP="00770C69">
            <w:pPr>
              <w:pStyle w:val="TableParagraph"/>
              <w:spacing w:before="1" w:line="247" w:lineRule="exact"/>
              <w:ind w:left="118"/>
              <w:rPr>
                <w:rFonts w:ascii="Times New Roman" w:hAnsi="Times New Roman" w:cs="Times New Roman"/>
                <w:sz w:val="24"/>
                <w:szCs w:val="24"/>
              </w:rPr>
            </w:pPr>
            <w:r w:rsidRPr="00190C01">
              <w:rPr>
                <w:rFonts w:ascii="Times New Roman" w:hAnsi="Times New Roman" w:cs="Times New Roman"/>
                <w:w w:val="101"/>
                <w:sz w:val="24"/>
                <w:szCs w:val="24"/>
              </w:rPr>
              <w:t>3</w:t>
            </w:r>
          </w:p>
        </w:tc>
        <w:tc>
          <w:tcPr>
            <w:tcW w:w="5639" w:type="dxa"/>
          </w:tcPr>
          <w:p w14:paraId="638AC63C" w14:textId="77777777" w:rsidR="0092291F" w:rsidRPr="00190C01" w:rsidRDefault="0092291F" w:rsidP="00770C69">
            <w:pPr>
              <w:pStyle w:val="TableParagraph"/>
              <w:spacing w:before="1" w:line="247" w:lineRule="exact"/>
              <w:ind w:left="118"/>
              <w:rPr>
                <w:rFonts w:ascii="Times New Roman" w:hAnsi="Times New Roman" w:cs="Times New Roman"/>
                <w:sz w:val="24"/>
                <w:szCs w:val="24"/>
              </w:rPr>
            </w:pPr>
            <w:r w:rsidRPr="00190C01">
              <w:rPr>
                <w:rFonts w:ascii="Times New Roman" w:hAnsi="Times New Roman" w:cs="Times New Roman"/>
                <w:sz w:val="24"/>
                <w:szCs w:val="24"/>
              </w:rPr>
              <w:t>Misumi</w:t>
            </w:r>
            <w:r w:rsidRPr="00190C01">
              <w:rPr>
                <w:rFonts w:ascii="Times New Roman" w:hAnsi="Times New Roman" w:cs="Times New Roman"/>
                <w:spacing w:val="-1"/>
                <w:sz w:val="24"/>
                <w:szCs w:val="24"/>
              </w:rPr>
              <w:t xml:space="preserve"> </w:t>
            </w:r>
            <w:r w:rsidRPr="00190C01">
              <w:rPr>
                <w:rFonts w:ascii="Times New Roman" w:hAnsi="Times New Roman" w:cs="Times New Roman"/>
                <w:sz w:val="24"/>
                <w:szCs w:val="24"/>
              </w:rPr>
              <w:t>India</w:t>
            </w:r>
            <w:r w:rsidRPr="00190C01">
              <w:rPr>
                <w:rFonts w:ascii="Times New Roman" w:hAnsi="Times New Roman" w:cs="Times New Roman"/>
                <w:spacing w:val="6"/>
                <w:sz w:val="24"/>
                <w:szCs w:val="24"/>
              </w:rPr>
              <w:t xml:space="preserve"> </w:t>
            </w:r>
            <w:r w:rsidRPr="00190C01">
              <w:rPr>
                <w:rFonts w:ascii="Times New Roman" w:hAnsi="Times New Roman" w:cs="Times New Roman"/>
                <w:sz w:val="24"/>
                <w:szCs w:val="24"/>
              </w:rPr>
              <w:t>Private</w:t>
            </w:r>
            <w:r w:rsidRPr="00190C01">
              <w:rPr>
                <w:rFonts w:ascii="Times New Roman" w:hAnsi="Times New Roman" w:cs="Times New Roman"/>
                <w:spacing w:val="7"/>
                <w:sz w:val="24"/>
                <w:szCs w:val="24"/>
              </w:rPr>
              <w:t xml:space="preserve"> </w:t>
            </w:r>
            <w:r w:rsidRPr="00190C01">
              <w:rPr>
                <w:rFonts w:ascii="Times New Roman" w:hAnsi="Times New Roman" w:cs="Times New Roman"/>
                <w:sz w:val="24"/>
                <w:szCs w:val="24"/>
              </w:rPr>
              <w:t>Limited,</w:t>
            </w:r>
            <w:r w:rsidRPr="00190C01">
              <w:rPr>
                <w:rFonts w:ascii="Times New Roman" w:hAnsi="Times New Roman" w:cs="Times New Roman"/>
                <w:spacing w:val="-5"/>
                <w:sz w:val="24"/>
                <w:szCs w:val="24"/>
              </w:rPr>
              <w:t xml:space="preserve"> </w:t>
            </w:r>
            <w:r w:rsidRPr="00190C01">
              <w:rPr>
                <w:rFonts w:ascii="Times New Roman" w:hAnsi="Times New Roman" w:cs="Times New Roman"/>
                <w:sz w:val="24"/>
                <w:szCs w:val="24"/>
              </w:rPr>
              <w:t>Gurugram</w:t>
            </w:r>
          </w:p>
        </w:tc>
        <w:tc>
          <w:tcPr>
            <w:tcW w:w="2980" w:type="dxa"/>
          </w:tcPr>
          <w:p w14:paraId="5DE3C689" w14:textId="77777777" w:rsidR="0092291F" w:rsidRPr="00190C01" w:rsidRDefault="0092291F" w:rsidP="00770C69">
            <w:pPr>
              <w:pStyle w:val="TableParagraph"/>
              <w:spacing w:before="1" w:line="247"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3"/>
                <w:sz w:val="24"/>
                <w:szCs w:val="24"/>
              </w:rPr>
              <w:t xml:space="preserve"> </w:t>
            </w:r>
            <w:proofErr w:type="spellStart"/>
            <w:r w:rsidRPr="00190C01">
              <w:rPr>
                <w:rFonts w:ascii="Times New Roman" w:hAnsi="Times New Roman" w:cs="Times New Roman"/>
                <w:sz w:val="24"/>
                <w:szCs w:val="24"/>
              </w:rPr>
              <w:t>Liju</w:t>
            </w:r>
            <w:proofErr w:type="spellEnd"/>
            <w:r w:rsidRPr="00190C01">
              <w:rPr>
                <w:rFonts w:ascii="Times New Roman" w:hAnsi="Times New Roman" w:cs="Times New Roman"/>
                <w:sz w:val="24"/>
                <w:szCs w:val="24"/>
              </w:rPr>
              <w:t xml:space="preserve"> PS</w:t>
            </w:r>
          </w:p>
        </w:tc>
      </w:tr>
      <w:tr w:rsidR="0092291F" w:rsidRPr="00190C01" w14:paraId="2AF2C3C9" w14:textId="77777777" w:rsidTr="00770C69">
        <w:trPr>
          <w:trHeight w:val="252"/>
        </w:trPr>
        <w:tc>
          <w:tcPr>
            <w:tcW w:w="753" w:type="dxa"/>
          </w:tcPr>
          <w:p w14:paraId="057E078C" w14:textId="77777777" w:rsidR="0092291F" w:rsidRPr="00190C01" w:rsidRDefault="0092291F" w:rsidP="00770C69">
            <w:pPr>
              <w:pStyle w:val="TableParagraph"/>
              <w:spacing w:line="233" w:lineRule="exact"/>
              <w:ind w:left="118"/>
              <w:rPr>
                <w:rFonts w:ascii="Times New Roman" w:hAnsi="Times New Roman" w:cs="Times New Roman"/>
                <w:sz w:val="24"/>
                <w:szCs w:val="24"/>
              </w:rPr>
            </w:pPr>
            <w:r w:rsidRPr="00190C01">
              <w:rPr>
                <w:rFonts w:ascii="Times New Roman" w:hAnsi="Times New Roman" w:cs="Times New Roman"/>
                <w:w w:val="101"/>
                <w:sz w:val="24"/>
                <w:szCs w:val="24"/>
              </w:rPr>
              <w:t>4</w:t>
            </w:r>
          </w:p>
        </w:tc>
        <w:tc>
          <w:tcPr>
            <w:tcW w:w="5639" w:type="dxa"/>
          </w:tcPr>
          <w:p w14:paraId="4EF43237" w14:textId="77777777" w:rsidR="0092291F" w:rsidRPr="00190C01" w:rsidRDefault="0092291F" w:rsidP="00770C69">
            <w:pPr>
              <w:pStyle w:val="TableParagraph"/>
              <w:spacing w:line="233" w:lineRule="exact"/>
              <w:ind w:left="118"/>
              <w:rPr>
                <w:rFonts w:ascii="Times New Roman" w:hAnsi="Times New Roman" w:cs="Times New Roman"/>
                <w:sz w:val="24"/>
                <w:szCs w:val="24"/>
              </w:rPr>
            </w:pPr>
            <w:r w:rsidRPr="00190C01">
              <w:rPr>
                <w:rFonts w:ascii="Times New Roman" w:hAnsi="Times New Roman" w:cs="Times New Roman"/>
                <w:sz w:val="24"/>
                <w:szCs w:val="24"/>
              </w:rPr>
              <w:t>Maruti</w:t>
            </w:r>
            <w:r w:rsidRPr="00190C01">
              <w:rPr>
                <w:rFonts w:ascii="Times New Roman" w:hAnsi="Times New Roman" w:cs="Times New Roman"/>
                <w:spacing w:val="-8"/>
                <w:sz w:val="24"/>
                <w:szCs w:val="24"/>
              </w:rPr>
              <w:t xml:space="preserve"> </w:t>
            </w:r>
            <w:r w:rsidRPr="00190C01">
              <w:rPr>
                <w:rFonts w:ascii="Times New Roman" w:hAnsi="Times New Roman" w:cs="Times New Roman"/>
                <w:sz w:val="24"/>
                <w:szCs w:val="24"/>
              </w:rPr>
              <w:t>Suzuki</w:t>
            </w:r>
            <w:r w:rsidRPr="00190C01">
              <w:rPr>
                <w:rFonts w:ascii="Times New Roman" w:hAnsi="Times New Roman" w:cs="Times New Roman"/>
                <w:spacing w:val="-23"/>
                <w:sz w:val="24"/>
                <w:szCs w:val="24"/>
              </w:rPr>
              <w:t xml:space="preserve"> </w:t>
            </w:r>
            <w:r w:rsidRPr="00190C01">
              <w:rPr>
                <w:rFonts w:ascii="Times New Roman" w:hAnsi="Times New Roman" w:cs="Times New Roman"/>
                <w:sz w:val="24"/>
                <w:szCs w:val="24"/>
              </w:rPr>
              <w:t>India</w:t>
            </w:r>
            <w:r w:rsidRPr="00190C01">
              <w:rPr>
                <w:rFonts w:ascii="Times New Roman" w:hAnsi="Times New Roman" w:cs="Times New Roman"/>
                <w:spacing w:val="17"/>
                <w:sz w:val="24"/>
                <w:szCs w:val="24"/>
              </w:rPr>
              <w:t xml:space="preserve"> </w:t>
            </w:r>
            <w:r w:rsidRPr="00190C01">
              <w:rPr>
                <w:rFonts w:ascii="Times New Roman" w:hAnsi="Times New Roman" w:cs="Times New Roman"/>
                <w:sz w:val="24"/>
                <w:szCs w:val="24"/>
              </w:rPr>
              <w:t>Limited,</w:t>
            </w:r>
            <w:r w:rsidRPr="00190C01">
              <w:rPr>
                <w:rFonts w:ascii="Times New Roman" w:hAnsi="Times New Roman" w:cs="Times New Roman"/>
                <w:spacing w:val="24"/>
                <w:sz w:val="24"/>
                <w:szCs w:val="24"/>
              </w:rPr>
              <w:t xml:space="preserve"> </w:t>
            </w:r>
            <w:r w:rsidRPr="00190C01">
              <w:rPr>
                <w:rFonts w:ascii="Times New Roman" w:hAnsi="Times New Roman" w:cs="Times New Roman"/>
                <w:sz w:val="24"/>
                <w:szCs w:val="24"/>
              </w:rPr>
              <w:t>Gurugram</w:t>
            </w:r>
          </w:p>
        </w:tc>
        <w:tc>
          <w:tcPr>
            <w:tcW w:w="2980" w:type="dxa"/>
          </w:tcPr>
          <w:p w14:paraId="09375634" w14:textId="77777777" w:rsidR="0092291F" w:rsidRPr="00190C01" w:rsidRDefault="0092291F" w:rsidP="00770C69">
            <w:pPr>
              <w:pStyle w:val="TableParagraph"/>
              <w:spacing w:line="233"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3"/>
                <w:sz w:val="24"/>
                <w:szCs w:val="24"/>
              </w:rPr>
              <w:t xml:space="preserve"> </w:t>
            </w:r>
            <w:r w:rsidRPr="00190C01">
              <w:rPr>
                <w:rFonts w:ascii="Times New Roman" w:hAnsi="Times New Roman" w:cs="Times New Roman"/>
                <w:sz w:val="24"/>
                <w:szCs w:val="24"/>
              </w:rPr>
              <w:t>Deepak Aggarwal</w:t>
            </w:r>
          </w:p>
        </w:tc>
      </w:tr>
      <w:tr w:rsidR="0092291F" w:rsidRPr="00190C01" w14:paraId="753D32F8" w14:textId="77777777" w:rsidTr="00770C69">
        <w:trPr>
          <w:trHeight w:val="251"/>
        </w:trPr>
        <w:tc>
          <w:tcPr>
            <w:tcW w:w="753" w:type="dxa"/>
            <w:vMerge w:val="restart"/>
          </w:tcPr>
          <w:p w14:paraId="3E4DC704" w14:textId="77777777" w:rsidR="0092291F" w:rsidRPr="00190C01" w:rsidRDefault="0092291F" w:rsidP="00770C69">
            <w:pPr>
              <w:pStyle w:val="TableParagraph"/>
              <w:spacing w:line="252" w:lineRule="exact"/>
              <w:ind w:left="118"/>
              <w:rPr>
                <w:rFonts w:ascii="Times New Roman" w:hAnsi="Times New Roman" w:cs="Times New Roman"/>
                <w:sz w:val="24"/>
                <w:szCs w:val="24"/>
              </w:rPr>
            </w:pPr>
            <w:r w:rsidRPr="00190C01">
              <w:rPr>
                <w:rFonts w:ascii="Times New Roman" w:hAnsi="Times New Roman" w:cs="Times New Roman"/>
                <w:w w:val="101"/>
                <w:sz w:val="24"/>
                <w:szCs w:val="24"/>
              </w:rPr>
              <w:t>5</w:t>
            </w:r>
          </w:p>
        </w:tc>
        <w:tc>
          <w:tcPr>
            <w:tcW w:w="5639" w:type="dxa"/>
            <w:vMerge w:val="restart"/>
          </w:tcPr>
          <w:p w14:paraId="48D8CBDB" w14:textId="77777777" w:rsidR="0092291F" w:rsidRPr="00190C01" w:rsidRDefault="0092291F" w:rsidP="00770C69">
            <w:pPr>
              <w:pStyle w:val="TableParagraph"/>
              <w:spacing w:line="252" w:lineRule="exact"/>
              <w:ind w:left="118"/>
              <w:rPr>
                <w:rFonts w:ascii="Times New Roman" w:hAnsi="Times New Roman" w:cs="Times New Roman"/>
                <w:sz w:val="24"/>
                <w:szCs w:val="24"/>
              </w:rPr>
            </w:pPr>
            <w:r w:rsidRPr="00190C01">
              <w:rPr>
                <w:rFonts w:ascii="Times New Roman" w:hAnsi="Times New Roman" w:cs="Times New Roman"/>
                <w:sz w:val="24"/>
                <w:szCs w:val="24"/>
              </w:rPr>
              <w:t>Tata</w:t>
            </w:r>
            <w:r w:rsidRPr="00190C01">
              <w:rPr>
                <w:rFonts w:ascii="Times New Roman" w:hAnsi="Times New Roman" w:cs="Times New Roman"/>
                <w:spacing w:val="-15"/>
                <w:sz w:val="24"/>
                <w:szCs w:val="24"/>
              </w:rPr>
              <w:t xml:space="preserve"> </w:t>
            </w:r>
            <w:r w:rsidRPr="00190C01">
              <w:rPr>
                <w:rFonts w:ascii="Times New Roman" w:hAnsi="Times New Roman" w:cs="Times New Roman"/>
                <w:sz w:val="24"/>
                <w:szCs w:val="24"/>
              </w:rPr>
              <w:t>Motors</w:t>
            </w:r>
            <w:r w:rsidRPr="00190C01">
              <w:rPr>
                <w:rFonts w:ascii="Times New Roman" w:hAnsi="Times New Roman" w:cs="Times New Roman"/>
                <w:spacing w:val="-11"/>
                <w:sz w:val="24"/>
                <w:szCs w:val="24"/>
              </w:rPr>
              <w:t xml:space="preserve"> </w:t>
            </w:r>
            <w:r w:rsidRPr="00190C01">
              <w:rPr>
                <w:rFonts w:ascii="Times New Roman" w:hAnsi="Times New Roman" w:cs="Times New Roman"/>
                <w:sz w:val="24"/>
                <w:szCs w:val="24"/>
              </w:rPr>
              <w:t>Limited,</w:t>
            </w:r>
            <w:r w:rsidRPr="00190C01">
              <w:rPr>
                <w:rFonts w:ascii="Times New Roman" w:hAnsi="Times New Roman" w:cs="Times New Roman"/>
                <w:spacing w:val="7"/>
                <w:sz w:val="24"/>
                <w:szCs w:val="24"/>
              </w:rPr>
              <w:t xml:space="preserve"> </w:t>
            </w:r>
            <w:r w:rsidRPr="00190C01">
              <w:rPr>
                <w:rFonts w:ascii="Times New Roman" w:hAnsi="Times New Roman" w:cs="Times New Roman"/>
                <w:sz w:val="24"/>
                <w:szCs w:val="24"/>
              </w:rPr>
              <w:t>Pune</w:t>
            </w:r>
          </w:p>
        </w:tc>
        <w:tc>
          <w:tcPr>
            <w:tcW w:w="2980" w:type="dxa"/>
          </w:tcPr>
          <w:p w14:paraId="40115D83" w14:textId="77777777" w:rsidR="0092291F" w:rsidRPr="00190C01" w:rsidRDefault="0092291F" w:rsidP="00770C69">
            <w:pPr>
              <w:pStyle w:val="TableParagraph"/>
              <w:spacing w:line="232"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3"/>
                <w:sz w:val="24"/>
                <w:szCs w:val="24"/>
              </w:rPr>
              <w:t xml:space="preserve"> </w:t>
            </w:r>
            <w:r w:rsidRPr="00190C01">
              <w:rPr>
                <w:rFonts w:ascii="Times New Roman" w:hAnsi="Times New Roman" w:cs="Times New Roman"/>
                <w:sz w:val="24"/>
                <w:szCs w:val="24"/>
              </w:rPr>
              <w:t>H.</w:t>
            </w:r>
            <w:r w:rsidRPr="00190C01">
              <w:rPr>
                <w:rFonts w:ascii="Times New Roman" w:hAnsi="Times New Roman" w:cs="Times New Roman"/>
                <w:spacing w:val="-4"/>
                <w:sz w:val="24"/>
                <w:szCs w:val="24"/>
              </w:rPr>
              <w:t xml:space="preserve"> </w:t>
            </w:r>
            <w:r w:rsidRPr="00190C01">
              <w:rPr>
                <w:rFonts w:ascii="Times New Roman" w:hAnsi="Times New Roman" w:cs="Times New Roman"/>
                <w:sz w:val="24"/>
                <w:szCs w:val="24"/>
              </w:rPr>
              <w:t>J.</w:t>
            </w:r>
            <w:r w:rsidRPr="00190C01">
              <w:rPr>
                <w:rFonts w:ascii="Times New Roman" w:hAnsi="Times New Roman" w:cs="Times New Roman"/>
                <w:spacing w:val="13"/>
                <w:sz w:val="24"/>
                <w:szCs w:val="24"/>
              </w:rPr>
              <w:t xml:space="preserve"> </w:t>
            </w:r>
            <w:proofErr w:type="spellStart"/>
            <w:r w:rsidRPr="00190C01">
              <w:rPr>
                <w:rFonts w:ascii="Times New Roman" w:hAnsi="Times New Roman" w:cs="Times New Roman"/>
                <w:sz w:val="24"/>
                <w:szCs w:val="24"/>
              </w:rPr>
              <w:t>Anawkar</w:t>
            </w:r>
            <w:proofErr w:type="spellEnd"/>
          </w:p>
        </w:tc>
      </w:tr>
      <w:tr w:rsidR="0092291F" w:rsidRPr="00190C01" w14:paraId="7883D36A" w14:textId="77777777" w:rsidTr="00770C69">
        <w:trPr>
          <w:trHeight w:val="252"/>
        </w:trPr>
        <w:tc>
          <w:tcPr>
            <w:tcW w:w="753" w:type="dxa"/>
            <w:vMerge/>
            <w:tcBorders>
              <w:top w:val="nil"/>
              <w:bottom w:val="nil"/>
            </w:tcBorders>
          </w:tcPr>
          <w:p w14:paraId="47D93FC4" w14:textId="77777777" w:rsidR="0092291F" w:rsidRPr="00190C01" w:rsidRDefault="0092291F" w:rsidP="00770C69">
            <w:pPr>
              <w:rPr>
                <w:rFonts w:ascii="Times New Roman" w:hAnsi="Times New Roman" w:cs="Times New Roman"/>
                <w:sz w:val="24"/>
                <w:szCs w:val="24"/>
              </w:rPr>
            </w:pPr>
          </w:p>
        </w:tc>
        <w:tc>
          <w:tcPr>
            <w:tcW w:w="5639" w:type="dxa"/>
            <w:vMerge/>
            <w:tcBorders>
              <w:top w:val="nil"/>
              <w:bottom w:val="nil"/>
            </w:tcBorders>
          </w:tcPr>
          <w:p w14:paraId="74701CCA" w14:textId="77777777" w:rsidR="0092291F" w:rsidRPr="00190C01" w:rsidRDefault="0092291F" w:rsidP="00770C69">
            <w:pPr>
              <w:rPr>
                <w:rFonts w:ascii="Times New Roman" w:hAnsi="Times New Roman" w:cs="Times New Roman"/>
                <w:sz w:val="24"/>
                <w:szCs w:val="24"/>
              </w:rPr>
            </w:pPr>
          </w:p>
        </w:tc>
        <w:tc>
          <w:tcPr>
            <w:tcW w:w="2980" w:type="dxa"/>
          </w:tcPr>
          <w:p w14:paraId="0C0D6261" w14:textId="77777777" w:rsidR="0092291F" w:rsidRPr="00190C01" w:rsidRDefault="0092291F" w:rsidP="00770C69">
            <w:pPr>
              <w:pStyle w:val="TableParagraph"/>
              <w:spacing w:before="1" w:line="231" w:lineRule="exact"/>
              <w:ind w:left="102"/>
              <w:rPr>
                <w:rFonts w:ascii="Times New Roman" w:hAnsi="Times New Roman" w:cs="Times New Roman"/>
                <w:sz w:val="24"/>
                <w:szCs w:val="24"/>
              </w:rPr>
            </w:pPr>
            <w:r w:rsidRPr="00190C01">
              <w:rPr>
                <w:rFonts w:ascii="Times New Roman" w:hAnsi="Times New Roman" w:cs="Times New Roman"/>
                <w:sz w:val="24"/>
                <w:szCs w:val="24"/>
              </w:rPr>
              <w:t>Mr.</w:t>
            </w:r>
            <w:r w:rsidRPr="00190C01">
              <w:rPr>
                <w:rFonts w:ascii="Times New Roman" w:hAnsi="Times New Roman" w:cs="Times New Roman"/>
                <w:spacing w:val="8"/>
                <w:sz w:val="24"/>
                <w:szCs w:val="24"/>
              </w:rPr>
              <w:t xml:space="preserve"> </w:t>
            </w:r>
            <w:r w:rsidRPr="00190C01">
              <w:rPr>
                <w:rFonts w:ascii="Times New Roman" w:hAnsi="Times New Roman" w:cs="Times New Roman"/>
                <w:sz w:val="24"/>
                <w:szCs w:val="24"/>
              </w:rPr>
              <w:t>Sanjeev</w:t>
            </w:r>
            <w:r w:rsidRPr="00190C01">
              <w:rPr>
                <w:rFonts w:ascii="Times New Roman" w:hAnsi="Times New Roman" w:cs="Times New Roman"/>
                <w:spacing w:val="4"/>
                <w:sz w:val="24"/>
                <w:szCs w:val="24"/>
              </w:rPr>
              <w:t xml:space="preserve"> </w:t>
            </w:r>
            <w:r w:rsidRPr="00190C01">
              <w:rPr>
                <w:rFonts w:ascii="Times New Roman" w:hAnsi="Times New Roman" w:cs="Times New Roman"/>
                <w:sz w:val="24"/>
                <w:szCs w:val="24"/>
              </w:rPr>
              <w:t>Krishna</w:t>
            </w:r>
          </w:p>
        </w:tc>
      </w:tr>
      <w:tr w:rsidR="0092291F" w:rsidRPr="00190C01" w14:paraId="22A4EA85" w14:textId="77777777" w:rsidTr="00770C69">
        <w:trPr>
          <w:trHeight w:val="252"/>
        </w:trPr>
        <w:tc>
          <w:tcPr>
            <w:tcW w:w="753" w:type="dxa"/>
            <w:tcBorders>
              <w:top w:val="nil"/>
            </w:tcBorders>
          </w:tcPr>
          <w:p w14:paraId="745281D7" w14:textId="77777777" w:rsidR="0092291F" w:rsidRPr="00190C01" w:rsidRDefault="0092291F" w:rsidP="00770C69">
            <w:pPr>
              <w:rPr>
                <w:rFonts w:ascii="Times New Roman" w:hAnsi="Times New Roman" w:cs="Times New Roman"/>
                <w:sz w:val="24"/>
                <w:szCs w:val="24"/>
              </w:rPr>
            </w:pPr>
          </w:p>
        </w:tc>
        <w:tc>
          <w:tcPr>
            <w:tcW w:w="5639" w:type="dxa"/>
            <w:tcBorders>
              <w:top w:val="nil"/>
            </w:tcBorders>
          </w:tcPr>
          <w:p w14:paraId="1C4C0A85" w14:textId="77777777" w:rsidR="0092291F" w:rsidRPr="00190C01" w:rsidRDefault="0092291F" w:rsidP="00770C69">
            <w:pPr>
              <w:rPr>
                <w:rFonts w:ascii="Times New Roman" w:hAnsi="Times New Roman" w:cs="Times New Roman"/>
                <w:sz w:val="24"/>
                <w:szCs w:val="24"/>
              </w:rPr>
            </w:pPr>
          </w:p>
        </w:tc>
        <w:tc>
          <w:tcPr>
            <w:tcW w:w="2980" w:type="dxa"/>
          </w:tcPr>
          <w:p w14:paraId="2C3C5C12" w14:textId="77777777" w:rsidR="0092291F" w:rsidRPr="00190C01" w:rsidRDefault="0092291F" w:rsidP="00770C69">
            <w:pPr>
              <w:pStyle w:val="TableParagraph"/>
              <w:spacing w:before="1" w:line="231" w:lineRule="exact"/>
              <w:ind w:left="102"/>
              <w:rPr>
                <w:rFonts w:ascii="Times New Roman" w:hAnsi="Times New Roman" w:cs="Times New Roman"/>
                <w:sz w:val="24"/>
                <w:szCs w:val="24"/>
              </w:rPr>
            </w:pPr>
          </w:p>
        </w:tc>
      </w:tr>
    </w:tbl>
    <w:p w14:paraId="2BC5AAD6" w14:textId="77777777" w:rsidR="0092291F" w:rsidRPr="00190C01" w:rsidRDefault="0092291F" w:rsidP="0092291F">
      <w:pPr>
        <w:spacing w:line="231" w:lineRule="exact"/>
        <w:rPr>
          <w:rFonts w:ascii="Times New Roman" w:hAnsi="Times New Roman" w:cs="Times New Roman"/>
          <w:sz w:val="24"/>
          <w:szCs w:val="24"/>
        </w:rPr>
        <w:sectPr w:rsidR="0092291F" w:rsidRPr="00190C01" w:rsidSect="004B0F6B">
          <w:pgSz w:w="12240" w:h="15840"/>
          <w:pgMar w:top="1440" w:right="1000" w:bottom="960" w:left="1020" w:header="0" w:footer="687" w:gutter="0"/>
          <w:cols w:space="720"/>
        </w:sectPr>
      </w:pPr>
    </w:p>
    <w:p w14:paraId="5937A843" w14:textId="0101EB1A" w:rsidR="0092291F" w:rsidRPr="00190C01" w:rsidRDefault="00CB1514" w:rsidP="00FA2E52">
      <w:pPr>
        <w:ind w:right="1171"/>
        <w:jc w:val="both"/>
        <w:rPr>
          <w:rFonts w:ascii="Times New Roman" w:hAnsi="Times New Roman" w:cs="Times New Roman"/>
          <w:b/>
          <w:sz w:val="24"/>
          <w:szCs w:val="24"/>
          <w:u w:val="single"/>
        </w:rPr>
      </w:pPr>
      <w:bookmarkStart w:id="1" w:name="_bookmark1"/>
      <w:bookmarkEnd w:id="1"/>
      <w:r w:rsidRPr="00190C01">
        <w:rPr>
          <w:rFonts w:ascii="Times New Roman" w:hAnsi="Times New Roman" w:cs="Times New Roman"/>
          <w:b/>
          <w:sz w:val="24"/>
          <w:szCs w:val="24"/>
        </w:rPr>
        <w:t xml:space="preserve">        </w:t>
      </w:r>
      <w:r w:rsidR="0092291F" w:rsidRPr="00190C01">
        <w:rPr>
          <w:rFonts w:ascii="Times New Roman" w:hAnsi="Times New Roman" w:cs="Times New Roman"/>
          <w:b/>
          <w:sz w:val="24"/>
          <w:szCs w:val="24"/>
          <w:u w:val="single"/>
        </w:rPr>
        <w:t>PGD 04/P4 ‘Die Sets’</w:t>
      </w:r>
    </w:p>
    <w:p w14:paraId="473EE7FC" w14:textId="77777777" w:rsidR="0092291F" w:rsidRPr="00190C01" w:rsidRDefault="0092291F" w:rsidP="0092291F">
      <w:pPr>
        <w:rPr>
          <w:rFonts w:ascii="Times New Roman" w:hAnsi="Times New Roman" w:cs="Times New Roman"/>
          <w:sz w:val="24"/>
          <w:szCs w:val="24"/>
        </w:rPr>
      </w:pPr>
    </w:p>
    <w:tbl>
      <w:tblPr>
        <w:tblStyle w:val="TableGrid"/>
        <w:tblW w:w="0" w:type="auto"/>
        <w:tblInd w:w="426" w:type="dxa"/>
        <w:tblLook w:val="04A0" w:firstRow="1" w:lastRow="0" w:firstColumn="1" w:lastColumn="0" w:noHBand="0" w:noVBand="1"/>
      </w:tblPr>
      <w:tblGrid>
        <w:gridCol w:w="692"/>
        <w:gridCol w:w="5257"/>
        <w:gridCol w:w="3143"/>
      </w:tblGrid>
      <w:tr w:rsidR="0092291F" w:rsidRPr="00190C01" w14:paraId="154A8597" w14:textId="77777777" w:rsidTr="00CB1514">
        <w:tc>
          <w:tcPr>
            <w:tcW w:w="692" w:type="dxa"/>
          </w:tcPr>
          <w:p w14:paraId="535679A0" w14:textId="77777777" w:rsidR="0092291F" w:rsidRPr="00FA2E52" w:rsidRDefault="0092291F" w:rsidP="00770C69">
            <w:pPr>
              <w:jc w:val="center"/>
              <w:rPr>
                <w:rFonts w:ascii="Times New Roman" w:eastAsia="Verdana" w:hAnsi="Times New Roman" w:cs="Times New Roman"/>
                <w:b/>
                <w:bCs/>
                <w:sz w:val="24"/>
                <w:szCs w:val="24"/>
                <w:lang w:bidi="ar-SA"/>
              </w:rPr>
            </w:pPr>
            <w:r w:rsidRPr="00FA2E52">
              <w:rPr>
                <w:rFonts w:ascii="Times New Roman" w:eastAsia="Verdana" w:hAnsi="Times New Roman" w:cs="Times New Roman"/>
                <w:b/>
                <w:bCs/>
                <w:sz w:val="24"/>
                <w:szCs w:val="24"/>
                <w:lang w:bidi="ar-SA"/>
              </w:rPr>
              <w:t>S.N.</w:t>
            </w:r>
          </w:p>
        </w:tc>
        <w:tc>
          <w:tcPr>
            <w:tcW w:w="5257" w:type="dxa"/>
          </w:tcPr>
          <w:p w14:paraId="3784C91D" w14:textId="77777777" w:rsidR="0092291F" w:rsidRPr="00FA2E52" w:rsidRDefault="0092291F" w:rsidP="00770C69">
            <w:pPr>
              <w:jc w:val="center"/>
              <w:rPr>
                <w:rFonts w:ascii="Times New Roman" w:eastAsia="Verdana" w:hAnsi="Times New Roman" w:cs="Times New Roman"/>
                <w:b/>
                <w:bCs/>
                <w:sz w:val="24"/>
                <w:szCs w:val="24"/>
                <w:lang w:bidi="ar-SA"/>
              </w:rPr>
            </w:pPr>
            <w:r w:rsidRPr="00FA2E52">
              <w:rPr>
                <w:rFonts w:ascii="Times New Roman" w:eastAsia="Verdana" w:hAnsi="Times New Roman" w:cs="Times New Roman"/>
                <w:b/>
                <w:bCs/>
                <w:sz w:val="24"/>
                <w:szCs w:val="24"/>
                <w:lang w:bidi="ar-SA"/>
              </w:rPr>
              <w:t>Organization</w:t>
            </w:r>
          </w:p>
        </w:tc>
        <w:tc>
          <w:tcPr>
            <w:tcW w:w="3143" w:type="dxa"/>
          </w:tcPr>
          <w:p w14:paraId="7C243D24" w14:textId="77777777" w:rsidR="0092291F" w:rsidRPr="00FA2E52" w:rsidRDefault="0092291F" w:rsidP="00770C69">
            <w:pPr>
              <w:jc w:val="center"/>
              <w:rPr>
                <w:rFonts w:ascii="Times New Roman" w:eastAsia="Verdana" w:hAnsi="Times New Roman" w:cs="Times New Roman"/>
                <w:b/>
                <w:bCs/>
                <w:sz w:val="24"/>
                <w:szCs w:val="24"/>
                <w:lang w:bidi="ar-SA"/>
              </w:rPr>
            </w:pPr>
            <w:r w:rsidRPr="00FA2E52">
              <w:rPr>
                <w:rFonts w:ascii="Times New Roman" w:eastAsia="Verdana" w:hAnsi="Times New Roman" w:cs="Times New Roman"/>
                <w:b/>
                <w:bCs/>
                <w:sz w:val="24"/>
                <w:szCs w:val="24"/>
                <w:lang w:bidi="ar-SA"/>
              </w:rPr>
              <w:t>Representative</w:t>
            </w:r>
          </w:p>
        </w:tc>
      </w:tr>
      <w:tr w:rsidR="0092291F" w:rsidRPr="00190C01" w14:paraId="30DC28E1" w14:textId="77777777" w:rsidTr="00CB1514">
        <w:tc>
          <w:tcPr>
            <w:tcW w:w="692" w:type="dxa"/>
          </w:tcPr>
          <w:p w14:paraId="66F3C0E7" w14:textId="77777777" w:rsidR="0092291F" w:rsidRPr="00190C01" w:rsidRDefault="0092291F" w:rsidP="00FA2E52">
            <w:pPr>
              <w:numPr>
                <w:ilvl w:val="0"/>
                <w:numId w:val="7"/>
              </w:numPr>
              <w:jc w:val="center"/>
              <w:rPr>
                <w:rFonts w:ascii="Times New Roman" w:eastAsia="Verdana" w:hAnsi="Times New Roman" w:cs="Times New Roman"/>
                <w:sz w:val="24"/>
                <w:szCs w:val="24"/>
                <w:lang w:bidi="ar-SA"/>
              </w:rPr>
            </w:pPr>
          </w:p>
        </w:tc>
        <w:tc>
          <w:tcPr>
            <w:tcW w:w="5257" w:type="dxa"/>
          </w:tcPr>
          <w:p w14:paraId="303C4FF6" w14:textId="77777777" w:rsidR="0092291F" w:rsidRPr="00190C01" w:rsidRDefault="0092291F" w:rsidP="00770C69">
            <w:pPr>
              <w:jc w:val="both"/>
              <w:rPr>
                <w:rFonts w:ascii="Times New Roman" w:eastAsia="Verdana" w:hAnsi="Times New Roman" w:cs="Times New Roman"/>
                <w:sz w:val="24"/>
                <w:szCs w:val="24"/>
                <w:lang w:bidi="ar-SA"/>
              </w:rPr>
            </w:pPr>
            <w:r w:rsidRPr="00190C01">
              <w:rPr>
                <w:rFonts w:ascii="Times New Roman" w:eastAsia="Verdana" w:hAnsi="Times New Roman" w:cs="Times New Roman"/>
                <w:sz w:val="24"/>
                <w:szCs w:val="24"/>
                <w:lang w:bidi="ar-SA"/>
              </w:rPr>
              <w:t>Nagata India Private Limited, Gurugram (Convener)</w:t>
            </w:r>
          </w:p>
        </w:tc>
        <w:tc>
          <w:tcPr>
            <w:tcW w:w="3143" w:type="dxa"/>
          </w:tcPr>
          <w:p w14:paraId="14D45561" w14:textId="77777777" w:rsidR="0092291F" w:rsidRPr="00190C01" w:rsidRDefault="0092291F" w:rsidP="00770C69">
            <w:pPr>
              <w:jc w:val="both"/>
              <w:rPr>
                <w:rFonts w:ascii="Times New Roman" w:eastAsia="Verdana" w:hAnsi="Times New Roman" w:cs="Times New Roman"/>
                <w:sz w:val="24"/>
                <w:szCs w:val="24"/>
                <w:lang w:bidi="ar-SA"/>
              </w:rPr>
            </w:pPr>
            <w:r w:rsidRPr="00190C01">
              <w:rPr>
                <w:rFonts w:ascii="Times New Roman" w:eastAsia="Verdana" w:hAnsi="Times New Roman" w:cs="Times New Roman"/>
                <w:sz w:val="24"/>
                <w:szCs w:val="24"/>
                <w:lang w:bidi="ar-SA"/>
              </w:rPr>
              <w:t xml:space="preserve">Nomination awaited </w:t>
            </w:r>
          </w:p>
        </w:tc>
      </w:tr>
      <w:tr w:rsidR="0092291F" w:rsidRPr="00190C01" w14:paraId="29FA8C15" w14:textId="77777777" w:rsidTr="00CB1514">
        <w:tc>
          <w:tcPr>
            <w:tcW w:w="692" w:type="dxa"/>
          </w:tcPr>
          <w:p w14:paraId="091913E3" w14:textId="77777777" w:rsidR="0092291F" w:rsidRPr="00190C01" w:rsidRDefault="0092291F" w:rsidP="00FA2E52">
            <w:pPr>
              <w:numPr>
                <w:ilvl w:val="0"/>
                <w:numId w:val="7"/>
              </w:numPr>
              <w:jc w:val="center"/>
              <w:rPr>
                <w:rFonts w:ascii="Times New Roman" w:eastAsia="Verdana" w:hAnsi="Times New Roman" w:cs="Times New Roman"/>
                <w:sz w:val="24"/>
                <w:szCs w:val="24"/>
                <w:lang w:bidi="ar-SA"/>
              </w:rPr>
            </w:pPr>
          </w:p>
        </w:tc>
        <w:tc>
          <w:tcPr>
            <w:tcW w:w="5257" w:type="dxa"/>
          </w:tcPr>
          <w:p w14:paraId="221C9E45" w14:textId="77777777" w:rsidR="0092291F" w:rsidRPr="00190C01" w:rsidRDefault="0092291F" w:rsidP="00770C69">
            <w:pPr>
              <w:tabs>
                <w:tab w:val="left" w:pos="990"/>
              </w:tabs>
              <w:jc w:val="both"/>
              <w:rPr>
                <w:rFonts w:ascii="Times New Roman" w:eastAsia="Verdana" w:hAnsi="Times New Roman" w:cs="Times New Roman"/>
                <w:sz w:val="24"/>
                <w:szCs w:val="24"/>
                <w:lang w:bidi="ar-SA"/>
              </w:rPr>
            </w:pPr>
            <w:r w:rsidRPr="00190C01">
              <w:rPr>
                <w:rFonts w:ascii="Times New Roman" w:eastAsia="Verdana" w:hAnsi="Times New Roman" w:cs="Times New Roman"/>
                <w:sz w:val="24"/>
                <w:szCs w:val="24"/>
                <w:lang w:bidi="ar-SA"/>
              </w:rPr>
              <w:t>Central Institute of Tool Design, Hyderabad</w:t>
            </w:r>
            <w:r w:rsidRPr="00190C01">
              <w:rPr>
                <w:rFonts w:ascii="Times New Roman" w:eastAsia="Verdana" w:hAnsi="Times New Roman" w:cs="Times New Roman"/>
                <w:sz w:val="24"/>
                <w:szCs w:val="24"/>
                <w:lang w:bidi="ar-SA"/>
              </w:rPr>
              <w:tab/>
            </w:r>
          </w:p>
        </w:tc>
        <w:tc>
          <w:tcPr>
            <w:tcW w:w="3143" w:type="dxa"/>
          </w:tcPr>
          <w:p w14:paraId="3EF07663" w14:textId="77777777" w:rsidR="0092291F" w:rsidRPr="00190C01" w:rsidRDefault="0092291F" w:rsidP="00770C69">
            <w:pPr>
              <w:jc w:val="both"/>
              <w:rPr>
                <w:rFonts w:ascii="Times New Roman" w:eastAsia="Verdana" w:hAnsi="Times New Roman" w:cs="Times New Roman"/>
                <w:sz w:val="24"/>
                <w:szCs w:val="24"/>
                <w:lang w:bidi="ar-SA"/>
              </w:rPr>
            </w:pPr>
            <w:r w:rsidRPr="00190C01">
              <w:rPr>
                <w:rFonts w:ascii="Times New Roman" w:eastAsia="Verdana" w:hAnsi="Times New Roman" w:cs="Times New Roman"/>
                <w:sz w:val="24"/>
                <w:szCs w:val="24"/>
                <w:lang w:bidi="ar-SA"/>
              </w:rPr>
              <w:t xml:space="preserve">Mr. J. </w:t>
            </w:r>
            <w:proofErr w:type="spellStart"/>
            <w:r w:rsidRPr="00190C01">
              <w:rPr>
                <w:rFonts w:ascii="Times New Roman" w:eastAsia="Verdana" w:hAnsi="Times New Roman" w:cs="Times New Roman"/>
                <w:sz w:val="24"/>
                <w:szCs w:val="24"/>
                <w:lang w:bidi="ar-SA"/>
              </w:rPr>
              <w:t>Bramheswaraiah</w:t>
            </w:r>
            <w:proofErr w:type="spellEnd"/>
            <w:r w:rsidRPr="00190C01">
              <w:rPr>
                <w:rFonts w:ascii="Times New Roman" w:eastAsia="Verdana" w:hAnsi="Times New Roman" w:cs="Times New Roman"/>
                <w:sz w:val="24"/>
                <w:szCs w:val="24"/>
                <w:lang w:bidi="ar-SA"/>
              </w:rPr>
              <w:tab/>
            </w:r>
          </w:p>
        </w:tc>
      </w:tr>
      <w:tr w:rsidR="0092291F" w:rsidRPr="00190C01" w14:paraId="0D3C9C65" w14:textId="77777777" w:rsidTr="00CB1514">
        <w:tc>
          <w:tcPr>
            <w:tcW w:w="692" w:type="dxa"/>
          </w:tcPr>
          <w:p w14:paraId="0BDCCC7C" w14:textId="77777777" w:rsidR="0092291F" w:rsidRPr="00190C01" w:rsidRDefault="0092291F" w:rsidP="00FA2E52">
            <w:pPr>
              <w:numPr>
                <w:ilvl w:val="0"/>
                <w:numId w:val="7"/>
              </w:numPr>
              <w:jc w:val="center"/>
              <w:rPr>
                <w:rFonts w:ascii="Times New Roman" w:eastAsia="Verdana" w:hAnsi="Times New Roman" w:cs="Times New Roman"/>
                <w:sz w:val="24"/>
                <w:szCs w:val="24"/>
                <w:lang w:bidi="ar-SA"/>
              </w:rPr>
            </w:pPr>
          </w:p>
        </w:tc>
        <w:tc>
          <w:tcPr>
            <w:tcW w:w="5257" w:type="dxa"/>
          </w:tcPr>
          <w:p w14:paraId="309D7622" w14:textId="77777777" w:rsidR="0092291F" w:rsidRPr="00190C01" w:rsidRDefault="0092291F" w:rsidP="00770C69">
            <w:pPr>
              <w:jc w:val="both"/>
              <w:rPr>
                <w:rFonts w:ascii="Times New Roman" w:eastAsia="Verdana" w:hAnsi="Times New Roman" w:cs="Times New Roman"/>
                <w:sz w:val="24"/>
                <w:szCs w:val="24"/>
                <w:lang w:bidi="ar-SA"/>
              </w:rPr>
            </w:pPr>
            <w:proofErr w:type="spellStart"/>
            <w:r w:rsidRPr="00190C01">
              <w:rPr>
                <w:rFonts w:ascii="Times New Roman" w:eastAsia="Verdana" w:hAnsi="Times New Roman" w:cs="Times New Roman"/>
                <w:sz w:val="24"/>
                <w:szCs w:val="24"/>
                <w:lang w:bidi="ar-SA"/>
              </w:rPr>
              <w:t>DatumTools</w:t>
            </w:r>
            <w:proofErr w:type="spellEnd"/>
            <w:r w:rsidRPr="00190C01">
              <w:rPr>
                <w:rFonts w:ascii="Times New Roman" w:eastAsia="Verdana" w:hAnsi="Times New Roman" w:cs="Times New Roman"/>
                <w:sz w:val="24"/>
                <w:szCs w:val="24"/>
                <w:lang w:bidi="ar-SA"/>
              </w:rPr>
              <w:t xml:space="preserve"> Private Limited, Faridabad</w:t>
            </w:r>
          </w:p>
        </w:tc>
        <w:tc>
          <w:tcPr>
            <w:tcW w:w="3143" w:type="dxa"/>
          </w:tcPr>
          <w:p w14:paraId="23C9BBF6" w14:textId="77777777" w:rsidR="0092291F" w:rsidRPr="00190C01" w:rsidRDefault="0092291F" w:rsidP="00770C69">
            <w:pPr>
              <w:jc w:val="both"/>
              <w:rPr>
                <w:rFonts w:ascii="Times New Roman" w:eastAsia="Verdana" w:hAnsi="Times New Roman" w:cs="Times New Roman"/>
                <w:sz w:val="24"/>
                <w:szCs w:val="24"/>
                <w:lang w:bidi="ar-SA"/>
              </w:rPr>
            </w:pPr>
            <w:r w:rsidRPr="00190C01">
              <w:rPr>
                <w:rFonts w:ascii="Times New Roman" w:eastAsia="Verdana" w:hAnsi="Times New Roman" w:cs="Times New Roman"/>
                <w:sz w:val="24"/>
                <w:szCs w:val="24"/>
                <w:lang w:bidi="ar-SA"/>
              </w:rPr>
              <w:t>Mr. Nikunj Mangla</w:t>
            </w:r>
          </w:p>
        </w:tc>
      </w:tr>
      <w:tr w:rsidR="0092291F" w:rsidRPr="00190C01" w14:paraId="4A891DA1" w14:textId="77777777" w:rsidTr="00CB1514">
        <w:tc>
          <w:tcPr>
            <w:tcW w:w="692" w:type="dxa"/>
          </w:tcPr>
          <w:p w14:paraId="694881DE" w14:textId="77777777" w:rsidR="0092291F" w:rsidRPr="00190C01" w:rsidRDefault="0092291F" w:rsidP="00FA2E52">
            <w:pPr>
              <w:numPr>
                <w:ilvl w:val="0"/>
                <w:numId w:val="7"/>
              </w:numPr>
              <w:jc w:val="center"/>
              <w:rPr>
                <w:rFonts w:ascii="Times New Roman" w:eastAsia="Verdana" w:hAnsi="Times New Roman" w:cs="Times New Roman"/>
                <w:sz w:val="24"/>
                <w:szCs w:val="24"/>
                <w:lang w:bidi="ar-SA"/>
              </w:rPr>
            </w:pPr>
          </w:p>
        </w:tc>
        <w:tc>
          <w:tcPr>
            <w:tcW w:w="5257" w:type="dxa"/>
          </w:tcPr>
          <w:p w14:paraId="1DAAFDD0" w14:textId="77777777" w:rsidR="0092291F" w:rsidRPr="00190C01" w:rsidRDefault="0092291F" w:rsidP="00770C69">
            <w:pPr>
              <w:jc w:val="both"/>
              <w:rPr>
                <w:rFonts w:ascii="Times New Roman" w:eastAsia="Verdana" w:hAnsi="Times New Roman" w:cs="Times New Roman"/>
                <w:sz w:val="24"/>
                <w:szCs w:val="24"/>
                <w:lang w:bidi="ar-SA"/>
              </w:rPr>
            </w:pPr>
            <w:r w:rsidRPr="00190C01">
              <w:rPr>
                <w:rFonts w:ascii="Times New Roman" w:eastAsia="Verdana" w:hAnsi="Times New Roman" w:cs="Times New Roman"/>
                <w:sz w:val="24"/>
                <w:szCs w:val="24"/>
                <w:lang w:bidi="ar-SA"/>
              </w:rPr>
              <w:t>Mahindra and Mahindra Limited, Mumbai</w:t>
            </w:r>
          </w:p>
        </w:tc>
        <w:tc>
          <w:tcPr>
            <w:tcW w:w="3143" w:type="dxa"/>
          </w:tcPr>
          <w:p w14:paraId="43D7D813" w14:textId="77777777" w:rsidR="0092291F" w:rsidRPr="00190C01" w:rsidRDefault="0092291F" w:rsidP="00770C69">
            <w:pPr>
              <w:jc w:val="both"/>
              <w:rPr>
                <w:rFonts w:ascii="Times New Roman" w:eastAsia="Verdana" w:hAnsi="Times New Roman" w:cs="Times New Roman"/>
                <w:sz w:val="24"/>
                <w:szCs w:val="24"/>
                <w:lang w:bidi="ar-SA"/>
              </w:rPr>
            </w:pPr>
            <w:r w:rsidRPr="00190C01">
              <w:rPr>
                <w:rFonts w:ascii="Times New Roman" w:eastAsia="Verdana" w:hAnsi="Times New Roman" w:cs="Times New Roman"/>
                <w:sz w:val="24"/>
                <w:szCs w:val="24"/>
                <w:lang w:bidi="ar-SA"/>
              </w:rPr>
              <w:t>Nomination awaited</w:t>
            </w:r>
          </w:p>
        </w:tc>
      </w:tr>
      <w:tr w:rsidR="0092291F" w:rsidRPr="00190C01" w14:paraId="294F6C3E" w14:textId="77777777" w:rsidTr="00CB1514">
        <w:tc>
          <w:tcPr>
            <w:tcW w:w="692" w:type="dxa"/>
          </w:tcPr>
          <w:p w14:paraId="09428355" w14:textId="77777777" w:rsidR="0092291F" w:rsidRPr="00190C01" w:rsidRDefault="0092291F" w:rsidP="00FA2E52">
            <w:pPr>
              <w:numPr>
                <w:ilvl w:val="0"/>
                <w:numId w:val="7"/>
              </w:numPr>
              <w:jc w:val="center"/>
              <w:rPr>
                <w:rFonts w:ascii="Times New Roman" w:eastAsia="Verdana" w:hAnsi="Times New Roman" w:cs="Times New Roman"/>
                <w:sz w:val="24"/>
                <w:szCs w:val="24"/>
                <w:lang w:bidi="ar-SA"/>
              </w:rPr>
            </w:pPr>
          </w:p>
        </w:tc>
        <w:tc>
          <w:tcPr>
            <w:tcW w:w="5257" w:type="dxa"/>
          </w:tcPr>
          <w:p w14:paraId="57B4FF30" w14:textId="77777777" w:rsidR="0092291F" w:rsidRPr="00190C01" w:rsidRDefault="0092291F" w:rsidP="00770C69">
            <w:pPr>
              <w:jc w:val="both"/>
              <w:rPr>
                <w:rFonts w:ascii="Times New Roman" w:eastAsia="Verdana" w:hAnsi="Times New Roman" w:cs="Times New Roman"/>
                <w:sz w:val="24"/>
                <w:szCs w:val="24"/>
                <w:lang w:bidi="ar-SA"/>
              </w:rPr>
            </w:pPr>
            <w:r w:rsidRPr="00190C01">
              <w:rPr>
                <w:rFonts w:ascii="Times New Roman" w:eastAsia="Verdana" w:hAnsi="Times New Roman" w:cs="Times New Roman"/>
                <w:sz w:val="24"/>
                <w:szCs w:val="24"/>
                <w:lang w:bidi="ar-SA"/>
              </w:rPr>
              <w:t>Maruti Suzuki India Limited, Gurugram</w:t>
            </w:r>
          </w:p>
        </w:tc>
        <w:tc>
          <w:tcPr>
            <w:tcW w:w="3143" w:type="dxa"/>
          </w:tcPr>
          <w:p w14:paraId="55AEADD3" w14:textId="77777777" w:rsidR="0092291F" w:rsidRPr="00190C01" w:rsidRDefault="0092291F" w:rsidP="00770C69">
            <w:pPr>
              <w:jc w:val="both"/>
              <w:rPr>
                <w:rFonts w:ascii="Times New Roman" w:eastAsia="Verdana" w:hAnsi="Times New Roman" w:cs="Times New Roman"/>
                <w:sz w:val="24"/>
                <w:szCs w:val="24"/>
                <w:lang w:bidi="ar-SA"/>
              </w:rPr>
            </w:pPr>
            <w:r w:rsidRPr="00190C01">
              <w:rPr>
                <w:rFonts w:ascii="Times New Roman" w:eastAsia="Verdana" w:hAnsi="Times New Roman" w:cs="Times New Roman"/>
                <w:sz w:val="24"/>
                <w:szCs w:val="24"/>
                <w:lang w:bidi="ar-SA"/>
              </w:rPr>
              <w:t>Mr. Deepak Aggarwal</w:t>
            </w:r>
          </w:p>
        </w:tc>
      </w:tr>
      <w:tr w:rsidR="0092291F" w:rsidRPr="00190C01" w14:paraId="40EBDF4C" w14:textId="77777777" w:rsidTr="00CB1514">
        <w:tc>
          <w:tcPr>
            <w:tcW w:w="692" w:type="dxa"/>
          </w:tcPr>
          <w:p w14:paraId="66F85246" w14:textId="77777777" w:rsidR="0092291F" w:rsidRPr="00190C01" w:rsidRDefault="0092291F" w:rsidP="00FA2E52">
            <w:pPr>
              <w:numPr>
                <w:ilvl w:val="0"/>
                <w:numId w:val="7"/>
              </w:numPr>
              <w:jc w:val="center"/>
              <w:rPr>
                <w:rFonts w:ascii="Times New Roman" w:eastAsia="Verdana" w:hAnsi="Times New Roman" w:cs="Times New Roman"/>
                <w:sz w:val="24"/>
                <w:szCs w:val="24"/>
                <w:lang w:bidi="ar-SA"/>
              </w:rPr>
            </w:pPr>
          </w:p>
        </w:tc>
        <w:tc>
          <w:tcPr>
            <w:tcW w:w="5257" w:type="dxa"/>
          </w:tcPr>
          <w:p w14:paraId="5F7939C5" w14:textId="77777777" w:rsidR="0092291F" w:rsidRPr="00190C01" w:rsidRDefault="0092291F" w:rsidP="00770C69">
            <w:pPr>
              <w:jc w:val="both"/>
              <w:rPr>
                <w:rFonts w:ascii="Times New Roman" w:eastAsia="Verdana" w:hAnsi="Times New Roman" w:cs="Times New Roman"/>
                <w:sz w:val="24"/>
                <w:szCs w:val="24"/>
                <w:lang w:bidi="ar-SA"/>
              </w:rPr>
            </w:pPr>
            <w:r w:rsidRPr="00190C01">
              <w:rPr>
                <w:rFonts w:ascii="Times New Roman" w:eastAsia="Verdana" w:hAnsi="Times New Roman" w:cs="Times New Roman"/>
                <w:sz w:val="24"/>
                <w:szCs w:val="24"/>
                <w:lang w:bidi="ar-SA"/>
              </w:rPr>
              <w:t>Misumi India Private Limited, Gurugram</w:t>
            </w:r>
          </w:p>
        </w:tc>
        <w:tc>
          <w:tcPr>
            <w:tcW w:w="3143" w:type="dxa"/>
          </w:tcPr>
          <w:p w14:paraId="48AA1B73" w14:textId="77777777" w:rsidR="0092291F" w:rsidRPr="00190C01" w:rsidRDefault="0092291F" w:rsidP="00770C69">
            <w:pPr>
              <w:jc w:val="both"/>
              <w:rPr>
                <w:rFonts w:ascii="Times New Roman" w:eastAsia="Verdana" w:hAnsi="Times New Roman" w:cs="Times New Roman"/>
                <w:sz w:val="24"/>
                <w:szCs w:val="24"/>
                <w:lang w:bidi="ar-SA"/>
              </w:rPr>
            </w:pPr>
            <w:r w:rsidRPr="00190C01">
              <w:rPr>
                <w:rFonts w:ascii="Times New Roman" w:eastAsia="Verdana" w:hAnsi="Times New Roman" w:cs="Times New Roman"/>
                <w:sz w:val="24"/>
                <w:szCs w:val="24"/>
                <w:lang w:bidi="ar-SA"/>
              </w:rPr>
              <w:t xml:space="preserve">Mr. </w:t>
            </w:r>
            <w:proofErr w:type="spellStart"/>
            <w:r w:rsidRPr="00190C01">
              <w:rPr>
                <w:rFonts w:ascii="Times New Roman" w:eastAsia="Verdana" w:hAnsi="Times New Roman" w:cs="Times New Roman"/>
                <w:sz w:val="24"/>
                <w:szCs w:val="24"/>
                <w:lang w:bidi="ar-SA"/>
              </w:rPr>
              <w:t>Liju</w:t>
            </w:r>
            <w:proofErr w:type="spellEnd"/>
            <w:r w:rsidRPr="00190C01">
              <w:rPr>
                <w:rFonts w:ascii="Times New Roman" w:eastAsia="Verdana" w:hAnsi="Times New Roman" w:cs="Times New Roman"/>
                <w:sz w:val="24"/>
                <w:szCs w:val="24"/>
                <w:lang w:bidi="ar-SA"/>
              </w:rPr>
              <w:t xml:space="preserve"> PS</w:t>
            </w:r>
          </w:p>
        </w:tc>
      </w:tr>
    </w:tbl>
    <w:p w14:paraId="11E717DC" w14:textId="77777777" w:rsidR="0092291F" w:rsidRPr="00190C01" w:rsidRDefault="0092291F" w:rsidP="002D3ECB">
      <w:pPr>
        <w:jc w:val="center"/>
        <w:rPr>
          <w:rFonts w:ascii="Times New Roman" w:hAnsi="Times New Roman" w:cs="Times New Roman"/>
          <w:sz w:val="24"/>
          <w:szCs w:val="24"/>
        </w:rPr>
        <w:sectPr w:rsidR="0092291F" w:rsidRPr="00190C01" w:rsidSect="004B0F6B">
          <w:footerReference w:type="default" r:id="rId21"/>
          <w:pgSz w:w="12240" w:h="15840"/>
          <w:pgMar w:top="1360" w:right="1000" w:bottom="880" w:left="709" w:header="0" w:footer="687" w:gutter="0"/>
          <w:cols w:space="720"/>
        </w:sectPr>
      </w:pPr>
    </w:p>
    <w:p w14:paraId="520A33AC" w14:textId="698B0007" w:rsidR="0005058C" w:rsidRPr="00190C01" w:rsidRDefault="0005058C" w:rsidP="002D3ECB">
      <w:pPr>
        <w:pStyle w:val="Heading1"/>
        <w:spacing w:before="84" w:line="262" w:lineRule="exact"/>
        <w:ind w:left="0" w:right="50"/>
        <w:jc w:val="center"/>
        <w:rPr>
          <w:rFonts w:ascii="Times New Roman" w:hAnsi="Times New Roman" w:cs="Times New Roman"/>
          <w:sz w:val="24"/>
          <w:szCs w:val="24"/>
          <w:u w:val="single"/>
        </w:rPr>
      </w:pPr>
      <w:r w:rsidRPr="00190C01">
        <w:rPr>
          <w:rFonts w:ascii="Times New Roman" w:hAnsi="Times New Roman" w:cs="Times New Roman"/>
          <w:sz w:val="24"/>
          <w:szCs w:val="24"/>
          <w:u w:val="single"/>
        </w:rPr>
        <w:t>ANNEX B</w:t>
      </w:r>
    </w:p>
    <w:p w14:paraId="6C6D21DA" w14:textId="0940ACFE" w:rsidR="0005058C" w:rsidRPr="00190C01" w:rsidRDefault="0005058C" w:rsidP="0005058C">
      <w:pPr>
        <w:spacing w:after="240" w:line="262" w:lineRule="exact"/>
        <w:ind w:right="50"/>
        <w:jc w:val="center"/>
        <w:rPr>
          <w:rFonts w:ascii="Times New Roman" w:hAnsi="Times New Roman" w:cs="Times New Roman"/>
          <w:i/>
          <w:sz w:val="24"/>
          <w:szCs w:val="24"/>
          <w:u w:val="single"/>
        </w:rPr>
      </w:pPr>
      <w:r w:rsidRPr="00190C01">
        <w:rPr>
          <w:rFonts w:ascii="Times New Roman" w:hAnsi="Times New Roman" w:cs="Times New Roman"/>
          <w:i/>
          <w:sz w:val="24"/>
          <w:szCs w:val="24"/>
          <w:u w:val="single"/>
        </w:rPr>
        <w:t>(Item</w:t>
      </w:r>
      <w:r w:rsidRPr="00190C01">
        <w:rPr>
          <w:rFonts w:ascii="Times New Roman" w:hAnsi="Times New Roman" w:cs="Times New Roman"/>
          <w:i/>
          <w:spacing w:val="10"/>
          <w:sz w:val="24"/>
          <w:szCs w:val="24"/>
          <w:u w:val="single"/>
        </w:rPr>
        <w:t xml:space="preserve"> </w:t>
      </w:r>
      <w:r w:rsidRPr="00190C01">
        <w:rPr>
          <w:rFonts w:ascii="Times New Roman" w:hAnsi="Times New Roman" w:cs="Times New Roman"/>
          <w:i/>
          <w:sz w:val="24"/>
          <w:szCs w:val="24"/>
          <w:u w:val="single"/>
        </w:rPr>
        <w:t>3)</w:t>
      </w:r>
    </w:p>
    <w:tbl>
      <w:tblPr>
        <w:tblStyle w:val="TableGrid"/>
        <w:tblW w:w="0" w:type="auto"/>
        <w:tblLook w:val="04A0" w:firstRow="1" w:lastRow="0" w:firstColumn="1" w:lastColumn="0" w:noHBand="0" w:noVBand="1"/>
      </w:tblPr>
      <w:tblGrid>
        <w:gridCol w:w="9233"/>
      </w:tblGrid>
      <w:tr w:rsidR="00282ADC" w:rsidRPr="00190C01" w14:paraId="17B0D94B" w14:textId="77777777" w:rsidTr="006B429D">
        <w:tc>
          <w:tcPr>
            <w:tcW w:w="9233" w:type="dxa"/>
          </w:tcPr>
          <w:p w14:paraId="31B89644" w14:textId="77777777" w:rsidR="00282ADC" w:rsidRPr="00190C01" w:rsidRDefault="00282ADC" w:rsidP="006B429D">
            <w:pPr>
              <w:pStyle w:val="TableParagraph"/>
              <w:spacing w:line="253" w:lineRule="exact"/>
              <w:ind w:left="225" w:hanging="225"/>
              <w:jc w:val="center"/>
              <w:rPr>
                <w:rFonts w:ascii="Times New Roman" w:hAnsi="Times New Roman" w:cs="Times New Roman"/>
                <w:b/>
                <w:sz w:val="24"/>
                <w:szCs w:val="24"/>
              </w:rPr>
            </w:pPr>
            <w:r w:rsidRPr="00190C01">
              <w:rPr>
                <w:rFonts w:ascii="Times New Roman" w:hAnsi="Times New Roman" w:cs="Times New Roman"/>
                <w:b/>
                <w:sz w:val="24"/>
                <w:szCs w:val="24"/>
              </w:rPr>
              <w:t>PGD</w:t>
            </w:r>
            <w:r w:rsidRPr="00190C01">
              <w:rPr>
                <w:rFonts w:ascii="Times New Roman" w:hAnsi="Times New Roman" w:cs="Times New Roman"/>
                <w:b/>
                <w:spacing w:val="-10"/>
                <w:sz w:val="24"/>
                <w:szCs w:val="24"/>
              </w:rPr>
              <w:t xml:space="preserve"> </w:t>
            </w:r>
            <w:r w:rsidRPr="00190C01">
              <w:rPr>
                <w:rFonts w:ascii="Times New Roman" w:hAnsi="Times New Roman" w:cs="Times New Roman"/>
                <w:b/>
                <w:sz w:val="24"/>
                <w:szCs w:val="24"/>
              </w:rPr>
              <w:t>04</w:t>
            </w:r>
            <w:r w:rsidRPr="00190C01">
              <w:rPr>
                <w:rFonts w:ascii="Times New Roman" w:hAnsi="Times New Roman" w:cs="Times New Roman"/>
                <w:b/>
                <w:spacing w:val="1"/>
                <w:sz w:val="24"/>
                <w:szCs w:val="24"/>
              </w:rPr>
              <w:t>:</w:t>
            </w:r>
            <w:r w:rsidRPr="00190C01">
              <w:rPr>
                <w:rFonts w:ascii="Times New Roman" w:hAnsi="Times New Roman" w:cs="Times New Roman"/>
                <w:b/>
                <w:spacing w:val="-9"/>
                <w:sz w:val="24"/>
                <w:szCs w:val="24"/>
              </w:rPr>
              <w:t xml:space="preserve"> </w:t>
            </w:r>
            <w:r w:rsidRPr="00190C01">
              <w:rPr>
                <w:rFonts w:ascii="Times New Roman" w:hAnsi="Times New Roman" w:cs="Times New Roman"/>
                <w:b/>
                <w:sz w:val="24"/>
                <w:szCs w:val="24"/>
              </w:rPr>
              <w:t>Metal</w:t>
            </w:r>
            <w:r w:rsidRPr="00190C01">
              <w:rPr>
                <w:rFonts w:ascii="Times New Roman" w:hAnsi="Times New Roman" w:cs="Times New Roman"/>
                <w:b/>
                <w:spacing w:val="4"/>
                <w:sz w:val="24"/>
                <w:szCs w:val="24"/>
              </w:rPr>
              <w:t xml:space="preserve"> </w:t>
            </w:r>
            <w:r w:rsidRPr="00190C01">
              <w:rPr>
                <w:rFonts w:ascii="Times New Roman" w:hAnsi="Times New Roman" w:cs="Times New Roman"/>
                <w:b/>
                <w:sz w:val="24"/>
                <w:szCs w:val="24"/>
              </w:rPr>
              <w:t>Forming</w:t>
            </w:r>
            <w:r w:rsidRPr="00190C01">
              <w:rPr>
                <w:rFonts w:ascii="Times New Roman" w:hAnsi="Times New Roman" w:cs="Times New Roman"/>
                <w:b/>
                <w:spacing w:val="-11"/>
                <w:sz w:val="24"/>
                <w:szCs w:val="24"/>
              </w:rPr>
              <w:t xml:space="preserve"> </w:t>
            </w:r>
            <w:r w:rsidRPr="00190C01">
              <w:rPr>
                <w:rFonts w:ascii="Times New Roman" w:hAnsi="Times New Roman" w:cs="Times New Roman"/>
                <w:b/>
                <w:sz w:val="24"/>
                <w:szCs w:val="24"/>
              </w:rPr>
              <w:t>Machines</w:t>
            </w:r>
          </w:p>
          <w:p w14:paraId="1169821A" w14:textId="77777777" w:rsidR="006B429D" w:rsidRPr="00190C01" w:rsidRDefault="006B429D" w:rsidP="006B429D">
            <w:pPr>
              <w:pStyle w:val="TableParagraph"/>
              <w:spacing w:line="253" w:lineRule="exact"/>
              <w:ind w:left="225" w:hanging="225"/>
              <w:jc w:val="center"/>
              <w:rPr>
                <w:rFonts w:ascii="Times New Roman" w:hAnsi="Times New Roman" w:cs="Times New Roman"/>
                <w:sz w:val="24"/>
                <w:szCs w:val="24"/>
              </w:rPr>
            </w:pPr>
          </w:p>
        </w:tc>
      </w:tr>
      <w:tr w:rsidR="00282ADC" w:rsidRPr="00190C01" w14:paraId="72445B97" w14:textId="77777777" w:rsidTr="006B429D">
        <w:tc>
          <w:tcPr>
            <w:tcW w:w="9233" w:type="dxa"/>
          </w:tcPr>
          <w:p w14:paraId="768CCE69" w14:textId="77777777" w:rsidR="00282ADC" w:rsidRPr="00190C01" w:rsidRDefault="00282ADC" w:rsidP="00282ADC">
            <w:pPr>
              <w:pStyle w:val="TableParagraph"/>
              <w:spacing w:line="253" w:lineRule="exact"/>
              <w:ind w:left="225" w:hanging="270"/>
              <w:jc w:val="both"/>
              <w:rPr>
                <w:rFonts w:ascii="Times New Roman" w:hAnsi="Times New Roman" w:cs="Times New Roman"/>
                <w:sz w:val="24"/>
                <w:szCs w:val="24"/>
              </w:rPr>
            </w:pPr>
            <w:r w:rsidRPr="00190C01">
              <w:rPr>
                <w:rFonts w:ascii="Times New Roman" w:hAnsi="Times New Roman" w:cs="Times New Roman"/>
                <w:b/>
                <w:bCs/>
                <w:sz w:val="24"/>
                <w:szCs w:val="24"/>
              </w:rPr>
              <w:t>1</w:t>
            </w:r>
            <w:r w:rsidRPr="00190C01">
              <w:rPr>
                <w:rFonts w:ascii="Times New Roman" w:hAnsi="Times New Roman" w:cs="Times New Roman"/>
                <w:sz w:val="24"/>
                <w:szCs w:val="24"/>
              </w:rPr>
              <w:t xml:space="preserve">. </w:t>
            </w:r>
            <w:r w:rsidRPr="00190C01">
              <w:rPr>
                <w:rFonts w:ascii="Times New Roman" w:hAnsi="Times New Roman" w:cs="Times New Roman"/>
                <w:b/>
                <w:sz w:val="24"/>
                <w:szCs w:val="24"/>
              </w:rPr>
              <w:t xml:space="preserve">Scope </w:t>
            </w:r>
            <w:r w:rsidRPr="00190C01">
              <w:rPr>
                <w:rFonts w:ascii="Times New Roman" w:hAnsi="Times New Roman" w:cs="Times New Roman"/>
                <w:sz w:val="24"/>
                <w:szCs w:val="24"/>
              </w:rPr>
              <w:t xml:space="preserve">: Standardization in the field of various technical aspects of metal forming machines both by hot and cold processes and their machines (Presses, press brakes, shears, shear blades, </w:t>
            </w:r>
            <w:proofErr w:type="spellStart"/>
            <w:r w:rsidRPr="00190C01">
              <w:rPr>
                <w:rFonts w:ascii="Times New Roman" w:hAnsi="Times New Roman" w:cs="Times New Roman"/>
                <w:sz w:val="24"/>
                <w:szCs w:val="24"/>
              </w:rPr>
              <w:t>moulds</w:t>
            </w:r>
            <w:proofErr w:type="spellEnd"/>
            <w:r w:rsidRPr="00190C01">
              <w:rPr>
                <w:rFonts w:ascii="Times New Roman" w:hAnsi="Times New Roman" w:cs="Times New Roman"/>
                <w:sz w:val="24"/>
                <w:szCs w:val="24"/>
              </w:rPr>
              <w:t xml:space="preserve"> including plastic injection </w:t>
            </w:r>
            <w:proofErr w:type="spellStart"/>
            <w:r w:rsidRPr="00190C01">
              <w:rPr>
                <w:rFonts w:ascii="Times New Roman" w:hAnsi="Times New Roman" w:cs="Times New Roman"/>
                <w:sz w:val="24"/>
                <w:szCs w:val="24"/>
              </w:rPr>
              <w:t>moulds</w:t>
            </w:r>
            <w:proofErr w:type="spellEnd"/>
            <w:r w:rsidRPr="00190C01">
              <w:rPr>
                <w:rFonts w:ascii="Times New Roman" w:hAnsi="Times New Roman" w:cs="Times New Roman"/>
                <w:sz w:val="24"/>
                <w:szCs w:val="24"/>
              </w:rPr>
              <w:t xml:space="preserve">, forging machines, nibs and dies for wire and tube drawing operations, </w:t>
            </w:r>
            <w:proofErr w:type="spellStart"/>
            <w:r w:rsidRPr="00190C01">
              <w:rPr>
                <w:rFonts w:ascii="Times New Roman" w:hAnsi="Times New Roman" w:cs="Times New Roman"/>
                <w:sz w:val="24"/>
                <w:szCs w:val="24"/>
              </w:rPr>
              <w:t>aluminium</w:t>
            </w:r>
            <w:proofErr w:type="spellEnd"/>
            <w:r w:rsidRPr="00190C01">
              <w:rPr>
                <w:rFonts w:ascii="Times New Roman" w:hAnsi="Times New Roman" w:cs="Times New Roman"/>
                <w:sz w:val="24"/>
                <w:szCs w:val="24"/>
              </w:rPr>
              <w:t xml:space="preserve"> diecasting dies, and their related tooling).</w:t>
            </w:r>
          </w:p>
          <w:p w14:paraId="12D78CE1" w14:textId="77777777" w:rsidR="006B429D" w:rsidRPr="00190C01" w:rsidRDefault="006B429D" w:rsidP="00282ADC">
            <w:pPr>
              <w:pStyle w:val="TableParagraph"/>
              <w:spacing w:line="253" w:lineRule="exact"/>
              <w:ind w:left="225" w:hanging="270"/>
              <w:jc w:val="both"/>
              <w:rPr>
                <w:rFonts w:ascii="Times New Roman" w:hAnsi="Times New Roman" w:cs="Times New Roman"/>
                <w:sz w:val="24"/>
                <w:szCs w:val="24"/>
              </w:rPr>
            </w:pPr>
          </w:p>
        </w:tc>
      </w:tr>
      <w:tr w:rsidR="00282ADC" w:rsidRPr="00190C01" w14:paraId="748B3BBF" w14:textId="77777777" w:rsidTr="006B429D">
        <w:tc>
          <w:tcPr>
            <w:tcW w:w="9233" w:type="dxa"/>
          </w:tcPr>
          <w:p w14:paraId="437AB77A" w14:textId="77777777" w:rsidR="00282ADC" w:rsidRPr="00190C01" w:rsidRDefault="00282ADC" w:rsidP="00A04D6E">
            <w:pPr>
              <w:pStyle w:val="TableParagraph"/>
              <w:spacing w:line="253" w:lineRule="exact"/>
              <w:ind w:right="180"/>
              <w:jc w:val="both"/>
              <w:rPr>
                <w:rFonts w:ascii="Times New Roman" w:hAnsi="Times New Roman" w:cs="Times New Roman"/>
                <w:sz w:val="24"/>
                <w:szCs w:val="24"/>
              </w:rPr>
            </w:pPr>
            <w:r w:rsidRPr="00190C01">
              <w:rPr>
                <w:rFonts w:ascii="Times New Roman" w:hAnsi="Times New Roman" w:cs="Times New Roman"/>
                <w:sz w:val="24"/>
                <w:szCs w:val="24"/>
              </w:rPr>
              <w:t xml:space="preserve">Liaison: ISO/TC 29/SC 8 (O): Tools for pressing and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ISO/TC 39 (P): Machine tools</w:t>
            </w:r>
          </w:p>
          <w:p w14:paraId="55DD9477" w14:textId="77777777" w:rsidR="00282ADC" w:rsidRPr="00190C01" w:rsidRDefault="00282ADC" w:rsidP="00282ADC">
            <w:pPr>
              <w:pStyle w:val="TableParagraph"/>
              <w:spacing w:line="253" w:lineRule="exact"/>
              <w:ind w:left="117" w:right="180"/>
              <w:jc w:val="both"/>
              <w:rPr>
                <w:rFonts w:ascii="Times New Roman" w:hAnsi="Times New Roman" w:cs="Times New Roman"/>
                <w:sz w:val="24"/>
                <w:szCs w:val="24"/>
              </w:rPr>
            </w:pPr>
          </w:p>
          <w:p w14:paraId="30958E92" w14:textId="77777777" w:rsidR="00282ADC" w:rsidRPr="00190C01" w:rsidRDefault="00282ADC" w:rsidP="00A04D6E">
            <w:pPr>
              <w:pStyle w:val="TableParagraph"/>
              <w:spacing w:line="253" w:lineRule="exact"/>
              <w:ind w:right="180"/>
              <w:jc w:val="both"/>
              <w:rPr>
                <w:rFonts w:ascii="Times New Roman" w:hAnsi="Times New Roman" w:cs="Times New Roman"/>
                <w:sz w:val="24"/>
                <w:szCs w:val="24"/>
              </w:rPr>
            </w:pPr>
            <w:r w:rsidRPr="00190C01">
              <w:rPr>
                <w:rFonts w:ascii="Times New Roman" w:hAnsi="Times New Roman" w:cs="Times New Roman"/>
                <w:sz w:val="24"/>
                <w:szCs w:val="24"/>
              </w:rPr>
              <w:t>Standard Published</w:t>
            </w:r>
          </w:p>
        </w:tc>
      </w:tr>
    </w:tbl>
    <w:p w14:paraId="1C7FFDE2" w14:textId="77777777" w:rsidR="00282ADC" w:rsidRPr="00190C01" w:rsidRDefault="00282ADC" w:rsidP="0005058C">
      <w:pPr>
        <w:pStyle w:val="TableParagraph"/>
        <w:spacing w:line="253" w:lineRule="exact"/>
        <w:ind w:left="117"/>
        <w:rPr>
          <w:rFonts w:ascii="Times New Roman" w:hAnsi="Times New Roman" w:cs="Times New Roman"/>
          <w:sz w:val="24"/>
          <w:szCs w:val="24"/>
        </w:rPr>
      </w:pPr>
    </w:p>
    <w:p w14:paraId="753B855D" w14:textId="77777777" w:rsidR="00282ADC" w:rsidRPr="00190C01" w:rsidRDefault="00282ADC" w:rsidP="0005058C">
      <w:pPr>
        <w:pStyle w:val="TableParagraph"/>
        <w:spacing w:line="253" w:lineRule="exact"/>
        <w:ind w:left="117"/>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0"/>
        <w:gridCol w:w="1882"/>
        <w:gridCol w:w="4128"/>
        <w:gridCol w:w="1153"/>
        <w:gridCol w:w="1357"/>
      </w:tblGrid>
      <w:tr w:rsidR="0005058C" w:rsidRPr="00190C01" w14:paraId="01452CEE" w14:textId="77777777" w:rsidTr="007E2DF6">
        <w:trPr>
          <w:trHeight w:val="862"/>
          <w:jc w:val="center"/>
        </w:trPr>
        <w:tc>
          <w:tcPr>
            <w:tcW w:w="820" w:type="dxa"/>
            <w:tcBorders>
              <w:top w:val="single" w:sz="8" w:space="0" w:color="000000"/>
              <w:left w:val="single" w:sz="8" w:space="0" w:color="000000"/>
              <w:bottom w:val="single" w:sz="8" w:space="0" w:color="000000"/>
              <w:right w:val="single" w:sz="8" w:space="0" w:color="000000"/>
            </w:tcBorders>
          </w:tcPr>
          <w:p w14:paraId="07783ED1" w14:textId="77777777" w:rsidR="0005058C" w:rsidRPr="00190C01" w:rsidRDefault="0005058C" w:rsidP="007B0145">
            <w:pPr>
              <w:pStyle w:val="TableParagraph"/>
              <w:ind w:left="117"/>
              <w:jc w:val="center"/>
              <w:rPr>
                <w:rFonts w:ascii="Times New Roman" w:hAnsi="Times New Roman" w:cs="Times New Roman"/>
                <w:b/>
                <w:bCs/>
                <w:sz w:val="24"/>
                <w:szCs w:val="24"/>
              </w:rPr>
            </w:pPr>
          </w:p>
          <w:p w14:paraId="2B0E9F7C" w14:textId="77777777" w:rsidR="0005058C" w:rsidRPr="00190C01" w:rsidRDefault="0005058C" w:rsidP="007B0145">
            <w:pPr>
              <w:pStyle w:val="TableParagraph"/>
              <w:ind w:left="117"/>
              <w:jc w:val="center"/>
              <w:rPr>
                <w:rFonts w:ascii="Times New Roman" w:hAnsi="Times New Roman" w:cs="Times New Roman"/>
                <w:b/>
                <w:bCs/>
                <w:sz w:val="24"/>
                <w:szCs w:val="24"/>
              </w:rPr>
            </w:pPr>
            <w:proofErr w:type="spellStart"/>
            <w:r w:rsidRPr="00190C01">
              <w:rPr>
                <w:rFonts w:ascii="Times New Roman" w:hAnsi="Times New Roman" w:cs="Times New Roman"/>
                <w:b/>
                <w:bCs/>
                <w:sz w:val="24"/>
                <w:szCs w:val="24"/>
              </w:rPr>
              <w:t>Sl</w:t>
            </w:r>
            <w:proofErr w:type="spellEnd"/>
            <w:r w:rsidRPr="00190C01">
              <w:rPr>
                <w:rFonts w:ascii="Times New Roman" w:hAnsi="Times New Roman" w:cs="Times New Roman"/>
                <w:b/>
                <w:bCs/>
                <w:sz w:val="24"/>
                <w:szCs w:val="24"/>
              </w:rPr>
              <w:t xml:space="preserve"> No.</w:t>
            </w:r>
          </w:p>
        </w:tc>
        <w:tc>
          <w:tcPr>
            <w:tcW w:w="1882" w:type="dxa"/>
            <w:tcBorders>
              <w:top w:val="single" w:sz="8" w:space="0" w:color="000000"/>
              <w:left w:val="single" w:sz="8" w:space="0" w:color="000000"/>
              <w:bottom w:val="single" w:sz="8" w:space="0" w:color="000000"/>
              <w:right w:val="single" w:sz="4" w:space="0" w:color="auto"/>
            </w:tcBorders>
          </w:tcPr>
          <w:p w14:paraId="6B091D6E" w14:textId="77777777" w:rsidR="0005058C" w:rsidRPr="00190C01" w:rsidRDefault="0005058C" w:rsidP="007B0145">
            <w:pPr>
              <w:pStyle w:val="TableParagraph"/>
              <w:ind w:left="117"/>
              <w:jc w:val="center"/>
              <w:rPr>
                <w:rFonts w:ascii="Times New Roman" w:hAnsi="Times New Roman" w:cs="Times New Roman"/>
                <w:b/>
                <w:bCs/>
                <w:sz w:val="24"/>
                <w:szCs w:val="24"/>
              </w:rPr>
            </w:pPr>
          </w:p>
          <w:p w14:paraId="57BAE671" w14:textId="77777777" w:rsidR="0005058C" w:rsidRPr="00190C01" w:rsidRDefault="0005058C" w:rsidP="007B0145">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IS No.</w:t>
            </w:r>
          </w:p>
        </w:tc>
        <w:tc>
          <w:tcPr>
            <w:tcW w:w="4128" w:type="dxa"/>
            <w:tcBorders>
              <w:top w:val="single" w:sz="4" w:space="0" w:color="auto"/>
              <w:left w:val="single" w:sz="4" w:space="0" w:color="auto"/>
              <w:bottom w:val="single" w:sz="4" w:space="0" w:color="auto"/>
              <w:right w:val="single" w:sz="8" w:space="0" w:color="000000"/>
            </w:tcBorders>
          </w:tcPr>
          <w:p w14:paraId="38276307" w14:textId="77777777" w:rsidR="0005058C" w:rsidRPr="00190C01" w:rsidRDefault="0005058C" w:rsidP="007B0145">
            <w:pPr>
              <w:pStyle w:val="TableParagraph"/>
              <w:ind w:left="117"/>
              <w:jc w:val="center"/>
              <w:rPr>
                <w:rFonts w:ascii="Times New Roman" w:hAnsi="Times New Roman" w:cs="Times New Roman"/>
                <w:b/>
                <w:bCs/>
                <w:sz w:val="24"/>
                <w:szCs w:val="24"/>
              </w:rPr>
            </w:pPr>
          </w:p>
          <w:p w14:paraId="5A0EE58C" w14:textId="77777777" w:rsidR="0005058C" w:rsidRPr="00190C01" w:rsidRDefault="0005058C" w:rsidP="007B0145">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Title</w:t>
            </w:r>
          </w:p>
        </w:tc>
        <w:tc>
          <w:tcPr>
            <w:tcW w:w="1153" w:type="dxa"/>
            <w:tcBorders>
              <w:top w:val="single" w:sz="4" w:space="0" w:color="auto"/>
              <w:left w:val="single" w:sz="8" w:space="0" w:color="000000"/>
              <w:bottom w:val="single" w:sz="4" w:space="0" w:color="auto"/>
              <w:right w:val="single" w:sz="8" w:space="0" w:color="000000"/>
            </w:tcBorders>
          </w:tcPr>
          <w:p w14:paraId="08891C2E" w14:textId="77777777" w:rsidR="0005058C" w:rsidRPr="00190C01" w:rsidRDefault="0005058C" w:rsidP="007B0145">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Base Standard</w:t>
            </w:r>
          </w:p>
        </w:tc>
        <w:tc>
          <w:tcPr>
            <w:tcW w:w="1357" w:type="dxa"/>
            <w:tcBorders>
              <w:top w:val="single" w:sz="4" w:space="0" w:color="auto"/>
              <w:left w:val="single" w:sz="8" w:space="0" w:color="000000"/>
              <w:bottom w:val="single" w:sz="4" w:space="0" w:color="auto"/>
              <w:right w:val="single" w:sz="8" w:space="0" w:color="000000"/>
            </w:tcBorders>
          </w:tcPr>
          <w:p w14:paraId="0F0ACEE8" w14:textId="77777777" w:rsidR="0005058C" w:rsidRPr="00190C01" w:rsidRDefault="0005058C" w:rsidP="007B0145">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Status of Base</w:t>
            </w:r>
          </w:p>
          <w:p w14:paraId="2CB0449E" w14:textId="77777777" w:rsidR="0005058C" w:rsidRPr="00190C01" w:rsidRDefault="0005058C" w:rsidP="007B0145">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Standard</w:t>
            </w:r>
          </w:p>
        </w:tc>
      </w:tr>
      <w:tr w:rsidR="0005058C" w:rsidRPr="00190C01" w14:paraId="1288F2BA" w14:textId="77777777" w:rsidTr="007E2DF6">
        <w:trPr>
          <w:trHeight w:val="340"/>
          <w:jc w:val="center"/>
        </w:trPr>
        <w:tc>
          <w:tcPr>
            <w:tcW w:w="820" w:type="dxa"/>
            <w:tcBorders>
              <w:top w:val="single" w:sz="8" w:space="0" w:color="000000"/>
              <w:left w:val="single" w:sz="8" w:space="0" w:color="000000"/>
              <w:bottom w:val="single" w:sz="8" w:space="0" w:color="000000"/>
              <w:right w:val="single" w:sz="8" w:space="0" w:color="000000"/>
            </w:tcBorders>
          </w:tcPr>
          <w:p w14:paraId="55D95D88"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w:t>
            </w:r>
          </w:p>
        </w:tc>
        <w:tc>
          <w:tcPr>
            <w:tcW w:w="1882" w:type="dxa"/>
            <w:tcBorders>
              <w:top w:val="single" w:sz="8" w:space="0" w:color="000000"/>
              <w:left w:val="single" w:sz="8" w:space="0" w:color="000000"/>
              <w:bottom w:val="single" w:sz="8" w:space="0" w:color="000000"/>
              <w:right w:val="single" w:sz="4" w:space="0" w:color="auto"/>
            </w:tcBorders>
          </w:tcPr>
          <w:p w14:paraId="0EE617A8"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2515: 1978</w:t>
            </w:r>
          </w:p>
        </w:tc>
        <w:tc>
          <w:tcPr>
            <w:tcW w:w="4128" w:type="dxa"/>
            <w:tcBorders>
              <w:top w:val="single" w:sz="4" w:space="0" w:color="auto"/>
              <w:left w:val="single" w:sz="4" w:space="0" w:color="auto"/>
              <w:bottom w:val="single" w:sz="4" w:space="0" w:color="auto"/>
              <w:right w:val="single" w:sz="8" w:space="0" w:color="000000"/>
            </w:tcBorders>
          </w:tcPr>
          <w:p w14:paraId="2C264087"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Test chart for Guillotine Shears (First Revision)</w:t>
            </w:r>
          </w:p>
        </w:tc>
        <w:tc>
          <w:tcPr>
            <w:tcW w:w="1153" w:type="dxa"/>
            <w:tcBorders>
              <w:top w:val="single" w:sz="4" w:space="0" w:color="auto"/>
              <w:left w:val="single" w:sz="8" w:space="0" w:color="000000"/>
              <w:bottom w:val="single" w:sz="4" w:space="0" w:color="auto"/>
              <w:right w:val="single" w:sz="8" w:space="0" w:color="000000"/>
            </w:tcBorders>
          </w:tcPr>
          <w:p w14:paraId="5286533C"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left w:val="single" w:sz="8" w:space="0" w:color="000000"/>
              <w:bottom w:val="single" w:sz="4" w:space="0" w:color="auto"/>
              <w:right w:val="single" w:sz="8" w:space="0" w:color="000000"/>
            </w:tcBorders>
          </w:tcPr>
          <w:p w14:paraId="0633F69F"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19834F7C" w14:textId="77777777" w:rsidTr="007E2DF6">
        <w:trPr>
          <w:trHeight w:val="1168"/>
          <w:jc w:val="center"/>
        </w:trPr>
        <w:tc>
          <w:tcPr>
            <w:tcW w:w="820" w:type="dxa"/>
            <w:tcBorders>
              <w:top w:val="single" w:sz="8" w:space="0" w:color="000000"/>
              <w:left w:val="single" w:sz="8" w:space="0" w:color="000000"/>
              <w:bottom w:val="single" w:sz="8" w:space="0" w:color="000000"/>
              <w:right w:val="single" w:sz="8" w:space="0" w:color="000000"/>
            </w:tcBorders>
          </w:tcPr>
          <w:p w14:paraId="2AD48F8E"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37940717"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2</w:t>
            </w:r>
          </w:p>
        </w:tc>
        <w:tc>
          <w:tcPr>
            <w:tcW w:w="1882" w:type="dxa"/>
            <w:tcBorders>
              <w:top w:val="single" w:sz="8" w:space="0" w:color="000000"/>
              <w:left w:val="single" w:sz="8" w:space="0" w:color="000000"/>
              <w:bottom w:val="single" w:sz="8" w:space="0" w:color="000000"/>
              <w:right w:val="single" w:sz="4" w:space="0" w:color="auto"/>
            </w:tcBorders>
          </w:tcPr>
          <w:p w14:paraId="44E0C24A"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4296 (Part 1):</w:t>
            </w:r>
          </w:p>
          <w:p w14:paraId="7D8A6EEA"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2016</w:t>
            </w:r>
          </w:p>
          <w:p w14:paraId="42CE05A3"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6752: 2008</w:t>
            </w:r>
          </w:p>
        </w:tc>
        <w:tc>
          <w:tcPr>
            <w:tcW w:w="4128" w:type="dxa"/>
            <w:tcBorders>
              <w:top w:val="single" w:sz="4" w:space="0" w:color="auto"/>
              <w:left w:val="single" w:sz="4" w:space="0" w:color="auto"/>
              <w:bottom w:val="single" w:sz="4" w:space="0" w:color="auto"/>
              <w:right w:val="single" w:sz="8" w:space="0" w:color="000000"/>
            </w:tcBorders>
          </w:tcPr>
          <w:p w14:paraId="74BB1727"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Part 1 Round Punches with 60 Degrees Conical Head and Straight Shank (Second</w:t>
            </w:r>
          </w:p>
          <w:p w14:paraId="4874244F"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Revision)</w:t>
            </w:r>
          </w:p>
        </w:tc>
        <w:tc>
          <w:tcPr>
            <w:tcW w:w="1153" w:type="dxa"/>
            <w:tcBorders>
              <w:top w:val="single" w:sz="4" w:space="0" w:color="auto"/>
              <w:left w:val="single" w:sz="8" w:space="0" w:color="000000"/>
              <w:bottom w:val="single" w:sz="4" w:space="0" w:color="auto"/>
              <w:right w:val="single" w:sz="8" w:space="0" w:color="000000"/>
            </w:tcBorders>
          </w:tcPr>
          <w:p w14:paraId="2AA1CF54"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left w:val="single" w:sz="8" w:space="0" w:color="000000"/>
              <w:bottom w:val="single" w:sz="4" w:space="0" w:color="auto"/>
              <w:right w:val="single" w:sz="8" w:space="0" w:color="000000"/>
            </w:tcBorders>
          </w:tcPr>
          <w:p w14:paraId="1C9BA12F"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7DBCB719" w14:textId="77777777" w:rsidTr="007E2DF6">
        <w:trPr>
          <w:trHeight w:val="1132"/>
          <w:jc w:val="center"/>
        </w:trPr>
        <w:tc>
          <w:tcPr>
            <w:tcW w:w="820" w:type="dxa"/>
            <w:tcBorders>
              <w:top w:val="single" w:sz="8" w:space="0" w:color="000000"/>
              <w:left w:val="single" w:sz="8" w:space="0" w:color="000000"/>
              <w:bottom w:val="single" w:sz="8" w:space="0" w:color="000000"/>
              <w:right w:val="single" w:sz="8" w:space="0" w:color="000000"/>
            </w:tcBorders>
          </w:tcPr>
          <w:p w14:paraId="5D8CFF7E"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05326E80"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3</w:t>
            </w:r>
          </w:p>
        </w:tc>
        <w:tc>
          <w:tcPr>
            <w:tcW w:w="1882" w:type="dxa"/>
            <w:tcBorders>
              <w:top w:val="single" w:sz="8" w:space="0" w:color="000000"/>
              <w:left w:val="single" w:sz="8" w:space="0" w:color="000000"/>
              <w:bottom w:val="single" w:sz="8" w:space="0" w:color="000000"/>
              <w:right w:val="single" w:sz="4" w:space="0" w:color="auto"/>
            </w:tcBorders>
          </w:tcPr>
          <w:p w14:paraId="7AC5E349"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4296 (Part 2):</w:t>
            </w:r>
          </w:p>
          <w:p w14:paraId="14AD6FF8"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2015</w:t>
            </w:r>
          </w:p>
          <w:p w14:paraId="5CAD27BA"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8020: 2002</w:t>
            </w:r>
          </w:p>
        </w:tc>
        <w:tc>
          <w:tcPr>
            <w:tcW w:w="4128" w:type="dxa"/>
            <w:tcBorders>
              <w:top w:val="single" w:sz="4" w:space="0" w:color="auto"/>
              <w:left w:val="single" w:sz="4" w:space="0" w:color="auto"/>
              <w:bottom w:val="single" w:sz="4" w:space="0" w:color="auto"/>
              <w:right w:val="single" w:sz="8" w:space="0" w:color="000000"/>
            </w:tcBorders>
          </w:tcPr>
          <w:p w14:paraId="79D9F1F8"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Part 2 Punches with Cylindrical Head and Straight or Reduced Shank (First</w:t>
            </w:r>
          </w:p>
          <w:p w14:paraId="3924AA69"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Revision)</w:t>
            </w:r>
          </w:p>
        </w:tc>
        <w:tc>
          <w:tcPr>
            <w:tcW w:w="1153" w:type="dxa"/>
            <w:tcBorders>
              <w:top w:val="single" w:sz="4" w:space="0" w:color="auto"/>
              <w:left w:val="single" w:sz="8" w:space="0" w:color="000000"/>
              <w:bottom w:val="single" w:sz="4" w:space="0" w:color="auto"/>
              <w:right w:val="single" w:sz="8" w:space="0" w:color="000000"/>
            </w:tcBorders>
          </w:tcPr>
          <w:p w14:paraId="4EAA469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left w:val="single" w:sz="8" w:space="0" w:color="000000"/>
              <w:bottom w:val="single" w:sz="4" w:space="0" w:color="auto"/>
              <w:right w:val="single" w:sz="8" w:space="0" w:color="000000"/>
            </w:tcBorders>
          </w:tcPr>
          <w:p w14:paraId="75634E38"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C3D6667" w14:textId="77777777" w:rsidTr="007E2DF6">
        <w:trPr>
          <w:trHeight w:val="1033"/>
          <w:jc w:val="center"/>
        </w:trPr>
        <w:tc>
          <w:tcPr>
            <w:tcW w:w="820" w:type="dxa"/>
            <w:tcBorders>
              <w:top w:val="single" w:sz="8" w:space="0" w:color="000000"/>
              <w:left w:val="single" w:sz="8" w:space="0" w:color="000000"/>
              <w:bottom w:val="single" w:sz="8" w:space="0" w:color="000000"/>
              <w:right w:val="single" w:sz="8" w:space="0" w:color="000000"/>
            </w:tcBorders>
          </w:tcPr>
          <w:p w14:paraId="4BC9248E"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7E8C39C4"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4</w:t>
            </w:r>
          </w:p>
        </w:tc>
        <w:tc>
          <w:tcPr>
            <w:tcW w:w="1882" w:type="dxa"/>
            <w:tcBorders>
              <w:top w:val="single" w:sz="8" w:space="0" w:color="000000"/>
              <w:left w:val="single" w:sz="8" w:space="0" w:color="000000"/>
              <w:bottom w:val="single" w:sz="8" w:space="0" w:color="000000"/>
              <w:right w:val="single" w:sz="4" w:space="0" w:color="auto"/>
            </w:tcBorders>
          </w:tcPr>
          <w:p w14:paraId="649120C4"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4296 (Part 3):</w:t>
            </w:r>
          </w:p>
          <w:p w14:paraId="2EA2F61E"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2015</w:t>
            </w:r>
          </w:p>
          <w:p w14:paraId="3CC89A7D"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9181: 2007</w:t>
            </w:r>
          </w:p>
        </w:tc>
        <w:tc>
          <w:tcPr>
            <w:tcW w:w="4128" w:type="dxa"/>
            <w:tcBorders>
              <w:top w:val="single" w:sz="4" w:space="0" w:color="auto"/>
              <w:left w:val="single" w:sz="4" w:space="0" w:color="auto"/>
              <w:bottom w:val="single" w:sz="4" w:space="0" w:color="auto"/>
              <w:right w:val="single" w:sz="8" w:space="0" w:color="000000"/>
            </w:tcBorders>
          </w:tcPr>
          <w:p w14:paraId="76DB9316"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Part 3 Round Punches with 60 Degree Conical Head and</w:t>
            </w:r>
          </w:p>
          <w:p w14:paraId="60A69F7D"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Reduced Shank (Second Revision)</w:t>
            </w:r>
          </w:p>
        </w:tc>
        <w:tc>
          <w:tcPr>
            <w:tcW w:w="1153" w:type="dxa"/>
            <w:tcBorders>
              <w:top w:val="single" w:sz="4" w:space="0" w:color="auto"/>
              <w:left w:val="single" w:sz="8" w:space="0" w:color="000000"/>
              <w:bottom w:val="single" w:sz="4" w:space="0" w:color="auto"/>
              <w:right w:val="single" w:sz="8" w:space="0" w:color="000000"/>
            </w:tcBorders>
          </w:tcPr>
          <w:p w14:paraId="734158D9"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left w:val="single" w:sz="8" w:space="0" w:color="000000"/>
              <w:bottom w:val="single" w:sz="4" w:space="0" w:color="auto"/>
              <w:right w:val="single" w:sz="8" w:space="0" w:color="000000"/>
            </w:tcBorders>
          </w:tcPr>
          <w:p w14:paraId="2CFA5FE4"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722E383E" w14:textId="77777777" w:rsidTr="007E2DF6">
        <w:trPr>
          <w:trHeight w:val="898"/>
          <w:jc w:val="center"/>
        </w:trPr>
        <w:tc>
          <w:tcPr>
            <w:tcW w:w="820" w:type="dxa"/>
            <w:tcBorders>
              <w:top w:val="single" w:sz="8" w:space="0" w:color="000000"/>
              <w:left w:val="single" w:sz="8" w:space="0" w:color="000000"/>
              <w:bottom w:val="single" w:sz="8" w:space="0" w:color="000000"/>
              <w:right w:val="single" w:sz="8" w:space="0" w:color="000000"/>
            </w:tcBorders>
          </w:tcPr>
          <w:p w14:paraId="7A8E3636"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3CC2A9AE"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5</w:t>
            </w:r>
          </w:p>
        </w:tc>
        <w:tc>
          <w:tcPr>
            <w:tcW w:w="1882" w:type="dxa"/>
            <w:tcBorders>
              <w:top w:val="single" w:sz="8" w:space="0" w:color="000000"/>
              <w:left w:val="single" w:sz="8" w:space="0" w:color="000000"/>
              <w:bottom w:val="single" w:sz="8" w:space="0" w:color="000000"/>
              <w:right w:val="single" w:sz="4" w:space="0" w:color="auto"/>
            </w:tcBorders>
          </w:tcPr>
          <w:p w14:paraId="12F45FFD"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4592: 2002</w:t>
            </w:r>
          </w:p>
          <w:p w14:paraId="44133657"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6899: 1984</w:t>
            </w:r>
          </w:p>
        </w:tc>
        <w:tc>
          <w:tcPr>
            <w:tcW w:w="4128" w:type="dxa"/>
            <w:tcBorders>
              <w:top w:val="single" w:sz="4" w:space="0" w:color="auto"/>
              <w:left w:val="single" w:sz="4" w:space="0" w:color="auto"/>
              <w:bottom w:val="single" w:sz="4" w:space="0" w:color="auto"/>
              <w:right w:val="single" w:sz="8" w:space="0" w:color="000000"/>
            </w:tcBorders>
          </w:tcPr>
          <w:p w14:paraId="301881BF"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Acceptance Conditions of Open Front Mechanical Power Presses – Testing of</w:t>
            </w:r>
          </w:p>
          <w:p w14:paraId="3736439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Accuracy (First Revision)</w:t>
            </w:r>
          </w:p>
        </w:tc>
        <w:tc>
          <w:tcPr>
            <w:tcW w:w="1153" w:type="dxa"/>
            <w:tcBorders>
              <w:top w:val="single" w:sz="4" w:space="0" w:color="auto"/>
              <w:left w:val="single" w:sz="8" w:space="0" w:color="000000"/>
              <w:bottom w:val="single" w:sz="4" w:space="0" w:color="auto"/>
              <w:right w:val="single" w:sz="8" w:space="0" w:color="000000"/>
            </w:tcBorders>
          </w:tcPr>
          <w:p w14:paraId="37CB00F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left w:val="single" w:sz="8" w:space="0" w:color="000000"/>
              <w:bottom w:val="single" w:sz="4" w:space="0" w:color="auto"/>
              <w:right w:val="single" w:sz="8" w:space="0" w:color="000000"/>
            </w:tcBorders>
          </w:tcPr>
          <w:p w14:paraId="01F013A4"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4CDC6A79" w14:textId="77777777" w:rsidTr="007E2DF6">
        <w:trPr>
          <w:trHeight w:val="268"/>
          <w:jc w:val="center"/>
        </w:trPr>
        <w:tc>
          <w:tcPr>
            <w:tcW w:w="820" w:type="dxa"/>
            <w:tcBorders>
              <w:top w:val="single" w:sz="8" w:space="0" w:color="000000"/>
              <w:left w:val="single" w:sz="8" w:space="0" w:color="000000"/>
              <w:bottom w:val="single" w:sz="8" w:space="0" w:color="000000"/>
              <w:right w:val="single" w:sz="8" w:space="0" w:color="000000"/>
            </w:tcBorders>
          </w:tcPr>
          <w:p w14:paraId="72308F2B"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6</w:t>
            </w:r>
          </w:p>
        </w:tc>
        <w:tc>
          <w:tcPr>
            <w:tcW w:w="1882" w:type="dxa"/>
            <w:tcBorders>
              <w:top w:val="single" w:sz="8" w:space="0" w:color="000000"/>
              <w:left w:val="single" w:sz="8" w:space="0" w:color="000000"/>
              <w:bottom w:val="single" w:sz="8" w:space="0" w:color="000000"/>
              <w:right w:val="single" w:sz="4" w:space="0" w:color="auto"/>
            </w:tcBorders>
          </w:tcPr>
          <w:p w14:paraId="4BF16413"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4593: 1968</w:t>
            </w:r>
          </w:p>
        </w:tc>
        <w:tc>
          <w:tcPr>
            <w:tcW w:w="4128" w:type="dxa"/>
            <w:tcBorders>
              <w:top w:val="single" w:sz="4" w:space="0" w:color="auto"/>
              <w:left w:val="single" w:sz="4" w:space="0" w:color="auto"/>
              <w:bottom w:val="single" w:sz="4" w:space="0" w:color="auto"/>
              <w:right w:val="single" w:sz="8" w:space="0" w:color="000000"/>
            </w:tcBorders>
          </w:tcPr>
          <w:p w14:paraId="069905B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Test Chart</w:t>
            </w:r>
            <w:r w:rsidRPr="00190C01">
              <w:rPr>
                <w:rFonts w:ascii="Times New Roman" w:hAnsi="Times New Roman" w:cs="Times New Roman"/>
                <w:sz w:val="24"/>
                <w:szCs w:val="24"/>
              </w:rPr>
              <w:tab/>
              <w:t>for</w:t>
            </w:r>
            <w:r w:rsidRPr="00190C01">
              <w:rPr>
                <w:rFonts w:ascii="Times New Roman" w:hAnsi="Times New Roman" w:cs="Times New Roman"/>
                <w:sz w:val="24"/>
                <w:szCs w:val="24"/>
              </w:rPr>
              <w:tab/>
              <w:t>Straight- Sided Presses</w:t>
            </w:r>
          </w:p>
        </w:tc>
        <w:tc>
          <w:tcPr>
            <w:tcW w:w="1153" w:type="dxa"/>
            <w:tcBorders>
              <w:top w:val="single" w:sz="4" w:space="0" w:color="auto"/>
              <w:left w:val="single" w:sz="8" w:space="0" w:color="000000"/>
              <w:bottom w:val="single" w:sz="4" w:space="0" w:color="auto"/>
              <w:right w:val="single" w:sz="8" w:space="0" w:color="000000"/>
            </w:tcBorders>
          </w:tcPr>
          <w:p w14:paraId="377C3A8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left w:val="single" w:sz="8" w:space="0" w:color="000000"/>
              <w:bottom w:val="single" w:sz="4" w:space="0" w:color="auto"/>
              <w:right w:val="single" w:sz="8" w:space="0" w:color="000000"/>
            </w:tcBorders>
          </w:tcPr>
          <w:p w14:paraId="33DD5396"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543C2E15" w14:textId="77777777" w:rsidTr="007E2DF6">
        <w:trPr>
          <w:trHeight w:val="970"/>
          <w:jc w:val="center"/>
        </w:trPr>
        <w:tc>
          <w:tcPr>
            <w:tcW w:w="820" w:type="dxa"/>
            <w:tcBorders>
              <w:top w:val="single" w:sz="8" w:space="0" w:color="000000"/>
              <w:left w:val="single" w:sz="8" w:space="0" w:color="000000"/>
              <w:bottom w:val="single" w:sz="8" w:space="0" w:color="000000"/>
              <w:right w:val="single" w:sz="8" w:space="0" w:color="000000"/>
            </w:tcBorders>
          </w:tcPr>
          <w:p w14:paraId="3EED7AA6"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37871237"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7</w:t>
            </w:r>
          </w:p>
        </w:tc>
        <w:tc>
          <w:tcPr>
            <w:tcW w:w="1882" w:type="dxa"/>
            <w:tcBorders>
              <w:top w:val="single" w:sz="8" w:space="0" w:color="000000"/>
              <w:left w:val="single" w:sz="8" w:space="0" w:color="000000"/>
              <w:bottom w:val="single" w:sz="8" w:space="0" w:color="000000"/>
              <w:right w:val="single" w:sz="4" w:space="0" w:color="auto"/>
            </w:tcBorders>
          </w:tcPr>
          <w:p w14:paraId="53D28EA3"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4918: 1981</w:t>
            </w:r>
          </w:p>
        </w:tc>
        <w:tc>
          <w:tcPr>
            <w:tcW w:w="4128" w:type="dxa"/>
            <w:tcBorders>
              <w:top w:val="single" w:sz="4" w:space="0" w:color="auto"/>
              <w:left w:val="single" w:sz="4" w:space="0" w:color="auto"/>
              <w:bottom w:val="single" w:sz="4" w:space="0" w:color="auto"/>
              <w:right w:val="single" w:sz="8" w:space="0" w:color="000000"/>
            </w:tcBorders>
          </w:tcPr>
          <w:p w14:paraId="4FB6E811"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Specification for Hard Metal (Carbide) Wire Bar and Tube Drawing Dies – (First</w:t>
            </w:r>
          </w:p>
          <w:p w14:paraId="36F1C0BF"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Revision)</w:t>
            </w:r>
          </w:p>
        </w:tc>
        <w:tc>
          <w:tcPr>
            <w:tcW w:w="1153" w:type="dxa"/>
            <w:tcBorders>
              <w:top w:val="single" w:sz="4" w:space="0" w:color="auto"/>
              <w:left w:val="single" w:sz="8" w:space="0" w:color="000000"/>
              <w:bottom w:val="single" w:sz="4" w:space="0" w:color="auto"/>
              <w:right w:val="single" w:sz="8" w:space="0" w:color="000000"/>
            </w:tcBorders>
          </w:tcPr>
          <w:p w14:paraId="737C40C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1684 :</w:t>
            </w:r>
          </w:p>
          <w:p w14:paraId="00CE8AAF"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1975</w:t>
            </w:r>
          </w:p>
        </w:tc>
        <w:tc>
          <w:tcPr>
            <w:tcW w:w="1357" w:type="dxa"/>
            <w:tcBorders>
              <w:top w:val="single" w:sz="4" w:space="0" w:color="auto"/>
              <w:left w:val="single" w:sz="8" w:space="0" w:color="000000"/>
              <w:bottom w:val="single" w:sz="4" w:space="0" w:color="auto"/>
              <w:right w:val="single" w:sz="8" w:space="0" w:color="000000"/>
            </w:tcBorders>
          </w:tcPr>
          <w:p w14:paraId="0EAB1473" w14:textId="77777777" w:rsidR="0005058C" w:rsidRPr="00190C01" w:rsidRDefault="0005058C" w:rsidP="007B0145">
            <w:pPr>
              <w:pStyle w:val="TableParagraph"/>
              <w:spacing w:line="253" w:lineRule="exact"/>
              <w:ind w:left="117"/>
              <w:rPr>
                <w:rFonts w:ascii="Times New Roman" w:hAnsi="Times New Roman" w:cs="Times New Roman"/>
                <w:sz w:val="24"/>
                <w:szCs w:val="24"/>
              </w:rPr>
            </w:pPr>
            <w:proofErr w:type="spellStart"/>
            <w:r w:rsidRPr="00190C01">
              <w:rPr>
                <w:rFonts w:ascii="Times New Roman" w:hAnsi="Times New Roman" w:cs="Times New Roman"/>
                <w:sz w:val="24"/>
                <w:szCs w:val="24"/>
              </w:rPr>
              <w:t>Amd</w:t>
            </w:r>
            <w:proofErr w:type="spellEnd"/>
            <w:r w:rsidRPr="00190C01">
              <w:rPr>
                <w:rFonts w:ascii="Times New Roman" w:hAnsi="Times New Roman" w:cs="Times New Roman"/>
                <w:sz w:val="24"/>
                <w:szCs w:val="24"/>
              </w:rPr>
              <w:t>. Issued in 1982</w:t>
            </w:r>
          </w:p>
        </w:tc>
      </w:tr>
      <w:tr w:rsidR="0005058C" w:rsidRPr="00190C01" w14:paraId="5225781A" w14:textId="77777777" w:rsidTr="007E2DF6">
        <w:trPr>
          <w:trHeight w:val="925"/>
          <w:jc w:val="center"/>
        </w:trPr>
        <w:tc>
          <w:tcPr>
            <w:tcW w:w="820" w:type="dxa"/>
          </w:tcPr>
          <w:p w14:paraId="23C0CAB6"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362D79A4"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8</w:t>
            </w:r>
          </w:p>
        </w:tc>
        <w:tc>
          <w:tcPr>
            <w:tcW w:w="1882" w:type="dxa"/>
            <w:tcBorders>
              <w:right w:val="single" w:sz="4" w:space="0" w:color="auto"/>
            </w:tcBorders>
          </w:tcPr>
          <w:p w14:paraId="09A05409"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6652 (Part 1):</w:t>
            </w:r>
          </w:p>
          <w:p w14:paraId="66C48D5F"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1986</w:t>
            </w:r>
          </w:p>
        </w:tc>
        <w:tc>
          <w:tcPr>
            <w:tcW w:w="4128" w:type="dxa"/>
            <w:tcBorders>
              <w:top w:val="single" w:sz="4" w:space="0" w:color="auto"/>
              <w:left w:val="single" w:sz="4" w:space="0" w:color="auto"/>
              <w:bottom w:val="single" w:sz="4" w:space="0" w:color="auto"/>
            </w:tcBorders>
          </w:tcPr>
          <w:p w14:paraId="1D7066E1" w14:textId="77777777" w:rsidR="0005058C" w:rsidRPr="00190C01" w:rsidRDefault="0005058C" w:rsidP="007B0145">
            <w:pPr>
              <w:pStyle w:val="TableParagraph"/>
              <w:ind w:left="108"/>
              <w:rPr>
                <w:rFonts w:ascii="Times New Roman" w:hAnsi="Times New Roman" w:cs="Times New Roman"/>
                <w:sz w:val="24"/>
                <w:szCs w:val="24"/>
              </w:rPr>
            </w:pPr>
            <w:r w:rsidRPr="00190C01">
              <w:rPr>
                <w:rFonts w:ascii="Times New Roman" w:hAnsi="Times New Roman" w:cs="Times New Roman"/>
                <w:sz w:val="24"/>
                <w:szCs w:val="24"/>
              </w:rPr>
              <w:t>Glossary of Terms Relating to Metal Forming                                                                Machines and Tools: Part 1 Metal Forming Tools (First Revision)</w:t>
            </w:r>
          </w:p>
        </w:tc>
        <w:tc>
          <w:tcPr>
            <w:tcW w:w="1153" w:type="dxa"/>
            <w:tcBorders>
              <w:top w:val="single" w:sz="4" w:space="0" w:color="auto"/>
              <w:bottom w:val="single" w:sz="4" w:space="0" w:color="auto"/>
            </w:tcBorders>
          </w:tcPr>
          <w:p w14:paraId="7C2798C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161C2E3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2F9FBC5D" w14:textId="77777777" w:rsidTr="007E2DF6">
        <w:trPr>
          <w:trHeight w:val="1604"/>
          <w:jc w:val="center"/>
        </w:trPr>
        <w:tc>
          <w:tcPr>
            <w:tcW w:w="820" w:type="dxa"/>
          </w:tcPr>
          <w:p w14:paraId="027D56EA"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1D7BFDD7"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38C5E8BD"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9</w:t>
            </w:r>
          </w:p>
        </w:tc>
        <w:tc>
          <w:tcPr>
            <w:tcW w:w="1882" w:type="dxa"/>
          </w:tcPr>
          <w:p w14:paraId="1B7E7E05"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6652 (Part 2):</w:t>
            </w:r>
          </w:p>
          <w:p w14:paraId="5EB533BF"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1986</w:t>
            </w:r>
          </w:p>
        </w:tc>
        <w:tc>
          <w:tcPr>
            <w:tcW w:w="4128" w:type="dxa"/>
            <w:tcBorders>
              <w:top w:val="single" w:sz="4" w:space="0" w:color="auto"/>
              <w:bottom w:val="single" w:sz="4" w:space="0" w:color="auto"/>
            </w:tcBorders>
          </w:tcPr>
          <w:p w14:paraId="688F0D7C"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Glossary of Terms Relating to Metal Forming Machines and Tools: Part 2 Metal Forming Machines Relating to    Sheet    Metal    (First</w:t>
            </w:r>
          </w:p>
          <w:p w14:paraId="53054BDA" w14:textId="61C6AAFC" w:rsidR="0005058C" w:rsidRPr="00190C01" w:rsidRDefault="00F96FEF"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R</w:t>
            </w:r>
            <w:r w:rsidR="0005058C" w:rsidRPr="00190C01">
              <w:rPr>
                <w:rFonts w:ascii="Times New Roman" w:hAnsi="Times New Roman" w:cs="Times New Roman"/>
                <w:sz w:val="24"/>
                <w:szCs w:val="24"/>
              </w:rPr>
              <w:t>evision)</w:t>
            </w:r>
          </w:p>
        </w:tc>
        <w:tc>
          <w:tcPr>
            <w:tcW w:w="1153" w:type="dxa"/>
            <w:tcBorders>
              <w:top w:val="single" w:sz="4" w:space="0" w:color="auto"/>
              <w:bottom w:val="single" w:sz="4" w:space="0" w:color="auto"/>
            </w:tcBorders>
          </w:tcPr>
          <w:p w14:paraId="0D3BC31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48B7009F"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3F8C99FC" w14:textId="77777777" w:rsidTr="007E2DF6">
        <w:trPr>
          <w:trHeight w:val="1420"/>
          <w:jc w:val="center"/>
        </w:trPr>
        <w:tc>
          <w:tcPr>
            <w:tcW w:w="820" w:type="dxa"/>
          </w:tcPr>
          <w:p w14:paraId="1E0A0524" w14:textId="148CF3B9"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10</w:t>
            </w:r>
          </w:p>
        </w:tc>
        <w:tc>
          <w:tcPr>
            <w:tcW w:w="1882" w:type="dxa"/>
          </w:tcPr>
          <w:p w14:paraId="01740941"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6652 (Part 3):</w:t>
            </w:r>
          </w:p>
          <w:p w14:paraId="5B93A78D"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1986</w:t>
            </w:r>
          </w:p>
        </w:tc>
        <w:tc>
          <w:tcPr>
            <w:tcW w:w="4128" w:type="dxa"/>
            <w:tcBorders>
              <w:top w:val="single" w:sz="4" w:space="0" w:color="auto"/>
              <w:bottom w:val="single" w:sz="4" w:space="0" w:color="auto"/>
            </w:tcBorders>
          </w:tcPr>
          <w:p w14:paraId="4A8FBB1E"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Glossary of Terms Relating</w:t>
            </w:r>
          </w:p>
          <w:p w14:paraId="070A4C9D"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 Metal Forming Machines and Tools: Part 3 Metal Forming   Technology and</w:t>
            </w:r>
          </w:p>
          <w:p w14:paraId="3129C6ED"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Operations Relating to Sheet Metal (First Revision)</w:t>
            </w:r>
          </w:p>
        </w:tc>
        <w:tc>
          <w:tcPr>
            <w:tcW w:w="1153" w:type="dxa"/>
            <w:tcBorders>
              <w:top w:val="single" w:sz="4" w:space="0" w:color="auto"/>
              <w:bottom w:val="single" w:sz="4" w:space="0" w:color="auto"/>
            </w:tcBorders>
          </w:tcPr>
          <w:p w14:paraId="2AC14C2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5493A77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2934B7C2" w14:textId="77777777" w:rsidTr="007E2DF6">
        <w:trPr>
          <w:trHeight w:val="610"/>
          <w:jc w:val="center"/>
        </w:trPr>
        <w:tc>
          <w:tcPr>
            <w:tcW w:w="820" w:type="dxa"/>
          </w:tcPr>
          <w:p w14:paraId="0FFC27E6" w14:textId="7E6EB840"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11</w:t>
            </w:r>
          </w:p>
        </w:tc>
        <w:tc>
          <w:tcPr>
            <w:tcW w:w="1882" w:type="dxa"/>
          </w:tcPr>
          <w:p w14:paraId="579363BE"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7468: 1974</w:t>
            </w:r>
          </w:p>
        </w:tc>
        <w:tc>
          <w:tcPr>
            <w:tcW w:w="4128" w:type="dxa"/>
            <w:tcBorders>
              <w:top w:val="single" w:sz="4" w:space="0" w:color="auto"/>
              <w:bottom w:val="single" w:sz="4" w:space="0" w:color="auto"/>
            </w:tcBorders>
          </w:tcPr>
          <w:p w14:paraId="4C664AE9"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Recommendation on Preferred Strokes for Mechanical and Hydraulic Presses</w:t>
            </w:r>
          </w:p>
        </w:tc>
        <w:tc>
          <w:tcPr>
            <w:tcW w:w="1153" w:type="dxa"/>
            <w:tcBorders>
              <w:top w:val="single" w:sz="4" w:space="0" w:color="auto"/>
              <w:bottom w:val="single" w:sz="4" w:space="0" w:color="auto"/>
              <w:right w:val="single" w:sz="4" w:space="0" w:color="auto"/>
            </w:tcBorders>
          </w:tcPr>
          <w:p w14:paraId="0B54B32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left w:val="single" w:sz="4" w:space="0" w:color="auto"/>
              <w:bottom w:val="single" w:sz="4" w:space="0" w:color="auto"/>
            </w:tcBorders>
          </w:tcPr>
          <w:p w14:paraId="4B697ED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63791600" w14:textId="77777777" w:rsidTr="007E2DF6">
        <w:trPr>
          <w:trHeight w:val="700"/>
          <w:jc w:val="center"/>
        </w:trPr>
        <w:tc>
          <w:tcPr>
            <w:tcW w:w="820" w:type="dxa"/>
          </w:tcPr>
          <w:p w14:paraId="667A4E4A" w14:textId="789F6A5B"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12</w:t>
            </w:r>
          </w:p>
        </w:tc>
        <w:tc>
          <w:tcPr>
            <w:tcW w:w="1882" w:type="dxa"/>
          </w:tcPr>
          <w:p w14:paraId="7D1A4B4A"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7469: 1974</w:t>
            </w:r>
          </w:p>
        </w:tc>
        <w:tc>
          <w:tcPr>
            <w:tcW w:w="4128" w:type="dxa"/>
            <w:tcBorders>
              <w:top w:val="single" w:sz="4" w:space="0" w:color="auto"/>
            </w:tcBorders>
          </w:tcPr>
          <w:p w14:paraId="74C750FD"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Recommendation on Preferred Capacities for Mechanical and Hydraulic Presses</w:t>
            </w:r>
          </w:p>
        </w:tc>
        <w:tc>
          <w:tcPr>
            <w:tcW w:w="1153" w:type="dxa"/>
            <w:tcBorders>
              <w:top w:val="single" w:sz="4" w:space="0" w:color="auto"/>
            </w:tcBorders>
          </w:tcPr>
          <w:p w14:paraId="1D7AE489"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tcBorders>
          </w:tcPr>
          <w:p w14:paraId="0E9E218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150CAFD0" w14:textId="77777777" w:rsidTr="007E2DF6">
        <w:trPr>
          <w:trHeight w:val="700"/>
          <w:jc w:val="center"/>
        </w:trPr>
        <w:tc>
          <w:tcPr>
            <w:tcW w:w="820" w:type="dxa"/>
          </w:tcPr>
          <w:p w14:paraId="374DF5A9"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13</w:t>
            </w:r>
          </w:p>
        </w:tc>
        <w:tc>
          <w:tcPr>
            <w:tcW w:w="1882" w:type="dxa"/>
          </w:tcPr>
          <w:p w14:paraId="44D6314E"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7664: 2005</w:t>
            </w:r>
          </w:p>
        </w:tc>
        <w:tc>
          <w:tcPr>
            <w:tcW w:w="4128" w:type="dxa"/>
            <w:tcBorders>
              <w:bottom w:val="single" w:sz="4" w:space="0" w:color="auto"/>
            </w:tcBorders>
          </w:tcPr>
          <w:p w14:paraId="682E602A"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Guide Pillar for Press Tool Die Sets – Specification (Second Revision)</w:t>
            </w:r>
          </w:p>
        </w:tc>
        <w:tc>
          <w:tcPr>
            <w:tcW w:w="1153" w:type="dxa"/>
            <w:tcBorders>
              <w:bottom w:val="single" w:sz="4" w:space="0" w:color="auto"/>
            </w:tcBorders>
          </w:tcPr>
          <w:p w14:paraId="562C1B8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bottom w:val="single" w:sz="4" w:space="0" w:color="auto"/>
            </w:tcBorders>
          </w:tcPr>
          <w:p w14:paraId="7527DB1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737EE096" w14:textId="77777777" w:rsidTr="007E2DF6">
        <w:trPr>
          <w:trHeight w:val="700"/>
          <w:jc w:val="center"/>
        </w:trPr>
        <w:tc>
          <w:tcPr>
            <w:tcW w:w="820" w:type="dxa"/>
          </w:tcPr>
          <w:p w14:paraId="22C189B8" w14:textId="16C00FAF"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14</w:t>
            </w:r>
          </w:p>
        </w:tc>
        <w:tc>
          <w:tcPr>
            <w:tcW w:w="1882" w:type="dxa"/>
            <w:tcBorders>
              <w:right w:val="single" w:sz="4" w:space="0" w:color="auto"/>
            </w:tcBorders>
          </w:tcPr>
          <w:p w14:paraId="75CD126F"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7706: 1975</w:t>
            </w:r>
          </w:p>
        </w:tc>
        <w:tc>
          <w:tcPr>
            <w:tcW w:w="4128" w:type="dxa"/>
            <w:tcBorders>
              <w:top w:val="single" w:sz="4" w:space="0" w:color="auto"/>
              <w:left w:val="single" w:sz="4" w:space="0" w:color="auto"/>
            </w:tcBorders>
          </w:tcPr>
          <w:p w14:paraId="57492E2D"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Specification for Bolster Plates for Gap Frame Presses without Die Cushion</w:t>
            </w:r>
          </w:p>
        </w:tc>
        <w:tc>
          <w:tcPr>
            <w:tcW w:w="1153" w:type="dxa"/>
            <w:tcBorders>
              <w:top w:val="single" w:sz="4" w:space="0" w:color="auto"/>
            </w:tcBorders>
          </w:tcPr>
          <w:p w14:paraId="2D7D45F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tcBorders>
          </w:tcPr>
          <w:p w14:paraId="39F1275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2324ABA2" w14:textId="77777777" w:rsidTr="007E2DF6">
        <w:trPr>
          <w:trHeight w:val="547"/>
          <w:jc w:val="center"/>
        </w:trPr>
        <w:tc>
          <w:tcPr>
            <w:tcW w:w="820" w:type="dxa"/>
          </w:tcPr>
          <w:p w14:paraId="657ACC3B"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15</w:t>
            </w:r>
          </w:p>
        </w:tc>
        <w:tc>
          <w:tcPr>
            <w:tcW w:w="1882" w:type="dxa"/>
            <w:tcBorders>
              <w:right w:val="single" w:sz="4" w:space="0" w:color="auto"/>
            </w:tcBorders>
          </w:tcPr>
          <w:p w14:paraId="32F9E972"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7707: 1975</w:t>
            </w:r>
          </w:p>
        </w:tc>
        <w:tc>
          <w:tcPr>
            <w:tcW w:w="4128" w:type="dxa"/>
            <w:tcBorders>
              <w:left w:val="single" w:sz="4" w:space="0" w:color="auto"/>
              <w:bottom w:val="single" w:sz="4" w:space="0" w:color="auto"/>
            </w:tcBorders>
          </w:tcPr>
          <w:p w14:paraId="387D977A"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Specification for Bolster Plates for Gap Frame</w:t>
            </w:r>
          </w:p>
          <w:p w14:paraId="4528EDB9"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Presses with Die Cushion</w:t>
            </w:r>
          </w:p>
        </w:tc>
        <w:tc>
          <w:tcPr>
            <w:tcW w:w="1153" w:type="dxa"/>
            <w:tcBorders>
              <w:bottom w:val="single" w:sz="4" w:space="0" w:color="auto"/>
            </w:tcBorders>
          </w:tcPr>
          <w:p w14:paraId="4E34BA3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bottom w:val="single" w:sz="4" w:space="0" w:color="auto"/>
            </w:tcBorders>
          </w:tcPr>
          <w:p w14:paraId="57D8619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36CA4C42" w14:textId="77777777" w:rsidTr="007E2DF6">
        <w:trPr>
          <w:trHeight w:val="804"/>
          <w:jc w:val="center"/>
        </w:trPr>
        <w:tc>
          <w:tcPr>
            <w:tcW w:w="820" w:type="dxa"/>
          </w:tcPr>
          <w:p w14:paraId="50D92E28"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16</w:t>
            </w:r>
          </w:p>
        </w:tc>
        <w:tc>
          <w:tcPr>
            <w:tcW w:w="1882" w:type="dxa"/>
          </w:tcPr>
          <w:p w14:paraId="36CC993C"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8064: 2002</w:t>
            </w:r>
          </w:p>
        </w:tc>
        <w:tc>
          <w:tcPr>
            <w:tcW w:w="4128" w:type="dxa"/>
            <w:tcBorders>
              <w:top w:val="single" w:sz="4" w:space="0" w:color="auto"/>
              <w:bottom w:val="single" w:sz="4" w:space="0" w:color="auto"/>
            </w:tcBorders>
          </w:tcPr>
          <w:p w14:paraId="621F716E"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Method of Designation of</w:t>
            </w:r>
          </w:p>
          <w:p w14:paraId="6B4F729C"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Mechanical</w:t>
            </w:r>
            <w:r w:rsidRPr="00190C01">
              <w:rPr>
                <w:rFonts w:ascii="Times New Roman" w:hAnsi="Times New Roman" w:cs="Times New Roman"/>
                <w:sz w:val="24"/>
                <w:szCs w:val="24"/>
              </w:rPr>
              <w:tab/>
              <w:t>and Hydraulic Presses (Second Revision)</w:t>
            </w:r>
          </w:p>
        </w:tc>
        <w:tc>
          <w:tcPr>
            <w:tcW w:w="1153" w:type="dxa"/>
            <w:tcBorders>
              <w:top w:val="single" w:sz="4" w:space="0" w:color="auto"/>
              <w:bottom w:val="single" w:sz="4" w:space="0" w:color="auto"/>
            </w:tcBorders>
          </w:tcPr>
          <w:p w14:paraId="61ECA8DB"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4F16BFD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0D538003" w14:textId="77777777" w:rsidTr="007E2DF6">
        <w:trPr>
          <w:trHeight w:val="718"/>
          <w:jc w:val="center"/>
        </w:trPr>
        <w:tc>
          <w:tcPr>
            <w:tcW w:w="820" w:type="dxa"/>
          </w:tcPr>
          <w:p w14:paraId="09DC5FD0"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17</w:t>
            </w:r>
          </w:p>
        </w:tc>
        <w:tc>
          <w:tcPr>
            <w:tcW w:w="1882" w:type="dxa"/>
          </w:tcPr>
          <w:p w14:paraId="66546E40"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8127: 2005</w:t>
            </w:r>
          </w:p>
        </w:tc>
        <w:tc>
          <w:tcPr>
            <w:tcW w:w="4128" w:type="dxa"/>
            <w:tcBorders>
              <w:top w:val="single" w:sz="4" w:space="0" w:color="auto"/>
              <w:bottom w:val="single" w:sz="4" w:space="0" w:color="auto"/>
            </w:tcBorders>
          </w:tcPr>
          <w:p w14:paraId="50167639"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Guide Bushes for Press Tool Die Sets – Specification (Second Revision)</w:t>
            </w:r>
          </w:p>
        </w:tc>
        <w:tc>
          <w:tcPr>
            <w:tcW w:w="1153" w:type="dxa"/>
            <w:tcBorders>
              <w:top w:val="single" w:sz="4" w:space="0" w:color="auto"/>
            </w:tcBorders>
          </w:tcPr>
          <w:p w14:paraId="08C254E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224006D9"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1226F3B7" w14:textId="77777777" w:rsidTr="007E2DF6">
        <w:trPr>
          <w:trHeight w:val="970"/>
          <w:jc w:val="center"/>
        </w:trPr>
        <w:tc>
          <w:tcPr>
            <w:tcW w:w="820" w:type="dxa"/>
          </w:tcPr>
          <w:p w14:paraId="5762AA03" w14:textId="61267255"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18</w:t>
            </w:r>
          </w:p>
        </w:tc>
        <w:tc>
          <w:tcPr>
            <w:tcW w:w="1882" w:type="dxa"/>
          </w:tcPr>
          <w:p w14:paraId="7F211465"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8711: 2002</w:t>
            </w:r>
          </w:p>
        </w:tc>
        <w:tc>
          <w:tcPr>
            <w:tcW w:w="4128" w:type="dxa"/>
            <w:tcBorders>
              <w:top w:val="single" w:sz="4" w:space="0" w:color="auto"/>
              <w:bottom w:val="single" w:sz="4" w:space="0" w:color="auto"/>
            </w:tcBorders>
          </w:tcPr>
          <w:p w14:paraId="331868B1"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Gap Frame Open Front Mechanical Presses –Capacity Ratings and Dimensions (First Revision)</w:t>
            </w:r>
          </w:p>
        </w:tc>
        <w:tc>
          <w:tcPr>
            <w:tcW w:w="1153" w:type="dxa"/>
          </w:tcPr>
          <w:p w14:paraId="4A752DD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w:t>
            </w:r>
          </w:p>
          <w:p w14:paraId="0C6C34E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6898:1984</w:t>
            </w:r>
          </w:p>
        </w:tc>
        <w:tc>
          <w:tcPr>
            <w:tcW w:w="1357" w:type="dxa"/>
            <w:tcBorders>
              <w:top w:val="single" w:sz="4" w:space="0" w:color="auto"/>
            </w:tcBorders>
          </w:tcPr>
          <w:p w14:paraId="2E3714D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057DB67C" w14:textId="77777777" w:rsidTr="007E2DF6">
        <w:trPr>
          <w:trHeight w:val="160"/>
          <w:jc w:val="center"/>
        </w:trPr>
        <w:tc>
          <w:tcPr>
            <w:tcW w:w="820" w:type="dxa"/>
          </w:tcPr>
          <w:p w14:paraId="7B608021"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40206B39"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19</w:t>
            </w:r>
          </w:p>
        </w:tc>
        <w:tc>
          <w:tcPr>
            <w:tcW w:w="1882" w:type="dxa"/>
          </w:tcPr>
          <w:p w14:paraId="36BE3FA7"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9266 (Part 1):</w:t>
            </w:r>
          </w:p>
          <w:p w14:paraId="3B9CAA42"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2017</w:t>
            </w:r>
          </w:p>
        </w:tc>
        <w:tc>
          <w:tcPr>
            <w:tcW w:w="4128" w:type="dxa"/>
            <w:tcBorders>
              <w:top w:val="single" w:sz="4" w:space="0" w:color="auto"/>
              <w:bottom w:val="single" w:sz="4" w:space="0" w:color="auto"/>
              <w:right w:val="single" w:sz="4" w:space="0" w:color="auto"/>
            </w:tcBorders>
          </w:tcPr>
          <w:p w14:paraId="043C6F7C"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 Working Die Sets (Boss Type)– Specification: Part 1 Centre Post Rectangular Die Sets (First Revision)</w:t>
            </w:r>
          </w:p>
        </w:tc>
        <w:tc>
          <w:tcPr>
            <w:tcW w:w="1153" w:type="dxa"/>
            <w:tcBorders>
              <w:top w:val="single" w:sz="4" w:space="0" w:color="auto"/>
              <w:left w:val="single" w:sz="4" w:space="0" w:color="auto"/>
              <w:bottom w:val="single" w:sz="4" w:space="0" w:color="auto"/>
            </w:tcBorders>
          </w:tcPr>
          <w:p w14:paraId="1D8DA2CB"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5DAB08CE"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42E29244" w14:textId="77777777" w:rsidTr="007E2DF6">
        <w:trPr>
          <w:trHeight w:val="1150"/>
          <w:jc w:val="center"/>
        </w:trPr>
        <w:tc>
          <w:tcPr>
            <w:tcW w:w="820" w:type="dxa"/>
          </w:tcPr>
          <w:p w14:paraId="42CE58E3"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0134CBE5"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20</w:t>
            </w:r>
          </w:p>
        </w:tc>
        <w:tc>
          <w:tcPr>
            <w:tcW w:w="1882" w:type="dxa"/>
          </w:tcPr>
          <w:p w14:paraId="617EB1FB"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9266 (Part 2):</w:t>
            </w:r>
          </w:p>
          <w:p w14:paraId="547EE75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2019</w:t>
            </w:r>
          </w:p>
        </w:tc>
        <w:tc>
          <w:tcPr>
            <w:tcW w:w="4128" w:type="dxa"/>
            <w:tcBorders>
              <w:top w:val="single" w:sz="4" w:space="0" w:color="auto"/>
              <w:bottom w:val="single" w:sz="4" w:space="0" w:color="auto"/>
            </w:tcBorders>
          </w:tcPr>
          <w:p w14:paraId="237CDA68"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 Working Die   Sets</w:t>
            </w:r>
          </w:p>
          <w:p w14:paraId="07D3824E"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(Boss Type)– Specification: Part 2 Centre Post Square Die Sets (First</w:t>
            </w:r>
          </w:p>
          <w:p w14:paraId="583A987E"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Revision)</w:t>
            </w:r>
          </w:p>
        </w:tc>
        <w:tc>
          <w:tcPr>
            <w:tcW w:w="1153" w:type="dxa"/>
            <w:tcBorders>
              <w:top w:val="single" w:sz="4" w:space="0" w:color="auto"/>
              <w:bottom w:val="single" w:sz="4" w:space="0" w:color="auto"/>
              <w:right w:val="single" w:sz="4" w:space="0" w:color="auto"/>
            </w:tcBorders>
          </w:tcPr>
          <w:p w14:paraId="5AF8EF6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left w:val="single" w:sz="4" w:space="0" w:color="auto"/>
              <w:bottom w:val="single" w:sz="4" w:space="0" w:color="auto"/>
            </w:tcBorders>
          </w:tcPr>
          <w:p w14:paraId="1B05A6F4"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48F9C4E3" w14:textId="77777777" w:rsidTr="007E2DF6">
        <w:trPr>
          <w:trHeight w:val="763"/>
          <w:jc w:val="center"/>
        </w:trPr>
        <w:tc>
          <w:tcPr>
            <w:tcW w:w="820" w:type="dxa"/>
          </w:tcPr>
          <w:p w14:paraId="09121A51"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16884036"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21</w:t>
            </w:r>
          </w:p>
        </w:tc>
        <w:tc>
          <w:tcPr>
            <w:tcW w:w="1882" w:type="dxa"/>
          </w:tcPr>
          <w:p w14:paraId="04142698"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9266 (Part 3):</w:t>
            </w:r>
          </w:p>
          <w:p w14:paraId="141959EE"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1979</w:t>
            </w:r>
          </w:p>
        </w:tc>
        <w:tc>
          <w:tcPr>
            <w:tcW w:w="4128" w:type="dxa"/>
            <w:tcBorders>
              <w:top w:val="single" w:sz="4" w:space="0" w:color="auto"/>
              <w:bottom w:val="single" w:sz="4" w:space="0" w:color="auto"/>
            </w:tcBorders>
          </w:tcPr>
          <w:p w14:paraId="2B9BC898"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Specification for Press Working Die Sets (Boss Type): Part 3 Centre Post Round Die Sets</w:t>
            </w:r>
          </w:p>
        </w:tc>
        <w:tc>
          <w:tcPr>
            <w:tcW w:w="1153" w:type="dxa"/>
            <w:tcBorders>
              <w:top w:val="single" w:sz="4" w:space="0" w:color="auto"/>
              <w:right w:val="single" w:sz="4" w:space="0" w:color="auto"/>
            </w:tcBorders>
          </w:tcPr>
          <w:p w14:paraId="126B2D7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left w:val="single" w:sz="4" w:space="0" w:color="auto"/>
            </w:tcBorders>
          </w:tcPr>
          <w:p w14:paraId="34BCC5B7"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01159B1F" w14:textId="77777777" w:rsidTr="007E2DF6">
        <w:trPr>
          <w:trHeight w:val="700"/>
          <w:jc w:val="center"/>
        </w:trPr>
        <w:tc>
          <w:tcPr>
            <w:tcW w:w="820" w:type="dxa"/>
          </w:tcPr>
          <w:p w14:paraId="31031647"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5E7A6527"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22</w:t>
            </w:r>
          </w:p>
        </w:tc>
        <w:tc>
          <w:tcPr>
            <w:tcW w:w="1882" w:type="dxa"/>
          </w:tcPr>
          <w:p w14:paraId="18876E53"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9266 (Part 4):</w:t>
            </w:r>
          </w:p>
          <w:p w14:paraId="1EA021DF"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1990</w:t>
            </w:r>
          </w:p>
        </w:tc>
        <w:tc>
          <w:tcPr>
            <w:tcW w:w="4128" w:type="dxa"/>
            <w:tcBorders>
              <w:top w:val="single" w:sz="4" w:space="0" w:color="auto"/>
              <w:bottom w:val="single" w:sz="4" w:space="0" w:color="auto"/>
            </w:tcBorders>
          </w:tcPr>
          <w:p w14:paraId="004038F0"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 Working Die Sets (Boss Type)– Specification: Part 4 Centre Post Reverse Rectangular Die Sets</w:t>
            </w:r>
          </w:p>
        </w:tc>
        <w:tc>
          <w:tcPr>
            <w:tcW w:w="1153" w:type="dxa"/>
            <w:tcBorders>
              <w:bottom w:val="single" w:sz="4" w:space="0" w:color="auto"/>
            </w:tcBorders>
          </w:tcPr>
          <w:p w14:paraId="3AD5094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bottom w:val="single" w:sz="4" w:space="0" w:color="auto"/>
            </w:tcBorders>
          </w:tcPr>
          <w:p w14:paraId="19D0FA0E"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4C3F4946" w14:textId="77777777" w:rsidTr="007E2DF6">
        <w:trPr>
          <w:trHeight w:val="475"/>
          <w:jc w:val="center"/>
        </w:trPr>
        <w:tc>
          <w:tcPr>
            <w:tcW w:w="820" w:type="dxa"/>
          </w:tcPr>
          <w:p w14:paraId="34EC91EF" w14:textId="1AFD04D7"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23</w:t>
            </w:r>
          </w:p>
        </w:tc>
        <w:tc>
          <w:tcPr>
            <w:tcW w:w="1882" w:type="dxa"/>
          </w:tcPr>
          <w:p w14:paraId="72A754F7"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9888: 1981</w:t>
            </w:r>
          </w:p>
        </w:tc>
        <w:tc>
          <w:tcPr>
            <w:tcW w:w="4128" w:type="dxa"/>
            <w:tcBorders>
              <w:top w:val="single" w:sz="4" w:space="0" w:color="auto"/>
              <w:bottom w:val="single" w:sz="4" w:space="0" w:color="auto"/>
            </w:tcBorders>
          </w:tcPr>
          <w:p w14:paraId="18737697" w14:textId="77777777" w:rsidR="0005058C" w:rsidRPr="00190C01" w:rsidRDefault="0005058C" w:rsidP="007B0145">
            <w:pPr>
              <w:pStyle w:val="active"/>
              <w:rPr>
                <w:sz w:val="24"/>
                <w:szCs w:val="24"/>
              </w:rPr>
            </w:pPr>
            <w:r w:rsidRPr="00190C01">
              <w:rPr>
                <w:sz w:val="24"/>
                <w:szCs w:val="24"/>
              </w:rPr>
              <w:t>Dimensions for Sintered Pellets of Hard Metal (Carbide) for Wire Bar and Tube Drawing Dies</w:t>
            </w:r>
          </w:p>
        </w:tc>
        <w:tc>
          <w:tcPr>
            <w:tcW w:w="1153" w:type="dxa"/>
            <w:tcBorders>
              <w:top w:val="single" w:sz="4" w:space="0" w:color="auto"/>
              <w:bottom w:val="single" w:sz="4" w:space="0" w:color="auto"/>
            </w:tcBorders>
          </w:tcPr>
          <w:p w14:paraId="20993B7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2804:1973</w:t>
            </w:r>
          </w:p>
        </w:tc>
        <w:tc>
          <w:tcPr>
            <w:tcW w:w="1357" w:type="dxa"/>
            <w:tcBorders>
              <w:top w:val="single" w:sz="4" w:space="0" w:color="auto"/>
              <w:bottom w:val="single" w:sz="4" w:space="0" w:color="auto"/>
            </w:tcBorders>
          </w:tcPr>
          <w:p w14:paraId="318B68C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Revised in 1996</w:t>
            </w:r>
          </w:p>
        </w:tc>
      </w:tr>
      <w:tr w:rsidR="0005058C" w:rsidRPr="00190C01" w14:paraId="1FE7596B" w14:textId="77777777" w:rsidTr="007E2DF6">
        <w:trPr>
          <w:trHeight w:val="1332"/>
          <w:jc w:val="center"/>
        </w:trPr>
        <w:tc>
          <w:tcPr>
            <w:tcW w:w="820" w:type="dxa"/>
          </w:tcPr>
          <w:p w14:paraId="32EAD800" w14:textId="77AF7D66"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24</w:t>
            </w:r>
          </w:p>
        </w:tc>
        <w:tc>
          <w:tcPr>
            <w:tcW w:w="1882" w:type="dxa"/>
          </w:tcPr>
          <w:p w14:paraId="57A7DC48" w14:textId="233925C0" w:rsidR="0005058C" w:rsidRPr="00190C01" w:rsidRDefault="0005058C" w:rsidP="00E92E7D">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w:t>
            </w:r>
            <w:r w:rsidR="00E92E7D" w:rsidRPr="00190C01">
              <w:rPr>
                <w:rFonts w:ascii="Times New Roman" w:hAnsi="Times New Roman" w:cs="Times New Roman"/>
                <w:b/>
                <w:bCs/>
                <w:sz w:val="24"/>
                <w:szCs w:val="24"/>
              </w:rPr>
              <w:t xml:space="preserve">IS 10068 (Part 1): </w:t>
            </w:r>
            <w:r w:rsidRPr="00190C01">
              <w:rPr>
                <w:rFonts w:ascii="Times New Roman" w:hAnsi="Times New Roman" w:cs="Times New Roman"/>
                <w:b/>
                <w:bCs/>
                <w:sz w:val="24"/>
                <w:szCs w:val="24"/>
              </w:rPr>
              <w:t>2018</w:t>
            </w:r>
          </w:p>
        </w:tc>
        <w:tc>
          <w:tcPr>
            <w:tcW w:w="4128" w:type="dxa"/>
            <w:tcBorders>
              <w:top w:val="single" w:sz="4" w:space="0" w:color="auto"/>
              <w:bottom w:val="single" w:sz="4" w:space="0" w:color="auto"/>
            </w:tcBorders>
          </w:tcPr>
          <w:p w14:paraId="5DBA9563"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 Working Die   Sets</w:t>
            </w:r>
          </w:p>
          <w:p w14:paraId="5A01F1FF"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(Plain</w:t>
            </w:r>
            <w:r w:rsidRPr="00190C01">
              <w:rPr>
                <w:rFonts w:ascii="Times New Roman" w:hAnsi="Times New Roman" w:cs="Times New Roman"/>
                <w:sz w:val="24"/>
                <w:szCs w:val="24"/>
              </w:rPr>
              <w:tab/>
              <w:t>Type)</w:t>
            </w:r>
            <w:r w:rsidRPr="00190C01">
              <w:rPr>
                <w:rFonts w:ascii="Times New Roman" w:hAnsi="Times New Roman" w:cs="Times New Roman"/>
                <w:sz w:val="24"/>
                <w:szCs w:val="24"/>
              </w:rPr>
              <w:tab/>
              <w:t>– Specification: Part 1 Centre Post Rectangular Die Sets</w:t>
            </w:r>
          </w:p>
          <w:p w14:paraId="17ADA738"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(First Revision)</w:t>
            </w:r>
          </w:p>
        </w:tc>
        <w:tc>
          <w:tcPr>
            <w:tcW w:w="1153" w:type="dxa"/>
            <w:tcBorders>
              <w:top w:val="single" w:sz="4" w:space="0" w:color="auto"/>
              <w:bottom w:val="single" w:sz="4" w:space="0" w:color="auto"/>
            </w:tcBorders>
          </w:tcPr>
          <w:p w14:paraId="7BF4D22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7A30097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21D05053" w14:textId="77777777" w:rsidTr="007E2DF6">
        <w:trPr>
          <w:trHeight w:val="970"/>
          <w:jc w:val="center"/>
        </w:trPr>
        <w:tc>
          <w:tcPr>
            <w:tcW w:w="820" w:type="dxa"/>
          </w:tcPr>
          <w:p w14:paraId="095E3338"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7DDF9A8C"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25</w:t>
            </w:r>
          </w:p>
        </w:tc>
        <w:tc>
          <w:tcPr>
            <w:tcW w:w="1882" w:type="dxa"/>
          </w:tcPr>
          <w:p w14:paraId="4DA9B610" w14:textId="21849203" w:rsidR="0005058C" w:rsidRPr="00190C01" w:rsidRDefault="0005058C" w:rsidP="00E92E7D">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w:t>
            </w:r>
            <w:r w:rsidR="00E92E7D" w:rsidRPr="00190C01">
              <w:rPr>
                <w:rFonts w:ascii="Times New Roman" w:hAnsi="Times New Roman" w:cs="Times New Roman"/>
                <w:b/>
                <w:bCs/>
                <w:sz w:val="24"/>
                <w:szCs w:val="24"/>
              </w:rPr>
              <w:t xml:space="preserve">IS 10068 (Part 2): </w:t>
            </w:r>
            <w:r w:rsidRPr="00190C01">
              <w:rPr>
                <w:rFonts w:ascii="Times New Roman" w:hAnsi="Times New Roman" w:cs="Times New Roman"/>
                <w:b/>
                <w:bCs/>
                <w:sz w:val="24"/>
                <w:szCs w:val="24"/>
              </w:rPr>
              <w:t>2018</w:t>
            </w:r>
          </w:p>
        </w:tc>
        <w:tc>
          <w:tcPr>
            <w:tcW w:w="4128" w:type="dxa"/>
            <w:tcBorders>
              <w:top w:val="single" w:sz="4" w:space="0" w:color="auto"/>
              <w:bottom w:val="single" w:sz="4" w:space="0" w:color="auto"/>
            </w:tcBorders>
          </w:tcPr>
          <w:p w14:paraId="02BA6A05"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 Working Die   Sets (Plain</w:t>
            </w:r>
            <w:r w:rsidRPr="00190C01">
              <w:rPr>
                <w:rFonts w:ascii="Times New Roman" w:hAnsi="Times New Roman" w:cs="Times New Roman"/>
                <w:sz w:val="24"/>
                <w:szCs w:val="24"/>
              </w:rPr>
              <w:tab/>
              <w:t>Type)</w:t>
            </w:r>
            <w:r w:rsidRPr="00190C01">
              <w:rPr>
                <w:rFonts w:ascii="Times New Roman" w:hAnsi="Times New Roman" w:cs="Times New Roman"/>
                <w:sz w:val="24"/>
                <w:szCs w:val="24"/>
              </w:rPr>
              <w:tab/>
              <w:t>– Specification: Part 2 Centre Post Square Die Sets (First Revision)</w:t>
            </w:r>
          </w:p>
        </w:tc>
        <w:tc>
          <w:tcPr>
            <w:tcW w:w="1153" w:type="dxa"/>
            <w:tcBorders>
              <w:top w:val="single" w:sz="4" w:space="0" w:color="auto"/>
              <w:bottom w:val="single" w:sz="4" w:space="0" w:color="auto"/>
              <w:right w:val="single" w:sz="4" w:space="0" w:color="auto"/>
            </w:tcBorders>
          </w:tcPr>
          <w:p w14:paraId="4481EC0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left w:val="single" w:sz="4" w:space="0" w:color="auto"/>
              <w:bottom w:val="single" w:sz="4" w:space="0" w:color="auto"/>
            </w:tcBorders>
          </w:tcPr>
          <w:p w14:paraId="47479FF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2608D69C" w14:textId="77777777" w:rsidTr="007E2DF6">
        <w:trPr>
          <w:trHeight w:val="970"/>
          <w:jc w:val="center"/>
        </w:trPr>
        <w:tc>
          <w:tcPr>
            <w:tcW w:w="820" w:type="dxa"/>
          </w:tcPr>
          <w:p w14:paraId="4FA63D38" w14:textId="226AB555"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26</w:t>
            </w:r>
          </w:p>
        </w:tc>
        <w:tc>
          <w:tcPr>
            <w:tcW w:w="1882" w:type="dxa"/>
          </w:tcPr>
          <w:p w14:paraId="60C4E54A" w14:textId="39B0D394" w:rsidR="0005058C" w:rsidRPr="00190C01" w:rsidRDefault="0005058C" w:rsidP="00E92E7D">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10068 (</w:t>
            </w:r>
            <w:r w:rsidR="00E92E7D" w:rsidRPr="00190C01">
              <w:rPr>
                <w:rFonts w:ascii="Times New Roman" w:hAnsi="Times New Roman" w:cs="Times New Roman"/>
                <w:b/>
                <w:bCs/>
                <w:sz w:val="24"/>
                <w:szCs w:val="24"/>
              </w:rPr>
              <w:t xml:space="preserve">Part 3): </w:t>
            </w:r>
            <w:r w:rsidRPr="00190C01">
              <w:rPr>
                <w:rFonts w:ascii="Times New Roman" w:hAnsi="Times New Roman" w:cs="Times New Roman"/>
                <w:b/>
                <w:bCs/>
                <w:sz w:val="24"/>
                <w:szCs w:val="24"/>
              </w:rPr>
              <w:t>2019</w:t>
            </w:r>
          </w:p>
        </w:tc>
        <w:tc>
          <w:tcPr>
            <w:tcW w:w="4128" w:type="dxa"/>
            <w:tcBorders>
              <w:top w:val="single" w:sz="4" w:space="0" w:color="auto"/>
            </w:tcBorders>
          </w:tcPr>
          <w:p w14:paraId="7C9D1FB2" w14:textId="6F2B1079" w:rsidR="0005058C" w:rsidRPr="00190C01" w:rsidRDefault="007E2DF6"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 Working Die   Sets (Plain Type)</w:t>
            </w:r>
            <w:r w:rsidR="0005058C" w:rsidRPr="00190C01">
              <w:rPr>
                <w:rFonts w:ascii="Times New Roman" w:hAnsi="Times New Roman" w:cs="Times New Roman"/>
                <w:sz w:val="24"/>
                <w:szCs w:val="24"/>
              </w:rPr>
              <w:t>– Specification: Part 3 Centre Post Round Die Sets</w:t>
            </w:r>
          </w:p>
        </w:tc>
        <w:tc>
          <w:tcPr>
            <w:tcW w:w="1153" w:type="dxa"/>
            <w:tcBorders>
              <w:top w:val="single" w:sz="4" w:space="0" w:color="auto"/>
              <w:right w:val="single" w:sz="4" w:space="0" w:color="auto"/>
            </w:tcBorders>
          </w:tcPr>
          <w:p w14:paraId="32D5EB5F"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left w:val="single" w:sz="4" w:space="0" w:color="auto"/>
            </w:tcBorders>
          </w:tcPr>
          <w:p w14:paraId="53B37127"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3772F113" w14:textId="77777777" w:rsidTr="007E2DF6">
        <w:trPr>
          <w:trHeight w:val="610"/>
          <w:jc w:val="center"/>
        </w:trPr>
        <w:tc>
          <w:tcPr>
            <w:tcW w:w="820" w:type="dxa"/>
          </w:tcPr>
          <w:p w14:paraId="3C1DF8A9" w14:textId="72BB3A58"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27</w:t>
            </w:r>
          </w:p>
        </w:tc>
        <w:tc>
          <w:tcPr>
            <w:tcW w:w="1882" w:type="dxa"/>
          </w:tcPr>
          <w:p w14:paraId="7F1F3682" w14:textId="7A97E108" w:rsidR="0005058C" w:rsidRPr="00190C01" w:rsidRDefault="0005058C" w:rsidP="00E92E7D">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w:t>
            </w:r>
            <w:r w:rsidR="00E92E7D" w:rsidRPr="00190C01">
              <w:rPr>
                <w:rFonts w:ascii="Times New Roman" w:hAnsi="Times New Roman" w:cs="Times New Roman"/>
                <w:b/>
                <w:bCs/>
                <w:sz w:val="24"/>
                <w:szCs w:val="24"/>
              </w:rPr>
              <w:t xml:space="preserve">IS 10068 (Part 4): </w:t>
            </w:r>
            <w:r w:rsidRPr="00190C01">
              <w:rPr>
                <w:rFonts w:ascii="Times New Roman" w:hAnsi="Times New Roman" w:cs="Times New Roman"/>
                <w:b/>
                <w:bCs/>
                <w:sz w:val="24"/>
                <w:szCs w:val="24"/>
              </w:rPr>
              <w:t>1997</w:t>
            </w:r>
          </w:p>
        </w:tc>
        <w:tc>
          <w:tcPr>
            <w:tcW w:w="4128" w:type="dxa"/>
            <w:tcBorders>
              <w:bottom w:val="single" w:sz="4" w:space="0" w:color="auto"/>
            </w:tcBorders>
          </w:tcPr>
          <w:p w14:paraId="6B7B0E90"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 Working Die Sets Plain Type: Part 4 Rear Post Rectangular Die Sets – Specification</w:t>
            </w:r>
          </w:p>
        </w:tc>
        <w:tc>
          <w:tcPr>
            <w:tcW w:w="1153" w:type="dxa"/>
            <w:tcBorders>
              <w:bottom w:val="single" w:sz="4" w:space="0" w:color="auto"/>
            </w:tcBorders>
          </w:tcPr>
          <w:p w14:paraId="6AEA958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bottom w:val="single" w:sz="4" w:space="0" w:color="auto"/>
            </w:tcBorders>
          </w:tcPr>
          <w:p w14:paraId="44777FE9"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6BE94EA0" w14:textId="77777777" w:rsidTr="007E2DF6">
        <w:trPr>
          <w:trHeight w:val="610"/>
          <w:jc w:val="center"/>
        </w:trPr>
        <w:tc>
          <w:tcPr>
            <w:tcW w:w="820" w:type="dxa"/>
          </w:tcPr>
          <w:p w14:paraId="4F97412A" w14:textId="13BA3237"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28</w:t>
            </w:r>
          </w:p>
        </w:tc>
        <w:tc>
          <w:tcPr>
            <w:tcW w:w="1882" w:type="dxa"/>
          </w:tcPr>
          <w:p w14:paraId="71A0BAF9" w14:textId="334B7587" w:rsidR="0005058C" w:rsidRPr="00190C01" w:rsidRDefault="0005058C" w:rsidP="00E92E7D">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10068 (Part 5</w:t>
            </w:r>
            <w:r w:rsidR="00E92E7D" w:rsidRPr="00190C01">
              <w:rPr>
                <w:rFonts w:ascii="Times New Roman" w:hAnsi="Times New Roman" w:cs="Times New Roman"/>
                <w:b/>
                <w:bCs/>
                <w:sz w:val="24"/>
                <w:szCs w:val="24"/>
              </w:rPr>
              <w:t xml:space="preserve">): </w:t>
            </w:r>
            <w:r w:rsidRPr="00190C01">
              <w:rPr>
                <w:rFonts w:ascii="Times New Roman" w:hAnsi="Times New Roman" w:cs="Times New Roman"/>
                <w:b/>
                <w:bCs/>
                <w:sz w:val="24"/>
                <w:szCs w:val="24"/>
              </w:rPr>
              <w:t>1996</w:t>
            </w:r>
          </w:p>
        </w:tc>
        <w:tc>
          <w:tcPr>
            <w:tcW w:w="4128" w:type="dxa"/>
            <w:tcBorders>
              <w:top w:val="single" w:sz="4" w:space="0" w:color="auto"/>
            </w:tcBorders>
          </w:tcPr>
          <w:p w14:paraId="3E31DE2A"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 Working Die   Sets Plain Type: Part 5 Rear Post Square Die Sets – Specification</w:t>
            </w:r>
          </w:p>
        </w:tc>
        <w:tc>
          <w:tcPr>
            <w:tcW w:w="1153" w:type="dxa"/>
            <w:tcBorders>
              <w:top w:val="single" w:sz="4" w:space="0" w:color="auto"/>
            </w:tcBorders>
          </w:tcPr>
          <w:p w14:paraId="1A24C6E7"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tcBorders>
          </w:tcPr>
          <w:p w14:paraId="0FEF570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170B74A2" w14:textId="77777777" w:rsidTr="007E2DF6">
        <w:trPr>
          <w:trHeight w:val="700"/>
          <w:jc w:val="center"/>
        </w:trPr>
        <w:tc>
          <w:tcPr>
            <w:tcW w:w="820" w:type="dxa"/>
          </w:tcPr>
          <w:p w14:paraId="707A2FBB" w14:textId="69251F5A"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29</w:t>
            </w:r>
          </w:p>
        </w:tc>
        <w:tc>
          <w:tcPr>
            <w:tcW w:w="1882" w:type="dxa"/>
          </w:tcPr>
          <w:p w14:paraId="2431B477" w14:textId="7108928E" w:rsidR="0005058C" w:rsidRPr="00190C01" w:rsidRDefault="0005058C" w:rsidP="00E92E7D">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w:t>
            </w:r>
            <w:r w:rsidR="00E92E7D" w:rsidRPr="00190C01">
              <w:rPr>
                <w:rFonts w:ascii="Times New Roman" w:hAnsi="Times New Roman" w:cs="Times New Roman"/>
                <w:b/>
                <w:bCs/>
                <w:sz w:val="24"/>
                <w:szCs w:val="24"/>
              </w:rPr>
              <w:t xml:space="preserve">IS 10068 (Part 6): </w:t>
            </w:r>
            <w:r w:rsidRPr="00190C01">
              <w:rPr>
                <w:rFonts w:ascii="Times New Roman" w:hAnsi="Times New Roman" w:cs="Times New Roman"/>
                <w:b/>
                <w:bCs/>
                <w:sz w:val="24"/>
                <w:szCs w:val="24"/>
              </w:rPr>
              <w:t>1996</w:t>
            </w:r>
          </w:p>
        </w:tc>
        <w:tc>
          <w:tcPr>
            <w:tcW w:w="4128" w:type="dxa"/>
            <w:tcBorders>
              <w:top w:val="single" w:sz="4" w:space="0" w:color="auto"/>
            </w:tcBorders>
          </w:tcPr>
          <w:p w14:paraId="21E504E9"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 Working Die   Sets Plain Type: Part 6 Rear Post Round Die Sets – Specification</w:t>
            </w:r>
          </w:p>
        </w:tc>
        <w:tc>
          <w:tcPr>
            <w:tcW w:w="1153" w:type="dxa"/>
            <w:tcBorders>
              <w:top w:val="single" w:sz="4" w:space="0" w:color="auto"/>
            </w:tcBorders>
          </w:tcPr>
          <w:p w14:paraId="69FA23A7"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tcBorders>
          </w:tcPr>
          <w:p w14:paraId="3C36A2A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664E3E7B" w14:textId="77777777" w:rsidTr="007E2DF6">
        <w:trPr>
          <w:trHeight w:val="610"/>
          <w:jc w:val="center"/>
        </w:trPr>
        <w:tc>
          <w:tcPr>
            <w:tcW w:w="820" w:type="dxa"/>
          </w:tcPr>
          <w:p w14:paraId="2D861DA8"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30</w:t>
            </w:r>
          </w:p>
        </w:tc>
        <w:tc>
          <w:tcPr>
            <w:tcW w:w="1882" w:type="dxa"/>
          </w:tcPr>
          <w:p w14:paraId="0D2C6F5B"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10644: 1983</w:t>
            </w:r>
          </w:p>
        </w:tc>
        <w:tc>
          <w:tcPr>
            <w:tcW w:w="4128" w:type="dxa"/>
          </w:tcPr>
          <w:p w14:paraId="7CB8A7CF"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Recommendation on Preferred Shut Heights for Mechanical Presses</w:t>
            </w:r>
          </w:p>
        </w:tc>
        <w:tc>
          <w:tcPr>
            <w:tcW w:w="1153" w:type="dxa"/>
            <w:tcBorders>
              <w:bottom w:val="single" w:sz="4" w:space="0" w:color="auto"/>
            </w:tcBorders>
          </w:tcPr>
          <w:p w14:paraId="530AA16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bottom w:val="single" w:sz="4" w:space="0" w:color="auto"/>
            </w:tcBorders>
          </w:tcPr>
          <w:p w14:paraId="59DF4B07"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2A2C2C74" w14:textId="77777777" w:rsidTr="007E2DF6">
        <w:trPr>
          <w:trHeight w:val="430"/>
          <w:jc w:val="center"/>
        </w:trPr>
        <w:tc>
          <w:tcPr>
            <w:tcW w:w="820" w:type="dxa"/>
          </w:tcPr>
          <w:p w14:paraId="62BFE6F3"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31</w:t>
            </w:r>
          </w:p>
        </w:tc>
        <w:tc>
          <w:tcPr>
            <w:tcW w:w="1882" w:type="dxa"/>
          </w:tcPr>
          <w:p w14:paraId="770BD23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10650: 1983</w:t>
            </w:r>
          </w:p>
        </w:tc>
        <w:tc>
          <w:tcPr>
            <w:tcW w:w="4128" w:type="dxa"/>
          </w:tcPr>
          <w:p w14:paraId="1B8B7A7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Specification for Pressure Pins</w:t>
            </w:r>
          </w:p>
        </w:tc>
        <w:tc>
          <w:tcPr>
            <w:tcW w:w="1153" w:type="dxa"/>
            <w:tcBorders>
              <w:top w:val="single" w:sz="4" w:space="0" w:color="auto"/>
            </w:tcBorders>
          </w:tcPr>
          <w:p w14:paraId="50E5166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tcBorders>
          </w:tcPr>
          <w:p w14:paraId="7F98F64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12FBDEBF" w14:textId="77777777" w:rsidTr="007E2DF6">
        <w:trPr>
          <w:trHeight w:val="700"/>
          <w:jc w:val="center"/>
        </w:trPr>
        <w:tc>
          <w:tcPr>
            <w:tcW w:w="820" w:type="dxa"/>
          </w:tcPr>
          <w:p w14:paraId="7BB215F5"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32</w:t>
            </w:r>
          </w:p>
        </w:tc>
        <w:tc>
          <w:tcPr>
            <w:tcW w:w="1882" w:type="dxa"/>
          </w:tcPr>
          <w:p w14:paraId="7A016491"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10731: 2000</w:t>
            </w:r>
          </w:p>
        </w:tc>
        <w:tc>
          <w:tcPr>
            <w:tcW w:w="4128" w:type="dxa"/>
            <w:tcBorders>
              <w:bottom w:val="single" w:sz="4" w:space="0" w:color="auto"/>
            </w:tcBorders>
          </w:tcPr>
          <w:p w14:paraId="227C0597"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Presses – Slide Holes for Locating the Shanks – Dimensions (First Revision)</w:t>
            </w:r>
          </w:p>
        </w:tc>
        <w:tc>
          <w:tcPr>
            <w:tcW w:w="1153" w:type="dxa"/>
            <w:tcBorders>
              <w:bottom w:val="single" w:sz="4" w:space="0" w:color="auto"/>
              <w:right w:val="single" w:sz="4" w:space="0" w:color="auto"/>
            </w:tcBorders>
          </w:tcPr>
          <w:p w14:paraId="0AEF2F8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DIN 810:1986</w:t>
            </w:r>
          </w:p>
        </w:tc>
        <w:tc>
          <w:tcPr>
            <w:tcW w:w="1357" w:type="dxa"/>
            <w:tcBorders>
              <w:left w:val="single" w:sz="4" w:space="0" w:color="auto"/>
              <w:bottom w:val="single" w:sz="4" w:space="0" w:color="auto"/>
            </w:tcBorders>
          </w:tcPr>
          <w:p w14:paraId="14FEEDF7"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739A7D7" w14:textId="77777777" w:rsidTr="007E2DF6">
        <w:trPr>
          <w:trHeight w:val="610"/>
          <w:jc w:val="center"/>
        </w:trPr>
        <w:tc>
          <w:tcPr>
            <w:tcW w:w="820" w:type="dxa"/>
          </w:tcPr>
          <w:p w14:paraId="639CF9D6"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33</w:t>
            </w:r>
          </w:p>
        </w:tc>
        <w:tc>
          <w:tcPr>
            <w:tcW w:w="1882" w:type="dxa"/>
          </w:tcPr>
          <w:p w14:paraId="18296647"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11344: 1985</w:t>
            </w:r>
          </w:p>
        </w:tc>
        <w:tc>
          <w:tcPr>
            <w:tcW w:w="4128" w:type="dxa"/>
            <w:tcBorders>
              <w:top w:val="single" w:sz="4" w:space="0" w:color="auto"/>
              <w:bottom w:val="single" w:sz="4" w:space="0" w:color="auto"/>
            </w:tcBorders>
          </w:tcPr>
          <w:p w14:paraId="07457BFA"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Dimensions for Sintered Carbide Pellets Used in Heading Dies</w:t>
            </w:r>
          </w:p>
        </w:tc>
        <w:tc>
          <w:tcPr>
            <w:tcW w:w="1153" w:type="dxa"/>
            <w:tcBorders>
              <w:top w:val="single" w:sz="4" w:space="0" w:color="auto"/>
              <w:bottom w:val="single" w:sz="4" w:space="0" w:color="auto"/>
              <w:right w:val="single" w:sz="4" w:space="0" w:color="auto"/>
            </w:tcBorders>
          </w:tcPr>
          <w:p w14:paraId="0FB1D28E"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w:t>
            </w:r>
          </w:p>
          <w:p w14:paraId="33E755E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5407:1981</w:t>
            </w:r>
          </w:p>
        </w:tc>
        <w:tc>
          <w:tcPr>
            <w:tcW w:w="1357" w:type="dxa"/>
            <w:tcBorders>
              <w:top w:val="single" w:sz="4" w:space="0" w:color="auto"/>
              <w:left w:val="single" w:sz="4" w:space="0" w:color="auto"/>
              <w:bottom w:val="single" w:sz="4" w:space="0" w:color="auto"/>
            </w:tcBorders>
          </w:tcPr>
          <w:p w14:paraId="4CD80B6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0F8AC14" w14:textId="77777777" w:rsidTr="007E2DF6">
        <w:trPr>
          <w:trHeight w:val="592"/>
          <w:jc w:val="center"/>
        </w:trPr>
        <w:tc>
          <w:tcPr>
            <w:tcW w:w="820" w:type="dxa"/>
          </w:tcPr>
          <w:p w14:paraId="19E8928A" w14:textId="5030A273"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34</w:t>
            </w:r>
          </w:p>
        </w:tc>
        <w:tc>
          <w:tcPr>
            <w:tcW w:w="1882" w:type="dxa"/>
          </w:tcPr>
          <w:p w14:paraId="0A4A6ACA"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11372: 1985</w:t>
            </w:r>
          </w:p>
        </w:tc>
        <w:tc>
          <w:tcPr>
            <w:tcW w:w="4128" w:type="dxa"/>
            <w:tcBorders>
              <w:top w:val="single" w:sz="4" w:space="0" w:color="auto"/>
              <w:bottom w:val="single" w:sz="4" w:space="0" w:color="auto"/>
            </w:tcBorders>
          </w:tcPr>
          <w:p w14:paraId="63EF72C4"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Proforma for Purchase Specification and Technical Features for Belt Drop Hammers</w:t>
            </w:r>
          </w:p>
        </w:tc>
        <w:tc>
          <w:tcPr>
            <w:tcW w:w="1153" w:type="dxa"/>
            <w:tcBorders>
              <w:top w:val="single" w:sz="4" w:space="0" w:color="auto"/>
              <w:bottom w:val="single" w:sz="4" w:space="0" w:color="auto"/>
              <w:right w:val="single" w:sz="4" w:space="0" w:color="auto"/>
            </w:tcBorders>
          </w:tcPr>
          <w:p w14:paraId="7412A98F"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left w:val="single" w:sz="4" w:space="0" w:color="auto"/>
              <w:bottom w:val="single" w:sz="4" w:space="0" w:color="auto"/>
            </w:tcBorders>
          </w:tcPr>
          <w:p w14:paraId="0AFFC36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0B99CC7A" w14:textId="77777777" w:rsidTr="007E2DF6">
        <w:trPr>
          <w:trHeight w:val="970"/>
          <w:jc w:val="center"/>
        </w:trPr>
        <w:tc>
          <w:tcPr>
            <w:tcW w:w="820" w:type="dxa"/>
          </w:tcPr>
          <w:p w14:paraId="2EEE2454" w14:textId="74D4FF0C"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35</w:t>
            </w:r>
          </w:p>
        </w:tc>
        <w:tc>
          <w:tcPr>
            <w:tcW w:w="1882" w:type="dxa"/>
          </w:tcPr>
          <w:p w14:paraId="3CE00740" w14:textId="433EAF7B" w:rsidR="0005058C" w:rsidRPr="00190C01" w:rsidRDefault="0005058C" w:rsidP="00E92E7D">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w:t>
            </w:r>
            <w:r w:rsidR="00E92E7D" w:rsidRPr="00190C01">
              <w:rPr>
                <w:rFonts w:ascii="Times New Roman" w:hAnsi="Times New Roman" w:cs="Times New Roman"/>
                <w:b/>
                <w:bCs/>
                <w:sz w:val="24"/>
                <w:szCs w:val="24"/>
              </w:rPr>
              <w:t xml:space="preserve">IS 11443 (Part 1): </w:t>
            </w:r>
            <w:r w:rsidRPr="00190C01">
              <w:rPr>
                <w:rFonts w:ascii="Times New Roman" w:hAnsi="Times New Roman" w:cs="Times New Roman"/>
                <w:b/>
                <w:bCs/>
                <w:sz w:val="24"/>
                <w:szCs w:val="24"/>
              </w:rPr>
              <w:t>2016/ISO 6753- : 2005</w:t>
            </w:r>
          </w:p>
        </w:tc>
        <w:tc>
          <w:tcPr>
            <w:tcW w:w="4128" w:type="dxa"/>
            <w:tcBorders>
              <w:top w:val="single" w:sz="4" w:space="0" w:color="auto"/>
              <w:bottom w:val="single" w:sz="4" w:space="0" w:color="auto"/>
            </w:tcBorders>
          </w:tcPr>
          <w:p w14:paraId="79830920"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Pressing   and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Machined Plates: Part 1 Machined Plates    for   Press   Tools (Second Revision)</w:t>
            </w:r>
          </w:p>
        </w:tc>
        <w:tc>
          <w:tcPr>
            <w:tcW w:w="1153" w:type="dxa"/>
            <w:tcBorders>
              <w:top w:val="single" w:sz="4" w:space="0" w:color="auto"/>
              <w:bottom w:val="single" w:sz="4" w:space="0" w:color="auto"/>
              <w:right w:val="single" w:sz="4" w:space="0" w:color="auto"/>
            </w:tcBorders>
          </w:tcPr>
          <w:p w14:paraId="330204F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left w:val="single" w:sz="4" w:space="0" w:color="auto"/>
              <w:bottom w:val="single" w:sz="4" w:space="0" w:color="auto"/>
            </w:tcBorders>
          </w:tcPr>
          <w:p w14:paraId="6F863B3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3A804B4C" w14:textId="77777777" w:rsidTr="007E2DF6">
        <w:trPr>
          <w:trHeight w:val="988"/>
          <w:jc w:val="center"/>
        </w:trPr>
        <w:tc>
          <w:tcPr>
            <w:tcW w:w="820" w:type="dxa"/>
          </w:tcPr>
          <w:p w14:paraId="26461999"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6A50BBAD"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36</w:t>
            </w:r>
          </w:p>
        </w:tc>
        <w:tc>
          <w:tcPr>
            <w:tcW w:w="1882" w:type="dxa"/>
          </w:tcPr>
          <w:p w14:paraId="546E9773" w14:textId="05442F79" w:rsidR="0005058C" w:rsidRPr="00190C01" w:rsidRDefault="0005058C" w:rsidP="00E92E7D">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w:t>
            </w:r>
            <w:r w:rsidR="00E92E7D" w:rsidRPr="00190C01">
              <w:rPr>
                <w:rFonts w:ascii="Times New Roman" w:hAnsi="Times New Roman" w:cs="Times New Roman"/>
                <w:b/>
                <w:bCs/>
                <w:sz w:val="24"/>
                <w:szCs w:val="24"/>
              </w:rPr>
              <w:t xml:space="preserve">IS 11443 (Part 2): </w:t>
            </w:r>
            <w:r w:rsidRPr="00190C01">
              <w:rPr>
                <w:rFonts w:ascii="Times New Roman" w:hAnsi="Times New Roman" w:cs="Times New Roman"/>
                <w:b/>
                <w:bCs/>
                <w:sz w:val="24"/>
                <w:szCs w:val="24"/>
              </w:rPr>
              <w:t>2003/ISO 6753: 1998</w:t>
            </w:r>
          </w:p>
        </w:tc>
        <w:tc>
          <w:tcPr>
            <w:tcW w:w="4128" w:type="dxa"/>
            <w:tcBorders>
              <w:top w:val="single" w:sz="4" w:space="0" w:color="auto"/>
              <w:bottom w:val="single" w:sz="4" w:space="0" w:color="auto"/>
            </w:tcBorders>
          </w:tcPr>
          <w:p w14:paraId="31B5011A"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w:t>
            </w:r>
            <w:r w:rsidRPr="00190C01">
              <w:rPr>
                <w:rFonts w:ascii="Times New Roman" w:hAnsi="Times New Roman" w:cs="Times New Roman"/>
                <w:sz w:val="24"/>
                <w:szCs w:val="24"/>
              </w:rPr>
              <w:tab/>
              <w:t xml:space="preserve">for Pressing and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Machined Plates: Part 2</w:t>
            </w:r>
            <w:r w:rsidRPr="00190C01">
              <w:rPr>
                <w:rFonts w:ascii="Times New Roman" w:hAnsi="Times New Roman" w:cs="Times New Roman"/>
                <w:sz w:val="24"/>
                <w:szCs w:val="24"/>
              </w:rPr>
              <w:tab/>
              <w:t xml:space="preserve">Machined Plates for </w:t>
            </w:r>
            <w:proofErr w:type="spellStart"/>
            <w:r w:rsidRPr="00190C01">
              <w:rPr>
                <w:rFonts w:ascii="Times New Roman" w:hAnsi="Times New Roman" w:cs="Times New Roman"/>
                <w:sz w:val="24"/>
                <w:szCs w:val="24"/>
              </w:rPr>
              <w:t>Moulds</w:t>
            </w:r>
            <w:proofErr w:type="spellEnd"/>
            <w:r w:rsidRPr="00190C01">
              <w:rPr>
                <w:rFonts w:ascii="Times New Roman" w:hAnsi="Times New Roman" w:cs="Times New Roman"/>
                <w:sz w:val="24"/>
                <w:szCs w:val="24"/>
              </w:rPr>
              <w:t xml:space="preserve"> (First Revision)</w:t>
            </w:r>
          </w:p>
        </w:tc>
        <w:tc>
          <w:tcPr>
            <w:tcW w:w="1153" w:type="dxa"/>
            <w:tcBorders>
              <w:top w:val="single" w:sz="4" w:space="0" w:color="auto"/>
              <w:bottom w:val="single" w:sz="4" w:space="0" w:color="auto"/>
            </w:tcBorders>
          </w:tcPr>
          <w:p w14:paraId="07F8129F"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52EF1EE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003072FF" w14:textId="77777777" w:rsidTr="007E2DF6">
        <w:trPr>
          <w:trHeight w:val="805"/>
          <w:jc w:val="center"/>
        </w:trPr>
        <w:tc>
          <w:tcPr>
            <w:tcW w:w="820" w:type="dxa"/>
          </w:tcPr>
          <w:p w14:paraId="66D566DE"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37</w:t>
            </w:r>
          </w:p>
        </w:tc>
        <w:tc>
          <w:tcPr>
            <w:tcW w:w="1882" w:type="dxa"/>
          </w:tcPr>
          <w:p w14:paraId="23D83EB2"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11505: 1986</w:t>
            </w:r>
          </w:p>
          <w:p w14:paraId="39EA09A8"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5396: 1977</w:t>
            </w:r>
          </w:p>
        </w:tc>
        <w:tc>
          <w:tcPr>
            <w:tcW w:w="4128" w:type="dxa"/>
            <w:tcBorders>
              <w:top w:val="single" w:sz="4" w:space="0" w:color="auto"/>
              <w:bottom w:val="single" w:sz="4" w:space="0" w:color="auto"/>
            </w:tcBorders>
          </w:tcPr>
          <w:p w14:paraId="62814773" w14:textId="39B4C890"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Recommendations on Terminology of </w:t>
            </w:r>
            <w:r w:rsidR="00F96FEF" w:rsidRPr="00190C01">
              <w:rPr>
                <w:rFonts w:ascii="Times New Roman" w:hAnsi="Times New Roman" w:cs="Times New Roman"/>
                <w:sz w:val="24"/>
                <w:szCs w:val="24"/>
              </w:rPr>
              <w:t>Hard metal</w:t>
            </w:r>
            <w:r w:rsidRPr="00190C01">
              <w:rPr>
                <w:rFonts w:ascii="Times New Roman" w:hAnsi="Times New Roman" w:cs="Times New Roman"/>
                <w:sz w:val="24"/>
                <w:szCs w:val="24"/>
              </w:rPr>
              <w:t xml:space="preserve"> Heading Dies</w:t>
            </w:r>
          </w:p>
        </w:tc>
        <w:tc>
          <w:tcPr>
            <w:tcW w:w="1153" w:type="dxa"/>
            <w:tcBorders>
              <w:top w:val="single" w:sz="4" w:space="0" w:color="auto"/>
              <w:bottom w:val="single" w:sz="4" w:space="0" w:color="auto"/>
            </w:tcBorders>
          </w:tcPr>
          <w:p w14:paraId="149EE35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2E835A6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40C0F7C5" w14:textId="77777777" w:rsidTr="007E2DF6">
        <w:trPr>
          <w:trHeight w:val="780"/>
          <w:jc w:val="center"/>
        </w:trPr>
        <w:tc>
          <w:tcPr>
            <w:tcW w:w="820" w:type="dxa"/>
          </w:tcPr>
          <w:p w14:paraId="5DB855FC"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38</w:t>
            </w:r>
          </w:p>
        </w:tc>
        <w:tc>
          <w:tcPr>
            <w:tcW w:w="1882" w:type="dxa"/>
          </w:tcPr>
          <w:p w14:paraId="03C78AFB"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11524: 1986</w:t>
            </w:r>
          </w:p>
          <w:p w14:paraId="192B664D"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1651: 1974</w:t>
            </w:r>
          </w:p>
        </w:tc>
        <w:tc>
          <w:tcPr>
            <w:tcW w:w="4128" w:type="dxa"/>
            <w:tcBorders>
              <w:top w:val="single" w:sz="4" w:space="0" w:color="auto"/>
              <w:bottom w:val="single" w:sz="4" w:space="0" w:color="auto"/>
            </w:tcBorders>
          </w:tcPr>
          <w:p w14:paraId="31004468"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Specification</w:t>
            </w:r>
            <w:r w:rsidRPr="00190C01">
              <w:rPr>
                <w:rFonts w:ascii="Times New Roman" w:hAnsi="Times New Roman" w:cs="Times New Roman"/>
                <w:sz w:val="24"/>
                <w:szCs w:val="24"/>
              </w:rPr>
              <w:tab/>
              <w:t>for Carbide Mandrels for Tube Drawing Dies</w:t>
            </w:r>
          </w:p>
        </w:tc>
        <w:tc>
          <w:tcPr>
            <w:tcW w:w="1153" w:type="dxa"/>
            <w:tcBorders>
              <w:top w:val="single" w:sz="4" w:space="0" w:color="auto"/>
            </w:tcBorders>
          </w:tcPr>
          <w:p w14:paraId="724D189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12B5CF7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proofErr w:type="spellStart"/>
            <w:r w:rsidRPr="00190C01">
              <w:rPr>
                <w:rFonts w:ascii="Times New Roman" w:hAnsi="Times New Roman" w:cs="Times New Roman"/>
                <w:sz w:val="24"/>
                <w:szCs w:val="24"/>
              </w:rPr>
              <w:t>Amd</w:t>
            </w:r>
            <w:proofErr w:type="spellEnd"/>
            <w:r w:rsidRPr="00190C01">
              <w:rPr>
                <w:rFonts w:ascii="Times New Roman" w:hAnsi="Times New Roman" w:cs="Times New Roman"/>
                <w:sz w:val="24"/>
                <w:szCs w:val="24"/>
              </w:rPr>
              <w:t>. Issued</w:t>
            </w:r>
          </w:p>
          <w:p w14:paraId="63E419D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in 1982</w:t>
            </w:r>
          </w:p>
        </w:tc>
      </w:tr>
      <w:tr w:rsidR="0005058C" w:rsidRPr="00190C01" w14:paraId="24DD646D" w14:textId="77777777" w:rsidTr="007E2DF6">
        <w:trPr>
          <w:trHeight w:val="578"/>
          <w:jc w:val="center"/>
        </w:trPr>
        <w:tc>
          <w:tcPr>
            <w:tcW w:w="820" w:type="dxa"/>
          </w:tcPr>
          <w:p w14:paraId="45EE1B28"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39</w:t>
            </w:r>
          </w:p>
        </w:tc>
        <w:tc>
          <w:tcPr>
            <w:tcW w:w="1882" w:type="dxa"/>
          </w:tcPr>
          <w:p w14:paraId="5A949829"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11684: 1986</w:t>
            </w:r>
          </w:p>
        </w:tc>
        <w:tc>
          <w:tcPr>
            <w:tcW w:w="4128" w:type="dxa"/>
            <w:tcBorders>
              <w:top w:val="single" w:sz="4" w:space="0" w:color="auto"/>
            </w:tcBorders>
          </w:tcPr>
          <w:p w14:paraId="119E3371"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Test Chart for Spinning and Planishing Lathes</w:t>
            </w:r>
          </w:p>
        </w:tc>
        <w:tc>
          <w:tcPr>
            <w:tcW w:w="1153" w:type="dxa"/>
            <w:tcBorders>
              <w:bottom w:val="single" w:sz="18" w:space="0" w:color="FFFFFF"/>
            </w:tcBorders>
          </w:tcPr>
          <w:p w14:paraId="7D2821A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DIN 55803:1979</w:t>
            </w:r>
          </w:p>
        </w:tc>
        <w:tc>
          <w:tcPr>
            <w:tcW w:w="1357" w:type="dxa"/>
            <w:tcBorders>
              <w:bottom w:val="single" w:sz="18" w:space="0" w:color="FFFFFF"/>
            </w:tcBorders>
          </w:tcPr>
          <w:p w14:paraId="07A01F4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Withdrawn</w:t>
            </w:r>
          </w:p>
        </w:tc>
      </w:tr>
      <w:tr w:rsidR="0005058C" w:rsidRPr="00190C01" w14:paraId="459E9B06" w14:textId="77777777" w:rsidTr="007E2DF6">
        <w:trPr>
          <w:trHeight w:val="603"/>
          <w:jc w:val="center"/>
        </w:trPr>
        <w:tc>
          <w:tcPr>
            <w:tcW w:w="820" w:type="dxa"/>
          </w:tcPr>
          <w:p w14:paraId="5C627DD1"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40</w:t>
            </w:r>
          </w:p>
        </w:tc>
        <w:tc>
          <w:tcPr>
            <w:tcW w:w="1882" w:type="dxa"/>
          </w:tcPr>
          <w:p w14:paraId="49819B0F"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11742: 1986</w:t>
            </w:r>
          </w:p>
        </w:tc>
        <w:tc>
          <w:tcPr>
            <w:tcW w:w="4128" w:type="dxa"/>
            <w:tcBorders>
              <w:bottom w:val="single" w:sz="4" w:space="0" w:color="auto"/>
            </w:tcBorders>
          </w:tcPr>
          <w:p w14:paraId="0C266A04"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Test Chart for Die Sets</w:t>
            </w:r>
          </w:p>
        </w:tc>
        <w:tc>
          <w:tcPr>
            <w:tcW w:w="1153" w:type="dxa"/>
            <w:tcBorders>
              <w:top w:val="single" w:sz="18" w:space="0" w:color="FFFFFF"/>
              <w:bottom w:val="single" w:sz="4" w:space="0" w:color="auto"/>
            </w:tcBorders>
          </w:tcPr>
          <w:p w14:paraId="38BDCD9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DIN 9811</w:t>
            </w:r>
          </w:p>
          <w:p w14:paraId="6484947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(Part 1) :</w:t>
            </w:r>
          </w:p>
          <w:p w14:paraId="4D4049B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1980</w:t>
            </w:r>
          </w:p>
        </w:tc>
        <w:tc>
          <w:tcPr>
            <w:tcW w:w="1357" w:type="dxa"/>
            <w:tcBorders>
              <w:top w:val="single" w:sz="18" w:space="0" w:color="FFFFFF"/>
              <w:bottom w:val="single" w:sz="4" w:space="0" w:color="auto"/>
            </w:tcBorders>
          </w:tcPr>
          <w:p w14:paraId="3658929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Revised in</w:t>
            </w:r>
          </w:p>
          <w:p w14:paraId="7EFCDC5B"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2018</w:t>
            </w:r>
          </w:p>
        </w:tc>
      </w:tr>
      <w:tr w:rsidR="0005058C" w:rsidRPr="00190C01" w14:paraId="6CB3D9A1" w14:textId="77777777" w:rsidTr="007E2DF6">
        <w:trPr>
          <w:trHeight w:val="1168"/>
          <w:jc w:val="center"/>
        </w:trPr>
        <w:tc>
          <w:tcPr>
            <w:tcW w:w="820" w:type="dxa"/>
          </w:tcPr>
          <w:p w14:paraId="70AE1AB4"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62437050"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41</w:t>
            </w:r>
          </w:p>
        </w:tc>
        <w:tc>
          <w:tcPr>
            <w:tcW w:w="1882" w:type="dxa"/>
          </w:tcPr>
          <w:p w14:paraId="50388FE4"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12852: 1989</w:t>
            </w:r>
          </w:p>
        </w:tc>
        <w:tc>
          <w:tcPr>
            <w:tcW w:w="4128" w:type="dxa"/>
            <w:tcBorders>
              <w:top w:val="single" w:sz="4" w:space="0" w:color="auto"/>
              <w:bottom w:val="single" w:sz="4" w:space="0" w:color="auto"/>
              <w:right w:val="single" w:sz="4" w:space="0" w:color="auto"/>
            </w:tcBorders>
          </w:tcPr>
          <w:p w14:paraId="24F50E13"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Gap Frame Hydraulic Presses up to 4000 KN – Recommendation on Preferred   Capacities   and</w:t>
            </w:r>
          </w:p>
          <w:p w14:paraId="6829A61F"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Dimensions</w:t>
            </w:r>
          </w:p>
        </w:tc>
        <w:tc>
          <w:tcPr>
            <w:tcW w:w="1153" w:type="dxa"/>
            <w:tcBorders>
              <w:top w:val="single" w:sz="4" w:space="0" w:color="auto"/>
              <w:left w:val="single" w:sz="4" w:space="0" w:color="auto"/>
              <w:bottom w:val="single" w:sz="4" w:space="0" w:color="auto"/>
            </w:tcBorders>
          </w:tcPr>
          <w:p w14:paraId="20D6EE7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7086569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00791995" w14:textId="77777777" w:rsidTr="007E2DF6">
        <w:trPr>
          <w:trHeight w:val="565"/>
          <w:jc w:val="center"/>
        </w:trPr>
        <w:tc>
          <w:tcPr>
            <w:tcW w:w="820" w:type="dxa"/>
          </w:tcPr>
          <w:p w14:paraId="4AB0F77D"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42</w:t>
            </w:r>
          </w:p>
        </w:tc>
        <w:tc>
          <w:tcPr>
            <w:tcW w:w="1882" w:type="dxa"/>
          </w:tcPr>
          <w:p w14:paraId="021355F3"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12984: 1990</w:t>
            </w:r>
          </w:p>
        </w:tc>
        <w:tc>
          <w:tcPr>
            <w:tcW w:w="4128" w:type="dxa"/>
            <w:tcBorders>
              <w:top w:val="single" w:sz="4" w:space="0" w:color="auto"/>
              <w:bottom w:val="single" w:sz="4" w:space="0" w:color="auto"/>
              <w:right w:val="single" w:sz="4" w:space="0" w:color="auto"/>
            </w:tcBorders>
          </w:tcPr>
          <w:p w14:paraId="3AD4EF18"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Proforma for</w:t>
            </w:r>
            <w:r w:rsidRPr="00190C01">
              <w:rPr>
                <w:rFonts w:ascii="Times New Roman" w:hAnsi="Times New Roman" w:cs="Times New Roman"/>
                <w:sz w:val="24"/>
                <w:szCs w:val="24"/>
              </w:rPr>
              <w:tab/>
              <w:t>Purchase Specification for Plate Bending Machines</w:t>
            </w:r>
          </w:p>
        </w:tc>
        <w:tc>
          <w:tcPr>
            <w:tcW w:w="1153" w:type="dxa"/>
            <w:tcBorders>
              <w:top w:val="single" w:sz="4" w:space="0" w:color="auto"/>
              <w:left w:val="single" w:sz="4" w:space="0" w:color="auto"/>
              <w:bottom w:val="single" w:sz="4" w:space="0" w:color="auto"/>
            </w:tcBorders>
          </w:tcPr>
          <w:p w14:paraId="15E53ED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DIN</w:t>
            </w:r>
          </w:p>
          <w:p w14:paraId="16A7B344"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55805:1979</w:t>
            </w:r>
          </w:p>
        </w:tc>
        <w:tc>
          <w:tcPr>
            <w:tcW w:w="1357" w:type="dxa"/>
            <w:tcBorders>
              <w:top w:val="single" w:sz="4" w:space="0" w:color="auto"/>
              <w:bottom w:val="single" w:sz="4" w:space="0" w:color="auto"/>
            </w:tcBorders>
          </w:tcPr>
          <w:p w14:paraId="3A94FB4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Withdrawn</w:t>
            </w:r>
          </w:p>
        </w:tc>
      </w:tr>
      <w:tr w:rsidR="0005058C" w:rsidRPr="00190C01" w14:paraId="1480D3AC" w14:textId="77777777" w:rsidTr="007E2DF6">
        <w:trPr>
          <w:trHeight w:val="610"/>
          <w:jc w:val="center"/>
        </w:trPr>
        <w:tc>
          <w:tcPr>
            <w:tcW w:w="820" w:type="dxa"/>
          </w:tcPr>
          <w:p w14:paraId="40D7187C"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43</w:t>
            </w:r>
          </w:p>
        </w:tc>
        <w:tc>
          <w:tcPr>
            <w:tcW w:w="1882" w:type="dxa"/>
          </w:tcPr>
          <w:p w14:paraId="16D31F19"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14497: 1997</w:t>
            </w:r>
          </w:p>
        </w:tc>
        <w:tc>
          <w:tcPr>
            <w:tcW w:w="4128" w:type="dxa"/>
            <w:tcBorders>
              <w:top w:val="single" w:sz="4" w:space="0" w:color="auto"/>
              <w:bottom w:val="single" w:sz="4" w:space="0" w:color="auto"/>
              <w:right w:val="single" w:sz="4" w:space="0" w:color="auto"/>
            </w:tcBorders>
          </w:tcPr>
          <w:p w14:paraId="3C5CBD0D"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Capacity Rating and Dimensions for Trimming Presses</w:t>
            </w:r>
          </w:p>
        </w:tc>
        <w:tc>
          <w:tcPr>
            <w:tcW w:w="1153" w:type="dxa"/>
            <w:tcBorders>
              <w:top w:val="single" w:sz="4" w:space="0" w:color="auto"/>
              <w:left w:val="single" w:sz="4" w:space="0" w:color="auto"/>
              <w:bottom w:val="single" w:sz="4" w:space="0" w:color="auto"/>
            </w:tcBorders>
          </w:tcPr>
          <w:p w14:paraId="4CCD73B0"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00DC0A39"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35051B21" w14:textId="77777777" w:rsidTr="007E2DF6">
        <w:trPr>
          <w:trHeight w:val="1015"/>
          <w:jc w:val="center"/>
        </w:trPr>
        <w:tc>
          <w:tcPr>
            <w:tcW w:w="820" w:type="dxa"/>
          </w:tcPr>
          <w:p w14:paraId="2D453259" w14:textId="2A49776E"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44</w:t>
            </w:r>
          </w:p>
        </w:tc>
        <w:tc>
          <w:tcPr>
            <w:tcW w:w="1882" w:type="dxa"/>
          </w:tcPr>
          <w:p w14:paraId="52A93C89"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14757: 2000</w:t>
            </w:r>
          </w:p>
        </w:tc>
        <w:tc>
          <w:tcPr>
            <w:tcW w:w="4128" w:type="dxa"/>
            <w:tcBorders>
              <w:top w:val="single" w:sz="4" w:space="0" w:color="auto"/>
              <w:bottom w:val="single" w:sz="4" w:space="0" w:color="auto"/>
              <w:right w:val="single" w:sz="4" w:space="0" w:color="auto"/>
            </w:tcBorders>
          </w:tcPr>
          <w:p w14:paraId="41843ECE"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Recommendations on Preferred Capacities and Dimensions for Straight- Sided Column Type and Four Pillar Type Hydraulic Presses</w:t>
            </w:r>
          </w:p>
        </w:tc>
        <w:tc>
          <w:tcPr>
            <w:tcW w:w="1153" w:type="dxa"/>
            <w:tcBorders>
              <w:top w:val="single" w:sz="4" w:space="0" w:color="auto"/>
              <w:left w:val="single" w:sz="4" w:space="0" w:color="auto"/>
              <w:bottom w:val="single" w:sz="4" w:space="0" w:color="auto"/>
            </w:tcBorders>
          </w:tcPr>
          <w:p w14:paraId="096A3DB4"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4BCDE633"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7F2B7BDA" w14:textId="77777777" w:rsidTr="007E2DF6">
        <w:trPr>
          <w:trHeight w:val="430"/>
          <w:jc w:val="center"/>
        </w:trPr>
        <w:tc>
          <w:tcPr>
            <w:tcW w:w="820" w:type="dxa"/>
          </w:tcPr>
          <w:p w14:paraId="1FEE8A58"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45</w:t>
            </w:r>
          </w:p>
        </w:tc>
        <w:tc>
          <w:tcPr>
            <w:tcW w:w="1882" w:type="dxa"/>
          </w:tcPr>
          <w:p w14:paraId="1D3E2524"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14758: 2000</w:t>
            </w:r>
          </w:p>
        </w:tc>
        <w:tc>
          <w:tcPr>
            <w:tcW w:w="4128" w:type="dxa"/>
            <w:tcBorders>
              <w:top w:val="single" w:sz="4" w:space="0" w:color="auto"/>
              <w:bottom w:val="single" w:sz="4" w:space="0" w:color="auto"/>
              <w:right w:val="single" w:sz="4" w:space="0" w:color="auto"/>
            </w:tcBorders>
          </w:tcPr>
          <w:p w14:paraId="7423A161"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Forging Machine Tools – Glossary of Terms</w:t>
            </w:r>
          </w:p>
        </w:tc>
        <w:tc>
          <w:tcPr>
            <w:tcW w:w="1153" w:type="dxa"/>
            <w:tcBorders>
              <w:top w:val="single" w:sz="4" w:space="0" w:color="auto"/>
              <w:left w:val="single" w:sz="4" w:space="0" w:color="auto"/>
              <w:bottom w:val="single" w:sz="4" w:space="0" w:color="auto"/>
            </w:tcBorders>
          </w:tcPr>
          <w:p w14:paraId="15F2F523"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24B2EC99" w14:textId="77777777" w:rsidR="0005058C" w:rsidRPr="00190C01" w:rsidRDefault="0005058C" w:rsidP="007B0145">
            <w:pPr>
              <w:pStyle w:val="TableParagraph"/>
              <w:spacing w:line="253" w:lineRule="exact"/>
              <w:ind w:left="117"/>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30767E50" w14:textId="77777777" w:rsidTr="007E2DF6">
        <w:trPr>
          <w:trHeight w:val="970"/>
          <w:jc w:val="center"/>
        </w:trPr>
        <w:tc>
          <w:tcPr>
            <w:tcW w:w="820" w:type="dxa"/>
          </w:tcPr>
          <w:p w14:paraId="423B44F8" w14:textId="5F778B67"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46</w:t>
            </w:r>
          </w:p>
        </w:tc>
        <w:tc>
          <w:tcPr>
            <w:tcW w:w="1882" w:type="dxa"/>
          </w:tcPr>
          <w:p w14:paraId="76D1B1C9"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14877 (Part 1):</w:t>
            </w:r>
          </w:p>
          <w:p w14:paraId="659E6819"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2000</w:t>
            </w:r>
          </w:p>
        </w:tc>
        <w:tc>
          <w:tcPr>
            <w:tcW w:w="4128" w:type="dxa"/>
            <w:tcBorders>
              <w:top w:val="single" w:sz="4" w:space="0" w:color="auto"/>
              <w:bottom w:val="single" w:sz="4" w:space="0" w:color="auto"/>
              <w:right w:val="single" w:sz="4" w:space="0" w:color="auto"/>
            </w:tcBorders>
          </w:tcPr>
          <w:p w14:paraId="090C7F7F"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Hydraulic Presses – Straight Sided Column/C- Frame Type: Part 1 Test Chart for Geometrical</w:t>
            </w:r>
          </w:p>
          <w:p w14:paraId="3F83DAA4"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Accuracy</w:t>
            </w:r>
          </w:p>
        </w:tc>
        <w:tc>
          <w:tcPr>
            <w:tcW w:w="1153" w:type="dxa"/>
            <w:tcBorders>
              <w:top w:val="single" w:sz="4" w:space="0" w:color="auto"/>
              <w:left w:val="single" w:sz="4" w:space="0" w:color="auto"/>
              <w:bottom w:val="single" w:sz="4" w:space="0" w:color="auto"/>
            </w:tcBorders>
          </w:tcPr>
          <w:p w14:paraId="4067A59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JIS B</w:t>
            </w:r>
          </w:p>
          <w:p w14:paraId="634752F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6403:1973</w:t>
            </w:r>
          </w:p>
        </w:tc>
        <w:tc>
          <w:tcPr>
            <w:tcW w:w="1357" w:type="dxa"/>
            <w:tcBorders>
              <w:top w:val="single" w:sz="4" w:space="0" w:color="auto"/>
              <w:bottom w:val="single" w:sz="4" w:space="0" w:color="auto"/>
            </w:tcBorders>
          </w:tcPr>
          <w:p w14:paraId="4245A1E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Revised in</w:t>
            </w:r>
          </w:p>
          <w:p w14:paraId="0461A15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’77 and ’94.</w:t>
            </w:r>
          </w:p>
        </w:tc>
      </w:tr>
      <w:tr w:rsidR="0005058C" w:rsidRPr="00190C01" w14:paraId="40D935FD" w14:textId="77777777" w:rsidTr="007E2DF6">
        <w:trPr>
          <w:trHeight w:val="1150"/>
          <w:jc w:val="center"/>
        </w:trPr>
        <w:tc>
          <w:tcPr>
            <w:tcW w:w="820" w:type="dxa"/>
          </w:tcPr>
          <w:p w14:paraId="4CD88D64" w14:textId="082BE376"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47</w:t>
            </w:r>
          </w:p>
        </w:tc>
        <w:tc>
          <w:tcPr>
            <w:tcW w:w="1882" w:type="dxa"/>
          </w:tcPr>
          <w:p w14:paraId="0027A9E2" w14:textId="681379B1"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14877 (Part 2) </w:t>
            </w:r>
            <w:r w:rsidR="00E92E7D" w:rsidRPr="00190C01">
              <w:rPr>
                <w:rFonts w:ascii="Times New Roman" w:hAnsi="Times New Roman" w:cs="Times New Roman"/>
                <w:b/>
                <w:bCs/>
                <w:sz w:val="24"/>
                <w:szCs w:val="24"/>
              </w:rPr>
              <w:t>:</w:t>
            </w:r>
            <w:r w:rsidRPr="00190C01">
              <w:rPr>
                <w:rFonts w:ascii="Times New Roman" w:hAnsi="Times New Roman" w:cs="Times New Roman"/>
                <w:b/>
                <w:bCs/>
                <w:sz w:val="24"/>
                <w:szCs w:val="24"/>
              </w:rPr>
              <w:t>2002</w:t>
            </w:r>
          </w:p>
        </w:tc>
        <w:tc>
          <w:tcPr>
            <w:tcW w:w="4128" w:type="dxa"/>
            <w:tcBorders>
              <w:top w:val="single" w:sz="4" w:space="0" w:color="auto"/>
              <w:bottom w:val="single" w:sz="4" w:space="0" w:color="auto"/>
              <w:right w:val="single" w:sz="4" w:space="0" w:color="auto"/>
            </w:tcBorders>
          </w:tcPr>
          <w:p w14:paraId="0CACEA25"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Hydraulic Presses – Straight Sided Column/C- Frame Type: Part 2 Test Chart for Technical (Performance) Evaluation of Presses and Press Brakes</w:t>
            </w:r>
          </w:p>
        </w:tc>
        <w:tc>
          <w:tcPr>
            <w:tcW w:w="1153" w:type="dxa"/>
            <w:tcBorders>
              <w:top w:val="single" w:sz="4" w:space="0" w:color="auto"/>
              <w:left w:val="single" w:sz="4" w:space="0" w:color="auto"/>
              <w:bottom w:val="single" w:sz="4" w:space="0" w:color="auto"/>
            </w:tcBorders>
          </w:tcPr>
          <w:p w14:paraId="609F32E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5670CF9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3007F796" w14:textId="77777777" w:rsidTr="007E2DF6">
        <w:trPr>
          <w:trHeight w:val="358"/>
          <w:jc w:val="center"/>
        </w:trPr>
        <w:tc>
          <w:tcPr>
            <w:tcW w:w="820" w:type="dxa"/>
          </w:tcPr>
          <w:p w14:paraId="67F90C17"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48</w:t>
            </w:r>
          </w:p>
        </w:tc>
        <w:tc>
          <w:tcPr>
            <w:tcW w:w="1882" w:type="dxa"/>
          </w:tcPr>
          <w:p w14:paraId="5851BEBF"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14878: 2000</w:t>
            </w:r>
          </w:p>
        </w:tc>
        <w:tc>
          <w:tcPr>
            <w:tcW w:w="4128" w:type="dxa"/>
            <w:tcBorders>
              <w:top w:val="single" w:sz="4" w:space="0" w:color="auto"/>
              <w:bottom w:val="single" w:sz="4" w:space="0" w:color="auto"/>
              <w:right w:val="single" w:sz="4" w:space="0" w:color="auto"/>
            </w:tcBorders>
          </w:tcPr>
          <w:p w14:paraId="530F90E8"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Test Chart for Plate Bending Machines</w:t>
            </w:r>
          </w:p>
        </w:tc>
        <w:tc>
          <w:tcPr>
            <w:tcW w:w="1153" w:type="dxa"/>
            <w:tcBorders>
              <w:top w:val="single" w:sz="4" w:space="0" w:color="auto"/>
              <w:left w:val="single" w:sz="4" w:space="0" w:color="auto"/>
              <w:bottom w:val="single" w:sz="4" w:space="0" w:color="auto"/>
            </w:tcBorders>
          </w:tcPr>
          <w:p w14:paraId="17370739"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351CE19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4D4197E6" w14:textId="77777777" w:rsidTr="007E2DF6">
        <w:trPr>
          <w:trHeight w:val="790"/>
          <w:jc w:val="center"/>
        </w:trPr>
        <w:tc>
          <w:tcPr>
            <w:tcW w:w="820" w:type="dxa"/>
          </w:tcPr>
          <w:p w14:paraId="3CB20E22"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15D5039F"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49</w:t>
            </w:r>
          </w:p>
        </w:tc>
        <w:tc>
          <w:tcPr>
            <w:tcW w:w="1882" w:type="dxa"/>
          </w:tcPr>
          <w:p w14:paraId="27F8B95D"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15300: 2016</w:t>
            </w:r>
          </w:p>
          <w:p w14:paraId="0BEBED05"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8695: 2010</w:t>
            </w:r>
          </w:p>
        </w:tc>
        <w:tc>
          <w:tcPr>
            <w:tcW w:w="4128" w:type="dxa"/>
            <w:tcBorders>
              <w:top w:val="single" w:sz="4" w:space="0" w:color="auto"/>
              <w:bottom w:val="single" w:sz="4" w:space="0" w:color="auto"/>
              <w:right w:val="single" w:sz="4" w:space="0" w:color="auto"/>
            </w:tcBorders>
          </w:tcPr>
          <w:p w14:paraId="74F0902F"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w:t>
            </w:r>
            <w:r w:rsidRPr="00190C01">
              <w:rPr>
                <w:rFonts w:ascii="Times New Roman" w:hAnsi="Times New Roman" w:cs="Times New Roman"/>
                <w:sz w:val="24"/>
                <w:szCs w:val="24"/>
              </w:rPr>
              <w:tab/>
              <w:t>for Pressing – Punches  — Nomenclature</w:t>
            </w:r>
          </w:p>
          <w:p w14:paraId="4BD86431"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And Terminology (First Revision)</w:t>
            </w:r>
          </w:p>
        </w:tc>
        <w:tc>
          <w:tcPr>
            <w:tcW w:w="1153" w:type="dxa"/>
            <w:tcBorders>
              <w:top w:val="single" w:sz="4" w:space="0" w:color="auto"/>
              <w:left w:val="single" w:sz="4" w:space="0" w:color="auto"/>
              <w:bottom w:val="single" w:sz="4" w:space="0" w:color="auto"/>
            </w:tcBorders>
          </w:tcPr>
          <w:p w14:paraId="4788953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5DD19B59"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4AC318B7" w14:textId="77777777" w:rsidTr="007E2DF6">
        <w:trPr>
          <w:trHeight w:val="565"/>
          <w:jc w:val="center"/>
        </w:trPr>
        <w:tc>
          <w:tcPr>
            <w:tcW w:w="820" w:type="dxa"/>
          </w:tcPr>
          <w:p w14:paraId="686D21FA"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50</w:t>
            </w:r>
          </w:p>
        </w:tc>
        <w:tc>
          <w:tcPr>
            <w:tcW w:w="1882" w:type="dxa"/>
          </w:tcPr>
          <w:p w14:paraId="3DBD6257"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15318: 2003</w:t>
            </w:r>
          </w:p>
          <w:p w14:paraId="25727A6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8540: 1993</w:t>
            </w:r>
          </w:p>
        </w:tc>
        <w:tc>
          <w:tcPr>
            <w:tcW w:w="4128" w:type="dxa"/>
            <w:tcBorders>
              <w:top w:val="single" w:sz="4" w:space="0" w:color="auto"/>
              <w:bottom w:val="single" w:sz="4" w:space="0" w:color="auto"/>
              <w:right w:val="single" w:sz="4" w:space="0" w:color="auto"/>
            </w:tcBorders>
          </w:tcPr>
          <w:p w14:paraId="33CD7564"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Open</w:t>
            </w:r>
            <w:r w:rsidRPr="00190C01">
              <w:rPr>
                <w:rFonts w:ascii="Times New Roman" w:hAnsi="Times New Roman" w:cs="Times New Roman"/>
                <w:sz w:val="24"/>
                <w:szCs w:val="24"/>
              </w:rPr>
              <w:tab/>
              <w:t>Front Mechanical Power Presses Vocabulary</w:t>
            </w:r>
          </w:p>
        </w:tc>
        <w:tc>
          <w:tcPr>
            <w:tcW w:w="1153" w:type="dxa"/>
            <w:tcBorders>
              <w:top w:val="single" w:sz="4" w:space="0" w:color="auto"/>
              <w:left w:val="single" w:sz="4" w:space="0" w:color="auto"/>
              <w:bottom w:val="single" w:sz="4" w:space="0" w:color="auto"/>
            </w:tcBorders>
          </w:tcPr>
          <w:p w14:paraId="6C1D3FD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3927E684"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3377380" w14:textId="77777777" w:rsidTr="007E2DF6">
        <w:trPr>
          <w:trHeight w:val="862"/>
          <w:jc w:val="center"/>
        </w:trPr>
        <w:tc>
          <w:tcPr>
            <w:tcW w:w="820" w:type="dxa"/>
          </w:tcPr>
          <w:p w14:paraId="3997F840"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51</w:t>
            </w:r>
          </w:p>
        </w:tc>
        <w:tc>
          <w:tcPr>
            <w:tcW w:w="1882" w:type="dxa"/>
          </w:tcPr>
          <w:p w14:paraId="161B8BF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15424 (Part 1): 2018/ISO 9182-1: 2013</w:t>
            </w:r>
          </w:p>
        </w:tc>
        <w:tc>
          <w:tcPr>
            <w:tcW w:w="4128" w:type="dxa"/>
            <w:tcBorders>
              <w:top w:val="single" w:sz="4" w:space="0" w:color="auto"/>
              <w:bottom w:val="single" w:sz="4" w:space="0" w:color="auto"/>
              <w:right w:val="single" w:sz="4" w:space="0" w:color="auto"/>
            </w:tcBorders>
          </w:tcPr>
          <w:p w14:paraId="39D4441D"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Pillars: Part 1 Types (First Revision)</w:t>
            </w:r>
          </w:p>
        </w:tc>
        <w:tc>
          <w:tcPr>
            <w:tcW w:w="1153" w:type="dxa"/>
            <w:tcBorders>
              <w:top w:val="single" w:sz="4" w:space="0" w:color="auto"/>
              <w:left w:val="single" w:sz="4" w:space="0" w:color="auto"/>
              <w:bottom w:val="single" w:sz="4" w:space="0" w:color="auto"/>
            </w:tcBorders>
          </w:tcPr>
          <w:p w14:paraId="1F45E2C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5719C8C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48F27ACE" w14:textId="77777777" w:rsidTr="007E2DF6">
        <w:trPr>
          <w:trHeight w:val="907"/>
          <w:jc w:val="center"/>
        </w:trPr>
        <w:tc>
          <w:tcPr>
            <w:tcW w:w="820" w:type="dxa"/>
          </w:tcPr>
          <w:p w14:paraId="5156B1BE"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05EDA15D"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52</w:t>
            </w:r>
          </w:p>
        </w:tc>
        <w:tc>
          <w:tcPr>
            <w:tcW w:w="1882" w:type="dxa"/>
          </w:tcPr>
          <w:p w14:paraId="0854306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15424 (Part 2): 2018/ISO 9182-2: 2013</w:t>
            </w:r>
          </w:p>
        </w:tc>
        <w:tc>
          <w:tcPr>
            <w:tcW w:w="4128" w:type="dxa"/>
            <w:tcBorders>
              <w:top w:val="single" w:sz="4" w:space="0" w:color="auto"/>
              <w:bottom w:val="single" w:sz="4" w:space="0" w:color="auto"/>
              <w:right w:val="single" w:sz="4" w:space="0" w:color="auto"/>
            </w:tcBorders>
          </w:tcPr>
          <w:p w14:paraId="20D08035"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Pillars: Part 2 Type A, Straight Pillars (First Revision)</w:t>
            </w:r>
          </w:p>
        </w:tc>
        <w:tc>
          <w:tcPr>
            <w:tcW w:w="1153" w:type="dxa"/>
            <w:tcBorders>
              <w:top w:val="single" w:sz="4" w:space="0" w:color="auto"/>
              <w:left w:val="single" w:sz="4" w:space="0" w:color="auto"/>
              <w:bottom w:val="single" w:sz="4" w:space="0" w:color="auto"/>
            </w:tcBorders>
          </w:tcPr>
          <w:p w14:paraId="79D346F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3956908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9C4BDEA" w14:textId="77777777" w:rsidTr="007E2DF6">
        <w:trPr>
          <w:trHeight w:val="880"/>
          <w:jc w:val="center"/>
        </w:trPr>
        <w:tc>
          <w:tcPr>
            <w:tcW w:w="820" w:type="dxa"/>
          </w:tcPr>
          <w:p w14:paraId="195E17CA"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49C369E3"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53</w:t>
            </w:r>
          </w:p>
        </w:tc>
        <w:tc>
          <w:tcPr>
            <w:tcW w:w="1882" w:type="dxa"/>
          </w:tcPr>
          <w:p w14:paraId="68C20A92"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15424 (Part 3):2018/ISO 9182-3: 2020</w:t>
            </w:r>
          </w:p>
        </w:tc>
        <w:tc>
          <w:tcPr>
            <w:tcW w:w="4128" w:type="dxa"/>
            <w:tcBorders>
              <w:top w:val="single" w:sz="4" w:space="0" w:color="auto"/>
              <w:bottom w:val="single" w:sz="4" w:space="0" w:color="auto"/>
              <w:right w:val="single" w:sz="4" w:space="0" w:color="auto"/>
            </w:tcBorders>
          </w:tcPr>
          <w:p w14:paraId="771C6C76"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Pillars: Part 3 Type B, End- Locking Pillars (First Revision)</w:t>
            </w:r>
          </w:p>
        </w:tc>
        <w:tc>
          <w:tcPr>
            <w:tcW w:w="1153" w:type="dxa"/>
            <w:tcBorders>
              <w:top w:val="single" w:sz="4" w:space="0" w:color="auto"/>
              <w:left w:val="single" w:sz="4" w:space="0" w:color="auto"/>
              <w:bottom w:val="single" w:sz="4" w:space="0" w:color="auto"/>
            </w:tcBorders>
          </w:tcPr>
          <w:p w14:paraId="1879DA8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15C09FF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45C0F096" w14:textId="77777777" w:rsidTr="007E2DF6">
        <w:trPr>
          <w:trHeight w:val="925"/>
          <w:jc w:val="center"/>
        </w:trPr>
        <w:tc>
          <w:tcPr>
            <w:tcW w:w="820" w:type="dxa"/>
          </w:tcPr>
          <w:p w14:paraId="2BB679EC"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12702A41"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54</w:t>
            </w:r>
          </w:p>
        </w:tc>
        <w:tc>
          <w:tcPr>
            <w:tcW w:w="1882" w:type="dxa"/>
          </w:tcPr>
          <w:p w14:paraId="7411B915"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15424 (Part 4): 2018</w:t>
            </w:r>
          </w:p>
          <w:p w14:paraId="66F640AE"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9182-4: 2020</w:t>
            </w:r>
          </w:p>
        </w:tc>
        <w:tc>
          <w:tcPr>
            <w:tcW w:w="4128" w:type="dxa"/>
            <w:tcBorders>
              <w:top w:val="single" w:sz="4" w:space="0" w:color="auto"/>
              <w:bottom w:val="single" w:sz="4" w:space="0" w:color="auto"/>
              <w:right w:val="single" w:sz="4" w:space="0" w:color="auto"/>
            </w:tcBorders>
          </w:tcPr>
          <w:p w14:paraId="101C3C57"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w:t>
            </w:r>
          </w:p>
          <w:p w14:paraId="26438304"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Pillars: Part 4 Type C, Pillars with Taper Lead and Bush (First Revision)</w:t>
            </w:r>
          </w:p>
        </w:tc>
        <w:tc>
          <w:tcPr>
            <w:tcW w:w="1153" w:type="dxa"/>
            <w:tcBorders>
              <w:top w:val="single" w:sz="4" w:space="0" w:color="auto"/>
              <w:left w:val="single" w:sz="4" w:space="0" w:color="auto"/>
              <w:bottom w:val="single" w:sz="4" w:space="0" w:color="auto"/>
            </w:tcBorders>
          </w:tcPr>
          <w:p w14:paraId="0705E6C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08732E39"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22420AF9" w14:textId="77777777" w:rsidTr="007E2DF6">
        <w:trPr>
          <w:trHeight w:val="970"/>
          <w:jc w:val="center"/>
        </w:trPr>
        <w:tc>
          <w:tcPr>
            <w:tcW w:w="820" w:type="dxa"/>
          </w:tcPr>
          <w:p w14:paraId="15DA86F5"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7B781E05"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55</w:t>
            </w:r>
          </w:p>
        </w:tc>
        <w:tc>
          <w:tcPr>
            <w:tcW w:w="1882" w:type="dxa"/>
          </w:tcPr>
          <w:p w14:paraId="4A24AEC9"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15424 (Part 5):2018</w:t>
            </w:r>
          </w:p>
          <w:p w14:paraId="7C52305B"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9182-5: 2020</w:t>
            </w:r>
          </w:p>
        </w:tc>
        <w:tc>
          <w:tcPr>
            <w:tcW w:w="4128" w:type="dxa"/>
            <w:tcBorders>
              <w:top w:val="single" w:sz="4" w:space="0" w:color="auto"/>
              <w:bottom w:val="single" w:sz="4" w:space="0" w:color="auto"/>
              <w:right w:val="single" w:sz="4" w:space="0" w:color="auto"/>
            </w:tcBorders>
          </w:tcPr>
          <w:p w14:paraId="7815FD01"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Pillars: Part 5 Type D, End- Locking Pillars with Flange</w:t>
            </w:r>
          </w:p>
          <w:p w14:paraId="7E980991"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(First Revision)</w:t>
            </w:r>
          </w:p>
        </w:tc>
        <w:tc>
          <w:tcPr>
            <w:tcW w:w="1153" w:type="dxa"/>
            <w:tcBorders>
              <w:top w:val="single" w:sz="4" w:space="0" w:color="auto"/>
              <w:left w:val="single" w:sz="4" w:space="0" w:color="auto"/>
              <w:bottom w:val="single" w:sz="4" w:space="0" w:color="auto"/>
            </w:tcBorders>
          </w:tcPr>
          <w:p w14:paraId="29B409C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7AE79B69"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77399245" w14:textId="77777777" w:rsidTr="007E2DF6">
        <w:trPr>
          <w:trHeight w:val="745"/>
          <w:jc w:val="center"/>
        </w:trPr>
        <w:tc>
          <w:tcPr>
            <w:tcW w:w="820" w:type="dxa"/>
          </w:tcPr>
          <w:p w14:paraId="5AABC7CD"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56</w:t>
            </w:r>
          </w:p>
        </w:tc>
        <w:tc>
          <w:tcPr>
            <w:tcW w:w="1882" w:type="dxa"/>
          </w:tcPr>
          <w:p w14:paraId="0B1CD90B"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15448 (Part 1):2018</w:t>
            </w:r>
          </w:p>
          <w:p w14:paraId="6CBF3F1A"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9448: 2013</w:t>
            </w:r>
          </w:p>
        </w:tc>
        <w:tc>
          <w:tcPr>
            <w:tcW w:w="4128" w:type="dxa"/>
            <w:tcBorders>
              <w:top w:val="single" w:sz="4" w:space="0" w:color="auto"/>
              <w:bottom w:val="single" w:sz="4" w:space="0" w:color="auto"/>
              <w:right w:val="single" w:sz="4" w:space="0" w:color="auto"/>
            </w:tcBorders>
          </w:tcPr>
          <w:p w14:paraId="7FE4CCEA"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Bushes: Part 1 Forms</w:t>
            </w:r>
          </w:p>
        </w:tc>
        <w:tc>
          <w:tcPr>
            <w:tcW w:w="1153" w:type="dxa"/>
            <w:tcBorders>
              <w:top w:val="single" w:sz="4" w:space="0" w:color="auto"/>
              <w:left w:val="single" w:sz="4" w:space="0" w:color="auto"/>
              <w:bottom w:val="single" w:sz="4" w:space="0" w:color="auto"/>
            </w:tcBorders>
          </w:tcPr>
          <w:p w14:paraId="0796329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2820390E"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6F5616C2" w14:textId="77777777" w:rsidTr="007E2DF6">
        <w:trPr>
          <w:trHeight w:val="880"/>
          <w:jc w:val="center"/>
        </w:trPr>
        <w:tc>
          <w:tcPr>
            <w:tcW w:w="820" w:type="dxa"/>
          </w:tcPr>
          <w:p w14:paraId="76AD4624" w14:textId="16C1CEB5"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57</w:t>
            </w:r>
          </w:p>
        </w:tc>
        <w:tc>
          <w:tcPr>
            <w:tcW w:w="1882" w:type="dxa"/>
          </w:tcPr>
          <w:p w14:paraId="7068D4A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15448 (Part 2): 2017/ISO 9448-2: 2013</w:t>
            </w:r>
          </w:p>
        </w:tc>
        <w:tc>
          <w:tcPr>
            <w:tcW w:w="4128" w:type="dxa"/>
            <w:tcBorders>
              <w:top w:val="single" w:sz="4" w:space="0" w:color="auto"/>
              <w:bottom w:val="single" w:sz="4" w:space="0" w:color="auto"/>
              <w:right w:val="single" w:sz="4" w:space="0" w:color="auto"/>
            </w:tcBorders>
          </w:tcPr>
          <w:p w14:paraId="00B20094"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Bushes: Part 2 Form A, Gliding Bushes, Plain, Type</w:t>
            </w:r>
          </w:p>
          <w:p w14:paraId="47CCEA6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1 (First Revision)</w:t>
            </w:r>
          </w:p>
        </w:tc>
        <w:tc>
          <w:tcPr>
            <w:tcW w:w="1153" w:type="dxa"/>
            <w:tcBorders>
              <w:top w:val="single" w:sz="4" w:space="0" w:color="auto"/>
              <w:left w:val="single" w:sz="4" w:space="0" w:color="auto"/>
              <w:bottom w:val="single" w:sz="4" w:space="0" w:color="auto"/>
            </w:tcBorders>
          </w:tcPr>
          <w:p w14:paraId="1B48896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48CCAEAE"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4D6E99EC" w14:textId="77777777" w:rsidTr="007E2DF6">
        <w:trPr>
          <w:trHeight w:val="970"/>
          <w:jc w:val="center"/>
        </w:trPr>
        <w:tc>
          <w:tcPr>
            <w:tcW w:w="820" w:type="dxa"/>
          </w:tcPr>
          <w:p w14:paraId="54B4109A" w14:textId="2423A902"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58</w:t>
            </w:r>
          </w:p>
        </w:tc>
        <w:tc>
          <w:tcPr>
            <w:tcW w:w="1882" w:type="dxa"/>
          </w:tcPr>
          <w:p w14:paraId="1AEDD52A"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15448 (Part 3): 2018/ISO 9448-3: 2013</w:t>
            </w:r>
          </w:p>
        </w:tc>
        <w:tc>
          <w:tcPr>
            <w:tcW w:w="4128" w:type="dxa"/>
            <w:tcBorders>
              <w:top w:val="single" w:sz="4" w:space="0" w:color="auto"/>
              <w:bottom w:val="single" w:sz="4" w:space="0" w:color="auto"/>
              <w:right w:val="single" w:sz="4" w:space="0" w:color="auto"/>
            </w:tcBorders>
          </w:tcPr>
          <w:p w14:paraId="31177158"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Bushes: Part 3 Form B, Ball Cage Bushes, Plain, Type 1 (First Revision)</w:t>
            </w:r>
          </w:p>
        </w:tc>
        <w:tc>
          <w:tcPr>
            <w:tcW w:w="1153" w:type="dxa"/>
            <w:tcBorders>
              <w:top w:val="single" w:sz="4" w:space="0" w:color="auto"/>
              <w:left w:val="single" w:sz="4" w:space="0" w:color="auto"/>
              <w:bottom w:val="single" w:sz="4" w:space="0" w:color="auto"/>
            </w:tcBorders>
          </w:tcPr>
          <w:p w14:paraId="6B64029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76C3B7C9"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009EAA2E" w14:textId="77777777" w:rsidTr="007E2DF6">
        <w:trPr>
          <w:trHeight w:val="835"/>
          <w:jc w:val="center"/>
        </w:trPr>
        <w:tc>
          <w:tcPr>
            <w:tcW w:w="820" w:type="dxa"/>
          </w:tcPr>
          <w:p w14:paraId="2713CEF9" w14:textId="07176E7F"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59</w:t>
            </w:r>
          </w:p>
        </w:tc>
        <w:tc>
          <w:tcPr>
            <w:tcW w:w="1882" w:type="dxa"/>
          </w:tcPr>
          <w:p w14:paraId="3DF7F0F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15448 (Part 4): 2018/ISO 9448-4: 2013</w:t>
            </w:r>
          </w:p>
        </w:tc>
        <w:tc>
          <w:tcPr>
            <w:tcW w:w="4128" w:type="dxa"/>
            <w:tcBorders>
              <w:top w:val="single" w:sz="4" w:space="0" w:color="auto"/>
              <w:bottom w:val="single" w:sz="4" w:space="0" w:color="auto"/>
              <w:right w:val="single" w:sz="4" w:space="0" w:color="auto"/>
            </w:tcBorders>
          </w:tcPr>
          <w:p w14:paraId="6BE2EFCA"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Bushes: Part 4 Form C, Gliding Bushes, Headed, Type 1</w:t>
            </w:r>
          </w:p>
        </w:tc>
        <w:tc>
          <w:tcPr>
            <w:tcW w:w="1153" w:type="dxa"/>
            <w:tcBorders>
              <w:top w:val="single" w:sz="4" w:space="0" w:color="auto"/>
              <w:left w:val="single" w:sz="4" w:space="0" w:color="auto"/>
            </w:tcBorders>
          </w:tcPr>
          <w:p w14:paraId="7C1618F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76C86384" w14:textId="77777777" w:rsidR="0005058C" w:rsidRPr="00190C01" w:rsidRDefault="0005058C" w:rsidP="007B0145">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Under adoption</w:t>
            </w:r>
          </w:p>
        </w:tc>
      </w:tr>
      <w:tr w:rsidR="0005058C" w:rsidRPr="00190C01" w14:paraId="08BC39D6" w14:textId="77777777" w:rsidTr="007E2DF6">
        <w:trPr>
          <w:trHeight w:val="925"/>
          <w:jc w:val="center"/>
        </w:trPr>
        <w:tc>
          <w:tcPr>
            <w:tcW w:w="820" w:type="dxa"/>
          </w:tcPr>
          <w:p w14:paraId="61F3577D" w14:textId="28F6BD87"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60</w:t>
            </w:r>
          </w:p>
        </w:tc>
        <w:tc>
          <w:tcPr>
            <w:tcW w:w="1882" w:type="dxa"/>
          </w:tcPr>
          <w:p w14:paraId="4F7039C4"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15448 (Part 5): 2018/ISO 9448-5: 2013</w:t>
            </w:r>
          </w:p>
        </w:tc>
        <w:tc>
          <w:tcPr>
            <w:tcW w:w="4128" w:type="dxa"/>
            <w:tcBorders>
              <w:top w:val="single" w:sz="4" w:space="0" w:color="auto"/>
              <w:bottom w:val="single" w:sz="4" w:space="0" w:color="auto"/>
            </w:tcBorders>
          </w:tcPr>
          <w:p w14:paraId="1F64F3F7"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Bushes: Part 5 Form D, Ball Cage Bushes, Headed, Type 1 (First Revision)</w:t>
            </w:r>
          </w:p>
        </w:tc>
        <w:tc>
          <w:tcPr>
            <w:tcW w:w="1153" w:type="dxa"/>
            <w:tcBorders>
              <w:top w:val="single" w:sz="4" w:space="0" w:color="auto"/>
              <w:bottom w:val="single" w:sz="4" w:space="0" w:color="auto"/>
            </w:tcBorders>
          </w:tcPr>
          <w:p w14:paraId="7EF0037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58C13FDF"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364A319B" w14:textId="77777777" w:rsidTr="007E2DF6">
        <w:trPr>
          <w:trHeight w:val="970"/>
          <w:jc w:val="center"/>
        </w:trPr>
        <w:tc>
          <w:tcPr>
            <w:tcW w:w="820" w:type="dxa"/>
          </w:tcPr>
          <w:p w14:paraId="380388D4" w14:textId="1CD1B126"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61</w:t>
            </w:r>
          </w:p>
        </w:tc>
        <w:tc>
          <w:tcPr>
            <w:tcW w:w="1882" w:type="dxa"/>
          </w:tcPr>
          <w:p w14:paraId="7AA50ECB"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15448 (Part 6): 2018/ISO 9448-6: 2013</w:t>
            </w:r>
          </w:p>
        </w:tc>
        <w:tc>
          <w:tcPr>
            <w:tcW w:w="4128" w:type="dxa"/>
            <w:tcBorders>
              <w:top w:val="single" w:sz="4" w:space="0" w:color="auto"/>
              <w:bottom w:val="single" w:sz="4" w:space="0" w:color="auto"/>
            </w:tcBorders>
          </w:tcPr>
          <w:p w14:paraId="29358386"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Bushes: Part 6 Form E, Gliding Bushes, Flanged, Type 1 (First Revision)</w:t>
            </w:r>
          </w:p>
        </w:tc>
        <w:tc>
          <w:tcPr>
            <w:tcW w:w="1153" w:type="dxa"/>
            <w:tcBorders>
              <w:top w:val="single" w:sz="4" w:space="0" w:color="auto"/>
              <w:bottom w:val="single" w:sz="4" w:space="0" w:color="auto"/>
            </w:tcBorders>
          </w:tcPr>
          <w:p w14:paraId="0503763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70DBAB5E"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72861937" w14:textId="77777777" w:rsidTr="007E2DF6">
        <w:trPr>
          <w:trHeight w:val="970"/>
          <w:jc w:val="center"/>
        </w:trPr>
        <w:tc>
          <w:tcPr>
            <w:tcW w:w="820" w:type="dxa"/>
          </w:tcPr>
          <w:p w14:paraId="575DD5E8" w14:textId="3385AEC3"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62</w:t>
            </w:r>
          </w:p>
        </w:tc>
        <w:tc>
          <w:tcPr>
            <w:tcW w:w="1882" w:type="dxa"/>
          </w:tcPr>
          <w:p w14:paraId="45E413E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15448 (Part 7): 2018/ISO 9448-7: 2013</w:t>
            </w:r>
          </w:p>
        </w:tc>
        <w:tc>
          <w:tcPr>
            <w:tcW w:w="4128" w:type="dxa"/>
            <w:tcBorders>
              <w:top w:val="single" w:sz="4" w:space="0" w:color="auto"/>
              <w:bottom w:val="single" w:sz="4" w:space="0" w:color="auto"/>
            </w:tcBorders>
          </w:tcPr>
          <w:p w14:paraId="59DB561C"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Bushes: Part 7 Form F, Ball Cage Bushes, Flanged, Type 1 (First Revision)</w:t>
            </w:r>
          </w:p>
        </w:tc>
        <w:tc>
          <w:tcPr>
            <w:tcW w:w="1153" w:type="dxa"/>
            <w:tcBorders>
              <w:top w:val="single" w:sz="4" w:space="0" w:color="auto"/>
              <w:bottom w:val="single" w:sz="4" w:space="0" w:color="auto"/>
            </w:tcBorders>
          </w:tcPr>
          <w:p w14:paraId="4E8352E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1F11376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06E981A0" w14:textId="77777777" w:rsidTr="007E2DF6">
        <w:trPr>
          <w:trHeight w:val="970"/>
          <w:jc w:val="center"/>
        </w:trPr>
        <w:tc>
          <w:tcPr>
            <w:tcW w:w="820" w:type="dxa"/>
          </w:tcPr>
          <w:p w14:paraId="1D824DCA" w14:textId="2A8E2BE8" w:rsidR="0005058C" w:rsidRPr="00190C01" w:rsidRDefault="0005058C" w:rsidP="002D3ECB">
            <w:pPr>
              <w:pStyle w:val="TableParagraph"/>
              <w:jc w:val="center"/>
              <w:rPr>
                <w:rFonts w:ascii="Times New Roman" w:hAnsi="Times New Roman" w:cs="Times New Roman"/>
                <w:b/>
                <w:bCs/>
                <w:sz w:val="24"/>
                <w:szCs w:val="24"/>
              </w:rPr>
            </w:pPr>
            <w:r w:rsidRPr="00190C01">
              <w:rPr>
                <w:rFonts w:ascii="Times New Roman" w:hAnsi="Times New Roman" w:cs="Times New Roman"/>
                <w:b/>
                <w:bCs/>
                <w:sz w:val="24"/>
                <w:szCs w:val="24"/>
              </w:rPr>
              <w:t>63</w:t>
            </w:r>
          </w:p>
        </w:tc>
        <w:tc>
          <w:tcPr>
            <w:tcW w:w="1882" w:type="dxa"/>
          </w:tcPr>
          <w:p w14:paraId="2AEF0D22"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15448 (Part 8): 2018/ISO 9448-8: 2013</w:t>
            </w:r>
          </w:p>
        </w:tc>
        <w:tc>
          <w:tcPr>
            <w:tcW w:w="4128" w:type="dxa"/>
            <w:tcBorders>
              <w:top w:val="single" w:sz="4" w:space="0" w:color="auto"/>
              <w:bottom w:val="single" w:sz="4" w:space="0" w:color="auto"/>
            </w:tcBorders>
          </w:tcPr>
          <w:p w14:paraId="2FD7A785"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Bushes: Part 8 Form G, Gliding Bushes, Stepped, Type 1 (First Revision)</w:t>
            </w:r>
          </w:p>
        </w:tc>
        <w:tc>
          <w:tcPr>
            <w:tcW w:w="1153" w:type="dxa"/>
            <w:tcBorders>
              <w:top w:val="single" w:sz="4" w:space="0" w:color="auto"/>
              <w:bottom w:val="single" w:sz="4" w:space="0" w:color="auto"/>
            </w:tcBorders>
          </w:tcPr>
          <w:p w14:paraId="7F426ECE"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32A1DEB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63DAEBC5" w14:textId="77777777" w:rsidTr="007E2DF6">
        <w:trPr>
          <w:trHeight w:val="970"/>
          <w:jc w:val="center"/>
        </w:trPr>
        <w:tc>
          <w:tcPr>
            <w:tcW w:w="820" w:type="dxa"/>
          </w:tcPr>
          <w:p w14:paraId="471E8F9F" w14:textId="2B373E8C" w:rsidR="0005058C" w:rsidRPr="00190C01" w:rsidRDefault="0005058C" w:rsidP="002D3ECB">
            <w:pPr>
              <w:pStyle w:val="TableParagraph"/>
              <w:jc w:val="center"/>
              <w:rPr>
                <w:rFonts w:ascii="Times New Roman" w:hAnsi="Times New Roman" w:cs="Times New Roman"/>
                <w:b/>
                <w:bCs/>
                <w:sz w:val="24"/>
                <w:szCs w:val="24"/>
              </w:rPr>
            </w:pPr>
            <w:r w:rsidRPr="00190C01">
              <w:rPr>
                <w:rFonts w:ascii="Times New Roman" w:hAnsi="Times New Roman" w:cs="Times New Roman"/>
                <w:b/>
                <w:bCs/>
                <w:sz w:val="24"/>
                <w:szCs w:val="24"/>
              </w:rPr>
              <w:t>64</w:t>
            </w:r>
          </w:p>
        </w:tc>
        <w:tc>
          <w:tcPr>
            <w:tcW w:w="1882" w:type="dxa"/>
          </w:tcPr>
          <w:p w14:paraId="7A789EF3"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15448 (Part 9): 2018/ISO 9448-9: 2013</w:t>
            </w:r>
          </w:p>
        </w:tc>
        <w:tc>
          <w:tcPr>
            <w:tcW w:w="4128" w:type="dxa"/>
            <w:tcBorders>
              <w:top w:val="single" w:sz="4" w:space="0" w:color="auto"/>
              <w:bottom w:val="single" w:sz="4" w:space="0" w:color="auto"/>
            </w:tcBorders>
          </w:tcPr>
          <w:p w14:paraId="0076C877"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Bushes: Part 9 Form B, Ball Cage Bushes, Plain, Type 2 (First Revision)</w:t>
            </w:r>
          </w:p>
        </w:tc>
        <w:tc>
          <w:tcPr>
            <w:tcW w:w="1153" w:type="dxa"/>
            <w:tcBorders>
              <w:top w:val="single" w:sz="4" w:space="0" w:color="auto"/>
              <w:bottom w:val="single" w:sz="4" w:space="0" w:color="auto"/>
            </w:tcBorders>
          </w:tcPr>
          <w:p w14:paraId="67F53E3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465FCA2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0533B3DE" w14:textId="77777777" w:rsidTr="007E2DF6">
        <w:trPr>
          <w:trHeight w:val="970"/>
          <w:jc w:val="center"/>
        </w:trPr>
        <w:tc>
          <w:tcPr>
            <w:tcW w:w="820" w:type="dxa"/>
          </w:tcPr>
          <w:p w14:paraId="6093C7D8"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65</w:t>
            </w:r>
          </w:p>
        </w:tc>
        <w:tc>
          <w:tcPr>
            <w:tcW w:w="1882" w:type="dxa"/>
          </w:tcPr>
          <w:p w14:paraId="1BA7F2C2" w14:textId="0C61BC40" w:rsidR="0005058C" w:rsidRPr="00190C01" w:rsidRDefault="0005058C" w:rsidP="00E92E7D">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15448 (Part 10) : 2018/</w:t>
            </w:r>
            <w:r w:rsidR="00E92E7D" w:rsidRPr="00190C01">
              <w:rPr>
                <w:rFonts w:ascii="Times New Roman" w:hAnsi="Times New Roman" w:cs="Times New Roman"/>
                <w:b/>
                <w:bCs/>
                <w:sz w:val="24"/>
                <w:szCs w:val="24"/>
              </w:rPr>
              <w:t xml:space="preserve">ISO 9448-10: </w:t>
            </w:r>
            <w:r w:rsidRPr="00190C01">
              <w:rPr>
                <w:rFonts w:ascii="Times New Roman" w:hAnsi="Times New Roman" w:cs="Times New Roman"/>
                <w:b/>
                <w:bCs/>
                <w:sz w:val="24"/>
                <w:szCs w:val="24"/>
              </w:rPr>
              <w:t>2013</w:t>
            </w:r>
          </w:p>
        </w:tc>
        <w:tc>
          <w:tcPr>
            <w:tcW w:w="4128" w:type="dxa"/>
            <w:tcBorders>
              <w:top w:val="single" w:sz="4" w:space="0" w:color="auto"/>
              <w:bottom w:val="single" w:sz="4" w:space="0" w:color="auto"/>
            </w:tcBorders>
          </w:tcPr>
          <w:p w14:paraId="1518AD2F"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Bushes: Part 10 Form E, Gliding Bushes, Flanged, Type 2 (First Revision)</w:t>
            </w:r>
          </w:p>
        </w:tc>
        <w:tc>
          <w:tcPr>
            <w:tcW w:w="1153" w:type="dxa"/>
            <w:tcBorders>
              <w:top w:val="single" w:sz="4" w:space="0" w:color="auto"/>
              <w:bottom w:val="single" w:sz="4" w:space="0" w:color="auto"/>
            </w:tcBorders>
          </w:tcPr>
          <w:p w14:paraId="6EB89A1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3AFC898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2D3C34B0" w14:textId="77777777" w:rsidTr="007E2DF6">
        <w:trPr>
          <w:trHeight w:val="970"/>
          <w:jc w:val="center"/>
        </w:trPr>
        <w:tc>
          <w:tcPr>
            <w:tcW w:w="820" w:type="dxa"/>
          </w:tcPr>
          <w:p w14:paraId="2B880040" w14:textId="01673D7B" w:rsidR="0005058C" w:rsidRPr="00190C01" w:rsidRDefault="0005058C" w:rsidP="002D3ECB">
            <w:pPr>
              <w:pStyle w:val="TableParagraph"/>
              <w:jc w:val="center"/>
              <w:rPr>
                <w:rFonts w:ascii="Times New Roman" w:hAnsi="Times New Roman" w:cs="Times New Roman"/>
                <w:b/>
                <w:bCs/>
                <w:sz w:val="24"/>
                <w:szCs w:val="24"/>
              </w:rPr>
            </w:pPr>
            <w:r w:rsidRPr="00190C01">
              <w:rPr>
                <w:rFonts w:ascii="Times New Roman" w:hAnsi="Times New Roman" w:cs="Times New Roman"/>
                <w:b/>
                <w:bCs/>
                <w:sz w:val="24"/>
                <w:szCs w:val="24"/>
              </w:rPr>
              <w:t>66</w:t>
            </w:r>
          </w:p>
        </w:tc>
        <w:tc>
          <w:tcPr>
            <w:tcW w:w="1882" w:type="dxa"/>
          </w:tcPr>
          <w:p w14:paraId="59F6B15C" w14:textId="685591C1" w:rsidR="0005058C" w:rsidRPr="00190C01" w:rsidRDefault="00E92E7D" w:rsidP="00E92E7D">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 xml:space="preserve">IS 15448 (Part 11) </w:t>
            </w:r>
            <w:r w:rsidR="0005058C" w:rsidRPr="00190C01">
              <w:rPr>
                <w:rFonts w:ascii="Times New Roman" w:hAnsi="Times New Roman" w:cs="Times New Roman"/>
                <w:b/>
                <w:bCs/>
                <w:sz w:val="24"/>
                <w:szCs w:val="24"/>
              </w:rPr>
              <w:t>: 2018/ISO 9448-11 : 2013</w:t>
            </w:r>
          </w:p>
        </w:tc>
        <w:tc>
          <w:tcPr>
            <w:tcW w:w="4128" w:type="dxa"/>
            <w:tcBorders>
              <w:top w:val="single" w:sz="4" w:space="0" w:color="auto"/>
              <w:bottom w:val="single" w:sz="4" w:space="0" w:color="auto"/>
            </w:tcBorders>
          </w:tcPr>
          <w:p w14:paraId="67FEEA44"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Bushes: Part 11 Form F, Ball Cage Bushes, Flanged, Type 2 (First Revision)</w:t>
            </w:r>
          </w:p>
        </w:tc>
        <w:tc>
          <w:tcPr>
            <w:tcW w:w="1153" w:type="dxa"/>
            <w:tcBorders>
              <w:top w:val="single" w:sz="4" w:space="0" w:color="auto"/>
              <w:bottom w:val="single" w:sz="4" w:space="0" w:color="auto"/>
            </w:tcBorders>
          </w:tcPr>
          <w:p w14:paraId="396E165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4F5C913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64B27D7" w14:textId="77777777" w:rsidTr="007E2DF6">
        <w:trPr>
          <w:trHeight w:val="583"/>
          <w:jc w:val="center"/>
        </w:trPr>
        <w:tc>
          <w:tcPr>
            <w:tcW w:w="820" w:type="dxa"/>
          </w:tcPr>
          <w:p w14:paraId="79BE1CE0"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67</w:t>
            </w:r>
          </w:p>
        </w:tc>
        <w:tc>
          <w:tcPr>
            <w:tcW w:w="1882" w:type="dxa"/>
          </w:tcPr>
          <w:p w14:paraId="0D66AE85"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15744 : 2007</w:t>
            </w:r>
          </w:p>
        </w:tc>
        <w:tc>
          <w:tcPr>
            <w:tcW w:w="4128" w:type="dxa"/>
            <w:tcBorders>
              <w:top w:val="single" w:sz="4" w:space="0" w:color="auto"/>
              <w:bottom w:val="single" w:sz="4" w:space="0" w:color="auto"/>
            </w:tcBorders>
          </w:tcPr>
          <w:p w14:paraId="3741E295"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Angular Deflection</w:t>
            </w:r>
            <w:r w:rsidRPr="00190C01">
              <w:rPr>
                <w:rFonts w:ascii="Times New Roman" w:hAnsi="Times New Roman" w:cs="Times New Roman"/>
                <w:sz w:val="24"/>
                <w:szCs w:val="24"/>
              </w:rPr>
              <w:tab/>
              <w:t>for C Frame Mechanical Presses – Specification</w:t>
            </w:r>
          </w:p>
        </w:tc>
        <w:tc>
          <w:tcPr>
            <w:tcW w:w="1153" w:type="dxa"/>
            <w:tcBorders>
              <w:top w:val="single" w:sz="4" w:space="0" w:color="auto"/>
              <w:bottom w:val="single" w:sz="4" w:space="0" w:color="auto"/>
            </w:tcBorders>
          </w:tcPr>
          <w:p w14:paraId="759E45CB"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53E86A84"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3915FF69" w14:textId="77777777" w:rsidTr="007E2DF6">
        <w:trPr>
          <w:trHeight w:val="700"/>
          <w:jc w:val="center"/>
        </w:trPr>
        <w:tc>
          <w:tcPr>
            <w:tcW w:w="820" w:type="dxa"/>
          </w:tcPr>
          <w:p w14:paraId="5C442D6F"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68</w:t>
            </w:r>
          </w:p>
        </w:tc>
        <w:tc>
          <w:tcPr>
            <w:tcW w:w="1882" w:type="dxa"/>
          </w:tcPr>
          <w:p w14:paraId="3E8FDC5B"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15745 : 2007</w:t>
            </w:r>
          </w:p>
        </w:tc>
        <w:tc>
          <w:tcPr>
            <w:tcW w:w="4128" w:type="dxa"/>
            <w:tcBorders>
              <w:top w:val="single" w:sz="4" w:space="0" w:color="auto"/>
              <w:bottom w:val="single" w:sz="4" w:space="0" w:color="auto"/>
            </w:tcBorders>
          </w:tcPr>
          <w:p w14:paraId="30057184"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Deflection for straight sided mechanical presses – Specification</w:t>
            </w:r>
          </w:p>
        </w:tc>
        <w:tc>
          <w:tcPr>
            <w:tcW w:w="1153" w:type="dxa"/>
            <w:tcBorders>
              <w:top w:val="single" w:sz="4" w:space="0" w:color="auto"/>
              <w:bottom w:val="single" w:sz="4" w:space="0" w:color="auto"/>
            </w:tcBorders>
          </w:tcPr>
          <w:p w14:paraId="5BE0A25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53C148E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5729F7CD" w14:textId="77777777" w:rsidTr="007E2DF6">
        <w:trPr>
          <w:trHeight w:val="637"/>
          <w:jc w:val="center"/>
        </w:trPr>
        <w:tc>
          <w:tcPr>
            <w:tcW w:w="820" w:type="dxa"/>
          </w:tcPr>
          <w:p w14:paraId="1BF43BE9"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69</w:t>
            </w:r>
          </w:p>
        </w:tc>
        <w:tc>
          <w:tcPr>
            <w:tcW w:w="1882" w:type="dxa"/>
          </w:tcPr>
          <w:p w14:paraId="03AB082E"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15746 : 2007</w:t>
            </w:r>
          </w:p>
        </w:tc>
        <w:tc>
          <w:tcPr>
            <w:tcW w:w="4128" w:type="dxa"/>
            <w:tcBorders>
              <w:top w:val="single" w:sz="4" w:space="0" w:color="auto"/>
            </w:tcBorders>
          </w:tcPr>
          <w:p w14:paraId="53657878"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Angular Deflection for ‘C’ Frame Hydraulic Presses – Specification</w:t>
            </w:r>
          </w:p>
        </w:tc>
        <w:tc>
          <w:tcPr>
            <w:tcW w:w="1153" w:type="dxa"/>
            <w:tcBorders>
              <w:top w:val="single" w:sz="4" w:space="0" w:color="auto"/>
            </w:tcBorders>
          </w:tcPr>
          <w:p w14:paraId="76CB706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tcBorders>
          </w:tcPr>
          <w:p w14:paraId="75A507D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380A3276" w14:textId="77777777" w:rsidTr="007E2DF6">
        <w:trPr>
          <w:trHeight w:val="575"/>
          <w:jc w:val="center"/>
        </w:trPr>
        <w:tc>
          <w:tcPr>
            <w:tcW w:w="820" w:type="dxa"/>
          </w:tcPr>
          <w:p w14:paraId="00145EB3"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70</w:t>
            </w:r>
          </w:p>
        </w:tc>
        <w:tc>
          <w:tcPr>
            <w:tcW w:w="1882" w:type="dxa"/>
          </w:tcPr>
          <w:p w14:paraId="2881A9BC"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15747: 2007</w:t>
            </w:r>
          </w:p>
        </w:tc>
        <w:tc>
          <w:tcPr>
            <w:tcW w:w="4128" w:type="dxa"/>
          </w:tcPr>
          <w:p w14:paraId="11594753"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Angular Deflection for Straight Sided Hydraulic Presses – Specification</w:t>
            </w:r>
          </w:p>
        </w:tc>
        <w:tc>
          <w:tcPr>
            <w:tcW w:w="1153" w:type="dxa"/>
            <w:tcBorders>
              <w:top w:val="single" w:sz="4" w:space="0" w:color="auto"/>
              <w:bottom w:val="single" w:sz="4" w:space="0" w:color="auto"/>
            </w:tcBorders>
          </w:tcPr>
          <w:p w14:paraId="2911FAD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c>
          <w:tcPr>
            <w:tcW w:w="1357" w:type="dxa"/>
            <w:tcBorders>
              <w:top w:val="single" w:sz="4" w:space="0" w:color="auto"/>
              <w:bottom w:val="single" w:sz="4" w:space="0" w:color="auto"/>
            </w:tcBorders>
          </w:tcPr>
          <w:p w14:paraId="31D0F31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w:t>
            </w:r>
          </w:p>
        </w:tc>
      </w:tr>
      <w:tr w:rsidR="0005058C" w:rsidRPr="00190C01" w14:paraId="566F5185" w14:textId="77777777" w:rsidTr="007E2DF6">
        <w:trPr>
          <w:trHeight w:val="575"/>
          <w:jc w:val="center"/>
        </w:trPr>
        <w:tc>
          <w:tcPr>
            <w:tcW w:w="820" w:type="dxa"/>
          </w:tcPr>
          <w:p w14:paraId="7A3EBDCB"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71</w:t>
            </w:r>
          </w:p>
        </w:tc>
        <w:tc>
          <w:tcPr>
            <w:tcW w:w="1882" w:type="dxa"/>
          </w:tcPr>
          <w:p w14:paraId="54040849"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16727: 2018</w:t>
            </w:r>
          </w:p>
          <w:p w14:paraId="39BEB5F5" w14:textId="597D9DB6"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23480: 2013</w:t>
            </w:r>
          </w:p>
        </w:tc>
        <w:tc>
          <w:tcPr>
            <w:tcW w:w="4128" w:type="dxa"/>
          </w:tcPr>
          <w:p w14:paraId="64573EE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Sliding Plates</w:t>
            </w:r>
          </w:p>
        </w:tc>
        <w:tc>
          <w:tcPr>
            <w:tcW w:w="1153" w:type="dxa"/>
            <w:tcBorders>
              <w:top w:val="single" w:sz="4" w:space="0" w:color="auto"/>
              <w:bottom w:val="single" w:sz="4" w:space="0" w:color="auto"/>
            </w:tcBorders>
          </w:tcPr>
          <w:p w14:paraId="02145DD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6261A12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3B12F1B2" w14:textId="77777777" w:rsidTr="007E2DF6">
        <w:trPr>
          <w:trHeight w:val="575"/>
          <w:jc w:val="center"/>
        </w:trPr>
        <w:tc>
          <w:tcPr>
            <w:tcW w:w="820" w:type="dxa"/>
          </w:tcPr>
          <w:p w14:paraId="079746B1"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517FB2F1"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72</w:t>
            </w:r>
          </w:p>
        </w:tc>
        <w:tc>
          <w:tcPr>
            <w:tcW w:w="1882" w:type="dxa"/>
          </w:tcPr>
          <w:p w14:paraId="2B009BB2"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16728: 2018</w:t>
            </w:r>
          </w:p>
          <w:p w14:paraId="5161D4D4"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23481: 2021</w:t>
            </w:r>
          </w:p>
        </w:tc>
        <w:tc>
          <w:tcPr>
            <w:tcW w:w="4128" w:type="dxa"/>
          </w:tcPr>
          <w:p w14:paraId="312EA8B3"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Cam Driver Plates</w:t>
            </w:r>
          </w:p>
        </w:tc>
        <w:tc>
          <w:tcPr>
            <w:tcW w:w="1153" w:type="dxa"/>
            <w:tcBorders>
              <w:top w:val="single" w:sz="4" w:space="0" w:color="auto"/>
              <w:bottom w:val="single" w:sz="4" w:space="0" w:color="auto"/>
            </w:tcBorders>
          </w:tcPr>
          <w:p w14:paraId="660AB324"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43875D4B"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32D68126" w14:textId="77777777" w:rsidTr="007E2DF6">
        <w:trPr>
          <w:trHeight w:val="575"/>
          <w:jc w:val="center"/>
        </w:trPr>
        <w:tc>
          <w:tcPr>
            <w:tcW w:w="820" w:type="dxa"/>
          </w:tcPr>
          <w:p w14:paraId="60CEFF45"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0023F075"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73</w:t>
            </w:r>
          </w:p>
        </w:tc>
        <w:tc>
          <w:tcPr>
            <w:tcW w:w="1882" w:type="dxa"/>
          </w:tcPr>
          <w:p w14:paraId="7DCC6BAD"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16793 (Part 1):2019/ISO 11900-1: 2007</w:t>
            </w:r>
          </w:p>
        </w:tc>
        <w:tc>
          <w:tcPr>
            <w:tcW w:w="4128" w:type="dxa"/>
          </w:tcPr>
          <w:p w14:paraId="264BCE60"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Ball- Lock Punch Retainers: Part 1 Types A and B, Rectangular and Square for Light Duty</w:t>
            </w:r>
          </w:p>
        </w:tc>
        <w:tc>
          <w:tcPr>
            <w:tcW w:w="1153" w:type="dxa"/>
            <w:tcBorders>
              <w:top w:val="single" w:sz="4" w:space="0" w:color="auto"/>
              <w:bottom w:val="single" w:sz="4" w:space="0" w:color="auto"/>
            </w:tcBorders>
          </w:tcPr>
          <w:p w14:paraId="45390AC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385F15D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2034D23F" w14:textId="77777777" w:rsidTr="007E2DF6">
        <w:trPr>
          <w:trHeight w:val="575"/>
          <w:jc w:val="center"/>
        </w:trPr>
        <w:tc>
          <w:tcPr>
            <w:tcW w:w="820" w:type="dxa"/>
          </w:tcPr>
          <w:p w14:paraId="6A255BAE"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363B09FD"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74</w:t>
            </w:r>
          </w:p>
        </w:tc>
        <w:tc>
          <w:tcPr>
            <w:tcW w:w="1882" w:type="dxa"/>
          </w:tcPr>
          <w:p w14:paraId="11FAF858"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16793 (Part 2)</w:t>
            </w:r>
          </w:p>
          <w:p w14:paraId="6415FBBE"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 2019/ISO 11900-2:2008</w:t>
            </w:r>
          </w:p>
        </w:tc>
        <w:tc>
          <w:tcPr>
            <w:tcW w:w="4128" w:type="dxa"/>
          </w:tcPr>
          <w:p w14:paraId="3A67959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Ball- Lock punch retainers: Part 2 Types C and D, Reduced for Light Duty</w:t>
            </w:r>
          </w:p>
        </w:tc>
        <w:tc>
          <w:tcPr>
            <w:tcW w:w="1153" w:type="dxa"/>
            <w:tcBorders>
              <w:top w:val="single" w:sz="4" w:space="0" w:color="auto"/>
              <w:bottom w:val="single" w:sz="4" w:space="0" w:color="auto"/>
            </w:tcBorders>
          </w:tcPr>
          <w:p w14:paraId="32E1CAF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1B3375A4"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6FB89F51" w14:textId="77777777" w:rsidTr="007E2DF6">
        <w:trPr>
          <w:trHeight w:val="575"/>
          <w:jc w:val="center"/>
        </w:trPr>
        <w:tc>
          <w:tcPr>
            <w:tcW w:w="820" w:type="dxa"/>
          </w:tcPr>
          <w:p w14:paraId="2572812C"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34D236FF"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75</w:t>
            </w:r>
          </w:p>
        </w:tc>
        <w:tc>
          <w:tcPr>
            <w:tcW w:w="1882" w:type="dxa"/>
          </w:tcPr>
          <w:p w14:paraId="7F94AF72"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16793 (Part 3:</w:t>
            </w:r>
          </w:p>
          <w:p w14:paraId="6EFAFD50" w14:textId="45A302AE" w:rsidR="0005058C" w:rsidRPr="00190C01" w:rsidRDefault="0005058C" w:rsidP="00E92E7D">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2018/</w:t>
            </w:r>
            <w:r w:rsidR="00E92E7D" w:rsidRPr="00190C01">
              <w:rPr>
                <w:rFonts w:ascii="Times New Roman" w:hAnsi="Times New Roman" w:cs="Times New Roman"/>
                <w:b/>
                <w:bCs/>
                <w:sz w:val="24"/>
                <w:szCs w:val="24"/>
              </w:rPr>
              <w:t xml:space="preserve">ISO 11900-3: </w:t>
            </w:r>
            <w:r w:rsidRPr="00190C01">
              <w:rPr>
                <w:rFonts w:ascii="Times New Roman" w:hAnsi="Times New Roman" w:cs="Times New Roman"/>
                <w:b/>
                <w:bCs/>
                <w:sz w:val="24"/>
                <w:szCs w:val="24"/>
              </w:rPr>
              <w:t>2004</w:t>
            </w:r>
          </w:p>
        </w:tc>
        <w:tc>
          <w:tcPr>
            <w:tcW w:w="4128" w:type="dxa"/>
          </w:tcPr>
          <w:p w14:paraId="2DD4E67E"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Ball- Lock Punch Retainers: Part 3 Type E, Reduced</w:t>
            </w:r>
            <w:r w:rsidRPr="00190C01">
              <w:rPr>
                <w:rFonts w:ascii="Times New Roman" w:hAnsi="Times New Roman" w:cs="Times New Roman"/>
                <w:sz w:val="24"/>
                <w:szCs w:val="24"/>
              </w:rPr>
              <w:tab/>
              <w:t>for Heavy Duty</w:t>
            </w:r>
          </w:p>
        </w:tc>
        <w:tc>
          <w:tcPr>
            <w:tcW w:w="1153" w:type="dxa"/>
            <w:tcBorders>
              <w:top w:val="single" w:sz="4" w:space="0" w:color="auto"/>
              <w:bottom w:val="single" w:sz="4" w:space="0" w:color="auto"/>
            </w:tcBorders>
          </w:tcPr>
          <w:p w14:paraId="5B9B302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6B9289A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7C5EBA38" w14:textId="77777777" w:rsidTr="007E2DF6">
        <w:trPr>
          <w:trHeight w:val="575"/>
          <w:jc w:val="center"/>
        </w:trPr>
        <w:tc>
          <w:tcPr>
            <w:tcW w:w="820" w:type="dxa"/>
          </w:tcPr>
          <w:p w14:paraId="18C4CECE"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513E695C"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76</w:t>
            </w:r>
          </w:p>
        </w:tc>
        <w:tc>
          <w:tcPr>
            <w:tcW w:w="1882" w:type="dxa"/>
          </w:tcPr>
          <w:p w14:paraId="1E614E28" w14:textId="7F275D05" w:rsidR="0005058C" w:rsidRPr="00190C01" w:rsidRDefault="0005058C" w:rsidP="00E92E7D">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16794 (Part 1): 2019 /</w:t>
            </w:r>
            <w:r w:rsidR="00E92E7D" w:rsidRPr="00190C01">
              <w:rPr>
                <w:rFonts w:ascii="Times New Roman" w:hAnsi="Times New Roman" w:cs="Times New Roman"/>
                <w:b/>
                <w:bCs/>
                <w:sz w:val="24"/>
                <w:szCs w:val="24"/>
              </w:rPr>
              <w:t xml:space="preserve">ISO 10242-1: </w:t>
            </w:r>
            <w:r w:rsidRPr="00190C01">
              <w:rPr>
                <w:rFonts w:ascii="Times New Roman" w:hAnsi="Times New Roman" w:cs="Times New Roman"/>
                <w:b/>
                <w:bCs/>
                <w:sz w:val="24"/>
                <w:szCs w:val="24"/>
              </w:rPr>
              <w:t>2011</w:t>
            </w:r>
          </w:p>
        </w:tc>
        <w:tc>
          <w:tcPr>
            <w:tcW w:w="4128" w:type="dxa"/>
          </w:tcPr>
          <w:p w14:paraId="16002801"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Punch Holder Shanks: Part 1 Type A</w:t>
            </w:r>
          </w:p>
        </w:tc>
        <w:tc>
          <w:tcPr>
            <w:tcW w:w="1153" w:type="dxa"/>
            <w:tcBorders>
              <w:top w:val="single" w:sz="4" w:space="0" w:color="auto"/>
              <w:bottom w:val="single" w:sz="4" w:space="0" w:color="auto"/>
            </w:tcBorders>
          </w:tcPr>
          <w:p w14:paraId="1F0B6F2E"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14B4EFC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73F7731A" w14:textId="77777777" w:rsidTr="007E2DF6">
        <w:trPr>
          <w:trHeight w:val="575"/>
          <w:jc w:val="center"/>
        </w:trPr>
        <w:tc>
          <w:tcPr>
            <w:tcW w:w="820" w:type="dxa"/>
          </w:tcPr>
          <w:p w14:paraId="591AE0E4"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7732700E"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77</w:t>
            </w:r>
          </w:p>
        </w:tc>
        <w:tc>
          <w:tcPr>
            <w:tcW w:w="1882" w:type="dxa"/>
          </w:tcPr>
          <w:p w14:paraId="6501B222"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16794 (Part 2:</w:t>
            </w:r>
          </w:p>
          <w:p w14:paraId="0D1BB5AB"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2019/ISO 10242-2: 2008</w:t>
            </w:r>
          </w:p>
        </w:tc>
        <w:tc>
          <w:tcPr>
            <w:tcW w:w="4128" w:type="dxa"/>
          </w:tcPr>
          <w:p w14:paraId="7B152980"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Punch Holder Shanks: Part 2 Type C</w:t>
            </w:r>
          </w:p>
        </w:tc>
        <w:tc>
          <w:tcPr>
            <w:tcW w:w="1153" w:type="dxa"/>
            <w:tcBorders>
              <w:top w:val="single" w:sz="4" w:space="0" w:color="auto"/>
              <w:bottom w:val="single" w:sz="4" w:space="0" w:color="auto"/>
            </w:tcBorders>
          </w:tcPr>
          <w:p w14:paraId="75E5FF2B"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137B159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AFDB399" w14:textId="77777777" w:rsidTr="007E2DF6">
        <w:trPr>
          <w:trHeight w:val="575"/>
          <w:jc w:val="center"/>
        </w:trPr>
        <w:tc>
          <w:tcPr>
            <w:tcW w:w="820" w:type="dxa"/>
          </w:tcPr>
          <w:p w14:paraId="7707B051" w14:textId="77777777" w:rsidR="0005058C" w:rsidRPr="00190C01" w:rsidRDefault="0005058C" w:rsidP="002D3ECB">
            <w:pPr>
              <w:pStyle w:val="TableParagraph"/>
              <w:spacing w:line="253" w:lineRule="exact"/>
              <w:jc w:val="center"/>
              <w:rPr>
                <w:rFonts w:ascii="Times New Roman" w:hAnsi="Times New Roman" w:cs="Times New Roman"/>
                <w:b/>
                <w:bCs/>
                <w:sz w:val="24"/>
                <w:szCs w:val="24"/>
              </w:rPr>
            </w:pPr>
            <w:r w:rsidRPr="00190C01">
              <w:rPr>
                <w:rFonts w:ascii="Times New Roman" w:hAnsi="Times New Roman" w:cs="Times New Roman"/>
                <w:b/>
                <w:bCs/>
                <w:sz w:val="24"/>
                <w:szCs w:val="24"/>
              </w:rPr>
              <w:t>78</w:t>
            </w:r>
          </w:p>
        </w:tc>
        <w:tc>
          <w:tcPr>
            <w:tcW w:w="1882" w:type="dxa"/>
          </w:tcPr>
          <w:p w14:paraId="1EA5EDEE" w14:textId="191BC4DD" w:rsidR="0005058C" w:rsidRPr="00190C01" w:rsidRDefault="0005058C" w:rsidP="007E2DF6">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w:t>
            </w:r>
            <w:r w:rsidR="007E2DF6" w:rsidRPr="00190C01">
              <w:rPr>
                <w:rFonts w:ascii="Times New Roman" w:hAnsi="Times New Roman" w:cs="Times New Roman"/>
                <w:b/>
                <w:bCs/>
                <w:sz w:val="24"/>
                <w:szCs w:val="24"/>
              </w:rPr>
              <w:t>794 (Part 3): 2019/ISO 10242-3:</w:t>
            </w:r>
            <w:r w:rsidRPr="00190C01">
              <w:rPr>
                <w:rFonts w:ascii="Times New Roman" w:hAnsi="Times New Roman" w:cs="Times New Roman"/>
                <w:b/>
                <w:bCs/>
                <w:sz w:val="24"/>
                <w:szCs w:val="24"/>
              </w:rPr>
              <w:t>2008</w:t>
            </w:r>
          </w:p>
        </w:tc>
        <w:tc>
          <w:tcPr>
            <w:tcW w:w="4128" w:type="dxa"/>
          </w:tcPr>
          <w:p w14:paraId="5EA584B9"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Punch holder shanks: Part 3 Type D</w:t>
            </w:r>
          </w:p>
        </w:tc>
        <w:tc>
          <w:tcPr>
            <w:tcW w:w="1153" w:type="dxa"/>
            <w:tcBorders>
              <w:top w:val="single" w:sz="4" w:space="0" w:color="auto"/>
              <w:bottom w:val="single" w:sz="4" w:space="0" w:color="auto"/>
            </w:tcBorders>
          </w:tcPr>
          <w:p w14:paraId="0EE18F1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7E3A3B3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9CEDC8E" w14:textId="77777777" w:rsidTr="007E2DF6">
        <w:trPr>
          <w:trHeight w:val="575"/>
          <w:jc w:val="center"/>
        </w:trPr>
        <w:tc>
          <w:tcPr>
            <w:tcW w:w="820" w:type="dxa"/>
          </w:tcPr>
          <w:p w14:paraId="11DFC489"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79</w:t>
            </w:r>
          </w:p>
        </w:tc>
        <w:tc>
          <w:tcPr>
            <w:tcW w:w="1882" w:type="dxa"/>
          </w:tcPr>
          <w:p w14:paraId="508367FA"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16795: 2018/</w:t>
            </w:r>
          </w:p>
          <w:p w14:paraId="5C38C21A"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11415: 1997</w:t>
            </w:r>
          </w:p>
        </w:tc>
        <w:tc>
          <w:tcPr>
            <w:tcW w:w="4128" w:type="dxa"/>
          </w:tcPr>
          <w:p w14:paraId="087B48F3"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Die Sets</w:t>
            </w:r>
          </w:p>
        </w:tc>
        <w:tc>
          <w:tcPr>
            <w:tcW w:w="1153" w:type="dxa"/>
            <w:tcBorders>
              <w:top w:val="single" w:sz="4" w:space="0" w:color="auto"/>
              <w:bottom w:val="single" w:sz="4" w:space="0" w:color="auto"/>
            </w:tcBorders>
          </w:tcPr>
          <w:p w14:paraId="7CAA3C29"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29D2DF57"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75844AE" w14:textId="77777777" w:rsidTr="007E2DF6">
        <w:trPr>
          <w:trHeight w:val="575"/>
          <w:jc w:val="center"/>
        </w:trPr>
        <w:tc>
          <w:tcPr>
            <w:tcW w:w="820" w:type="dxa"/>
          </w:tcPr>
          <w:p w14:paraId="2FF00629" w14:textId="77777777" w:rsidR="0005058C" w:rsidRPr="00190C01" w:rsidRDefault="0005058C" w:rsidP="002D3ECB">
            <w:pPr>
              <w:pStyle w:val="TableParagraph"/>
              <w:ind w:left="117"/>
              <w:jc w:val="center"/>
              <w:rPr>
                <w:rFonts w:ascii="Times New Roman" w:hAnsi="Times New Roman" w:cs="Times New Roman"/>
                <w:b/>
                <w:bCs/>
                <w:sz w:val="24"/>
                <w:szCs w:val="24"/>
              </w:rPr>
            </w:pPr>
          </w:p>
          <w:p w14:paraId="26290CD1"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80</w:t>
            </w:r>
          </w:p>
        </w:tc>
        <w:tc>
          <w:tcPr>
            <w:tcW w:w="1882" w:type="dxa"/>
          </w:tcPr>
          <w:p w14:paraId="0FDD7111"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16796: 2018/</w:t>
            </w:r>
          </w:p>
          <w:p w14:paraId="3D47431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10243: 2019</w:t>
            </w:r>
          </w:p>
        </w:tc>
        <w:tc>
          <w:tcPr>
            <w:tcW w:w="4128" w:type="dxa"/>
          </w:tcPr>
          <w:p w14:paraId="71E484E4" w14:textId="3B97CD0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Pressing    – Compression Springs with Rectangular Section Housing – Dimensions and </w:t>
            </w:r>
            <w:r w:rsidR="007E2DF6" w:rsidRPr="00190C01">
              <w:rPr>
                <w:rFonts w:ascii="Times New Roman" w:hAnsi="Times New Roman" w:cs="Times New Roman"/>
                <w:sz w:val="24"/>
                <w:szCs w:val="24"/>
              </w:rPr>
              <w:t>Color</w:t>
            </w:r>
            <w:r w:rsidRPr="00190C01">
              <w:rPr>
                <w:rFonts w:ascii="Times New Roman" w:hAnsi="Times New Roman" w:cs="Times New Roman"/>
                <w:sz w:val="24"/>
                <w:szCs w:val="24"/>
              </w:rPr>
              <w:t xml:space="preserve"> Coding</w:t>
            </w:r>
          </w:p>
        </w:tc>
        <w:tc>
          <w:tcPr>
            <w:tcW w:w="1153" w:type="dxa"/>
            <w:tcBorders>
              <w:top w:val="single" w:sz="4" w:space="0" w:color="auto"/>
              <w:bottom w:val="single" w:sz="4" w:space="0" w:color="auto"/>
            </w:tcBorders>
          </w:tcPr>
          <w:p w14:paraId="66CB14F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17F118F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21F3D3C5" w14:textId="77777777" w:rsidTr="007E2DF6">
        <w:trPr>
          <w:trHeight w:val="575"/>
          <w:jc w:val="center"/>
        </w:trPr>
        <w:tc>
          <w:tcPr>
            <w:tcW w:w="820" w:type="dxa"/>
          </w:tcPr>
          <w:p w14:paraId="304F857A"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81</w:t>
            </w:r>
          </w:p>
        </w:tc>
        <w:tc>
          <w:tcPr>
            <w:tcW w:w="1882" w:type="dxa"/>
          </w:tcPr>
          <w:p w14:paraId="75C070FC"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16799: 2018/</w:t>
            </w:r>
          </w:p>
          <w:p w14:paraId="72BB615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8977: 2003</w:t>
            </w:r>
          </w:p>
        </w:tc>
        <w:tc>
          <w:tcPr>
            <w:tcW w:w="4128" w:type="dxa"/>
          </w:tcPr>
          <w:p w14:paraId="19913E50"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w:t>
            </w:r>
            <w:r w:rsidRPr="00190C01">
              <w:rPr>
                <w:rFonts w:ascii="Times New Roman" w:hAnsi="Times New Roman" w:cs="Times New Roman"/>
                <w:sz w:val="24"/>
                <w:szCs w:val="24"/>
              </w:rPr>
              <w:tab/>
              <w:t>for Pressing – Matrixes</w:t>
            </w:r>
          </w:p>
        </w:tc>
        <w:tc>
          <w:tcPr>
            <w:tcW w:w="1153" w:type="dxa"/>
            <w:tcBorders>
              <w:top w:val="single" w:sz="4" w:space="0" w:color="auto"/>
              <w:bottom w:val="single" w:sz="4" w:space="0" w:color="auto"/>
            </w:tcBorders>
          </w:tcPr>
          <w:p w14:paraId="74104D77"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3078B63B"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65462F59" w14:textId="77777777" w:rsidTr="007E2DF6">
        <w:trPr>
          <w:trHeight w:val="575"/>
          <w:jc w:val="center"/>
        </w:trPr>
        <w:tc>
          <w:tcPr>
            <w:tcW w:w="820" w:type="dxa"/>
          </w:tcPr>
          <w:p w14:paraId="220FFA58"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82</w:t>
            </w:r>
          </w:p>
        </w:tc>
        <w:tc>
          <w:tcPr>
            <w:tcW w:w="1882" w:type="dxa"/>
          </w:tcPr>
          <w:p w14:paraId="5A03CA46"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16800 (Part 1): 2018/ISO 9183-1 : 2008</w:t>
            </w:r>
          </w:p>
        </w:tc>
        <w:tc>
          <w:tcPr>
            <w:tcW w:w="4128" w:type="dxa"/>
          </w:tcPr>
          <w:p w14:paraId="5E73C42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Wear Plates for Press Dies: Part 1 Type A</w:t>
            </w:r>
          </w:p>
        </w:tc>
        <w:tc>
          <w:tcPr>
            <w:tcW w:w="1153" w:type="dxa"/>
            <w:tcBorders>
              <w:top w:val="single" w:sz="4" w:space="0" w:color="auto"/>
              <w:bottom w:val="single" w:sz="4" w:space="0" w:color="auto"/>
            </w:tcBorders>
          </w:tcPr>
          <w:p w14:paraId="1A382AF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77D5EF3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613CD735" w14:textId="77777777" w:rsidTr="007E2DF6">
        <w:trPr>
          <w:trHeight w:val="575"/>
          <w:jc w:val="center"/>
        </w:trPr>
        <w:tc>
          <w:tcPr>
            <w:tcW w:w="820" w:type="dxa"/>
          </w:tcPr>
          <w:p w14:paraId="50934F9C"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83</w:t>
            </w:r>
          </w:p>
        </w:tc>
        <w:tc>
          <w:tcPr>
            <w:tcW w:w="1882" w:type="dxa"/>
          </w:tcPr>
          <w:p w14:paraId="3E61EB3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16800 (Part 2): 2018/ISO 9183-2: 2011</w:t>
            </w:r>
          </w:p>
        </w:tc>
        <w:tc>
          <w:tcPr>
            <w:tcW w:w="4128" w:type="dxa"/>
          </w:tcPr>
          <w:p w14:paraId="4D887045"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Wear Plates for Press Dies: Part 2 Type B</w:t>
            </w:r>
          </w:p>
        </w:tc>
        <w:tc>
          <w:tcPr>
            <w:tcW w:w="1153" w:type="dxa"/>
            <w:tcBorders>
              <w:top w:val="single" w:sz="4" w:space="0" w:color="auto"/>
              <w:bottom w:val="single" w:sz="4" w:space="0" w:color="auto"/>
            </w:tcBorders>
          </w:tcPr>
          <w:p w14:paraId="0647ED1F"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106080E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b/>
                <w:bCs/>
                <w:sz w:val="24"/>
                <w:szCs w:val="24"/>
              </w:rPr>
              <w:t>Under adoption</w:t>
            </w:r>
          </w:p>
        </w:tc>
      </w:tr>
      <w:tr w:rsidR="0005058C" w:rsidRPr="00190C01" w14:paraId="4EEDC630" w14:textId="77777777" w:rsidTr="007E2DF6">
        <w:trPr>
          <w:trHeight w:val="575"/>
          <w:jc w:val="center"/>
        </w:trPr>
        <w:tc>
          <w:tcPr>
            <w:tcW w:w="820" w:type="dxa"/>
          </w:tcPr>
          <w:p w14:paraId="7618F12E"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84</w:t>
            </w:r>
          </w:p>
        </w:tc>
        <w:tc>
          <w:tcPr>
            <w:tcW w:w="1882" w:type="dxa"/>
          </w:tcPr>
          <w:p w14:paraId="35E9654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16924: 2018/</w:t>
            </w:r>
          </w:p>
          <w:p w14:paraId="55DE25AF"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ISO 6751:2011</w:t>
            </w:r>
          </w:p>
        </w:tc>
        <w:tc>
          <w:tcPr>
            <w:tcW w:w="4128" w:type="dxa"/>
          </w:tcPr>
          <w:p w14:paraId="465897D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Ejector Pins with Cylindrical Head</w:t>
            </w:r>
          </w:p>
        </w:tc>
        <w:tc>
          <w:tcPr>
            <w:tcW w:w="1153" w:type="dxa"/>
            <w:tcBorders>
              <w:top w:val="single" w:sz="4" w:space="0" w:color="auto"/>
              <w:bottom w:val="single" w:sz="4" w:space="0" w:color="auto"/>
            </w:tcBorders>
          </w:tcPr>
          <w:p w14:paraId="4FC526AF"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5969E7C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4A8544E7" w14:textId="77777777" w:rsidTr="007E2DF6">
        <w:trPr>
          <w:trHeight w:val="160"/>
          <w:jc w:val="center"/>
        </w:trPr>
        <w:tc>
          <w:tcPr>
            <w:tcW w:w="820" w:type="dxa"/>
          </w:tcPr>
          <w:p w14:paraId="12D8F3CF" w14:textId="77777777" w:rsidR="0005058C" w:rsidRPr="00190C01" w:rsidRDefault="0005058C" w:rsidP="002D3ECB">
            <w:pPr>
              <w:pStyle w:val="TableParagraph"/>
              <w:ind w:left="117"/>
              <w:jc w:val="center"/>
              <w:rPr>
                <w:rFonts w:ascii="Times New Roman" w:hAnsi="Times New Roman" w:cs="Times New Roman"/>
                <w:b/>
                <w:bCs/>
                <w:sz w:val="24"/>
                <w:szCs w:val="24"/>
              </w:rPr>
            </w:pPr>
          </w:p>
          <w:p w14:paraId="280E13E8"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85</w:t>
            </w:r>
          </w:p>
        </w:tc>
        <w:tc>
          <w:tcPr>
            <w:tcW w:w="1882" w:type="dxa"/>
          </w:tcPr>
          <w:p w14:paraId="3F1E7E9A"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IS 16925: 2018/ISO 8017: 2007</w:t>
            </w:r>
          </w:p>
        </w:tc>
        <w:tc>
          <w:tcPr>
            <w:tcW w:w="4128" w:type="dxa"/>
          </w:tcPr>
          <w:p w14:paraId="0FEBB330"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Guide Pillars,</w:t>
            </w:r>
            <w:r w:rsidRPr="00190C01">
              <w:rPr>
                <w:rFonts w:ascii="Times New Roman" w:hAnsi="Times New Roman" w:cs="Times New Roman"/>
                <w:sz w:val="24"/>
                <w:szCs w:val="24"/>
              </w:rPr>
              <w:tab/>
              <w:t>Straight and Shouldered, and Locating Guide Pillars, Shouldered</w:t>
            </w:r>
          </w:p>
        </w:tc>
        <w:tc>
          <w:tcPr>
            <w:tcW w:w="1153" w:type="dxa"/>
            <w:tcBorders>
              <w:top w:val="single" w:sz="4" w:space="0" w:color="auto"/>
              <w:bottom w:val="single" w:sz="4" w:space="0" w:color="auto"/>
            </w:tcBorders>
          </w:tcPr>
          <w:p w14:paraId="6045F8B9"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7763CB9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2017722B" w14:textId="77777777" w:rsidTr="007E2DF6">
        <w:trPr>
          <w:trHeight w:val="575"/>
          <w:jc w:val="center"/>
        </w:trPr>
        <w:tc>
          <w:tcPr>
            <w:tcW w:w="820" w:type="dxa"/>
          </w:tcPr>
          <w:p w14:paraId="75B139D7"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86</w:t>
            </w:r>
          </w:p>
        </w:tc>
        <w:tc>
          <w:tcPr>
            <w:tcW w:w="1882" w:type="dxa"/>
          </w:tcPr>
          <w:p w14:paraId="2B04EAD6"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16926: 2018/ISO 8018: 2007</w:t>
            </w:r>
          </w:p>
        </w:tc>
        <w:tc>
          <w:tcPr>
            <w:tcW w:w="4128" w:type="dxa"/>
          </w:tcPr>
          <w:p w14:paraId="76B1E5C9"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Guide Bushes, Headed, and Locating Guide Bushes, Headed</w:t>
            </w:r>
          </w:p>
        </w:tc>
        <w:tc>
          <w:tcPr>
            <w:tcW w:w="1153" w:type="dxa"/>
            <w:tcBorders>
              <w:top w:val="single" w:sz="4" w:space="0" w:color="auto"/>
              <w:bottom w:val="single" w:sz="4" w:space="0" w:color="auto"/>
            </w:tcBorders>
          </w:tcPr>
          <w:p w14:paraId="21C94C4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427F136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5F0B16D5" w14:textId="77777777" w:rsidTr="007E2DF6">
        <w:trPr>
          <w:trHeight w:val="575"/>
          <w:jc w:val="center"/>
        </w:trPr>
        <w:tc>
          <w:tcPr>
            <w:tcW w:w="820" w:type="dxa"/>
          </w:tcPr>
          <w:p w14:paraId="3E838DC0"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87</w:t>
            </w:r>
          </w:p>
        </w:tc>
        <w:tc>
          <w:tcPr>
            <w:tcW w:w="1882" w:type="dxa"/>
          </w:tcPr>
          <w:p w14:paraId="57E1C615"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16927: 2018/ISO 8404: 2021</w:t>
            </w:r>
          </w:p>
        </w:tc>
        <w:tc>
          <w:tcPr>
            <w:tcW w:w="4128" w:type="dxa"/>
          </w:tcPr>
          <w:p w14:paraId="0B78EA79"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Angle Pins</w:t>
            </w:r>
          </w:p>
        </w:tc>
        <w:tc>
          <w:tcPr>
            <w:tcW w:w="1153" w:type="dxa"/>
            <w:tcBorders>
              <w:top w:val="single" w:sz="4" w:space="0" w:color="auto"/>
            </w:tcBorders>
          </w:tcPr>
          <w:p w14:paraId="38C7EB7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68A00C77" w14:textId="77777777" w:rsidR="0005058C" w:rsidRPr="00190C01" w:rsidRDefault="0005058C" w:rsidP="007B0145">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sz w:val="24"/>
                <w:szCs w:val="24"/>
              </w:rPr>
              <w:t>No Change</w:t>
            </w:r>
          </w:p>
        </w:tc>
      </w:tr>
      <w:tr w:rsidR="0005058C" w:rsidRPr="00190C01" w14:paraId="01DFB0F7" w14:textId="77777777" w:rsidTr="007E2DF6">
        <w:trPr>
          <w:trHeight w:val="575"/>
          <w:jc w:val="center"/>
        </w:trPr>
        <w:tc>
          <w:tcPr>
            <w:tcW w:w="820" w:type="dxa"/>
          </w:tcPr>
          <w:p w14:paraId="4777CEE8" w14:textId="70AE4922" w:rsidR="0005058C" w:rsidRPr="00190C01" w:rsidRDefault="0005058C" w:rsidP="002D3ECB">
            <w:pPr>
              <w:pStyle w:val="TableParagraph"/>
              <w:jc w:val="center"/>
              <w:rPr>
                <w:rFonts w:ascii="Times New Roman" w:hAnsi="Times New Roman" w:cs="Times New Roman"/>
                <w:b/>
                <w:bCs/>
                <w:sz w:val="24"/>
                <w:szCs w:val="24"/>
              </w:rPr>
            </w:pPr>
            <w:r w:rsidRPr="00190C01">
              <w:rPr>
                <w:rFonts w:ascii="Times New Roman" w:hAnsi="Times New Roman" w:cs="Times New Roman"/>
                <w:b/>
                <w:bCs/>
                <w:sz w:val="24"/>
                <w:szCs w:val="24"/>
              </w:rPr>
              <w:t>88</w:t>
            </w:r>
          </w:p>
        </w:tc>
        <w:tc>
          <w:tcPr>
            <w:tcW w:w="1882" w:type="dxa"/>
          </w:tcPr>
          <w:p w14:paraId="5A4978D7" w14:textId="77777777" w:rsidR="0005058C" w:rsidRPr="00190C01" w:rsidRDefault="0005058C" w:rsidP="007B0145">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IS 16928: 2018/ISO 8405: 2020</w:t>
            </w:r>
          </w:p>
        </w:tc>
        <w:tc>
          <w:tcPr>
            <w:tcW w:w="4128" w:type="dxa"/>
          </w:tcPr>
          <w:p w14:paraId="4FADB2C9"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Ejector Sleeves with Cylindrical Head – Basic Series for</w:t>
            </w:r>
          </w:p>
          <w:p w14:paraId="55B0AB53"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General Purposes</w:t>
            </w:r>
          </w:p>
        </w:tc>
        <w:tc>
          <w:tcPr>
            <w:tcW w:w="1153" w:type="dxa"/>
            <w:tcBorders>
              <w:top w:val="single" w:sz="4" w:space="0" w:color="auto"/>
            </w:tcBorders>
          </w:tcPr>
          <w:p w14:paraId="75A974F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00F9954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00D5D228" w14:textId="77777777" w:rsidTr="007E2DF6">
        <w:trPr>
          <w:trHeight w:val="575"/>
          <w:jc w:val="center"/>
        </w:trPr>
        <w:tc>
          <w:tcPr>
            <w:tcW w:w="820" w:type="dxa"/>
          </w:tcPr>
          <w:p w14:paraId="7D9498BE" w14:textId="77777777" w:rsidR="0005058C" w:rsidRPr="00190C01" w:rsidRDefault="0005058C" w:rsidP="002D3ECB">
            <w:pPr>
              <w:pStyle w:val="TableParagraph"/>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89</w:t>
            </w:r>
          </w:p>
        </w:tc>
        <w:tc>
          <w:tcPr>
            <w:tcW w:w="1882" w:type="dxa"/>
          </w:tcPr>
          <w:p w14:paraId="48B4B262"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16929: 2018/ISO 8406: 2008</w:t>
            </w:r>
          </w:p>
        </w:tc>
        <w:tc>
          <w:tcPr>
            <w:tcW w:w="4128" w:type="dxa"/>
          </w:tcPr>
          <w:p w14:paraId="572C46C5"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w:t>
            </w:r>
            <w:proofErr w:type="spellStart"/>
            <w:r w:rsidRPr="00190C01">
              <w:rPr>
                <w:rFonts w:ascii="Times New Roman" w:hAnsi="Times New Roman" w:cs="Times New Roman"/>
                <w:sz w:val="24"/>
                <w:szCs w:val="24"/>
              </w:rPr>
              <w:t>Mould</w:t>
            </w:r>
            <w:proofErr w:type="spellEnd"/>
          </w:p>
          <w:p w14:paraId="58A3E65B"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Bases – Round Locating Elements and Spacers</w:t>
            </w:r>
          </w:p>
        </w:tc>
        <w:tc>
          <w:tcPr>
            <w:tcW w:w="1153" w:type="dxa"/>
            <w:tcBorders>
              <w:top w:val="single" w:sz="4" w:space="0" w:color="auto"/>
            </w:tcBorders>
          </w:tcPr>
          <w:p w14:paraId="22C91564"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1746592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698F3CF2" w14:textId="77777777" w:rsidTr="007E2DF6">
        <w:trPr>
          <w:trHeight w:val="575"/>
          <w:jc w:val="center"/>
        </w:trPr>
        <w:tc>
          <w:tcPr>
            <w:tcW w:w="820" w:type="dxa"/>
          </w:tcPr>
          <w:p w14:paraId="25EBFE7B"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90</w:t>
            </w:r>
          </w:p>
        </w:tc>
        <w:tc>
          <w:tcPr>
            <w:tcW w:w="1882" w:type="dxa"/>
          </w:tcPr>
          <w:p w14:paraId="698E8621"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16930: 2018/ISO 8693: 2011</w:t>
            </w:r>
          </w:p>
        </w:tc>
        <w:tc>
          <w:tcPr>
            <w:tcW w:w="4128" w:type="dxa"/>
          </w:tcPr>
          <w:p w14:paraId="1BBC9657"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Flat Ejector Pins</w:t>
            </w:r>
          </w:p>
        </w:tc>
        <w:tc>
          <w:tcPr>
            <w:tcW w:w="1153" w:type="dxa"/>
            <w:tcBorders>
              <w:top w:val="single" w:sz="4" w:space="0" w:color="auto"/>
            </w:tcBorders>
          </w:tcPr>
          <w:p w14:paraId="2CE04A7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3394ABC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709AA92F" w14:textId="77777777" w:rsidTr="007E2DF6">
        <w:trPr>
          <w:trHeight w:val="575"/>
          <w:jc w:val="center"/>
        </w:trPr>
        <w:tc>
          <w:tcPr>
            <w:tcW w:w="820" w:type="dxa"/>
          </w:tcPr>
          <w:p w14:paraId="37220494"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91</w:t>
            </w:r>
          </w:p>
        </w:tc>
        <w:tc>
          <w:tcPr>
            <w:tcW w:w="1882" w:type="dxa"/>
          </w:tcPr>
          <w:p w14:paraId="2F16747D"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16931: 2018/ISO 8694: 2011</w:t>
            </w:r>
          </w:p>
        </w:tc>
        <w:tc>
          <w:tcPr>
            <w:tcW w:w="4128" w:type="dxa"/>
          </w:tcPr>
          <w:p w14:paraId="0B7FA745"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w:t>
            </w:r>
            <w:r w:rsidRPr="00190C01">
              <w:rPr>
                <w:rFonts w:ascii="Times New Roman" w:hAnsi="Times New Roman" w:cs="Times New Roman"/>
                <w:sz w:val="24"/>
                <w:szCs w:val="24"/>
              </w:rPr>
              <w:tab/>
              <w:t xml:space="preserve">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ab/>
              <w:t>– Shouldered Ejector Pins</w:t>
            </w:r>
          </w:p>
        </w:tc>
        <w:tc>
          <w:tcPr>
            <w:tcW w:w="1153" w:type="dxa"/>
            <w:tcBorders>
              <w:top w:val="single" w:sz="4" w:space="0" w:color="auto"/>
              <w:bottom w:val="single" w:sz="4" w:space="0" w:color="auto"/>
            </w:tcBorders>
          </w:tcPr>
          <w:p w14:paraId="3B40BCF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3D9DFA5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331CFE24" w14:textId="77777777" w:rsidTr="007E2DF6">
        <w:trPr>
          <w:trHeight w:val="575"/>
          <w:jc w:val="center"/>
        </w:trPr>
        <w:tc>
          <w:tcPr>
            <w:tcW w:w="820" w:type="dxa"/>
          </w:tcPr>
          <w:p w14:paraId="78596363"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92</w:t>
            </w:r>
          </w:p>
        </w:tc>
        <w:tc>
          <w:tcPr>
            <w:tcW w:w="1882" w:type="dxa"/>
          </w:tcPr>
          <w:p w14:paraId="1846BBC9"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16932: 2018/ISO 9449: 2007</w:t>
            </w:r>
          </w:p>
        </w:tc>
        <w:tc>
          <w:tcPr>
            <w:tcW w:w="4128" w:type="dxa"/>
          </w:tcPr>
          <w:p w14:paraId="6C9EDA5E"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w:t>
            </w:r>
            <w:r w:rsidRPr="00190C01">
              <w:rPr>
                <w:rFonts w:ascii="Times New Roman" w:hAnsi="Times New Roman" w:cs="Times New Roman"/>
                <w:sz w:val="24"/>
                <w:szCs w:val="24"/>
              </w:rPr>
              <w:tab/>
              <w:t xml:space="preserve">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ab/>
              <w:t xml:space="preserve">– </w:t>
            </w:r>
            <w:proofErr w:type="spellStart"/>
            <w:r w:rsidRPr="00190C01">
              <w:rPr>
                <w:rFonts w:ascii="Times New Roman" w:hAnsi="Times New Roman" w:cs="Times New Roman"/>
                <w:sz w:val="24"/>
                <w:szCs w:val="24"/>
              </w:rPr>
              <w:t>Centring</w:t>
            </w:r>
            <w:proofErr w:type="spellEnd"/>
            <w:r w:rsidRPr="00190C01">
              <w:rPr>
                <w:rFonts w:ascii="Times New Roman" w:hAnsi="Times New Roman" w:cs="Times New Roman"/>
                <w:sz w:val="24"/>
                <w:szCs w:val="24"/>
              </w:rPr>
              <w:t xml:space="preserve"> Sleeves</w:t>
            </w:r>
          </w:p>
        </w:tc>
        <w:tc>
          <w:tcPr>
            <w:tcW w:w="1153" w:type="dxa"/>
            <w:tcBorders>
              <w:top w:val="single" w:sz="4" w:space="0" w:color="auto"/>
              <w:bottom w:val="single" w:sz="4" w:space="0" w:color="auto"/>
            </w:tcBorders>
          </w:tcPr>
          <w:p w14:paraId="252C4BE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2F67907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4867BF5F" w14:textId="77777777" w:rsidTr="007E2DF6">
        <w:trPr>
          <w:trHeight w:val="575"/>
          <w:jc w:val="center"/>
        </w:trPr>
        <w:tc>
          <w:tcPr>
            <w:tcW w:w="820" w:type="dxa"/>
          </w:tcPr>
          <w:p w14:paraId="7A4E82AB"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93</w:t>
            </w:r>
          </w:p>
        </w:tc>
        <w:tc>
          <w:tcPr>
            <w:tcW w:w="1882" w:type="dxa"/>
          </w:tcPr>
          <w:p w14:paraId="30F7C0ED"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16933: 2018/ISO 10072: 2004</w:t>
            </w:r>
          </w:p>
        </w:tc>
        <w:tc>
          <w:tcPr>
            <w:tcW w:w="4128" w:type="dxa"/>
          </w:tcPr>
          <w:p w14:paraId="2BB0FFAB"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Sprue Bushes – Dimensions</w:t>
            </w:r>
          </w:p>
        </w:tc>
        <w:tc>
          <w:tcPr>
            <w:tcW w:w="1153" w:type="dxa"/>
            <w:tcBorders>
              <w:top w:val="single" w:sz="4" w:space="0" w:color="auto"/>
            </w:tcBorders>
          </w:tcPr>
          <w:p w14:paraId="404D061B"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65F0227B"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43D1C2CC" w14:textId="77777777" w:rsidTr="007E2DF6">
        <w:trPr>
          <w:trHeight w:val="1033"/>
          <w:jc w:val="center"/>
        </w:trPr>
        <w:tc>
          <w:tcPr>
            <w:tcW w:w="820" w:type="dxa"/>
          </w:tcPr>
          <w:p w14:paraId="4F256E8F"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94</w:t>
            </w:r>
          </w:p>
        </w:tc>
        <w:tc>
          <w:tcPr>
            <w:tcW w:w="1882" w:type="dxa"/>
          </w:tcPr>
          <w:p w14:paraId="6A0F55FD"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16934: 2018/ISO 10073: 2008</w:t>
            </w:r>
          </w:p>
        </w:tc>
        <w:tc>
          <w:tcPr>
            <w:tcW w:w="4128" w:type="dxa"/>
          </w:tcPr>
          <w:p w14:paraId="6962B648"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w:t>
            </w:r>
            <w:r w:rsidRPr="00190C01">
              <w:rPr>
                <w:rFonts w:ascii="Times New Roman" w:hAnsi="Times New Roman" w:cs="Times New Roman"/>
                <w:sz w:val="24"/>
                <w:szCs w:val="24"/>
              </w:rPr>
              <w:tab/>
              <w:t xml:space="preserve">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ab/>
              <w:t>– Support Pillars</w:t>
            </w:r>
          </w:p>
        </w:tc>
        <w:tc>
          <w:tcPr>
            <w:tcW w:w="1153" w:type="dxa"/>
            <w:tcBorders>
              <w:top w:val="single" w:sz="4" w:space="0" w:color="auto"/>
            </w:tcBorders>
          </w:tcPr>
          <w:p w14:paraId="0AF7CD2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5F86720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78423168" w14:textId="77777777" w:rsidTr="007E2DF6">
        <w:trPr>
          <w:trHeight w:val="575"/>
          <w:jc w:val="center"/>
        </w:trPr>
        <w:tc>
          <w:tcPr>
            <w:tcW w:w="820" w:type="dxa"/>
          </w:tcPr>
          <w:p w14:paraId="612AEBCB"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46A4A2DD"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3508C324"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95</w:t>
            </w:r>
          </w:p>
        </w:tc>
        <w:tc>
          <w:tcPr>
            <w:tcW w:w="1882" w:type="dxa"/>
          </w:tcPr>
          <w:p w14:paraId="6043ADAC" w14:textId="4803CF2B" w:rsidR="0005058C" w:rsidRPr="00190C01" w:rsidRDefault="007E2DF6" w:rsidP="00E92E7D">
            <w:pPr>
              <w:pStyle w:val="TableParagraph"/>
              <w:rPr>
                <w:rFonts w:ascii="Times New Roman" w:hAnsi="Times New Roman" w:cs="Times New Roman"/>
                <w:b/>
                <w:bCs/>
                <w:sz w:val="24"/>
                <w:szCs w:val="24"/>
              </w:rPr>
            </w:pPr>
            <w:r w:rsidRPr="00190C01">
              <w:rPr>
                <w:rFonts w:ascii="Times New Roman" w:hAnsi="Times New Roman" w:cs="Times New Roman"/>
                <w:b/>
                <w:bCs/>
                <w:sz w:val="24"/>
                <w:szCs w:val="24"/>
              </w:rPr>
              <w:t xml:space="preserve"> </w:t>
            </w:r>
            <w:r w:rsidR="0005058C" w:rsidRPr="00190C01">
              <w:rPr>
                <w:rFonts w:ascii="Times New Roman" w:hAnsi="Times New Roman" w:cs="Times New Roman"/>
                <w:b/>
                <w:bCs/>
                <w:sz w:val="24"/>
                <w:szCs w:val="24"/>
              </w:rPr>
              <w:t xml:space="preserve">IS 16935 (Part 1) </w:t>
            </w:r>
            <w:r w:rsidR="00E92E7D" w:rsidRPr="00190C01">
              <w:rPr>
                <w:rFonts w:ascii="Times New Roman" w:hAnsi="Times New Roman" w:cs="Times New Roman"/>
                <w:b/>
                <w:bCs/>
                <w:sz w:val="24"/>
                <w:szCs w:val="24"/>
              </w:rPr>
              <w:t>:</w:t>
            </w:r>
            <w:r w:rsidR="0005058C" w:rsidRPr="00190C01">
              <w:rPr>
                <w:rFonts w:ascii="Times New Roman" w:hAnsi="Times New Roman" w:cs="Times New Roman"/>
                <w:b/>
                <w:bCs/>
                <w:sz w:val="24"/>
                <w:szCs w:val="24"/>
              </w:rPr>
              <w:t>2018 /</w:t>
            </w:r>
            <w:r w:rsidR="00E92E7D" w:rsidRPr="00190C01">
              <w:rPr>
                <w:rFonts w:ascii="Times New Roman" w:hAnsi="Times New Roman" w:cs="Times New Roman"/>
                <w:b/>
                <w:bCs/>
                <w:sz w:val="24"/>
                <w:szCs w:val="24"/>
              </w:rPr>
              <w:t xml:space="preserve">ISO 10907-1: </w:t>
            </w:r>
            <w:r w:rsidR="0005058C" w:rsidRPr="00190C01">
              <w:rPr>
                <w:rFonts w:ascii="Times New Roman" w:hAnsi="Times New Roman" w:cs="Times New Roman"/>
                <w:b/>
                <w:bCs/>
                <w:sz w:val="24"/>
                <w:szCs w:val="24"/>
              </w:rPr>
              <w:t>2008</w:t>
            </w:r>
          </w:p>
        </w:tc>
        <w:tc>
          <w:tcPr>
            <w:tcW w:w="4128" w:type="dxa"/>
          </w:tcPr>
          <w:p w14:paraId="1F6A7907"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–Locating Rings: Part 1 Locating Rings for Mounting without Thermal Insulating Sheets in Small or Medium </w:t>
            </w:r>
            <w:proofErr w:type="spellStart"/>
            <w:r w:rsidRPr="00190C01">
              <w:rPr>
                <w:rFonts w:ascii="Times New Roman" w:hAnsi="Times New Roman" w:cs="Times New Roman"/>
                <w:sz w:val="24"/>
                <w:szCs w:val="24"/>
              </w:rPr>
              <w:t>Moulds</w:t>
            </w:r>
            <w:proofErr w:type="spellEnd"/>
            <w:r w:rsidRPr="00190C01">
              <w:rPr>
                <w:rFonts w:ascii="Times New Roman" w:hAnsi="Times New Roman" w:cs="Times New Roman"/>
                <w:sz w:val="24"/>
                <w:szCs w:val="24"/>
              </w:rPr>
              <w:t xml:space="preserve"> (Types A and B)</w:t>
            </w:r>
          </w:p>
        </w:tc>
        <w:tc>
          <w:tcPr>
            <w:tcW w:w="1153" w:type="dxa"/>
            <w:tcBorders>
              <w:top w:val="single" w:sz="4" w:space="0" w:color="auto"/>
            </w:tcBorders>
          </w:tcPr>
          <w:p w14:paraId="52B1B757"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06D36E7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60249CD" w14:textId="77777777" w:rsidTr="007E2DF6">
        <w:trPr>
          <w:trHeight w:val="575"/>
          <w:jc w:val="center"/>
        </w:trPr>
        <w:tc>
          <w:tcPr>
            <w:tcW w:w="820" w:type="dxa"/>
          </w:tcPr>
          <w:p w14:paraId="1E6E62FC"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0BD82F4C"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7F9B309A"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96</w:t>
            </w:r>
          </w:p>
        </w:tc>
        <w:tc>
          <w:tcPr>
            <w:tcW w:w="1882" w:type="dxa"/>
          </w:tcPr>
          <w:p w14:paraId="7FA47469"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16935 (Part 2) : 2018/ ISO 10907-2 :</w:t>
            </w:r>
          </w:p>
          <w:p w14:paraId="6312D2B5"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2007</w:t>
            </w:r>
          </w:p>
        </w:tc>
        <w:tc>
          <w:tcPr>
            <w:tcW w:w="4128" w:type="dxa"/>
          </w:tcPr>
          <w:p w14:paraId="642A5F9D"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–Locating Rings: Part 2 Locating Rings for Mounting with Thermal Insulating Sheets in Small or Medium</w:t>
            </w:r>
          </w:p>
          <w:p w14:paraId="48A2FF86" w14:textId="77777777" w:rsidR="0005058C" w:rsidRPr="00190C01" w:rsidRDefault="0005058C" w:rsidP="007B0145">
            <w:pPr>
              <w:pStyle w:val="TableParagraph"/>
              <w:ind w:left="117"/>
              <w:rPr>
                <w:rFonts w:ascii="Times New Roman" w:hAnsi="Times New Roman" w:cs="Times New Roman"/>
                <w:sz w:val="24"/>
                <w:szCs w:val="24"/>
              </w:rPr>
            </w:pPr>
            <w:proofErr w:type="spellStart"/>
            <w:r w:rsidRPr="00190C01">
              <w:rPr>
                <w:rFonts w:ascii="Times New Roman" w:hAnsi="Times New Roman" w:cs="Times New Roman"/>
                <w:sz w:val="24"/>
                <w:szCs w:val="24"/>
              </w:rPr>
              <w:t>Moulds</w:t>
            </w:r>
            <w:proofErr w:type="spellEnd"/>
            <w:r w:rsidRPr="00190C01">
              <w:rPr>
                <w:rFonts w:ascii="Times New Roman" w:hAnsi="Times New Roman" w:cs="Times New Roman"/>
                <w:sz w:val="24"/>
                <w:szCs w:val="24"/>
              </w:rPr>
              <w:t xml:space="preserve"> (Types C and D)</w:t>
            </w:r>
          </w:p>
        </w:tc>
        <w:tc>
          <w:tcPr>
            <w:tcW w:w="1153" w:type="dxa"/>
            <w:tcBorders>
              <w:top w:val="single" w:sz="4" w:space="0" w:color="auto"/>
            </w:tcBorders>
          </w:tcPr>
          <w:p w14:paraId="30318A54"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77947967"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3FDF85B9" w14:textId="77777777" w:rsidTr="007E2DF6">
        <w:trPr>
          <w:trHeight w:val="575"/>
          <w:jc w:val="center"/>
        </w:trPr>
        <w:tc>
          <w:tcPr>
            <w:tcW w:w="820" w:type="dxa"/>
          </w:tcPr>
          <w:p w14:paraId="70D5E7CE"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592ABBBA"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97</w:t>
            </w:r>
          </w:p>
        </w:tc>
        <w:tc>
          <w:tcPr>
            <w:tcW w:w="1882" w:type="dxa"/>
          </w:tcPr>
          <w:p w14:paraId="5770AC01"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17219 (Part 1): 2019/ ISO 11901-1 :</w:t>
            </w:r>
          </w:p>
          <w:p w14:paraId="18838F9D"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2003</w:t>
            </w:r>
          </w:p>
        </w:tc>
        <w:tc>
          <w:tcPr>
            <w:tcW w:w="4128" w:type="dxa"/>
          </w:tcPr>
          <w:p w14:paraId="0A29271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Gas Springs: Part 1 General Specifications</w:t>
            </w:r>
          </w:p>
        </w:tc>
        <w:tc>
          <w:tcPr>
            <w:tcW w:w="1153" w:type="dxa"/>
            <w:tcBorders>
              <w:top w:val="single" w:sz="4" w:space="0" w:color="auto"/>
            </w:tcBorders>
          </w:tcPr>
          <w:p w14:paraId="67CC976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2ED86D22"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79E1F01" w14:textId="77777777" w:rsidTr="007E2DF6">
        <w:trPr>
          <w:trHeight w:val="575"/>
          <w:jc w:val="center"/>
        </w:trPr>
        <w:tc>
          <w:tcPr>
            <w:tcW w:w="820" w:type="dxa"/>
          </w:tcPr>
          <w:p w14:paraId="7D19D1E9"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6296D154"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98</w:t>
            </w:r>
          </w:p>
        </w:tc>
        <w:tc>
          <w:tcPr>
            <w:tcW w:w="1882" w:type="dxa"/>
          </w:tcPr>
          <w:p w14:paraId="4EE95CC1"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17219 (Part 2): 2019/ ISO 11901-2 :</w:t>
            </w:r>
          </w:p>
          <w:p w14:paraId="69983EC3"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2004</w:t>
            </w:r>
          </w:p>
        </w:tc>
        <w:tc>
          <w:tcPr>
            <w:tcW w:w="4128" w:type="dxa"/>
          </w:tcPr>
          <w:p w14:paraId="10ACB933"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Gas springs: Part 2 Specification of Accessories</w:t>
            </w:r>
          </w:p>
        </w:tc>
        <w:tc>
          <w:tcPr>
            <w:tcW w:w="1153" w:type="dxa"/>
            <w:tcBorders>
              <w:top w:val="single" w:sz="4" w:space="0" w:color="auto"/>
              <w:bottom w:val="single" w:sz="4" w:space="0" w:color="auto"/>
            </w:tcBorders>
          </w:tcPr>
          <w:p w14:paraId="4D49A4C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1D42680B" w14:textId="77777777" w:rsidR="0005058C" w:rsidRPr="00190C01" w:rsidRDefault="0005058C" w:rsidP="007B0145">
            <w:pPr>
              <w:pStyle w:val="TableParagraph"/>
              <w:spacing w:line="253" w:lineRule="exact"/>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491C93F4" w14:textId="77777777" w:rsidTr="007E2DF6">
        <w:trPr>
          <w:trHeight w:val="575"/>
          <w:jc w:val="center"/>
        </w:trPr>
        <w:tc>
          <w:tcPr>
            <w:tcW w:w="820" w:type="dxa"/>
          </w:tcPr>
          <w:p w14:paraId="281814E6"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3EE6837C"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99</w:t>
            </w:r>
          </w:p>
        </w:tc>
        <w:tc>
          <w:tcPr>
            <w:tcW w:w="1882" w:type="dxa"/>
          </w:tcPr>
          <w:p w14:paraId="2C4F1446"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17219(Part 3): 2019/ ISO 11901-3:</w:t>
            </w:r>
          </w:p>
          <w:p w14:paraId="70C98E4E"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2014</w:t>
            </w:r>
          </w:p>
        </w:tc>
        <w:tc>
          <w:tcPr>
            <w:tcW w:w="4128" w:type="dxa"/>
          </w:tcPr>
          <w:p w14:paraId="7F652E1C"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Gas springs: Part 3 Gas Spring with Increased Spring Force and Compact Built Height</w:t>
            </w:r>
          </w:p>
        </w:tc>
        <w:tc>
          <w:tcPr>
            <w:tcW w:w="1153" w:type="dxa"/>
            <w:tcBorders>
              <w:top w:val="single" w:sz="4" w:space="0" w:color="auto"/>
              <w:bottom w:val="single" w:sz="4" w:space="0" w:color="auto"/>
            </w:tcBorders>
          </w:tcPr>
          <w:p w14:paraId="67A6D80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06BAD8D2" w14:textId="77777777" w:rsidR="0005058C" w:rsidRPr="00190C01" w:rsidRDefault="0005058C" w:rsidP="007B0145">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sz w:val="24"/>
                <w:szCs w:val="24"/>
              </w:rPr>
              <w:t>No change</w:t>
            </w:r>
          </w:p>
        </w:tc>
      </w:tr>
      <w:tr w:rsidR="0005058C" w:rsidRPr="00190C01" w14:paraId="64114268" w14:textId="77777777" w:rsidTr="007E2DF6">
        <w:trPr>
          <w:trHeight w:val="575"/>
          <w:jc w:val="center"/>
        </w:trPr>
        <w:tc>
          <w:tcPr>
            <w:tcW w:w="820" w:type="dxa"/>
          </w:tcPr>
          <w:p w14:paraId="6864E329"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p>
          <w:p w14:paraId="016B8ED7"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100</w:t>
            </w:r>
          </w:p>
        </w:tc>
        <w:tc>
          <w:tcPr>
            <w:tcW w:w="1882" w:type="dxa"/>
          </w:tcPr>
          <w:p w14:paraId="165373A6"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17219 (Part 4): 2019/ ISO 11901-4 :</w:t>
            </w:r>
          </w:p>
          <w:p w14:paraId="1A885ADC"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2014</w:t>
            </w:r>
          </w:p>
        </w:tc>
        <w:tc>
          <w:tcPr>
            <w:tcW w:w="4128" w:type="dxa"/>
          </w:tcPr>
          <w:p w14:paraId="7C1267B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Gas springs: Part 4 Gas Springs with Increased Spring Force and Same Built Height</w:t>
            </w:r>
          </w:p>
        </w:tc>
        <w:tc>
          <w:tcPr>
            <w:tcW w:w="1153" w:type="dxa"/>
            <w:tcBorders>
              <w:top w:val="single" w:sz="4" w:space="0" w:color="auto"/>
            </w:tcBorders>
          </w:tcPr>
          <w:p w14:paraId="692121F1"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37200FF7" w14:textId="77777777" w:rsidR="0005058C" w:rsidRPr="00190C01" w:rsidRDefault="0005058C" w:rsidP="007B0145">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sz w:val="24"/>
                <w:szCs w:val="24"/>
              </w:rPr>
              <w:t>No change</w:t>
            </w:r>
          </w:p>
        </w:tc>
      </w:tr>
      <w:tr w:rsidR="0005058C" w:rsidRPr="00190C01" w14:paraId="5882A962" w14:textId="77777777" w:rsidTr="007E2DF6">
        <w:trPr>
          <w:trHeight w:val="575"/>
          <w:jc w:val="center"/>
        </w:trPr>
        <w:tc>
          <w:tcPr>
            <w:tcW w:w="820" w:type="dxa"/>
          </w:tcPr>
          <w:p w14:paraId="052D7B28"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101</w:t>
            </w:r>
          </w:p>
        </w:tc>
        <w:tc>
          <w:tcPr>
            <w:tcW w:w="1882" w:type="dxa"/>
          </w:tcPr>
          <w:p w14:paraId="3CDA6C2C"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17220: 2019/ ISO 11903: 2008</w:t>
            </w:r>
          </w:p>
        </w:tc>
        <w:tc>
          <w:tcPr>
            <w:tcW w:w="4128" w:type="dxa"/>
          </w:tcPr>
          <w:p w14:paraId="2274A82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Pillar Mountings</w:t>
            </w:r>
          </w:p>
        </w:tc>
        <w:tc>
          <w:tcPr>
            <w:tcW w:w="1153" w:type="dxa"/>
            <w:tcBorders>
              <w:top w:val="single" w:sz="4" w:space="0" w:color="auto"/>
            </w:tcBorders>
          </w:tcPr>
          <w:p w14:paraId="7062D32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1A4B5EDB"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6F7188B9" w14:textId="77777777" w:rsidTr="007E2DF6">
        <w:trPr>
          <w:trHeight w:val="575"/>
          <w:jc w:val="center"/>
        </w:trPr>
        <w:tc>
          <w:tcPr>
            <w:tcW w:w="820" w:type="dxa"/>
          </w:tcPr>
          <w:p w14:paraId="27A90CCA"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102</w:t>
            </w:r>
          </w:p>
        </w:tc>
        <w:tc>
          <w:tcPr>
            <w:tcW w:w="1882" w:type="dxa"/>
          </w:tcPr>
          <w:p w14:paraId="1B5C6259"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17221: 2019/ ISO 12165: 2019</w:t>
            </w:r>
          </w:p>
        </w:tc>
        <w:tc>
          <w:tcPr>
            <w:tcW w:w="4128" w:type="dxa"/>
          </w:tcPr>
          <w:p w14:paraId="4235B651"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–Components of Compression and Injection </w:t>
            </w:r>
            <w:proofErr w:type="spellStart"/>
            <w:r w:rsidRPr="00190C01">
              <w:rPr>
                <w:rFonts w:ascii="Times New Roman" w:hAnsi="Times New Roman" w:cs="Times New Roman"/>
                <w:sz w:val="24"/>
                <w:szCs w:val="24"/>
              </w:rPr>
              <w:t>Moulds</w:t>
            </w:r>
            <w:proofErr w:type="spellEnd"/>
            <w:r w:rsidRPr="00190C01">
              <w:rPr>
                <w:rFonts w:ascii="Times New Roman" w:hAnsi="Times New Roman" w:cs="Times New Roman"/>
                <w:sz w:val="24"/>
                <w:szCs w:val="24"/>
              </w:rPr>
              <w:t xml:space="preserve"> and Diecasting Dies Terms and Symbols</w:t>
            </w:r>
          </w:p>
        </w:tc>
        <w:tc>
          <w:tcPr>
            <w:tcW w:w="1153" w:type="dxa"/>
            <w:tcBorders>
              <w:top w:val="single" w:sz="4" w:space="0" w:color="auto"/>
            </w:tcBorders>
          </w:tcPr>
          <w:p w14:paraId="21A00DEE"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14432866"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0157811F" w14:textId="77777777" w:rsidTr="007E2DF6">
        <w:trPr>
          <w:trHeight w:val="575"/>
          <w:jc w:val="center"/>
        </w:trPr>
        <w:tc>
          <w:tcPr>
            <w:tcW w:w="820" w:type="dxa"/>
          </w:tcPr>
          <w:p w14:paraId="71971FD5"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103</w:t>
            </w:r>
          </w:p>
        </w:tc>
        <w:tc>
          <w:tcPr>
            <w:tcW w:w="1882" w:type="dxa"/>
          </w:tcPr>
          <w:p w14:paraId="4DAD2DAE"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17222: 2019/ ISO 15600: 2000</w:t>
            </w:r>
          </w:p>
        </w:tc>
        <w:tc>
          <w:tcPr>
            <w:tcW w:w="4128" w:type="dxa"/>
          </w:tcPr>
          <w:p w14:paraId="07BE5D6E"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–Thermal Insulating Sheets for Injection </w:t>
            </w:r>
            <w:proofErr w:type="spellStart"/>
            <w:r w:rsidRPr="00190C01">
              <w:rPr>
                <w:rFonts w:ascii="Times New Roman" w:hAnsi="Times New Roman" w:cs="Times New Roman"/>
                <w:sz w:val="24"/>
                <w:szCs w:val="24"/>
              </w:rPr>
              <w:t>Moulds</w:t>
            </w:r>
            <w:proofErr w:type="spellEnd"/>
          </w:p>
        </w:tc>
        <w:tc>
          <w:tcPr>
            <w:tcW w:w="1153" w:type="dxa"/>
            <w:tcBorders>
              <w:top w:val="single" w:sz="4" w:space="0" w:color="auto"/>
            </w:tcBorders>
          </w:tcPr>
          <w:p w14:paraId="2D130A0C"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4E7533F8"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0633C16D" w14:textId="77777777" w:rsidTr="007E2DF6">
        <w:trPr>
          <w:trHeight w:val="575"/>
          <w:jc w:val="center"/>
        </w:trPr>
        <w:tc>
          <w:tcPr>
            <w:tcW w:w="820" w:type="dxa"/>
          </w:tcPr>
          <w:p w14:paraId="15013571"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104</w:t>
            </w:r>
          </w:p>
        </w:tc>
        <w:tc>
          <w:tcPr>
            <w:tcW w:w="1882" w:type="dxa"/>
          </w:tcPr>
          <w:p w14:paraId="6A6BE5D9"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17223: 2019/ ISO 16366: 2008</w:t>
            </w:r>
          </w:p>
        </w:tc>
        <w:tc>
          <w:tcPr>
            <w:tcW w:w="4128" w:type="dxa"/>
          </w:tcPr>
          <w:p w14:paraId="485DAB35"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L- shaped Guides</w:t>
            </w:r>
          </w:p>
        </w:tc>
        <w:tc>
          <w:tcPr>
            <w:tcW w:w="1153" w:type="dxa"/>
            <w:tcBorders>
              <w:top w:val="single" w:sz="4" w:space="0" w:color="auto"/>
              <w:bottom w:val="single" w:sz="4" w:space="0" w:color="auto"/>
            </w:tcBorders>
          </w:tcPr>
          <w:p w14:paraId="4C7DEBAA"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bottom w:val="single" w:sz="4" w:space="0" w:color="auto"/>
            </w:tcBorders>
          </w:tcPr>
          <w:p w14:paraId="15C6C9A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0B61747" w14:textId="77777777" w:rsidTr="007E2DF6">
        <w:trPr>
          <w:trHeight w:val="575"/>
          <w:jc w:val="center"/>
        </w:trPr>
        <w:tc>
          <w:tcPr>
            <w:tcW w:w="820" w:type="dxa"/>
          </w:tcPr>
          <w:p w14:paraId="0A902255"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105</w:t>
            </w:r>
          </w:p>
        </w:tc>
        <w:tc>
          <w:tcPr>
            <w:tcW w:w="1882" w:type="dxa"/>
          </w:tcPr>
          <w:p w14:paraId="5681BF0A"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17224: 2019/ ISO 16367: 2008</w:t>
            </w:r>
          </w:p>
        </w:tc>
        <w:tc>
          <w:tcPr>
            <w:tcW w:w="4128" w:type="dxa"/>
          </w:tcPr>
          <w:p w14:paraId="4A8ACA42"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Tools for Pressing – Guide Plates U- and V-Blocks</w:t>
            </w:r>
          </w:p>
        </w:tc>
        <w:tc>
          <w:tcPr>
            <w:tcW w:w="1153" w:type="dxa"/>
            <w:tcBorders>
              <w:top w:val="single" w:sz="4" w:space="0" w:color="auto"/>
            </w:tcBorders>
          </w:tcPr>
          <w:p w14:paraId="497E27D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07CAF8C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1EB22B3C" w14:textId="77777777" w:rsidTr="007E2DF6">
        <w:trPr>
          <w:trHeight w:val="575"/>
          <w:jc w:val="center"/>
        </w:trPr>
        <w:tc>
          <w:tcPr>
            <w:tcW w:w="820" w:type="dxa"/>
          </w:tcPr>
          <w:p w14:paraId="34A7A861"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106</w:t>
            </w:r>
          </w:p>
        </w:tc>
        <w:tc>
          <w:tcPr>
            <w:tcW w:w="1882" w:type="dxa"/>
          </w:tcPr>
          <w:p w14:paraId="1EF363D0"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17225: 2019/ ISO 16915: 2003</w:t>
            </w:r>
          </w:p>
        </w:tc>
        <w:tc>
          <w:tcPr>
            <w:tcW w:w="4128" w:type="dxa"/>
          </w:tcPr>
          <w:p w14:paraId="7A48DC7B"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Sprue Pullers</w:t>
            </w:r>
          </w:p>
        </w:tc>
        <w:tc>
          <w:tcPr>
            <w:tcW w:w="1153" w:type="dxa"/>
            <w:tcBorders>
              <w:top w:val="single" w:sz="4" w:space="0" w:color="auto"/>
            </w:tcBorders>
          </w:tcPr>
          <w:p w14:paraId="583F442E"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0E278F5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22897872" w14:textId="77777777" w:rsidTr="007E2DF6">
        <w:trPr>
          <w:trHeight w:val="575"/>
          <w:jc w:val="center"/>
        </w:trPr>
        <w:tc>
          <w:tcPr>
            <w:tcW w:w="820" w:type="dxa"/>
          </w:tcPr>
          <w:p w14:paraId="34316C99"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107</w:t>
            </w:r>
          </w:p>
        </w:tc>
        <w:tc>
          <w:tcPr>
            <w:tcW w:w="1882" w:type="dxa"/>
          </w:tcPr>
          <w:p w14:paraId="671FEE37"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17226: 2019/ ISO 16916: 2016</w:t>
            </w:r>
          </w:p>
        </w:tc>
        <w:tc>
          <w:tcPr>
            <w:tcW w:w="4128" w:type="dxa"/>
          </w:tcPr>
          <w:p w14:paraId="4F029C81"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Tool Specification Sheet for Injection </w:t>
            </w:r>
            <w:proofErr w:type="spellStart"/>
            <w:r w:rsidRPr="00190C01">
              <w:rPr>
                <w:rFonts w:ascii="Times New Roman" w:hAnsi="Times New Roman" w:cs="Times New Roman"/>
                <w:sz w:val="24"/>
                <w:szCs w:val="24"/>
              </w:rPr>
              <w:t>Moulds</w:t>
            </w:r>
            <w:proofErr w:type="spellEnd"/>
          </w:p>
        </w:tc>
        <w:tc>
          <w:tcPr>
            <w:tcW w:w="1153" w:type="dxa"/>
            <w:tcBorders>
              <w:top w:val="single" w:sz="4" w:space="0" w:color="auto"/>
            </w:tcBorders>
          </w:tcPr>
          <w:p w14:paraId="323AE99D"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19210354"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7260D164" w14:textId="77777777" w:rsidTr="007E2DF6">
        <w:trPr>
          <w:trHeight w:val="575"/>
          <w:jc w:val="center"/>
        </w:trPr>
        <w:tc>
          <w:tcPr>
            <w:tcW w:w="820" w:type="dxa"/>
          </w:tcPr>
          <w:p w14:paraId="0EDE7978"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108</w:t>
            </w:r>
          </w:p>
        </w:tc>
        <w:tc>
          <w:tcPr>
            <w:tcW w:w="1882" w:type="dxa"/>
          </w:tcPr>
          <w:p w14:paraId="07E6B216"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17227: 2019/ ISO 18084: 2011</w:t>
            </w:r>
          </w:p>
        </w:tc>
        <w:tc>
          <w:tcPr>
            <w:tcW w:w="4128" w:type="dxa"/>
          </w:tcPr>
          <w:p w14:paraId="384AA007"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Press Tools for Tablets – Punches and Dies</w:t>
            </w:r>
          </w:p>
        </w:tc>
        <w:tc>
          <w:tcPr>
            <w:tcW w:w="1153" w:type="dxa"/>
            <w:tcBorders>
              <w:top w:val="single" w:sz="4" w:space="0" w:color="auto"/>
            </w:tcBorders>
          </w:tcPr>
          <w:p w14:paraId="21EA0290"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297115DF"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79CF67AE" w14:textId="77777777" w:rsidTr="007E2DF6">
        <w:trPr>
          <w:trHeight w:val="575"/>
          <w:jc w:val="center"/>
        </w:trPr>
        <w:tc>
          <w:tcPr>
            <w:tcW w:w="820" w:type="dxa"/>
          </w:tcPr>
          <w:p w14:paraId="074DF12D"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109</w:t>
            </w:r>
          </w:p>
        </w:tc>
        <w:tc>
          <w:tcPr>
            <w:tcW w:w="1882" w:type="dxa"/>
          </w:tcPr>
          <w:p w14:paraId="542A0AF6"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17228: 2019/ ISO 24233: 2008</w:t>
            </w:r>
          </w:p>
        </w:tc>
        <w:tc>
          <w:tcPr>
            <w:tcW w:w="4128" w:type="dxa"/>
          </w:tcPr>
          <w:p w14:paraId="6BF3615F" w14:textId="6304B139"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Tools for </w:t>
            </w:r>
            <w:proofErr w:type="spellStart"/>
            <w:r w:rsidRPr="00190C01">
              <w:rPr>
                <w:rFonts w:ascii="Times New Roman" w:hAnsi="Times New Roman" w:cs="Times New Roman"/>
                <w:sz w:val="24"/>
                <w:szCs w:val="24"/>
              </w:rPr>
              <w:t>Moulding</w:t>
            </w:r>
            <w:proofErr w:type="spellEnd"/>
            <w:r w:rsidRPr="00190C01">
              <w:rPr>
                <w:rFonts w:ascii="Times New Roman" w:hAnsi="Times New Roman" w:cs="Times New Roman"/>
                <w:sz w:val="24"/>
                <w:szCs w:val="24"/>
              </w:rPr>
              <w:t xml:space="preserve"> – Tool Specification Sheet for </w:t>
            </w:r>
            <w:r w:rsidR="007E2DF6" w:rsidRPr="00190C01">
              <w:rPr>
                <w:rFonts w:ascii="Times New Roman" w:hAnsi="Times New Roman" w:cs="Times New Roman"/>
                <w:sz w:val="24"/>
                <w:szCs w:val="24"/>
              </w:rPr>
              <w:t>Die-casting</w:t>
            </w:r>
            <w:r w:rsidRPr="00190C01">
              <w:rPr>
                <w:rFonts w:ascii="Times New Roman" w:hAnsi="Times New Roman" w:cs="Times New Roman"/>
                <w:sz w:val="24"/>
                <w:szCs w:val="24"/>
              </w:rPr>
              <w:t xml:space="preserve"> Dies</w:t>
            </w:r>
          </w:p>
        </w:tc>
        <w:tc>
          <w:tcPr>
            <w:tcW w:w="1153" w:type="dxa"/>
            <w:tcBorders>
              <w:top w:val="single" w:sz="4" w:space="0" w:color="auto"/>
            </w:tcBorders>
          </w:tcPr>
          <w:p w14:paraId="72EB69D4"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4C47CEA5"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r w:rsidR="0005058C" w:rsidRPr="00190C01" w14:paraId="02EE6711" w14:textId="77777777" w:rsidTr="007E2DF6">
        <w:trPr>
          <w:trHeight w:val="575"/>
          <w:jc w:val="center"/>
        </w:trPr>
        <w:tc>
          <w:tcPr>
            <w:tcW w:w="820" w:type="dxa"/>
          </w:tcPr>
          <w:p w14:paraId="24C972F4" w14:textId="77777777" w:rsidR="0005058C" w:rsidRPr="00190C01" w:rsidRDefault="0005058C" w:rsidP="002D3ECB">
            <w:pPr>
              <w:pStyle w:val="TableParagraph"/>
              <w:spacing w:line="253" w:lineRule="exact"/>
              <w:ind w:left="117"/>
              <w:jc w:val="center"/>
              <w:rPr>
                <w:rFonts w:ascii="Times New Roman" w:hAnsi="Times New Roman" w:cs="Times New Roman"/>
                <w:b/>
                <w:bCs/>
                <w:sz w:val="24"/>
                <w:szCs w:val="24"/>
              </w:rPr>
            </w:pPr>
            <w:r w:rsidRPr="00190C01">
              <w:rPr>
                <w:rFonts w:ascii="Times New Roman" w:hAnsi="Times New Roman" w:cs="Times New Roman"/>
                <w:b/>
                <w:bCs/>
                <w:sz w:val="24"/>
                <w:szCs w:val="24"/>
              </w:rPr>
              <w:t>110</w:t>
            </w:r>
          </w:p>
        </w:tc>
        <w:tc>
          <w:tcPr>
            <w:tcW w:w="1882" w:type="dxa"/>
          </w:tcPr>
          <w:p w14:paraId="5F4BAE1D" w14:textId="77777777" w:rsidR="0005058C" w:rsidRPr="00190C01" w:rsidRDefault="0005058C" w:rsidP="007B0145">
            <w:pPr>
              <w:pStyle w:val="TableParagraph"/>
              <w:ind w:left="117"/>
              <w:rPr>
                <w:rFonts w:ascii="Times New Roman" w:hAnsi="Times New Roman" w:cs="Times New Roman"/>
                <w:b/>
                <w:bCs/>
                <w:sz w:val="24"/>
                <w:szCs w:val="24"/>
              </w:rPr>
            </w:pPr>
            <w:r w:rsidRPr="00190C01">
              <w:rPr>
                <w:rFonts w:ascii="Times New Roman" w:hAnsi="Times New Roman" w:cs="Times New Roman"/>
                <w:b/>
                <w:bCs/>
                <w:sz w:val="24"/>
                <w:szCs w:val="24"/>
              </w:rPr>
              <w:t>IS 17229: 2019/ ISO 28238: 2010</w:t>
            </w:r>
          </w:p>
        </w:tc>
        <w:tc>
          <w:tcPr>
            <w:tcW w:w="4128" w:type="dxa"/>
          </w:tcPr>
          <w:p w14:paraId="75638691" w14:textId="77777777" w:rsidR="0005058C" w:rsidRPr="00190C01" w:rsidRDefault="0005058C" w:rsidP="007B0145">
            <w:pPr>
              <w:pStyle w:val="TableParagraph"/>
              <w:ind w:left="117"/>
              <w:rPr>
                <w:rFonts w:ascii="Times New Roman" w:hAnsi="Times New Roman" w:cs="Times New Roman"/>
                <w:sz w:val="24"/>
                <w:szCs w:val="24"/>
              </w:rPr>
            </w:pPr>
            <w:r w:rsidRPr="00190C01">
              <w:rPr>
                <w:rFonts w:ascii="Times New Roman" w:hAnsi="Times New Roman" w:cs="Times New Roman"/>
                <w:sz w:val="24"/>
                <w:szCs w:val="24"/>
              </w:rPr>
              <w:t xml:space="preserve">Compression and Injection </w:t>
            </w:r>
            <w:proofErr w:type="spellStart"/>
            <w:r w:rsidRPr="00190C01">
              <w:rPr>
                <w:rFonts w:ascii="Times New Roman" w:hAnsi="Times New Roman" w:cs="Times New Roman"/>
                <w:sz w:val="24"/>
                <w:szCs w:val="24"/>
              </w:rPr>
              <w:t>Moulds</w:t>
            </w:r>
            <w:proofErr w:type="spellEnd"/>
            <w:r w:rsidRPr="00190C01">
              <w:rPr>
                <w:rFonts w:ascii="Times New Roman" w:hAnsi="Times New Roman" w:cs="Times New Roman"/>
                <w:sz w:val="24"/>
                <w:szCs w:val="24"/>
              </w:rPr>
              <w:t xml:space="preserve"> Components for Gating Systems</w:t>
            </w:r>
          </w:p>
        </w:tc>
        <w:tc>
          <w:tcPr>
            <w:tcW w:w="1153" w:type="dxa"/>
            <w:tcBorders>
              <w:top w:val="single" w:sz="4" w:space="0" w:color="auto"/>
            </w:tcBorders>
          </w:tcPr>
          <w:p w14:paraId="062E686F"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ISO adoption</w:t>
            </w:r>
          </w:p>
        </w:tc>
        <w:tc>
          <w:tcPr>
            <w:tcW w:w="1357" w:type="dxa"/>
            <w:tcBorders>
              <w:top w:val="single" w:sz="4" w:space="0" w:color="auto"/>
            </w:tcBorders>
          </w:tcPr>
          <w:p w14:paraId="3D691243" w14:textId="77777777" w:rsidR="0005058C" w:rsidRPr="00190C01" w:rsidRDefault="0005058C" w:rsidP="007B0145">
            <w:pPr>
              <w:pStyle w:val="TableParagraph"/>
              <w:spacing w:line="253" w:lineRule="exact"/>
              <w:ind w:left="117"/>
              <w:jc w:val="center"/>
              <w:rPr>
                <w:rFonts w:ascii="Times New Roman" w:hAnsi="Times New Roman" w:cs="Times New Roman"/>
                <w:sz w:val="24"/>
                <w:szCs w:val="24"/>
              </w:rPr>
            </w:pPr>
            <w:r w:rsidRPr="00190C01">
              <w:rPr>
                <w:rFonts w:ascii="Times New Roman" w:hAnsi="Times New Roman" w:cs="Times New Roman"/>
                <w:sz w:val="24"/>
                <w:szCs w:val="24"/>
              </w:rPr>
              <w:t>No change</w:t>
            </w:r>
          </w:p>
        </w:tc>
      </w:tr>
    </w:tbl>
    <w:p w14:paraId="0EF498AC" w14:textId="77777777" w:rsidR="0005058C" w:rsidRPr="00190C01" w:rsidRDefault="0005058C" w:rsidP="00AD5A73">
      <w:pPr>
        <w:jc w:val="center"/>
        <w:rPr>
          <w:rFonts w:ascii="Times New Roman" w:hAnsi="Times New Roman" w:cs="Times New Roman"/>
          <w:sz w:val="24"/>
          <w:szCs w:val="24"/>
        </w:rPr>
      </w:pPr>
    </w:p>
    <w:p w14:paraId="5891B961" w14:textId="77777777" w:rsidR="00804994" w:rsidRPr="00190C01" w:rsidRDefault="00804994" w:rsidP="00AD5A73">
      <w:pPr>
        <w:jc w:val="center"/>
        <w:rPr>
          <w:rFonts w:ascii="Times New Roman" w:hAnsi="Times New Roman" w:cs="Times New Roman"/>
          <w:sz w:val="24"/>
          <w:szCs w:val="24"/>
        </w:rPr>
      </w:pPr>
    </w:p>
    <w:p w14:paraId="6981A63D" w14:textId="77777777" w:rsidR="00804994" w:rsidRPr="00190C01" w:rsidRDefault="00804994" w:rsidP="00AD5A73">
      <w:pPr>
        <w:jc w:val="center"/>
        <w:rPr>
          <w:rFonts w:ascii="Times New Roman" w:hAnsi="Times New Roman" w:cs="Times New Roman"/>
          <w:sz w:val="24"/>
          <w:szCs w:val="24"/>
        </w:rPr>
      </w:pPr>
    </w:p>
    <w:p w14:paraId="2DD3507F" w14:textId="77777777" w:rsidR="00804994" w:rsidRPr="00190C01" w:rsidRDefault="00804994" w:rsidP="00AD5A73">
      <w:pPr>
        <w:jc w:val="center"/>
        <w:rPr>
          <w:rFonts w:ascii="Times New Roman" w:hAnsi="Times New Roman" w:cs="Times New Roman"/>
          <w:sz w:val="24"/>
          <w:szCs w:val="24"/>
        </w:rPr>
      </w:pPr>
    </w:p>
    <w:p w14:paraId="1EC3E5EA" w14:textId="77777777" w:rsidR="00804994" w:rsidRPr="00190C01" w:rsidRDefault="00804994" w:rsidP="00AD5A73">
      <w:pPr>
        <w:jc w:val="center"/>
        <w:rPr>
          <w:rFonts w:ascii="Times New Roman" w:hAnsi="Times New Roman" w:cs="Times New Roman"/>
          <w:sz w:val="24"/>
          <w:szCs w:val="24"/>
        </w:rPr>
      </w:pPr>
    </w:p>
    <w:p w14:paraId="5C580A50" w14:textId="77777777" w:rsidR="00804994" w:rsidRPr="00190C01" w:rsidRDefault="00804994" w:rsidP="00AD5A73">
      <w:pPr>
        <w:jc w:val="center"/>
        <w:rPr>
          <w:rFonts w:ascii="Times New Roman" w:hAnsi="Times New Roman" w:cs="Times New Roman"/>
          <w:sz w:val="24"/>
          <w:szCs w:val="24"/>
        </w:rPr>
      </w:pPr>
    </w:p>
    <w:p w14:paraId="389083C4" w14:textId="77777777" w:rsidR="00804994" w:rsidRPr="00190C01" w:rsidRDefault="00804994" w:rsidP="00AD5A73">
      <w:pPr>
        <w:jc w:val="center"/>
        <w:rPr>
          <w:rFonts w:ascii="Times New Roman" w:hAnsi="Times New Roman" w:cs="Times New Roman"/>
          <w:sz w:val="24"/>
          <w:szCs w:val="24"/>
        </w:rPr>
      </w:pPr>
    </w:p>
    <w:p w14:paraId="1B1BD4D7" w14:textId="77777777" w:rsidR="00804994" w:rsidRPr="00190C01" w:rsidRDefault="00804994" w:rsidP="00AD5A73">
      <w:pPr>
        <w:jc w:val="center"/>
        <w:rPr>
          <w:rFonts w:ascii="Times New Roman" w:hAnsi="Times New Roman" w:cs="Times New Roman"/>
          <w:sz w:val="24"/>
          <w:szCs w:val="24"/>
        </w:rPr>
      </w:pPr>
    </w:p>
    <w:p w14:paraId="15C0FF65" w14:textId="77777777" w:rsidR="00804994" w:rsidRPr="00190C01" w:rsidRDefault="00804994" w:rsidP="00AD5A73">
      <w:pPr>
        <w:jc w:val="center"/>
        <w:rPr>
          <w:rFonts w:ascii="Times New Roman" w:hAnsi="Times New Roman" w:cs="Times New Roman"/>
          <w:sz w:val="24"/>
          <w:szCs w:val="24"/>
        </w:rPr>
      </w:pPr>
    </w:p>
    <w:p w14:paraId="28127D84" w14:textId="77777777" w:rsidR="00804994" w:rsidRPr="00190C01" w:rsidRDefault="00804994" w:rsidP="00AD5A73">
      <w:pPr>
        <w:jc w:val="center"/>
        <w:rPr>
          <w:rFonts w:ascii="Times New Roman" w:hAnsi="Times New Roman" w:cs="Times New Roman"/>
          <w:sz w:val="24"/>
          <w:szCs w:val="24"/>
        </w:rPr>
      </w:pPr>
    </w:p>
    <w:p w14:paraId="6865F0CA" w14:textId="77777777" w:rsidR="00804994" w:rsidRPr="00190C01" w:rsidRDefault="00804994" w:rsidP="00AD5A73">
      <w:pPr>
        <w:jc w:val="center"/>
        <w:rPr>
          <w:rFonts w:ascii="Times New Roman" w:hAnsi="Times New Roman" w:cs="Times New Roman"/>
          <w:sz w:val="24"/>
          <w:szCs w:val="24"/>
        </w:rPr>
      </w:pPr>
    </w:p>
    <w:p w14:paraId="29D36C4C" w14:textId="77777777" w:rsidR="00804994" w:rsidRPr="00190C01" w:rsidRDefault="00804994" w:rsidP="00AD5A73">
      <w:pPr>
        <w:jc w:val="center"/>
        <w:rPr>
          <w:rFonts w:ascii="Times New Roman" w:hAnsi="Times New Roman" w:cs="Times New Roman"/>
          <w:sz w:val="24"/>
          <w:szCs w:val="24"/>
        </w:rPr>
      </w:pPr>
    </w:p>
    <w:p w14:paraId="2EEE5D34" w14:textId="77777777" w:rsidR="00804994" w:rsidRPr="00190C01" w:rsidRDefault="00804994" w:rsidP="00AD5A73">
      <w:pPr>
        <w:jc w:val="center"/>
        <w:rPr>
          <w:rFonts w:ascii="Times New Roman" w:hAnsi="Times New Roman" w:cs="Times New Roman"/>
          <w:sz w:val="24"/>
          <w:szCs w:val="24"/>
        </w:rPr>
      </w:pPr>
    </w:p>
    <w:p w14:paraId="097A5335" w14:textId="77777777" w:rsidR="00804994" w:rsidRPr="00190C01" w:rsidRDefault="00804994" w:rsidP="00AD5A73">
      <w:pPr>
        <w:jc w:val="center"/>
        <w:rPr>
          <w:rFonts w:ascii="Times New Roman" w:hAnsi="Times New Roman" w:cs="Times New Roman"/>
          <w:sz w:val="24"/>
          <w:szCs w:val="24"/>
        </w:rPr>
      </w:pPr>
    </w:p>
    <w:p w14:paraId="34D6DE63" w14:textId="77777777" w:rsidR="00804994" w:rsidRPr="00190C01" w:rsidRDefault="00804994" w:rsidP="00AD5A73">
      <w:pPr>
        <w:jc w:val="center"/>
        <w:rPr>
          <w:rFonts w:ascii="Times New Roman" w:hAnsi="Times New Roman" w:cs="Times New Roman"/>
          <w:sz w:val="24"/>
          <w:szCs w:val="24"/>
        </w:rPr>
      </w:pPr>
    </w:p>
    <w:p w14:paraId="321E5668" w14:textId="77777777" w:rsidR="00804994" w:rsidRPr="00190C01" w:rsidRDefault="00804994" w:rsidP="00AD5A73">
      <w:pPr>
        <w:jc w:val="center"/>
        <w:rPr>
          <w:rFonts w:ascii="Times New Roman" w:hAnsi="Times New Roman" w:cs="Times New Roman"/>
          <w:sz w:val="24"/>
          <w:szCs w:val="24"/>
        </w:rPr>
      </w:pPr>
    </w:p>
    <w:p w14:paraId="50E59079" w14:textId="77777777" w:rsidR="00804994" w:rsidRPr="00190C01" w:rsidRDefault="00804994" w:rsidP="00AD5A73">
      <w:pPr>
        <w:jc w:val="center"/>
        <w:rPr>
          <w:rFonts w:ascii="Times New Roman" w:hAnsi="Times New Roman" w:cs="Times New Roman"/>
          <w:sz w:val="24"/>
          <w:szCs w:val="24"/>
        </w:rPr>
      </w:pPr>
    </w:p>
    <w:p w14:paraId="11E450BF" w14:textId="77777777" w:rsidR="00804994" w:rsidRPr="00190C01" w:rsidRDefault="00804994" w:rsidP="00AD5A73">
      <w:pPr>
        <w:jc w:val="center"/>
        <w:rPr>
          <w:rFonts w:ascii="Times New Roman" w:hAnsi="Times New Roman" w:cs="Times New Roman"/>
          <w:sz w:val="24"/>
          <w:szCs w:val="24"/>
        </w:rPr>
      </w:pPr>
    </w:p>
    <w:p w14:paraId="7EFA5A3E" w14:textId="77777777" w:rsidR="00804994" w:rsidRPr="00190C01" w:rsidRDefault="00804994" w:rsidP="00AD5A73">
      <w:pPr>
        <w:jc w:val="center"/>
        <w:rPr>
          <w:rFonts w:ascii="Times New Roman" w:hAnsi="Times New Roman" w:cs="Times New Roman"/>
          <w:sz w:val="24"/>
          <w:szCs w:val="24"/>
        </w:rPr>
      </w:pPr>
    </w:p>
    <w:p w14:paraId="6564F8D4" w14:textId="77777777" w:rsidR="00804994" w:rsidRPr="00190C01" w:rsidRDefault="00804994" w:rsidP="00AD5A73">
      <w:pPr>
        <w:jc w:val="center"/>
        <w:rPr>
          <w:rFonts w:ascii="Times New Roman" w:hAnsi="Times New Roman" w:cs="Times New Roman"/>
          <w:sz w:val="24"/>
          <w:szCs w:val="24"/>
        </w:rPr>
      </w:pPr>
    </w:p>
    <w:p w14:paraId="6DAAC40A" w14:textId="77777777" w:rsidR="00804994" w:rsidRPr="00190C01" w:rsidRDefault="00804994" w:rsidP="00AD5A73">
      <w:pPr>
        <w:jc w:val="center"/>
        <w:rPr>
          <w:rFonts w:ascii="Times New Roman" w:hAnsi="Times New Roman" w:cs="Times New Roman"/>
          <w:sz w:val="24"/>
          <w:szCs w:val="24"/>
        </w:rPr>
      </w:pPr>
    </w:p>
    <w:p w14:paraId="4B2FAA78" w14:textId="77777777" w:rsidR="00804994" w:rsidRPr="00190C01" w:rsidRDefault="00804994" w:rsidP="00AD5A73">
      <w:pPr>
        <w:jc w:val="center"/>
        <w:rPr>
          <w:rFonts w:ascii="Times New Roman" w:hAnsi="Times New Roman" w:cs="Times New Roman"/>
          <w:sz w:val="24"/>
          <w:szCs w:val="24"/>
        </w:rPr>
      </w:pPr>
    </w:p>
    <w:sectPr w:rsidR="00804994" w:rsidRPr="00190C0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B288" w14:textId="77777777" w:rsidR="004B0F6B" w:rsidRDefault="004B0F6B">
      <w:pPr>
        <w:spacing w:after="0" w:line="240" w:lineRule="auto"/>
      </w:pPr>
      <w:r>
        <w:separator/>
      </w:r>
    </w:p>
  </w:endnote>
  <w:endnote w:type="continuationSeparator" w:id="0">
    <w:p w14:paraId="275DD816" w14:textId="77777777" w:rsidR="004B0F6B" w:rsidRDefault="004B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5676" w14:textId="77777777" w:rsidR="00554155" w:rsidRDefault="00554155">
    <w:pPr>
      <w:pStyle w:val="BodyText"/>
      <w:spacing w:line="14" w:lineRule="auto"/>
      <w:rPr>
        <w:sz w:val="19"/>
      </w:rPr>
    </w:pPr>
    <w:r>
      <w:rPr>
        <w:noProof/>
        <w:lang w:bidi="hi-IN"/>
      </w:rPr>
      <mc:AlternateContent>
        <mc:Choice Requires="wps">
          <w:drawing>
            <wp:anchor distT="0" distB="0" distL="114300" distR="114300" simplePos="0" relativeHeight="251661312" behindDoc="1" locked="0" layoutInCell="1" allowOverlap="1" wp14:anchorId="6666A3B7" wp14:editId="0AA39ED1">
              <wp:simplePos x="0" y="0"/>
              <wp:positionH relativeFrom="page">
                <wp:posOffset>3664585</wp:posOffset>
              </wp:positionH>
              <wp:positionV relativeFrom="page">
                <wp:posOffset>9431655</wp:posOffset>
              </wp:positionV>
              <wp:extent cx="21844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B3C3" w14:textId="77777777" w:rsidR="00554155" w:rsidRDefault="00554155">
                          <w:pPr>
                            <w:spacing w:before="10"/>
                            <w:ind w:left="6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6A3B7" id="_x0000_t202" coordsize="21600,21600" o:spt="202" path="m,l,21600r21600,l21600,xe">
              <v:stroke joinstyle="miter"/>
              <v:path gradientshapeok="t" o:connecttype="rect"/>
            </v:shapetype>
            <v:shape id="Text Box 1" o:spid="_x0000_s1027" type="#_x0000_t202" style="position:absolute;margin-left:288.55pt;margin-top:742.65pt;width:17.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" filled="f" stroked="f">
              <v:textbox inset="0,0,0,0">
                <w:txbxContent>
                  <w:p w14:paraId="0864B3C3" w14:textId="77777777" w:rsidR="00554155" w:rsidRDefault="00554155">
                    <w:pPr>
                      <w:spacing w:before="10"/>
                      <w:ind w:left="60"/>
                      <w:rPr>
                        <w:rFonts w:asci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724CD" w14:textId="77777777" w:rsidR="00554155" w:rsidRDefault="00554155">
    <w:pPr>
      <w:pStyle w:val="BodyText"/>
      <w:spacing w:line="14" w:lineRule="auto"/>
      <w:rPr>
        <w:sz w:val="20"/>
      </w:rPr>
    </w:pPr>
    <w:r>
      <w:rPr>
        <w:noProof/>
        <w:lang w:bidi="hi-IN"/>
      </w:rPr>
      <mc:AlternateContent>
        <mc:Choice Requires="wps">
          <w:drawing>
            <wp:anchor distT="0" distB="0" distL="114300" distR="114300" simplePos="0" relativeHeight="251659264" behindDoc="1" locked="0" layoutInCell="1" allowOverlap="1" wp14:anchorId="42106AA7" wp14:editId="0AD86163">
              <wp:simplePos x="0" y="0"/>
              <wp:positionH relativeFrom="page">
                <wp:posOffset>3594100</wp:posOffset>
              </wp:positionH>
              <wp:positionV relativeFrom="page">
                <wp:posOffset>10061575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B3E39" w14:textId="77777777" w:rsidR="00554155" w:rsidRDefault="00554155">
                          <w:pPr>
                            <w:spacing w:before="10"/>
                            <w:ind w:left="6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06AA7" id="_x0000_t202" coordsize="21600,21600" o:spt="202" path="m,l,21600r21600,l21600,xe">
              <v:stroke joinstyle="miter"/>
              <v:path gradientshapeok="t" o:connecttype="rect"/>
            </v:shapetype>
            <v:shape id="Text Box 2" o:spid="_x0000_s1028" type="#_x0000_t202" style="position:absolute;margin-left:283pt;margin-top:792.2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" filled="f" stroked="f">
              <v:textbox inset="0,0,0,0">
                <w:txbxContent>
                  <w:p w14:paraId="312B3E39" w14:textId="77777777" w:rsidR="00554155" w:rsidRDefault="00554155">
                    <w:pPr>
                      <w:spacing w:before="10"/>
                      <w:ind w:left="60"/>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2798F" w14:textId="77777777" w:rsidR="004B0F6B" w:rsidRDefault="004B0F6B">
      <w:pPr>
        <w:spacing w:after="0" w:line="240" w:lineRule="auto"/>
      </w:pPr>
      <w:r>
        <w:separator/>
      </w:r>
    </w:p>
  </w:footnote>
  <w:footnote w:type="continuationSeparator" w:id="0">
    <w:p w14:paraId="1890FBD5" w14:textId="77777777" w:rsidR="004B0F6B" w:rsidRDefault="004B0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C6A"/>
    <w:multiLevelType w:val="hybridMultilevel"/>
    <w:tmpl w:val="6C30D284"/>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 w15:restartNumberingAfterBreak="0">
    <w:nsid w:val="050076D5"/>
    <w:multiLevelType w:val="hybridMultilevel"/>
    <w:tmpl w:val="8D5456BE"/>
    <w:lvl w:ilvl="0" w:tplc="4AC25C2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F15714"/>
    <w:multiLevelType w:val="hybridMultilevel"/>
    <w:tmpl w:val="01F215F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 w15:restartNumberingAfterBreak="0">
    <w:nsid w:val="0A244127"/>
    <w:multiLevelType w:val="hybridMultilevel"/>
    <w:tmpl w:val="44246FC8"/>
    <w:lvl w:ilvl="0" w:tplc="C12C5E2C">
      <w:start w:val="1"/>
      <w:numFmt w:val="decimal"/>
      <w:lvlText w:val="%1."/>
      <w:lvlJc w:val="left"/>
      <w:pPr>
        <w:ind w:left="477" w:hanging="360"/>
      </w:pPr>
      <w:rPr>
        <w:rFonts w:hint="default"/>
        <w:b/>
      </w:rPr>
    </w:lvl>
    <w:lvl w:ilvl="1" w:tplc="40090019" w:tentative="1">
      <w:start w:val="1"/>
      <w:numFmt w:val="lowerLetter"/>
      <w:lvlText w:val="%2."/>
      <w:lvlJc w:val="left"/>
      <w:pPr>
        <w:ind w:left="1197" w:hanging="360"/>
      </w:pPr>
    </w:lvl>
    <w:lvl w:ilvl="2" w:tplc="4009001B" w:tentative="1">
      <w:start w:val="1"/>
      <w:numFmt w:val="lowerRoman"/>
      <w:lvlText w:val="%3."/>
      <w:lvlJc w:val="right"/>
      <w:pPr>
        <w:ind w:left="1917" w:hanging="180"/>
      </w:pPr>
    </w:lvl>
    <w:lvl w:ilvl="3" w:tplc="4009000F" w:tentative="1">
      <w:start w:val="1"/>
      <w:numFmt w:val="decimal"/>
      <w:lvlText w:val="%4."/>
      <w:lvlJc w:val="left"/>
      <w:pPr>
        <w:ind w:left="2637" w:hanging="360"/>
      </w:pPr>
    </w:lvl>
    <w:lvl w:ilvl="4" w:tplc="40090019" w:tentative="1">
      <w:start w:val="1"/>
      <w:numFmt w:val="lowerLetter"/>
      <w:lvlText w:val="%5."/>
      <w:lvlJc w:val="left"/>
      <w:pPr>
        <w:ind w:left="3357" w:hanging="360"/>
      </w:pPr>
    </w:lvl>
    <w:lvl w:ilvl="5" w:tplc="4009001B" w:tentative="1">
      <w:start w:val="1"/>
      <w:numFmt w:val="lowerRoman"/>
      <w:lvlText w:val="%6."/>
      <w:lvlJc w:val="right"/>
      <w:pPr>
        <w:ind w:left="4077" w:hanging="180"/>
      </w:pPr>
    </w:lvl>
    <w:lvl w:ilvl="6" w:tplc="4009000F" w:tentative="1">
      <w:start w:val="1"/>
      <w:numFmt w:val="decimal"/>
      <w:lvlText w:val="%7."/>
      <w:lvlJc w:val="left"/>
      <w:pPr>
        <w:ind w:left="4797" w:hanging="360"/>
      </w:pPr>
    </w:lvl>
    <w:lvl w:ilvl="7" w:tplc="40090019" w:tentative="1">
      <w:start w:val="1"/>
      <w:numFmt w:val="lowerLetter"/>
      <w:lvlText w:val="%8."/>
      <w:lvlJc w:val="left"/>
      <w:pPr>
        <w:ind w:left="5517" w:hanging="360"/>
      </w:pPr>
    </w:lvl>
    <w:lvl w:ilvl="8" w:tplc="4009001B" w:tentative="1">
      <w:start w:val="1"/>
      <w:numFmt w:val="lowerRoman"/>
      <w:lvlText w:val="%9."/>
      <w:lvlJc w:val="right"/>
      <w:pPr>
        <w:ind w:left="6237" w:hanging="180"/>
      </w:pPr>
    </w:lvl>
  </w:abstractNum>
  <w:abstractNum w:abstractNumId="4" w15:restartNumberingAfterBreak="0">
    <w:nsid w:val="0C6C4C1C"/>
    <w:multiLevelType w:val="multilevel"/>
    <w:tmpl w:val="DB90AB2E"/>
    <w:lvl w:ilvl="0">
      <w:start w:val="4"/>
      <w:numFmt w:val="decimal"/>
      <w:lvlText w:val="%1"/>
      <w:lvlJc w:val="left"/>
      <w:pPr>
        <w:ind w:left="700" w:hanging="464"/>
      </w:pPr>
      <w:rPr>
        <w:rFonts w:hint="default"/>
        <w:lang w:val="en-US" w:eastAsia="en-US" w:bidi="ar-SA"/>
      </w:rPr>
    </w:lvl>
    <w:lvl w:ilvl="1">
      <w:start w:val="1"/>
      <w:numFmt w:val="decimal"/>
      <w:lvlText w:val="%1.%2"/>
      <w:lvlJc w:val="left"/>
      <w:pPr>
        <w:ind w:left="747" w:hanging="464"/>
      </w:pPr>
      <w:rPr>
        <w:rFonts w:ascii="Verdana" w:eastAsia="Verdana" w:hAnsi="Verdana" w:cs="Verdana" w:hint="default"/>
        <w:b/>
        <w:bCs/>
        <w:color w:val="auto"/>
        <w:spacing w:val="-1"/>
        <w:w w:val="101"/>
        <w:sz w:val="22"/>
        <w:szCs w:val="22"/>
        <w:lang w:val="en-US" w:eastAsia="en-US" w:bidi="ar-SA"/>
      </w:rPr>
    </w:lvl>
    <w:lvl w:ilvl="2">
      <w:start w:val="1"/>
      <w:numFmt w:val="lowerLetter"/>
      <w:lvlText w:val="%3)"/>
      <w:lvlJc w:val="left"/>
      <w:pPr>
        <w:ind w:left="636" w:hanging="353"/>
      </w:pPr>
      <w:rPr>
        <w:rFonts w:ascii="Verdana" w:eastAsia="Verdana" w:hAnsi="Verdana" w:cs="Verdana" w:hint="default"/>
        <w:color w:val="333333"/>
        <w:spacing w:val="-7"/>
        <w:w w:val="101"/>
        <w:sz w:val="22"/>
        <w:szCs w:val="22"/>
        <w:lang w:val="en-US" w:eastAsia="en-US" w:bidi="ar-SA"/>
      </w:rPr>
    </w:lvl>
    <w:lvl w:ilvl="3">
      <w:numFmt w:val="bullet"/>
      <w:lvlText w:val="•"/>
      <w:lvlJc w:val="left"/>
      <w:pPr>
        <w:ind w:left="2974" w:hanging="353"/>
      </w:pPr>
      <w:rPr>
        <w:rFonts w:hint="default"/>
        <w:lang w:val="en-US" w:eastAsia="en-US" w:bidi="ar-SA"/>
      </w:rPr>
    </w:lvl>
    <w:lvl w:ilvl="4">
      <w:numFmt w:val="bullet"/>
      <w:lvlText w:val="•"/>
      <w:lvlJc w:val="left"/>
      <w:pPr>
        <w:ind w:left="3981" w:hanging="353"/>
      </w:pPr>
      <w:rPr>
        <w:rFonts w:hint="default"/>
        <w:lang w:val="en-US" w:eastAsia="en-US" w:bidi="ar-SA"/>
      </w:rPr>
    </w:lvl>
    <w:lvl w:ilvl="5">
      <w:numFmt w:val="bullet"/>
      <w:lvlText w:val="•"/>
      <w:lvlJc w:val="left"/>
      <w:pPr>
        <w:ind w:left="4988" w:hanging="353"/>
      </w:pPr>
      <w:rPr>
        <w:rFonts w:hint="default"/>
        <w:lang w:val="en-US" w:eastAsia="en-US" w:bidi="ar-SA"/>
      </w:rPr>
    </w:lvl>
    <w:lvl w:ilvl="6">
      <w:numFmt w:val="bullet"/>
      <w:lvlText w:val="•"/>
      <w:lvlJc w:val="left"/>
      <w:pPr>
        <w:ind w:left="5995" w:hanging="353"/>
      </w:pPr>
      <w:rPr>
        <w:rFonts w:hint="default"/>
        <w:lang w:val="en-US" w:eastAsia="en-US" w:bidi="ar-SA"/>
      </w:rPr>
    </w:lvl>
    <w:lvl w:ilvl="7">
      <w:numFmt w:val="bullet"/>
      <w:lvlText w:val="•"/>
      <w:lvlJc w:val="left"/>
      <w:pPr>
        <w:ind w:left="7002" w:hanging="353"/>
      </w:pPr>
      <w:rPr>
        <w:rFonts w:hint="default"/>
        <w:lang w:val="en-US" w:eastAsia="en-US" w:bidi="ar-SA"/>
      </w:rPr>
    </w:lvl>
    <w:lvl w:ilvl="8">
      <w:numFmt w:val="bullet"/>
      <w:lvlText w:val="•"/>
      <w:lvlJc w:val="left"/>
      <w:pPr>
        <w:ind w:left="8009" w:hanging="353"/>
      </w:pPr>
      <w:rPr>
        <w:rFonts w:hint="default"/>
        <w:lang w:val="en-US" w:eastAsia="en-US" w:bidi="ar-SA"/>
      </w:rPr>
    </w:lvl>
  </w:abstractNum>
  <w:abstractNum w:abstractNumId="5" w15:restartNumberingAfterBreak="0">
    <w:nsid w:val="0F03151F"/>
    <w:multiLevelType w:val="hybridMultilevel"/>
    <w:tmpl w:val="11F652A8"/>
    <w:lvl w:ilvl="0" w:tplc="4009000F">
      <w:start w:val="1"/>
      <w:numFmt w:val="decimal"/>
      <w:lvlText w:val="%1."/>
      <w:lvlJc w:val="left"/>
      <w:pPr>
        <w:ind w:left="54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32A5E4B"/>
    <w:multiLevelType w:val="hybridMultilevel"/>
    <w:tmpl w:val="CA7C8348"/>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7" w15:restartNumberingAfterBreak="0">
    <w:nsid w:val="19627E43"/>
    <w:multiLevelType w:val="hybridMultilevel"/>
    <w:tmpl w:val="CA7C8348"/>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201331E5"/>
    <w:multiLevelType w:val="hybridMultilevel"/>
    <w:tmpl w:val="5DD2B266"/>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 w15:restartNumberingAfterBreak="0">
    <w:nsid w:val="22247E9B"/>
    <w:multiLevelType w:val="hybridMultilevel"/>
    <w:tmpl w:val="D16C95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737880"/>
    <w:multiLevelType w:val="multilevel"/>
    <w:tmpl w:val="CC266D94"/>
    <w:lvl w:ilvl="0">
      <w:numFmt w:val="decimal"/>
      <w:suff w:val="space"/>
      <w:lvlText w:val="ITEM %1"/>
      <w:lvlJc w:val="left"/>
      <w:pPr>
        <w:ind w:left="0" w:firstLine="0"/>
      </w:pPr>
      <w:rPr>
        <w:rFonts w:hint="default"/>
        <w:b/>
        <w:i w:val="0"/>
        <w:sz w:val="24"/>
        <w:szCs w:val="24"/>
        <w:vertAlign w:val="baseline"/>
      </w:rPr>
    </w:lvl>
    <w:lvl w:ilvl="1">
      <w:start w:val="1"/>
      <w:numFmt w:val="decimal"/>
      <w:suff w:val="space"/>
      <w:lvlText w:val="%1.%2"/>
      <w:lvlJc w:val="left"/>
      <w:pPr>
        <w:ind w:left="0" w:firstLine="0"/>
      </w:pPr>
      <w:rPr>
        <w:rFonts w:ascii="Times New Roman" w:eastAsia="Times New Roman" w:hAnsi="Times New Roman" w:cs="Times New Roman" w:hint="default"/>
        <w:b/>
        <w:i w:val="0"/>
        <w:strike w:val="0"/>
        <w:color w:val="000000"/>
        <w:vertAlign w:val="baseline"/>
      </w:rPr>
    </w:lvl>
    <w:lvl w:ilvl="2">
      <w:start w:val="1"/>
      <w:numFmt w:val="decimal"/>
      <w:suff w:val="space"/>
      <w:lvlText w:val="%1.%2.%3"/>
      <w:lvlJc w:val="left"/>
      <w:pPr>
        <w:ind w:left="0" w:firstLine="0"/>
      </w:pPr>
      <w:rPr>
        <w:rFonts w:ascii="Times New Roman" w:eastAsia="Times New Roman" w:hAnsi="Times New Roman" w:cs="Times New Roman" w:hint="default"/>
        <w:b/>
        <w:i w:val="0"/>
        <w:sz w:val="24"/>
        <w:szCs w:val="24"/>
        <w:vertAlign w:val="baseline"/>
      </w:rPr>
    </w:lvl>
    <w:lvl w:ilvl="3">
      <w:start w:val="1"/>
      <w:numFmt w:val="decimal"/>
      <w:lvlText w:val="%1.%2.%3.%4"/>
      <w:lvlJc w:val="left"/>
      <w:pPr>
        <w:ind w:left="0" w:firstLine="0"/>
      </w:pPr>
      <w:rPr>
        <w:rFonts w:hint="default"/>
        <w:b/>
        <w:vertAlign w:val="baseline"/>
      </w:rPr>
    </w:lvl>
    <w:lvl w:ilvl="4">
      <w:start w:val="1"/>
      <w:numFmt w:val="decimal"/>
      <w:lvlText w:val="%1.%2.%3.%4.%5."/>
      <w:lvlJc w:val="left"/>
      <w:pPr>
        <w:ind w:left="0" w:firstLine="0"/>
      </w:pPr>
      <w:rPr>
        <w:rFonts w:hint="default"/>
        <w:vertAlign w:val="baseline"/>
      </w:rPr>
    </w:lvl>
    <w:lvl w:ilvl="5">
      <w:start w:val="1"/>
      <w:numFmt w:val="decimal"/>
      <w:lvlText w:val="%1.%2.%3.%4.%5.%6."/>
      <w:lvlJc w:val="left"/>
      <w:pPr>
        <w:ind w:left="0" w:firstLine="0"/>
      </w:pPr>
      <w:rPr>
        <w:rFonts w:hint="default"/>
        <w:vertAlign w:val="baseline"/>
      </w:rPr>
    </w:lvl>
    <w:lvl w:ilvl="6">
      <w:start w:val="1"/>
      <w:numFmt w:val="decimal"/>
      <w:lvlText w:val="%1.%2.%3.%4.%5.%6.%7."/>
      <w:lvlJc w:val="left"/>
      <w:pPr>
        <w:ind w:left="0" w:firstLine="0"/>
      </w:pPr>
      <w:rPr>
        <w:rFonts w:hint="default"/>
        <w:vertAlign w:val="baseline"/>
      </w:rPr>
    </w:lvl>
    <w:lvl w:ilvl="7">
      <w:start w:val="1"/>
      <w:numFmt w:val="decimal"/>
      <w:lvlText w:val="%1.%2.%3.%4.%5.%6.%7.%8."/>
      <w:lvlJc w:val="left"/>
      <w:pPr>
        <w:ind w:left="0" w:firstLine="0"/>
      </w:pPr>
      <w:rPr>
        <w:rFonts w:hint="default"/>
        <w:vertAlign w:val="baseline"/>
      </w:rPr>
    </w:lvl>
    <w:lvl w:ilvl="8">
      <w:start w:val="1"/>
      <w:numFmt w:val="decimal"/>
      <w:lvlText w:val="%1.%2.%3.%4.%5.%6.%7.%8.%9."/>
      <w:lvlJc w:val="left"/>
      <w:pPr>
        <w:ind w:left="0" w:firstLine="0"/>
      </w:pPr>
      <w:rPr>
        <w:rFonts w:hint="default"/>
        <w:vertAlign w:val="baseline"/>
      </w:rPr>
    </w:lvl>
  </w:abstractNum>
  <w:abstractNum w:abstractNumId="11" w15:restartNumberingAfterBreak="0">
    <w:nsid w:val="2F852C77"/>
    <w:multiLevelType w:val="hybridMultilevel"/>
    <w:tmpl w:val="3DAC600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D2273D6"/>
    <w:multiLevelType w:val="multilevel"/>
    <w:tmpl w:val="1A6016B0"/>
    <w:lvl w:ilvl="0">
      <w:start w:val="4"/>
      <w:numFmt w:val="decimal"/>
      <w:lvlText w:val="%1"/>
      <w:lvlJc w:val="left"/>
      <w:pPr>
        <w:ind w:left="700" w:hanging="464"/>
      </w:pPr>
      <w:rPr>
        <w:rFonts w:hint="default"/>
        <w:lang w:val="en-US" w:eastAsia="en-US" w:bidi="ar-SA"/>
      </w:rPr>
    </w:lvl>
    <w:lvl w:ilvl="1">
      <w:start w:val="1"/>
      <w:numFmt w:val="decimal"/>
      <w:lvlText w:val="%1.%2"/>
      <w:lvlJc w:val="left"/>
      <w:pPr>
        <w:ind w:left="824" w:hanging="464"/>
      </w:pPr>
      <w:rPr>
        <w:rFonts w:ascii="Times New Roman" w:eastAsia="Verdana" w:hAnsi="Times New Roman" w:cs="Times New Roman" w:hint="default"/>
        <w:b/>
        <w:bCs/>
        <w:color w:val="auto"/>
        <w:spacing w:val="-1"/>
        <w:w w:val="101"/>
        <w:sz w:val="24"/>
        <w:szCs w:val="24"/>
        <w:lang w:val="en-US" w:eastAsia="en-US" w:bidi="ar-SA"/>
      </w:rPr>
    </w:lvl>
    <w:lvl w:ilvl="2">
      <w:start w:val="1"/>
      <w:numFmt w:val="lowerLetter"/>
      <w:lvlText w:val="%3)"/>
      <w:lvlJc w:val="left"/>
      <w:pPr>
        <w:ind w:left="636" w:hanging="353"/>
      </w:pPr>
      <w:rPr>
        <w:rFonts w:ascii="Verdana" w:eastAsia="Verdana" w:hAnsi="Verdana" w:cs="Verdana" w:hint="default"/>
        <w:color w:val="333333"/>
        <w:spacing w:val="-7"/>
        <w:w w:val="101"/>
        <w:sz w:val="22"/>
        <w:szCs w:val="22"/>
        <w:lang w:val="en-US" w:eastAsia="en-US" w:bidi="ar-SA"/>
      </w:rPr>
    </w:lvl>
    <w:lvl w:ilvl="3">
      <w:numFmt w:val="bullet"/>
      <w:lvlText w:val="•"/>
      <w:lvlJc w:val="left"/>
      <w:pPr>
        <w:ind w:left="2974" w:hanging="353"/>
      </w:pPr>
      <w:rPr>
        <w:rFonts w:hint="default"/>
        <w:lang w:val="en-US" w:eastAsia="en-US" w:bidi="ar-SA"/>
      </w:rPr>
    </w:lvl>
    <w:lvl w:ilvl="4">
      <w:numFmt w:val="bullet"/>
      <w:lvlText w:val="•"/>
      <w:lvlJc w:val="left"/>
      <w:pPr>
        <w:ind w:left="3981" w:hanging="353"/>
      </w:pPr>
      <w:rPr>
        <w:rFonts w:hint="default"/>
        <w:lang w:val="en-US" w:eastAsia="en-US" w:bidi="ar-SA"/>
      </w:rPr>
    </w:lvl>
    <w:lvl w:ilvl="5">
      <w:numFmt w:val="bullet"/>
      <w:lvlText w:val="•"/>
      <w:lvlJc w:val="left"/>
      <w:pPr>
        <w:ind w:left="4988" w:hanging="353"/>
      </w:pPr>
      <w:rPr>
        <w:rFonts w:hint="default"/>
        <w:lang w:val="en-US" w:eastAsia="en-US" w:bidi="ar-SA"/>
      </w:rPr>
    </w:lvl>
    <w:lvl w:ilvl="6">
      <w:numFmt w:val="bullet"/>
      <w:lvlText w:val="•"/>
      <w:lvlJc w:val="left"/>
      <w:pPr>
        <w:ind w:left="5995" w:hanging="353"/>
      </w:pPr>
      <w:rPr>
        <w:rFonts w:hint="default"/>
        <w:lang w:val="en-US" w:eastAsia="en-US" w:bidi="ar-SA"/>
      </w:rPr>
    </w:lvl>
    <w:lvl w:ilvl="7">
      <w:numFmt w:val="bullet"/>
      <w:lvlText w:val="•"/>
      <w:lvlJc w:val="left"/>
      <w:pPr>
        <w:ind w:left="7002" w:hanging="353"/>
      </w:pPr>
      <w:rPr>
        <w:rFonts w:hint="default"/>
        <w:lang w:val="en-US" w:eastAsia="en-US" w:bidi="ar-SA"/>
      </w:rPr>
    </w:lvl>
    <w:lvl w:ilvl="8">
      <w:numFmt w:val="bullet"/>
      <w:lvlText w:val="•"/>
      <w:lvlJc w:val="left"/>
      <w:pPr>
        <w:ind w:left="8009" w:hanging="353"/>
      </w:pPr>
      <w:rPr>
        <w:rFonts w:hint="default"/>
        <w:lang w:val="en-US" w:eastAsia="en-US" w:bidi="ar-SA"/>
      </w:rPr>
    </w:lvl>
  </w:abstractNum>
  <w:abstractNum w:abstractNumId="13" w15:restartNumberingAfterBreak="0">
    <w:nsid w:val="41FE5CD3"/>
    <w:multiLevelType w:val="hybridMultilevel"/>
    <w:tmpl w:val="CF4C3F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4D3A0A"/>
    <w:multiLevelType w:val="multilevel"/>
    <w:tmpl w:val="8B44597E"/>
    <w:lvl w:ilvl="0">
      <w:start w:val="2"/>
      <w:numFmt w:val="decimal"/>
      <w:lvlText w:val="%1"/>
      <w:lvlJc w:val="left"/>
      <w:pPr>
        <w:ind w:left="237" w:hanging="529"/>
      </w:pPr>
      <w:rPr>
        <w:rFonts w:hint="default"/>
        <w:lang w:val="en-US" w:eastAsia="en-US" w:bidi="ar-SA"/>
      </w:rPr>
    </w:lvl>
    <w:lvl w:ilvl="1">
      <w:start w:val="1"/>
      <w:numFmt w:val="decimal"/>
      <w:lvlText w:val="%1.%2"/>
      <w:lvlJc w:val="left"/>
      <w:pPr>
        <w:ind w:left="237" w:hanging="529"/>
      </w:pPr>
      <w:rPr>
        <w:rFonts w:ascii="Verdana" w:eastAsia="Verdana" w:hAnsi="Verdana" w:cs="Verdana" w:hint="default"/>
        <w:b/>
        <w:bCs/>
        <w:color w:val="333333"/>
        <w:spacing w:val="-1"/>
        <w:w w:val="101"/>
        <w:sz w:val="22"/>
        <w:szCs w:val="22"/>
        <w:lang w:val="en-US" w:eastAsia="en-US" w:bidi="ar-SA"/>
      </w:rPr>
    </w:lvl>
    <w:lvl w:ilvl="2">
      <w:start w:val="1"/>
      <w:numFmt w:val="lowerLetter"/>
      <w:lvlText w:val="%3)"/>
      <w:lvlJc w:val="left"/>
      <w:pPr>
        <w:ind w:left="1263" w:hanging="305"/>
      </w:pPr>
      <w:rPr>
        <w:rFonts w:ascii="Verdana" w:eastAsia="Verdana" w:hAnsi="Verdana" w:cs="Verdana" w:hint="default"/>
        <w:color w:val="333333"/>
        <w:spacing w:val="-7"/>
        <w:w w:val="101"/>
        <w:sz w:val="22"/>
        <w:szCs w:val="22"/>
        <w:lang w:val="en-US" w:eastAsia="en-US" w:bidi="ar-SA"/>
      </w:rPr>
    </w:lvl>
    <w:lvl w:ilvl="3">
      <w:numFmt w:val="bullet"/>
      <w:lvlText w:val="•"/>
      <w:lvlJc w:val="left"/>
      <w:pPr>
        <w:ind w:left="3207" w:hanging="305"/>
      </w:pPr>
      <w:rPr>
        <w:rFonts w:hint="default"/>
        <w:lang w:val="en-US" w:eastAsia="en-US" w:bidi="ar-SA"/>
      </w:rPr>
    </w:lvl>
    <w:lvl w:ilvl="4">
      <w:numFmt w:val="bullet"/>
      <w:lvlText w:val="•"/>
      <w:lvlJc w:val="left"/>
      <w:pPr>
        <w:ind w:left="4181" w:hanging="305"/>
      </w:pPr>
      <w:rPr>
        <w:rFonts w:hint="default"/>
        <w:lang w:val="en-US" w:eastAsia="en-US" w:bidi="ar-SA"/>
      </w:rPr>
    </w:lvl>
    <w:lvl w:ilvl="5">
      <w:numFmt w:val="bullet"/>
      <w:lvlText w:val="•"/>
      <w:lvlJc w:val="left"/>
      <w:pPr>
        <w:ind w:left="5155" w:hanging="305"/>
      </w:pPr>
      <w:rPr>
        <w:rFonts w:hint="default"/>
        <w:lang w:val="en-US" w:eastAsia="en-US" w:bidi="ar-SA"/>
      </w:rPr>
    </w:lvl>
    <w:lvl w:ilvl="6">
      <w:numFmt w:val="bullet"/>
      <w:lvlText w:val="•"/>
      <w:lvlJc w:val="left"/>
      <w:pPr>
        <w:ind w:left="6128" w:hanging="305"/>
      </w:pPr>
      <w:rPr>
        <w:rFonts w:hint="default"/>
        <w:lang w:val="en-US" w:eastAsia="en-US" w:bidi="ar-SA"/>
      </w:rPr>
    </w:lvl>
    <w:lvl w:ilvl="7">
      <w:numFmt w:val="bullet"/>
      <w:lvlText w:val="•"/>
      <w:lvlJc w:val="left"/>
      <w:pPr>
        <w:ind w:left="7102" w:hanging="305"/>
      </w:pPr>
      <w:rPr>
        <w:rFonts w:hint="default"/>
        <w:lang w:val="en-US" w:eastAsia="en-US" w:bidi="ar-SA"/>
      </w:rPr>
    </w:lvl>
    <w:lvl w:ilvl="8">
      <w:numFmt w:val="bullet"/>
      <w:lvlText w:val="•"/>
      <w:lvlJc w:val="left"/>
      <w:pPr>
        <w:ind w:left="8076" w:hanging="305"/>
      </w:pPr>
      <w:rPr>
        <w:rFonts w:hint="default"/>
        <w:lang w:val="en-US" w:eastAsia="en-US" w:bidi="ar-SA"/>
      </w:rPr>
    </w:lvl>
  </w:abstractNum>
  <w:abstractNum w:abstractNumId="15" w15:restartNumberingAfterBreak="0">
    <w:nsid w:val="4294686C"/>
    <w:multiLevelType w:val="hybridMultilevel"/>
    <w:tmpl w:val="09929C9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6" w15:restartNumberingAfterBreak="0">
    <w:nsid w:val="42C42257"/>
    <w:multiLevelType w:val="hybridMultilevel"/>
    <w:tmpl w:val="08A6126A"/>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7" w15:restartNumberingAfterBreak="0">
    <w:nsid w:val="43C77E08"/>
    <w:multiLevelType w:val="hybridMultilevel"/>
    <w:tmpl w:val="D59C468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6EC1681"/>
    <w:multiLevelType w:val="hybridMultilevel"/>
    <w:tmpl w:val="1F82042C"/>
    <w:lvl w:ilvl="0" w:tplc="04A2158C">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DCC602B"/>
    <w:multiLevelType w:val="hybridMultilevel"/>
    <w:tmpl w:val="0A8859D6"/>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856A9D"/>
    <w:multiLevelType w:val="hybridMultilevel"/>
    <w:tmpl w:val="01F215F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4F461B2"/>
    <w:multiLevelType w:val="multilevel"/>
    <w:tmpl w:val="09EAB2E8"/>
    <w:lvl w:ilvl="0">
      <w:start w:val="5"/>
      <w:numFmt w:val="decimal"/>
      <w:lvlText w:val="%1"/>
      <w:lvlJc w:val="left"/>
      <w:pPr>
        <w:ind w:left="718" w:hanging="481"/>
      </w:pPr>
      <w:rPr>
        <w:rFonts w:hint="default"/>
        <w:lang w:val="en-US" w:eastAsia="en-US" w:bidi="ar-SA"/>
      </w:rPr>
    </w:lvl>
    <w:lvl w:ilvl="1">
      <w:start w:val="1"/>
      <w:numFmt w:val="decimal"/>
      <w:lvlText w:val="%1.%2"/>
      <w:lvlJc w:val="left"/>
      <w:pPr>
        <w:ind w:left="751" w:hanging="481"/>
      </w:pPr>
      <w:rPr>
        <w:rFonts w:ascii="Times New Roman" w:eastAsia="Verdana" w:hAnsi="Times New Roman" w:cs="Times New Roman" w:hint="default"/>
        <w:b/>
        <w:bCs/>
        <w:color w:val="auto"/>
        <w:spacing w:val="-1"/>
        <w:w w:val="101"/>
        <w:sz w:val="24"/>
        <w:szCs w:val="24"/>
        <w:lang w:val="en-US" w:eastAsia="en-US" w:bidi="ar-SA"/>
      </w:rPr>
    </w:lvl>
    <w:lvl w:ilvl="2">
      <w:numFmt w:val="bullet"/>
      <w:lvlText w:val="•"/>
      <w:lvlJc w:val="left"/>
      <w:pPr>
        <w:ind w:left="2580" w:hanging="481"/>
      </w:pPr>
      <w:rPr>
        <w:rFonts w:hint="default"/>
        <w:lang w:val="en-US" w:eastAsia="en-US" w:bidi="ar-SA"/>
      </w:rPr>
    </w:lvl>
    <w:lvl w:ilvl="3">
      <w:numFmt w:val="bullet"/>
      <w:lvlText w:val="•"/>
      <w:lvlJc w:val="left"/>
      <w:pPr>
        <w:ind w:left="3511" w:hanging="481"/>
      </w:pPr>
      <w:rPr>
        <w:rFonts w:hint="default"/>
        <w:lang w:val="en-US" w:eastAsia="en-US" w:bidi="ar-SA"/>
      </w:rPr>
    </w:lvl>
    <w:lvl w:ilvl="4">
      <w:numFmt w:val="bullet"/>
      <w:lvlText w:val="•"/>
      <w:lvlJc w:val="left"/>
      <w:pPr>
        <w:ind w:left="4441" w:hanging="481"/>
      </w:pPr>
      <w:rPr>
        <w:rFonts w:hint="default"/>
        <w:lang w:val="en-US" w:eastAsia="en-US" w:bidi="ar-SA"/>
      </w:rPr>
    </w:lvl>
    <w:lvl w:ilvl="5">
      <w:numFmt w:val="bullet"/>
      <w:lvlText w:val="•"/>
      <w:lvlJc w:val="left"/>
      <w:pPr>
        <w:ind w:left="5372" w:hanging="481"/>
      </w:pPr>
      <w:rPr>
        <w:rFonts w:hint="default"/>
        <w:lang w:val="en-US" w:eastAsia="en-US" w:bidi="ar-SA"/>
      </w:rPr>
    </w:lvl>
    <w:lvl w:ilvl="6">
      <w:numFmt w:val="bullet"/>
      <w:lvlText w:val="•"/>
      <w:lvlJc w:val="left"/>
      <w:pPr>
        <w:ind w:left="6302" w:hanging="481"/>
      </w:pPr>
      <w:rPr>
        <w:rFonts w:hint="default"/>
        <w:lang w:val="en-US" w:eastAsia="en-US" w:bidi="ar-SA"/>
      </w:rPr>
    </w:lvl>
    <w:lvl w:ilvl="7">
      <w:numFmt w:val="bullet"/>
      <w:lvlText w:val="•"/>
      <w:lvlJc w:val="left"/>
      <w:pPr>
        <w:ind w:left="7232" w:hanging="481"/>
      </w:pPr>
      <w:rPr>
        <w:rFonts w:hint="default"/>
        <w:lang w:val="en-US" w:eastAsia="en-US" w:bidi="ar-SA"/>
      </w:rPr>
    </w:lvl>
    <w:lvl w:ilvl="8">
      <w:numFmt w:val="bullet"/>
      <w:lvlText w:val="•"/>
      <w:lvlJc w:val="left"/>
      <w:pPr>
        <w:ind w:left="8163" w:hanging="481"/>
      </w:pPr>
      <w:rPr>
        <w:rFonts w:hint="default"/>
        <w:lang w:val="en-US" w:eastAsia="en-US" w:bidi="ar-SA"/>
      </w:rPr>
    </w:lvl>
  </w:abstractNum>
  <w:abstractNum w:abstractNumId="22" w15:restartNumberingAfterBreak="0">
    <w:nsid w:val="62022B09"/>
    <w:multiLevelType w:val="multilevel"/>
    <w:tmpl w:val="DF62523A"/>
    <w:lvl w:ilvl="0">
      <w:numFmt w:val="decimal"/>
      <w:lvlText w:val="%1"/>
      <w:lvlJc w:val="left"/>
      <w:pPr>
        <w:ind w:left="702" w:hanging="465"/>
      </w:pPr>
      <w:rPr>
        <w:rFonts w:hint="default"/>
        <w:lang w:val="en-US" w:eastAsia="en-US" w:bidi="ar-SA"/>
      </w:rPr>
    </w:lvl>
    <w:lvl w:ilvl="1">
      <w:start w:val="1"/>
      <w:numFmt w:val="decimal"/>
      <w:lvlText w:val="%1.%2"/>
      <w:lvlJc w:val="left"/>
      <w:pPr>
        <w:ind w:left="702" w:hanging="465"/>
      </w:pPr>
      <w:rPr>
        <w:rFonts w:ascii="Times New Roman" w:eastAsia="Verdana" w:hAnsi="Times New Roman" w:cs="Times New Roman" w:hint="default"/>
        <w:b/>
        <w:bCs/>
        <w:color w:val="auto"/>
        <w:spacing w:val="-1"/>
        <w:w w:val="101"/>
        <w:sz w:val="24"/>
        <w:szCs w:val="24"/>
        <w:lang w:val="en-US" w:eastAsia="en-US" w:bidi="ar-SA"/>
      </w:rPr>
    </w:lvl>
    <w:lvl w:ilvl="2">
      <w:numFmt w:val="bullet"/>
      <w:lvlText w:val="•"/>
      <w:lvlJc w:val="left"/>
      <w:pPr>
        <w:ind w:left="2564" w:hanging="465"/>
      </w:pPr>
      <w:rPr>
        <w:rFonts w:hint="default"/>
        <w:lang w:val="en-US" w:eastAsia="en-US" w:bidi="ar-SA"/>
      </w:rPr>
    </w:lvl>
    <w:lvl w:ilvl="3">
      <w:numFmt w:val="bullet"/>
      <w:lvlText w:val="•"/>
      <w:lvlJc w:val="left"/>
      <w:pPr>
        <w:ind w:left="3497" w:hanging="465"/>
      </w:pPr>
      <w:rPr>
        <w:rFonts w:hint="default"/>
        <w:lang w:val="en-US" w:eastAsia="en-US" w:bidi="ar-SA"/>
      </w:rPr>
    </w:lvl>
    <w:lvl w:ilvl="4">
      <w:numFmt w:val="bullet"/>
      <w:lvlText w:val="•"/>
      <w:lvlJc w:val="left"/>
      <w:pPr>
        <w:ind w:left="4429" w:hanging="465"/>
      </w:pPr>
      <w:rPr>
        <w:rFonts w:hint="default"/>
        <w:lang w:val="en-US" w:eastAsia="en-US" w:bidi="ar-SA"/>
      </w:rPr>
    </w:lvl>
    <w:lvl w:ilvl="5">
      <w:numFmt w:val="bullet"/>
      <w:lvlText w:val="•"/>
      <w:lvlJc w:val="left"/>
      <w:pPr>
        <w:ind w:left="5362" w:hanging="465"/>
      </w:pPr>
      <w:rPr>
        <w:rFonts w:hint="default"/>
        <w:lang w:val="en-US" w:eastAsia="en-US" w:bidi="ar-SA"/>
      </w:rPr>
    </w:lvl>
    <w:lvl w:ilvl="6">
      <w:numFmt w:val="bullet"/>
      <w:lvlText w:val="•"/>
      <w:lvlJc w:val="left"/>
      <w:pPr>
        <w:ind w:left="6294" w:hanging="465"/>
      </w:pPr>
      <w:rPr>
        <w:rFonts w:hint="default"/>
        <w:lang w:val="en-US" w:eastAsia="en-US" w:bidi="ar-SA"/>
      </w:rPr>
    </w:lvl>
    <w:lvl w:ilvl="7">
      <w:numFmt w:val="bullet"/>
      <w:lvlText w:val="•"/>
      <w:lvlJc w:val="left"/>
      <w:pPr>
        <w:ind w:left="7226" w:hanging="465"/>
      </w:pPr>
      <w:rPr>
        <w:rFonts w:hint="default"/>
        <w:lang w:val="en-US" w:eastAsia="en-US" w:bidi="ar-SA"/>
      </w:rPr>
    </w:lvl>
    <w:lvl w:ilvl="8">
      <w:numFmt w:val="bullet"/>
      <w:lvlText w:val="•"/>
      <w:lvlJc w:val="left"/>
      <w:pPr>
        <w:ind w:left="8159" w:hanging="465"/>
      </w:pPr>
      <w:rPr>
        <w:rFonts w:hint="default"/>
        <w:lang w:val="en-US" w:eastAsia="en-US" w:bidi="ar-SA"/>
      </w:rPr>
    </w:lvl>
  </w:abstractNum>
  <w:abstractNum w:abstractNumId="23" w15:restartNumberingAfterBreak="0">
    <w:nsid w:val="64C40474"/>
    <w:multiLevelType w:val="hybridMultilevel"/>
    <w:tmpl w:val="4530C0E8"/>
    <w:lvl w:ilvl="0" w:tplc="40090011">
      <w:start w:val="1"/>
      <w:numFmt w:val="decimal"/>
      <w:lvlText w:val="%1)"/>
      <w:lvlJc w:val="left"/>
      <w:pPr>
        <w:ind w:left="950" w:hanging="360"/>
      </w:pPr>
    </w:lvl>
    <w:lvl w:ilvl="1" w:tplc="40090019" w:tentative="1">
      <w:start w:val="1"/>
      <w:numFmt w:val="lowerLetter"/>
      <w:lvlText w:val="%2."/>
      <w:lvlJc w:val="left"/>
      <w:pPr>
        <w:ind w:left="1670" w:hanging="360"/>
      </w:pPr>
    </w:lvl>
    <w:lvl w:ilvl="2" w:tplc="4009001B" w:tentative="1">
      <w:start w:val="1"/>
      <w:numFmt w:val="lowerRoman"/>
      <w:lvlText w:val="%3."/>
      <w:lvlJc w:val="right"/>
      <w:pPr>
        <w:ind w:left="2390" w:hanging="180"/>
      </w:pPr>
    </w:lvl>
    <w:lvl w:ilvl="3" w:tplc="4009000F" w:tentative="1">
      <w:start w:val="1"/>
      <w:numFmt w:val="decimal"/>
      <w:lvlText w:val="%4."/>
      <w:lvlJc w:val="left"/>
      <w:pPr>
        <w:ind w:left="3110" w:hanging="360"/>
      </w:pPr>
    </w:lvl>
    <w:lvl w:ilvl="4" w:tplc="40090019" w:tentative="1">
      <w:start w:val="1"/>
      <w:numFmt w:val="lowerLetter"/>
      <w:lvlText w:val="%5."/>
      <w:lvlJc w:val="left"/>
      <w:pPr>
        <w:ind w:left="3830" w:hanging="360"/>
      </w:pPr>
    </w:lvl>
    <w:lvl w:ilvl="5" w:tplc="4009001B" w:tentative="1">
      <w:start w:val="1"/>
      <w:numFmt w:val="lowerRoman"/>
      <w:lvlText w:val="%6."/>
      <w:lvlJc w:val="right"/>
      <w:pPr>
        <w:ind w:left="4550" w:hanging="180"/>
      </w:pPr>
    </w:lvl>
    <w:lvl w:ilvl="6" w:tplc="4009000F" w:tentative="1">
      <w:start w:val="1"/>
      <w:numFmt w:val="decimal"/>
      <w:lvlText w:val="%7."/>
      <w:lvlJc w:val="left"/>
      <w:pPr>
        <w:ind w:left="5270" w:hanging="360"/>
      </w:pPr>
    </w:lvl>
    <w:lvl w:ilvl="7" w:tplc="40090019" w:tentative="1">
      <w:start w:val="1"/>
      <w:numFmt w:val="lowerLetter"/>
      <w:lvlText w:val="%8."/>
      <w:lvlJc w:val="left"/>
      <w:pPr>
        <w:ind w:left="5990" w:hanging="360"/>
      </w:pPr>
    </w:lvl>
    <w:lvl w:ilvl="8" w:tplc="4009001B" w:tentative="1">
      <w:start w:val="1"/>
      <w:numFmt w:val="lowerRoman"/>
      <w:lvlText w:val="%9."/>
      <w:lvlJc w:val="right"/>
      <w:pPr>
        <w:ind w:left="6710" w:hanging="180"/>
      </w:pPr>
    </w:lvl>
  </w:abstractNum>
  <w:abstractNum w:abstractNumId="24" w15:restartNumberingAfterBreak="0">
    <w:nsid w:val="691C16FA"/>
    <w:multiLevelType w:val="multilevel"/>
    <w:tmpl w:val="ADDA210A"/>
    <w:lvl w:ilvl="0">
      <w:start w:val="6"/>
      <w:numFmt w:val="decimal"/>
      <w:lvlText w:val="%1"/>
      <w:lvlJc w:val="left"/>
      <w:pPr>
        <w:ind w:left="237" w:hanging="465"/>
      </w:pPr>
      <w:rPr>
        <w:rFonts w:hint="default"/>
        <w:lang w:val="en-US" w:eastAsia="en-US" w:bidi="ar-SA"/>
      </w:rPr>
    </w:lvl>
    <w:lvl w:ilvl="1">
      <w:start w:val="1"/>
      <w:numFmt w:val="decimal"/>
      <w:lvlText w:val="%1.%2"/>
      <w:lvlJc w:val="left"/>
      <w:pPr>
        <w:ind w:left="237" w:hanging="465"/>
      </w:pPr>
      <w:rPr>
        <w:rFonts w:ascii="Verdana" w:eastAsia="Verdana" w:hAnsi="Verdana" w:cs="Verdana" w:hint="default"/>
        <w:b/>
        <w:bCs/>
        <w:color w:val="auto"/>
        <w:spacing w:val="-1"/>
        <w:w w:val="101"/>
        <w:sz w:val="22"/>
        <w:szCs w:val="22"/>
        <w:lang w:val="en-US" w:eastAsia="en-US" w:bidi="ar-SA"/>
      </w:rPr>
    </w:lvl>
    <w:lvl w:ilvl="2">
      <w:numFmt w:val="bullet"/>
      <w:lvlText w:val="•"/>
      <w:lvlJc w:val="left"/>
      <w:pPr>
        <w:ind w:left="2196" w:hanging="465"/>
      </w:pPr>
      <w:rPr>
        <w:rFonts w:hint="default"/>
        <w:lang w:val="en-US" w:eastAsia="en-US" w:bidi="ar-SA"/>
      </w:rPr>
    </w:lvl>
    <w:lvl w:ilvl="3">
      <w:numFmt w:val="bullet"/>
      <w:lvlText w:val="•"/>
      <w:lvlJc w:val="left"/>
      <w:pPr>
        <w:ind w:left="3175" w:hanging="465"/>
      </w:pPr>
      <w:rPr>
        <w:rFonts w:hint="default"/>
        <w:lang w:val="en-US" w:eastAsia="en-US" w:bidi="ar-SA"/>
      </w:rPr>
    </w:lvl>
    <w:lvl w:ilvl="4">
      <w:numFmt w:val="bullet"/>
      <w:lvlText w:val="•"/>
      <w:lvlJc w:val="left"/>
      <w:pPr>
        <w:ind w:left="4153" w:hanging="465"/>
      </w:pPr>
      <w:rPr>
        <w:rFonts w:hint="default"/>
        <w:lang w:val="en-US" w:eastAsia="en-US" w:bidi="ar-SA"/>
      </w:rPr>
    </w:lvl>
    <w:lvl w:ilvl="5">
      <w:numFmt w:val="bullet"/>
      <w:lvlText w:val="•"/>
      <w:lvlJc w:val="left"/>
      <w:pPr>
        <w:ind w:left="5132" w:hanging="465"/>
      </w:pPr>
      <w:rPr>
        <w:rFonts w:hint="default"/>
        <w:lang w:val="en-US" w:eastAsia="en-US" w:bidi="ar-SA"/>
      </w:rPr>
    </w:lvl>
    <w:lvl w:ilvl="6">
      <w:numFmt w:val="bullet"/>
      <w:lvlText w:val="•"/>
      <w:lvlJc w:val="left"/>
      <w:pPr>
        <w:ind w:left="6110" w:hanging="465"/>
      </w:pPr>
      <w:rPr>
        <w:rFonts w:hint="default"/>
        <w:lang w:val="en-US" w:eastAsia="en-US" w:bidi="ar-SA"/>
      </w:rPr>
    </w:lvl>
    <w:lvl w:ilvl="7">
      <w:numFmt w:val="bullet"/>
      <w:lvlText w:val="•"/>
      <w:lvlJc w:val="left"/>
      <w:pPr>
        <w:ind w:left="7088" w:hanging="465"/>
      </w:pPr>
      <w:rPr>
        <w:rFonts w:hint="default"/>
        <w:lang w:val="en-US" w:eastAsia="en-US" w:bidi="ar-SA"/>
      </w:rPr>
    </w:lvl>
    <w:lvl w:ilvl="8">
      <w:numFmt w:val="bullet"/>
      <w:lvlText w:val="•"/>
      <w:lvlJc w:val="left"/>
      <w:pPr>
        <w:ind w:left="8067" w:hanging="465"/>
      </w:pPr>
      <w:rPr>
        <w:rFonts w:hint="default"/>
        <w:lang w:val="en-US" w:eastAsia="en-US" w:bidi="ar-SA"/>
      </w:rPr>
    </w:lvl>
  </w:abstractNum>
  <w:abstractNum w:abstractNumId="25" w15:restartNumberingAfterBreak="0">
    <w:nsid w:val="6AD961F3"/>
    <w:multiLevelType w:val="hybridMultilevel"/>
    <w:tmpl w:val="7A8CB9B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6" w15:restartNumberingAfterBreak="0">
    <w:nsid w:val="71576E50"/>
    <w:multiLevelType w:val="hybridMultilevel"/>
    <w:tmpl w:val="C6E261A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7" w15:restartNumberingAfterBreak="0">
    <w:nsid w:val="783B373F"/>
    <w:multiLevelType w:val="hybridMultilevel"/>
    <w:tmpl w:val="DAE895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A2D718F"/>
    <w:multiLevelType w:val="multilevel"/>
    <w:tmpl w:val="87EE5730"/>
    <w:lvl w:ilvl="0">
      <w:start w:val="5"/>
      <w:numFmt w:val="decimal"/>
      <w:lvlText w:val="%1"/>
      <w:lvlJc w:val="left"/>
      <w:pPr>
        <w:ind w:left="718" w:hanging="481"/>
      </w:pPr>
      <w:rPr>
        <w:rFonts w:hint="default"/>
        <w:lang w:val="en-US" w:eastAsia="en-US" w:bidi="ar-SA"/>
      </w:rPr>
    </w:lvl>
    <w:lvl w:ilvl="1">
      <w:start w:val="1"/>
      <w:numFmt w:val="decimal"/>
      <w:lvlText w:val="%1.%2"/>
      <w:lvlJc w:val="left"/>
      <w:pPr>
        <w:ind w:left="751" w:hanging="481"/>
      </w:pPr>
      <w:rPr>
        <w:rFonts w:ascii="Verdana" w:eastAsia="Verdana" w:hAnsi="Verdana" w:cs="Verdana" w:hint="default"/>
        <w:b/>
        <w:bCs/>
        <w:color w:val="333333"/>
        <w:spacing w:val="-1"/>
        <w:w w:val="101"/>
        <w:sz w:val="22"/>
        <w:szCs w:val="22"/>
        <w:lang w:val="en-US" w:eastAsia="en-US" w:bidi="ar-SA"/>
      </w:rPr>
    </w:lvl>
    <w:lvl w:ilvl="2">
      <w:numFmt w:val="bullet"/>
      <w:lvlText w:val="•"/>
      <w:lvlJc w:val="left"/>
      <w:pPr>
        <w:ind w:left="2580" w:hanging="481"/>
      </w:pPr>
      <w:rPr>
        <w:rFonts w:hint="default"/>
        <w:lang w:val="en-US" w:eastAsia="en-US" w:bidi="ar-SA"/>
      </w:rPr>
    </w:lvl>
    <w:lvl w:ilvl="3">
      <w:numFmt w:val="bullet"/>
      <w:lvlText w:val="•"/>
      <w:lvlJc w:val="left"/>
      <w:pPr>
        <w:ind w:left="3511" w:hanging="481"/>
      </w:pPr>
      <w:rPr>
        <w:rFonts w:hint="default"/>
        <w:lang w:val="en-US" w:eastAsia="en-US" w:bidi="ar-SA"/>
      </w:rPr>
    </w:lvl>
    <w:lvl w:ilvl="4">
      <w:numFmt w:val="bullet"/>
      <w:lvlText w:val="•"/>
      <w:lvlJc w:val="left"/>
      <w:pPr>
        <w:ind w:left="4441" w:hanging="481"/>
      </w:pPr>
      <w:rPr>
        <w:rFonts w:hint="default"/>
        <w:lang w:val="en-US" w:eastAsia="en-US" w:bidi="ar-SA"/>
      </w:rPr>
    </w:lvl>
    <w:lvl w:ilvl="5">
      <w:numFmt w:val="bullet"/>
      <w:lvlText w:val="•"/>
      <w:lvlJc w:val="left"/>
      <w:pPr>
        <w:ind w:left="5372" w:hanging="481"/>
      </w:pPr>
      <w:rPr>
        <w:rFonts w:hint="default"/>
        <w:lang w:val="en-US" w:eastAsia="en-US" w:bidi="ar-SA"/>
      </w:rPr>
    </w:lvl>
    <w:lvl w:ilvl="6">
      <w:numFmt w:val="bullet"/>
      <w:lvlText w:val="•"/>
      <w:lvlJc w:val="left"/>
      <w:pPr>
        <w:ind w:left="6302" w:hanging="481"/>
      </w:pPr>
      <w:rPr>
        <w:rFonts w:hint="default"/>
        <w:lang w:val="en-US" w:eastAsia="en-US" w:bidi="ar-SA"/>
      </w:rPr>
    </w:lvl>
    <w:lvl w:ilvl="7">
      <w:numFmt w:val="bullet"/>
      <w:lvlText w:val="•"/>
      <w:lvlJc w:val="left"/>
      <w:pPr>
        <w:ind w:left="7232" w:hanging="481"/>
      </w:pPr>
      <w:rPr>
        <w:rFonts w:hint="default"/>
        <w:lang w:val="en-US" w:eastAsia="en-US" w:bidi="ar-SA"/>
      </w:rPr>
    </w:lvl>
    <w:lvl w:ilvl="8">
      <w:numFmt w:val="bullet"/>
      <w:lvlText w:val="•"/>
      <w:lvlJc w:val="left"/>
      <w:pPr>
        <w:ind w:left="8163" w:hanging="481"/>
      </w:pPr>
      <w:rPr>
        <w:rFonts w:hint="default"/>
        <w:lang w:val="en-US" w:eastAsia="en-US" w:bidi="ar-SA"/>
      </w:rPr>
    </w:lvl>
  </w:abstractNum>
  <w:abstractNum w:abstractNumId="29" w15:restartNumberingAfterBreak="0">
    <w:nsid w:val="7B34434F"/>
    <w:multiLevelType w:val="hybridMultilevel"/>
    <w:tmpl w:val="5B680A4A"/>
    <w:lvl w:ilvl="0" w:tplc="53BCDA2C">
      <w:numFmt w:val="bullet"/>
      <w:lvlText w:val="-"/>
      <w:lvlJc w:val="left"/>
      <w:pPr>
        <w:ind w:left="256" w:hanging="360"/>
      </w:pPr>
      <w:rPr>
        <w:rFonts w:ascii="Times New Roman" w:eastAsiaTheme="minorHAnsi" w:hAnsi="Times New Roman" w:cs="Times New Roman" w:hint="default"/>
      </w:rPr>
    </w:lvl>
    <w:lvl w:ilvl="1" w:tplc="40090003" w:tentative="1">
      <w:start w:val="1"/>
      <w:numFmt w:val="bullet"/>
      <w:lvlText w:val="o"/>
      <w:lvlJc w:val="left"/>
      <w:pPr>
        <w:ind w:left="976" w:hanging="360"/>
      </w:pPr>
      <w:rPr>
        <w:rFonts w:ascii="Courier New" w:hAnsi="Courier New" w:cs="Courier New" w:hint="default"/>
      </w:rPr>
    </w:lvl>
    <w:lvl w:ilvl="2" w:tplc="40090005" w:tentative="1">
      <w:start w:val="1"/>
      <w:numFmt w:val="bullet"/>
      <w:lvlText w:val=""/>
      <w:lvlJc w:val="left"/>
      <w:pPr>
        <w:ind w:left="1696" w:hanging="360"/>
      </w:pPr>
      <w:rPr>
        <w:rFonts w:ascii="Wingdings" w:hAnsi="Wingdings" w:hint="default"/>
      </w:rPr>
    </w:lvl>
    <w:lvl w:ilvl="3" w:tplc="40090001" w:tentative="1">
      <w:start w:val="1"/>
      <w:numFmt w:val="bullet"/>
      <w:lvlText w:val=""/>
      <w:lvlJc w:val="left"/>
      <w:pPr>
        <w:ind w:left="2416" w:hanging="360"/>
      </w:pPr>
      <w:rPr>
        <w:rFonts w:ascii="Symbol" w:hAnsi="Symbol" w:hint="default"/>
      </w:rPr>
    </w:lvl>
    <w:lvl w:ilvl="4" w:tplc="40090003" w:tentative="1">
      <w:start w:val="1"/>
      <w:numFmt w:val="bullet"/>
      <w:lvlText w:val="o"/>
      <w:lvlJc w:val="left"/>
      <w:pPr>
        <w:ind w:left="3136" w:hanging="360"/>
      </w:pPr>
      <w:rPr>
        <w:rFonts w:ascii="Courier New" w:hAnsi="Courier New" w:cs="Courier New" w:hint="default"/>
      </w:rPr>
    </w:lvl>
    <w:lvl w:ilvl="5" w:tplc="40090005" w:tentative="1">
      <w:start w:val="1"/>
      <w:numFmt w:val="bullet"/>
      <w:lvlText w:val=""/>
      <w:lvlJc w:val="left"/>
      <w:pPr>
        <w:ind w:left="3856" w:hanging="360"/>
      </w:pPr>
      <w:rPr>
        <w:rFonts w:ascii="Wingdings" w:hAnsi="Wingdings" w:hint="default"/>
      </w:rPr>
    </w:lvl>
    <w:lvl w:ilvl="6" w:tplc="40090001" w:tentative="1">
      <w:start w:val="1"/>
      <w:numFmt w:val="bullet"/>
      <w:lvlText w:val=""/>
      <w:lvlJc w:val="left"/>
      <w:pPr>
        <w:ind w:left="4576" w:hanging="360"/>
      </w:pPr>
      <w:rPr>
        <w:rFonts w:ascii="Symbol" w:hAnsi="Symbol" w:hint="default"/>
      </w:rPr>
    </w:lvl>
    <w:lvl w:ilvl="7" w:tplc="40090003" w:tentative="1">
      <w:start w:val="1"/>
      <w:numFmt w:val="bullet"/>
      <w:lvlText w:val="o"/>
      <w:lvlJc w:val="left"/>
      <w:pPr>
        <w:ind w:left="5296" w:hanging="360"/>
      </w:pPr>
      <w:rPr>
        <w:rFonts w:ascii="Courier New" w:hAnsi="Courier New" w:cs="Courier New" w:hint="default"/>
      </w:rPr>
    </w:lvl>
    <w:lvl w:ilvl="8" w:tplc="40090005" w:tentative="1">
      <w:start w:val="1"/>
      <w:numFmt w:val="bullet"/>
      <w:lvlText w:val=""/>
      <w:lvlJc w:val="left"/>
      <w:pPr>
        <w:ind w:left="6016" w:hanging="360"/>
      </w:pPr>
      <w:rPr>
        <w:rFonts w:ascii="Wingdings" w:hAnsi="Wingdings" w:hint="default"/>
      </w:rPr>
    </w:lvl>
  </w:abstractNum>
  <w:abstractNum w:abstractNumId="30" w15:restartNumberingAfterBreak="0">
    <w:nsid w:val="7BA35C64"/>
    <w:multiLevelType w:val="hybridMultilevel"/>
    <w:tmpl w:val="62163E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EB1AF5"/>
    <w:multiLevelType w:val="hybridMultilevel"/>
    <w:tmpl w:val="E5324CA4"/>
    <w:lvl w:ilvl="0" w:tplc="22A68174">
      <w:start w:val="1"/>
      <w:numFmt w:val="decimal"/>
      <w:suff w:val="nothing"/>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F67B60"/>
    <w:multiLevelType w:val="hybridMultilevel"/>
    <w:tmpl w:val="CDD631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13619162">
    <w:abstractNumId w:val="22"/>
  </w:num>
  <w:num w:numId="2" w16cid:durableId="1305281052">
    <w:abstractNumId w:val="21"/>
  </w:num>
  <w:num w:numId="3" w16cid:durableId="271479999">
    <w:abstractNumId w:val="5"/>
  </w:num>
  <w:num w:numId="4" w16cid:durableId="1244148483">
    <w:abstractNumId w:val="24"/>
  </w:num>
  <w:num w:numId="5" w16cid:durableId="2109961561">
    <w:abstractNumId w:val="12"/>
  </w:num>
  <w:num w:numId="6" w16cid:durableId="1776753928">
    <w:abstractNumId w:val="14"/>
  </w:num>
  <w:num w:numId="7" w16cid:durableId="983044129">
    <w:abstractNumId w:val="31"/>
  </w:num>
  <w:num w:numId="8" w16cid:durableId="947615174">
    <w:abstractNumId w:val="28"/>
  </w:num>
  <w:num w:numId="9" w16cid:durableId="2131245536">
    <w:abstractNumId w:val="27"/>
  </w:num>
  <w:num w:numId="10" w16cid:durableId="1731145813">
    <w:abstractNumId w:val="9"/>
  </w:num>
  <w:num w:numId="11" w16cid:durableId="1721400236">
    <w:abstractNumId w:val="13"/>
  </w:num>
  <w:num w:numId="12" w16cid:durableId="1996184055">
    <w:abstractNumId w:val="3"/>
  </w:num>
  <w:num w:numId="13" w16cid:durableId="6641666">
    <w:abstractNumId w:val="1"/>
  </w:num>
  <w:num w:numId="14" w16cid:durableId="588270882">
    <w:abstractNumId w:val="4"/>
  </w:num>
  <w:num w:numId="15" w16cid:durableId="852188763">
    <w:abstractNumId w:val="30"/>
  </w:num>
  <w:num w:numId="16" w16cid:durableId="1966547061">
    <w:abstractNumId w:val="19"/>
  </w:num>
  <w:num w:numId="17" w16cid:durableId="461924585">
    <w:abstractNumId w:val="23"/>
  </w:num>
  <w:num w:numId="18" w16cid:durableId="28922880">
    <w:abstractNumId w:val="32"/>
  </w:num>
  <w:num w:numId="19" w16cid:durableId="1346442326">
    <w:abstractNumId w:val="20"/>
  </w:num>
  <w:num w:numId="20" w16cid:durableId="1600216978">
    <w:abstractNumId w:val="18"/>
  </w:num>
  <w:num w:numId="21" w16cid:durableId="832258924">
    <w:abstractNumId w:val="29"/>
  </w:num>
  <w:num w:numId="22" w16cid:durableId="1821145628">
    <w:abstractNumId w:val="24"/>
    <w:lvlOverride w:ilvl="0">
      <w:startOverride w:val="6"/>
    </w:lvlOverride>
    <w:lvlOverride w:ilvl="1">
      <w:startOverride w:val="1"/>
    </w:lvlOverride>
    <w:lvlOverride w:ilvl="2"/>
    <w:lvlOverride w:ilvl="3"/>
    <w:lvlOverride w:ilvl="4"/>
    <w:lvlOverride w:ilvl="5"/>
    <w:lvlOverride w:ilvl="6"/>
    <w:lvlOverride w:ilvl="7"/>
    <w:lvlOverride w:ilvl="8"/>
  </w:num>
  <w:num w:numId="23" w16cid:durableId="2051881049">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4" w16cid:durableId="698049679">
    <w:abstractNumId w:val="11"/>
  </w:num>
  <w:num w:numId="25" w16cid:durableId="1511606587">
    <w:abstractNumId w:val="7"/>
  </w:num>
  <w:num w:numId="26" w16cid:durableId="1273710920">
    <w:abstractNumId w:val="6"/>
  </w:num>
  <w:num w:numId="27" w16cid:durableId="1041897848">
    <w:abstractNumId w:val="16"/>
  </w:num>
  <w:num w:numId="28" w16cid:durableId="936523241">
    <w:abstractNumId w:val="15"/>
  </w:num>
  <w:num w:numId="29" w16cid:durableId="746153484">
    <w:abstractNumId w:val="0"/>
  </w:num>
  <w:num w:numId="30" w16cid:durableId="1863588660">
    <w:abstractNumId w:val="8"/>
  </w:num>
  <w:num w:numId="31" w16cid:durableId="1336493631">
    <w:abstractNumId w:val="26"/>
  </w:num>
  <w:num w:numId="32" w16cid:durableId="841704907">
    <w:abstractNumId w:val="25"/>
  </w:num>
  <w:num w:numId="33" w16cid:durableId="125008685">
    <w:abstractNumId w:val="2"/>
  </w:num>
  <w:num w:numId="34" w16cid:durableId="850218783">
    <w:abstractNumId w:val="10"/>
  </w:num>
  <w:num w:numId="35" w16cid:durableId="8682231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73"/>
    <w:rsid w:val="00020151"/>
    <w:rsid w:val="000257DE"/>
    <w:rsid w:val="00046619"/>
    <w:rsid w:val="0005058C"/>
    <w:rsid w:val="000A3036"/>
    <w:rsid w:val="000B3890"/>
    <w:rsid w:val="000B5975"/>
    <w:rsid w:val="000E11CC"/>
    <w:rsid w:val="000E7892"/>
    <w:rsid w:val="000E7A9E"/>
    <w:rsid w:val="000F5FDC"/>
    <w:rsid w:val="000F649D"/>
    <w:rsid w:val="00116D73"/>
    <w:rsid w:val="00122747"/>
    <w:rsid w:val="0012681C"/>
    <w:rsid w:val="0012715D"/>
    <w:rsid w:val="00135A15"/>
    <w:rsid w:val="001518B8"/>
    <w:rsid w:val="00166770"/>
    <w:rsid w:val="001712F4"/>
    <w:rsid w:val="00171C0D"/>
    <w:rsid w:val="001758C9"/>
    <w:rsid w:val="00190C01"/>
    <w:rsid w:val="001B3587"/>
    <w:rsid w:val="001D42A8"/>
    <w:rsid w:val="001E4CE9"/>
    <w:rsid w:val="001F10C0"/>
    <w:rsid w:val="00210448"/>
    <w:rsid w:val="0021276F"/>
    <w:rsid w:val="00255E7B"/>
    <w:rsid w:val="0027276F"/>
    <w:rsid w:val="00276655"/>
    <w:rsid w:val="00282ADC"/>
    <w:rsid w:val="002912C3"/>
    <w:rsid w:val="002969DC"/>
    <w:rsid w:val="002A547B"/>
    <w:rsid w:val="002A5702"/>
    <w:rsid w:val="002C0854"/>
    <w:rsid w:val="002D3ECB"/>
    <w:rsid w:val="00326CA5"/>
    <w:rsid w:val="0036090E"/>
    <w:rsid w:val="0037084A"/>
    <w:rsid w:val="00380A29"/>
    <w:rsid w:val="00383114"/>
    <w:rsid w:val="003851DC"/>
    <w:rsid w:val="00393D17"/>
    <w:rsid w:val="003D15D1"/>
    <w:rsid w:val="003D45A2"/>
    <w:rsid w:val="003E6C60"/>
    <w:rsid w:val="00407DF9"/>
    <w:rsid w:val="00434794"/>
    <w:rsid w:val="00452074"/>
    <w:rsid w:val="004B0F6B"/>
    <w:rsid w:val="004B6E89"/>
    <w:rsid w:val="004C02FD"/>
    <w:rsid w:val="004D53DE"/>
    <w:rsid w:val="004D6DDD"/>
    <w:rsid w:val="004F52B1"/>
    <w:rsid w:val="005440CF"/>
    <w:rsid w:val="005527CA"/>
    <w:rsid w:val="00554155"/>
    <w:rsid w:val="00574E3C"/>
    <w:rsid w:val="005902EC"/>
    <w:rsid w:val="005B4E8D"/>
    <w:rsid w:val="00644E61"/>
    <w:rsid w:val="0066421E"/>
    <w:rsid w:val="0068182C"/>
    <w:rsid w:val="00681B89"/>
    <w:rsid w:val="00690994"/>
    <w:rsid w:val="006A79FA"/>
    <w:rsid w:val="006B429D"/>
    <w:rsid w:val="006B500D"/>
    <w:rsid w:val="006C2077"/>
    <w:rsid w:val="006C415A"/>
    <w:rsid w:val="006D2FB3"/>
    <w:rsid w:val="006D4766"/>
    <w:rsid w:val="006F3F20"/>
    <w:rsid w:val="006F5630"/>
    <w:rsid w:val="00704476"/>
    <w:rsid w:val="00732AD9"/>
    <w:rsid w:val="007371DA"/>
    <w:rsid w:val="00753FFB"/>
    <w:rsid w:val="00767FF8"/>
    <w:rsid w:val="00770C69"/>
    <w:rsid w:val="0078469B"/>
    <w:rsid w:val="00792E1A"/>
    <w:rsid w:val="007A5591"/>
    <w:rsid w:val="007B0145"/>
    <w:rsid w:val="007B4692"/>
    <w:rsid w:val="007D0541"/>
    <w:rsid w:val="007D39EE"/>
    <w:rsid w:val="007E2DF6"/>
    <w:rsid w:val="007E51D6"/>
    <w:rsid w:val="007F0C05"/>
    <w:rsid w:val="00804994"/>
    <w:rsid w:val="008063C7"/>
    <w:rsid w:val="00823008"/>
    <w:rsid w:val="0086114F"/>
    <w:rsid w:val="0088320A"/>
    <w:rsid w:val="00891DD1"/>
    <w:rsid w:val="008B05CC"/>
    <w:rsid w:val="008C3FDE"/>
    <w:rsid w:val="008C42F4"/>
    <w:rsid w:val="008E6195"/>
    <w:rsid w:val="008F43B0"/>
    <w:rsid w:val="0092291F"/>
    <w:rsid w:val="00922FA8"/>
    <w:rsid w:val="009243B9"/>
    <w:rsid w:val="00951326"/>
    <w:rsid w:val="00952BDB"/>
    <w:rsid w:val="00957791"/>
    <w:rsid w:val="00960238"/>
    <w:rsid w:val="00971CC7"/>
    <w:rsid w:val="0098719F"/>
    <w:rsid w:val="00991AFB"/>
    <w:rsid w:val="009A7B7D"/>
    <w:rsid w:val="009C7EA4"/>
    <w:rsid w:val="009D0840"/>
    <w:rsid w:val="009E0A3B"/>
    <w:rsid w:val="009E7365"/>
    <w:rsid w:val="009F4DD5"/>
    <w:rsid w:val="00A04D6E"/>
    <w:rsid w:val="00A24A48"/>
    <w:rsid w:val="00A27DAD"/>
    <w:rsid w:val="00A35A90"/>
    <w:rsid w:val="00A426FD"/>
    <w:rsid w:val="00A43BC2"/>
    <w:rsid w:val="00A4548E"/>
    <w:rsid w:val="00A572C7"/>
    <w:rsid w:val="00AB6056"/>
    <w:rsid w:val="00AC0D32"/>
    <w:rsid w:val="00AD3111"/>
    <w:rsid w:val="00AD311F"/>
    <w:rsid w:val="00AD4C0C"/>
    <w:rsid w:val="00AD5A73"/>
    <w:rsid w:val="00AD706E"/>
    <w:rsid w:val="00AF5483"/>
    <w:rsid w:val="00AF67C5"/>
    <w:rsid w:val="00B1209C"/>
    <w:rsid w:val="00B54F1E"/>
    <w:rsid w:val="00B67C7D"/>
    <w:rsid w:val="00B7475B"/>
    <w:rsid w:val="00B920FF"/>
    <w:rsid w:val="00BA3805"/>
    <w:rsid w:val="00BA6070"/>
    <w:rsid w:val="00BC0E24"/>
    <w:rsid w:val="00BD7E71"/>
    <w:rsid w:val="00BE5A69"/>
    <w:rsid w:val="00BF3FA0"/>
    <w:rsid w:val="00BF6B1F"/>
    <w:rsid w:val="00C25ABA"/>
    <w:rsid w:val="00C36F4A"/>
    <w:rsid w:val="00C415F2"/>
    <w:rsid w:val="00C462B9"/>
    <w:rsid w:val="00C47EB6"/>
    <w:rsid w:val="00C540B8"/>
    <w:rsid w:val="00C80FAA"/>
    <w:rsid w:val="00C81969"/>
    <w:rsid w:val="00C83AB7"/>
    <w:rsid w:val="00CB1514"/>
    <w:rsid w:val="00CB3648"/>
    <w:rsid w:val="00CE0B08"/>
    <w:rsid w:val="00CE48C0"/>
    <w:rsid w:val="00CF5AC9"/>
    <w:rsid w:val="00D04A58"/>
    <w:rsid w:val="00D2098E"/>
    <w:rsid w:val="00D30BBF"/>
    <w:rsid w:val="00D42643"/>
    <w:rsid w:val="00D47642"/>
    <w:rsid w:val="00D64B8F"/>
    <w:rsid w:val="00D85DE2"/>
    <w:rsid w:val="00DA1F2C"/>
    <w:rsid w:val="00DB4C56"/>
    <w:rsid w:val="00DC2611"/>
    <w:rsid w:val="00DC602B"/>
    <w:rsid w:val="00DE5368"/>
    <w:rsid w:val="00DF2736"/>
    <w:rsid w:val="00E56808"/>
    <w:rsid w:val="00E62693"/>
    <w:rsid w:val="00E6610E"/>
    <w:rsid w:val="00E90B98"/>
    <w:rsid w:val="00E92E7D"/>
    <w:rsid w:val="00E94181"/>
    <w:rsid w:val="00EA197E"/>
    <w:rsid w:val="00EB0DC9"/>
    <w:rsid w:val="00ED1DF8"/>
    <w:rsid w:val="00ED6DCB"/>
    <w:rsid w:val="00EE16AF"/>
    <w:rsid w:val="00F00B43"/>
    <w:rsid w:val="00F43717"/>
    <w:rsid w:val="00F43A59"/>
    <w:rsid w:val="00F52424"/>
    <w:rsid w:val="00F549CA"/>
    <w:rsid w:val="00F8467A"/>
    <w:rsid w:val="00F96FEF"/>
    <w:rsid w:val="00FA2E52"/>
    <w:rsid w:val="00FB6BC0"/>
    <w:rsid w:val="00FC3160"/>
    <w:rsid w:val="00FD418B"/>
    <w:rsid w:val="00FD6FA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11261"/>
  <w15:chartTrackingRefBased/>
  <w15:docId w15:val="{E90C9FE6-84CD-499E-BC9E-52A5A732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2C"/>
  </w:style>
  <w:style w:type="paragraph" w:styleId="Heading1">
    <w:name w:val="heading 1"/>
    <w:basedOn w:val="Normal"/>
    <w:link w:val="Heading1Char"/>
    <w:uiPriority w:val="1"/>
    <w:qFormat/>
    <w:rsid w:val="00971CC7"/>
    <w:pPr>
      <w:widowControl w:val="0"/>
      <w:autoSpaceDE w:val="0"/>
      <w:autoSpaceDN w:val="0"/>
      <w:spacing w:after="0" w:line="240" w:lineRule="auto"/>
      <w:ind w:left="237"/>
      <w:outlineLvl w:val="0"/>
    </w:pPr>
    <w:rPr>
      <w:rFonts w:ascii="Verdana" w:eastAsia="Verdana" w:hAnsi="Verdana" w:cs="Verdana"/>
      <w:b/>
      <w:bCs/>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D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A547B"/>
    <w:pPr>
      <w:widowControl w:val="0"/>
      <w:autoSpaceDE w:val="0"/>
      <w:autoSpaceDN w:val="0"/>
      <w:spacing w:after="0" w:line="240" w:lineRule="auto"/>
    </w:pPr>
    <w:rPr>
      <w:rFonts w:ascii="Verdana" w:eastAsia="Verdana" w:hAnsi="Verdana" w:cs="Verdana"/>
      <w:szCs w:val="22"/>
      <w:lang w:bidi="ar-SA"/>
    </w:rPr>
  </w:style>
  <w:style w:type="character" w:styleId="Hyperlink">
    <w:name w:val="Hyperlink"/>
    <w:basedOn w:val="DefaultParagraphFont"/>
    <w:uiPriority w:val="99"/>
    <w:unhideWhenUsed/>
    <w:qFormat/>
    <w:rsid w:val="00971CC7"/>
    <w:rPr>
      <w:color w:val="0000FF"/>
      <w:u w:val="single"/>
    </w:rPr>
  </w:style>
  <w:style w:type="paragraph" w:customStyle="1" w:styleId="active">
    <w:name w:val="active"/>
    <w:basedOn w:val="Normal"/>
    <w:qFormat/>
    <w:rsid w:val="00971CC7"/>
    <w:pPr>
      <w:spacing w:before="100" w:beforeAutospacing="1" w:after="360"/>
    </w:pPr>
    <w:rPr>
      <w:rFonts w:ascii="Times New Roman" w:eastAsia="Times New Roman" w:hAnsi="Times New Roman" w:cs="Times New Roman"/>
      <w:sz w:val="21"/>
      <w:szCs w:val="21"/>
      <w:lang w:val="en-IN" w:eastAsia="en-IN"/>
    </w:rPr>
  </w:style>
  <w:style w:type="table" w:customStyle="1" w:styleId="TableGrid0">
    <w:name w:val="TableGrid"/>
    <w:rsid w:val="00971CC7"/>
    <w:pPr>
      <w:spacing w:after="0" w:line="240" w:lineRule="auto"/>
    </w:pPr>
    <w:rPr>
      <w:rFonts w:eastAsiaTheme="minorEastAsia"/>
      <w:lang w:val="en-IN" w:eastAsia="en-I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971CC7"/>
    <w:rPr>
      <w:rFonts w:ascii="Verdana" w:eastAsia="Verdana" w:hAnsi="Verdana" w:cs="Verdana"/>
      <w:b/>
      <w:bCs/>
      <w:szCs w:val="22"/>
      <w:lang w:bidi="ar-SA"/>
    </w:rPr>
  </w:style>
  <w:style w:type="paragraph" w:styleId="BodyText">
    <w:name w:val="Body Text"/>
    <w:basedOn w:val="Normal"/>
    <w:link w:val="BodyTextChar"/>
    <w:uiPriority w:val="1"/>
    <w:qFormat/>
    <w:rsid w:val="00971CC7"/>
    <w:pPr>
      <w:widowControl w:val="0"/>
      <w:autoSpaceDE w:val="0"/>
      <w:autoSpaceDN w:val="0"/>
      <w:spacing w:after="0" w:line="240" w:lineRule="auto"/>
    </w:pPr>
    <w:rPr>
      <w:rFonts w:ascii="Verdana" w:eastAsia="Verdana" w:hAnsi="Verdana" w:cs="Verdana"/>
      <w:szCs w:val="22"/>
      <w:lang w:bidi="ar-SA"/>
    </w:rPr>
  </w:style>
  <w:style w:type="character" w:customStyle="1" w:styleId="BodyTextChar">
    <w:name w:val="Body Text Char"/>
    <w:basedOn w:val="DefaultParagraphFont"/>
    <w:link w:val="BodyText"/>
    <w:uiPriority w:val="1"/>
    <w:rsid w:val="00971CC7"/>
    <w:rPr>
      <w:rFonts w:ascii="Verdana" w:eastAsia="Verdana" w:hAnsi="Verdana" w:cs="Verdana"/>
      <w:szCs w:val="22"/>
      <w:lang w:bidi="ar-SA"/>
    </w:rPr>
  </w:style>
  <w:style w:type="paragraph" w:styleId="ListParagraph">
    <w:name w:val="List Paragraph"/>
    <w:basedOn w:val="Normal"/>
    <w:uiPriority w:val="34"/>
    <w:qFormat/>
    <w:rsid w:val="00971CC7"/>
    <w:pPr>
      <w:widowControl w:val="0"/>
      <w:autoSpaceDE w:val="0"/>
      <w:autoSpaceDN w:val="0"/>
      <w:spacing w:after="0" w:line="240" w:lineRule="auto"/>
      <w:ind w:left="702" w:hanging="465"/>
    </w:pPr>
    <w:rPr>
      <w:rFonts w:ascii="Verdana" w:eastAsia="Verdana" w:hAnsi="Verdana" w:cs="Verdana"/>
      <w:szCs w:val="22"/>
      <w:lang w:bidi="ar-SA"/>
    </w:rPr>
  </w:style>
  <w:style w:type="paragraph" w:styleId="BodyTextIndent">
    <w:name w:val="Body Text Indent"/>
    <w:basedOn w:val="Normal"/>
    <w:link w:val="BodyTextIndentChar"/>
    <w:uiPriority w:val="99"/>
    <w:unhideWhenUsed/>
    <w:rsid w:val="006D4766"/>
    <w:pPr>
      <w:widowControl w:val="0"/>
      <w:autoSpaceDE w:val="0"/>
      <w:autoSpaceDN w:val="0"/>
      <w:spacing w:after="120" w:line="240" w:lineRule="auto"/>
      <w:ind w:left="360"/>
    </w:pPr>
    <w:rPr>
      <w:rFonts w:ascii="Times New Roman" w:eastAsia="Times New Roman" w:hAnsi="Times New Roman" w:cs="Times New Roman"/>
      <w:szCs w:val="22"/>
      <w:lang w:bidi="ar-SA"/>
    </w:rPr>
  </w:style>
  <w:style w:type="character" w:customStyle="1" w:styleId="BodyTextIndentChar">
    <w:name w:val="Body Text Indent Char"/>
    <w:basedOn w:val="DefaultParagraphFont"/>
    <w:link w:val="BodyTextIndent"/>
    <w:uiPriority w:val="99"/>
    <w:rsid w:val="006D4766"/>
    <w:rPr>
      <w:rFonts w:ascii="Times New Roman" w:eastAsia="Times New Roman" w:hAnsi="Times New Roman" w:cs="Times New Roman"/>
      <w:szCs w:val="22"/>
      <w:lang w:bidi="ar-SA"/>
    </w:rPr>
  </w:style>
  <w:style w:type="table" w:styleId="GridTable4">
    <w:name w:val="Grid Table 4"/>
    <w:basedOn w:val="TableNormal"/>
    <w:uiPriority w:val="49"/>
    <w:rsid w:val="00E90B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64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B8F"/>
  </w:style>
  <w:style w:type="paragraph" w:styleId="Footer">
    <w:name w:val="footer"/>
    <w:basedOn w:val="Normal"/>
    <w:link w:val="FooterChar"/>
    <w:uiPriority w:val="99"/>
    <w:unhideWhenUsed/>
    <w:rsid w:val="00D64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B8F"/>
  </w:style>
  <w:style w:type="character" w:styleId="CommentReference">
    <w:name w:val="annotation reference"/>
    <w:basedOn w:val="DefaultParagraphFont"/>
    <w:uiPriority w:val="99"/>
    <w:semiHidden/>
    <w:unhideWhenUsed/>
    <w:rsid w:val="0005058C"/>
    <w:rPr>
      <w:sz w:val="16"/>
      <w:szCs w:val="16"/>
    </w:rPr>
  </w:style>
  <w:style w:type="paragraph" w:styleId="CommentText">
    <w:name w:val="annotation text"/>
    <w:basedOn w:val="Normal"/>
    <w:link w:val="CommentTextChar"/>
    <w:uiPriority w:val="99"/>
    <w:semiHidden/>
    <w:unhideWhenUsed/>
    <w:rsid w:val="0005058C"/>
    <w:pPr>
      <w:widowControl w:val="0"/>
      <w:autoSpaceDE w:val="0"/>
      <w:autoSpaceDN w:val="0"/>
      <w:spacing w:after="0" w:line="240" w:lineRule="auto"/>
    </w:pPr>
    <w:rPr>
      <w:rFonts w:ascii="Verdana" w:eastAsia="Verdana" w:hAnsi="Verdana" w:cs="Verdana"/>
      <w:sz w:val="20"/>
      <w:lang w:bidi="ar-SA"/>
    </w:rPr>
  </w:style>
  <w:style w:type="character" w:customStyle="1" w:styleId="CommentTextChar">
    <w:name w:val="Comment Text Char"/>
    <w:basedOn w:val="DefaultParagraphFont"/>
    <w:link w:val="CommentText"/>
    <w:uiPriority w:val="99"/>
    <w:semiHidden/>
    <w:rsid w:val="0005058C"/>
    <w:rPr>
      <w:rFonts w:ascii="Verdana" w:eastAsia="Verdana" w:hAnsi="Verdana" w:cs="Verdana"/>
      <w:sz w:val="20"/>
      <w:lang w:bidi="ar-SA"/>
    </w:rPr>
  </w:style>
  <w:style w:type="paragraph" w:styleId="CommentSubject">
    <w:name w:val="annotation subject"/>
    <w:basedOn w:val="CommentText"/>
    <w:next w:val="CommentText"/>
    <w:link w:val="CommentSubjectChar"/>
    <w:uiPriority w:val="99"/>
    <w:semiHidden/>
    <w:unhideWhenUsed/>
    <w:rsid w:val="0005058C"/>
    <w:rPr>
      <w:b/>
      <w:bCs/>
    </w:rPr>
  </w:style>
  <w:style w:type="character" w:customStyle="1" w:styleId="CommentSubjectChar">
    <w:name w:val="Comment Subject Char"/>
    <w:basedOn w:val="CommentTextChar"/>
    <w:link w:val="CommentSubject"/>
    <w:uiPriority w:val="99"/>
    <w:semiHidden/>
    <w:rsid w:val="0005058C"/>
    <w:rPr>
      <w:rFonts w:ascii="Verdana" w:eastAsia="Verdana" w:hAnsi="Verdana" w:cs="Verdana"/>
      <w:b/>
      <w:bCs/>
      <w:sz w:val="20"/>
      <w:lang w:bidi="ar-SA"/>
    </w:rPr>
  </w:style>
  <w:style w:type="paragraph" w:styleId="BalloonText">
    <w:name w:val="Balloon Text"/>
    <w:basedOn w:val="Normal"/>
    <w:link w:val="BalloonTextChar"/>
    <w:uiPriority w:val="99"/>
    <w:semiHidden/>
    <w:unhideWhenUsed/>
    <w:rsid w:val="0005058C"/>
    <w:pPr>
      <w:widowControl w:val="0"/>
      <w:autoSpaceDE w:val="0"/>
      <w:autoSpaceDN w:val="0"/>
      <w:spacing w:after="0" w:line="240" w:lineRule="auto"/>
    </w:pPr>
    <w:rPr>
      <w:rFonts w:ascii="Segoe UI" w:eastAsia="Verdana" w:hAnsi="Segoe UI" w:cs="Segoe UI"/>
      <w:sz w:val="18"/>
      <w:szCs w:val="18"/>
      <w:lang w:bidi="ar-SA"/>
    </w:rPr>
  </w:style>
  <w:style w:type="character" w:customStyle="1" w:styleId="BalloonTextChar">
    <w:name w:val="Balloon Text Char"/>
    <w:basedOn w:val="DefaultParagraphFont"/>
    <w:link w:val="BalloonText"/>
    <w:uiPriority w:val="99"/>
    <w:semiHidden/>
    <w:rsid w:val="0005058C"/>
    <w:rPr>
      <w:rFonts w:ascii="Segoe UI" w:eastAsia="Verdana" w:hAnsi="Segoe UI" w:cs="Segoe UI"/>
      <w:sz w:val="18"/>
      <w:szCs w:val="18"/>
      <w:lang w:bidi="ar-SA"/>
    </w:rPr>
  </w:style>
  <w:style w:type="character" w:styleId="FollowedHyperlink">
    <w:name w:val="FollowedHyperlink"/>
    <w:basedOn w:val="DefaultParagraphFont"/>
    <w:uiPriority w:val="99"/>
    <w:semiHidden/>
    <w:unhideWhenUsed/>
    <w:rsid w:val="0005058C"/>
    <w:rPr>
      <w:color w:val="954F72" w:themeColor="followedHyperlink"/>
      <w:u w:val="single"/>
    </w:rPr>
  </w:style>
  <w:style w:type="character" w:customStyle="1" w:styleId="UnresolvedMention1">
    <w:name w:val="Unresolved Mention1"/>
    <w:basedOn w:val="DefaultParagraphFont"/>
    <w:uiPriority w:val="99"/>
    <w:semiHidden/>
    <w:unhideWhenUsed/>
    <w:rsid w:val="00CE48C0"/>
    <w:rPr>
      <w:color w:val="605E5C"/>
      <w:shd w:val="clear" w:color="auto" w:fill="E1DFDD"/>
    </w:rPr>
  </w:style>
  <w:style w:type="table" w:customStyle="1" w:styleId="TableGrid1">
    <w:name w:val="Table Grid1"/>
    <w:basedOn w:val="TableNormal"/>
    <w:uiPriority w:val="39"/>
    <w:rsid w:val="00D47642"/>
    <w:pPr>
      <w:spacing w:after="0" w:line="240" w:lineRule="auto"/>
    </w:pPr>
    <w:rPr>
      <w:rFonts w:ascii="Calibri" w:eastAsia="Calibri" w:hAnsi="Calibri" w:cs="Mang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36F4A"/>
    <w:rPr>
      <w:color w:val="605E5C"/>
      <w:shd w:val="clear" w:color="auto" w:fill="E1DFDD"/>
    </w:rPr>
  </w:style>
  <w:style w:type="character" w:customStyle="1" w:styleId="entry-name">
    <w:name w:val="entry-name"/>
    <w:basedOn w:val="DefaultParagraphFont"/>
    <w:rsid w:val="00DA1F2C"/>
  </w:style>
  <w:style w:type="paragraph" w:styleId="HTMLPreformatted">
    <w:name w:val="HTML Preformatted"/>
    <w:basedOn w:val="Normal"/>
    <w:link w:val="HTMLPreformattedChar"/>
    <w:uiPriority w:val="99"/>
    <w:semiHidden/>
    <w:unhideWhenUsed/>
    <w:rsid w:val="00276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rPr>
  </w:style>
  <w:style w:type="character" w:customStyle="1" w:styleId="HTMLPreformattedChar">
    <w:name w:val="HTML Preformatted Char"/>
    <w:basedOn w:val="DefaultParagraphFont"/>
    <w:link w:val="HTMLPreformatted"/>
    <w:uiPriority w:val="99"/>
    <w:semiHidden/>
    <w:rsid w:val="00276655"/>
    <w:rPr>
      <w:rFonts w:ascii="Courier New" w:eastAsia="Times New Roman" w:hAnsi="Courier New" w:cs="Courier New"/>
      <w:sz w:val="20"/>
      <w:lang w:val="en-IN" w:eastAsia="en-IN"/>
    </w:rPr>
  </w:style>
  <w:style w:type="character" w:customStyle="1" w:styleId="y2iqfc">
    <w:name w:val="y2iqfc"/>
    <w:basedOn w:val="DefaultParagraphFont"/>
    <w:rsid w:val="00276655"/>
  </w:style>
  <w:style w:type="paragraph" w:styleId="NoSpacing">
    <w:name w:val="No Spacing"/>
    <w:uiPriority w:val="1"/>
    <w:qFormat/>
    <w:rsid w:val="00276655"/>
    <w:pPr>
      <w:spacing w:after="0" w:line="240" w:lineRule="auto"/>
    </w:pPr>
  </w:style>
  <w:style w:type="paragraph" w:styleId="PlainText">
    <w:name w:val="Plain Text"/>
    <w:aliases w:val=" Char"/>
    <w:basedOn w:val="Normal"/>
    <w:link w:val="PlainTextChar1"/>
    <w:uiPriority w:val="99"/>
    <w:rsid w:val="00210448"/>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uiPriority w:val="99"/>
    <w:semiHidden/>
    <w:rsid w:val="00210448"/>
    <w:rPr>
      <w:rFonts w:ascii="Consolas" w:hAnsi="Consolas"/>
      <w:sz w:val="21"/>
      <w:szCs w:val="19"/>
    </w:rPr>
  </w:style>
  <w:style w:type="character" w:customStyle="1" w:styleId="PlainTextChar1">
    <w:name w:val="Plain Text Char1"/>
    <w:aliases w:val=" Char Char"/>
    <w:basedOn w:val="DefaultParagraphFont"/>
    <w:link w:val="PlainText"/>
    <w:uiPriority w:val="99"/>
    <w:rsid w:val="00210448"/>
    <w:rPr>
      <w:rFonts w:ascii="Courier New" w:eastAsia="Times New Roman" w:hAnsi="Courier New"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87">
      <w:bodyDiv w:val="1"/>
      <w:marLeft w:val="0"/>
      <w:marRight w:val="0"/>
      <w:marTop w:val="0"/>
      <w:marBottom w:val="0"/>
      <w:divBdr>
        <w:top w:val="none" w:sz="0" w:space="0" w:color="auto"/>
        <w:left w:val="none" w:sz="0" w:space="0" w:color="auto"/>
        <w:bottom w:val="none" w:sz="0" w:space="0" w:color="auto"/>
        <w:right w:val="none" w:sz="0" w:space="0" w:color="auto"/>
      </w:divBdr>
    </w:div>
    <w:div w:id="23941478">
      <w:bodyDiv w:val="1"/>
      <w:marLeft w:val="0"/>
      <w:marRight w:val="0"/>
      <w:marTop w:val="0"/>
      <w:marBottom w:val="0"/>
      <w:divBdr>
        <w:top w:val="none" w:sz="0" w:space="0" w:color="auto"/>
        <w:left w:val="none" w:sz="0" w:space="0" w:color="auto"/>
        <w:bottom w:val="none" w:sz="0" w:space="0" w:color="auto"/>
        <w:right w:val="none" w:sz="0" w:space="0" w:color="auto"/>
      </w:divBdr>
    </w:div>
    <w:div w:id="47191637">
      <w:bodyDiv w:val="1"/>
      <w:marLeft w:val="0"/>
      <w:marRight w:val="0"/>
      <w:marTop w:val="0"/>
      <w:marBottom w:val="0"/>
      <w:divBdr>
        <w:top w:val="none" w:sz="0" w:space="0" w:color="auto"/>
        <w:left w:val="none" w:sz="0" w:space="0" w:color="auto"/>
        <w:bottom w:val="none" w:sz="0" w:space="0" w:color="auto"/>
        <w:right w:val="none" w:sz="0" w:space="0" w:color="auto"/>
      </w:divBdr>
    </w:div>
    <w:div w:id="78908980">
      <w:bodyDiv w:val="1"/>
      <w:marLeft w:val="0"/>
      <w:marRight w:val="0"/>
      <w:marTop w:val="0"/>
      <w:marBottom w:val="0"/>
      <w:divBdr>
        <w:top w:val="none" w:sz="0" w:space="0" w:color="auto"/>
        <w:left w:val="none" w:sz="0" w:space="0" w:color="auto"/>
        <w:bottom w:val="none" w:sz="0" w:space="0" w:color="auto"/>
        <w:right w:val="none" w:sz="0" w:space="0" w:color="auto"/>
      </w:divBdr>
    </w:div>
    <w:div w:id="97415021">
      <w:bodyDiv w:val="1"/>
      <w:marLeft w:val="0"/>
      <w:marRight w:val="0"/>
      <w:marTop w:val="0"/>
      <w:marBottom w:val="0"/>
      <w:divBdr>
        <w:top w:val="none" w:sz="0" w:space="0" w:color="auto"/>
        <w:left w:val="none" w:sz="0" w:space="0" w:color="auto"/>
        <w:bottom w:val="none" w:sz="0" w:space="0" w:color="auto"/>
        <w:right w:val="none" w:sz="0" w:space="0" w:color="auto"/>
      </w:divBdr>
    </w:div>
    <w:div w:id="99884879">
      <w:bodyDiv w:val="1"/>
      <w:marLeft w:val="0"/>
      <w:marRight w:val="0"/>
      <w:marTop w:val="0"/>
      <w:marBottom w:val="0"/>
      <w:divBdr>
        <w:top w:val="none" w:sz="0" w:space="0" w:color="auto"/>
        <w:left w:val="none" w:sz="0" w:space="0" w:color="auto"/>
        <w:bottom w:val="none" w:sz="0" w:space="0" w:color="auto"/>
        <w:right w:val="none" w:sz="0" w:space="0" w:color="auto"/>
      </w:divBdr>
    </w:div>
    <w:div w:id="107359536">
      <w:bodyDiv w:val="1"/>
      <w:marLeft w:val="0"/>
      <w:marRight w:val="0"/>
      <w:marTop w:val="0"/>
      <w:marBottom w:val="0"/>
      <w:divBdr>
        <w:top w:val="none" w:sz="0" w:space="0" w:color="auto"/>
        <w:left w:val="none" w:sz="0" w:space="0" w:color="auto"/>
        <w:bottom w:val="none" w:sz="0" w:space="0" w:color="auto"/>
        <w:right w:val="none" w:sz="0" w:space="0" w:color="auto"/>
      </w:divBdr>
    </w:div>
    <w:div w:id="119230228">
      <w:bodyDiv w:val="1"/>
      <w:marLeft w:val="0"/>
      <w:marRight w:val="0"/>
      <w:marTop w:val="0"/>
      <w:marBottom w:val="0"/>
      <w:divBdr>
        <w:top w:val="none" w:sz="0" w:space="0" w:color="auto"/>
        <w:left w:val="none" w:sz="0" w:space="0" w:color="auto"/>
        <w:bottom w:val="none" w:sz="0" w:space="0" w:color="auto"/>
        <w:right w:val="none" w:sz="0" w:space="0" w:color="auto"/>
      </w:divBdr>
    </w:div>
    <w:div w:id="171384502">
      <w:bodyDiv w:val="1"/>
      <w:marLeft w:val="0"/>
      <w:marRight w:val="0"/>
      <w:marTop w:val="0"/>
      <w:marBottom w:val="0"/>
      <w:divBdr>
        <w:top w:val="none" w:sz="0" w:space="0" w:color="auto"/>
        <w:left w:val="none" w:sz="0" w:space="0" w:color="auto"/>
        <w:bottom w:val="none" w:sz="0" w:space="0" w:color="auto"/>
        <w:right w:val="none" w:sz="0" w:space="0" w:color="auto"/>
      </w:divBdr>
    </w:div>
    <w:div w:id="189220775">
      <w:bodyDiv w:val="1"/>
      <w:marLeft w:val="0"/>
      <w:marRight w:val="0"/>
      <w:marTop w:val="0"/>
      <w:marBottom w:val="0"/>
      <w:divBdr>
        <w:top w:val="none" w:sz="0" w:space="0" w:color="auto"/>
        <w:left w:val="none" w:sz="0" w:space="0" w:color="auto"/>
        <w:bottom w:val="none" w:sz="0" w:space="0" w:color="auto"/>
        <w:right w:val="none" w:sz="0" w:space="0" w:color="auto"/>
      </w:divBdr>
    </w:div>
    <w:div w:id="193004538">
      <w:bodyDiv w:val="1"/>
      <w:marLeft w:val="0"/>
      <w:marRight w:val="0"/>
      <w:marTop w:val="0"/>
      <w:marBottom w:val="0"/>
      <w:divBdr>
        <w:top w:val="none" w:sz="0" w:space="0" w:color="auto"/>
        <w:left w:val="none" w:sz="0" w:space="0" w:color="auto"/>
        <w:bottom w:val="none" w:sz="0" w:space="0" w:color="auto"/>
        <w:right w:val="none" w:sz="0" w:space="0" w:color="auto"/>
      </w:divBdr>
    </w:div>
    <w:div w:id="209266341">
      <w:bodyDiv w:val="1"/>
      <w:marLeft w:val="0"/>
      <w:marRight w:val="0"/>
      <w:marTop w:val="0"/>
      <w:marBottom w:val="0"/>
      <w:divBdr>
        <w:top w:val="none" w:sz="0" w:space="0" w:color="auto"/>
        <w:left w:val="none" w:sz="0" w:space="0" w:color="auto"/>
        <w:bottom w:val="none" w:sz="0" w:space="0" w:color="auto"/>
        <w:right w:val="none" w:sz="0" w:space="0" w:color="auto"/>
      </w:divBdr>
    </w:div>
    <w:div w:id="222177292">
      <w:bodyDiv w:val="1"/>
      <w:marLeft w:val="0"/>
      <w:marRight w:val="0"/>
      <w:marTop w:val="0"/>
      <w:marBottom w:val="0"/>
      <w:divBdr>
        <w:top w:val="none" w:sz="0" w:space="0" w:color="auto"/>
        <w:left w:val="none" w:sz="0" w:space="0" w:color="auto"/>
        <w:bottom w:val="none" w:sz="0" w:space="0" w:color="auto"/>
        <w:right w:val="none" w:sz="0" w:space="0" w:color="auto"/>
      </w:divBdr>
    </w:div>
    <w:div w:id="245893287">
      <w:bodyDiv w:val="1"/>
      <w:marLeft w:val="0"/>
      <w:marRight w:val="0"/>
      <w:marTop w:val="0"/>
      <w:marBottom w:val="0"/>
      <w:divBdr>
        <w:top w:val="none" w:sz="0" w:space="0" w:color="auto"/>
        <w:left w:val="none" w:sz="0" w:space="0" w:color="auto"/>
        <w:bottom w:val="none" w:sz="0" w:space="0" w:color="auto"/>
        <w:right w:val="none" w:sz="0" w:space="0" w:color="auto"/>
      </w:divBdr>
    </w:div>
    <w:div w:id="257833712">
      <w:bodyDiv w:val="1"/>
      <w:marLeft w:val="0"/>
      <w:marRight w:val="0"/>
      <w:marTop w:val="0"/>
      <w:marBottom w:val="0"/>
      <w:divBdr>
        <w:top w:val="none" w:sz="0" w:space="0" w:color="auto"/>
        <w:left w:val="none" w:sz="0" w:space="0" w:color="auto"/>
        <w:bottom w:val="none" w:sz="0" w:space="0" w:color="auto"/>
        <w:right w:val="none" w:sz="0" w:space="0" w:color="auto"/>
      </w:divBdr>
    </w:div>
    <w:div w:id="267812321">
      <w:bodyDiv w:val="1"/>
      <w:marLeft w:val="0"/>
      <w:marRight w:val="0"/>
      <w:marTop w:val="0"/>
      <w:marBottom w:val="0"/>
      <w:divBdr>
        <w:top w:val="none" w:sz="0" w:space="0" w:color="auto"/>
        <w:left w:val="none" w:sz="0" w:space="0" w:color="auto"/>
        <w:bottom w:val="none" w:sz="0" w:space="0" w:color="auto"/>
        <w:right w:val="none" w:sz="0" w:space="0" w:color="auto"/>
      </w:divBdr>
    </w:div>
    <w:div w:id="298414752">
      <w:bodyDiv w:val="1"/>
      <w:marLeft w:val="0"/>
      <w:marRight w:val="0"/>
      <w:marTop w:val="0"/>
      <w:marBottom w:val="0"/>
      <w:divBdr>
        <w:top w:val="none" w:sz="0" w:space="0" w:color="auto"/>
        <w:left w:val="none" w:sz="0" w:space="0" w:color="auto"/>
        <w:bottom w:val="none" w:sz="0" w:space="0" w:color="auto"/>
        <w:right w:val="none" w:sz="0" w:space="0" w:color="auto"/>
      </w:divBdr>
    </w:div>
    <w:div w:id="344288677">
      <w:bodyDiv w:val="1"/>
      <w:marLeft w:val="0"/>
      <w:marRight w:val="0"/>
      <w:marTop w:val="0"/>
      <w:marBottom w:val="0"/>
      <w:divBdr>
        <w:top w:val="none" w:sz="0" w:space="0" w:color="auto"/>
        <w:left w:val="none" w:sz="0" w:space="0" w:color="auto"/>
        <w:bottom w:val="none" w:sz="0" w:space="0" w:color="auto"/>
        <w:right w:val="none" w:sz="0" w:space="0" w:color="auto"/>
      </w:divBdr>
    </w:div>
    <w:div w:id="398871817">
      <w:bodyDiv w:val="1"/>
      <w:marLeft w:val="0"/>
      <w:marRight w:val="0"/>
      <w:marTop w:val="0"/>
      <w:marBottom w:val="0"/>
      <w:divBdr>
        <w:top w:val="none" w:sz="0" w:space="0" w:color="auto"/>
        <w:left w:val="none" w:sz="0" w:space="0" w:color="auto"/>
        <w:bottom w:val="none" w:sz="0" w:space="0" w:color="auto"/>
        <w:right w:val="none" w:sz="0" w:space="0" w:color="auto"/>
      </w:divBdr>
    </w:div>
    <w:div w:id="464201791">
      <w:bodyDiv w:val="1"/>
      <w:marLeft w:val="0"/>
      <w:marRight w:val="0"/>
      <w:marTop w:val="0"/>
      <w:marBottom w:val="0"/>
      <w:divBdr>
        <w:top w:val="none" w:sz="0" w:space="0" w:color="auto"/>
        <w:left w:val="none" w:sz="0" w:space="0" w:color="auto"/>
        <w:bottom w:val="none" w:sz="0" w:space="0" w:color="auto"/>
        <w:right w:val="none" w:sz="0" w:space="0" w:color="auto"/>
      </w:divBdr>
    </w:div>
    <w:div w:id="478227049">
      <w:bodyDiv w:val="1"/>
      <w:marLeft w:val="0"/>
      <w:marRight w:val="0"/>
      <w:marTop w:val="0"/>
      <w:marBottom w:val="0"/>
      <w:divBdr>
        <w:top w:val="none" w:sz="0" w:space="0" w:color="auto"/>
        <w:left w:val="none" w:sz="0" w:space="0" w:color="auto"/>
        <w:bottom w:val="none" w:sz="0" w:space="0" w:color="auto"/>
        <w:right w:val="none" w:sz="0" w:space="0" w:color="auto"/>
      </w:divBdr>
    </w:div>
    <w:div w:id="507137515">
      <w:bodyDiv w:val="1"/>
      <w:marLeft w:val="0"/>
      <w:marRight w:val="0"/>
      <w:marTop w:val="0"/>
      <w:marBottom w:val="0"/>
      <w:divBdr>
        <w:top w:val="none" w:sz="0" w:space="0" w:color="auto"/>
        <w:left w:val="none" w:sz="0" w:space="0" w:color="auto"/>
        <w:bottom w:val="none" w:sz="0" w:space="0" w:color="auto"/>
        <w:right w:val="none" w:sz="0" w:space="0" w:color="auto"/>
      </w:divBdr>
    </w:div>
    <w:div w:id="507260168">
      <w:bodyDiv w:val="1"/>
      <w:marLeft w:val="0"/>
      <w:marRight w:val="0"/>
      <w:marTop w:val="0"/>
      <w:marBottom w:val="0"/>
      <w:divBdr>
        <w:top w:val="none" w:sz="0" w:space="0" w:color="auto"/>
        <w:left w:val="none" w:sz="0" w:space="0" w:color="auto"/>
        <w:bottom w:val="none" w:sz="0" w:space="0" w:color="auto"/>
        <w:right w:val="none" w:sz="0" w:space="0" w:color="auto"/>
      </w:divBdr>
    </w:div>
    <w:div w:id="515730227">
      <w:bodyDiv w:val="1"/>
      <w:marLeft w:val="0"/>
      <w:marRight w:val="0"/>
      <w:marTop w:val="0"/>
      <w:marBottom w:val="0"/>
      <w:divBdr>
        <w:top w:val="none" w:sz="0" w:space="0" w:color="auto"/>
        <w:left w:val="none" w:sz="0" w:space="0" w:color="auto"/>
        <w:bottom w:val="none" w:sz="0" w:space="0" w:color="auto"/>
        <w:right w:val="none" w:sz="0" w:space="0" w:color="auto"/>
      </w:divBdr>
    </w:div>
    <w:div w:id="518473043">
      <w:bodyDiv w:val="1"/>
      <w:marLeft w:val="0"/>
      <w:marRight w:val="0"/>
      <w:marTop w:val="0"/>
      <w:marBottom w:val="0"/>
      <w:divBdr>
        <w:top w:val="none" w:sz="0" w:space="0" w:color="auto"/>
        <w:left w:val="none" w:sz="0" w:space="0" w:color="auto"/>
        <w:bottom w:val="none" w:sz="0" w:space="0" w:color="auto"/>
        <w:right w:val="none" w:sz="0" w:space="0" w:color="auto"/>
      </w:divBdr>
    </w:div>
    <w:div w:id="545020441">
      <w:bodyDiv w:val="1"/>
      <w:marLeft w:val="0"/>
      <w:marRight w:val="0"/>
      <w:marTop w:val="0"/>
      <w:marBottom w:val="0"/>
      <w:divBdr>
        <w:top w:val="none" w:sz="0" w:space="0" w:color="auto"/>
        <w:left w:val="none" w:sz="0" w:space="0" w:color="auto"/>
        <w:bottom w:val="none" w:sz="0" w:space="0" w:color="auto"/>
        <w:right w:val="none" w:sz="0" w:space="0" w:color="auto"/>
      </w:divBdr>
    </w:div>
    <w:div w:id="570585057">
      <w:bodyDiv w:val="1"/>
      <w:marLeft w:val="0"/>
      <w:marRight w:val="0"/>
      <w:marTop w:val="0"/>
      <w:marBottom w:val="0"/>
      <w:divBdr>
        <w:top w:val="none" w:sz="0" w:space="0" w:color="auto"/>
        <w:left w:val="none" w:sz="0" w:space="0" w:color="auto"/>
        <w:bottom w:val="none" w:sz="0" w:space="0" w:color="auto"/>
        <w:right w:val="none" w:sz="0" w:space="0" w:color="auto"/>
      </w:divBdr>
    </w:div>
    <w:div w:id="573509220">
      <w:bodyDiv w:val="1"/>
      <w:marLeft w:val="0"/>
      <w:marRight w:val="0"/>
      <w:marTop w:val="0"/>
      <w:marBottom w:val="0"/>
      <w:divBdr>
        <w:top w:val="none" w:sz="0" w:space="0" w:color="auto"/>
        <w:left w:val="none" w:sz="0" w:space="0" w:color="auto"/>
        <w:bottom w:val="none" w:sz="0" w:space="0" w:color="auto"/>
        <w:right w:val="none" w:sz="0" w:space="0" w:color="auto"/>
      </w:divBdr>
    </w:div>
    <w:div w:id="574437384">
      <w:bodyDiv w:val="1"/>
      <w:marLeft w:val="0"/>
      <w:marRight w:val="0"/>
      <w:marTop w:val="0"/>
      <w:marBottom w:val="0"/>
      <w:divBdr>
        <w:top w:val="none" w:sz="0" w:space="0" w:color="auto"/>
        <w:left w:val="none" w:sz="0" w:space="0" w:color="auto"/>
        <w:bottom w:val="none" w:sz="0" w:space="0" w:color="auto"/>
        <w:right w:val="none" w:sz="0" w:space="0" w:color="auto"/>
      </w:divBdr>
    </w:div>
    <w:div w:id="589970435">
      <w:bodyDiv w:val="1"/>
      <w:marLeft w:val="0"/>
      <w:marRight w:val="0"/>
      <w:marTop w:val="0"/>
      <w:marBottom w:val="0"/>
      <w:divBdr>
        <w:top w:val="none" w:sz="0" w:space="0" w:color="auto"/>
        <w:left w:val="none" w:sz="0" w:space="0" w:color="auto"/>
        <w:bottom w:val="none" w:sz="0" w:space="0" w:color="auto"/>
        <w:right w:val="none" w:sz="0" w:space="0" w:color="auto"/>
      </w:divBdr>
    </w:div>
    <w:div w:id="605773735">
      <w:bodyDiv w:val="1"/>
      <w:marLeft w:val="0"/>
      <w:marRight w:val="0"/>
      <w:marTop w:val="0"/>
      <w:marBottom w:val="0"/>
      <w:divBdr>
        <w:top w:val="none" w:sz="0" w:space="0" w:color="auto"/>
        <w:left w:val="none" w:sz="0" w:space="0" w:color="auto"/>
        <w:bottom w:val="none" w:sz="0" w:space="0" w:color="auto"/>
        <w:right w:val="none" w:sz="0" w:space="0" w:color="auto"/>
      </w:divBdr>
    </w:div>
    <w:div w:id="615986985">
      <w:bodyDiv w:val="1"/>
      <w:marLeft w:val="0"/>
      <w:marRight w:val="0"/>
      <w:marTop w:val="0"/>
      <w:marBottom w:val="0"/>
      <w:divBdr>
        <w:top w:val="none" w:sz="0" w:space="0" w:color="auto"/>
        <w:left w:val="none" w:sz="0" w:space="0" w:color="auto"/>
        <w:bottom w:val="none" w:sz="0" w:space="0" w:color="auto"/>
        <w:right w:val="none" w:sz="0" w:space="0" w:color="auto"/>
      </w:divBdr>
    </w:div>
    <w:div w:id="675034544">
      <w:bodyDiv w:val="1"/>
      <w:marLeft w:val="0"/>
      <w:marRight w:val="0"/>
      <w:marTop w:val="0"/>
      <w:marBottom w:val="0"/>
      <w:divBdr>
        <w:top w:val="none" w:sz="0" w:space="0" w:color="auto"/>
        <w:left w:val="none" w:sz="0" w:space="0" w:color="auto"/>
        <w:bottom w:val="none" w:sz="0" w:space="0" w:color="auto"/>
        <w:right w:val="none" w:sz="0" w:space="0" w:color="auto"/>
      </w:divBdr>
    </w:div>
    <w:div w:id="706494800">
      <w:bodyDiv w:val="1"/>
      <w:marLeft w:val="0"/>
      <w:marRight w:val="0"/>
      <w:marTop w:val="0"/>
      <w:marBottom w:val="0"/>
      <w:divBdr>
        <w:top w:val="none" w:sz="0" w:space="0" w:color="auto"/>
        <w:left w:val="none" w:sz="0" w:space="0" w:color="auto"/>
        <w:bottom w:val="none" w:sz="0" w:space="0" w:color="auto"/>
        <w:right w:val="none" w:sz="0" w:space="0" w:color="auto"/>
      </w:divBdr>
    </w:div>
    <w:div w:id="725445849">
      <w:bodyDiv w:val="1"/>
      <w:marLeft w:val="0"/>
      <w:marRight w:val="0"/>
      <w:marTop w:val="0"/>
      <w:marBottom w:val="0"/>
      <w:divBdr>
        <w:top w:val="none" w:sz="0" w:space="0" w:color="auto"/>
        <w:left w:val="none" w:sz="0" w:space="0" w:color="auto"/>
        <w:bottom w:val="none" w:sz="0" w:space="0" w:color="auto"/>
        <w:right w:val="none" w:sz="0" w:space="0" w:color="auto"/>
      </w:divBdr>
    </w:div>
    <w:div w:id="768546831">
      <w:bodyDiv w:val="1"/>
      <w:marLeft w:val="0"/>
      <w:marRight w:val="0"/>
      <w:marTop w:val="0"/>
      <w:marBottom w:val="0"/>
      <w:divBdr>
        <w:top w:val="none" w:sz="0" w:space="0" w:color="auto"/>
        <w:left w:val="none" w:sz="0" w:space="0" w:color="auto"/>
        <w:bottom w:val="none" w:sz="0" w:space="0" w:color="auto"/>
        <w:right w:val="none" w:sz="0" w:space="0" w:color="auto"/>
      </w:divBdr>
    </w:div>
    <w:div w:id="775490699">
      <w:bodyDiv w:val="1"/>
      <w:marLeft w:val="0"/>
      <w:marRight w:val="0"/>
      <w:marTop w:val="0"/>
      <w:marBottom w:val="0"/>
      <w:divBdr>
        <w:top w:val="none" w:sz="0" w:space="0" w:color="auto"/>
        <w:left w:val="none" w:sz="0" w:space="0" w:color="auto"/>
        <w:bottom w:val="none" w:sz="0" w:space="0" w:color="auto"/>
        <w:right w:val="none" w:sz="0" w:space="0" w:color="auto"/>
      </w:divBdr>
    </w:div>
    <w:div w:id="798373689">
      <w:bodyDiv w:val="1"/>
      <w:marLeft w:val="0"/>
      <w:marRight w:val="0"/>
      <w:marTop w:val="0"/>
      <w:marBottom w:val="0"/>
      <w:divBdr>
        <w:top w:val="none" w:sz="0" w:space="0" w:color="auto"/>
        <w:left w:val="none" w:sz="0" w:space="0" w:color="auto"/>
        <w:bottom w:val="none" w:sz="0" w:space="0" w:color="auto"/>
        <w:right w:val="none" w:sz="0" w:space="0" w:color="auto"/>
      </w:divBdr>
    </w:div>
    <w:div w:id="798373979">
      <w:bodyDiv w:val="1"/>
      <w:marLeft w:val="0"/>
      <w:marRight w:val="0"/>
      <w:marTop w:val="0"/>
      <w:marBottom w:val="0"/>
      <w:divBdr>
        <w:top w:val="none" w:sz="0" w:space="0" w:color="auto"/>
        <w:left w:val="none" w:sz="0" w:space="0" w:color="auto"/>
        <w:bottom w:val="none" w:sz="0" w:space="0" w:color="auto"/>
        <w:right w:val="none" w:sz="0" w:space="0" w:color="auto"/>
      </w:divBdr>
    </w:div>
    <w:div w:id="800658017">
      <w:bodyDiv w:val="1"/>
      <w:marLeft w:val="0"/>
      <w:marRight w:val="0"/>
      <w:marTop w:val="0"/>
      <w:marBottom w:val="0"/>
      <w:divBdr>
        <w:top w:val="none" w:sz="0" w:space="0" w:color="auto"/>
        <w:left w:val="none" w:sz="0" w:space="0" w:color="auto"/>
        <w:bottom w:val="none" w:sz="0" w:space="0" w:color="auto"/>
        <w:right w:val="none" w:sz="0" w:space="0" w:color="auto"/>
      </w:divBdr>
    </w:div>
    <w:div w:id="860506644">
      <w:bodyDiv w:val="1"/>
      <w:marLeft w:val="0"/>
      <w:marRight w:val="0"/>
      <w:marTop w:val="0"/>
      <w:marBottom w:val="0"/>
      <w:divBdr>
        <w:top w:val="none" w:sz="0" w:space="0" w:color="auto"/>
        <w:left w:val="none" w:sz="0" w:space="0" w:color="auto"/>
        <w:bottom w:val="none" w:sz="0" w:space="0" w:color="auto"/>
        <w:right w:val="none" w:sz="0" w:space="0" w:color="auto"/>
      </w:divBdr>
    </w:div>
    <w:div w:id="864363000">
      <w:bodyDiv w:val="1"/>
      <w:marLeft w:val="0"/>
      <w:marRight w:val="0"/>
      <w:marTop w:val="0"/>
      <w:marBottom w:val="0"/>
      <w:divBdr>
        <w:top w:val="none" w:sz="0" w:space="0" w:color="auto"/>
        <w:left w:val="none" w:sz="0" w:space="0" w:color="auto"/>
        <w:bottom w:val="none" w:sz="0" w:space="0" w:color="auto"/>
        <w:right w:val="none" w:sz="0" w:space="0" w:color="auto"/>
      </w:divBdr>
    </w:div>
    <w:div w:id="907807434">
      <w:bodyDiv w:val="1"/>
      <w:marLeft w:val="0"/>
      <w:marRight w:val="0"/>
      <w:marTop w:val="0"/>
      <w:marBottom w:val="0"/>
      <w:divBdr>
        <w:top w:val="none" w:sz="0" w:space="0" w:color="auto"/>
        <w:left w:val="none" w:sz="0" w:space="0" w:color="auto"/>
        <w:bottom w:val="none" w:sz="0" w:space="0" w:color="auto"/>
        <w:right w:val="none" w:sz="0" w:space="0" w:color="auto"/>
      </w:divBdr>
    </w:div>
    <w:div w:id="988440505">
      <w:bodyDiv w:val="1"/>
      <w:marLeft w:val="0"/>
      <w:marRight w:val="0"/>
      <w:marTop w:val="0"/>
      <w:marBottom w:val="0"/>
      <w:divBdr>
        <w:top w:val="none" w:sz="0" w:space="0" w:color="auto"/>
        <w:left w:val="none" w:sz="0" w:space="0" w:color="auto"/>
        <w:bottom w:val="none" w:sz="0" w:space="0" w:color="auto"/>
        <w:right w:val="none" w:sz="0" w:space="0" w:color="auto"/>
      </w:divBdr>
    </w:div>
    <w:div w:id="989602382">
      <w:bodyDiv w:val="1"/>
      <w:marLeft w:val="0"/>
      <w:marRight w:val="0"/>
      <w:marTop w:val="0"/>
      <w:marBottom w:val="0"/>
      <w:divBdr>
        <w:top w:val="none" w:sz="0" w:space="0" w:color="auto"/>
        <w:left w:val="none" w:sz="0" w:space="0" w:color="auto"/>
        <w:bottom w:val="none" w:sz="0" w:space="0" w:color="auto"/>
        <w:right w:val="none" w:sz="0" w:space="0" w:color="auto"/>
      </w:divBdr>
    </w:div>
    <w:div w:id="1034036478">
      <w:bodyDiv w:val="1"/>
      <w:marLeft w:val="0"/>
      <w:marRight w:val="0"/>
      <w:marTop w:val="0"/>
      <w:marBottom w:val="0"/>
      <w:divBdr>
        <w:top w:val="none" w:sz="0" w:space="0" w:color="auto"/>
        <w:left w:val="none" w:sz="0" w:space="0" w:color="auto"/>
        <w:bottom w:val="none" w:sz="0" w:space="0" w:color="auto"/>
        <w:right w:val="none" w:sz="0" w:space="0" w:color="auto"/>
      </w:divBdr>
    </w:div>
    <w:div w:id="1052466447">
      <w:bodyDiv w:val="1"/>
      <w:marLeft w:val="0"/>
      <w:marRight w:val="0"/>
      <w:marTop w:val="0"/>
      <w:marBottom w:val="0"/>
      <w:divBdr>
        <w:top w:val="none" w:sz="0" w:space="0" w:color="auto"/>
        <w:left w:val="none" w:sz="0" w:space="0" w:color="auto"/>
        <w:bottom w:val="none" w:sz="0" w:space="0" w:color="auto"/>
        <w:right w:val="none" w:sz="0" w:space="0" w:color="auto"/>
      </w:divBdr>
    </w:div>
    <w:div w:id="1057166774">
      <w:bodyDiv w:val="1"/>
      <w:marLeft w:val="0"/>
      <w:marRight w:val="0"/>
      <w:marTop w:val="0"/>
      <w:marBottom w:val="0"/>
      <w:divBdr>
        <w:top w:val="none" w:sz="0" w:space="0" w:color="auto"/>
        <w:left w:val="none" w:sz="0" w:space="0" w:color="auto"/>
        <w:bottom w:val="none" w:sz="0" w:space="0" w:color="auto"/>
        <w:right w:val="none" w:sz="0" w:space="0" w:color="auto"/>
      </w:divBdr>
    </w:div>
    <w:div w:id="1070926829">
      <w:bodyDiv w:val="1"/>
      <w:marLeft w:val="0"/>
      <w:marRight w:val="0"/>
      <w:marTop w:val="0"/>
      <w:marBottom w:val="0"/>
      <w:divBdr>
        <w:top w:val="none" w:sz="0" w:space="0" w:color="auto"/>
        <w:left w:val="none" w:sz="0" w:space="0" w:color="auto"/>
        <w:bottom w:val="none" w:sz="0" w:space="0" w:color="auto"/>
        <w:right w:val="none" w:sz="0" w:space="0" w:color="auto"/>
      </w:divBdr>
    </w:div>
    <w:div w:id="1081830571">
      <w:bodyDiv w:val="1"/>
      <w:marLeft w:val="0"/>
      <w:marRight w:val="0"/>
      <w:marTop w:val="0"/>
      <w:marBottom w:val="0"/>
      <w:divBdr>
        <w:top w:val="none" w:sz="0" w:space="0" w:color="auto"/>
        <w:left w:val="none" w:sz="0" w:space="0" w:color="auto"/>
        <w:bottom w:val="none" w:sz="0" w:space="0" w:color="auto"/>
        <w:right w:val="none" w:sz="0" w:space="0" w:color="auto"/>
      </w:divBdr>
    </w:div>
    <w:div w:id="1083799605">
      <w:bodyDiv w:val="1"/>
      <w:marLeft w:val="0"/>
      <w:marRight w:val="0"/>
      <w:marTop w:val="0"/>
      <w:marBottom w:val="0"/>
      <w:divBdr>
        <w:top w:val="none" w:sz="0" w:space="0" w:color="auto"/>
        <w:left w:val="none" w:sz="0" w:space="0" w:color="auto"/>
        <w:bottom w:val="none" w:sz="0" w:space="0" w:color="auto"/>
        <w:right w:val="none" w:sz="0" w:space="0" w:color="auto"/>
      </w:divBdr>
    </w:div>
    <w:div w:id="1085035205">
      <w:bodyDiv w:val="1"/>
      <w:marLeft w:val="0"/>
      <w:marRight w:val="0"/>
      <w:marTop w:val="0"/>
      <w:marBottom w:val="0"/>
      <w:divBdr>
        <w:top w:val="none" w:sz="0" w:space="0" w:color="auto"/>
        <w:left w:val="none" w:sz="0" w:space="0" w:color="auto"/>
        <w:bottom w:val="none" w:sz="0" w:space="0" w:color="auto"/>
        <w:right w:val="none" w:sz="0" w:space="0" w:color="auto"/>
      </w:divBdr>
    </w:div>
    <w:div w:id="1111781018">
      <w:bodyDiv w:val="1"/>
      <w:marLeft w:val="0"/>
      <w:marRight w:val="0"/>
      <w:marTop w:val="0"/>
      <w:marBottom w:val="0"/>
      <w:divBdr>
        <w:top w:val="none" w:sz="0" w:space="0" w:color="auto"/>
        <w:left w:val="none" w:sz="0" w:space="0" w:color="auto"/>
        <w:bottom w:val="none" w:sz="0" w:space="0" w:color="auto"/>
        <w:right w:val="none" w:sz="0" w:space="0" w:color="auto"/>
      </w:divBdr>
    </w:div>
    <w:div w:id="1119881611">
      <w:bodyDiv w:val="1"/>
      <w:marLeft w:val="0"/>
      <w:marRight w:val="0"/>
      <w:marTop w:val="0"/>
      <w:marBottom w:val="0"/>
      <w:divBdr>
        <w:top w:val="none" w:sz="0" w:space="0" w:color="auto"/>
        <w:left w:val="none" w:sz="0" w:space="0" w:color="auto"/>
        <w:bottom w:val="none" w:sz="0" w:space="0" w:color="auto"/>
        <w:right w:val="none" w:sz="0" w:space="0" w:color="auto"/>
      </w:divBdr>
    </w:div>
    <w:div w:id="1120611770">
      <w:bodyDiv w:val="1"/>
      <w:marLeft w:val="0"/>
      <w:marRight w:val="0"/>
      <w:marTop w:val="0"/>
      <w:marBottom w:val="0"/>
      <w:divBdr>
        <w:top w:val="none" w:sz="0" w:space="0" w:color="auto"/>
        <w:left w:val="none" w:sz="0" w:space="0" w:color="auto"/>
        <w:bottom w:val="none" w:sz="0" w:space="0" w:color="auto"/>
        <w:right w:val="none" w:sz="0" w:space="0" w:color="auto"/>
      </w:divBdr>
    </w:div>
    <w:div w:id="1142845296">
      <w:bodyDiv w:val="1"/>
      <w:marLeft w:val="0"/>
      <w:marRight w:val="0"/>
      <w:marTop w:val="0"/>
      <w:marBottom w:val="0"/>
      <w:divBdr>
        <w:top w:val="none" w:sz="0" w:space="0" w:color="auto"/>
        <w:left w:val="none" w:sz="0" w:space="0" w:color="auto"/>
        <w:bottom w:val="none" w:sz="0" w:space="0" w:color="auto"/>
        <w:right w:val="none" w:sz="0" w:space="0" w:color="auto"/>
      </w:divBdr>
      <w:divsChild>
        <w:div w:id="1081102308">
          <w:marLeft w:val="0"/>
          <w:marRight w:val="0"/>
          <w:marTop w:val="0"/>
          <w:marBottom w:val="0"/>
          <w:divBdr>
            <w:top w:val="none" w:sz="0" w:space="0" w:color="auto"/>
            <w:left w:val="none" w:sz="0" w:space="0" w:color="auto"/>
            <w:bottom w:val="none" w:sz="0" w:space="0" w:color="auto"/>
            <w:right w:val="none" w:sz="0" w:space="0" w:color="auto"/>
          </w:divBdr>
        </w:div>
        <w:div w:id="2090685748">
          <w:marLeft w:val="0"/>
          <w:marRight w:val="0"/>
          <w:marTop w:val="0"/>
          <w:marBottom w:val="0"/>
          <w:divBdr>
            <w:top w:val="none" w:sz="0" w:space="0" w:color="auto"/>
            <w:left w:val="none" w:sz="0" w:space="0" w:color="auto"/>
            <w:bottom w:val="none" w:sz="0" w:space="0" w:color="auto"/>
            <w:right w:val="none" w:sz="0" w:space="0" w:color="auto"/>
          </w:divBdr>
        </w:div>
      </w:divsChild>
    </w:div>
    <w:div w:id="1163618041">
      <w:bodyDiv w:val="1"/>
      <w:marLeft w:val="0"/>
      <w:marRight w:val="0"/>
      <w:marTop w:val="0"/>
      <w:marBottom w:val="0"/>
      <w:divBdr>
        <w:top w:val="none" w:sz="0" w:space="0" w:color="auto"/>
        <w:left w:val="none" w:sz="0" w:space="0" w:color="auto"/>
        <w:bottom w:val="none" w:sz="0" w:space="0" w:color="auto"/>
        <w:right w:val="none" w:sz="0" w:space="0" w:color="auto"/>
      </w:divBdr>
    </w:div>
    <w:div w:id="1180392980">
      <w:bodyDiv w:val="1"/>
      <w:marLeft w:val="0"/>
      <w:marRight w:val="0"/>
      <w:marTop w:val="0"/>
      <w:marBottom w:val="0"/>
      <w:divBdr>
        <w:top w:val="none" w:sz="0" w:space="0" w:color="auto"/>
        <w:left w:val="none" w:sz="0" w:space="0" w:color="auto"/>
        <w:bottom w:val="none" w:sz="0" w:space="0" w:color="auto"/>
        <w:right w:val="none" w:sz="0" w:space="0" w:color="auto"/>
      </w:divBdr>
    </w:div>
    <w:div w:id="1198202033">
      <w:bodyDiv w:val="1"/>
      <w:marLeft w:val="0"/>
      <w:marRight w:val="0"/>
      <w:marTop w:val="0"/>
      <w:marBottom w:val="0"/>
      <w:divBdr>
        <w:top w:val="none" w:sz="0" w:space="0" w:color="auto"/>
        <w:left w:val="none" w:sz="0" w:space="0" w:color="auto"/>
        <w:bottom w:val="none" w:sz="0" w:space="0" w:color="auto"/>
        <w:right w:val="none" w:sz="0" w:space="0" w:color="auto"/>
      </w:divBdr>
    </w:div>
    <w:div w:id="1203784089">
      <w:bodyDiv w:val="1"/>
      <w:marLeft w:val="0"/>
      <w:marRight w:val="0"/>
      <w:marTop w:val="0"/>
      <w:marBottom w:val="0"/>
      <w:divBdr>
        <w:top w:val="none" w:sz="0" w:space="0" w:color="auto"/>
        <w:left w:val="none" w:sz="0" w:space="0" w:color="auto"/>
        <w:bottom w:val="none" w:sz="0" w:space="0" w:color="auto"/>
        <w:right w:val="none" w:sz="0" w:space="0" w:color="auto"/>
      </w:divBdr>
    </w:div>
    <w:div w:id="1217469882">
      <w:bodyDiv w:val="1"/>
      <w:marLeft w:val="0"/>
      <w:marRight w:val="0"/>
      <w:marTop w:val="0"/>
      <w:marBottom w:val="0"/>
      <w:divBdr>
        <w:top w:val="none" w:sz="0" w:space="0" w:color="auto"/>
        <w:left w:val="none" w:sz="0" w:space="0" w:color="auto"/>
        <w:bottom w:val="none" w:sz="0" w:space="0" w:color="auto"/>
        <w:right w:val="none" w:sz="0" w:space="0" w:color="auto"/>
      </w:divBdr>
    </w:div>
    <w:div w:id="1289628146">
      <w:bodyDiv w:val="1"/>
      <w:marLeft w:val="0"/>
      <w:marRight w:val="0"/>
      <w:marTop w:val="0"/>
      <w:marBottom w:val="0"/>
      <w:divBdr>
        <w:top w:val="none" w:sz="0" w:space="0" w:color="auto"/>
        <w:left w:val="none" w:sz="0" w:space="0" w:color="auto"/>
        <w:bottom w:val="none" w:sz="0" w:space="0" w:color="auto"/>
        <w:right w:val="none" w:sz="0" w:space="0" w:color="auto"/>
      </w:divBdr>
    </w:div>
    <w:div w:id="1299339780">
      <w:bodyDiv w:val="1"/>
      <w:marLeft w:val="0"/>
      <w:marRight w:val="0"/>
      <w:marTop w:val="0"/>
      <w:marBottom w:val="0"/>
      <w:divBdr>
        <w:top w:val="none" w:sz="0" w:space="0" w:color="auto"/>
        <w:left w:val="none" w:sz="0" w:space="0" w:color="auto"/>
        <w:bottom w:val="none" w:sz="0" w:space="0" w:color="auto"/>
        <w:right w:val="none" w:sz="0" w:space="0" w:color="auto"/>
      </w:divBdr>
    </w:div>
    <w:div w:id="1313752918">
      <w:bodyDiv w:val="1"/>
      <w:marLeft w:val="0"/>
      <w:marRight w:val="0"/>
      <w:marTop w:val="0"/>
      <w:marBottom w:val="0"/>
      <w:divBdr>
        <w:top w:val="none" w:sz="0" w:space="0" w:color="auto"/>
        <w:left w:val="none" w:sz="0" w:space="0" w:color="auto"/>
        <w:bottom w:val="none" w:sz="0" w:space="0" w:color="auto"/>
        <w:right w:val="none" w:sz="0" w:space="0" w:color="auto"/>
      </w:divBdr>
    </w:div>
    <w:div w:id="1330327033">
      <w:bodyDiv w:val="1"/>
      <w:marLeft w:val="0"/>
      <w:marRight w:val="0"/>
      <w:marTop w:val="0"/>
      <w:marBottom w:val="0"/>
      <w:divBdr>
        <w:top w:val="none" w:sz="0" w:space="0" w:color="auto"/>
        <w:left w:val="none" w:sz="0" w:space="0" w:color="auto"/>
        <w:bottom w:val="none" w:sz="0" w:space="0" w:color="auto"/>
        <w:right w:val="none" w:sz="0" w:space="0" w:color="auto"/>
      </w:divBdr>
    </w:div>
    <w:div w:id="1341542355">
      <w:bodyDiv w:val="1"/>
      <w:marLeft w:val="0"/>
      <w:marRight w:val="0"/>
      <w:marTop w:val="0"/>
      <w:marBottom w:val="0"/>
      <w:divBdr>
        <w:top w:val="none" w:sz="0" w:space="0" w:color="auto"/>
        <w:left w:val="none" w:sz="0" w:space="0" w:color="auto"/>
        <w:bottom w:val="none" w:sz="0" w:space="0" w:color="auto"/>
        <w:right w:val="none" w:sz="0" w:space="0" w:color="auto"/>
      </w:divBdr>
    </w:div>
    <w:div w:id="1342657463">
      <w:bodyDiv w:val="1"/>
      <w:marLeft w:val="0"/>
      <w:marRight w:val="0"/>
      <w:marTop w:val="0"/>
      <w:marBottom w:val="0"/>
      <w:divBdr>
        <w:top w:val="none" w:sz="0" w:space="0" w:color="auto"/>
        <w:left w:val="none" w:sz="0" w:space="0" w:color="auto"/>
        <w:bottom w:val="none" w:sz="0" w:space="0" w:color="auto"/>
        <w:right w:val="none" w:sz="0" w:space="0" w:color="auto"/>
      </w:divBdr>
    </w:div>
    <w:div w:id="1358045978">
      <w:bodyDiv w:val="1"/>
      <w:marLeft w:val="0"/>
      <w:marRight w:val="0"/>
      <w:marTop w:val="0"/>
      <w:marBottom w:val="0"/>
      <w:divBdr>
        <w:top w:val="none" w:sz="0" w:space="0" w:color="auto"/>
        <w:left w:val="none" w:sz="0" w:space="0" w:color="auto"/>
        <w:bottom w:val="none" w:sz="0" w:space="0" w:color="auto"/>
        <w:right w:val="none" w:sz="0" w:space="0" w:color="auto"/>
      </w:divBdr>
    </w:div>
    <w:div w:id="1359548049">
      <w:bodyDiv w:val="1"/>
      <w:marLeft w:val="0"/>
      <w:marRight w:val="0"/>
      <w:marTop w:val="0"/>
      <w:marBottom w:val="0"/>
      <w:divBdr>
        <w:top w:val="none" w:sz="0" w:space="0" w:color="auto"/>
        <w:left w:val="none" w:sz="0" w:space="0" w:color="auto"/>
        <w:bottom w:val="none" w:sz="0" w:space="0" w:color="auto"/>
        <w:right w:val="none" w:sz="0" w:space="0" w:color="auto"/>
      </w:divBdr>
    </w:div>
    <w:div w:id="1372195448">
      <w:bodyDiv w:val="1"/>
      <w:marLeft w:val="0"/>
      <w:marRight w:val="0"/>
      <w:marTop w:val="0"/>
      <w:marBottom w:val="0"/>
      <w:divBdr>
        <w:top w:val="none" w:sz="0" w:space="0" w:color="auto"/>
        <w:left w:val="none" w:sz="0" w:space="0" w:color="auto"/>
        <w:bottom w:val="none" w:sz="0" w:space="0" w:color="auto"/>
        <w:right w:val="none" w:sz="0" w:space="0" w:color="auto"/>
      </w:divBdr>
    </w:div>
    <w:div w:id="1381054749">
      <w:bodyDiv w:val="1"/>
      <w:marLeft w:val="0"/>
      <w:marRight w:val="0"/>
      <w:marTop w:val="0"/>
      <w:marBottom w:val="0"/>
      <w:divBdr>
        <w:top w:val="none" w:sz="0" w:space="0" w:color="auto"/>
        <w:left w:val="none" w:sz="0" w:space="0" w:color="auto"/>
        <w:bottom w:val="none" w:sz="0" w:space="0" w:color="auto"/>
        <w:right w:val="none" w:sz="0" w:space="0" w:color="auto"/>
      </w:divBdr>
    </w:div>
    <w:div w:id="1397779793">
      <w:bodyDiv w:val="1"/>
      <w:marLeft w:val="0"/>
      <w:marRight w:val="0"/>
      <w:marTop w:val="0"/>
      <w:marBottom w:val="0"/>
      <w:divBdr>
        <w:top w:val="none" w:sz="0" w:space="0" w:color="auto"/>
        <w:left w:val="none" w:sz="0" w:space="0" w:color="auto"/>
        <w:bottom w:val="none" w:sz="0" w:space="0" w:color="auto"/>
        <w:right w:val="none" w:sz="0" w:space="0" w:color="auto"/>
      </w:divBdr>
    </w:div>
    <w:div w:id="1406150486">
      <w:bodyDiv w:val="1"/>
      <w:marLeft w:val="0"/>
      <w:marRight w:val="0"/>
      <w:marTop w:val="0"/>
      <w:marBottom w:val="0"/>
      <w:divBdr>
        <w:top w:val="none" w:sz="0" w:space="0" w:color="auto"/>
        <w:left w:val="none" w:sz="0" w:space="0" w:color="auto"/>
        <w:bottom w:val="none" w:sz="0" w:space="0" w:color="auto"/>
        <w:right w:val="none" w:sz="0" w:space="0" w:color="auto"/>
      </w:divBdr>
    </w:div>
    <w:div w:id="1408377508">
      <w:bodyDiv w:val="1"/>
      <w:marLeft w:val="0"/>
      <w:marRight w:val="0"/>
      <w:marTop w:val="0"/>
      <w:marBottom w:val="0"/>
      <w:divBdr>
        <w:top w:val="none" w:sz="0" w:space="0" w:color="auto"/>
        <w:left w:val="none" w:sz="0" w:space="0" w:color="auto"/>
        <w:bottom w:val="none" w:sz="0" w:space="0" w:color="auto"/>
        <w:right w:val="none" w:sz="0" w:space="0" w:color="auto"/>
      </w:divBdr>
    </w:div>
    <w:div w:id="1419324225">
      <w:bodyDiv w:val="1"/>
      <w:marLeft w:val="0"/>
      <w:marRight w:val="0"/>
      <w:marTop w:val="0"/>
      <w:marBottom w:val="0"/>
      <w:divBdr>
        <w:top w:val="none" w:sz="0" w:space="0" w:color="auto"/>
        <w:left w:val="none" w:sz="0" w:space="0" w:color="auto"/>
        <w:bottom w:val="none" w:sz="0" w:space="0" w:color="auto"/>
        <w:right w:val="none" w:sz="0" w:space="0" w:color="auto"/>
      </w:divBdr>
    </w:div>
    <w:div w:id="1424959745">
      <w:bodyDiv w:val="1"/>
      <w:marLeft w:val="0"/>
      <w:marRight w:val="0"/>
      <w:marTop w:val="0"/>
      <w:marBottom w:val="0"/>
      <w:divBdr>
        <w:top w:val="none" w:sz="0" w:space="0" w:color="auto"/>
        <w:left w:val="none" w:sz="0" w:space="0" w:color="auto"/>
        <w:bottom w:val="none" w:sz="0" w:space="0" w:color="auto"/>
        <w:right w:val="none" w:sz="0" w:space="0" w:color="auto"/>
      </w:divBdr>
    </w:div>
    <w:div w:id="1451630210">
      <w:bodyDiv w:val="1"/>
      <w:marLeft w:val="0"/>
      <w:marRight w:val="0"/>
      <w:marTop w:val="0"/>
      <w:marBottom w:val="0"/>
      <w:divBdr>
        <w:top w:val="none" w:sz="0" w:space="0" w:color="auto"/>
        <w:left w:val="none" w:sz="0" w:space="0" w:color="auto"/>
        <w:bottom w:val="none" w:sz="0" w:space="0" w:color="auto"/>
        <w:right w:val="none" w:sz="0" w:space="0" w:color="auto"/>
      </w:divBdr>
    </w:div>
    <w:div w:id="1458330245">
      <w:bodyDiv w:val="1"/>
      <w:marLeft w:val="0"/>
      <w:marRight w:val="0"/>
      <w:marTop w:val="0"/>
      <w:marBottom w:val="0"/>
      <w:divBdr>
        <w:top w:val="none" w:sz="0" w:space="0" w:color="auto"/>
        <w:left w:val="none" w:sz="0" w:space="0" w:color="auto"/>
        <w:bottom w:val="none" w:sz="0" w:space="0" w:color="auto"/>
        <w:right w:val="none" w:sz="0" w:space="0" w:color="auto"/>
      </w:divBdr>
    </w:div>
    <w:div w:id="1466701720">
      <w:bodyDiv w:val="1"/>
      <w:marLeft w:val="0"/>
      <w:marRight w:val="0"/>
      <w:marTop w:val="0"/>
      <w:marBottom w:val="0"/>
      <w:divBdr>
        <w:top w:val="none" w:sz="0" w:space="0" w:color="auto"/>
        <w:left w:val="none" w:sz="0" w:space="0" w:color="auto"/>
        <w:bottom w:val="none" w:sz="0" w:space="0" w:color="auto"/>
        <w:right w:val="none" w:sz="0" w:space="0" w:color="auto"/>
      </w:divBdr>
    </w:div>
    <w:div w:id="1496146272">
      <w:bodyDiv w:val="1"/>
      <w:marLeft w:val="0"/>
      <w:marRight w:val="0"/>
      <w:marTop w:val="0"/>
      <w:marBottom w:val="0"/>
      <w:divBdr>
        <w:top w:val="none" w:sz="0" w:space="0" w:color="auto"/>
        <w:left w:val="none" w:sz="0" w:space="0" w:color="auto"/>
        <w:bottom w:val="none" w:sz="0" w:space="0" w:color="auto"/>
        <w:right w:val="none" w:sz="0" w:space="0" w:color="auto"/>
      </w:divBdr>
    </w:div>
    <w:div w:id="1548487347">
      <w:bodyDiv w:val="1"/>
      <w:marLeft w:val="0"/>
      <w:marRight w:val="0"/>
      <w:marTop w:val="0"/>
      <w:marBottom w:val="0"/>
      <w:divBdr>
        <w:top w:val="none" w:sz="0" w:space="0" w:color="auto"/>
        <w:left w:val="none" w:sz="0" w:space="0" w:color="auto"/>
        <w:bottom w:val="none" w:sz="0" w:space="0" w:color="auto"/>
        <w:right w:val="none" w:sz="0" w:space="0" w:color="auto"/>
      </w:divBdr>
    </w:div>
    <w:div w:id="1564021798">
      <w:bodyDiv w:val="1"/>
      <w:marLeft w:val="0"/>
      <w:marRight w:val="0"/>
      <w:marTop w:val="0"/>
      <w:marBottom w:val="0"/>
      <w:divBdr>
        <w:top w:val="none" w:sz="0" w:space="0" w:color="auto"/>
        <w:left w:val="none" w:sz="0" w:space="0" w:color="auto"/>
        <w:bottom w:val="none" w:sz="0" w:space="0" w:color="auto"/>
        <w:right w:val="none" w:sz="0" w:space="0" w:color="auto"/>
      </w:divBdr>
    </w:div>
    <w:div w:id="1590581340">
      <w:bodyDiv w:val="1"/>
      <w:marLeft w:val="0"/>
      <w:marRight w:val="0"/>
      <w:marTop w:val="0"/>
      <w:marBottom w:val="0"/>
      <w:divBdr>
        <w:top w:val="none" w:sz="0" w:space="0" w:color="auto"/>
        <w:left w:val="none" w:sz="0" w:space="0" w:color="auto"/>
        <w:bottom w:val="none" w:sz="0" w:space="0" w:color="auto"/>
        <w:right w:val="none" w:sz="0" w:space="0" w:color="auto"/>
      </w:divBdr>
    </w:div>
    <w:div w:id="1595623566">
      <w:bodyDiv w:val="1"/>
      <w:marLeft w:val="0"/>
      <w:marRight w:val="0"/>
      <w:marTop w:val="0"/>
      <w:marBottom w:val="0"/>
      <w:divBdr>
        <w:top w:val="none" w:sz="0" w:space="0" w:color="auto"/>
        <w:left w:val="none" w:sz="0" w:space="0" w:color="auto"/>
        <w:bottom w:val="none" w:sz="0" w:space="0" w:color="auto"/>
        <w:right w:val="none" w:sz="0" w:space="0" w:color="auto"/>
      </w:divBdr>
      <w:divsChild>
        <w:div w:id="1095900551">
          <w:marLeft w:val="0"/>
          <w:marRight w:val="0"/>
          <w:marTop w:val="0"/>
          <w:marBottom w:val="0"/>
          <w:divBdr>
            <w:top w:val="none" w:sz="0" w:space="0" w:color="auto"/>
            <w:left w:val="none" w:sz="0" w:space="0" w:color="auto"/>
            <w:bottom w:val="none" w:sz="0" w:space="0" w:color="auto"/>
            <w:right w:val="none" w:sz="0" w:space="0" w:color="auto"/>
          </w:divBdr>
        </w:div>
        <w:div w:id="1300067058">
          <w:marLeft w:val="0"/>
          <w:marRight w:val="0"/>
          <w:marTop w:val="0"/>
          <w:marBottom w:val="0"/>
          <w:divBdr>
            <w:top w:val="none" w:sz="0" w:space="0" w:color="auto"/>
            <w:left w:val="none" w:sz="0" w:space="0" w:color="auto"/>
            <w:bottom w:val="none" w:sz="0" w:space="0" w:color="auto"/>
            <w:right w:val="none" w:sz="0" w:space="0" w:color="auto"/>
          </w:divBdr>
        </w:div>
      </w:divsChild>
    </w:div>
    <w:div w:id="1630093235">
      <w:bodyDiv w:val="1"/>
      <w:marLeft w:val="0"/>
      <w:marRight w:val="0"/>
      <w:marTop w:val="0"/>
      <w:marBottom w:val="0"/>
      <w:divBdr>
        <w:top w:val="none" w:sz="0" w:space="0" w:color="auto"/>
        <w:left w:val="none" w:sz="0" w:space="0" w:color="auto"/>
        <w:bottom w:val="none" w:sz="0" w:space="0" w:color="auto"/>
        <w:right w:val="none" w:sz="0" w:space="0" w:color="auto"/>
      </w:divBdr>
    </w:div>
    <w:div w:id="1630164778">
      <w:bodyDiv w:val="1"/>
      <w:marLeft w:val="0"/>
      <w:marRight w:val="0"/>
      <w:marTop w:val="0"/>
      <w:marBottom w:val="0"/>
      <w:divBdr>
        <w:top w:val="none" w:sz="0" w:space="0" w:color="auto"/>
        <w:left w:val="none" w:sz="0" w:space="0" w:color="auto"/>
        <w:bottom w:val="none" w:sz="0" w:space="0" w:color="auto"/>
        <w:right w:val="none" w:sz="0" w:space="0" w:color="auto"/>
      </w:divBdr>
    </w:div>
    <w:div w:id="1693918111">
      <w:bodyDiv w:val="1"/>
      <w:marLeft w:val="0"/>
      <w:marRight w:val="0"/>
      <w:marTop w:val="0"/>
      <w:marBottom w:val="0"/>
      <w:divBdr>
        <w:top w:val="none" w:sz="0" w:space="0" w:color="auto"/>
        <w:left w:val="none" w:sz="0" w:space="0" w:color="auto"/>
        <w:bottom w:val="none" w:sz="0" w:space="0" w:color="auto"/>
        <w:right w:val="none" w:sz="0" w:space="0" w:color="auto"/>
      </w:divBdr>
    </w:div>
    <w:div w:id="1696688929">
      <w:bodyDiv w:val="1"/>
      <w:marLeft w:val="0"/>
      <w:marRight w:val="0"/>
      <w:marTop w:val="0"/>
      <w:marBottom w:val="0"/>
      <w:divBdr>
        <w:top w:val="none" w:sz="0" w:space="0" w:color="auto"/>
        <w:left w:val="none" w:sz="0" w:space="0" w:color="auto"/>
        <w:bottom w:val="none" w:sz="0" w:space="0" w:color="auto"/>
        <w:right w:val="none" w:sz="0" w:space="0" w:color="auto"/>
      </w:divBdr>
    </w:div>
    <w:div w:id="1706978728">
      <w:bodyDiv w:val="1"/>
      <w:marLeft w:val="0"/>
      <w:marRight w:val="0"/>
      <w:marTop w:val="0"/>
      <w:marBottom w:val="0"/>
      <w:divBdr>
        <w:top w:val="none" w:sz="0" w:space="0" w:color="auto"/>
        <w:left w:val="none" w:sz="0" w:space="0" w:color="auto"/>
        <w:bottom w:val="none" w:sz="0" w:space="0" w:color="auto"/>
        <w:right w:val="none" w:sz="0" w:space="0" w:color="auto"/>
      </w:divBdr>
    </w:div>
    <w:div w:id="1740395803">
      <w:bodyDiv w:val="1"/>
      <w:marLeft w:val="0"/>
      <w:marRight w:val="0"/>
      <w:marTop w:val="0"/>
      <w:marBottom w:val="0"/>
      <w:divBdr>
        <w:top w:val="none" w:sz="0" w:space="0" w:color="auto"/>
        <w:left w:val="none" w:sz="0" w:space="0" w:color="auto"/>
        <w:bottom w:val="none" w:sz="0" w:space="0" w:color="auto"/>
        <w:right w:val="none" w:sz="0" w:space="0" w:color="auto"/>
      </w:divBdr>
    </w:div>
    <w:div w:id="1767768607">
      <w:bodyDiv w:val="1"/>
      <w:marLeft w:val="0"/>
      <w:marRight w:val="0"/>
      <w:marTop w:val="0"/>
      <w:marBottom w:val="0"/>
      <w:divBdr>
        <w:top w:val="none" w:sz="0" w:space="0" w:color="auto"/>
        <w:left w:val="none" w:sz="0" w:space="0" w:color="auto"/>
        <w:bottom w:val="none" w:sz="0" w:space="0" w:color="auto"/>
        <w:right w:val="none" w:sz="0" w:space="0" w:color="auto"/>
      </w:divBdr>
    </w:div>
    <w:div w:id="1805462434">
      <w:bodyDiv w:val="1"/>
      <w:marLeft w:val="0"/>
      <w:marRight w:val="0"/>
      <w:marTop w:val="0"/>
      <w:marBottom w:val="0"/>
      <w:divBdr>
        <w:top w:val="none" w:sz="0" w:space="0" w:color="auto"/>
        <w:left w:val="none" w:sz="0" w:space="0" w:color="auto"/>
        <w:bottom w:val="none" w:sz="0" w:space="0" w:color="auto"/>
        <w:right w:val="none" w:sz="0" w:space="0" w:color="auto"/>
      </w:divBdr>
    </w:div>
    <w:div w:id="1821533542">
      <w:bodyDiv w:val="1"/>
      <w:marLeft w:val="0"/>
      <w:marRight w:val="0"/>
      <w:marTop w:val="0"/>
      <w:marBottom w:val="0"/>
      <w:divBdr>
        <w:top w:val="none" w:sz="0" w:space="0" w:color="auto"/>
        <w:left w:val="none" w:sz="0" w:space="0" w:color="auto"/>
        <w:bottom w:val="none" w:sz="0" w:space="0" w:color="auto"/>
        <w:right w:val="none" w:sz="0" w:space="0" w:color="auto"/>
      </w:divBdr>
    </w:div>
    <w:div w:id="1834485471">
      <w:bodyDiv w:val="1"/>
      <w:marLeft w:val="0"/>
      <w:marRight w:val="0"/>
      <w:marTop w:val="0"/>
      <w:marBottom w:val="0"/>
      <w:divBdr>
        <w:top w:val="none" w:sz="0" w:space="0" w:color="auto"/>
        <w:left w:val="none" w:sz="0" w:space="0" w:color="auto"/>
        <w:bottom w:val="none" w:sz="0" w:space="0" w:color="auto"/>
        <w:right w:val="none" w:sz="0" w:space="0" w:color="auto"/>
      </w:divBdr>
    </w:div>
    <w:div w:id="1870023334">
      <w:bodyDiv w:val="1"/>
      <w:marLeft w:val="0"/>
      <w:marRight w:val="0"/>
      <w:marTop w:val="0"/>
      <w:marBottom w:val="0"/>
      <w:divBdr>
        <w:top w:val="none" w:sz="0" w:space="0" w:color="auto"/>
        <w:left w:val="none" w:sz="0" w:space="0" w:color="auto"/>
        <w:bottom w:val="none" w:sz="0" w:space="0" w:color="auto"/>
        <w:right w:val="none" w:sz="0" w:space="0" w:color="auto"/>
      </w:divBdr>
    </w:div>
    <w:div w:id="1880973385">
      <w:bodyDiv w:val="1"/>
      <w:marLeft w:val="0"/>
      <w:marRight w:val="0"/>
      <w:marTop w:val="0"/>
      <w:marBottom w:val="0"/>
      <w:divBdr>
        <w:top w:val="none" w:sz="0" w:space="0" w:color="auto"/>
        <w:left w:val="none" w:sz="0" w:space="0" w:color="auto"/>
        <w:bottom w:val="none" w:sz="0" w:space="0" w:color="auto"/>
        <w:right w:val="none" w:sz="0" w:space="0" w:color="auto"/>
      </w:divBdr>
    </w:div>
    <w:div w:id="1904945298">
      <w:bodyDiv w:val="1"/>
      <w:marLeft w:val="0"/>
      <w:marRight w:val="0"/>
      <w:marTop w:val="0"/>
      <w:marBottom w:val="0"/>
      <w:divBdr>
        <w:top w:val="none" w:sz="0" w:space="0" w:color="auto"/>
        <w:left w:val="none" w:sz="0" w:space="0" w:color="auto"/>
        <w:bottom w:val="none" w:sz="0" w:space="0" w:color="auto"/>
        <w:right w:val="none" w:sz="0" w:space="0" w:color="auto"/>
      </w:divBdr>
    </w:div>
    <w:div w:id="1932161614">
      <w:bodyDiv w:val="1"/>
      <w:marLeft w:val="0"/>
      <w:marRight w:val="0"/>
      <w:marTop w:val="0"/>
      <w:marBottom w:val="0"/>
      <w:divBdr>
        <w:top w:val="none" w:sz="0" w:space="0" w:color="auto"/>
        <w:left w:val="none" w:sz="0" w:space="0" w:color="auto"/>
        <w:bottom w:val="none" w:sz="0" w:space="0" w:color="auto"/>
        <w:right w:val="none" w:sz="0" w:space="0" w:color="auto"/>
      </w:divBdr>
    </w:div>
    <w:div w:id="1963926518">
      <w:bodyDiv w:val="1"/>
      <w:marLeft w:val="0"/>
      <w:marRight w:val="0"/>
      <w:marTop w:val="0"/>
      <w:marBottom w:val="0"/>
      <w:divBdr>
        <w:top w:val="none" w:sz="0" w:space="0" w:color="auto"/>
        <w:left w:val="none" w:sz="0" w:space="0" w:color="auto"/>
        <w:bottom w:val="none" w:sz="0" w:space="0" w:color="auto"/>
        <w:right w:val="none" w:sz="0" w:space="0" w:color="auto"/>
      </w:divBdr>
    </w:div>
    <w:div w:id="2006127591">
      <w:bodyDiv w:val="1"/>
      <w:marLeft w:val="0"/>
      <w:marRight w:val="0"/>
      <w:marTop w:val="0"/>
      <w:marBottom w:val="0"/>
      <w:divBdr>
        <w:top w:val="none" w:sz="0" w:space="0" w:color="auto"/>
        <w:left w:val="none" w:sz="0" w:space="0" w:color="auto"/>
        <w:bottom w:val="none" w:sz="0" w:space="0" w:color="auto"/>
        <w:right w:val="none" w:sz="0" w:space="0" w:color="auto"/>
      </w:divBdr>
    </w:div>
    <w:div w:id="2011640616">
      <w:bodyDiv w:val="1"/>
      <w:marLeft w:val="0"/>
      <w:marRight w:val="0"/>
      <w:marTop w:val="0"/>
      <w:marBottom w:val="0"/>
      <w:divBdr>
        <w:top w:val="none" w:sz="0" w:space="0" w:color="auto"/>
        <w:left w:val="none" w:sz="0" w:space="0" w:color="auto"/>
        <w:bottom w:val="none" w:sz="0" w:space="0" w:color="auto"/>
        <w:right w:val="none" w:sz="0" w:space="0" w:color="auto"/>
      </w:divBdr>
    </w:div>
    <w:div w:id="2012562069">
      <w:bodyDiv w:val="1"/>
      <w:marLeft w:val="0"/>
      <w:marRight w:val="0"/>
      <w:marTop w:val="0"/>
      <w:marBottom w:val="0"/>
      <w:divBdr>
        <w:top w:val="none" w:sz="0" w:space="0" w:color="auto"/>
        <w:left w:val="none" w:sz="0" w:space="0" w:color="auto"/>
        <w:bottom w:val="none" w:sz="0" w:space="0" w:color="auto"/>
        <w:right w:val="none" w:sz="0" w:space="0" w:color="auto"/>
      </w:divBdr>
    </w:div>
    <w:div w:id="2030912021">
      <w:bodyDiv w:val="1"/>
      <w:marLeft w:val="0"/>
      <w:marRight w:val="0"/>
      <w:marTop w:val="0"/>
      <w:marBottom w:val="0"/>
      <w:divBdr>
        <w:top w:val="none" w:sz="0" w:space="0" w:color="auto"/>
        <w:left w:val="none" w:sz="0" w:space="0" w:color="auto"/>
        <w:bottom w:val="none" w:sz="0" w:space="0" w:color="auto"/>
        <w:right w:val="none" w:sz="0" w:space="0" w:color="auto"/>
      </w:divBdr>
    </w:div>
    <w:div w:id="20933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bis.gov.in:8071/php/BIS_2.0/bisconnect/master-proposals" TargetMode="External"/><Relationship Id="rId13" Type="http://schemas.openxmlformats.org/officeDocument/2006/relationships/hyperlink" Target="https://www.services.bis.gov.in/php/BIS_2.0/bisconnect/knowyourstandards/Indian_standards/isdetails_mnd/2831" TargetMode="External"/><Relationship Id="rId18" Type="http://schemas.openxmlformats.org/officeDocument/2006/relationships/hyperlink" Target="https://www.services.bis.gov.in/php/BIS_2.0/bisconnect/knowyourstandards/Indian_standards/isdetails_mnd/135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rvices.bis.gov.in/php/BIS_2.0/bisconnect/knowyourstandards/Indian_standards/isdetails_mnd/2431" TargetMode="External"/><Relationship Id="rId17" Type="http://schemas.openxmlformats.org/officeDocument/2006/relationships/hyperlink" Target="https://www.services.bis.gov.in/php/BIS_2.0/bisconnect/knowyourstandards/Indian_standards/isdetails_mnd/13519" TargetMode="External"/><Relationship Id="rId2" Type="http://schemas.openxmlformats.org/officeDocument/2006/relationships/numbering" Target="numbering.xml"/><Relationship Id="rId16" Type="http://schemas.openxmlformats.org/officeDocument/2006/relationships/hyperlink" Target="https://www.services.bis.gov.in/php/BIS_2.0/bisconnect/knowyourstandards/Indian_standards/isdetails_mnd/13518" TargetMode="External"/><Relationship Id="rId20" Type="http://schemas.openxmlformats.org/officeDocument/2006/relationships/hyperlink" Target="http://www.bis.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bis.gov.in/php/BIS_2.0/bisconnect/knowyourstandards/Indian_standards/isdetails_mnd/15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es.bis.gov.in/php/BIS_2.0/bisconnect/knowyourstandards/Indian_standards/isdetails_mnd/9022" TargetMode="External"/><Relationship Id="rId23" Type="http://schemas.openxmlformats.org/officeDocument/2006/relationships/fontTable" Target="fontTable.xml"/><Relationship Id="rId10" Type="http://schemas.openxmlformats.org/officeDocument/2006/relationships/hyperlink" Target="https://www.services.bis.gov.in/php/BIS_2.0/bisconnect/knowyourstandards/Indian_standards/isdetails_mnd/1496" TargetMode="External"/><Relationship Id="rId19" Type="http://schemas.openxmlformats.org/officeDocument/2006/relationships/hyperlink" Target="https://www.iso.org/standard/20382.html?browse=tc" TargetMode="External"/><Relationship Id="rId4" Type="http://schemas.openxmlformats.org/officeDocument/2006/relationships/settings" Target="settings.xml"/><Relationship Id="rId9" Type="http://schemas.openxmlformats.org/officeDocument/2006/relationships/hyperlink" Target="https://www.services.bis.gov.in/php/BIS_2.0/bisconnect/knowyourstandards/Indian_standards/isdetails_mnd/11640" TargetMode="External"/><Relationship Id="rId14" Type="http://schemas.openxmlformats.org/officeDocument/2006/relationships/hyperlink" Target="https://www.services.bis.gov.in/php/BIS_2.0/bisconnect/knowyourstandards/Indian_standards/isdetails_mnd/290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23AA-C9F9-4F92-B3B6-2C4536CC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7194</Words>
  <Characters>37554</Characters>
  <Application>Microsoft Office Word</Application>
  <DocSecurity>0</DocSecurity>
  <Lines>2503</Lines>
  <Paragraphs>1657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Item 4 REVIEW OF PROGRESS OF ONGOING WORK ITEMS</vt:lpstr>
      <vt:lpstr/>
      <vt:lpstr>Duplication of Indian Standards</vt:lpstr>
      <vt:lpstr>Item no 10 IMPLEMENTATION OF THE PROCESS REFORMS AIMED AT STRENGTHENING OF THE S</vt:lpstr>
      <vt:lpstr>Declaration by the Member of the Technical Committee </vt:lpstr>
      <vt:lpstr>Efficiency of Technical Committees</vt:lpstr>
      <vt:lpstr>Research as an Integral Part of the Standard Formulation</vt:lpstr>
      <vt:lpstr>Onboarding of New Members</vt:lpstr>
      <vt:lpstr>Item no 11 INFORMATION ON FREE AVAILABILITY OF INDIGENO US STANDARDS BY BIS </vt:lpstr>
      <vt:lpstr>Item no 12 NATIONAL INSTITUTE FOR TRAINING IN STANDARDISATION </vt:lpstr>
      <vt:lpstr>ANNEX B</vt:lpstr>
    </vt:vector>
  </TitlesOfParts>
  <Company>HP Inc.</Company>
  <LinksUpToDate>false</LinksUpToDate>
  <CharactersWithSpaces>43091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vimal kumar</cp:lastModifiedBy>
  <cp:revision>5</cp:revision>
  <dcterms:created xsi:type="dcterms:W3CDTF">2024-05-02T10:15:00Z</dcterms:created>
  <dcterms:modified xsi:type="dcterms:W3CDTF">2024-05-03T05:21:00Z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-1370800949</vt:i4>
  </property>
  <property fmtid="{D5CDD505-2E9C-101B-9397-08002B2CF9AE}" pid="3" name="GrammarlyDocumentId">
    <vt:lpwstr>32feaa09c4b24396d69892527b044279efaa4cde37e9def135cef2afaa378282</vt:lpwstr>
  </property>
</Properties>
</file>