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u w:val="single"/>
        </w:rPr>
      </w:pPr>
      <w:r>
        <w:rPr>
          <w:b/>
          <w:sz w:val="28"/>
          <w:szCs w:val="28"/>
          <w:u w:val="single"/>
        </w:rPr>
        <w:t>CURRICULUM VITAE</w:t>
      </w:r>
    </w:p>
    <w:p>
      <w:pPr>
        <w:pStyle w:val="Header"/>
        <w:jc w:val="center"/>
        <w:rPr/>
      </w:pPr>
      <w:r>
        <w:rPr/>
        <w:t>Technical Support –Lab</w:t>
      </w:r>
    </w:p>
    <w:p>
      <w:pPr>
        <w:pStyle w:val="Header"/>
        <w:jc w:val="center"/>
        <w:rPr/>
      </w:pPr>
      <w:r>
        <w:rPr/>
        <w:t>Experience- 8 years</w:t>
      </w:r>
    </w:p>
    <w:p>
      <w:pPr>
        <w:pStyle w:val="Heading6"/>
        <w:rPr/>
      </w:pPr>
      <w:r>
        <w:rPr/>
        <w:t xml:space="preserve">                                                                                                        </w:t>
      </w:r>
      <w:r>
        <w:rPr>
          <w:sz w:val="28"/>
        </w:rPr>
        <w:t xml:space="preserve">Rabindra                                                                                       </w:t>
      </w:r>
    </w:p>
    <w:p>
      <w:pPr>
        <w:pStyle w:val="Normal"/>
        <w:ind w:left="720" w:hanging="720"/>
        <w:rPr>
          <w:rFonts w:ascii="Arial" w:hAnsi="Arial" w:cs="Arial"/>
          <w:sz w:val="20"/>
          <w:szCs w:val="20"/>
        </w:rPr>
      </w:pPr>
      <w:r>
        <w:rPr>
          <w:rFonts w:cs="Arial" w:ascii="Arial" w:hAnsi="Arial"/>
          <w:sz w:val="20"/>
          <w:szCs w:val="20"/>
        </w:rPr>
        <w:t>Phone:-8375862031</w:t>
      </w:r>
    </w:p>
    <w:p>
      <w:pPr>
        <w:pStyle w:val="Normal"/>
        <w:ind w:left="720" w:hanging="720"/>
        <w:rPr>
          <w:rFonts w:ascii="Arial" w:hAnsi="Arial" w:cs="Arial"/>
          <w:sz w:val="20"/>
          <w:szCs w:val="20"/>
        </w:rPr>
      </w:pPr>
      <w:r>
        <w:rPr>
          <w:rFonts w:cs="Arial" w:ascii="Arial" w:hAnsi="Arial"/>
          <w:sz w:val="20"/>
          <w:szCs w:val="20"/>
        </w:rPr>
        <w:t>At-Sadhandapur  .kendrapara Odisha 754250</w:t>
      </w:r>
    </w:p>
    <w:p>
      <w:pPr>
        <w:pStyle w:val="Normal"/>
        <w:rPr>
          <w:rFonts w:ascii="Arial" w:hAnsi="Arial" w:cs="Arial"/>
          <w:sz w:val="20"/>
          <w:szCs w:val="20"/>
        </w:rPr>
      </w:pPr>
      <w:r>
        <w:rPr>
          <w:rFonts w:cs="Arial" w:ascii="Arial" w:hAnsi="Arial"/>
          <w:sz w:val="20"/>
          <w:szCs w:val="20"/>
        </w:rPr>
        <w:t xml:space="preserve">Email: </w:t>
      </w:r>
      <w:hyperlink r:id="rId2">
        <w:r>
          <w:rPr>
            <w:rStyle w:val="InternetLink"/>
            <w:rFonts w:cs="Arial" w:ascii="Arial" w:hAnsi="Arial"/>
            <w:sz w:val="20"/>
            <w:szCs w:val="20"/>
          </w:rPr>
          <w:t>sahoo.rabi90@gmail.com</w:t>
        </w:r>
      </w:hyperlink>
    </w:p>
    <w:p>
      <w:pPr>
        <w:pStyle w:val="Normal"/>
        <w:rPr>
          <w:rFonts w:ascii="Arial" w:hAnsi="Arial" w:eastAsia="Japanese Gothic" w:cs="Arial"/>
          <w:sz w:val="22"/>
          <w:szCs w:val="22"/>
        </w:rPr>
      </w:pPr>
      <w:r>
        <w:rPr>
          <w:rFonts w:eastAsia="Japanese Gothic" w:cs="Arial" w:ascii="Arial" w:hAnsi="Arial"/>
          <w:sz w:val="22"/>
          <w:szCs w:val="22"/>
        </w:rPr>
      </w:r>
    </w:p>
    <w:p>
      <w:pPr>
        <w:pStyle w:val="Title"/>
        <w:jc w:val="both"/>
        <w:rPr>
          <w:rFonts w:ascii="Times New Roman" w:hAnsi="Times New Roman" w:cs="Times New Roman"/>
          <w:sz w:val="22"/>
        </w:rPr>
      </w:pPr>
      <w:r>
        <w:rPr>
          <w:rFonts w:cs="Times New Roman" w:ascii="Times New Roman" w:hAnsi="Times New Roman"/>
          <w:sz w:val="24"/>
        </w:rPr>
        <w:t>CAREER OBJECTIVE</w:t>
      </w:r>
    </w:p>
    <w:p>
      <w:pPr>
        <w:pStyle w:val="Normal"/>
        <w:jc w:val="both"/>
        <w:rPr>
          <w:rFonts w:eastAsia="Times New Roman"/>
        </w:rPr>
      </w:pPr>
      <w:r>
        <w:rPr>
          <w:rFonts w:eastAsia="Times New Roman"/>
        </w:rPr>
        <w:t>Seeking challenging assignments in Motor testing, Product Analysis, Process Analysis, Quality Assurance and New Product Development in an organization of high repute.</w:t>
      </w:r>
    </w:p>
    <w:p>
      <w:pPr>
        <w:pStyle w:val="Normal"/>
        <w:jc w:val="both"/>
        <w:rPr>
          <w:rFonts w:eastAsia="Times New Roman"/>
        </w:rPr>
      </w:pPr>
      <w:r>
        <w:rPr>
          <w:rFonts w:eastAsia="Times New Roman"/>
        </w:rPr>
      </w:r>
    </w:p>
    <w:p>
      <w:pPr>
        <w:pStyle w:val="Title"/>
        <w:jc w:val="both"/>
        <w:rPr>
          <w:color w:val="000000"/>
        </w:rPr>
      </w:pPr>
      <w:r>
        <w:rPr>
          <w:rFonts w:cs="Times New Roman" w:ascii="Times New Roman" w:hAnsi="Times New Roman"/>
          <w:sz w:val="24"/>
        </w:rPr>
        <w:t xml:space="preserve">CURRENT WORKING </w:t>
      </w:r>
    </w:p>
    <w:p>
      <w:pPr>
        <w:pStyle w:val="BodyText3"/>
        <w:spacing w:before="0" w:after="0"/>
        <w:jc w:val="both"/>
        <w:rPr>
          <w:b/>
          <w:sz w:val="24"/>
        </w:rPr>
      </w:pPr>
      <w:r>
        <w:rPr>
          <w:sz w:val="24"/>
        </w:rPr>
        <w:t xml:space="preserve">Currently working with </w:t>
      </w:r>
      <w:r>
        <w:rPr>
          <w:b/>
          <w:bCs/>
          <w:sz w:val="24"/>
        </w:rPr>
        <w:t>PICl India Pvt.Ltd. (Amber) as</w:t>
      </w:r>
      <w:r>
        <w:rPr>
          <w:b/>
          <w:sz w:val="24"/>
        </w:rPr>
        <w:t xml:space="preserve"> lab support in R&amp;D Department June2022 All type of testing for BLDC &amp; Induction motor.  </w:t>
      </w:r>
    </w:p>
    <w:p>
      <w:pPr>
        <w:pStyle w:val="BodyText3"/>
        <w:spacing w:before="0" w:after="0"/>
        <w:jc w:val="both"/>
        <w:rPr>
          <w:b/>
          <w:sz w:val="24"/>
        </w:rPr>
      </w:pPr>
      <w:r>
        <w:rPr>
          <w:b/>
          <w:sz w:val="24"/>
        </w:rPr>
      </w:r>
    </w:p>
    <w:p>
      <w:pPr>
        <w:pStyle w:val="Normal"/>
        <w:spacing w:before="20" w:after="0"/>
        <w:jc w:val="both"/>
        <w:rPr>
          <w:b/>
        </w:rPr>
      </w:pPr>
      <w:r>
        <w:rPr>
          <w:b/>
        </w:rPr>
        <w:t>Present Responsibilities:</w:t>
      </w:r>
    </w:p>
    <w:p>
      <w:pPr>
        <w:pStyle w:val="Normal"/>
        <w:numPr>
          <w:ilvl w:val="0"/>
          <w:numId w:val="6"/>
        </w:numPr>
        <w:rPr>
          <w:color w:val="000000"/>
        </w:rPr>
      </w:pPr>
      <w:r>
        <w:rPr>
          <w:color w:val="000000"/>
        </w:rPr>
        <w:t>Responsible for Reliability</w:t>
      </w:r>
      <w:r>
        <w:rPr>
          <w:b/>
          <w:color w:val="000000"/>
        </w:rPr>
        <w:t xml:space="preserve"> Test all type BLDC Motor test like Heat shock test, Constant Humidity &amp; Moisture test Oven test, dynamo meter test </w:t>
      </w:r>
      <w:r>
        <w:rPr>
          <w:color w:val="000000"/>
        </w:rPr>
        <w:t xml:space="preserve">&amp; their </w:t>
      </w:r>
      <w:r>
        <w:rPr>
          <w:b/>
          <w:color w:val="000000"/>
        </w:rPr>
        <w:t>Reporting etc.</w:t>
      </w:r>
    </w:p>
    <w:p>
      <w:pPr>
        <w:pStyle w:val="Normal"/>
        <w:numPr>
          <w:ilvl w:val="0"/>
          <w:numId w:val="6"/>
        </w:numPr>
        <w:ind w:left="502" w:right="-630" w:hanging="360"/>
        <w:jc w:val="both"/>
        <w:rPr>
          <w:rFonts w:eastAsia="Batang"/>
          <w:b/>
          <w:bCs/>
          <w:szCs w:val="22"/>
        </w:rPr>
      </w:pPr>
      <w:r>
        <w:rPr>
          <w:rFonts w:eastAsia="Batang"/>
          <w:b/>
          <w:bCs/>
          <w:szCs w:val="22"/>
        </w:rPr>
        <w:t>Working closely with Engineering, production, and Quality team in execution of new product line set up or change in process.</w:t>
      </w:r>
    </w:p>
    <w:p>
      <w:pPr>
        <w:pStyle w:val="Normal"/>
        <w:numPr>
          <w:ilvl w:val="0"/>
          <w:numId w:val="6"/>
        </w:numPr>
        <w:rPr>
          <w:color w:val="000000"/>
        </w:rPr>
      </w:pPr>
      <w:r>
        <w:rPr>
          <w:rFonts w:eastAsia="Japanese Gothic"/>
          <w:szCs w:val="22"/>
        </w:rPr>
        <w:t>Testing and validation.</w:t>
      </w:r>
    </w:p>
    <w:p>
      <w:pPr>
        <w:pStyle w:val="Normal"/>
        <w:numPr>
          <w:ilvl w:val="0"/>
          <w:numId w:val="6"/>
        </w:numPr>
        <w:rPr>
          <w:b/>
          <w:color w:val="000000"/>
        </w:rPr>
      </w:pPr>
      <w:r>
        <w:rPr/>
        <w:t xml:space="preserve">Knowledge about </w:t>
      </w:r>
      <w:r>
        <w:rPr>
          <w:b/>
        </w:rPr>
        <w:t>BLDC Motor</w:t>
      </w:r>
      <w:r>
        <w:rPr/>
        <w:t xml:space="preserve"> and their </w:t>
      </w:r>
      <w:r>
        <w:rPr>
          <w:b/>
        </w:rPr>
        <w:t>Motor Assembly Process</w:t>
      </w:r>
      <w:r>
        <w:rPr/>
        <w:t>.</w:t>
      </w:r>
    </w:p>
    <w:p>
      <w:pPr>
        <w:pStyle w:val="ListParagraph"/>
        <w:numPr>
          <w:ilvl w:val="0"/>
          <w:numId w:val="6"/>
        </w:numPr>
        <w:rPr>
          <w:color w:val="000000"/>
        </w:rPr>
      </w:pPr>
      <w:r>
        <w:rPr>
          <w:rFonts w:eastAsia="Japanese Gothic"/>
        </w:rPr>
        <w:t>An</w:t>
      </w:r>
      <w:r>
        <w:rPr>
          <w:color w:val="000000"/>
        </w:rPr>
        <w:t xml:space="preserve">alyzing the </w:t>
      </w:r>
      <w:r>
        <w:rPr>
          <w:b/>
          <w:color w:val="000000"/>
        </w:rPr>
        <w:t>Rejection</w:t>
      </w:r>
      <w:r>
        <w:rPr>
          <w:color w:val="000000"/>
        </w:rPr>
        <w:t xml:space="preserve"> / </w:t>
      </w:r>
      <w:r>
        <w:rPr>
          <w:b/>
          <w:color w:val="000000"/>
        </w:rPr>
        <w:t>Field complaint</w:t>
      </w:r>
      <w:r>
        <w:rPr>
          <w:color w:val="000000"/>
        </w:rPr>
        <w:t xml:space="preserve"> data by using appropriate quality tools and act upon the problem with shop floor team to keep the rejection rate within the limit set by the Management.</w:t>
      </w:r>
    </w:p>
    <w:p>
      <w:pPr>
        <w:pStyle w:val="ListParagraph"/>
        <w:numPr>
          <w:ilvl w:val="0"/>
          <w:numId w:val="6"/>
        </w:numPr>
        <w:rPr>
          <w:color w:val="000000"/>
        </w:rPr>
      </w:pPr>
      <w:r>
        <w:rPr>
          <w:color w:val="000000"/>
        </w:rPr>
        <w:t>Capex work as per FY.</w:t>
      </w:r>
    </w:p>
    <w:p>
      <w:pPr>
        <w:pStyle w:val="ListParagraph"/>
        <w:numPr>
          <w:ilvl w:val="0"/>
          <w:numId w:val="6"/>
        </w:numPr>
        <w:rPr>
          <w:color w:val="000000"/>
        </w:rPr>
      </w:pPr>
      <w:r>
        <w:rPr>
          <w:color w:val="000000"/>
        </w:rPr>
        <w:t>Also working</w:t>
      </w:r>
      <w:r>
        <w:rPr/>
        <w:t xml:space="preserve"> </w:t>
      </w:r>
      <w:r>
        <w:rPr>
          <w:color w:val="000000"/>
        </w:rPr>
        <w:t>IS 996, ASTM B117,IS374.</w:t>
      </w:r>
    </w:p>
    <w:p>
      <w:pPr>
        <w:pStyle w:val="Normal"/>
        <w:jc w:val="both"/>
        <w:rPr>
          <w:bCs/>
        </w:rPr>
      </w:pPr>
      <w:r>
        <w:rPr>
          <w:b/>
          <w:bCs/>
        </w:rPr>
        <w:t>Customers in India –</w:t>
      </w:r>
    </w:p>
    <w:p>
      <w:pPr>
        <w:pStyle w:val="Normal"/>
        <w:jc w:val="both"/>
        <w:rPr>
          <w:bCs/>
        </w:rPr>
      </w:pPr>
      <w:r>
        <w:rPr>
          <w:bCs/>
        </w:rPr>
        <w:t xml:space="preserve">Home Appliance: Samsung, LG Electronics, Daikin, Panasonic, Hitachi, Voltas, Amber Enterprises. Havells.CMI.Blue star. </w:t>
      </w:r>
    </w:p>
    <w:p>
      <w:pPr>
        <w:pStyle w:val="Normal"/>
        <w:jc w:val="both"/>
        <w:rPr>
          <w:bCs/>
        </w:rPr>
      </w:pPr>
      <w:r>
        <w:rPr>
          <w:bCs/>
        </w:rPr>
        <w:t xml:space="preserve">Automotive Division: HOB Motor </w:t>
      </w:r>
    </w:p>
    <w:p>
      <w:pPr>
        <w:pStyle w:val="BodyText3"/>
        <w:spacing w:before="0" w:after="0"/>
        <w:jc w:val="both"/>
        <w:rPr>
          <w:b/>
          <w:sz w:val="24"/>
        </w:rPr>
      </w:pPr>
      <w:r>
        <w:rPr>
          <w:b/>
          <w:sz w:val="24"/>
        </w:rPr>
      </w:r>
    </w:p>
    <w:p>
      <w:pPr>
        <w:pStyle w:val="Title"/>
        <w:jc w:val="both"/>
        <w:rPr>
          <w:rFonts w:ascii="Times New Roman" w:hAnsi="Times New Roman" w:cs="Times New Roman"/>
          <w:sz w:val="40"/>
        </w:rPr>
      </w:pPr>
      <w:r>
        <w:rPr>
          <w:rFonts w:cs="Times New Roman" w:ascii="Times New Roman" w:hAnsi="Times New Roman"/>
          <w:sz w:val="24"/>
        </w:rPr>
        <w:t>LAST WORKING EXPERIENCE (5.3years</w:t>
      </w:r>
      <w:r>
        <w:rPr>
          <w:rFonts w:cs="Times New Roman" w:ascii="Times New Roman" w:hAnsi="Times New Roman"/>
          <w:b/>
          <w:sz w:val="24"/>
        </w:rPr>
        <w:t>)</w:t>
      </w:r>
    </w:p>
    <w:p>
      <w:pPr>
        <w:pStyle w:val="BodyText3"/>
        <w:spacing w:before="0" w:after="0"/>
        <w:jc w:val="both"/>
        <w:rPr>
          <w:b/>
          <w:sz w:val="24"/>
        </w:rPr>
      </w:pPr>
      <w:r>
        <w:rPr>
          <w:sz w:val="24"/>
        </w:rPr>
        <w:t xml:space="preserve">Nidec India Pvt. Ltd. </w:t>
      </w:r>
      <w:r>
        <w:rPr>
          <w:b/>
          <w:sz w:val="24"/>
        </w:rPr>
        <w:t>as a Engineer in QA Department (All type off testing BLDC Motor &amp; Customer quality) from March 2017 to June2022</w:t>
      </w:r>
      <w:r>
        <w:rPr>
          <w:sz w:val="28"/>
        </w:rPr>
        <w:t>.</w:t>
      </w:r>
    </w:p>
    <w:p>
      <w:pPr>
        <w:pStyle w:val="Normal"/>
        <w:jc w:val="both"/>
        <w:rPr>
          <w:rFonts w:eastAsia="Times New Roman"/>
        </w:rPr>
      </w:pPr>
      <w:r>
        <w:rPr>
          <w:rFonts w:eastAsia="Times New Roman"/>
        </w:rPr>
      </w:r>
    </w:p>
    <w:p>
      <w:pPr>
        <w:pStyle w:val="BodyText3"/>
        <w:spacing w:before="0" w:after="0"/>
        <w:jc w:val="both"/>
        <w:rPr>
          <w:b/>
          <w:sz w:val="20"/>
        </w:rPr>
      </w:pPr>
      <w:r>
        <w:rPr>
          <w:b/>
          <w:sz w:val="24"/>
        </w:rPr>
        <w:t xml:space="preserve">COMPANY PROFILE: </w:t>
      </w:r>
      <w:r>
        <w:rPr>
          <w:b/>
          <w:sz w:val="24"/>
          <w:szCs w:val="24"/>
        </w:rPr>
        <w:t>NIDEC INDIA PVT. LTD., NEEMRANA(RAJASTHAN)</w:t>
      </w:r>
    </w:p>
    <w:p>
      <w:pPr>
        <w:pStyle w:val="Normal"/>
        <w:jc w:val="both"/>
        <w:rPr>
          <w:bCs/>
        </w:rPr>
      </w:pPr>
      <w:r>
        <w:rPr>
          <w:bCs/>
        </w:rPr>
        <w:t>This corporation is of JAPAN and main business is in Development, Manufacturing &amp; Sales of small precision motors, Automotive motors, Commercial motors, home appliances motors, Industrial Motors, Motors for Machinery etc.</w:t>
      </w:r>
    </w:p>
    <w:p>
      <w:pPr>
        <w:pStyle w:val="Normal"/>
        <w:jc w:val="both"/>
        <w:rPr>
          <w:bCs/>
        </w:rPr>
      </w:pPr>
      <w:r>
        <w:rPr>
          <w:b/>
          <w:bCs/>
        </w:rPr>
        <w:t>Customers in India –</w:t>
      </w:r>
    </w:p>
    <w:p>
      <w:pPr>
        <w:pStyle w:val="Normal"/>
        <w:jc w:val="both"/>
        <w:rPr>
          <w:bCs/>
        </w:rPr>
      </w:pPr>
      <w:r>
        <w:rPr>
          <w:bCs/>
        </w:rPr>
        <w:t xml:space="preserve">Home Appliance: Samsung, LG Electronics, Daikin, Panasonic, Hitachi, Voltas, Amber Enterprises. Havells.CMI.Blue star. </w:t>
      </w:r>
    </w:p>
    <w:p>
      <w:pPr>
        <w:pStyle w:val="Normal"/>
        <w:jc w:val="both"/>
        <w:rPr>
          <w:bCs/>
        </w:rPr>
      </w:pPr>
      <w:r>
        <w:rPr>
          <w:bCs/>
        </w:rPr>
        <w:t xml:space="preserve">Automotive Division: HOB Motor </w:t>
      </w:r>
    </w:p>
    <w:p>
      <w:pPr>
        <w:pStyle w:val="Normal"/>
        <w:jc w:val="both"/>
        <w:rPr>
          <w:bCs/>
        </w:rPr>
      </w:pPr>
      <w:r>
        <w:rPr>
          <w:bCs/>
        </w:rPr>
      </w:r>
    </w:p>
    <w:p>
      <w:pPr>
        <w:pStyle w:val="Normal"/>
        <w:jc w:val="both"/>
        <w:rPr>
          <w:bCs/>
        </w:rPr>
      </w:pPr>
      <w:r>
        <w:rPr>
          <w:b/>
          <w:bCs/>
        </w:rPr>
        <w:t>Customers in India –</w:t>
      </w:r>
    </w:p>
    <w:p>
      <w:pPr>
        <w:pStyle w:val="Normal"/>
        <w:jc w:val="both"/>
        <w:rPr>
          <w:bCs/>
        </w:rPr>
      </w:pPr>
      <w:r>
        <w:rPr>
          <w:bCs/>
        </w:rPr>
        <w:t xml:space="preserve">Home Appliance: Samsung, LG Electronics, Daikin, Panasonic, Hitachi, Voltas, Amber Enterprises. Havells.CMI.Blue star. </w:t>
      </w:r>
    </w:p>
    <w:p>
      <w:pPr>
        <w:pStyle w:val="Normal"/>
        <w:jc w:val="both"/>
        <w:rPr>
          <w:bCs/>
        </w:rPr>
      </w:pPr>
      <w:r>
        <w:rPr>
          <w:bCs/>
        </w:rPr>
        <w:t xml:space="preserve">Automotive Division: Valeo (OEM Ford), Mahle Behr (OEM Mahindra). Maruti Suzuki.                                                                                                                              </w:t>
      </w:r>
    </w:p>
    <w:p>
      <w:pPr>
        <w:pStyle w:val="Normal"/>
        <w:numPr>
          <w:ilvl w:val="0"/>
          <w:numId w:val="6"/>
        </w:numPr>
        <w:rPr>
          <w:b/>
          <w:color w:val="000000"/>
        </w:rPr>
      </w:pPr>
      <w:r>
        <w:rPr>
          <w:color w:val="000000"/>
        </w:rPr>
        <w:t>Analyzing</w:t>
      </w:r>
      <w:r>
        <w:rPr>
          <w:lang w:val="en-GB"/>
        </w:rPr>
        <w:t xml:space="preserve"> </w:t>
      </w:r>
      <w:r>
        <w:rPr>
          <w:b/>
          <w:lang w:val="en-GB"/>
        </w:rPr>
        <w:t xml:space="preserve">In-house Rejection /Customer Line / Warranty Rejection </w:t>
      </w:r>
      <w:r>
        <w:rPr>
          <w:lang w:val="en-GB"/>
        </w:rPr>
        <w:t xml:space="preserve">and </w:t>
      </w:r>
      <w:r>
        <w:rPr>
          <w:color w:val="000000"/>
        </w:rPr>
        <w:t xml:space="preserve">finding out the root cause of the problem for taking </w:t>
      </w:r>
      <w:r>
        <w:rPr>
          <w:b/>
          <w:color w:val="000000"/>
        </w:rPr>
        <w:t>CAPA.</w:t>
      </w:r>
    </w:p>
    <w:p>
      <w:pPr>
        <w:pStyle w:val="Normal"/>
        <w:numPr>
          <w:ilvl w:val="0"/>
          <w:numId w:val="6"/>
        </w:numPr>
        <w:spacing w:before="20" w:after="20"/>
        <w:jc w:val="both"/>
        <w:rPr>
          <w:rFonts w:eastAsia="Japanese Gothic"/>
          <w:szCs w:val="22"/>
        </w:rPr>
      </w:pPr>
      <w:r>
        <w:rPr>
          <w:rFonts w:eastAsia="Japanese Gothic"/>
          <w:szCs w:val="22"/>
        </w:rPr>
        <w:t>Formulating quality</w:t>
      </w:r>
      <w:r>
        <w:rPr>
          <w:rFonts w:eastAsia="Japanese Gothic"/>
          <w:b/>
          <w:szCs w:val="22"/>
        </w:rPr>
        <w:t xml:space="preserve"> Control plan</w:t>
      </w:r>
      <w:r>
        <w:rPr>
          <w:rFonts w:eastAsia="Japanese Gothic"/>
          <w:szCs w:val="22"/>
        </w:rPr>
        <w:t>,</w:t>
      </w:r>
      <w:r>
        <w:rPr>
          <w:rFonts w:eastAsia="Japanese Gothic"/>
          <w:b/>
          <w:szCs w:val="22"/>
        </w:rPr>
        <w:t xml:space="preserve"> work instruction</w:t>
      </w:r>
      <w:r>
        <w:rPr>
          <w:rFonts w:eastAsia="Japanese Gothic"/>
          <w:szCs w:val="22"/>
        </w:rPr>
        <w:t xml:space="preserve"> and check list for acceptance of material.</w:t>
      </w:r>
    </w:p>
    <w:p>
      <w:pPr>
        <w:pStyle w:val="ListParagraph"/>
        <w:numPr>
          <w:ilvl w:val="0"/>
          <w:numId w:val="6"/>
        </w:numPr>
        <w:spacing w:before="20" w:after="0"/>
        <w:contextualSpacing/>
        <w:jc w:val="both"/>
        <w:rPr>
          <w:b/>
          <w:sz w:val="32"/>
        </w:rPr>
      </w:pPr>
      <w:r>
        <w:rPr>
          <w:szCs w:val="22"/>
          <w:lang w:val="en-GB"/>
        </w:rPr>
        <w:t>Prepare report by collecting, analysing, and summarizing data.</w:t>
      </w:r>
    </w:p>
    <w:p>
      <w:pPr>
        <w:pStyle w:val="ListParagraph"/>
        <w:numPr>
          <w:ilvl w:val="0"/>
          <w:numId w:val="6"/>
        </w:numPr>
        <w:spacing w:before="20" w:after="0"/>
        <w:contextualSpacing/>
        <w:jc w:val="both"/>
        <w:rPr>
          <w:b/>
          <w:sz w:val="32"/>
        </w:rPr>
      </w:pPr>
      <w:r>
        <w:rPr>
          <w:szCs w:val="22"/>
          <w:lang w:val="en-GB"/>
        </w:rPr>
        <w:t>Maintaining &amp; updating of master samples as per revalidation results.</w:t>
      </w:r>
    </w:p>
    <w:p>
      <w:pPr>
        <w:pStyle w:val="ListParagraph"/>
        <w:numPr>
          <w:ilvl w:val="0"/>
          <w:numId w:val="6"/>
        </w:numPr>
        <w:spacing w:before="20" w:after="0"/>
        <w:contextualSpacing/>
        <w:jc w:val="both"/>
        <w:rPr>
          <w:b/>
          <w:sz w:val="32"/>
        </w:rPr>
      </w:pPr>
      <w:r>
        <w:rPr>
          <w:szCs w:val="22"/>
          <w:lang w:val="en-GB"/>
        </w:rPr>
        <w:t xml:space="preserve">Conduct Process audits, Product audits as per </w:t>
      </w:r>
      <w:r>
        <w:rPr>
          <w:b/>
          <w:szCs w:val="22"/>
          <w:lang w:val="en-GB"/>
        </w:rPr>
        <w:t>control plans</w:t>
      </w:r>
      <w:r>
        <w:rPr>
          <w:szCs w:val="22"/>
          <w:lang w:val="en-GB"/>
        </w:rPr>
        <w:t xml:space="preserve"> and standards.</w:t>
      </w:r>
    </w:p>
    <w:p>
      <w:pPr>
        <w:pStyle w:val="ListParagraph"/>
        <w:numPr>
          <w:ilvl w:val="0"/>
          <w:numId w:val="6"/>
        </w:numPr>
        <w:spacing w:before="20" w:after="0"/>
        <w:contextualSpacing/>
        <w:jc w:val="both"/>
        <w:rPr>
          <w:b/>
          <w:sz w:val="32"/>
        </w:rPr>
      </w:pPr>
      <w:r>
        <w:rPr>
          <w:szCs w:val="22"/>
          <w:lang w:val="en-GB"/>
        </w:rPr>
        <w:t>QRQC raise &amp; close on daily basis.</w:t>
      </w:r>
    </w:p>
    <w:p>
      <w:pPr>
        <w:pStyle w:val="Normal"/>
        <w:numPr>
          <w:ilvl w:val="0"/>
          <w:numId w:val="6"/>
        </w:numPr>
        <w:ind w:left="502" w:right="-630" w:hanging="360"/>
        <w:jc w:val="both"/>
        <w:rPr>
          <w:rFonts w:eastAsia="Batang"/>
          <w:bCs/>
          <w:szCs w:val="22"/>
        </w:rPr>
      </w:pPr>
      <w:r>
        <w:rPr>
          <w:rFonts w:eastAsia="Batang"/>
          <w:bCs/>
          <w:szCs w:val="22"/>
        </w:rPr>
        <w:t xml:space="preserve">Weekly </w:t>
      </w:r>
      <w:r>
        <w:rPr>
          <w:rFonts w:eastAsia="Batang"/>
          <w:b/>
          <w:bCs/>
          <w:szCs w:val="22"/>
        </w:rPr>
        <w:t>PPM status</w:t>
      </w:r>
      <w:r>
        <w:rPr>
          <w:rFonts w:eastAsia="Batang"/>
          <w:bCs/>
          <w:szCs w:val="22"/>
        </w:rPr>
        <w:t xml:space="preserve"> update with Management&amp; Review.</w:t>
      </w:r>
    </w:p>
    <w:p>
      <w:pPr>
        <w:pStyle w:val="Normal"/>
        <w:numPr>
          <w:ilvl w:val="0"/>
          <w:numId w:val="1"/>
        </w:numPr>
        <w:spacing w:before="20" w:after="20"/>
        <w:jc w:val="both"/>
        <w:rPr>
          <w:rFonts w:eastAsia="Japanese Gothic"/>
        </w:rPr>
      </w:pPr>
      <w:r>
        <w:rPr>
          <w:rFonts w:eastAsia="Japanese Gothic"/>
          <w:b/>
        </w:rPr>
        <w:t>FMEA</w:t>
      </w:r>
      <w:r>
        <w:rPr>
          <w:rFonts w:eastAsia="Japanese Gothic"/>
        </w:rPr>
        <w:t xml:space="preserve">, </w:t>
      </w:r>
      <w:r>
        <w:rPr>
          <w:rFonts w:eastAsia="Japanese Gothic"/>
          <w:b/>
        </w:rPr>
        <w:t>SPC</w:t>
      </w:r>
      <w:r>
        <w:rPr>
          <w:rFonts w:eastAsia="Japanese Gothic"/>
        </w:rPr>
        <w:t xml:space="preserve"> (statistical process control), </w:t>
      </w:r>
      <w:r>
        <w:rPr>
          <w:rFonts w:eastAsia="Japanese Gothic"/>
          <w:b/>
        </w:rPr>
        <w:t>MSA</w:t>
      </w:r>
      <w:r>
        <w:rPr>
          <w:rFonts w:eastAsia="Japanese Gothic"/>
        </w:rPr>
        <w:t xml:space="preserve"> (measurements system analysis).</w:t>
      </w:r>
    </w:p>
    <w:p>
      <w:pPr>
        <w:pStyle w:val="Normal"/>
        <w:numPr>
          <w:ilvl w:val="0"/>
          <w:numId w:val="1"/>
        </w:numPr>
        <w:spacing w:before="20" w:after="20"/>
        <w:jc w:val="both"/>
        <w:rPr>
          <w:rFonts w:eastAsia="Japanese Gothic"/>
          <w:szCs w:val="22"/>
        </w:rPr>
      </w:pPr>
      <w:r>
        <w:rPr>
          <w:rFonts w:eastAsia="Japanese Gothic"/>
          <w:szCs w:val="22"/>
        </w:rPr>
        <w:t xml:space="preserve">Responsible for </w:t>
      </w:r>
      <w:r>
        <w:rPr>
          <w:rFonts w:eastAsia="Japanese Gothic"/>
          <w:b/>
          <w:szCs w:val="22"/>
        </w:rPr>
        <w:t>Documentation</w:t>
      </w:r>
      <w:r>
        <w:rPr>
          <w:rFonts w:eastAsia="Japanese Gothic"/>
          <w:szCs w:val="22"/>
        </w:rPr>
        <w:t xml:space="preserve"> related to Quality (like making </w:t>
      </w:r>
      <w:r>
        <w:rPr>
          <w:rFonts w:eastAsia="Japanese Gothic"/>
          <w:b/>
          <w:szCs w:val="22"/>
        </w:rPr>
        <w:t>quality standard</w:t>
      </w:r>
      <w:r>
        <w:rPr>
          <w:rFonts w:eastAsia="Japanese Gothic"/>
          <w:szCs w:val="22"/>
        </w:rPr>
        <w:t xml:space="preserve">, Skill matrix, Check sheet, OPL, </w:t>
      </w:r>
      <w:r>
        <w:rPr>
          <w:rFonts w:eastAsia="Japanese Gothic"/>
          <w:b/>
          <w:szCs w:val="22"/>
        </w:rPr>
        <w:t>Operating Instruction</w:t>
      </w:r>
      <w:r>
        <w:rPr>
          <w:rFonts w:eastAsia="Japanese Gothic"/>
          <w:szCs w:val="22"/>
        </w:rPr>
        <w:t xml:space="preserve"> etc).</w:t>
      </w:r>
    </w:p>
    <w:p>
      <w:pPr>
        <w:pStyle w:val="Normal"/>
        <w:numPr>
          <w:ilvl w:val="0"/>
          <w:numId w:val="1"/>
        </w:numPr>
        <w:spacing w:before="20" w:after="20"/>
        <w:jc w:val="both"/>
        <w:rPr>
          <w:rFonts w:eastAsia="Japanese Gothic"/>
          <w:szCs w:val="22"/>
        </w:rPr>
      </w:pPr>
      <w:r>
        <w:rPr>
          <w:rFonts w:eastAsia="Japanese Gothic"/>
          <w:szCs w:val="22"/>
        </w:rPr>
        <w:t xml:space="preserve">Responsible for the </w:t>
      </w:r>
      <w:r>
        <w:rPr>
          <w:rFonts w:eastAsia="Japanese Gothic"/>
          <w:b/>
          <w:szCs w:val="22"/>
        </w:rPr>
        <w:t>successful customer audit &amp; observation closure</w:t>
      </w:r>
      <w:r>
        <w:rPr>
          <w:rFonts w:eastAsia="Japanese Gothic"/>
          <w:szCs w:val="22"/>
        </w:rPr>
        <w:t>.</w:t>
      </w:r>
    </w:p>
    <w:p>
      <w:pPr>
        <w:pStyle w:val="Normal"/>
        <w:numPr>
          <w:ilvl w:val="0"/>
          <w:numId w:val="1"/>
        </w:numPr>
        <w:tabs>
          <w:tab w:val="clear" w:pos="720"/>
          <w:tab w:val="left" w:pos="360" w:leader="none"/>
        </w:tabs>
        <w:rPr>
          <w:sz w:val="22"/>
          <w:szCs w:val="22"/>
        </w:rPr>
      </w:pPr>
      <w:r>
        <w:rPr>
          <w:sz w:val="22"/>
          <w:szCs w:val="22"/>
        </w:rPr>
        <w:t xml:space="preserve">   </w:t>
      </w:r>
      <w:r>
        <w:rPr>
          <w:sz w:val="22"/>
          <w:szCs w:val="22"/>
        </w:rPr>
        <w:t>Restricting customer complaints within the limits set by management.</w:t>
      </w:r>
    </w:p>
    <w:p>
      <w:pPr>
        <w:pStyle w:val="Normal"/>
        <w:numPr>
          <w:ilvl w:val="0"/>
          <w:numId w:val="1"/>
        </w:numPr>
        <w:rPr>
          <w:b/>
          <w:color w:val="000000"/>
        </w:rPr>
      </w:pPr>
      <w:r>
        <w:rPr>
          <w:color w:val="000000"/>
        </w:rPr>
        <w:t xml:space="preserve">Responsible for </w:t>
      </w:r>
      <w:r>
        <w:rPr>
          <w:b/>
          <w:bCs/>
          <w:color w:val="000000"/>
        </w:rPr>
        <w:t>SMT line</w:t>
      </w:r>
      <w:r>
        <w:rPr>
          <w:color w:val="000000"/>
        </w:rPr>
        <w:t>,</w:t>
      </w:r>
      <w:r>
        <w:rPr>
          <w:b/>
          <w:color w:val="000000"/>
        </w:rPr>
        <w:t xml:space="preserve"> Aircon &amp; Washing Machine Motor Assembly</w:t>
      </w:r>
      <w:r>
        <w:rPr>
          <w:color w:val="000000"/>
        </w:rPr>
        <w:t xml:space="preserve"> In-process.</w:t>
      </w:r>
    </w:p>
    <w:p>
      <w:pPr>
        <w:pStyle w:val="Normal"/>
        <w:spacing w:before="20" w:after="20"/>
        <w:jc w:val="both"/>
        <w:rPr>
          <w:rFonts w:eastAsia="Japanese Gothic"/>
          <w:szCs w:val="22"/>
        </w:rPr>
      </w:pPr>
      <w:r>
        <w:rPr>
          <w:rFonts w:eastAsia="Japanese Gothic"/>
          <w:szCs w:val="22"/>
        </w:rPr>
      </w:r>
    </w:p>
    <w:p>
      <w:pPr>
        <w:pStyle w:val="Normal"/>
        <w:spacing w:before="20" w:after="20"/>
        <w:jc w:val="both"/>
        <w:rPr>
          <w:rFonts w:eastAsia="Japanese Gothic"/>
          <w:b/>
          <w:szCs w:val="22"/>
        </w:rPr>
      </w:pPr>
      <w:r>
        <w:rPr>
          <w:rFonts w:eastAsia="Japanese Gothic"/>
          <w:b/>
          <w:szCs w:val="22"/>
        </w:rPr>
        <w:t>Achievements in Nidec company:</w:t>
      </w:r>
    </w:p>
    <w:p>
      <w:pPr>
        <w:pStyle w:val="Normal"/>
        <w:numPr>
          <w:ilvl w:val="0"/>
          <w:numId w:val="1"/>
        </w:numPr>
        <w:spacing w:before="20" w:after="20"/>
        <w:jc w:val="both"/>
        <w:rPr>
          <w:rFonts w:eastAsia="Japanese Gothic"/>
          <w:szCs w:val="22"/>
        </w:rPr>
      </w:pPr>
      <w:r>
        <w:rPr>
          <w:rFonts w:eastAsia="Japanese Gothic"/>
          <w:szCs w:val="22"/>
        </w:rPr>
        <w:t>Reduction in RPM rejection PPM from 20000 to 700 PPM.</w:t>
      </w:r>
    </w:p>
    <w:p>
      <w:pPr>
        <w:pStyle w:val="Normal"/>
        <w:numPr>
          <w:ilvl w:val="0"/>
          <w:numId w:val="1"/>
        </w:numPr>
        <w:spacing w:before="20" w:after="20"/>
        <w:jc w:val="both"/>
        <w:rPr>
          <w:rFonts w:eastAsia="Japanese Gothic"/>
          <w:szCs w:val="22"/>
        </w:rPr>
      </w:pPr>
      <w:r>
        <w:rPr>
          <w:rFonts w:eastAsia="Japanese Gothic"/>
          <w:szCs w:val="22"/>
        </w:rPr>
        <w:t>Reduction in Winding wire break rejection PPM from 16800 to 1000 PPM</w:t>
      </w:r>
    </w:p>
    <w:p>
      <w:pPr>
        <w:pStyle w:val="Normal"/>
        <w:numPr>
          <w:ilvl w:val="0"/>
          <w:numId w:val="1"/>
        </w:numPr>
        <w:spacing w:before="20" w:after="20"/>
        <w:jc w:val="both"/>
        <w:rPr>
          <w:rFonts w:eastAsia="Japanese Gothic"/>
          <w:szCs w:val="22"/>
        </w:rPr>
      </w:pPr>
      <w:r>
        <w:rPr>
          <w:rFonts w:eastAsia="Japanese Gothic"/>
          <w:szCs w:val="22"/>
        </w:rPr>
        <w:t>Reduction in Noise rejection PPM from 8800 to 800 PPM</w:t>
      </w:r>
    </w:p>
    <w:p>
      <w:pPr>
        <w:pStyle w:val="Normal"/>
        <w:numPr>
          <w:ilvl w:val="0"/>
          <w:numId w:val="1"/>
        </w:numPr>
        <w:spacing w:before="20" w:after="20"/>
        <w:jc w:val="both"/>
        <w:rPr>
          <w:rFonts w:eastAsia="Japanese Gothic"/>
          <w:szCs w:val="22"/>
        </w:rPr>
      </w:pPr>
      <w:r>
        <w:rPr>
          <w:rFonts w:eastAsia="Japanese Gothic"/>
          <w:szCs w:val="22"/>
        </w:rPr>
        <w:t>Reduction in Motor not run problem from 7000 to 1000 PPM.</w:t>
      </w:r>
    </w:p>
    <w:p>
      <w:pPr>
        <w:pStyle w:val="Normal"/>
        <w:numPr>
          <w:ilvl w:val="0"/>
          <w:numId w:val="1"/>
        </w:numPr>
        <w:spacing w:before="20" w:after="20"/>
        <w:jc w:val="both"/>
        <w:rPr>
          <w:rFonts w:eastAsia="Japanese Gothic"/>
          <w:szCs w:val="22"/>
        </w:rPr>
      </w:pPr>
      <w:r>
        <w:rPr>
          <w:rFonts w:eastAsia="Japanese Gothic"/>
          <w:szCs w:val="22"/>
        </w:rPr>
        <w:t>Reduction in overall In-house rejection from 25000 PPM to 4000 PPM</w:t>
      </w:r>
    </w:p>
    <w:p>
      <w:pPr>
        <w:pStyle w:val="Normal"/>
        <w:numPr>
          <w:ilvl w:val="0"/>
          <w:numId w:val="1"/>
        </w:numPr>
        <w:spacing w:before="20" w:after="20"/>
        <w:jc w:val="both"/>
        <w:rPr>
          <w:rFonts w:eastAsia="Japanese Gothic"/>
          <w:szCs w:val="22"/>
        </w:rPr>
      </w:pPr>
      <w:r>
        <w:rPr>
          <w:rFonts w:eastAsia="Japanese Gothic"/>
          <w:szCs w:val="22"/>
        </w:rPr>
        <w:t>Reduction in customer complain from 40 to 7 PPM</w:t>
      </w:r>
    </w:p>
    <w:p>
      <w:pPr>
        <w:pStyle w:val="Normal"/>
        <w:numPr>
          <w:ilvl w:val="0"/>
          <w:numId w:val="1"/>
        </w:numPr>
        <w:spacing w:before="20" w:after="20"/>
        <w:jc w:val="both"/>
        <w:rPr>
          <w:rFonts w:eastAsia="Japanese Gothic"/>
          <w:szCs w:val="22"/>
        </w:rPr>
      </w:pPr>
      <w:r>
        <w:rPr>
          <w:rFonts w:eastAsia="Japanese Gothic"/>
          <w:szCs w:val="22"/>
        </w:rPr>
        <w:t>Reduction in Market claim issue from 50 to 12 PPM</w:t>
      </w:r>
    </w:p>
    <w:p>
      <w:pPr>
        <w:pStyle w:val="Normal"/>
        <w:spacing w:before="20" w:after="20"/>
        <w:jc w:val="both"/>
        <w:rPr>
          <w:rFonts w:eastAsia="Japanese Gothic"/>
          <w:szCs w:val="22"/>
        </w:rPr>
      </w:pPr>
      <w:r>
        <w:rPr>
          <w:rFonts w:eastAsia="Japanese Gothic"/>
          <w:szCs w:val="22"/>
        </w:rPr>
      </w:r>
    </w:p>
    <w:p>
      <w:pPr>
        <w:pStyle w:val="Normal"/>
        <w:spacing w:before="20" w:after="20"/>
        <w:jc w:val="both"/>
        <w:rPr>
          <w:rFonts w:eastAsia="Japanese Gothic"/>
          <w:szCs w:val="22"/>
        </w:rPr>
      </w:pPr>
      <w:r>
        <w:rPr>
          <w:rFonts w:eastAsia="Japanese Gothic"/>
          <w:szCs w:val="22"/>
        </w:rPr>
      </w:r>
    </w:p>
    <w:p>
      <w:pPr>
        <w:pStyle w:val="Title"/>
        <w:jc w:val="both"/>
        <w:rPr>
          <w:rFonts w:ascii="Times New Roman" w:hAnsi="Times New Roman" w:cs="Times New Roman"/>
          <w:sz w:val="40"/>
        </w:rPr>
      </w:pPr>
      <w:r>
        <w:rPr>
          <w:rFonts w:cs="Times New Roman" w:ascii="Times New Roman" w:hAnsi="Times New Roman"/>
          <w:sz w:val="24"/>
        </w:rPr>
        <w:t>LAST WORKING EXPERIENCE (2.6years</w:t>
      </w:r>
      <w:r>
        <w:rPr>
          <w:rFonts w:cs="Times New Roman" w:ascii="Times New Roman" w:hAnsi="Times New Roman"/>
          <w:b/>
          <w:sz w:val="24"/>
        </w:rPr>
        <w:t>)</w:t>
      </w:r>
    </w:p>
    <w:p>
      <w:pPr>
        <w:pStyle w:val="BodyText3"/>
        <w:tabs>
          <w:tab w:val="clear" w:pos="720"/>
          <w:tab w:val="left" w:pos="3275" w:leader="none"/>
        </w:tabs>
        <w:spacing w:before="0" w:after="0"/>
        <w:jc w:val="both"/>
        <w:rPr>
          <w:b/>
          <w:sz w:val="24"/>
        </w:rPr>
      </w:pPr>
      <w:r>
        <w:rPr>
          <w:b/>
          <w:sz w:val="24"/>
        </w:rPr>
        <w:tab/>
      </w:r>
    </w:p>
    <w:p>
      <w:pPr>
        <w:pStyle w:val="Normal"/>
        <w:spacing w:lineRule="auto" w:line="276"/>
        <w:ind w:left="720" w:hanging="720"/>
        <w:jc w:val="both"/>
        <w:rPr>
          <w:rFonts w:ascii="Arial" w:hAnsi="Arial" w:cs="Arial"/>
          <w:b/>
          <w:sz w:val="20"/>
          <w:szCs w:val="20"/>
        </w:rPr>
      </w:pPr>
      <w:r>
        <w:rPr>
          <w:rFonts w:cs="Arial" w:ascii="Arial" w:hAnsi="Arial"/>
          <w:b/>
          <w:sz w:val="20"/>
          <w:szCs w:val="20"/>
        </w:rPr>
      </w:r>
    </w:p>
    <w:p>
      <w:pPr>
        <w:pStyle w:val="Normal"/>
        <w:spacing w:lineRule="auto" w:line="276" w:before="0" w:after="200"/>
        <w:ind w:left="720" w:hanging="720"/>
        <w:contextualSpacing/>
        <w:rPr>
          <w:rFonts w:ascii="Arial" w:hAnsi="Arial" w:cs="Arial"/>
          <w:b/>
          <w:sz w:val="20"/>
          <w:szCs w:val="20"/>
        </w:rPr>
      </w:pPr>
      <w:r>
        <w:rPr>
          <w:rFonts w:cs="Arial" w:ascii="Arial" w:hAnsi="Arial"/>
          <w:b/>
          <w:sz w:val="20"/>
          <w:szCs w:val="20"/>
        </w:rPr>
        <w:t xml:space="preserve">Mitsubishi electric automotive india Pvt Ltd. (MEAI) </w:t>
      </w:r>
      <w:r>
        <w:rPr>
          <w:rFonts w:cs="Arial" w:ascii="Arial" w:hAnsi="Arial"/>
          <w:sz w:val="20"/>
          <w:szCs w:val="20"/>
        </w:rPr>
        <w:t xml:space="preserve">is an </w:t>
      </w:r>
      <w:r>
        <w:rPr>
          <w:rFonts w:cs="Arial" w:ascii="Arial" w:hAnsi="Arial"/>
          <w:b/>
          <w:sz w:val="20"/>
          <w:szCs w:val="20"/>
        </w:rPr>
        <w:t>ISO/TS 16949:2009 &amp; ISO:14001</w:t>
      </w:r>
      <w:r>
        <w:rPr>
          <w:rFonts w:cs="Arial" w:ascii="Arial" w:hAnsi="Arial"/>
          <w:sz w:val="20"/>
          <w:szCs w:val="20"/>
        </w:rPr>
        <w:t xml:space="preserve"> certified company involved in manufacturing of electrical &amp; electronics parts like </w:t>
      </w:r>
      <w:r>
        <w:rPr>
          <w:rFonts w:cs="Arial" w:ascii="Arial" w:hAnsi="Arial"/>
          <w:b/>
          <w:sz w:val="20"/>
          <w:szCs w:val="20"/>
        </w:rPr>
        <w:t>EPS MOTOR, EPS ECU, GMR SENSOR, ALTERNATOR, STARTER MOTOR, AUDIO SYSTEMS</w:t>
      </w:r>
      <w:r>
        <w:rPr>
          <w:rFonts w:cs="Arial" w:ascii="Arial" w:hAnsi="Arial"/>
          <w:sz w:val="20"/>
          <w:szCs w:val="20"/>
        </w:rPr>
        <w:t xml:space="preserve"> &amp; other automotive parts  for Worldwide  car manufacturing company as</w:t>
      </w:r>
      <w:r>
        <w:rPr>
          <w:rFonts w:cs="Arial" w:ascii="Arial" w:hAnsi="Arial"/>
          <w:b/>
          <w:sz w:val="20"/>
          <w:szCs w:val="20"/>
        </w:rPr>
        <w:t xml:space="preserve"> MITSUBISHI, MARUTI SUZUKI, NISSAN, RENOULT, HONDA</w:t>
      </w:r>
      <w:r>
        <w:rPr>
          <w:rFonts w:cs="Arial" w:ascii="Arial" w:hAnsi="Arial"/>
          <w:sz w:val="20"/>
          <w:szCs w:val="20"/>
        </w:rPr>
        <w:t xml:space="preserve"> &amp; some other companies</w:t>
      </w:r>
      <w:r>
        <w:rPr>
          <w:rFonts w:cs="Arial" w:ascii="Arial" w:hAnsi="Arial"/>
          <w:b/>
          <w:sz w:val="20"/>
          <w:szCs w:val="20"/>
        </w:rPr>
        <w:t>.</w:t>
      </w:r>
      <w:r>
        <w:rPr>
          <w:rFonts w:cs="Arial" w:ascii="Arial" w:hAnsi="Arial"/>
          <w:sz w:val="20"/>
          <w:szCs w:val="20"/>
        </w:rPr>
        <w:t xml:space="preserve"> Its manufacturing plant is situated in </w:t>
      </w:r>
      <w:r>
        <w:rPr>
          <w:rFonts w:cs="Arial" w:ascii="Arial" w:hAnsi="Arial"/>
          <w:b/>
          <w:sz w:val="20"/>
          <w:szCs w:val="20"/>
        </w:rPr>
        <w:t>IMT Manesar, Gurgaon (Haryana).</w:t>
      </w:r>
    </w:p>
    <w:p>
      <w:pPr>
        <w:pStyle w:val="Normal"/>
        <w:jc w:val="both"/>
        <w:rPr>
          <w:rFonts w:eastAsia="Japanese Gothic"/>
          <w:b/>
          <w:szCs w:val="20"/>
        </w:rPr>
      </w:pPr>
      <w:r>
        <w:rPr>
          <w:rFonts w:eastAsia="Japanese Gothic"/>
          <w:b/>
          <w:szCs w:val="20"/>
        </w:rPr>
        <w:t>Responsibilities</w:t>
      </w:r>
    </w:p>
    <w:p>
      <w:pPr>
        <w:pStyle w:val="Normal"/>
        <w:numPr>
          <w:ilvl w:val="0"/>
          <w:numId w:val="4"/>
        </w:numPr>
        <w:spacing w:before="20" w:after="20"/>
        <w:jc w:val="both"/>
        <w:rPr>
          <w:rFonts w:eastAsia="Japanese Gothic"/>
          <w:szCs w:val="22"/>
        </w:rPr>
      </w:pPr>
      <w:r>
        <w:rPr>
          <w:rFonts w:eastAsia="Japanese Gothic"/>
          <w:szCs w:val="22"/>
        </w:rPr>
        <w:t>Worked as inprocess quality as a assistance engineer for EPS motor line   .</w:t>
      </w:r>
    </w:p>
    <w:p>
      <w:pPr>
        <w:pStyle w:val="Normal"/>
        <w:rPr>
          <w:rFonts w:eastAsia="Japanese Gothic"/>
          <w:b/>
        </w:rPr>
      </w:pPr>
      <w:r>
        <w:rPr>
          <w:rFonts w:eastAsia="Japanese Gothic"/>
          <w:b/>
        </w:rPr>
        <w:t>Instrument use for testing procedure</w:t>
      </w:r>
    </w:p>
    <w:p>
      <w:pPr>
        <w:pStyle w:val="Normal"/>
        <w:spacing w:before="20" w:after="20"/>
        <w:jc w:val="both"/>
        <w:rPr>
          <w:rFonts w:eastAsia="Japanese Gothic"/>
          <w:szCs w:val="22"/>
        </w:rPr>
      </w:pPr>
      <w:r>
        <w:rPr>
          <w:rFonts w:eastAsia="Japanese Gothic"/>
        </w:rPr>
        <w:t>Oscilloscope, Dynamometer, LCR meter, Resistance meter Teslameter, Tachometer, Microscope, Multimeter, Height Gauge, Screw Gauge, Vernier Caliper, Vibrometer, Dial Gauge, Heat shock test machine, DC bias set up instrument, Hot air oven, Magnetic core selector, Weighing balance for density measurement, Dynamometer</w:t>
      </w:r>
      <w:r>
        <w:rPr>
          <w:rFonts w:eastAsia="Japanese Gothic"/>
          <w:szCs w:val="22"/>
        </w:rPr>
        <w:t>, HV Tester, Insulation Resistance Meter, Microscope, Thermal Humidity test machine,</w:t>
      </w:r>
    </w:p>
    <w:p>
      <w:pPr>
        <w:pStyle w:val="Normal"/>
        <w:spacing w:before="20" w:after="20"/>
        <w:jc w:val="both"/>
        <w:rPr>
          <w:rFonts w:eastAsia="Japanese Gothic"/>
          <w:szCs w:val="22"/>
        </w:rPr>
      </w:pPr>
      <w:r>
        <w:rPr>
          <w:rFonts w:eastAsia="Japanese Gothic"/>
          <w:szCs w:val="22"/>
        </w:rPr>
      </w:r>
    </w:p>
    <w:p>
      <w:pPr>
        <w:pStyle w:val="Title"/>
        <w:rPr>
          <w:sz w:val="28"/>
        </w:rPr>
      </w:pPr>
      <w:r>
        <w:rPr>
          <w:sz w:val="28"/>
        </w:rPr>
        <w:t>Professional Training Programmer attended</w:t>
      </w:r>
    </w:p>
    <w:p>
      <w:pPr>
        <w:pStyle w:val="Normal"/>
        <w:numPr>
          <w:ilvl w:val="0"/>
          <w:numId w:val="3"/>
        </w:numPr>
        <w:tabs>
          <w:tab w:val="clear" w:pos="720"/>
        </w:tabs>
        <w:ind w:left="720" w:hanging="720"/>
        <w:jc w:val="both"/>
        <w:rPr>
          <w:rFonts w:ascii="Arial" w:hAnsi="Arial" w:cs="Arial"/>
          <w:sz w:val="20"/>
          <w:szCs w:val="20"/>
        </w:rPr>
      </w:pPr>
      <w:r>
        <w:rPr>
          <w:rFonts w:cs="Arial" w:ascii="Arial" w:hAnsi="Arial"/>
          <w:sz w:val="20"/>
          <w:szCs w:val="20"/>
          <w:lang w:val="en-AU"/>
        </w:rPr>
        <w:t>Why-Why analysis</w:t>
      </w:r>
    </w:p>
    <w:p>
      <w:pPr>
        <w:pStyle w:val="Normal"/>
        <w:numPr>
          <w:ilvl w:val="0"/>
          <w:numId w:val="3"/>
        </w:numPr>
        <w:tabs>
          <w:tab w:val="clear" w:pos="720"/>
        </w:tabs>
        <w:ind w:left="720" w:hanging="720"/>
        <w:jc w:val="both"/>
        <w:rPr>
          <w:rFonts w:ascii="Arial" w:hAnsi="Arial" w:cs="Arial"/>
          <w:sz w:val="20"/>
          <w:szCs w:val="20"/>
        </w:rPr>
      </w:pPr>
      <w:r>
        <w:rPr>
          <w:rFonts w:cs="Arial" w:ascii="Arial" w:hAnsi="Arial"/>
          <w:sz w:val="20"/>
          <w:szCs w:val="20"/>
          <w:lang w:val="en-AU"/>
        </w:rPr>
        <w:t xml:space="preserve">6W2H </w:t>
      </w:r>
    </w:p>
    <w:p>
      <w:pPr>
        <w:pStyle w:val="Normal"/>
        <w:numPr>
          <w:ilvl w:val="0"/>
          <w:numId w:val="3"/>
        </w:numPr>
        <w:tabs>
          <w:tab w:val="clear" w:pos="720"/>
        </w:tabs>
        <w:ind w:left="720" w:hanging="720"/>
        <w:jc w:val="both"/>
        <w:rPr>
          <w:rFonts w:ascii="Arial" w:hAnsi="Arial" w:cs="Arial"/>
          <w:sz w:val="20"/>
          <w:szCs w:val="20"/>
        </w:rPr>
      </w:pPr>
      <w:r>
        <w:rPr>
          <w:rFonts w:cs="Arial" w:ascii="Arial" w:hAnsi="Arial"/>
          <w:sz w:val="20"/>
          <w:szCs w:val="20"/>
        </w:rPr>
        <w:t>SPC</w:t>
      </w:r>
      <w:r>
        <w:rPr>
          <w:rFonts w:cs="Arial" w:ascii="Arial" w:hAnsi="Arial"/>
          <w:sz w:val="20"/>
          <w:szCs w:val="20"/>
          <w:lang w:val="en-AU"/>
        </w:rPr>
        <w:t>, MSA</w:t>
      </w:r>
    </w:p>
    <w:p>
      <w:pPr>
        <w:pStyle w:val="Normal"/>
        <w:numPr>
          <w:ilvl w:val="0"/>
          <w:numId w:val="3"/>
        </w:numPr>
        <w:tabs>
          <w:tab w:val="clear" w:pos="720"/>
        </w:tabs>
        <w:ind w:left="720" w:hanging="720"/>
        <w:jc w:val="both"/>
        <w:rPr>
          <w:rFonts w:ascii="Arial" w:hAnsi="Arial" w:cs="Arial"/>
          <w:sz w:val="20"/>
          <w:szCs w:val="20"/>
        </w:rPr>
      </w:pPr>
      <w:r>
        <w:rPr>
          <w:rFonts w:cs="Arial" w:ascii="Arial" w:hAnsi="Arial"/>
          <w:sz w:val="20"/>
          <w:szCs w:val="20"/>
        </w:rPr>
        <w:t>7QC TOOLS</w:t>
      </w:r>
    </w:p>
    <w:p>
      <w:pPr>
        <w:pStyle w:val="Normal"/>
        <w:numPr>
          <w:ilvl w:val="0"/>
          <w:numId w:val="3"/>
        </w:numPr>
        <w:tabs>
          <w:tab w:val="clear" w:pos="720"/>
        </w:tabs>
        <w:ind w:left="720" w:hanging="720"/>
        <w:jc w:val="both"/>
        <w:rPr>
          <w:rFonts w:ascii="Arial" w:hAnsi="Arial" w:cs="Arial"/>
          <w:sz w:val="20"/>
          <w:szCs w:val="20"/>
        </w:rPr>
      </w:pPr>
      <w:r>
        <w:rPr>
          <w:rFonts w:cs="Arial" w:ascii="Arial" w:hAnsi="Arial"/>
          <w:sz w:val="20"/>
          <w:szCs w:val="20"/>
        </w:rPr>
        <w:t xml:space="preserve"> </w:t>
      </w:r>
      <w:r>
        <w:rPr>
          <w:rFonts w:cs="Arial" w:ascii="Arial" w:hAnsi="Arial"/>
          <w:sz w:val="20"/>
          <w:szCs w:val="20"/>
          <w:lang w:val="en-AU"/>
        </w:rPr>
        <w:t>Kaizen</w:t>
      </w:r>
    </w:p>
    <w:p>
      <w:pPr>
        <w:pStyle w:val="Normal"/>
        <w:numPr>
          <w:ilvl w:val="0"/>
          <w:numId w:val="3"/>
        </w:numPr>
        <w:tabs>
          <w:tab w:val="clear" w:pos="720"/>
        </w:tabs>
        <w:ind w:left="720" w:hanging="720"/>
        <w:jc w:val="both"/>
        <w:rPr>
          <w:rFonts w:ascii="Arial" w:hAnsi="Arial" w:cs="Arial"/>
          <w:sz w:val="20"/>
          <w:szCs w:val="20"/>
        </w:rPr>
      </w:pPr>
      <w:r>
        <w:rPr>
          <w:rFonts w:cs="Arial" w:ascii="Arial" w:hAnsi="Arial"/>
          <w:sz w:val="20"/>
          <w:szCs w:val="20"/>
        </w:rPr>
        <w:t>3M,3G &amp; 3K</w:t>
      </w:r>
    </w:p>
    <w:p>
      <w:pPr>
        <w:pStyle w:val="Normal"/>
        <w:numPr>
          <w:ilvl w:val="0"/>
          <w:numId w:val="3"/>
        </w:numPr>
        <w:tabs>
          <w:tab w:val="clear" w:pos="720"/>
        </w:tabs>
        <w:ind w:left="720" w:hanging="720"/>
        <w:jc w:val="both"/>
        <w:rPr>
          <w:rFonts w:ascii="Arial" w:hAnsi="Arial" w:cs="Arial"/>
          <w:sz w:val="20"/>
          <w:szCs w:val="20"/>
        </w:rPr>
      </w:pPr>
      <w:r>
        <w:rPr>
          <w:rFonts w:cs="Arial" w:ascii="Arial" w:hAnsi="Arial"/>
          <w:sz w:val="20"/>
          <w:szCs w:val="20"/>
          <w:lang w:val="en-AU"/>
        </w:rPr>
        <w:t>Poka-Yoke, Ho-Ren-Sho</w:t>
      </w:r>
    </w:p>
    <w:p>
      <w:pPr>
        <w:pStyle w:val="Normal"/>
        <w:spacing w:before="20" w:after="20"/>
        <w:jc w:val="both"/>
        <w:rPr>
          <w:rFonts w:ascii="Arial" w:hAnsi="Arial" w:eastAsia="Japanese Gothic" w:cs="Arial"/>
          <w:sz w:val="22"/>
          <w:szCs w:val="22"/>
        </w:rPr>
      </w:pPr>
      <w:r>
        <w:rPr>
          <w:rFonts w:eastAsia="Japanese Gothic" w:cs="Arial" w:ascii="Arial" w:hAnsi="Arial"/>
          <w:sz w:val="22"/>
          <w:szCs w:val="22"/>
        </w:rPr>
      </w:r>
    </w:p>
    <w:p>
      <w:pPr>
        <w:pStyle w:val="Title"/>
        <w:jc w:val="both"/>
        <w:rPr>
          <w:rFonts w:ascii="Times New Roman" w:hAnsi="Times New Roman" w:cs="Times New Roman"/>
          <w:sz w:val="24"/>
        </w:rPr>
      </w:pPr>
      <w:r>
        <w:rPr>
          <w:rFonts w:cs="Times New Roman" w:ascii="Times New Roman" w:hAnsi="Times New Roman"/>
          <w:sz w:val="24"/>
        </w:rPr>
      </w:r>
    </w:p>
    <w:p>
      <w:pPr>
        <w:pStyle w:val="Title"/>
        <w:jc w:val="both"/>
        <w:rPr>
          <w:rFonts w:ascii="Times New Roman" w:hAnsi="Times New Roman" w:cs="Times New Roman"/>
          <w:sz w:val="24"/>
        </w:rPr>
      </w:pPr>
      <w:r>
        <w:rPr>
          <w:rFonts w:cs="Times New Roman" w:ascii="Times New Roman" w:hAnsi="Times New Roman"/>
          <w:sz w:val="24"/>
        </w:rPr>
      </w:r>
    </w:p>
    <w:p>
      <w:pPr>
        <w:pStyle w:val="Title"/>
        <w:jc w:val="both"/>
        <w:rPr>
          <w:rFonts w:ascii="Times New Roman" w:hAnsi="Times New Roman" w:cs="Times New Roman"/>
          <w:sz w:val="24"/>
        </w:rPr>
      </w:pPr>
      <w:r>
        <w:rPr>
          <w:rFonts w:cs="Times New Roman" w:ascii="Times New Roman" w:hAnsi="Times New Roman"/>
          <w:sz w:val="24"/>
        </w:rPr>
      </w:r>
    </w:p>
    <w:p>
      <w:pPr>
        <w:pStyle w:val="Title"/>
        <w:jc w:val="both"/>
        <w:rPr>
          <w:rFonts w:ascii="Times New Roman" w:hAnsi="Times New Roman" w:cs="Times New Roman"/>
          <w:sz w:val="24"/>
        </w:rPr>
      </w:pPr>
      <w:r>
        <w:rPr>
          <w:rFonts w:cs="Times New Roman" w:ascii="Times New Roman" w:hAnsi="Times New Roman"/>
          <w:sz w:val="24"/>
        </w:rPr>
        <w:t>ACADEMIC PROFILE</w:t>
      </w:r>
    </w:p>
    <w:p>
      <w:pPr>
        <w:pStyle w:val="Normal"/>
        <w:numPr>
          <w:ilvl w:val="0"/>
          <w:numId w:val="2"/>
        </w:numPr>
        <w:tabs>
          <w:tab w:val="clear" w:pos="720"/>
          <w:tab w:val="left" w:pos="540" w:leader="none"/>
        </w:tabs>
        <w:ind w:left="720" w:hanging="720"/>
        <w:jc w:val="both"/>
        <w:rPr>
          <w:rFonts w:ascii="Arial" w:hAnsi="Arial" w:cs="Arial"/>
          <w:b/>
          <w:sz w:val="20"/>
        </w:rPr>
      </w:pPr>
      <w:r>
        <w:rPr>
          <w:rFonts w:cs="Arial" w:ascii="Arial" w:hAnsi="Arial"/>
          <w:bCs/>
          <w:sz w:val="20"/>
        </w:rPr>
        <w:t>C</w:t>
      </w:r>
      <w:r>
        <w:rPr>
          <w:rFonts w:cs="Arial" w:ascii="Arial" w:hAnsi="Arial"/>
          <w:sz w:val="20"/>
        </w:rPr>
        <w:t xml:space="preserve">ompleted </w:t>
      </w:r>
      <w:r>
        <w:rPr>
          <w:rFonts w:cs="Arial" w:ascii="Arial" w:hAnsi="Arial"/>
          <w:b/>
          <w:sz w:val="20"/>
        </w:rPr>
        <w:t>Three year</w:t>
      </w:r>
      <w:r>
        <w:rPr>
          <w:rFonts w:cs="Arial" w:ascii="Arial" w:hAnsi="Arial"/>
          <w:sz w:val="20"/>
        </w:rPr>
        <w:t xml:space="preserve"> </w:t>
      </w:r>
      <w:r>
        <w:rPr>
          <w:rFonts w:cs="Arial" w:ascii="Arial" w:hAnsi="Arial"/>
          <w:b/>
          <w:sz w:val="20"/>
        </w:rPr>
        <w:t>Btech in electrical Engineering</w:t>
      </w:r>
      <w:r>
        <w:rPr>
          <w:rFonts w:cs="Arial" w:ascii="Arial" w:hAnsi="Arial"/>
          <w:sz w:val="20"/>
        </w:rPr>
        <w:t xml:space="preserve"> with 83.30% from </w:t>
      </w:r>
      <w:r>
        <w:rPr>
          <w:rFonts w:cs="Arial" w:ascii="Arial" w:hAnsi="Arial"/>
          <w:b/>
          <w:sz w:val="20"/>
        </w:rPr>
        <w:t>GITA Bhubaneswer Odisha  in year 2016.</w:t>
      </w:r>
    </w:p>
    <w:p>
      <w:pPr>
        <w:pStyle w:val="Normal"/>
        <w:numPr>
          <w:ilvl w:val="0"/>
          <w:numId w:val="2"/>
        </w:numPr>
        <w:tabs>
          <w:tab w:val="clear" w:pos="720"/>
          <w:tab w:val="left" w:pos="540" w:leader="none"/>
        </w:tabs>
        <w:ind w:left="720" w:hanging="720"/>
        <w:jc w:val="both"/>
        <w:rPr>
          <w:rFonts w:ascii="Arial" w:hAnsi="Arial" w:cs="Arial"/>
          <w:b/>
          <w:sz w:val="20"/>
        </w:rPr>
      </w:pPr>
      <w:r>
        <w:rPr>
          <w:rFonts w:cs="Arial" w:ascii="Arial" w:hAnsi="Arial"/>
          <w:bCs/>
          <w:sz w:val="20"/>
        </w:rPr>
        <w:t>C</w:t>
      </w:r>
      <w:r>
        <w:rPr>
          <w:rFonts w:cs="Arial" w:ascii="Arial" w:hAnsi="Arial"/>
          <w:sz w:val="20"/>
        </w:rPr>
        <w:t xml:space="preserve">ompleted </w:t>
      </w:r>
      <w:r>
        <w:rPr>
          <w:rFonts w:cs="Arial" w:ascii="Arial" w:hAnsi="Arial"/>
          <w:b/>
          <w:sz w:val="20"/>
        </w:rPr>
        <w:t>Two year</w:t>
      </w:r>
      <w:r>
        <w:rPr>
          <w:rFonts w:cs="Arial" w:ascii="Arial" w:hAnsi="Arial"/>
          <w:sz w:val="20"/>
        </w:rPr>
        <w:t xml:space="preserve"> </w:t>
      </w:r>
      <w:r>
        <w:rPr>
          <w:rFonts w:cs="Arial" w:ascii="Arial" w:hAnsi="Arial"/>
          <w:b/>
          <w:sz w:val="20"/>
        </w:rPr>
        <w:t>Diploma in Mechanical Engineering</w:t>
      </w:r>
      <w:r>
        <w:rPr>
          <w:rFonts w:cs="Arial" w:ascii="Arial" w:hAnsi="Arial"/>
          <w:sz w:val="20"/>
        </w:rPr>
        <w:t xml:space="preserve"> with 71.30% from </w:t>
      </w:r>
      <w:r>
        <w:rPr>
          <w:rFonts w:cs="Arial" w:ascii="Arial" w:hAnsi="Arial"/>
          <w:b/>
          <w:sz w:val="20"/>
        </w:rPr>
        <w:t>Zenthi institute Bhubaneswer Odisha  in year 2013.</w:t>
      </w:r>
    </w:p>
    <w:p>
      <w:pPr>
        <w:pStyle w:val="Normal"/>
        <w:numPr>
          <w:ilvl w:val="0"/>
          <w:numId w:val="2"/>
        </w:numPr>
        <w:tabs>
          <w:tab w:val="clear" w:pos="720"/>
          <w:tab w:val="left" w:pos="540" w:leader="none"/>
        </w:tabs>
        <w:ind w:left="720" w:hanging="720"/>
        <w:jc w:val="both"/>
        <w:rPr>
          <w:rFonts w:ascii="Arial" w:hAnsi="Arial" w:cs="Arial"/>
          <w:sz w:val="20"/>
        </w:rPr>
      </w:pPr>
      <w:r>
        <w:rPr>
          <w:rFonts w:cs="Arial" w:ascii="Arial" w:hAnsi="Arial"/>
          <w:bCs/>
          <w:sz w:val="20"/>
        </w:rPr>
        <w:t>ITI From the LNITE panchupandav Kendrapara , Odisha  with the 87.11% Marks</w:t>
      </w:r>
    </w:p>
    <w:p>
      <w:pPr>
        <w:pStyle w:val="Normal"/>
        <w:numPr>
          <w:ilvl w:val="0"/>
          <w:numId w:val="2"/>
        </w:numPr>
        <w:tabs>
          <w:tab w:val="clear" w:pos="720"/>
          <w:tab w:val="left" w:pos="540" w:leader="none"/>
        </w:tabs>
        <w:ind w:left="720" w:hanging="720"/>
        <w:jc w:val="both"/>
        <w:rPr>
          <w:rFonts w:ascii="Arial" w:hAnsi="Arial" w:cs="Arial"/>
        </w:rPr>
      </w:pPr>
      <w:r>
        <w:rPr>
          <w:rFonts w:cs="Arial" w:ascii="Arial" w:hAnsi="Arial"/>
          <w:bCs/>
          <w:sz w:val="20"/>
        </w:rPr>
        <w:t>Matric From the Board of school Education, Odisha with the 52.3% Marks</w:t>
      </w:r>
      <w:r>
        <w:rPr>
          <w:rFonts w:cs="Arial" w:ascii="Arial" w:hAnsi="Arial"/>
          <w:sz w:val="20"/>
        </w:rPr>
        <w:t>.</w:t>
      </w:r>
    </w:p>
    <w:p>
      <w:pPr>
        <w:pStyle w:val="ListParagraph"/>
        <w:ind w:left="360" w:hanging="0"/>
        <w:jc w:val="both"/>
        <w:rPr>
          <w:rFonts w:eastAsia="Times New Roman"/>
          <w:color w:val="000000"/>
        </w:rPr>
      </w:pPr>
      <w:r>
        <w:rPr>
          <w:rFonts w:eastAsia="Times New Roman"/>
          <w:color w:val="000000"/>
        </w:rPr>
      </w:r>
    </w:p>
    <w:p>
      <w:pPr>
        <w:pStyle w:val="Normal"/>
        <w:ind w:left="720" w:hanging="0"/>
        <w:rPr>
          <w:rFonts w:ascii="Arial" w:hAnsi="Arial" w:eastAsia="Japanese Gothic" w:cs="Arial"/>
          <w:sz w:val="22"/>
          <w:szCs w:val="22"/>
        </w:rPr>
      </w:pPr>
      <w:r>
        <w:rPr>
          <w:rFonts w:eastAsia="Japanese Gothic" w:cs="Arial" w:ascii="Arial" w:hAnsi="Arial"/>
          <w:sz w:val="22"/>
          <w:szCs w:val="22"/>
        </w:rPr>
      </w:r>
    </w:p>
    <w:p>
      <w:pPr>
        <w:pStyle w:val="Title"/>
        <w:jc w:val="both"/>
        <w:rPr>
          <w:rFonts w:ascii="Times New Roman" w:hAnsi="Times New Roman" w:cs="Times New Roman"/>
          <w:sz w:val="24"/>
        </w:rPr>
      </w:pPr>
      <w:r>
        <w:rPr>
          <w:rFonts w:cs="Times New Roman" w:ascii="Times New Roman" w:hAnsi="Times New Roman"/>
          <w:sz w:val="24"/>
        </w:rPr>
        <w:t>PERSONAL PROFILE</w:t>
      </w:r>
    </w:p>
    <w:p>
      <w:pPr>
        <w:pStyle w:val="Normal"/>
        <w:tabs>
          <w:tab w:val="clear" w:pos="720"/>
          <w:tab w:val="left" w:pos="360" w:leader="none"/>
        </w:tabs>
        <w:jc w:val="both"/>
        <w:rPr>
          <w:rFonts w:eastAsia="Japanese Gothic"/>
          <w:szCs w:val="22"/>
        </w:rPr>
      </w:pPr>
      <w:r>
        <w:rPr>
          <w:rFonts w:eastAsia="Japanese Gothic"/>
          <w:szCs w:val="22"/>
        </w:rPr>
      </w:r>
    </w:p>
    <w:p>
      <w:pPr>
        <w:pStyle w:val="Normal"/>
        <w:numPr>
          <w:ilvl w:val="0"/>
          <w:numId w:val="5"/>
        </w:numPr>
        <w:ind w:left="360" w:right="43" w:hanging="360"/>
        <w:rPr>
          <w:rFonts w:ascii="Arial" w:hAnsi="Arial" w:cs="Arial"/>
          <w:sz w:val="20"/>
          <w:szCs w:val="20"/>
        </w:rPr>
      </w:pPr>
      <w:r>
        <w:rPr>
          <w:rFonts w:cs="Arial" w:ascii="Arial" w:hAnsi="Arial"/>
          <w:sz w:val="20"/>
          <w:szCs w:val="20"/>
        </w:rPr>
        <w:t xml:space="preserve">Date of Birth </w:t>
        <w:tab/>
        <w:t xml:space="preserve">   :   03.11.1990</w:t>
        <w:tab/>
        <w:t xml:space="preserve">    </w:t>
      </w:r>
    </w:p>
    <w:p>
      <w:pPr>
        <w:pStyle w:val="Normal"/>
        <w:numPr>
          <w:ilvl w:val="0"/>
          <w:numId w:val="5"/>
        </w:numPr>
        <w:ind w:left="360" w:right="43" w:hanging="360"/>
        <w:rPr>
          <w:rFonts w:ascii="Arial" w:hAnsi="Arial" w:cs="Arial"/>
          <w:sz w:val="20"/>
          <w:szCs w:val="20"/>
        </w:rPr>
      </w:pPr>
      <w:r>
        <w:rPr>
          <w:rFonts w:cs="Arial" w:ascii="Arial" w:hAnsi="Arial"/>
          <w:sz w:val="20"/>
          <w:szCs w:val="20"/>
        </w:rPr>
        <w:t>Father’s Name            :   Trilochan Sahoo</w:t>
      </w:r>
    </w:p>
    <w:p>
      <w:pPr>
        <w:pStyle w:val="Normal"/>
        <w:numPr>
          <w:ilvl w:val="0"/>
          <w:numId w:val="5"/>
        </w:numPr>
        <w:ind w:left="360" w:right="43" w:hanging="360"/>
        <w:rPr>
          <w:rFonts w:ascii="Arial" w:hAnsi="Arial" w:cs="Arial"/>
          <w:sz w:val="20"/>
          <w:szCs w:val="20"/>
        </w:rPr>
      </w:pPr>
      <w:r>
        <w:rPr>
          <w:rFonts w:cs="Arial" w:ascii="Arial" w:hAnsi="Arial"/>
          <w:sz w:val="20"/>
          <w:szCs w:val="20"/>
        </w:rPr>
        <w:t>Languages Known      :   English , Hindi &amp; Odia</w:t>
      </w:r>
    </w:p>
    <w:p>
      <w:pPr>
        <w:pStyle w:val="Normal"/>
        <w:numPr>
          <w:ilvl w:val="0"/>
          <w:numId w:val="5"/>
        </w:numPr>
        <w:ind w:left="360" w:right="43" w:hanging="360"/>
        <w:rPr>
          <w:rFonts w:ascii="Arial" w:hAnsi="Arial" w:cs="Arial"/>
          <w:sz w:val="20"/>
          <w:szCs w:val="20"/>
        </w:rPr>
      </w:pPr>
      <w:r>
        <w:rPr>
          <w:rFonts w:cs="Arial" w:ascii="Arial" w:hAnsi="Arial"/>
          <w:sz w:val="20"/>
          <w:szCs w:val="20"/>
        </w:rPr>
        <w:t>Marital Status              :   Married</w:t>
      </w:r>
    </w:p>
    <w:p>
      <w:pPr>
        <w:pStyle w:val="Normal"/>
        <w:numPr>
          <w:ilvl w:val="0"/>
          <w:numId w:val="5"/>
        </w:numPr>
        <w:ind w:left="360" w:right="43" w:hanging="360"/>
        <w:rPr>
          <w:rFonts w:ascii="Arial" w:hAnsi="Arial" w:cs="Arial"/>
          <w:sz w:val="20"/>
          <w:szCs w:val="20"/>
        </w:rPr>
      </w:pPr>
      <w:r>
        <w:rPr>
          <w:rFonts w:cs="Arial" w:ascii="Arial" w:hAnsi="Arial"/>
          <w:sz w:val="20"/>
          <w:szCs w:val="20"/>
        </w:rPr>
        <w:t>Expected Salary          :   Negotiable</w:t>
      </w:r>
    </w:p>
    <w:p>
      <w:pPr>
        <w:pStyle w:val="Normal"/>
        <w:numPr>
          <w:ilvl w:val="0"/>
          <w:numId w:val="5"/>
        </w:numPr>
        <w:tabs>
          <w:tab w:val="clear" w:pos="720"/>
          <w:tab w:val="left" w:pos="360" w:leader="none"/>
        </w:tabs>
        <w:jc w:val="both"/>
        <w:rPr>
          <w:rFonts w:ascii="Arial" w:hAnsi="Arial" w:eastAsia="Japanese Gothic" w:cs="Arial"/>
          <w:sz w:val="22"/>
          <w:szCs w:val="22"/>
        </w:rPr>
      </w:pPr>
      <w:r>
        <w:rPr>
          <w:rFonts w:eastAsia="Japanese Gothic"/>
          <w:szCs w:val="22"/>
        </w:rPr>
        <w:t>Address                    :</w:t>
      </w:r>
      <w:r>
        <w:rPr>
          <w:rFonts w:eastAsia="Japanese Gothic"/>
          <w:szCs w:val="22"/>
          <w:lang w:val="en-IN"/>
        </w:rPr>
        <w:t xml:space="preserve">  Room no-5669 36gaj,Sector- 3,Faridabad, Haryana.</w:t>
      </w:r>
    </w:p>
    <w:p>
      <w:pPr>
        <w:pStyle w:val="Normal"/>
        <w:tabs>
          <w:tab w:val="clear" w:pos="720"/>
          <w:tab w:val="left" w:pos="360" w:leader="none"/>
        </w:tabs>
        <w:ind w:left="360" w:hanging="0"/>
        <w:jc w:val="both"/>
        <w:rPr>
          <w:rFonts w:ascii="Arial" w:hAnsi="Arial" w:eastAsia="Japanese Gothic" w:cs="Arial"/>
          <w:sz w:val="22"/>
          <w:szCs w:val="22"/>
        </w:rPr>
      </w:pPr>
      <w:r>
        <w:rPr>
          <w:rFonts w:cs="Arial" w:ascii="Arial" w:hAnsi="Arial"/>
          <w:sz w:val="22"/>
          <w:szCs w:val="22"/>
        </w:rPr>
        <w:tab/>
        <w:tab/>
        <w:tab/>
        <w:tab/>
      </w:r>
    </w:p>
    <w:p>
      <w:pPr>
        <w:pStyle w:val="Heading6"/>
        <w:jc w:val="both"/>
        <w:rPr>
          <w:rFonts w:ascii="Arial" w:hAnsi="Arial" w:eastAsia="Japanese Gothic" w:cs="Arial"/>
        </w:rPr>
      </w:pPr>
      <w:r>
        <w:rPr>
          <w:rFonts w:cs="Arial" w:ascii="Arial" w:hAnsi="Arial"/>
        </w:rPr>
        <w:tab/>
      </w:r>
    </w:p>
    <w:p>
      <w:pPr>
        <w:pStyle w:val="Normal"/>
        <w:rPr/>
      </w:pPr>
      <w:r>
        <w:rPr/>
      </w:r>
    </w:p>
    <w:sectPr>
      <w:headerReference w:type="default" r:id="rId3"/>
      <w:type w:val="nextPage"/>
      <w:pgSz w:w="11906" w:h="16838"/>
      <w:pgMar w:left="1440" w:right="1440" w:gutter="0" w:header="709"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Verdana">
    <w:charset w:val="00"/>
    <w:family w:val="roman"/>
    <w:pitch w:val="variable"/>
  </w:font>
  <w:font w:name="Calibri Light">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502" w:hanging="360"/>
      </w:pPr>
      <w:rPr>
        <w:rFonts w:ascii="Wingdings" w:hAnsi="Wingdings" w:cs="Wingdings" w:hint="default"/>
        <w:sz w:val="24"/>
        <w:szCs w:val="24"/>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bullet"/>
      <w:lvlText w:val=""/>
      <w:lvlJc w:val="left"/>
      <w:pPr>
        <w:tabs>
          <w:tab w:val="num" w:pos="540"/>
        </w:tabs>
        <w:ind w:left="540" w:hanging="360"/>
      </w:pPr>
      <w:rPr>
        <w:rFonts w:ascii="Wingdings" w:hAnsi="Wingdings" w:cs="Wingdings"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5">
    <w:lvl w:ilvl="0">
      <w:start w:val="1"/>
      <w:numFmt w:val="bullet"/>
      <w:lvlText w:val=""/>
      <w:lvlJc w:val="left"/>
      <w:pPr>
        <w:tabs>
          <w:tab w:val="num" w:pos="0"/>
        </w:tabs>
        <w:ind w:left="360" w:hanging="360"/>
      </w:pPr>
      <w:rPr>
        <w:rFonts w:ascii="Wingdings" w:hAnsi="Wingdings" w:cs="Wingdings" w:hint="default"/>
        <w:sz w:val="24"/>
        <w:szCs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bullet"/>
      <w:lvlText w:val="Ø"/>
      <w:lvlJc w:val="left"/>
      <w:pPr>
        <w:tabs>
          <w:tab w:val="num" w:pos="0"/>
        </w:tabs>
        <w:ind w:left="502" w:hanging="360"/>
      </w:pPr>
      <w:rPr>
        <w:rFonts w:ascii="Wingdings" w:hAnsi="Wingdings" w:cs="Wingdings" w:hint="default"/>
        <w:sz w:val="24"/>
        <w:szCs w:val="24"/>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SimSun"/>
        <w:sz w:val="22"/>
        <w:szCs w:val="22"/>
        <w:lang w:val="en-IN"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40" w:before="0" w:after="0"/>
      <w:jc w:val="left"/>
    </w:pPr>
    <w:rPr>
      <w:rFonts w:ascii="Times New Roman" w:hAnsi="Times New Roman" w:eastAsia="MS Mincho" w:cs="Times New Roman"/>
      <w:color w:val="auto"/>
      <w:kern w:val="0"/>
      <w:sz w:val="24"/>
      <w:szCs w:val="24"/>
      <w:lang w:val="en-US" w:eastAsia="en-IN" w:bidi="ar-SA"/>
    </w:rPr>
  </w:style>
  <w:style w:type="paragraph" w:styleId="Heading1">
    <w:name w:val="Heading 1"/>
    <w:basedOn w:val="Normal"/>
    <w:next w:val="Normal"/>
    <w:link w:val="Heading1Char"/>
    <w:uiPriority w:val="9"/>
    <w:qFormat/>
    <w:rsid w:val="00761c64"/>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Heading2">
    <w:name w:val="Heading 2"/>
    <w:basedOn w:val="Normal"/>
    <w:next w:val="Normal"/>
    <w:link w:val="Heading2Char"/>
    <w:uiPriority w:val="9"/>
    <w:unhideWhenUsed/>
    <w:qFormat/>
    <w:rsid w:val="00761c64"/>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Heading6">
    <w:name w:val="Heading 6"/>
    <w:basedOn w:val="Normal"/>
    <w:next w:val="Normal"/>
    <w:link w:val="Heading6Char"/>
    <w:qFormat/>
    <w:pPr>
      <w:spacing w:before="240" w:after="60"/>
      <w:ind w:left="720" w:hanging="360"/>
      <w:outlineLvl w:val="5"/>
    </w:pPr>
    <w:rPr>
      <w:rFonts w:ascii="Calibri" w:hAnsi="Calibri" w:eastAsia="Times New Roman"/>
      <w:b/>
      <w:bCs/>
      <w:sz w:val="22"/>
      <w:szCs w:val="22"/>
    </w:rPr>
  </w:style>
  <w:style w:type="character" w:styleId="DefaultParagraphFont" w:default="1">
    <w:name w:val="Default Paragraph Font"/>
    <w:uiPriority w:val="1"/>
    <w:semiHidden/>
    <w:unhideWhenUsed/>
    <w:qFormat/>
    <w:rPr/>
  </w:style>
  <w:style w:type="character" w:styleId="Heading6Char" w:customStyle="1">
    <w:name w:val="Heading 6 Char"/>
    <w:basedOn w:val="DefaultParagraphFont"/>
    <w:link w:val="Heading6"/>
    <w:qFormat/>
    <w:rPr>
      <w:rFonts w:ascii="Calibri" w:hAnsi="Calibri" w:eastAsia="Times New Roman" w:cs="Times New Roman"/>
      <w:b/>
      <w:bCs/>
      <w:lang w:val="en-US" w:eastAsia="en-IN"/>
    </w:rPr>
  </w:style>
  <w:style w:type="character" w:styleId="BodyText2Char" w:customStyle="1">
    <w:name w:val="Body Text 2 Char"/>
    <w:basedOn w:val="DefaultParagraphFont"/>
    <w:link w:val="BodyText2"/>
    <w:uiPriority w:val="99"/>
    <w:qFormat/>
    <w:rPr>
      <w:rFonts w:ascii="Verdana" w:hAnsi="Verdana" w:eastAsia="MS Mincho" w:cs="Times New Roman"/>
      <w:b/>
      <w:sz w:val="20"/>
      <w:szCs w:val="24"/>
      <w:lang w:val="en-US" w:eastAsia="en-IN"/>
    </w:rPr>
  </w:style>
  <w:style w:type="character" w:styleId="HeaderChar" w:customStyle="1">
    <w:name w:val="Header Char"/>
    <w:basedOn w:val="DefaultParagraphFont"/>
    <w:link w:val="Header"/>
    <w:uiPriority w:val="99"/>
    <w:qFormat/>
    <w:rPr>
      <w:rFonts w:ascii="Times New Roman" w:hAnsi="Times New Roman" w:eastAsia="MS Mincho" w:cs="Times New Roman"/>
      <w:sz w:val="24"/>
      <w:szCs w:val="24"/>
      <w:lang w:val="en-US" w:eastAsia="en-IN"/>
    </w:rPr>
  </w:style>
  <w:style w:type="character" w:styleId="FooterChar" w:customStyle="1">
    <w:name w:val="Footer Char"/>
    <w:basedOn w:val="DefaultParagraphFont"/>
    <w:link w:val="Footer"/>
    <w:uiPriority w:val="99"/>
    <w:qFormat/>
    <w:rPr>
      <w:rFonts w:ascii="Times New Roman" w:hAnsi="Times New Roman" w:eastAsia="MS Mincho" w:cs="Times New Roman"/>
      <w:sz w:val="24"/>
      <w:szCs w:val="24"/>
      <w:lang w:val="en-US" w:eastAsia="en-IN"/>
    </w:rPr>
  </w:style>
  <w:style w:type="character" w:styleId="TitleChar" w:customStyle="1">
    <w:name w:val="Title Char"/>
    <w:basedOn w:val="DefaultParagraphFont"/>
    <w:link w:val="Title"/>
    <w:uiPriority w:val="10"/>
    <w:qFormat/>
    <w:rPr>
      <w:rFonts w:ascii="Calibri Light" w:hAnsi="Calibri Light" w:eastAsia="SimSun" w:cs="SimSun"/>
      <w:color w:val="323E4F"/>
      <w:spacing w:val="5"/>
      <w:sz w:val="52"/>
    </w:rPr>
  </w:style>
  <w:style w:type="character" w:styleId="TitleChar1" w:customStyle="1">
    <w:name w:val="Title Char1"/>
    <w:basedOn w:val="DefaultParagraphFont"/>
    <w:uiPriority w:val="10"/>
    <w:qFormat/>
    <w:rPr>
      <w:rFonts w:ascii="Calibri Light" w:hAnsi="Calibri Light" w:eastAsia="SimSun" w:cs="SimSun"/>
      <w:color w:val="323E4F"/>
      <w:spacing w:val="5"/>
      <w:kern w:val="2"/>
      <w:sz w:val="52"/>
      <w:szCs w:val="52"/>
      <w:lang w:val="en-US" w:eastAsia="en-IN"/>
    </w:rPr>
  </w:style>
  <w:style w:type="character" w:styleId="BodyText3Char" w:customStyle="1">
    <w:name w:val="Body Text 3 Char"/>
    <w:basedOn w:val="DefaultParagraphFont"/>
    <w:link w:val="BodyText3"/>
    <w:uiPriority w:val="99"/>
    <w:qFormat/>
    <w:rPr>
      <w:rFonts w:ascii="Times New Roman" w:hAnsi="Times New Roman" w:eastAsia="MS Mincho" w:cs="Times New Roman"/>
      <w:sz w:val="16"/>
      <w:szCs w:val="16"/>
      <w:lang w:val="en-US" w:eastAsia="en-IN"/>
    </w:rPr>
  </w:style>
  <w:style w:type="character" w:styleId="InternetLink">
    <w:name w:val="Hyperlink"/>
    <w:basedOn w:val="DefaultParagraphFont"/>
    <w:uiPriority w:val="99"/>
    <w:rPr>
      <w:color w:val="0000FF"/>
      <w:u w:val="single"/>
    </w:rPr>
  </w:style>
  <w:style w:type="character" w:styleId="BalloonTextChar" w:customStyle="1">
    <w:name w:val="Balloon Text Char"/>
    <w:basedOn w:val="DefaultParagraphFont"/>
    <w:link w:val="BalloonText"/>
    <w:uiPriority w:val="99"/>
    <w:qFormat/>
    <w:rPr>
      <w:rFonts w:ascii="Tahoma" w:hAnsi="Tahoma" w:eastAsia="MS Mincho" w:cs="Tahoma"/>
      <w:sz w:val="16"/>
      <w:szCs w:val="16"/>
      <w:lang w:val="en-US" w:eastAsia="en-IN"/>
    </w:rPr>
  </w:style>
  <w:style w:type="character" w:styleId="Heading2Char" w:customStyle="1">
    <w:name w:val="Heading 2 Char"/>
    <w:basedOn w:val="DefaultParagraphFont"/>
    <w:link w:val="Heading2"/>
    <w:uiPriority w:val="9"/>
    <w:qFormat/>
    <w:rsid w:val="00761c64"/>
    <w:rPr>
      <w:rFonts w:ascii="Cambria" w:hAnsi="Cambria" w:eastAsia="" w:cs="" w:asciiTheme="majorHAnsi" w:cstheme="majorBidi" w:eastAsiaTheme="majorEastAsia" w:hAnsiTheme="majorHAnsi"/>
      <w:color w:val="365F91" w:themeColor="accent1" w:themeShade="bf"/>
      <w:sz w:val="26"/>
      <w:szCs w:val="26"/>
      <w:lang w:val="en-US" w:eastAsia="en-IN"/>
    </w:rPr>
  </w:style>
  <w:style w:type="character" w:styleId="Heading1Char" w:customStyle="1">
    <w:name w:val="Heading 1 Char"/>
    <w:basedOn w:val="DefaultParagraphFont"/>
    <w:link w:val="Heading1"/>
    <w:uiPriority w:val="9"/>
    <w:qFormat/>
    <w:rsid w:val="00761c64"/>
    <w:rPr>
      <w:rFonts w:ascii="Cambria" w:hAnsi="Cambria" w:eastAsia="" w:cs="" w:asciiTheme="majorHAnsi" w:cstheme="majorBidi" w:eastAsiaTheme="majorEastAsia" w:hAnsiTheme="majorHAnsi"/>
      <w:color w:val="365F91" w:themeColor="accent1" w:themeShade="bf"/>
      <w:sz w:val="32"/>
      <w:szCs w:val="32"/>
      <w:lang w:val="en-US" w:eastAsia="en-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Text2">
    <w:name w:val="Body Text 2"/>
    <w:basedOn w:val="Normal"/>
    <w:next w:val="NormalWeb"/>
    <w:link w:val="BodyText2Char"/>
    <w:uiPriority w:val="99"/>
    <w:qFormat/>
    <w:pPr>
      <w:jc w:val="both"/>
    </w:pPr>
    <w:rPr>
      <w:rFonts w:ascii="Verdana" w:hAnsi="Verdana"/>
      <w:b/>
      <w:sz w:val="20"/>
    </w:rPr>
  </w:style>
  <w:style w:type="paragraph" w:styleId="NormalWeb">
    <w:name w:val="Normal (Web)"/>
    <w:basedOn w:val="Normal"/>
    <w:uiPriority w:val="99"/>
    <w:qFormat/>
    <w:pPr/>
    <w:rPr/>
  </w:style>
  <w:style w:type="paragraph" w:styleId="HeaderandFooter">
    <w:name w:val="Header and Footer"/>
    <w:basedOn w:val="Normal"/>
    <w:qFormat/>
    <w:pPr/>
    <w:rPr/>
  </w:style>
  <w:style w:type="paragraph" w:styleId="Header">
    <w:name w:val="Header"/>
    <w:basedOn w:val="Normal"/>
    <w:link w:val="HeaderChar"/>
    <w:uiPriority w:val="99"/>
    <w:pPr>
      <w:tabs>
        <w:tab w:val="clear" w:pos="720"/>
        <w:tab w:val="center" w:pos="4513" w:leader="none"/>
        <w:tab w:val="right" w:pos="9026" w:leader="none"/>
      </w:tabs>
    </w:pPr>
    <w:rPr/>
  </w:style>
  <w:style w:type="paragraph" w:styleId="Footer">
    <w:name w:val="Footer"/>
    <w:basedOn w:val="Normal"/>
    <w:link w:val="FooterChar"/>
    <w:uiPriority w:val="99"/>
    <w:pPr>
      <w:tabs>
        <w:tab w:val="clear" w:pos="720"/>
        <w:tab w:val="center" w:pos="4513" w:leader="none"/>
        <w:tab w:val="right" w:pos="9026" w:leader="none"/>
      </w:tabs>
    </w:pPr>
    <w:rPr/>
  </w:style>
  <w:style w:type="paragraph" w:styleId="ListParagraph">
    <w:name w:val="List Paragraph"/>
    <w:basedOn w:val="Normal"/>
    <w:uiPriority w:val="26"/>
    <w:qFormat/>
    <w:pPr>
      <w:spacing w:before="0" w:after="0"/>
      <w:ind w:left="720" w:hanging="0"/>
      <w:contextualSpacing/>
    </w:pPr>
    <w:rPr/>
  </w:style>
  <w:style w:type="paragraph" w:styleId="Title">
    <w:name w:val="Title"/>
    <w:basedOn w:val="Normal"/>
    <w:next w:val="Normal"/>
    <w:link w:val="TitleChar"/>
    <w:qFormat/>
    <w:pPr>
      <w:pBdr>
        <w:bottom w:val="single" w:sz="8" w:space="0" w:color="5B9BD5"/>
      </w:pBdr>
      <w:spacing w:before="0" w:after="0"/>
      <w:contextualSpacing/>
    </w:pPr>
    <w:rPr>
      <w:rFonts w:ascii="Calibri Light" w:hAnsi="Calibri Light" w:eastAsia="SimSun" w:cs="SimSun"/>
      <w:color w:val="323E4F"/>
      <w:spacing w:val="5"/>
      <w:sz w:val="52"/>
      <w:szCs w:val="22"/>
      <w:lang w:val="en-IN" w:eastAsia="en-US"/>
    </w:rPr>
  </w:style>
  <w:style w:type="paragraph" w:styleId="BodyText3">
    <w:name w:val="Body Text 3"/>
    <w:basedOn w:val="Normal"/>
    <w:link w:val="BodyText3Char"/>
    <w:uiPriority w:val="99"/>
    <w:qFormat/>
    <w:pPr>
      <w:spacing w:before="0" w:after="120"/>
    </w:pPr>
    <w:rPr>
      <w:sz w:val="16"/>
      <w:szCs w:val="16"/>
    </w:rPr>
  </w:style>
  <w:style w:type="paragraph" w:styleId="BalloonText">
    <w:name w:val="Balloon Text"/>
    <w:basedOn w:val="Normal"/>
    <w:link w:val="BalloonTextChar"/>
    <w:uiPriority w:val="99"/>
    <w:qFormat/>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hoo.rabi90@gmail.com"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Application>LibreOffice/7.5.5.2$Windows_X86_64 LibreOffice_project/ca8fe7424262805f223b9a2334bc7181abbcbf5e</Application>
  <AppVersion>15.0000</AppVersion>
  <Pages>5</Pages>
  <Words>860</Words>
  <Characters>4894</Characters>
  <CharactersWithSpaces>6056</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2018-07-13T04:51:00Z</dcterms:created>
  <dc:creator>DELL</dc:creator>
  <dc:description/>
  <dc:language>en-IN</dc:language>
  <cp:lastModifiedBy/>
  <cp:lastPrinted>2017-01-31T16:17:00Z</cp:lastPrinted>
  <dcterms:modified xsi:type="dcterms:W3CDTF">2023-08-07T15:49:00Z</dcterms:modified>
  <cp:revision>145</cp:revision>
  <dc:subject/>
  <dc:title/>
</cp:coreProperties>
</file>

<file path=docProps/custom.xml><?xml version="1.0" encoding="utf-8"?>
<Properties xmlns="http://schemas.openxmlformats.org/officeDocument/2006/custom-properties" xmlns:vt="http://schemas.openxmlformats.org/officeDocument/2006/docPropsVTypes"/>
</file>