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3FD98" w14:textId="0E45555F" w:rsidR="007332E2" w:rsidRPr="00D31B86" w:rsidRDefault="007332E2" w:rsidP="00383B0B">
      <w:pPr>
        <w:ind w:left="426" w:right="401"/>
        <w:jc w:val="center"/>
        <w:rPr>
          <w:sz w:val="23"/>
          <w:szCs w:val="23"/>
        </w:rPr>
      </w:pPr>
      <w:r w:rsidRPr="00D31B86">
        <w:rPr>
          <w:b/>
          <w:sz w:val="23"/>
          <w:szCs w:val="23"/>
        </w:rPr>
        <w:t>BUREAU OF INDIAN STANDARDS</w:t>
      </w:r>
    </w:p>
    <w:p w14:paraId="3D849526" w14:textId="47472137" w:rsidR="007332E2" w:rsidRPr="00D31B86" w:rsidRDefault="007332E2" w:rsidP="00383B0B">
      <w:pPr>
        <w:ind w:left="426" w:right="401"/>
        <w:jc w:val="center"/>
        <w:rPr>
          <w:b/>
          <w:sz w:val="23"/>
          <w:szCs w:val="23"/>
          <w:u w:val="single"/>
        </w:rPr>
      </w:pPr>
      <w:r w:rsidRPr="00D31B86">
        <w:rPr>
          <w:b/>
          <w:sz w:val="23"/>
          <w:szCs w:val="23"/>
          <w:u w:val="single"/>
        </w:rPr>
        <w:t>AGENDA</w:t>
      </w:r>
    </w:p>
    <w:p w14:paraId="0ED219D8" w14:textId="4E1BB311" w:rsidR="00380D15" w:rsidRPr="00D31B86" w:rsidRDefault="00380D15" w:rsidP="00383B0B">
      <w:pPr>
        <w:ind w:left="426" w:right="401"/>
        <w:jc w:val="center"/>
        <w:rPr>
          <w:b/>
          <w:sz w:val="23"/>
          <w:szCs w:val="23"/>
          <w:u w:val="single"/>
        </w:rPr>
      </w:pPr>
    </w:p>
    <w:tbl>
      <w:tblPr>
        <w:tblW w:w="9649"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8" w:type="dxa"/>
        </w:tblCellMar>
        <w:tblLook w:val="0000" w:firstRow="0" w:lastRow="0" w:firstColumn="0" w:lastColumn="0" w:noHBand="0" w:noVBand="0"/>
      </w:tblPr>
      <w:tblGrid>
        <w:gridCol w:w="2845"/>
        <w:gridCol w:w="2693"/>
        <w:gridCol w:w="4111"/>
      </w:tblGrid>
      <w:tr w:rsidR="00380D15" w:rsidRPr="00D31B86" w14:paraId="3BAF62C0" w14:textId="77777777" w:rsidTr="00874D77">
        <w:trPr>
          <w:trHeight w:val="538"/>
        </w:trPr>
        <w:tc>
          <w:tcPr>
            <w:tcW w:w="5538" w:type="dxa"/>
            <w:gridSpan w:val="2"/>
            <w:tcBorders>
              <w:bottom w:val="single" w:sz="4" w:space="0" w:color="auto"/>
            </w:tcBorders>
            <w:shd w:val="clear" w:color="auto" w:fill="385623" w:themeFill="accent6" w:themeFillShade="80"/>
            <w:tcMar>
              <w:left w:w="88" w:type="dxa"/>
            </w:tcMar>
          </w:tcPr>
          <w:p w14:paraId="0B09DFCF" w14:textId="26FF7325" w:rsidR="00380D15" w:rsidRPr="00D31B86" w:rsidRDefault="00380D15" w:rsidP="00383B0B">
            <w:pPr>
              <w:pStyle w:val="PlainText"/>
              <w:ind w:right="401"/>
              <w:jc w:val="center"/>
              <w:rPr>
                <w:rFonts w:ascii="Times New Roman" w:hAnsi="Times New Roman"/>
                <w:b/>
                <w:color w:val="FFFFFF" w:themeColor="background1"/>
                <w:sz w:val="23"/>
                <w:szCs w:val="23"/>
              </w:rPr>
            </w:pPr>
            <w:r w:rsidRPr="00D31B86">
              <w:rPr>
                <w:rFonts w:ascii="Times New Roman" w:hAnsi="Times New Roman"/>
                <w:b/>
                <w:color w:val="FFFFFF" w:themeColor="background1"/>
                <w:sz w:val="23"/>
                <w:szCs w:val="23"/>
              </w:rPr>
              <w:t>TITLE OF THE SECTIONAL COMMITTEE</w:t>
            </w:r>
          </w:p>
        </w:tc>
        <w:tc>
          <w:tcPr>
            <w:tcW w:w="4111" w:type="dxa"/>
            <w:tcBorders>
              <w:bottom w:val="single" w:sz="4" w:space="0" w:color="auto"/>
            </w:tcBorders>
            <w:shd w:val="clear" w:color="auto" w:fill="385623" w:themeFill="accent6" w:themeFillShade="80"/>
            <w:tcMar>
              <w:left w:w="88" w:type="dxa"/>
            </w:tcMar>
          </w:tcPr>
          <w:p w14:paraId="0C0F9784" w14:textId="2205CACF" w:rsidR="00380D15" w:rsidRPr="00D31B86" w:rsidRDefault="00380D15" w:rsidP="00383B0B">
            <w:pPr>
              <w:ind w:right="401"/>
              <w:jc w:val="center"/>
              <w:rPr>
                <w:b/>
                <w:color w:val="FFFFFF" w:themeColor="background1"/>
                <w:sz w:val="23"/>
                <w:szCs w:val="23"/>
              </w:rPr>
            </w:pPr>
            <w:r w:rsidRPr="00D31B86">
              <w:rPr>
                <w:b/>
                <w:color w:val="FFFFFF" w:themeColor="background1"/>
                <w:sz w:val="23"/>
                <w:szCs w:val="23"/>
              </w:rPr>
              <w:t>NUMBER OF THE</w:t>
            </w:r>
            <w:r w:rsidR="001836FC" w:rsidRPr="00D31B86">
              <w:rPr>
                <w:b/>
                <w:color w:val="FFFFFF" w:themeColor="background1"/>
                <w:sz w:val="23"/>
                <w:szCs w:val="23"/>
              </w:rPr>
              <w:t xml:space="preserve"> </w:t>
            </w:r>
            <w:r w:rsidRPr="00D31B86">
              <w:rPr>
                <w:b/>
                <w:color w:val="FFFFFF" w:themeColor="background1"/>
                <w:sz w:val="23"/>
                <w:szCs w:val="23"/>
              </w:rPr>
              <w:t>MEETING</w:t>
            </w:r>
          </w:p>
          <w:p w14:paraId="092DC370" w14:textId="7A4D2EB0" w:rsidR="00380D15" w:rsidRPr="00D31B86" w:rsidRDefault="00380D15" w:rsidP="00383B0B">
            <w:pPr>
              <w:ind w:right="401"/>
              <w:jc w:val="center"/>
              <w:rPr>
                <w:b/>
                <w:color w:val="FFFFFF" w:themeColor="background1"/>
                <w:sz w:val="23"/>
                <w:szCs w:val="23"/>
              </w:rPr>
            </w:pPr>
          </w:p>
        </w:tc>
      </w:tr>
      <w:tr w:rsidR="001836FC" w:rsidRPr="00D31B86" w14:paraId="131959DD" w14:textId="77777777" w:rsidTr="00874D77">
        <w:trPr>
          <w:trHeight w:val="587"/>
        </w:trPr>
        <w:tc>
          <w:tcPr>
            <w:tcW w:w="5538" w:type="dxa"/>
            <w:gridSpan w:val="2"/>
            <w:tcBorders>
              <w:bottom w:val="single" w:sz="4" w:space="0" w:color="auto"/>
            </w:tcBorders>
            <w:shd w:val="clear" w:color="auto" w:fill="FFFFFF" w:themeFill="background1"/>
            <w:tcMar>
              <w:left w:w="88" w:type="dxa"/>
            </w:tcMar>
          </w:tcPr>
          <w:p w14:paraId="39060DBF" w14:textId="3839621B" w:rsidR="00562F35" w:rsidRPr="00187BDA" w:rsidRDefault="00187BDA" w:rsidP="00187BDA">
            <w:pPr>
              <w:pStyle w:val="PlainText"/>
              <w:ind w:right="401"/>
              <w:jc w:val="center"/>
              <w:rPr>
                <w:rFonts w:ascii="Times New Roman" w:hAnsi="Times New Roman"/>
                <w:b/>
                <w:bCs/>
                <w:sz w:val="23"/>
                <w:szCs w:val="23"/>
              </w:rPr>
            </w:pPr>
            <w:r w:rsidRPr="00187BDA">
              <w:rPr>
                <w:rFonts w:ascii="Times New Roman" w:hAnsi="Times New Roman"/>
                <w:b/>
                <w:bCs/>
                <w:sz w:val="23"/>
                <w:szCs w:val="23"/>
              </w:rPr>
              <w:t>FOOD HYGIENE, SAFETY MANAGEMENT AND OTHER SYSTEMS SECTIONAL COMMITTEE, FAD 15</w:t>
            </w:r>
          </w:p>
        </w:tc>
        <w:tc>
          <w:tcPr>
            <w:tcW w:w="4111" w:type="dxa"/>
            <w:tcBorders>
              <w:bottom w:val="single" w:sz="4" w:space="0" w:color="auto"/>
            </w:tcBorders>
            <w:shd w:val="clear" w:color="auto" w:fill="FFFFFF" w:themeFill="background1"/>
            <w:tcMar>
              <w:left w:w="88" w:type="dxa"/>
            </w:tcMar>
          </w:tcPr>
          <w:p w14:paraId="384A3D2B" w14:textId="153C3A4D" w:rsidR="00380D15" w:rsidRPr="00D31B86" w:rsidRDefault="00187BDA" w:rsidP="00187BDA">
            <w:pPr>
              <w:ind w:right="401"/>
              <w:jc w:val="center"/>
              <w:rPr>
                <w:b/>
                <w:sz w:val="23"/>
                <w:szCs w:val="23"/>
              </w:rPr>
            </w:pPr>
            <w:r>
              <w:rPr>
                <w:b/>
                <w:sz w:val="23"/>
                <w:szCs w:val="23"/>
              </w:rPr>
              <w:t>NINETEENTH</w:t>
            </w:r>
          </w:p>
        </w:tc>
      </w:tr>
      <w:tr w:rsidR="001836FC" w:rsidRPr="00D31B86" w14:paraId="790F86C6" w14:textId="77777777" w:rsidTr="00874D77">
        <w:trPr>
          <w:trHeight w:val="215"/>
        </w:trPr>
        <w:tc>
          <w:tcPr>
            <w:tcW w:w="5538" w:type="dxa"/>
            <w:gridSpan w:val="2"/>
            <w:tcBorders>
              <w:left w:val="nil"/>
              <w:bottom w:val="single" w:sz="4" w:space="0" w:color="auto"/>
              <w:right w:val="nil"/>
            </w:tcBorders>
            <w:shd w:val="clear" w:color="auto" w:fill="FFFFFF" w:themeFill="background1"/>
            <w:tcMar>
              <w:left w:w="88" w:type="dxa"/>
            </w:tcMar>
          </w:tcPr>
          <w:p w14:paraId="757F3C34" w14:textId="77777777" w:rsidR="001836FC" w:rsidRPr="00D31B86" w:rsidRDefault="001836FC" w:rsidP="00383B0B">
            <w:pPr>
              <w:pStyle w:val="PlainText"/>
              <w:ind w:right="401"/>
              <w:jc w:val="center"/>
              <w:rPr>
                <w:rFonts w:ascii="Times New Roman" w:hAnsi="Times New Roman"/>
                <w:bCs/>
                <w:sz w:val="23"/>
                <w:szCs w:val="23"/>
              </w:rPr>
            </w:pPr>
          </w:p>
        </w:tc>
        <w:tc>
          <w:tcPr>
            <w:tcW w:w="4111" w:type="dxa"/>
            <w:tcBorders>
              <w:left w:val="nil"/>
              <w:bottom w:val="single" w:sz="4" w:space="0" w:color="auto"/>
              <w:right w:val="nil"/>
            </w:tcBorders>
            <w:shd w:val="clear" w:color="auto" w:fill="FFFFFF" w:themeFill="background1"/>
            <w:tcMar>
              <w:left w:w="88" w:type="dxa"/>
            </w:tcMar>
          </w:tcPr>
          <w:p w14:paraId="2D3583D6" w14:textId="77777777" w:rsidR="001836FC" w:rsidRPr="00D31B86" w:rsidRDefault="001836FC" w:rsidP="00383B0B">
            <w:pPr>
              <w:ind w:right="401"/>
              <w:jc w:val="center"/>
              <w:rPr>
                <w:bCs/>
                <w:sz w:val="23"/>
                <w:szCs w:val="23"/>
              </w:rPr>
            </w:pPr>
          </w:p>
        </w:tc>
      </w:tr>
      <w:tr w:rsidR="001836FC" w:rsidRPr="00D31B86" w14:paraId="03A2B5EA" w14:textId="77777777" w:rsidTr="00874D77">
        <w:trPr>
          <w:trHeight w:val="274"/>
        </w:trPr>
        <w:tc>
          <w:tcPr>
            <w:tcW w:w="5538" w:type="dxa"/>
            <w:gridSpan w:val="2"/>
            <w:tcBorders>
              <w:bottom w:val="single" w:sz="4" w:space="0" w:color="auto"/>
              <w:right w:val="single" w:sz="4" w:space="0" w:color="auto"/>
            </w:tcBorders>
            <w:shd w:val="clear" w:color="auto" w:fill="auto"/>
            <w:tcMar>
              <w:left w:w="88" w:type="dxa"/>
            </w:tcMar>
          </w:tcPr>
          <w:p w14:paraId="707BAEA5" w14:textId="00FEC81E" w:rsidR="001836FC" w:rsidRPr="00D31B86" w:rsidRDefault="001836FC" w:rsidP="00937D6C">
            <w:pPr>
              <w:pStyle w:val="PlainText"/>
              <w:ind w:right="401"/>
              <w:rPr>
                <w:rFonts w:ascii="Times New Roman" w:hAnsi="Times New Roman"/>
                <w:bCs/>
                <w:sz w:val="23"/>
                <w:szCs w:val="23"/>
                <w:lang w:val="en-IN" w:eastAsia="en-IN"/>
              </w:rPr>
            </w:pPr>
            <w:r w:rsidRPr="00D31B86">
              <w:rPr>
                <w:rFonts w:ascii="Times New Roman" w:hAnsi="Times New Roman"/>
                <w:b/>
                <w:color w:val="002060"/>
                <w:sz w:val="23"/>
                <w:szCs w:val="23"/>
              </w:rPr>
              <w:t xml:space="preserve">DATE AND DAY:   </w:t>
            </w:r>
            <w:r w:rsidR="00937D6C" w:rsidRPr="00620358">
              <w:rPr>
                <w:rFonts w:ascii="Times New Roman" w:hAnsi="Times New Roman"/>
                <w:b/>
                <w:color w:val="002060"/>
                <w:sz w:val="23"/>
                <w:szCs w:val="23"/>
              </w:rPr>
              <w:t>1</w:t>
            </w:r>
            <w:r w:rsidR="008F601C" w:rsidRPr="00620358">
              <w:rPr>
                <w:rFonts w:ascii="Times New Roman" w:hAnsi="Times New Roman"/>
                <w:b/>
                <w:color w:val="002060"/>
                <w:sz w:val="23"/>
                <w:szCs w:val="23"/>
              </w:rPr>
              <w:t xml:space="preserve">2 </w:t>
            </w:r>
            <w:r w:rsidR="00937D6C" w:rsidRPr="00620358">
              <w:rPr>
                <w:rFonts w:ascii="Times New Roman" w:hAnsi="Times New Roman"/>
                <w:b/>
                <w:color w:val="002060"/>
                <w:sz w:val="23"/>
                <w:szCs w:val="23"/>
              </w:rPr>
              <w:t>Sep</w:t>
            </w:r>
            <w:r w:rsidRPr="00620358">
              <w:rPr>
                <w:rFonts w:ascii="Times New Roman" w:hAnsi="Times New Roman"/>
                <w:b/>
                <w:color w:val="002060"/>
                <w:sz w:val="23"/>
                <w:szCs w:val="23"/>
                <w:lang w:val="en-IN" w:eastAsia="en-IN"/>
              </w:rPr>
              <w:t xml:space="preserve"> 2023, </w:t>
            </w:r>
            <w:r w:rsidR="0074238B" w:rsidRPr="00620358">
              <w:rPr>
                <w:rFonts w:ascii="Times New Roman" w:hAnsi="Times New Roman"/>
                <w:b/>
                <w:color w:val="002060"/>
                <w:sz w:val="23"/>
                <w:szCs w:val="23"/>
                <w:lang w:val="en-IN" w:eastAsia="en-IN"/>
              </w:rPr>
              <w:t>T</w:t>
            </w:r>
            <w:r w:rsidR="00937D6C" w:rsidRPr="00620358">
              <w:rPr>
                <w:rFonts w:ascii="Times New Roman" w:hAnsi="Times New Roman"/>
                <w:b/>
                <w:color w:val="002060"/>
                <w:sz w:val="23"/>
                <w:szCs w:val="23"/>
                <w:lang w:val="en-IN" w:eastAsia="en-IN"/>
              </w:rPr>
              <w:t>ue</w:t>
            </w:r>
            <w:r w:rsidR="00620358" w:rsidRPr="00620358">
              <w:rPr>
                <w:rFonts w:ascii="Times New Roman" w:hAnsi="Times New Roman"/>
                <w:b/>
                <w:color w:val="002060"/>
                <w:sz w:val="23"/>
                <w:szCs w:val="23"/>
                <w:lang w:val="en-IN" w:eastAsia="en-IN"/>
              </w:rPr>
              <w:t>s</w:t>
            </w:r>
            <w:r w:rsidR="00937D6C" w:rsidRPr="00620358">
              <w:rPr>
                <w:rFonts w:ascii="Times New Roman" w:hAnsi="Times New Roman"/>
                <w:b/>
                <w:color w:val="002060"/>
                <w:sz w:val="23"/>
                <w:szCs w:val="23"/>
                <w:lang w:val="en-IN" w:eastAsia="en-IN"/>
              </w:rPr>
              <w:t>day</w:t>
            </w:r>
          </w:p>
        </w:tc>
        <w:tc>
          <w:tcPr>
            <w:tcW w:w="4111" w:type="dxa"/>
            <w:tcBorders>
              <w:left w:val="single" w:sz="4" w:space="0" w:color="auto"/>
              <w:bottom w:val="single" w:sz="4" w:space="0" w:color="auto"/>
            </w:tcBorders>
            <w:shd w:val="clear" w:color="auto" w:fill="auto"/>
            <w:tcMar>
              <w:left w:w="88" w:type="dxa"/>
            </w:tcMar>
          </w:tcPr>
          <w:p w14:paraId="22F45B6E" w14:textId="55E8E80E" w:rsidR="001836FC" w:rsidRPr="00D31B86" w:rsidRDefault="001836FC" w:rsidP="00383B0B">
            <w:pPr>
              <w:shd w:val="clear" w:color="auto" w:fill="FCFDFE"/>
              <w:ind w:right="401"/>
              <w:rPr>
                <w:bCs/>
                <w:sz w:val="23"/>
                <w:szCs w:val="23"/>
                <w:lang w:val="en-IN" w:eastAsia="en-IN"/>
              </w:rPr>
            </w:pPr>
            <w:r w:rsidRPr="00D31B86">
              <w:rPr>
                <w:b/>
                <w:bCs/>
                <w:color w:val="002060"/>
                <w:sz w:val="23"/>
                <w:szCs w:val="23"/>
                <w:lang w:val="en-IN" w:eastAsia="en-IN"/>
              </w:rPr>
              <w:t>TIME:   1</w:t>
            </w:r>
            <w:r w:rsidRPr="00D31B86">
              <w:rPr>
                <w:b/>
                <w:bCs/>
                <w:sz w:val="23"/>
                <w:szCs w:val="23"/>
                <w:lang w:val="en-IN" w:eastAsia="en-IN"/>
              </w:rPr>
              <w:t>030 hrs</w:t>
            </w:r>
            <w:r w:rsidRPr="00D31B86">
              <w:rPr>
                <w:sz w:val="23"/>
                <w:szCs w:val="23"/>
                <w:lang w:val="en-IN" w:eastAsia="en-IN"/>
              </w:rPr>
              <w:t xml:space="preserve">    </w:t>
            </w:r>
          </w:p>
          <w:p w14:paraId="012BAD44" w14:textId="77777777" w:rsidR="001836FC" w:rsidRPr="00D31B86" w:rsidRDefault="001836FC" w:rsidP="00383B0B">
            <w:pPr>
              <w:ind w:right="401"/>
              <w:rPr>
                <w:sz w:val="23"/>
                <w:szCs w:val="23"/>
              </w:rPr>
            </w:pPr>
          </w:p>
        </w:tc>
      </w:tr>
      <w:tr w:rsidR="00380D15" w:rsidRPr="00D31B86" w14:paraId="2D3E3F5C" w14:textId="77777777" w:rsidTr="001836FC">
        <w:trPr>
          <w:trHeight w:val="899"/>
        </w:trPr>
        <w:tc>
          <w:tcPr>
            <w:tcW w:w="2845" w:type="dxa"/>
            <w:tcBorders>
              <w:top w:val="single" w:sz="4" w:space="0" w:color="auto"/>
              <w:left w:val="single" w:sz="4" w:space="0" w:color="auto"/>
              <w:bottom w:val="single" w:sz="4" w:space="0" w:color="auto"/>
              <w:right w:val="nil"/>
            </w:tcBorders>
            <w:shd w:val="clear" w:color="auto" w:fill="auto"/>
            <w:tcMar>
              <w:left w:w="88" w:type="dxa"/>
            </w:tcMar>
          </w:tcPr>
          <w:p w14:paraId="0DA1582E" w14:textId="45CF011C" w:rsidR="00380D15" w:rsidRPr="00D31B86" w:rsidRDefault="00380D15" w:rsidP="00383B0B">
            <w:pPr>
              <w:pStyle w:val="PlainText"/>
              <w:ind w:left="346" w:right="401" w:hanging="346"/>
              <w:rPr>
                <w:rFonts w:ascii="Times New Roman" w:hAnsi="Times New Roman"/>
                <w:b/>
                <w:color w:val="002060"/>
                <w:sz w:val="23"/>
                <w:szCs w:val="23"/>
              </w:rPr>
            </w:pPr>
            <w:r w:rsidRPr="00D31B86">
              <w:rPr>
                <w:rFonts w:ascii="Times New Roman" w:hAnsi="Times New Roman"/>
                <w:b/>
                <w:color w:val="002060"/>
                <w:sz w:val="23"/>
                <w:szCs w:val="23"/>
              </w:rPr>
              <w:t>VENUE</w:t>
            </w:r>
            <w:r w:rsidR="003A46D1" w:rsidRPr="00D31B86">
              <w:rPr>
                <w:rFonts w:ascii="Times New Roman" w:hAnsi="Times New Roman"/>
                <w:b/>
                <w:color w:val="002060"/>
                <w:sz w:val="23"/>
                <w:szCs w:val="23"/>
              </w:rPr>
              <w:t>*</w:t>
            </w:r>
            <w:r w:rsidR="001836FC" w:rsidRPr="00D31B86">
              <w:rPr>
                <w:rFonts w:ascii="Times New Roman" w:hAnsi="Times New Roman"/>
                <w:b/>
                <w:color w:val="002060"/>
                <w:sz w:val="23"/>
                <w:szCs w:val="23"/>
              </w:rPr>
              <w:t>:</w:t>
            </w:r>
          </w:p>
        </w:tc>
        <w:tc>
          <w:tcPr>
            <w:tcW w:w="6804" w:type="dxa"/>
            <w:gridSpan w:val="2"/>
            <w:tcBorders>
              <w:top w:val="single" w:sz="4" w:space="0" w:color="auto"/>
              <w:left w:val="nil"/>
              <w:bottom w:val="single" w:sz="4" w:space="0" w:color="auto"/>
              <w:right w:val="single" w:sz="4" w:space="0" w:color="auto"/>
            </w:tcBorders>
            <w:shd w:val="clear" w:color="auto" w:fill="auto"/>
            <w:tcMar>
              <w:left w:w="88" w:type="dxa"/>
            </w:tcMar>
          </w:tcPr>
          <w:p w14:paraId="370106D1" w14:textId="62F29423" w:rsidR="00380D15" w:rsidRPr="00D31B86" w:rsidRDefault="00DA2343" w:rsidP="00383B0B">
            <w:pPr>
              <w:ind w:left="346" w:right="401" w:hanging="346"/>
              <w:rPr>
                <w:sz w:val="23"/>
                <w:szCs w:val="23"/>
                <w:lang w:val="en-IN" w:eastAsia="en-IN"/>
              </w:rPr>
            </w:pPr>
            <w:r>
              <w:rPr>
                <w:sz w:val="23"/>
                <w:szCs w:val="23"/>
                <w:lang w:val="en-IN" w:eastAsia="en-IN"/>
              </w:rPr>
              <w:t xml:space="preserve">Blue </w:t>
            </w:r>
            <w:r w:rsidR="000250F3" w:rsidRPr="00D31B86">
              <w:rPr>
                <w:sz w:val="23"/>
                <w:szCs w:val="23"/>
                <w:lang w:val="en-IN" w:eastAsia="en-IN"/>
              </w:rPr>
              <w:t>Room (</w:t>
            </w:r>
            <w:r>
              <w:rPr>
                <w:sz w:val="23"/>
                <w:szCs w:val="23"/>
                <w:lang w:val="en-IN" w:eastAsia="en-IN"/>
              </w:rPr>
              <w:t>Vimarsha</w:t>
            </w:r>
            <w:r w:rsidR="000250F3" w:rsidRPr="00D31B86">
              <w:rPr>
                <w:sz w:val="23"/>
                <w:szCs w:val="23"/>
                <w:lang w:val="en-IN" w:eastAsia="en-IN"/>
              </w:rPr>
              <w:t>)</w:t>
            </w:r>
          </w:p>
          <w:p w14:paraId="1D6506B6" w14:textId="50D6C53B" w:rsidR="00562F35" w:rsidRPr="00D31B86" w:rsidRDefault="00562F35" w:rsidP="00383B0B">
            <w:pPr>
              <w:ind w:left="346" w:right="401" w:hanging="346"/>
              <w:rPr>
                <w:sz w:val="23"/>
                <w:szCs w:val="23"/>
                <w:lang w:val="en-IN" w:eastAsia="en-IN"/>
              </w:rPr>
            </w:pPr>
            <w:r w:rsidRPr="00D31B86">
              <w:rPr>
                <w:sz w:val="23"/>
                <w:szCs w:val="23"/>
                <w:lang w:val="en-IN" w:eastAsia="en-IN"/>
              </w:rPr>
              <w:t>BIS, Manak Bhawan, 9, BSZ Marg</w:t>
            </w:r>
          </w:p>
          <w:p w14:paraId="5A594678" w14:textId="2D046661" w:rsidR="00562F35" w:rsidRPr="00D31B86" w:rsidRDefault="00562F35" w:rsidP="00383B0B">
            <w:pPr>
              <w:ind w:left="346" w:right="401" w:hanging="346"/>
              <w:rPr>
                <w:sz w:val="23"/>
                <w:szCs w:val="23"/>
                <w:lang w:val="en-IN" w:eastAsia="en-IN"/>
              </w:rPr>
            </w:pPr>
            <w:r w:rsidRPr="00D31B86">
              <w:rPr>
                <w:sz w:val="23"/>
                <w:szCs w:val="23"/>
                <w:lang w:val="en-IN" w:eastAsia="en-IN"/>
              </w:rPr>
              <w:t>New Delhi - 110002</w:t>
            </w:r>
          </w:p>
          <w:p w14:paraId="40ECEEB8" w14:textId="77777777" w:rsidR="003A46D1" w:rsidRPr="00D31B86" w:rsidRDefault="003A46D1" w:rsidP="00383B0B">
            <w:pPr>
              <w:ind w:left="346" w:right="401" w:hanging="346"/>
              <w:rPr>
                <w:sz w:val="23"/>
                <w:szCs w:val="23"/>
              </w:rPr>
            </w:pPr>
          </w:p>
          <w:p w14:paraId="5635037F" w14:textId="19EA48D8" w:rsidR="003A46D1" w:rsidRPr="00D31B86" w:rsidRDefault="003A46D1" w:rsidP="00383B0B">
            <w:pPr>
              <w:ind w:left="346" w:right="401" w:hanging="346"/>
              <w:rPr>
                <w:sz w:val="23"/>
                <w:szCs w:val="23"/>
              </w:rPr>
            </w:pPr>
            <w:r w:rsidRPr="00D31B86">
              <w:rPr>
                <w:sz w:val="23"/>
                <w:szCs w:val="23"/>
              </w:rPr>
              <w:t>*Meeting will be conducted through Hybrid Mode</w:t>
            </w:r>
          </w:p>
          <w:p w14:paraId="172000B6" w14:textId="77777777" w:rsidR="00562F35" w:rsidRPr="00D31B86" w:rsidRDefault="003A46D1" w:rsidP="00383B0B">
            <w:pPr>
              <w:ind w:left="346" w:right="401" w:hanging="346"/>
              <w:rPr>
                <w:sz w:val="23"/>
                <w:szCs w:val="23"/>
              </w:rPr>
            </w:pPr>
            <w:r w:rsidRPr="00D31B86">
              <w:rPr>
                <w:sz w:val="23"/>
                <w:szCs w:val="23"/>
              </w:rPr>
              <w:t>[Physical + Virtual (Through Cisco Webex)]</w:t>
            </w:r>
          </w:p>
          <w:p w14:paraId="6B3D6450" w14:textId="69E87D68" w:rsidR="00544758" w:rsidRPr="00D31B86" w:rsidRDefault="00544758" w:rsidP="00383B0B">
            <w:pPr>
              <w:ind w:left="346" w:right="401" w:hanging="346"/>
              <w:rPr>
                <w:sz w:val="23"/>
                <w:szCs w:val="23"/>
              </w:rPr>
            </w:pPr>
          </w:p>
        </w:tc>
      </w:tr>
      <w:tr w:rsidR="00380D15" w:rsidRPr="00D31B86" w14:paraId="21ACAD35" w14:textId="77777777" w:rsidTr="001836FC">
        <w:trPr>
          <w:trHeight w:val="899"/>
        </w:trPr>
        <w:tc>
          <w:tcPr>
            <w:tcW w:w="2845" w:type="dxa"/>
            <w:tcBorders>
              <w:top w:val="single" w:sz="4" w:space="0" w:color="auto"/>
              <w:left w:val="single" w:sz="4" w:space="0" w:color="auto"/>
              <w:bottom w:val="single" w:sz="4" w:space="0" w:color="auto"/>
              <w:right w:val="nil"/>
            </w:tcBorders>
            <w:shd w:val="clear" w:color="auto" w:fill="auto"/>
            <w:tcMar>
              <w:left w:w="88" w:type="dxa"/>
            </w:tcMar>
          </w:tcPr>
          <w:p w14:paraId="1D0A336B" w14:textId="753EBAF4" w:rsidR="00380D15" w:rsidRPr="00D31B86" w:rsidRDefault="00380D15" w:rsidP="00383B0B">
            <w:pPr>
              <w:ind w:left="346" w:right="401" w:hanging="346"/>
              <w:rPr>
                <w:b/>
                <w:color w:val="002060"/>
                <w:sz w:val="23"/>
                <w:szCs w:val="23"/>
              </w:rPr>
            </w:pPr>
            <w:r w:rsidRPr="00D31B86">
              <w:rPr>
                <w:b/>
                <w:color w:val="002060"/>
                <w:sz w:val="23"/>
                <w:szCs w:val="23"/>
              </w:rPr>
              <w:t>CHAIRPERSON</w:t>
            </w:r>
            <w:r w:rsidR="001836FC" w:rsidRPr="00D31B86">
              <w:rPr>
                <w:b/>
                <w:color w:val="002060"/>
                <w:sz w:val="23"/>
                <w:szCs w:val="23"/>
              </w:rPr>
              <w:t>:</w:t>
            </w:r>
          </w:p>
          <w:p w14:paraId="2A63F2DF" w14:textId="77777777" w:rsidR="00380D15" w:rsidRPr="00D31B86" w:rsidRDefault="00380D15" w:rsidP="00383B0B">
            <w:pPr>
              <w:pStyle w:val="PlainText"/>
              <w:ind w:left="346" w:right="401" w:hanging="346"/>
              <w:rPr>
                <w:rFonts w:ascii="Times New Roman" w:hAnsi="Times New Roman"/>
                <w:b/>
                <w:color w:val="002060"/>
                <w:sz w:val="23"/>
                <w:szCs w:val="23"/>
              </w:rPr>
            </w:pPr>
          </w:p>
        </w:tc>
        <w:tc>
          <w:tcPr>
            <w:tcW w:w="6804" w:type="dxa"/>
            <w:gridSpan w:val="2"/>
            <w:tcBorders>
              <w:top w:val="single" w:sz="4" w:space="0" w:color="auto"/>
              <w:left w:val="nil"/>
              <w:bottom w:val="single" w:sz="4" w:space="0" w:color="auto"/>
              <w:right w:val="single" w:sz="4" w:space="0" w:color="auto"/>
            </w:tcBorders>
            <w:shd w:val="clear" w:color="auto" w:fill="auto"/>
            <w:tcMar>
              <w:left w:w="88" w:type="dxa"/>
            </w:tcMar>
          </w:tcPr>
          <w:p w14:paraId="23CF5C81" w14:textId="21B08CD6" w:rsidR="00A624C5" w:rsidRPr="00D31B86" w:rsidRDefault="00A624C5" w:rsidP="00A624C5">
            <w:pPr>
              <w:rPr>
                <w:b/>
                <w:bCs/>
                <w:sz w:val="23"/>
                <w:szCs w:val="23"/>
              </w:rPr>
            </w:pPr>
            <w:proofErr w:type="spellStart"/>
            <w:r w:rsidRPr="00D31B86">
              <w:rPr>
                <w:b/>
                <w:bCs/>
                <w:sz w:val="23"/>
                <w:szCs w:val="23"/>
              </w:rPr>
              <w:t>Dr</w:t>
            </w:r>
            <w:r w:rsidRPr="00DA2343">
              <w:rPr>
                <w:b/>
                <w:bCs/>
                <w:sz w:val="23"/>
                <w:szCs w:val="23"/>
              </w:rPr>
              <w:t>.</w:t>
            </w:r>
            <w:proofErr w:type="spellEnd"/>
            <w:r w:rsidRPr="00DA2343">
              <w:rPr>
                <w:b/>
                <w:bCs/>
                <w:sz w:val="23"/>
                <w:szCs w:val="23"/>
              </w:rPr>
              <w:t xml:space="preserve"> </w:t>
            </w:r>
            <w:r w:rsidR="00DA2343" w:rsidRPr="00DA2343">
              <w:rPr>
                <w:b/>
                <w:bCs/>
                <w:sz w:val="23"/>
                <w:szCs w:val="23"/>
              </w:rPr>
              <w:t>C. N. Ravishankar</w:t>
            </w:r>
          </w:p>
          <w:p w14:paraId="228F3CB8" w14:textId="77777777" w:rsidR="00857375" w:rsidRPr="00012216" w:rsidRDefault="00857375" w:rsidP="00857375">
            <w:pPr>
              <w:pStyle w:val="PlainText"/>
              <w:rPr>
                <w:rFonts w:ascii="Times New Roman" w:hAnsi="Times New Roman"/>
                <w:sz w:val="23"/>
                <w:szCs w:val="23"/>
              </w:rPr>
            </w:pPr>
            <w:r w:rsidRPr="00012216">
              <w:rPr>
                <w:rFonts w:ascii="Times New Roman" w:hAnsi="Times New Roman"/>
                <w:sz w:val="23"/>
                <w:szCs w:val="23"/>
              </w:rPr>
              <w:t>Director &amp; Vice Chancellor</w:t>
            </w:r>
          </w:p>
          <w:p w14:paraId="6C191E4E" w14:textId="77777777" w:rsidR="00857375" w:rsidRPr="00012216" w:rsidRDefault="00857375" w:rsidP="00857375">
            <w:pPr>
              <w:pStyle w:val="PlainText"/>
              <w:ind w:right="-360"/>
              <w:rPr>
                <w:rFonts w:ascii="Times New Roman" w:hAnsi="Times New Roman"/>
                <w:color w:val="000000"/>
                <w:sz w:val="23"/>
                <w:szCs w:val="23"/>
                <w:shd w:val="clear" w:color="auto" w:fill="FAFAFA"/>
              </w:rPr>
            </w:pPr>
            <w:r w:rsidRPr="00012216">
              <w:rPr>
                <w:rFonts w:ascii="Times New Roman" w:hAnsi="Times New Roman"/>
                <w:color w:val="000000"/>
                <w:sz w:val="23"/>
                <w:szCs w:val="23"/>
                <w:shd w:val="clear" w:color="auto" w:fill="FAFAFA"/>
              </w:rPr>
              <w:t>ICAR-Central Institute of Fisheries Education</w:t>
            </w:r>
          </w:p>
          <w:p w14:paraId="1AAC90C5" w14:textId="77777777" w:rsidR="00857375" w:rsidRPr="00012216" w:rsidRDefault="00857375" w:rsidP="00857375">
            <w:pPr>
              <w:pStyle w:val="PlainText"/>
              <w:ind w:right="-360"/>
              <w:rPr>
                <w:rFonts w:ascii="Times New Roman" w:hAnsi="Times New Roman"/>
                <w:color w:val="000000"/>
                <w:sz w:val="23"/>
                <w:szCs w:val="23"/>
                <w:shd w:val="clear" w:color="auto" w:fill="FAFAFA"/>
              </w:rPr>
            </w:pPr>
            <w:r w:rsidRPr="00012216">
              <w:rPr>
                <w:rFonts w:ascii="Times New Roman" w:hAnsi="Times New Roman"/>
                <w:color w:val="000000"/>
                <w:sz w:val="23"/>
                <w:szCs w:val="23"/>
                <w:shd w:val="clear" w:color="auto" w:fill="FAFAFA"/>
              </w:rPr>
              <w:t>Mumbai – 400061</w:t>
            </w:r>
          </w:p>
          <w:p w14:paraId="02E42566" w14:textId="77777777" w:rsidR="00562F35" w:rsidRDefault="00857375" w:rsidP="00857375">
            <w:pPr>
              <w:ind w:left="346" w:right="401" w:hanging="346"/>
              <w:rPr>
                <w:sz w:val="23"/>
                <w:szCs w:val="23"/>
              </w:rPr>
            </w:pPr>
            <w:r w:rsidRPr="00012216">
              <w:rPr>
                <w:color w:val="000000"/>
                <w:sz w:val="23"/>
                <w:szCs w:val="23"/>
                <w:shd w:val="clear" w:color="auto" w:fill="FAFAFA"/>
              </w:rPr>
              <w:t>Maharashtra</w:t>
            </w:r>
            <w:r w:rsidRPr="00D31B86">
              <w:rPr>
                <w:sz w:val="23"/>
                <w:szCs w:val="23"/>
              </w:rPr>
              <w:t xml:space="preserve"> </w:t>
            </w:r>
          </w:p>
          <w:p w14:paraId="1F97E804" w14:textId="0791E3FD" w:rsidR="00857375" w:rsidRPr="00857375" w:rsidRDefault="00857375" w:rsidP="00857375">
            <w:pPr>
              <w:ind w:left="346" w:right="401" w:hanging="346"/>
              <w:rPr>
                <w:sz w:val="16"/>
                <w:szCs w:val="16"/>
              </w:rPr>
            </w:pPr>
          </w:p>
        </w:tc>
      </w:tr>
      <w:tr w:rsidR="00380D15" w:rsidRPr="00D31B86" w14:paraId="2343E553" w14:textId="77777777" w:rsidTr="001836FC">
        <w:trPr>
          <w:trHeight w:val="899"/>
        </w:trPr>
        <w:tc>
          <w:tcPr>
            <w:tcW w:w="2845" w:type="dxa"/>
            <w:tcBorders>
              <w:top w:val="single" w:sz="4" w:space="0" w:color="auto"/>
              <w:left w:val="single" w:sz="4" w:space="0" w:color="auto"/>
              <w:bottom w:val="single" w:sz="4" w:space="0" w:color="auto"/>
              <w:right w:val="nil"/>
            </w:tcBorders>
            <w:shd w:val="clear" w:color="auto" w:fill="auto"/>
            <w:tcMar>
              <w:left w:w="88" w:type="dxa"/>
            </w:tcMar>
          </w:tcPr>
          <w:p w14:paraId="12B38CF3" w14:textId="77777777" w:rsidR="006E04A7" w:rsidRPr="00D31B86" w:rsidRDefault="006E04A7" w:rsidP="00383B0B">
            <w:pPr>
              <w:pStyle w:val="PlainText"/>
              <w:ind w:left="346" w:right="401" w:hanging="346"/>
              <w:rPr>
                <w:rFonts w:ascii="Times New Roman" w:hAnsi="Times New Roman"/>
                <w:b/>
                <w:color w:val="002060"/>
                <w:sz w:val="23"/>
                <w:szCs w:val="23"/>
              </w:rPr>
            </w:pPr>
            <w:r w:rsidRPr="00D31B86">
              <w:rPr>
                <w:rFonts w:ascii="Times New Roman" w:hAnsi="Times New Roman"/>
                <w:b/>
                <w:color w:val="002060"/>
                <w:sz w:val="23"/>
                <w:szCs w:val="23"/>
              </w:rPr>
              <w:t>MEMBER</w:t>
            </w:r>
          </w:p>
          <w:p w14:paraId="76DF155F" w14:textId="6443A8E7" w:rsidR="00380D15" w:rsidRPr="00D31B86" w:rsidRDefault="00562F35" w:rsidP="00383B0B">
            <w:pPr>
              <w:pStyle w:val="PlainText"/>
              <w:ind w:left="346" w:right="401" w:hanging="346"/>
              <w:rPr>
                <w:rFonts w:ascii="Times New Roman" w:hAnsi="Times New Roman"/>
                <w:b/>
                <w:color w:val="002060"/>
                <w:sz w:val="23"/>
                <w:szCs w:val="23"/>
              </w:rPr>
            </w:pPr>
            <w:r w:rsidRPr="00D31B86">
              <w:rPr>
                <w:rFonts w:ascii="Times New Roman" w:hAnsi="Times New Roman"/>
                <w:b/>
                <w:color w:val="002060"/>
                <w:sz w:val="23"/>
                <w:szCs w:val="23"/>
              </w:rPr>
              <w:t>SECRETARY</w:t>
            </w:r>
            <w:r w:rsidR="001836FC" w:rsidRPr="00D31B86">
              <w:rPr>
                <w:rFonts w:ascii="Times New Roman" w:hAnsi="Times New Roman"/>
                <w:b/>
                <w:color w:val="002060"/>
                <w:sz w:val="23"/>
                <w:szCs w:val="23"/>
              </w:rPr>
              <w:t>:</w:t>
            </w:r>
          </w:p>
        </w:tc>
        <w:tc>
          <w:tcPr>
            <w:tcW w:w="6804" w:type="dxa"/>
            <w:gridSpan w:val="2"/>
            <w:tcBorders>
              <w:top w:val="single" w:sz="4" w:space="0" w:color="auto"/>
              <w:left w:val="nil"/>
              <w:bottom w:val="single" w:sz="4" w:space="0" w:color="auto"/>
              <w:right w:val="single" w:sz="4" w:space="0" w:color="auto"/>
            </w:tcBorders>
            <w:shd w:val="clear" w:color="auto" w:fill="auto"/>
            <w:tcMar>
              <w:left w:w="88" w:type="dxa"/>
            </w:tcMar>
          </w:tcPr>
          <w:p w14:paraId="5B1B75A2" w14:textId="77777777" w:rsidR="00380D15" w:rsidRPr="00D31B86" w:rsidRDefault="00380D15" w:rsidP="00383B0B">
            <w:pPr>
              <w:ind w:left="346" w:right="401" w:hanging="346"/>
              <w:rPr>
                <w:b/>
                <w:sz w:val="23"/>
                <w:szCs w:val="23"/>
              </w:rPr>
            </w:pPr>
            <w:r w:rsidRPr="00D31B86">
              <w:rPr>
                <w:b/>
                <w:sz w:val="23"/>
                <w:szCs w:val="23"/>
              </w:rPr>
              <w:t>Ms. Varsha Gupta</w:t>
            </w:r>
          </w:p>
          <w:p w14:paraId="477CBBFE" w14:textId="77777777" w:rsidR="00380D15" w:rsidRPr="00D31B86" w:rsidRDefault="00380D15" w:rsidP="00383B0B">
            <w:pPr>
              <w:ind w:left="346" w:right="401" w:hanging="346"/>
              <w:rPr>
                <w:sz w:val="23"/>
                <w:szCs w:val="23"/>
              </w:rPr>
            </w:pPr>
            <w:r w:rsidRPr="00D31B86">
              <w:rPr>
                <w:bCs/>
                <w:sz w:val="23"/>
                <w:szCs w:val="23"/>
              </w:rPr>
              <w:t>Scientist-D</w:t>
            </w:r>
          </w:p>
          <w:p w14:paraId="1744C795" w14:textId="77777777" w:rsidR="00380D15" w:rsidRPr="00D31B86" w:rsidRDefault="00380D15" w:rsidP="00383B0B">
            <w:pPr>
              <w:ind w:left="346" w:right="401" w:hanging="346"/>
              <w:rPr>
                <w:bCs/>
                <w:color w:val="323E4F" w:themeColor="text2" w:themeShade="BF"/>
                <w:sz w:val="23"/>
                <w:szCs w:val="23"/>
              </w:rPr>
            </w:pPr>
            <w:r w:rsidRPr="00D31B86">
              <w:rPr>
                <w:bCs/>
                <w:sz w:val="23"/>
                <w:szCs w:val="23"/>
              </w:rPr>
              <w:t>Food &amp; Agriculture Department</w:t>
            </w:r>
          </w:p>
          <w:p w14:paraId="44A95D78" w14:textId="77777777" w:rsidR="00380D15" w:rsidRPr="00D31B86" w:rsidRDefault="00380D15" w:rsidP="00383B0B">
            <w:pPr>
              <w:ind w:left="346" w:right="401" w:hanging="346"/>
              <w:rPr>
                <w:bCs/>
                <w:sz w:val="23"/>
                <w:szCs w:val="23"/>
              </w:rPr>
            </w:pPr>
            <w:r w:rsidRPr="00D31B86">
              <w:rPr>
                <w:bCs/>
                <w:sz w:val="23"/>
                <w:szCs w:val="23"/>
              </w:rPr>
              <w:t xml:space="preserve">Bureau of Indian Standards </w:t>
            </w:r>
          </w:p>
          <w:p w14:paraId="32312ACE" w14:textId="7BED4CD7" w:rsidR="00380D15" w:rsidRPr="00D31B86" w:rsidRDefault="00380D15" w:rsidP="00383B0B">
            <w:pPr>
              <w:ind w:left="346" w:right="401" w:hanging="346"/>
              <w:rPr>
                <w:sz w:val="23"/>
                <w:szCs w:val="23"/>
              </w:rPr>
            </w:pPr>
            <w:r w:rsidRPr="00D31B86">
              <w:rPr>
                <w:bCs/>
                <w:sz w:val="23"/>
                <w:szCs w:val="23"/>
              </w:rPr>
              <w:t>New Delhi</w:t>
            </w:r>
            <w:r w:rsidR="006E04A7" w:rsidRPr="00D31B86">
              <w:rPr>
                <w:bCs/>
                <w:sz w:val="23"/>
                <w:szCs w:val="23"/>
              </w:rPr>
              <w:t xml:space="preserve"> - 110002</w:t>
            </w:r>
          </w:p>
        </w:tc>
      </w:tr>
    </w:tbl>
    <w:p w14:paraId="2D8931D8" w14:textId="77777777" w:rsidR="007F7921" w:rsidRPr="00D31B86" w:rsidRDefault="007F7921" w:rsidP="00383B0B">
      <w:pPr>
        <w:pStyle w:val="NoSpacing"/>
        <w:ind w:left="142" w:right="401" w:firstLine="284"/>
        <w:rPr>
          <w:rFonts w:ascii="Times New Roman" w:hAnsi="Times New Roman" w:cs="Times New Roman"/>
          <w:b/>
          <w:sz w:val="23"/>
          <w:szCs w:val="23"/>
        </w:rPr>
      </w:pPr>
    </w:p>
    <w:p w14:paraId="0349FABF" w14:textId="5675C975" w:rsidR="00574B74" w:rsidRPr="00D31B86" w:rsidRDefault="003F22BF" w:rsidP="00383B0B">
      <w:pPr>
        <w:pStyle w:val="NoSpacing"/>
        <w:ind w:left="142" w:right="401" w:firstLine="284"/>
        <w:rPr>
          <w:rFonts w:ascii="Times New Roman" w:hAnsi="Times New Roman" w:cs="Times New Roman"/>
          <w:b/>
          <w:sz w:val="23"/>
          <w:szCs w:val="23"/>
        </w:rPr>
      </w:pPr>
      <w:r w:rsidRPr="00D31B86">
        <w:rPr>
          <w:rFonts w:ascii="Times New Roman" w:hAnsi="Times New Roman" w:cs="Times New Roman"/>
          <w:b/>
          <w:sz w:val="23"/>
          <w:szCs w:val="23"/>
        </w:rPr>
        <w:t xml:space="preserve">ITEM 0      </w:t>
      </w:r>
      <w:r w:rsidR="00A31075" w:rsidRPr="00D31B86">
        <w:rPr>
          <w:rFonts w:ascii="Times New Roman" w:hAnsi="Times New Roman" w:cs="Times New Roman"/>
          <w:b/>
          <w:sz w:val="23"/>
          <w:szCs w:val="23"/>
        </w:rPr>
        <w:t>WELCOME AND OPENING REMARKS</w:t>
      </w:r>
      <w:r w:rsidR="00574B74" w:rsidRPr="00D31B86">
        <w:rPr>
          <w:rFonts w:ascii="Times New Roman" w:hAnsi="Times New Roman" w:cs="Times New Roman"/>
          <w:b/>
          <w:sz w:val="23"/>
          <w:szCs w:val="23"/>
        </w:rPr>
        <w:tab/>
      </w:r>
    </w:p>
    <w:p w14:paraId="48252B9B" w14:textId="77777777" w:rsidR="00574B74" w:rsidRPr="00D31B86" w:rsidRDefault="00574B74" w:rsidP="00383B0B">
      <w:pPr>
        <w:pStyle w:val="NoSpacing"/>
        <w:ind w:left="142" w:right="401" w:firstLine="284"/>
        <w:rPr>
          <w:rFonts w:ascii="Times New Roman" w:hAnsi="Times New Roman" w:cs="Times New Roman"/>
          <w:b/>
          <w:sz w:val="23"/>
          <w:szCs w:val="23"/>
        </w:rPr>
      </w:pPr>
    </w:p>
    <w:p w14:paraId="5506B852" w14:textId="716A4592" w:rsidR="00574B74" w:rsidRPr="00D31B86" w:rsidRDefault="00C6106B" w:rsidP="009A21E2">
      <w:pPr>
        <w:pStyle w:val="NoSpacing"/>
        <w:numPr>
          <w:ilvl w:val="1"/>
          <w:numId w:val="2"/>
        </w:numPr>
        <w:ind w:right="401" w:hanging="76"/>
        <w:rPr>
          <w:rFonts w:ascii="Times New Roman" w:hAnsi="Times New Roman" w:cs="Times New Roman"/>
          <w:sz w:val="23"/>
          <w:szCs w:val="23"/>
        </w:rPr>
      </w:pPr>
      <w:r w:rsidRPr="00D31B86">
        <w:rPr>
          <w:rFonts w:ascii="Times New Roman" w:hAnsi="Times New Roman" w:cs="Times New Roman"/>
          <w:sz w:val="23"/>
          <w:szCs w:val="23"/>
        </w:rPr>
        <w:t xml:space="preserve">      </w:t>
      </w:r>
      <w:r w:rsidR="00512753" w:rsidRPr="00D31B86">
        <w:rPr>
          <w:rFonts w:ascii="Times New Roman" w:hAnsi="Times New Roman" w:cs="Times New Roman"/>
          <w:sz w:val="23"/>
          <w:szCs w:val="23"/>
        </w:rPr>
        <w:t xml:space="preserve">Welcome </w:t>
      </w:r>
    </w:p>
    <w:p w14:paraId="7DD9F88D" w14:textId="77777777" w:rsidR="0048461D" w:rsidRPr="00D31B86" w:rsidRDefault="0048461D" w:rsidP="00383B0B">
      <w:pPr>
        <w:pStyle w:val="NoSpacing"/>
        <w:ind w:left="142" w:right="401" w:firstLine="284"/>
        <w:rPr>
          <w:rFonts w:ascii="Times New Roman" w:hAnsi="Times New Roman" w:cs="Times New Roman"/>
          <w:b/>
          <w:sz w:val="23"/>
          <w:szCs w:val="23"/>
        </w:rPr>
      </w:pPr>
    </w:p>
    <w:p w14:paraId="2E214677" w14:textId="47B93B59" w:rsidR="00574B74" w:rsidRPr="00D31B86" w:rsidRDefault="00574B74" w:rsidP="00383B0B">
      <w:pPr>
        <w:pStyle w:val="NoSpacing"/>
        <w:ind w:left="142" w:right="401" w:firstLine="284"/>
        <w:rPr>
          <w:rFonts w:ascii="Times New Roman" w:hAnsi="Times New Roman" w:cs="Times New Roman"/>
          <w:sz w:val="23"/>
          <w:szCs w:val="23"/>
        </w:rPr>
      </w:pPr>
      <w:r w:rsidRPr="00D31B86">
        <w:rPr>
          <w:rFonts w:ascii="Times New Roman" w:hAnsi="Times New Roman" w:cs="Times New Roman"/>
          <w:b/>
          <w:sz w:val="23"/>
          <w:szCs w:val="23"/>
        </w:rPr>
        <w:t xml:space="preserve">0.2 </w:t>
      </w:r>
      <w:r w:rsidR="00C6106B" w:rsidRPr="00D31B86">
        <w:rPr>
          <w:rFonts w:ascii="Times New Roman" w:hAnsi="Times New Roman" w:cs="Times New Roman"/>
          <w:b/>
          <w:sz w:val="23"/>
          <w:szCs w:val="23"/>
        </w:rPr>
        <w:t xml:space="preserve">     </w:t>
      </w:r>
      <w:r w:rsidRPr="00D31B86">
        <w:rPr>
          <w:rFonts w:ascii="Times New Roman" w:hAnsi="Times New Roman" w:cs="Times New Roman"/>
          <w:sz w:val="23"/>
          <w:szCs w:val="23"/>
        </w:rPr>
        <w:t>Opening Remarks by the Chair</w:t>
      </w:r>
      <w:r w:rsidR="00E617BB" w:rsidRPr="00D31B86">
        <w:rPr>
          <w:rFonts w:ascii="Times New Roman" w:hAnsi="Times New Roman" w:cs="Times New Roman"/>
          <w:sz w:val="23"/>
          <w:szCs w:val="23"/>
        </w:rPr>
        <w:t>person</w:t>
      </w:r>
      <w:r w:rsidRPr="00D31B86">
        <w:rPr>
          <w:rFonts w:ascii="Times New Roman" w:hAnsi="Times New Roman" w:cs="Times New Roman"/>
          <w:sz w:val="23"/>
          <w:szCs w:val="23"/>
        </w:rPr>
        <w:t xml:space="preserve">, FAD </w:t>
      </w:r>
      <w:r w:rsidR="00C92FF9">
        <w:rPr>
          <w:rFonts w:ascii="Times New Roman" w:hAnsi="Times New Roman" w:cs="Times New Roman"/>
          <w:sz w:val="23"/>
          <w:szCs w:val="23"/>
        </w:rPr>
        <w:t>15</w:t>
      </w:r>
    </w:p>
    <w:p w14:paraId="4D9A583D" w14:textId="0AC46435" w:rsidR="00B26EC1" w:rsidRPr="00D31B86" w:rsidRDefault="00B26EC1" w:rsidP="00383B0B">
      <w:pPr>
        <w:pStyle w:val="NoSpacing"/>
        <w:ind w:left="142" w:right="401" w:firstLine="284"/>
        <w:rPr>
          <w:rFonts w:ascii="Times New Roman" w:hAnsi="Times New Roman" w:cs="Times New Roman"/>
          <w:b/>
          <w:sz w:val="23"/>
          <w:szCs w:val="23"/>
        </w:rPr>
      </w:pPr>
    </w:p>
    <w:p w14:paraId="28ACF1C2" w14:textId="1BCDAAAD" w:rsidR="00B26EC1" w:rsidRPr="00D31B86" w:rsidRDefault="00B26EC1" w:rsidP="00B26EC1">
      <w:pPr>
        <w:keepNext/>
        <w:keepLines/>
        <w:widowControl w:val="0"/>
        <w:tabs>
          <w:tab w:val="left" w:pos="1134"/>
          <w:tab w:val="left" w:pos="9270"/>
        </w:tabs>
        <w:ind w:left="426" w:right="401"/>
        <w:jc w:val="both"/>
        <w:rPr>
          <w:b/>
        </w:rPr>
      </w:pPr>
      <w:r w:rsidRPr="00D31B86">
        <w:rPr>
          <w:b/>
          <w:bCs/>
        </w:rPr>
        <w:t xml:space="preserve">0.3      </w:t>
      </w:r>
      <w:r w:rsidRPr="00D31B86">
        <w:t>Presentation on ‘Process Reforms in Standardization Activity of BIS and Future Roadmap’ by the Member Secretary</w:t>
      </w:r>
    </w:p>
    <w:p w14:paraId="2B450971" w14:textId="77777777" w:rsidR="00B26EC1" w:rsidRPr="00D31B86" w:rsidRDefault="00B26EC1" w:rsidP="00383B0B">
      <w:pPr>
        <w:pStyle w:val="NoSpacing"/>
        <w:ind w:left="142" w:right="401" w:firstLine="284"/>
        <w:rPr>
          <w:rFonts w:ascii="Times New Roman" w:hAnsi="Times New Roman" w:cs="Times New Roman"/>
          <w:b/>
          <w:sz w:val="23"/>
          <w:szCs w:val="23"/>
        </w:rPr>
      </w:pPr>
    </w:p>
    <w:p w14:paraId="0281F54E" w14:textId="72EF27F5" w:rsidR="00574B74" w:rsidRPr="00D31B86" w:rsidRDefault="003F22BF" w:rsidP="00383B0B">
      <w:pPr>
        <w:pStyle w:val="NoSpacing"/>
        <w:tabs>
          <w:tab w:val="left" w:pos="1560"/>
        </w:tabs>
        <w:ind w:left="142" w:right="401" w:firstLine="284"/>
        <w:rPr>
          <w:rFonts w:ascii="Times New Roman" w:hAnsi="Times New Roman" w:cs="Times New Roman"/>
          <w:b/>
          <w:sz w:val="23"/>
          <w:szCs w:val="23"/>
        </w:rPr>
      </w:pPr>
      <w:r w:rsidRPr="00D31B86">
        <w:rPr>
          <w:rFonts w:ascii="Times New Roman" w:hAnsi="Times New Roman" w:cs="Times New Roman"/>
          <w:b/>
          <w:sz w:val="23"/>
          <w:szCs w:val="23"/>
        </w:rPr>
        <w:t>I</w:t>
      </w:r>
      <w:r w:rsidR="00F5788E" w:rsidRPr="00D31B86">
        <w:rPr>
          <w:rFonts w:ascii="Times New Roman" w:hAnsi="Times New Roman" w:cs="Times New Roman"/>
          <w:b/>
          <w:sz w:val="23"/>
          <w:szCs w:val="23"/>
        </w:rPr>
        <w:t>TEM</w:t>
      </w:r>
      <w:r w:rsidRPr="00D31B86">
        <w:rPr>
          <w:rFonts w:ascii="Times New Roman" w:hAnsi="Times New Roman" w:cs="Times New Roman"/>
          <w:b/>
          <w:sz w:val="23"/>
          <w:szCs w:val="23"/>
        </w:rPr>
        <w:t xml:space="preserve"> 1</w:t>
      </w:r>
      <w:r w:rsidR="00F5788E" w:rsidRPr="00D31B86">
        <w:rPr>
          <w:rFonts w:ascii="Times New Roman" w:hAnsi="Times New Roman" w:cs="Times New Roman"/>
          <w:b/>
          <w:sz w:val="23"/>
          <w:szCs w:val="23"/>
        </w:rPr>
        <w:tab/>
      </w:r>
      <w:r w:rsidR="00574B74" w:rsidRPr="00D31B86">
        <w:rPr>
          <w:rFonts w:ascii="Times New Roman" w:hAnsi="Times New Roman" w:cs="Times New Roman"/>
          <w:b/>
          <w:sz w:val="23"/>
          <w:szCs w:val="23"/>
        </w:rPr>
        <w:t xml:space="preserve">CONFIRMATION OF THE MINUTES OF THE </w:t>
      </w:r>
      <w:r w:rsidR="00A31075" w:rsidRPr="00D31B86">
        <w:rPr>
          <w:rFonts w:ascii="Times New Roman" w:hAnsi="Times New Roman" w:cs="Times New Roman"/>
          <w:b/>
          <w:sz w:val="23"/>
          <w:szCs w:val="23"/>
        </w:rPr>
        <w:t>PREVIOUS</w:t>
      </w:r>
      <w:r w:rsidR="00574B74" w:rsidRPr="00D31B86">
        <w:rPr>
          <w:rFonts w:ascii="Times New Roman" w:hAnsi="Times New Roman" w:cs="Times New Roman"/>
          <w:b/>
          <w:sz w:val="23"/>
          <w:szCs w:val="23"/>
        </w:rPr>
        <w:t xml:space="preserve"> MEETING</w:t>
      </w:r>
    </w:p>
    <w:p w14:paraId="4EAC6FE7" w14:textId="4019BF41" w:rsidR="00574B74" w:rsidRPr="00D31B86" w:rsidRDefault="00574B74" w:rsidP="00383B0B">
      <w:pPr>
        <w:spacing w:before="100" w:beforeAutospacing="1" w:after="100" w:afterAutospacing="1"/>
        <w:ind w:left="426" w:right="401"/>
        <w:jc w:val="both"/>
        <w:rPr>
          <w:sz w:val="23"/>
          <w:szCs w:val="23"/>
        </w:rPr>
      </w:pPr>
      <w:r w:rsidRPr="00D31B86">
        <w:rPr>
          <w:sz w:val="23"/>
          <w:szCs w:val="23"/>
        </w:rPr>
        <w:t xml:space="preserve">The minutes of the </w:t>
      </w:r>
      <w:r w:rsidR="00E67966">
        <w:rPr>
          <w:sz w:val="23"/>
          <w:szCs w:val="23"/>
        </w:rPr>
        <w:t>eighteenth</w:t>
      </w:r>
      <w:r w:rsidR="003E6796" w:rsidRPr="00D31B86">
        <w:rPr>
          <w:sz w:val="23"/>
          <w:szCs w:val="23"/>
        </w:rPr>
        <w:t xml:space="preserve"> </w:t>
      </w:r>
      <w:r w:rsidRPr="00D31B86">
        <w:rPr>
          <w:sz w:val="23"/>
          <w:szCs w:val="23"/>
        </w:rPr>
        <w:t xml:space="preserve">meeting of </w:t>
      </w:r>
      <w:r w:rsidR="006C4864" w:rsidRPr="00D31B86">
        <w:rPr>
          <w:sz w:val="23"/>
          <w:szCs w:val="23"/>
        </w:rPr>
        <w:t>‘</w:t>
      </w:r>
      <w:r w:rsidR="00E67966">
        <w:rPr>
          <w:sz w:val="23"/>
          <w:szCs w:val="23"/>
        </w:rPr>
        <w:t xml:space="preserve">Food Hygiene, Safety Management and Other Systems </w:t>
      </w:r>
      <w:r w:rsidRPr="00D31B86">
        <w:rPr>
          <w:iCs/>
          <w:sz w:val="23"/>
          <w:szCs w:val="23"/>
        </w:rPr>
        <w:t>Sectional Committee</w:t>
      </w:r>
      <w:r w:rsidR="006C4864" w:rsidRPr="00D31B86">
        <w:rPr>
          <w:iCs/>
          <w:sz w:val="23"/>
          <w:szCs w:val="23"/>
        </w:rPr>
        <w:t>’</w:t>
      </w:r>
      <w:r w:rsidR="003207FE" w:rsidRPr="00D31B86">
        <w:rPr>
          <w:iCs/>
          <w:sz w:val="23"/>
          <w:szCs w:val="23"/>
        </w:rPr>
        <w:t xml:space="preserve">, FAD </w:t>
      </w:r>
      <w:r w:rsidR="00E67966">
        <w:rPr>
          <w:iCs/>
          <w:sz w:val="23"/>
          <w:szCs w:val="23"/>
        </w:rPr>
        <w:t>15</w:t>
      </w:r>
      <w:r w:rsidR="003C2DC4" w:rsidRPr="00D31B86">
        <w:rPr>
          <w:iCs/>
          <w:sz w:val="23"/>
          <w:szCs w:val="23"/>
        </w:rPr>
        <w:t xml:space="preserve"> </w:t>
      </w:r>
      <w:r w:rsidRPr="00D31B86">
        <w:rPr>
          <w:sz w:val="23"/>
          <w:szCs w:val="23"/>
        </w:rPr>
        <w:t xml:space="preserve">held on </w:t>
      </w:r>
      <w:r w:rsidR="003E6796" w:rsidRPr="00D31B86">
        <w:rPr>
          <w:sz w:val="23"/>
          <w:szCs w:val="23"/>
        </w:rPr>
        <w:t>2</w:t>
      </w:r>
      <w:r w:rsidR="00E67966">
        <w:rPr>
          <w:sz w:val="23"/>
          <w:szCs w:val="23"/>
        </w:rPr>
        <w:t>4 Aug</w:t>
      </w:r>
      <w:r w:rsidR="003E6796" w:rsidRPr="00D31B86">
        <w:rPr>
          <w:sz w:val="23"/>
          <w:szCs w:val="23"/>
        </w:rPr>
        <w:t xml:space="preserve"> </w:t>
      </w:r>
      <w:r w:rsidR="00AF27F2" w:rsidRPr="00D31B86">
        <w:rPr>
          <w:sz w:val="23"/>
          <w:szCs w:val="23"/>
        </w:rPr>
        <w:t>202</w:t>
      </w:r>
      <w:r w:rsidR="008735A2" w:rsidRPr="00D31B86">
        <w:rPr>
          <w:sz w:val="23"/>
          <w:szCs w:val="23"/>
        </w:rPr>
        <w:t>2</w:t>
      </w:r>
      <w:r w:rsidR="00861070" w:rsidRPr="00D31B86">
        <w:rPr>
          <w:sz w:val="23"/>
          <w:szCs w:val="23"/>
        </w:rPr>
        <w:t xml:space="preserve">, in hybrid mode, </w:t>
      </w:r>
      <w:r w:rsidRPr="00D31B86">
        <w:rPr>
          <w:sz w:val="23"/>
          <w:szCs w:val="23"/>
        </w:rPr>
        <w:t xml:space="preserve">were circulated </w:t>
      </w:r>
      <w:r w:rsidR="005F2156">
        <w:rPr>
          <w:sz w:val="23"/>
          <w:szCs w:val="23"/>
        </w:rPr>
        <w:t xml:space="preserve">through </w:t>
      </w:r>
      <w:r w:rsidR="00AF27F2" w:rsidRPr="00D31B86">
        <w:rPr>
          <w:sz w:val="23"/>
          <w:szCs w:val="23"/>
        </w:rPr>
        <w:t xml:space="preserve">mail </w:t>
      </w:r>
      <w:r w:rsidR="005F2156">
        <w:rPr>
          <w:sz w:val="23"/>
          <w:szCs w:val="23"/>
        </w:rPr>
        <w:t>as well BIS portal on 01 Sep</w:t>
      </w:r>
      <w:r w:rsidR="005F2156" w:rsidRPr="00D31B86">
        <w:rPr>
          <w:sz w:val="23"/>
          <w:szCs w:val="23"/>
        </w:rPr>
        <w:t xml:space="preserve"> 2022</w:t>
      </w:r>
      <w:r w:rsidR="006C4864" w:rsidRPr="00D31B86">
        <w:rPr>
          <w:sz w:val="23"/>
          <w:szCs w:val="23"/>
        </w:rPr>
        <w:t>.</w:t>
      </w:r>
      <w:r w:rsidRPr="00D31B86">
        <w:rPr>
          <w:sz w:val="23"/>
          <w:szCs w:val="23"/>
        </w:rPr>
        <w:t xml:space="preserve"> No comments have been received on the </w:t>
      </w:r>
      <w:r w:rsidR="007B5FEA" w:rsidRPr="00D31B86">
        <w:rPr>
          <w:sz w:val="23"/>
          <w:szCs w:val="23"/>
        </w:rPr>
        <w:t>minutes</w:t>
      </w:r>
      <w:r w:rsidRPr="00D31B86">
        <w:rPr>
          <w:sz w:val="23"/>
          <w:szCs w:val="23"/>
        </w:rPr>
        <w:t>.</w:t>
      </w:r>
      <w:r w:rsidR="00594E21" w:rsidRPr="00D31B86">
        <w:rPr>
          <w:sz w:val="23"/>
          <w:szCs w:val="23"/>
        </w:rPr>
        <w:t xml:space="preserve"> </w:t>
      </w:r>
    </w:p>
    <w:p w14:paraId="484DBE19" w14:textId="2D867A0A" w:rsidR="003C2DC4" w:rsidRPr="00D31B86" w:rsidRDefault="003C2DC4" w:rsidP="00383B0B">
      <w:pPr>
        <w:widowControl w:val="0"/>
        <w:autoSpaceDE w:val="0"/>
        <w:autoSpaceDN w:val="0"/>
        <w:adjustRightInd w:val="0"/>
        <w:ind w:left="142" w:right="401" w:firstLine="284"/>
        <w:jc w:val="both"/>
        <w:rPr>
          <w:b/>
          <w:bCs/>
          <w:i/>
          <w:iCs/>
          <w:sz w:val="23"/>
          <w:szCs w:val="23"/>
        </w:rPr>
      </w:pPr>
      <w:r w:rsidRPr="00D31B86">
        <w:rPr>
          <w:b/>
          <w:bCs/>
          <w:i/>
          <w:iCs/>
          <w:sz w:val="23"/>
          <w:szCs w:val="23"/>
        </w:rPr>
        <w:t xml:space="preserve">The </w:t>
      </w:r>
      <w:r w:rsidR="006C242A" w:rsidRPr="00D31B86">
        <w:rPr>
          <w:b/>
          <w:bCs/>
          <w:i/>
          <w:iCs/>
          <w:sz w:val="23"/>
          <w:szCs w:val="23"/>
        </w:rPr>
        <w:t>C</w:t>
      </w:r>
      <w:r w:rsidRPr="00D31B86">
        <w:rPr>
          <w:b/>
          <w:bCs/>
          <w:i/>
          <w:iCs/>
          <w:sz w:val="23"/>
          <w:szCs w:val="23"/>
        </w:rPr>
        <w:t xml:space="preserve">ommittee may kindly </w:t>
      </w:r>
      <w:r w:rsidR="001E6AE7" w:rsidRPr="00D31B86">
        <w:rPr>
          <w:b/>
          <w:bCs/>
          <w:i/>
          <w:iCs/>
          <w:sz w:val="23"/>
          <w:szCs w:val="23"/>
        </w:rPr>
        <w:t>CONFIRM</w:t>
      </w:r>
      <w:r w:rsidR="006C4864" w:rsidRPr="00D31B86">
        <w:rPr>
          <w:b/>
          <w:bCs/>
          <w:i/>
          <w:iCs/>
          <w:sz w:val="23"/>
          <w:szCs w:val="23"/>
        </w:rPr>
        <w:t xml:space="preserve"> </w:t>
      </w:r>
      <w:r w:rsidRPr="00D31B86">
        <w:rPr>
          <w:b/>
          <w:bCs/>
          <w:i/>
          <w:iCs/>
          <w:sz w:val="23"/>
          <w:szCs w:val="23"/>
        </w:rPr>
        <w:t>the minutes as circulated</w:t>
      </w:r>
    </w:p>
    <w:p w14:paraId="0EA968C6" w14:textId="77777777" w:rsidR="006D2F7E" w:rsidRPr="00D31B86" w:rsidRDefault="006D2F7E" w:rsidP="00383B0B">
      <w:pPr>
        <w:tabs>
          <w:tab w:val="left" w:pos="1560"/>
        </w:tabs>
        <w:ind w:left="426" w:right="401"/>
        <w:jc w:val="both"/>
        <w:rPr>
          <w:b/>
          <w:sz w:val="23"/>
          <w:szCs w:val="23"/>
        </w:rPr>
      </w:pPr>
    </w:p>
    <w:p w14:paraId="1D0160B6" w14:textId="77777777" w:rsidR="00FD39EC" w:rsidRDefault="00FD39EC" w:rsidP="00383B0B">
      <w:pPr>
        <w:tabs>
          <w:tab w:val="left" w:pos="1560"/>
        </w:tabs>
        <w:ind w:left="426" w:right="401"/>
        <w:jc w:val="both"/>
        <w:rPr>
          <w:b/>
          <w:sz w:val="23"/>
          <w:szCs w:val="23"/>
        </w:rPr>
      </w:pPr>
    </w:p>
    <w:p w14:paraId="280111F5" w14:textId="77777777" w:rsidR="00FD39EC" w:rsidRDefault="00FD39EC" w:rsidP="00383B0B">
      <w:pPr>
        <w:tabs>
          <w:tab w:val="left" w:pos="1560"/>
        </w:tabs>
        <w:ind w:left="426" w:right="401"/>
        <w:jc w:val="both"/>
        <w:rPr>
          <w:b/>
          <w:sz w:val="23"/>
          <w:szCs w:val="23"/>
        </w:rPr>
      </w:pPr>
    </w:p>
    <w:p w14:paraId="712F2B86" w14:textId="77777777" w:rsidR="00FD39EC" w:rsidRDefault="00FD39EC" w:rsidP="00383B0B">
      <w:pPr>
        <w:tabs>
          <w:tab w:val="left" w:pos="1560"/>
        </w:tabs>
        <w:ind w:left="426" w:right="401"/>
        <w:jc w:val="both"/>
        <w:rPr>
          <w:b/>
          <w:sz w:val="23"/>
          <w:szCs w:val="23"/>
        </w:rPr>
      </w:pPr>
    </w:p>
    <w:p w14:paraId="756302ED" w14:textId="77777777" w:rsidR="00FD39EC" w:rsidRDefault="00FD39EC" w:rsidP="00383B0B">
      <w:pPr>
        <w:tabs>
          <w:tab w:val="left" w:pos="1560"/>
        </w:tabs>
        <w:ind w:left="426" w:right="401"/>
        <w:jc w:val="both"/>
        <w:rPr>
          <w:b/>
          <w:sz w:val="23"/>
          <w:szCs w:val="23"/>
        </w:rPr>
      </w:pPr>
    </w:p>
    <w:p w14:paraId="4AFB0212" w14:textId="77777777" w:rsidR="00FD39EC" w:rsidRDefault="00FD39EC" w:rsidP="00383B0B">
      <w:pPr>
        <w:tabs>
          <w:tab w:val="left" w:pos="1560"/>
        </w:tabs>
        <w:ind w:left="426" w:right="401"/>
        <w:jc w:val="both"/>
        <w:rPr>
          <w:b/>
          <w:sz w:val="23"/>
          <w:szCs w:val="23"/>
        </w:rPr>
      </w:pPr>
    </w:p>
    <w:p w14:paraId="514E89F8" w14:textId="3A0B54F6" w:rsidR="006C4864" w:rsidRPr="00D31B86" w:rsidRDefault="006C4864" w:rsidP="00730F85">
      <w:pPr>
        <w:tabs>
          <w:tab w:val="left" w:pos="1560"/>
        </w:tabs>
        <w:ind w:left="426" w:right="401"/>
        <w:jc w:val="both"/>
        <w:rPr>
          <w:sz w:val="23"/>
          <w:szCs w:val="23"/>
        </w:rPr>
      </w:pPr>
      <w:r w:rsidRPr="00D31B86">
        <w:rPr>
          <w:b/>
          <w:sz w:val="23"/>
          <w:szCs w:val="23"/>
        </w:rPr>
        <w:lastRenderedPageBreak/>
        <w:t>ITEM 2</w:t>
      </w:r>
      <w:r w:rsidR="00F5788E" w:rsidRPr="00D31B86">
        <w:rPr>
          <w:b/>
          <w:sz w:val="23"/>
          <w:szCs w:val="23"/>
        </w:rPr>
        <w:tab/>
      </w:r>
      <w:r w:rsidR="00B03FB5" w:rsidRPr="00D31B86">
        <w:rPr>
          <w:b/>
          <w:sz w:val="23"/>
          <w:szCs w:val="23"/>
        </w:rPr>
        <w:t>SCOPE, PROGRAM</w:t>
      </w:r>
      <w:r w:rsidR="00BB4F74">
        <w:rPr>
          <w:b/>
          <w:sz w:val="23"/>
          <w:szCs w:val="23"/>
        </w:rPr>
        <w:t>ME OF WORK &amp; COMPOSITION OF FAD 15</w:t>
      </w:r>
    </w:p>
    <w:p w14:paraId="4D0FCB8E" w14:textId="77777777" w:rsidR="006C4864" w:rsidRPr="00D31B86" w:rsidRDefault="006C4864" w:rsidP="00730F85">
      <w:pPr>
        <w:pStyle w:val="PlainText"/>
        <w:ind w:left="426" w:right="401"/>
        <w:jc w:val="both"/>
        <w:rPr>
          <w:rFonts w:ascii="Times New Roman" w:hAnsi="Times New Roman"/>
          <w:b/>
          <w:sz w:val="23"/>
          <w:szCs w:val="23"/>
        </w:rPr>
      </w:pPr>
    </w:p>
    <w:p w14:paraId="7200E5F8" w14:textId="0EDBB97C" w:rsidR="006C4864" w:rsidRPr="00D31B86" w:rsidRDefault="006C4864" w:rsidP="00730F85">
      <w:pPr>
        <w:ind w:left="426" w:right="401"/>
        <w:jc w:val="both"/>
        <w:rPr>
          <w:b/>
          <w:sz w:val="23"/>
          <w:szCs w:val="23"/>
        </w:rPr>
      </w:pPr>
      <w:r w:rsidRPr="00D31B86">
        <w:rPr>
          <w:b/>
          <w:bCs/>
          <w:sz w:val="23"/>
          <w:szCs w:val="23"/>
        </w:rPr>
        <w:t xml:space="preserve">2.1   </w:t>
      </w:r>
      <w:r w:rsidR="0078060D" w:rsidRPr="00D31B86">
        <w:rPr>
          <w:b/>
          <w:bCs/>
          <w:sz w:val="23"/>
          <w:szCs w:val="23"/>
        </w:rPr>
        <w:t xml:space="preserve"> </w:t>
      </w:r>
      <w:r w:rsidRPr="00D31B86">
        <w:rPr>
          <w:b/>
          <w:bCs/>
          <w:sz w:val="23"/>
          <w:szCs w:val="23"/>
        </w:rPr>
        <w:t>SCOPE &amp;</w:t>
      </w:r>
      <w:r w:rsidRPr="00D31B86">
        <w:rPr>
          <w:b/>
          <w:sz w:val="23"/>
          <w:szCs w:val="23"/>
        </w:rPr>
        <w:t xml:space="preserve"> PROGRAMME OF WORK OF THE COMMITTEE</w:t>
      </w:r>
    </w:p>
    <w:p w14:paraId="27833DB4" w14:textId="77777777" w:rsidR="000969A3" w:rsidRPr="00D31B86" w:rsidRDefault="000969A3" w:rsidP="00730F85">
      <w:pPr>
        <w:tabs>
          <w:tab w:val="left" w:pos="10065"/>
        </w:tabs>
        <w:ind w:left="426" w:right="401"/>
        <w:jc w:val="both"/>
        <w:rPr>
          <w:b/>
          <w:sz w:val="23"/>
          <w:szCs w:val="23"/>
        </w:rPr>
      </w:pPr>
    </w:p>
    <w:p w14:paraId="469B295A" w14:textId="58124136" w:rsidR="001905B1" w:rsidRDefault="00065FA0" w:rsidP="00730F85">
      <w:pPr>
        <w:tabs>
          <w:tab w:val="left" w:pos="10065"/>
        </w:tabs>
        <w:ind w:left="426" w:right="401"/>
        <w:jc w:val="both"/>
        <w:rPr>
          <w:bCs/>
          <w:sz w:val="23"/>
          <w:szCs w:val="23"/>
        </w:rPr>
      </w:pPr>
      <w:r w:rsidRPr="00D31B86">
        <w:rPr>
          <w:b/>
          <w:sz w:val="23"/>
          <w:szCs w:val="23"/>
        </w:rPr>
        <w:t>2.1.1</w:t>
      </w:r>
      <w:r w:rsidRPr="00D31B86">
        <w:rPr>
          <w:bCs/>
          <w:sz w:val="23"/>
          <w:szCs w:val="23"/>
        </w:rPr>
        <w:t xml:space="preserve"> </w:t>
      </w:r>
      <w:r w:rsidR="0078060D" w:rsidRPr="00D31B86">
        <w:rPr>
          <w:bCs/>
          <w:sz w:val="23"/>
          <w:szCs w:val="23"/>
        </w:rPr>
        <w:t xml:space="preserve">   </w:t>
      </w:r>
      <w:r w:rsidR="00353AFD" w:rsidRPr="00D31B86">
        <w:rPr>
          <w:bCs/>
          <w:sz w:val="23"/>
          <w:szCs w:val="23"/>
        </w:rPr>
        <w:t xml:space="preserve">The scope &amp; programme of work of the </w:t>
      </w:r>
      <w:r w:rsidR="00C25E14">
        <w:rPr>
          <w:sz w:val="23"/>
          <w:szCs w:val="23"/>
        </w:rPr>
        <w:t xml:space="preserve">Food Hygiene, Safety Management and Other Systems </w:t>
      </w:r>
      <w:r w:rsidR="00C25E14" w:rsidRPr="00D31B86">
        <w:rPr>
          <w:iCs/>
          <w:sz w:val="23"/>
          <w:szCs w:val="23"/>
        </w:rPr>
        <w:t>Sectional Committee</w:t>
      </w:r>
      <w:r w:rsidR="00353AFD" w:rsidRPr="00D31B86">
        <w:rPr>
          <w:sz w:val="23"/>
          <w:szCs w:val="23"/>
        </w:rPr>
        <w:t xml:space="preserve">, FAD </w:t>
      </w:r>
      <w:r w:rsidR="00C25E14">
        <w:rPr>
          <w:sz w:val="23"/>
          <w:szCs w:val="23"/>
        </w:rPr>
        <w:t>15</w:t>
      </w:r>
      <w:r w:rsidR="00353AFD" w:rsidRPr="00D31B86">
        <w:rPr>
          <w:bCs/>
          <w:sz w:val="23"/>
          <w:szCs w:val="23"/>
        </w:rPr>
        <w:t xml:space="preserve"> are given below </w:t>
      </w:r>
      <w:r w:rsidR="001E6AE7" w:rsidRPr="00D31B86">
        <w:rPr>
          <w:bCs/>
          <w:sz w:val="23"/>
          <w:szCs w:val="23"/>
        </w:rPr>
        <w:t>as</w:t>
      </w:r>
      <w:r w:rsidR="00D517DF" w:rsidRPr="00D31B86">
        <w:rPr>
          <w:bCs/>
          <w:sz w:val="23"/>
          <w:szCs w:val="23"/>
        </w:rPr>
        <w:t xml:space="preserve"> </w:t>
      </w:r>
      <w:r w:rsidR="001E6AE7" w:rsidRPr="00D31B86">
        <w:rPr>
          <w:b/>
          <w:sz w:val="23"/>
          <w:szCs w:val="23"/>
        </w:rPr>
        <w:t xml:space="preserve">Annex </w:t>
      </w:r>
      <w:r w:rsidR="00AE15F4" w:rsidRPr="00D31B86">
        <w:rPr>
          <w:b/>
          <w:sz w:val="23"/>
          <w:szCs w:val="23"/>
        </w:rPr>
        <w:t>1</w:t>
      </w:r>
      <w:r w:rsidR="001E6AE7" w:rsidRPr="00D31B86">
        <w:rPr>
          <w:bCs/>
          <w:sz w:val="23"/>
          <w:szCs w:val="23"/>
        </w:rPr>
        <w:t>:</w:t>
      </w:r>
    </w:p>
    <w:p w14:paraId="53169312" w14:textId="77777777" w:rsidR="00C077A9" w:rsidRPr="00D31B86" w:rsidRDefault="00C077A9" w:rsidP="00730F85">
      <w:pPr>
        <w:tabs>
          <w:tab w:val="left" w:pos="10065"/>
        </w:tabs>
        <w:ind w:left="426" w:right="-45"/>
        <w:jc w:val="both"/>
        <w:rPr>
          <w:bCs/>
          <w:sz w:val="23"/>
          <w:szCs w:val="23"/>
        </w:rPr>
      </w:pPr>
    </w:p>
    <w:p w14:paraId="73F5A424" w14:textId="2BE9B815" w:rsidR="00C22108" w:rsidRDefault="00C64CD9" w:rsidP="00C64CD9">
      <w:pPr>
        <w:ind w:left="426" w:right="401"/>
        <w:jc w:val="center"/>
      </w:pPr>
      <w:r>
        <w:object w:dxaOrig="1504" w:dyaOrig="981" w14:anchorId="0B1B28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pt;height:49.2pt" o:ole="">
            <v:imagedata r:id="rId8" o:title=""/>
          </v:shape>
          <o:OLEObject Type="Embed" ProgID="Acrobat.Document.DC" ShapeID="_x0000_i1025" DrawAspect="Icon" ObjectID="_1755614566" r:id="rId9"/>
        </w:object>
      </w:r>
    </w:p>
    <w:p w14:paraId="72F23E71" w14:textId="77777777" w:rsidR="00C64CD9" w:rsidRPr="00D31B86" w:rsidRDefault="00C64CD9" w:rsidP="00C64CD9">
      <w:pPr>
        <w:ind w:left="426" w:right="401"/>
        <w:jc w:val="center"/>
        <w:rPr>
          <w:bCs/>
          <w:sz w:val="23"/>
          <w:szCs w:val="23"/>
        </w:rPr>
      </w:pPr>
    </w:p>
    <w:p w14:paraId="696EE240" w14:textId="5BDCEE15" w:rsidR="005B53B8" w:rsidRPr="00D31B86" w:rsidRDefault="00C22108" w:rsidP="00730F85">
      <w:pPr>
        <w:pStyle w:val="PlainText"/>
        <w:ind w:left="426" w:right="401"/>
        <w:jc w:val="both"/>
        <w:rPr>
          <w:rFonts w:ascii="Times New Roman" w:hAnsi="Times New Roman"/>
          <w:b/>
          <w:bCs/>
          <w:i/>
          <w:sz w:val="23"/>
          <w:szCs w:val="23"/>
        </w:rPr>
      </w:pPr>
      <w:r w:rsidRPr="00D31B86">
        <w:rPr>
          <w:rFonts w:ascii="Times New Roman" w:hAnsi="Times New Roman"/>
          <w:bCs/>
          <w:sz w:val="23"/>
          <w:szCs w:val="23"/>
        </w:rPr>
        <w:t xml:space="preserve"> </w:t>
      </w:r>
      <w:r w:rsidR="005B53B8" w:rsidRPr="00D31B86">
        <w:rPr>
          <w:rFonts w:ascii="Times New Roman" w:hAnsi="Times New Roman"/>
          <w:b/>
          <w:bCs/>
          <w:i/>
          <w:sz w:val="23"/>
          <w:szCs w:val="23"/>
        </w:rPr>
        <w:t xml:space="preserve">The Committee may kindly </w:t>
      </w:r>
      <w:r w:rsidR="006D2F7E" w:rsidRPr="00D31B86">
        <w:rPr>
          <w:rFonts w:ascii="Times New Roman" w:hAnsi="Times New Roman"/>
          <w:b/>
          <w:i/>
          <w:iCs/>
          <w:sz w:val="23"/>
          <w:szCs w:val="23"/>
        </w:rPr>
        <w:t>DELIBERATE and DECIDE</w:t>
      </w:r>
    </w:p>
    <w:p w14:paraId="5DEA95CD" w14:textId="56888648" w:rsidR="0098727E" w:rsidRPr="00D31B86" w:rsidRDefault="0098727E" w:rsidP="00730F85">
      <w:pPr>
        <w:pStyle w:val="PlainText"/>
        <w:ind w:left="426" w:right="401"/>
        <w:jc w:val="both"/>
        <w:rPr>
          <w:rFonts w:ascii="Times New Roman" w:hAnsi="Times New Roman"/>
          <w:b/>
          <w:bCs/>
          <w:iCs/>
          <w:sz w:val="23"/>
          <w:szCs w:val="23"/>
        </w:rPr>
      </w:pPr>
    </w:p>
    <w:p w14:paraId="7801B80B" w14:textId="77777777" w:rsidR="00EE3CC0" w:rsidRPr="00D31B86" w:rsidRDefault="00EE3CC0" w:rsidP="00730F85">
      <w:pPr>
        <w:ind w:left="426" w:right="401"/>
        <w:jc w:val="both"/>
        <w:rPr>
          <w:b/>
          <w:sz w:val="23"/>
          <w:szCs w:val="23"/>
        </w:rPr>
      </w:pPr>
      <w:r w:rsidRPr="00D31B86">
        <w:rPr>
          <w:b/>
          <w:sz w:val="23"/>
          <w:szCs w:val="23"/>
        </w:rPr>
        <w:t>2.2</w:t>
      </w:r>
      <w:r w:rsidR="003F22BF" w:rsidRPr="00D31B86">
        <w:rPr>
          <w:b/>
          <w:sz w:val="23"/>
          <w:szCs w:val="23"/>
        </w:rPr>
        <w:t xml:space="preserve">      </w:t>
      </w:r>
      <w:r w:rsidRPr="00D31B86">
        <w:rPr>
          <w:b/>
          <w:sz w:val="23"/>
          <w:szCs w:val="23"/>
        </w:rPr>
        <w:t>COMPOSITION OF THE SECTIONAL COMMITTEE</w:t>
      </w:r>
    </w:p>
    <w:p w14:paraId="74FE6B3D" w14:textId="77777777" w:rsidR="00EE3CC0" w:rsidRPr="00D31B86" w:rsidRDefault="00EE3CC0" w:rsidP="00730F85">
      <w:pPr>
        <w:ind w:left="426" w:right="401"/>
        <w:jc w:val="both"/>
        <w:rPr>
          <w:b/>
          <w:sz w:val="23"/>
          <w:szCs w:val="23"/>
        </w:rPr>
      </w:pPr>
    </w:p>
    <w:p w14:paraId="5C6BEC23" w14:textId="35DC80B9" w:rsidR="009F193B" w:rsidRPr="00D31B86" w:rsidRDefault="00EE3CC0" w:rsidP="00730F85">
      <w:pPr>
        <w:ind w:left="426" w:right="401"/>
        <w:jc w:val="both"/>
        <w:rPr>
          <w:b/>
          <w:bCs/>
          <w:sz w:val="23"/>
          <w:szCs w:val="23"/>
        </w:rPr>
      </w:pPr>
      <w:r w:rsidRPr="00D31B86">
        <w:rPr>
          <w:b/>
          <w:bCs/>
          <w:sz w:val="23"/>
          <w:szCs w:val="23"/>
        </w:rPr>
        <w:t>2.2.1</w:t>
      </w:r>
      <w:r w:rsidR="00E2297B">
        <w:rPr>
          <w:b/>
          <w:bCs/>
          <w:sz w:val="23"/>
          <w:szCs w:val="23"/>
        </w:rPr>
        <w:t xml:space="preserve">    </w:t>
      </w:r>
      <w:r w:rsidR="009F193B" w:rsidRPr="00D31B86">
        <w:rPr>
          <w:sz w:val="23"/>
          <w:szCs w:val="23"/>
        </w:rPr>
        <w:t xml:space="preserve">The </w:t>
      </w:r>
      <w:r w:rsidR="00B17771" w:rsidRPr="00D31B86">
        <w:rPr>
          <w:sz w:val="23"/>
          <w:szCs w:val="23"/>
        </w:rPr>
        <w:t xml:space="preserve">Committee </w:t>
      </w:r>
      <w:r w:rsidR="00BE4DE8" w:rsidRPr="00D31B86">
        <w:rPr>
          <w:sz w:val="23"/>
          <w:szCs w:val="23"/>
        </w:rPr>
        <w:t>in</w:t>
      </w:r>
      <w:r w:rsidR="00B17771" w:rsidRPr="00D31B86">
        <w:rPr>
          <w:sz w:val="23"/>
          <w:szCs w:val="23"/>
        </w:rPr>
        <w:t xml:space="preserve"> </w:t>
      </w:r>
      <w:r w:rsidR="009F193B" w:rsidRPr="00D31B86">
        <w:rPr>
          <w:sz w:val="23"/>
          <w:szCs w:val="23"/>
        </w:rPr>
        <w:t xml:space="preserve">its </w:t>
      </w:r>
      <w:r w:rsidR="00B17771" w:rsidRPr="00D31B86">
        <w:rPr>
          <w:sz w:val="23"/>
          <w:szCs w:val="23"/>
        </w:rPr>
        <w:t xml:space="preserve">first meeting </w:t>
      </w:r>
      <w:r w:rsidR="009F193B" w:rsidRPr="00D31B86">
        <w:rPr>
          <w:sz w:val="23"/>
          <w:szCs w:val="23"/>
        </w:rPr>
        <w:t xml:space="preserve">recommended co-option of following organizations to Food and Agriculture Division Council (FADC) </w:t>
      </w:r>
      <w:r w:rsidR="00050E4A">
        <w:rPr>
          <w:sz w:val="23"/>
          <w:szCs w:val="23"/>
        </w:rPr>
        <w:t xml:space="preserve">which has been </w:t>
      </w:r>
      <w:r w:rsidR="009F193B" w:rsidRPr="00D31B86">
        <w:rPr>
          <w:sz w:val="23"/>
          <w:szCs w:val="23"/>
        </w:rPr>
        <w:t xml:space="preserve">approved </w:t>
      </w:r>
      <w:r w:rsidR="00050E4A">
        <w:rPr>
          <w:sz w:val="23"/>
          <w:szCs w:val="23"/>
        </w:rPr>
        <w:t xml:space="preserve">by </w:t>
      </w:r>
      <w:r w:rsidR="00650DE3">
        <w:rPr>
          <w:sz w:val="23"/>
          <w:szCs w:val="23"/>
        </w:rPr>
        <w:t xml:space="preserve">FADC </w:t>
      </w:r>
      <w:r w:rsidR="00050E4A">
        <w:rPr>
          <w:sz w:val="23"/>
          <w:szCs w:val="23"/>
        </w:rPr>
        <w:t>at</w:t>
      </w:r>
      <w:r w:rsidR="009F193B" w:rsidRPr="00D31B86">
        <w:rPr>
          <w:sz w:val="23"/>
          <w:szCs w:val="23"/>
        </w:rPr>
        <w:t xml:space="preserve"> its 2</w:t>
      </w:r>
      <w:r w:rsidR="00B17771" w:rsidRPr="00D31B86">
        <w:rPr>
          <w:sz w:val="23"/>
          <w:szCs w:val="23"/>
        </w:rPr>
        <w:t>7</w:t>
      </w:r>
      <w:r w:rsidR="00B17771" w:rsidRPr="00D31B86">
        <w:rPr>
          <w:sz w:val="23"/>
          <w:szCs w:val="23"/>
          <w:vertAlign w:val="superscript"/>
        </w:rPr>
        <w:t>th</w:t>
      </w:r>
      <w:r w:rsidR="00B17771" w:rsidRPr="00D31B86">
        <w:rPr>
          <w:sz w:val="23"/>
          <w:szCs w:val="23"/>
        </w:rPr>
        <w:t xml:space="preserve"> </w:t>
      </w:r>
      <w:r w:rsidR="009F193B" w:rsidRPr="00D31B86">
        <w:rPr>
          <w:sz w:val="23"/>
          <w:szCs w:val="23"/>
        </w:rPr>
        <w:t xml:space="preserve">meeting held on </w:t>
      </w:r>
      <w:r w:rsidR="00B17771" w:rsidRPr="00D31B86">
        <w:rPr>
          <w:sz w:val="23"/>
          <w:szCs w:val="23"/>
        </w:rPr>
        <w:t>1</w:t>
      </w:r>
      <w:r w:rsidR="009F193B" w:rsidRPr="00D31B86">
        <w:rPr>
          <w:sz w:val="23"/>
          <w:szCs w:val="23"/>
        </w:rPr>
        <w:t xml:space="preserve"> March 202</w:t>
      </w:r>
      <w:r w:rsidR="00B17771" w:rsidRPr="00D31B86">
        <w:rPr>
          <w:sz w:val="23"/>
          <w:szCs w:val="23"/>
        </w:rPr>
        <w:t>3</w:t>
      </w:r>
      <w:r w:rsidR="008F3874">
        <w:rPr>
          <w:sz w:val="23"/>
          <w:szCs w:val="23"/>
        </w:rPr>
        <w:t>:</w:t>
      </w:r>
    </w:p>
    <w:p w14:paraId="323C9CFA" w14:textId="77777777" w:rsidR="009F193B" w:rsidRPr="00050E4A" w:rsidRDefault="009F193B" w:rsidP="00730F85">
      <w:pPr>
        <w:ind w:left="426" w:right="401"/>
        <w:jc w:val="both"/>
        <w:rPr>
          <w:b/>
          <w:bCs/>
          <w:sz w:val="23"/>
          <w:szCs w:val="23"/>
        </w:rPr>
      </w:pPr>
    </w:p>
    <w:p w14:paraId="531133B5" w14:textId="77777777" w:rsidR="00050E4A" w:rsidRPr="00050E4A" w:rsidRDefault="00050E4A" w:rsidP="009A21E2">
      <w:pPr>
        <w:pStyle w:val="ListParagraph"/>
        <w:numPr>
          <w:ilvl w:val="0"/>
          <w:numId w:val="5"/>
        </w:numPr>
        <w:suppressAutoHyphens/>
        <w:spacing w:after="200" w:line="276" w:lineRule="auto"/>
        <w:ind w:left="993" w:right="-24" w:firstLine="0"/>
        <w:jc w:val="both"/>
        <w:rPr>
          <w:b/>
          <w:bCs/>
          <w:sz w:val="23"/>
          <w:szCs w:val="23"/>
        </w:rPr>
      </w:pPr>
      <w:r w:rsidRPr="00050E4A">
        <w:rPr>
          <w:bCs/>
          <w:sz w:val="23"/>
          <w:szCs w:val="23"/>
        </w:rPr>
        <w:t>ICAR - Central Institute of Fisheries Technology, Kochi</w:t>
      </w:r>
    </w:p>
    <w:p w14:paraId="55F981CA" w14:textId="77777777" w:rsidR="00050E4A" w:rsidRPr="00050E4A" w:rsidRDefault="00050E4A" w:rsidP="009A21E2">
      <w:pPr>
        <w:pStyle w:val="ListParagraph"/>
        <w:numPr>
          <w:ilvl w:val="0"/>
          <w:numId w:val="5"/>
        </w:numPr>
        <w:suppressAutoHyphens/>
        <w:spacing w:after="200" w:line="276" w:lineRule="auto"/>
        <w:ind w:left="993" w:right="-24" w:firstLine="0"/>
        <w:jc w:val="both"/>
        <w:rPr>
          <w:b/>
          <w:bCs/>
          <w:sz w:val="23"/>
          <w:szCs w:val="23"/>
        </w:rPr>
      </w:pPr>
      <w:r w:rsidRPr="00050E4A">
        <w:rPr>
          <w:bCs/>
          <w:sz w:val="23"/>
          <w:szCs w:val="23"/>
        </w:rPr>
        <w:t>ICMR - National Institute of Nutrition, Hyderabad</w:t>
      </w:r>
    </w:p>
    <w:p w14:paraId="5FF516D2" w14:textId="5C2F9BCE" w:rsidR="00050E4A" w:rsidRPr="00050E4A" w:rsidRDefault="00050E4A" w:rsidP="009A21E2">
      <w:pPr>
        <w:pStyle w:val="ListParagraph"/>
        <w:numPr>
          <w:ilvl w:val="0"/>
          <w:numId w:val="5"/>
        </w:numPr>
        <w:suppressAutoHyphens/>
        <w:spacing w:after="200" w:line="276" w:lineRule="auto"/>
        <w:ind w:left="1418" w:right="401" w:hanging="425"/>
        <w:jc w:val="both"/>
        <w:rPr>
          <w:b/>
          <w:bCs/>
          <w:sz w:val="23"/>
          <w:szCs w:val="23"/>
        </w:rPr>
      </w:pPr>
      <w:proofErr w:type="spellStart"/>
      <w:r w:rsidRPr="00050E4A">
        <w:rPr>
          <w:bCs/>
          <w:sz w:val="23"/>
          <w:szCs w:val="23"/>
        </w:rPr>
        <w:t>Dr.</w:t>
      </w:r>
      <w:proofErr w:type="spellEnd"/>
      <w:r w:rsidRPr="00050E4A">
        <w:rPr>
          <w:bCs/>
          <w:sz w:val="23"/>
          <w:szCs w:val="23"/>
        </w:rPr>
        <w:t xml:space="preserve"> Alok Srivastava, Retd. Chief Scientist &amp; Head - Food Safety and Analytical </w:t>
      </w:r>
      <w:r w:rsidR="00650DE3" w:rsidRPr="00050E4A">
        <w:rPr>
          <w:bCs/>
          <w:sz w:val="23"/>
          <w:szCs w:val="23"/>
        </w:rPr>
        <w:t xml:space="preserve">Quality </w:t>
      </w:r>
      <w:r w:rsidR="00650DE3">
        <w:rPr>
          <w:bCs/>
          <w:sz w:val="23"/>
          <w:szCs w:val="23"/>
        </w:rPr>
        <w:t>Control</w:t>
      </w:r>
      <w:r w:rsidR="004E4333">
        <w:rPr>
          <w:bCs/>
          <w:sz w:val="23"/>
          <w:szCs w:val="23"/>
        </w:rPr>
        <w:t xml:space="preserve"> </w:t>
      </w:r>
      <w:proofErr w:type="spellStart"/>
      <w:r w:rsidR="004E4333">
        <w:rPr>
          <w:bCs/>
          <w:sz w:val="23"/>
          <w:szCs w:val="23"/>
        </w:rPr>
        <w:t>D</w:t>
      </w:r>
      <w:r w:rsidRPr="00050E4A">
        <w:rPr>
          <w:bCs/>
          <w:sz w:val="23"/>
          <w:szCs w:val="23"/>
        </w:rPr>
        <w:t>ept</w:t>
      </w:r>
      <w:r w:rsidR="00650DE3">
        <w:rPr>
          <w:bCs/>
          <w:sz w:val="23"/>
          <w:szCs w:val="23"/>
        </w:rPr>
        <w:t>t</w:t>
      </w:r>
      <w:proofErr w:type="spellEnd"/>
      <w:r w:rsidR="00650DE3">
        <w:rPr>
          <w:bCs/>
          <w:sz w:val="23"/>
          <w:szCs w:val="23"/>
        </w:rPr>
        <w:t>.</w:t>
      </w:r>
      <w:r w:rsidRPr="00050E4A">
        <w:rPr>
          <w:bCs/>
          <w:sz w:val="23"/>
          <w:szCs w:val="23"/>
        </w:rPr>
        <w:t>, CFTRI, Mysuru (In Personal Capacity)</w:t>
      </w:r>
    </w:p>
    <w:p w14:paraId="4ADFCB01" w14:textId="329B7205" w:rsidR="00E056AC" w:rsidRPr="00D31B86" w:rsidRDefault="00E056AC" w:rsidP="00730F85">
      <w:pPr>
        <w:ind w:left="426" w:right="401"/>
        <w:jc w:val="both"/>
        <w:rPr>
          <w:bCs/>
          <w:sz w:val="23"/>
          <w:szCs w:val="23"/>
        </w:rPr>
      </w:pPr>
      <w:r w:rsidRPr="00D31B86">
        <w:rPr>
          <w:bCs/>
          <w:sz w:val="23"/>
          <w:szCs w:val="23"/>
        </w:rPr>
        <w:t xml:space="preserve">Communications were sent to the new members for accepting the offer of membership and nominating principle and alternate members. </w:t>
      </w:r>
      <w:r w:rsidRPr="00521E96">
        <w:rPr>
          <w:bCs/>
          <w:sz w:val="23"/>
          <w:szCs w:val="23"/>
        </w:rPr>
        <w:t>Response is received from all</w:t>
      </w:r>
      <w:r w:rsidR="00AE15F4" w:rsidRPr="00521E96">
        <w:rPr>
          <w:bCs/>
          <w:sz w:val="23"/>
          <w:szCs w:val="23"/>
        </w:rPr>
        <w:t>,</w:t>
      </w:r>
      <w:r w:rsidRPr="00521E96">
        <w:rPr>
          <w:bCs/>
          <w:sz w:val="23"/>
          <w:szCs w:val="23"/>
        </w:rPr>
        <w:t xml:space="preserve"> except </w:t>
      </w:r>
      <w:r w:rsidR="00050E4A" w:rsidRPr="00521E96">
        <w:rPr>
          <w:bCs/>
          <w:sz w:val="23"/>
          <w:szCs w:val="23"/>
        </w:rPr>
        <w:t>NIN, Hyderabad.</w:t>
      </w:r>
      <w:r w:rsidRPr="00D31B86">
        <w:rPr>
          <w:bCs/>
          <w:sz w:val="23"/>
          <w:szCs w:val="23"/>
        </w:rPr>
        <w:t xml:space="preserve">   </w:t>
      </w:r>
    </w:p>
    <w:p w14:paraId="60040B5D" w14:textId="733347E1" w:rsidR="00D721EC" w:rsidRPr="00D31B86" w:rsidRDefault="00D721EC" w:rsidP="00730F85">
      <w:pPr>
        <w:ind w:left="426" w:right="401"/>
        <w:jc w:val="both"/>
        <w:rPr>
          <w:bCs/>
          <w:sz w:val="23"/>
          <w:szCs w:val="23"/>
        </w:rPr>
      </w:pPr>
    </w:p>
    <w:p w14:paraId="2B319C2E" w14:textId="77777777" w:rsidR="00D721EC" w:rsidRPr="00D31B86" w:rsidRDefault="00D721EC" w:rsidP="00730F85">
      <w:pPr>
        <w:pStyle w:val="PlainText"/>
        <w:ind w:left="426" w:right="401"/>
        <w:jc w:val="both"/>
        <w:rPr>
          <w:rFonts w:ascii="Times New Roman" w:hAnsi="Times New Roman"/>
          <w:b/>
          <w:bCs/>
          <w:i/>
          <w:sz w:val="23"/>
          <w:szCs w:val="23"/>
        </w:rPr>
      </w:pPr>
      <w:r w:rsidRPr="00D31B86">
        <w:rPr>
          <w:rFonts w:ascii="Times New Roman" w:hAnsi="Times New Roman"/>
          <w:b/>
          <w:bCs/>
          <w:i/>
          <w:sz w:val="23"/>
          <w:szCs w:val="23"/>
        </w:rPr>
        <w:t xml:space="preserve">The Committee may kindly </w:t>
      </w:r>
      <w:r w:rsidRPr="00D31B86">
        <w:rPr>
          <w:rFonts w:ascii="Times New Roman" w:hAnsi="Times New Roman"/>
          <w:b/>
          <w:i/>
          <w:iCs/>
          <w:sz w:val="23"/>
          <w:szCs w:val="23"/>
        </w:rPr>
        <w:t>DELIBERATE and DECIDE</w:t>
      </w:r>
    </w:p>
    <w:p w14:paraId="52627CFF" w14:textId="77777777" w:rsidR="009F193B" w:rsidRPr="00D31B86" w:rsidRDefault="009F193B" w:rsidP="00730F85">
      <w:pPr>
        <w:ind w:left="426" w:right="401"/>
        <w:jc w:val="both"/>
        <w:rPr>
          <w:b/>
          <w:bCs/>
          <w:sz w:val="23"/>
          <w:szCs w:val="23"/>
        </w:rPr>
      </w:pPr>
    </w:p>
    <w:p w14:paraId="0C78ECF4" w14:textId="74FA79FD" w:rsidR="00496E86" w:rsidRDefault="00496E86" w:rsidP="00730F85">
      <w:pPr>
        <w:tabs>
          <w:tab w:val="left" w:pos="1134"/>
        </w:tabs>
        <w:ind w:left="426" w:right="401"/>
        <w:jc w:val="both"/>
        <w:rPr>
          <w:b/>
          <w:sz w:val="23"/>
          <w:szCs w:val="23"/>
          <w:lang w:val="en-IN"/>
        </w:rPr>
      </w:pPr>
      <w:r>
        <w:rPr>
          <w:b/>
          <w:sz w:val="23"/>
          <w:szCs w:val="23"/>
          <w:lang w:val="en-IN"/>
        </w:rPr>
        <w:t>2.2.2</w:t>
      </w:r>
      <w:r w:rsidR="00E2297B">
        <w:rPr>
          <w:b/>
          <w:sz w:val="23"/>
          <w:szCs w:val="23"/>
          <w:lang w:val="en-IN"/>
        </w:rPr>
        <w:t xml:space="preserve">    </w:t>
      </w:r>
      <w:r w:rsidRPr="00496E86">
        <w:rPr>
          <w:bCs/>
          <w:sz w:val="23"/>
          <w:szCs w:val="23"/>
          <w:lang w:val="en-IN"/>
        </w:rPr>
        <w:t>The secretariat has received requests from organizations/ experts for co-option in the Committee as given below:</w:t>
      </w:r>
      <w:r>
        <w:rPr>
          <w:b/>
          <w:sz w:val="23"/>
          <w:szCs w:val="23"/>
          <w:lang w:val="en-IN"/>
        </w:rPr>
        <w:t xml:space="preserve"> </w:t>
      </w:r>
    </w:p>
    <w:p w14:paraId="098F942E" w14:textId="77777777" w:rsidR="00496E86" w:rsidRDefault="00496E86" w:rsidP="00730F85">
      <w:pPr>
        <w:tabs>
          <w:tab w:val="left" w:pos="1134"/>
        </w:tabs>
        <w:ind w:left="426" w:right="401"/>
        <w:jc w:val="both"/>
        <w:rPr>
          <w:b/>
          <w:sz w:val="23"/>
          <w:szCs w:val="23"/>
          <w:lang w:val="en-IN"/>
        </w:rPr>
      </w:pPr>
    </w:p>
    <w:p w14:paraId="23553601" w14:textId="73BF1BEB" w:rsidR="00730F85" w:rsidRPr="00730F85" w:rsidRDefault="00496E86" w:rsidP="009A21E2">
      <w:pPr>
        <w:pStyle w:val="ListParagraph"/>
        <w:numPr>
          <w:ilvl w:val="0"/>
          <w:numId w:val="6"/>
        </w:numPr>
        <w:ind w:left="426" w:right="401" w:firstLine="0"/>
        <w:jc w:val="both"/>
        <w:rPr>
          <w:bCs/>
          <w:sz w:val="23"/>
          <w:szCs w:val="23"/>
          <w:lang w:val="en-IN"/>
        </w:rPr>
      </w:pPr>
      <w:r w:rsidRPr="00730F85">
        <w:rPr>
          <w:b/>
          <w:sz w:val="23"/>
          <w:szCs w:val="23"/>
          <w:lang w:val="en-IN"/>
        </w:rPr>
        <w:t>Consultants Consortium of Chennai</w:t>
      </w:r>
      <w:r w:rsidR="00730F85">
        <w:rPr>
          <w:b/>
          <w:sz w:val="23"/>
          <w:szCs w:val="23"/>
          <w:lang w:val="en-IN"/>
        </w:rPr>
        <w:t xml:space="preserve"> (CCC)</w:t>
      </w:r>
      <w:r w:rsidR="00730F85" w:rsidRPr="00730F85">
        <w:rPr>
          <w:b/>
          <w:sz w:val="23"/>
          <w:szCs w:val="23"/>
          <w:lang w:val="en-IN"/>
        </w:rPr>
        <w:t>:</w:t>
      </w:r>
      <w:r w:rsidR="00730F85">
        <w:rPr>
          <w:b/>
          <w:sz w:val="23"/>
          <w:szCs w:val="23"/>
          <w:lang w:val="en-IN"/>
        </w:rPr>
        <w:t xml:space="preserve"> </w:t>
      </w:r>
      <w:r w:rsidR="00730F85" w:rsidRPr="00730F85">
        <w:rPr>
          <w:bCs/>
          <w:sz w:val="23"/>
          <w:szCs w:val="23"/>
          <w:lang w:val="en-IN"/>
        </w:rPr>
        <w:t xml:space="preserve">A mail has been received from them which is places as </w:t>
      </w:r>
      <w:r w:rsidR="00730F85" w:rsidRPr="00730F85">
        <w:rPr>
          <w:b/>
          <w:sz w:val="23"/>
          <w:szCs w:val="23"/>
          <w:lang w:val="en-IN"/>
        </w:rPr>
        <w:t>Annex 2</w:t>
      </w:r>
      <w:r w:rsidR="00730F85" w:rsidRPr="00730F85">
        <w:rPr>
          <w:bCs/>
          <w:sz w:val="23"/>
          <w:szCs w:val="23"/>
          <w:lang w:val="en-IN"/>
        </w:rPr>
        <w:t>:</w:t>
      </w:r>
    </w:p>
    <w:p w14:paraId="30396FC7" w14:textId="77777777" w:rsidR="00730F85" w:rsidRDefault="00730F85" w:rsidP="00730F85">
      <w:pPr>
        <w:tabs>
          <w:tab w:val="left" w:pos="993"/>
        </w:tabs>
        <w:ind w:left="426" w:right="401"/>
        <w:jc w:val="both"/>
        <w:rPr>
          <w:b/>
          <w:sz w:val="23"/>
          <w:szCs w:val="23"/>
          <w:lang w:val="en-IN"/>
        </w:rPr>
      </w:pPr>
    </w:p>
    <w:p w14:paraId="48E17F99" w14:textId="77777777" w:rsidR="00521E96" w:rsidRDefault="00521E96" w:rsidP="00730F85">
      <w:pPr>
        <w:tabs>
          <w:tab w:val="left" w:pos="993"/>
        </w:tabs>
        <w:ind w:left="426" w:right="401"/>
        <w:jc w:val="both"/>
        <w:rPr>
          <w:b/>
          <w:sz w:val="23"/>
          <w:szCs w:val="23"/>
          <w:lang w:val="en-IN"/>
        </w:rPr>
      </w:pPr>
    </w:p>
    <w:p w14:paraId="40699442" w14:textId="1233B149" w:rsidR="00730F85" w:rsidRPr="00730F85" w:rsidRDefault="00521E96" w:rsidP="00521E96">
      <w:pPr>
        <w:tabs>
          <w:tab w:val="left" w:pos="993"/>
        </w:tabs>
        <w:ind w:left="426" w:right="401"/>
        <w:jc w:val="center"/>
        <w:rPr>
          <w:bCs/>
          <w:sz w:val="23"/>
          <w:szCs w:val="23"/>
          <w:lang w:val="en-IN"/>
        </w:rPr>
      </w:pPr>
      <w:r>
        <w:object w:dxaOrig="1504" w:dyaOrig="981" w14:anchorId="78F9579D">
          <v:shape id="_x0000_i1026" type="#_x0000_t75" style="width:75.2pt;height:49.2pt" o:ole="">
            <v:imagedata r:id="rId10" o:title=""/>
          </v:shape>
          <o:OLEObject Type="Embed" ProgID="Acrobat.Document.DC" ShapeID="_x0000_i1026" DrawAspect="Icon" ObjectID="_1755614567" r:id="rId11"/>
        </w:object>
      </w:r>
    </w:p>
    <w:p w14:paraId="7E42EEB2" w14:textId="77777777" w:rsidR="00730F85" w:rsidRPr="00496E86" w:rsidRDefault="00730F85" w:rsidP="00730F85">
      <w:pPr>
        <w:pStyle w:val="ListParagraph"/>
        <w:tabs>
          <w:tab w:val="left" w:pos="993"/>
        </w:tabs>
        <w:ind w:left="426" w:right="401"/>
        <w:jc w:val="both"/>
        <w:rPr>
          <w:bCs/>
          <w:sz w:val="23"/>
          <w:szCs w:val="23"/>
          <w:lang w:val="en-IN"/>
        </w:rPr>
      </w:pPr>
    </w:p>
    <w:p w14:paraId="5BA51D94" w14:textId="430A01DF" w:rsidR="00730F85" w:rsidRPr="00730F85" w:rsidRDefault="00730F85" w:rsidP="009A21E2">
      <w:pPr>
        <w:pStyle w:val="ListParagraph"/>
        <w:numPr>
          <w:ilvl w:val="0"/>
          <w:numId w:val="6"/>
        </w:numPr>
        <w:tabs>
          <w:tab w:val="left" w:pos="851"/>
        </w:tabs>
        <w:ind w:left="426" w:right="401" w:firstLine="0"/>
        <w:jc w:val="both"/>
        <w:rPr>
          <w:bCs/>
          <w:sz w:val="23"/>
          <w:szCs w:val="23"/>
          <w:lang w:val="en-IN"/>
        </w:rPr>
      </w:pPr>
      <w:r w:rsidRPr="00730F85">
        <w:rPr>
          <w:b/>
          <w:sz w:val="23"/>
          <w:szCs w:val="23"/>
          <w:lang w:val="en-IN"/>
        </w:rPr>
        <w:t>Dr Seema Shukla</w:t>
      </w:r>
      <w:r>
        <w:rPr>
          <w:b/>
          <w:sz w:val="23"/>
          <w:szCs w:val="23"/>
          <w:lang w:val="en-IN"/>
        </w:rPr>
        <w:t xml:space="preserve"> (In personal capacity): </w:t>
      </w:r>
      <w:r w:rsidRPr="00730F85">
        <w:rPr>
          <w:bCs/>
          <w:sz w:val="23"/>
          <w:szCs w:val="23"/>
          <w:lang w:val="en-IN"/>
        </w:rPr>
        <w:t xml:space="preserve">A mail has been received from </w:t>
      </w:r>
      <w:r>
        <w:rPr>
          <w:bCs/>
          <w:sz w:val="23"/>
          <w:szCs w:val="23"/>
          <w:lang w:val="en-IN"/>
        </w:rPr>
        <w:t>her</w:t>
      </w:r>
      <w:r w:rsidRPr="00730F85">
        <w:rPr>
          <w:bCs/>
          <w:sz w:val="23"/>
          <w:szCs w:val="23"/>
          <w:lang w:val="en-IN"/>
        </w:rPr>
        <w:t xml:space="preserve"> which is places as </w:t>
      </w:r>
      <w:r w:rsidRPr="00730F85">
        <w:rPr>
          <w:b/>
          <w:sz w:val="23"/>
          <w:szCs w:val="23"/>
          <w:lang w:val="en-IN"/>
        </w:rPr>
        <w:t>Annex 3</w:t>
      </w:r>
      <w:r>
        <w:rPr>
          <w:bCs/>
          <w:sz w:val="23"/>
          <w:szCs w:val="23"/>
          <w:lang w:val="en-IN"/>
        </w:rPr>
        <w:t xml:space="preserve"> along with her CV as </w:t>
      </w:r>
      <w:r w:rsidRPr="00730F85">
        <w:rPr>
          <w:b/>
          <w:sz w:val="23"/>
          <w:szCs w:val="23"/>
          <w:lang w:val="en-IN"/>
        </w:rPr>
        <w:t>Annex 4</w:t>
      </w:r>
      <w:r w:rsidRPr="00730F85">
        <w:rPr>
          <w:bCs/>
          <w:sz w:val="23"/>
          <w:szCs w:val="23"/>
          <w:lang w:val="en-IN"/>
        </w:rPr>
        <w:t>:</w:t>
      </w:r>
    </w:p>
    <w:p w14:paraId="09B99E64" w14:textId="2AD4E553" w:rsidR="00730F85" w:rsidRDefault="00730F85" w:rsidP="00730F85">
      <w:pPr>
        <w:pStyle w:val="ListParagraph"/>
        <w:tabs>
          <w:tab w:val="left" w:pos="993"/>
        </w:tabs>
        <w:ind w:left="426" w:right="401"/>
        <w:jc w:val="both"/>
        <w:rPr>
          <w:b/>
          <w:sz w:val="23"/>
          <w:szCs w:val="23"/>
          <w:lang w:val="en-IN"/>
        </w:rPr>
      </w:pPr>
    </w:p>
    <w:p w14:paraId="3B14474E" w14:textId="77777777" w:rsidR="00521E96" w:rsidRPr="00730F85" w:rsidRDefault="00521E96" w:rsidP="00730F85">
      <w:pPr>
        <w:pStyle w:val="ListParagraph"/>
        <w:tabs>
          <w:tab w:val="left" w:pos="993"/>
        </w:tabs>
        <w:ind w:left="426" w:right="401"/>
        <w:jc w:val="both"/>
        <w:rPr>
          <w:b/>
          <w:sz w:val="23"/>
          <w:szCs w:val="23"/>
          <w:lang w:val="en-IN"/>
        </w:rPr>
      </w:pPr>
    </w:p>
    <w:p w14:paraId="611991BF" w14:textId="67FD9C77" w:rsidR="008A6A5A" w:rsidRDefault="00521E96" w:rsidP="00521E96">
      <w:pPr>
        <w:autoSpaceDE w:val="0"/>
        <w:autoSpaceDN w:val="0"/>
        <w:adjustRightInd w:val="0"/>
        <w:ind w:left="426"/>
        <w:jc w:val="center"/>
        <w:rPr>
          <w:b/>
          <w:bCs/>
          <w:i/>
          <w:sz w:val="23"/>
          <w:szCs w:val="23"/>
        </w:rPr>
      </w:pPr>
      <w:r>
        <w:object w:dxaOrig="1504" w:dyaOrig="981" w14:anchorId="03B74591">
          <v:shape id="_x0000_i1027" type="#_x0000_t75" style="width:75.2pt;height:49.2pt" o:ole="">
            <v:imagedata r:id="rId12" o:title=""/>
          </v:shape>
          <o:OLEObject Type="Embed" ProgID="Acrobat.Document.DC" ShapeID="_x0000_i1027" DrawAspect="Icon" ObjectID="_1755614568" r:id="rId13"/>
        </w:object>
      </w:r>
      <w:r>
        <w:t xml:space="preserve">    </w:t>
      </w:r>
      <w:r>
        <w:object w:dxaOrig="1504" w:dyaOrig="981" w14:anchorId="28F46E72">
          <v:shape id="_x0000_i1028" type="#_x0000_t75" style="width:75.2pt;height:49.2pt" o:ole="">
            <v:imagedata r:id="rId14" o:title=""/>
          </v:shape>
          <o:OLEObject Type="Embed" ProgID="Word.Document.12" ShapeID="_x0000_i1028" DrawAspect="Icon" ObjectID="_1755614569" r:id="rId15">
            <o:FieldCodes>\s</o:FieldCodes>
          </o:OLEObject>
        </w:object>
      </w:r>
    </w:p>
    <w:p w14:paraId="4AF6FC4E" w14:textId="77777777" w:rsidR="008A6A5A" w:rsidRDefault="008A6A5A" w:rsidP="008F7867">
      <w:pPr>
        <w:autoSpaceDE w:val="0"/>
        <w:autoSpaceDN w:val="0"/>
        <w:adjustRightInd w:val="0"/>
        <w:ind w:left="426"/>
        <w:rPr>
          <w:b/>
          <w:bCs/>
          <w:i/>
          <w:sz w:val="23"/>
          <w:szCs w:val="23"/>
        </w:rPr>
      </w:pPr>
    </w:p>
    <w:p w14:paraId="34BFEC0C" w14:textId="48283E9E" w:rsidR="008F7867" w:rsidRDefault="00730F85" w:rsidP="008F7867">
      <w:pPr>
        <w:autoSpaceDE w:val="0"/>
        <w:autoSpaceDN w:val="0"/>
        <w:adjustRightInd w:val="0"/>
        <w:ind w:left="426"/>
        <w:rPr>
          <w:b/>
          <w:i/>
          <w:iCs/>
          <w:sz w:val="23"/>
          <w:szCs w:val="23"/>
        </w:rPr>
      </w:pPr>
      <w:r w:rsidRPr="00D31B86">
        <w:rPr>
          <w:b/>
          <w:bCs/>
          <w:i/>
          <w:sz w:val="23"/>
          <w:szCs w:val="23"/>
        </w:rPr>
        <w:t xml:space="preserve">The Committee may kindly </w:t>
      </w:r>
      <w:r w:rsidRPr="00D31B86">
        <w:rPr>
          <w:b/>
          <w:i/>
          <w:iCs/>
          <w:sz w:val="23"/>
          <w:szCs w:val="23"/>
        </w:rPr>
        <w:t>DELIBERATE and DECIDE</w:t>
      </w:r>
    </w:p>
    <w:p w14:paraId="78E6B7BE" w14:textId="77777777" w:rsidR="008F7867" w:rsidRDefault="008F7867" w:rsidP="008F7867">
      <w:pPr>
        <w:autoSpaceDE w:val="0"/>
        <w:autoSpaceDN w:val="0"/>
        <w:adjustRightInd w:val="0"/>
        <w:ind w:left="426"/>
        <w:rPr>
          <w:b/>
          <w:i/>
          <w:iCs/>
          <w:sz w:val="23"/>
          <w:szCs w:val="23"/>
        </w:rPr>
      </w:pPr>
    </w:p>
    <w:p w14:paraId="6E8728D7" w14:textId="28D3D036" w:rsidR="008F7867" w:rsidRDefault="00C27669" w:rsidP="008F7867">
      <w:pPr>
        <w:autoSpaceDE w:val="0"/>
        <w:autoSpaceDN w:val="0"/>
        <w:adjustRightInd w:val="0"/>
        <w:ind w:left="426" w:right="401"/>
        <w:jc w:val="both"/>
        <w:rPr>
          <w:b/>
          <w:bCs/>
          <w:lang w:val="en-IN" w:eastAsia="en-IN" w:bidi="hi-IN"/>
        </w:rPr>
      </w:pPr>
      <w:r w:rsidRPr="00D31B86">
        <w:rPr>
          <w:b/>
          <w:bCs/>
          <w:color w:val="000000"/>
          <w:lang w:val="en-IN" w:eastAsia="en-IN" w:bidi="hi-IN"/>
        </w:rPr>
        <w:lastRenderedPageBreak/>
        <w:t>2.2.</w:t>
      </w:r>
      <w:r w:rsidR="0036274C" w:rsidRPr="00D31B86">
        <w:rPr>
          <w:b/>
          <w:bCs/>
          <w:color w:val="000000"/>
          <w:lang w:val="en-IN" w:eastAsia="en-IN" w:bidi="hi-IN"/>
        </w:rPr>
        <w:t>3</w:t>
      </w:r>
      <w:r w:rsidR="00E2297B">
        <w:rPr>
          <w:b/>
          <w:bCs/>
          <w:color w:val="000000"/>
          <w:lang w:val="en-IN" w:eastAsia="en-IN" w:bidi="hi-IN"/>
        </w:rPr>
        <w:t xml:space="preserve">    </w:t>
      </w:r>
      <w:r w:rsidRPr="00D31B86">
        <w:rPr>
          <w:b/>
          <w:bCs/>
          <w:lang w:val="en-IN" w:eastAsia="en-IN" w:bidi="hi-IN"/>
        </w:rPr>
        <w:t>Directives from</w:t>
      </w:r>
      <w:r w:rsidRPr="00D31B86">
        <w:rPr>
          <w:b/>
          <w:bCs/>
          <w:spacing w:val="1"/>
          <w:lang w:val="en-IN" w:eastAsia="en-IN" w:bidi="hi-IN"/>
        </w:rPr>
        <w:t xml:space="preserve"> </w:t>
      </w:r>
      <w:r w:rsidRPr="00D31B86">
        <w:rPr>
          <w:b/>
          <w:bCs/>
          <w:lang w:val="en-IN" w:eastAsia="en-IN" w:bidi="hi-IN"/>
        </w:rPr>
        <w:t>the</w:t>
      </w:r>
      <w:r w:rsidRPr="00D31B86">
        <w:rPr>
          <w:b/>
          <w:bCs/>
          <w:spacing w:val="6"/>
          <w:lang w:val="en-IN" w:eastAsia="en-IN" w:bidi="hi-IN"/>
        </w:rPr>
        <w:t xml:space="preserve"> </w:t>
      </w:r>
      <w:r w:rsidRPr="00D31B86">
        <w:rPr>
          <w:b/>
          <w:bCs/>
          <w:lang w:val="en-IN" w:eastAsia="en-IN" w:bidi="hi-IN"/>
        </w:rPr>
        <w:t xml:space="preserve">Office of Hon’ble Minister Consumer Affairs &amp; Food &amp; Public Distribution, Regarding </w:t>
      </w:r>
      <w:r w:rsidR="008F7867">
        <w:rPr>
          <w:b/>
          <w:bCs/>
          <w:lang w:val="en-IN" w:eastAsia="en-IN" w:bidi="hi-IN"/>
        </w:rPr>
        <w:t>Review of Committee Composition</w:t>
      </w:r>
    </w:p>
    <w:p w14:paraId="72BF67E3" w14:textId="77777777" w:rsidR="008F7867" w:rsidRDefault="008F7867" w:rsidP="008F7867">
      <w:pPr>
        <w:autoSpaceDE w:val="0"/>
        <w:autoSpaceDN w:val="0"/>
        <w:adjustRightInd w:val="0"/>
        <w:ind w:left="426" w:right="401"/>
        <w:jc w:val="both"/>
        <w:rPr>
          <w:sz w:val="23"/>
          <w:szCs w:val="23"/>
          <w:lang w:val="en-IN" w:eastAsia="en-IN" w:bidi="hi-IN"/>
        </w:rPr>
      </w:pPr>
    </w:p>
    <w:p w14:paraId="5E21EBB1" w14:textId="77777777" w:rsidR="008F7867" w:rsidRDefault="00E9455C" w:rsidP="008F7867">
      <w:pPr>
        <w:autoSpaceDE w:val="0"/>
        <w:autoSpaceDN w:val="0"/>
        <w:adjustRightInd w:val="0"/>
        <w:ind w:left="426" w:right="401"/>
        <w:jc w:val="both"/>
        <w:rPr>
          <w:b/>
          <w:bCs/>
          <w:lang w:val="en-IN" w:eastAsia="en-IN" w:bidi="hi-IN"/>
        </w:rPr>
      </w:pPr>
      <w:proofErr w:type="spellStart"/>
      <w:r w:rsidRPr="00D31B86">
        <w:rPr>
          <w:sz w:val="23"/>
          <w:szCs w:val="23"/>
          <w:lang w:val="en-IN" w:eastAsia="en-IN" w:bidi="hi-IN"/>
        </w:rPr>
        <w:t>ePARINAM</w:t>
      </w:r>
      <w:proofErr w:type="spellEnd"/>
      <w:r w:rsidRPr="00D31B86">
        <w:rPr>
          <w:sz w:val="23"/>
          <w:szCs w:val="23"/>
          <w:lang w:val="en-IN" w:eastAsia="en-IN" w:bidi="hi-IN"/>
        </w:rPr>
        <w:t xml:space="preserve"> (</w:t>
      </w:r>
      <w:r w:rsidR="00C27669" w:rsidRPr="00D31B86">
        <w:rPr>
          <w:sz w:val="23"/>
          <w:szCs w:val="23"/>
          <w:lang w:val="en-IN" w:eastAsia="en-IN" w:bidi="hi-IN"/>
        </w:rPr>
        <w:t>Enabling Performance through Accountable and Rigorous Instr</w:t>
      </w:r>
      <w:r w:rsidRPr="00D31B86">
        <w:rPr>
          <w:sz w:val="23"/>
          <w:szCs w:val="23"/>
          <w:lang w:val="en-IN" w:eastAsia="en-IN" w:bidi="hi-IN"/>
        </w:rPr>
        <w:t>uctions &amp; Authority Monitoring</w:t>
      </w:r>
      <w:r w:rsidR="00C27669" w:rsidRPr="00D31B86">
        <w:rPr>
          <w:sz w:val="23"/>
          <w:szCs w:val="23"/>
          <w:lang w:val="en-IN" w:eastAsia="en-IN" w:bidi="hi-IN"/>
        </w:rPr>
        <w:t>) is an online dashboard for real time monitoring of instructions and decisions in a Ministry.</w:t>
      </w:r>
    </w:p>
    <w:p w14:paraId="7A01A838" w14:textId="77777777" w:rsidR="008F7867" w:rsidRDefault="008F7867" w:rsidP="008F7867">
      <w:pPr>
        <w:autoSpaceDE w:val="0"/>
        <w:autoSpaceDN w:val="0"/>
        <w:adjustRightInd w:val="0"/>
        <w:ind w:left="426" w:right="401"/>
        <w:jc w:val="both"/>
        <w:rPr>
          <w:b/>
          <w:bCs/>
          <w:lang w:val="en-IN" w:eastAsia="en-IN" w:bidi="hi-IN"/>
        </w:rPr>
      </w:pPr>
    </w:p>
    <w:p w14:paraId="2E8C2890" w14:textId="77777777" w:rsidR="008F7867" w:rsidRDefault="00C27669" w:rsidP="008F7867">
      <w:pPr>
        <w:autoSpaceDE w:val="0"/>
        <w:autoSpaceDN w:val="0"/>
        <w:adjustRightInd w:val="0"/>
        <w:ind w:left="426" w:right="401"/>
        <w:jc w:val="both"/>
        <w:rPr>
          <w:b/>
          <w:bCs/>
          <w:lang w:val="en-IN" w:eastAsia="en-IN" w:bidi="hi-IN"/>
        </w:rPr>
      </w:pPr>
      <w:r w:rsidRPr="00D31B86">
        <w:rPr>
          <w:sz w:val="23"/>
          <w:szCs w:val="23"/>
          <w:lang w:val="en-IN" w:eastAsia="en-IN" w:bidi="hi-IN"/>
        </w:rPr>
        <w:t xml:space="preserve">The Tasks appearing on the dashboard of Hon’ble Minister, Ministry of Consumers Affairs, Food and Public Distribution, New Delhi, requiring action to be taken on part of BIS. These tasks are as </w:t>
      </w:r>
      <w:r w:rsidR="00E9455C" w:rsidRPr="00D31B86">
        <w:rPr>
          <w:sz w:val="23"/>
          <w:szCs w:val="23"/>
          <w:lang w:val="en-IN" w:eastAsia="en-IN" w:bidi="hi-IN"/>
        </w:rPr>
        <w:t>follows:</w:t>
      </w:r>
    </w:p>
    <w:p w14:paraId="0AE77248" w14:textId="77777777" w:rsidR="008F7867" w:rsidRDefault="008F7867" w:rsidP="008F7867">
      <w:pPr>
        <w:autoSpaceDE w:val="0"/>
        <w:autoSpaceDN w:val="0"/>
        <w:adjustRightInd w:val="0"/>
        <w:ind w:left="426" w:right="401"/>
        <w:jc w:val="both"/>
        <w:rPr>
          <w:b/>
          <w:bCs/>
          <w:lang w:val="en-IN" w:eastAsia="en-IN" w:bidi="hi-IN"/>
        </w:rPr>
      </w:pPr>
    </w:p>
    <w:p w14:paraId="44334346" w14:textId="3A55DC0B" w:rsidR="00C27669" w:rsidRPr="008F7867" w:rsidRDefault="00C27669" w:rsidP="008F7867">
      <w:pPr>
        <w:autoSpaceDE w:val="0"/>
        <w:autoSpaceDN w:val="0"/>
        <w:adjustRightInd w:val="0"/>
        <w:ind w:left="426" w:right="401"/>
        <w:jc w:val="both"/>
        <w:rPr>
          <w:b/>
          <w:bCs/>
          <w:lang w:val="en-IN" w:eastAsia="en-IN" w:bidi="hi-IN"/>
        </w:rPr>
      </w:pPr>
      <w:r w:rsidRPr="00D31B86">
        <w:rPr>
          <w:b/>
          <w:bCs/>
          <w:sz w:val="23"/>
          <w:szCs w:val="23"/>
          <w:lang w:val="en-IN" w:eastAsia="en-IN" w:bidi="hi-IN"/>
        </w:rPr>
        <w:t xml:space="preserve">Task </w:t>
      </w:r>
      <w:proofErr w:type="gramStart"/>
      <w:r w:rsidRPr="00D31B86">
        <w:rPr>
          <w:b/>
          <w:bCs/>
          <w:sz w:val="23"/>
          <w:szCs w:val="23"/>
          <w:lang w:val="en-IN" w:eastAsia="en-IN" w:bidi="hi-IN"/>
        </w:rPr>
        <w:t>714</w:t>
      </w:r>
      <w:r w:rsidRPr="00D31B86">
        <w:rPr>
          <w:sz w:val="23"/>
          <w:szCs w:val="23"/>
          <w:lang w:val="en-IN" w:eastAsia="en-IN" w:bidi="hi-IN"/>
        </w:rPr>
        <w:t xml:space="preserve"> :</w:t>
      </w:r>
      <w:proofErr w:type="gramEnd"/>
      <w:r w:rsidRPr="00D31B86">
        <w:rPr>
          <w:sz w:val="23"/>
          <w:szCs w:val="23"/>
          <w:lang w:val="en-IN" w:eastAsia="en-IN" w:bidi="hi-IN"/>
        </w:rPr>
        <w:t xml:space="preserve"> May re-examine all 300 committee</w:t>
      </w:r>
      <w:r w:rsidR="009A2396" w:rsidRPr="00D31B86">
        <w:rPr>
          <w:sz w:val="23"/>
          <w:szCs w:val="23"/>
          <w:lang w:val="en-IN" w:eastAsia="en-IN" w:bidi="hi-IN"/>
        </w:rPr>
        <w:t>s of BIS</w:t>
      </w:r>
      <w:r w:rsidRPr="00D31B86">
        <w:rPr>
          <w:sz w:val="23"/>
          <w:szCs w:val="23"/>
          <w:lang w:val="en-IN" w:eastAsia="en-IN" w:bidi="hi-IN"/>
        </w:rPr>
        <w:t>. Extract data, total number, names and background of members present in the committee for more than 5-10 years. May consider removing members more than 10 years and for chairman with more than 5 years. Due diligence to be undertaken. May form or dissolve committees wherever required. May also do public consultations.</w:t>
      </w:r>
    </w:p>
    <w:p w14:paraId="7DA8B336" w14:textId="77777777" w:rsidR="00C27669" w:rsidRPr="00D31B86" w:rsidRDefault="00C27669" w:rsidP="0036274C">
      <w:pPr>
        <w:keepNext/>
        <w:keepLines/>
        <w:widowControl w:val="0"/>
        <w:ind w:left="426" w:right="401"/>
        <w:jc w:val="both"/>
        <w:rPr>
          <w:sz w:val="23"/>
          <w:szCs w:val="23"/>
          <w:lang w:val="en-IN" w:eastAsia="en-IN" w:bidi="hi-IN"/>
        </w:rPr>
      </w:pPr>
    </w:p>
    <w:p w14:paraId="4BF01634" w14:textId="77777777" w:rsidR="00C27669" w:rsidRPr="00D31B86" w:rsidRDefault="00C27669" w:rsidP="0036274C">
      <w:pPr>
        <w:keepNext/>
        <w:keepLines/>
        <w:widowControl w:val="0"/>
        <w:ind w:left="426" w:right="401"/>
        <w:jc w:val="both"/>
        <w:rPr>
          <w:sz w:val="23"/>
          <w:szCs w:val="23"/>
          <w:lang w:val="en-IN" w:eastAsia="en-IN" w:bidi="hi-IN"/>
        </w:rPr>
      </w:pPr>
      <w:r w:rsidRPr="00D31B86">
        <w:rPr>
          <w:b/>
          <w:bCs/>
          <w:sz w:val="23"/>
          <w:szCs w:val="23"/>
          <w:lang w:val="en-IN" w:eastAsia="en-IN" w:bidi="hi-IN"/>
        </w:rPr>
        <w:t xml:space="preserve">Task </w:t>
      </w:r>
      <w:proofErr w:type="gramStart"/>
      <w:r w:rsidRPr="00D31B86">
        <w:rPr>
          <w:b/>
          <w:bCs/>
          <w:sz w:val="23"/>
          <w:szCs w:val="23"/>
          <w:lang w:val="en-IN" w:eastAsia="en-IN" w:bidi="hi-IN"/>
        </w:rPr>
        <w:t>715</w:t>
      </w:r>
      <w:r w:rsidRPr="00D31B86">
        <w:rPr>
          <w:sz w:val="23"/>
          <w:szCs w:val="23"/>
          <w:lang w:val="en-IN" w:eastAsia="en-IN" w:bidi="hi-IN"/>
        </w:rPr>
        <w:t xml:space="preserve"> :</w:t>
      </w:r>
      <w:proofErr w:type="gramEnd"/>
      <w:r w:rsidRPr="00D31B86">
        <w:rPr>
          <w:sz w:val="23"/>
          <w:szCs w:val="23"/>
          <w:lang w:val="en-IN" w:eastAsia="en-IN" w:bidi="hi-IN"/>
        </w:rPr>
        <w:t xml:space="preserve"> May institutionalize a mechanism of sending polite letter to members who don’t attend committee meetings for 2 consecutive times and consider striking their names after the 3</w:t>
      </w:r>
      <w:r w:rsidRPr="00D31B86">
        <w:rPr>
          <w:sz w:val="23"/>
          <w:szCs w:val="23"/>
          <w:vertAlign w:val="superscript"/>
          <w:lang w:val="en-IN" w:eastAsia="en-IN" w:bidi="hi-IN"/>
        </w:rPr>
        <w:t>rd</w:t>
      </w:r>
      <w:r w:rsidRPr="00D31B86">
        <w:rPr>
          <w:sz w:val="23"/>
          <w:szCs w:val="23"/>
          <w:lang w:val="en-IN" w:eastAsia="en-IN" w:bidi="hi-IN"/>
        </w:rPr>
        <w:t xml:space="preserve"> meeting.</w:t>
      </w:r>
    </w:p>
    <w:p w14:paraId="54909ED5" w14:textId="77777777" w:rsidR="00C27669" w:rsidRPr="00D31B86" w:rsidRDefault="00C27669" w:rsidP="0036274C">
      <w:pPr>
        <w:keepNext/>
        <w:keepLines/>
        <w:widowControl w:val="0"/>
        <w:ind w:left="426" w:right="401"/>
        <w:jc w:val="both"/>
        <w:rPr>
          <w:sz w:val="23"/>
          <w:szCs w:val="23"/>
          <w:lang w:val="en-IN" w:eastAsia="en-IN" w:bidi="hi-IN"/>
        </w:rPr>
      </w:pPr>
    </w:p>
    <w:p w14:paraId="4B2A3854" w14:textId="77777777" w:rsidR="00C27669" w:rsidRPr="00D31B86" w:rsidRDefault="00C27669" w:rsidP="0036274C">
      <w:pPr>
        <w:keepNext/>
        <w:keepLines/>
        <w:widowControl w:val="0"/>
        <w:ind w:left="426" w:right="401"/>
        <w:jc w:val="both"/>
        <w:rPr>
          <w:sz w:val="23"/>
          <w:szCs w:val="23"/>
          <w:lang w:val="en-IN" w:eastAsia="en-IN" w:bidi="hi-IN"/>
        </w:rPr>
      </w:pPr>
      <w:r w:rsidRPr="00D31B86">
        <w:rPr>
          <w:b/>
          <w:bCs/>
          <w:sz w:val="23"/>
          <w:szCs w:val="23"/>
          <w:lang w:val="en-IN" w:eastAsia="en-IN" w:bidi="hi-IN"/>
        </w:rPr>
        <w:t xml:space="preserve">Task </w:t>
      </w:r>
      <w:proofErr w:type="gramStart"/>
      <w:r w:rsidRPr="00D31B86">
        <w:rPr>
          <w:b/>
          <w:bCs/>
          <w:sz w:val="23"/>
          <w:szCs w:val="23"/>
          <w:lang w:val="en-IN" w:eastAsia="en-IN" w:bidi="hi-IN"/>
        </w:rPr>
        <w:t>716</w:t>
      </w:r>
      <w:r w:rsidRPr="00D31B86">
        <w:rPr>
          <w:sz w:val="23"/>
          <w:szCs w:val="23"/>
          <w:lang w:val="en-IN" w:eastAsia="en-IN" w:bidi="hi-IN"/>
        </w:rPr>
        <w:t xml:space="preserve"> :</w:t>
      </w:r>
      <w:proofErr w:type="gramEnd"/>
      <w:r w:rsidRPr="00D31B86">
        <w:rPr>
          <w:sz w:val="23"/>
          <w:szCs w:val="23"/>
          <w:lang w:val="en-IN" w:eastAsia="en-IN" w:bidi="hi-IN"/>
        </w:rPr>
        <w:t xml:space="preserve"> BIS to reconstitute technical committees having members who have served more than 5 years of their tenure in their personal capacity or belonging to any private institution.</w:t>
      </w:r>
    </w:p>
    <w:p w14:paraId="2DBFDE63" w14:textId="77777777" w:rsidR="00C27669" w:rsidRPr="00D31B86" w:rsidRDefault="00C27669" w:rsidP="0036274C">
      <w:pPr>
        <w:keepNext/>
        <w:keepLines/>
        <w:widowControl w:val="0"/>
        <w:ind w:left="426" w:right="401"/>
        <w:jc w:val="both"/>
        <w:rPr>
          <w:sz w:val="23"/>
          <w:szCs w:val="23"/>
          <w:lang w:val="en-IN" w:eastAsia="en-IN" w:bidi="hi-IN"/>
        </w:rPr>
      </w:pPr>
    </w:p>
    <w:p w14:paraId="45C64891" w14:textId="51D0D12A" w:rsidR="00650DE3" w:rsidRDefault="00650DE3" w:rsidP="00650DE3">
      <w:pPr>
        <w:keepNext/>
        <w:keepLines/>
        <w:widowControl w:val="0"/>
        <w:ind w:left="426" w:right="401"/>
        <w:jc w:val="both"/>
        <w:rPr>
          <w:b/>
          <w:sz w:val="23"/>
          <w:szCs w:val="23"/>
        </w:rPr>
      </w:pPr>
      <w:r w:rsidRPr="00D31B86">
        <w:rPr>
          <w:b/>
          <w:bCs/>
          <w:i/>
          <w:sz w:val="23"/>
          <w:szCs w:val="23"/>
        </w:rPr>
        <w:t xml:space="preserve">The Committee may kindly </w:t>
      </w:r>
      <w:r w:rsidRPr="00D31B86">
        <w:rPr>
          <w:b/>
          <w:i/>
          <w:iCs/>
          <w:sz w:val="23"/>
          <w:szCs w:val="23"/>
        </w:rPr>
        <w:t>DELIBERATE</w:t>
      </w:r>
    </w:p>
    <w:p w14:paraId="5A0C9290" w14:textId="77777777" w:rsidR="00650DE3" w:rsidRDefault="00650DE3" w:rsidP="008A6A5A">
      <w:pPr>
        <w:keepNext/>
        <w:keepLines/>
        <w:widowControl w:val="0"/>
        <w:ind w:left="426" w:right="401"/>
        <w:jc w:val="both"/>
        <w:rPr>
          <w:b/>
          <w:sz w:val="23"/>
          <w:szCs w:val="23"/>
        </w:rPr>
      </w:pPr>
    </w:p>
    <w:p w14:paraId="34C336B6" w14:textId="5F768B65" w:rsidR="00C27669" w:rsidRPr="00D31B86" w:rsidRDefault="008D4240" w:rsidP="008A6A5A">
      <w:pPr>
        <w:keepNext/>
        <w:keepLines/>
        <w:widowControl w:val="0"/>
        <w:ind w:left="426" w:right="401"/>
        <w:jc w:val="both"/>
        <w:rPr>
          <w:sz w:val="23"/>
          <w:szCs w:val="23"/>
          <w:lang w:val="en-IN" w:eastAsia="en-IN" w:bidi="hi-IN"/>
        </w:rPr>
      </w:pPr>
      <w:r w:rsidRPr="008D4240">
        <w:rPr>
          <w:b/>
          <w:sz w:val="23"/>
          <w:szCs w:val="23"/>
        </w:rPr>
        <w:t>2.2.4</w:t>
      </w:r>
      <w:r w:rsidR="00E2297B">
        <w:rPr>
          <w:bCs/>
          <w:sz w:val="23"/>
          <w:szCs w:val="23"/>
        </w:rPr>
        <w:t xml:space="preserve">    </w:t>
      </w:r>
      <w:r w:rsidR="008A6A5A">
        <w:rPr>
          <w:bCs/>
          <w:sz w:val="23"/>
          <w:szCs w:val="23"/>
        </w:rPr>
        <w:t>T</w:t>
      </w:r>
      <w:r w:rsidR="008A6A5A" w:rsidRPr="00D31B86">
        <w:rPr>
          <w:bCs/>
          <w:sz w:val="23"/>
          <w:szCs w:val="23"/>
        </w:rPr>
        <w:t xml:space="preserve">he updated composition of FAD </w:t>
      </w:r>
      <w:r w:rsidR="006551FD">
        <w:rPr>
          <w:bCs/>
          <w:sz w:val="23"/>
          <w:szCs w:val="23"/>
        </w:rPr>
        <w:t>15</w:t>
      </w:r>
      <w:r w:rsidR="008A6A5A" w:rsidRPr="00D31B86">
        <w:rPr>
          <w:bCs/>
          <w:sz w:val="23"/>
          <w:szCs w:val="23"/>
        </w:rPr>
        <w:t xml:space="preserve"> indicating the attendance of last three meetings of the member organizations is given under as </w:t>
      </w:r>
      <w:r w:rsidR="008A6A5A" w:rsidRPr="00D31B86">
        <w:rPr>
          <w:b/>
          <w:bCs/>
          <w:sz w:val="23"/>
          <w:szCs w:val="23"/>
        </w:rPr>
        <w:t xml:space="preserve">Annex </w:t>
      </w:r>
      <w:r w:rsidR="008A6A5A">
        <w:rPr>
          <w:b/>
          <w:bCs/>
          <w:sz w:val="23"/>
          <w:szCs w:val="23"/>
        </w:rPr>
        <w:t>5</w:t>
      </w:r>
      <w:r w:rsidR="00C64CD9">
        <w:rPr>
          <w:b/>
          <w:bCs/>
          <w:sz w:val="23"/>
          <w:szCs w:val="23"/>
        </w:rPr>
        <w:t xml:space="preserve"> </w:t>
      </w:r>
      <w:r w:rsidR="00C64CD9" w:rsidRPr="00C64CD9">
        <w:rPr>
          <w:sz w:val="23"/>
          <w:szCs w:val="23"/>
        </w:rPr>
        <w:t>which may be perused in line with the above tasks 714, 715 and 716</w:t>
      </w:r>
      <w:r w:rsidR="008A6A5A" w:rsidRPr="00C64CD9">
        <w:rPr>
          <w:sz w:val="23"/>
          <w:szCs w:val="23"/>
        </w:rPr>
        <w:t>:</w:t>
      </w:r>
    </w:p>
    <w:p w14:paraId="15480B7C" w14:textId="4120E264" w:rsidR="00AE15F4" w:rsidRPr="00D31B86" w:rsidRDefault="00AE15F4" w:rsidP="0036274C">
      <w:pPr>
        <w:keepNext/>
        <w:keepLines/>
        <w:widowControl w:val="0"/>
        <w:ind w:left="426" w:right="401"/>
        <w:jc w:val="both"/>
        <w:rPr>
          <w:sz w:val="23"/>
          <w:szCs w:val="23"/>
          <w:lang w:val="en-IN" w:eastAsia="en-IN" w:bidi="hi-IN"/>
        </w:rPr>
      </w:pPr>
    </w:p>
    <w:bookmarkStart w:id="0" w:name="_MON_1755612115"/>
    <w:bookmarkEnd w:id="0"/>
    <w:p w14:paraId="48971DC2" w14:textId="12E6F805" w:rsidR="008D4240" w:rsidRPr="00D31B86" w:rsidRDefault="00C64CD9" w:rsidP="00FD39EC">
      <w:pPr>
        <w:keepNext/>
        <w:keepLines/>
        <w:widowControl w:val="0"/>
        <w:ind w:left="426" w:right="401"/>
        <w:jc w:val="center"/>
        <w:rPr>
          <w:sz w:val="23"/>
          <w:szCs w:val="23"/>
          <w:lang w:val="en-IN" w:eastAsia="en-IN" w:bidi="hi-IN"/>
        </w:rPr>
      </w:pPr>
      <w:r>
        <w:object w:dxaOrig="1504" w:dyaOrig="981" w14:anchorId="5B9B8D83">
          <v:shape id="_x0000_i1029" type="#_x0000_t75" style="width:75.2pt;height:49.2pt" o:ole="">
            <v:imagedata r:id="rId16" o:title=""/>
          </v:shape>
          <o:OLEObject Type="Embed" ProgID="Word.Document.12" ShapeID="_x0000_i1029" DrawAspect="Icon" ObjectID="_1755614570" r:id="rId17">
            <o:FieldCodes>\s</o:FieldCodes>
          </o:OLEObject>
        </w:object>
      </w:r>
    </w:p>
    <w:p w14:paraId="58FA6FBD" w14:textId="334533CC" w:rsidR="00C27669" w:rsidRPr="00D31B86" w:rsidRDefault="00C27669" w:rsidP="00383B0B">
      <w:pPr>
        <w:pStyle w:val="NoSpacing"/>
        <w:ind w:left="426" w:right="401"/>
        <w:rPr>
          <w:rFonts w:ascii="Times New Roman" w:hAnsi="Times New Roman" w:cs="Times New Roman"/>
          <w:b/>
          <w:sz w:val="23"/>
          <w:szCs w:val="23"/>
        </w:rPr>
      </w:pPr>
    </w:p>
    <w:p w14:paraId="16ED9E05" w14:textId="77777777" w:rsidR="00D721EC" w:rsidRPr="00D31B86" w:rsidRDefault="00D721EC" w:rsidP="00D721EC">
      <w:pPr>
        <w:pStyle w:val="PlainText"/>
        <w:ind w:right="401" w:firstLine="426"/>
        <w:jc w:val="both"/>
        <w:rPr>
          <w:rFonts w:ascii="Times New Roman" w:hAnsi="Times New Roman"/>
          <w:b/>
          <w:bCs/>
          <w:i/>
          <w:sz w:val="23"/>
          <w:szCs w:val="23"/>
        </w:rPr>
      </w:pPr>
      <w:r w:rsidRPr="00D31B86">
        <w:rPr>
          <w:rFonts w:ascii="Times New Roman" w:hAnsi="Times New Roman"/>
          <w:b/>
          <w:bCs/>
          <w:i/>
          <w:sz w:val="23"/>
          <w:szCs w:val="23"/>
        </w:rPr>
        <w:t xml:space="preserve">The Committee may kindly </w:t>
      </w:r>
      <w:r w:rsidRPr="00D31B86">
        <w:rPr>
          <w:rFonts w:ascii="Times New Roman" w:hAnsi="Times New Roman"/>
          <w:b/>
          <w:i/>
          <w:iCs/>
          <w:sz w:val="23"/>
          <w:szCs w:val="23"/>
        </w:rPr>
        <w:t>DELIBERATE and DECIDE</w:t>
      </w:r>
    </w:p>
    <w:p w14:paraId="546119A6" w14:textId="77777777" w:rsidR="0036274C" w:rsidRPr="00D31B86" w:rsidRDefault="0036274C" w:rsidP="009A2396">
      <w:pPr>
        <w:pStyle w:val="NoSpacing"/>
        <w:ind w:left="426" w:right="401"/>
        <w:rPr>
          <w:rFonts w:ascii="Times New Roman" w:hAnsi="Times New Roman" w:cs="Times New Roman"/>
          <w:b/>
          <w:bCs/>
          <w:i/>
          <w:iCs/>
          <w:sz w:val="23"/>
          <w:szCs w:val="23"/>
        </w:rPr>
      </w:pPr>
    </w:p>
    <w:p w14:paraId="01403FF6" w14:textId="5990C901" w:rsidR="008F2E2D" w:rsidRPr="00D31B86" w:rsidRDefault="008F2E2D" w:rsidP="000E466F">
      <w:pPr>
        <w:suppressAutoHyphens/>
        <w:ind w:left="426" w:right="401"/>
        <w:jc w:val="both"/>
        <w:rPr>
          <w:sz w:val="23"/>
          <w:szCs w:val="23"/>
          <w:lang w:val="en-US"/>
        </w:rPr>
      </w:pPr>
      <w:r w:rsidRPr="00D31B86">
        <w:rPr>
          <w:b/>
          <w:bCs/>
          <w:sz w:val="23"/>
          <w:szCs w:val="23"/>
          <w:lang w:val="en-US"/>
        </w:rPr>
        <w:t xml:space="preserve">ITEM </w:t>
      </w:r>
      <w:r w:rsidR="000E466F" w:rsidRPr="00D31B86">
        <w:rPr>
          <w:b/>
          <w:bCs/>
          <w:sz w:val="23"/>
          <w:szCs w:val="23"/>
          <w:lang w:val="en-US"/>
        </w:rPr>
        <w:t>3</w:t>
      </w:r>
      <w:r w:rsidR="00E2297B">
        <w:rPr>
          <w:b/>
          <w:bCs/>
          <w:sz w:val="23"/>
          <w:szCs w:val="23"/>
          <w:lang w:val="en-US"/>
        </w:rPr>
        <w:t xml:space="preserve">      </w:t>
      </w:r>
      <w:r w:rsidRPr="00D31B86">
        <w:rPr>
          <w:b/>
          <w:bCs/>
          <w:sz w:val="23"/>
          <w:szCs w:val="23"/>
          <w:lang w:val="en-US"/>
        </w:rPr>
        <w:t>ACTIONS ARISING OUT OF PREVIOUS MEETING</w:t>
      </w:r>
    </w:p>
    <w:p w14:paraId="18E27ABD" w14:textId="77777777" w:rsidR="008F2E2D" w:rsidRPr="00D31B86" w:rsidRDefault="008F2E2D" w:rsidP="000E466F">
      <w:pPr>
        <w:suppressAutoHyphens/>
        <w:ind w:left="426" w:right="401"/>
        <w:jc w:val="both"/>
        <w:rPr>
          <w:b/>
          <w:bCs/>
          <w:sz w:val="23"/>
          <w:szCs w:val="23"/>
          <w:lang w:val="en-US"/>
        </w:rPr>
      </w:pPr>
    </w:p>
    <w:p w14:paraId="438B6B3E" w14:textId="314C4274" w:rsidR="008F2E2D" w:rsidRPr="00D31B86" w:rsidRDefault="006D2F7E" w:rsidP="000E466F">
      <w:pPr>
        <w:suppressAutoHyphens/>
        <w:ind w:left="426" w:right="401"/>
        <w:jc w:val="both"/>
        <w:rPr>
          <w:sz w:val="23"/>
          <w:szCs w:val="23"/>
          <w:lang w:val="en-US"/>
        </w:rPr>
      </w:pPr>
      <w:r w:rsidRPr="00D31B86">
        <w:rPr>
          <w:b/>
          <w:bCs/>
          <w:sz w:val="23"/>
          <w:szCs w:val="23"/>
          <w:lang w:val="en-US"/>
        </w:rPr>
        <w:t>3</w:t>
      </w:r>
      <w:r w:rsidR="008F2E2D" w:rsidRPr="00D31B86">
        <w:rPr>
          <w:b/>
          <w:bCs/>
          <w:sz w:val="23"/>
          <w:szCs w:val="23"/>
          <w:lang w:val="en-US"/>
        </w:rPr>
        <w:t>.1</w:t>
      </w:r>
      <w:r w:rsidR="00E2297B">
        <w:rPr>
          <w:b/>
          <w:bCs/>
          <w:sz w:val="23"/>
          <w:szCs w:val="23"/>
          <w:lang w:val="en-US"/>
        </w:rPr>
        <w:t xml:space="preserve">    </w:t>
      </w:r>
      <w:r w:rsidRPr="00D31B86">
        <w:rPr>
          <w:sz w:val="23"/>
          <w:szCs w:val="23"/>
        </w:rPr>
        <w:t>The Status with regard to the decisions taken during the last meeting is as under</w:t>
      </w:r>
      <w:r w:rsidR="008F2E2D" w:rsidRPr="00D31B86">
        <w:rPr>
          <w:sz w:val="23"/>
          <w:szCs w:val="23"/>
          <w:lang w:val="en-US"/>
        </w:rPr>
        <w:t>:</w:t>
      </w:r>
    </w:p>
    <w:p w14:paraId="569E12E9" w14:textId="77777777" w:rsidR="008F2E2D" w:rsidRPr="00D31B86" w:rsidRDefault="008F2E2D" w:rsidP="008F2E2D">
      <w:pPr>
        <w:suppressAutoHyphens/>
        <w:jc w:val="both"/>
        <w:rPr>
          <w:sz w:val="23"/>
          <w:szCs w:val="23"/>
          <w:lang w:val="en-US"/>
        </w:rPr>
      </w:pPr>
    </w:p>
    <w:tbl>
      <w:tblPr>
        <w:tblW w:w="10779" w:type="dxa"/>
        <w:tblInd w:w="-1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73"/>
        <w:gridCol w:w="6522"/>
        <w:gridCol w:w="3684"/>
      </w:tblGrid>
      <w:tr w:rsidR="00B732A5" w:rsidRPr="00E966EF" w14:paraId="308704E0" w14:textId="77777777" w:rsidTr="009F6A5D">
        <w:trPr>
          <w:tblHeader/>
        </w:trPr>
        <w:tc>
          <w:tcPr>
            <w:tcW w:w="573" w:type="dxa"/>
            <w:shd w:val="clear" w:color="auto" w:fill="385623" w:themeFill="accent6" w:themeFillShade="80"/>
          </w:tcPr>
          <w:p w14:paraId="09484DAA" w14:textId="77777777" w:rsidR="00B732A5" w:rsidRPr="00E966EF" w:rsidRDefault="00B732A5" w:rsidP="008F2E2D">
            <w:pPr>
              <w:suppressAutoHyphens/>
              <w:jc w:val="both"/>
              <w:rPr>
                <w:b/>
                <w:bCs/>
                <w:color w:val="FFFFFF"/>
                <w:sz w:val="21"/>
                <w:szCs w:val="21"/>
                <w:lang w:val="en-US"/>
              </w:rPr>
            </w:pPr>
            <w:r w:rsidRPr="00E966EF">
              <w:rPr>
                <w:b/>
                <w:bCs/>
                <w:color w:val="FFFFFF"/>
                <w:sz w:val="21"/>
                <w:szCs w:val="21"/>
                <w:lang w:val="en-US"/>
              </w:rPr>
              <w:t>Sl. No.</w:t>
            </w:r>
          </w:p>
        </w:tc>
        <w:tc>
          <w:tcPr>
            <w:tcW w:w="6522" w:type="dxa"/>
            <w:shd w:val="clear" w:color="auto" w:fill="385623" w:themeFill="accent6" w:themeFillShade="80"/>
          </w:tcPr>
          <w:p w14:paraId="35D81E24" w14:textId="4EA14A86" w:rsidR="00B732A5" w:rsidRPr="00E966EF" w:rsidRDefault="00B732A5" w:rsidP="00FD7E63">
            <w:pPr>
              <w:suppressAutoHyphens/>
              <w:jc w:val="center"/>
              <w:rPr>
                <w:b/>
                <w:bCs/>
                <w:color w:val="FFFFFF"/>
                <w:sz w:val="21"/>
                <w:szCs w:val="21"/>
                <w:lang w:val="en-US"/>
              </w:rPr>
            </w:pPr>
            <w:r w:rsidRPr="00E966EF">
              <w:rPr>
                <w:b/>
                <w:bCs/>
                <w:color w:val="FFFFFF"/>
                <w:sz w:val="21"/>
                <w:szCs w:val="21"/>
                <w:lang w:val="en-US"/>
              </w:rPr>
              <w:t>Ref. to the Minutes of last (1</w:t>
            </w:r>
            <w:r w:rsidR="00FD7E63" w:rsidRPr="00E966EF">
              <w:rPr>
                <w:b/>
                <w:bCs/>
                <w:color w:val="FFFFFF"/>
                <w:sz w:val="21"/>
                <w:szCs w:val="21"/>
                <w:lang w:val="en-US"/>
              </w:rPr>
              <w:t>5th</w:t>
            </w:r>
            <w:r w:rsidRPr="00E966EF">
              <w:rPr>
                <w:b/>
                <w:bCs/>
                <w:color w:val="FFFFFF"/>
                <w:sz w:val="21"/>
                <w:szCs w:val="21"/>
                <w:lang w:val="en-US"/>
              </w:rPr>
              <w:t xml:space="preserve">) meeting of FAD </w:t>
            </w:r>
            <w:r w:rsidR="006551FD">
              <w:rPr>
                <w:b/>
                <w:bCs/>
                <w:color w:val="FFFFFF"/>
                <w:sz w:val="21"/>
                <w:szCs w:val="21"/>
                <w:lang w:val="en-US"/>
              </w:rPr>
              <w:t>15</w:t>
            </w:r>
            <w:r w:rsidRPr="00E966EF">
              <w:rPr>
                <w:b/>
                <w:bCs/>
                <w:color w:val="FFFFFF"/>
                <w:sz w:val="21"/>
                <w:szCs w:val="21"/>
                <w:lang w:val="en-US"/>
              </w:rPr>
              <w:t xml:space="preserve"> &amp; Decision of the Committee</w:t>
            </w:r>
          </w:p>
        </w:tc>
        <w:tc>
          <w:tcPr>
            <w:tcW w:w="3684" w:type="dxa"/>
            <w:shd w:val="clear" w:color="auto" w:fill="385623" w:themeFill="accent6" w:themeFillShade="80"/>
          </w:tcPr>
          <w:p w14:paraId="3F092B70" w14:textId="77777777" w:rsidR="00B732A5" w:rsidRPr="00E966EF" w:rsidRDefault="00B732A5" w:rsidP="008F2E2D">
            <w:pPr>
              <w:suppressAutoHyphens/>
              <w:jc w:val="center"/>
              <w:rPr>
                <w:b/>
                <w:bCs/>
                <w:color w:val="FFFFFF"/>
                <w:sz w:val="21"/>
                <w:szCs w:val="21"/>
                <w:lang w:val="en-US"/>
              </w:rPr>
            </w:pPr>
            <w:r w:rsidRPr="00E966EF">
              <w:rPr>
                <w:b/>
                <w:bCs/>
                <w:color w:val="FFFFFF"/>
                <w:sz w:val="21"/>
                <w:szCs w:val="21"/>
                <w:lang w:val="en-US"/>
              </w:rPr>
              <w:t>Action taken/Status</w:t>
            </w:r>
          </w:p>
        </w:tc>
      </w:tr>
      <w:tr w:rsidR="00BB0F9E" w:rsidRPr="00E966EF" w14:paraId="61912B0A" w14:textId="77777777" w:rsidTr="009F6A5D">
        <w:tc>
          <w:tcPr>
            <w:tcW w:w="573" w:type="dxa"/>
            <w:shd w:val="clear" w:color="auto" w:fill="auto"/>
          </w:tcPr>
          <w:p w14:paraId="14D149DF" w14:textId="4AC7612F" w:rsidR="00BB0F9E" w:rsidRPr="00E966EF" w:rsidRDefault="00BB0F9E" w:rsidP="00BB0F9E">
            <w:pPr>
              <w:suppressAutoHyphens/>
              <w:jc w:val="both"/>
              <w:rPr>
                <w:b/>
                <w:bCs/>
                <w:sz w:val="21"/>
                <w:szCs w:val="21"/>
                <w:lang w:val="en-US"/>
              </w:rPr>
            </w:pPr>
            <w:r w:rsidRPr="00E966EF">
              <w:rPr>
                <w:b/>
                <w:bCs/>
                <w:sz w:val="21"/>
                <w:szCs w:val="21"/>
              </w:rPr>
              <w:t>1</w:t>
            </w:r>
          </w:p>
        </w:tc>
        <w:tc>
          <w:tcPr>
            <w:tcW w:w="6522" w:type="dxa"/>
          </w:tcPr>
          <w:p w14:paraId="7CF26760" w14:textId="30D3F925" w:rsidR="00BB0F9E" w:rsidRPr="00E966EF" w:rsidRDefault="00BB0F9E" w:rsidP="00BB0F9E">
            <w:pPr>
              <w:pStyle w:val="NoSpacing"/>
              <w:rPr>
                <w:rFonts w:ascii="Times New Roman" w:hAnsi="Times New Roman" w:cs="Times New Roman"/>
                <w:b/>
                <w:bCs/>
                <w:sz w:val="21"/>
                <w:szCs w:val="21"/>
                <w:lang w:val="en-US"/>
              </w:rPr>
            </w:pPr>
            <w:r w:rsidRPr="00E966EF">
              <w:rPr>
                <w:rFonts w:ascii="Times New Roman" w:hAnsi="Times New Roman" w:cs="Times New Roman"/>
                <w:b/>
                <w:bCs/>
                <w:sz w:val="21"/>
                <w:szCs w:val="21"/>
                <w:lang w:val="en-US"/>
              </w:rPr>
              <w:t>ITEM 4.1, Sl. No. 2</w:t>
            </w:r>
          </w:p>
          <w:p w14:paraId="7A74D172" w14:textId="77777777" w:rsidR="00BB0F9E" w:rsidRPr="00E966EF" w:rsidRDefault="00BB0F9E" w:rsidP="00BB0F9E">
            <w:pPr>
              <w:pStyle w:val="NoSpacing"/>
              <w:rPr>
                <w:rFonts w:ascii="Times New Roman" w:hAnsi="Times New Roman" w:cs="Times New Roman"/>
                <w:b/>
                <w:bCs/>
                <w:sz w:val="21"/>
                <w:szCs w:val="21"/>
                <w:lang w:val="en-US"/>
              </w:rPr>
            </w:pPr>
          </w:p>
          <w:p w14:paraId="6E94011E" w14:textId="77777777" w:rsidR="00BB0F9E" w:rsidRPr="00E966EF" w:rsidRDefault="00BB0F9E" w:rsidP="00BB0F9E">
            <w:pPr>
              <w:pStyle w:val="NoSpacing"/>
              <w:jc w:val="both"/>
              <w:rPr>
                <w:rFonts w:ascii="Times New Roman" w:hAnsi="Times New Roman" w:cs="Times New Roman"/>
                <w:b/>
                <w:bCs/>
                <w:sz w:val="21"/>
                <w:szCs w:val="21"/>
                <w:lang w:val="en-US"/>
              </w:rPr>
            </w:pPr>
            <w:r w:rsidRPr="00E966EF">
              <w:rPr>
                <w:rFonts w:ascii="Times New Roman" w:hAnsi="Times New Roman" w:cs="Times New Roman"/>
                <w:b/>
                <w:bCs/>
                <w:sz w:val="21"/>
                <w:szCs w:val="21"/>
                <w:lang w:val="en-US"/>
              </w:rPr>
              <w:t xml:space="preserve">Review and Revision of IS </w:t>
            </w:r>
            <w:proofErr w:type="gramStart"/>
            <w:r w:rsidRPr="00E966EF">
              <w:rPr>
                <w:rFonts w:ascii="Times New Roman" w:hAnsi="Times New Roman" w:cs="Times New Roman"/>
                <w:b/>
                <w:bCs/>
                <w:sz w:val="21"/>
                <w:szCs w:val="21"/>
                <w:lang w:val="en-US"/>
              </w:rPr>
              <w:t>6541 :</w:t>
            </w:r>
            <w:proofErr w:type="gramEnd"/>
            <w:r w:rsidRPr="00E966EF">
              <w:rPr>
                <w:rFonts w:ascii="Times New Roman" w:hAnsi="Times New Roman" w:cs="Times New Roman"/>
                <w:b/>
                <w:bCs/>
                <w:sz w:val="21"/>
                <w:szCs w:val="21"/>
                <w:lang w:val="en-US"/>
              </w:rPr>
              <w:t xml:space="preserve"> 1972, ‘Code for hygienic conditions for establishment and maintenance of midday school meal </w:t>
            </w:r>
            <w:proofErr w:type="spellStart"/>
            <w:r w:rsidRPr="00E966EF">
              <w:rPr>
                <w:rFonts w:ascii="Times New Roman" w:hAnsi="Times New Roman" w:cs="Times New Roman"/>
                <w:b/>
                <w:bCs/>
                <w:sz w:val="21"/>
                <w:szCs w:val="21"/>
                <w:lang w:val="en-US"/>
              </w:rPr>
              <w:t>programmes’</w:t>
            </w:r>
            <w:proofErr w:type="spellEnd"/>
          </w:p>
          <w:p w14:paraId="3EFBBBBB" w14:textId="77777777" w:rsidR="00BB0F9E" w:rsidRPr="00E966EF" w:rsidRDefault="00BB0F9E" w:rsidP="00BB0F9E">
            <w:pPr>
              <w:pStyle w:val="NoSpacing"/>
              <w:jc w:val="both"/>
              <w:rPr>
                <w:rFonts w:ascii="Times New Roman" w:hAnsi="Times New Roman" w:cs="Times New Roman"/>
                <w:b/>
                <w:bCs/>
                <w:sz w:val="21"/>
                <w:szCs w:val="21"/>
                <w:lang w:val="en-US"/>
              </w:rPr>
            </w:pPr>
          </w:p>
          <w:p w14:paraId="5A5DDB0F" w14:textId="467E506A" w:rsidR="00BB0F9E" w:rsidRPr="00E966EF" w:rsidRDefault="00BB0F9E" w:rsidP="00BB0F9E">
            <w:pPr>
              <w:pStyle w:val="NoSpacing"/>
              <w:jc w:val="both"/>
              <w:rPr>
                <w:rFonts w:ascii="Times New Roman" w:hAnsi="Times New Roman" w:cs="Times New Roman"/>
                <w:sz w:val="21"/>
                <w:szCs w:val="21"/>
                <w:lang w:val="en-US"/>
              </w:rPr>
            </w:pPr>
            <w:r w:rsidRPr="00E966EF">
              <w:rPr>
                <w:rFonts w:ascii="Times New Roman" w:hAnsi="Times New Roman" w:cs="Times New Roman"/>
                <w:sz w:val="21"/>
                <w:szCs w:val="21"/>
                <w:lang w:val="en-US"/>
              </w:rPr>
              <w:t xml:space="preserve">The Committee </w:t>
            </w:r>
            <w:r w:rsidR="00D71121" w:rsidRPr="00E966EF">
              <w:rPr>
                <w:rFonts w:ascii="Times New Roman" w:hAnsi="Times New Roman" w:cs="Times New Roman"/>
                <w:sz w:val="21"/>
                <w:szCs w:val="21"/>
                <w:lang w:val="en-US"/>
              </w:rPr>
              <w:t xml:space="preserve">at its previous meeting </w:t>
            </w:r>
            <w:r w:rsidRPr="00E966EF">
              <w:rPr>
                <w:rFonts w:ascii="Times New Roman" w:hAnsi="Times New Roman" w:cs="Times New Roman"/>
                <w:sz w:val="21"/>
                <w:szCs w:val="21"/>
                <w:lang w:val="en-US"/>
              </w:rPr>
              <w:t xml:space="preserve">constituted </w:t>
            </w:r>
            <w:r w:rsidRPr="00E966EF">
              <w:rPr>
                <w:rFonts w:ascii="Times New Roman" w:hAnsi="Times New Roman" w:cs="Times New Roman"/>
                <w:b/>
                <w:bCs/>
                <w:sz w:val="21"/>
                <w:szCs w:val="21"/>
                <w:lang w:val="en-US"/>
              </w:rPr>
              <w:t>FAD 15/ Panel 2</w:t>
            </w:r>
            <w:r w:rsidRPr="00E966EF">
              <w:rPr>
                <w:rFonts w:ascii="Times New Roman" w:hAnsi="Times New Roman" w:cs="Times New Roman"/>
                <w:sz w:val="21"/>
                <w:szCs w:val="21"/>
                <w:lang w:val="en-US"/>
              </w:rPr>
              <w:t xml:space="preserve"> comprising of following experts to take up review and revision of IS </w:t>
            </w:r>
            <w:proofErr w:type="gramStart"/>
            <w:r w:rsidRPr="00E966EF">
              <w:rPr>
                <w:rFonts w:ascii="Times New Roman" w:hAnsi="Times New Roman" w:cs="Times New Roman"/>
                <w:sz w:val="21"/>
                <w:szCs w:val="21"/>
                <w:lang w:val="en-US"/>
              </w:rPr>
              <w:t>6541 :</w:t>
            </w:r>
            <w:proofErr w:type="gramEnd"/>
            <w:r w:rsidRPr="00E966EF">
              <w:rPr>
                <w:rFonts w:ascii="Times New Roman" w:hAnsi="Times New Roman" w:cs="Times New Roman"/>
                <w:sz w:val="21"/>
                <w:szCs w:val="21"/>
                <w:lang w:val="en-US"/>
              </w:rPr>
              <w:t xml:space="preserve"> 1972 in its 17</w:t>
            </w:r>
            <w:r w:rsidRPr="00E966EF">
              <w:rPr>
                <w:rFonts w:ascii="Times New Roman" w:hAnsi="Times New Roman" w:cs="Times New Roman"/>
                <w:sz w:val="21"/>
                <w:szCs w:val="21"/>
                <w:vertAlign w:val="superscript"/>
                <w:lang w:val="en-US"/>
              </w:rPr>
              <w:t>th</w:t>
            </w:r>
            <w:r w:rsidRPr="00E966EF">
              <w:rPr>
                <w:rFonts w:ascii="Times New Roman" w:hAnsi="Times New Roman" w:cs="Times New Roman"/>
                <w:sz w:val="21"/>
                <w:szCs w:val="21"/>
                <w:lang w:val="en-US"/>
              </w:rPr>
              <w:t xml:space="preserve"> meeting:</w:t>
            </w:r>
          </w:p>
          <w:p w14:paraId="5DA9BE64" w14:textId="77777777" w:rsidR="00BB0F9E" w:rsidRPr="00E966EF" w:rsidRDefault="00BB0F9E" w:rsidP="00BB0F9E">
            <w:pPr>
              <w:pStyle w:val="NoSpacing"/>
              <w:rPr>
                <w:rFonts w:ascii="Times New Roman" w:hAnsi="Times New Roman" w:cs="Times New Roman"/>
                <w:sz w:val="21"/>
                <w:szCs w:val="21"/>
                <w:lang w:val="en-US"/>
              </w:rPr>
            </w:pPr>
          </w:p>
          <w:p w14:paraId="53F9EA67" w14:textId="77777777" w:rsidR="00BB0F9E" w:rsidRPr="00E966EF" w:rsidRDefault="00BB0F9E" w:rsidP="009A21E2">
            <w:pPr>
              <w:pStyle w:val="NoSpacing"/>
              <w:numPr>
                <w:ilvl w:val="0"/>
                <w:numId w:val="7"/>
              </w:numPr>
              <w:suppressAutoHyphens/>
              <w:ind w:left="448" w:hanging="448"/>
              <w:rPr>
                <w:rFonts w:ascii="Times New Roman" w:hAnsi="Times New Roman" w:cs="Times New Roman"/>
                <w:sz w:val="21"/>
                <w:szCs w:val="21"/>
                <w:lang w:val="en-US"/>
              </w:rPr>
            </w:pPr>
            <w:r w:rsidRPr="00E966EF">
              <w:rPr>
                <w:rFonts w:ascii="Times New Roman" w:hAnsi="Times New Roman" w:cs="Times New Roman"/>
                <w:sz w:val="21"/>
                <w:szCs w:val="21"/>
                <w:lang w:val="en-US"/>
              </w:rPr>
              <w:t xml:space="preserve">Dr. V. </w:t>
            </w:r>
            <w:proofErr w:type="spellStart"/>
            <w:r w:rsidRPr="00E966EF">
              <w:rPr>
                <w:rFonts w:ascii="Times New Roman" w:hAnsi="Times New Roman" w:cs="Times New Roman"/>
                <w:sz w:val="21"/>
                <w:szCs w:val="21"/>
                <w:lang w:val="en-US"/>
              </w:rPr>
              <w:t>Sudershan</w:t>
            </w:r>
            <w:proofErr w:type="spellEnd"/>
            <w:r w:rsidRPr="00E966EF">
              <w:rPr>
                <w:rFonts w:ascii="Times New Roman" w:hAnsi="Times New Roman" w:cs="Times New Roman"/>
                <w:sz w:val="21"/>
                <w:szCs w:val="21"/>
                <w:lang w:val="en-US"/>
              </w:rPr>
              <w:t xml:space="preserve"> Rao, </w:t>
            </w:r>
            <w:r w:rsidRPr="00E966EF">
              <w:rPr>
                <w:rFonts w:ascii="Times New Roman" w:hAnsi="Times New Roman" w:cs="Times New Roman"/>
                <w:sz w:val="21"/>
                <w:szCs w:val="21"/>
              </w:rPr>
              <w:t xml:space="preserve">Retd. Sc E, NIN, Hyderabad </w:t>
            </w:r>
            <w:r w:rsidRPr="00E966EF">
              <w:rPr>
                <w:rFonts w:ascii="Times New Roman" w:hAnsi="Times New Roman" w:cs="Times New Roman"/>
                <w:b/>
                <w:bCs/>
                <w:sz w:val="21"/>
                <w:szCs w:val="21"/>
              </w:rPr>
              <w:t>- Convenor</w:t>
            </w:r>
          </w:p>
          <w:p w14:paraId="35A256B9" w14:textId="77777777" w:rsidR="00BB0F9E" w:rsidRPr="00E966EF" w:rsidRDefault="00BB0F9E" w:rsidP="009A21E2">
            <w:pPr>
              <w:pStyle w:val="NoSpacing"/>
              <w:numPr>
                <w:ilvl w:val="0"/>
                <w:numId w:val="7"/>
              </w:numPr>
              <w:suppressAutoHyphens/>
              <w:ind w:left="448" w:hanging="448"/>
              <w:rPr>
                <w:rFonts w:ascii="Times New Roman" w:hAnsi="Times New Roman" w:cs="Times New Roman"/>
                <w:sz w:val="21"/>
                <w:szCs w:val="21"/>
                <w:lang w:val="en-US"/>
              </w:rPr>
            </w:pPr>
            <w:r w:rsidRPr="00E966EF">
              <w:rPr>
                <w:rFonts w:ascii="Times New Roman" w:hAnsi="Times New Roman" w:cs="Times New Roman"/>
                <w:sz w:val="21"/>
                <w:szCs w:val="21"/>
                <w:lang w:val="en-US"/>
              </w:rPr>
              <w:t>Sh. Satishkumar Gupta, ACBI, Mumbai</w:t>
            </w:r>
          </w:p>
          <w:p w14:paraId="2FE5C0DD" w14:textId="77777777" w:rsidR="00BB0F9E" w:rsidRPr="00E966EF" w:rsidRDefault="00BB0F9E" w:rsidP="009A21E2">
            <w:pPr>
              <w:pStyle w:val="NoSpacing"/>
              <w:numPr>
                <w:ilvl w:val="0"/>
                <w:numId w:val="7"/>
              </w:numPr>
              <w:suppressAutoHyphens/>
              <w:ind w:left="448" w:hanging="448"/>
              <w:rPr>
                <w:rFonts w:ascii="Times New Roman" w:hAnsi="Times New Roman" w:cs="Times New Roman"/>
                <w:sz w:val="21"/>
                <w:szCs w:val="21"/>
                <w:lang w:val="en-US"/>
              </w:rPr>
            </w:pPr>
            <w:r w:rsidRPr="00E966EF">
              <w:rPr>
                <w:rFonts w:ascii="Times New Roman" w:hAnsi="Times New Roman" w:cs="Times New Roman"/>
                <w:sz w:val="21"/>
                <w:szCs w:val="21"/>
                <w:lang w:val="en-US"/>
              </w:rPr>
              <w:t>Mr. Sam John, CII, New Delhi</w:t>
            </w:r>
          </w:p>
          <w:p w14:paraId="1C24A6F8" w14:textId="77777777" w:rsidR="00BB0F9E" w:rsidRPr="00E966EF" w:rsidRDefault="00BB0F9E" w:rsidP="009A21E2">
            <w:pPr>
              <w:pStyle w:val="NoSpacing"/>
              <w:numPr>
                <w:ilvl w:val="0"/>
                <w:numId w:val="7"/>
              </w:numPr>
              <w:suppressAutoHyphens/>
              <w:ind w:left="448" w:hanging="448"/>
              <w:rPr>
                <w:rFonts w:ascii="Times New Roman" w:hAnsi="Times New Roman" w:cs="Times New Roman"/>
                <w:sz w:val="21"/>
                <w:szCs w:val="21"/>
                <w:lang w:val="en-US"/>
              </w:rPr>
            </w:pPr>
            <w:r w:rsidRPr="00E966EF">
              <w:rPr>
                <w:rFonts w:ascii="Times New Roman" w:hAnsi="Times New Roman" w:cs="Times New Roman"/>
                <w:sz w:val="21"/>
                <w:szCs w:val="21"/>
                <w:lang w:val="en-US"/>
              </w:rPr>
              <w:t>Dr. Naveen, NIN, Hyderabad</w:t>
            </w:r>
          </w:p>
          <w:p w14:paraId="452632EA" w14:textId="77777777" w:rsidR="00BB0F9E" w:rsidRPr="00E966EF" w:rsidRDefault="00BB0F9E" w:rsidP="009A21E2">
            <w:pPr>
              <w:pStyle w:val="NoSpacing"/>
              <w:numPr>
                <w:ilvl w:val="0"/>
                <w:numId w:val="7"/>
              </w:numPr>
              <w:suppressAutoHyphens/>
              <w:ind w:left="448" w:hanging="448"/>
              <w:rPr>
                <w:rFonts w:ascii="Times New Roman" w:hAnsi="Times New Roman" w:cs="Times New Roman"/>
                <w:sz w:val="21"/>
                <w:szCs w:val="21"/>
                <w:lang w:val="en-US"/>
              </w:rPr>
            </w:pPr>
            <w:r w:rsidRPr="00E966EF">
              <w:rPr>
                <w:rFonts w:ascii="Times New Roman" w:hAnsi="Times New Roman" w:cs="Times New Roman"/>
                <w:sz w:val="21"/>
                <w:szCs w:val="21"/>
                <w:lang w:val="en-US"/>
              </w:rPr>
              <w:t xml:space="preserve">Ms. Shalini Gupta, </w:t>
            </w:r>
            <w:proofErr w:type="spellStart"/>
            <w:r w:rsidRPr="00E966EF">
              <w:rPr>
                <w:rFonts w:ascii="Times New Roman" w:hAnsi="Times New Roman" w:cs="Times New Roman"/>
                <w:sz w:val="21"/>
                <w:szCs w:val="21"/>
                <w:lang w:val="en-US"/>
              </w:rPr>
              <w:t>MoWCD</w:t>
            </w:r>
            <w:proofErr w:type="spellEnd"/>
            <w:r w:rsidRPr="00E966EF">
              <w:rPr>
                <w:rFonts w:ascii="Times New Roman" w:hAnsi="Times New Roman" w:cs="Times New Roman"/>
                <w:sz w:val="21"/>
                <w:szCs w:val="21"/>
                <w:lang w:val="en-US"/>
              </w:rPr>
              <w:t>, New Delhi</w:t>
            </w:r>
          </w:p>
          <w:p w14:paraId="657C0509" w14:textId="77777777" w:rsidR="00BB0F9E" w:rsidRPr="00E966EF" w:rsidRDefault="00BB0F9E" w:rsidP="00BB0F9E">
            <w:pPr>
              <w:pStyle w:val="NoSpacing"/>
              <w:rPr>
                <w:rFonts w:ascii="Times New Roman" w:hAnsi="Times New Roman" w:cs="Times New Roman"/>
                <w:sz w:val="21"/>
                <w:szCs w:val="21"/>
                <w:lang w:val="en-US"/>
              </w:rPr>
            </w:pPr>
          </w:p>
          <w:p w14:paraId="59006DF1" w14:textId="23A2D755" w:rsidR="00D71121" w:rsidRPr="00E966EF" w:rsidRDefault="00D71121" w:rsidP="00D71121">
            <w:pPr>
              <w:pStyle w:val="NoSpacing"/>
              <w:jc w:val="both"/>
              <w:rPr>
                <w:rFonts w:ascii="Times New Roman" w:hAnsi="Times New Roman" w:cs="Times New Roman"/>
                <w:sz w:val="21"/>
                <w:szCs w:val="21"/>
                <w:lang w:val="en-US"/>
              </w:rPr>
            </w:pPr>
            <w:r w:rsidRPr="00E966EF">
              <w:rPr>
                <w:rFonts w:ascii="Times New Roman" w:hAnsi="Times New Roman" w:cs="Times New Roman"/>
                <w:sz w:val="21"/>
                <w:szCs w:val="21"/>
                <w:lang w:val="en-US"/>
              </w:rPr>
              <w:t>The Committee at its 18</w:t>
            </w:r>
            <w:r w:rsidRPr="00E966EF">
              <w:rPr>
                <w:rFonts w:ascii="Times New Roman" w:hAnsi="Times New Roman" w:cs="Times New Roman"/>
                <w:sz w:val="21"/>
                <w:szCs w:val="21"/>
                <w:vertAlign w:val="superscript"/>
                <w:lang w:val="en-US"/>
              </w:rPr>
              <w:t>th</w:t>
            </w:r>
            <w:r w:rsidRPr="00E966EF">
              <w:rPr>
                <w:rFonts w:ascii="Times New Roman" w:hAnsi="Times New Roman" w:cs="Times New Roman"/>
                <w:sz w:val="21"/>
                <w:szCs w:val="21"/>
                <w:lang w:val="en-US"/>
              </w:rPr>
              <w:t xml:space="preserve"> meeting was informed that FAD 15/ Panel 2 conducted two meetings on 17.01.2022 and 04.03.2022 and draft for circulation may be finalized in further few meetings. </w:t>
            </w:r>
          </w:p>
          <w:p w14:paraId="392B8A75" w14:textId="77777777" w:rsidR="00D71121" w:rsidRPr="00E966EF" w:rsidRDefault="00D71121" w:rsidP="00D71121">
            <w:pPr>
              <w:pStyle w:val="NoSpacing"/>
              <w:jc w:val="both"/>
              <w:rPr>
                <w:rFonts w:ascii="Times New Roman" w:hAnsi="Times New Roman" w:cs="Times New Roman"/>
                <w:sz w:val="21"/>
                <w:szCs w:val="21"/>
                <w:lang w:val="en-US"/>
              </w:rPr>
            </w:pPr>
          </w:p>
          <w:p w14:paraId="6D9B25B9" w14:textId="77777777" w:rsidR="00D71121" w:rsidRPr="00E966EF" w:rsidRDefault="00D71121" w:rsidP="00D71121">
            <w:pPr>
              <w:pStyle w:val="NoSpacing"/>
              <w:jc w:val="both"/>
              <w:rPr>
                <w:rFonts w:ascii="Times New Roman" w:hAnsi="Times New Roman" w:cs="Times New Roman"/>
                <w:sz w:val="21"/>
                <w:szCs w:val="21"/>
              </w:rPr>
            </w:pPr>
            <w:r w:rsidRPr="00E966EF">
              <w:rPr>
                <w:rFonts w:ascii="Times New Roman" w:hAnsi="Times New Roman" w:cs="Times New Roman"/>
                <w:sz w:val="21"/>
                <w:szCs w:val="21"/>
              </w:rPr>
              <w:t xml:space="preserve">The Committee considered the agenda and suggested the panel to take forward its work towards finalizing the WC draft. The draft, once finalized, will be circulated to the members for 30 days for comments. In case of no comments received, the draft may be finalized and send for publication with the approval of Chairperson, FAD 15.   </w:t>
            </w:r>
          </w:p>
          <w:p w14:paraId="0B91BF35" w14:textId="42F214ED" w:rsidR="00BB0F9E" w:rsidRPr="00E966EF" w:rsidRDefault="00BB0F9E" w:rsidP="00D71121">
            <w:pPr>
              <w:pStyle w:val="NoSpacing"/>
              <w:rPr>
                <w:rFonts w:ascii="Times New Roman" w:hAnsi="Times New Roman" w:cs="Times New Roman"/>
                <w:b/>
                <w:bCs/>
                <w:color w:val="00000A"/>
                <w:sz w:val="21"/>
                <w:szCs w:val="21"/>
                <w:lang w:val="en-US"/>
              </w:rPr>
            </w:pPr>
          </w:p>
        </w:tc>
        <w:tc>
          <w:tcPr>
            <w:tcW w:w="3684" w:type="dxa"/>
          </w:tcPr>
          <w:p w14:paraId="007303E4" w14:textId="77777777" w:rsidR="00D71121" w:rsidRPr="00E966EF" w:rsidRDefault="00D71121" w:rsidP="00BB0F9E">
            <w:pPr>
              <w:pStyle w:val="NoSpacing"/>
              <w:jc w:val="both"/>
              <w:rPr>
                <w:rFonts w:ascii="Times New Roman" w:hAnsi="Times New Roman" w:cs="Times New Roman"/>
                <w:sz w:val="21"/>
                <w:szCs w:val="21"/>
                <w:lang w:val="en-US"/>
              </w:rPr>
            </w:pPr>
          </w:p>
          <w:p w14:paraId="64D8110E" w14:textId="5955197C" w:rsidR="00BB0F9E" w:rsidRPr="00E966EF" w:rsidRDefault="00CD0572" w:rsidP="00BB0F9E">
            <w:pPr>
              <w:pStyle w:val="PlainText"/>
              <w:jc w:val="both"/>
              <w:rPr>
                <w:rFonts w:ascii="Times New Roman" w:hAnsi="Times New Roman"/>
                <w:sz w:val="21"/>
                <w:szCs w:val="21"/>
              </w:rPr>
            </w:pPr>
            <w:r w:rsidRPr="00E966EF">
              <w:rPr>
                <w:rFonts w:ascii="Times New Roman" w:hAnsi="Times New Roman"/>
                <w:sz w:val="21"/>
                <w:szCs w:val="21"/>
              </w:rPr>
              <w:t xml:space="preserve">FAD 15/ Panel 2 conducted its meetings on 14.10.2022, 18.11.2022, 16.12.2022, 01.02.2023 and 24.03.2023 provided a draft which is ready for circulation. The copy of draft is placed below as </w:t>
            </w:r>
            <w:r w:rsidRPr="00E966EF">
              <w:rPr>
                <w:rFonts w:ascii="Times New Roman" w:hAnsi="Times New Roman"/>
                <w:b/>
                <w:bCs/>
                <w:sz w:val="21"/>
                <w:szCs w:val="21"/>
              </w:rPr>
              <w:t>Annex 6:</w:t>
            </w:r>
          </w:p>
          <w:p w14:paraId="2042E755" w14:textId="77777777" w:rsidR="00BB0F9E" w:rsidRPr="00E966EF" w:rsidRDefault="00BB0F9E" w:rsidP="00BB0F9E">
            <w:pPr>
              <w:suppressAutoHyphens/>
              <w:contextualSpacing/>
              <w:jc w:val="both"/>
              <w:rPr>
                <w:sz w:val="21"/>
                <w:szCs w:val="21"/>
                <w:lang w:val="en-US"/>
              </w:rPr>
            </w:pPr>
          </w:p>
          <w:p w14:paraId="3062A18A" w14:textId="1A52EF0F" w:rsidR="00BF42BF" w:rsidRPr="00E966EF" w:rsidRDefault="00A41A5A" w:rsidP="00A41A5A">
            <w:pPr>
              <w:suppressAutoHyphens/>
              <w:contextualSpacing/>
              <w:jc w:val="center"/>
              <w:rPr>
                <w:sz w:val="21"/>
                <w:szCs w:val="21"/>
                <w:lang w:val="en-US"/>
              </w:rPr>
            </w:pPr>
            <w:r>
              <w:object w:dxaOrig="1504" w:dyaOrig="981" w14:anchorId="46EA01C6">
                <v:shape id="_x0000_i1030" type="#_x0000_t75" style="width:75.2pt;height:49.2pt" o:ole="">
                  <v:imagedata r:id="rId18" o:title=""/>
                </v:shape>
                <o:OLEObject Type="Embed" ProgID="Word.Document.12" ShapeID="_x0000_i1030" DrawAspect="Icon" ObjectID="_1755614571" r:id="rId19">
                  <o:FieldCodes>\s</o:FieldCodes>
                </o:OLEObject>
              </w:object>
            </w:r>
          </w:p>
          <w:p w14:paraId="7823BC97" w14:textId="77777777" w:rsidR="00BF42BF" w:rsidRPr="00E966EF" w:rsidRDefault="00BF42BF" w:rsidP="00BB0F9E">
            <w:pPr>
              <w:suppressAutoHyphens/>
              <w:contextualSpacing/>
              <w:jc w:val="both"/>
              <w:rPr>
                <w:sz w:val="21"/>
                <w:szCs w:val="21"/>
                <w:lang w:val="en-US"/>
              </w:rPr>
            </w:pPr>
          </w:p>
          <w:p w14:paraId="51E775E1" w14:textId="77777777" w:rsidR="00BF42BF" w:rsidRPr="00E966EF" w:rsidRDefault="00BF42BF" w:rsidP="00BF42BF">
            <w:pPr>
              <w:pStyle w:val="PlainText"/>
              <w:jc w:val="both"/>
              <w:rPr>
                <w:rFonts w:ascii="Times New Roman" w:hAnsi="Times New Roman"/>
                <w:b/>
                <w:bCs/>
                <w:i/>
                <w:sz w:val="21"/>
                <w:szCs w:val="21"/>
              </w:rPr>
            </w:pPr>
            <w:r w:rsidRPr="00E966EF">
              <w:rPr>
                <w:rFonts w:ascii="Times New Roman" w:hAnsi="Times New Roman"/>
                <w:b/>
                <w:bCs/>
                <w:i/>
                <w:sz w:val="21"/>
                <w:szCs w:val="21"/>
              </w:rPr>
              <w:t xml:space="preserve">The Committee may kindly </w:t>
            </w:r>
            <w:r w:rsidRPr="00E966EF">
              <w:rPr>
                <w:rFonts w:ascii="Times New Roman" w:hAnsi="Times New Roman"/>
                <w:b/>
                <w:i/>
                <w:iCs/>
                <w:sz w:val="21"/>
                <w:szCs w:val="21"/>
              </w:rPr>
              <w:t>DELIBERATE and DECIDE</w:t>
            </w:r>
          </w:p>
          <w:p w14:paraId="25EEB180" w14:textId="32F18FBB" w:rsidR="00BF42BF" w:rsidRPr="00E966EF" w:rsidRDefault="00BF42BF" w:rsidP="00BB0F9E">
            <w:pPr>
              <w:suppressAutoHyphens/>
              <w:contextualSpacing/>
              <w:jc w:val="both"/>
              <w:rPr>
                <w:sz w:val="21"/>
                <w:szCs w:val="21"/>
                <w:lang w:val="en-US"/>
              </w:rPr>
            </w:pPr>
          </w:p>
        </w:tc>
      </w:tr>
      <w:tr w:rsidR="00420907" w:rsidRPr="00E966EF" w14:paraId="7E0F02B7" w14:textId="77777777" w:rsidTr="009F6A5D">
        <w:tc>
          <w:tcPr>
            <w:tcW w:w="573" w:type="dxa"/>
            <w:shd w:val="clear" w:color="auto" w:fill="auto"/>
          </w:tcPr>
          <w:p w14:paraId="67DC71E1" w14:textId="1701E67F" w:rsidR="00420907" w:rsidRPr="00E966EF" w:rsidRDefault="00420907" w:rsidP="00420907">
            <w:pPr>
              <w:suppressAutoHyphens/>
              <w:jc w:val="both"/>
              <w:rPr>
                <w:b/>
                <w:bCs/>
                <w:sz w:val="21"/>
                <w:szCs w:val="21"/>
                <w:lang w:val="en-US"/>
              </w:rPr>
            </w:pPr>
            <w:r w:rsidRPr="00E966EF">
              <w:rPr>
                <w:b/>
                <w:bCs/>
                <w:sz w:val="21"/>
                <w:szCs w:val="21"/>
              </w:rPr>
              <w:t>2</w:t>
            </w:r>
          </w:p>
        </w:tc>
        <w:tc>
          <w:tcPr>
            <w:tcW w:w="6522" w:type="dxa"/>
            <w:shd w:val="clear" w:color="auto" w:fill="auto"/>
          </w:tcPr>
          <w:p w14:paraId="5E713DD3" w14:textId="193AFC79" w:rsidR="00420907" w:rsidRPr="00E966EF" w:rsidRDefault="00420907" w:rsidP="003B0364">
            <w:pPr>
              <w:pStyle w:val="PlainText"/>
              <w:tabs>
                <w:tab w:val="left" w:pos="0"/>
                <w:tab w:val="left" w:pos="4017"/>
                <w:tab w:val="left" w:pos="4197"/>
              </w:tabs>
              <w:jc w:val="both"/>
              <w:rPr>
                <w:rFonts w:ascii="Times New Roman" w:hAnsi="Times New Roman"/>
                <w:b/>
                <w:bCs/>
                <w:sz w:val="21"/>
                <w:szCs w:val="21"/>
              </w:rPr>
            </w:pPr>
            <w:r w:rsidRPr="00E966EF">
              <w:rPr>
                <w:rFonts w:ascii="Times New Roman" w:hAnsi="Times New Roman"/>
                <w:b/>
                <w:bCs/>
                <w:sz w:val="21"/>
                <w:szCs w:val="21"/>
              </w:rPr>
              <w:t xml:space="preserve">ITEM </w:t>
            </w:r>
            <w:r w:rsidR="003B0364" w:rsidRPr="00E966EF">
              <w:rPr>
                <w:rFonts w:ascii="Times New Roman" w:hAnsi="Times New Roman"/>
                <w:b/>
                <w:bCs/>
                <w:sz w:val="21"/>
                <w:szCs w:val="21"/>
              </w:rPr>
              <w:t>4</w:t>
            </w:r>
            <w:r w:rsidRPr="00E966EF">
              <w:rPr>
                <w:rFonts w:ascii="Times New Roman" w:hAnsi="Times New Roman"/>
                <w:b/>
                <w:bCs/>
                <w:sz w:val="21"/>
                <w:szCs w:val="21"/>
              </w:rPr>
              <w:t>.2</w:t>
            </w:r>
            <w:r w:rsidR="003B0364" w:rsidRPr="00E966EF">
              <w:rPr>
                <w:rFonts w:ascii="Times New Roman" w:hAnsi="Times New Roman"/>
                <w:b/>
                <w:bCs/>
                <w:sz w:val="21"/>
                <w:szCs w:val="21"/>
              </w:rPr>
              <w:t xml:space="preserve">, </w:t>
            </w:r>
            <w:r w:rsidRPr="00E966EF">
              <w:rPr>
                <w:rFonts w:ascii="Times New Roman" w:hAnsi="Times New Roman"/>
                <w:b/>
                <w:bCs/>
                <w:sz w:val="21"/>
                <w:szCs w:val="21"/>
              </w:rPr>
              <w:t xml:space="preserve">Sl. No. </w:t>
            </w:r>
            <w:r w:rsidR="003B0364" w:rsidRPr="00E966EF">
              <w:rPr>
                <w:rFonts w:ascii="Times New Roman" w:hAnsi="Times New Roman"/>
                <w:b/>
                <w:bCs/>
                <w:sz w:val="21"/>
                <w:szCs w:val="21"/>
              </w:rPr>
              <w:t>3</w:t>
            </w:r>
          </w:p>
          <w:p w14:paraId="395DBD5E" w14:textId="77777777" w:rsidR="00420907" w:rsidRPr="00E966EF" w:rsidRDefault="00420907" w:rsidP="003B0364">
            <w:pPr>
              <w:pStyle w:val="NoSpacing"/>
              <w:jc w:val="both"/>
              <w:rPr>
                <w:rFonts w:ascii="Times New Roman" w:hAnsi="Times New Roman" w:cs="Times New Roman"/>
                <w:bCs/>
                <w:sz w:val="21"/>
                <w:szCs w:val="21"/>
                <w:u w:val="single"/>
              </w:rPr>
            </w:pPr>
          </w:p>
          <w:p w14:paraId="5C368056" w14:textId="7E6D8D93" w:rsidR="00420907" w:rsidRPr="00E966EF" w:rsidRDefault="00420907" w:rsidP="003B0364">
            <w:pPr>
              <w:pStyle w:val="NoSpacing"/>
              <w:jc w:val="both"/>
              <w:rPr>
                <w:rFonts w:ascii="Times New Roman" w:hAnsi="Times New Roman" w:cs="Times New Roman"/>
                <w:b/>
                <w:sz w:val="21"/>
                <w:szCs w:val="21"/>
              </w:rPr>
            </w:pPr>
            <w:r w:rsidRPr="00E966EF">
              <w:rPr>
                <w:rFonts w:ascii="Times New Roman" w:hAnsi="Times New Roman" w:cs="Times New Roman"/>
                <w:b/>
                <w:sz w:val="21"/>
                <w:szCs w:val="21"/>
              </w:rPr>
              <w:t xml:space="preserve">Revision of IS </w:t>
            </w:r>
            <w:proofErr w:type="gramStart"/>
            <w:r w:rsidRPr="00E966EF">
              <w:rPr>
                <w:rFonts w:ascii="Times New Roman" w:hAnsi="Times New Roman" w:cs="Times New Roman"/>
                <w:b/>
                <w:sz w:val="21"/>
                <w:szCs w:val="21"/>
              </w:rPr>
              <w:t>7655 :</w:t>
            </w:r>
            <w:proofErr w:type="gramEnd"/>
            <w:r w:rsidRPr="00E966EF">
              <w:rPr>
                <w:rFonts w:ascii="Times New Roman" w:hAnsi="Times New Roman" w:cs="Times New Roman"/>
                <w:b/>
                <w:sz w:val="21"/>
                <w:szCs w:val="21"/>
              </w:rPr>
              <w:t xml:space="preserve"> 1975, Code of Practice for Food Advertising; And IS 7688 (Part 1, 2, 3) Code of practice for labelling of pre-packaged foods</w:t>
            </w:r>
          </w:p>
          <w:p w14:paraId="4BDD471F" w14:textId="77777777" w:rsidR="005A42EF" w:rsidRPr="00E966EF" w:rsidRDefault="005A42EF" w:rsidP="003B0364">
            <w:pPr>
              <w:pStyle w:val="NoSpacing"/>
              <w:jc w:val="both"/>
              <w:rPr>
                <w:rFonts w:ascii="Times New Roman" w:hAnsi="Times New Roman" w:cs="Times New Roman"/>
                <w:b/>
                <w:sz w:val="21"/>
                <w:szCs w:val="21"/>
              </w:rPr>
            </w:pPr>
          </w:p>
          <w:p w14:paraId="31E63E22" w14:textId="77777777" w:rsidR="00420907" w:rsidRPr="00E966EF" w:rsidRDefault="00420907" w:rsidP="003B0364">
            <w:pPr>
              <w:pStyle w:val="NoSpacing"/>
              <w:jc w:val="both"/>
              <w:rPr>
                <w:rFonts w:ascii="Times New Roman" w:hAnsi="Times New Roman" w:cs="Times New Roman"/>
                <w:b/>
                <w:sz w:val="21"/>
                <w:szCs w:val="21"/>
              </w:rPr>
            </w:pPr>
            <w:r w:rsidRPr="00E966EF">
              <w:rPr>
                <w:rFonts w:ascii="Times New Roman" w:hAnsi="Times New Roman" w:cs="Times New Roman"/>
                <w:b/>
                <w:sz w:val="21"/>
                <w:szCs w:val="21"/>
              </w:rPr>
              <w:t>Part 1 General Guidelines (1975)</w:t>
            </w:r>
          </w:p>
          <w:p w14:paraId="68EA5E7D" w14:textId="77777777" w:rsidR="00420907" w:rsidRPr="00E966EF" w:rsidRDefault="00420907" w:rsidP="003B0364">
            <w:pPr>
              <w:pStyle w:val="NoSpacing"/>
              <w:jc w:val="both"/>
              <w:rPr>
                <w:rFonts w:ascii="Times New Roman" w:hAnsi="Times New Roman" w:cs="Times New Roman"/>
                <w:b/>
                <w:sz w:val="21"/>
                <w:szCs w:val="21"/>
              </w:rPr>
            </w:pPr>
            <w:r w:rsidRPr="00E966EF">
              <w:rPr>
                <w:rFonts w:ascii="Times New Roman" w:hAnsi="Times New Roman" w:cs="Times New Roman"/>
                <w:b/>
                <w:sz w:val="21"/>
                <w:szCs w:val="21"/>
              </w:rPr>
              <w:t>Part 2 Guidelines on claims (1976)</w:t>
            </w:r>
          </w:p>
          <w:p w14:paraId="0237CDD6" w14:textId="77777777" w:rsidR="00420907" w:rsidRPr="00E966EF" w:rsidRDefault="00420907" w:rsidP="003B0364">
            <w:pPr>
              <w:pStyle w:val="NoSpacing"/>
              <w:jc w:val="both"/>
              <w:rPr>
                <w:rFonts w:ascii="Times New Roman" w:hAnsi="Times New Roman" w:cs="Times New Roman"/>
                <w:b/>
                <w:sz w:val="21"/>
                <w:szCs w:val="21"/>
              </w:rPr>
            </w:pPr>
            <w:r w:rsidRPr="00E966EF">
              <w:rPr>
                <w:rFonts w:ascii="Times New Roman" w:hAnsi="Times New Roman" w:cs="Times New Roman"/>
                <w:b/>
                <w:sz w:val="21"/>
                <w:szCs w:val="21"/>
              </w:rPr>
              <w:t>Part 3 Nutritional labelling (1976)</w:t>
            </w:r>
          </w:p>
          <w:p w14:paraId="31E037DA" w14:textId="77777777" w:rsidR="00420907" w:rsidRPr="00E966EF" w:rsidRDefault="00420907" w:rsidP="003B0364">
            <w:pPr>
              <w:pStyle w:val="NoSpacing"/>
              <w:jc w:val="both"/>
              <w:rPr>
                <w:rFonts w:ascii="Times New Roman" w:hAnsi="Times New Roman" w:cs="Times New Roman"/>
                <w:b/>
                <w:bCs/>
                <w:sz w:val="21"/>
                <w:szCs w:val="21"/>
                <w:lang w:val="en-US"/>
              </w:rPr>
            </w:pPr>
          </w:p>
          <w:p w14:paraId="01CB6704" w14:textId="05A3D824" w:rsidR="00420907" w:rsidRPr="00E966EF" w:rsidRDefault="00420907" w:rsidP="003B0364">
            <w:pPr>
              <w:pStyle w:val="NoSpacing"/>
              <w:jc w:val="both"/>
              <w:rPr>
                <w:rFonts w:ascii="Times New Roman" w:hAnsi="Times New Roman" w:cs="Times New Roman"/>
                <w:sz w:val="21"/>
                <w:szCs w:val="21"/>
              </w:rPr>
            </w:pPr>
            <w:r w:rsidRPr="00E966EF">
              <w:rPr>
                <w:rFonts w:ascii="Times New Roman" w:hAnsi="Times New Roman" w:cs="Times New Roman"/>
                <w:bCs/>
                <w:sz w:val="21"/>
                <w:szCs w:val="21"/>
              </w:rPr>
              <w:t>The Committee</w:t>
            </w:r>
            <w:r w:rsidR="005A42EF" w:rsidRPr="00E966EF">
              <w:rPr>
                <w:rFonts w:ascii="Times New Roman" w:hAnsi="Times New Roman" w:cs="Times New Roman"/>
                <w:bCs/>
                <w:sz w:val="21"/>
                <w:szCs w:val="21"/>
              </w:rPr>
              <w:t xml:space="preserve"> at</w:t>
            </w:r>
            <w:r w:rsidRPr="00E966EF">
              <w:rPr>
                <w:rFonts w:ascii="Times New Roman" w:hAnsi="Times New Roman" w:cs="Times New Roman"/>
                <w:bCs/>
                <w:sz w:val="21"/>
                <w:szCs w:val="21"/>
              </w:rPr>
              <w:t xml:space="preserve"> its 15</w:t>
            </w:r>
            <w:r w:rsidRPr="00E966EF">
              <w:rPr>
                <w:rFonts w:ascii="Times New Roman" w:hAnsi="Times New Roman" w:cs="Times New Roman"/>
                <w:bCs/>
                <w:sz w:val="21"/>
                <w:szCs w:val="21"/>
                <w:vertAlign w:val="superscript"/>
              </w:rPr>
              <w:t>th</w:t>
            </w:r>
            <w:r w:rsidRPr="00E966EF">
              <w:rPr>
                <w:rFonts w:ascii="Times New Roman" w:hAnsi="Times New Roman" w:cs="Times New Roman"/>
                <w:bCs/>
                <w:sz w:val="21"/>
                <w:szCs w:val="21"/>
              </w:rPr>
              <w:t xml:space="preserve"> meeting was apprised that the </w:t>
            </w:r>
            <w:r w:rsidRPr="00E966EF">
              <w:rPr>
                <w:rFonts w:ascii="Times New Roman" w:hAnsi="Times New Roman" w:cs="Times New Roman"/>
                <w:sz w:val="21"/>
                <w:szCs w:val="21"/>
              </w:rPr>
              <w:t>Draft Food Safety and Standards (Labelling and Display) Regulations, 2019 was circulated for comments by FSSAI and IS 7688 should be revised in line with this regulation.</w:t>
            </w:r>
          </w:p>
          <w:p w14:paraId="733BAD23" w14:textId="77777777" w:rsidR="00420907" w:rsidRPr="00E966EF" w:rsidRDefault="00420907" w:rsidP="003B0364">
            <w:pPr>
              <w:pStyle w:val="NoSpacing"/>
              <w:jc w:val="both"/>
              <w:rPr>
                <w:rFonts w:ascii="Times New Roman" w:hAnsi="Times New Roman" w:cs="Times New Roman"/>
                <w:sz w:val="21"/>
                <w:szCs w:val="21"/>
              </w:rPr>
            </w:pPr>
          </w:p>
          <w:p w14:paraId="536E09C2" w14:textId="44389103" w:rsidR="00420907" w:rsidRPr="00E966EF" w:rsidRDefault="005A42EF" w:rsidP="003B0364">
            <w:pPr>
              <w:pStyle w:val="NoSpacing"/>
              <w:jc w:val="both"/>
              <w:rPr>
                <w:rFonts w:ascii="Times New Roman" w:hAnsi="Times New Roman" w:cs="Times New Roman"/>
                <w:sz w:val="21"/>
                <w:szCs w:val="21"/>
              </w:rPr>
            </w:pPr>
            <w:r w:rsidRPr="00E966EF">
              <w:rPr>
                <w:rFonts w:ascii="Times New Roman" w:hAnsi="Times New Roman" w:cs="Times New Roman"/>
                <w:sz w:val="21"/>
                <w:szCs w:val="21"/>
              </w:rPr>
              <w:t>At</w:t>
            </w:r>
            <w:r w:rsidR="00420907" w:rsidRPr="00E966EF">
              <w:rPr>
                <w:rFonts w:ascii="Times New Roman" w:hAnsi="Times New Roman" w:cs="Times New Roman"/>
                <w:sz w:val="21"/>
                <w:szCs w:val="21"/>
              </w:rPr>
              <w:t xml:space="preserve"> 16</w:t>
            </w:r>
            <w:r w:rsidR="00420907" w:rsidRPr="00E966EF">
              <w:rPr>
                <w:rFonts w:ascii="Times New Roman" w:hAnsi="Times New Roman" w:cs="Times New Roman"/>
                <w:sz w:val="21"/>
                <w:szCs w:val="21"/>
                <w:vertAlign w:val="superscript"/>
              </w:rPr>
              <w:t>th</w:t>
            </w:r>
            <w:r w:rsidR="00420907" w:rsidRPr="00E966EF">
              <w:rPr>
                <w:rFonts w:ascii="Times New Roman" w:hAnsi="Times New Roman" w:cs="Times New Roman"/>
                <w:sz w:val="21"/>
                <w:szCs w:val="21"/>
              </w:rPr>
              <w:t xml:space="preserve"> meeting, the committee noted that the draft regulation was not then finalized by FSSAI and decided to initiate the work on the revision of IS 7688 after the FSSAI Regulations on the same are finalized.</w:t>
            </w:r>
          </w:p>
          <w:p w14:paraId="3F793390" w14:textId="77777777" w:rsidR="00420907" w:rsidRPr="00E966EF" w:rsidRDefault="00420907" w:rsidP="003B0364">
            <w:pPr>
              <w:pStyle w:val="NoSpacing"/>
              <w:jc w:val="both"/>
              <w:rPr>
                <w:rFonts w:ascii="Times New Roman" w:hAnsi="Times New Roman" w:cs="Times New Roman"/>
                <w:bCs/>
                <w:sz w:val="21"/>
                <w:szCs w:val="21"/>
                <w:lang w:val="en-US"/>
              </w:rPr>
            </w:pPr>
          </w:p>
          <w:p w14:paraId="27BBFE38" w14:textId="7B9837A1" w:rsidR="00420907" w:rsidRPr="00E966EF" w:rsidRDefault="00420907" w:rsidP="003B0364">
            <w:pPr>
              <w:tabs>
                <w:tab w:val="left" w:pos="1080"/>
              </w:tabs>
              <w:snapToGrid w:val="0"/>
              <w:jc w:val="both"/>
              <w:rPr>
                <w:sz w:val="21"/>
                <w:szCs w:val="21"/>
                <w:lang w:val="en-US"/>
              </w:rPr>
            </w:pPr>
            <w:r w:rsidRPr="00E966EF">
              <w:rPr>
                <w:sz w:val="21"/>
                <w:szCs w:val="21"/>
              </w:rPr>
              <w:t xml:space="preserve">The Committee, </w:t>
            </w:r>
            <w:r w:rsidR="005A42EF" w:rsidRPr="00E966EF">
              <w:rPr>
                <w:sz w:val="21"/>
                <w:szCs w:val="21"/>
              </w:rPr>
              <w:t xml:space="preserve">at </w:t>
            </w:r>
            <w:r w:rsidRPr="00E966EF">
              <w:rPr>
                <w:sz w:val="21"/>
                <w:szCs w:val="21"/>
              </w:rPr>
              <w:t>its 17</w:t>
            </w:r>
            <w:r w:rsidRPr="00E966EF">
              <w:rPr>
                <w:sz w:val="21"/>
                <w:szCs w:val="21"/>
                <w:vertAlign w:val="superscript"/>
              </w:rPr>
              <w:t>th</w:t>
            </w:r>
            <w:r w:rsidRPr="00E966EF">
              <w:rPr>
                <w:sz w:val="21"/>
                <w:szCs w:val="21"/>
              </w:rPr>
              <w:t xml:space="preserve"> meeting constituted </w:t>
            </w:r>
            <w:r w:rsidRPr="00E966EF">
              <w:rPr>
                <w:b/>
                <w:bCs/>
                <w:sz w:val="21"/>
                <w:szCs w:val="21"/>
              </w:rPr>
              <w:t xml:space="preserve">FAD 15/ Panel 4, </w:t>
            </w:r>
            <w:r w:rsidRPr="00E966EF">
              <w:rPr>
                <w:sz w:val="21"/>
                <w:szCs w:val="21"/>
              </w:rPr>
              <w:t>as given below, to take up revision of the given standards in line with the Food Safety and Standards (Labelling and Display) Regulations, 2020 and Food Safety and Standards (Advertising and Claims) Regulation, 2018:</w:t>
            </w:r>
          </w:p>
          <w:p w14:paraId="72147B30" w14:textId="77777777" w:rsidR="00420907" w:rsidRPr="00E966EF" w:rsidRDefault="00420907" w:rsidP="003B0364">
            <w:pPr>
              <w:tabs>
                <w:tab w:val="left" w:pos="1080"/>
              </w:tabs>
              <w:snapToGrid w:val="0"/>
              <w:jc w:val="both"/>
              <w:rPr>
                <w:sz w:val="21"/>
                <w:szCs w:val="21"/>
              </w:rPr>
            </w:pPr>
          </w:p>
          <w:p w14:paraId="16C6E045" w14:textId="77777777" w:rsidR="00420907" w:rsidRPr="00E966EF" w:rsidRDefault="00420907" w:rsidP="009A21E2">
            <w:pPr>
              <w:pStyle w:val="ListParagraph"/>
              <w:numPr>
                <w:ilvl w:val="0"/>
                <w:numId w:val="8"/>
              </w:numPr>
              <w:tabs>
                <w:tab w:val="left" w:pos="448"/>
              </w:tabs>
              <w:suppressAutoHyphens/>
              <w:snapToGrid w:val="0"/>
              <w:ind w:left="448" w:hanging="416"/>
              <w:jc w:val="both"/>
              <w:rPr>
                <w:b/>
                <w:bCs/>
                <w:sz w:val="21"/>
                <w:szCs w:val="21"/>
                <w:lang w:bidi="mr-IN"/>
              </w:rPr>
            </w:pPr>
            <w:proofErr w:type="spellStart"/>
            <w:r w:rsidRPr="00E966EF">
              <w:rPr>
                <w:rStyle w:val="Strong"/>
                <w:b w:val="0"/>
                <w:bCs w:val="0"/>
                <w:sz w:val="21"/>
                <w:szCs w:val="21"/>
                <w:lang w:bidi="mr-IN"/>
              </w:rPr>
              <w:t>Dr.</w:t>
            </w:r>
            <w:proofErr w:type="spellEnd"/>
            <w:r w:rsidRPr="00E966EF">
              <w:rPr>
                <w:rStyle w:val="Strong"/>
                <w:b w:val="0"/>
                <w:bCs w:val="0"/>
                <w:sz w:val="21"/>
                <w:szCs w:val="21"/>
                <w:lang w:bidi="mr-IN"/>
              </w:rPr>
              <w:t xml:space="preserve"> </w:t>
            </w:r>
            <w:proofErr w:type="spellStart"/>
            <w:r w:rsidRPr="00E966EF">
              <w:rPr>
                <w:rStyle w:val="Strong"/>
                <w:b w:val="0"/>
                <w:bCs w:val="0"/>
                <w:sz w:val="21"/>
                <w:szCs w:val="21"/>
                <w:lang w:bidi="mr-IN"/>
              </w:rPr>
              <w:t>SubbaRao</w:t>
            </w:r>
            <w:proofErr w:type="spellEnd"/>
            <w:r w:rsidRPr="00E966EF">
              <w:rPr>
                <w:rStyle w:val="Strong"/>
                <w:b w:val="0"/>
                <w:bCs w:val="0"/>
                <w:sz w:val="21"/>
                <w:szCs w:val="21"/>
                <w:lang w:bidi="mr-IN"/>
              </w:rPr>
              <w:t xml:space="preserve"> M </w:t>
            </w:r>
            <w:proofErr w:type="spellStart"/>
            <w:r w:rsidRPr="00E966EF">
              <w:rPr>
                <w:rStyle w:val="Strong"/>
                <w:b w:val="0"/>
                <w:bCs w:val="0"/>
                <w:sz w:val="21"/>
                <w:szCs w:val="21"/>
                <w:lang w:bidi="mr-IN"/>
              </w:rPr>
              <w:t>Gavaravarapu</w:t>
            </w:r>
            <w:proofErr w:type="spellEnd"/>
            <w:r w:rsidRPr="00E966EF">
              <w:rPr>
                <w:rStyle w:val="Strong"/>
                <w:b w:val="0"/>
                <w:bCs w:val="0"/>
                <w:sz w:val="21"/>
                <w:szCs w:val="21"/>
                <w:lang w:bidi="mr-IN"/>
              </w:rPr>
              <w:t xml:space="preserve">, Sc.-E &amp; Head Communication, </w:t>
            </w:r>
            <w:r w:rsidRPr="00E966EF">
              <w:rPr>
                <w:sz w:val="21"/>
                <w:szCs w:val="21"/>
                <w:lang w:bidi="mr-IN"/>
              </w:rPr>
              <w:t>NIN, Hyderabad - Convenor</w:t>
            </w:r>
          </w:p>
          <w:p w14:paraId="6696660B" w14:textId="77777777" w:rsidR="00420907" w:rsidRPr="00E966EF" w:rsidRDefault="00420907" w:rsidP="009A21E2">
            <w:pPr>
              <w:pStyle w:val="ListParagraph"/>
              <w:numPr>
                <w:ilvl w:val="0"/>
                <w:numId w:val="8"/>
              </w:numPr>
              <w:tabs>
                <w:tab w:val="left" w:pos="448"/>
              </w:tabs>
              <w:suppressAutoHyphens/>
              <w:snapToGrid w:val="0"/>
              <w:ind w:left="448" w:hanging="416"/>
              <w:jc w:val="both"/>
              <w:rPr>
                <w:sz w:val="21"/>
                <w:szCs w:val="21"/>
                <w:lang w:bidi="mr-IN"/>
              </w:rPr>
            </w:pPr>
            <w:proofErr w:type="spellStart"/>
            <w:r w:rsidRPr="00E966EF">
              <w:rPr>
                <w:sz w:val="21"/>
                <w:szCs w:val="21"/>
                <w:lang w:bidi="mr-IN"/>
              </w:rPr>
              <w:t>Dr.</w:t>
            </w:r>
            <w:proofErr w:type="spellEnd"/>
            <w:r w:rsidRPr="00E966EF">
              <w:rPr>
                <w:sz w:val="21"/>
                <w:szCs w:val="21"/>
                <w:lang w:bidi="mr-IN"/>
              </w:rPr>
              <w:t xml:space="preserve"> R. Viswanathan, Retd. Professor, Tamil Nadu Agricultural University</w:t>
            </w:r>
          </w:p>
          <w:p w14:paraId="32D5AFEE" w14:textId="77777777" w:rsidR="00420907" w:rsidRPr="00E966EF" w:rsidRDefault="00420907" w:rsidP="009A21E2">
            <w:pPr>
              <w:pStyle w:val="ListParagraph"/>
              <w:numPr>
                <w:ilvl w:val="0"/>
                <w:numId w:val="8"/>
              </w:numPr>
              <w:tabs>
                <w:tab w:val="left" w:pos="448"/>
              </w:tabs>
              <w:suppressAutoHyphens/>
              <w:snapToGrid w:val="0"/>
              <w:ind w:left="448" w:hanging="416"/>
              <w:jc w:val="both"/>
              <w:rPr>
                <w:sz w:val="21"/>
                <w:szCs w:val="21"/>
                <w:lang w:bidi="mr-IN"/>
              </w:rPr>
            </w:pPr>
            <w:proofErr w:type="spellStart"/>
            <w:r w:rsidRPr="00E966EF">
              <w:rPr>
                <w:sz w:val="21"/>
                <w:szCs w:val="21"/>
                <w:lang w:bidi="mr-IN"/>
              </w:rPr>
              <w:t>Dr.</w:t>
            </w:r>
            <w:proofErr w:type="spellEnd"/>
            <w:r w:rsidRPr="00E966EF">
              <w:rPr>
                <w:sz w:val="21"/>
                <w:szCs w:val="21"/>
                <w:lang w:bidi="mr-IN"/>
              </w:rPr>
              <w:t xml:space="preserve"> V. </w:t>
            </w:r>
            <w:proofErr w:type="spellStart"/>
            <w:r w:rsidRPr="00E966EF">
              <w:rPr>
                <w:sz w:val="21"/>
                <w:szCs w:val="21"/>
                <w:lang w:bidi="mr-IN"/>
              </w:rPr>
              <w:t>Sudershan</w:t>
            </w:r>
            <w:proofErr w:type="spellEnd"/>
            <w:r w:rsidRPr="00E966EF">
              <w:rPr>
                <w:sz w:val="21"/>
                <w:szCs w:val="21"/>
                <w:lang w:bidi="mr-IN"/>
              </w:rPr>
              <w:t xml:space="preserve"> Rao, Retd. Sc.-E, ICMR-National Institute of Nutrition, Hyderabad</w:t>
            </w:r>
          </w:p>
          <w:p w14:paraId="4ACB0192" w14:textId="77777777" w:rsidR="00420907" w:rsidRPr="00E966EF" w:rsidRDefault="00420907" w:rsidP="009A21E2">
            <w:pPr>
              <w:pStyle w:val="ListParagraph"/>
              <w:numPr>
                <w:ilvl w:val="0"/>
                <w:numId w:val="8"/>
              </w:numPr>
              <w:tabs>
                <w:tab w:val="left" w:pos="448"/>
              </w:tabs>
              <w:suppressAutoHyphens/>
              <w:snapToGrid w:val="0"/>
              <w:ind w:left="448" w:hanging="416"/>
              <w:jc w:val="both"/>
              <w:rPr>
                <w:sz w:val="21"/>
                <w:szCs w:val="21"/>
                <w:lang w:bidi="mr-IN"/>
              </w:rPr>
            </w:pPr>
            <w:proofErr w:type="spellStart"/>
            <w:r w:rsidRPr="00E966EF">
              <w:rPr>
                <w:sz w:val="21"/>
                <w:szCs w:val="21"/>
                <w:lang w:bidi="mr-IN"/>
              </w:rPr>
              <w:t>Dr.</w:t>
            </w:r>
            <w:proofErr w:type="spellEnd"/>
            <w:r w:rsidRPr="00E966EF">
              <w:rPr>
                <w:sz w:val="21"/>
                <w:szCs w:val="21"/>
                <w:lang w:bidi="mr-IN"/>
              </w:rPr>
              <w:t xml:space="preserve"> </w:t>
            </w:r>
            <w:proofErr w:type="spellStart"/>
            <w:r w:rsidRPr="00E966EF">
              <w:rPr>
                <w:sz w:val="21"/>
                <w:szCs w:val="21"/>
                <w:lang w:bidi="mr-IN"/>
              </w:rPr>
              <w:t>Shaminder</w:t>
            </w:r>
            <w:proofErr w:type="spellEnd"/>
            <w:r w:rsidRPr="00E966EF">
              <w:rPr>
                <w:sz w:val="21"/>
                <w:szCs w:val="21"/>
                <w:lang w:bidi="mr-IN"/>
              </w:rPr>
              <w:t xml:space="preserve"> Pal, PepsiCo India Holdings (P) Ltd., Gurgaon</w:t>
            </w:r>
          </w:p>
          <w:p w14:paraId="69081C26" w14:textId="77777777" w:rsidR="00420907" w:rsidRPr="00E966EF" w:rsidRDefault="00420907" w:rsidP="009A21E2">
            <w:pPr>
              <w:pStyle w:val="ListParagraph"/>
              <w:numPr>
                <w:ilvl w:val="0"/>
                <w:numId w:val="8"/>
              </w:numPr>
              <w:tabs>
                <w:tab w:val="left" w:pos="448"/>
              </w:tabs>
              <w:suppressAutoHyphens/>
              <w:snapToGrid w:val="0"/>
              <w:ind w:left="448" w:hanging="416"/>
              <w:jc w:val="both"/>
              <w:rPr>
                <w:sz w:val="21"/>
                <w:szCs w:val="21"/>
                <w:lang w:bidi="mr-IN"/>
              </w:rPr>
            </w:pPr>
            <w:r w:rsidRPr="00E966EF">
              <w:rPr>
                <w:sz w:val="21"/>
                <w:szCs w:val="21"/>
                <w:lang w:bidi="mr-IN"/>
              </w:rPr>
              <w:t xml:space="preserve">Sh. Ankit Arora, GS1 India, New Delhi </w:t>
            </w:r>
          </w:p>
          <w:p w14:paraId="772CBD09" w14:textId="77777777" w:rsidR="00420907" w:rsidRPr="00E966EF" w:rsidRDefault="00420907" w:rsidP="003B0364">
            <w:pPr>
              <w:tabs>
                <w:tab w:val="left" w:pos="316"/>
              </w:tabs>
              <w:snapToGrid w:val="0"/>
              <w:ind w:left="32"/>
              <w:jc w:val="both"/>
              <w:rPr>
                <w:sz w:val="21"/>
                <w:szCs w:val="21"/>
              </w:rPr>
            </w:pPr>
          </w:p>
          <w:p w14:paraId="0A5CFD4E" w14:textId="6861D87C" w:rsidR="00420907" w:rsidRPr="00E966EF" w:rsidRDefault="00420907" w:rsidP="003B0364">
            <w:pPr>
              <w:tabs>
                <w:tab w:val="left" w:pos="316"/>
              </w:tabs>
              <w:snapToGrid w:val="0"/>
              <w:ind w:left="32"/>
              <w:jc w:val="both"/>
              <w:rPr>
                <w:sz w:val="21"/>
                <w:szCs w:val="21"/>
              </w:rPr>
            </w:pPr>
            <w:r w:rsidRPr="00E966EF">
              <w:rPr>
                <w:sz w:val="21"/>
                <w:szCs w:val="21"/>
              </w:rPr>
              <w:t>The committee requested the panel to conduct its meeting at the earliest to initiate the task entrusted to it.</w:t>
            </w:r>
          </w:p>
          <w:p w14:paraId="0CBAF833" w14:textId="5ACE5B56" w:rsidR="005A42EF" w:rsidRPr="00E966EF" w:rsidRDefault="005A42EF" w:rsidP="003B0364">
            <w:pPr>
              <w:tabs>
                <w:tab w:val="left" w:pos="316"/>
              </w:tabs>
              <w:snapToGrid w:val="0"/>
              <w:ind w:left="32"/>
              <w:jc w:val="both"/>
              <w:rPr>
                <w:sz w:val="21"/>
                <w:szCs w:val="21"/>
              </w:rPr>
            </w:pPr>
          </w:p>
          <w:p w14:paraId="05A6C7F1" w14:textId="23F49ECE" w:rsidR="005A42EF" w:rsidRPr="00E966EF" w:rsidRDefault="005A42EF" w:rsidP="005A42EF">
            <w:pPr>
              <w:pStyle w:val="NoSpacing"/>
              <w:jc w:val="both"/>
              <w:rPr>
                <w:rFonts w:ascii="Times New Roman" w:hAnsi="Times New Roman" w:cs="Times New Roman"/>
                <w:sz w:val="21"/>
                <w:szCs w:val="21"/>
              </w:rPr>
            </w:pPr>
            <w:r w:rsidRPr="00E966EF">
              <w:rPr>
                <w:rFonts w:ascii="Times New Roman" w:hAnsi="Times New Roman" w:cs="Times New Roman"/>
                <w:sz w:val="21"/>
                <w:szCs w:val="21"/>
              </w:rPr>
              <w:t>The Committee at its 18</w:t>
            </w:r>
            <w:r w:rsidRPr="00E966EF">
              <w:rPr>
                <w:rFonts w:ascii="Times New Roman" w:hAnsi="Times New Roman" w:cs="Times New Roman"/>
                <w:sz w:val="21"/>
                <w:szCs w:val="21"/>
                <w:vertAlign w:val="superscript"/>
              </w:rPr>
              <w:t>th</w:t>
            </w:r>
            <w:r w:rsidRPr="00E966EF">
              <w:rPr>
                <w:rFonts w:ascii="Times New Roman" w:hAnsi="Times New Roman" w:cs="Times New Roman"/>
                <w:sz w:val="21"/>
                <w:szCs w:val="21"/>
              </w:rPr>
              <w:t xml:space="preserve"> meeting noted that FAD 15/ Panel 4 conducted its two meetings on 04.01.2022 and 06.04.202</w:t>
            </w:r>
            <w:r w:rsidR="00342BF9" w:rsidRPr="00E966EF">
              <w:rPr>
                <w:rFonts w:ascii="Times New Roman" w:hAnsi="Times New Roman" w:cs="Times New Roman"/>
                <w:sz w:val="21"/>
                <w:szCs w:val="21"/>
              </w:rPr>
              <w:t>2</w:t>
            </w:r>
            <w:r w:rsidRPr="00E966EF">
              <w:rPr>
                <w:rFonts w:ascii="Times New Roman" w:hAnsi="Times New Roman" w:cs="Times New Roman"/>
                <w:sz w:val="21"/>
                <w:szCs w:val="21"/>
              </w:rPr>
              <w:t xml:space="preserve">. Minutes of second meeting of the panel </w:t>
            </w:r>
            <w:r w:rsidRPr="00E966EF">
              <w:rPr>
                <w:rFonts w:ascii="Times New Roman" w:hAnsi="Times New Roman" w:cs="Times New Roman"/>
                <w:sz w:val="21"/>
                <w:szCs w:val="21"/>
                <w:lang w:val="en-US"/>
              </w:rPr>
              <w:t xml:space="preserve">were put up to the Committee for consideration. </w:t>
            </w:r>
            <w:r w:rsidRPr="00E966EF">
              <w:rPr>
                <w:rFonts w:ascii="Times New Roman" w:hAnsi="Times New Roman" w:cs="Times New Roman"/>
                <w:sz w:val="21"/>
                <w:szCs w:val="21"/>
              </w:rPr>
              <w:t>The Committee considered the agenda and suggested the panel to take forward its work towards finalizing the WC drafts. The drafts, once finalized, will be circulated to the members for 30 days for comments. In case of no comments received, the draft may be finalized and send for publication with the approval of Chairperson, FAD 15.</w:t>
            </w:r>
          </w:p>
          <w:p w14:paraId="3992C75D" w14:textId="77777777" w:rsidR="005A42EF" w:rsidRPr="00E966EF" w:rsidRDefault="005A42EF" w:rsidP="003B0364">
            <w:pPr>
              <w:tabs>
                <w:tab w:val="left" w:pos="316"/>
              </w:tabs>
              <w:snapToGrid w:val="0"/>
              <w:ind w:left="32"/>
              <w:jc w:val="both"/>
              <w:rPr>
                <w:sz w:val="21"/>
                <w:szCs w:val="21"/>
              </w:rPr>
            </w:pPr>
          </w:p>
          <w:p w14:paraId="25759C77" w14:textId="2C6E56B4" w:rsidR="00420907" w:rsidRPr="00E966EF" w:rsidRDefault="00420907" w:rsidP="003B0364">
            <w:pPr>
              <w:tabs>
                <w:tab w:val="left" w:pos="0"/>
                <w:tab w:val="left" w:pos="4017"/>
                <w:tab w:val="left" w:pos="4197"/>
              </w:tabs>
              <w:suppressAutoHyphens/>
              <w:jc w:val="both"/>
              <w:rPr>
                <w:b/>
                <w:bCs/>
                <w:sz w:val="21"/>
                <w:szCs w:val="21"/>
                <w:lang w:val="en-US"/>
              </w:rPr>
            </w:pPr>
            <w:r w:rsidRPr="00E966EF">
              <w:rPr>
                <w:bCs/>
                <w:sz w:val="21"/>
                <w:szCs w:val="21"/>
                <w:lang w:val="en-US"/>
              </w:rPr>
              <w:lastRenderedPageBreak/>
              <w:t xml:space="preserve"> </w:t>
            </w:r>
          </w:p>
        </w:tc>
        <w:tc>
          <w:tcPr>
            <w:tcW w:w="3684" w:type="dxa"/>
            <w:shd w:val="clear" w:color="auto" w:fill="auto"/>
          </w:tcPr>
          <w:p w14:paraId="142C580F" w14:textId="77777777" w:rsidR="003E42E8" w:rsidRPr="00E966EF" w:rsidRDefault="005A42EF" w:rsidP="005A42EF">
            <w:pPr>
              <w:spacing w:after="160"/>
              <w:jc w:val="both"/>
              <w:rPr>
                <w:rFonts w:eastAsia="Calibri"/>
                <w:sz w:val="21"/>
                <w:szCs w:val="21"/>
                <w:lang w:bidi="hi-IN"/>
              </w:rPr>
            </w:pPr>
            <w:r w:rsidRPr="00E966EF">
              <w:rPr>
                <w:rFonts w:eastAsia="Calibri"/>
                <w:sz w:val="21"/>
                <w:szCs w:val="21"/>
                <w:lang w:bidi="hi-IN"/>
              </w:rPr>
              <w:lastRenderedPageBreak/>
              <w:t xml:space="preserve">The FAD 15/ Panel 4 </w:t>
            </w:r>
            <w:r w:rsidR="003E42E8" w:rsidRPr="00E966EF">
              <w:rPr>
                <w:rFonts w:eastAsia="Calibri"/>
                <w:sz w:val="21"/>
                <w:szCs w:val="21"/>
                <w:lang w:bidi="hi-IN"/>
              </w:rPr>
              <w:t xml:space="preserve">discussed and </w:t>
            </w:r>
            <w:r w:rsidRPr="00E966EF">
              <w:rPr>
                <w:rFonts w:eastAsia="Calibri"/>
                <w:sz w:val="21"/>
                <w:szCs w:val="21"/>
                <w:lang w:bidi="hi-IN"/>
              </w:rPr>
              <w:t>decided that</w:t>
            </w:r>
            <w:r w:rsidR="003E42E8" w:rsidRPr="00E966EF">
              <w:rPr>
                <w:rFonts w:eastAsia="Calibri"/>
                <w:sz w:val="21"/>
                <w:szCs w:val="21"/>
                <w:lang w:bidi="hi-IN"/>
              </w:rPr>
              <w:t>:</w:t>
            </w:r>
          </w:p>
          <w:p w14:paraId="1F9DC00B" w14:textId="77777777" w:rsidR="003E42E8" w:rsidRPr="00E966EF" w:rsidRDefault="003E42E8" w:rsidP="009A21E2">
            <w:pPr>
              <w:pStyle w:val="ListParagraph"/>
              <w:numPr>
                <w:ilvl w:val="0"/>
                <w:numId w:val="9"/>
              </w:numPr>
              <w:tabs>
                <w:tab w:val="left" w:pos="313"/>
              </w:tabs>
              <w:spacing w:after="160"/>
              <w:ind w:left="0" w:firstLine="0"/>
              <w:jc w:val="both"/>
              <w:rPr>
                <w:color w:val="00000A"/>
                <w:sz w:val="21"/>
                <w:szCs w:val="21"/>
              </w:rPr>
            </w:pPr>
            <w:r w:rsidRPr="00E966EF">
              <w:rPr>
                <w:rFonts w:eastAsia="Calibri"/>
                <w:sz w:val="21"/>
                <w:szCs w:val="21"/>
                <w:lang w:bidi="hi-IN"/>
              </w:rPr>
              <w:t>T</w:t>
            </w:r>
            <w:r w:rsidR="005A42EF" w:rsidRPr="00E966EF">
              <w:rPr>
                <w:rFonts w:eastAsia="Calibri"/>
                <w:sz w:val="21"/>
                <w:szCs w:val="21"/>
                <w:lang w:bidi="hi-IN"/>
              </w:rPr>
              <w:t xml:space="preserve">he provisions and requirements of the standards on labelling, </w:t>
            </w:r>
            <w:proofErr w:type="spellStart"/>
            <w:r w:rsidR="005A42EF" w:rsidRPr="00E966EF">
              <w:rPr>
                <w:rFonts w:eastAsia="Calibri"/>
                <w:sz w:val="21"/>
                <w:szCs w:val="21"/>
                <w:lang w:bidi="hi-IN"/>
              </w:rPr>
              <w:t>i.e</w:t>
            </w:r>
            <w:proofErr w:type="spellEnd"/>
            <w:r w:rsidR="005A42EF" w:rsidRPr="00E966EF">
              <w:rPr>
                <w:rFonts w:eastAsia="Calibri"/>
                <w:sz w:val="21"/>
                <w:szCs w:val="21"/>
                <w:lang w:bidi="hi-IN"/>
              </w:rPr>
              <w:t>, IS 7688(Part I</w:t>
            </w:r>
            <w:proofErr w:type="gramStart"/>
            <w:r w:rsidR="005A42EF" w:rsidRPr="00E966EF">
              <w:rPr>
                <w:rFonts w:eastAsia="Calibri"/>
                <w:sz w:val="21"/>
                <w:szCs w:val="21"/>
                <w:lang w:bidi="hi-IN"/>
              </w:rPr>
              <w:t>) :</w:t>
            </w:r>
            <w:proofErr w:type="gramEnd"/>
            <w:r w:rsidR="005A42EF" w:rsidRPr="00E966EF">
              <w:rPr>
                <w:rFonts w:eastAsia="Calibri"/>
                <w:sz w:val="21"/>
                <w:szCs w:val="21"/>
                <w:lang w:bidi="hi-IN"/>
              </w:rPr>
              <w:t xml:space="preserve"> 1975, IS 7688(Part II) : 1976, IS 7688(Part III) : 1976  be clubbed into one document or standard. Thus, creating a single standard with title ‘</w:t>
            </w:r>
            <w:r w:rsidR="005A42EF" w:rsidRPr="00E966EF">
              <w:rPr>
                <w:color w:val="00000A"/>
                <w:sz w:val="21"/>
                <w:szCs w:val="21"/>
              </w:rPr>
              <w:t>Code of practice for labelling of prepackaged foods’ comprising of ‘general’ requirements, requirements related to ‘claims’ and ‘nutritional labelling’.</w:t>
            </w:r>
          </w:p>
          <w:p w14:paraId="1A3D533C" w14:textId="1E5435B9" w:rsidR="005A42EF" w:rsidRPr="00E966EF" w:rsidRDefault="005A42EF" w:rsidP="003E42E8">
            <w:pPr>
              <w:pStyle w:val="ListParagraph"/>
              <w:tabs>
                <w:tab w:val="left" w:pos="313"/>
              </w:tabs>
              <w:spacing w:after="160"/>
              <w:ind w:left="0"/>
              <w:jc w:val="both"/>
              <w:rPr>
                <w:color w:val="00000A"/>
                <w:sz w:val="21"/>
                <w:szCs w:val="21"/>
              </w:rPr>
            </w:pPr>
            <w:r w:rsidRPr="00E966EF">
              <w:rPr>
                <w:color w:val="00000A"/>
                <w:sz w:val="21"/>
                <w:szCs w:val="21"/>
              </w:rPr>
              <w:t xml:space="preserve"> </w:t>
            </w:r>
          </w:p>
          <w:p w14:paraId="3DAEE4B6" w14:textId="3C93D730" w:rsidR="005A42EF" w:rsidRPr="00E966EF" w:rsidRDefault="003E42E8" w:rsidP="009A21E2">
            <w:pPr>
              <w:pStyle w:val="ListParagraph"/>
              <w:numPr>
                <w:ilvl w:val="0"/>
                <w:numId w:val="9"/>
              </w:numPr>
              <w:tabs>
                <w:tab w:val="left" w:pos="313"/>
              </w:tabs>
              <w:spacing w:after="160"/>
              <w:ind w:left="0" w:firstLine="0"/>
              <w:jc w:val="both"/>
              <w:rPr>
                <w:color w:val="00000A"/>
                <w:sz w:val="21"/>
                <w:szCs w:val="21"/>
              </w:rPr>
            </w:pPr>
            <w:r w:rsidRPr="00E966EF">
              <w:rPr>
                <w:color w:val="00000A"/>
                <w:sz w:val="21"/>
                <w:szCs w:val="21"/>
                <w:lang w:val="en-US"/>
              </w:rPr>
              <w:t>FSSAI was working</w:t>
            </w:r>
            <w:r w:rsidR="005A42EF" w:rsidRPr="00E966EF">
              <w:rPr>
                <w:color w:val="00000A"/>
                <w:sz w:val="21"/>
                <w:szCs w:val="21"/>
              </w:rPr>
              <w:t xml:space="preserve"> to have statutory requirements for marketing and advertising of food products to be followed by food businesses. Hence, IS </w:t>
            </w:r>
            <w:proofErr w:type="gramStart"/>
            <w:r w:rsidR="005A42EF" w:rsidRPr="00E966EF">
              <w:rPr>
                <w:color w:val="00000A"/>
                <w:sz w:val="21"/>
                <w:szCs w:val="21"/>
              </w:rPr>
              <w:t>7655 :</w:t>
            </w:r>
            <w:proofErr w:type="gramEnd"/>
            <w:r w:rsidR="005A42EF" w:rsidRPr="00E966EF">
              <w:rPr>
                <w:color w:val="00000A"/>
                <w:sz w:val="21"/>
                <w:szCs w:val="21"/>
              </w:rPr>
              <w:t xml:space="preserve"> 1975 may be revised with the new title, ‘Code of practice for food advertising and marketing’ incorporating the additional provisions related to ‘marketing’ of food products</w:t>
            </w:r>
            <w:r w:rsidR="00FC2CC5" w:rsidRPr="00E966EF">
              <w:rPr>
                <w:color w:val="00000A"/>
                <w:sz w:val="21"/>
                <w:szCs w:val="21"/>
              </w:rPr>
              <w:t xml:space="preserve"> (Minutes of third meeting of FAD 15/ Panel 4 may be referred for detailed discussion)</w:t>
            </w:r>
            <w:r w:rsidR="005A42EF" w:rsidRPr="00E966EF">
              <w:rPr>
                <w:color w:val="00000A"/>
                <w:sz w:val="21"/>
                <w:szCs w:val="21"/>
              </w:rPr>
              <w:t xml:space="preserve">. </w:t>
            </w:r>
          </w:p>
          <w:p w14:paraId="1BADB0FD" w14:textId="77777777" w:rsidR="003E42E8" w:rsidRPr="00E966EF" w:rsidRDefault="003E42E8" w:rsidP="003E42E8">
            <w:pPr>
              <w:pStyle w:val="ListParagraph"/>
              <w:rPr>
                <w:color w:val="00000A"/>
                <w:sz w:val="21"/>
                <w:szCs w:val="21"/>
              </w:rPr>
            </w:pPr>
          </w:p>
          <w:p w14:paraId="63631074" w14:textId="77777777" w:rsidR="003E42E8" w:rsidRPr="00E966EF" w:rsidRDefault="003E42E8" w:rsidP="003E42E8">
            <w:pPr>
              <w:tabs>
                <w:tab w:val="left" w:pos="313"/>
              </w:tabs>
              <w:spacing w:after="160"/>
              <w:jc w:val="both"/>
              <w:rPr>
                <w:sz w:val="21"/>
                <w:szCs w:val="21"/>
              </w:rPr>
            </w:pPr>
            <w:r w:rsidRPr="00E966EF">
              <w:rPr>
                <w:color w:val="00000A"/>
                <w:sz w:val="21"/>
                <w:szCs w:val="21"/>
              </w:rPr>
              <w:t>Accordingly, panel worked on preparing the document referred at (</w:t>
            </w:r>
            <w:proofErr w:type="spellStart"/>
            <w:r w:rsidRPr="00E966EF">
              <w:rPr>
                <w:color w:val="00000A"/>
                <w:sz w:val="21"/>
                <w:szCs w:val="21"/>
              </w:rPr>
              <w:t>i</w:t>
            </w:r>
            <w:proofErr w:type="spellEnd"/>
            <w:r w:rsidRPr="00E966EF">
              <w:rPr>
                <w:color w:val="00000A"/>
                <w:sz w:val="21"/>
                <w:szCs w:val="21"/>
              </w:rPr>
              <w:t xml:space="preserve">) above based on </w:t>
            </w:r>
            <w:r w:rsidRPr="00E966EF">
              <w:rPr>
                <w:sz w:val="21"/>
                <w:szCs w:val="21"/>
              </w:rPr>
              <w:t xml:space="preserve">Food Safety and Standards (Labelling and Display) Regulations, 2020. </w:t>
            </w:r>
          </w:p>
          <w:p w14:paraId="6FA5495A" w14:textId="10D5C430" w:rsidR="003E42E8" w:rsidRPr="00E966EF" w:rsidRDefault="003E42E8" w:rsidP="003E42E8">
            <w:pPr>
              <w:tabs>
                <w:tab w:val="left" w:pos="313"/>
              </w:tabs>
              <w:spacing w:after="160"/>
              <w:jc w:val="both"/>
              <w:rPr>
                <w:sz w:val="21"/>
                <w:szCs w:val="21"/>
              </w:rPr>
            </w:pPr>
            <w:r w:rsidRPr="00E966EF">
              <w:rPr>
                <w:sz w:val="21"/>
                <w:szCs w:val="21"/>
              </w:rPr>
              <w:t xml:space="preserve">The draft under preparation was also examined and reviewed by Smt. Suneeti </w:t>
            </w:r>
            <w:proofErr w:type="spellStart"/>
            <w:r w:rsidRPr="00E966EF">
              <w:rPr>
                <w:sz w:val="21"/>
                <w:szCs w:val="21"/>
              </w:rPr>
              <w:t>Toteja</w:t>
            </w:r>
            <w:proofErr w:type="spellEnd"/>
            <w:r w:rsidRPr="00E966EF">
              <w:rPr>
                <w:sz w:val="21"/>
                <w:szCs w:val="21"/>
              </w:rPr>
              <w:t>, Head (FAD) in Feb 2023 wherein she provided her comments as follows:</w:t>
            </w:r>
          </w:p>
          <w:p w14:paraId="13A0DAF3" w14:textId="1E94799A" w:rsidR="003E42E8" w:rsidRPr="00E966EF" w:rsidRDefault="003E42E8" w:rsidP="003E42E8">
            <w:pPr>
              <w:tabs>
                <w:tab w:val="left" w:pos="313"/>
              </w:tabs>
              <w:spacing w:after="160"/>
              <w:jc w:val="both"/>
              <w:rPr>
                <w:sz w:val="21"/>
                <w:szCs w:val="21"/>
              </w:rPr>
            </w:pPr>
            <w:r w:rsidRPr="00E966EF">
              <w:rPr>
                <w:sz w:val="21"/>
                <w:szCs w:val="21"/>
              </w:rPr>
              <w:t>1. The content of the draft standard is largely based on the general and labelling requirements prescribed in Food Standards &amp; Safety (Labelling and Display) Regulations, 2020 and does not provide any additional requirements or guidance either for the food businesses or the consumer.</w:t>
            </w:r>
          </w:p>
          <w:p w14:paraId="23BE7B14" w14:textId="25307FA0" w:rsidR="003E42E8" w:rsidRPr="00E966EF" w:rsidRDefault="003E42E8" w:rsidP="003E42E8">
            <w:pPr>
              <w:tabs>
                <w:tab w:val="left" w:pos="313"/>
              </w:tabs>
              <w:spacing w:after="160"/>
              <w:jc w:val="both"/>
              <w:rPr>
                <w:sz w:val="21"/>
                <w:szCs w:val="21"/>
              </w:rPr>
            </w:pPr>
            <w:r w:rsidRPr="00E966EF">
              <w:rPr>
                <w:sz w:val="21"/>
                <w:szCs w:val="21"/>
              </w:rPr>
              <w:lastRenderedPageBreak/>
              <w:t xml:space="preserve">2. The existing standards, IS 7688 Part </w:t>
            </w:r>
            <w:proofErr w:type="gramStart"/>
            <w:r w:rsidRPr="00E966EF">
              <w:rPr>
                <w:sz w:val="21"/>
                <w:szCs w:val="21"/>
              </w:rPr>
              <w:t>1 :</w:t>
            </w:r>
            <w:proofErr w:type="gramEnd"/>
            <w:r w:rsidRPr="00E966EF">
              <w:rPr>
                <w:sz w:val="21"/>
                <w:szCs w:val="21"/>
              </w:rPr>
              <w:t xml:space="preserve"> 1975 'General guidelines', Part 2 : 1976 'Guidelines on claims' and Part 3 : 1976 'Nutritional labelling', were earlier based on PFA Rules, 1955 and the Codex guidelines existing at that time and provided guidance to implement the labelling requirements by the industry. However, these standards are not relevant as on date and are also at variance with the current regulations. In view of the above, the Panel/ FAD </w:t>
            </w:r>
            <w:r w:rsidR="006551FD">
              <w:rPr>
                <w:sz w:val="21"/>
                <w:szCs w:val="21"/>
              </w:rPr>
              <w:t>15</w:t>
            </w:r>
            <w:r w:rsidRPr="00E966EF">
              <w:rPr>
                <w:sz w:val="21"/>
                <w:szCs w:val="21"/>
              </w:rPr>
              <w:t xml:space="preserve"> committee may consider withdrawal of the three parts of IS 7688.</w:t>
            </w:r>
          </w:p>
          <w:p w14:paraId="5A8727E0" w14:textId="00807469" w:rsidR="003E42E8" w:rsidRDefault="004B494A" w:rsidP="003E42E8">
            <w:pPr>
              <w:tabs>
                <w:tab w:val="left" w:pos="313"/>
              </w:tabs>
              <w:spacing w:after="160"/>
              <w:jc w:val="both"/>
              <w:rPr>
                <w:sz w:val="21"/>
                <w:szCs w:val="21"/>
              </w:rPr>
            </w:pPr>
            <w:r w:rsidRPr="00E966EF">
              <w:rPr>
                <w:sz w:val="21"/>
                <w:szCs w:val="21"/>
              </w:rPr>
              <w:t xml:space="preserve">The comments of </w:t>
            </w:r>
            <w:proofErr w:type="spellStart"/>
            <w:r w:rsidRPr="00E966EF">
              <w:rPr>
                <w:sz w:val="21"/>
                <w:szCs w:val="21"/>
              </w:rPr>
              <w:t>Smt</w:t>
            </w:r>
            <w:proofErr w:type="spellEnd"/>
            <w:r w:rsidRPr="00E966EF">
              <w:rPr>
                <w:sz w:val="21"/>
                <w:szCs w:val="21"/>
              </w:rPr>
              <w:t xml:space="preserve"> </w:t>
            </w:r>
            <w:proofErr w:type="spellStart"/>
            <w:r w:rsidRPr="00E966EF">
              <w:rPr>
                <w:sz w:val="21"/>
                <w:szCs w:val="21"/>
              </w:rPr>
              <w:t>Toteja</w:t>
            </w:r>
            <w:proofErr w:type="spellEnd"/>
            <w:r w:rsidRPr="00E966EF">
              <w:rPr>
                <w:sz w:val="21"/>
                <w:szCs w:val="21"/>
              </w:rPr>
              <w:t xml:space="preserve"> were considered by </w:t>
            </w:r>
            <w:proofErr w:type="spellStart"/>
            <w:r w:rsidRPr="00E966EF">
              <w:rPr>
                <w:rStyle w:val="Strong"/>
                <w:b w:val="0"/>
                <w:bCs w:val="0"/>
                <w:sz w:val="21"/>
                <w:szCs w:val="21"/>
                <w:lang w:bidi="mr-IN"/>
              </w:rPr>
              <w:t>Dr.</w:t>
            </w:r>
            <w:proofErr w:type="spellEnd"/>
            <w:r w:rsidRPr="00E966EF">
              <w:rPr>
                <w:rStyle w:val="Strong"/>
                <w:b w:val="0"/>
                <w:bCs w:val="0"/>
                <w:sz w:val="21"/>
                <w:szCs w:val="21"/>
                <w:lang w:bidi="mr-IN"/>
              </w:rPr>
              <w:t xml:space="preserve"> </w:t>
            </w:r>
            <w:proofErr w:type="spellStart"/>
            <w:r w:rsidRPr="00E966EF">
              <w:rPr>
                <w:rStyle w:val="Strong"/>
                <w:b w:val="0"/>
                <w:bCs w:val="0"/>
                <w:sz w:val="21"/>
                <w:szCs w:val="21"/>
                <w:lang w:bidi="mr-IN"/>
              </w:rPr>
              <w:t>SubbaRao</w:t>
            </w:r>
            <w:proofErr w:type="spellEnd"/>
            <w:r w:rsidRPr="00E966EF">
              <w:rPr>
                <w:rStyle w:val="Strong"/>
                <w:b w:val="0"/>
                <w:bCs w:val="0"/>
                <w:sz w:val="21"/>
                <w:szCs w:val="21"/>
                <w:lang w:bidi="mr-IN"/>
              </w:rPr>
              <w:t xml:space="preserve"> M </w:t>
            </w:r>
            <w:proofErr w:type="spellStart"/>
            <w:r w:rsidRPr="00E966EF">
              <w:rPr>
                <w:rStyle w:val="Strong"/>
                <w:b w:val="0"/>
                <w:bCs w:val="0"/>
                <w:sz w:val="21"/>
                <w:szCs w:val="21"/>
                <w:lang w:bidi="mr-IN"/>
              </w:rPr>
              <w:t>Gavaravarapu</w:t>
            </w:r>
            <w:proofErr w:type="spellEnd"/>
            <w:r w:rsidRPr="00E966EF">
              <w:rPr>
                <w:sz w:val="21"/>
                <w:szCs w:val="21"/>
              </w:rPr>
              <w:t xml:space="preserve">, the Convenor of the FAD 15/ Panel 4 and he recommended to withdraw the standards disbanding the panel. Copy of his recommendations is placed as </w:t>
            </w:r>
            <w:r w:rsidRPr="00E966EF">
              <w:rPr>
                <w:b/>
                <w:bCs/>
                <w:sz w:val="21"/>
                <w:szCs w:val="21"/>
              </w:rPr>
              <w:t>Annex 7</w:t>
            </w:r>
            <w:r w:rsidRPr="00E966EF">
              <w:rPr>
                <w:sz w:val="21"/>
                <w:szCs w:val="21"/>
              </w:rPr>
              <w:t xml:space="preserve"> below:</w:t>
            </w:r>
          </w:p>
          <w:p w14:paraId="564DAD83" w14:textId="64B28F4B" w:rsidR="00420907" w:rsidRPr="00E966EF" w:rsidRDefault="00A41A5A" w:rsidP="00A41A5A">
            <w:pPr>
              <w:tabs>
                <w:tab w:val="left" w:pos="313"/>
              </w:tabs>
              <w:spacing w:after="160"/>
              <w:jc w:val="center"/>
              <w:rPr>
                <w:sz w:val="21"/>
                <w:szCs w:val="21"/>
                <w:lang w:val="en-US" w:bidi="hi-IN"/>
              </w:rPr>
            </w:pPr>
            <w:r>
              <w:object w:dxaOrig="1504" w:dyaOrig="981" w14:anchorId="0C3E7937">
                <v:shape id="_x0000_i1031" type="#_x0000_t75" style="width:62.45pt;height:41pt" o:ole="">
                  <v:imagedata r:id="rId20" o:title=""/>
                </v:shape>
                <o:OLEObject Type="Embed" ProgID="Acrobat.Document.DC" ShapeID="_x0000_i1031" DrawAspect="Icon" ObjectID="_1755614572" r:id="rId21"/>
              </w:object>
            </w:r>
          </w:p>
          <w:p w14:paraId="4705F1A8" w14:textId="77777777" w:rsidR="00FC2CC5" w:rsidRPr="00E966EF" w:rsidRDefault="00FC2CC5" w:rsidP="00FC2CC5">
            <w:pPr>
              <w:pStyle w:val="PlainText"/>
              <w:ind w:right="401"/>
              <w:jc w:val="both"/>
              <w:rPr>
                <w:rFonts w:ascii="Times New Roman" w:hAnsi="Times New Roman"/>
                <w:b/>
                <w:bCs/>
                <w:i/>
                <w:sz w:val="21"/>
                <w:szCs w:val="21"/>
              </w:rPr>
            </w:pPr>
            <w:r w:rsidRPr="00E966EF">
              <w:rPr>
                <w:rFonts w:ascii="Times New Roman" w:hAnsi="Times New Roman"/>
                <w:b/>
                <w:bCs/>
                <w:i/>
                <w:sz w:val="21"/>
                <w:szCs w:val="21"/>
              </w:rPr>
              <w:t xml:space="preserve">The Committee may kindly </w:t>
            </w:r>
            <w:r w:rsidRPr="00E966EF">
              <w:rPr>
                <w:rFonts w:ascii="Times New Roman" w:hAnsi="Times New Roman"/>
                <w:b/>
                <w:i/>
                <w:iCs/>
                <w:sz w:val="21"/>
                <w:szCs w:val="21"/>
              </w:rPr>
              <w:t>DELIBERATE and DECIDE</w:t>
            </w:r>
          </w:p>
          <w:p w14:paraId="43439240" w14:textId="1456858A" w:rsidR="005A42EF" w:rsidRPr="00E966EF" w:rsidRDefault="005A42EF" w:rsidP="003B0364">
            <w:pPr>
              <w:suppressAutoHyphens/>
              <w:jc w:val="both"/>
              <w:rPr>
                <w:sz w:val="21"/>
                <w:szCs w:val="21"/>
                <w:lang w:val="en-US" w:bidi="hi-IN"/>
              </w:rPr>
            </w:pPr>
          </w:p>
        </w:tc>
      </w:tr>
      <w:tr w:rsidR="00680FF5" w:rsidRPr="00E966EF" w14:paraId="448E5EF1" w14:textId="77777777" w:rsidTr="009F6A5D">
        <w:tc>
          <w:tcPr>
            <w:tcW w:w="573" w:type="dxa"/>
            <w:shd w:val="clear" w:color="auto" w:fill="auto"/>
          </w:tcPr>
          <w:p w14:paraId="20E81933" w14:textId="6E663A24" w:rsidR="00680FF5" w:rsidRPr="00E966EF" w:rsidRDefault="00680FF5" w:rsidP="00680FF5">
            <w:pPr>
              <w:suppressAutoHyphens/>
              <w:jc w:val="both"/>
              <w:rPr>
                <w:b/>
                <w:bCs/>
                <w:sz w:val="21"/>
                <w:szCs w:val="21"/>
                <w:lang w:val="en-US"/>
              </w:rPr>
            </w:pPr>
            <w:r w:rsidRPr="00E966EF">
              <w:rPr>
                <w:b/>
                <w:bCs/>
                <w:sz w:val="21"/>
                <w:szCs w:val="21"/>
              </w:rPr>
              <w:lastRenderedPageBreak/>
              <w:t>3</w:t>
            </w:r>
          </w:p>
        </w:tc>
        <w:tc>
          <w:tcPr>
            <w:tcW w:w="6522" w:type="dxa"/>
            <w:shd w:val="clear" w:color="auto" w:fill="auto"/>
          </w:tcPr>
          <w:p w14:paraId="172B4400" w14:textId="354EB3EE" w:rsidR="00680FF5" w:rsidRPr="00E966EF" w:rsidRDefault="00680FF5" w:rsidP="00680FF5">
            <w:pPr>
              <w:pStyle w:val="PlainText"/>
              <w:tabs>
                <w:tab w:val="left" w:pos="0"/>
                <w:tab w:val="left" w:pos="4017"/>
                <w:tab w:val="left" w:pos="4197"/>
              </w:tabs>
              <w:jc w:val="both"/>
              <w:rPr>
                <w:rFonts w:ascii="Times New Roman" w:hAnsi="Times New Roman"/>
                <w:b/>
                <w:bCs/>
                <w:sz w:val="21"/>
                <w:szCs w:val="21"/>
              </w:rPr>
            </w:pPr>
            <w:r w:rsidRPr="00E966EF">
              <w:rPr>
                <w:rFonts w:ascii="Times New Roman" w:hAnsi="Times New Roman"/>
                <w:b/>
                <w:bCs/>
                <w:sz w:val="21"/>
                <w:szCs w:val="21"/>
              </w:rPr>
              <w:t>ITEM 4.2, Sl. No. 4</w:t>
            </w:r>
          </w:p>
          <w:p w14:paraId="71DC6B72" w14:textId="77777777" w:rsidR="00680FF5" w:rsidRPr="00E966EF" w:rsidRDefault="00680FF5" w:rsidP="00680FF5">
            <w:pPr>
              <w:pStyle w:val="PlainText"/>
              <w:tabs>
                <w:tab w:val="left" w:pos="0"/>
                <w:tab w:val="left" w:pos="4017"/>
                <w:tab w:val="left" w:pos="4197"/>
              </w:tabs>
              <w:jc w:val="both"/>
              <w:rPr>
                <w:rFonts w:ascii="Times New Roman" w:hAnsi="Times New Roman"/>
                <w:b/>
                <w:bCs/>
                <w:sz w:val="21"/>
                <w:szCs w:val="21"/>
              </w:rPr>
            </w:pPr>
          </w:p>
          <w:p w14:paraId="3012DE24" w14:textId="77777777" w:rsidR="00680FF5" w:rsidRPr="00E966EF" w:rsidRDefault="00680FF5" w:rsidP="00680FF5">
            <w:pPr>
              <w:pStyle w:val="PlainText"/>
              <w:tabs>
                <w:tab w:val="left" w:pos="0"/>
                <w:tab w:val="left" w:pos="4017"/>
                <w:tab w:val="left" w:pos="4197"/>
              </w:tabs>
              <w:jc w:val="both"/>
              <w:rPr>
                <w:rFonts w:ascii="Times New Roman" w:hAnsi="Times New Roman"/>
                <w:b/>
                <w:sz w:val="21"/>
                <w:szCs w:val="21"/>
                <w:lang w:bidi="hi-IN"/>
              </w:rPr>
            </w:pPr>
            <w:r w:rsidRPr="00E966EF">
              <w:rPr>
                <w:rFonts w:ascii="Times New Roman" w:hAnsi="Times New Roman"/>
                <w:b/>
                <w:sz w:val="21"/>
                <w:szCs w:val="21"/>
                <w:lang w:bidi="hi-IN"/>
              </w:rPr>
              <w:t>New Work Item Proposal on ‘Guidelines for the Hygienic Design, Construction and Layout of Food Processing Factories’</w:t>
            </w:r>
          </w:p>
          <w:p w14:paraId="5EE0C9F1" w14:textId="77777777" w:rsidR="00680FF5" w:rsidRPr="00E966EF" w:rsidRDefault="00680FF5" w:rsidP="00680FF5">
            <w:pPr>
              <w:pStyle w:val="PlainText"/>
              <w:tabs>
                <w:tab w:val="left" w:pos="0"/>
                <w:tab w:val="left" w:pos="4017"/>
                <w:tab w:val="left" w:pos="4197"/>
              </w:tabs>
              <w:jc w:val="both"/>
              <w:rPr>
                <w:rFonts w:ascii="Times New Roman" w:hAnsi="Times New Roman"/>
                <w:b/>
                <w:bCs/>
                <w:sz w:val="21"/>
                <w:szCs w:val="21"/>
              </w:rPr>
            </w:pPr>
          </w:p>
          <w:p w14:paraId="70B00B99" w14:textId="77777777" w:rsidR="00680FF5" w:rsidRPr="00E966EF" w:rsidRDefault="00680FF5" w:rsidP="00680FF5">
            <w:pPr>
              <w:pStyle w:val="PlainText"/>
              <w:tabs>
                <w:tab w:val="left" w:pos="0"/>
                <w:tab w:val="left" w:pos="4017"/>
                <w:tab w:val="left" w:pos="4197"/>
              </w:tabs>
              <w:jc w:val="both"/>
              <w:rPr>
                <w:rFonts w:ascii="Times New Roman" w:hAnsi="Times New Roman"/>
                <w:sz w:val="21"/>
                <w:szCs w:val="21"/>
              </w:rPr>
            </w:pPr>
            <w:r w:rsidRPr="00E966EF">
              <w:rPr>
                <w:rFonts w:ascii="Times New Roman" w:hAnsi="Times New Roman"/>
                <w:sz w:val="21"/>
                <w:szCs w:val="21"/>
              </w:rPr>
              <w:t xml:space="preserve">The Committee in its previous meeting constituted a panel comprising of representatives from Mother Dairy, FSSAI, AIFPA, CIFTI, Seafood Exporters Association of India, All Indian Rice Processors Association, EIC, NIFTEM and NIN to work on the subject. However, the work could not be initiated for a long time. </w:t>
            </w:r>
          </w:p>
          <w:p w14:paraId="2CB9DFC0" w14:textId="77777777" w:rsidR="00680FF5" w:rsidRPr="00E966EF" w:rsidRDefault="00680FF5" w:rsidP="00680FF5">
            <w:pPr>
              <w:pStyle w:val="PlainText"/>
              <w:tabs>
                <w:tab w:val="left" w:pos="0"/>
                <w:tab w:val="left" w:pos="4017"/>
                <w:tab w:val="left" w:pos="4197"/>
              </w:tabs>
              <w:jc w:val="both"/>
              <w:rPr>
                <w:rFonts w:ascii="Times New Roman" w:hAnsi="Times New Roman"/>
                <w:sz w:val="21"/>
                <w:szCs w:val="21"/>
                <w:lang w:bidi="hi-IN"/>
              </w:rPr>
            </w:pPr>
          </w:p>
          <w:p w14:paraId="71C98344" w14:textId="77777777" w:rsidR="00680FF5" w:rsidRPr="00E966EF" w:rsidRDefault="00680FF5" w:rsidP="00680FF5">
            <w:pPr>
              <w:jc w:val="both"/>
              <w:rPr>
                <w:bCs/>
                <w:sz w:val="21"/>
                <w:szCs w:val="21"/>
              </w:rPr>
            </w:pPr>
            <w:r w:rsidRPr="00E966EF">
              <w:rPr>
                <w:bCs/>
                <w:sz w:val="21"/>
                <w:szCs w:val="21"/>
              </w:rPr>
              <w:t>The committee in its 17</w:t>
            </w:r>
            <w:r w:rsidRPr="00E966EF">
              <w:rPr>
                <w:bCs/>
                <w:sz w:val="21"/>
                <w:szCs w:val="21"/>
                <w:vertAlign w:val="superscript"/>
              </w:rPr>
              <w:t>th</w:t>
            </w:r>
            <w:r w:rsidRPr="00E966EF">
              <w:rPr>
                <w:bCs/>
                <w:sz w:val="21"/>
                <w:szCs w:val="21"/>
              </w:rPr>
              <w:t xml:space="preserve"> meeting deliberated on this agenda item in detail and decided to revise the composition of the panel. Sh. Gautam Kumar Deb from DADH suggested that the subject of this NWIP is quite vast. The requirements for hygienic design, construction and layout for sectors, such as dairy, meat, fisheries, fruits and vegetables etc. may be different from each other and hence the panel may think of preparing separate standard sector-wise or incorporating the sector specific requirements in the same standard. The committee accorded to his suggestion and requested Dr R. </w:t>
            </w:r>
            <w:proofErr w:type="spellStart"/>
            <w:r w:rsidRPr="00E966EF">
              <w:rPr>
                <w:bCs/>
                <w:sz w:val="21"/>
                <w:szCs w:val="21"/>
              </w:rPr>
              <w:t>Vishvanathan</w:t>
            </w:r>
            <w:proofErr w:type="spellEnd"/>
            <w:r w:rsidRPr="00E966EF">
              <w:rPr>
                <w:bCs/>
                <w:sz w:val="21"/>
                <w:szCs w:val="21"/>
              </w:rPr>
              <w:t xml:space="preserve"> to take the responsibility of convenorship of this panel.  It was further decided that </w:t>
            </w:r>
            <w:proofErr w:type="spellStart"/>
            <w:r w:rsidRPr="00E966EF">
              <w:rPr>
                <w:bCs/>
                <w:sz w:val="21"/>
                <w:szCs w:val="21"/>
              </w:rPr>
              <w:t>Dr.</w:t>
            </w:r>
            <w:proofErr w:type="spellEnd"/>
            <w:r w:rsidRPr="00E966EF">
              <w:rPr>
                <w:bCs/>
                <w:sz w:val="21"/>
                <w:szCs w:val="21"/>
              </w:rPr>
              <w:t xml:space="preserve"> Naveen Kumar R, NIN, </w:t>
            </w:r>
            <w:proofErr w:type="spellStart"/>
            <w:r w:rsidRPr="00E966EF">
              <w:rPr>
                <w:bCs/>
                <w:sz w:val="21"/>
                <w:szCs w:val="21"/>
              </w:rPr>
              <w:t>Dr.</w:t>
            </w:r>
            <w:proofErr w:type="spellEnd"/>
            <w:r w:rsidRPr="00E966EF">
              <w:rPr>
                <w:bCs/>
                <w:sz w:val="21"/>
                <w:szCs w:val="21"/>
              </w:rPr>
              <w:t xml:space="preserve"> Neetu Taneja, NIFTEM and Sh. Shailendra Kumar, Mother Dairy will be part of this panel. Apart from them, Dr R. Viswanathan also provided a list of the experts to the secretariat to include as members of this panel. </w:t>
            </w:r>
          </w:p>
          <w:p w14:paraId="5ABDC296" w14:textId="77777777" w:rsidR="00680FF5" w:rsidRPr="00E966EF" w:rsidRDefault="00680FF5" w:rsidP="00680FF5">
            <w:pPr>
              <w:jc w:val="center"/>
              <w:rPr>
                <w:bCs/>
                <w:sz w:val="21"/>
                <w:szCs w:val="21"/>
              </w:rPr>
            </w:pPr>
          </w:p>
          <w:p w14:paraId="3CDECA23" w14:textId="77777777" w:rsidR="00680FF5" w:rsidRPr="00E966EF" w:rsidRDefault="00680FF5" w:rsidP="00680FF5">
            <w:pPr>
              <w:pStyle w:val="PlainText"/>
              <w:tabs>
                <w:tab w:val="left" w:pos="0"/>
                <w:tab w:val="left" w:pos="4017"/>
                <w:tab w:val="left" w:pos="4197"/>
              </w:tabs>
              <w:jc w:val="both"/>
              <w:rPr>
                <w:rFonts w:ascii="Times New Roman" w:hAnsi="Times New Roman"/>
                <w:bCs/>
                <w:sz w:val="21"/>
                <w:szCs w:val="21"/>
              </w:rPr>
            </w:pPr>
            <w:r w:rsidRPr="00E966EF">
              <w:rPr>
                <w:rFonts w:ascii="Times New Roman" w:hAnsi="Times New Roman"/>
                <w:bCs/>
                <w:sz w:val="21"/>
                <w:szCs w:val="21"/>
              </w:rPr>
              <w:t xml:space="preserve">Composition of </w:t>
            </w:r>
            <w:r w:rsidRPr="00E966EF">
              <w:rPr>
                <w:rFonts w:ascii="Times New Roman" w:hAnsi="Times New Roman"/>
                <w:b/>
                <w:sz w:val="21"/>
                <w:szCs w:val="21"/>
              </w:rPr>
              <w:t>FAD 15/ Panel 5</w:t>
            </w:r>
            <w:r w:rsidRPr="00E966EF">
              <w:rPr>
                <w:rFonts w:ascii="Times New Roman" w:hAnsi="Times New Roman"/>
                <w:bCs/>
                <w:sz w:val="21"/>
                <w:szCs w:val="21"/>
              </w:rPr>
              <w:t xml:space="preserve"> was revised by the Committee as follows:</w:t>
            </w:r>
          </w:p>
          <w:p w14:paraId="49FD6BCB" w14:textId="77777777" w:rsidR="00680FF5" w:rsidRPr="00E966EF" w:rsidRDefault="00680FF5" w:rsidP="00680FF5">
            <w:pPr>
              <w:pStyle w:val="PlainText"/>
              <w:tabs>
                <w:tab w:val="left" w:pos="0"/>
                <w:tab w:val="left" w:pos="4017"/>
                <w:tab w:val="left" w:pos="4197"/>
              </w:tabs>
              <w:jc w:val="both"/>
              <w:rPr>
                <w:rFonts w:ascii="Times New Roman" w:hAnsi="Times New Roman"/>
                <w:b/>
                <w:bCs/>
                <w:sz w:val="21"/>
                <w:szCs w:val="21"/>
              </w:rPr>
            </w:pPr>
          </w:p>
          <w:p w14:paraId="1A1D24BD" w14:textId="77777777" w:rsidR="00680FF5" w:rsidRPr="00E966EF" w:rsidRDefault="00680FF5" w:rsidP="009A21E2">
            <w:pPr>
              <w:pStyle w:val="PlainText"/>
              <w:numPr>
                <w:ilvl w:val="0"/>
                <w:numId w:val="10"/>
              </w:numPr>
              <w:tabs>
                <w:tab w:val="left" w:pos="0"/>
                <w:tab w:val="left" w:pos="4017"/>
                <w:tab w:val="left" w:pos="4197"/>
              </w:tabs>
              <w:suppressAutoHyphens/>
              <w:ind w:left="448" w:hanging="448"/>
              <w:jc w:val="both"/>
              <w:rPr>
                <w:rFonts w:ascii="Times New Roman" w:hAnsi="Times New Roman"/>
                <w:b/>
                <w:bCs/>
                <w:color w:val="212529"/>
                <w:sz w:val="21"/>
                <w:szCs w:val="21"/>
              </w:rPr>
            </w:pPr>
            <w:r w:rsidRPr="00E966EF">
              <w:rPr>
                <w:rFonts w:ascii="Times New Roman" w:hAnsi="Times New Roman"/>
                <w:color w:val="212529"/>
                <w:sz w:val="21"/>
                <w:szCs w:val="21"/>
              </w:rPr>
              <w:t xml:space="preserve">Dr. R. Viswanathan - </w:t>
            </w:r>
            <w:r w:rsidRPr="00E966EF">
              <w:rPr>
                <w:rFonts w:ascii="Times New Roman" w:hAnsi="Times New Roman"/>
                <w:sz w:val="21"/>
                <w:szCs w:val="21"/>
              </w:rPr>
              <w:t>Retd. Prof. from Tamil Nadu Agricultural University, Coimbatore</w:t>
            </w:r>
            <w:r w:rsidRPr="00E966EF">
              <w:rPr>
                <w:rFonts w:ascii="Times New Roman" w:hAnsi="Times New Roman"/>
                <w:b/>
                <w:bCs/>
                <w:color w:val="212529"/>
                <w:sz w:val="21"/>
                <w:szCs w:val="21"/>
              </w:rPr>
              <w:t xml:space="preserve"> - Convenor</w:t>
            </w:r>
          </w:p>
          <w:p w14:paraId="6B171FE7" w14:textId="77777777" w:rsidR="00680FF5" w:rsidRPr="00E966EF" w:rsidRDefault="00680FF5" w:rsidP="009A21E2">
            <w:pPr>
              <w:pStyle w:val="PlainText"/>
              <w:numPr>
                <w:ilvl w:val="0"/>
                <w:numId w:val="10"/>
              </w:numPr>
              <w:tabs>
                <w:tab w:val="left" w:pos="0"/>
                <w:tab w:val="left" w:pos="4017"/>
                <w:tab w:val="left" w:pos="4197"/>
              </w:tabs>
              <w:suppressAutoHyphens/>
              <w:ind w:left="448" w:hanging="448"/>
              <w:jc w:val="both"/>
              <w:rPr>
                <w:rFonts w:ascii="Times New Roman" w:hAnsi="Times New Roman"/>
                <w:b/>
                <w:bCs/>
                <w:color w:val="212529"/>
                <w:sz w:val="21"/>
                <w:szCs w:val="21"/>
              </w:rPr>
            </w:pPr>
            <w:r w:rsidRPr="00E966EF">
              <w:rPr>
                <w:rFonts w:ascii="Times New Roman" w:hAnsi="Times New Roman"/>
                <w:color w:val="212529"/>
                <w:sz w:val="21"/>
                <w:szCs w:val="21"/>
                <w:shd w:val="clear" w:color="auto" w:fill="FFFFFF"/>
              </w:rPr>
              <w:t xml:space="preserve">Mr. Shailender Kumar - </w:t>
            </w:r>
            <w:r w:rsidRPr="00E966EF">
              <w:rPr>
                <w:rFonts w:ascii="Times New Roman" w:hAnsi="Times New Roman"/>
                <w:color w:val="000000"/>
                <w:sz w:val="21"/>
                <w:szCs w:val="21"/>
              </w:rPr>
              <w:t>Mother Dairy Fruit and Vegetable Private Limited, Noida</w:t>
            </w:r>
          </w:p>
          <w:p w14:paraId="712FD86D" w14:textId="77777777" w:rsidR="00680FF5" w:rsidRPr="00E966EF" w:rsidRDefault="00680FF5" w:rsidP="009A21E2">
            <w:pPr>
              <w:pStyle w:val="PlainText"/>
              <w:numPr>
                <w:ilvl w:val="0"/>
                <w:numId w:val="10"/>
              </w:numPr>
              <w:tabs>
                <w:tab w:val="left" w:pos="0"/>
                <w:tab w:val="left" w:pos="4017"/>
                <w:tab w:val="left" w:pos="4197"/>
              </w:tabs>
              <w:suppressAutoHyphens/>
              <w:ind w:left="448" w:hanging="448"/>
              <w:jc w:val="both"/>
              <w:rPr>
                <w:rFonts w:ascii="Times New Roman" w:hAnsi="Times New Roman"/>
                <w:b/>
                <w:bCs/>
                <w:color w:val="212529"/>
                <w:sz w:val="21"/>
                <w:szCs w:val="21"/>
              </w:rPr>
            </w:pPr>
            <w:r w:rsidRPr="00E966EF">
              <w:rPr>
                <w:rFonts w:ascii="Times New Roman" w:hAnsi="Times New Roman"/>
                <w:color w:val="212529"/>
                <w:sz w:val="21"/>
                <w:szCs w:val="21"/>
                <w:shd w:val="clear" w:color="auto" w:fill="FFFFFF"/>
              </w:rPr>
              <w:t xml:space="preserve">Dr. Naveen Kumar R - </w:t>
            </w:r>
            <w:r w:rsidRPr="00E966EF">
              <w:rPr>
                <w:rFonts w:ascii="Times New Roman" w:hAnsi="Times New Roman"/>
                <w:color w:val="000000"/>
                <w:sz w:val="21"/>
                <w:szCs w:val="21"/>
              </w:rPr>
              <w:t>NIN, Hyderabad</w:t>
            </w:r>
          </w:p>
          <w:p w14:paraId="538EC302" w14:textId="77777777" w:rsidR="00680FF5" w:rsidRPr="00E966EF" w:rsidRDefault="00680FF5" w:rsidP="009A21E2">
            <w:pPr>
              <w:pStyle w:val="PlainText"/>
              <w:numPr>
                <w:ilvl w:val="0"/>
                <w:numId w:val="10"/>
              </w:numPr>
              <w:tabs>
                <w:tab w:val="left" w:pos="0"/>
                <w:tab w:val="left" w:pos="4017"/>
                <w:tab w:val="left" w:pos="4197"/>
              </w:tabs>
              <w:suppressAutoHyphens/>
              <w:ind w:left="448" w:hanging="448"/>
              <w:jc w:val="both"/>
              <w:rPr>
                <w:rFonts w:ascii="Times New Roman" w:hAnsi="Times New Roman"/>
                <w:b/>
                <w:bCs/>
                <w:color w:val="212529"/>
                <w:sz w:val="21"/>
                <w:szCs w:val="21"/>
              </w:rPr>
            </w:pPr>
            <w:r w:rsidRPr="00E966EF">
              <w:rPr>
                <w:rFonts w:ascii="Times New Roman" w:hAnsi="Times New Roman"/>
                <w:color w:val="212529"/>
                <w:sz w:val="21"/>
                <w:szCs w:val="21"/>
                <w:shd w:val="clear" w:color="auto" w:fill="FFFFFF"/>
              </w:rPr>
              <w:t xml:space="preserve">Dr. </w:t>
            </w:r>
            <w:proofErr w:type="spellStart"/>
            <w:r w:rsidRPr="00E966EF">
              <w:rPr>
                <w:rFonts w:ascii="Times New Roman" w:hAnsi="Times New Roman"/>
                <w:color w:val="212529"/>
                <w:sz w:val="21"/>
                <w:szCs w:val="21"/>
                <w:shd w:val="clear" w:color="auto" w:fill="FFFFFF"/>
              </w:rPr>
              <w:t>Udaikumar</w:t>
            </w:r>
            <w:proofErr w:type="spellEnd"/>
            <w:r w:rsidRPr="00E966EF">
              <w:rPr>
                <w:rFonts w:ascii="Times New Roman" w:hAnsi="Times New Roman"/>
                <w:color w:val="212529"/>
                <w:sz w:val="21"/>
                <w:szCs w:val="21"/>
                <w:shd w:val="clear" w:color="auto" w:fill="FFFFFF"/>
              </w:rPr>
              <w:t xml:space="preserve"> </w:t>
            </w:r>
            <w:proofErr w:type="spellStart"/>
            <w:r w:rsidRPr="00E966EF">
              <w:rPr>
                <w:rFonts w:ascii="Times New Roman" w:hAnsi="Times New Roman"/>
                <w:color w:val="212529"/>
                <w:sz w:val="21"/>
                <w:szCs w:val="21"/>
                <w:shd w:val="clear" w:color="auto" w:fill="FFFFFF"/>
              </w:rPr>
              <w:t>Nidoni</w:t>
            </w:r>
            <w:proofErr w:type="spellEnd"/>
            <w:r w:rsidRPr="00E966EF">
              <w:rPr>
                <w:rFonts w:ascii="Times New Roman" w:hAnsi="Times New Roman"/>
                <w:color w:val="000000"/>
                <w:sz w:val="21"/>
                <w:szCs w:val="21"/>
              </w:rPr>
              <w:t xml:space="preserve"> - University of Agricultural Sciences, Raichur</w:t>
            </w:r>
          </w:p>
          <w:p w14:paraId="26DC15D8" w14:textId="77777777" w:rsidR="00680FF5" w:rsidRPr="00E966EF" w:rsidRDefault="00680FF5" w:rsidP="009A21E2">
            <w:pPr>
              <w:pStyle w:val="PlainText"/>
              <w:numPr>
                <w:ilvl w:val="0"/>
                <w:numId w:val="10"/>
              </w:numPr>
              <w:tabs>
                <w:tab w:val="left" w:pos="0"/>
                <w:tab w:val="left" w:pos="4017"/>
                <w:tab w:val="left" w:pos="4197"/>
              </w:tabs>
              <w:suppressAutoHyphens/>
              <w:ind w:left="448" w:hanging="448"/>
              <w:jc w:val="both"/>
              <w:rPr>
                <w:rFonts w:ascii="Times New Roman" w:hAnsi="Times New Roman"/>
                <w:b/>
                <w:bCs/>
                <w:color w:val="212529"/>
                <w:sz w:val="21"/>
                <w:szCs w:val="21"/>
              </w:rPr>
            </w:pPr>
            <w:r w:rsidRPr="00E966EF">
              <w:rPr>
                <w:rFonts w:ascii="Times New Roman" w:hAnsi="Times New Roman"/>
                <w:color w:val="212529"/>
                <w:sz w:val="21"/>
                <w:szCs w:val="21"/>
                <w:shd w:val="clear" w:color="auto" w:fill="FFFFFF"/>
              </w:rPr>
              <w:t>Dr. V Palanimuthu</w:t>
            </w:r>
            <w:r w:rsidRPr="00E966EF">
              <w:rPr>
                <w:rFonts w:ascii="Times New Roman" w:hAnsi="Times New Roman"/>
                <w:color w:val="000000"/>
                <w:sz w:val="21"/>
                <w:szCs w:val="21"/>
              </w:rPr>
              <w:t xml:space="preserve"> - University of Agricultural Sciences, Bengaluru</w:t>
            </w:r>
          </w:p>
          <w:p w14:paraId="643ECB72" w14:textId="77777777" w:rsidR="00680FF5" w:rsidRPr="00E966EF" w:rsidRDefault="00680FF5" w:rsidP="009A21E2">
            <w:pPr>
              <w:pStyle w:val="PlainText"/>
              <w:numPr>
                <w:ilvl w:val="0"/>
                <w:numId w:val="10"/>
              </w:numPr>
              <w:tabs>
                <w:tab w:val="left" w:pos="0"/>
                <w:tab w:val="left" w:pos="4017"/>
                <w:tab w:val="left" w:pos="4197"/>
              </w:tabs>
              <w:suppressAutoHyphens/>
              <w:ind w:left="448" w:hanging="448"/>
              <w:jc w:val="both"/>
              <w:rPr>
                <w:rFonts w:ascii="Times New Roman" w:hAnsi="Times New Roman"/>
                <w:b/>
                <w:bCs/>
                <w:color w:val="212529"/>
                <w:sz w:val="21"/>
                <w:szCs w:val="21"/>
              </w:rPr>
            </w:pPr>
            <w:r w:rsidRPr="00E966EF">
              <w:rPr>
                <w:rFonts w:ascii="Times New Roman" w:hAnsi="Times New Roman"/>
                <w:color w:val="212529"/>
                <w:sz w:val="21"/>
                <w:szCs w:val="21"/>
                <w:shd w:val="clear" w:color="auto" w:fill="FFFFFF"/>
              </w:rPr>
              <w:t>Dr. Neetu Kumar Taneja – NIFTEM, Sonipat</w:t>
            </w:r>
          </w:p>
          <w:p w14:paraId="580FB54C" w14:textId="77777777" w:rsidR="00680FF5" w:rsidRPr="00E966EF" w:rsidRDefault="00680FF5" w:rsidP="009A21E2">
            <w:pPr>
              <w:pStyle w:val="PlainText"/>
              <w:numPr>
                <w:ilvl w:val="0"/>
                <w:numId w:val="10"/>
              </w:numPr>
              <w:tabs>
                <w:tab w:val="left" w:pos="0"/>
                <w:tab w:val="left" w:pos="4017"/>
                <w:tab w:val="left" w:pos="4197"/>
              </w:tabs>
              <w:suppressAutoHyphens/>
              <w:ind w:left="448" w:hanging="448"/>
              <w:jc w:val="both"/>
              <w:rPr>
                <w:rFonts w:ascii="Times New Roman" w:hAnsi="Times New Roman"/>
                <w:b/>
                <w:bCs/>
                <w:color w:val="212529"/>
                <w:sz w:val="21"/>
                <w:szCs w:val="21"/>
              </w:rPr>
            </w:pPr>
            <w:r w:rsidRPr="00E966EF">
              <w:rPr>
                <w:rFonts w:ascii="Times New Roman" w:hAnsi="Times New Roman"/>
                <w:color w:val="212529"/>
                <w:sz w:val="21"/>
                <w:szCs w:val="21"/>
                <w:shd w:val="clear" w:color="auto" w:fill="FFFFFF"/>
              </w:rPr>
              <w:t xml:space="preserve">Mr. Kumar </w:t>
            </w:r>
            <w:proofErr w:type="spellStart"/>
            <w:r w:rsidRPr="00E966EF">
              <w:rPr>
                <w:rFonts w:ascii="Times New Roman" w:hAnsi="Times New Roman"/>
                <w:color w:val="212529"/>
                <w:sz w:val="21"/>
                <w:szCs w:val="21"/>
                <w:shd w:val="clear" w:color="auto" w:fill="FFFFFF"/>
              </w:rPr>
              <w:t>Kalpam</w:t>
            </w:r>
            <w:proofErr w:type="spellEnd"/>
            <w:r w:rsidRPr="00E966EF">
              <w:rPr>
                <w:rFonts w:ascii="Times New Roman" w:hAnsi="Times New Roman"/>
                <w:color w:val="212529"/>
                <w:sz w:val="21"/>
                <w:szCs w:val="21"/>
                <w:shd w:val="clear" w:color="auto" w:fill="FFFFFF"/>
              </w:rPr>
              <w:t xml:space="preserve"> - </w:t>
            </w:r>
            <w:r w:rsidRPr="00E966EF">
              <w:rPr>
                <w:rFonts w:ascii="Times New Roman" w:hAnsi="Times New Roman"/>
                <w:color w:val="000000"/>
                <w:sz w:val="21"/>
                <w:szCs w:val="21"/>
              </w:rPr>
              <w:t>Mother Dairy Fruit and Vegetable Private Limited, Noida</w:t>
            </w:r>
          </w:p>
          <w:p w14:paraId="6DAAF920" w14:textId="77777777" w:rsidR="00680FF5" w:rsidRPr="00E966EF" w:rsidRDefault="00680FF5" w:rsidP="009A21E2">
            <w:pPr>
              <w:pStyle w:val="PlainText"/>
              <w:numPr>
                <w:ilvl w:val="0"/>
                <w:numId w:val="10"/>
              </w:numPr>
              <w:tabs>
                <w:tab w:val="left" w:pos="0"/>
                <w:tab w:val="left" w:pos="4017"/>
                <w:tab w:val="left" w:pos="4197"/>
              </w:tabs>
              <w:suppressAutoHyphens/>
              <w:ind w:left="448" w:hanging="448"/>
              <w:jc w:val="both"/>
              <w:rPr>
                <w:rFonts w:ascii="Times New Roman" w:hAnsi="Times New Roman"/>
                <w:b/>
                <w:bCs/>
                <w:color w:val="212529"/>
                <w:sz w:val="21"/>
                <w:szCs w:val="21"/>
              </w:rPr>
            </w:pPr>
            <w:r w:rsidRPr="00E966EF">
              <w:rPr>
                <w:rFonts w:ascii="Times New Roman" w:hAnsi="Times New Roman"/>
                <w:color w:val="212529"/>
                <w:sz w:val="21"/>
                <w:szCs w:val="21"/>
              </w:rPr>
              <w:t>Er. Rajesh Kumar</w:t>
            </w:r>
            <w:r w:rsidRPr="00E966EF">
              <w:rPr>
                <w:rFonts w:ascii="Times New Roman" w:hAnsi="Times New Roman"/>
                <w:sz w:val="21"/>
                <w:szCs w:val="21"/>
              </w:rPr>
              <w:t xml:space="preserve"> - BVSK Engineering and Technical Consultancy Services, Hyderabad</w:t>
            </w:r>
          </w:p>
          <w:p w14:paraId="53243CA1" w14:textId="77777777" w:rsidR="00680FF5" w:rsidRPr="00E966EF" w:rsidRDefault="00680FF5" w:rsidP="009A21E2">
            <w:pPr>
              <w:pStyle w:val="PlainText"/>
              <w:numPr>
                <w:ilvl w:val="0"/>
                <w:numId w:val="10"/>
              </w:numPr>
              <w:tabs>
                <w:tab w:val="left" w:pos="0"/>
                <w:tab w:val="left" w:pos="4017"/>
                <w:tab w:val="left" w:pos="4197"/>
              </w:tabs>
              <w:suppressAutoHyphens/>
              <w:ind w:left="448" w:hanging="448"/>
              <w:jc w:val="both"/>
              <w:rPr>
                <w:rFonts w:ascii="Times New Roman" w:hAnsi="Times New Roman"/>
                <w:b/>
                <w:bCs/>
                <w:color w:val="212529"/>
                <w:sz w:val="21"/>
                <w:szCs w:val="21"/>
              </w:rPr>
            </w:pPr>
            <w:r w:rsidRPr="00E966EF">
              <w:rPr>
                <w:rFonts w:ascii="Times New Roman" w:hAnsi="Times New Roman"/>
                <w:color w:val="212529"/>
                <w:sz w:val="21"/>
                <w:szCs w:val="21"/>
              </w:rPr>
              <w:t xml:space="preserve">Er. </w:t>
            </w:r>
            <w:proofErr w:type="spellStart"/>
            <w:r w:rsidRPr="00E966EF">
              <w:rPr>
                <w:rFonts w:ascii="Times New Roman" w:hAnsi="Times New Roman"/>
                <w:color w:val="212529"/>
                <w:sz w:val="21"/>
                <w:szCs w:val="21"/>
              </w:rPr>
              <w:t>Navneethakrishnan</w:t>
            </w:r>
            <w:proofErr w:type="spellEnd"/>
            <w:r w:rsidRPr="00E966EF">
              <w:rPr>
                <w:rFonts w:ascii="Times New Roman" w:hAnsi="Times New Roman"/>
                <w:color w:val="000000"/>
                <w:sz w:val="21"/>
                <w:szCs w:val="21"/>
              </w:rPr>
              <w:t xml:space="preserve"> - </w:t>
            </w:r>
            <w:proofErr w:type="spellStart"/>
            <w:r w:rsidRPr="00E966EF">
              <w:rPr>
                <w:rFonts w:ascii="Times New Roman" w:hAnsi="Times New Roman"/>
                <w:color w:val="000000"/>
                <w:sz w:val="21"/>
                <w:szCs w:val="21"/>
              </w:rPr>
              <w:t>Hatsun</w:t>
            </w:r>
            <w:proofErr w:type="spellEnd"/>
            <w:r w:rsidRPr="00E966EF">
              <w:rPr>
                <w:rFonts w:ascii="Times New Roman" w:hAnsi="Times New Roman"/>
                <w:color w:val="000000"/>
                <w:sz w:val="21"/>
                <w:szCs w:val="21"/>
              </w:rPr>
              <w:t xml:space="preserve"> </w:t>
            </w:r>
            <w:proofErr w:type="spellStart"/>
            <w:r w:rsidRPr="00E966EF">
              <w:rPr>
                <w:rFonts w:ascii="Times New Roman" w:hAnsi="Times New Roman"/>
                <w:color w:val="000000"/>
                <w:sz w:val="21"/>
                <w:szCs w:val="21"/>
              </w:rPr>
              <w:t>Agro</w:t>
            </w:r>
            <w:proofErr w:type="spellEnd"/>
            <w:r w:rsidRPr="00E966EF">
              <w:rPr>
                <w:rFonts w:ascii="Times New Roman" w:hAnsi="Times New Roman"/>
                <w:color w:val="000000"/>
                <w:sz w:val="21"/>
                <w:szCs w:val="21"/>
              </w:rPr>
              <w:t xml:space="preserve"> Products Limited, Salem</w:t>
            </w:r>
          </w:p>
          <w:p w14:paraId="3036DE02" w14:textId="77777777" w:rsidR="00680FF5" w:rsidRPr="00E966EF" w:rsidRDefault="00680FF5" w:rsidP="009A21E2">
            <w:pPr>
              <w:pStyle w:val="PlainText"/>
              <w:numPr>
                <w:ilvl w:val="0"/>
                <w:numId w:val="10"/>
              </w:numPr>
              <w:tabs>
                <w:tab w:val="left" w:pos="0"/>
                <w:tab w:val="left" w:pos="4017"/>
                <w:tab w:val="left" w:pos="4197"/>
              </w:tabs>
              <w:suppressAutoHyphens/>
              <w:ind w:left="448" w:hanging="448"/>
              <w:jc w:val="both"/>
              <w:rPr>
                <w:rFonts w:ascii="Times New Roman" w:hAnsi="Times New Roman"/>
                <w:b/>
                <w:bCs/>
                <w:color w:val="212529"/>
                <w:sz w:val="21"/>
                <w:szCs w:val="21"/>
              </w:rPr>
            </w:pPr>
            <w:r w:rsidRPr="00E966EF">
              <w:rPr>
                <w:rFonts w:ascii="Times New Roman" w:hAnsi="Times New Roman"/>
                <w:color w:val="212529"/>
                <w:sz w:val="21"/>
                <w:szCs w:val="21"/>
                <w:shd w:val="clear" w:color="auto" w:fill="FFFFFF"/>
              </w:rPr>
              <w:t xml:space="preserve">Dr. G. </w:t>
            </w:r>
            <w:proofErr w:type="spellStart"/>
            <w:r w:rsidRPr="00E966EF">
              <w:rPr>
                <w:rFonts w:ascii="Times New Roman" w:hAnsi="Times New Roman"/>
                <w:color w:val="212529"/>
                <w:sz w:val="21"/>
                <w:szCs w:val="21"/>
                <w:shd w:val="clear" w:color="auto" w:fill="FFFFFF"/>
              </w:rPr>
              <w:t>Jeevarathinam</w:t>
            </w:r>
            <w:proofErr w:type="spellEnd"/>
            <w:r w:rsidRPr="00E966EF">
              <w:rPr>
                <w:rFonts w:ascii="Times New Roman" w:hAnsi="Times New Roman"/>
                <w:color w:val="212529"/>
                <w:sz w:val="21"/>
                <w:szCs w:val="21"/>
                <w:shd w:val="clear" w:color="auto" w:fill="FFFFFF"/>
              </w:rPr>
              <w:t xml:space="preserve"> - </w:t>
            </w:r>
            <w:proofErr w:type="spellStart"/>
            <w:r w:rsidRPr="00E966EF">
              <w:rPr>
                <w:rFonts w:ascii="Times New Roman" w:hAnsi="Times New Roman"/>
                <w:color w:val="000000"/>
                <w:sz w:val="21"/>
                <w:szCs w:val="21"/>
              </w:rPr>
              <w:t>Hindusthan</w:t>
            </w:r>
            <w:proofErr w:type="spellEnd"/>
            <w:r w:rsidRPr="00E966EF">
              <w:rPr>
                <w:rFonts w:ascii="Times New Roman" w:hAnsi="Times New Roman"/>
                <w:color w:val="000000"/>
                <w:sz w:val="21"/>
                <w:szCs w:val="21"/>
              </w:rPr>
              <w:t xml:space="preserve"> College of Engineering and   Technology, Coimbatore</w:t>
            </w:r>
          </w:p>
          <w:p w14:paraId="43EFAD52" w14:textId="77777777" w:rsidR="00680FF5" w:rsidRPr="00E966EF" w:rsidRDefault="00680FF5" w:rsidP="009A21E2">
            <w:pPr>
              <w:pStyle w:val="PlainText"/>
              <w:numPr>
                <w:ilvl w:val="0"/>
                <w:numId w:val="10"/>
              </w:numPr>
              <w:tabs>
                <w:tab w:val="left" w:pos="0"/>
                <w:tab w:val="left" w:pos="4017"/>
                <w:tab w:val="left" w:pos="4197"/>
              </w:tabs>
              <w:suppressAutoHyphens/>
              <w:ind w:left="448" w:hanging="448"/>
              <w:jc w:val="both"/>
              <w:rPr>
                <w:rFonts w:ascii="Times New Roman" w:hAnsi="Times New Roman"/>
                <w:b/>
                <w:bCs/>
                <w:color w:val="212529"/>
                <w:sz w:val="21"/>
                <w:szCs w:val="21"/>
              </w:rPr>
            </w:pPr>
            <w:r w:rsidRPr="00E966EF">
              <w:rPr>
                <w:rFonts w:ascii="Times New Roman" w:hAnsi="Times New Roman"/>
                <w:color w:val="212529"/>
                <w:sz w:val="21"/>
                <w:szCs w:val="21"/>
                <w:shd w:val="clear" w:color="auto" w:fill="FFFFFF"/>
              </w:rPr>
              <w:t>Er. Senthil</w:t>
            </w:r>
            <w:r w:rsidRPr="00E966EF">
              <w:rPr>
                <w:rFonts w:ascii="Times New Roman" w:hAnsi="Times New Roman"/>
                <w:color w:val="000000"/>
                <w:sz w:val="21"/>
                <w:szCs w:val="21"/>
              </w:rPr>
              <w:t xml:space="preserve"> - Marico Limited, Mumbai</w:t>
            </w:r>
          </w:p>
          <w:p w14:paraId="5CD8FE46" w14:textId="77777777" w:rsidR="00680FF5" w:rsidRPr="00E966EF" w:rsidRDefault="00680FF5" w:rsidP="009A21E2">
            <w:pPr>
              <w:pStyle w:val="PlainText"/>
              <w:numPr>
                <w:ilvl w:val="0"/>
                <w:numId w:val="10"/>
              </w:numPr>
              <w:tabs>
                <w:tab w:val="left" w:pos="0"/>
                <w:tab w:val="left" w:pos="4017"/>
                <w:tab w:val="left" w:pos="4197"/>
              </w:tabs>
              <w:suppressAutoHyphens/>
              <w:ind w:left="448" w:hanging="448"/>
              <w:jc w:val="both"/>
              <w:rPr>
                <w:rFonts w:ascii="Times New Roman" w:hAnsi="Times New Roman"/>
                <w:b/>
                <w:bCs/>
                <w:color w:val="212529"/>
                <w:sz w:val="21"/>
                <w:szCs w:val="21"/>
              </w:rPr>
            </w:pPr>
            <w:r w:rsidRPr="00E966EF">
              <w:rPr>
                <w:rFonts w:ascii="Times New Roman" w:hAnsi="Times New Roman"/>
                <w:color w:val="212529"/>
                <w:sz w:val="21"/>
                <w:szCs w:val="21"/>
                <w:shd w:val="clear" w:color="auto" w:fill="FFFFFF"/>
              </w:rPr>
              <w:t>Er. R. Magesh</w:t>
            </w:r>
            <w:r w:rsidRPr="00E966EF">
              <w:rPr>
                <w:rFonts w:ascii="Times New Roman" w:hAnsi="Times New Roman"/>
                <w:color w:val="000000"/>
                <w:sz w:val="21"/>
                <w:szCs w:val="21"/>
              </w:rPr>
              <w:t xml:space="preserve"> - </w:t>
            </w:r>
            <w:proofErr w:type="spellStart"/>
            <w:r w:rsidRPr="00E966EF">
              <w:rPr>
                <w:rFonts w:ascii="Times New Roman" w:hAnsi="Times New Roman"/>
                <w:color w:val="000000"/>
                <w:sz w:val="21"/>
                <w:szCs w:val="21"/>
              </w:rPr>
              <w:t>Pressana</w:t>
            </w:r>
            <w:proofErr w:type="spellEnd"/>
            <w:r w:rsidRPr="00E966EF">
              <w:rPr>
                <w:rFonts w:ascii="Times New Roman" w:hAnsi="Times New Roman"/>
                <w:color w:val="000000"/>
                <w:sz w:val="21"/>
                <w:szCs w:val="21"/>
              </w:rPr>
              <w:t xml:space="preserve"> Flour Mills Private Limited, Coimbatore</w:t>
            </w:r>
          </w:p>
          <w:p w14:paraId="0B9FBB52" w14:textId="77777777" w:rsidR="00680FF5" w:rsidRPr="00E966EF" w:rsidRDefault="00680FF5" w:rsidP="009A21E2">
            <w:pPr>
              <w:pStyle w:val="PlainText"/>
              <w:numPr>
                <w:ilvl w:val="0"/>
                <w:numId w:val="10"/>
              </w:numPr>
              <w:tabs>
                <w:tab w:val="left" w:pos="0"/>
                <w:tab w:val="left" w:pos="4017"/>
                <w:tab w:val="left" w:pos="4197"/>
              </w:tabs>
              <w:suppressAutoHyphens/>
              <w:ind w:left="448" w:hanging="448"/>
              <w:jc w:val="both"/>
              <w:rPr>
                <w:rFonts w:ascii="Times New Roman" w:hAnsi="Times New Roman"/>
                <w:b/>
                <w:bCs/>
                <w:color w:val="212529"/>
                <w:sz w:val="21"/>
                <w:szCs w:val="21"/>
              </w:rPr>
            </w:pPr>
            <w:r w:rsidRPr="00E966EF">
              <w:rPr>
                <w:rFonts w:ascii="Times New Roman" w:hAnsi="Times New Roman"/>
                <w:color w:val="212529"/>
                <w:sz w:val="21"/>
                <w:szCs w:val="21"/>
                <w:shd w:val="clear" w:color="auto" w:fill="FFFFFF"/>
              </w:rPr>
              <w:t xml:space="preserve">Dr. N. Manimehalai - </w:t>
            </w:r>
            <w:r w:rsidRPr="00E966EF">
              <w:rPr>
                <w:rFonts w:ascii="Times New Roman" w:hAnsi="Times New Roman"/>
                <w:color w:val="000000"/>
                <w:sz w:val="21"/>
                <w:szCs w:val="21"/>
              </w:rPr>
              <w:t xml:space="preserve">Tamil Nadu Fisheries University, </w:t>
            </w:r>
            <w:proofErr w:type="spellStart"/>
            <w:r w:rsidRPr="00E966EF">
              <w:rPr>
                <w:rFonts w:ascii="Times New Roman" w:hAnsi="Times New Roman"/>
                <w:color w:val="000000"/>
                <w:sz w:val="21"/>
                <w:szCs w:val="21"/>
              </w:rPr>
              <w:t>Nagapattinam</w:t>
            </w:r>
            <w:proofErr w:type="spellEnd"/>
          </w:p>
          <w:p w14:paraId="09E1DDE2" w14:textId="77777777" w:rsidR="00680FF5" w:rsidRPr="00E966EF" w:rsidRDefault="00680FF5" w:rsidP="009A21E2">
            <w:pPr>
              <w:pStyle w:val="PlainText"/>
              <w:numPr>
                <w:ilvl w:val="0"/>
                <w:numId w:val="10"/>
              </w:numPr>
              <w:tabs>
                <w:tab w:val="left" w:pos="0"/>
                <w:tab w:val="left" w:pos="4017"/>
                <w:tab w:val="left" w:pos="4197"/>
              </w:tabs>
              <w:suppressAutoHyphens/>
              <w:ind w:left="448" w:hanging="448"/>
              <w:jc w:val="both"/>
              <w:rPr>
                <w:rFonts w:ascii="Times New Roman" w:hAnsi="Times New Roman"/>
                <w:b/>
                <w:bCs/>
                <w:color w:val="212529"/>
                <w:sz w:val="21"/>
                <w:szCs w:val="21"/>
              </w:rPr>
            </w:pPr>
            <w:r w:rsidRPr="00E966EF">
              <w:rPr>
                <w:rFonts w:ascii="Times New Roman" w:hAnsi="Times New Roman"/>
                <w:color w:val="212529"/>
                <w:sz w:val="21"/>
                <w:szCs w:val="21"/>
                <w:shd w:val="clear" w:color="auto" w:fill="FFFFFF"/>
              </w:rPr>
              <w:t xml:space="preserve">Er. Harish - </w:t>
            </w:r>
            <w:r w:rsidRPr="00E966EF">
              <w:rPr>
                <w:rFonts w:ascii="Times New Roman" w:hAnsi="Times New Roman"/>
                <w:color w:val="000000"/>
                <w:sz w:val="21"/>
                <w:szCs w:val="21"/>
              </w:rPr>
              <w:t xml:space="preserve">Thai </w:t>
            </w:r>
            <w:proofErr w:type="spellStart"/>
            <w:r w:rsidRPr="00E966EF">
              <w:rPr>
                <w:rFonts w:ascii="Times New Roman" w:hAnsi="Times New Roman"/>
                <w:color w:val="000000"/>
                <w:sz w:val="21"/>
                <w:szCs w:val="21"/>
              </w:rPr>
              <w:t>Thirunaal</w:t>
            </w:r>
            <w:proofErr w:type="spellEnd"/>
            <w:r w:rsidRPr="00E966EF">
              <w:rPr>
                <w:rFonts w:ascii="Times New Roman" w:hAnsi="Times New Roman"/>
                <w:color w:val="000000"/>
                <w:sz w:val="21"/>
                <w:szCs w:val="21"/>
              </w:rPr>
              <w:t xml:space="preserve"> </w:t>
            </w:r>
            <w:proofErr w:type="spellStart"/>
            <w:r w:rsidRPr="00E966EF">
              <w:rPr>
                <w:rFonts w:ascii="Times New Roman" w:hAnsi="Times New Roman"/>
                <w:color w:val="000000"/>
                <w:sz w:val="21"/>
                <w:szCs w:val="21"/>
              </w:rPr>
              <w:t>Agro</w:t>
            </w:r>
            <w:proofErr w:type="spellEnd"/>
            <w:r w:rsidRPr="00E966EF">
              <w:rPr>
                <w:rFonts w:ascii="Times New Roman" w:hAnsi="Times New Roman"/>
                <w:color w:val="000000"/>
                <w:sz w:val="21"/>
                <w:szCs w:val="21"/>
              </w:rPr>
              <w:t xml:space="preserve"> Foods Private Limited, Coimbatore</w:t>
            </w:r>
          </w:p>
          <w:p w14:paraId="3909D735" w14:textId="77777777" w:rsidR="00680FF5" w:rsidRPr="00E966EF" w:rsidRDefault="00680FF5" w:rsidP="00680FF5">
            <w:pPr>
              <w:pStyle w:val="PlainText"/>
              <w:tabs>
                <w:tab w:val="left" w:pos="0"/>
                <w:tab w:val="left" w:pos="4017"/>
                <w:tab w:val="left" w:pos="4197"/>
              </w:tabs>
              <w:jc w:val="both"/>
              <w:rPr>
                <w:rFonts w:ascii="Times New Roman" w:hAnsi="Times New Roman"/>
                <w:b/>
                <w:bCs/>
                <w:sz w:val="21"/>
                <w:szCs w:val="21"/>
              </w:rPr>
            </w:pPr>
          </w:p>
          <w:p w14:paraId="4991D742" w14:textId="083C0CD0" w:rsidR="00680FF5" w:rsidRPr="00E966EF" w:rsidRDefault="00680FF5" w:rsidP="00680FF5">
            <w:pPr>
              <w:pStyle w:val="PlainText"/>
              <w:tabs>
                <w:tab w:val="left" w:pos="0"/>
                <w:tab w:val="left" w:pos="4017"/>
                <w:tab w:val="left" w:pos="4197"/>
              </w:tabs>
              <w:jc w:val="both"/>
              <w:rPr>
                <w:rFonts w:ascii="Times New Roman" w:hAnsi="Times New Roman"/>
                <w:sz w:val="21"/>
                <w:szCs w:val="21"/>
              </w:rPr>
            </w:pPr>
            <w:r w:rsidRPr="00E966EF">
              <w:rPr>
                <w:rFonts w:ascii="Times New Roman" w:hAnsi="Times New Roman"/>
                <w:sz w:val="21"/>
                <w:szCs w:val="21"/>
              </w:rPr>
              <w:t>The Committee requested the panel to conduct the meeting at the earliest.</w:t>
            </w:r>
          </w:p>
          <w:p w14:paraId="02C43AE4" w14:textId="50830CFF" w:rsidR="00680FF5" w:rsidRPr="00E966EF" w:rsidRDefault="00680FF5" w:rsidP="00680FF5">
            <w:pPr>
              <w:pStyle w:val="PlainText"/>
              <w:tabs>
                <w:tab w:val="left" w:pos="0"/>
                <w:tab w:val="left" w:pos="4017"/>
                <w:tab w:val="left" w:pos="4197"/>
              </w:tabs>
              <w:jc w:val="both"/>
              <w:rPr>
                <w:rFonts w:ascii="Times New Roman" w:hAnsi="Times New Roman"/>
                <w:sz w:val="21"/>
                <w:szCs w:val="21"/>
              </w:rPr>
            </w:pPr>
          </w:p>
          <w:p w14:paraId="5A88EB23" w14:textId="77777777" w:rsidR="00680FF5" w:rsidRPr="00E966EF" w:rsidRDefault="00680FF5" w:rsidP="00680FF5">
            <w:pPr>
              <w:pStyle w:val="NoSpacing"/>
              <w:jc w:val="both"/>
              <w:rPr>
                <w:rFonts w:ascii="Times New Roman" w:hAnsi="Times New Roman" w:cs="Times New Roman"/>
                <w:sz w:val="21"/>
                <w:szCs w:val="21"/>
              </w:rPr>
            </w:pPr>
            <w:r w:rsidRPr="00E966EF">
              <w:rPr>
                <w:rFonts w:ascii="Times New Roman" w:hAnsi="Times New Roman" w:cs="Times New Roman"/>
                <w:sz w:val="21"/>
                <w:szCs w:val="21"/>
              </w:rPr>
              <w:t>The Committee at its 18</w:t>
            </w:r>
            <w:r w:rsidRPr="00E966EF">
              <w:rPr>
                <w:rFonts w:ascii="Times New Roman" w:hAnsi="Times New Roman" w:cs="Times New Roman"/>
                <w:sz w:val="21"/>
                <w:szCs w:val="21"/>
                <w:vertAlign w:val="superscript"/>
              </w:rPr>
              <w:t>th</w:t>
            </w:r>
            <w:r w:rsidRPr="00E966EF">
              <w:rPr>
                <w:rFonts w:ascii="Times New Roman" w:hAnsi="Times New Roman" w:cs="Times New Roman"/>
                <w:sz w:val="21"/>
                <w:szCs w:val="21"/>
              </w:rPr>
              <w:t xml:space="preserve"> meeting noted that FAD 15/ Panel 5 conducted its meeting on 05.01.2022. A draft was also provided by </w:t>
            </w:r>
            <w:proofErr w:type="spellStart"/>
            <w:r w:rsidRPr="00E966EF">
              <w:rPr>
                <w:rFonts w:ascii="Times New Roman" w:hAnsi="Times New Roman" w:cs="Times New Roman"/>
                <w:sz w:val="21"/>
                <w:szCs w:val="21"/>
              </w:rPr>
              <w:t>Dr.</w:t>
            </w:r>
            <w:proofErr w:type="spellEnd"/>
            <w:r w:rsidRPr="00E966EF">
              <w:rPr>
                <w:rFonts w:ascii="Times New Roman" w:hAnsi="Times New Roman" w:cs="Times New Roman"/>
                <w:sz w:val="21"/>
                <w:szCs w:val="21"/>
              </w:rPr>
              <w:t xml:space="preserve"> </w:t>
            </w:r>
            <w:r w:rsidRPr="00E966EF">
              <w:rPr>
                <w:rFonts w:ascii="Times New Roman" w:hAnsi="Times New Roman" w:cs="Times New Roman"/>
                <w:color w:val="212529"/>
                <w:sz w:val="21"/>
                <w:szCs w:val="21"/>
              </w:rPr>
              <w:t>R. Viswanathan</w:t>
            </w:r>
            <w:r w:rsidRPr="00E966EF">
              <w:rPr>
                <w:rFonts w:ascii="Times New Roman" w:hAnsi="Times New Roman" w:cs="Times New Roman"/>
                <w:sz w:val="21"/>
                <w:szCs w:val="21"/>
              </w:rPr>
              <w:t xml:space="preserve"> on the subject to the panel members for their inputs/comments. However, no comments were received from the panel members. The Committee decided to circulate the draft to all the members of the Committee for their inputs/ comments for discussion in the next meeting.</w:t>
            </w:r>
          </w:p>
          <w:p w14:paraId="16604A9B" w14:textId="0304644F" w:rsidR="00815A38" w:rsidRPr="00E966EF" w:rsidRDefault="00815A38" w:rsidP="00680FF5">
            <w:pPr>
              <w:pStyle w:val="NoSpacing"/>
              <w:jc w:val="both"/>
              <w:rPr>
                <w:rFonts w:ascii="Times New Roman" w:hAnsi="Times New Roman" w:cs="Times New Roman"/>
                <w:sz w:val="21"/>
                <w:szCs w:val="21"/>
              </w:rPr>
            </w:pPr>
          </w:p>
        </w:tc>
        <w:tc>
          <w:tcPr>
            <w:tcW w:w="3684" w:type="dxa"/>
            <w:shd w:val="clear" w:color="auto" w:fill="auto"/>
          </w:tcPr>
          <w:p w14:paraId="1B503C0C" w14:textId="77777777" w:rsidR="00A41A5A" w:rsidRDefault="00A41A5A" w:rsidP="00680FF5">
            <w:pPr>
              <w:pStyle w:val="NoSpacing"/>
              <w:jc w:val="both"/>
              <w:rPr>
                <w:rFonts w:ascii="Times New Roman" w:hAnsi="Times New Roman" w:cs="Times New Roman"/>
                <w:sz w:val="21"/>
                <w:szCs w:val="21"/>
              </w:rPr>
            </w:pPr>
          </w:p>
          <w:p w14:paraId="5C24E1D4" w14:textId="518133BD" w:rsidR="004716E0" w:rsidRDefault="00680FF5" w:rsidP="00680FF5">
            <w:pPr>
              <w:pStyle w:val="NoSpacing"/>
              <w:jc w:val="both"/>
              <w:rPr>
                <w:rFonts w:ascii="Times New Roman" w:hAnsi="Times New Roman" w:cs="Times New Roman"/>
                <w:sz w:val="21"/>
                <w:szCs w:val="21"/>
              </w:rPr>
            </w:pPr>
            <w:r w:rsidRPr="00E966EF">
              <w:rPr>
                <w:rFonts w:ascii="Times New Roman" w:hAnsi="Times New Roman" w:cs="Times New Roman"/>
                <w:sz w:val="21"/>
                <w:szCs w:val="21"/>
              </w:rPr>
              <w:t>As decided by the Committee, the draft was circulated to the panel members for comments, however, their inputs are awaited on the draft.</w:t>
            </w:r>
            <w:r w:rsidR="004716E0">
              <w:rPr>
                <w:rFonts w:ascii="Times New Roman" w:hAnsi="Times New Roman" w:cs="Times New Roman"/>
                <w:sz w:val="21"/>
                <w:szCs w:val="21"/>
              </w:rPr>
              <w:t xml:space="preserve"> Prof R Visvanathan has provided a</w:t>
            </w:r>
            <w:r w:rsidR="004716E0">
              <w:rPr>
                <w:rFonts w:ascii="Times New Roman" w:hAnsi="Times New Roman" w:cs="Times New Roman"/>
                <w:sz w:val="21"/>
                <w:szCs w:val="21"/>
              </w:rPr>
              <w:t xml:space="preserve">n improved draft </w:t>
            </w:r>
            <w:r w:rsidR="004716E0">
              <w:rPr>
                <w:rFonts w:ascii="Times New Roman" w:hAnsi="Times New Roman" w:cs="Times New Roman"/>
                <w:sz w:val="21"/>
                <w:szCs w:val="21"/>
              </w:rPr>
              <w:t xml:space="preserve">on the subject with a suggestion to circulate it to the members of the Committee as P-draft. Copy of the draft is placed below </w:t>
            </w:r>
            <w:r w:rsidR="004D336B">
              <w:rPr>
                <w:rFonts w:ascii="Times New Roman" w:hAnsi="Times New Roman" w:cs="Times New Roman"/>
                <w:sz w:val="21"/>
                <w:szCs w:val="21"/>
              </w:rPr>
              <w:t xml:space="preserve">as </w:t>
            </w:r>
            <w:r w:rsidR="004D336B" w:rsidRPr="004D336B">
              <w:rPr>
                <w:rFonts w:ascii="Times New Roman" w:hAnsi="Times New Roman" w:cs="Times New Roman"/>
                <w:b/>
                <w:bCs/>
                <w:sz w:val="21"/>
                <w:szCs w:val="21"/>
              </w:rPr>
              <w:t>Annex</w:t>
            </w:r>
            <w:r w:rsidR="004716E0" w:rsidRPr="004716E0">
              <w:rPr>
                <w:rFonts w:ascii="Times New Roman" w:hAnsi="Times New Roman" w:cs="Times New Roman"/>
                <w:b/>
                <w:bCs/>
                <w:sz w:val="21"/>
                <w:szCs w:val="21"/>
              </w:rPr>
              <w:t xml:space="preserve"> 8</w:t>
            </w:r>
            <w:r w:rsidR="004716E0">
              <w:rPr>
                <w:rFonts w:ascii="Times New Roman" w:hAnsi="Times New Roman" w:cs="Times New Roman"/>
                <w:sz w:val="21"/>
                <w:szCs w:val="21"/>
              </w:rPr>
              <w:t>:</w:t>
            </w:r>
          </w:p>
          <w:p w14:paraId="0D9D9E94" w14:textId="77777777" w:rsidR="004716E0" w:rsidRDefault="004716E0" w:rsidP="00680FF5">
            <w:pPr>
              <w:pStyle w:val="NoSpacing"/>
              <w:jc w:val="both"/>
              <w:rPr>
                <w:rFonts w:ascii="Times New Roman" w:hAnsi="Times New Roman" w:cs="Times New Roman"/>
                <w:sz w:val="21"/>
                <w:szCs w:val="21"/>
              </w:rPr>
            </w:pPr>
          </w:p>
          <w:p w14:paraId="23392624" w14:textId="76D8B1F7" w:rsidR="00680FF5" w:rsidRDefault="004D336B" w:rsidP="004D336B">
            <w:pPr>
              <w:pStyle w:val="NoSpacing"/>
              <w:jc w:val="center"/>
            </w:pPr>
            <w:r>
              <w:object w:dxaOrig="1504" w:dyaOrig="981" w14:anchorId="7D8F8DB5">
                <v:shape id="_x0000_i1037" type="#_x0000_t75" style="width:75.2pt;height:49.2pt" o:ole="">
                  <v:imagedata r:id="rId22" o:title=""/>
                </v:shape>
                <o:OLEObject Type="Embed" ProgID="Word.Document.12" ShapeID="_x0000_i1037" DrawAspect="Icon" ObjectID="_1755614573" r:id="rId23">
                  <o:FieldCodes>\s</o:FieldCodes>
                </o:OLEObject>
              </w:object>
            </w:r>
          </w:p>
          <w:p w14:paraId="41DD1B29" w14:textId="77777777" w:rsidR="004D336B" w:rsidRPr="00E966EF" w:rsidRDefault="004D336B" w:rsidP="004D336B">
            <w:pPr>
              <w:pStyle w:val="NoSpacing"/>
              <w:jc w:val="center"/>
              <w:rPr>
                <w:rFonts w:ascii="Times New Roman" w:hAnsi="Times New Roman" w:cs="Times New Roman"/>
                <w:sz w:val="21"/>
                <w:szCs w:val="21"/>
              </w:rPr>
            </w:pPr>
          </w:p>
          <w:p w14:paraId="354FC3CC" w14:textId="77777777" w:rsidR="00680FF5" w:rsidRPr="00E966EF" w:rsidRDefault="00680FF5" w:rsidP="00680FF5">
            <w:pPr>
              <w:pStyle w:val="PlainText"/>
              <w:ind w:right="401"/>
              <w:jc w:val="both"/>
              <w:rPr>
                <w:rFonts w:ascii="Times New Roman" w:hAnsi="Times New Roman"/>
                <w:b/>
                <w:bCs/>
                <w:i/>
                <w:sz w:val="21"/>
                <w:szCs w:val="21"/>
              </w:rPr>
            </w:pPr>
            <w:r w:rsidRPr="00E966EF">
              <w:rPr>
                <w:rFonts w:ascii="Times New Roman" w:hAnsi="Times New Roman"/>
                <w:b/>
                <w:bCs/>
                <w:i/>
                <w:sz w:val="21"/>
                <w:szCs w:val="21"/>
              </w:rPr>
              <w:t xml:space="preserve">The Committee may kindly </w:t>
            </w:r>
            <w:r w:rsidRPr="00E966EF">
              <w:rPr>
                <w:rFonts w:ascii="Times New Roman" w:hAnsi="Times New Roman"/>
                <w:b/>
                <w:i/>
                <w:iCs/>
                <w:sz w:val="21"/>
                <w:szCs w:val="21"/>
              </w:rPr>
              <w:t>DELIBERATE and DECIDE</w:t>
            </w:r>
          </w:p>
          <w:p w14:paraId="09172BC4" w14:textId="77777777" w:rsidR="00680FF5" w:rsidRPr="00E966EF" w:rsidRDefault="00680FF5" w:rsidP="00680FF5">
            <w:pPr>
              <w:pStyle w:val="NoSpacing"/>
              <w:jc w:val="both"/>
              <w:rPr>
                <w:rFonts w:ascii="Times New Roman" w:hAnsi="Times New Roman" w:cs="Times New Roman"/>
                <w:sz w:val="21"/>
                <w:szCs w:val="21"/>
              </w:rPr>
            </w:pPr>
          </w:p>
          <w:p w14:paraId="29B4075E" w14:textId="77777777" w:rsidR="00680FF5" w:rsidRPr="00E966EF" w:rsidRDefault="00680FF5" w:rsidP="00680FF5">
            <w:pPr>
              <w:pStyle w:val="PlainText"/>
              <w:jc w:val="both"/>
              <w:rPr>
                <w:rFonts w:ascii="Times New Roman" w:hAnsi="Times New Roman"/>
                <w:sz w:val="21"/>
                <w:szCs w:val="21"/>
                <w:lang w:bidi="hi-IN"/>
              </w:rPr>
            </w:pPr>
          </w:p>
          <w:p w14:paraId="7A8B71FE" w14:textId="77777777" w:rsidR="00680FF5" w:rsidRPr="00E966EF" w:rsidRDefault="00680FF5" w:rsidP="00680FF5">
            <w:pPr>
              <w:pStyle w:val="PlainText"/>
              <w:jc w:val="both"/>
              <w:rPr>
                <w:rFonts w:ascii="Times New Roman" w:hAnsi="Times New Roman"/>
                <w:sz w:val="21"/>
                <w:szCs w:val="21"/>
                <w:lang w:bidi="hi-IN"/>
              </w:rPr>
            </w:pPr>
          </w:p>
          <w:p w14:paraId="52A11D1A" w14:textId="77777777" w:rsidR="00680FF5" w:rsidRPr="00E966EF" w:rsidRDefault="00680FF5" w:rsidP="00680FF5">
            <w:pPr>
              <w:pStyle w:val="PlainText"/>
              <w:jc w:val="both"/>
              <w:rPr>
                <w:rFonts w:ascii="Times New Roman" w:hAnsi="Times New Roman"/>
                <w:sz w:val="21"/>
                <w:szCs w:val="21"/>
                <w:lang w:bidi="hi-IN"/>
              </w:rPr>
            </w:pPr>
          </w:p>
          <w:p w14:paraId="09E643CB" w14:textId="77777777" w:rsidR="00680FF5" w:rsidRPr="00E966EF" w:rsidRDefault="00680FF5" w:rsidP="00680FF5">
            <w:pPr>
              <w:pStyle w:val="PlainText"/>
              <w:jc w:val="both"/>
              <w:rPr>
                <w:rFonts w:ascii="Times New Roman" w:hAnsi="Times New Roman"/>
                <w:sz w:val="21"/>
                <w:szCs w:val="21"/>
                <w:lang w:bidi="hi-IN"/>
              </w:rPr>
            </w:pPr>
          </w:p>
          <w:p w14:paraId="61C371F3" w14:textId="77777777" w:rsidR="00680FF5" w:rsidRPr="00E966EF" w:rsidRDefault="00680FF5" w:rsidP="00680FF5">
            <w:pPr>
              <w:pStyle w:val="PlainText"/>
              <w:jc w:val="both"/>
              <w:rPr>
                <w:rFonts w:ascii="Times New Roman" w:hAnsi="Times New Roman"/>
                <w:sz w:val="21"/>
                <w:szCs w:val="21"/>
                <w:lang w:bidi="hi-IN"/>
              </w:rPr>
            </w:pPr>
          </w:p>
          <w:p w14:paraId="21F761C1" w14:textId="77777777" w:rsidR="00680FF5" w:rsidRPr="00E966EF" w:rsidRDefault="00680FF5" w:rsidP="00680FF5">
            <w:pPr>
              <w:pStyle w:val="PlainText"/>
              <w:jc w:val="both"/>
              <w:rPr>
                <w:rFonts w:ascii="Times New Roman" w:hAnsi="Times New Roman"/>
                <w:sz w:val="21"/>
                <w:szCs w:val="21"/>
                <w:lang w:bidi="hi-IN"/>
              </w:rPr>
            </w:pPr>
          </w:p>
          <w:p w14:paraId="2A6DE0DD" w14:textId="77777777" w:rsidR="00680FF5" w:rsidRPr="00E966EF" w:rsidRDefault="00680FF5" w:rsidP="00680FF5">
            <w:pPr>
              <w:pStyle w:val="PlainText"/>
              <w:jc w:val="both"/>
              <w:rPr>
                <w:rFonts w:ascii="Times New Roman" w:hAnsi="Times New Roman"/>
                <w:sz w:val="21"/>
                <w:szCs w:val="21"/>
                <w:lang w:bidi="hi-IN"/>
              </w:rPr>
            </w:pPr>
          </w:p>
          <w:p w14:paraId="54583728" w14:textId="77777777" w:rsidR="00680FF5" w:rsidRPr="00E966EF" w:rsidRDefault="00680FF5" w:rsidP="00680FF5">
            <w:pPr>
              <w:pStyle w:val="PlainText"/>
              <w:jc w:val="both"/>
              <w:rPr>
                <w:rFonts w:ascii="Times New Roman" w:hAnsi="Times New Roman"/>
                <w:sz w:val="21"/>
                <w:szCs w:val="21"/>
                <w:lang w:bidi="hi-IN"/>
              </w:rPr>
            </w:pPr>
          </w:p>
          <w:p w14:paraId="5748CE33" w14:textId="77777777" w:rsidR="00680FF5" w:rsidRPr="00E966EF" w:rsidRDefault="00680FF5" w:rsidP="00680FF5">
            <w:pPr>
              <w:pStyle w:val="PlainText"/>
              <w:jc w:val="both"/>
              <w:rPr>
                <w:rFonts w:ascii="Times New Roman" w:hAnsi="Times New Roman"/>
                <w:sz w:val="21"/>
                <w:szCs w:val="21"/>
                <w:lang w:bidi="hi-IN"/>
              </w:rPr>
            </w:pPr>
          </w:p>
          <w:p w14:paraId="1F1B5E1C" w14:textId="77777777" w:rsidR="00680FF5" w:rsidRPr="00E966EF" w:rsidRDefault="00680FF5" w:rsidP="00680FF5">
            <w:pPr>
              <w:pStyle w:val="PlainText"/>
              <w:jc w:val="both"/>
              <w:rPr>
                <w:rFonts w:ascii="Times New Roman" w:hAnsi="Times New Roman"/>
                <w:sz w:val="21"/>
                <w:szCs w:val="21"/>
                <w:lang w:bidi="hi-IN"/>
              </w:rPr>
            </w:pPr>
          </w:p>
          <w:p w14:paraId="77F61B01" w14:textId="77777777" w:rsidR="00680FF5" w:rsidRPr="00E966EF" w:rsidRDefault="00680FF5" w:rsidP="00680FF5">
            <w:pPr>
              <w:pStyle w:val="PlainText"/>
              <w:jc w:val="both"/>
              <w:rPr>
                <w:rFonts w:ascii="Times New Roman" w:hAnsi="Times New Roman"/>
                <w:sz w:val="21"/>
                <w:szCs w:val="21"/>
                <w:lang w:bidi="hi-IN"/>
              </w:rPr>
            </w:pPr>
          </w:p>
          <w:p w14:paraId="3776F677" w14:textId="77777777" w:rsidR="00680FF5" w:rsidRPr="00E966EF" w:rsidRDefault="00680FF5" w:rsidP="00680FF5">
            <w:pPr>
              <w:pStyle w:val="PlainText"/>
              <w:jc w:val="both"/>
              <w:rPr>
                <w:rFonts w:ascii="Times New Roman" w:hAnsi="Times New Roman"/>
                <w:sz w:val="21"/>
                <w:szCs w:val="21"/>
                <w:lang w:bidi="hi-IN"/>
              </w:rPr>
            </w:pPr>
          </w:p>
          <w:p w14:paraId="69DA0BDE" w14:textId="77777777" w:rsidR="00680FF5" w:rsidRPr="00E966EF" w:rsidRDefault="00680FF5" w:rsidP="00680FF5">
            <w:pPr>
              <w:pStyle w:val="PlainText"/>
              <w:jc w:val="both"/>
              <w:rPr>
                <w:rFonts w:ascii="Times New Roman" w:hAnsi="Times New Roman"/>
                <w:sz w:val="21"/>
                <w:szCs w:val="21"/>
                <w:lang w:bidi="hi-IN"/>
              </w:rPr>
            </w:pPr>
          </w:p>
          <w:p w14:paraId="6D063F47" w14:textId="77777777" w:rsidR="00680FF5" w:rsidRPr="00E966EF" w:rsidRDefault="00680FF5" w:rsidP="00680FF5">
            <w:pPr>
              <w:pStyle w:val="PlainText"/>
              <w:jc w:val="both"/>
              <w:rPr>
                <w:rFonts w:ascii="Times New Roman" w:hAnsi="Times New Roman"/>
                <w:sz w:val="21"/>
                <w:szCs w:val="21"/>
                <w:lang w:bidi="hi-IN"/>
              </w:rPr>
            </w:pPr>
          </w:p>
          <w:p w14:paraId="23B67BC2" w14:textId="77777777" w:rsidR="00680FF5" w:rsidRPr="00E966EF" w:rsidRDefault="00680FF5" w:rsidP="00680FF5">
            <w:pPr>
              <w:pStyle w:val="PlainText"/>
              <w:jc w:val="both"/>
              <w:rPr>
                <w:rFonts w:ascii="Times New Roman" w:hAnsi="Times New Roman"/>
                <w:sz w:val="21"/>
                <w:szCs w:val="21"/>
                <w:lang w:bidi="hi-IN"/>
              </w:rPr>
            </w:pPr>
          </w:p>
          <w:p w14:paraId="2AB689C9" w14:textId="77777777" w:rsidR="00680FF5" w:rsidRPr="00E966EF" w:rsidRDefault="00680FF5" w:rsidP="00680FF5">
            <w:pPr>
              <w:pStyle w:val="PlainText"/>
              <w:jc w:val="both"/>
              <w:rPr>
                <w:rFonts w:ascii="Times New Roman" w:hAnsi="Times New Roman"/>
                <w:sz w:val="21"/>
                <w:szCs w:val="21"/>
                <w:lang w:bidi="hi-IN"/>
              </w:rPr>
            </w:pPr>
          </w:p>
          <w:p w14:paraId="37D0A25C" w14:textId="77777777" w:rsidR="00680FF5" w:rsidRPr="00E966EF" w:rsidRDefault="00680FF5" w:rsidP="00680FF5">
            <w:pPr>
              <w:pStyle w:val="PlainText"/>
              <w:jc w:val="both"/>
              <w:rPr>
                <w:rFonts w:ascii="Times New Roman" w:hAnsi="Times New Roman"/>
                <w:sz w:val="21"/>
                <w:szCs w:val="21"/>
                <w:lang w:bidi="hi-IN"/>
              </w:rPr>
            </w:pPr>
          </w:p>
          <w:p w14:paraId="59F1820E" w14:textId="77777777" w:rsidR="00680FF5" w:rsidRPr="00E966EF" w:rsidRDefault="00680FF5" w:rsidP="00680FF5">
            <w:pPr>
              <w:pStyle w:val="PlainText"/>
              <w:jc w:val="both"/>
              <w:rPr>
                <w:rFonts w:ascii="Times New Roman" w:hAnsi="Times New Roman"/>
                <w:sz w:val="21"/>
                <w:szCs w:val="21"/>
                <w:lang w:bidi="hi-IN"/>
              </w:rPr>
            </w:pPr>
          </w:p>
          <w:p w14:paraId="21173CBD" w14:textId="77777777" w:rsidR="00680FF5" w:rsidRPr="00E966EF" w:rsidRDefault="00680FF5" w:rsidP="00680FF5">
            <w:pPr>
              <w:pStyle w:val="PlainText"/>
              <w:jc w:val="both"/>
              <w:rPr>
                <w:rFonts w:ascii="Times New Roman" w:hAnsi="Times New Roman"/>
                <w:sz w:val="21"/>
                <w:szCs w:val="21"/>
                <w:lang w:bidi="hi-IN"/>
              </w:rPr>
            </w:pPr>
          </w:p>
          <w:p w14:paraId="1381D67C" w14:textId="77777777" w:rsidR="00680FF5" w:rsidRPr="00E966EF" w:rsidRDefault="00680FF5" w:rsidP="00680FF5">
            <w:pPr>
              <w:pStyle w:val="PlainText"/>
              <w:jc w:val="both"/>
              <w:rPr>
                <w:rFonts w:ascii="Times New Roman" w:hAnsi="Times New Roman"/>
                <w:sz w:val="21"/>
                <w:szCs w:val="21"/>
                <w:lang w:bidi="hi-IN"/>
              </w:rPr>
            </w:pPr>
          </w:p>
          <w:p w14:paraId="770E12E2" w14:textId="77777777" w:rsidR="00680FF5" w:rsidRPr="00E966EF" w:rsidRDefault="00680FF5" w:rsidP="00680FF5">
            <w:pPr>
              <w:pStyle w:val="PlainText"/>
              <w:jc w:val="both"/>
              <w:rPr>
                <w:rFonts w:ascii="Times New Roman" w:hAnsi="Times New Roman"/>
                <w:sz w:val="21"/>
                <w:szCs w:val="21"/>
                <w:lang w:bidi="hi-IN"/>
              </w:rPr>
            </w:pPr>
          </w:p>
          <w:p w14:paraId="71F75F03" w14:textId="77777777" w:rsidR="00680FF5" w:rsidRPr="00E966EF" w:rsidRDefault="00680FF5" w:rsidP="00680FF5">
            <w:pPr>
              <w:pStyle w:val="PlainText"/>
              <w:jc w:val="both"/>
              <w:rPr>
                <w:rFonts w:ascii="Times New Roman" w:hAnsi="Times New Roman"/>
                <w:sz w:val="21"/>
                <w:szCs w:val="21"/>
                <w:lang w:bidi="hi-IN"/>
              </w:rPr>
            </w:pPr>
          </w:p>
          <w:p w14:paraId="3A04DA1F" w14:textId="77777777" w:rsidR="00680FF5" w:rsidRPr="00E966EF" w:rsidRDefault="00680FF5" w:rsidP="00680FF5">
            <w:pPr>
              <w:pStyle w:val="PlainText"/>
              <w:jc w:val="both"/>
              <w:rPr>
                <w:rFonts w:ascii="Times New Roman" w:hAnsi="Times New Roman"/>
                <w:sz w:val="21"/>
                <w:szCs w:val="21"/>
                <w:lang w:bidi="hi-IN"/>
              </w:rPr>
            </w:pPr>
          </w:p>
          <w:p w14:paraId="67309D9E" w14:textId="77777777" w:rsidR="00680FF5" w:rsidRPr="00E966EF" w:rsidRDefault="00680FF5" w:rsidP="00680FF5">
            <w:pPr>
              <w:pStyle w:val="PlainText"/>
              <w:jc w:val="both"/>
              <w:rPr>
                <w:rFonts w:ascii="Times New Roman" w:hAnsi="Times New Roman"/>
                <w:sz w:val="21"/>
                <w:szCs w:val="21"/>
                <w:lang w:bidi="hi-IN"/>
              </w:rPr>
            </w:pPr>
          </w:p>
          <w:p w14:paraId="4F1BA5BE" w14:textId="77777777" w:rsidR="00680FF5" w:rsidRPr="00E966EF" w:rsidRDefault="00680FF5" w:rsidP="00680FF5">
            <w:pPr>
              <w:pStyle w:val="PlainText"/>
              <w:jc w:val="both"/>
              <w:rPr>
                <w:rFonts w:ascii="Times New Roman" w:hAnsi="Times New Roman"/>
                <w:sz w:val="21"/>
                <w:szCs w:val="21"/>
                <w:lang w:bidi="hi-IN"/>
              </w:rPr>
            </w:pPr>
          </w:p>
          <w:p w14:paraId="72B240B6" w14:textId="77777777" w:rsidR="00680FF5" w:rsidRPr="00E966EF" w:rsidRDefault="00680FF5" w:rsidP="00680FF5">
            <w:pPr>
              <w:pStyle w:val="PlainText"/>
              <w:jc w:val="both"/>
              <w:rPr>
                <w:rFonts w:ascii="Times New Roman" w:hAnsi="Times New Roman"/>
                <w:sz w:val="21"/>
                <w:szCs w:val="21"/>
                <w:lang w:bidi="hi-IN"/>
              </w:rPr>
            </w:pPr>
          </w:p>
          <w:p w14:paraId="3B698C64" w14:textId="77777777" w:rsidR="00680FF5" w:rsidRPr="00E966EF" w:rsidRDefault="00680FF5" w:rsidP="00680FF5">
            <w:pPr>
              <w:pStyle w:val="PlainText"/>
              <w:jc w:val="both"/>
              <w:rPr>
                <w:rFonts w:ascii="Times New Roman" w:hAnsi="Times New Roman"/>
                <w:sz w:val="21"/>
                <w:szCs w:val="21"/>
                <w:lang w:bidi="hi-IN"/>
              </w:rPr>
            </w:pPr>
          </w:p>
          <w:p w14:paraId="5B3B9EFC" w14:textId="77777777" w:rsidR="00680FF5" w:rsidRPr="00E966EF" w:rsidRDefault="00680FF5" w:rsidP="00680FF5">
            <w:pPr>
              <w:pStyle w:val="PlainText"/>
              <w:jc w:val="both"/>
              <w:rPr>
                <w:rFonts w:ascii="Times New Roman" w:hAnsi="Times New Roman"/>
                <w:sz w:val="21"/>
                <w:szCs w:val="21"/>
                <w:lang w:bidi="hi-IN"/>
              </w:rPr>
            </w:pPr>
          </w:p>
          <w:p w14:paraId="194F0E67" w14:textId="77777777" w:rsidR="00680FF5" w:rsidRPr="00E966EF" w:rsidRDefault="00680FF5" w:rsidP="00680FF5">
            <w:pPr>
              <w:pStyle w:val="PlainText"/>
              <w:jc w:val="both"/>
              <w:rPr>
                <w:rFonts w:ascii="Times New Roman" w:hAnsi="Times New Roman"/>
                <w:sz w:val="21"/>
                <w:szCs w:val="21"/>
                <w:lang w:bidi="hi-IN"/>
              </w:rPr>
            </w:pPr>
          </w:p>
          <w:p w14:paraId="08E84BA1" w14:textId="77777777" w:rsidR="00680FF5" w:rsidRPr="00E966EF" w:rsidRDefault="00680FF5" w:rsidP="00680FF5">
            <w:pPr>
              <w:pStyle w:val="PlainText"/>
              <w:jc w:val="both"/>
              <w:rPr>
                <w:rFonts w:ascii="Times New Roman" w:hAnsi="Times New Roman"/>
                <w:sz w:val="21"/>
                <w:szCs w:val="21"/>
                <w:lang w:bidi="hi-IN"/>
              </w:rPr>
            </w:pPr>
          </w:p>
          <w:p w14:paraId="52AA1A88" w14:textId="77777777" w:rsidR="00680FF5" w:rsidRPr="00E966EF" w:rsidRDefault="00680FF5" w:rsidP="00680FF5">
            <w:pPr>
              <w:pStyle w:val="PlainText"/>
              <w:jc w:val="both"/>
              <w:rPr>
                <w:rFonts w:ascii="Times New Roman" w:hAnsi="Times New Roman"/>
                <w:sz w:val="21"/>
                <w:szCs w:val="21"/>
                <w:lang w:bidi="hi-IN"/>
              </w:rPr>
            </w:pPr>
          </w:p>
          <w:p w14:paraId="62C8B257" w14:textId="77777777" w:rsidR="00680FF5" w:rsidRPr="00E966EF" w:rsidRDefault="00680FF5" w:rsidP="00680FF5">
            <w:pPr>
              <w:pStyle w:val="PlainText"/>
              <w:jc w:val="both"/>
              <w:rPr>
                <w:rFonts w:ascii="Times New Roman" w:hAnsi="Times New Roman"/>
                <w:sz w:val="21"/>
                <w:szCs w:val="21"/>
                <w:lang w:bidi="hi-IN"/>
              </w:rPr>
            </w:pPr>
          </w:p>
          <w:p w14:paraId="486E92C4" w14:textId="77777777" w:rsidR="00680FF5" w:rsidRPr="00E966EF" w:rsidRDefault="00680FF5" w:rsidP="00680FF5">
            <w:pPr>
              <w:pStyle w:val="PlainText"/>
              <w:jc w:val="both"/>
              <w:rPr>
                <w:rFonts w:ascii="Times New Roman" w:hAnsi="Times New Roman"/>
                <w:sz w:val="21"/>
                <w:szCs w:val="21"/>
                <w:lang w:bidi="hi-IN"/>
              </w:rPr>
            </w:pPr>
          </w:p>
          <w:p w14:paraId="550136E7" w14:textId="77777777" w:rsidR="00680FF5" w:rsidRPr="00E966EF" w:rsidRDefault="00680FF5" w:rsidP="00680FF5">
            <w:pPr>
              <w:pStyle w:val="PlainText"/>
              <w:jc w:val="both"/>
              <w:rPr>
                <w:rFonts w:ascii="Times New Roman" w:hAnsi="Times New Roman"/>
                <w:sz w:val="21"/>
                <w:szCs w:val="21"/>
                <w:lang w:bidi="hi-IN"/>
              </w:rPr>
            </w:pPr>
          </w:p>
          <w:p w14:paraId="1DBCCCD2" w14:textId="2AA4239F" w:rsidR="00680FF5" w:rsidRPr="00E966EF" w:rsidRDefault="00680FF5" w:rsidP="00680FF5">
            <w:pPr>
              <w:suppressAutoHyphens/>
              <w:contextualSpacing/>
              <w:jc w:val="both"/>
              <w:rPr>
                <w:color w:val="00000A"/>
                <w:sz w:val="21"/>
                <w:szCs w:val="21"/>
                <w:lang w:val="en-US"/>
              </w:rPr>
            </w:pPr>
            <w:r w:rsidRPr="00E966EF">
              <w:rPr>
                <w:sz w:val="21"/>
                <w:szCs w:val="21"/>
                <w:lang w:bidi="hi-IN"/>
              </w:rPr>
              <w:t xml:space="preserve"> </w:t>
            </w:r>
          </w:p>
        </w:tc>
      </w:tr>
      <w:tr w:rsidR="00815A38" w:rsidRPr="00E966EF" w14:paraId="38D5A5D2" w14:textId="77777777" w:rsidTr="009F6A5D">
        <w:tc>
          <w:tcPr>
            <w:tcW w:w="573" w:type="dxa"/>
            <w:shd w:val="clear" w:color="auto" w:fill="auto"/>
          </w:tcPr>
          <w:p w14:paraId="6CA7F12D" w14:textId="2AA9225B" w:rsidR="00815A38" w:rsidRPr="00E966EF" w:rsidRDefault="00815A38" w:rsidP="00815A38">
            <w:pPr>
              <w:suppressAutoHyphens/>
              <w:jc w:val="both"/>
              <w:rPr>
                <w:b/>
                <w:bCs/>
                <w:sz w:val="21"/>
                <w:szCs w:val="21"/>
                <w:lang w:val="en-US"/>
              </w:rPr>
            </w:pPr>
            <w:r w:rsidRPr="00E966EF">
              <w:rPr>
                <w:b/>
                <w:bCs/>
                <w:sz w:val="21"/>
                <w:szCs w:val="21"/>
              </w:rPr>
              <w:lastRenderedPageBreak/>
              <w:t>4</w:t>
            </w:r>
          </w:p>
        </w:tc>
        <w:tc>
          <w:tcPr>
            <w:tcW w:w="6522" w:type="dxa"/>
            <w:shd w:val="clear" w:color="auto" w:fill="auto"/>
          </w:tcPr>
          <w:p w14:paraId="7256F3A0" w14:textId="1F301D43" w:rsidR="00815A38" w:rsidRPr="00E966EF" w:rsidRDefault="00815A38" w:rsidP="00815A38">
            <w:pPr>
              <w:pStyle w:val="PlainText"/>
              <w:tabs>
                <w:tab w:val="left" w:pos="0"/>
                <w:tab w:val="left" w:pos="4017"/>
                <w:tab w:val="left" w:pos="4197"/>
              </w:tabs>
              <w:jc w:val="both"/>
              <w:rPr>
                <w:rFonts w:ascii="Times New Roman" w:hAnsi="Times New Roman"/>
                <w:b/>
                <w:bCs/>
                <w:sz w:val="21"/>
                <w:szCs w:val="21"/>
              </w:rPr>
            </w:pPr>
            <w:r w:rsidRPr="00E966EF">
              <w:rPr>
                <w:rFonts w:ascii="Times New Roman" w:hAnsi="Times New Roman"/>
                <w:b/>
                <w:bCs/>
                <w:sz w:val="21"/>
                <w:szCs w:val="21"/>
              </w:rPr>
              <w:t>ITEM 4.2, Sl. No. 5</w:t>
            </w:r>
          </w:p>
          <w:p w14:paraId="0CCD3C63" w14:textId="77777777" w:rsidR="00815A38" w:rsidRPr="00E966EF" w:rsidRDefault="00815A38" w:rsidP="00815A38">
            <w:pPr>
              <w:pStyle w:val="PlainText"/>
              <w:jc w:val="both"/>
              <w:rPr>
                <w:rFonts w:ascii="Times New Roman" w:hAnsi="Times New Roman"/>
                <w:b/>
                <w:bCs/>
                <w:sz w:val="21"/>
                <w:szCs w:val="21"/>
              </w:rPr>
            </w:pPr>
          </w:p>
          <w:p w14:paraId="38924DCC" w14:textId="77777777" w:rsidR="00815A38" w:rsidRPr="00E966EF" w:rsidRDefault="00815A38" w:rsidP="00815A38">
            <w:pPr>
              <w:pStyle w:val="PlainText"/>
              <w:jc w:val="both"/>
              <w:rPr>
                <w:rFonts w:ascii="Times New Roman" w:hAnsi="Times New Roman"/>
                <w:b/>
                <w:bCs/>
                <w:sz w:val="21"/>
                <w:szCs w:val="21"/>
              </w:rPr>
            </w:pPr>
            <w:r w:rsidRPr="00E966EF">
              <w:rPr>
                <w:rFonts w:ascii="Times New Roman" w:hAnsi="Times New Roman"/>
                <w:b/>
                <w:bCs/>
                <w:sz w:val="21"/>
                <w:szCs w:val="21"/>
              </w:rPr>
              <w:t xml:space="preserve">IS </w:t>
            </w:r>
            <w:proofErr w:type="gramStart"/>
            <w:r w:rsidRPr="00E966EF">
              <w:rPr>
                <w:rFonts w:ascii="Times New Roman" w:hAnsi="Times New Roman"/>
                <w:b/>
                <w:bCs/>
                <w:sz w:val="21"/>
                <w:szCs w:val="21"/>
              </w:rPr>
              <w:t>16066 :</w:t>
            </w:r>
            <w:proofErr w:type="gramEnd"/>
            <w:r w:rsidRPr="00E966EF">
              <w:rPr>
                <w:rFonts w:ascii="Times New Roman" w:hAnsi="Times New Roman"/>
                <w:b/>
                <w:bCs/>
                <w:sz w:val="21"/>
                <w:szCs w:val="21"/>
              </w:rPr>
              <w:t xml:space="preserve"> 2017 Street Food Vendors - Food Safety Requirements</w:t>
            </w:r>
          </w:p>
          <w:p w14:paraId="5FBF6EEA" w14:textId="77777777" w:rsidR="00815A38" w:rsidRPr="00E966EF" w:rsidRDefault="00815A38" w:rsidP="00815A38">
            <w:pPr>
              <w:pStyle w:val="PlainText"/>
              <w:jc w:val="both"/>
              <w:rPr>
                <w:rFonts w:ascii="Times New Roman" w:hAnsi="Times New Roman"/>
                <w:sz w:val="21"/>
                <w:szCs w:val="21"/>
              </w:rPr>
            </w:pPr>
          </w:p>
          <w:p w14:paraId="4E0EDEC0" w14:textId="5F1A4635" w:rsidR="00815A38" w:rsidRPr="00E966EF" w:rsidRDefault="00815A38" w:rsidP="00815A38">
            <w:pPr>
              <w:pStyle w:val="PlainText"/>
              <w:jc w:val="both"/>
              <w:rPr>
                <w:rFonts w:ascii="Times New Roman" w:hAnsi="Times New Roman"/>
                <w:b/>
                <w:bCs/>
                <w:sz w:val="21"/>
                <w:szCs w:val="21"/>
              </w:rPr>
            </w:pPr>
            <w:r w:rsidRPr="00E966EF">
              <w:rPr>
                <w:rFonts w:ascii="Times New Roman" w:hAnsi="Times New Roman"/>
                <w:sz w:val="21"/>
                <w:szCs w:val="21"/>
              </w:rPr>
              <w:t>Prof Indira Chakravarty (then invitee) at 15</w:t>
            </w:r>
            <w:r w:rsidRPr="00E966EF">
              <w:rPr>
                <w:rFonts w:ascii="Times New Roman" w:hAnsi="Times New Roman"/>
                <w:sz w:val="21"/>
                <w:szCs w:val="21"/>
                <w:vertAlign w:val="superscript"/>
              </w:rPr>
              <w:t>th</w:t>
            </w:r>
            <w:r w:rsidRPr="00E966EF">
              <w:rPr>
                <w:rFonts w:ascii="Times New Roman" w:hAnsi="Times New Roman"/>
                <w:sz w:val="21"/>
                <w:szCs w:val="21"/>
              </w:rPr>
              <w:t xml:space="preserve"> meeting of the committee shared her suggestions for modifications required in IS </w:t>
            </w:r>
            <w:proofErr w:type="gramStart"/>
            <w:r w:rsidRPr="00E966EF">
              <w:rPr>
                <w:rFonts w:ascii="Times New Roman" w:hAnsi="Times New Roman"/>
                <w:sz w:val="21"/>
                <w:szCs w:val="21"/>
              </w:rPr>
              <w:t>16066 :</w:t>
            </w:r>
            <w:proofErr w:type="gramEnd"/>
            <w:r w:rsidRPr="00E966EF">
              <w:rPr>
                <w:rFonts w:ascii="Times New Roman" w:hAnsi="Times New Roman"/>
                <w:sz w:val="21"/>
                <w:szCs w:val="21"/>
              </w:rPr>
              <w:t xml:space="preserve"> 2017. The Committee requested Prof Indira Chakravarty to kindly provide the specific inputs so that the standard may be accordingly processed for amendment or revision</w:t>
            </w:r>
          </w:p>
          <w:p w14:paraId="2B843A20" w14:textId="77777777" w:rsidR="00815A38" w:rsidRPr="00E966EF" w:rsidRDefault="00815A38" w:rsidP="00815A38">
            <w:pPr>
              <w:pStyle w:val="PlainText"/>
              <w:tabs>
                <w:tab w:val="left" w:pos="0"/>
                <w:tab w:val="left" w:pos="4017"/>
                <w:tab w:val="left" w:pos="4197"/>
              </w:tabs>
              <w:jc w:val="both"/>
              <w:rPr>
                <w:rFonts w:ascii="Times New Roman" w:hAnsi="Times New Roman"/>
                <w:b/>
                <w:bCs/>
                <w:sz w:val="21"/>
                <w:szCs w:val="21"/>
              </w:rPr>
            </w:pPr>
          </w:p>
          <w:p w14:paraId="7CF9A086" w14:textId="5CCCBC3B" w:rsidR="00815A38" w:rsidRPr="00E966EF" w:rsidRDefault="00815A38" w:rsidP="00815A38">
            <w:pPr>
              <w:jc w:val="both"/>
              <w:rPr>
                <w:color w:val="000000"/>
                <w:sz w:val="21"/>
                <w:szCs w:val="21"/>
                <w:shd w:val="clear" w:color="auto" w:fill="FFFFFF"/>
                <w:lang w:val="en-IN" w:eastAsia="en-IN"/>
              </w:rPr>
            </w:pPr>
            <w:r w:rsidRPr="00E966EF">
              <w:rPr>
                <w:sz w:val="21"/>
                <w:szCs w:val="21"/>
              </w:rPr>
              <w:t>The Committee at its 16</w:t>
            </w:r>
            <w:r w:rsidRPr="00E966EF">
              <w:rPr>
                <w:sz w:val="21"/>
                <w:szCs w:val="21"/>
                <w:vertAlign w:val="superscript"/>
              </w:rPr>
              <w:t>th</w:t>
            </w:r>
            <w:r w:rsidRPr="00E966EF">
              <w:rPr>
                <w:sz w:val="21"/>
                <w:szCs w:val="21"/>
              </w:rPr>
              <w:t xml:space="preserve"> meeting noted that draft revising IS 16066 was under preparation and was to be circulated to the committee in consultation with Prof Indira Chakravarty. </w:t>
            </w:r>
            <w:r w:rsidRPr="00E966EF">
              <w:rPr>
                <w:color w:val="000000"/>
                <w:sz w:val="21"/>
                <w:szCs w:val="21"/>
                <w:shd w:val="clear" w:color="auto" w:fill="FFFFFF"/>
                <w:lang w:val="en-IN" w:eastAsia="en-IN"/>
              </w:rPr>
              <w:t xml:space="preserve">The committee requested </w:t>
            </w:r>
            <w:r w:rsidR="00097E9F" w:rsidRPr="00E966EF">
              <w:rPr>
                <w:sz w:val="21"/>
                <w:szCs w:val="21"/>
              </w:rPr>
              <w:t>Prof</w:t>
            </w:r>
            <w:r w:rsidRPr="00E966EF">
              <w:rPr>
                <w:color w:val="000000"/>
                <w:sz w:val="21"/>
                <w:szCs w:val="21"/>
                <w:shd w:val="clear" w:color="auto" w:fill="FFFFFF"/>
                <w:lang w:val="en-IN" w:eastAsia="en-IN"/>
              </w:rPr>
              <w:t xml:space="preserve"> Indira Chakravarty and the secretariat to expedite in preparation of the preliminary draft revision of IS 16066 for circulation among committee members for comments. It was also decided to send the draft revision to National Association of Street Food Vendors of India (NASVI), an important stakeholder for seeking their comments. The committee further decided that the comments received from members of FAD 19 would be examined by BIS secretariat along with Dr Chakravarty for suitable incorporation in the draft and the revised draft would be then sent into wide circulation for comments with approval of Chairperson, FAD 15.</w:t>
            </w:r>
          </w:p>
          <w:p w14:paraId="0F902886" w14:textId="77777777" w:rsidR="00815A38" w:rsidRPr="00E966EF" w:rsidRDefault="00815A38" w:rsidP="00815A38">
            <w:pPr>
              <w:jc w:val="both"/>
              <w:rPr>
                <w:color w:val="000000"/>
                <w:sz w:val="21"/>
                <w:szCs w:val="21"/>
                <w:shd w:val="clear" w:color="auto" w:fill="FFFFFF"/>
                <w:lang w:val="en-IN" w:eastAsia="en-IN"/>
              </w:rPr>
            </w:pPr>
          </w:p>
          <w:p w14:paraId="7A6EE8DE" w14:textId="08A0D292" w:rsidR="00815A38" w:rsidRPr="00E966EF" w:rsidRDefault="00097E9F" w:rsidP="00815A38">
            <w:pPr>
              <w:jc w:val="both"/>
              <w:rPr>
                <w:sz w:val="21"/>
                <w:szCs w:val="21"/>
              </w:rPr>
            </w:pPr>
            <w:r w:rsidRPr="00E966EF">
              <w:rPr>
                <w:sz w:val="21"/>
                <w:szCs w:val="21"/>
              </w:rPr>
              <w:t>Prof</w:t>
            </w:r>
            <w:r w:rsidR="00815A38" w:rsidRPr="00E966EF">
              <w:rPr>
                <w:sz w:val="21"/>
                <w:szCs w:val="21"/>
              </w:rPr>
              <w:t xml:space="preserve"> Indira Chakravarty briefed the members at 17</w:t>
            </w:r>
            <w:r w:rsidR="00815A38" w:rsidRPr="00E966EF">
              <w:rPr>
                <w:sz w:val="21"/>
                <w:szCs w:val="21"/>
                <w:vertAlign w:val="superscript"/>
              </w:rPr>
              <w:t>th</w:t>
            </w:r>
            <w:r w:rsidR="00815A38" w:rsidRPr="00E966EF">
              <w:rPr>
                <w:sz w:val="21"/>
                <w:szCs w:val="21"/>
              </w:rPr>
              <w:t xml:space="preserve"> meeting of the Committee about the background of revision of this standard. It was discussed that relevant provision(s) from IS 10973:1984 may be </w:t>
            </w:r>
            <w:r w:rsidR="00815A38" w:rsidRPr="00E966EF">
              <w:rPr>
                <w:sz w:val="21"/>
                <w:szCs w:val="21"/>
              </w:rPr>
              <w:lastRenderedPageBreak/>
              <w:t xml:space="preserve">incorporated in the standard, if required, as suggested at item 3.2, S. No. 27 of the agenda. The draft document, after preparation in consultation with </w:t>
            </w:r>
            <w:r w:rsidRPr="00E966EF">
              <w:rPr>
                <w:sz w:val="21"/>
                <w:szCs w:val="21"/>
              </w:rPr>
              <w:t>Prof</w:t>
            </w:r>
            <w:r w:rsidR="00815A38" w:rsidRPr="00E966EF">
              <w:rPr>
                <w:sz w:val="21"/>
                <w:szCs w:val="21"/>
              </w:rPr>
              <w:t xml:space="preserve"> Chakravarty, will be sent into wide circulation for 60 days for comments of the stakeholders. </w:t>
            </w:r>
          </w:p>
          <w:p w14:paraId="09E49287" w14:textId="77777777" w:rsidR="00815A38" w:rsidRPr="00E966EF" w:rsidRDefault="00815A38" w:rsidP="00815A38">
            <w:pPr>
              <w:jc w:val="both"/>
              <w:rPr>
                <w:sz w:val="21"/>
                <w:szCs w:val="21"/>
              </w:rPr>
            </w:pPr>
          </w:p>
          <w:p w14:paraId="038E412E" w14:textId="54C4303F" w:rsidR="00815A38" w:rsidRPr="00E966EF" w:rsidRDefault="00815A38" w:rsidP="00815A38">
            <w:pPr>
              <w:jc w:val="both"/>
              <w:rPr>
                <w:color w:val="00000A"/>
                <w:sz w:val="21"/>
                <w:szCs w:val="21"/>
                <w:lang w:val="en-US"/>
              </w:rPr>
            </w:pPr>
            <w:r w:rsidRPr="00E966EF">
              <w:rPr>
                <w:sz w:val="21"/>
                <w:szCs w:val="21"/>
              </w:rPr>
              <w:t>The Committee at its 18</w:t>
            </w:r>
            <w:r w:rsidRPr="00E966EF">
              <w:rPr>
                <w:sz w:val="21"/>
                <w:szCs w:val="21"/>
                <w:vertAlign w:val="superscript"/>
              </w:rPr>
              <w:t>th</w:t>
            </w:r>
            <w:r w:rsidRPr="00E966EF">
              <w:rPr>
                <w:sz w:val="21"/>
                <w:szCs w:val="21"/>
              </w:rPr>
              <w:t xml:space="preserve"> meeting noted that the BIS secretariat had initiated the preparation of revised draft standard which would soon be shared with </w:t>
            </w:r>
            <w:r w:rsidR="00097E9F" w:rsidRPr="00E966EF">
              <w:rPr>
                <w:sz w:val="21"/>
                <w:szCs w:val="21"/>
              </w:rPr>
              <w:t>Prof</w:t>
            </w:r>
            <w:r w:rsidRPr="00E966EF">
              <w:rPr>
                <w:sz w:val="21"/>
                <w:szCs w:val="21"/>
              </w:rPr>
              <w:t xml:space="preserve"> Indira Chakravarty for her inputs and comments to incorporate in the draft for further </w:t>
            </w:r>
            <w:r w:rsidRPr="00E966EF">
              <w:rPr>
                <w:color w:val="000000"/>
                <w:sz w:val="21"/>
                <w:szCs w:val="21"/>
                <w:shd w:val="clear" w:color="auto" w:fill="FFFFFF"/>
                <w:lang w:val="en-IN" w:eastAsia="en-IN"/>
              </w:rPr>
              <w:t>sending into wide circulation for comments of members with approval of Chairman, FAD 15</w:t>
            </w:r>
            <w:r w:rsidRPr="00E966EF">
              <w:rPr>
                <w:sz w:val="21"/>
                <w:szCs w:val="21"/>
              </w:rPr>
              <w:t xml:space="preserve">. The Committee further requested </w:t>
            </w:r>
            <w:r w:rsidR="00097E9F" w:rsidRPr="00E966EF">
              <w:rPr>
                <w:sz w:val="21"/>
                <w:szCs w:val="21"/>
              </w:rPr>
              <w:t xml:space="preserve">Prof </w:t>
            </w:r>
            <w:r w:rsidRPr="00E966EF">
              <w:rPr>
                <w:sz w:val="21"/>
                <w:szCs w:val="21"/>
              </w:rPr>
              <w:t xml:space="preserve">Indira Chakravarty and BIS secretariat to finalize the WC draft at the earliest. </w:t>
            </w:r>
          </w:p>
          <w:p w14:paraId="79257C5F" w14:textId="769492C0" w:rsidR="00815A38" w:rsidRPr="00E966EF" w:rsidRDefault="00815A38" w:rsidP="00815A38">
            <w:pPr>
              <w:jc w:val="both"/>
              <w:rPr>
                <w:color w:val="00000A"/>
                <w:sz w:val="21"/>
                <w:szCs w:val="21"/>
                <w:lang w:val="en-US"/>
              </w:rPr>
            </w:pPr>
          </w:p>
        </w:tc>
        <w:tc>
          <w:tcPr>
            <w:tcW w:w="3684" w:type="dxa"/>
            <w:shd w:val="clear" w:color="auto" w:fill="auto"/>
          </w:tcPr>
          <w:p w14:paraId="3116A771" w14:textId="77777777" w:rsidR="00815A38" w:rsidRPr="00E966EF" w:rsidRDefault="00815A38" w:rsidP="00815A38">
            <w:pPr>
              <w:suppressAutoHyphens/>
              <w:jc w:val="both"/>
              <w:rPr>
                <w:sz w:val="21"/>
                <w:szCs w:val="21"/>
              </w:rPr>
            </w:pPr>
            <w:r w:rsidRPr="00E966EF">
              <w:rPr>
                <w:sz w:val="21"/>
                <w:szCs w:val="21"/>
              </w:rPr>
              <w:lastRenderedPageBreak/>
              <w:t xml:space="preserve"> </w:t>
            </w:r>
          </w:p>
          <w:p w14:paraId="32C57BBD" w14:textId="0958D94F" w:rsidR="00815A38" w:rsidRPr="00E966EF" w:rsidRDefault="00815A38" w:rsidP="006F5659">
            <w:pPr>
              <w:suppressAutoHyphens/>
              <w:jc w:val="both"/>
              <w:rPr>
                <w:sz w:val="21"/>
                <w:szCs w:val="21"/>
              </w:rPr>
            </w:pPr>
            <w:r w:rsidRPr="00E966EF">
              <w:rPr>
                <w:sz w:val="21"/>
                <w:szCs w:val="21"/>
              </w:rPr>
              <w:t xml:space="preserve">The work on preparing draft revision of IS 16066 could not be furthered </w:t>
            </w:r>
            <w:r w:rsidR="006F5659" w:rsidRPr="00E966EF">
              <w:rPr>
                <w:sz w:val="21"/>
                <w:szCs w:val="21"/>
              </w:rPr>
              <w:t xml:space="preserve">by the secretariat </w:t>
            </w:r>
            <w:r w:rsidRPr="00E966EF">
              <w:rPr>
                <w:sz w:val="21"/>
                <w:szCs w:val="21"/>
              </w:rPr>
              <w:t xml:space="preserve">due to heavy workload </w:t>
            </w:r>
            <w:r w:rsidR="006F5659" w:rsidRPr="00E966EF">
              <w:rPr>
                <w:sz w:val="21"/>
                <w:szCs w:val="21"/>
              </w:rPr>
              <w:t xml:space="preserve">for revising </w:t>
            </w:r>
            <w:r w:rsidRPr="00E966EF">
              <w:rPr>
                <w:sz w:val="21"/>
                <w:szCs w:val="21"/>
              </w:rPr>
              <w:t>pre-200 standards</w:t>
            </w:r>
            <w:r w:rsidR="006F5659" w:rsidRPr="00E966EF">
              <w:rPr>
                <w:sz w:val="21"/>
                <w:szCs w:val="21"/>
              </w:rPr>
              <w:t xml:space="preserve"> under other Sectional Committees as per the instructions of the BIS management having fixed time lines, in spite of best efforts. The secretariat may </w:t>
            </w:r>
            <w:r w:rsidR="00A41A5A">
              <w:rPr>
                <w:sz w:val="21"/>
                <w:szCs w:val="21"/>
              </w:rPr>
              <w:t xml:space="preserve">be </w:t>
            </w:r>
            <w:r w:rsidR="006F5659" w:rsidRPr="00E966EF">
              <w:rPr>
                <w:sz w:val="21"/>
                <w:szCs w:val="21"/>
              </w:rPr>
              <w:t>provide</w:t>
            </w:r>
            <w:r w:rsidR="00A41A5A">
              <w:rPr>
                <w:sz w:val="21"/>
                <w:szCs w:val="21"/>
              </w:rPr>
              <w:t>d</w:t>
            </w:r>
            <w:r w:rsidR="006F5659" w:rsidRPr="00E966EF">
              <w:rPr>
                <w:sz w:val="21"/>
                <w:szCs w:val="21"/>
              </w:rPr>
              <w:t xml:space="preserve"> assistance in this regard. </w:t>
            </w:r>
            <w:r w:rsidRPr="00E966EF">
              <w:rPr>
                <w:sz w:val="21"/>
                <w:szCs w:val="21"/>
              </w:rPr>
              <w:t xml:space="preserve"> </w:t>
            </w:r>
          </w:p>
          <w:p w14:paraId="3413A39E" w14:textId="77777777" w:rsidR="006F5659" w:rsidRPr="00E966EF" w:rsidRDefault="006F5659" w:rsidP="006F5659">
            <w:pPr>
              <w:suppressAutoHyphens/>
              <w:jc w:val="both"/>
              <w:rPr>
                <w:sz w:val="21"/>
                <w:szCs w:val="21"/>
              </w:rPr>
            </w:pPr>
          </w:p>
          <w:p w14:paraId="475BC9E6" w14:textId="77777777" w:rsidR="006F5659" w:rsidRPr="00E966EF" w:rsidRDefault="006F5659" w:rsidP="006F5659">
            <w:pPr>
              <w:pStyle w:val="PlainText"/>
              <w:ind w:right="401"/>
              <w:jc w:val="both"/>
              <w:rPr>
                <w:rFonts w:ascii="Times New Roman" w:hAnsi="Times New Roman"/>
                <w:b/>
                <w:bCs/>
                <w:i/>
                <w:sz w:val="21"/>
                <w:szCs w:val="21"/>
              </w:rPr>
            </w:pPr>
          </w:p>
          <w:p w14:paraId="0B02FE2D" w14:textId="617457DE" w:rsidR="006F5659" w:rsidRPr="00E966EF" w:rsidRDefault="006F5659" w:rsidP="006F5659">
            <w:pPr>
              <w:pStyle w:val="PlainText"/>
              <w:ind w:right="401"/>
              <w:jc w:val="both"/>
              <w:rPr>
                <w:rFonts w:ascii="Times New Roman" w:hAnsi="Times New Roman"/>
                <w:b/>
                <w:bCs/>
                <w:i/>
                <w:sz w:val="21"/>
                <w:szCs w:val="21"/>
              </w:rPr>
            </w:pPr>
            <w:r w:rsidRPr="00E966EF">
              <w:rPr>
                <w:rFonts w:ascii="Times New Roman" w:hAnsi="Times New Roman"/>
                <w:b/>
                <w:bCs/>
                <w:i/>
                <w:sz w:val="21"/>
                <w:szCs w:val="21"/>
              </w:rPr>
              <w:t xml:space="preserve">The Committee may kindly </w:t>
            </w:r>
            <w:r w:rsidRPr="00E966EF">
              <w:rPr>
                <w:rFonts w:ascii="Times New Roman" w:hAnsi="Times New Roman"/>
                <w:b/>
                <w:i/>
                <w:iCs/>
                <w:sz w:val="21"/>
                <w:szCs w:val="21"/>
              </w:rPr>
              <w:t>DELIBERATE and DECIDE</w:t>
            </w:r>
          </w:p>
          <w:p w14:paraId="08436843" w14:textId="6C0C6F38" w:rsidR="006F5659" w:rsidRPr="00E966EF" w:rsidRDefault="006F5659" w:rsidP="006F5659">
            <w:pPr>
              <w:suppressAutoHyphens/>
              <w:jc w:val="both"/>
              <w:rPr>
                <w:rFonts w:eastAsia="Calibri"/>
                <w:color w:val="00000A"/>
                <w:sz w:val="21"/>
                <w:szCs w:val="21"/>
                <w:lang w:val="en-IN" w:bidi="hi-IN"/>
              </w:rPr>
            </w:pPr>
          </w:p>
        </w:tc>
      </w:tr>
      <w:tr w:rsidR="00B75CF5" w:rsidRPr="00E966EF" w14:paraId="605E8623" w14:textId="77777777" w:rsidTr="009F6A5D">
        <w:trPr>
          <w:trHeight w:val="947"/>
        </w:trPr>
        <w:tc>
          <w:tcPr>
            <w:tcW w:w="573" w:type="dxa"/>
            <w:shd w:val="clear" w:color="auto" w:fill="auto"/>
          </w:tcPr>
          <w:p w14:paraId="774741B4" w14:textId="2C1794C3" w:rsidR="00B75CF5" w:rsidRPr="00E966EF" w:rsidRDefault="00B75CF5" w:rsidP="00B75CF5">
            <w:pPr>
              <w:suppressAutoHyphens/>
              <w:jc w:val="both"/>
              <w:rPr>
                <w:b/>
                <w:bCs/>
                <w:sz w:val="21"/>
                <w:szCs w:val="21"/>
                <w:lang w:val="en-US"/>
              </w:rPr>
            </w:pPr>
            <w:r w:rsidRPr="00E966EF">
              <w:rPr>
                <w:b/>
                <w:bCs/>
                <w:sz w:val="21"/>
                <w:szCs w:val="21"/>
                <w:lang w:val="en-US"/>
              </w:rPr>
              <w:t>5</w:t>
            </w:r>
          </w:p>
        </w:tc>
        <w:tc>
          <w:tcPr>
            <w:tcW w:w="6522" w:type="dxa"/>
            <w:shd w:val="clear" w:color="auto" w:fill="auto"/>
          </w:tcPr>
          <w:p w14:paraId="3AF22AFC" w14:textId="23F7E310" w:rsidR="00B75CF5" w:rsidRPr="00E966EF" w:rsidRDefault="00B75CF5" w:rsidP="00B75CF5">
            <w:pPr>
              <w:pStyle w:val="PlainText"/>
              <w:tabs>
                <w:tab w:val="left" w:pos="0"/>
                <w:tab w:val="left" w:pos="4017"/>
                <w:tab w:val="left" w:pos="4197"/>
              </w:tabs>
              <w:jc w:val="both"/>
              <w:rPr>
                <w:rFonts w:ascii="Times New Roman" w:hAnsi="Times New Roman"/>
                <w:b/>
                <w:bCs/>
                <w:sz w:val="21"/>
                <w:szCs w:val="21"/>
              </w:rPr>
            </w:pPr>
            <w:r w:rsidRPr="00E966EF">
              <w:rPr>
                <w:rFonts w:ascii="Times New Roman" w:hAnsi="Times New Roman"/>
                <w:b/>
                <w:bCs/>
                <w:sz w:val="21"/>
                <w:szCs w:val="21"/>
              </w:rPr>
              <w:t xml:space="preserve">ITEM 4.2, Sl. No. 6  </w:t>
            </w:r>
          </w:p>
          <w:p w14:paraId="7767D1AC" w14:textId="77777777" w:rsidR="00B75CF5" w:rsidRPr="00E966EF" w:rsidRDefault="00B75CF5" w:rsidP="00B75CF5">
            <w:pPr>
              <w:shd w:val="clear" w:color="auto" w:fill="FCFDFE"/>
              <w:rPr>
                <w:b/>
                <w:bCs/>
                <w:sz w:val="21"/>
                <w:szCs w:val="21"/>
              </w:rPr>
            </w:pPr>
          </w:p>
          <w:p w14:paraId="64E3A24D" w14:textId="77777777" w:rsidR="00B75CF5" w:rsidRPr="00E966EF" w:rsidRDefault="00B75CF5" w:rsidP="00B75CF5">
            <w:pPr>
              <w:shd w:val="clear" w:color="auto" w:fill="FCFDFE"/>
              <w:jc w:val="both"/>
              <w:rPr>
                <w:b/>
                <w:bCs/>
                <w:sz w:val="21"/>
                <w:szCs w:val="21"/>
              </w:rPr>
            </w:pPr>
            <w:r w:rsidRPr="00E966EF">
              <w:rPr>
                <w:b/>
                <w:bCs/>
                <w:sz w:val="21"/>
                <w:szCs w:val="21"/>
              </w:rPr>
              <w:t>New Work Item Proposal – ‘Indian Standard on Vegetarian Quality Assurance</w:t>
            </w:r>
            <w:r w:rsidRPr="00E966EF">
              <w:rPr>
                <w:sz w:val="21"/>
                <w:szCs w:val="21"/>
              </w:rPr>
              <w:t>’</w:t>
            </w:r>
          </w:p>
          <w:p w14:paraId="0BD656B1" w14:textId="77777777" w:rsidR="00B75CF5" w:rsidRPr="00E966EF" w:rsidRDefault="00B75CF5" w:rsidP="00B75CF5">
            <w:pPr>
              <w:shd w:val="clear" w:color="auto" w:fill="FCFDFE"/>
              <w:rPr>
                <w:b/>
                <w:bCs/>
                <w:sz w:val="21"/>
                <w:szCs w:val="21"/>
              </w:rPr>
            </w:pPr>
          </w:p>
          <w:p w14:paraId="38C87B4D" w14:textId="02AD9BF5" w:rsidR="00B75CF5" w:rsidRPr="00E966EF" w:rsidRDefault="00B75CF5" w:rsidP="00B75CF5">
            <w:pPr>
              <w:shd w:val="clear" w:color="auto" w:fill="FCFDFE"/>
              <w:jc w:val="both"/>
              <w:rPr>
                <w:sz w:val="21"/>
                <w:szCs w:val="21"/>
              </w:rPr>
            </w:pPr>
            <w:r w:rsidRPr="00E966EF">
              <w:rPr>
                <w:color w:val="000000"/>
                <w:sz w:val="21"/>
                <w:szCs w:val="21"/>
              </w:rPr>
              <w:t>A proposal received from S</w:t>
            </w:r>
            <w:r w:rsidRPr="00E966EF">
              <w:rPr>
                <w:sz w:val="21"/>
                <w:szCs w:val="21"/>
              </w:rPr>
              <w:t>attvik Council of India, a Consumer Body/NGO, to formulate a standard on the subject ‘Vegetarian Quality Assurance’ under the group of ‘Safety Standards’ was put up to the Committee at its 17</w:t>
            </w:r>
            <w:r w:rsidRPr="00E966EF">
              <w:rPr>
                <w:sz w:val="21"/>
                <w:szCs w:val="21"/>
                <w:vertAlign w:val="superscript"/>
              </w:rPr>
              <w:t>th</w:t>
            </w:r>
            <w:r w:rsidRPr="00E966EF">
              <w:rPr>
                <w:sz w:val="21"/>
                <w:szCs w:val="21"/>
              </w:rPr>
              <w:t xml:space="preserve"> meeting. They propose following scope and justification of the standard:</w:t>
            </w:r>
          </w:p>
          <w:p w14:paraId="7E2EF8E2" w14:textId="77777777" w:rsidR="00B75CF5" w:rsidRPr="00E966EF" w:rsidRDefault="00B75CF5" w:rsidP="00B75CF5">
            <w:pPr>
              <w:pStyle w:val="PlainText"/>
              <w:jc w:val="both"/>
              <w:rPr>
                <w:rFonts w:ascii="Times New Roman" w:hAnsi="Times New Roman"/>
                <w:b/>
                <w:bCs/>
                <w:sz w:val="21"/>
                <w:szCs w:val="21"/>
              </w:rPr>
            </w:pPr>
          </w:p>
          <w:p w14:paraId="6B0EF3FB" w14:textId="77777777" w:rsidR="00B75CF5" w:rsidRPr="00E966EF" w:rsidRDefault="00B75CF5" w:rsidP="009A21E2">
            <w:pPr>
              <w:pStyle w:val="PlainText"/>
              <w:numPr>
                <w:ilvl w:val="0"/>
                <w:numId w:val="11"/>
              </w:numPr>
              <w:suppressAutoHyphens/>
              <w:ind w:left="426" w:hanging="426"/>
              <w:jc w:val="both"/>
              <w:rPr>
                <w:rFonts w:ascii="Times New Roman" w:hAnsi="Times New Roman"/>
                <w:sz w:val="21"/>
                <w:szCs w:val="21"/>
              </w:rPr>
            </w:pPr>
            <w:r w:rsidRPr="00E966EF">
              <w:rPr>
                <w:rFonts w:ascii="Times New Roman" w:hAnsi="Times New Roman"/>
                <w:b/>
                <w:bCs/>
                <w:sz w:val="21"/>
                <w:szCs w:val="21"/>
              </w:rPr>
              <w:t>Scope:</w:t>
            </w:r>
            <w:r w:rsidRPr="00E966EF">
              <w:rPr>
                <w:rFonts w:ascii="Times New Roman" w:hAnsi="Times New Roman"/>
                <w:sz w:val="21"/>
                <w:szCs w:val="21"/>
              </w:rPr>
              <w:t xml:space="preserve"> The scope of recognition is food safety and management system, as initially Sattvik council of India is focusing to bring food safety with help of Sattvik environment for the vegetarian consumers of the world. </w:t>
            </w:r>
          </w:p>
          <w:p w14:paraId="37B2C405" w14:textId="77777777" w:rsidR="00B75CF5" w:rsidRPr="00E966EF" w:rsidRDefault="00B75CF5" w:rsidP="009A21E2">
            <w:pPr>
              <w:pStyle w:val="PlainText"/>
              <w:numPr>
                <w:ilvl w:val="0"/>
                <w:numId w:val="11"/>
              </w:numPr>
              <w:suppressAutoHyphens/>
              <w:ind w:left="426" w:hanging="426"/>
              <w:jc w:val="both"/>
              <w:rPr>
                <w:rFonts w:ascii="Times New Roman" w:hAnsi="Times New Roman"/>
                <w:sz w:val="21"/>
                <w:szCs w:val="21"/>
              </w:rPr>
            </w:pPr>
            <w:r w:rsidRPr="00E966EF">
              <w:rPr>
                <w:rFonts w:ascii="Times New Roman" w:hAnsi="Times New Roman"/>
                <w:b/>
                <w:bCs/>
                <w:sz w:val="21"/>
                <w:szCs w:val="21"/>
              </w:rPr>
              <w:t>Purpose:</w:t>
            </w:r>
            <w:r w:rsidRPr="00E966EF">
              <w:rPr>
                <w:rFonts w:ascii="Times New Roman" w:hAnsi="Times New Roman"/>
                <w:sz w:val="21"/>
                <w:szCs w:val="21"/>
              </w:rPr>
              <w:t xml:space="preserve"> The standard is the current requirement for the vegetarian society which contributed around 40% of India and around 10% total population of world and hence they should be justified for their right to eat and right to be and use vegetarian environments and in that perspective of food safety for the vegetarian consumers and should be recognized by a government body. </w:t>
            </w:r>
          </w:p>
          <w:p w14:paraId="6016B394" w14:textId="77777777" w:rsidR="00B75CF5" w:rsidRPr="00E966EF" w:rsidRDefault="00B75CF5" w:rsidP="00B75CF5">
            <w:pPr>
              <w:shd w:val="clear" w:color="auto" w:fill="FCFDFE"/>
              <w:jc w:val="both"/>
              <w:rPr>
                <w:sz w:val="21"/>
                <w:szCs w:val="21"/>
              </w:rPr>
            </w:pPr>
          </w:p>
          <w:p w14:paraId="61F424B5" w14:textId="77777777" w:rsidR="00B75CF5" w:rsidRPr="00E966EF" w:rsidRDefault="00B75CF5" w:rsidP="00B75CF5">
            <w:pPr>
              <w:shd w:val="clear" w:color="auto" w:fill="FCFDFE"/>
              <w:jc w:val="both"/>
              <w:rPr>
                <w:sz w:val="21"/>
                <w:szCs w:val="21"/>
              </w:rPr>
            </w:pPr>
            <w:r w:rsidRPr="00E966EF">
              <w:rPr>
                <w:sz w:val="21"/>
                <w:szCs w:val="21"/>
              </w:rPr>
              <w:t xml:space="preserve">A detailed ‘proposal’ and ‘working draft’ were also provided by the proposer. </w:t>
            </w:r>
          </w:p>
          <w:p w14:paraId="6E311BD4" w14:textId="77777777" w:rsidR="00B75CF5" w:rsidRPr="00E966EF" w:rsidRDefault="00B75CF5" w:rsidP="00B75CF5">
            <w:pPr>
              <w:shd w:val="clear" w:color="auto" w:fill="FCFDFE"/>
              <w:rPr>
                <w:sz w:val="21"/>
                <w:szCs w:val="21"/>
              </w:rPr>
            </w:pPr>
          </w:p>
          <w:p w14:paraId="6D057951" w14:textId="6ECCD854" w:rsidR="00B75CF5" w:rsidRPr="00E966EF" w:rsidRDefault="00B75CF5" w:rsidP="00B75CF5">
            <w:pPr>
              <w:shd w:val="clear" w:color="auto" w:fill="FCFDFE"/>
              <w:jc w:val="both"/>
              <w:rPr>
                <w:sz w:val="21"/>
                <w:szCs w:val="21"/>
              </w:rPr>
            </w:pPr>
            <w:r w:rsidRPr="00E966EF">
              <w:rPr>
                <w:color w:val="000000"/>
                <w:sz w:val="21"/>
                <w:szCs w:val="21"/>
              </w:rPr>
              <w:t xml:space="preserve">The Committee discussed and decided </w:t>
            </w:r>
            <w:r w:rsidRPr="00E966EF">
              <w:rPr>
                <w:sz w:val="21"/>
                <w:szCs w:val="21"/>
              </w:rPr>
              <w:t>to circulate the relevant information of the agenda item to all the members for their opinion on whether the subject is appropriate and worthy enough to take up for formulation of a standard, within 15 days of circulation of the minutes. Based on the responses, the decision will be taken on the subject in the next meeting.</w:t>
            </w:r>
          </w:p>
          <w:p w14:paraId="13B036B4" w14:textId="77777777" w:rsidR="00B75CF5" w:rsidRPr="00E966EF" w:rsidRDefault="00B75CF5" w:rsidP="00B75CF5">
            <w:pPr>
              <w:suppressAutoHyphens/>
              <w:jc w:val="both"/>
              <w:rPr>
                <w:b/>
                <w:bCs/>
                <w:sz w:val="21"/>
                <w:szCs w:val="21"/>
                <w:lang w:val="en-US"/>
              </w:rPr>
            </w:pPr>
          </w:p>
          <w:p w14:paraId="1A2A7451" w14:textId="6AFEB579" w:rsidR="00205C07" w:rsidRPr="00E966EF" w:rsidRDefault="00B75CF5" w:rsidP="00205C07">
            <w:pPr>
              <w:jc w:val="both"/>
              <w:rPr>
                <w:sz w:val="21"/>
                <w:szCs w:val="21"/>
                <w:lang w:val="en-US"/>
              </w:rPr>
            </w:pPr>
            <w:r w:rsidRPr="00E966EF">
              <w:rPr>
                <w:sz w:val="21"/>
                <w:szCs w:val="21"/>
              </w:rPr>
              <w:t>The Committee at its 18</w:t>
            </w:r>
            <w:r w:rsidRPr="00E966EF">
              <w:rPr>
                <w:sz w:val="21"/>
                <w:szCs w:val="21"/>
                <w:vertAlign w:val="superscript"/>
              </w:rPr>
              <w:t>th</w:t>
            </w:r>
            <w:r w:rsidRPr="00E966EF">
              <w:rPr>
                <w:sz w:val="21"/>
                <w:szCs w:val="21"/>
              </w:rPr>
              <w:t xml:space="preserve"> meeting noted that a revised and improved copy of the draft standard on ‘Vegetarian Quality Assurance’ was provided by Sattvik Council of India which was also circulated to the members for perusal and comments, however, no comments were received from the members on the proposal. Copy of the proposal was put up to the Committee for consideration and discussion. </w:t>
            </w:r>
            <w:r w:rsidR="00205C07" w:rsidRPr="00E966EF">
              <w:rPr>
                <w:sz w:val="21"/>
                <w:szCs w:val="21"/>
              </w:rPr>
              <w:t xml:space="preserve">The Committee discussed and decided that the subject may be taken up for formulation of Indian Standard based on the inputs provided by Sattvik Council of India and constituted </w:t>
            </w:r>
            <w:r w:rsidR="00205C07" w:rsidRPr="00E966EF">
              <w:rPr>
                <w:b/>
                <w:bCs/>
                <w:sz w:val="21"/>
                <w:szCs w:val="21"/>
              </w:rPr>
              <w:t>FAD 15/ Panel 10</w:t>
            </w:r>
            <w:r w:rsidR="00205C07" w:rsidRPr="00E966EF">
              <w:rPr>
                <w:sz w:val="21"/>
                <w:szCs w:val="21"/>
              </w:rPr>
              <w:t xml:space="preserve"> to work on the agenda item and put up their findings/ document in the next meeting of the Committee:</w:t>
            </w:r>
          </w:p>
          <w:p w14:paraId="69BCF9B3" w14:textId="77777777" w:rsidR="00205C07" w:rsidRPr="00E966EF" w:rsidRDefault="00205C07" w:rsidP="00205C07">
            <w:pPr>
              <w:jc w:val="both"/>
              <w:rPr>
                <w:sz w:val="21"/>
                <w:szCs w:val="21"/>
              </w:rPr>
            </w:pPr>
          </w:p>
          <w:p w14:paraId="11C443AA" w14:textId="77777777" w:rsidR="00205C07" w:rsidRPr="00E966EF" w:rsidRDefault="00205C07" w:rsidP="009A21E2">
            <w:pPr>
              <w:pStyle w:val="ListParagraph"/>
              <w:numPr>
                <w:ilvl w:val="0"/>
                <w:numId w:val="12"/>
              </w:numPr>
              <w:suppressAutoHyphens/>
              <w:spacing w:after="200" w:line="276" w:lineRule="auto"/>
              <w:ind w:left="314" w:hanging="283"/>
              <w:jc w:val="both"/>
              <w:rPr>
                <w:sz w:val="21"/>
                <w:szCs w:val="21"/>
              </w:rPr>
            </w:pPr>
            <w:proofErr w:type="spellStart"/>
            <w:r w:rsidRPr="00E966EF">
              <w:rPr>
                <w:sz w:val="21"/>
                <w:szCs w:val="21"/>
              </w:rPr>
              <w:t>Dr.</w:t>
            </w:r>
            <w:proofErr w:type="spellEnd"/>
            <w:r w:rsidRPr="00E966EF">
              <w:rPr>
                <w:sz w:val="21"/>
                <w:szCs w:val="21"/>
              </w:rPr>
              <w:t xml:space="preserve"> Satyen Kumar Panda, CIFT, Kochi</w:t>
            </w:r>
          </w:p>
          <w:p w14:paraId="316478FF" w14:textId="77777777" w:rsidR="00205C07" w:rsidRPr="00E966EF" w:rsidRDefault="00205C07" w:rsidP="009A21E2">
            <w:pPr>
              <w:pStyle w:val="ListParagraph"/>
              <w:numPr>
                <w:ilvl w:val="0"/>
                <w:numId w:val="12"/>
              </w:numPr>
              <w:suppressAutoHyphens/>
              <w:spacing w:after="200" w:line="276" w:lineRule="auto"/>
              <w:ind w:left="314" w:hanging="283"/>
              <w:jc w:val="both"/>
              <w:rPr>
                <w:sz w:val="21"/>
                <w:szCs w:val="21"/>
              </w:rPr>
            </w:pPr>
            <w:r w:rsidRPr="00E966EF">
              <w:rPr>
                <w:sz w:val="21"/>
                <w:szCs w:val="21"/>
              </w:rPr>
              <w:lastRenderedPageBreak/>
              <w:t>Sh. Satishkumar Gupta, ACBI, Mumbai</w:t>
            </w:r>
          </w:p>
          <w:p w14:paraId="7B726560" w14:textId="60537536" w:rsidR="00B75CF5" w:rsidRPr="00C34236" w:rsidRDefault="00205C07" w:rsidP="009A21E2">
            <w:pPr>
              <w:pStyle w:val="ListParagraph"/>
              <w:numPr>
                <w:ilvl w:val="0"/>
                <w:numId w:val="12"/>
              </w:numPr>
              <w:suppressAutoHyphens/>
              <w:spacing w:after="200" w:line="276" w:lineRule="auto"/>
              <w:ind w:left="314" w:hanging="283"/>
              <w:jc w:val="both"/>
              <w:rPr>
                <w:sz w:val="21"/>
                <w:szCs w:val="21"/>
              </w:rPr>
            </w:pPr>
            <w:proofErr w:type="spellStart"/>
            <w:r w:rsidRPr="00E966EF">
              <w:rPr>
                <w:sz w:val="21"/>
                <w:szCs w:val="21"/>
              </w:rPr>
              <w:t>Dr.</w:t>
            </w:r>
            <w:proofErr w:type="spellEnd"/>
            <w:r w:rsidRPr="00E966EF">
              <w:rPr>
                <w:sz w:val="21"/>
                <w:szCs w:val="21"/>
              </w:rPr>
              <w:t xml:space="preserve"> Richa </w:t>
            </w:r>
            <w:proofErr w:type="spellStart"/>
            <w:r w:rsidRPr="00E966EF">
              <w:rPr>
                <w:sz w:val="21"/>
                <w:szCs w:val="21"/>
              </w:rPr>
              <w:t>Pritwani</w:t>
            </w:r>
            <w:proofErr w:type="spellEnd"/>
            <w:r w:rsidRPr="00E966EF">
              <w:rPr>
                <w:sz w:val="21"/>
                <w:szCs w:val="21"/>
              </w:rPr>
              <w:t xml:space="preserve">, CIFTI-FICCI </w:t>
            </w:r>
          </w:p>
        </w:tc>
        <w:tc>
          <w:tcPr>
            <w:tcW w:w="3684" w:type="dxa"/>
            <w:shd w:val="clear" w:color="auto" w:fill="auto"/>
          </w:tcPr>
          <w:p w14:paraId="35A01B6B" w14:textId="77777777" w:rsidR="00B75CF5" w:rsidRPr="00E966EF" w:rsidRDefault="00B75CF5" w:rsidP="00E966EF">
            <w:pPr>
              <w:jc w:val="both"/>
              <w:rPr>
                <w:sz w:val="21"/>
                <w:szCs w:val="21"/>
              </w:rPr>
            </w:pPr>
          </w:p>
          <w:p w14:paraId="00435D9D" w14:textId="33E1AF17" w:rsidR="005C1819" w:rsidRDefault="00E966EF" w:rsidP="00E966EF">
            <w:pPr>
              <w:jc w:val="both"/>
              <w:rPr>
                <w:sz w:val="21"/>
                <w:szCs w:val="21"/>
              </w:rPr>
            </w:pPr>
            <w:r w:rsidRPr="00E966EF">
              <w:rPr>
                <w:sz w:val="21"/>
                <w:szCs w:val="21"/>
              </w:rPr>
              <w:t>The FAD 15/ Panel 10 conducted its first meeting on 25.03.2023. Sh. Abhishek Biswas, Founder and Ms. Purva Sharma, Executive at Sattvik Council of India also joined the meeting and gave a presentation on their draft proposal. They also answered the queries raised by the panel to understand the subject in detail. The panel suggested them to submit a revised draft incorporating relevant content to the ‘Vegetarian quality assurance’ and other documents in line with the discussion held with the panel members</w:t>
            </w:r>
            <w:r w:rsidR="004716E0">
              <w:rPr>
                <w:sz w:val="21"/>
                <w:szCs w:val="21"/>
              </w:rPr>
              <w:t xml:space="preserve"> which is awaited in spite of repeated reminders and follow up with </w:t>
            </w:r>
            <w:r w:rsidR="004716E0" w:rsidRPr="00E966EF">
              <w:rPr>
                <w:sz w:val="21"/>
                <w:szCs w:val="21"/>
              </w:rPr>
              <w:t>Sattvik Council of India</w:t>
            </w:r>
            <w:r w:rsidR="004716E0">
              <w:rPr>
                <w:sz w:val="21"/>
                <w:szCs w:val="21"/>
              </w:rPr>
              <w:t xml:space="preserve">. </w:t>
            </w:r>
            <w:r w:rsidR="005C1819">
              <w:rPr>
                <w:sz w:val="21"/>
                <w:szCs w:val="21"/>
              </w:rPr>
              <w:t xml:space="preserve">Next meeting of the panel could not be conducted </w:t>
            </w:r>
            <w:r w:rsidR="004716E0">
              <w:rPr>
                <w:sz w:val="21"/>
                <w:szCs w:val="21"/>
              </w:rPr>
              <w:t xml:space="preserve">for the same reason. </w:t>
            </w:r>
          </w:p>
          <w:p w14:paraId="7E7DDF4A" w14:textId="77777777" w:rsidR="005C1819" w:rsidRDefault="005C1819" w:rsidP="00E966EF">
            <w:pPr>
              <w:jc w:val="both"/>
              <w:rPr>
                <w:sz w:val="21"/>
                <w:szCs w:val="21"/>
              </w:rPr>
            </w:pPr>
          </w:p>
          <w:p w14:paraId="388A8202" w14:textId="77777777" w:rsidR="005C1819" w:rsidRPr="00E966EF" w:rsidRDefault="005C1819" w:rsidP="005C1819">
            <w:pPr>
              <w:pStyle w:val="PlainText"/>
              <w:ind w:right="401"/>
              <w:jc w:val="both"/>
              <w:rPr>
                <w:rFonts w:ascii="Times New Roman" w:hAnsi="Times New Roman"/>
                <w:b/>
                <w:bCs/>
                <w:i/>
                <w:sz w:val="21"/>
                <w:szCs w:val="21"/>
              </w:rPr>
            </w:pPr>
            <w:r w:rsidRPr="00E966EF">
              <w:rPr>
                <w:rFonts w:ascii="Times New Roman" w:hAnsi="Times New Roman"/>
                <w:b/>
                <w:bCs/>
                <w:i/>
                <w:sz w:val="21"/>
                <w:szCs w:val="21"/>
              </w:rPr>
              <w:t xml:space="preserve">The Committee may kindly </w:t>
            </w:r>
            <w:r w:rsidRPr="00E966EF">
              <w:rPr>
                <w:rFonts w:ascii="Times New Roman" w:hAnsi="Times New Roman"/>
                <w:b/>
                <w:i/>
                <w:iCs/>
                <w:sz w:val="21"/>
                <w:szCs w:val="21"/>
              </w:rPr>
              <w:t>DELIBERATE and DECIDE</w:t>
            </w:r>
          </w:p>
          <w:p w14:paraId="723EBAA8" w14:textId="3E953E25" w:rsidR="005C1819" w:rsidRPr="00E966EF" w:rsidRDefault="005C1819" w:rsidP="00E966EF">
            <w:pPr>
              <w:jc w:val="both"/>
              <w:rPr>
                <w:color w:val="00000A"/>
                <w:sz w:val="21"/>
                <w:szCs w:val="21"/>
                <w:highlight w:val="yellow"/>
                <w:lang w:val="en-US"/>
              </w:rPr>
            </w:pPr>
            <w:r>
              <w:rPr>
                <w:sz w:val="21"/>
                <w:szCs w:val="21"/>
              </w:rPr>
              <w:t xml:space="preserve"> </w:t>
            </w:r>
          </w:p>
        </w:tc>
      </w:tr>
      <w:tr w:rsidR="00C34236" w:rsidRPr="00E966EF" w14:paraId="358D064D" w14:textId="77777777" w:rsidTr="009F6A5D">
        <w:trPr>
          <w:trHeight w:val="6900"/>
        </w:trPr>
        <w:tc>
          <w:tcPr>
            <w:tcW w:w="573" w:type="dxa"/>
            <w:shd w:val="clear" w:color="auto" w:fill="auto"/>
          </w:tcPr>
          <w:p w14:paraId="67C51201" w14:textId="727C52A1" w:rsidR="00C34236" w:rsidRPr="00E966EF" w:rsidRDefault="00C34236" w:rsidP="00C34236">
            <w:pPr>
              <w:suppressAutoHyphens/>
              <w:jc w:val="both"/>
              <w:rPr>
                <w:b/>
                <w:bCs/>
                <w:sz w:val="21"/>
                <w:szCs w:val="21"/>
                <w:highlight w:val="yellow"/>
                <w:lang w:val="en-US"/>
              </w:rPr>
            </w:pPr>
            <w:r w:rsidRPr="00E966EF">
              <w:rPr>
                <w:b/>
                <w:bCs/>
                <w:sz w:val="21"/>
                <w:szCs w:val="21"/>
                <w:lang w:val="en-US"/>
              </w:rPr>
              <w:t>6</w:t>
            </w:r>
          </w:p>
        </w:tc>
        <w:tc>
          <w:tcPr>
            <w:tcW w:w="6522" w:type="dxa"/>
            <w:shd w:val="clear" w:color="auto" w:fill="auto"/>
          </w:tcPr>
          <w:p w14:paraId="1F5035AA" w14:textId="46FCDE6D" w:rsidR="00C34236" w:rsidRPr="00E966EF" w:rsidRDefault="00C34236" w:rsidP="00C34236">
            <w:pPr>
              <w:pStyle w:val="PlainText"/>
              <w:tabs>
                <w:tab w:val="left" w:pos="0"/>
                <w:tab w:val="left" w:pos="4017"/>
                <w:tab w:val="left" w:pos="4197"/>
              </w:tabs>
              <w:jc w:val="both"/>
              <w:rPr>
                <w:rFonts w:ascii="Times New Roman" w:hAnsi="Times New Roman"/>
                <w:b/>
                <w:bCs/>
                <w:sz w:val="21"/>
                <w:szCs w:val="21"/>
              </w:rPr>
            </w:pPr>
            <w:r w:rsidRPr="00E966EF">
              <w:rPr>
                <w:rFonts w:ascii="Times New Roman" w:hAnsi="Times New Roman"/>
                <w:b/>
                <w:bCs/>
                <w:sz w:val="21"/>
                <w:szCs w:val="21"/>
              </w:rPr>
              <w:t xml:space="preserve">ITEM 4.2, Sl. No. </w:t>
            </w:r>
            <w:r>
              <w:rPr>
                <w:rFonts w:ascii="Times New Roman" w:hAnsi="Times New Roman"/>
                <w:b/>
                <w:bCs/>
                <w:sz w:val="21"/>
                <w:szCs w:val="21"/>
              </w:rPr>
              <w:t>7</w:t>
            </w:r>
            <w:r w:rsidRPr="00E966EF">
              <w:rPr>
                <w:rFonts w:ascii="Times New Roman" w:hAnsi="Times New Roman"/>
                <w:b/>
                <w:bCs/>
                <w:sz w:val="21"/>
                <w:szCs w:val="21"/>
              </w:rPr>
              <w:t xml:space="preserve">  </w:t>
            </w:r>
          </w:p>
          <w:p w14:paraId="6A5ABCB4" w14:textId="77777777" w:rsidR="00C34236" w:rsidRDefault="00C34236" w:rsidP="00C34236">
            <w:pPr>
              <w:shd w:val="clear" w:color="auto" w:fill="FCFDFE"/>
              <w:rPr>
                <w:b/>
                <w:sz w:val="21"/>
                <w:szCs w:val="21"/>
              </w:rPr>
            </w:pPr>
          </w:p>
          <w:p w14:paraId="36062C58" w14:textId="77777777" w:rsidR="00C34236" w:rsidRDefault="00C34236" w:rsidP="00C34236">
            <w:pPr>
              <w:shd w:val="clear" w:color="auto" w:fill="FCFDFE"/>
              <w:rPr>
                <w:b/>
                <w:sz w:val="21"/>
                <w:szCs w:val="21"/>
              </w:rPr>
            </w:pPr>
            <w:r>
              <w:rPr>
                <w:b/>
                <w:sz w:val="21"/>
                <w:szCs w:val="21"/>
              </w:rPr>
              <w:t>Constitution of Expert Panels to review the ISO documents and providing comments</w:t>
            </w:r>
          </w:p>
          <w:p w14:paraId="25DFF57A" w14:textId="77777777" w:rsidR="00C34236" w:rsidRDefault="00C34236" w:rsidP="00C34236">
            <w:pPr>
              <w:shd w:val="clear" w:color="auto" w:fill="FCFDFE"/>
              <w:rPr>
                <w:b/>
                <w:sz w:val="21"/>
                <w:szCs w:val="21"/>
              </w:rPr>
            </w:pPr>
          </w:p>
          <w:p w14:paraId="1BD90411" w14:textId="77777777" w:rsidR="00C34236" w:rsidRDefault="00C34236" w:rsidP="00C34236">
            <w:pPr>
              <w:jc w:val="both"/>
              <w:rPr>
                <w:bCs/>
                <w:sz w:val="21"/>
                <w:szCs w:val="21"/>
              </w:rPr>
            </w:pPr>
            <w:r>
              <w:rPr>
                <w:bCs/>
                <w:sz w:val="21"/>
                <w:szCs w:val="21"/>
              </w:rPr>
              <w:t>In order to have more active participation in the activities of ISO/TC 34/SC 17 and quick adoption of latest ISO standards, the committee in its 17</w:t>
            </w:r>
            <w:r>
              <w:rPr>
                <w:bCs/>
                <w:sz w:val="21"/>
                <w:szCs w:val="21"/>
                <w:vertAlign w:val="superscript"/>
              </w:rPr>
              <w:t>th</w:t>
            </w:r>
            <w:r>
              <w:rPr>
                <w:bCs/>
                <w:sz w:val="21"/>
                <w:szCs w:val="21"/>
              </w:rPr>
              <w:t xml:space="preserve"> meeting decided to constitute an experts panel. The terms of reference of this panel would be to study and examine the ISO documents circulated by the ISO/TC 34/SC 17, from time to time and provide comments to cast the vote. Also, these panels would require to examine the standards published by ISO/TC 34/SC 17 and provide their recommendations for their adoption as Indian Standards.  </w:t>
            </w:r>
          </w:p>
          <w:p w14:paraId="6F7DC33C" w14:textId="77777777" w:rsidR="00C34236" w:rsidRDefault="00C34236" w:rsidP="00C34236">
            <w:pPr>
              <w:jc w:val="both"/>
              <w:rPr>
                <w:bCs/>
                <w:sz w:val="21"/>
                <w:szCs w:val="21"/>
              </w:rPr>
            </w:pPr>
          </w:p>
          <w:p w14:paraId="46B7C471" w14:textId="1FCCF0ED" w:rsidR="00C34236" w:rsidRDefault="00C34236" w:rsidP="00C34236">
            <w:pPr>
              <w:jc w:val="both"/>
              <w:rPr>
                <w:bCs/>
                <w:sz w:val="21"/>
                <w:szCs w:val="21"/>
              </w:rPr>
            </w:pPr>
            <w:r>
              <w:rPr>
                <w:bCs/>
                <w:sz w:val="21"/>
                <w:szCs w:val="21"/>
              </w:rPr>
              <w:t>The Committee at its 17</w:t>
            </w:r>
            <w:r w:rsidRPr="00C34236">
              <w:rPr>
                <w:bCs/>
                <w:sz w:val="21"/>
                <w:szCs w:val="21"/>
                <w:vertAlign w:val="superscript"/>
              </w:rPr>
              <w:t>th</w:t>
            </w:r>
            <w:r>
              <w:rPr>
                <w:bCs/>
                <w:sz w:val="21"/>
                <w:szCs w:val="21"/>
              </w:rPr>
              <w:t xml:space="preserve"> meeting decided to communicate the members seeking their interests to be part of these expert panels. Interested members are required to be a member of FAD 15 and their area of work and experience should be related to the scope of this ISO sub-committee. Members are expected to devote time and efforts in order to actively participate in the activities of the sub-committee. </w:t>
            </w:r>
          </w:p>
          <w:p w14:paraId="12F7EF68" w14:textId="346A9E3B" w:rsidR="00C34236" w:rsidRDefault="00C34236" w:rsidP="00C34236">
            <w:pPr>
              <w:jc w:val="both"/>
              <w:rPr>
                <w:bCs/>
                <w:sz w:val="21"/>
                <w:szCs w:val="21"/>
              </w:rPr>
            </w:pPr>
          </w:p>
          <w:p w14:paraId="32E8F587" w14:textId="42259D9A" w:rsidR="00C34236" w:rsidRDefault="00C34236" w:rsidP="00C34236">
            <w:pPr>
              <w:pStyle w:val="ListParagraph"/>
              <w:suppressAutoHyphens/>
              <w:spacing w:after="200"/>
              <w:ind w:left="37" w:hanging="37"/>
              <w:jc w:val="both"/>
              <w:rPr>
                <w:sz w:val="21"/>
                <w:szCs w:val="21"/>
                <w:lang w:val="en-US"/>
              </w:rPr>
            </w:pPr>
            <w:r>
              <w:rPr>
                <w:sz w:val="21"/>
                <w:szCs w:val="21"/>
              </w:rPr>
              <w:t>The Committee noted at its 18</w:t>
            </w:r>
            <w:r w:rsidRPr="00C34236">
              <w:rPr>
                <w:sz w:val="21"/>
                <w:szCs w:val="21"/>
                <w:vertAlign w:val="superscript"/>
              </w:rPr>
              <w:t>th</w:t>
            </w:r>
            <w:r>
              <w:rPr>
                <w:sz w:val="21"/>
                <w:szCs w:val="21"/>
              </w:rPr>
              <w:t xml:space="preserve"> meeting that Communications received from </w:t>
            </w:r>
            <w:proofErr w:type="spellStart"/>
            <w:r>
              <w:rPr>
                <w:sz w:val="21"/>
                <w:szCs w:val="21"/>
              </w:rPr>
              <w:t>i</w:t>
            </w:r>
            <w:proofErr w:type="spellEnd"/>
            <w:r>
              <w:rPr>
                <w:sz w:val="21"/>
                <w:szCs w:val="21"/>
              </w:rPr>
              <w:t xml:space="preserve">) </w:t>
            </w:r>
            <w:proofErr w:type="spellStart"/>
            <w:r>
              <w:rPr>
                <w:sz w:val="21"/>
                <w:szCs w:val="21"/>
                <w:lang w:bidi="mr-IN"/>
              </w:rPr>
              <w:t>Sh</w:t>
            </w:r>
            <w:proofErr w:type="spellEnd"/>
            <w:r>
              <w:rPr>
                <w:sz w:val="21"/>
                <w:szCs w:val="21"/>
                <w:lang w:bidi="mr-IN"/>
              </w:rPr>
              <w:t xml:space="preserve"> </w:t>
            </w:r>
            <w:proofErr w:type="spellStart"/>
            <w:r>
              <w:rPr>
                <w:sz w:val="21"/>
                <w:szCs w:val="21"/>
                <w:lang w:bidi="mr-IN"/>
              </w:rPr>
              <w:t>Wasi</w:t>
            </w:r>
            <w:proofErr w:type="spellEnd"/>
            <w:r>
              <w:rPr>
                <w:sz w:val="21"/>
                <w:szCs w:val="21"/>
                <w:lang w:bidi="mr-IN"/>
              </w:rPr>
              <w:t xml:space="preserve"> Asgar; ii) Prof Viswanathan; ii) EIC, New Delhi, iii) </w:t>
            </w:r>
            <w:proofErr w:type="spellStart"/>
            <w:r>
              <w:rPr>
                <w:sz w:val="21"/>
                <w:szCs w:val="21"/>
                <w:lang w:bidi="mr-IN"/>
              </w:rPr>
              <w:t>Sh</w:t>
            </w:r>
            <w:proofErr w:type="spellEnd"/>
            <w:r>
              <w:rPr>
                <w:sz w:val="21"/>
                <w:szCs w:val="21"/>
                <w:lang w:bidi="mr-IN"/>
              </w:rPr>
              <w:t xml:space="preserve"> Sohrab; and iv) </w:t>
            </w:r>
            <w:proofErr w:type="spellStart"/>
            <w:r>
              <w:rPr>
                <w:sz w:val="21"/>
                <w:szCs w:val="21"/>
                <w:lang w:bidi="mr-IN"/>
              </w:rPr>
              <w:t>Smt</w:t>
            </w:r>
            <w:proofErr w:type="spellEnd"/>
            <w:r>
              <w:rPr>
                <w:sz w:val="21"/>
                <w:szCs w:val="21"/>
                <w:lang w:bidi="mr-IN"/>
              </w:rPr>
              <w:t xml:space="preserve"> Sunita Rawat </w:t>
            </w:r>
            <w:r>
              <w:rPr>
                <w:sz w:val="21"/>
                <w:szCs w:val="21"/>
              </w:rPr>
              <w:t xml:space="preserve">expressing their willingness to be the part of this newly proposed panel. BIS secretariat suggests to co-opt </w:t>
            </w:r>
            <w:proofErr w:type="spellStart"/>
            <w:r>
              <w:rPr>
                <w:sz w:val="21"/>
                <w:szCs w:val="21"/>
              </w:rPr>
              <w:t>Sh</w:t>
            </w:r>
            <w:proofErr w:type="spellEnd"/>
            <w:r>
              <w:rPr>
                <w:sz w:val="21"/>
                <w:szCs w:val="21"/>
              </w:rPr>
              <w:t xml:space="preserve"> Satishkumar Gupta also in the panel as he was actively participating in the activities of ISO/TC 34/SC 17. The Committee, after deliberation, constituted </w:t>
            </w:r>
            <w:r>
              <w:rPr>
                <w:b/>
                <w:bCs/>
                <w:sz w:val="21"/>
                <w:szCs w:val="21"/>
              </w:rPr>
              <w:t xml:space="preserve">FAD 15/ Panel 7 </w:t>
            </w:r>
            <w:r>
              <w:rPr>
                <w:sz w:val="21"/>
                <w:szCs w:val="21"/>
              </w:rPr>
              <w:t>comprising of following experts with the terms and reference as mentioned in the agenda:</w:t>
            </w:r>
          </w:p>
          <w:p w14:paraId="2E201B81" w14:textId="77777777" w:rsidR="00C34236" w:rsidRDefault="00C34236" w:rsidP="00C34236">
            <w:pPr>
              <w:jc w:val="both"/>
              <w:rPr>
                <w:sz w:val="21"/>
                <w:szCs w:val="21"/>
              </w:rPr>
            </w:pPr>
          </w:p>
          <w:p w14:paraId="20CBE714" w14:textId="77777777" w:rsidR="00C34236" w:rsidRDefault="00C34236" w:rsidP="009A21E2">
            <w:pPr>
              <w:pStyle w:val="ListParagraph"/>
              <w:numPr>
                <w:ilvl w:val="0"/>
                <w:numId w:val="13"/>
              </w:numPr>
              <w:suppressAutoHyphens/>
              <w:spacing w:after="200"/>
              <w:ind w:left="463" w:hanging="432"/>
              <w:jc w:val="both"/>
              <w:rPr>
                <w:sz w:val="21"/>
                <w:szCs w:val="21"/>
              </w:rPr>
            </w:pPr>
            <w:r>
              <w:rPr>
                <w:sz w:val="21"/>
                <w:szCs w:val="21"/>
              </w:rPr>
              <w:t>Dr Viswanathan, Retd. Professor, Tamil Nadu Agricultural University</w:t>
            </w:r>
          </w:p>
          <w:p w14:paraId="496C9B1E" w14:textId="77777777" w:rsidR="00C34236" w:rsidRDefault="00C34236" w:rsidP="009A21E2">
            <w:pPr>
              <w:pStyle w:val="ListParagraph"/>
              <w:numPr>
                <w:ilvl w:val="0"/>
                <w:numId w:val="13"/>
              </w:numPr>
              <w:suppressAutoHyphens/>
              <w:spacing w:after="200"/>
              <w:ind w:left="463" w:hanging="432"/>
              <w:jc w:val="both"/>
              <w:rPr>
                <w:sz w:val="21"/>
                <w:szCs w:val="21"/>
              </w:rPr>
            </w:pPr>
            <w:r>
              <w:rPr>
                <w:sz w:val="21"/>
                <w:szCs w:val="21"/>
              </w:rPr>
              <w:t>Dr Satyen Kumar Panda, CIFT, Kochi</w:t>
            </w:r>
          </w:p>
          <w:p w14:paraId="6687B838" w14:textId="77777777" w:rsidR="00C34236" w:rsidRDefault="00C34236" w:rsidP="009A21E2">
            <w:pPr>
              <w:pStyle w:val="ListParagraph"/>
              <w:numPr>
                <w:ilvl w:val="0"/>
                <w:numId w:val="13"/>
              </w:numPr>
              <w:suppressAutoHyphens/>
              <w:spacing w:after="200"/>
              <w:ind w:left="463" w:hanging="432"/>
              <w:jc w:val="both"/>
              <w:rPr>
                <w:sz w:val="21"/>
                <w:szCs w:val="21"/>
              </w:rPr>
            </w:pPr>
            <w:proofErr w:type="spellStart"/>
            <w:r>
              <w:rPr>
                <w:sz w:val="21"/>
                <w:szCs w:val="21"/>
              </w:rPr>
              <w:t>Sh</w:t>
            </w:r>
            <w:proofErr w:type="spellEnd"/>
            <w:r>
              <w:rPr>
                <w:sz w:val="21"/>
                <w:szCs w:val="21"/>
              </w:rPr>
              <w:t xml:space="preserve"> </w:t>
            </w:r>
            <w:proofErr w:type="spellStart"/>
            <w:r>
              <w:rPr>
                <w:sz w:val="21"/>
                <w:szCs w:val="21"/>
              </w:rPr>
              <w:t>Wasi</w:t>
            </w:r>
            <w:proofErr w:type="spellEnd"/>
            <w:r>
              <w:rPr>
                <w:sz w:val="21"/>
                <w:szCs w:val="21"/>
              </w:rPr>
              <w:t xml:space="preserve"> Asgar, EIC, New Delhi</w:t>
            </w:r>
          </w:p>
          <w:p w14:paraId="7FB332E0" w14:textId="77777777" w:rsidR="00C34236" w:rsidRDefault="00C34236" w:rsidP="009A21E2">
            <w:pPr>
              <w:pStyle w:val="ListParagraph"/>
              <w:numPr>
                <w:ilvl w:val="0"/>
                <w:numId w:val="13"/>
              </w:numPr>
              <w:suppressAutoHyphens/>
              <w:spacing w:after="200"/>
              <w:ind w:left="463" w:hanging="432"/>
              <w:jc w:val="both"/>
              <w:rPr>
                <w:sz w:val="21"/>
                <w:szCs w:val="21"/>
              </w:rPr>
            </w:pPr>
            <w:proofErr w:type="spellStart"/>
            <w:r>
              <w:rPr>
                <w:sz w:val="21"/>
                <w:szCs w:val="21"/>
              </w:rPr>
              <w:t>Sh</w:t>
            </w:r>
            <w:proofErr w:type="spellEnd"/>
            <w:r>
              <w:rPr>
                <w:sz w:val="21"/>
                <w:szCs w:val="21"/>
              </w:rPr>
              <w:t xml:space="preserve"> Satishkumar Gupta, ACBI, Mumbai</w:t>
            </w:r>
          </w:p>
          <w:p w14:paraId="18B3C938" w14:textId="77777777" w:rsidR="00C34236" w:rsidRDefault="00C34236" w:rsidP="009A21E2">
            <w:pPr>
              <w:pStyle w:val="ListParagraph"/>
              <w:numPr>
                <w:ilvl w:val="0"/>
                <w:numId w:val="13"/>
              </w:numPr>
              <w:suppressAutoHyphens/>
              <w:spacing w:after="200"/>
              <w:ind w:left="463" w:hanging="432"/>
              <w:jc w:val="both"/>
              <w:rPr>
                <w:sz w:val="21"/>
                <w:szCs w:val="21"/>
              </w:rPr>
            </w:pPr>
            <w:proofErr w:type="spellStart"/>
            <w:r>
              <w:rPr>
                <w:sz w:val="21"/>
                <w:szCs w:val="21"/>
              </w:rPr>
              <w:t>Sh</w:t>
            </w:r>
            <w:proofErr w:type="spellEnd"/>
            <w:r>
              <w:rPr>
                <w:sz w:val="21"/>
                <w:szCs w:val="21"/>
              </w:rPr>
              <w:t xml:space="preserve"> Sohrab, Quality Care Services Private Limited, New Delhi</w:t>
            </w:r>
          </w:p>
          <w:p w14:paraId="443B16FA" w14:textId="77777777" w:rsidR="00C34236" w:rsidRDefault="00C34236" w:rsidP="009A21E2">
            <w:pPr>
              <w:pStyle w:val="ListParagraph"/>
              <w:numPr>
                <w:ilvl w:val="0"/>
                <w:numId w:val="13"/>
              </w:numPr>
              <w:suppressAutoHyphens/>
              <w:spacing w:after="200"/>
              <w:ind w:left="463" w:hanging="432"/>
              <w:jc w:val="both"/>
              <w:rPr>
                <w:sz w:val="21"/>
                <w:szCs w:val="21"/>
              </w:rPr>
            </w:pPr>
            <w:r>
              <w:rPr>
                <w:sz w:val="21"/>
                <w:szCs w:val="21"/>
              </w:rPr>
              <w:t>Ms Varsha Misra, NABCB, New Delhi</w:t>
            </w:r>
          </w:p>
          <w:p w14:paraId="0E5090A6" w14:textId="7ED02988" w:rsidR="00C34236" w:rsidRPr="009F6A5D" w:rsidRDefault="00C34236" w:rsidP="009A21E2">
            <w:pPr>
              <w:pStyle w:val="ListParagraph"/>
              <w:numPr>
                <w:ilvl w:val="0"/>
                <w:numId w:val="13"/>
              </w:numPr>
              <w:suppressAutoHyphens/>
              <w:spacing w:after="200"/>
              <w:ind w:left="463" w:hanging="432"/>
              <w:jc w:val="both"/>
              <w:rPr>
                <w:sz w:val="21"/>
                <w:szCs w:val="21"/>
              </w:rPr>
            </w:pPr>
            <w:r>
              <w:rPr>
                <w:sz w:val="21"/>
                <w:szCs w:val="21"/>
              </w:rPr>
              <w:t>Ms Sunita Rawat, NABL, Gurugram</w:t>
            </w:r>
          </w:p>
        </w:tc>
        <w:tc>
          <w:tcPr>
            <w:tcW w:w="3684" w:type="dxa"/>
            <w:shd w:val="clear" w:color="auto" w:fill="auto"/>
          </w:tcPr>
          <w:p w14:paraId="13A43F2E" w14:textId="77777777" w:rsidR="00781DAC" w:rsidRDefault="00781DAC" w:rsidP="00C34236">
            <w:pPr>
              <w:suppressAutoHyphens/>
              <w:jc w:val="both"/>
              <w:rPr>
                <w:b/>
                <w:bCs/>
                <w:sz w:val="21"/>
                <w:szCs w:val="21"/>
              </w:rPr>
            </w:pPr>
          </w:p>
          <w:p w14:paraId="26F5A05A" w14:textId="77777777" w:rsidR="00C34236" w:rsidRDefault="00781DAC" w:rsidP="00C34236">
            <w:pPr>
              <w:suppressAutoHyphens/>
              <w:jc w:val="both"/>
              <w:rPr>
                <w:sz w:val="21"/>
                <w:szCs w:val="21"/>
              </w:rPr>
            </w:pPr>
            <w:r w:rsidRPr="00781DAC">
              <w:rPr>
                <w:sz w:val="21"/>
                <w:szCs w:val="21"/>
              </w:rPr>
              <w:t>FAD 15/ Panel 7 is yet to conduct to conduct its meeting.</w:t>
            </w:r>
          </w:p>
          <w:p w14:paraId="094A52BA" w14:textId="77777777" w:rsidR="00781DAC" w:rsidRDefault="00781DAC" w:rsidP="00C34236">
            <w:pPr>
              <w:suppressAutoHyphens/>
              <w:jc w:val="both"/>
              <w:rPr>
                <w:sz w:val="21"/>
                <w:szCs w:val="21"/>
              </w:rPr>
            </w:pPr>
          </w:p>
          <w:p w14:paraId="573725CC" w14:textId="77777777" w:rsidR="00781DAC" w:rsidRPr="00E966EF" w:rsidRDefault="00781DAC" w:rsidP="00781DAC">
            <w:pPr>
              <w:pStyle w:val="PlainText"/>
              <w:ind w:right="401"/>
              <w:jc w:val="both"/>
              <w:rPr>
                <w:rFonts w:ascii="Times New Roman" w:hAnsi="Times New Roman"/>
                <w:b/>
                <w:bCs/>
                <w:i/>
                <w:sz w:val="21"/>
                <w:szCs w:val="21"/>
              </w:rPr>
            </w:pPr>
            <w:r w:rsidRPr="00E966EF">
              <w:rPr>
                <w:rFonts w:ascii="Times New Roman" w:hAnsi="Times New Roman"/>
                <w:b/>
                <w:bCs/>
                <w:i/>
                <w:sz w:val="21"/>
                <w:szCs w:val="21"/>
              </w:rPr>
              <w:t xml:space="preserve">The Committee may kindly </w:t>
            </w:r>
            <w:r w:rsidRPr="00E966EF">
              <w:rPr>
                <w:rFonts w:ascii="Times New Roman" w:hAnsi="Times New Roman"/>
                <w:b/>
                <w:i/>
                <w:iCs/>
                <w:sz w:val="21"/>
                <w:szCs w:val="21"/>
              </w:rPr>
              <w:t>DELIBERATE and DECIDE</w:t>
            </w:r>
          </w:p>
          <w:p w14:paraId="43C9F371" w14:textId="78FC7CBD" w:rsidR="00781DAC" w:rsidRPr="00781DAC" w:rsidRDefault="00781DAC" w:rsidP="00C34236">
            <w:pPr>
              <w:suppressAutoHyphens/>
              <w:jc w:val="both"/>
              <w:rPr>
                <w:color w:val="00000A"/>
                <w:sz w:val="21"/>
                <w:szCs w:val="21"/>
                <w:highlight w:val="yellow"/>
                <w:lang w:val="en-US"/>
              </w:rPr>
            </w:pPr>
          </w:p>
        </w:tc>
      </w:tr>
    </w:tbl>
    <w:p w14:paraId="11D4B9D4" w14:textId="77777777" w:rsidR="004D3E6E" w:rsidRPr="00D31B86" w:rsidRDefault="004D3E6E" w:rsidP="00383B0B">
      <w:pPr>
        <w:ind w:left="426" w:right="401"/>
        <w:jc w:val="both"/>
        <w:rPr>
          <w:b/>
          <w:sz w:val="23"/>
          <w:szCs w:val="23"/>
        </w:rPr>
      </w:pPr>
    </w:p>
    <w:p w14:paraId="331176D0" w14:textId="77777777" w:rsidR="00A35881" w:rsidRPr="00D31B86" w:rsidRDefault="00A35881" w:rsidP="00120600">
      <w:pPr>
        <w:widowControl w:val="0"/>
        <w:autoSpaceDE w:val="0"/>
        <w:autoSpaceDN w:val="0"/>
        <w:spacing w:before="74"/>
        <w:ind w:left="426" w:right="401"/>
        <w:contextualSpacing/>
        <w:jc w:val="both"/>
        <w:outlineLvl w:val="0"/>
        <w:rPr>
          <w:b/>
          <w:bCs/>
          <w:w w:val="105"/>
          <w:sz w:val="23"/>
          <w:szCs w:val="23"/>
          <w:lang w:val="en-US"/>
        </w:rPr>
      </w:pPr>
    </w:p>
    <w:p w14:paraId="3039B8AB" w14:textId="4DA9A3BC" w:rsidR="00AE01C6" w:rsidRPr="00620358" w:rsidRDefault="00AE01C6" w:rsidP="00383B0B">
      <w:pPr>
        <w:ind w:left="426" w:right="401"/>
        <w:jc w:val="both"/>
        <w:rPr>
          <w:b/>
          <w:bCs/>
          <w:sz w:val="23"/>
          <w:szCs w:val="23"/>
        </w:rPr>
      </w:pPr>
      <w:r w:rsidRPr="00620358">
        <w:rPr>
          <w:b/>
          <w:bCs/>
          <w:sz w:val="23"/>
          <w:szCs w:val="23"/>
        </w:rPr>
        <w:t xml:space="preserve">ITEM </w:t>
      </w:r>
      <w:r w:rsidR="002B7182" w:rsidRPr="00620358">
        <w:rPr>
          <w:b/>
          <w:bCs/>
          <w:sz w:val="23"/>
          <w:szCs w:val="23"/>
        </w:rPr>
        <w:t>4</w:t>
      </w:r>
      <w:r w:rsidR="00E2297B">
        <w:rPr>
          <w:b/>
          <w:bCs/>
          <w:sz w:val="23"/>
          <w:szCs w:val="23"/>
        </w:rPr>
        <w:t xml:space="preserve">      </w:t>
      </w:r>
      <w:r w:rsidRPr="00620358">
        <w:rPr>
          <w:b/>
          <w:bCs/>
          <w:sz w:val="23"/>
          <w:szCs w:val="23"/>
        </w:rPr>
        <w:t>DRAFT INDIAN STANDARDS</w:t>
      </w:r>
      <w:r w:rsidR="007970CC" w:rsidRPr="00620358">
        <w:rPr>
          <w:b/>
          <w:bCs/>
          <w:sz w:val="23"/>
          <w:szCs w:val="23"/>
        </w:rPr>
        <w:t xml:space="preserve"> </w:t>
      </w:r>
      <w:r w:rsidR="001972B6" w:rsidRPr="00620358">
        <w:rPr>
          <w:b/>
          <w:bCs/>
          <w:sz w:val="23"/>
          <w:szCs w:val="23"/>
        </w:rPr>
        <w:t>ISSUED</w:t>
      </w:r>
      <w:r w:rsidR="007970CC" w:rsidRPr="00620358">
        <w:rPr>
          <w:b/>
          <w:bCs/>
          <w:sz w:val="23"/>
          <w:szCs w:val="23"/>
        </w:rPr>
        <w:t xml:space="preserve"> FOR WIDE CIRCULATION</w:t>
      </w:r>
      <w:r w:rsidR="001E7F6E" w:rsidRPr="00620358">
        <w:rPr>
          <w:b/>
          <w:bCs/>
          <w:sz w:val="23"/>
          <w:szCs w:val="23"/>
        </w:rPr>
        <w:t>, SENT FOR PUBLICATION/ PUBLISHED</w:t>
      </w:r>
    </w:p>
    <w:p w14:paraId="316E3617" w14:textId="77777777" w:rsidR="00AE01C6" w:rsidRPr="00620358" w:rsidRDefault="00AE01C6" w:rsidP="00383B0B">
      <w:pPr>
        <w:ind w:left="426" w:right="401"/>
        <w:jc w:val="both"/>
        <w:rPr>
          <w:sz w:val="23"/>
          <w:szCs w:val="23"/>
        </w:rPr>
      </w:pPr>
    </w:p>
    <w:p w14:paraId="61787CA5" w14:textId="3E9CD461" w:rsidR="007970CC" w:rsidRPr="00620358" w:rsidRDefault="001E7F6E" w:rsidP="00383B0B">
      <w:pPr>
        <w:ind w:left="426" w:right="401"/>
        <w:jc w:val="both"/>
        <w:rPr>
          <w:sz w:val="23"/>
          <w:szCs w:val="23"/>
        </w:rPr>
      </w:pPr>
      <w:r w:rsidRPr="00620358">
        <w:rPr>
          <w:sz w:val="23"/>
          <w:szCs w:val="23"/>
        </w:rPr>
        <w:t xml:space="preserve">As </w:t>
      </w:r>
      <w:r w:rsidR="00270C20" w:rsidRPr="00620358">
        <w:rPr>
          <w:sz w:val="23"/>
          <w:szCs w:val="23"/>
        </w:rPr>
        <w:t>recommend</w:t>
      </w:r>
      <w:r w:rsidRPr="00620358">
        <w:rPr>
          <w:sz w:val="23"/>
          <w:szCs w:val="23"/>
        </w:rPr>
        <w:t xml:space="preserve">ed by </w:t>
      </w:r>
      <w:r w:rsidR="00270C20" w:rsidRPr="00620358">
        <w:rPr>
          <w:sz w:val="23"/>
          <w:szCs w:val="23"/>
        </w:rPr>
        <w:t>F</w:t>
      </w:r>
      <w:r w:rsidR="003E5C1E" w:rsidRPr="00620358">
        <w:rPr>
          <w:sz w:val="23"/>
          <w:szCs w:val="23"/>
        </w:rPr>
        <w:t>AD</w:t>
      </w:r>
      <w:r w:rsidR="00270C20" w:rsidRPr="00620358">
        <w:rPr>
          <w:sz w:val="23"/>
          <w:szCs w:val="23"/>
        </w:rPr>
        <w:t xml:space="preserve"> </w:t>
      </w:r>
      <w:r w:rsidR="002B7182" w:rsidRPr="00620358">
        <w:rPr>
          <w:sz w:val="23"/>
          <w:szCs w:val="23"/>
        </w:rPr>
        <w:t>15 at</w:t>
      </w:r>
      <w:r w:rsidRPr="00620358">
        <w:rPr>
          <w:sz w:val="23"/>
          <w:szCs w:val="23"/>
        </w:rPr>
        <w:t xml:space="preserve"> its 1</w:t>
      </w:r>
      <w:r w:rsidR="002B7182" w:rsidRPr="00620358">
        <w:rPr>
          <w:sz w:val="23"/>
          <w:szCs w:val="23"/>
        </w:rPr>
        <w:t>8</w:t>
      </w:r>
      <w:r w:rsidRPr="00620358">
        <w:rPr>
          <w:sz w:val="23"/>
          <w:szCs w:val="23"/>
          <w:vertAlign w:val="superscript"/>
        </w:rPr>
        <w:t>th</w:t>
      </w:r>
      <w:r w:rsidRPr="00620358">
        <w:rPr>
          <w:sz w:val="23"/>
          <w:szCs w:val="23"/>
        </w:rPr>
        <w:t xml:space="preserve"> meeting, </w:t>
      </w:r>
      <w:r w:rsidR="007970CC" w:rsidRPr="00620358">
        <w:rPr>
          <w:sz w:val="23"/>
          <w:szCs w:val="23"/>
        </w:rPr>
        <w:t xml:space="preserve">following draft Indian Standards </w:t>
      </w:r>
      <w:r w:rsidR="00FF2EDD" w:rsidRPr="00620358">
        <w:rPr>
          <w:sz w:val="23"/>
          <w:szCs w:val="23"/>
        </w:rPr>
        <w:t>(</w:t>
      </w:r>
      <w:r w:rsidR="003E5C1E" w:rsidRPr="00620358">
        <w:rPr>
          <w:sz w:val="23"/>
          <w:szCs w:val="23"/>
        </w:rPr>
        <w:t xml:space="preserve">adopting </w:t>
      </w:r>
      <w:r w:rsidR="00FF2EDD" w:rsidRPr="00620358">
        <w:rPr>
          <w:sz w:val="23"/>
          <w:szCs w:val="23"/>
        </w:rPr>
        <w:t xml:space="preserve">ISO </w:t>
      </w:r>
      <w:r w:rsidR="0061126C" w:rsidRPr="00620358">
        <w:rPr>
          <w:sz w:val="23"/>
          <w:szCs w:val="23"/>
        </w:rPr>
        <w:t>Standards</w:t>
      </w:r>
      <w:r w:rsidR="00FF2EDD" w:rsidRPr="00620358">
        <w:rPr>
          <w:sz w:val="23"/>
          <w:szCs w:val="23"/>
        </w:rPr>
        <w:t xml:space="preserve">) </w:t>
      </w:r>
      <w:r w:rsidR="00B25EC0" w:rsidRPr="00620358">
        <w:rPr>
          <w:sz w:val="23"/>
          <w:szCs w:val="23"/>
        </w:rPr>
        <w:t xml:space="preserve">were </w:t>
      </w:r>
      <w:r w:rsidR="003E3BCD" w:rsidRPr="00620358">
        <w:rPr>
          <w:sz w:val="23"/>
          <w:szCs w:val="23"/>
        </w:rPr>
        <w:t xml:space="preserve">prepared and </w:t>
      </w:r>
      <w:r w:rsidR="007970CC" w:rsidRPr="00620358">
        <w:rPr>
          <w:sz w:val="23"/>
          <w:szCs w:val="23"/>
        </w:rPr>
        <w:t>wide circulat</w:t>
      </w:r>
      <w:r w:rsidR="003E5C1E" w:rsidRPr="00620358">
        <w:rPr>
          <w:sz w:val="23"/>
          <w:szCs w:val="23"/>
        </w:rPr>
        <w:t xml:space="preserve">ed </w:t>
      </w:r>
      <w:r w:rsidR="002B7182" w:rsidRPr="00620358">
        <w:rPr>
          <w:sz w:val="23"/>
          <w:szCs w:val="23"/>
        </w:rPr>
        <w:t xml:space="preserve">on 31 Aug 2022 </w:t>
      </w:r>
      <w:r w:rsidR="003E5C1E" w:rsidRPr="00620358">
        <w:rPr>
          <w:sz w:val="23"/>
          <w:szCs w:val="23"/>
        </w:rPr>
        <w:t>f</w:t>
      </w:r>
      <w:r w:rsidR="00C9450B" w:rsidRPr="00620358">
        <w:rPr>
          <w:sz w:val="23"/>
          <w:szCs w:val="23"/>
        </w:rPr>
        <w:t>or comments</w:t>
      </w:r>
      <w:r w:rsidR="003E5C1E" w:rsidRPr="00620358">
        <w:rPr>
          <w:sz w:val="23"/>
          <w:szCs w:val="23"/>
        </w:rPr>
        <w:t xml:space="preserve"> by </w:t>
      </w:r>
      <w:r w:rsidR="002B7182" w:rsidRPr="00620358">
        <w:rPr>
          <w:b/>
          <w:bCs/>
          <w:sz w:val="23"/>
          <w:szCs w:val="23"/>
        </w:rPr>
        <w:t>30</w:t>
      </w:r>
      <w:r w:rsidR="00B25EC0" w:rsidRPr="00620358">
        <w:rPr>
          <w:b/>
          <w:bCs/>
          <w:sz w:val="23"/>
          <w:szCs w:val="23"/>
        </w:rPr>
        <w:t xml:space="preserve"> </w:t>
      </w:r>
      <w:r w:rsidR="002B7182" w:rsidRPr="00620358">
        <w:rPr>
          <w:b/>
          <w:bCs/>
          <w:sz w:val="23"/>
          <w:szCs w:val="23"/>
        </w:rPr>
        <w:t>Sep</w:t>
      </w:r>
      <w:r w:rsidR="00B25EC0" w:rsidRPr="00620358">
        <w:rPr>
          <w:b/>
          <w:bCs/>
          <w:sz w:val="23"/>
          <w:szCs w:val="23"/>
        </w:rPr>
        <w:t xml:space="preserve"> </w:t>
      </w:r>
      <w:r w:rsidR="003E5C1E" w:rsidRPr="00620358">
        <w:rPr>
          <w:b/>
          <w:bCs/>
          <w:sz w:val="23"/>
          <w:szCs w:val="23"/>
        </w:rPr>
        <w:t>202</w:t>
      </w:r>
      <w:r w:rsidR="0060633E">
        <w:rPr>
          <w:b/>
          <w:bCs/>
          <w:sz w:val="23"/>
          <w:szCs w:val="23"/>
        </w:rPr>
        <w:t>2</w:t>
      </w:r>
      <w:r w:rsidR="00B25EC0" w:rsidRPr="00620358">
        <w:rPr>
          <w:sz w:val="23"/>
          <w:szCs w:val="23"/>
        </w:rPr>
        <w:t>. Since no comments were received on the draft documents, these were finalized and sent for publication with the approval of Chairperson, F</w:t>
      </w:r>
      <w:r w:rsidR="00857C70" w:rsidRPr="00620358">
        <w:rPr>
          <w:sz w:val="23"/>
          <w:szCs w:val="23"/>
        </w:rPr>
        <w:t xml:space="preserve">AD </w:t>
      </w:r>
      <w:r w:rsidR="002B7182" w:rsidRPr="00620358">
        <w:rPr>
          <w:sz w:val="23"/>
          <w:szCs w:val="23"/>
        </w:rPr>
        <w:t>15</w:t>
      </w:r>
      <w:r w:rsidR="00B25EC0" w:rsidRPr="00620358">
        <w:rPr>
          <w:sz w:val="23"/>
          <w:szCs w:val="23"/>
        </w:rPr>
        <w:t>:</w:t>
      </w:r>
    </w:p>
    <w:p w14:paraId="6652B5A8" w14:textId="77777777" w:rsidR="007970CC" w:rsidRPr="00620358" w:rsidRDefault="007970CC" w:rsidP="00383B0B">
      <w:pPr>
        <w:ind w:left="426" w:right="401"/>
        <w:jc w:val="both"/>
        <w:rPr>
          <w:sz w:val="23"/>
          <w:szCs w:val="23"/>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2266"/>
        <w:gridCol w:w="6810"/>
      </w:tblGrid>
      <w:tr w:rsidR="00131C19" w:rsidRPr="00620358" w14:paraId="0D501E2D" w14:textId="77777777" w:rsidTr="00D46BAF">
        <w:trPr>
          <w:trHeight w:val="332"/>
          <w:tblHeader/>
          <w:jc w:val="center"/>
        </w:trPr>
        <w:tc>
          <w:tcPr>
            <w:tcW w:w="564" w:type="dxa"/>
            <w:shd w:val="clear" w:color="auto" w:fill="31849B"/>
            <w:vAlign w:val="center"/>
            <w:hideMark/>
          </w:tcPr>
          <w:p w14:paraId="0E0FE791" w14:textId="77777777" w:rsidR="00131C19" w:rsidRPr="00620358" w:rsidRDefault="00131C19" w:rsidP="00FF2EDD">
            <w:pPr>
              <w:ind w:hanging="53"/>
              <w:contextualSpacing/>
              <w:jc w:val="center"/>
              <w:rPr>
                <w:b/>
                <w:bCs/>
                <w:color w:val="FFFFFF" w:themeColor="background1"/>
                <w:sz w:val="23"/>
                <w:szCs w:val="23"/>
              </w:rPr>
            </w:pPr>
            <w:r w:rsidRPr="00620358">
              <w:rPr>
                <w:b/>
                <w:bCs/>
                <w:color w:val="FFFFFF" w:themeColor="background1"/>
                <w:sz w:val="23"/>
                <w:szCs w:val="23"/>
              </w:rPr>
              <w:lastRenderedPageBreak/>
              <w:t>Sl. No.</w:t>
            </w:r>
          </w:p>
        </w:tc>
        <w:tc>
          <w:tcPr>
            <w:tcW w:w="2266" w:type="dxa"/>
            <w:shd w:val="clear" w:color="auto" w:fill="31849B"/>
            <w:vAlign w:val="center"/>
            <w:hideMark/>
          </w:tcPr>
          <w:p w14:paraId="133370FB" w14:textId="4FD0B926" w:rsidR="00131C19" w:rsidRPr="00620358" w:rsidRDefault="00131C19" w:rsidP="009B5BA4">
            <w:pPr>
              <w:ind w:right="36"/>
              <w:contextualSpacing/>
              <w:jc w:val="center"/>
              <w:rPr>
                <w:b/>
                <w:bCs/>
                <w:color w:val="FFFFFF" w:themeColor="background1"/>
                <w:sz w:val="23"/>
                <w:szCs w:val="23"/>
              </w:rPr>
            </w:pPr>
            <w:r w:rsidRPr="00620358">
              <w:rPr>
                <w:b/>
                <w:bCs/>
                <w:color w:val="FFFFFF" w:themeColor="background1"/>
                <w:sz w:val="23"/>
                <w:szCs w:val="23"/>
              </w:rPr>
              <w:t>Document No.</w:t>
            </w:r>
          </w:p>
          <w:p w14:paraId="378215B7" w14:textId="155BD1CE" w:rsidR="00131C19" w:rsidRPr="00620358" w:rsidRDefault="00131C19" w:rsidP="009B5BA4">
            <w:pPr>
              <w:ind w:right="36"/>
              <w:contextualSpacing/>
              <w:jc w:val="center"/>
              <w:rPr>
                <w:color w:val="FFFFFF" w:themeColor="background1"/>
                <w:sz w:val="23"/>
                <w:szCs w:val="23"/>
              </w:rPr>
            </w:pPr>
          </w:p>
        </w:tc>
        <w:tc>
          <w:tcPr>
            <w:tcW w:w="6810" w:type="dxa"/>
            <w:shd w:val="clear" w:color="auto" w:fill="31849B"/>
            <w:vAlign w:val="center"/>
          </w:tcPr>
          <w:p w14:paraId="1487E0BB" w14:textId="7C9DE771" w:rsidR="00131C19" w:rsidRPr="00620358" w:rsidRDefault="00131C19" w:rsidP="009B5BA4">
            <w:pPr>
              <w:ind w:right="40"/>
              <w:contextualSpacing/>
              <w:jc w:val="center"/>
              <w:rPr>
                <w:b/>
                <w:bCs/>
                <w:color w:val="FFFFFF" w:themeColor="background1"/>
                <w:sz w:val="23"/>
                <w:szCs w:val="23"/>
              </w:rPr>
            </w:pPr>
            <w:r w:rsidRPr="00620358">
              <w:rPr>
                <w:b/>
                <w:bCs/>
                <w:color w:val="FFFFFF" w:themeColor="background1"/>
                <w:sz w:val="23"/>
                <w:szCs w:val="23"/>
              </w:rPr>
              <w:t>Title</w:t>
            </w:r>
          </w:p>
        </w:tc>
      </w:tr>
      <w:tr w:rsidR="00B26D9A" w:rsidRPr="00620358" w14:paraId="416E1F93" w14:textId="77777777" w:rsidTr="00D46BAF">
        <w:trPr>
          <w:trHeight w:val="332"/>
          <w:jc w:val="center"/>
        </w:trPr>
        <w:tc>
          <w:tcPr>
            <w:tcW w:w="564" w:type="dxa"/>
            <w:vAlign w:val="center"/>
          </w:tcPr>
          <w:p w14:paraId="55A25427" w14:textId="6FECB798" w:rsidR="00B26D9A" w:rsidRPr="00620358" w:rsidRDefault="00B26D9A" w:rsidP="009A21E2">
            <w:pPr>
              <w:pStyle w:val="ListParagraph"/>
              <w:numPr>
                <w:ilvl w:val="0"/>
                <w:numId w:val="3"/>
              </w:numPr>
              <w:ind w:hanging="635"/>
              <w:rPr>
                <w:color w:val="000000"/>
                <w:sz w:val="23"/>
                <w:szCs w:val="23"/>
              </w:rPr>
            </w:pPr>
          </w:p>
        </w:tc>
        <w:tc>
          <w:tcPr>
            <w:tcW w:w="2266" w:type="dxa"/>
            <w:vAlign w:val="center"/>
          </w:tcPr>
          <w:p w14:paraId="4E31D61D" w14:textId="77777777" w:rsidR="00B14016" w:rsidRPr="00620358" w:rsidRDefault="00B14016" w:rsidP="00B26D9A">
            <w:pPr>
              <w:ind w:right="36"/>
              <w:contextualSpacing/>
              <w:jc w:val="both"/>
              <w:rPr>
                <w:b/>
                <w:bCs/>
                <w:sz w:val="23"/>
                <w:szCs w:val="23"/>
              </w:rPr>
            </w:pPr>
          </w:p>
          <w:p w14:paraId="340B2CC8" w14:textId="1F111EF9" w:rsidR="00F72FAC" w:rsidRPr="00620358" w:rsidRDefault="00B25EC0" w:rsidP="00B26D9A">
            <w:pPr>
              <w:ind w:right="36"/>
              <w:contextualSpacing/>
              <w:jc w:val="both"/>
              <w:rPr>
                <w:b/>
                <w:bCs/>
                <w:sz w:val="23"/>
                <w:szCs w:val="23"/>
              </w:rPr>
            </w:pPr>
            <w:r w:rsidRPr="00620358">
              <w:rPr>
                <w:b/>
                <w:bCs/>
                <w:sz w:val="23"/>
                <w:szCs w:val="23"/>
              </w:rPr>
              <w:t xml:space="preserve">FAD </w:t>
            </w:r>
            <w:r w:rsidR="00F72FAC" w:rsidRPr="00620358">
              <w:rPr>
                <w:b/>
                <w:bCs/>
                <w:sz w:val="23"/>
                <w:szCs w:val="23"/>
              </w:rPr>
              <w:t>15</w:t>
            </w:r>
            <w:r w:rsidRPr="00620358">
              <w:rPr>
                <w:b/>
                <w:bCs/>
                <w:sz w:val="23"/>
                <w:szCs w:val="23"/>
              </w:rPr>
              <w:t xml:space="preserve"> (2</w:t>
            </w:r>
            <w:r w:rsidR="00F72FAC" w:rsidRPr="00620358">
              <w:rPr>
                <w:b/>
                <w:bCs/>
                <w:sz w:val="23"/>
                <w:szCs w:val="23"/>
              </w:rPr>
              <w:t>0416</w:t>
            </w:r>
            <w:r w:rsidRPr="00620358">
              <w:rPr>
                <w:b/>
                <w:bCs/>
                <w:sz w:val="23"/>
                <w:szCs w:val="23"/>
              </w:rPr>
              <w:t xml:space="preserve">) </w:t>
            </w:r>
          </w:p>
          <w:p w14:paraId="4F8331A9" w14:textId="21F2D725" w:rsidR="00D46BAF" w:rsidRPr="00620358" w:rsidRDefault="00D46BAF" w:rsidP="00B26D9A">
            <w:pPr>
              <w:ind w:right="36"/>
              <w:contextualSpacing/>
              <w:jc w:val="both"/>
              <w:rPr>
                <w:i/>
                <w:iCs/>
                <w:color w:val="212529"/>
                <w:sz w:val="23"/>
                <w:szCs w:val="23"/>
              </w:rPr>
            </w:pPr>
          </w:p>
        </w:tc>
        <w:tc>
          <w:tcPr>
            <w:tcW w:w="6810" w:type="dxa"/>
            <w:vAlign w:val="center"/>
          </w:tcPr>
          <w:p w14:paraId="771503E5" w14:textId="49A471D2" w:rsidR="003E5C1E" w:rsidRPr="00620358" w:rsidRDefault="00F72FAC" w:rsidP="00B14016">
            <w:pPr>
              <w:ind w:right="40"/>
              <w:contextualSpacing/>
              <w:jc w:val="both"/>
              <w:rPr>
                <w:color w:val="212529"/>
                <w:sz w:val="23"/>
                <w:szCs w:val="23"/>
              </w:rPr>
            </w:pPr>
            <w:r w:rsidRPr="00620358">
              <w:rPr>
                <w:sz w:val="23"/>
                <w:szCs w:val="23"/>
              </w:rPr>
              <w:t>Food Safety-Part 1: Requirements for bodies providing audit and certification of food safety management systems</w:t>
            </w:r>
            <w:r w:rsidRPr="00620358">
              <w:rPr>
                <w:i/>
                <w:iCs/>
                <w:sz w:val="23"/>
                <w:szCs w:val="23"/>
              </w:rPr>
              <w:t xml:space="preserve"> </w:t>
            </w:r>
            <w:r w:rsidR="00D46BAF" w:rsidRPr="00620358">
              <w:rPr>
                <w:i/>
                <w:iCs/>
                <w:sz w:val="23"/>
                <w:szCs w:val="23"/>
              </w:rPr>
              <w:t>(Adoption of ISO</w:t>
            </w:r>
            <w:r w:rsidR="00B14016" w:rsidRPr="00620358">
              <w:rPr>
                <w:i/>
                <w:iCs/>
                <w:sz w:val="23"/>
                <w:szCs w:val="23"/>
              </w:rPr>
              <w:t xml:space="preserve"> 22003</w:t>
            </w:r>
            <w:r w:rsidR="00890448" w:rsidRPr="00620358">
              <w:rPr>
                <w:i/>
                <w:iCs/>
                <w:sz w:val="23"/>
                <w:szCs w:val="23"/>
              </w:rPr>
              <w:t>-1:202</w:t>
            </w:r>
            <w:r w:rsidR="00B14016" w:rsidRPr="00620358">
              <w:rPr>
                <w:i/>
                <w:iCs/>
                <w:sz w:val="23"/>
                <w:szCs w:val="23"/>
              </w:rPr>
              <w:t>2</w:t>
            </w:r>
            <w:r w:rsidR="00890448" w:rsidRPr="00620358">
              <w:rPr>
                <w:i/>
                <w:iCs/>
                <w:sz w:val="23"/>
                <w:szCs w:val="23"/>
              </w:rPr>
              <w:t>)</w:t>
            </w:r>
            <w:r w:rsidR="00B14016" w:rsidRPr="00620358">
              <w:rPr>
                <w:i/>
                <w:iCs/>
                <w:sz w:val="23"/>
                <w:szCs w:val="23"/>
              </w:rPr>
              <w:t xml:space="preserve"> </w:t>
            </w:r>
          </w:p>
        </w:tc>
      </w:tr>
      <w:tr w:rsidR="00B26D9A" w:rsidRPr="00620358" w14:paraId="33CE6A74" w14:textId="77777777" w:rsidTr="00D46BAF">
        <w:trPr>
          <w:trHeight w:val="332"/>
          <w:jc w:val="center"/>
        </w:trPr>
        <w:tc>
          <w:tcPr>
            <w:tcW w:w="564" w:type="dxa"/>
            <w:vAlign w:val="center"/>
          </w:tcPr>
          <w:p w14:paraId="7627CC08" w14:textId="728EC723" w:rsidR="00B26D9A" w:rsidRPr="00620358" w:rsidRDefault="00B26D9A" w:rsidP="009A21E2">
            <w:pPr>
              <w:pStyle w:val="ListParagraph"/>
              <w:numPr>
                <w:ilvl w:val="0"/>
                <w:numId w:val="3"/>
              </w:numPr>
              <w:ind w:hanging="635"/>
              <w:rPr>
                <w:color w:val="000000"/>
                <w:sz w:val="23"/>
                <w:szCs w:val="23"/>
              </w:rPr>
            </w:pPr>
          </w:p>
        </w:tc>
        <w:tc>
          <w:tcPr>
            <w:tcW w:w="2266" w:type="dxa"/>
            <w:vAlign w:val="center"/>
          </w:tcPr>
          <w:p w14:paraId="3926C2EF" w14:textId="524A68A9" w:rsidR="00B14016" w:rsidRPr="00620358" w:rsidRDefault="00B14016" w:rsidP="00B14016">
            <w:pPr>
              <w:ind w:right="36"/>
              <w:contextualSpacing/>
              <w:jc w:val="both"/>
              <w:rPr>
                <w:b/>
                <w:bCs/>
                <w:sz w:val="23"/>
                <w:szCs w:val="23"/>
              </w:rPr>
            </w:pPr>
            <w:r w:rsidRPr="00620358">
              <w:rPr>
                <w:b/>
                <w:bCs/>
                <w:sz w:val="23"/>
                <w:szCs w:val="23"/>
              </w:rPr>
              <w:t xml:space="preserve">FAD 15 (20417) </w:t>
            </w:r>
          </w:p>
          <w:p w14:paraId="6FCB3674" w14:textId="3B22B0CA" w:rsidR="00B26D9A" w:rsidRPr="00620358" w:rsidRDefault="00B26D9A" w:rsidP="00B26D9A">
            <w:pPr>
              <w:ind w:right="36"/>
              <w:contextualSpacing/>
              <w:jc w:val="both"/>
              <w:rPr>
                <w:sz w:val="23"/>
                <w:szCs w:val="23"/>
              </w:rPr>
            </w:pPr>
          </w:p>
        </w:tc>
        <w:tc>
          <w:tcPr>
            <w:tcW w:w="6810" w:type="dxa"/>
            <w:vAlign w:val="center"/>
          </w:tcPr>
          <w:p w14:paraId="61F5018A" w14:textId="67C4CACE" w:rsidR="003E5C1E" w:rsidRPr="00620358" w:rsidRDefault="00B14016" w:rsidP="00B26D9A">
            <w:pPr>
              <w:ind w:right="40"/>
              <w:contextualSpacing/>
              <w:jc w:val="both"/>
              <w:rPr>
                <w:color w:val="212529"/>
                <w:sz w:val="23"/>
                <w:szCs w:val="23"/>
              </w:rPr>
            </w:pPr>
            <w:r w:rsidRPr="00620358">
              <w:rPr>
                <w:sz w:val="23"/>
                <w:szCs w:val="23"/>
              </w:rPr>
              <w:t xml:space="preserve">Food Safety-Part </w:t>
            </w:r>
            <w:r w:rsidR="005C00C2" w:rsidRPr="00620358">
              <w:rPr>
                <w:sz w:val="23"/>
                <w:szCs w:val="23"/>
              </w:rPr>
              <w:t>2</w:t>
            </w:r>
            <w:r w:rsidRPr="00620358">
              <w:rPr>
                <w:sz w:val="23"/>
                <w:szCs w:val="23"/>
              </w:rPr>
              <w:t xml:space="preserve">: </w:t>
            </w:r>
            <w:r w:rsidR="005C00C2" w:rsidRPr="00620358">
              <w:rPr>
                <w:sz w:val="23"/>
                <w:szCs w:val="23"/>
              </w:rPr>
              <w:t>Requirements for bodies providing evaluation and certification of products, processes and services, including an audit of the food safety system</w:t>
            </w:r>
            <w:r w:rsidRPr="00620358">
              <w:rPr>
                <w:i/>
                <w:iCs/>
                <w:sz w:val="23"/>
                <w:szCs w:val="23"/>
              </w:rPr>
              <w:t xml:space="preserve"> (Adoption of ISO 22003-</w:t>
            </w:r>
            <w:r w:rsidR="005C00C2" w:rsidRPr="00620358">
              <w:rPr>
                <w:i/>
                <w:iCs/>
                <w:sz w:val="23"/>
                <w:szCs w:val="23"/>
              </w:rPr>
              <w:t>2</w:t>
            </w:r>
            <w:r w:rsidRPr="00620358">
              <w:rPr>
                <w:i/>
                <w:iCs/>
                <w:sz w:val="23"/>
                <w:szCs w:val="23"/>
              </w:rPr>
              <w:t xml:space="preserve">:2022) </w:t>
            </w:r>
          </w:p>
        </w:tc>
      </w:tr>
    </w:tbl>
    <w:p w14:paraId="18D1343E" w14:textId="77777777" w:rsidR="00C71843" w:rsidRPr="00620358" w:rsidRDefault="00C71843" w:rsidP="00383B0B">
      <w:pPr>
        <w:ind w:left="426" w:right="401"/>
        <w:jc w:val="both"/>
        <w:rPr>
          <w:b/>
          <w:sz w:val="23"/>
          <w:szCs w:val="23"/>
        </w:rPr>
      </w:pPr>
    </w:p>
    <w:p w14:paraId="3876A58F" w14:textId="496D6B0C" w:rsidR="00677689" w:rsidRPr="00620358" w:rsidRDefault="00677689" w:rsidP="00383B0B">
      <w:pPr>
        <w:ind w:left="426" w:right="401"/>
        <w:jc w:val="both"/>
        <w:rPr>
          <w:b/>
          <w:bCs/>
          <w:i/>
          <w:sz w:val="23"/>
          <w:szCs w:val="23"/>
        </w:rPr>
      </w:pPr>
      <w:r w:rsidRPr="00620358">
        <w:rPr>
          <w:b/>
          <w:bCs/>
          <w:i/>
          <w:sz w:val="23"/>
          <w:szCs w:val="23"/>
        </w:rPr>
        <w:t>The Committee may kindly NOTE</w:t>
      </w:r>
    </w:p>
    <w:p w14:paraId="746DE9B8" w14:textId="65471078" w:rsidR="00677689" w:rsidRPr="00620358" w:rsidRDefault="00677689" w:rsidP="00383B0B">
      <w:pPr>
        <w:ind w:left="426" w:right="401"/>
        <w:jc w:val="both"/>
        <w:rPr>
          <w:sz w:val="23"/>
          <w:szCs w:val="23"/>
        </w:rPr>
      </w:pPr>
    </w:p>
    <w:p w14:paraId="677A3C87" w14:textId="758C1080" w:rsidR="00FC709E" w:rsidRPr="00620358" w:rsidRDefault="008B3259" w:rsidP="00FC709E">
      <w:pPr>
        <w:ind w:left="426" w:right="401"/>
        <w:jc w:val="both"/>
        <w:rPr>
          <w:b/>
          <w:sz w:val="23"/>
          <w:szCs w:val="23"/>
        </w:rPr>
      </w:pPr>
      <w:r w:rsidRPr="00620358">
        <w:rPr>
          <w:b/>
          <w:sz w:val="23"/>
          <w:szCs w:val="23"/>
        </w:rPr>
        <w:t xml:space="preserve">ITEM </w:t>
      </w:r>
      <w:r w:rsidR="005C00C2" w:rsidRPr="00620358">
        <w:rPr>
          <w:b/>
          <w:sz w:val="23"/>
          <w:szCs w:val="23"/>
        </w:rPr>
        <w:t>5</w:t>
      </w:r>
      <w:r w:rsidR="00FC709E" w:rsidRPr="00620358">
        <w:rPr>
          <w:b/>
          <w:sz w:val="23"/>
          <w:szCs w:val="23"/>
        </w:rPr>
        <w:t xml:space="preserve">      REVIEW OF INDIAN STANDARDS</w:t>
      </w:r>
    </w:p>
    <w:p w14:paraId="5771006D" w14:textId="77777777" w:rsidR="00FC709E" w:rsidRPr="00620358" w:rsidRDefault="00FC709E" w:rsidP="00FC709E">
      <w:pPr>
        <w:ind w:left="426" w:right="401"/>
        <w:jc w:val="both"/>
        <w:rPr>
          <w:sz w:val="23"/>
          <w:szCs w:val="23"/>
        </w:rPr>
      </w:pPr>
    </w:p>
    <w:p w14:paraId="252A3954" w14:textId="531E861B" w:rsidR="00FC709E" w:rsidRPr="00620358" w:rsidRDefault="005C00C2" w:rsidP="00FC709E">
      <w:pPr>
        <w:tabs>
          <w:tab w:val="left" w:pos="1575"/>
        </w:tabs>
        <w:ind w:left="426" w:right="401"/>
        <w:jc w:val="both"/>
        <w:rPr>
          <w:b/>
          <w:sz w:val="23"/>
          <w:szCs w:val="23"/>
        </w:rPr>
      </w:pPr>
      <w:r w:rsidRPr="00620358">
        <w:rPr>
          <w:b/>
          <w:bCs/>
          <w:sz w:val="23"/>
          <w:szCs w:val="23"/>
        </w:rPr>
        <w:t>5</w:t>
      </w:r>
      <w:r w:rsidR="00FC709E" w:rsidRPr="00620358">
        <w:rPr>
          <w:b/>
          <w:bCs/>
          <w:sz w:val="23"/>
          <w:szCs w:val="23"/>
        </w:rPr>
        <w:t>.1</w:t>
      </w:r>
      <w:r w:rsidR="00E2297B">
        <w:rPr>
          <w:b/>
          <w:bCs/>
          <w:sz w:val="23"/>
          <w:szCs w:val="23"/>
        </w:rPr>
        <w:t xml:space="preserve">    </w:t>
      </w:r>
      <w:r w:rsidR="00FC709E" w:rsidRPr="00620358">
        <w:rPr>
          <w:sz w:val="23"/>
          <w:szCs w:val="23"/>
        </w:rPr>
        <w:t>As per the provisions of the BIS rules and regulations every Indian Standard within five years of its publication/ earlier reaffirmation is to be reviewed by the concerned Sectional Committee under the following guidelines:</w:t>
      </w:r>
    </w:p>
    <w:p w14:paraId="5FE61C49" w14:textId="77777777" w:rsidR="00FC709E" w:rsidRPr="00620358" w:rsidRDefault="00FC709E" w:rsidP="00FC709E">
      <w:pPr>
        <w:ind w:left="426" w:right="401"/>
        <w:jc w:val="both"/>
        <w:rPr>
          <w:sz w:val="23"/>
          <w:szCs w:val="23"/>
        </w:rPr>
      </w:pPr>
    </w:p>
    <w:p w14:paraId="19D81562" w14:textId="77777777" w:rsidR="00FC709E" w:rsidRPr="00620358" w:rsidRDefault="00FC709E" w:rsidP="00FC709E">
      <w:pPr>
        <w:ind w:left="426" w:right="401"/>
        <w:jc w:val="both"/>
        <w:rPr>
          <w:sz w:val="23"/>
          <w:szCs w:val="23"/>
        </w:rPr>
      </w:pPr>
      <w:proofErr w:type="spellStart"/>
      <w:r w:rsidRPr="00620358">
        <w:rPr>
          <w:sz w:val="23"/>
          <w:szCs w:val="23"/>
        </w:rPr>
        <w:t>i</w:t>
      </w:r>
      <w:proofErr w:type="spellEnd"/>
      <w:r w:rsidRPr="00620358">
        <w:rPr>
          <w:sz w:val="23"/>
          <w:szCs w:val="23"/>
        </w:rPr>
        <w:t xml:space="preserve">)    The Standard may be reaffirmed in the present form.        </w:t>
      </w:r>
    </w:p>
    <w:p w14:paraId="11B9038E" w14:textId="77777777" w:rsidR="00FC709E" w:rsidRPr="00620358" w:rsidRDefault="00FC709E" w:rsidP="00FC709E">
      <w:pPr>
        <w:ind w:left="426" w:right="401"/>
        <w:jc w:val="both"/>
        <w:rPr>
          <w:sz w:val="23"/>
          <w:szCs w:val="23"/>
        </w:rPr>
      </w:pPr>
      <w:r w:rsidRPr="00620358">
        <w:rPr>
          <w:sz w:val="23"/>
          <w:szCs w:val="23"/>
        </w:rPr>
        <w:t xml:space="preserve">ii)   The standard may be reaffirmed with minor changes by issuing of an amendment.        </w:t>
      </w:r>
    </w:p>
    <w:p w14:paraId="01CA25D9" w14:textId="77777777" w:rsidR="00FC709E" w:rsidRPr="00620358" w:rsidRDefault="00FC709E" w:rsidP="00FC709E">
      <w:pPr>
        <w:ind w:left="426" w:right="401"/>
        <w:jc w:val="both"/>
        <w:rPr>
          <w:sz w:val="23"/>
          <w:szCs w:val="23"/>
        </w:rPr>
      </w:pPr>
      <w:r w:rsidRPr="00620358">
        <w:rPr>
          <w:sz w:val="23"/>
          <w:szCs w:val="23"/>
        </w:rPr>
        <w:t xml:space="preserve">iii)  The Standard may be reaffirmed while simultaneously taking up for revision.        </w:t>
      </w:r>
    </w:p>
    <w:p w14:paraId="431A9F58" w14:textId="77777777" w:rsidR="00FC709E" w:rsidRPr="00620358" w:rsidRDefault="00FC709E" w:rsidP="00FC709E">
      <w:pPr>
        <w:ind w:left="426" w:right="401"/>
        <w:jc w:val="both"/>
        <w:rPr>
          <w:sz w:val="23"/>
          <w:szCs w:val="23"/>
        </w:rPr>
      </w:pPr>
      <w:r w:rsidRPr="00620358">
        <w:rPr>
          <w:sz w:val="23"/>
          <w:szCs w:val="23"/>
        </w:rPr>
        <w:t xml:space="preserve">iv)  The Standard may be withdrawn. </w:t>
      </w:r>
    </w:p>
    <w:p w14:paraId="6F5FBE92" w14:textId="77777777" w:rsidR="00FC709E" w:rsidRPr="00620358" w:rsidRDefault="00FC709E" w:rsidP="00FC709E">
      <w:pPr>
        <w:ind w:left="426" w:right="401"/>
        <w:jc w:val="both"/>
        <w:rPr>
          <w:b/>
          <w:bCs/>
          <w:sz w:val="23"/>
          <w:szCs w:val="23"/>
        </w:rPr>
      </w:pPr>
    </w:p>
    <w:p w14:paraId="48263652" w14:textId="098AAAD9" w:rsidR="00FC709E" w:rsidRPr="00620358" w:rsidRDefault="00E13BCD" w:rsidP="00E13BCD">
      <w:pPr>
        <w:pStyle w:val="ListParagraph"/>
        <w:numPr>
          <w:ilvl w:val="0"/>
          <w:numId w:val="15"/>
        </w:numPr>
        <w:ind w:left="426" w:right="401" w:firstLine="0"/>
        <w:jc w:val="both"/>
        <w:rPr>
          <w:sz w:val="23"/>
          <w:szCs w:val="23"/>
        </w:rPr>
      </w:pPr>
      <w:r w:rsidRPr="00620358">
        <w:rPr>
          <w:sz w:val="23"/>
          <w:szCs w:val="23"/>
        </w:rPr>
        <w:t xml:space="preserve"> </w:t>
      </w:r>
      <w:r w:rsidR="00FC709E" w:rsidRPr="00620358">
        <w:rPr>
          <w:sz w:val="23"/>
          <w:szCs w:val="23"/>
        </w:rPr>
        <w:t xml:space="preserve">Under this criterion, the </w:t>
      </w:r>
      <w:r w:rsidR="0083630B" w:rsidRPr="00620358">
        <w:rPr>
          <w:sz w:val="23"/>
          <w:szCs w:val="23"/>
        </w:rPr>
        <w:t xml:space="preserve">following </w:t>
      </w:r>
      <w:r w:rsidR="00FC709E" w:rsidRPr="00620358">
        <w:rPr>
          <w:sz w:val="23"/>
          <w:szCs w:val="23"/>
        </w:rPr>
        <w:t>Indian Standards</w:t>
      </w:r>
      <w:r w:rsidR="0083630B" w:rsidRPr="00620358">
        <w:rPr>
          <w:sz w:val="23"/>
          <w:szCs w:val="23"/>
        </w:rPr>
        <w:t xml:space="preserve"> were due for review as per the details mentioned in the table below</w:t>
      </w:r>
      <w:r w:rsidR="008A72D3" w:rsidRPr="00620358">
        <w:rPr>
          <w:sz w:val="23"/>
          <w:szCs w:val="23"/>
        </w:rPr>
        <w:t>. C</w:t>
      </w:r>
      <w:r w:rsidR="0083630B" w:rsidRPr="00620358">
        <w:rPr>
          <w:sz w:val="23"/>
          <w:szCs w:val="23"/>
        </w:rPr>
        <w:t>opies of the standards were circulated to all the members of the Committee</w:t>
      </w:r>
      <w:r w:rsidR="00375539" w:rsidRPr="00620358">
        <w:rPr>
          <w:sz w:val="23"/>
          <w:szCs w:val="23"/>
        </w:rPr>
        <w:t>,</w:t>
      </w:r>
      <w:r w:rsidR="0083630B" w:rsidRPr="00620358">
        <w:rPr>
          <w:sz w:val="23"/>
          <w:szCs w:val="23"/>
        </w:rPr>
        <w:t xml:space="preserve"> through </w:t>
      </w:r>
      <w:r w:rsidR="001D0F71" w:rsidRPr="00620358">
        <w:rPr>
          <w:sz w:val="23"/>
          <w:szCs w:val="23"/>
        </w:rPr>
        <w:t>e-mail</w:t>
      </w:r>
      <w:r w:rsidR="0035061F" w:rsidRPr="00620358">
        <w:rPr>
          <w:sz w:val="23"/>
          <w:szCs w:val="23"/>
        </w:rPr>
        <w:t xml:space="preserve"> as well as BIS portal</w:t>
      </w:r>
      <w:r w:rsidR="00375539" w:rsidRPr="00620358">
        <w:rPr>
          <w:sz w:val="23"/>
          <w:szCs w:val="23"/>
        </w:rPr>
        <w:t>,</w:t>
      </w:r>
      <w:r w:rsidR="0083630B" w:rsidRPr="00620358">
        <w:rPr>
          <w:sz w:val="23"/>
          <w:szCs w:val="23"/>
        </w:rPr>
        <w:t xml:space="preserve"> in Ma</w:t>
      </w:r>
      <w:r w:rsidR="001D0F71" w:rsidRPr="00620358">
        <w:rPr>
          <w:sz w:val="23"/>
          <w:szCs w:val="23"/>
        </w:rPr>
        <w:t>rch</w:t>
      </w:r>
      <w:r w:rsidR="0083630B" w:rsidRPr="00620358">
        <w:rPr>
          <w:sz w:val="23"/>
          <w:szCs w:val="23"/>
        </w:rPr>
        <w:t xml:space="preserve"> 2023</w:t>
      </w:r>
      <w:r w:rsidR="00375539" w:rsidRPr="00620358">
        <w:rPr>
          <w:sz w:val="23"/>
          <w:szCs w:val="23"/>
        </w:rPr>
        <w:t xml:space="preserve"> for comments</w:t>
      </w:r>
      <w:r w:rsidR="0083630B" w:rsidRPr="00620358">
        <w:rPr>
          <w:sz w:val="23"/>
          <w:szCs w:val="23"/>
        </w:rPr>
        <w:t xml:space="preserve">. Since no comments were received on any of the standard, these </w:t>
      </w:r>
      <w:r w:rsidR="00FC709E" w:rsidRPr="00620358">
        <w:rPr>
          <w:sz w:val="23"/>
          <w:szCs w:val="23"/>
        </w:rPr>
        <w:t>were r</w:t>
      </w:r>
      <w:r w:rsidR="0083630B" w:rsidRPr="00620358">
        <w:rPr>
          <w:sz w:val="23"/>
          <w:szCs w:val="23"/>
        </w:rPr>
        <w:t xml:space="preserve">eaffirmed in their present form with the approval of Chairperson, FAD </w:t>
      </w:r>
      <w:r w:rsidR="006551FD">
        <w:rPr>
          <w:sz w:val="23"/>
          <w:szCs w:val="23"/>
        </w:rPr>
        <w:t>15</w:t>
      </w:r>
      <w:r w:rsidR="0083630B" w:rsidRPr="00620358">
        <w:rPr>
          <w:sz w:val="23"/>
          <w:szCs w:val="23"/>
        </w:rPr>
        <w:t xml:space="preserve">. </w:t>
      </w:r>
    </w:p>
    <w:p w14:paraId="7CFECC90" w14:textId="77777777" w:rsidR="00FC709E" w:rsidRPr="00620358" w:rsidRDefault="00FC709E" w:rsidP="00FC709E">
      <w:pPr>
        <w:ind w:right="401"/>
        <w:jc w:val="both"/>
        <w:rPr>
          <w:sz w:val="23"/>
          <w:szCs w:val="23"/>
        </w:rPr>
      </w:pPr>
    </w:p>
    <w:tbl>
      <w:tblPr>
        <w:tblStyle w:val="TableGrid"/>
        <w:tblW w:w="4614" w:type="pct"/>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271"/>
        <w:gridCol w:w="5249"/>
        <w:gridCol w:w="1563"/>
      </w:tblGrid>
      <w:tr w:rsidR="00FC709E" w:rsidRPr="00620358" w14:paraId="74815784" w14:textId="77777777" w:rsidTr="001B62A5">
        <w:tc>
          <w:tcPr>
            <w:tcW w:w="293" w:type="pct"/>
            <w:shd w:val="clear" w:color="auto" w:fill="31849B"/>
            <w:hideMark/>
          </w:tcPr>
          <w:p w14:paraId="55FABC47" w14:textId="77777777" w:rsidR="00FC709E" w:rsidRPr="00620358" w:rsidRDefault="00FC709E" w:rsidP="001B62A5">
            <w:pPr>
              <w:tabs>
                <w:tab w:val="left" w:pos="321"/>
              </w:tabs>
              <w:ind w:left="-111" w:right="22"/>
              <w:jc w:val="center"/>
              <w:rPr>
                <w:b/>
                <w:bCs/>
                <w:color w:val="FFFFFF" w:themeColor="background1"/>
                <w:sz w:val="23"/>
                <w:szCs w:val="23"/>
              </w:rPr>
            </w:pPr>
            <w:bookmarkStart w:id="1" w:name="_Hlk144932485"/>
            <w:proofErr w:type="spellStart"/>
            <w:r w:rsidRPr="00620358">
              <w:rPr>
                <w:b/>
                <w:bCs/>
                <w:color w:val="FFFFFF" w:themeColor="background1"/>
                <w:sz w:val="23"/>
                <w:szCs w:val="23"/>
              </w:rPr>
              <w:t>Sl</w:t>
            </w:r>
            <w:proofErr w:type="spellEnd"/>
            <w:r w:rsidRPr="00620358">
              <w:rPr>
                <w:b/>
                <w:bCs/>
                <w:color w:val="FFFFFF" w:themeColor="background1"/>
                <w:sz w:val="23"/>
                <w:szCs w:val="23"/>
              </w:rPr>
              <w:t xml:space="preserve"> </w:t>
            </w:r>
          </w:p>
          <w:p w14:paraId="0F15D553" w14:textId="77777777" w:rsidR="00FC709E" w:rsidRPr="00620358" w:rsidRDefault="00FC709E" w:rsidP="001B62A5">
            <w:pPr>
              <w:tabs>
                <w:tab w:val="left" w:pos="321"/>
              </w:tabs>
              <w:ind w:left="-111" w:right="22"/>
              <w:jc w:val="center"/>
              <w:rPr>
                <w:b/>
                <w:bCs/>
                <w:color w:val="FFFFFF" w:themeColor="background1"/>
                <w:sz w:val="23"/>
                <w:szCs w:val="23"/>
              </w:rPr>
            </w:pPr>
            <w:r w:rsidRPr="00620358">
              <w:rPr>
                <w:b/>
                <w:bCs/>
                <w:color w:val="FFFFFF" w:themeColor="background1"/>
                <w:sz w:val="23"/>
                <w:szCs w:val="23"/>
              </w:rPr>
              <w:t>No.</w:t>
            </w:r>
          </w:p>
        </w:tc>
        <w:tc>
          <w:tcPr>
            <w:tcW w:w="1177" w:type="pct"/>
            <w:shd w:val="clear" w:color="auto" w:fill="31849B"/>
            <w:hideMark/>
          </w:tcPr>
          <w:p w14:paraId="53A58959" w14:textId="77777777" w:rsidR="00FC709E" w:rsidRPr="00620358" w:rsidRDefault="00FC709E" w:rsidP="001B62A5">
            <w:pPr>
              <w:tabs>
                <w:tab w:val="left" w:pos="1168"/>
              </w:tabs>
              <w:ind w:left="360" w:right="31" w:hanging="360"/>
              <w:jc w:val="center"/>
              <w:rPr>
                <w:b/>
                <w:bCs/>
                <w:color w:val="FFFFFF" w:themeColor="background1"/>
                <w:sz w:val="23"/>
                <w:szCs w:val="23"/>
              </w:rPr>
            </w:pPr>
            <w:r w:rsidRPr="00620358">
              <w:rPr>
                <w:b/>
                <w:bCs/>
                <w:color w:val="FFFFFF" w:themeColor="background1"/>
                <w:sz w:val="23"/>
                <w:szCs w:val="23"/>
              </w:rPr>
              <w:t>IS No.</w:t>
            </w:r>
          </w:p>
        </w:tc>
        <w:tc>
          <w:tcPr>
            <w:tcW w:w="2720" w:type="pct"/>
            <w:shd w:val="clear" w:color="auto" w:fill="31849B"/>
            <w:hideMark/>
          </w:tcPr>
          <w:p w14:paraId="1092FE04" w14:textId="77777777" w:rsidR="00FC709E" w:rsidRPr="00620358" w:rsidRDefault="00FC709E" w:rsidP="001B62A5">
            <w:pPr>
              <w:ind w:left="360" w:right="173"/>
              <w:jc w:val="center"/>
              <w:rPr>
                <w:b/>
                <w:bCs/>
                <w:color w:val="FFFFFF" w:themeColor="background1"/>
                <w:sz w:val="23"/>
                <w:szCs w:val="23"/>
              </w:rPr>
            </w:pPr>
            <w:r w:rsidRPr="00620358">
              <w:rPr>
                <w:b/>
                <w:bCs/>
                <w:color w:val="FFFFFF" w:themeColor="background1"/>
                <w:sz w:val="23"/>
                <w:szCs w:val="23"/>
              </w:rPr>
              <w:t>TITLE</w:t>
            </w:r>
          </w:p>
        </w:tc>
        <w:tc>
          <w:tcPr>
            <w:tcW w:w="810" w:type="pct"/>
            <w:shd w:val="clear" w:color="auto" w:fill="31849B"/>
          </w:tcPr>
          <w:p w14:paraId="72279B65" w14:textId="77777777" w:rsidR="00FC709E" w:rsidRPr="00620358" w:rsidRDefault="00FC709E" w:rsidP="001B62A5">
            <w:pPr>
              <w:ind w:left="34" w:hanging="3"/>
              <w:jc w:val="center"/>
              <w:rPr>
                <w:b/>
                <w:bCs/>
                <w:color w:val="FFFFFF" w:themeColor="background1"/>
                <w:sz w:val="23"/>
                <w:szCs w:val="23"/>
              </w:rPr>
            </w:pPr>
            <w:r w:rsidRPr="00620358">
              <w:rPr>
                <w:b/>
                <w:bCs/>
                <w:color w:val="FFFFFF" w:themeColor="background1"/>
                <w:sz w:val="23"/>
                <w:szCs w:val="23"/>
              </w:rPr>
              <w:t>Due Date</w:t>
            </w:r>
          </w:p>
        </w:tc>
      </w:tr>
      <w:tr w:rsidR="00FC709E" w:rsidRPr="00620358" w14:paraId="08216E53" w14:textId="77777777" w:rsidTr="001B62A5">
        <w:tc>
          <w:tcPr>
            <w:tcW w:w="293" w:type="pct"/>
          </w:tcPr>
          <w:p w14:paraId="21075D77" w14:textId="77777777" w:rsidR="00FC709E" w:rsidRPr="00620358" w:rsidRDefault="00FC709E" w:rsidP="001B62A5">
            <w:pPr>
              <w:pStyle w:val="ListParagraph"/>
              <w:numPr>
                <w:ilvl w:val="0"/>
                <w:numId w:val="1"/>
              </w:numPr>
              <w:tabs>
                <w:tab w:val="left" w:pos="236"/>
                <w:tab w:val="left" w:pos="321"/>
              </w:tabs>
              <w:ind w:left="72" w:right="401" w:firstLine="0"/>
              <w:rPr>
                <w:sz w:val="23"/>
                <w:szCs w:val="23"/>
              </w:rPr>
            </w:pPr>
          </w:p>
        </w:tc>
        <w:tc>
          <w:tcPr>
            <w:tcW w:w="1177" w:type="pct"/>
          </w:tcPr>
          <w:p w14:paraId="3EC95F76" w14:textId="4BDFE5DA" w:rsidR="00FC709E" w:rsidRPr="00620358" w:rsidRDefault="001D0F71" w:rsidP="003E1ADF">
            <w:pPr>
              <w:tabs>
                <w:tab w:val="left" w:pos="1168"/>
              </w:tabs>
              <w:ind w:right="31"/>
              <w:rPr>
                <w:sz w:val="23"/>
                <w:szCs w:val="23"/>
              </w:rPr>
            </w:pPr>
            <w:r w:rsidRPr="00620358">
              <w:rPr>
                <w:rFonts w:eastAsiaTheme="minorHAnsi"/>
                <w:color w:val="00000A"/>
                <w:sz w:val="23"/>
                <w:szCs w:val="23"/>
                <w:lang w:val="en-IN" w:bidi="hi-IN"/>
              </w:rPr>
              <w:t xml:space="preserve">IS </w:t>
            </w:r>
            <w:proofErr w:type="gramStart"/>
            <w:r w:rsidRPr="00620358">
              <w:rPr>
                <w:rFonts w:eastAsiaTheme="minorHAnsi"/>
                <w:color w:val="00000A"/>
                <w:sz w:val="23"/>
                <w:szCs w:val="23"/>
                <w:lang w:val="en-IN" w:bidi="hi-IN"/>
              </w:rPr>
              <w:t>15000 :</w:t>
            </w:r>
            <w:proofErr w:type="gramEnd"/>
            <w:r w:rsidRPr="00620358">
              <w:rPr>
                <w:rFonts w:eastAsiaTheme="minorHAnsi"/>
                <w:color w:val="00000A"/>
                <w:sz w:val="23"/>
                <w:szCs w:val="23"/>
                <w:lang w:val="en-IN" w:bidi="hi-IN"/>
              </w:rPr>
              <w:t xml:space="preserve"> 2013</w:t>
            </w:r>
          </w:p>
        </w:tc>
        <w:tc>
          <w:tcPr>
            <w:tcW w:w="2720" w:type="pct"/>
          </w:tcPr>
          <w:p w14:paraId="4E6005DC" w14:textId="469C8011" w:rsidR="00A12509" w:rsidRPr="00620358" w:rsidRDefault="001D0F71" w:rsidP="001D0F71">
            <w:pPr>
              <w:autoSpaceDE w:val="0"/>
              <w:autoSpaceDN w:val="0"/>
              <w:adjustRightInd w:val="0"/>
              <w:rPr>
                <w:sz w:val="23"/>
                <w:szCs w:val="23"/>
              </w:rPr>
            </w:pPr>
            <w:r w:rsidRPr="00620358">
              <w:rPr>
                <w:rFonts w:eastAsiaTheme="minorHAnsi"/>
                <w:color w:val="00000A"/>
                <w:sz w:val="23"/>
                <w:szCs w:val="23"/>
                <w:lang w:val="en-IN" w:bidi="hi-IN"/>
              </w:rPr>
              <w:t>Hazard analysis and critical control point (HACCP) - Requirements for any organization in the food chain (First Revision)</w:t>
            </w:r>
          </w:p>
        </w:tc>
        <w:tc>
          <w:tcPr>
            <w:tcW w:w="810" w:type="pct"/>
          </w:tcPr>
          <w:p w14:paraId="54CDBA83" w14:textId="48BF3576" w:rsidR="00FC709E" w:rsidRPr="00620358" w:rsidRDefault="003E1ADF" w:rsidP="001B62A5">
            <w:pPr>
              <w:tabs>
                <w:tab w:val="left" w:pos="1515"/>
              </w:tabs>
              <w:ind w:left="-17" w:hanging="3"/>
              <w:jc w:val="center"/>
              <w:rPr>
                <w:sz w:val="23"/>
                <w:szCs w:val="23"/>
              </w:rPr>
            </w:pPr>
            <w:r w:rsidRPr="00620358">
              <w:rPr>
                <w:sz w:val="23"/>
                <w:szCs w:val="23"/>
              </w:rPr>
              <w:t>Ma</w:t>
            </w:r>
            <w:r w:rsidR="00321D7D" w:rsidRPr="00620358">
              <w:rPr>
                <w:sz w:val="23"/>
                <w:szCs w:val="23"/>
              </w:rPr>
              <w:t>rch</w:t>
            </w:r>
            <w:r w:rsidR="00FC709E" w:rsidRPr="00620358">
              <w:rPr>
                <w:sz w:val="23"/>
                <w:szCs w:val="23"/>
              </w:rPr>
              <w:t xml:space="preserve"> 2023</w:t>
            </w:r>
          </w:p>
          <w:p w14:paraId="73791B83" w14:textId="35680657" w:rsidR="00FC709E" w:rsidRPr="00620358" w:rsidRDefault="00FC709E" w:rsidP="001B62A5">
            <w:pPr>
              <w:tabs>
                <w:tab w:val="left" w:pos="1515"/>
              </w:tabs>
              <w:ind w:left="-17" w:hanging="3"/>
              <w:jc w:val="center"/>
              <w:rPr>
                <w:sz w:val="23"/>
                <w:szCs w:val="23"/>
              </w:rPr>
            </w:pPr>
          </w:p>
        </w:tc>
      </w:tr>
      <w:tr w:rsidR="007D328C" w:rsidRPr="00620358" w14:paraId="082148E9" w14:textId="77777777" w:rsidTr="001B62A5">
        <w:tc>
          <w:tcPr>
            <w:tcW w:w="293" w:type="pct"/>
          </w:tcPr>
          <w:p w14:paraId="059211D7" w14:textId="77777777" w:rsidR="007D328C" w:rsidRPr="00620358" w:rsidRDefault="007D328C" w:rsidP="007D328C">
            <w:pPr>
              <w:pStyle w:val="ListParagraph"/>
              <w:numPr>
                <w:ilvl w:val="0"/>
                <w:numId w:val="1"/>
              </w:numPr>
              <w:tabs>
                <w:tab w:val="left" w:pos="236"/>
                <w:tab w:val="left" w:pos="321"/>
              </w:tabs>
              <w:ind w:left="72" w:right="401" w:firstLine="0"/>
              <w:rPr>
                <w:sz w:val="23"/>
                <w:szCs w:val="23"/>
              </w:rPr>
            </w:pPr>
          </w:p>
        </w:tc>
        <w:tc>
          <w:tcPr>
            <w:tcW w:w="1177" w:type="pct"/>
          </w:tcPr>
          <w:p w14:paraId="4FC3149C" w14:textId="10D03549" w:rsidR="007D328C" w:rsidRPr="00620358" w:rsidRDefault="007D328C" w:rsidP="007D328C">
            <w:pPr>
              <w:tabs>
                <w:tab w:val="left" w:pos="1168"/>
                <w:tab w:val="left" w:pos="1515"/>
              </w:tabs>
              <w:ind w:left="-17" w:right="31"/>
              <w:jc w:val="both"/>
              <w:rPr>
                <w:sz w:val="23"/>
                <w:szCs w:val="23"/>
              </w:rPr>
            </w:pPr>
            <w:r w:rsidRPr="00620358">
              <w:rPr>
                <w:rFonts w:eastAsiaTheme="minorHAnsi"/>
                <w:color w:val="00000A"/>
                <w:sz w:val="23"/>
                <w:szCs w:val="23"/>
                <w:lang w:val="en-IN" w:bidi="hi-IN"/>
              </w:rPr>
              <w:t xml:space="preserve">IS </w:t>
            </w:r>
            <w:proofErr w:type="gramStart"/>
            <w:r w:rsidRPr="00620358">
              <w:rPr>
                <w:rFonts w:eastAsiaTheme="minorHAnsi"/>
                <w:color w:val="00000A"/>
                <w:sz w:val="23"/>
                <w:szCs w:val="23"/>
                <w:lang w:val="en-IN" w:bidi="hi-IN"/>
              </w:rPr>
              <w:t>15176 :</w:t>
            </w:r>
            <w:proofErr w:type="gramEnd"/>
            <w:r w:rsidRPr="00620358">
              <w:rPr>
                <w:rFonts w:eastAsiaTheme="minorHAnsi"/>
                <w:color w:val="00000A"/>
                <w:sz w:val="23"/>
                <w:szCs w:val="23"/>
                <w:lang w:val="en-IN" w:bidi="hi-IN"/>
              </w:rPr>
              <w:t xml:space="preserve"> 2002</w:t>
            </w:r>
          </w:p>
        </w:tc>
        <w:tc>
          <w:tcPr>
            <w:tcW w:w="2720" w:type="pct"/>
          </w:tcPr>
          <w:p w14:paraId="5610D5FC" w14:textId="77777777" w:rsidR="007D328C" w:rsidRPr="00620358" w:rsidRDefault="007D328C" w:rsidP="007D328C">
            <w:pPr>
              <w:autoSpaceDE w:val="0"/>
              <w:autoSpaceDN w:val="0"/>
              <w:adjustRightInd w:val="0"/>
              <w:rPr>
                <w:rFonts w:eastAsiaTheme="minorHAnsi"/>
                <w:color w:val="00000A"/>
                <w:sz w:val="23"/>
                <w:szCs w:val="23"/>
                <w:lang w:val="en-IN" w:bidi="hi-IN"/>
              </w:rPr>
            </w:pPr>
            <w:r w:rsidRPr="00620358">
              <w:rPr>
                <w:rFonts w:eastAsiaTheme="minorHAnsi"/>
                <w:color w:val="00000A"/>
                <w:sz w:val="23"/>
                <w:szCs w:val="23"/>
                <w:lang w:val="en-IN" w:bidi="hi-IN"/>
              </w:rPr>
              <w:t>Food hygiene - Microbiological risk assessment - Principles and guidelines for the</w:t>
            </w:r>
          </w:p>
          <w:p w14:paraId="6ABFEEA8" w14:textId="5EEE0188" w:rsidR="007D328C" w:rsidRPr="00620358" w:rsidRDefault="007D328C" w:rsidP="007D328C">
            <w:pPr>
              <w:tabs>
                <w:tab w:val="left" w:pos="1515"/>
              </w:tabs>
              <w:ind w:left="-17" w:right="173"/>
              <w:jc w:val="both"/>
              <w:rPr>
                <w:sz w:val="23"/>
                <w:szCs w:val="23"/>
              </w:rPr>
            </w:pPr>
            <w:r w:rsidRPr="00620358">
              <w:rPr>
                <w:rFonts w:eastAsiaTheme="minorHAnsi"/>
                <w:color w:val="00000A"/>
                <w:sz w:val="23"/>
                <w:szCs w:val="23"/>
                <w:lang w:val="en-IN" w:bidi="hi-IN"/>
              </w:rPr>
              <w:t>conduct</w:t>
            </w:r>
          </w:p>
        </w:tc>
        <w:tc>
          <w:tcPr>
            <w:tcW w:w="810" w:type="pct"/>
          </w:tcPr>
          <w:p w14:paraId="3352BCC9" w14:textId="0449D055" w:rsidR="007D328C" w:rsidRPr="00620358" w:rsidRDefault="007D328C" w:rsidP="007D328C">
            <w:pPr>
              <w:tabs>
                <w:tab w:val="left" w:pos="1515"/>
              </w:tabs>
              <w:ind w:left="-17" w:hanging="3"/>
              <w:jc w:val="center"/>
              <w:rPr>
                <w:sz w:val="23"/>
                <w:szCs w:val="23"/>
              </w:rPr>
            </w:pPr>
            <w:r w:rsidRPr="00620358">
              <w:rPr>
                <w:sz w:val="23"/>
                <w:szCs w:val="23"/>
              </w:rPr>
              <w:t>March 2023</w:t>
            </w:r>
          </w:p>
        </w:tc>
      </w:tr>
      <w:tr w:rsidR="007D328C" w:rsidRPr="00620358" w14:paraId="1D8B6EC6" w14:textId="77777777" w:rsidTr="001B62A5">
        <w:tc>
          <w:tcPr>
            <w:tcW w:w="293" w:type="pct"/>
          </w:tcPr>
          <w:p w14:paraId="7FF6B69B" w14:textId="77777777" w:rsidR="007D328C" w:rsidRPr="00620358" w:rsidRDefault="007D328C" w:rsidP="007D328C">
            <w:pPr>
              <w:pStyle w:val="ListParagraph"/>
              <w:numPr>
                <w:ilvl w:val="0"/>
                <w:numId w:val="1"/>
              </w:numPr>
              <w:tabs>
                <w:tab w:val="left" w:pos="236"/>
                <w:tab w:val="left" w:pos="321"/>
              </w:tabs>
              <w:ind w:left="72" w:right="401" w:firstLine="0"/>
              <w:rPr>
                <w:sz w:val="23"/>
                <w:szCs w:val="23"/>
              </w:rPr>
            </w:pPr>
          </w:p>
        </w:tc>
        <w:tc>
          <w:tcPr>
            <w:tcW w:w="1177" w:type="pct"/>
          </w:tcPr>
          <w:p w14:paraId="400C5EEC" w14:textId="5F9963C6" w:rsidR="007D328C" w:rsidRPr="00620358" w:rsidRDefault="007D328C" w:rsidP="007D328C">
            <w:pPr>
              <w:tabs>
                <w:tab w:val="left" w:pos="1168"/>
                <w:tab w:val="left" w:pos="1515"/>
              </w:tabs>
              <w:ind w:left="-17" w:right="31"/>
              <w:jc w:val="both"/>
              <w:rPr>
                <w:sz w:val="23"/>
                <w:szCs w:val="23"/>
              </w:rPr>
            </w:pPr>
            <w:r w:rsidRPr="00620358">
              <w:rPr>
                <w:rFonts w:eastAsiaTheme="minorHAnsi"/>
                <w:color w:val="00000A"/>
                <w:sz w:val="23"/>
                <w:szCs w:val="23"/>
                <w:lang w:val="en-IN" w:bidi="hi-IN"/>
              </w:rPr>
              <w:t xml:space="preserve">IS </w:t>
            </w:r>
            <w:proofErr w:type="gramStart"/>
            <w:r w:rsidRPr="00620358">
              <w:rPr>
                <w:rFonts w:eastAsiaTheme="minorHAnsi"/>
                <w:color w:val="00000A"/>
                <w:sz w:val="23"/>
                <w:szCs w:val="23"/>
                <w:lang w:val="en-IN" w:bidi="hi-IN"/>
              </w:rPr>
              <w:t>16019 :</w:t>
            </w:r>
            <w:proofErr w:type="gramEnd"/>
            <w:r w:rsidRPr="00620358">
              <w:rPr>
                <w:rFonts w:eastAsiaTheme="minorHAnsi"/>
                <w:color w:val="00000A"/>
                <w:sz w:val="23"/>
                <w:szCs w:val="23"/>
                <w:lang w:val="en-IN" w:bidi="hi-IN"/>
              </w:rPr>
              <w:t xml:space="preserve"> 2012</w:t>
            </w:r>
          </w:p>
        </w:tc>
        <w:tc>
          <w:tcPr>
            <w:tcW w:w="2720" w:type="pct"/>
          </w:tcPr>
          <w:p w14:paraId="301ACB84" w14:textId="4242A7CD" w:rsidR="007D328C" w:rsidRPr="00620358" w:rsidRDefault="007D328C" w:rsidP="007D328C">
            <w:pPr>
              <w:tabs>
                <w:tab w:val="left" w:pos="1515"/>
              </w:tabs>
              <w:ind w:left="-17" w:right="173"/>
              <w:jc w:val="both"/>
              <w:rPr>
                <w:sz w:val="23"/>
                <w:szCs w:val="23"/>
              </w:rPr>
            </w:pPr>
            <w:r w:rsidRPr="00620358">
              <w:rPr>
                <w:rFonts w:eastAsiaTheme="minorHAnsi"/>
                <w:sz w:val="23"/>
                <w:szCs w:val="23"/>
                <w:lang w:val="en-IN" w:bidi="hi-IN"/>
              </w:rPr>
              <w:t>Food retail management basic requirements</w:t>
            </w:r>
          </w:p>
        </w:tc>
        <w:tc>
          <w:tcPr>
            <w:tcW w:w="810" w:type="pct"/>
          </w:tcPr>
          <w:p w14:paraId="4EDA08AB" w14:textId="1ECA06F3" w:rsidR="007D328C" w:rsidRPr="00620358" w:rsidRDefault="007D328C" w:rsidP="007D328C">
            <w:pPr>
              <w:tabs>
                <w:tab w:val="left" w:pos="1515"/>
              </w:tabs>
              <w:ind w:left="-17" w:hanging="3"/>
              <w:jc w:val="center"/>
              <w:rPr>
                <w:sz w:val="23"/>
                <w:szCs w:val="23"/>
              </w:rPr>
            </w:pPr>
            <w:r w:rsidRPr="00620358">
              <w:rPr>
                <w:sz w:val="23"/>
                <w:szCs w:val="23"/>
              </w:rPr>
              <w:t>March 2023</w:t>
            </w:r>
          </w:p>
        </w:tc>
      </w:tr>
      <w:tr w:rsidR="007D328C" w:rsidRPr="00620358" w14:paraId="5FF83D92" w14:textId="77777777" w:rsidTr="001B62A5">
        <w:tc>
          <w:tcPr>
            <w:tcW w:w="293" w:type="pct"/>
          </w:tcPr>
          <w:p w14:paraId="092575EE" w14:textId="77777777" w:rsidR="007D328C" w:rsidRPr="00620358" w:rsidRDefault="007D328C" w:rsidP="007D328C">
            <w:pPr>
              <w:pStyle w:val="ListParagraph"/>
              <w:numPr>
                <w:ilvl w:val="0"/>
                <w:numId w:val="1"/>
              </w:numPr>
              <w:tabs>
                <w:tab w:val="left" w:pos="236"/>
                <w:tab w:val="left" w:pos="321"/>
              </w:tabs>
              <w:ind w:left="72" w:right="401" w:firstLine="0"/>
              <w:rPr>
                <w:sz w:val="23"/>
                <w:szCs w:val="23"/>
              </w:rPr>
            </w:pPr>
          </w:p>
        </w:tc>
        <w:tc>
          <w:tcPr>
            <w:tcW w:w="1177" w:type="pct"/>
          </w:tcPr>
          <w:p w14:paraId="7D29D052" w14:textId="576C149F" w:rsidR="007D328C" w:rsidRPr="00620358" w:rsidRDefault="007D328C" w:rsidP="007D328C">
            <w:pPr>
              <w:tabs>
                <w:tab w:val="left" w:pos="1168"/>
                <w:tab w:val="left" w:pos="1515"/>
              </w:tabs>
              <w:ind w:left="-17" w:right="31"/>
              <w:jc w:val="both"/>
              <w:rPr>
                <w:sz w:val="23"/>
                <w:szCs w:val="23"/>
              </w:rPr>
            </w:pPr>
            <w:r w:rsidRPr="00620358">
              <w:rPr>
                <w:rFonts w:eastAsiaTheme="minorHAnsi"/>
                <w:color w:val="00000A"/>
                <w:sz w:val="23"/>
                <w:szCs w:val="23"/>
                <w:lang w:val="en-IN" w:bidi="hi-IN"/>
              </w:rPr>
              <w:t xml:space="preserve">IS </w:t>
            </w:r>
            <w:proofErr w:type="gramStart"/>
            <w:r w:rsidRPr="00620358">
              <w:rPr>
                <w:rFonts w:eastAsiaTheme="minorHAnsi"/>
                <w:color w:val="00000A"/>
                <w:sz w:val="23"/>
                <w:szCs w:val="23"/>
                <w:lang w:val="en-IN" w:bidi="hi-IN"/>
              </w:rPr>
              <w:t>16020 :</w:t>
            </w:r>
            <w:proofErr w:type="gramEnd"/>
            <w:r w:rsidRPr="00620358">
              <w:rPr>
                <w:rFonts w:eastAsiaTheme="minorHAnsi"/>
                <w:color w:val="00000A"/>
                <w:sz w:val="23"/>
                <w:szCs w:val="23"/>
                <w:lang w:val="en-IN" w:bidi="hi-IN"/>
              </w:rPr>
              <w:t xml:space="preserve"> 2012</w:t>
            </w:r>
          </w:p>
        </w:tc>
        <w:tc>
          <w:tcPr>
            <w:tcW w:w="2720" w:type="pct"/>
          </w:tcPr>
          <w:p w14:paraId="0AB91EB6" w14:textId="1EB55740" w:rsidR="007D328C" w:rsidRPr="00620358" w:rsidRDefault="007D328C" w:rsidP="007D328C">
            <w:pPr>
              <w:tabs>
                <w:tab w:val="left" w:pos="1515"/>
              </w:tabs>
              <w:ind w:left="-17" w:right="173"/>
              <w:jc w:val="both"/>
              <w:rPr>
                <w:sz w:val="23"/>
                <w:szCs w:val="23"/>
              </w:rPr>
            </w:pPr>
            <w:r w:rsidRPr="00620358">
              <w:rPr>
                <w:rFonts w:eastAsiaTheme="minorHAnsi"/>
                <w:sz w:val="23"/>
                <w:szCs w:val="23"/>
                <w:lang w:val="en-IN" w:bidi="hi-IN"/>
              </w:rPr>
              <w:t>Food safety management - Requirements for good hygiene practices</w:t>
            </w:r>
          </w:p>
        </w:tc>
        <w:tc>
          <w:tcPr>
            <w:tcW w:w="810" w:type="pct"/>
          </w:tcPr>
          <w:p w14:paraId="7ADBDE9E" w14:textId="17CB69B4" w:rsidR="007D328C" w:rsidRPr="00620358" w:rsidRDefault="007D328C" w:rsidP="007D328C">
            <w:pPr>
              <w:tabs>
                <w:tab w:val="left" w:pos="1515"/>
              </w:tabs>
              <w:ind w:left="-17" w:hanging="3"/>
              <w:jc w:val="center"/>
              <w:rPr>
                <w:sz w:val="23"/>
                <w:szCs w:val="23"/>
              </w:rPr>
            </w:pPr>
            <w:r w:rsidRPr="00620358">
              <w:rPr>
                <w:sz w:val="23"/>
                <w:szCs w:val="23"/>
              </w:rPr>
              <w:t>March 2023</w:t>
            </w:r>
          </w:p>
        </w:tc>
      </w:tr>
      <w:tr w:rsidR="007D328C" w:rsidRPr="00620358" w14:paraId="6499A798" w14:textId="77777777" w:rsidTr="001B62A5">
        <w:tc>
          <w:tcPr>
            <w:tcW w:w="293" w:type="pct"/>
          </w:tcPr>
          <w:p w14:paraId="515EF2B7" w14:textId="77777777" w:rsidR="007D328C" w:rsidRPr="00620358" w:rsidRDefault="007D328C" w:rsidP="007D328C">
            <w:pPr>
              <w:pStyle w:val="ListParagraph"/>
              <w:numPr>
                <w:ilvl w:val="0"/>
                <w:numId w:val="1"/>
              </w:numPr>
              <w:tabs>
                <w:tab w:val="left" w:pos="236"/>
                <w:tab w:val="left" w:pos="321"/>
              </w:tabs>
              <w:ind w:left="72" w:right="401" w:firstLine="0"/>
              <w:rPr>
                <w:sz w:val="23"/>
                <w:szCs w:val="23"/>
              </w:rPr>
            </w:pPr>
          </w:p>
        </w:tc>
        <w:tc>
          <w:tcPr>
            <w:tcW w:w="1177" w:type="pct"/>
          </w:tcPr>
          <w:p w14:paraId="429226CE" w14:textId="17EE7287" w:rsidR="007D328C" w:rsidRPr="00620358" w:rsidRDefault="007D328C" w:rsidP="007D328C">
            <w:pPr>
              <w:tabs>
                <w:tab w:val="left" w:pos="1168"/>
                <w:tab w:val="left" w:pos="1515"/>
              </w:tabs>
              <w:ind w:left="-17" w:right="31"/>
              <w:jc w:val="both"/>
              <w:rPr>
                <w:sz w:val="23"/>
                <w:szCs w:val="23"/>
              </w:rPr>
            </w:pPr>
            <w:r w:rsidRPr="00620358">
              <w:rPr>
                <w:rFonts w:eastAsiaTheme="minorHAnsi"/>
                <w:color w:val="00000A"/>
                <w:sz w:val="23"/>
                <w:szCs w:val="23"/>
                <w:lang w:val="en-IN" w:bidi="hi-IN"/>
              </w:rPr>
              <w:t xml:space="preserve">IS </w:t>
            </w:r>
            <w:proofErr w:type="gramStart"/>
            <w:r w:rsidRPr="00620358">
              <w:rPr>
                <w:rFonts w:eastAsiaTheme="minorHAnsi"/>
                <w:color w:val="00000A"/>
                <w:sz w:val="23"/>
                <w:szCs w:val="23"/>
                <w:lang w:val="en-IN" w:bidi="hi-IN"/>
              </w:rPr>
              <w:t>16021 :</w:t>
            </w:r>
            <w:proofErr w:type="gramEnd"/>
            <w:r w:rsidRPr="00620358">
              <w:rPr>
                <w:rFonts w:eastAsiaTheme="minorHAnsi"/>
                <w:color w:val="00000A"/>
                <w:sz w:val="23"/>
                <w:szCs w:val="23"/>
                <w:lang w:val="en-IN" w:bidi="hi-IN"/>
              </w:rPr>
              <w:t xml:space="preserve"> 2012</w:t>
            </w:r>
          </w:p>
        </w:tc>
        <w:tc>
          <w:tcPr>
            <w:tcW w:w="2720" w:type="pct"/>
          </w:tcPr>
          <w:p w14:paraId="6133BAD2" w14:textId="77777777" w:rsidR="007D328C" w:rsidRPr="00620358" w:rsidRDefault="007D328C" w:rsidP="007D328C">
            <w:pPr>
              <w:autoSpaceDE w:val="0"/>
              <w:autoSpaceDN w:val="0"/>
              <w:adjustRightInd w:val="0"/>
              <w:rPr>
                <w:rFonts w:eastAsiaTheme="minorHAnsi"/>
                <w:sz w:val="23"/>
                <w:szCs w:val="23"/>
                <w:lang w:val="en-IN" w:bidi="hi-IN"/>
              </w:rPr>
            </w:pPr>
            <w:r w:rsidRPr="00620358">
              <w:rPr>
                <w:rFonts w:eastAsiaTheme="minorHAnsi"/>
                <w:sz w:val="23"/>
                <w:szCs w:val="23"/>
                <w:lang w:val="en-IN" w:bidi="hi-IN"/>
              </w:rPr>
              <w:t>Good manufacturing practices (GMP) - Requirements for organizations in the food</w:t>
            </w:r>
          </w:p>
          <w:p w14:paraId="7A887F24" w14:textId="1892F5BD" w:rsidR="007D328C" w:rsidRPr="00620358" w:rsidRDefault="007D328C" w:rsidP="007D328C">
            <w:pPr>
              <w:tabs>
                <w:tab w:val="left" w:pos="1515"/>
              </w:tabs>
              <w:ind w:left="-17" w:right="173"/>
              <w:jc w:val="both"/>
              <w:rPr>
                <w:sz w:val="23"/>
                <w:szCs w:val="23"/>
              </w:rPr>
            </w:pPr>
            <w:r w:rsidRPr="00620358">
              <w:rPr>
                <w:rFonts w:eastAsiaTheme="minorHAnsi"/>
                <w:sz w:val="23"/>
                <w:szCs w:val="23"/>
                <w:lang w:val="en-IN" w:bidi="hi-IN"/>
              </w:rPr>
              <w:t>processing sector</w:t>
            </w:r>
          </w:p>
        </w:tc>
        <w:tc>
          <w:tcPr>
            <w:tcW w:w="810" w:type="pct"/>
          </w:tcPr>
          <w:p w14:paraId="61827399" w14:textId="118D3E77" w:rsidR="007D328C" w:rsidRPr="00620358" w:rsidRDefault="007D328C" w:rsidP="007D328C">
            <w:pPr>
              <w:tabs>
                <w:tab w:val="left" w:pos="1515"/>
              </w:tabs>
              <w:ind w:left="-17" w:hanging="3"/>
              <w:jc w:val="center"/>
              <w:rPr>
                <w:sz w:val="23"/>
                <w:szCs w:val="23"/>
              </w:rPr>
            </w:pPr>
            <w:r w:rsidRPr="00620358">
              <w:rPr>
                <w:sz w:val="23"/>
                <w:szCs w:val="23"/>
              </w:rPr>
              <w:t>March 2023</w:t>
            </w:r>
          </w:p>
        </w:tc>
      </w:tr>
      <w:bookmarkEnd w:id="1"/>
    </w:tbl>
    <w:p w14:paraId="325C14DF" w14:textId="77777777" w:rsidR="003E1ADF" w:rsidRPr="00620358" w:rsidRDefault="003E1ADF" w:rsidP="00FC709E">
      <w:pPr>
        <w:ind w:left="426" w:right="401"/>
        <w:jc w:val="both"/>
        <w:rPr>
          <w:b/>
          <w:bCs/>
          <w:i/>
          <w:sz w:val="23"/>
          <w:szCs w:val="23"/>
        </w:rPr>
      </w:pPr>
    </w:p>
    <w:p w14:paraId="64FC62D4" w14:textId="27DBB283" w:rsidR="00FC709E" w:rsidRPr="00620358" w:rsidRDefault="00FC709E" w:rsidP="00FC709E">
      <w:pPr>
        <w:ind w:left="426" w:right="401"/>
        <w:jc w:val="both"/>
        <w:rPr>
          <w:b/>
          <w:bCs/>
          <w:i/>
          <w:sz w:val="23"/>
          <w:szCs w:val="23"/>
        </w:rPr>
      </w:pPr>
      <w:r w:rsidRPr="00620358">
        <w:rPr>
          <w:b/>
          <w:bCs/>
          <w:i/>
          <w:sz w:val="23"/>
          <w:szCs w:val="23"/>
        </w:rPr>
        <w:t xml:space="preserve">The Committee may kindly </w:t>
      </w:r>
      <w:r w:rsidR="0083630B" w:rsidRPr="00620358">
        <w:rPr>
          <w:b/>
          <w:bCs/>
          <w:i/>
          <w:sz w:val="23"/>
          <w:szCs w:val="23"/>
        </w:rPr>
        <w:t>NOTE</w:t>
      </w:r>
    </w:p>
    <w:p w14:paraId="1BD9B35B" w14:textId="77777777" w:rsidR="0035061F" w:rsidRPr="00620358" w:rsidRDefault="0035061F" w:rsidP="00FC709E">
      <w:pPr>
        <w:ind w:left="426" w:right="401"/>
        <w:jc w:val="both"/>
        <w:rPr>
          <w:b/>
          <w:bCs/>
          <w:i/>
          <w:sz w:val="23"/>
          <w:szCs w:val="23"/>
        </w:rPr>
      </w:pPr>
    </w:p>
    <w:p w14:paraId="055C4AF7" w14:textId="6E10BBCE" w:rsidR="0035061F" w:rsidRPr="00620358" w:rsidRDefault="00E13BCD" w:rsidP="00E13BCD">
      <w:pPr>
        <w:pStyle w:val="ListParagraph"/>
        <w:numPr>
          <w:ilvl w:val="0"/>
          <w:numId w:val="15"/>
        </w:numPr>
        <w:ind w:left="426" w:right="401" w:firstLine="0"/>
        <w:jc w:val="both"/>
        <w:rPr>
          <w:b/>
          <w:bCs/>
          <w:i/>
          <w:sz w:val="23"/>
          <w:szCs w:val="23"/>
        </w:rPr>
      </w:pPr>
      <w:r w:rsidRPr="00620358">
        <w:rPr>
          <w:sz w:val="23"/>
          <w:szCs w:val="23"/>
        </w:rPr>
        <w:t xml:space="preserve">Under the criteria mentioned above, following Indian Standards under FAD </w:t>
      </w:r>
      <w:r w:rsidR="006551FD">
        <w:rPr>
          <w:sz w:val="23"/>
          <w:szCs w:val="23"/>
        </w:rPr>
        <w:t>15</w:t>
      </w:r>
      <w:r w:rsidRPr="00620358">
        <w:rPr>
          <w:sz w:val="23"/>
          <w:szCs w:val="23"/>
        </w:rPr>
        <w:t xml:space="preserve"> are currently due for review:</w:t>
      </w:r>
    </w:p>
    <w:p w14:paraId="41684225" w14:textId="77777777" w:rsidR="00FC709E" w:rsidRPr="00620358" w:rsidRDefault="00FC709E" w:rsidP="00FC709E">
      <w:pPr>
        <w:ind w:left="426" w:right="401"/>
        <w:jc w:val="both"/>
        <w:rPr>
          <w:b/>
          <w:bCs/>
          <w:iCs/>
          <w:sz w:val="23"/>
          <w:szCs w:val="23"/>
        </w:rPr>
      </w:pPr>
    </w:p>
    <w:tbl>
      <w:tblPr>
        <w:tblStyle w:val="TableGrid"/>
        <w:tblW w:w="4614" w:type="pct"/>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271"/>
        <w:gridCol w:w="5249"/>
        <w:gridCol w:w="1563"/>
      </w:tblGrid>
      <w:tr w:rsidR="00E13BCD" w:rsidRPr="00620358" w14:paraId="0D335502" w14:textId="77777777" w:rsidTr="00E92F80">
        <w:tc>
          <w:tcPr>
            <w:tcW w:w="293" w:type="pct"/>
            <w:shd w:val="clear" w:color="auto" w:fill="31849B"/>
            <w:hideMark/>
          </w:tcPr>
          <w:p w14:paraId="565A7F3A" w14:textId="77777777" w:rsidR="00E13BCD" w:rsidRPr="00620358" w:rsidRDefault="00E13BCD" w:rsidP="00E92F80">
            <w:pPr>
              <w:tabs>
                <w:tab w:val="left" w:pos="321"/>
              </w:tabs>
              <w:ind w:left="-111" w:right="22"/>
              <w:jc w:val="center"/>
              <w:rPr>
                <w:b/>
                <w:bCs/>
                <w:color w:val="FFFFFF" w:themeColor="background1"/>
                <w:sz w:val="23"/>
                <w:szCs w:val="23"/>
              </w:rPr>
            </w:pPr>
            <w:proofErr w:type="spellStart"/>
            <w:r w:rsidRPr="00620358">
              <w:rPr>
                <w:b/>
                <w:bCs/>
                <w:color w:val="FFFFFF" w:themeColor="background1"/>
                <w:sz w:val="23"/>
                <w:szCs w:val="23"/>
              </w:rPr>
              <w:t>Sl</w:t>
            </w:r>
            <w:proofErr w:type="spellEnd"/>
            <w:r w:rsidRPr="00620358">
              <w:rPr>
                <w:b/>
                <w:bCs/>
                <w:color w:val="FFFFFF" w:themeColor="background1"/>
                <w:sz w:val="23"/>
                <w:szCs w:val="23"/>
              </w:rPr>
              <w:t xml:space="preserve"> </w:t>
            </w:r>
          </w:p>
          <w:p w14:paraId="68CFB301" w14:textId="77777777" w:rsidR="00E13BCD" w:rsidRPr="00620358" w:rsidRDefault="00E13BCD" w:rsidP="00E92F80">
            <w:pPr>
              <w:tabs>
                <w:tab w:val="left" w:pos="321"/>
              </w:tabs>
              <w:ind w:left="-111" w:right="22"/>
              <w:jc w:val="center"/>
              <w:rPr>
                <w:b/>
                <w:bCs/>
                <w:color w:val="FFFFFF" w:themeColor="background1"/>
                <w:sz w:val="23"/>
                <w:szCs w:val="23"/>
              </w:rPr>
            </w:pPr>
            <w:r w:rsidRPr="00620358">
              <w:rPr>
                <w:b/>
                <w:bCs/>
                <w:color w:val="FFFFFF" w:themeColor="background1"/>
                <w:sz w:val="23"/>
                <w:szCs w:val="23"/>
              </w:rPr>
              <w:t>No.</w:t>
            </w:r>
          </w:p>
        </w:tc>
        <w:tc>
          <w:tcPr>
            <w:tcW w:w="1177" w:type="pct"/>
            <w:shd w:val="clear" w:color="auto" w:fill="31849B"/>
            <w:hideMark/>
          </w:tcPr>
          <w:p w14:paraId="03130C87" w14:textId="77777777" w:rsidR="00E13BCD" w:rsidRPr="00620358" w:rsidRDefault="00E13BCD" w:rsidP="00E92F80">
            <w:pPr>
              <w:tabs>
                <w:tab w:val="left" w:pos="1168"/>
              </w:tabs>
              <w:ind w:left="360" w:right="31" w:hanging="360"/>
              <w:jc w:val="center"/>
              <w:rPr>
                <w:b/>
                <w:bCs/>
                <w:color w:val="FFFFFF" w:themeColor="background1"/>
                <w:sz w:val="23"/>
                <w:szCs w:val="23"/>
              </w:rPr>
            </w:pPr>
            <w:r w:rsidRPr="00620358">
              <w:rPr>
                <w:b/>
                <w:bCs/>
                <w:color w:val="FFFFFF" w:themeColor="background1"/>
                <w:sz w:val="23"/>
                <w:szCs w:val="23"/>
              </w:rPr>
              <w:t>IS No.</w:t>
            </w:r>
          </w:p>
        </w:tc>
        <w:tc>
          <w:tcPr>
            <w:tcW w:w="2720" w:type="pct"/>
            <w:shd w:val="clear" w:color="auto" w:fill="31849B"/>
            <w:hideMark/>
          </w:tcPr>
          <w:p w14:paraId="0CD43E62" w14:textId="77777777" w:rsidR="00E13BCD" w:rsidRPr="00620358" w:rsidRDefault="00E13BCD" w:rsidP="00E92F80">
            <w:pPr>
              <w:ind w:left="360" w:right="173"/>
              <w:jc w:val="center"/>
              <w:rPr>
                <w:b/>
                <w:bCs/>
                <w:color w:val="FFFFFF" w:themeColor="background1"/>
                <w:sz w:val="23"/>
                <w:szCs w:val="23"/>
              </w:rPr>
            </w:pPr>
            <w:r w:rsidRPr="00620358">
              <w:rPr>
                <w:b/>
                <w:bCs/>
                <w:color w:val="FFFFFF" w:themeColor="background1"/>
                <w:sz w:val="23"/>
                <w:szCs w:val="23"/>
              </w:rPr>
              <w:t>TITLE</w:t>
            </w:r>
          </w:p>
        </w:tc>
        <w:tc>
          <w:tcPr>
            <w:tcW w:w="810" w:type="pct"/>
            <w:shd w:val="clear" w:color="auto" w:fill="31849B"/>
          </w:tcPr>
          <w:p w14:paraId="4569F6F1" w14:textId="77777777" w:rsidR="00E13BCD" w:rsidRPr="00620358" w:rsidRDefault="00E13BCD" w:rsidP="00E92F80">
            <w:pPr>
              <w:ind w:left="34" w:hanging="3"/>
              <w:jc w:val="center"/>
              <w:rPr>
                <w:b/>
                <w:bCs/>
                <w:color w:val="FFFFFF" w:themeColor="background1"/>
                <w:sz w:val="23"/>
                <w:szCs w:val="23"/>
              </w:rPr>
            </w:pPr>
            <w:r w:rsidRPr="00620358">
              <w:rPr>
                <w:b/>
                <w:bCs/>
                <w:color w:val="FFFFFF" w:themeColor="background1"/>
                <w:sz w:val="23"/>
                <w:szCs w:val="23"/>
              </w:rPr>
              <w:t>Due Date</w:t>
            </w:r>
          </w:p>
        </w:tc>
      </w:tr>
      <w:tr w:rsidR="00E13BCD" w:rsidRPr="00620358" w14:paraId="096C9B82" w14:textId="77777777" w:rsidTr="00E92F80">
        <w:tc>
          <w:tcPr>
            <w:tcW w:w="293" w:type="pct"/>
          </w:tcPr>
          <w:p w14:paraId="1DA7EC53" w14:textId="77777777" w:rsidR="00E13BCD" w:rsidRPr="00620358" w:rsidRDefault="00E13BCD" w:rsidP="00E13BCD">
            <w:pPr>
              <w:pStyle w:val="ListParagraph"/>
              <w:numPr>
                <w:ilvl w:val="0"/>
                <w:numId w:val="16"/>
              </w:numPr>
              <w:tabs>
                <w:tab w:val="left" w:pos="236"/>
                <w:tab w:val="left" w:pos="321"/>
              </w:tabs>
              <w:ind w:left="72" w:right="401" w:firstLine="0"/>
              <w:rPr>
                <w:sz w:val="23"/>
                <w:szCs w:val="23"/>
              </w:rPr>
            </w:pPr>
          </w:p>
        </w:tc>
        <w:tc>
          <w:tcPr>
            <w:tcW w:w="1177" w:type="pct"/>
          </w:tcPr>
          <w:p w14:paraId="4E21E940" w14:textId="214D782E" w:rsidR="00E13BCD" w:rsidRPr="00620358" w:rsidRDefault="00E13BCD" w:rsidP="00E92F80">
            <w:pPr>
              <w:tabs>
                <w:tab w:val="left" w:pos="1168"/>
                <w:tab w:val="left" w:pos="1515"/>
              </w:tabs>
              <w:ind w:left="-17" w:right="31"/>
              <w:jc w:val="both"/>
              <w:rPr>
                <w:sz w:val="23"/>
                <w:szCs w:val="23"/>
              </w:rPr>
            </w:pPr>
            <w:r w:rsidRPr="00620358">
              <w:rPr>
                <w:sz w:val="23"/>
                <w:szCs w:val="23"/>
              </w:rPr>
              <w:t xml:space="preserve">IS/ISO </w:t>
            </w:r>
            <w:proofErr w:type="gramStart"/>
            <w:r w:rsidRPr="00620358">
              <w:rPr>
                <w:sz w:val="23"/>
                <w:szCs w:val="23"/>
              </w:rPr>
              <w:t>22000 :</w:t>
            </w:r>
            <w:proofErr w:type="gramEnd"/>
            <w:r w:rsidRPr="00620358">
              <w:rPr>
                <w:sz w:val="23"/>
                <w:szCs w:val="23"/>
              </w:rPr>
              <w:t xml:space="preserve"> 2018</w:t>
            </w:r>
          </w:p>
        </w:tc>
        <w:tc>
          <w:tcPr>
            <w:tcW w:w="2720" w:type="pct"/>
          </w:tcPr>
          <w:p w14:paraId="021935AF" w14:textId="3343F195" w:rsidR="00E13BCD" w:rsidRPr="00620358" w:rsidRDefault="00E13BCD" w:rsidP="00E92F80">
            <w:pPr>
              <w:tabs>
                <w:tab w:val="left" w:pos="1515"/>
              </w:tabs>
              <w:ind w:left="-17" w:right="173"/>
              <w:jc w:val="both"/>
              <w:rPr>
                <w:sz w:val="23"/>
                <w:szCs w:val="23"/>
              </w:rPr>
            </w:pPr>
            <w:r w:rsidRPr="00620358">
              <w:rPr>
                <w:sz w:val="23"/>
                <w:szCs w:val="23"/>
              </w:rPr>
              <w:t>Food safety management systems - Requirements for any organization in the food chain (First Revision)</w:t>
            </w:r>
          </w:p>
        </w:tc>
        <w:tc>
          <w:tcPr>
            <w:tcW w:w="810" w:type="pct"/>
          </w:tcPr>
          <w:p w14:paraId="1C2D1ADF" w14:textId="457CAEC3" w:rsidR="00E13BCD" w:rsidRPr="00620358" w:rsidRDefault="00E13BCD" w:rsidP="00E92F80">
            <w:pPr>
              <w:tabs>
                <w:tab w:val="left" w:pos="1515"/>
              </w:tabs>
              <w:ind w:left="-17" w:hanging="3"/>
              <w:jc w:val="center"/>
              <w:rPr>
                <w:sz w:val="23"/>
                <w:szCs w:val="23"/>
              </w:rPr>
            </w:pPr>
            <w:r w:rsidRPr="00620358">
              <w:rPr>
                <w:sz w:val="23"/>
                <w:szCs w:val="23"/>
              </w:rPr>
              <w:t>Sep 2023</w:t>
            </w:r>
          </w:p>
        </w:tc>
      </w:tr>
      <w:tr w:rsidR="00E13BCD" w:rsidRPr="00620358" w14:paraId="488FF612" w14:textId="77777777" w:rsidTr="00E92F80">
        <w:tc>
          <w:tcPr>
            <w:tcW w:w="293" w:type="pct"/>
          </w:tcPr>
          <w:p w14:paraId="26968113" w14:textId="77777777" w:rsidR="00E13BCD" w:rsidRPr="00620358" w:rsidRDefault="00E13BCD" w:rsidP="00E13BCD">
            <w:pPr>
              <w:pStyle w:val="ListParagraph"/>
              <w:numPr>
                <w:ilvl w:val="0"/>
                <w:numId w:val="16"/>
              </w:numPr>
              <w:tabs>
                <w:tab w:val="left" w:pos="236"/>
                <w:tab w:val="left" w:pos="321"/>
              </w:tabs>
              <w:ind w:left="72" w:right="401" w:firstLine="0"/>
              <w:rPr>
                <w:sz w:val="23"/>
                <w:szCs w:val="23"/>
              </w:rPr>
            </w:pPr>
          </w:p>
        </w:tc>
        <w:tc>
          <w:tcPr>
            <w:tcW w:w="1177" w:type="pct"/>
          </w:tcPr>
          <w:p w14:paraId="76E28E3D" w14:textId="3E0A1B1D" w:rsidR="00E13BCD" w:rsidRPr="00620358" w:rsidRDefault="00E13BCD" w:rsidP="00E92F80">
            <w:pPr>
              <w:tabs>
                <w:tab w:val="left" w:pos="1168"/>
                <w:tab w:val="left" w:pos="1515"/>
              </w:tabs>
              <w:ind w:left="-17" w:right="31"/>
              <w:jc w:val="both"/>
              <w:rPr>
                <w:sz w:val="23"/>
                <w:szCs w:val="23"/>
              </w:rPr>
            </w:pPr>
            <w:r w:rsidRPr="00620358">
              <w:rPr>
                <w:sz w:val="23"/>
                <w:szCs w:val="23"/>
              </w:rPr>
              <w:t xml:space="preserve">IS/ISO/TS </w:t>
            </w:r>
            <w:proofErr w:type="gramStart"/>
            <w:r w:rsidRPr="00620358">
              <w:rPr>
                <w:sz w:val="23"/>
                <w:szCs w:val="23"/>
              </w:rPr>
              <w:t>22003 :</w:t>
            </w:r>
            <w:proofErr w:type="gramEnd"/>
            <w:r w:rsidRPr="00620358">
              <w:rPr>
                <w:sz w:val="23"/>
                <w:szCs w:val="23"/>
              </w:rPr>
              <w:t xml:space="preserve"> 2013</w:t>
            </w:r>
          </w:p>
        </w:tc>
        <w:tc>
          <w:tcPr>
            <w:tcW w:w="2720" w:type="pct"/>
          </w:tcPr>
          <w:p w14:paraId="6C77C048" w14:textId="65F6FB4B" w:rsidR="00E13BCD" w:rsidRPr="00620358" w:rsidRDefault="00E13BCD" w:rsidP="00E92F80">
            <w:pPr>
              <w:tabs>
                <w:tab w:val="left" w:pos="1515"/>
              </w:tabs>
              <w:ind w:left="-17" w:right="173"/>
              <w:jc w:val="both"/>
              <w:rPr>
                <w:sz w:val="23"/>
                <w:szCs w:val="23"/>
              </w:rPr>
            </w:pPr>
            <w:r w:rsidRPr="00620358">
              <w:rPr>
                <w:sz w:val="23"/>
                <w:szCs w:val="23"/>
              </w:rPr>
              <w:t>Food safety management systems - Requirements for bodies providing audit and certification of food safety management systems (First Revision)</w:t>
            </w:r>
          </w:p>
        </w:tc>
        <w:tc>
          <w:tcPr>
            <w:tcW w:w="810" w:type="pct"/>
          </w:tcPr>
          <w:p w14:paraId="49186964" w14:textId="6E446513" w:rsidR="00E13BCD" w:rsidRPr="00620358" w:rsidRDefault="00E13BCD" w:rsidP="00E92F80">
            <w:pPr>
              <w:tabs>
                <w:tab w:val="left" w:pos="1515"/>
              </w:tabs>
              <w:ind w:left="-17" w:hanging="3"/>
              <w:jc w:val="center"/>
              <w:rPr>
                <w:sz w:val="23"/>
                <w:szCs w:val="23"/>
              </w:rPr>
            </w:pPr>
            <w:r w:rsidRPr="00620358">
              <w:rPr>
                <w:sz w:val="23"/>
                <w:szCs w:val="23"/>
              </w:rPr>
              <w:t>Nov 2023</w:t>
            </w:r>
          </w:p>
        </w:tc>
      </w:tr>
      <w:tr w:rsidR="00E13BCD" w:rsidRPr="00620358" w14:paraId="2E2B4A2D" w14:textId="77777777" w:rsidTr="00E92F80">
        <w:tc>
          <w:tcPr>
            <w:tcW w:w="293" w:type="pct"/>
          </w:tcPr>
          <w:p w14:paraId="55DFFB16" w14:textId="77777777" w:rsidR="00E13BCD" w:rsidRPr="00620358" w:rsidRDefault="00E13BCD" w:rsidP="00E13BCD">
            <w:pPr>
              <w:pStyle w:val="ListParagraph"/>
              <w:numPr>
                <w:ilvl w:val="0"/>
                <w:numId w:val="16"/>
              </w:numPr>
              <w:tabs>
                <w:tab w:val="left" w:pos="236"/>
                <w:tab w:val="left" w:pos="321"/>
              </w:tabs>
              <w:ind w:left="72" w:right="401" w:firstLine="0"/>
              <w:rPr>
                <w:sz w:val="23"/>
                <w:szCs w:val="23"/>
              </w:rPr>
            </w:pPr>
          </w:p>
        </w:tc>
        <w:tc>
          <w:tcPr>
            <w:tcW w:w="1177" w:type="pct"/>
          </w:tcPr>
          <w:p w14:paraId="0CB06013" w14:textId="4B9F5456" w:rsidR="00E13BCD" w:rsidRPr="00620358" w:rsidRDefault="00E13BCD" w:rsidP="00E92F80">
            <w:pPr>
              <w:tabs>
                <w:tab w:val="left" w:pos="1168"/>
                <w:tab w:val="left" w:pos="1515"/>
              </w:tabs>
              <w:ind w:left="-17" w:right="31"/>
              <w:jc w:val="both"/>
              <w:rPr>
                <w:sz w:val="23"/>
                <w:szCs w:val="23"/>
              </w:rPr>
            </w:pPr>
            <w:r w:rsidRPr="00620358">
              <w:rPr>
                <w:sz w:val="23"/>
                <w:szCs w:val="23"/>
              </w:rPr>
              <w:t>IS/ISO/TS 22002-</w:t>
            </w:r>
            <w:proofErr w:type="gramStart"/>
            <w:r w:rsidRPr="00620358">
              <w:rPr>
                <w:sz w:val="23"/>
                <w:szCs w:val="23"/>
              </w:rPr>
              <w:t>2 :</w:t>
            </w:r>
            <w:proofErr w:type="gramEnd"/>
            <w:r w:rsidRPr="00620358">
              <w:rPr>
                <w:sz w:val="23"/>
                <w:szCs w:val="23"/>
              </w:rPr>
              <w:t xml:space="preserve"> 2013</w:t>
            </w:r>
          </w:p>
        </w:tc>
        <w:tc>
          <w:tcPr>
            <w:tcW w:w="2720" w:type="pct"/>
          </w:tcPr>
          <w:p w14:paraId="65626DA6" w14:textId="4DA1923B" w:rsidR="00E13BCD" w:rsidRPr="00620358" w:rsidRDefault="00E13BCD" w:rsidP="00E92F80">
            <w:pPr>
              <w:tabs>
                <w:tab w:val="left" w:pos="1515"/>
              </w:tabs>
              <w:ind w:left="-17" w:right="173"/>
              <w:jc w:val="both"/>
              <w:rPr>
                <w:sz w:val="23"/>
                <w:szCs w:val="23"/>
              </w:rPr>
            </w:pPr>
            <w:r w:rsidRPr="00620358">
              <w:rPr>
                <w:sz w:val="23"/>
                <w:szCs w:val="23"/>
              </w:rPr>
              <w:t>Prerequisite programmes on food safety: Part 2 catering</w:t>
            </w:r>
          </w:p>
        </w:tc>
        <w:tc>
          <w:tcPr>
            <w:tcW w:w="810" w:type="pct"/>
          </w:tcPr>
          <w:p w14:paraId="0C1574B7" w14:textId="74A636A3" w:rsidR="00E13BCD" w:rsidRPr="00620358" w:rsidRDefault="00E13BCD" w:rsidP="00E92F80">
            <w:pPr>
              <w:tabs>
                <w:tab w:val="left" w:pos="1515"/>
              </w:tabs>
              <w:ind w:left="-17" w:hanging="3"/>
              <w:jc w:val="center"/>
              <w:rPr>
                <w:sz w:val="23"/>
                <w:szCs w:val="23"/>
              </w:rPr>
            </w:pPr>
            <w:r w:rsidRPr="00620358">
              <w:rPr>
                <w:sz w:val="23"/>
                <w:szCs w:val="23"/>
              </w:rPr>
              <w:t>Jan 2024</w:t>
            </w:r>
          </w:p>
        </w:tc>
      </w:tr>
      <w:tr w:rsidR="00E13BCD" w:rsidRPr="00620358" w14:paraId="474707FE" w14:textId="77777777" w:rsidTr="00E92F80">
        <w:tc>
          <w:tcPr>
            <w:tcW w:w="293" w:type="pct"/>
          </w:tcPr>
          <w:p w14:paraId="4DC974F1" w14:textId="77777777" w:rsidR="00E13BCD" w:rsidRPr="00620358" w:rsidRDefault="00E13BCD" w:rsidP="00E13BCD">
            <w:pPr>
              <w:pStyle w:val="ListParagraph"/>
              <w:numPr>
                <w:ilvl w:val="0"/>
                <w:numId w:val="16"/>
              </w:numPr>
              <w:tabs>
                <w:tab w:val="left" w:pos="236"/>
                <w:tab w:val="left" w:pos="321"/>
              </w:tabs>
              <w:ind w:left="72" w:right="401" w:firstLine="0"/>
              <w:rPr>
                <w:sz w:val="23"/>
                <w:szCs w:val="23"/>
              </w:rPr>
            </w:pPr>
          </w:p>
        </w:tc>
        <w:tc>
          <w:tcPr>
            <w:tcW w:w="1177" w:type="pct"/>
          </w:tcPr>
          <w:p w14:paraId="44981E2A" w14:textId="71EAFBEE" w:rsidR="00E13BCD" w:rsidRPr="00620358" w:rsidRDefault="003659E7" w:rsidP="00E92F80">
            <w:pPr>
              <w:tabs>
                <w:tab w:val="left" w:pos="1168"/>
                <w:tab w:val="left" w:pos="1515"/>
              </w:tabs>
              <w:ind w:left="-17" w:right="31"/>
              <w:jc w:val="both"/>
              <w:rPr>
                <w:sz w:val="23"/>
                <w:szCs w:val="23"/>
              </w:rPr>
            </w:pPr>
            <w:r w:rsidRPr="00620358">
              <w:rPr>
                <w:sz w:val="23"/>
                <w:szCs w:val="23"/>
              </w:rPr>
              <w:t>IS/ISO/TS 22002-</w:t>
            </w:r>
            <w:proofErr w:type="gramStart"/>
            <w:r w:rsidRPr="00620358">
              <w:rPr>
                <w:sz w:val="23"/>
                <w:szCs w:val="23"/>
              </w:rPr>
              <w:t>4 :</w:t>
            </w:r>
            <w:proofErr w:type="gramEnd"/>
            <w:r w:rsidRPr="00620358">
              <w:rPr>
                <w:sz w:val="23"/>
                <w:szCs w:val="23"/>
              </w:rPr>
              <w:t xml:space="preserve"> 2013</w:t>
            </w:r>
          </w:p>
        </w:tc>
        <w:tc>
          <w:tcPr>
            <w:tcW w:w="2720" w:type="pct"/>
          </w:tcPr>
          <w:p w14:paraId="51443058" w14:textId="0088811C" w:rsidR="00E13BCD" w:rsidRPr="00620358" w:rsidRDefault="003659E7" w:rsidP="00E92F80">
            <w:pPr>
              <w:tabs>
                <w:tab w:val="left" w:pos="1515"/>
              </w:tabs>
              <w:ind w:left="-17" w:right="173"/>
              <w:jc w:val="both"/>
              <w:rPr>
                <w:sz w:val="23"/>
                <w:szCs w:val="23"/>
              </w:rPr>
            </w:pPr>
            <w:r w:rsidRPr="00620358">
              <w:rPr>
                <w:sz w:val="23"/>
                <w:szCs w:val="23"/>
              </w:rPr>
              <w:t>Prerequisite programmes on food safety: Part 4 food packaging manufacturing</w:t>
            </w:r>
          </w:p>
        </w:tc>
        <w:tc>
          <w:tcPr>
            <w:tcW w:w="810" w:type="pct"/>
          </w:tcPr>
          <w:p w14:paraId="3FFF7C0E" w14:textId="6A8D1EF7" w:rsidR="00E13BCD" w:rsidRPr="00620358" w:rsidRDefault="003659E7" w:rsidP="00E92F80">
            <w:pPr>
              <w:tabs>
                <w:tab w:val="left" w:pos="1515"/>
              </w:tabs>
              <w:ind w:left="-17" w:hanging="3"/>
              <w:jc w:val="center"/>
              <w:rPr>
                <w:sz w:val="23"/>
                <w:szCs w:val="23"/>
              </w:rPr>
            </w:pPr>
            <w:r w:rsidRPr="00620358">
              <w:rPr>
                <w:sz w:val="23"/>
                <w:szCs w:val="23"/>
              </w:rPr>
              <w:t>Jan 2024</w:t>
            </w:r>
          </w:p>
        </w:tc>
      </w:tr>
    </w:tbl>
    <w:p w14:paraId="1B13AD06" w14:textId="77777777" w:rsidR="00E13BCD" w:rsidRPr="00620358" w:rsidRDefault="00E13BCD" w:rsidP="00FC709E">
      <w:pPr>
        <w:ind w:left="426" w:right="401"/>
        <w:jc w:val="both"/>
        <w:rPr>
          <w:b/>
          <w:bCs/>
          <w:iCs/>
          <w:sz w:val="23"/>
          <w:szCs w:val="23"/>
        </w:rPr>
      </w:pPr>
    </w:p>
    <w:p w14:paraId="3F4D3F7B" w14:textId="77777777" w:rsidR="00E079A0" w:rsidRPr="00620358" w:rsidRDefault="00E079A0" w:rsidP="00E079A0">
      <w:pPr>
        <w:pStyle w:val="PlainText"/>
        <w:ind w:left="426" w:right="401"/>
        <w:jc w:val="both"/>
        <w:rPr>
          <w:rFonts w:ascii="Times New Roman" w:hAnsi="Times New Roman"/>
          <w:b/>
          <w:bCs/>
          <w:i/>
          <w:sz w:val="23"/>
          <w:szCs w:val="23"/>
        </w:rPr>
      </w:pPr>
      <w:r w:rsidRPr="00620358">
        <w:rPr>
          <w:rFonts w:ascii="Times New Roman" w:hAnsi="Times New Roman"/>
          <w:b/>
          <w:bCs/>
          <w:i/>
          <w:sz w:val="23"/>
          <w:szCs w:val="23"/>
        </w:rPr>
        <w:t xml:space="preserve">The Committee may kindly </w:t>
      </w:r>
      <w:r w:rsidRPr="00620358">
        <w:rPr>
          <w:rFonts w:ascii="Times New Roman" w:hAnsi="Times New Roman"/>
          <w:b/>
          <w:i/>
          <w:iCs/>
          <w:sz w:val="23"/>
          <w:szCs w:val="23"/>
        </w:rPr>
        <w:t>DELIBERATE and DECIDE</w:t>
      </w:r>
    </w:p>
    <w:p w14:paraId="485A6B18" w14:textId="77777777" w:rsidR="00E13BCD" w:rsidRPr="00620358" w:rsidRDefault="00E13BCD" w:rsidP="00FC709E">
      <w:pPr>
        <w:ind w:left="426" w:right="401"/>
        <w:jc w:val="both"/>
        <w:rPr>
          <w:b/>
          <w:bCs/>
          <w:iCs/>
          <w:sz w:val="23"/>
          <w:szCs w:val="23"/>
        </w:rPr>
      </w:pPr>
    </w:p>
    <w:p w14:paraId="66AEE182" w14:textId="2E749F7B" w:rsidR="00C92FCE" w:rsidRPr="00610B20" w:rsidRDefault="00C92FCE" w:rsidP="00C92FCE">
      <w:pPr>
        <w:tabs>
          <w:tab w:val="left" w:pos="1134"/>
        </w:tabs>
        <w:ind w:left="426" w:right="401"/>
        <w:contextualSpacing/>
        <w:jc w:val="both"/>
        <w:rPr>
          <w:b/>
          <w:bCs/>
          <w:sz w:val="23"/>
          <w:szCs w:val="23"/>
        </w:rPr>
      </w:pPr>
      <w:r>
        <w:rPr>
          <w:b/>
          <w:bCs/>
          <w:sz w:val="23"/>
          <w:szCs w:val="23"/>
        </w:rPr>
        <w:t>5</w:t>
      </w:r>
      <w:r w:rsidRPr="00610B20">
        <w:rPr>
          <w:b/>
          <w:bCs/>
          <w:sz w:val="23"/>
          <w:szCs w:val="23"/>
        </w:rPr>
        <w:t>.2</w:t>
      </w:r>
      <w:r w:rsidR="00E2297B">
        <w:rPr>
          <w:sz w:val="23"/>
          <w:szCs w:val="23"/>
        </w:rPr>
        <w:t xml:space="preserve">    </w:t>
      </w:r>
      <w:r w:rsidRPr="00610B20">
        <w:rPr>
          <w:b/>
          <w:bCs/>
          <w:sz w:val="23"/>
          <w:szCs w:val="23"/>
        </w:rPr>
        <w:t xml:space="preserve">Provision for Archiving of Indian Standards </w:t>
      </w:r>
    </w:p>
    <w:p w14:paraId="5E0E1F54" w14:textId="77777777" w:rsidR="00C92FCE" w:rsidRPr="00610B20" w:rsidRDefault="00C92FCE" w:rsidP="00C92FCE">
      <w:pPr>
        <w:tabs>
          <w:tab w:val="left" w:pos="1134"/>
        </w:tabs>
        <w:ind w:left="426" w:right="401"/>
        <w:contextualSpacing/>
        <w:jc w:val="both"/>
        <w:rPr>
          <w:b/>
          <w:bCs/>
          <w:sz w:val="23"/>
          <w:szCs w:val="23"/>
        </w:rPr>
      </w:pPr>
    </w:p>
    <w:p w14:paraId="5ED4B0F5" w14:textId="77777777" w:rsidR="00C92FCE" w:rsidRPr="00610B20" w:rsidRDefault="00C92FCE" w:rsidP="00C92FCE">
      <w:pPr>
        <w:tabs>
          <w:tab w:val="left" w:pos="1134"/>
        </w:tabs>
        <w:ind w:left="426" w:right="401"/>
        <w:contextualSpacing/>
        <w:jc w:val="both"/>
        <w:rPr>
          <w:sz w:val="23"/>
          <w:szCs w:val="23"/>
        </w:rPr>
      </w:pPr>
      <w:r w:rsidRPr="00610B20">
        <w:rPr>
          <w:sz w:val="23"/>
          <w:szCs w:val="23"/>
        </w:rPr>
        <w:t xml:space="preserve">BIS has introduced the option of ‘Archiving of Indian Standards’ where users/stakeholders have not been identified and sufficient technical information/inputs to take up review of the standard are not available. Archiving of the relevant Indian Standards may also be done in the other cases where Committee feels that the Indian Standards are important as per their subject, however, their review is not possible of any of the reason which may be recorded in the minutes. These standards may be revoked in case their need arises in future. </w:t>
      </w:r>
    </w:p>
    <w:p w14:paraId="20957FDF" w14:textId="77777777" w:rsidR="00C92FCE" w:rsidRPr="00610B20" w:rsidRDefault="00C92FCE" w:rsidP="00C92FCE">
      <w:pPr>
        <w:tabs>
          <w:tab w:val="left" w:pos="1134"/>
        </w:tabs>
        <w:ind w:left="426" w:right="401"/>
        <w:contextualSpacing/>
        <w:jc w:val="both"/>
        <w:rPr>
          <w:sz w:val="23"/>
          <w:szCs w:val="23"/>
        </w:rPr>
      </w:pPr>
    </w:p>
    <w:p w14:paraId="225751D3" w14:textId="77777777" w:rsidR="00C92FCE" w:rsidRPr="00610B20" w:rsidRDefault="00C92FCE" w:rsidP="00C92FCE">
      <w:pPr>
        <w:ind w:left="426" w:right="401"/>
        <w:jc w:val="both"/>
        <w:rPr>
          <w:b/>
          <w:bCs/>
          <w:i/>
          <w:sz w:val="23"/>
          <w:szCs w:val="23"/>
        </w:rPr>
      </w:pPr>
      <w:r w:rsidRPr="00610B20">
        <w:rPr>
          <w:b/>
          <w:bCs/>
          <w:i/>
          <w:sz w:val="23"/>
          <w:szCs w:val="23"/>
        </w:rPr>
        <w:t>The Committee may kindly NOTE</w:t>
      </w:r>
    </w:p>
    <w:p w14:paraId="29AC183E" w14:textId="77777777" w:rsidR="00C92FCE" w:rsidRDefault="00C92FCE" w:rsidP="00383B0B">
      <w:pPr>
        <w:pStyle w:val="NoSpacing"/>
        <w:ind w:left="426" w:right="401"/>
        <w:jc w:val="both"/>
        <w:rPr>
          <w:rFonts w:ascii="Times New Roman" w:hAnsi="Times New Roman" w:cs="Times New Roman"/>
          <w:b/>
          <w:color w:val="000000"/>
          <w:sz w:val="23"/>
          <w:szCs w:val="23"/>
        </w:rPr>
      </w:pPr>
    </w:p>
    <w:p w14:paraId="259B1BAD" w14:textId="01C10E92" w:rsidR="00452F63" w:rsidRPr="00620358" w:rsidRDefault="00E75FD0" w:rsidP="00383B0B">
      <w:pPr>
        <w:pStyle w:val="NoSpacing"/>
        <w:ind w:left="426" w:right="401"/>
        <w:jc w:val="both"/>
        <w:rPr>
          <w:rFonts w:ascii="Times New Roman" w:hAnsi="Times New Roman" w:cs="Times New Roman"/>
          <w:b/>
          <w:color w:val="000000"/>
          <w:sz w:val="23"/>
          <w:szCs w:val="23"/>
        </w:rPr>
      </w:pPr>
      <w:r w:rsidRPr="00620358">
        <w:rPr>
          <w:rFonts w:ascii="Times New Roman" w:hAnsi="Times New Roman" w:cs="Times New Roman"/>
          <w:b/>
          <w:color w:val="000000"/>
          <w:sz w:val="23"/>
          <w:szCs w:val="23"/>
        </w:rPr>
        <w:t xml:space="preserve">ITEM </w:t>
      </w:r>
      <w:r w:rsidR="00E079A0" w:rsidRPr="00620358">
        <w:rPr>
          <w:rFonts w:ascii="Times New Roman" w:hAnsi="Times New Roman" w:cs="Times New Roman"/>
          <w:b/>
          <w:color w:val="000000"/>
          <w:sz w:val="23"/>
          <w:szCs w:val="23"/>
        </w:rPr>
        <w:t>6</w:t>
      </w:r>
      <w:r w:rsidR="00E2297B">
        <w:rPr>
          <w:rFonts w:ascii="Times New Roman" w:hAnsi="Times New Roman" w:cs="Times New Roman"/>
          <w:b/>
          <w:color w:val="000000"/>
          <w:sz w:val="23"/>
          <w:szCs w:val="23"/>
        </w:rPr>
        <w:t xml:space="preserve">      </w:t>
      </w:r>
      <w:r w:rsidR="00452F63" w:rsidRPr="00620358">
        <w:rPr>
          <w:rFonts w:ascii="Times New Roman" w:hAnsi="Times New Roman" w:cs="Times New Roman"/>
          <w:b/>
          <w:color w:val="000000"/>
          <w:sz w:val="23"/>
          <w:szCs w:val="23"/>
        </w:rPr>
        <w:t>Work Done by FAD 15/ Panel 8 and FAD 15/ Panel 9</w:t>
      </w:r>
    </w:p>
    <w:p w14:paraId="11DB1B6E" w14:textId="77777777" w:rsidR="00452F63" w:rsidRPr="00620358" w:rsidRDefault="00452F63" w:rsidP="00383B0B">
      <w:pPr>
        <w:pStyle w:val="NoSpacing"/>
        <w:ind w:left="426" w:right="401"/>
        <w:jc w:val="both"/>
        <w:rPr>
          <w:rFonts w:ascii="Times New Roman" w:hAnsi="Times New Roman" w:cs="Times New Roman"/>
          <w:b/>
          <w:color w:val="000000"/>
          <w:sz w:val="23"/>
          <w:szCs w:val="23"/>
        </w:rPr>
      </w:pPr>
    </w:p>
    <w:p w14:paraId="362A660D" w14:textId="783DF0D5" w:rsidR="00452F63" w:rsidRPr="00620358" w:rsidRDefault="00452F63" w:rsidP="00383B0B">
      <w:pPr>
        <w:pStyle w:val="NoSpacing"/>
        <w:ind w:left="426" w:right="401"/>
        <w:jc w:val="both"/>
        <w:rPr>
          <w:rFonts w:ascii="Times New Roman" w:hAnsi="Times New Roman" w:cs="Times New Roman"/>
          <w:sz w:val="23"/>
          <w:szCs w:val="23"/>
        </w:rPr>
      </w:pPr>
      <w:r w:rsidRPr="00620358">
        <w:rPr>
          <w:rFonts w:ascii="Times New Roman" w:hAnsi="Times New Roman" w:cs="Times New Roman"/>
          <w:b/>
          <w:bCs/>
          <w:sz w:val="23"/>
          <w:szCs w:val="23"/>
        </w:rPr>
        <w:t>6.1</w:t>
      </w:r>
      <w:r w:rsidR="00E2297B">
        <w:rPr>
          <w:rFonts w:ascii="Times New Roman" w:hAnsi="Times New Roman" w:cs="Times New Roman"/>
          <w:sz w:val="23"/>
          <w:szCs w:val="23"/>
        </w:rPr>
        <w:t xml:space="preserve">    </w:t>
      </w:r>
      <w:r w:rsidRPr="00640AAF">
        <w:rPr>
          <w:rFonts w:ascii="Times New Roman" w:hAnsi="Times New Roman" w:cs="Times New Roman"/>
          <w:b/>
          <w:bCs/>
          <w:sz w:val="23"/>
          <w:szCs w:val="23"/>
        </w:rPr>
        <w:t>The FAD 15/ Panel 8</w:t>
      </w:r>
      <w:r w:rsidRPr="00620358">
        <w:rPr>
          <w:rFonts w:ascii="Times New Roman" w:hAnsi="Times New Roman" w:cs="Times New Roman"/>
          <w:sz w:val="23"/>
          <w:szCs w:val="23"/>
        </w:rPr>
        <w:t xml:space="preserve"> was constituted </w:t>
      </w:r>
      <w:r w:rsidR="00B71E5B" w:rsidRPr="00620358">
        <w:rPr>
          <w:rFonts w:ascii="Times New Roman" w:hAnsi="Times New Roman" w:cs="Times New Roman"/>
          <w:sz w:val="23"/>
          <w:szCs w:val="23"/>
        </w:rPr>
        <w:t>to r</w:t>
      </w:r>
      <w:r w:rsidRPr="00620358">
        <w:rPr>
          <w:rFonts w:ascii="Times New Roman" w:hAnsi="Times New Roman" w:cs="Times New Roman"/>
          <w:sz w:val="23"/>
          <w:szCs w:val="23"/>
        </w:rPr>
        <w:t xml:space="preserve">eview and </w:t>
      </w:r>
      <w:r w:rsidR="00B71E5B" w:rsidRPr="00620358">
        <w:rPr>
          <w:rFonts w:ascii="Times New Roman" w:hAnsi="Times New Roman" w:cs="Times New Roman"/>
          <w:sz w:val="23"/>
          <w:szCs w:val="23"/>
        </w:rPr>
        <w:t>r</w:t>
      </w:r>
      <w:r w:rsidRPr="00620358">
        <w:rPr>
          <w:rFonts w:ascii="Times New Roman" w:hAnsi="Times New Roman" w:cs="Times New Roman"/>
          <w:sz w:val="23"/>
          <w:szCs w:val="23"/>
        </w:rPr>
        <w:t xml:space="preserve">evision of IS </w:t>
      </w:r>
      <w:proofErr w:type="gramStart"/>
      <w:r w:rsidRPr="00620358">
        <w:rPr>
          <w:rFonts w:ascii="Times New Roman" w:hAnsi="Times New Roman" w:cs="Times New Roman"/>
          <w:sz w:val="23"/>
          <w:szCs w:val="23"/>
        </w:rPr>
        <w:t>2491 :</w:t>
      </w:r>
      <w:proofErr w:type="gramEnd"/>
      <w:r w:rsidRPr="00620358">
        <w:rPr>
          <w:rFonts w:ascii="Times New Roman" w:hAnsi="Times New Roman" w:cs="Times New Roman"/>
          <w:sz w:val="23"/>
          <w:szCs w:val="23"/>
        </w:rPr>
        <w:t xml:space="preserve"> 2013, IS 15000 : 2013 and IS 14134 : 1993 with the following composition:</w:t>
      </w:r>
    </w:p>
    <w:p w14:paraId="201F6669" w14:textId="77777777" w:rsidR="00A00586" w:rsidRPr="00620358" w:rsidRDefault="00A00586" w:rsidP="00383B0B">
      <w:pPr>
        <w:pStyle w:val="NoSpacing"/>
        <w:ind w:left="426" w:right="401"/>
        <w:jc w:val="both"/>
        <w:rPr>
          <w:rFonts w:ascii="Times New Roman" w:hAnsi="Times New Roman" w:cs="Times New Roman"/>
          <w:sz w:val="23"/>
          <w:szCs w:val="23"/>
        </w:rPr>
      </w:pPr>
    </w:p>
    <w:p w14:paraId="307770F3" w14:textId="3550AD6E" w:rsidR="00A00586" w:rsidRPr="00620358" w:rsidRDefault="00A00586" w:rsidP="00B71E5B">
      <w:pPr>
        <w:pStyle w:val="NoSpacing"/>
        <w:numPr>
          <w:ilvl w:val="0"/>
          <w:numId w:val="21"/>
        </w:numPr>
        <w:ind w:left="1276" w:right="401"/>
        <w:jc w:val="both"/>
        <w:rPr>
          <w:rFonts w:ascii="Times New Roman" w:hAnsi="Times New Roman" w:cs="Times New Roman"/>
          <w:sz w:val="23"/>
          <w:szCs w:val="23"/>
        </w:rPr>
      </w:pPr>
      <w:r w:rsidRPr="00620358">
        <w:rPr>
          <w:rFonts w:ascii="Times New Roman" w:hAnsi="Times New Roman" w:cs="Times New Roman"/>
          <w:sz w:val="23"/>
          <w:szCs w:val="23"/>
        </w:rPr>
        <w:t xml:space="preserve">Dr Alok K. </w:t>
      </w:r>
      <w:proofErr w:type="gramStart"/>
      <w:r w:rsidRPr="00620358">
        <w:rPr>
          <w:rFonts w:ascii="Times New Roman" w:hAnsi="Times New Roman" w:cs="Times New Roman"/>
          <w:sz w:val="23"/>
          <w:szCs w:val="23"/>
        </w:rPr>
        <w:t>Srivastava</w:t>
      </w:r>
      <w:r w:rsidRPr="00620358">
        <w:rPr>
          <w:rFonts w:ascii="Times New Roman" w:hAnsi="Times New Roman" w:cs="Times New Roman"/>
          <w:spacing w:val="1"/>
          <w:sz w:val="23"/>
          <w:szCs w:val="23"/>
        </w:rPr>
        <w:t xml:space="preserve">  (</w:t>
      </w:r>
      <w:proofErr w:type="gramEnd"/>
      <w:r w:rsidRPr="00620358">
        <w:rPr>
          <w:rFonts w:ascii="Times New Roman" w:hAnsi="Times New Roman" w:cs="Times New Roman"/>
          <w:b/>
          <w:bCs/>
          <w:spacing w:val="1"/>
          <w:sz w:val="23"/>
          <w:szCs w:val="23"/>
        </w:rPr>
        <w:t xml:space="preserve">Convenor) - </w:t>
      </w:r>
      <w:r w:rsidRPr="00620358">
        <w:rPr>
          <w:rFonts w:ascii="Times New Roman" w:hAnsi="Times New Roman" w:cs="Times New Roman"/>
          <w:sz w:val="23"/>
          <w:szCs w:val="23"/>
        </w:rPr>
        <w:t>In Personal Capacity (Retd. Chief Scientist, CSIR-CFTRI, Mysuru)</w:t>
      </w:r>
    </w:p>
    <w:p w14:paraId="54EFB836" w14:textId="3566E0C6" w:rsidR="00A00586" w:rsidRPr="00620358" w:rsidRDefault="00A00586" w:rsidP="00B71E5B">
      <w:pPr>
        <w:pStyle w:val="NoSpacing"/>
        <w:numPr>
          <w:ilvl w:val="0"/>
          <w:numId w:val="21"/>
        </w:numPr>
        <w:ind w:left="1276" w:right="401"/>
        <w:jc w:val="both"/>
        <w:rPr>
          <w:rFonts w:ascii="Times New Roman" w:hAnsi="Times New Roman" w:cs="Times New Roman"/>
          <w:sz w:val="23"/>
          <w:szCs w:val="23"/>
        </w:rPr>
      </w:pPr>
      <w:r w:rsidRPr="00620358">
        <w:rPr>
          <w:rFonts w:ascii="Times New Roman" w:hAnsi="Times New Roman" w:cs="Times New Roman"/>
          <w:sz w:val="23"/>
          <w:szCs w:val="23"/>
        </w:rPr>
        <w:t>Dr Satyen K. Panda – FSSAI, New Delhi</w:t>
      </w:r>
    </w:p>
    <w:p w14:paraId="4A63C988" w14:textId="157D06A7" w:rsidR="00A00586" w:rsidRPr="00620358" w:rsidRDefault="00A00586" w:rsidP="00B71E5B">
      <w:pPr>
        <w:pStyle w:val="NoSpacing"/>
        <w:numPr>
          <w:ilvl w:val="0"/>
          <w:numId w:val="21"/>
        </w:numPr>
        <w:ind w:left="1276" w:right="401"/>
        <w:jc w:val="both"/>
        <w:rPr>
          <w:rFonts w:ascii="Times New Roman" w:hAnsi="Times New Roman" w:cs="Times New Roman"/>
          <w:sz w:val="23"/>
          <w:szCs w:val="23"/>
        </w:rPr>
      </w:pPr>
      <w:proofErr w:type="spellStart"/>
      <w:r w:rsidRPr="00620358">
        <w:rPr>
          <w:rFonts w:ascii="Times New Roman" w:hAnsi="Times New Roman" w:cs="Times New Roman"/>
          <w:sz w:val="23"/>
          <w:szCs w:val="23"/>
        </w:rPr>
        <w:t>Smt</w:t>
      </w:r>
      <w:proofErr w:type="spellEnd"/>
      <w:r w:rsidRPr="00620358">
        <w:rPr>
          <w:rFonts w:ascii="Times New Roman" w:hAnsi="Times New Roman" w:cs="Times New Roman"/>
          <w:spacing w:val="-7"/>
          <w:sz w:val="23"/>
          <w:szCs w:val="23"/>
        </w:rPr>
        <w:t xml:space="preserve"> </w:t>
      </w:r>
      <w:r w:rsidRPr="00620358">
        <w:rPr>
          <w:rFonts w:ascii="Times New Roman" w:hAnsi="Times New Roman" w:cs="Times New Roman"/>
          <w:sz w:val="23"/>
          <w:szCs w:val="23"/>
        </w:rPr>
        <w:t xml:space="preserve">Suneeti </w:t>
      </w:r>
      <w:proofErr w:type="spellStart"/>
      <w:r w:rsidRPr="00620358">
        <w:rPr>
          <w:rFonts w:ascii="Times New Roman" w:hAnsi="Times New Roman" w:cs="Times New Roman"/>
          <w:sz w:val="23"/>
          <w:szCs w:val="23"/>
        </w:rPr>
        <w:t>Toteja</w:t>
      </w:r>
      <w:proofErr w:type="spellEnd"/>
      <w:r w:rsidRPr="00620358">
        <w:rPr>
          <w:rFonts w:ascii="Times New Roman" w:hAnsi="Times New Roman" w:cs="Times New Roman"/>
          <w:sz w:val="23"/>
          <w:szCs w:val="23"/>
        </w:rPr>
        <w:t xml:space="preserve"> – FAD, BIS, </w:t>
      </w:r>
      <w:r w:rsidRPr="00620358">
        <w:rPr>
          <w:rFonts w:ascii="Times New Roman" w:hAnsi="Times New Roman" w:cs="Times New Roman"/>
          <w:color w:val="000000"/>
          <w:sz w:val="23"/>
          <w:szCs w:val="23"/>
        </w:rPr>
        <w:t>New Delhi</w:t>
      </w:r>
    </w:p>
    <w:p w14:paraId="3B3C3F9C" w14:textId="565B4248" w:rsidR="00A00586" w:rsidRPr="00620358" w:rsidRDefault="00A00586" w:rsidP="00B71E5B">
      <w:pPr>
        <w:pStyle w:val="NoSpacing"/>
        <w:numPr>
          <w:ilvl w:val="0"/>
          <w:numId w:val="21"/>
        </w:numPr>
        <w:ind w:left="1276" w:right="401"/>
        <w:jc w:val="both"/>
        <w:rPr>
          <w:rFonts w:ascii="Times New Roman" w:hAnsi="Times New Roman" w:cs="Times New Roman"/>
          <w:sz w:val="23"/>
          <w:szCs w:val="23"/>
        </w:rPr>
      </w:pPr>
      <w:r w:rsidRPr="00620358">
        <w:rPr>
          <w:rFonts w:ascii="Times New Roman" w:hAnsi="Times New Roman" w:cs="Times New Roman"/>
          <w:sz w:val="23"/>
          <w:szCs w:val="23"/>
        </w:rPr>
        <w:t>Dr Ravi Kant Agrawal</w:t>
      </w:r>
      <w:r w:rsidRPr="00620358">
        <w:rPr>
          <w:rFonts w:ascii="Times New Roman" w:hAnsi="Times New Roman" w:cs="Times New Roman"/>
          <w:spacing w:val="1"/>
          <w:sz w:val="23"/>
          <w:szCs w:val="23"/>
        </w:rPr>
        <w:t xml:space="preserve"> </w:t>
      </w:r>
      <w:r w:rsidRPr="00620358">
        <w:rPr>
          <w:rFonts w:ascii="Times New Roman" w:hAnsi="Times New Roman" w:cs="Times New Roman"/>
          <w:sz w:val="23"/>
          <w:szCs w:val="23"/>
        </w:rPr>
        <w:t>–</w:t>
      </w:r>
      <w:r w:rsidRPr="00620358">
        <w:rPr>
          <w:rFonts w:ascii="Times New Roman" w:hAnsi="Times New Roman" w:cs="Times New Roman"/>
          <w:spacing w:val="1"/>
          <w:sz w:val="23"/>
          <w:szCs w:val="23"/>
        </w:rPr>
        <w:t xml:space="preserve"> </w:t>
      </w:r>
      <w:r w:rsidRPr="00620358">
        <w:rPr>
          <w:rFonts w:ascii="Times New Roman" w:hAnsi="Times New Roman" w:cs="Times New Roman"/>
          <w:sz w:val="23"/>
          <w:szCs w:val="23"/>
        </w:rPr>
        <w:t>ICAR</w:t>
      </w:r>
      <w:r w:rsidRPr="00620358">
        <w:rPr>
          <w:rFonts w:ascii="Times New Roman" w:hAnsi="Times New Roman" w:cs="Times New Roman"/>
          <w:spacing w:val="-10"/>
          <w:sz w:val="23"/>
          <w:szCs w:val="23"/>
        </w:rPr>
        <w:t xml:space="preserve"> </w:t>
      </w:r>
      <w:r w:rsidRPr="00620358">
        <w:rPr>
          <w:rFonts w:ascii="Times New Roman" w:hAnsi="Times New Roman" w:cs="Times New Roman"/>
          <w:sz w:val="23"/>
          <w:szCs w:val="23"/>
        </w:rPr>
        <w:t>–</w:t>
      </w:r>
      <w:r w:rsidRPr="00620358">
        <w:rPr>
          <w:rFonts w:ascii="Times New Roman" w:hAnsi="Times New Roman" w:cs="Times New Roman"/>
          <w:spacing w:val="-10"/>
          <w:sz w:val="23"/>
          <w:szCs w:val="23"/>
        </w:rPr>
        <w:t xml:space="preserve"> </w:t>
      </w:r>
      <w:r w:rsidRPr="00620358">
        <w:rPr>
          <w:rFonts w:ascii="Times New Roman" w:hAnsi="Times New Roman" w:cs="Times New Roman"/>
          <w:sz w:val="23"/>
          <w:szCs w:val="23"/>
        </w:rPr>
        <w:t>IVRI, Bareilly</w:t>
      </w:r>
    </w:p>
    <w:p w14:paraId="062159DE" w14:textId="77777777" w:rsidR="00A00586" w:rsidRPr="00620358" w:rsidRDefault="00A00586" w:rsidP="00B71E5B">
      <w:pPr>
        <w:pStyle w:val="NoSpacing"/>
        <w:numPr>
          <w:ilvl w:val="0"/>
          <w:numId w:val="21"/>
        </w:numPr>
        <w:ind w:left="1276" w:right="401"/>
        <w:jc w:val="both"/>
        <w:rPr>
          <w:rFonts w:ascii="Times New Roman" w:hAnsi="Times New Roman" w:cs="Times New Roman"/>
          <w:sz w:val="23"/>
          <w:szCs w:val="23"/>
        </w:rPr>
      </w:pPr>
      <w:proofErr w:type="spellStart"/>
      <w:r w:rsidRPr="00620358">
        <w:rPr>
          <w:rFonts w:ascii="Times New Roman" w:hAnsi="Times New Roman" w:cs="Times New Roman"/>
          <w:sz w:val="23"/>
          <w:szCs w:val="23"/>
        </w:rPr>
        <w:t>Sh</w:t>
      </w:r>
      <w:proofErr w:type="spellEnd"/>
      <w:r w:rsidRPr="00620358">
        <w:rPr>
          <w:rFonts w:ascii="Times New Roman" w:hAnsi="Times New Roman" w:cs="Times New Roman"/>
          <w:sz w:val="23"/>
          <w:szCs w:val="23"/>
        </w:rPr>
        <w:t xml:space="preserve"> Satishkumar Gupta – ACBI, Mumbai</w:t>
      </w:r>
    </w:p>
    <w:p w14:paraId="610C3039" w14:textId="71CAA4CE" w:rsidR="00A00586" w:rsidRPr="00620358" w:rsidRDefault="00A00586" w:rsidP="00B71E5B">
      <w:pPr>
        <w:pStyle w:val="NoSpacing"/>
        <w:numPr>
          <w:ilvl w:val="0"/>
          <w:numId w:val="21"/>
        </w:numPr>
        <w:ind w:left="1276" w:right="401"/>
        <w:jc w:val="both"/>
        <w:rPr>
          <w:rFonts w:ascii="Times New Roman" w:hAnsi="Times New Roman" w:cs="Times New Roman"/>
          <w:sz w:val="23"/>
          <w:szCs w:val="23"/>
        </w:rPr>
      </w:pPr>
      <w:proofErr w:type="spellStart"/>
      <w:r w:rsidRPr="00620358">
        <w:rPr>
          <w:rFonts w:ascii="Times New Roman" w:hAnsi="Times New Roman" w:cs="Times New Roman"/>
          <w:sz w:val="23"/>
          <w:szCs w:val="23"/>
        </w:rPr>
        <w:t>Sh</w:t>
      </w:r>
      <w:proofErr w:type="spellEnd"/>
      <w:r w:rsidRPr="00620358">
        <w:rPr>
          <w:rFonts w:ascii="Times New Roman" w:hAnsi="Times New Roman" w:cs="Times New Roman"/>
          <w:sz w:val="23"/>
          <w:szCs w:val="23"/>
        </w:rPr>
        <w:t xml:space="preserve"> </w:t>
      </w:r>
      <w:proofErr w:type="spellStart"/>
      <w:r w:rsidRPr="00620358">
        <w:rPr>
          <w:rFonts w:ascii="Times New Roman" w:hAnsi="Times New Roman" w:cs="Times New Roman"/>
          <w:sz w:val="23"/>
          <w:szCs w:val="23"/>
        </w:rPr>
        <w:t>Wasi</w:t>
      </w:r>
      <w:proofErr w:type="spellEnd"/>
      <w:r w:rsidRPr="00620358">
        <w:rPr>
          <w:rFonts w:ascii="Times New Roman" w:hAnsi="Times New Roman" w:cs="Times New Roman"/>
          <w:sz w:val="23"/>
          <w:szCs w:val="23"/>
        </w:rPr>
        <w:t xml:space="preserve"> Asghar – EIC, New</w:t>
      </w:r>
      <w:r w:rsidRPr="00620358">
        <w:rPr>
          <w:rFonts w:ascii="Times New Roman" w:hAnsi="Times New Roman" w:cs="Times New Roman"/>
          <w:spacing w:val="-57"/>
          <w:sz w:val="23"/>
          <w:szCs w:val="23"/>
        </w:rPr>
        <w:t xml:space="preserve"> </w:t>
      </w:r>
      <w:r w:rsidRPr="00620358">
        <w:rPr>
          <w:rFonts w:ascii="Times New Roman" w:hAnsi="Times New Roman" w:cs="Times New Roman"/>
          <w:sz w:val="23"/>
          <w:szCs w:val="23"/>
        </w:rPr>
        <w:t>Delhi</w:t>
      </w:r>
    </w:p>
    <w:p w14:paraId="5EA7C0DD" w14:textId="77777777" w:rsidR="00A00586" w:rsidRPr="00620358" w:rsidRDefault="00A00586" w:rsidP="00A00586">
      <w:pPr>
        <w:pStyle w:val="NoSpacing"/>
        <w:ind w:left="1276" w:right="401"/>
        <w:jc w:val="both"/>
        <w:rPr>
          <w:rFonts w:ascii="Times New Roman" w:hAnsi="Times New Roman" w:cs="Times New Roman"/>
          <w:sz w:val="23"/>
          <w:szCs w:val="23"/>
        </w:rPr>
      </w:pPr>
    </w:p>
    <w:p w14:paraId="53F362F6" w14:textId="1C695BCA" w:rsidR="00452F63" w:rsidRPr="00620358" w:rsidRDefault="00A00586" w:rsidP="00383B0B">
      <w:pPr>
        <w:pStyle w:val="NoSpacing"/>
        <w:ind w:left="426" w:right="401"/>
        <w:jc w:val="both"/>
        <w:rPr>
          <w:rFonts w:ascii="Times New Roman" w:hAnsi="Times New Roman" w:cs="Times New Roman"/>
          <w:sz w:val="23"/>
          <w:szCs w:val="23"/>
        </w:rPr>
      </w:pPr>
      <w:r w:rsidRPr="00620358">
        <w:rPr>
          <w:rFonts w:ascii="Times New Roman" w:hAnsi="Times New Roman" w:cs="Times New Roman"/>
          <w:sz w:val="23"/>
          <w:szCs w:val="23"/>
        </w:rPr>
        <w:t xml:space="preserve">The panel conducted its meetings on 19.05.2023, 13.06.2023 and 01.09.2023 and initiated revision of IS 2491:2013 and IS </w:t>
      </w:r>
      <w:proofErr w:type="gramStart"/>
      <w:r w:rsidRPr="00620358">
        <w:rPr>
          <w:rFonts w:ascii="Times New Roman" w:hAnsi="Times New Roman" w:cs="Times New Roman"/>
          <w:sz w:val="23"/>
          <w:szCs w:val="23"/>
        </w:rPr>
        <w:t>15000 :</w:t>
      </w:r>
      <w:proofErr w:type="gramEnd"/>
      <w:r w:rsidRPr="00620358">
        <w:rPr>
          <w:rFonts w:ascii="Times New Roman" w:hAnsi="Times New Roman" w:cs="Times New Roman"/>
          <w:sz w:val="23"/>
          <w:szCs w:val="23"/>
        </w:rPr>
        <w:t xml:space="preserve"> 2013. The discussion for revision of both the standards is almost completed and drafts for wide circulation of comments are expected to be available </w:t>
      </w:r>
      <w:r w:rsidR="00640AAF">
        <w:rPr>
          <w:rFonts w:ascii="Times New Roman" w:hAnsi="Times New Roman" w:cs="Times New Roman"/>
          <w:sz w:val="23"/>
          <w:szCs w:val="23"/>
        </w:rPr>
        <w:t xml:space="preserve">by the end of </w:t>
      </w:r>
      <w:r w:rsidRPr="00620358">
        <w:rPr>
          <w:rFonts w:ascii="Times New Roman" w:hAnsi="Times New Roman" w:cs="Times New Roman"/>
          <w:sz w:val="23"/>
          <w:szCs w:val="23"/>
        </w:rPr>
        <w:t xml:space="preserve">this month.   </w:t>
      </w:r>
    </w:p>
    <w:p w14:paraId="1D5C68F0" w14:textId="77777777" w:rsidR="00B71E5B" w:rsidRPr="00620358" w:rsidRDefault="00B71E5B" w:rsidP="00383B0B">
      <w:pPr>
        <w:pStyle w:val="NoSpacing"/>
        <w:ind w:left="426" w:right="401"/>
        <w:jc w:val="both"/>
        <w:rPr>
          <w:rFonts w:ascii="Times New Roman" w:hAnsi="Times New Roman" w:cs="Times New Roman"/>
          <w:sz w:val="23"/>
          <w:szCs w:val="23"/>
        </w:rPr>
      </w:pPr>
    </w:p>
    <w:p w14:paraId="7968D6F4" w14:textId="081C2E51" w:rsidR="00B71E5B" w:rsidRPr="00620358" w:rsidRDefault="00E2297B" w:rsidP="00640AAF">
      <w:pPr>
        <w:pStyle w:val="NoSpacing"/>
        <w:numPr>
          <w:ilvl w:val="1"/>
          <w:numId w:val="21"/>
        </w:numPr>
        <w:ind w:left="426" w:right="401" w:firstLine="0"/>
        <w:jc w:val="both"/>
        <w:rPr>
          <w:rFonts w:ascii="Times New Roman" w:hAnsi="Times New Roman" w:cs="Times New Roman"/>
          <w:sz w:val="23"/>
          <w:szCs w:val="23"/>
          <w:u w:val="single"/>
        </w:rPr>
      </w:pPr>
      <w:r>
        <w:rPr>
          <w:rFonts w:ascii="Times New Roman" w:hAnsi="Times New Roman" w:cs="Times New Roman"/>
          <w:b/>
          <w:bCs/>
          <w:sz w:val="23"/>
          <w:szCs w:val="23"/>
        </w:rPr>
        <w:t xml:space="preserve">    </w:t>
      </w:r>
      <w:r w:rsidR="00B71E5B" w:rsidRPr="00640AAF">
        <w:rPr>
          <w:rFonts w:ascii="Times New Roman" w:hAnsi="Times New Roman" w:cs="Times New Roman"/>
          <w:b/>
          <w:bCs/>
          <w:sz w:val="23"/>
          <w:szCs w:val="23"/>
        </w:rPr>
        <w:t>The FAD 15/ Panel 9</w:t>
      </w:r>
      <w:r w:rsidR="00B71E5B" w:rsidRPr="00620358">
        <w:rPr>
          <w:rFonts w:ascii="Times New Roman" w:hAnsi="Times New Roman" w:cs="Times New Roman"/>
          <w:sz w:val="23"/>
          <w:szCs w:val="23"/>
        </w:rPr>
        <w:t xml:space="preserve"> was constituted to review and revise </w:t>
      </w:r>
      <w:bookmarkStart w:id="2" w:name="_Hlk112779609"/>
      <w:r w:rsidR="00452F63" w:rsidRPr="00620358">
        <w:rPr>
          <w:rFonts w:ascii="Times New Roman" w:hAnsi="Times New Roman" w:cs="Times New Roman"/>
          <w:sz w:val="23"/>
          <w:szCs w:val="23"/>
        </w:rPr>
        <w:t xml:space="preserve">IS </w:t>
      </w:r>
      <w:proofErr w:type="gramStart"/>
      <w:r w:rsidR="00452F63" w:rsidRPr="00620358">
        <w:rPr>
          <w:rFonts w:ascii="Times New Roman" w:hAnsi="Times New Roman" w:cs="Times New Roman"/>
          <w:sz w:val="23"/>
          <w:szCs w:val="23"/>
        </w:rPr>
        <w:t>7799 :</w:t>
      </w:r>
      <w:proofErr w:type="gramEnd"/>
      <w:r w:rsidR="00452F63" w:rsidRPr="00620358">
        <w:rPr>
          <w:rFonts w:ascii="Times New Roman" w:hAnsi="Times New Roman" w:cs="Times New Roman"/>
          <w:sz w:val="23"/>
          <w:szCs w:val="23"/>
        </w:rPr>
        <w:t xml:space="preserve"> 1975 - Code for preservation of vitamins in </w:t>
      </w:r>
      <w:r w:rsidR="00452F63" w:rsidRPr="00620358">
        <w:rPr>
          <w:rFonts w:ascii="Times New Roman" w:hAnsi="Times New Roman" w:cs="Times New Roman"/>
          <w:sz w:val="23"/>
          <w:szCs w:val="23"/>
          <w:u w:val="single"/>
        </w:rPr>
        <w:t>foodstuffs</w:t>
      </w:r>
      <w:r w:rsidR="00B71E5B" w:rsidRPr="00620358">
        <w:rPr>
          <w:rFonts w:ascii="Times New Roman" w:hAnsi="Times New Roman" w:cs="Times New Roman"/>
          <w:sz w:val="23"/>
          <w:szCs w:val="23"/>
          <w:u w:val="single"/>
        </w:rPr>
        <w:t xml:space="preserve"> with the following composition:</w:t>
      </w:r>
    </w:p>
    <w:p w14:paraId="4A35629A" w14:textId="77777777" w:rsidR="00B71E5B" w:rsidRPr="00620358" w:rsidRDefault="00B71E5B" w:rsidP="00B71E5B">
      <w:pPr>
        <w:pStyle w:val="NoSpacing"/>
        <w:ind w:left="1006" w:right="401"/>
        <w:jc w:val="both"/>
        <w:rPr>
          <w:rFonts w:ascii="Times New Roman" w:hAnsi="Times New Roman" w:cs="Times New Roman"/>
          <w:sz w:val="23"/>
          <w:szCs w:val="23"/>
        </w:rPr>
      </w:pPr>
    </w:p>
    <w:bookmarkEnd w:id="2"/>
    <w:p w14:paraId="1B28EA3F" w14:textId="77777777" w:rsidR="00452F63" w:rsidRPr="00620358" w:rsidRDefault="00452F63" w:rsidP="00B71E5B">
      <w:pPr>
        <w:pStyle w:val="ListParagraph"/>
        <w:numPr>
          <w:ilvl w:val="0"/>
          <w:numId w:val="17"/>
        </w:numPr>
        <w:suppressAutoHyphens/>
        <w:spacing w:after="200" w:line="276" w:lineRule="auto"/>
        <w:ind w:left="1276" w:right="-330" w:hanging="283"/>
        <w:jc w:val="both"/>
        <w:rPr>
          <w:sz w:val="23"/>
          <w:szCs w:val="23"/>
        </w:rPr>
      </w:pPr>
      <w:r w:rsidRPr="00620358">
        <w:rPr>
          <w:sz w:val="23"/>
          <w:szCs w:val="23"/>
        </w:rPr>
        <w:t>Expert from CSIR-CFTRI, Mysuru</w:t>
      </w:r>
    </w:p>
    <w:p w14:paraId="0BAF2F96" w14:textId="77777777" w:rsidR="00452F63" w:rsidRPr="00620358" w:rsidRDefault="00452F63" w:rsidP="00B71E5B">
      <w:pPr>
        <w:pStyle w:val="ListParagraph"/>
        <w:numPr>
          <w:ilvl w:val="0"/>
          <w:numId w:val="17"/>
        </w:numPr>
        <w:suppressAutoHyphens/>
        <w:spacing w:after="200" w:line="276" w:lineRule="auto"/>
        <w:ind w:left="1276" w:right="-330" w:hanging="283"/>
        <w:jc w:val="both"/>
        <w:rPr>
          <w:sz w:val="23"/>
          <w:szCs w:val="23"/>
        </w:rPr>
      </w:pPr>
      <w:r w:rsidRPr="00620358">
        <w:rPr>
          <w:sz w:val="23"/>
          <w:szCs w:val="23"/>
        </w:rPr>
        <w:t>Expert from ICMR-NIN, Hyderabad</w:t>
      </w:r>
    </w:p>
    <w:p w14:paraId="0D5CFE24" w14:textId="515555AA" w:rsidR="00B71E5B" w:rsidRPr="00620358" w:rsidRDefault="00B71E5B" w:rsidP="00B71E5B">
      <w:pPr>
        <w:suppressAutoHyphens/>
        <w:spacing w:after="200" w:line="276" w:lineRule="auto"/>
        <w:ind w:left="426" w:right="401"/>
        <w:jc w:val="both"/>
        <w:rPr>
          <w:sz w:val="23"/>
          <w:szCs w:val="23"/>
        </w:rPr>
      </w:pPr>
      <w:r w:rsidRPr="00620358">
        <w:rPr>
          <w:sz w:val="23"/>
          <w:szCs w:val="23"/>
        </w:rPr>
        <w:t>However, the experts from the referred organizations could not be recognized/recommended, hence the task of the panel is yet to be initiated.</w:t>
      </w:r>
    </w:p>
    <w:p w14:paraId="47526752" w14:textId="77777777" w:rsidR="00B71E5B" w:rsidRPr="00620358" w:rsidRDefault="00B71E5B" w:rsidP="00B71E5B">
      <w:pPr>
        <w:pStyle w:val="PlainText"/>
        <w:ind w:left="426" w:right="401"/>
        <w:jc w:val="both"/>
        <w:rPr>
          <w:rFonts w:ascii="Times New Roman" w:hAnsi="Times New Roman"/>
          <w:b/>
          <w:bCs/>
          <w:i/>
          <w:sz w:val="23"/>
          <w:szCs w:val="23"/>
        </w:rPr>
      </w:pPr>
      <w:r w:rsidRPr="00620358">
        <w:rPr>
          <w:rFonts w:ascii="Times New Roman" w:hAnsi="Times New Roman"/>
          <w:b/>
          <w:bCs/>
          <w:i/>
          <w:sz w:val="23"/>
          <w:szCs w:val="23"/>
        </w:rPr>
        <w:t xml:space="preserve">The Committee may kindly </w:t>
      </w:r>
      <w:r w:rsidRPr="00620358">
        <w:rPr>
          <w:rFonts w:ascii="Times New Roman" w:hAnsi="Times New Roman"/>
          <w:b/>
          <w:i/>
          <w:iCs/>
          <w:sz w:val="23"/>
          <w:szCs w:val="23"/>
        </w:rPr>
        <w:t>DELIBERATE and DECIDE</w:t>
      </w:r>
    </w:p>
    <w:p w14:paraId="26B34B09" w14:textId="77777777" w:rsidR="00B71E5B" w:rsidRPr="00620358" w:rsidRDefault="00B71E5B" w:rsidP="00383B0B">
      <w:pPr>
        <w:pStyle w:val="NoSpacing"/>
        <w:ind w:left="426" w:right="401"/>
        <w:jc w:val="both"/>
        <w:rPr>
          <w:rFonts w:ascii="Times New Roman" w:hAnsi="Times New Roman" w:cs="Times New Roman"/>
          <w:b/>
          <w:color w:val="000000"/>
          <w:sz w:val="23"/>
          <w:szCs w:val="23"/>
        </w:rPr>
      </w:pPr>
    </w:p>
    <w:p w14:paraId="6FF39119" w14:textId="77777777" w:rsidR="00640AAF" w:rsidRDefault="00640AAF" w:rsidP="00383B0B">
      <w:pPr>
        <w:pStyle w:val="NoSpacing"/>
        <w:ind w:left="426" w:right="401"/>
        <w:jc w:val="both"/>
        <w:rPr>
          <w:rFonts w:ascii="Times New Roman" w:hAnsi="Times New Roman" w:cs="Times New Roman"/>
          <w:b/>
          <w:color w:val="000000"/>
          <w:sz w:val="23"/>
          <w:szCs w:val="23"/>
        </w:rPr>
      </w:pPr>
    </w:p>
    <w:p w14:paraId="4F08755C" w14:textId="77777777" w:rsidR="00640AAF" w:rsidRDefault="00640AAF" w:rsidP="00383B0B">
      <w:pPr>
        <w:pStyle w:val="NoSpacing"/>
        <w:ind w:left="426" w:right="401"/>
        <w:jc w:val="both"/>
        <w:rPr>
          <w:rFonts w:ascii="Times New Roman" w:hAnsi="Times New Roman" w:cs="Times New Roman"/>
          <w:b/>
          <w:color w:val="000000"/>
          <w:sz w:val="23"/>
          <w:szCs w:val="23"/>
        </w:rPr>
      </w:pPr>
    </w:p>
    <w:p w14:paraId="7E993468" w14:textId="77777777" w:rsidR="00640AAF" w:rsidRDefault="00640AAF" w:rsidP="00383B0B">
      <w:pPr>
        <w:pStyle w:val="NoSpacing"/>
        <w:ind w:left="426" w:right="401"/>
        <w:jc w:val="both"/>
        <w:rPr>
          <w:rFonts w:ascii="Times New Roman" w:hAnsi="Times New Roman" w:cs="Times New Roman"/>
          <w:b/>
          <w:color w:val="000000"/>
          <w:sz w:val="23"/>
          <w:szCs w:val="23"/>
        </w:rPr>
      </w:pPr>
    </w:p>
    <w:p w14:paraId="10C04765" w14:textId="2E745A96" w:rsidR="009C4A6E" w:rsidRPr="00620358" w:rsidRDefault="00452F63" w:rsidP="00383B0B">
      <w:pPr>
        <w:pStyle w:val="NoSpacing"/>
        <w:ind w:left="426" w:right="401"/>
        <w:jc w:val="both"/>
        <w:rPr>
          <w:rFonts w:ascii="Times New Roman" w:hAnsi="Times New Roman" w:cs="Times New Roman"/>
          <w:b/>
          <w:color w:val="000000"/>
          <w:sz w:val="23"/>
          <w:szCs w:val="23"/>
        </w:rPr>
      </w:pPr>
      <w:r w:rsidRPr="00620358">
        <w:rPr>
          <w:rFonts w:ascii="Times New Roman" w:hAnsi="Times New Roman" w:cs="Times New Roman"/>
          <w:b/>
          <w:color w:val="000000"/>
          <w:sz w:val="23"/>
          <w:szCs w:val="23"/>
        </w:rPr>
        <w:lastRenderedPageBreak/>
        <w:t xml:space="preserve">ITEM </w:t>
      </w:r>
      <w:r w:rsidR="005D74E5" w:rsidRPr="00620358">
        <w:rPr>
          <w:rFonts w:ascii="Times New Roman" w:hAnsi="Times New Roman" w:cs="Times New Roman"/>
          <w:b/>
          <w:color w:val="000000"/>
          <w:sz w:val="23"/>
          <w:szCs w:val="23"/>
        </w:rPr>
        <w:t>7</w:t>
      </w:r>
      <w:r w:rsidR="00E2297B">
        <w:rPr>
          <w:rFonts w:ascii="Times New Roman" w:hAnsi="Times New Roman" w:cs="Times New Roman"/>
          <w:b/>
          <w:color w:val="000000"/>
          <w:sz w:val="23"/>
          <w:szCs w:val="23"/>
        </w:rPr>
        <w:t xml:space="preserve">      </w:t>
      </w:r>
      <w:r w:rsidR="00F675B1" w:rsidRPr="00620358">
        <w:rPr>
          <w:rFonts w:ascii="Times New Roman" w:hAnsi="Times New Roman" w:cs="Times New Roman"/>
          <w:b/>
          <w:bCs/>
          <w:sz w:val="23"/>
          <w:szCs w:val="23"/>
        </w:rPr>
        <w:t>R &amp; D PROJECT UNDER BIS FUNDS</w:t>
      </w:r>
    </w:p>
    <w:p w14:paraId="75899D0A" w14:textId="3B5A6C5D" w:rsidR="00E75FD0" w:rsidRPr="00620358" w:rsidRDefault="00E75FD0" w:rsidP="00383B0B">
      <w:pPr>
        <w:pStyle w:val="NoSpacing"/>
        <w:ind w:left="426" w:right="401"/>
        <w:jc w:val="both"/>
        <w:rPr>
          <w:rFonts w:ascii="Times New Roman" w:hAnsi="Times New Roman" w:cs="Times New Roman"/>
          <w:b/>
          <w:color w:val="000000"/>
          <w:sz w:val="23"/>
          <w:szCs w:val="23"/>
        </w:rPr>
      </w:pPr>
    </w:p>
    <w:p w14:paraId="0DEE68C3" w14:textId="1358ECCB" w:rsidR="00930FE0" w:rsidRPr="00620358" w:rsidRDefault="00930FE0" w:rsidP="00930FE0">
      <w:pPr>
        <w:pStyle w:val="NoSpacing"/>
        <w:ind w:left="426" w:right="401"/>
        <w:jc w:val="both"/>
        <w:rPr>
          <w:rFonts w:ascii="Times New Roman" w:hAnsi="Times New Roman" w:cs="Times New Roman"/>
          <w:sz w:val="23"/>
          <w:szCs w:val="23"/>
        </w:rPr>
      </w:pPr>
      <w:r w:rsidRPr="00620358">
        <w:rPr>
          <w:rFonts w:ascii="Times New Roman" w:hAnsi="Times New Roman" w:cs="Times New Roman"/>
          <w:sz w:val="23"/>
          <w:szCs w:val="23"/>
        </w:rPr>
        <w:t xml:space="preserve">While reviewing/revising existing Indian Standards or formulating new Indian Standards, it is required to obtain latest </w:t>
      </w:r>
      <w:r w:rsidR="00C053DE" w:rsidRPr="00620358">
        <w:rPr>
          <w:rFonts w:ascii="Times New Roman" w:hAnsi="Times New Roman" w:cs="Times New Roman"/>
          <w:sz w:val="23"/>
          <w:szCs w:val="23"/>
        </w:rPr>
        <w:t>empirical d</w:t>
      </w:r>
      <w:r w:rsidRPr="00620358">
        <w:rPr>
          <w:rFonts w:ascii="Times New Roman" w:hAnsi="Times New Roman" w:cs="Times New Roman"/>
          <w:sz w:val="23"/>
          <w:szCs w:val="23"/>
        </w:rPr>
        <w:t xml:space="preserve">ata/technical inputs so that these standards so revised/formulated are most up-to-date reflecting the state-of-the-art and are at par with international standards and practices. This has become </w:t>
      </w:r>
      <w:r w:rsidR="00B55BA9" w:rsidRPr="00620358">
        <w:rPr>
          <w:rFonts w:ascii="Times New Roman" w:hAnsi="Times New Roman" w:cs="Times New Roman"/>
          <w:sz w:val="23"/>
          <w:szCs w:val="23"/>
        </w:rPr>
        <w:t>especially</w:t>
      </w:r>
      <w:r w:rsidRPr="00620358">
        <w:rPr>
          <w:rFonts w:ascii="Times New Roman" w:hAnsi="Times New Roman" w:cs="Times New Roman"/>
          <w:sz w:val="23"/>
          <w:szCs w:val="23"/>
        </w:rPr>
        <w:t xml:space="preserve"> important now in view of globalization and consequent opening up of economies of the world. Such intensive, </w:t>
      </w:r>
      <w:proofErr w:type="gramStart"/>
      <w:r w:rsidRPr="00620358">
        <w:rPr>
          <w:rFonts w:ascii="Times New Roman" w:hAnsi="Times New Roman" w:cs="Times New Roman"/>
          <w:sz w:val="23"/>
          <w:szCs w:val="23"/>
        </w:rPr>
        <w:t>in depth</w:t>
      </w:r>
      <w:proofErr w:type="gramEnd"/>
      <w:r w:rsidRPr="00620358">
        <w:rPr>
          <w:rFonts w:ascii="Times New Roman" w:hAnsi="Times New Roman" w:cs="Times New Roman"/>
          <w:sz w:val="23"/>
          <w:szCs w:val="23"/>
        </w:rPr>
        <w:t xml:space="preserve"> review of existing Indian Standards for so many published Indian Standards and</w:t>
      </w:r>
      <w:r w:rsidR="00C053DE" w:rsidRPr="00620358">
        <w:rPr>
          <w:rFonts w:ascii="Times New Roman" w:hAnsi="Times New Roman" w:cs="Times New Roman"/>
          <w:sz w:val="23"/>
          <w:szCs w:val="23"/>
        </w:rPr>
        <w:t xml:space="preserve"> </w:t>
      </w:r>
      <w:r w:rsidRPr="00620358">
        <w:rPr>
          <w:rFonts w:ascii="Times New Roman" w:hAnsi="Times New Roman" w:cs="Times New Roman"/>
          <w:sz w:val="23"/>
          <w:szCs w:val="23"/>
        </w:rPr>
        <w:t>formulation of new Indian Standards in specialized fields, is highly tedious task necessitating intensive involvement of different specialized/R&amp;D expert organizations who could provide latest technological inputs and advice on such specific subjects/issues. Further, on subjects/standards involving public controversy and health and safety of consumers, greater involvement of such expert organizations needs to be ensured, where they can serve as an effective alert mechanism.</w:t>
      </w:r>
    </w:p>
    <w:p w14:paraId="1656A20C" w14:textId="32A45E6F" w:rsidR="00C053DE" w:rsidRPr="00620358" w:rsidRDefault="00C053DE" w:rsidP="00930FE0">
      <w:pPr>
        <w:pStyle w:val="NoSpacing"/>
        <w:ind w:left="426" w:right="401"/>
        <w:jc w:val="both"/>
        <w:rPr>
          <w:rFonts w:ascii="Times New Roman" w:hAnsi="Times New Roman" w:cs="Times New Roman"/>
          <w:sz w:val="23"/>
          <w:szCs w:val="23"/>
        </w:rPr>
      </w:pPr>
    </w:p>
    <w:p w14:paraId="674D4E08" w14:textId="001D3EB0" w:rsidR="00FF2DE0" w:rsidRPr="00620358" w:rsidRDefault="00C053DE" w:rsidP="00FF2DE0">
      <w:pPr>
        <w:pStyle w:val="NoSpacing"/>
        <w:ind w:left="426" w:right="401"/>
        <w:jc w:val="both"/>
        <w:rPr>
          <w:rFonts w:ascii="Times New Roman" w:hAnsi="Times New Roman" w:cs="Times New Roman"/>
          <w:sz w:val="23"/>
          <w:szCs w:val="23"/>
        </w:rPr>
      </w:pPr>
      <w:r w:rsidRPr="00620358">
        <w:rPr>
          <w:rFonts w:ascii="Times New Roman" w:hAnsi="Times New Roman" w:cs="Times New Roman"/>
          <w:sz w:val="23"/>
          <w:szCs w:val="23"/>
        </w:rPr>
        <w:t xml:space="preserve">Keeping the above in view, BIS has come up with the </w:t>
      </w:r>
      <w:r w:rsidR="001B5335" w:rsidRPr="00620358">
        <w:rPr>
          <w:rFonts w:ascii="Times New Roman" w:hAnsi="Times New Roman" w:cs="Times New Roman"/>
          <w:sz w:val="23"/>
          <w:szCs w:val="23"/>
        </w:rPr>
        <w:t xml:space="preserve">funds for such R&amp;D project and proposed the </w:t>
      </w:r>
      <w:r w:rsidR="00FF2DE0" w:rsidRPr="00620358">
        <w:rPr>
          <w:rFonts w:ascii="Times New Roman" w:hAnsi="Times New Roman" w:cs="Times New Roman"/>
          <w:sz w:val="23"/>
          <w:szCs w:val="23"/>
        </w:rPr>
        <w:t xml:space="preserve">‘Guidelines for Funding R&amp;D Projects for Establishment and Revision of Indian Standards, Special Publications and Handbooks’ which are placed below as </w:t>
      </w:r>
      <w:r w:rsidR="00FF2DE0" w:rsidRPr="00620358">
        <w:rPr>
          <w:rFonts w:ascii="Times New Roman" w:hAnsi="Times New Roman" w:cs="Times New Roman"/>
          <w:b/>
          <w:bCs/>
          <w:sz w:val="23"/>
          <w:szCs w:val="23"/>
        </w:rPr>
        <w:t xml:space="preserve">Annex </w:t>
      </w:r>
      <w:r w:rsidR="00E079A0" w:rsidRPr="00620358">
        <w:rPr>
          <w:rFonts w:ascii="Times New Roman" w:hAnsi="Times New Roman" w:cs="Times New Roman"/>
          <w:b/>
          <w:bCs/>
          <w:sz w:val="23"/>
          <w:szCs w:val="23"/>
        </w:rPr>
        <w:t>9</w:t>
      </w:r>
      <w:r w:rsidR="00FF2DE0" w:rsidRPr="00620358">
        <w:rPr>
          <w:rFonts w:ascii="Times New Roman" w:hAnsi="Times New Roman" w:cs="Times New Roman"/>
          <w:sz w:val="23"/>
          <w:szCs w:val="23"/>
        </w:rPr>
        <w:t xml:space="preserve">: </w:t>
      </w:r>
    </w:p>
    <w:p w14:paraId="3E36754B" w14:textId="0216FBBA" w:rsidR="003E4A38" w:rsidRPr="00620358" w:rsidRDefault="003E4A38" w:rsidP="00383B0B">
      <w:pPr>
        <w:pStyle w:val="NoSpacing"/>
        <w:ind w:left="426" w:right="401"/>
        <w:rPr>
          <w:rFonts w:ascii="Times New Roman" w:hAnsi="Times New Roman" w:cs="Times New Roman"/>
          <w:b/>
          <w:bCs/>
          <w:i/>
          <w:iCs/>
          <w:sz w:val="23"/>
          <w:szCs w:val="23"/>
        </w:rPr>
      </w:pPr>
    </w:p>
    <w:p w14:paraId="46C3C87D" w14:textId="2BF6F780" w:rsidR="003E4A38" w:rsidRPr="00620358" w:rsidRDefault="00640AAF" w:rsidP="00CC2E0D">
      <w:pPr>
        <w:pStyle w:val="NoSpacing"/>
        <w:ind w:left="426" w:right="401"/>
        <w:jc w:val="center"/>
        <w:rPr>
          <w:rFonts w:ascii="Times New Roman" w:hAnsi="Times New Roman" w:cs="Times New Roman"/>
          <w:b/>
          <w:bCs/>
          <w:sz w:val="23"/>
          <w:szCs w:val="23"/>
        </w:rPr>
      </w:pPr>
      <w:r>
        <w:object w:dxaOrig="1504" w:dyaOrig="981" w14:anchorId="22CF8BC2">
          <v:shape id="_x0000_i1033" type="#_x0000_t75" style="width:75.2pt;height:49.2pt" o:ole="">
            <v:imagedata r:id="rId24" o:title=""/>
          </v:shape>
          <o:OLEObject Type="Embed" ProgID="Acrobat.Document.DC" ShapeID="_x0000_i1033" DrawAspect="Icon" ObjectID="_1755614574" r:id="rId25"/>
        </w:object>
      </w:r>
    </w:p>
    <w:p w14:paraId="5DAE8C46" w14:textId="05606B22" w:rsidR="003E4A38" w:rsidRPr="00620358" w:rsidRDefault="003E4A38" w:rsidP="00383B0B">
      <w:pPr>
        <w:pStyle w:val="NoSpacing"/>
        <w:ind w:left="426" w:right="401"/>
        <w:rPr>
          <w:rFonts w:ascii="Times New Roman" w:hAnsi="Times New Roman" w:cs="Times New Roman"/>
          <w:b/>
          <w:bCs/>
          <w:i/>
          <w:iCs/>
          <w:sz w:val="23"/>
          <w:szCs w:val="23"/>
        </w:rPr>
      </w:pPr>
    </w:p>
    <w:p w14:paraId="4E0F8C4A" w14:textId="77777777" w:rsidR="00510E1A" w:rsidRPr="00620358" w:rsidRDefault="00510E1A" w:rsidP="00510E1A">
      <w:pPr>
        <w:ind w:left="426" w:right="401"/>
        <w:jc w:val="both"/>
        <w:rPr>
          <w:b/>
          <w:bCs/>
          <w:i/>
          <w:sz w:val="23"/>
          <w:szCs w:val="23"/>
        </w:rPr>
      </w:pPr>
      <w:r w:rsidRPr="00620358">
        <w:rPr>
          <w:b/>
          <w:bCs/>
          <w:i/>
          <w:sz w:val="23"/>
          <w:szCs w:val="23"/>
        </w:rPr>
        <w:t>The Committee may kindly NOTE</w:t>
      </w:r>
    </w:p>
    <w:p w14:paraId="3E52ABA6" w14:textId="5F098485" w:rsidR="00E75FD0" w:rsidRPr="00620358" w:rsidRDefault="00E75FD0" w:rsidP="00383B0B">
      <w:pPr>
        <w:pStyle w:val="NoSpacing"/>
        <w:ind w:left="426" w:right="401"/>
        <w:rPr>
          <w:rStyle w:val="subject"/>
          <w:rFonts w:ascii="Times New Roman" w:eastAsia="Times New Roman" w:hAnsi="Times New Roman" w:cs="Times New Roman"/>
          <w:b/>
          <w:bCs/>
          <w:sz w:val="23"/>
          <w:szCs w:val="23"/>
          <w:lang w:val="en-GB" w:eastAsia="en-US"/>
        </w:rPr>
      </w:pPr>
    </w:p>
    <w:p w14:paraId="3CB97C0A" w14:textId="2CD207FA" w:rsidR="00AA4538" w:rsidRPr="00620358" w:rsidRDefault="00F52765" w:rsidP="00383B0B">
      <w:pPr>
        <w:pStyle w:val="NoSpacing"/>
        <w:ind w:left="426" w:right="401"/>
        <w:rPr>
          <w:rFonts w:ascii="Times New Roman" w:hAnsi="Times New Roman" w:cs="Times New Roman"/>
          <w:b/>
          <w:sz w:val="23"/>
          <w:szCs w:val="23"/>
        </w:rPr>
      </w:pPr>
      <w:r w:rsidRPr="00620358">
        <w:rPr>
          <w:rStyle w:val="subject"/>
          <w:rFonts w:ascii="Times New Roman" w:eastAsia="Times New Roman" w:hAnsi="Times New Roman" w:cs="Times New Roman"/>
          <w:b/>
          <w:bCs/>
          <w:sz w:val="23"/>
          <w:szCs w:val="23"/>
          <w:lang w:val="en-GB" w:eastAsia="en-US"/>
        </w:rPr>
        <w:t xml:space="preserve">ITEM </w:t>
      </w:r>
      <w:r w:rsidR="005D74E5" w:rsidRPr="00620358">
        <w:rPr>
          <w:rStyle w:val="subject"/>
          <w:rFonts w:ascii="Times New Roman" w:eastAsia="Times New Roman" w:hAnsi="Times New Roman" w:cs="Times New Roman"/>
          <w:b/>
          <w:bCs/>
          <w:sz w:val="23"/>
          <w:szCs w:val="23"/>
          <w:lang w:val="en-GB" w:eastAsia="en-US"/>
        </w:rPr>
        <w:t>8</w:t>
      </w:r>
      <w:r w:rsidR="00E2297B">
        <w:rPr>
          <w:rStyle w:val="subject"/>
          <w:rFonts w:ascii="Times New Roman" w:eastAsia="Times New Roman" w:hAnsi="Times New Roman" w:cs="Times New Roman"/>
          <w:b/>
          <w:bCs/>
          <w:sz w:val="23"/>
          <w:szCs w:val="23"/>
          <w:lang w:val="en-GB" w:eastAsia="en-US"/>
        </w:rPr>
        <w:t xml:space="preserve">      </w:t>
      </w:r>
      <w:r w:rsidR="00AA4538" w:rsidRPr="00620358">
        <w:rPr>
          <w:rFonts w:ascii="Times New Roman" w:hAnsi="Times New Roman" w:cs="Times New Roman"/>
          <w:b/>
          <w:sz w:val="23"/>
          <w:szCs w:val="23"/>
        </w:rPr>
        <w:t>INTERNATIONAL ACTIVITIES</w:t>
      </w:r>
    </w:p>
    <w:p w14:paraId="32D85956" w14:textId="77777777" w:rsidR="007646D1" w:rsidRPr="00620358" w:rsidRDefault="007646D1" w:rsidP="00383B0B">
      <w:pPr>
        <w:pStyle w:val="NoSpacing"/>
        <w:ind w:left="426" w:right="401"/>
        <w:rPr>
          <w:rFonts w:ascii="Times New Roman" w:hAnsi="Times New Roman" w:cs="Times New Roman"/>
          <w:sz w:val="23"/>
          <w:szCs w:val="23"/>
        </w:rPr>
      </w:pPr>
    </w:p>
    <w:p w14:paraId="16CA441A" w14:textId="1D3F528C" w:rsidR="00E06FD0" w:rsidRPr="00620358" w:rsidRDefault="005D74E5" w:rsidP="00E06FD0">
      <w:pPr>
        <w:ind w:left="426" w:right="401"/>
        <w:jc w:val="both"/>
        <w:rPr>
          <w:bCs/>
          <w:sz w:val="23"/>
          <w:szCs w:val="23"/>
          <w:lang w:val="en-US"/>
        </w:rPr>
      </w:pPr>
      <w:r w:rsidRPr="00620358">
        <w:rPr>
          <w:b/>
          <w:sz w:val="23"/>
          <w:szCs w:val="23"/>
        </w:rPr>
        <w:t>8</w:t>
      </w:r>
      <w:r w:rsidR="00E06FD0" w:rsidRPr="00620358">
        <w:rPr>
          <w:b/>
          <w:sz w:val="23"/>
          <w:szCs w:val="23"/>
        </w:rPr>
        <w:t>.</w:t>
      </w:r>
      <w:r w:rsidR="00E2297B">
        <w:rPr>
          <w:b/>
          <w:sz w:val="23"/>
          <w:szCs w:val="23"/>
        </w:rPr>
        <w:t xml:space="preserve">1 </w:t>
      </w:r>
      <w:r w:rsidR="00E06FD0" w:rsidRPr="00620358">
        <w:rPr>
          <w:bCs/>
          <w:sz w:val="23"/>
          <w:szCs w:val="23"/>
        </w:rPr>
        <w:t xml:space="preserve">BIS (India) is a ‘P’ (Participating) member in the </w:t>
      </w:r>
      <w:r w:rsidR="00E06FD0" w:rsidRPr="00620358">
        <w:rPr>
          <w:b/>
          <w:bCs/>
          <w:sz w:val="23"/>
          <w:szCs w:val="23"/>
        </w:rPr>
        <w:t>ISO/TC</w:t>
      </w:r>
      <w:r w:rsidR="00E2297B">
        <w:rPr>
          <w:b/>
          <w:bCs/>
          <w:sz w:val="23"/>
          <w:szCs w:val="23"/>
        </w:rPr>
        <w:t xml:space="preserve"> </w:t>
      </w:r>
      <w:r w:rsidR="00E06FD0" w:rsidRPr="00620358">
        <w:rPr>
          <w:b/>
          <w:bCs/>
          <w:sz w:val="23"/>
          <w:szCs w:val="23"/>
        </w:rPr>
        <w:t>34/SC</w:t>
      </w:r>
      <w:r w:rsidR="00E2297B">
        <w:rPr>
          <w:b/>
          <w:bCs/>
          <w:sz w:val="23"/>
          <w:szCs w:val="23"/>
        </w:rPr>
        <w:t xml:space="preserve">  </w:t>
      </w:r>
      <w:r w:rsidR="00100457" w:rsidRPr="00620358">
        <w:rPr>
          <w:b/>
          <w:bCs/>
          <w:sz w:val="23"/>
          <w:szCs w:val="23"/>
        </w:rPr>
        <w:t>1</w:t>
      </w:r>
      <w:r w:rsidRPr="00620358">
        <w:rPr>
          <w:b/>
          <w:bCs/>
          <w:sz w:val="23"/>
          <w:szCs w:val="23"/>
        </w:rPr>
        <w:t>7</w:t>
      </w:r>
      <w:r w:rsidR="00E06FD0" w:rsidRPr="00620358">
        <w:rPr>
          <w:b/>
          <w:bCs/>
          <w:sz w:val="23"/>
          <w:szCs w:val="23"/>
        </w:rPr>
        <w:t xml:space="preserve"> </w:t>
      </w:r>
      <w:r w:rsidR="00816D0B" w:rsidRPr="00620358">
        <w:rPr>
          <w:b/>
          <w:bCs/>
          <w:sz w:val="23"/>
          <w:szCs w:val="23"/>
        </w:rPr>
        <w:t>‘</w:t>
      </w:r>
      <w:r w:rsidRPr="00620358">
        <w:rPr>
          <w:b/>
          <w:bCs/>
          <w:sz w:val="23"/>
          <w:szCs w:val="23"/>
        </w:rPr>
        <w:t>Management systems for food safety’</w:t>
      </w:r>
      <w:r w:rsidR="008D6DCC">
        <w:rPr>
          <w:b/>
          <w:bCs/>
          <w:sz w:val="23"/>
          <w:szCs w:val="23"/>
        </w:rPr>
        <w:t xml:space="preserve">, </w:t>
      </w:r>
      <w:r w:rsidR="008D6DCC" w:rsidRPr="008D6DCC">
        <w:rPr>
          <w:sz w:val="23"/>
          <w:szCs w:val="23"/>
        </w:rPr>
        <w:t xml:space="preserve">an </w:t>
      </w:r>
      <w:r w:rsidR="008D6DCC" w:rsidRPr="00620358">
        <w:rPr>
          <w:bCs/>
          <w:sz w:val="23"/>
          <w:szCs w:val="23"/>
        </w:rPr>
        <w:t>ISO sub-committee</w:t>
      </w:r>
      <w:r w:rsidRPr="00620358">
        <w:rPr>
          <w:b/>
          <w:bCs/>
          <w:sz w:val="23"/>
          <w:szCs w:val="23"/>
        </w:rPr>
        <w:t xml:space="preserve"> </w:t>
      </w:r>
      <w:r w:rsidR="008D6DCC" w:rsidRPr="008D6DCC">
        <w:rPr>
          <w:sz w:val="23"/>
          <w:szCs w:val="23"/>
        </w:rPr>
        <w:t xml:space="preserve">under TC 34, </w:t>
      </w:r>
      <w:r w:rsidR="00E06FD0" w:rsidRPr="00620358">
        <w:rPr>
          <w:bCs/>
          <w:sz w:val="23"/>
          <w:szCs w:val="23"/>
        </w:rPr>
        <w:t>and has been casting ISO ballots under them with the inputs received from the Committee Members.</w:t>
      </w:r>
    </w:p>
    <w:p w14:paraId="68A35E9A" w14:textId="77777777" w:rsidR="00E06FD0" w:rsidRPr="00620358" w:rsidRDefault="00E06FD0" w:rsidP="00E06FD0">
      <w:pPr>
        <w:pStyle w:val="PlainText"/>
        <w:ind w:left="426" w:right="401"/>
        <w:jc w:val="both"/>
        <w:rPr>
          <w:rFonts w:ascii="Times New Roman" w:hAnsi="Times New Roman"/>
          <w:sz w:val="23"/>
          <w:szCs w:val="23"/>
        </w:rPr>
      </w:pPr>
    </w:p>
    <w:p w14:paraId="5E712CE2" w14:textId="78B03083" w:rsidR="00E06FD0" w:rsidRPr="00620358" w:rsidRDefault="00E06FD0" w:rsidP="00E06FD0">
      <w:pPr>
        <w:autoSpaceDE w:val="0"/>
        <w:autoSpaceDN w:val="0"/>
        <w:adjustRightInd w:val="0"/>
        <w:ind w:left="426" w:right="401"/>
        <w:jc w:val="both"/>
        <w:rPr>
          <w:bCs/>
          <w:sz w:val="23"/>
          <w:szCs w:val="23"/>
          <w:lang w:val="en-IN" w:eastAsia="en-IN" w:bidi="hi-IN"/>
        </w:rPr>
      </w:pPr>
      <w:r w:rsidRPr="00620358">
        <w:rPr>
          <w:bCs/>
          <w:sz w:val="23"/>
          <w:szCs w:val="23"/>
          <w:lang w:val="en-IN" w:eastAsia="en-IN" w:bidi="hi-IN"/>
        </w:rPr>
        <w:t xml:space="preserve">BIS has voting rights on this sub-committee and is obligated to vote on all the ballots </w:t>
      </w:r>
      <w:r w:rsidR="0018327C" w:rsidRPr="00620358">
        <w:rPr>
          <w:bCs/>
          <w:sz w:val="23"/>
          <w:szCs w:val="23"/>
          <w:lang w:val="en-IN" w:eastAsia="en-IN" w:bidi="hi-IN"/>
        </w:rPr>
        <w:t xml:space="preserve">circulated </w:t>
      </w:r>
      <w:r w:rsidRPr="00620358">
        <w:rPr>
          <w:bCs/>
          <w:sz w:val="23"/>
          <w:szCs w:val="23"/>
          <w:lang w:val="en-IN" w:eastAsia="en-IN" w:bidi="hi-IN"/>
        </w:rPr>
        <w:t xml:space="preserve">under </w:t>
      </w:r>
      <w:r w:rsidR="0018327C" w:rsidRPr="00620358">
        <w:rPr>
          <w:bCs/>
          <w:sz w:val="23"/>
          <w:szCs w:val="23"/>
          <w:lang w:val="en-IN" w:eastAsia="en-IN" w:bidi="hi-IN"/>
        </w:rPr>
        <w:t>this sub-committee</w:t>
      </w:r>
      <w:r w:rsidRPr="00620358">
        <w:rPr>
          <w:bCs/>
          <w:sz w:val="23"/>
          <w:szCs w:val="23"/>
          <w:lang w:val="en-IN" w:eastAsia="en-IN" w:bidi="hi-IN"/>
        </w:rPr>
        <w:t xml:space="preserve">. The ballots received from ISO are circulated to committee members along with a last date of comments. Members are required to review the ballots and provide approval/disapproval/abstention to BIS along with justification for timely voting on these ballots. </w:t>
      </w:r>
    </w:p>
    <w:p w14:paraId="36D3CC5E" w14:textId="77777777" w:rsidR="00E06FD0" w:rsidRPr="00620358" w:rsidRDefault="00E06FD0" w:rsidP="00E06FD0">
      <w:pPr>
        <w:ind w:left="426" w:right="401"/>
        <w:jc w:val="both"/>
        <w:rPr>
          <w:sz w:val="23"/>
          <w:szCs w:val="23"/>
          <w:lang w:val="en-IN" w:eastAsia="en-IN" w:bidi="hi-IN"/>
        </w:rPr>
      </w:pPr>
    </w:p>
    <w:p w14:paraId="76540C0F" w14:textId="21BB9C4D" w:rsidR="00E06FD0" w:rsidRPr="00620358" w:rsidRDefault="003115DE" w:rsidP="00E06FD0">
      <w:pPr>
        <w:pStyle w:val="PlainText"/>
        <w:tabs>
          <w:tab w:val="left" w:pos="-284"/>
        </w:tabs>
        <w:ind w:left="426" w:right="401"/>
        <w:jc w:val="both"/>
        <w:rPr>
          <w:rFonts w:ascii="Times New Roman" w:hAnsi="Times New Roman"/>
          <w:sz w:val="23"/>
          <w:szCs w:val="23"/>
          <w:lang w:val="en-IN" w:eastAsia="en-IN" w:bidi="hi-IN"/>
        </w:rPr>
      </w:pPr>
      <w:r w:rsidRPr="00620358">
        <w:rPr>
          <w:rFonts w:ascii="Times New Roman" w:hAnsi="Times New Roman"/>
          <w:b/>
          <w:bCs/>
          <w:sz w:val="23"/>
          <w:szCs w:val="23"/>
          <w:lang w:val="en-IN" w:eastAsia="en-IN" w:bidi="hi-IN"/>
        </w:rPr>
        <w:t>8.</w:t>
      </w:r>
      <w:r w:rsidR="005D74E5" w:rsidRPr="00620358">
        <w:rPr>
          <w:rFonts w:ascii="Times New Roman" w:hAnsi="Times New Roman"/>
          <w:b/>
          <w:bCs/>
          <w:sz w:val="23"/>
          <w:szCs w:val="23"/>
          <w:lang w:val="en-IN" w:eastAsia="en-IN" w:bidi="hi-IN"/>
        </w:rPr>
        <w:t>2</w:t>
      </w:r>
      <w:r w:rsidR="00E2297B">
        <w:rPr>
          <w:rFonts w:ascii="Times New Roman" w:hAnsi="Times New Roman"/>
          <w:b/>
          <w:bCs/>
          <w:sz w:val="23"/>
          <w:szCs w:val="23"/>
          <w:lang w:val="en-IN" w:eastAsia="en-IN" w:bidi="hi-IN"/>
        </w:rPr>
        <w:t xml:space="preserve">    </w:t>
      </w:r>
      <w:r w:rsidR="00E06FD0" w:rsidRPr="00620358">
        <w:rPr>
          <w:rFonts w:ascii="Times New Roman" w:hAnsi="Times New Roman"/>
          <w:sz w:val="23"/>
          <w:szCs w:val="23"/>
          <w:lang w:val="en-IN" w:eastAsia="en-IN" w:bidi="hi-IN"/>
        </w:rPr>
        <w:t xml:space="preserve">The scope and program of work of ISO/TC 34/SC </w:t>
      </w:r>
      <w:r w:rsidR="001F7AFD" w:rsidRPr="00620358">
        <w:rPr>
          <w:rFonts w:ascii="Times New Roman" w:hAnsi="Times New Roman"/>
          <w:sz w:val="23"/>
          <w:szCs w:val="23"/>
          <w:lang w:val="en-IN" w:eastAsia="en-IN" w:bidi="hi-IN"/>
        </w:rPr>
        <w:t>1</w:t>
      </w:r>
      <w:r w:rsidR="005D74E5" w:rsidRPr="00620358">
        <w:rPr>
          <w:rFonts w:ascii="Times New Roman" w:hAnsi="Times New Roman"/>
          <w:sz w:val="23"/>
          <w:szCs w:val="23"/>
          <w:lang w:val="en-IN" w:eastAsia="en-IN" w:bidi="hi-IN"/>
        </w:rPr>
        <w:t>7</w:t>
      </w:r>
      <w:r w:rsidR="00E06FD0" w:rsidRPr="00620358">
        <w:rPr>
          <w:rFonts w:ascii="Times New Roman" w:hAnsi="Times New Roman"/>
          <w:sz w:val="23"/>
          <w:szCs w:val="23"/>
          <w:lang w:val="en-IN" w:eastAsia="en-IN" w:bidi="hi-IN"/>
        </w:rPr>
        <w:t xml:space="preserve"> is placed as </w:t>
      </w:r>
      <w:r w:rsidR="00E06FD0" w:rsidRPr="00620358">
        <w:rPr>
          <w:rFonts w:ascii="Times New Roman" w:hAnsi="Times New Roman"/>
          <w:b/>
          <w:bCs/>
          <w:sz w:val="23"/>
          <w:szCs w:val="23"/>
          <w:lang w:val="en-IN" w:eastAsia="en-IN" w:bidi="hi-IN"/>
        </w:rPr>
        <w:t>Annex</w:t>
      </w:r>
      <w:r w:rsidR="00F5590D" w:rsidRPr="00620358">
        <w:rPr>
          <w:rFonts w:ascii="Times New Roman" w:hAnsi="Times New Roman"/>
          <w:b/>
          <w:bCs/>
          <w:sz w:val="23"/>
          <w:szCs w:val="23"/>
          <w:lang w:val="en-IN" w:eastAsia="en-IN" w:bidi="hi-IN"/>
        </w:rPr>
        <w:t xml:space="preserve"> </w:t>
      </w:r>
      <w:r w:rsidR="005D74E5" w:rsidRPr="00620358">
        <w:rPr>
          <w:rFonts w:ascii="Times New Roman" w:hAnsi="Times New Roman"/>
          <w:b/>
          <w:bCs/>
          <w:sz w:val="23"/>
          <w:szCs w:val="23"/>
          <w:lang w:val="en-IN" w:eastAsia="en-IN" w:bidi="hi-IN"/>
        </w:rPr>
        <w:t>10</w:t>
      </w:r>
      <w:r w:rsidR="00E06FD0" w:rsidRPr="00620358">
        <w:rPr>
          <w:rFonts w:ascii="Times New Roman" w:hAnsi="Times New Roman"/>
          <w:b/>
          <w:bCs/>
          <w:sz w:val="23"/>
          <w:szCs w:val="23"/>
          <w:lang w:val="en-IN" w:eastAsia="en-IN" w:bidi="hi-IN"/>
        </w:rPr>
        <w:t xml:space="preserve"> </w:t>
      </w:r>
      <w:r w:rsidR="00E06FD0" w:rsidRPr="00620358">
        <w:rPr>
          <w:rFonts w:ascii="Times New Roman" w:hAnsi="Times New Roman"/>
          <w:color w:val="000000"/>
          <w:sz w:val="23"/>
          <w:szCs w:val="23"/>
          <w:lang w:val="en-IN" w:eastAsia="en-IN" w:bidi="hi-IN"/>
        </w:rPr>
        <w:t xml:space="preserve">below: </w:t>
      </w:r>
    </w:p>
    <w:p w14:paraId="115F9A75" w14:textId="77777777" w:rsidR="00E06FD0" w:rsidRPr="00620358" w:rsidRDefault="00E06FD0" w:rsidP="00E06FD0">
      <w:pPr>
        <w:ind w:left="426"/>
        <w:jc w:val="both"/>
        <w:rPr>
          <w:b/>
          <w:sz w:val="23"/>
          <w:szCs w:val="23"/>
          <w:lang w:val="en-US"/>
        </w:rPr>
      </w:pPr>
    </w:p>
    <w:p w14:paraId="1A57D93C" w14:textId="718D1432" w:rsidR="00CC2E0D" w:rsidRPr="00620358" w:rsidRDefault="00640AAF" w:rsidP="00E06FD0">
      <w:pPr>
        <w:jc w:val="center"/>
        <w:rPr>
          <w:b/>
          <w:sz w:val="23"/>
          <w:szCs w:val="23"/>
        </w:rPr>
      </w:pPr>
      <w:r>
        <w:object w:dxaOrig="1504" w:dyaOrig="981" w14:anchorId="7271024D">
          <v:shape id="_x0000_i1034" type="#_x0000_t75" style="width:75.2pt;height:49.2pt" o:ole="">
            <v:imagedata r:id="rId26" o:title=""/>
          </v:shape>
          <o:OLEObject Type="Embed" ProgID="Word.Document.12" ShapeID="_x0000_i1034" DrawAspect="Icon" ObjectID="_1755614575" r:id="rId27">
            <o:FieldCodes>\s</o:FieldCodes>
          </o:OLEObject>
        </w:object>
      </w:r>
    </w:p>
    <w:p w14:paraId="3103107B" w14:textId="77777777" w:rsidR="00356226" w:rsidRPr="00620358" w:rsidRDefault="00356226" w:rsidP="00A40639">
      <w:pPr>
        <w:pStyle w:val="NoSpacing"/>
        <w:ind w:left="426" w:right="401"/>
        <w:rPr>
          <w:rFonts w:ascii="Times New Roman" w:hAnsi="Times New Roman" w:cs="Times New Roman"/>
          <w:b/>
          <w:bCs/>
          <w:i/>
          <w:iCs/>
          <w:color w:val="000000"/>
          <w:sz w:val="23"/>
          <w:szCs w:val="23"/>
          <w:lang w:bidi="hi-IN"/>
        </w:rPr>
      </w:pPr>
    </w:p>
    <w:p w14:paraId="6EAD23E7" w14:textId="3F9ACEFA" w:rsidR="00A40639" w:rsidRPr="00620358" w:rsidRDefault="001B6126" w:rsidP="00A40639">
      <w:pPr>
        <w:pStyle w:val="NoSpacing"/>
        <w:ind w:left="426" w:right="401"/>
        <w:rPr>
          <w:rFonts w:ascii="Times New Roman" w:hAnsi="Times New Roman" w:cs="Times New Roman"/>
          <w:b/>
          <w:bCs/>
          <w:i/>
          <w:iCs/>
          <w:sz w:val="23"/>
          <w:szCs w:val="23"/>
        </w:rPr>
      </w:pPr>
      <w:r w:rsidRPr="00620358">
        <w:rPr>
          <w:rFonts w:ascii="Times New Roman" w:hAnsi="Times New Roman" w:cs="Times New Roman"/>
          <w:b/>
          <w:bCs/>
          <w:i/>
          <w:iCs/>
          <w:color w:val="000000"/>
          <w:sz w:val="23"/>
          <w:szCs w:val="23"/>
          <w:lang w:bidi="hi-IN"/>
        </w:rPr>
        <w:t xml:space="preserve">The Committee may kindly </w:t>
      </w:r>
      <w:r w:rsidR="00A40639" w:rsidRPr="00620358">
        <w:rPr>
          <w:rFonts w:ascii="Times New Roman" w:hAnsi="Times New Roman" w:cs="Times New Roman"/>
          <w:b/>
          <w:i/>
          <w:iCs/>
          <w:sz w:val="23"/>
          <w:szCs w:val="23"/>
        </w:rPr>
        <w:t>DELIBERATE and DECIDE</w:t>
      </w:r>
    </w:p>
    <w:p w14:paraId="7FCD1025" w14:textId="07449FA5" w:rsidR="00DE4274" w:rsidRPr="00620358" w:rsidRDefault="00DE4274" w:rsidP="00383B0B">
      <w:pPr>
        <w:ind w:left="426" w:right="401"/>
        <w:jc w:val="both"/>
        <w:rPr>
          <w:b/>
          <w:bCs/>
          <w:color w:val="000000"/>
          <w:sz w:val="23"/>
          <w:szCs w:val="23"/>
          <w:lang w:val="en-IN" w:eastAsia="en-IN" w:bidi="hi-IN"/>
        </w:rPr>
      </w:pPr>
    </w:p>
    <w:p w14:paraId="07C91D7B" w14:textId="2C15A621" w:rsidR="009D11B8" w:rsidRPr="00620358" w:rsidRDefault="001F7AFD" w:rsidP="009D11B8">
      <w:pPr>
        <w:tabs>
          <w:tab w:val="left" w:pos="900"/>
        </w:tabs>
        <w:ind w:left="426" w:right="401"/>
        <w:jc w:val="both"/>
        <w:rPr>
          <w:b/>
          <w:bCs/>
          <w:sz w:val="23"/>
          <w:szCs w:val="23"/>
        </w:rPr>
      </w:pPr>
      <w:r w:rsidRPr="00620358">
        <w:rPr>
          <w:b/>
          <w:bCs/>
          <w:sz w:val="23"/>
          <w:szCs w:val="23"/>
        </w:rPr>
        <w:t>8.3</w:t>
      </w:r>
      <w:r w:rsidR="00227C6F" w:rsidRPr="00620358">
        <w:rPr>
          <w:b/>
          <w:bCs/>
          <w:sz w:val="23"/>
          <w:szCs w:val="23"/>
        </w:rPr>
        <w:t xml:space="preserve"> </w:t>
      </w:r>
      <w:r w:rsidR="00356226" w:rsidRPr="00620358">
        <w:rPr>
          <w:b/>
          <w:bCs/>
          <w:sz w:val="23"/>
          <w:szCs w:val="23"/>
        </w:rPr>
        <w:t xml:space="preserve">  </w:t>
      </w:r>
      <w:r w:rsidR="00227C6F" w:rsidRPr="00620358">
        <w:rPr>
          <w:sz w:val="23"/>
          <w:szCs w:val="23"/>
        </w:rPr>
        <w:t>FAD</w:t>
      </w:r>
      <w:r w:rsidR="009D11B8" w:rsidRPr="00620358">
        <w:rPr>
          <w:sz w:val="23"/>
          <w:szCs w:val="23"/>
        </w:rPr>
        <w:t xml:space="preserve"> </w:t>
      </w:r>
      <w:r w:rsidR="00356226" w:rsidRPr="00620358">
        <w:rPr>
          <w:sz w:val="23"/>
          <w:szCs w:val="23"/>
        </w:rPr>
        <w:t>15</w:t>
      </w:r>
      <w:r w:rsidR="009D11B8" w:rsidRPr="00620358">
        <w:rPr>
          <w:sz w:val="23"/>
          <w:szCs w:val="23"/>
        </w:rPr>
        <w:t xml:space="preserve"> is representing in </w:t>
      </w:r>
      <w:r w:rsidRPr="00620358">
        <w:rPr>
          <w:sz w:val="23"/>
          <w:szCs w:val="23"/>
        </w:rPr>
        <w:t xml:space="preserve">following </w:t>
      </w:r>
      <w:r w:rsidR="00356226" w:rsidRPr="00620358">
        <w:rPr>
          <w:sz w:val="23"/>
          <w:szCs w:val="23"/>
        </w:rPr>
        <w:t>W</w:t>
      </w:r>
      <w:r w:rsidR="009D11B8" w:rsidRPr="00620358">
        <w:rPr>
          <w:sz w:val="23"/>
          <w:szCs w:val="23"/>
        </w:rPr>
        <w:t>orking Groups constituted under ISO/TC</w:t>
      </w:r>
      <w:r w:rsidR="00E2297B">
        <w:rPr>
          <w:sz w:val="23"/>
          <w:szCs w:val="23"/>
        </w:rPr>
        <w:t xml:space="preserve"> </w:t>
      </w:r>
      <w:r w:rsidR="009E39CF" w:rsidRPr="00620358">
        <w:rPr>
          <w:sz w:val="23"/>
          <w:szCs w:val="23"/>
        </w:rPr>
        <w:t>34/SC</w:t>
      </w:r>
      <w:r w:rsidR="00E2297B">
        <w:rPr>
          <w:sz w:val="23"/>
          <w:szCs w:val="23"/>
        </w:rPr>
        <w:t xml:space="preserve"> </w:t>
      </w:r>
      <w:r w:rsidR="009E39CF" w:rsidRPr="00620358">
        <w:rPr>
          <w:sz w:val="23"/>
          <w:szCs w:val="23"/>
        </w:rPr>
        <w:t>1</w:t>
      </w:r>
      <w:r w:rsidR="00356226" w:rsidRPr="00620358">
        <w:rPr>
          <w:sz w:val="23"/>
          <w:szCs w:val="23"/>
        </w:rPr>
        <w:t>7</w:t>
      </w:r>
      <w:r w:rsidR="009E39CF" w:rsidRPr="00620358">
        <w:rPr>
          <w:sz w:val="23"/>
          <w:szCs w:val="23"/>
        </w:rPr>
        <w:t xml:space="preserve"> </w:t>
      </w:r>
      <w:r w:rsidR="009D11B8" w:rsidRPr="00620358">
        <w:rPr>
          <w:sz w:val="23"/>
          <w:szCs w:val="23"/>
        </w:rPr>
        <w:t xml:space="preserve">through participation of following </w:t>
      </w:r>
      <w:r w:rsidRPr="00620358">
        <w:rPr>
          <w:sz w:val="23"/>
          <w:szCs w:val="23"/>
        </w:rPr>
        <w:t xml:space="preserve">independent experts </w:t>
      </w:r>
      <w:r w:rsidR="009D11B8" w:rsidRPr="00620358">
        <w:rPr>
          <w:sz w:val="23"/>
          <w:szCs w:val="23"/>
        </w:rPr>
        <w:t>in the mentioned Working Groups:</w:t>
      </w:r>
      <w:r w:rsidR="009D11B8" w:rsidRPr="00620358">
        <w:rPr>
          <w:b/>
          <w:bCs/>
          <w:sz w:val="23"/>
          <w:szCs w:val="23"/>
        </w:rPr>
        <w:t xml:space="preserve">  </w:t>
      </w:r>
    </w:p>
    <w:p w14:paraId="1C0EE1B9" w14:textId="77777777" w:rsidR="00197CCA" w:rsidRPr="00620358" w:rsidRDefault="00197CCA" w:rsidP="009D11B8">
      <w:pPr>
        <w:tabs>
          <w:tab w:val="left" w:pos="900"/>
        </w:tabs>
        <w:ind w:left="426" w:right="401"/>
        <w:jc w:val="both"/>
        <w:rPr>
          <w:b/>
          <w:bCs/>
          <w:sz w:val="23"/>
          <w:szCs w:val="23"/>
        </w:rPr>
      </w:pPr>
    </w:p>
    <w:p w14:paraId="545D8C0A" w14:textId="70E7C681" w:rsidR="009E39CF" w:rsidRPr="00620358" w:rsidRDefault="00356226" w:rsidP="0046160D">
      <w:pPr>
        <w:pStyle w:val="ListParagraph"/>
        <w:numPr>
          <w:ilvl w:val="0"/>
          <w:numId w:val="22"/>
        </w:numPr>
        <w:tabs>
          <w:tab w:val="left" w:pos="709"/>
        </w:tabs>
        <w:ind w:right="401" w:firstLine="273"/>
        <w:jc w:val="both"/>
        <w:rPr>
          <w:b/>
          <w:bCs/>
          <w:sz w:val="23"/>
          <w:szCs w:val="23"/>
        </w:rPr>
      </w:pPr>
      <w:r w:rsidRPr="00620358">
        <w:rPr>
          <w:b/>
          <w:bCs/>
          <w:sz w:val="23"/>
          <w:szCs w:val="23"/>
        </w:rPr>
        <w:t>Sh</w:t>
      </w:r>
      <w:r w:rsidR="009D11B8" w:rsidRPr="00620358">
        <w:rPr>
          <w:b/>
          <w:bCs/>
          <w:sz w:val="23"/>
          <w:szCs w:val="23"/>
        </w:rPr>
        <w:t>. S</w:t>
      </w:r>
      <w:r w:rsidRPr="00620358">
        <w:rPr>
          <w:b/>
          <w:bCs/>
          <w:sz w:val="23"/>
          <w:szCs w:val="23"/>
        </w:rPr>
        <w:t xml:space="preserve">atishkumar </w:t>
      </w:r>
      <w:r w:rsidR="001F7AFD" w:rsidRPr="00620358">
        <w:rPr>
          <w:b/>
          <w:bCs/>
          <w:sz w:val="23"/>
          <w:szCs w:val="23"/>
        </w:rPr>
        <w:t xml:space="preserve">Gupta, </w:t>
      </w:r>
      <w:r w:rsidRPr="00620358">
        <w:rPr>
          <w:b/>
          <w:bCs/>
          <w:sz w:val="23"/>
          <w:szCs w:val="23"/>
        </w:rPr>
        <w:t>ACBI, Mumbai</w:t>
      </w:r>
      <w:r w:rsidR="009E39CF" w:rsidRPr="00620358">
        <w:rPr>
          <w:b/>
          <w:bCs/>
          <w:sz w:val="23"/>
          <w:szCs w:val="23"/>
        </w:rPr>
        <w:t xml:space="preserve"> </w:t>
      </w:r>
    </w:p>
    <w:p w14:paraId="72D0A853" w14:textId="77777777" w:rsidR="009E39CF" w:rsidRPr="00620358" w:rsidRDefault="009E39CF" w:rsidP="007255E3">
      <w:pPr>
        <w:pStyle w:val="ListParagraph"/>
        <w:tabs>
          <w:tab w:val="left" w:pos="900"/>
        </w:tabs>
        <w:ind w:left="1701" w:right="401" w:hanging="283"/>
        <w:jc w:val="both"/>
        <w:rPr>
          <w:b/>
          <w:bCs/>
          <w:sz w:val="23"/>
          <w:szCs w:val="23"/>
        </w:rPr>
      </w:pPr>
    </w:p>
    <w:p w14:paraId="0B5B4CC6" w14:textId="2368E83B" w:rsidR="0046160D" w:rsidRPr="00620358" w:rsidRDefault="0046160D" w:rsidP="0046160D">
      <w:pPr>
        <w:pStyle w:val="ListParagraph"/>
        <w:numPr>
          <w:ilvl w:val="0"/>
          <w:numId w:val="23"/>
        </w:numPr>
        <w:tabs>
          <w:tab w:val="left" w:pos="900"/>
        </w:tabs>
        <w:ind w:left="1843" w:right="401" w:hanging="425"/>
        <w:jc w:val="both"/>
        <w:rPr>
          <w:sz w:val="23"/>
          <w:szCs w:val="23"/>
        </w:rPr>
      </w:pPr>
      <w:r w:rsidRPr="00620358">
        <w:rPr>
          <w:sz w:val="23"/>
          <w:szCs w:val="23"/>
        </w:rPr>
        <w:t>ISO/TC 34/SC 17/AG 2 - Communication on the ISO 22000 family of standards</w:t>
      </w:r>
    </w:p>
    <w:p w14:paraId="7DCC17CD" w14:textId="1BE56B56" w:rsidR="0046160D" w:rsidRPr="00620358" w:rsidRDefault="0046160D" w:rsidP="0046160D">
      <w:pPr>
        <w:pStyle w:val="ListParagraph"/>
        <w:numPr>
          <w:ilvl w:val="0"/>
          <w:numId w:val="23"/>
        </w:numPr>
        <w:tabs>
          <w:tab w:val="left" w:pos="900"/>
        </w:tabs>
        <w:ind w:left="1701" w:right="401" w:hanging="283"/>
        <w:jc w:val="both"/>
        <w:rPr>
          <w:sz w:val="23"/>
          <w:szCs w:val="23"/>
        </w:rPr>
      </w:pPr>
      <w:r w:rsidRPr="00620358">
        <w:rPr>
          <w:sz w:val="23"/>
          <w:szCs w:val="23"/>
        </w:rPr>
        <w:t xml:space="preserve">  ISO/TC 34/SC 17/WG 11 - Prerequisite programmes on food safety</w:t>
      </w:r>
    </w:p>
    <w:p w14:paraId="41335A7A" w14:textId="77777777" w:rsidR="0046160D" w:rsidRDefault="0046160D" w:rsidP="0046160D">
      <w:pPr>
        <w:pStyle w:val="ListParagraph"/>
        <w:tabs>
          <w:tab w:val="left" w:pos="900"/>
        </w:tabs>
        <w:ind w:left="1701" w:right="401"/>
        <w:jc w:val="both"/>
        <w:rPr>
          <w:sz w:val="23"/>
          <w:szCs w:val="23"/>
        </w:rPr>
      </w:pPr>
    </w:p>
    <w:p w14:paraId="378FE47C" w14:textId="77777777" w:rsidR="00640AAF" w:rsidRPr="00620358" w:rsidRDefault="00640AAF" w:rsidP="0046160D">
      <w:pPr>
        <w:pStyle w:val="ListParagraph"/>
        <w:tabs>
          <w:tab w:val="left" w:pos="900"/>
        </w:tabs>
        <w:ind w:left="1701" w:right="401"/>
        <w:jc w:val="both"/>
        <w:rPr>
          <w:sz w:val="23"/>
          <w:szCs w:val="23"/>
        </w:rPr>
      </w:pPr>
    </w:p>
    <w:p w14:paraId="22F6E984" w14:textId="6F9A26B7" w:rsidR="0046160D" w:rsidRPr="00620358" w:rsidRDefault="0046160D" w:rsidP="0046160D">
      <w:pPr>
        <w:pStyle w:val="ListParagraph"/>
        <w:numPr>
          <w:ilvl w:val="0"/>
          <w:numId w:val="22"/>
        </w:numPr>
        <w:tabs>
          <w:tab w:val="left" w:pos="900"/>
        </w:tabs>
        <w:ind w:left="1418" w:right="401" w:hanging="425"/>
        <w:jc w:val="both"/>
        <w:rPr>
          <w:b/>
          <w:bCs/>
          <w:sz w:val="23"/>
          <w:szCs w:val="23"/>
        </w:rPr>
      </w:pPr>
      <w:proofErr w:type="spellStart"/>
      <w:r w:rsidRPr="00620358">
        <w:rPr>
          <w:b/>
          <w:bCs/>
          <w:sz w:val="23"/>
          <w:szCs w:val="23"/>
        </w:rPr>
        <w:lastRenderedPageBreak/>
        <w:t>Sh</w:t>
      </w:r>
      <w:proofErr w:type="spellEnd"/>
      <w:r w:rsidRPr="00620358">
        <w:rPr>
          <w:b/>
          <w:bCs/>
          <w:sz w:val="23"/>
          <w:szCs w:val="23"/>
        </w:rPr>
        <w:t xml:space="preserve"> </w:t>
      </w:r>
      <w:proofErr w:type="spellStart"/>
      <w:r w:rsidRPr="00620358">
        <w:rPr>
          <w:b/>
          <w:bCs/>
          <w:sz w:val="23"/>
          <w:szCs w:val="23"/>
        </w:rPr>
        <w:t>Wasi</w:t>
      </w:r>
      <w:proofErr w:type="spellEnd"/>
      <w:r w:rsidRPr="00620358">
        <w:rPr>
          <w:b/>
          <w:bCs/>
          <w:sz w:val="23"/>
          <w:szCs w:val="23"/>
        </w:rPr>
        <w:t xml:space="preserve"> Asgar, EIC, New Delhi</w:t>
      </w:r>
    </w:p>
    <w:p w14:paraId="5159F790" w14:textId="787A6AAC" w:rsidR="009D11B8" w:rsidRPr="00620358" w:rsidRDefault="009E39CF" w:rsidP="007255E3">
      <w:pPr>
        <w:pStyle w:val="ListParagraph"/>
        <w:tabs>
          <w:tab w:val="left" w:pos="900"/>
        </w:tabs>
        <w:ind w:left="1701" w:right="401" w:hanging="283"/>
        <w:jc w:val="both"/>
        <w:rPr>
          <w:b/>
          <w:bCs/>
          <w:sz w:val="23"/>
          <w:szCs w:val="23"/>
        </w:rPr>
      </w:pPr>
      <w:r w:rsidRPr="00620358">
        <w:rPr>
          <w:sz w:val="23"/>
          <w:szCs w:val="23"/>
        </w:rPr>
        <w:t xml:space="preserve"> </w:t>
      </w:r>
    </w:p>
    <w:p w14:paraId="4C86AC5A" w14:textId="77777777" w:rsidR="0046160D" w:rsidRPr="00620358" w:rsidRDefault="0046160D" w:rsidP="0046160D">
      <w:pPr>
        <w:pStyle w:val="ListParagraph"/>
        <w:numPr>
          <w:ilvl w:val="0"/>
          <w:numId w:val="24"/>
        </w:numPr>
        <w:tabs>
          <w:tab w:val="left" w:pos="900"/>
        </w:tabs>
        <w:ind w:left="1843" w:right="401" w:hanging="425"/>
        <w:jc w:val="both"/>
        <w:rPr>
          <w:sz w:val="23"/>
          <w:szCs w:val="23"/>
        </w:rPr>
      </w:pPr>
      <w:r w:rsidRPr="00620358">
        <w:rPr>
          <w:sz w:val="23"/>
          <w:szCs w:val="23"/>
        </w:rPr>
        <w:t>ISO/TC 34/SC 17/AG 3 - Cooperation between Codex Alimentarius and SC 17</w:t>
      </w:r>
    </w:p>
    <w:p w14:paraId="658EDDEC" w14:textId="77777777" w:rsidR="0046160D" w:rsidRPr="00620358" w:rsidRDefault="0046160D" w:rsidP="0046160D">
      <w:pPr>
        <w:pStyle w:val="ListParagraph"/>
        <w:numPr>
          <w:ilvl w:val="0"/>
          <w:numId w:val="24"/>
        </w:numPr>
        <w:tabs>
          <w:tab w:val="left" w:pos="900"/>
        </w:tabs>
        <w:ind w:left="1701" w:right="401" w:hanging="283"/>
        <w:jc w:val="both"/>
        <w:rPr>
          <w:sz w:val="23"/>
          <w:szCs w:val="23"/>
        </w:rPr>
      </w:pPr>
      <w:r w:rsidRPr="00620358">
        <w:rPr>
          <w:sz w:val="23"/>
          <w:szCs w:val="23"/>
        </w:rPr>
        <w:t xml:space="preserve">  ISO/TC 34/SC 17/WG 11 - Prerequisite programmes on food safety</w:t>
      </w:r>
    </w:p>
    <w:p w14:paraId="67E1C814" w14:textId="3F4E6237" w:rsidR="009E39CF" w:rsidRPr="00620358" w:rsidRDefault="009E39CF" w:rsidP="007255E3">
      <w:pPr>
        <w:pStyle w:val="ListParagraph"/>
        <w:tabs>
          <w:tab w:val="left" w:pos="900"/>
        </w:tabs>
        <w:ind w:left="1701" w:right="401" w:hanging="283"/>
        <w:jc w:val="both"/>
        <w:rPr>
          <w:b/>
          <w:bCs/>
          <w:sz w:val="23"/>
          <w:szCs w:val="23"/>
        </w:rPr>
      </w:pPr>
    </w:p>
    <w:p w14:paraId="6623664C" w14:textId="77777777" w:rsidR="007255E3" w:rsidRPr="00620358" w:rsidRDefault="007255E3" w:rsidP="007255E3">
      <w:pPr>
        <w:keepNext/>
        <w:keepLines/>
        <w:widowControl w:val="0"/>
        <w:shd w:val="clear" w:color="auto" w:fill="FFFFFF" w:themeFill="background1"/>
        <w:ind w:left="426" w:right="401"/>
        <w:jc w:val="both"/>
        <w:rPr>
          <w:b/>
          <w:bCs/>
          <w:i/>
          <w:iCs/>
          <w:color w:val="000000"/>
          <w:sz w:val="23"/>
          <w:szCs w:val="23"/>
          <w:lang w:bidi="hi-IN"/>
        </w:rPr>
      </w:pPr>
      <w:r w:rsidRPr="00620358">
        <w:rPr>
          <w:b/>
          <w:bCs/>
          <w:i/>
          <w:iCs/>
          <w:color w:val="000000"/>
          <w:sz w:val="23"/>
          <w:szCs w:val="23"/>
          <w:lang w:bidi="hi-IN"/>
        </w:rPr>
        <w:t>The Committee may kindly NOTE</w:t>
      </w:r>
    </w:p>
    <w:p w14:paraId="635BD56D" w14:textId="74809600" w:rsidR="007255E3" w:rsidRPr="00620358" w:rsidRDefault="007255E3" w:rsidP="007255E3">
      <w:pPr>
        <w:tabs>
          <w:tab w:val="left" w:pos="900"/>
        </w:tabs>
        <w:ind w:right="401"/>
        <w:jc w:val="both"/>
        <w:rPr>
          <w:b/>
          <w:bCs/>
          <w:sz w:val="23"/>
          <w:szCs w:val="23"/>
        </w:rPr>
      </w:pPr>
    </w:p>
    <w:p w14:paraId="5A864E71" w14:textId="16AE4C44" w:rsidR="00AE0564" w:rsidRPr="00AE0564" w:rsidRDefault="007255E3" w:rsidP="007255E3">
      <w:pPr>
        <w:tabs>
          <w:tab w:val="left" w:pos="900"/>
        </w:tabs>
        <w:ind w:left="426" w:right="401"/>
        <w:jc w:val="both"/>
        <w:rPr>
          <w:rFonts w:eastAsiaTheme="minorHAnsi"/>
          <w:b/>
          <w:bCs/>
          <w:sz w:val="23"/>
          <w:szCs w:val="23"/>
          <w:lang w:val="en-IN" w:bidi="hi-IN"/>
        </w:rPr>
      </w:pPr>
      <w:r w:rsidRPr="00AE0564">
        <w:rPr>
          <w:b/>
          <w:bCs/>
          <w:sz w:val="23"/>
          <w:szCs w:val="23"/>
        </w:rPr>
        <w:t xml:space="preserve">8.4 </w:t>
      </w:r>
      <w:r w:rsidR="00AE0564" w:rsidRPr="00AE0564">
        <w:rPr>
          <w:b/>
          <w:bCs/>
          <w:sz w:val="23"/>
          <w:szCs w:val="23"/>
        </w:rPr>
        <w:t xml:space="preserve">  N</w:t>
      </w:r>
      <w:proofErr w:type="spellStart"/>
      <w:r w:rsidR="00AE0564" w:rsidRPr="00AE0564">
        <w:rPr>
          <w:rFonts w:eastAsiaTheme="minorHAnsi"/>
          <w:b/>
          <w:bCs/>
          <w:sz w:val="23"/>
          <w:szCs w:val="23"/>
          <w:lang w:val="en-IN" w:bidi="hi-IN"/>
        </w:rPr>
        <w:t>ew</w:t>
      </w:r>
      <w:proofErr w:type="spellEnd"/>
      <w:r w:rsidR="00AE0564" w:rsidRPr="00AE0564">
        <w:rPr>
          <w:rFonts w:eastAsiaTheme="minorHAnsi"/>
          <w:b/>
          <w:bCs/>
          <w:sz w:val="23"/>
          <w:szCs w:val="23"/>
          <w:lang w:val="en-IN" w:bidi="hi-IN"/>
        </w:rPr>
        <w:t xml:space="preserve"> Committee, ISO</w:t>
      </w:r>
      <w:r w:rsidR="00640AAF">
        <w:rPr>
          <w:rFonts w:eastAsiaTheme="minorHAnsi"/>
          <w:b/>
          <w:bCs/>
          <w:sz w:val="23"/>
          <w:szCs w:val="23"/>
          <w:lang w:val="en-IN" w:bidi="hi-IN"/>
        </w:rPr>
        <w:t>/</w:t>
      </w:r>
      <w:r w:rsidR="00AE0564" w:rsidRPr="00AE0564">
        <w:rPr>
          <w:rFonts w:eastAsiaTheme="minorHAnsi"/>
          <w:b/>
          <w:bCs/>
          <w:sz w:val="23"/>
          <w:szCs w:val="23"/>
          <w:lang w:val="en-IN" w:bidi="hi-IN"/>
        </w:rPr>
        <w:t>TC</w:t>
      </w:r>
      <w:r w:rsidR="00640AAF">
        <w:rPr>
          <w:rFonts w:eastAsiaTheme="minorHAnsi"/>
          <w:b/>
          <w:bCs/>
          <w:sz w:val="23"/>
          <w:szCs w:val="23"/>
          <w:lang w:val="en-IN" w:bidi="hi-IN"/>
        </w:rPr>
        <w:t xml:space="preserve"> </w:t>
      </w:r>
      <w:r w:rsidR="00AE0564" w:rsidRPr="00AE0564">
        <w:rPr>
          <w:rFonts w:eastAsiaTheme="minorHAnsi"/>
          <w:b/>
          <w:bCs/>
          <w:sz w:val="23"/>
          <w:szCs w:val="23"/>
          <w:lang w:val="en-IN" w:bidi="hi-IN"/>
        </w:rPr>
        <w:t>34/SC 20 on ‘Food Loss and Food Waste’</w:t>
      </w:r>
    </w:p>
    <w:p w14:paraId="6237206D" w14:textId="77777777" w:rsidR="00AE0564" w:rsidRPr="00AE0564" w:rsidRDefault="00AE0564" w:rsidP="007255E3">
      <w:pPr>
        <w:tabs>
          <w:tab w:val="left" w:pos="900"/>
        </w:tabs>
        <w:ind w:left="426" w:right="401"/>
        <w:jc w:val="both"/>
        <w:rPr>
          <w:b/>
          <w:bCs/>
          <w:sz w:val="23"/>
          <w:szCs w:val="23"/>
        </w:rPr>
      </w:pPr>
    </w:p>
    <w:p w14:paraId="65EB0416" w14:textId="1ECC1A35" w:rsidR="00AE0564" w:rsidRPr="00AE0564" w:rsidRDefault="00AE0564" w:rsidP="007255E3">
      <w:pPr>
        <w:tabs>
          <w:tab w:val="left" w:pos="900"/>
        </w:tabs>
        <w:ind w:left="426" w:right="401"/>
        <w:jc w:val="both"/>
        <w:rPr>
          <w:rFonts w:eastAsiaTheme="minorHAnsi"/>
          <w:sz w:val="23"/>
          <w:szCs w:val="23"/>
          <w:lang w:val="en-IN" w:bidi="hi-IN"/>
        </w:rPr>
      </w:pPr>
      <w:r w:rsidRPr="00AE0564">
        <w:rPr>
          <w:sz w:val="23"/>
          <w:szCs w:val="23"/>
        </w:rPr>
        <w:t xml:space="preserve">A new Sub-Committee has been </w:t>
      </w:r>
      <w:r>
        <w:rPr>
          <w:sz w:val="23"/>
          <w:szCs w:val="23"/>
        </w:rPr>
        <w:t xml:space="preserve">established </w:t>
      </w:r>
      <w:r w:rsidRPr="00AE0564">
        <w:rPr>
          <w:sz w:val="23"/>
          <w:szCs w:val="23"/>
        </w:rPr>
        <w:t xml:space="preserve">by ISO under the Technical Committee, TC 34 (Food products), viz., ISO/TC 34/SC 20 on </w:t>
      </w:r>
      <w:r w:rsidRPr="00AE0564">
        <w:rPr>
          <w:rFonts w:eastAsiaTheme="minorHAnsi"/>
          <w:sz w:val="23"/>
          <w:szCs w:val="23"/>
          <w:lang w:val="en-IN" w:bidi="hi-IN"/>
        </w:rPr>
        <w:t>‘Food Loss and Food Waste’</w:t>
      </w:r>
      <w:r>
        <w:rPr>
          <w:rFonts w:eastAsiaTheme="minorHAnsi"/>
          <w:sz w:val="23"/>
          <w:szCs w:val="23"/>
          <w:lang w:val="en-IN" w:bidi="hi-IN"/>
        </w:rPr>
        <w:t xml:space="preserve"> in 2021 with the following scope of the work:</w:t>
      </w:r>
    </w:p>
    <w:p w14:paraId="5BCB31FA" w14:textId="77777777" w:rsidR="00AE0564" w:rsidRPr="00AE0564" w:rsidRDefault="00AE0564" w:rsidP="007255E3">
      <w:pPr>
        <w:tabs>
          <w:tab w:val="left" w:pos="900"/>
        </w:tabs>
        <w:ind w:left="426" w:right="401"/>
        <w:jc w:val="both"/>
        <w:rPr>
          <w:rFonts w:eastAsiaTheme="minorHAnsi"/>
          <w:b/>
          <w:bCs/>
          <w:sz w:val="23"/>
          <w:szCs w:val="23"/>
          <w:lang w:val="en-IN" w:bidi="hi-IN"/>
        </w:rPr>
      </w:pPr>
    </w:p>
    <w:p w14:paraId="7D73C0FF" w14:textId="677CFF94" w:rsidR="00AE0564" w:rsidRPr="00AE0564" w:rsidRDefault="00AE0564" w:rsidP="007255E3">
      <w:pPr>
        <w:tabs>
          <w:tab w:val="left" w:pos="900"/>
        </w:tabs>
        <w:ind w:left="426" w:right="401"/>
        <w:jc w:val="both"/>
        <w:rPr>
          <w:sz w:val="23"/>
          <w:szCs w:val="23"/>
        </w:rPr>
      </w:pPr>
      <w:r w:rsidRPr="00AE0564">
        <w:rPr>
          <w:rFonts w:eastAsiaTheme="minorHAnsi"/>
          <w:b/>
          <w:bCs/>
          <w:sz w:val="23"/>
          <w:szCs w:val="23"/>
          <w:lang w:val="en-IN" w:bidi="hi-IN"/>
        </w:rPr>
        <w:t xml:space="preserve">Scope: </w:t>
      </w:r>
      <w:r w:rsidRPr="00AE0564">
        <w:rPr>
          <w:sz w:val="23"/>
          <w:szCs w:val="23"/>
        </w:rPr>
        <w:t>Standardization of food loss and waste, providing a framework for food organizations</w:t>
      </w:r>
      <w:r w:rsidRPr="00AE0564">
        <w:rPr>
          <w:sz w:val="23"/>
          <w:szCs w:val="23"/>
        </w:rPr>
        <w:br/>
        <w:t>throughout the food chain, to work actively and effectively with measuring and reduction of</w:t>
      </w:r>
      <w:r w:rsidRPr="00AE0564">
        <w:rPr>
          <w:sz w:val="23"/>
          <w:szCs w:val="23"/>
        </w:rPr>
        <w:br/>
        <w:t>food loss and waste.</w:t>
      </w:r>
    </w:p>
    <w:p w14:paraId="794554D1" w14:textId="77777777" w:rsidR="00AE0564" w:rsidRDefault="00AE0564" w:rsidP="007255E3">
      <w:pPr>
        <w:tabs>
          <w:tab w:val="left" w:pos="900"/>
        </w:tabs>
        <w:ind w:left="426" w:right="401"/>
        <w:jc w:val="both"/>
        <w:rPr>
          <w:b/>
          <w:bCs/>
          <w:sz w:val="23"/>
          <w:szCs w:val="23"/>
        </w:rPr>
      </w:pPr>
    </w:p>
    <w:p w14:paraId="1DF62254" w14:textId="0FBDBA9C" w:rsidR="00AE0564" w:rsidRPr="00AE0564" w:rsidRDefault="00AE0564" w:rsidP="007255E3">
      <w:pPr>
        <w:tabs>
          <w:tab w:val="left" w:pos="900"/>
        </w:tabs>
        <w:ind w:left="426" w:right="401"/>
        <w:jc w:val="both"/>
      </w:pPr>
      <w:r w:rsidRPr="00AE0564">
        <w:rPr>
          <w:sz w:val="23"/>
          <w:szCs w:val="23"/>
        </w:rPr>
        <w:t xml:space="preserve">The secretariat of SC 20 is with </w:t>
      </w:r>
      <w:r w:rsidRPr="00AE0564">
        <w:rPr>
          <w:b/>
          <w:bCs/>
          <w:sz w:val="23"/>
          <w:szCs w:val="23"/>
        </w:rPr>
        <w:t>Danish Standards Foundation (DS), Denmark</w:t>
      </w:r>
      <w:r w:rsidRPr="00AE0564">
        <w:rPr>
          <w:sz w:val="23"/>
          <w:szCs w:val="23"/>
        </w:rPr>
        <w:t xml:space="preserve"> and its Chairperson is </w:t>
      </w:r>
      <w:r w:rsidRPr="00AE0564">
        <w:t>Mrs Liz Goodwin. The first standard taken up by the Committee is as follows which is under development:</w:t>
      </w:r>
    </w:p>
    <w:p w14:paraId="14A7A6CA" w14:textId="77777777" w:rsidR="00AE0564" w:rsidRDefault="00AE0564" w:rsidP="007255E3">
      <w:pPr>
        <w:tabs>
          <w:tab w:val="left" w:pos="900"/>
        </w:tabs>
        <w:ind w:left="426" w:right="401"/>
        <w:jc w:val="both"/>
      </w:pPr>
    </w:p>
    <w:p w14:paraId="7D8EF6C7" w14:textId="2A8960E2" w:rsidR="00AE0564" w:rsidRPr="00AE0564" w:rsidRDefault="00AE0564" w:rsidP="00AE0564">
      <w:pPr>
        <w:tabs>
          <w:tab w:val="left" w:pos="900"/>
        </w:tabs>
        <w:ind w:left="426" w:right="401"/>
        <w:jc w:val="both"/>
        <w:rPr>
          <w:lang w:val="en-IN"/>
        </w:rPr>
      </w:pPr>
      <w:r w:rsidRPr="00AE0564">
        <w:rPr>
          <w:b/>
          <w:bCs/>
        </w:rPr>
        <w:t>ISO/ WD 20001</w:t>
      </w:r>
      <w:r>
        <w:t xml:space="preserve"> - Food loss and waste management system — Requirements for the minimization of food loss and waste across the food value chain</w:t>
      </w:r>
    </w:p>
    <w:p w14:paraId="5C224A31" w14:textId="77777777" w:rsidR="00AE0564" w:rsidRDefault="00AE0564" w:rsidP="007255E3">
      <w:pPr>
        <w:tabs>
          <w:tab w:val="left" w:pos="900"/>
        </w:tabs>
        <w:ind w:left="426" w:right="401"/>
        <w:jc w:val="both"/>
        <w:rPr>
          <w:b/>
          <w:bCs/>
          <w:sz w:val="23"/>
          <w:szCs w:val="23"/>
        </w:rPr>
      </w:pPr>
    </w:p>
    <w:p w14:paraId="7010D95E" w14:textId="68C702C5" w:rsidR="00550466" w:rsidRPr="00550466" w:rsidRDefault="00AE0564" w:rsidP="007255E3">
      <w:pPr>
        <w:tabs>
          <w:tab w:val="left" w:pos="900"/>
        </w:tabs>
        <w:ind w:left="426" w:right="401"/>
        <w:jc w:val="both"/>
        <w:rPr>
          <w:sz w:val="23"/>
          <w:szCs w:val="23"/>
        </w:rPr>
      </w:pPr>
      <w:r w:rsidRPr="00550466">
        <w:rPr>
          <w:sz w:val="23"/>
          <w:szCs w:val="23"/>
        </w:rPr>
        <w:t xml:space="preserve">Since the subject of this Sub-Committee </w:t>
      </w:r>
      <w:r w:rsidR="00550466" w:rsidRPr="00550466">
        <w:rPr>
          <w:sz w:val="23"/>
          <w:szCs w:val="23"/>
        </w:rPr>
        <w:t xml:space="preserve">may be of interest of the Sectional Committee FAD 15, the possibility of having </w:t>
      </w:r>
      <w:proofErr w:type="spellStart"/>
      <w:r w:rsidR="00550466" w:rsidRPr="00550466">
        <w:rPr>
          <w:sz w:val="23"/>
          <w:szCs w:val="23"/>
        </w:rPr>
        <w:t>liaisoning</w:t>
      </w:r>
      <w:proofErr w:type="spellEnd"/>
      <w:r w:rsidR="00550466" w:rsidRPr="00550466">
        <w:rPr>
          <w:sz w:val="23"/>
          <w:szCs w:val="23"/>
        </w:rPr>
        <w:t xml:space="preserve"> with this sub-Committee may be explored.</w:t>
      </w:r>
      <w:r w:rsidR="00640AAF">
        <w:rPr>
          <w:sz w:val="23"/>
          <w:szCs w:val="23"/>
        </w:rPr>
        <w:t xml:space="preserve"> </w:t>
      </w:r>
      <w:proofErr w:type="spellStart"/>
      <w:r w:rsidR="00640AAF">
        <w:rPr>
          <w:sz w:val="23"/>
          <w:szCs w:val="23"/>
        </w:rPr>
        <w:t>Sh</w:t>
      </w:r>
      <w:proofErr w:type="spellEnd"/>
      <w:r w:rsidR="00640AAF">
        <w:rPr>
          <w:sz w:val="23"/>
          <w:szCs w:val="23"/>
        </w:rPr>
        <w:t xml:space="preserve"> Satishkumar Gupta has expressed his willingness to participate as an expert in the development of ISO/ WD 20001. </w:t>
      </w:r>
    </w:p>
    <w:p w14:paraId="4C853A60" w14:textId="77777777" w:rsidR="00550466" w:rsidRDefault="00550466" w:rsidP="007255E3">
      <w:pPr>
        <w:tabs>
          <w:tab w:val="left" w:pos="900"/>
        </w:tabs>
        <w:ind w:left="426" w:right="401"/>
        <w:jc w:val="both"/>
        <w:rPr>
          <w:b/>
          <w:bCs/>
          <w:sz w:val="23"/>
          <w:szCs w:val="23"/>
        </w:rPr>
      </w:pPr>
    </w:p>
    <w:p w14:paraId="51B475A2" w14:textId="29D32E2D" w:rsidR="00550466" w:rsidRPr="00620358" w:rsidRDefault="00550466" w:rsidP="00550466">
      <w:pPr>
        <w:pStyle w:val="NoSpacing"/>
        <w:ind w:left="426" w:right="401"/>
        <w:rPr>
          <w:rFonts w:ascii="Times New Roman" w:hAnsi="Times New Roman" w:cs="Times New Roman"/>
          <w:b/>
          <w:bCs/>
          <w:i/>
          <w:iCs/>
          <w:sz w:val="23"/>
          <w:szCs w:val="23"/>
        </w:rPr>
      </w:pPr>
      <w:r w:rsidRPr="00620358">
        <w:rPr>
          <w:rFonts w:ascii="Times New Roman" w:hAnsi="Times New Roman" w:cs="Times New Roman"/>
          <w:b/>
          <w:bCs/>
          <w:i/>
          <w:iCs/>
          <w:color w:val="000000"/>
          <w:sz w:val="23"/>
          <w:szCs w:val="23"/>
          <w:lang w:bidi="hi-IN"/>
        </w:rPr>
        <w:t xml:space="preserve">The Committee may kindly </w:t>
      </w:r>
      <w:r w:rsidRPr="00620358">
        <w:rPr>
          <w:rFonts w:ascii="Times New Roman" w:hAnsi="Times New Roman" w:cs="Times New Roman"/>
          <w:b/>
          <w:i/>
          <w:iCs/>
          <w:sz w:val="23"/>
          <w:szCs w:val="23"/>
        </w:rPr>
        <w:t>DELIBERATE and DECIDE</w:t>
      </w:r>
    </w:p>
    <w:p w14:paraId="496987F4" w14:textId="1311B82C" w:rsidR="00AE0564" w:rsidRDefault="00AE0564" w:rsidP="007255E3">
      <w:pPr>
        <w:tabs>
          <w:tab w:val="left" w:pos="900"/>
        </w:tabs>
        <w:ind w:left="426" w:right="401"/>
        <w:jc w:val="both"/>
        <w:rPr>
          <w:b/>
          <w:bCs/>
          <w:sz w:val="23"/>
          <w:szCs w:val="23"/>
        </w:rPr>
      </w:pPr>
    </w:p>
    <w:p w14:paraId="62394B56" w14:textId="16F0BFBB" w:rsidR="007255E3" w:rsidRPr="00620358" w:rsidRDefault="00AE0564" w:rsidP="007255E3">
      <w:pPr>
        <w:tabs>
          <w:tab w:val="left" w:pos="900"/>
        </w:tabs>
        <w:ind w:left="426" w:right="401"/>
        <w:jc w:val="both"/>
        <w:rPr>
          <w:b/>
          <w:bCs/>
          <w:sz w:val="23"/>
          <w:szCs w:val="23"/>
        </w:rPr>
      </w:pPr>
      <w:r>
        <w:rPr>
          <w:b/>
          <w:bCs/>
          <w:sz w:val="23"/>
          <w:szCs w:val="23"/>
        </w:rPr>
        <w:t xml:space="preserve">8.5   </w:t>
      </w:r>
      <w:r w:rsidR="007255E3" w:rsidRPr="00620358">
        <w:rPr>
          <w:b/>
          <w:bCs/>
          <w:sz w:val="23"/>
          <w:szCs w:val="23"/>
        </w:rPr>
        <w:t>Enhancing Participation in ISO</w:t>
      </w:r>
    </w:p>
    <w:p w14:paraId="4B0C1E8C" w14:textId="77777777" w:rsidR="007255E3" w:rsidRPr="00620358" w:rsidRDefault="007255E3" w:rsidP="007255E3">
      <w:pPr>
        <w:tabs>
          <w:tab w:val="left" w:pos="900"/>
        </w:tabs>
        <w:ind w:left="426" w:right="401"/>
        <w:jc w:val="both"/>
        <w:rPr>
          <w:b/>
          <w:bCs/>
          <w:sz w:val="23"/>
          <w:szCs w:val="23"/>
        </w:rPr>
      </w:pPr>
    </w:p>
    <w:p w14:paraId="2AFCC7D0" w14:textId="77777777" w:rsidR="007255E3" w:rsidRPr="00620358" w:rsidRDefault="007255E3" w:rsidP="007255E3">
      <w:pPr>
        <w:tabs>
          <w:tab w:val="left" w:pos="900"/>
        </w:tabs>
        <w:ind w:left="426" w:right="401"/>
        <w:jc w:val="both"/>
        <w:rPr>
          <w:sz w:val="23"/>
          <w:szCs w:val="23"/>
        </w:rPr>
      </w:pPr>
      <w:r w:rsidRPr="00620358">
        <w:rPr>
          <w:sz w:val="23"/>
          <w:szCs w:val="23"/>
        </w:rPr>
        <w:t>As per the new process reforms of BIS in standardization, it has been envisaged to advance international engagement and participation in standardization at international level. Each of the technical committee of BIS is expected the following:</w:t>
      </w:r>
    </w:p>
    <w:p w14:paraId="3E8A4011" w14:textId="77777777" w:rsidR="007255E3" w:rsidRPr="00620358" w:rsidRDefault="007255E3" w:rsidP="007255E3">
      <w:pPr>
        <w:tabs>
          <w:tab w:val="left" w:pos="900"/>
        </w:tabs>
        <w:ind w:left="426" w:right="401"/>
        <w:jc w:val="both"/>
        <w:rPr>
          <w:sz w:val="23"/>
          <w:szCs w:val="23"/>
        </w:rPr>
      </w:pPr>
    </w:p>
    <w:p w14:paraId="58C8AD48" w14:textId="77777777" w:rsidR="007255E3" w:rsidRPr="00620358" w:rsidRDefault="007255E3" w:rsidP="007255E3">
      <w:pPr>
        <w:tabs>
          <w:tab w:val="left" w:pos="900"/>
        </w:tabs>
        <w:ind w:left="426" w:right="401"/>
        <w:jc w:val="both"/>
        <w:rPr>
          <w:sz w:val="23"/>
          <w:szCs w:val="23"/>
        </w:rPr>
      </w:pPr>
      <w:r w:rsidRPr="00620358">
        <w:rPr>
          <w:sz w:val="23"/>
          <w:szCs w:val="23"/>
        </w:rPr>
        <w:t>(</w:t>
      </w:r>
      <w:proofErr w:type="spellStart"/>
      <w:r w:rsidRPr="00620358">
        <w:rPr>
          <w:sz w:val="23"/>
          <w:szCs w:val="23"/>
        </w:rPr>
        <w:t>i</w:t>
      </w:r>
      <w:proofErr w:type="spellEnd"/>
      <w:r w:rsidRPr="00620358">
        <w:rPr>
          <w:sz w:val="23"/>
          <w:szCs w:val="23"/>
        </w:rPr>
        <w:t>)</w:t>
      </w:r>
      <w:r w:rsidRPr="00620358">
        <w:rPr>
          <w:sz w:val="23"/>
          <w:szCs w:val="23"/>
        </w:rPr>
        <w:tab/>
        <w:t>Closer examination of the New Work Item proposals received from ISO/IEC.</w:t>
      </w:r>
    </w:p>
    <w:p w14:paraId="25AC8C95" w14:textId="77777777" w:rsidR="007255E3" w:rsidRPr="00620358" w:rsidRDefault="007255E3" w:rsidP="007255E3">
      <w:pPr>
        <w:tabs>
          <w:tab w:val="left" w:pos="900"/>
        </w:tabs>
        <w:ind w:left="426" w:right="401"/>
        <w:jc w:val="both"/>
        <w:rPr>
          <w:sz w:val="23"/>
          <w:szCs w:val="23"/>
        </w:rPr>
      </w:pPr>
      <w:r w:rsidRPr="00620358">
        <w:rPr>
          <w:sz w:val="23"/>
          <w:szCs w:val="23"/>
        </w:rPr>
        <w:t>(ii)</w:t>
      </w:r>
      <w:r w:rsidRPr="00620358">
        <w:rPr>
          <w:sz w:val="23"/>
          <w:szCs w:val="23"/>
        </w:rPr>
        <w:tab/>
        <w:t>The measures to ensure effective participation by the Indian experts at ISO/IEC levels.</w:t>
      </w:r>
    </w:p>
    <w:p w14:paraId="6799F968" w14:textId="77777777" w:rsidR="007255E3" w:rsidRPr="00620358" w:rsidRDefault="007255E3" w:rsidP="007255E3">
      <w:pPr>
        <w:tabs>
          <w:tab w:val="left" w:pos="900"/>
        </w:tabs>
        <w:ind w:left="426" w:right="401"/>
        <w:jc w:val="both"/>
        <w:rPr>
          <w:b/>
          <w:bCs/>
          <w:sz w:val="23"/>
          <w:szCs w:val="23"/>
        </w:rPr>
      </w:pPr>
    </w:p>
    <w:p w14:paraId="1901FD59" w14:textId="77777777" w:rsidR="007255E3" w:rsidRPr="00620358" w:rsidRDefault="007255E3" w:rsidP="007255E3">
      <w:pPr>
        <w:tabs>
          <w:tab w:val="left" w:pos="900"/>
        </w:tabs>
        <w:ind w:left="426" w:right="401"/>
        <w:jc w:val="both"/>
        <w:rPr>
          <w:b/>
          <w:bCs/>
          <w:i/>
          <w:iCs/>
          <w:sz w:val="23"/>
          <w:szCs w:val="23"/>
        </w:rPr>
      </w:pPr>
      <w:r w:rsidRPr="00620358">
        <w:rPr>
          <w:b/>
          <w:bCs/>
          <w:i/>
          <w:iCs/>
          <w:sz w:val="23"/>
          <w:szCs w:val="23"/>
        </w:rPr>
        <w:t>The Committee may kindly DELIBERATE and DECIDE</w:t>
      </w:r>
    </w:p>
    <w:p w14:paraId="7C610EC1" w14:textId="77777777" w:rsidR="007255E3" w:rsidRPr="00620358" w:rsidRDefault="007255E3" w:rsidP="007255E3">
      <w:pPr>
        <w:tabs>
          <w:tab w:val="left" w:pos="900"/>
        </w:tabs>
        <w:ind w:left="426" w:right="401"/>
        <w:jc w:val="both"/>
        <w:rPr>
          <w:b/>
          <w:bCs/>
          <w:sz w:val="23"/>
          <w:szCs w:val="23"/>
        </w:rPr>
      </w:pPr>
    </w:p>
    <w:p w14:paraId="327FF0A2" w14:textId="3C07CFCC" w:rsidR="007255E3" w:rsidRPr="00620358" w:rsidRDefault="007255E3" w:rsidP="007255E3">
      <w:pPr>
        <w:tabs>
          <w:tab w:val="left" w:pos="900"/>
        </w:tabs>
        <w:ind w:left="426" w:right="401"/>
        <w:jc w:val="both"/>
        <w:rPr>
          <w:b/>
          <w:bCs/>
          <w:sz w:val="23"/>
          <w:szCs w:val="23"/>
        </w:rPr>
      </w:pPr>
      <w:r w:rsidRPr="00620358">
        <w:rPr>
          <w:b/>
          <w:bCs/>
          <w:sz w:val="23"/>
          <w:szCs w:val="23"/>
        </w:rPr>
        <w:t>8.</w:t>
      </w:r>
      <w:r w:rsidR="00AE0564">
        <w:rPr>
          <w:b/>
          <w:bCs/>
          <w:sz w:val="23"/>
          <w:szCs w:val="23"/>
        </w:rPr>
        <w:t>6</w:t>
      </w:r>
      <w:r w:rsidRPr="00620358">
        <w:rPr>
          <w:b/>
          <w:bCs/>
          <w:sz w:val="23"/>
          <w:szCs w:val="23"/>
        </w:rPr>
        <w:t xml:space="preserve"> </w:t>
      </w:r>
      <w:r w:rsidR="00AE0564">
        <w:rPr>
          <w:b/>
          <w:bCs/>
          <w:sz w:val="23"/>
          <w:szCs w:val="23"/>
        </w:rPr>
        <w:t xml:space="preserve">  </w:t>
      </w:r>
      <w:r w:rsidRPr="00620358">
        <w:rPr>
          <w:b/>
          <w:bCs/>
          <w:sz w:val="23"/>
          <w:szCs w:val="23"/>
        </w:rPr>
        <w:t>Directives from the Office of Hon’ble Minister Consumer Affairs &amp; Food &amp; Public Distribution, Regarding Identification of Standards for proposing to ISO/IEC</w:t>
      </w:r>
    </w:p>
    <w:p w14:paraId="6A2714C9" w14:textId="77777777" w:rsidR="007255E3" w:rsidRPr="00620358" w:rsidRDefault="007255E3" w:rsidP="007255E3">
      <w:pPr>
        <w:tabs>
          <w:tab w:val="left" w:pos="900"/>
        </w:tabs>
        <w:ind w:left="426" w:right="401"/>
        <w:jc w:val="both"/>
        <w:rPr>
          <w:b/>
          <w:bCs/>
          <w:sz w:val="23"/>
          <w:szCs w:val="23"/>
        </w:rPr>
      </w:pPr>
    </w:p>
    <w:p w14:paraId="713F4DB1" w14:textId="3587F8FB" w:rsidR="007255E3" w:rsidRPr="00620358" w:rsidRDefault="007255E3" w:rsidP="007255E3">
      <w:pPr>
        <w:tabs>
          <w:tab w:val="left" w:pos="900"/>
        </w:tabs>
        <w:ind w:left="426" w:right="401"/>
        <w:jc w:val="both"/>
        <w:rPr>
          <w:sz w:val="23"/>
          <w:szCs w:val="23"/>
        </w:rPr>
      </w:pPr>
      <w:r w:rsidRPr="00620358">
        <w:rPr>
          <w:sz w:val="23"/>
          <w:szCs w:val="23"/>
        </w:rPr>
        <w:t xml:space="preserve">BIS has been directed to carry out comprehensive analysis of all indigenous standards in each of the technical committees for which equivalent ISO/IEC standards does not exist and their suitability for adoption by the International Organization for Standardization (ISO) and the International Electro-Technical Commission (IEC) as international standards for global recognition. </w:t>
      </w:r>
    </w:p>
    <w:p w14:paraId="24946D26" w14:textId="77777777" w:rsidR="007255E3" w:rsidRPr="00620358" w:rsidRDefault="007255E3" w:rsidP="007255E3">
      <w:pPr>
        <w:tabs>
          <w:tab w:val="left" w:pos="900"/>
        </w:tabs>
        <w:ind w:left="426" w:right="401"/>
        <w:jc w:val="both"/>
        <w:rPr>
          <w:b/>
          <w:bCs/>
          <w:sz w:val="23"/>
          <w:szCs w:val="23"/>
        </w:rPr>
      </w:pPr>
    </w:p>
    <w:p w14:paraId="6D2C095E" w14:textId="77777777" w:rsidR="007255E3" w:rsidRPr="00620358" w:rsidRDefault="007255E3" w:rsidP="007255E3">
      <w:pPr>
        <w:tabs>
          <w:tab w:val="left" w:pos="900"/>
        </w:tabs>
        <w:ind w:left="426" w:right="401"/>
        <w:jc w:val="both"/>
        <w:rPr>
          <w:b/>
          <w:bCs/>
          <w:i/>
          <w:iCs/>
          <w:sz w:val="23"/>
          <w:szCs w:val="23"/>
        </w:rPr>
      </w:pPr>
      <w:r w:rsidRPr="00620358">
        <w:rPr>
          <w:b/>
          <w:bCs/>
          <w:i/>
          <w:iCs/>
          <w:sz w:val="23"/>
          <w:szCs w:val="23"/>
        </w:rPr>
        <w:t>The Committee may kindly DELIBERATE and DECIDE</w:t>
      </w:r>
    </w:p>
    <w:p w14:paraId="4D704EB0" w14:textId="77777777" w:rsidR="007255E3" w:rsidRPr="00620358" w:rsidRDefault="007255E3" w:rsidP="007255E3">
      <w:pPr>
        <w:tabs>
          <w:tab w:val="left" w:pos="900"/>
        </w:tabs>
        <w:ind w:left="426" w:right="401"/>
        <w:jc w:val="both"/>
        <w:rPr>
          <w:b/>
          <w:bCs/>
          <w:sz w:val="23"/>
          <w:szCs w:val="23"/>
        </w:rPr>
      </w:pPr>
    </w:p>
    <w:p w14:paraId="7363B04B" w14:textId="77777777" w:rsidR="00640AAF" w:rsidRDefault="00640AAF" w:rsidP="007255E3">
      <w:pPr>
        <w:tabs>
          <w:tab w:val="left" w:pos="900"/>
        </w:tabs>
        <w:ind w:left="426" w:right="401"/>
        <w:jc w:val="both"/>
        <w:rPr>
          <w:b/>
          <w:bCs/>
          <w:sz w:val="23"/>
          <w:szCs w:val="23"/>
        </w:rPr>
      </w:pPr>
    </w:p>
    <w:p w14:paraId="6887935F" w14:textId="35C22073" w:rsidR="007255E3" w:rsidRPr="00620358" w:rsidRDefault="007255E3" w:rsidP="007255E3">
      <w:pPr>
        <w:tabs>
          <w:tab w:val="left" w:pos="900"/>
        </w:tabs>
        <w:ind w:left="426" w:right="401"/>
        <w:jc w:val="both"/>
        <w:rPr>
          <w:b/>
          <w:bCs/>
          <w:sz w:val="23"/>
          <w:szCs w:val="23"/>
        </w:rPr>
      </w:pPr>
      <w:r w:rsidRPr="00620358">
        <w:rPr>
          <w:b/>
          <w:bCs/>
          <w:sz w:val="23"/>
          <w:szCs w:val="23"/>
        </w:rPr>
        <w:lastRenderedPageBreak/>
        <w:t xml:space="preserve">ITEM 9 </w:t>
      </w:r>
      <w:r w:rsidR="00AE0564">
        <w:rPr>
          <w:b/>
          <w:bCs/>
          <w:sz w:val="23"/>
          <w:szCs w:val="23"/>
        </w:rPr>
        <w:t xml:space="preserve">   </w:t>
      </w:r>
      <w:r w:rsidRPr="00620358">
        <w:rPr>
          <w:b/>
          <w:bCs/>
          <w:sz w:val="23"/>
          <w:szCs w:val="23"/>
        </w:rPr>
        <w:t>ROLLING OF ANNUAL ACTION PLAN (AAP) FOR 2023-24</w:t>
      </w:r>
    </w:p>
    <w:p w14:paraId="342D90C2" w14:textId="77777777" w:rsidR="007255E3" w:rsidRPr="00620358" w:rsidRDefault="007255E3" w:rsidP="007255E3">
      <w:pPr>
        <w:tabs>
          <w:tab w:val="left" w:pos="900"/>
        </w:tabs>
        <w:ind w:left="426" w:right="401"/>
        <w:jc w:val="both"/>
        <w:rPr>
          <w:b/>
          <w:bCs/>
          <w:sz w:val="23"/>
          <w:szCs w:val="23"/>
        </w:rPr>
      </w:pPr>
    </w:p>
    <w:p w14:paraId="040781CE" w14:textId="32ACCA51" w:rsidR="007255E3" w:rsidRPr="00620358" w:rsidRDefault="007255E3" w:rsidP="007255E3">
      <w:pPr>
        <w:tabs>
          <w:tab w:val="left" w:pos="900"/>
        </w:tabs>
        <w:ind w:left="426" w:right="401"/>
        <w:jc w:val="both"/>
        <w:rPr>
          <w:sz w:val="23"/>
          <w:szCs w:val="23"/>
        </w:rPr>
      </w:pPr>
      <w:r w:rsidRPr="00620358">
        <w:rPr>
          <w:sz w:val="23"/>
          <w:szCs w:val="23"/>
        </w:rPr>
        <w:t xml:space="preserve">In order to ensure a systemic approach in standardization activity, Bureau of Indian Standards has directed to all technical committee to prepare the annual action plan in the beginning of each year. The factors to be considered under the AAP are the new subjects to be taken up for standardization, revision of existing standards, priority revision of pre-2000 Indian Standards, adoption of ISO Standards etc. Accordingly, a tentative AAP for the year 2023-24 for FAD </w:t>
      </w:r>
      <w:r w:rsidR="00265738" w:rsidRPr="00620358">
        <w:rPr>
          <w:sz w:val="23"/>
          <w:szCs w:val="23"/>
        </w:rPr>
        <w:t>15</w:t>
      </w:r>
      <w:r w:rsidRPr="00620358">
        <w:rPr>
          <w:sz w:val="23"/>
          <w:szCs w:val="23"/>
        </w:rPr>
        <w:t xml:space="preserve"> prepared by </w:t>
      </w:r>
      <w:r w:rsidR="00265738" w:rsidRPr="00620358">
        <w:rPr>
          <w:sz w:val="23"/>
          <w:szCs w:val="23"/>
        </w:rPr>
        <w:t xml:space="preserve">the </w:t>
      </w:r>
      <w:r w:rsidRPr="00620358">
        <w:rPr>
          <w:sz w:val="23"/>
          <w:szCs w:val="23"/>
        </w:rPr>
        <w:t>Member Secretary</w:t>
      </w:r>
      <w:r w:rsidR="00265738" w:rsidRPr="00620358">
        <w:rPr>
          <w:sz w:val="23"/>
          <w:szCs w:val="23"/>
        </w:rPr>
        <w:t>, FAD 15</w:t>
      </w:r>
      <w:r w:rsidRPr="00620358">
        <w:rPr>
          <w:sz w:val="23"/>
          <w:szCs w:val="23"/>
        </w:rPr>
        <w:t xml:space="preserve"> is enclosed at </w:t>
      </w:r>
      <w:r w:rsidRPr="00620358">
        <w:rPr>
          <w:b/>
          <w:bCs/>
          <w:sz w:val="23"/>
          <w:szCs w:val="23"/>
        </w:rPr>
        <w:t>Annex 1</w:t>
      </w:r>
      <w:r w:rsidR="00265738" w:rsidRPr="00620358">
        <w:rPr>
          <w:b/>
          <w:bCs/>
          <w:sz w:val="23"/>
          <w:szCs w:val="23"/>
        </w:rPr>
        <w:t>1</w:t>
      </w:r>
      <w:r w:rsidRPr="00620358">
        <w:rPr>
          <w:sz w:val="23"/>
          <w:szCs w:val="23"/>
        </w:rPr>
        <w:t>:</w:t>
      </w:r>
    </w:p>
    <w:p w14:paraId="0A40086E" w14:textId="77777777" w:rsidR="00620358" w:rsidRPr="00620358" w:rsidRDefault="00620358" w:rsidP="007255E3">
      <w:pPr>
        <w:tabs>
          <w:tab w:val="left" w:pos="900"/>
        </w:tabs>
        <w:ind w:left="426" w:right="401"/>
        <w:jc w:val="both"/>
        <w:rPr>
          <w:sz w:val="23"/>
          <w:szCs w:val="23"/>
        </w:rPr>
      </w:pPr>
    </w:p>
    <w:p w14:paraId="6AE4185E" w14:textId="3FAB9853" w:rsidR="00620358" w:rsidRPr="00620358" w:rsidRDefault="00CC7D52" w:rsidP="00640AAF">
      <w:pPr>
        <w:tabs>
          <w:tab w:val="left" w:pos="900"/>
        </w:tabs>
        <w:ind w:left="426" w:right="401"/>
        <w:jc w:val="center"/>
        <w:rPr>
          <w:sz w:val="23"/>
          <w:szCs w:val="23"/>
        </w:rPr>
      </w:pPr>
      <w:r>
        <w:object w:dxaOrig="1504" w:dyaOrig="981" w14:anchorId="76496C22">
          <v:shape id="_x0000_i1035" type="#_x0000_t75" style="width:75.2pt;height:49.2pt" o:ole="">
            <v:imagedata r:id="rId28" o:title=""/>
          </v:shape>
          <o:OLEObject Type="Embed" ProgID="Excel.Sheet.12" ShapeID="_x0000_i1035" DrawAspect="Icon" ObjectID="_1755614576" r:id="rId29"/>
        </w:object>
      </w:r>
    </w:p>
    <w:p w14:paraId="322CB9A7" w14:textId="77777777" w:rsidR="00620358" w:rsidRPr="00620358" w:rsidRDefault="00620358" w:rsidP="007255E3">
      <w:pPr>
        <w:tabs>
          <w:tab w:val="left" w:pos="900"/>
        </w:tabs>
        <w:ind w:left="426" w:right="401"/>
        <w:jc w:val="both"/>
        <w:rPr>
          <w:sz w:val="23"/>
          <w:szCs w:val="23"/>
        </w:rPr>
      </w:pPr>
    </w:p>
    <w:p w14:paraId="741829C1" w14:textId="77777777" w:rsidR="00620358" w:rsidRPr="00620358" w:rsidRDefault="00620358" w:rsidP="00620358">
      <w:pPr>
        <w:pStyle w:val="NoSpacing"/>
        <w:keepNext/>
        <w:keepLines/>
        <w:widowControl w:val="0"/>
        <w:shd w:val="clear" w:color="auto" w:fill="FFFFFF" w:themeFill="background1"/>
        <w:ind w:left="426" w:right="401"/>
        <w:jc w:val="both"/>
        <w:rPr>
          <w:rFonts w:ascii="Times New Roman" w:hAnsi="Times New Roman" w:cs="Times New Roman"/>
          <w:b/>
          <w:i/>
          <w:iCs/>
          <w:sz w:val="23"/>
          <w:szCs w:val="23"/>
        </w:rPr>
      </w:pPr>
      <w:r w:rsidRPr="00620358">
        <w:rPr>
          <w:rFonts w:ascii="Times New Roman" w:hAnsi="Times New Roman" w:cs="Times New Roman"/>
          <w:b/>
          <w:bCs/>
          <w:i/>
          <w:iCs/>
          <w:color w:val="000000"/>
          <w:sz w:val="23"/>
          <w:szCs w:val="23"/>
          <w:lang w:bidi="hi-IN"/>
        </w:rPr>
        <w:t xml:space="preserve">The Committee may kindly </w:t>
      </w:r>
      <w:r w:rsidRPr="00620358">
        <w:rPr>
          <w:rFonts w:ascii="Times New Roman" w:hAnsi="Times New Roman" w:cs="Times New Roman"/>
          <w:b/>
          <w:i/>
          <w:iCs/>
          <w:sz w:val="23"/>
          <w:szCs w:val="23"/>
        </w:rPr>
        <w:t>DELIBERATE and DECIDE</w:t>
      </w:r>
    </w:p>
    <w:p w14:paraId="1FB5E424" w14:textId="77777777" w:rsidR="00620358" w:rsidRPr="00620358" w:rsidRDefault="00620358" w:rsidP="00620358">
      <w:pPr>
        <w:keepNext/>
        <w:keepLines/>
        <w:widowControl w:val="0"/>
        <w:tabs>
          <w:tab w:val="left" w:pos="9923"/>
        </w:tabs>
        <w:ind w:left="426" w:right="543"/>
        <w:jc w:val="both"/>
        <w:rPr>
          <w:b/>
          <w:bCs/>
          <w:sz w:val="23"/>
          <w:szCs w:val="23"/>
        </w:rPr>
      </w:pPr>
    </w:p>
    <w:p w14:paraId="4A4C6645" w14:textId="6E46E6B6" w:rsidR="00620358" w:rsidRPr="00620358" w:rsidRDefault="00620358" w:rsidP="00620358">
      <w:pPr>
        <w:keepNext/>
        <w:keepLines/>
        <w:widowControl w:val="0"/>
        <w:tabs>
          <w:tab w:val="left" w:pos="9923"/>
        </w:tabs>
        <w:ind w:left="426" w:right="543"/>
        <w:jc w:val="both"/>
        <w:rPr>
          <w:b/>
          <w:bCs/>
          <w:sz w:val="23"/>
          <w:szCs w:val="23"/>
        </w:rPr>
      </w:pPr>
      <w:r w:rsidRPr="00620358">
        <w:rPr>
          <w:b/>
          <w:bCs/>
          <w:sz w:val="23"/>
          <w:szCs w:val="23"/>
        </w:rPr>
        <w:t xml:space="preserve">ITEM 10 </w:t>
      </w:r>
      <w:r w:rsidR="00AE0564">
        <w:rPr>
          <w:b/>
          <w:bCs/>
          <w:sz w:val="23"/>
          <w:szCs w:val="23"/>
        </w:rPr>
        <w:t xml:space="preserve">   </w:t>
      </w:r>
      <w:r w:rsidRPr="00620358">
        <w:rPr>
          <w:b/>
          <w:bCs/>
          <w:sz w:val="23"/>
          <w:szCs w:val="23"/>
        </w:rPr>
        <w:t>IMPORTANT SCIENTIFIC JOURNALS AND MEGAZINES</w:t>
      </w:r>
    </w:p>
    <w:p w14:paraId="6FFC5468" w14:textId="77777777" w:rsidR="00620358" w:rsidRPr="00620358" w:rsidRDefault="00620358" w:rsidP="00620358">
      <w:pPr>
        <w:keepNext/>
        <w:keepLines/>
        <w:widowControl w:val="0"/>
        <w:tabs>
          <w:tab w:val="left" w:pos="9923"/>
        </w:tabs>
        <w:ind w:left="426" w:right="543"/>
        <w:jc w:val="both"/>
        <w:rPr>
          <w:b/>
          <w:bCs/>
          <w:sz w:val="23"/>
          <w:szCs w:val="23"/>
        </w:rPr>
      </w:pPr>
    </w:p>
    <w:p w14:paraId="3E3F16D6" w14:textId="77777777" w:rsidR="00620358" w:rsidRPr="00620358" w:rsidRDefault="00620358" w:rsidP="00620358">
      <w:pPr>
        <w:keepNext/>
        <w:keepLines/>
        <w:widowControl w:val="0"/>
        <w:tabs>
          <w:tab w:val="left" w:pos="9923"/>
        </w:tabs>
        <w:ind w:left="426" w:right="543"/>
        <w:jc w:val="both"/>
        <w:rPr>
          <w:sz w:val="23"/>
          <w:szCs w:val="23"/>
        </w:rPr>
      </w:pPr>
      <w:r w:rsidRPr="00620358">
        <w:rPr>
          <w:sz w:val="23"/>
          <w:szCs w:val="23"/>
        </w:rPr>
        <w:t>BIS has started subscription of important scientific journals and magazines to stay informed about the latest developments in various fields to access cutting-edge research and identification of potential areas for standardization based on the findings and recommendations presented in these publications.</w:t>
      </w:r>
    </w:p>
    <w:p w14:paraId="155BEFBA" w14:textId="77777777" w:rsidR="00620358" w:rsidRPr="00620358" w:rsidRDefault="00620358" w:rsidP="00620358">
      <w:pPr>
        <w:keepNext/>
        <w:keepLines/>
        <w:widowControl w:val="0"/>
        <w:ind w:left="426" w:right="543"/>
        <w:jc w:val="both"/>
        <w:rPr>
          <w:sz w:val="23"/>
          <w:szCs w:val="23"/>
        </w:rPr>
      </w:pPr>
    </w:p>
    <w:p w14:paraId="03088033" w14:textId="21E533DA" w:rsidR="00620358" w:rsidRPr="00620358" w:rsidRDefault="00620358" w:rsidP="00620358">
      <w:pPr>
        <w:keepNext/>
        <w:keepLines/>
        <w:widowControl w:val="0"/>
        <w:ind w:left="426" w:right="543"/>
        <w:jc w:val="both"/>
        <w:rPr>
          <w:b/>
          <w:bCs/>
          <w:i/>
          <w:iCs/>
          <w:sz w:val="23"/>
          <w:szCs w:val="23"/>
        </w:rPr>
      </w:pPr>
      <w:r w:rsidRPr="00620358">
        <w:rPr>
          <w:b/>
          <w:bCs/>
          <w:i/>
          <w:iCs/>
          <w:sz w:val="23"/>
          <w:szCs w:val="23"/>
        </w:rPr>
        <w:t>The members may provide suggestions specific to the subjects under FAD 15</w:t>
      </w:r>
    </w:p>
    <w:p w14:paraId="0F9B0CF2" w14:textId="77777777" w:rsidR="00620358" w:rsidRPr="00620358" w:rsidRDefault="00620358" w:rsidP="00620358">
      <w:pPr>
        <w:pStyle w:val="NoSpacing"/>
        <w:keepNext/>
        <w:keepLines/>
        <w:widowControl w:val="0"/>
        <w:shd w:val="clear" w:color="auto" w:fill="FFFFFF" w:themeFill="background1"/>
        <w:ind w:left="426" w:right="401"/>
        <w:jc w:val="both"/>
        <w:rPr>
          <w:rFonts w:ascii="Times New Roman" w:hAnsi="Times New Roman" w:cs="Times New Roman"/>
          <w:b/>
          <w:i/>
          <w:iCs/>
          <w:sz w:val="23"/>
          <w:szCs w:val="23"/>
        </w:rPr>
      </w:pPr>
    </w:p>
    <w:p w14:paraId="77595A77" w14:textId="759DD9BD" w:rsidR="00620358" w:rsidRPr="00620358" w:rsidRDefault="00620358" w:rsidP="00620358">
      <w:pPr>
        <w:keepNext/>
        <w:keepLines/>
        <w:widowControl w:val="0"/>
        <w:ind w:left="426" w:right="543"/>
        <w:jc w:val="both"/>
        <w:rPr>
          <w:b/>
          <w:bCs/>
          <w:sz w:val="23"/>
          <w:szCs w:val="23"/>
        </w:rPr>
      </w:pPr>
      <w:r w:rsidRPr="00620358">
        <w:rPr>
          <w:sz w:val="23"/>
          <w:szCs w:val="23"/>
        </w:rPr>
        <w:t xml:space="preserve"> </w:t>
      </w:r>
      <w:r w:rsidRPr="00620358">
        <w:rPr>
          <w:b/>
          <w:bCs/>
          <w:sz w:val="23"/>
          <w:szCs w:val="23"/>
        </w:rPr>
        <w:t xml:space="preserve">ITEM 11 </w:t>
      </w:r>
      <w:r w:rsidR="00AE0564">
        <w:rPr>
          <w:b/>
          <w:bCs/>
          <w:sz w:val="23"/>
          <w:szCs w:val="23"/>
        </w:rPr>
        <w:t xml:space="preserve">   </w:t>
      </w:r>
      <w:r w:rsidRPr="00620358">
        <w:rPr>
          <w:b/>
          <w:bCs/>
          <w:sz w:val="23"/>
          <w:szCs w:val="23"/>
        </w:rPr>
        <w:t>CREATION OF POOL OF EXPERTS</w:t>
      </w:r>
    </w:p>
    <w:p w14:paraId="39F07B98" w14:textId="77777777" w:rsidR="00620358" w:rsidRPr="00620358" w:rsidRDefault="00620358" w:rsidP="00620358">
      <w:pPr>
        <w:keepNext/>
        <w:keepLines/>
        <w:widowControl w:val="0"/>
        <w:ind w:left="426" w:right="543"/>
        <w:jc w:val="both"/>
        <w:rPr>
          <w:b/>
          <w:bCs/>
          <w:sz w:val="23"/>
          <w:szCs w:val="23"/>
        </w:rPr>
      </w:pPr>
    </w:p>
    <w:p w14:paraId="59C25381" w14:textId="4470D936" w:rsidR="00620358" w:rsidRPr="00620358" w:rsidRDefault="00620358" w:rsidP="00620358">
      <w:pPr>
        <w:keepNext/>
        <w:keepLines/>
        <w:widowControl w:val="0"/>
        <w:ind w:left="426" w:right="543"/>
        <w:jc w:val="both"/>
        <w:rPr>
          <w:sz w:val="23"/>
          <w:szCs w:val="23"/>
        </w:rPr>
      </w:pPr>
      <w:r w:rsidRPr="00620358">
        <w:rPr>
          <w:sz w:val="23"/>
          <w:szCs w:val="23"/>
        </w:rPr>
        <w:t xml:space="preserve">BIS is in process of building up pool of subject area experts for dissemination of information pertaining to formulation and revision of relevant Indian Standards and sharing of expertise. </w:t>
      </w:r>
      <w:r w:rsidRPr="00620358">
        <w:rPr>
          <w:bCs/>
          <w:sz w:val="23"/>
          <w:szCs w:val="23"/>
        </w:rPr>
        <w:t xml:space="preserve">In order to create a pool of experts, the committee members may share information on expert organizations/ industry and individual experts relevant to the scope of work of FAD </w:t>
      </w:r>
      <w:r w:rsidR="00CC7D52">
        <w:rPr>
          <w:bCs/>
          <w:sz w:val="23"/>
          <w:szCs w:val="23"/>
        </w:rPr>
        <w:t>15</w:t>
      </w:r>
      <w:r w:rsidRPr="00620358">
        <w:rPr>
          <w:bCs/>
          <w:sz w:val="23"/>
          <w:szCs w:val="23"/>
        </w:rPr>
        <w:t>.</w:t>
      </w:r>
    </w:p>
    <w:p w14:paraId="0F0A5B2D" w14:textId="77777777" w:rsidR="00620358" w:rsidRPr="00620358" w:rsidRDefault="00620358" w:rsidP="00620358">
      <w:pPr>
        <w:keepNext/>
        <w:keepLines/>
        <w:widowControl w:val="0"/>
        <w:suppressAutoHyphens/>
        <w:ind w:left="426" w:right="543"/>
        <w:jc w:val="both"/>
        <w:rPr>
          <w:bCs/>
          <w:sz w:val="23"/>
          <w:szCs w:val="23"/>
        </w:rPr>
      </w:pPr>
    </w:p>
    <w:p w14:paraId="1B5882A0" w14:textId="2BE075EA" w:rsidR="00620358" w:rsidRPr="00620358" w:rsidRDefault="00620358" w:rsidP="00620358">
      <w:pPr>
        <w:keepNext/>
        <w:keepLines/>
        <w:widowControl w:val="0"/>
        <w:tabs>
          <w:tab w:val="left" w:pos="1134"/>
        </w:tabs>
        <w:ind w:left="426" w:right="543"/>
        <w:jc w:val="both"/>
        <w:rPr>
          <w:b/>
          <w:bCs/>
          <w:i/>
          <w:iCs/>
          <w:sz w:val="23"/>
          <w:szCs w:val="23"/>
        </w:rPr>
      </w:pPr>
      <w:r w:rsidRPr="00620358">
        <w:rPr>
          <w:b/>
          <w:bCs/>
          <w:i/>
          <w:iCs/>
          <w:sz w:val="23"/>
          <w:szCs w:val="23"/>
        </w:rPr>
        <w:t>The Committee may CONSIDER</w:t>
      </w:r>
    </w:p>
    <w:p w14:paraId="069B9C00" w14:textId="2D97ED39" w:rsidR="00620358" w:rsidRPr="00620358" w:rsidRDefault="00620358" w:rsidP="007255E3">
      <w:pPr>
        <w:tabs>
          <w:tab w:val="left" w:pos="900"/>
        </w:tabs>
        <w:ind w:left="426" w:right="401"/>
        <w:jc w:val="both"/>
        <w:rPr>
          <w:sz w:val="23"/>
          <w:szCs w:val="23"/>
        </w:rPr>
      </w:pPr>
    </w:p>
    <w:p w14:paraId="2DB51D9E" w14:textId="44291A23" w:rsidR="00620358" w:rsidRPr="00620358" w:rsidRDefault="00620358" w:rsidP="00620358">
      <w:pPr>
        <w:keepNext/>
        <w:keepLines/>
        <w:widowControl w:val="0"/>
        <w:ind w:left="426" w:right="543"/>
        <w:contextualSpacing/>
        <w:jc w:val="both"/>
        <w:rPr>
          <w:b/>
          <w:bCs/>
          <w:sz w:val="23"/>
          <w:szCs w:val="23"/>
        </w:rPr>
      </w:pPr>
      <w:r w:rsidRPr="00620358">
        <w:rPr>
          <w:b/>
          <w:bCs/>
          <w:sz w:val="23"/>
          <w:szCs w:val="23"/>
        </w:rPr>
        <w:t xml:space="preserve">ITEM 12 </w:t>
      </w:r>
      <w:r w:rsidR="00AE0564">
        <w:rPr>
          <w:b/>
          <w:bCs/>
          <w:sz w:val="23"/>
          <w:szCs w:val="23"/>
        </w:rPr>
        <w:t xml:space="preserve">   </w:t>
      </w:r>
      <w:r w:rsidRPr="00620358">
        <w:rPr>
          <w:b/>
          <w:bCs/>
          <w:sz w:val="23"/>
          <w:szCs w:val="23"/>
        </w:rPr>
        <w:t>TIME AND PLACE FOR THE NEXT MEETING</w:t>
      </w:r>
    </w:p>
    <w:p w14:paraId="183E0D78" w14:textId="77777777" w:rsidR="00620358" w:rsidRPr="00620358" w:rsidRDefault="00620358" w:rsidP="00620358">
      <w:pPr>
        <w:keepNext/>
        <w:keepLines/>
        <w:widowControl w:val="0"/>
        <w:ind w:left="426" w:right="543"/>
        <w:contextualSpacing/>
        <w:jc w:val="both"/>
        <w:rPr>
          <w:b/>
          <w:bCs/>
          <w:sz w:val="23"/>
          <w:szCs w:val="23"/>
        </w:rPr>
      </w:pPr>
    </w:p>
    <w:p w14:paraId="1F976A9F" w14:textId="001D61DD" w:rsidR="00620358" w:rsidRPr="00620358" w:rsidRDefault="00620358" w:rsidP="00620358">
      <w:pPr>
        <w:keepNext/>
        <w:keepLines/>
        <w:widowControl w:val="0"/>
        <w:ind w:left="426" w:right="543"/>
        <w:contextualSpacing/>
        <w:jc w:val="both"/>
        <w:rPr>
          <w:b/>
          <w:bCs/>
          <w:sz w:val="23"/>
          <w:szCs w:val="23"/>
        </w:rPr>
      </w:pPr>
      <w:r w:rsidRPr="00620358">
        <w:rPr>
          <w:sz w:val="23"/>
          <w:szCs w:val="23"/>
        </w:rPr>
        <w:t xml:space="preserve">As per BIS process reforms, an Annual </w:t>
      </w:r>
      <w:r w:rsidR="00CC7D52">
        <w:rPr>
          <w:sz w:val="23"/>
          <w:szCs w:val="23"/>
        </w:rPr>
        <w:t>M</w:t>
      </w:r>
      <w:r w:rsidRPr="00620358">
        <w:rPr>
          <w:sz w:val="23"/>
          <w:szCs w:val="23"/>
        </w:rPr>
        <w:t xml:space="preserve">eeting </w:t>
      </w:r>
      <w:r w:rsidR="00CC7D52">
        <w:rPr>
          <w:sz w:val="23"/>
          <w:szCs w:val="23"/>
        </w:rPr>
        <w:t>C</w:t>
      </w:r>
      <w:r w:rsidRPr="00620358">
        <w:rPr>
          <w:sz w:val="23"/>
          <w:szCs w:val="23"/>
        </w:rPr>
        <w:t>alendar has to be prepared for each of the technical committee. The annual meeting calendar serves as a roadmap for the committee members, allowing them to plan their participation and engagement in the standardization process. This enables the committee members to effectively plan and contribute to the standardization activities according to the established schedule.</w:t>
      </w:r>
      <w:r w:rsidRPr="00620358">
        <w:rPr>
          <w:b/>
          <w:bCs/>
          <w:sz w:val="23"/>
          <w:szCs w:val="23"/>
        </w:rPr>
        <w:t xml:space="preserve"> </w:t>
      </w:r>
    </w:p>
    <w:p w14:paraId="183E6BAA" w14:textId="77777777" w:rsidR="00620358" w:rsidRPr="00620358" w:rsidRDefault="00620358" w:rsidP="007255E3">
      <w:pPr>
        <w:tabs>
          <w:tab w:val="left" w:pos="900"/>
        </w:tabs>
        <w:ind w:left="426" w:right="401"/>
        <w:jc w:val="both"/>
        <w:rPr>
          <w:sz w:val="23"/>
          <w:szCs w:val="23"/>
        </w:rPr>
      </w:pPr>
    </w:p>
    <w:p w14:paraId="123F9274" w14:textId="726C1DF0" w:rsidR="00620358" w:rsidRPr="00620358" w:rsidRDefault="00620358" w:rsidP="00620358">
      <w:pPr>
        <w:keepNext/>
        <w:keepLines/>
        <w:widowControl w:val="0"/>
        <w:ind w:left="426" w:right="543"/>
        <w:contextualSpacing/>
        <w:jc w:val="both"/>
        <w:rPr>
          <w:sz w:val="23"/>
          <w:szCs w:val="23"/>
        </w:rPr>
      </w:pPr>
      <w:r w:rsidRPr="00620358">
        <w:rPr>
          <w:sz w:val="23"/>
          <w:szCs w:val="23"/>
        </w:rPr>
        <w:t>Draft Plan for the Committee meetings of FAD 15 is given below:</w:t>
      </w:r>
    </w:p>
    <w:p w14:paraId="2BE216DA" w14:textId="77777777" w:rsidR="00620358" w:rsidRPr="00620358" w:rsidRDefault="00620358" w:rsidP="00620358">
      <w:pPr>
        <w:keepNext/>
        <w:keepLines/>
        <w:widowControl w:val="0"/>
        <w:ind w:left="426" w:right="543"/>
        <w:contextualSpacing/>
        <w:jc w:val="both"/>
        <w:rPr>
          <w:sz w:val="23"/>
          <w:szCs w:val="23"/>
        </w:rPr>
      </w:pPr>
    </w:p>
    <w:tbl>
      <w:tblPr>
        <w:tblW w:w="9401" w:type="dxa"/>
        <w:tblInd w:w="418" w:type="dxa"/>
        <w:tblCellMar>
          <w:left w:w="0" w:type="dxa"/>
          <w:right w:w="0" w:type="dxa"/>
        </w:tblCellMar>
        <w:tblLook w:val="04A0" w:firstRow="1" w:lastRow="0" w:firstColumn="1" w:lastColumn="0" w:noHBand="0" w:noVBand="1"/>
      </w:tblPr>
      <w:tblGrid>
        <w:gridCol w:w="3260"/>
        <w:gridCol w:w="2410"/>
        <w:gridCol w:w="1701"/>
        <w:gridCol w:w="2030"/>
      </w:tblGrid>
      <w:tr w:rsidR="00620358" w:rsidRPr="00620358" w14:paraId="1192C53B" w14:textId="77777777" w:rsidTr="00620358">
        <w:trPr>
          <w:trHeight w:val="315"/>
        </w:trPr>
        <w:tc>
          <w:tcPr>
            <w:tcW w:w="3260" w:type="dxa"/>
            <w:tcBorders>
              <w:top w:val="single" w:sz="6" w:space="0" w:color="000000"/>
              <w:left w:val="single" w:sz="6" w:space="0" w:color="000000"/>
              <w:bottom w:val="single" w:sz="6" w:space="0" w:color="000000"/>
              <w:right w:val="single" w:sz="6" w:space="0" w:color="000000"/>
            </w:tcBorders>
            <w:shd w:val="clear" w:color="auto" w:fill="385623" w:themeFill="accent6" w:themeFillShade="80"/>
            <w:tcMar>
              <w:top w:w="30" w:type="dxa"/>
              <w:left w:w="45" w:type="dxa"/>
              <w:bottom w:w="30" w:type="dxa"/>
              <w:right w:w="45" w:type="dxa"/>
            </w:tcMar>
            <w:hideMark/>
          </w:tcPr>
          <w:p w14:paraId="1B937134" w14:textId="77777777" w:rsidR="00620358" w:rsidRPr="00620358" w:rsidRDefault="00620358" w:rsidP="00E92F80">
            <w:pPr>
              <w:keepNext/>
              <w:keepLines/>
              <w:widowControl w:val="0"/>
              <w:ind w:left="97" w:right="141"/>
              <w:jc w:val="center"/>
              <w:rPr>
                <w:b/>
                <w:bCs/>
                <w:color w:val="FFFFFF" w:themeColor="background1"/>
                <w:sz w:val="23"/>
                <w:szCs w:val="23"/>
              </w:rPr>
            </w:pPr>
            <w:r w:rsidRPr="00620358">
              <w:rPr>
                <w:b/>
                <w:bCs/>
                <w:color w:val="FFFFFF" w:themeColor="background1"/>
                <w:sz w:val="23"/>
                <w:szCs w:val="23"/>
              </w:rPr>
              <w:t>Sectional Committee</w:t>
            </w:r>
          </w:p>
        </w:tc>
        <w:tc>
          <w:tcPr>
            <w:tcW w:w="2410" w:type="dxa"/>
            <w:tcBorders>
              <w:top w:val="single" w:sz="6" w:space="0" w:color="000000"/>
              <w:left w:val="single" w:sz="6" w:space="0" w:color="CCCCCC"/>
              <w:bottom w:val="single" w:sz="6" w:space="0" w:color="000000"/>
              <w:right w:val="single" w:sz="6" w:space="0" w:color="000000"/>
            </w:tcBorders>
            <w:shd w:val="clear" w:color="auto" w:fill="385623" w:themeFill="accent6" w:themeFillShade="80"/>
            <w:tcMar>
              <w:top w:w="30" w:type="dxa"/>
              <w:left w:w="45" w:type="dxa"/>
              <w:bottom w:w="30" w:type="dxa"/>
              <w:right w:w="45" w:type="dxa"/>
            </w:tcMar>
            <w:hideMark/>
          </w:tcPr>
          <w:p w14:paraId="026AA0BA" w14:textId="77777777" w:rsidR="00620358" w:rsidRPr="00620358" w:rsidRDefault="00620358" w:rsidP="00E92F80">
            <w:pPr>
              <w:keepNext/>
              <w:keepLines/>
              <w:widowControl w:val="0"/>
              <w:ind w:left="52" w:right="143"/>
              <w:jc w:val="center"/>
              <w:rPr>
                <w:b/>
                <w:bCs/>
                <w:color w:val="FFFFFF" w:themeColor="background1"/>
                <w:sz w:val="23"/>
                <w:szCs w:val="23"/>
              </w:rPr>
            </w:pPr>
            <w:r w:rsidRPr="00620358">
              <w:rPr>
                <w:b/>
                <w:bCs/>
                <w:color w:val="FFFFFF" w:themeColor="background1"/>
                <w:sz w:val="23"/>
                <w:szCs w:val="23"/>
              </w:rPr>
              <w:t>Planned frequency (Months)</w:t>
            </w:r>
          </w:p>
        </w:tc>
        <w:tc>
          <w:tcPr>
            <w:tcW w:w="1701" w:type="dxa"/>
            <w:tcBorders>
              <w:top w:val="single" w:sz="6" w:space="0" w:color="000000"/>
              <w:left w:val="single" w:sz="6" w:space="0" w:color="CCCCCC"/>
              <w:bottom w:val="single" w:sz="6" w:space="0" w:color="000000"/>
              <w:right w:val="single" w:sz="6" w:space="0" w:color="000000"/>
            </w:tcBorders>
            <w:shd w:val="clear" w:color="auto" w:fill="385623" w:themeFill="accent6" w:themeFillShade="80"/>
            <w:tcMar>
              <w:top w:w="30" w:type="dxa"/>
              <w:left w:w="45" w:type="dxa"/>
              <w:bottom w:w="30" w:type="dxa"/>
              <w:right w:w="45" w:type="dxa"/>
            </w:tcMar>
            <w:hideMark/>
          </w:tcPr>
          <w:p w14:paraId="4FA4A1F6" w14:textId="7D5E9CA4" w:rsidR="00620358" w:rsidRPr="00620358" w:rsidRDefault="00620358" w:rsidP="00E92F80">
            <w:pPr>
              <w:keepNext/>
              <w:keepLines/>
              <w:widowControl w:val="0"/>
              <w:ind w:left="50" w:right="140"/>
              <w:jc w:val="center"/>
              <w:rPr>
                <w:b/>
                <w:bCs/>
                <w:color w:val="FFFFFF" w:themeColor="background1"/>
                <w:sz w:val="23"/>
                <w:szCs w:val="23"/>
              </w:rPr>
            </w:pPr>
            <w:r w:rsidRPr="00620358">
              <w:rPr>
                <w:b/>
                <w:bCs/>
                <w:color w:val="FFFFFF" w:themeColor="background1"/>
                <w:sz w:val="23"/>
                <w:szCs w:val="23"/>
              </w:rPr>
              <w:t xml:space="preserve">Next Meeting </w:t>
            </w:r>
          </w:p>
        </w:tc>
        <w:tc>
          <w:tcPr>
            <w:tcW w:w="2030" w:type="dxa"/>
            <w:tcBorders>
              <w:top w:val="single" w:sz="6" w:space="0" w:color="000000"/>
              <w:left w:val="single" w:sz="6" w:space="0" w:color="CCCCCC"/>
              <w:bottom w:val="single" w:sz="6" w:space="0" w:color="000000"/>
              <w:right w:val="single" w:sz="6" w:space="0" w:color="000000"/>
            </w:tcBorders>
            <w:shd w:val="clear" w:color="auto" w:fill="385623" w:themeFill="accent6" w:themeFillShade="80"/>
            <w:tcMar>
              <w:top w:w="30" w:type="dxa"/>
              <w:left w:w="45" w:type="dxa"/>
              <w:bottom w:w="30" w:type="dxa"/>
              <w:right w:w="45" w:type="dxa"/>
            </w:tcMar>
            <w:hideMark/>
          </w:tcPr>
          <w:p w14:paraId="79E64284" w14:textId="0070A754" w:rsidR="00620358" w:rsidRPr="00620358" w:rsidRDefault="00620358" w:rsidP="00E92F80">
            <w:pPr>
              <w:keepNext/>
              <w:keepLines/>
              <w:widowControl w:val="0"/>
              <w:ind w:left="53"/>
              <w:jc w:val="center"/>
              <w:rPr>
                <w:b/>
                <w:bCs/>
                <w:color w:val="FFFFFF" w:themeColor="background1"/>
                <w:sz w:val="23"/>
                <w:szCs w:val="23"/>
              </w:rPr>
            </w:pPr>
            <w:r w:rsidRPr="00620358">
              <w:rPr>
                <w:b/>
                <w:bCs/>
                <w:color w:val="FFFFFF" w:themeColor="background1"/>
                <w:sz w:val="23"/>
                <w:szCs w:val="23"/>
              </w:rPr>
              <w:t>Next to Next Meeting</w:t>
            </w:r>
          </w:p>
        </w:tc>
      </w:tr>
      <w:tr w:rsidR="00620358" w:rsidRPr="00620358" w14:paraId="205FCB34" w14:textId="77777777" w:rsidTr="00620358">
        <w:trPr>
          <w:trHeight w:val="315"/>
        </w:trPr>
        <w:tc>
          <w:tcPr>
            <w:tcW w:w="32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46A524E7" w14:textId="76D83C43" w:rsidR="00620358" w:rsidRPr="00620358" w:rsidRDefault="00620358" w:rsidP="00620358">
            <w:pPr>
              <w:keepNext/>
              <w:keepLines/>
              <w:widowControl w:val="0"/>
              <w:tabs>
                <w:tab w:val="left" w:pos="2082"/>
              </w:tabs>
              <w:ind w:left="97" w:right="141"/>
              <w:jc w:val="center"/>
              <w:rPr>
                <w:sz w:val="23"/>
                <w:szCs w:val="23"/>
              </w:rPr>
            </w:pPr>
            <w:r w:rsidRPr="00620358">
              <w:rPr>
                <w:sz w:val="23"/>
                <w:szCs w:val="23"/>
              </w:rPr>
              <w:t>Food Hygiene, Safety Management and Other Systems Committee, FAD 15</w:t>
            </w:r>
          </w:p>
        </w:tc>
        <w:tc>
          <w:tcPr>
            <w:tcW w:w="24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8857BCC" w14:textId="77777777" w:rsidR="00620358" w:rsidRPr="00620358" w:rsidRDefault="00620358" w:rsidP="00E92F80">
            <w:pPr>
              <w:keepNext/>
              <w:keepLines/>
              <w:widowControl w:val="0"/>
              <w:ind w:left="426" w:right="543"/>
              <w:jc w:val="center"/>
              <w:rPr>
                <w:sz w:val="23"/>
                <w:szCs w:val="23"/>
              </w:rPr>
            </w:pPr>
            <w:r w:rsidRPr="00620358">
              <w:rPr>
                <w:sz w:val="23"/>
                <w:szCs w:val="23"/>
              </w:rPr>
              <w:t>6</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3EB1EB2" w14:textId="3E2AC3E5" w:rsidR="00620358" w:rsidRPr="00620358" w:rsidRDefault="00620358" w:rsidP="00E92F80">
            <w:pPr>
              <w:keepNext/>
              <w:keepLines/>
              <w:widowControl w:val="0"/>
              <w:ind w:left="50" w:right="140"/>
              <w:jc w:val="center"/>
              <w:rPr>
                <w:sz w:val="23"/>
                <w:szCs w:val="23"/>
              </w:rPr>
            </w:pPr>
            <w:r w:rsidRPr="00620358">
              <w:rPr>
                <w:sz w:val="23"/>
                <w:szCs w:val="23"/>
              </w:rPr>
              <w:t xml:space="preserve">April 2024 </w:t>
            </w:r>
          </w:p>
        </w:tc>
        <w:tc>
          <w:tcPr>
            <w:tcW w:w="20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E05677C" w14:textId="08F51208" w:rsidR="00620358" w:rsidRPr="00620358" w:rsidRDefault="00620358" w:rsidP="00E92F80">
            <w:pPr>
              <w:keepNext/>
              <w:keepLines/>
              <w:widowControl w:val="0"/>
              <w:ind w:left="53"/>
              <w:jc w:val="center"/>
              <w:rPr>
                <w:sz w:val="23"/>
                <w:szCs w:val="23"/>
              </w:rPr>
            </w:pPr>
            <w:r w:rsidRPr="00620358">
              <w:rPr>
                <w:sz w:val="23"/>
                <w:szCs w:val="23"/>
              </w:rPr>
              <w:t>Sep 2024</w:t>
            </w:r>
          </w:p>
        </w:tc>
      </w:tr>
    </w:tbl>
    <w:p w14:paraId="1603447D" w14:textId="77777777" w:rsidR="00620358" w:rsidRPr="00620358" w:rsidRDefault="00620358" w:rsidP="00620358">
      <w:pPr>
        <w:keepNext/>
        <w:keepLines/>
        <w:widowControl w:val="0"/>
        <w:ind w:left="426" w:right="543"/>
        <w:contextualSpacing/>
        <w:jc w:val="both"/>
        <w:rPr>
          <w:b/>
          <w:bCs/>
          <w:sz w:val="23"/>
          <w:szCs w:val="23"/>
        </w:rPr>
      </w:pPr>
    </w:p>
    <w:p w14:paraId="1667248A" w14:textId="77777777" w:rsidR="00620358" w:rsidRPr="00620358" w:rsidRDefault="00620358" w:rsidP="00620358">
      <w:pPr>
        <w:tabs>
          <w:tab w:val="left" w:pos="900"/>
        </w:tabs>
        <w:ind w:left="426" w:right="401"/>
        <w:jc w:val="both"/>
        <w:rPr>
          <w:b/>
          <w:bCs/>
          <w:i/>
          <w:iCs/>
          <w:sz w:val="23"/>
          <w:szCs w:val="23"/>
        </w:rPr>
      </w:pPr>
      <w:r w:rsidRPr="00620358">
        <w:rPr>
          <w:b/>
          <w:bCs/>
          <w:i/>
          <w:iCs/>
          <w:sz w:val="23"/>
          <w:szCs w:val="23"/>
        </w:rPr>
        <w:t>The Committee may kindly DELIBERATE and DECIDE</w:t>
      </w:r>
    </w:p>
    <w:p w14:paraId="0DF16D4B" w14:textId="77777777" w:rsidR="00620358" w:rsidRPr="00620358" w:rsidRDefault="00620358" w:rsidP="00620358">
      <w:pPr>
        <w:spacing w:line="276" w:lineRule="auto"/>
        <w:ind w:left="426" w:right="401"/>
        <w:jc w:val="both"/>
        <w:rPr>
          <w:b/>
          <w:bCs/>
          <w:i/>
          <w:iCs/>
          <w:sz w:val="23"/>
          <w:szCs w:val="23"/>
        </w:rPr>
      </w:pPr>
    </w:p>
    <w:p w14:paraId="41B92D0F" w14:textId="683B6676" w:rsidR="00B056E8" w:rsidRPr="00620358" w:rsidRDefault="00620358" w:rsidP="006B70F6">
      <w:pPr>
        <w:ind w:left="426" w:right="401"/>
        <w:rPr>
          <w:b/>
          <w:sz w:val="23"/>
          <w:szCs w:val="23"/>
          <w:u w:val="single"/>
        </w:rPr>
      </w:pPr>
      <w:r w:rsidRPr="00620358">
        <w:rPr>
          <w:b/>
          <w:bCs/>
          <w:sz w:val="23"/>
          <w:szCs w:val="23"/>
        </w:rPr>
        <w:t>ITEM 13    ANY OTHER BUSINESS</w:t>
      </w:r>
    </w:p>
    <w:sectPr w:rsidR="00B056E8" w:rsidRPr="00620358" w:rsidSect="00A5447E">
      <w:headerReference w:type="default" r:id="rId30"/>
      <w:footerReference w:type="default" r:id="rId31"/>
      <w:pgSz w:w="11906" w:h="16838"/>
      <w:pgMar w:top="274" w:right="720" w:bottom="54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76310" w14:textId="77777777" w:rsidR="008E63AA" w:rsidRDefault="008E63AA" w:rsidP="004A4B0D">
      <w:r>
        <w:separator/>
      </w:r>
    </w:p>
  </w:endnote>
  <w:endnote w:type="continuationSeparator" w:id="0">
    <w:p w14:paraId="36DBD5B2" w14:textId="77777777" w:rsidR="008E63AA" w:rsidRDefault="008E63AA" w:rsidP="004A4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1454862"/>
      <w:docPartObj>
        <w:docPartGallery w:val="Page Numbers (Bottom of Page)"/>
        <w:docPartUnique/>
      </w:docPartObj>
    </w:sdtPr>
    <w:sdtEndPr>
      <w:rPr>
        <w:noProof/>
      </w:rPr>
    </w:sdtEndPr>
    <w:sdtContent>
      <w:p w14:paraId="5D0B168F" w14:textId="6035E745" w:rsidR="00730F85" w:rsidRDefault="00730F85">
        <w:pPr>
          <w:pStyle w:val="Footer"/>
          <w:jc w:val="center"/>
        </w:pPr>
        <w:r>
          <w:fldChar w:fldCharType="begin"/>
        </w:r>
        <w:r>
          <w:instrText xml:space="preserve"> PAGE   \* MERGEFORMAT </w:instrText>
        </w:r>
        <w:r>
          <w:fldChar w:fldCharType="separate"/>
        </w:r>
        <w:r w:rsidR="00841F15">
          <w:rPr>
            <w:noProof/>
          </w:rPr>
          <w:t>8</w:t>
        </w:r>
        <w:r>
          <w:rPr>
            <w:noProof/>
          </w:rPr>
          <w:fldChar w:fldCharType="end"/>
        </w:r>
      </w:p>
    </w:sdtContent>
  </w:sdt>
  <w:p w14:paraId="455A326C" w14:textId="77777777" w:rsidR="00730F85" w:rsidRDefault="00730F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F8DEE" w14:textId="77777777" w:rsidR="008E63AA" w:rsidRDefault="008E63AA" w:rsidP="004A4B0D">
      <w:r>
        <w:separator/>
      </w:r>
    </w:p>
  </w:footnote>
  <w:footnote w:type="continuationSeparator" w:id="0">
    <w:p w14:paraId="1573E696" w14:textId="77777777" w:rsidR="008E63AA" w:rsidRDefault="008E63AA" w:rsidP="004A4B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60133" w14:textId="77777777" w:rsidR="00730F85" w:rsidRDefault="00730F85" w:rsidP="004723B8">
    <w:pPr>
      <w:ind w:left="-720" w:right="260"/>
      <w:jc w:val="right"/>
      <w:rPr>
        <w:b/>
        <w:i/>
        <w:iCs/>
      </w:rPr>
    </w:pPr>
  </w:p>
  <w:p w14:paraId="54F13344" w14:textId="4630AAE2" w:rsidR="00730F85" w:rsidRPr="00C45ADB" w:rsidRDefault="00730F85" w:rsidP="00874D77">
    <w:pPr>
      <w:tabs>
        <w:tab w:val="left" w:pos="9923"/>
        <w:tab w:val="left" w:pos="10065"/>
        <w:tab w:val="left" w:pos="10348"/>
      </w:tabs>
      <w:ind w:left="426" w:right="401"/>
      <w:rPr>
        <w:b/>
        <w:i/>
        <w:iCs/>
        <w:sz w:val="23"/>
        <w:szCs w:val="23"/>
      </w:rPr>
    </w:pPr>
    <w:r w:rsidRPr="00C45ADB">
      <w:rPr>
        <w:b/>
        <w:sz w:val="23"/>
        <w:szCs w:val="23"/>
        <w:u w:val="single"/>
      </w:rPr>
      <w:t>For BIS Use Only</w:t>
    </w:r>
    <w:r w:rsidRPr="00C45ADB">
      <w:rPr>
        <w:b/>
        <w:i/>
        <w:iCs/>
        <w:sz w:val="23"/>
        <w:szCs w:val="23"/>
      </w:rPr>
      <w:t xml:space="preserve">                                                                     Agenda: </w:t>
    </w:r>
    <w:r w:rsidR="00C92FCE">
      <w:rPr>
        <w:b/>
        <w:i/>
        <w:iCs/>
        <w:sz w:val="23"/>
        <w:szCs w:val="23"/>
      </w:rPr>
      <w:t>Nineteenth</w:t>
    </w:r>
    <w:r w:rsidRPr="00C45ADB">
      <w:rPr>
        <w:b/>
        <w:i/>
        <w:iCs/>
        <w:sz w:val="23"/>
        <w:szCs w:val="23"/>
      </w:rPr>
      <w:t xml:space="preserve"> meeting of FAD </w:t>
    </w:r>
    <w:r w:rsidR="00C92FCE">
      <w:rPr>
        <w:b/>
        <w:i/>
        <w:iCs/>
        <w:sz w:val="23"/>
        <w:szCs w:val="23"/>
      </w:rPr>
      <w:t>15</w:t>
    </w:r>
    <w:r w:rsidRPr="00C45ADB">
      <w:rPr>
        <w:b/>
        <w:i/>
        <w:iCs/>
        <w:sz w:val="23"/>
        <w:szCs w:val="23"/>
      </w:rPr>
      <w:t xml:space="preserve">  </w:t>
    </w:r>
  </w:p>
  <w:p w14:paraId="5398B3CE" w14:textId="458D332E" w:rsidR="00730F85" w:rsidRPr="00AA046A" w:rsidRDefault="00730F85" w:rsidP="008735A2">
    <w:pPr>
      <w:tabs>
        <w:tab w:val="left" w:pos="9923"/>
        <w:tab w:val="left" w:pos="10065"/>
        <w:tab w:val="left" w:pos="10348"/>
      </w:tabs>
      <w:ind w:left="426" w:right="-12"/>
      <w:rPr>
        <w:b/>
        <w:i/>
        <w:iCs/>
      </w:rPr>
    </w:pPr>
    <w:r>
      <w:rPr>
        <w:b/>
        <w:i/>
        <w:i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506B8"/>
    <w:multiLevelType w:val="hybridMultilevel"/>
    <w:tmpl w:val="6E18F150"/>
    <w:lvl w:ilvl="0" w:tplc="4C560664">
      <w:start w:val="1"/>
      <w:numFmt w:val="lowerRoman"/>
      <w:lvlText w:val="%1)"/>
      <w:lvlJc w:val="left"/>
      <w:pPr>
        <w:ind w:left="2198" w:hanging="720"/>
      </w:pPr>
      <w:rPr>
        <w:rFonts w:hint="default"/>
        <w:sz w:val="23"/>
      </w:rPr>
    </w:lvl>
    <w:lvl w:ilvl="1" w:tplc="40090019" w:tentative="1">
      <w:start w:val="1"/>
      <w:numFmt w:val="lowerLetter"/>
      <w:lvlText w:val="%2."/>
      <w:lvlJc w:val="left"/>
      <w:pPr>
        <w:ind w:left="2558" w:hanging="360"/>
      </w:pPr>
    </w:lvl>
    <w:lvl w:ilvl="2" w:tplc="4009001B" w:tentative="1">
      <w:start w:val="1"/>
      <w:numFmt w:val="lowerRoman"/>
      <w:lvlText w:val="%3."/>
      <w:lvlJc w:val="right"/>
      <w:pPr>
        <w:ind w:left="3278" w:hanging="180"/>
      </w:pPr>
    </w:lvl>
    <w:lvl w:ilvl="3" w:tplc="4009000F" w:tentative="1">
      <w:start w:val="1"/>
      <w:numFmt w:val="decimal"/>
      <w:lvlText w:val="%4."/>
      <w:lvlJc w:val="left"/>
      <w:pPr>
        <w:ind w:left="3998" w:hanging="360"/>
      </w:pPr>
    </w:lvl>
    <w:lvl w:ilvl="4" w:tplc="40090019" w:tentative="1">
      <w:start w:val="1"/>
      <w:numFmt w:val="lowerLetter"/>
      <w:lvlText w:val="%5."/>
      <w:lvlJc w:val="left"/>
      <w:pPr>
        <w:ind w:left="4718" w:hanging="360"/>
      </w:pPr>
    </w:lvl>
    <w:lvl w:ilvl="5" w:tplc="4009001B" w:tentative="1">
      <w:start w:val="1"/>
      <w:numFmt w:val="lowerRoman"/>
      <w:lvlText w:val="%6."/>
      <w:lvlJc w:val="right"/>
      <w:pPr>
        <w:ind w:left="5438" w:hanging="180"/>
      </w:pPr>
    </w:lvl>
    <w:lvl w:ilvl="6" w:tplc="4009000F" w:tentative="1">
      <w:start w:val="1"/>
      <w:numFmt w:val="decimal"/>
      <w:lvlText w:val="%7."/>
      <w:lvlJc w:val="left"/>
      <w:pPr>
        <w:ind w:left="6158" w:hanging="360"/>
      </w:pPr>
    </w:lvl>
    <w:lvl w:ilvl="7" w:tplc="40090019" w:tentative="1">
      <w:start w:val="1"/>
      <w:numFmt w:val="lowerLetter"/>
      <w:lvlText w:val="%8."/>
      <w:lvlJc w:val="left"/>
      <w:pPr>
        <w:ind w:left="6878" w:hanging="360"/>
      </w:pPr>
    </w:lvl>
    <w:lvl w:ilvl="8" w:tplc="4009001B" w:tentative="1">
      <w:start w:val="1"/>
      <w:numFmt w:val="lowerRoman"/>
      <w:lvlText w:val="%9."/>
      <w:lvlJc w:val="right"/>
      <w:pPr>
        <w:ind w:left="7598" w:hanging="180"/>
      </w:pPr>
    </w:lvl>
  </w:abstractNum>
  <w:abstractNum w:abstractNumId="1" w15:restartNumberingAfterBreak="0">
    <w:nsid w:val="0F961ED3"/>
    <w:multiLevelType w:val="multilevel"/>
    <w:tmpl w:val="0226BB66"/>
    <w:lvl w:ilvl="0">
      <w:numFmt w:val="decimal"/>
      <w:lvlText w:val="%1"/>
      <w:lvlJc w:val="left"/>
      <w:pPr>
        <w:ind w:left="360" w:hanging="360"/>
      </w:pPr>
      <w:rPr>
        <w:rFonts w:hint="default"/>
      </w:rPr>
    </w:lvl>
    <w:lvl w:ilvl="1">
      <w:start w:val="1"/>
      <w:numFmt w:val="decimal"/>
      <w:lvlText w:val="%1.%2"/>
      <w:lvlJc w:val="left"/>
      <w:pPr>
        <w:ind w:left="502"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32F246E"/>
    <w:multiLevelType w:val="hybridMultilevel"/>
    <w:tmpl w:val="6E18F150"/>
    <w:lvl w:ilvl="0" w:tplc="FFFFFFFF">
      <w:start w:val="1"/>
      <w:numFmt w:val="lowerRoman"/>
      <w:lvlText w:val="%1)"/>
      <w:lvlJc w:val="left"/>
      <w:pPr>
        <w:ind w:left="2198" w:hanging="720"/>
      </w:pPr>
      <w:rPr>
        <w:rFonts w:hint="default"/>
        <w:sz w:val="23"/>
      </w:rPr>
    </w:lvl>
    <w:lvl w:ilvl="1" w:tplc="FFFFFFFF" w:tentative="1">
      <w:start w:val="1"/>
      <w:numFmt w:val="lowerLetter"/>
      <w:lvlText w:val="%2."/>
      <w:lvlJc w:val="left"/>
      <w:pPr>
        <w:ind w:left="2558" w:hanging="360"/>
      </w:pPr>
    </w:lvl>
    <w:lvl w:ilvl="2" w:tplc="FFFFFFFF" w:tentative="1">
      <w:start w:val="1"/>
      <w:numFmt w:val="lowerRoman"/>
      <w:lvlText w:val="%3."/>
      <w:lvlJc w:val="right"/>
      <w:pPr>
        <w:ind w:left="3278" w:hanging="180"/>
      </w:pPr>
    </w:lvl>
    <w:lvl w:ilvl="3" w:tplc="FFFFFFFF" w:tentative="1">
      <w:start w:val="1"/>
      <w:numFmt w:val="decimal"/>
      <w:lvlText w:val="%4."/>
      <w:lvlJc w:val="left"/>
      <w:pPr>
        <w:ind w:left="3998" w:hanging="360"/>
      </w:pPr>
    </w:lvl>
    <w:lvl w:ilvl="4" w:tplc="FFFFFFFF" w:tentative="1">
      <w:start w:val="1"/>
      <w:numFmt w:val="lowerLetter"/>
      <w:lvlText w:val="%5."/>
      <w:lvlJc w:val="left"/>
      <w:pPr>
        <w:ind w:left="4718" w:hanging="360"/>
      </w:pPr>
    </w:lvl>
    <w:lvl w:ilvl="5" w:tplc="FFFFFFFF" w:tentative="1">
      <w:start w:val="1"/>
      <w:numFmt w:val="lowerRoman"/>
      <w:lvlText w:val="%6."/>
      <w:lvlJc w:val="right"/>
      <w:pPr>
        <w:ind w:left="5438" w:hanging="180"/>
      </w:pPr>
    </w:lvl>
    <w:lvl w:ilvl="6" w:tplc="FFFFFFFF" w:tentative="1">
      <w:start w:val="1"/>
      <w:numFmt w:val="decimal"/>
      <w:lvlText w:val="%7."/>
      <w:lvlJc w:val="left"/>
      <w:pPr>
        <w:ind w:left="6158" w:hanging="360"/>
      </w:pPr>
    </w:lvl>
    <w:lvl w:ilvl="7" w:tplc="FFFFFFFF" w:tentative="1">
      <w:start w:val="1"/>
      <w:numFmt w:val="lowerLetter"/>
      <w:lvlText w:val="%8."/>
      <w:lvlJc w:val="left"/>
      <w:pPr>
        <w:ind w:left="6878" w:hanging="360"/>
      </w:pPr>
    </w:lvl>
    <w:lvl w:ilvl="8" w:tplc="FFFFFFFF" w:tentative="1">
      <w:start w:val="1"/>
      <w:numFmt w:val="lowerRoman"/>
      <w:lvlText w:val="%9."/>
      <w:lvlJc w:val="right"/>
      <w:pPr>
        <w:ind w:left="7598" w:hanging="180"/>
      </w:pPr>
    </w:lvl>
  </w:abstractNum>
  <w:abstractNum w:abstractNumId="3" w15:restartNumberingAfterBreak="0">
    <w:nsid w:val="189F4DBD"/>
    <w:multiLevelType w:val="multilevel"/>
    <w:tmpl w:val="940C39C8"/>
    <w:lvl w:ilvl="0">
      <w:start w:val="1"/>
      <w:numFmt w:val="decimal"/>
      <w:lvlText w:val="%1."/>
      <w:lvlJc w:val="left"/>
      <w:pPr>
        <w:ind w:left="760" w:hanging="360"/>
      </w:pPr>
      <w:rPr>
        <w:rFonts w:hint="default"/>
      </w:rPr>
    </w:lvl>
    <w:lvl w:ilvl="1">
      <w:start w:val="2"/>
      <w:numFmt w:val="decimal"/>
      <w:isLgl/>
      <w:lvlText w:val="%1.%2"/>
      <w:lvlJc w:val="left"/>
      <w:pPr>
        <w:ind w:left="1006" w:hanging="580"/>
      </w:pPr>
      <w:rPr>
        <w:rFonts w:ascii="Times New Roman" w:hAnsi="Times New Roman" w:cs="Times New Roman" w:hint="default"/>
        <w:sz w:val="23"/>
        <w:u w:val="none"/>
      </w:rPr>
    </w:lvl>
    <w:lvl w:ilvl="2">
      <w:start w:val="1"/>
      <w:numFmt w:val="decimal"/>
      <w:isLgl/>
      <w:lvlText w:val="%1.%2.%3"/>
      <w:lvlJc w:val="left"/>
      <w:pPr>
        <w:ind w:left="1172" w:hanging="720"/>
      </w:pPr>
      <w:rPr>
        <w:rFonts w:ascii="Times New Roman" w:hAnsi="Times New Roman" w:cs="Times New Roman" w:hint="default"/>
        <w:sz w:val="23"/>
        <w:u w:val="none"/>
      </w:rPr>
    </w:lvl>
    <w:lvl w:ilvl="3">
      <w:start w:val="1"/>
      <w:numFmt w:val="decimal"/>
      <w:isLgl/>
      <w:lvlText w:val="%1.%2.%3.%4"/>
      <w:lvlJc w:val="left"/>
      <w:pPr>
        <w:ind w:left="1198" w:hanging="720"/>
      </w:pPr>
      <w:rPr>
        <w:rFonts w:ascii="Times New Roman" w:hAnsi="Times New Roman" w:cs="Times New Roman" w:hint="default"/>
        <w:sz w:val="23"/>
        <w:u w:val="none"/>
      </w:rPr>
    </w:lvl>
    <w:lvl w:ilvl="4">
      <w:start w:val="1"/>
      <w:numFmt w:val="decimal"/>
      <w:isLgl/>
      <w:lvlText w:val="%1.%2.%3.%4.%5"/>
      <w:lvlJc w:val="left"/>
      <w:pPr>
        <w:ind w:left="1584" w:hanging="1080"/>
      </w:pPr>
      <w:rPr>
        <w:rFonts w:ascii="Times New Roman" w:hAnsi="Times New Roman" w:cs="Times New Roman" w:hint="default"/>
        <w:sz w:val="23"/>
        <w:u w:val="none"/>
      </w:rPr>
    </w:lvl>
    <w:lvl w:ilvl="5">
      <w:start w:val="1"/>
      <w:numFmt w:val="decimal"/>
      <w:isLgl/>
      <w:lvlText w:val="%1.%2.%3.%4.%5.%6"/>
      <w:lvlJc w:val="left"/>
      <w:pPr>
        <w:ind w:left="1610" w:hanging="1080"/>
      </w:pPr>
      <w:rPr>
        <w:rFonts w:ascii="Times New Roman" w:hAnsi="Times New Roman" w:cs="Times New Roman" w:hint="default"/>
        <w:sz w:val="23"/>
        <w:u w:val="none"/>
      </w:rPr>
    </w:lvl>
    <w:lvl w:ilvl="6">
      <w:start w:val="1"/>
      <w:numFmt w:val="decimal"/>
      <w:isLgl/>
      <w:lvlText w:val="%1.%2.%3.%4.%5.%6.%7"/>
      <w:lvlJc w:val="left"/>
      <w:pPr>
        <w:ind w:left="1996" w:hanging="1440"/>
      </w:pPr>
      <w:rPr>
        <w:rFonts w:ascii="Times New Roman" w:hAnsi="Times New Roman" w:cs="Times New Roman" w:hint="default"/>
        <w:sz w:val="23"/>
        <w:u w:val="none"/>
      </w:rPr>
    </w:lvl>
    <w:lvl w:ilvl="7">
      <w:start w:val="1"/>
      <w:numFmt w:val="decimal"/>
      <w:isLgl/>
      <w:lvlText w:val="%1.%2.%3.%4.%5.%6.%7.%8"/>
      <w:lvlJc w:val="left"/>
      <w:pPr>
        <w:ind w:left="2022" w:hanging="1440"/>
      </w:pPr>
      <w:rPr>
        <w:rFonts w:ascii="Times New Roman" w:hAnsi="Times New Roman" w:cs="Times New Roman" w:hint="default"/>
        <w:sz w:val="23"/>
        <w:u w:val="none"/>
      </w:rPr>
    </w:lvl>
    <w:lvl w:ilvl="8">
      <w:start w:val="1"/>
      <w:numFmt w:val="decimal"/>
      <w:isLgl/>
      <w:lvlText w:val="%1.%2.%3.%4.%5.%6.%7.%8.%9"/>
      <w:lvlJc w:val="left"/>
      <w:pPr>
        <w:ind w:left="2408" w:hanging="1800"/>
      </w:pPr>
      <w:rPr>
        <w:rFonts w:ascii="Times New Roman" w:hAnsi="Times New Roman" w:cs="Times New Roman" w:hint="default"/>
        <w:sz w:val="23"/>
        <w:u w:val="none"/>
      </w:rPr>
    </w:lvl>
  </w:abstractNum>
  <w:abstractNum w:abstractNumId="4" w15:restartNumberingAfterBreak="0">
    <w:nsid w:val="1A4B54FF"/>
    <w:multiLevelType w:val="multilevel"/>
    <w:tmpl w:val="A1E43B14"/>
    <w:lvl w:ilvl="0">
      <w:start w:val="1"/>
      <w:numFmt w:val="decimal"/>
      <w:lvlText w:val="%1."/>
      <w:lvlJc w:val="left"/>
      <w:pPr>
        <w:ind w:left="720" w:hanging="360"/>
      </w:pPr>
    </w:lvl>
    <w:lvl w:ilvl="1">
      <w:start w:val="2"/>
      <w:numFmt w:val="decimal"/>
      <w:isLgl/>
      <w:lvlText w:val="%1.%2"/>
      <w:lvlJc w:val="left"/>
      <w:pPr>
        <w:ind w:left="1006" w:hanging="58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 w15:restartNumberingAfterBreak="0">
    <w:nsid w:val="21097CED"/>
    <w:multiLevelType w:val="hybridMultilevel"/>
    <w:tmpl w:val="ABC08E76"/>
    <w:lvl w:ilvl="0" w:tplc="A71A3708">
      <w:start w:val="1"/>
      <w:numFmt w:val="lowerRoman"/>
      <w:lvlText w:val="%1)"/>
      <w:lvlJc w:val="left"/>
      <w:pPr>
        <w:ind w:left="1080" w:hanging="720"/>
      </w:pPr>
      <w:rPr>
        <w:rFonts w:ascii="Times New Roman" w:hAnsi="Times New Roman" w:cs="Times New Roman" w:hint="default"/>
        <w:b w:val="0"/>
        <w:b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15:restartNumberingAfterBreak="0">
    <w:nsid w:val="2CD52704"/>
    <w:multiLevelType w:val="hybridMultilevel"/>
    <w:tmpl w:val="C338E9E8"/>
    <w:lvl w:ilvl="0" w:tplc="06089B60">
      <w:start w:val="1"/>
      <w:numFmt w:val="lowerRoman"/>
      <w:lvlText w:val="%1)"/>
      <w:lvlJc w:val="left"/>
      <w:pPr>
        <w:ind w:left="1146" w:hanging="720"/>
      </w:pPr>
      <w:rPr>
        <w:rFonts w:ascii="Times New Roman" w:eastAsia="Times New Roman" w:hAnsi="Times New Roman" w:cs="Times New Roman"/>
        <w:b w:val="0"/>
        <w:bCs/>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7" w15:restartNumberingAfterBreak="0">
    <w:nsid w:val="304B79C8"/>
    <w:multiLevelType w:val="hybridMultilevel"/>
    <w:tmpl w:val="55FE41E6"/>
    <w:lvl w:ilvl="0" w:tplc="4240DE58">
      <w:start w:val="1"/>
      <w:numFmt w:val="lowerRoman"/>
      <w:lvlText w:val="%1)"/>
      <w:lvlJc w:val="left"/>
      <w:pPr>
        <w:ind w:left="1080" w:hanging="72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 w15:restartNumberingAfterBreak="0">
    <w:nsid w:val="31C87873"/>
    <w:multiLevelType w:val="hybridMultilevel"/>
    <w:tmpl w:val="B2CA74CA"/>
    <w:lvl w:ilvl="0" w:tplc="7BB4190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45560E2"/>
    <w:multiLevelType w:val="hybridMultilevel"/>
    <w:tmpl w:val="EC5E938E"/>
    <w:lvl w:ilvl="0" w:tplc="C0A2BB52">
      <w:start w:val="1"/>
      <w:numFmt w:val="lowerRoman"/>
      <w:lvlText w:val="%1)"/>
      <w:lvlJc w:val="left"/>
      <w:pPr>
        <w:ind w:left="1146" w:hanging="72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0" w15:restartNumberingAfterBreak="0">
    <w:nsid w:val="3EFF6F52"/>
    <w:multiLevelType w:val="hybridMultilevel"/>
    <w:tmpl w:val="56A2FBBE"/>
    <w:lvl w:ilvl="0" w:tplc="2FF4073A">
      <w:start w:val="1"/>
      <w:numFmt w:val="lowerLetter"/>
      <w:lvlText w:val="%1)"/>
      <w:lvlJc w:val="left"/>
      <w:pPr>
        <w:ind w:left="720" w:hanging="360"/>
      </w:pPr>
      <w:rPr>
        <w:b/>
        <w:bCs/>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15:restartNumberingAfterBreak="0">
    <w:nsid w:val="40943C29"/>
    <w:multiLevelType w:val="hybridMultilevel"/>
    <w:tmpl w:val="716A73BC"/>
    <w:lvl w:ilvl="0" w:tplc="4FE6C0D0">
      <w:start w:val="1"/>
      <w:numFmt w:val="lowerRoman"/>
      <w:lvlText w:val="%1)"/>
      <w:lvlJc w:val="left"/>
      <w:pPr>
        <w:ind w:left="1080" w:hanging="72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43B36207"/>
    <w:multiLevelType w:val="hybridMultilevel"/>
    <w:tmpl w:val="E3B060B6"/>
    <w:lvl w:ilvl="0" w:tplc="D924CEB6">
      <w:start w:val="1"/>
      <w:numFmt w:val="lowerRoman"/>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15:restartNumberingAfterBreak="0">
    <w:nsid w:val="4CE001B8"/>
    <w:multiLevelType w:val="multilevel"/>
    <w:tmpl w:val="8078E668"/>
    <w:lvl w:ilvl="0">
      <w:start w:val="1"/>
      <w:numFmt w:val="lowerRoman"/>
      <w:lvlText w:val="%1)"/>
      <w:lvlJc w:val="left"/>
      <w:pPr>
        <w:ind w:left="760" w:hanging="360"/>
      </w:pPr>
      <w:rPr>
        <w:rFonts w:hint="default"/>
        <w:sz w:val="24"/>
        <w:szCs w:val="24"/>
      </w:rPr>
    </w:lvl>
    <w:lvl w:ilvl="1">
      <w:start w:val="2"/>
      <w:numFmt w:val="decimal"/>
      <w:isLgl/>
      <w:lvlText w:val="%1.%2"/>
      <w:lvlJc w:val="left"/>
      <w:pPr>
        <w:ind w:left="1006" w:hanging="580"/>
      </w:pPr>
      <w:rPr>
        <w:rFonts w:ascii="Times New Roman" w:hAnsi="Times New Roman" w:cs="Times New Roman" w:hint="default"/>
        <w:b/>
        <w:bCs/>
        <w:sz w:val="23"/>
        <w:u w:val="none"/>
      </w:rPr>
    </w:lvl>
    <w:lvl w:ilvl="2">
      <w:start w:val="1"/>
      <w:numFmt w:val="decimal"/>
      <w:isLgl/>
      <w:lvlText w:val="%1.%2.%3"/>
      <w:lvlJc w:val="left"/>
      <w:pPr>
        <w:ind w:left="1172" w:hanging="720"/>
      </w:pPr>
      <w:rPr>
        <w:rFonts w:ascii="Times New Roman" w:hAnsi="Times New Roman" w:cs="Times New Roman" w:hint="default"/>
        <w:sz w:val="23"/>
        <w:u w:val="none"/>
      </w:rPr>
    </w:lvl>
    <w:lvl w:ilvl="3">
      <w:start w:val="1"/>
      <w:numFmt w:val="decimal"/>
      <w:isLgl/>
      <w:lvlText w:val="%1.%2.%3.%4"/>
      <w:lvlJc w:val="left"/>
      <w:pPr>
        <w:ind w:left="1198" w:hanging="720"/>
      </w:pPr>
      <w:rPr>
        <w:rFonts w:ascii="Times New Roman" w:hAnsi="Times New Roman" w:cs="Times New Roman" w:hint="default"/>
        <w:sz w:val="23"/>
        <w:u w:val="none"/>
      </w:rPr>
    </w:lvl>
    <w:lvl w:ilvl="4">
      <w:start w:val="1"/>
      <w:numFmt w:val="decimal"/>
      <w:isLgl/>
      <w:lvlText w:val="%1.%2.%3.%4.%5"/>
      <w:lvlJc w:val="left"/>
      <w:pPr>
        <w:ind w:left="1584" w:hanging="1080"/>
      </w:pPr>
      <w:rPr>
        <w:rFonts w:ascii="Times New Roman" w:hAnsi="Times New Roman" w:cs="Times New Roman" w:hint="default"/>
        <w:sz w:val="23"/>
        <w:u w:val="none"/>
      </w:rPr>
    </w:lvl>
    <w:lvl w:ilvl="5">
      <w:start w:val="1"/>
      <w:numFmt w:val="decimal"/>
      <w:isLgl/>
      <w:lvlText w:val="%1.%2.%3.%4.%5.%6"/>
      <w:lvlJc w:val="left"/>
      <w:pPr>
        <w:ind w:left="1610" w:hanging="1080"/>
      </w:pPr>
      <w:rPr>
        <w:rFonts w:ascii="Times New Roman" w:hAnsi="Times New Roman" w:cs="Times New Roman" w:hint="default"/>
        <w:sz w:val="23"/>
        <w:u w:val="none"/>
      </w:rPr>
    </w:lvl>
    <w:lvl w:ilvl="6">
      <w:start w:val="1"/>
      <w:numFmt w:val="decimal"/>
      <w:isLgl/>
      <w:lvlText w:val="%1.%2.%3.%4.%5.%6.%7"/>
      <w:lvlJc w:val="left"/>
      <w:pPr>
        <w:ind w:left="1996" w:hanging="1440"/>
      </w:pPr>
      <w:rPr>
        <w:rFonts w:ascii="Times New Roman" w:hAnsi="Times New Roman" w:cs="Times New Roman" w:hint="default"/>
        <w:sz w:val="23"/>
        <w:u w:val="none"/>
      </w:rPr>
    </w:lvl>
    <w:lvl w:ilvl="7">
      <w:start w:val="1"/>
      <w:numFmt w:val="decimal"/>
      <w:isLgl/>
      <w:lvlText w:val="%1.%2.%3.%4.%5.%6.%7.%8"/>
      <w:lvlJc w:val="left"/>
      <w:pPr>
        <w:ind w:left="2022" w:hanging="1440"/>
      </w:pPr>
      <w:rPr>
        <w:rFonts w:ascii="Times New Roman" w:hAnsi="Times New Roman" w:cs="Times New Roman" w:hint="default"/>
        <w:sz w:val="23"/>
        <w:u w:val="none"/>
      </w:rPr>
    </w:lvl>
    <w:lvl w:ilvl="8">
      <w:start w:val="1"/>
      <w:numFmt w:val="decimal"/>
      <w:isLgl/>
      <w:lvlText w:val="%1.%2.%3.%4.%5.%6.%7.%8.%9"/>
      <w:lvlJc w:val="left"/>
      <w:pPr>
        <w:ind w:left="2408" w:hanging="1800"/>
      </w:pPr>
      <w:rPr>
        <w:rFonts w:ascii="Times New Roman" w:hAnsi="Times New Roman" w:cs="Times New Roman" w:hint="default"/>
        <w:sz w:val="23"/>
        <w:u w:val="none"/>
      </w:rPr>
    </w:lvl>
  </w:abstractNum>
  <w:abstractNum w:abstractNumId="14" w15:restartNumberingAfterBreak="0">
    <w:nsid w:val="573852E2"/>
    <w:multiLevelType w:val="multilevel"/>
    <w:tmpl w:val="A1E43B14"/>
    <w:lvl w:ilvl="0">
      <w:start w:val="1"/>
      <w:numFmt w:val="decimal"/>
      <w:lvlText w:val="%1."/>
      <w:lvlJc w:val="left"/>
      <w:pPr>
        <w:ind w:left="720" w:hanging="360"/>
      </w:pPr>
    </w:lvl>
    <w:lvl w:ilvl="1">
      <w:start w:val="2"/>
      <w:numFmt w:val="decimal"/>
      <w:isLgl/>
      <w:lvlText w:val="%1.%2"/>
      <w:lvlJc w:val="left"/>
      <w:pPr>
        <w:ind w:left="1006" w:hanging="58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5" w15:restartNumberingAfterBreak="0">
    <w:nsid w:val="5DD91E68"/>
    <w:multiLevelType w:val="hybridMultilevel"/>
    <w:tmpl w:val="4C327962"/>
    <w:lvl w:ilvl="0" w:tplc="27AEB4F8">
      <w:start w:val="1"/>
      <w:numFmt w:val="lowerLetter"/>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1A24014"/>
    <w:multiLevelType w:val="hybridMultilevel"/>
    <w:tmpl w:val="23CA51AE"/>
    <w:lvl w:ilvl="0" w:tplc="7206D2A8">
      <w:start w:val="1"/>
      <w:numFmt w:val="lowerRoman"/>
      <w:lvlText w:val="%1)"/>
      <w:lvlJc w:val="left"/>
      <w:pPr>
        <w:ind w:left="1146" w:hanging="720"/>
      </w:pPr>
      <w:rPr>
        <w:rFonts w:hint="default"/>
        <w:b/>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7" w15:restartNumberingAfterBreak="0">
    <w:nsid w:val="6B973F31"/>
    <w:multiLevelType w:val="hybridMultilevel"/>
    <w:tmpl w:val="721C18BE"/>
    <w:lvl w:ilvl="0" w:tplc="D056FC3E">
      <w:start w:val="1"/>
      <w:numFmt w:val="lowerRoman"/>
      <w:lvlText w:val="%1)"/>
      <w:lvlJc w:val="left"/>
      <w:pPr>
        <w:ind w:left="1080" w:hanging="720"/>
      </w:pPr>
      <w:rPr>
        <w:rFonts w:eastAsia="Calibri"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C8F665D"/>
    <w:multiLevelType w:val="hybridMultilevel"/>
    <w:tmpl w:val="7E3AEE42"/>
    <w:lvl w:ilvl="0" w:tplc="22625EA0">
      <w:start w:val="1"/>
      <w:numFmt w:val="lowerRoman"/>
      <w:lvlText w:val="%1)"/>
      <w:lvlJc w:val="left"/>
      <w:pPr>
        <w:ind w:left="1146" w:hanging="72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9" w15:restartNumberingAfterBreak="0">
    <w:nsid w:val="6D0A6A22"/>
    <w:multiLevelType w:val="hybridMultilevel"/>
    <w:tmpl w:val="E8E4F006"/>
    <w:lvl w:ilvl="0" w:tplc="A120E056">
      <w:start w:val="1"/>
      <w:numFmt w:val="lowerLetter"/>
      <w:lvlText w:val="%1)"/>
      <w:lvlJc w:val="left"/>
      <w:pPr>
        <w:ind w:left="786" w:hanging="360"/>
      </w:pPr>
      <w:rPr>
        <w:rFonts w:hint="default"/>
        <w:b/>
        <w:bCs/>
        <w:i w:val="0"/>
        <w:iCs/>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0" w15:restartNumberingAfterBreak="0">
    <w:nsid w:val="6D24511C"/>
    <w:multiLevelType w:val="hybridMultilevel"/>
    <w:tmpl w:val="EBA83E64"/>
    <w:lvl w:ilvl="0" w:tplc="FFFFFFFF">
      <w:start w:val="1"/>
      <w:numFmt w:val="lowerRoman"/>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703F0266"/>
    <w:multiLevelType w:val="hybridMultilevel"/>
    <w:tmpl w:val="612EB03C"/>
    <w:lvl w:ilvl="0" w:tplc="4009000F">
      <w:start w:val="1"/>
      <w:numFmt w:val="decimal"/>
      <w:lvlText w:val="%1."/>
      <w:lvlJc w:val="left"/>
      <w:pPr>
        <w:ind w:left="667" w:hanging="360"/>
      </w:pPr>
    </w:lvl>
    <w:lvl w:ilvl="1" w:tplc="40090019" w:tentative="1">
      <w:start w:val="1"/>
      <w:numFmt w:val="lowerLetter"/>
      <w:lvlText w:val="%2."/>
      <w:lvlJc w:val="left"/>
      <w:pPr>
        <w:ind w:left="1387" w:hanging="360"/>
      </w:pPr>
    </w:lvl>
    <w:lvl w:ilvl="2" w:tplc="4009001B" w:tentative="1">
      <w:start w:val="1"/>
      <w:numFmt w:val="lowerRoman"/>
      <w:lvlText w:val="%3."/>
      <w:lvlJc w:val="right"/>
      <w:pPr>
        <w:ind w:left="2107" w:hanging="180"/>
      </w:pPr>
    </w:lvl>
    <w:lvl w:ilvl="3" w:tplc="4009000F" w:tentative="1">
      <w:start w:val="1"/>
      <w:numFmt w:val="decimal"/>
      <w:lvlText w:val="%4."/>
      <w:lvlJc w:val="left"/>
      <w:pPr>
        <w:ind w:left="2827" w:hanging="360"/>
      </w:pPr>
    </w:lvl>
    <w:lvl w:ilvl="4" w:tplc="40090019" w:tentative="1">
      <w:start w:val="1"/>
      <w:numFmt w:val="lowerLetter"/>
      <w:lvlText w:val="%5."/>
      <w:lvlJc w:val="left"/>
      <w:pPr>
        <w:ind w:left="3547" w:hanging="360"/>
      </w:pPr>
    </w:lvl>
    <w:lvl w:ilvl="5" w:tplc="4009001B" w:tentative="1">
      <w:start w:val="1"/>
      <w:numFmt w:val="lowerRoman"/>
      <w:lvlText w:val="%6."/>
      <w:lvlJc w:val="right"/>
      <w:pPr>
        <w:ind w:left="4267" w:hanging="180"/>
      </w:pPr>
    </w:lvl>
    <w:lvl w:ilvl="6" w:tplc="4009000F" w:tentative="1">
      <w:start w:val="1"/>
      <w:numFmt w:val="decimal"/>
      <w:lvlText w:val="%7."/>
      <w:lvlJc w:val="left"/>
      <w:pPr>
        <w:ind w:left="4987" w:hanging="360"/>
      </w:pPr>
    </w:lvl>
    <w:lvl w:ilvl="7" w:tplc="40090019" w:tentative="1">
      <w:start w:val="1"/>
      <w:numFmt w:val="lowerLetter"/>
      <w:lvlText w:val="%8."/>
      <w:lvlJc w:val="left"/>
      <w:pPr>
        <w:ind w:left="5707" w:hanging="360"/>
      </w:pPr>
    </w:lvl>
    <w:lvl w:ilvl="8" w:tplc="4009001B" w:tentative="1">
      <w:start w:val="1"/>
      <w:numFmt w:val="lowerRoman"/>
      <w:lvlText w:val="%9."/>
      <w:lvlJc w:val="right"/>
      <w:pPr>
        <w:ind w:left="6427" w:hanging="180"/>
      </w:pPr>
    </w:lvl>
  </w:abstractNum>
  <w:abstractNum w:abstractNumId="22" w15:restartNumberingAfterBreak="0">
    <w:nsid w:val="7E08499A"/>
    <w:multiLevelType w:val="hybridMultilevel"/>
    <w:tmpl w:val="721E51CE"/>
    <w:lvl w:ilvl="0" w:tplc="DE585612">
      <w:start w:val="1"/>
      <w:numFmt w:val="lowerRoman"/>
      <w:lvlText w:val="%1)"/>
      <w:lvlJc w:val="left"/>
      <w:pPr>
        <w:ind w:left="1962" w:hanging="720"/>
      </w:pPr>
      <w:rPr>
        <w:rFonts w:hint="default"/>
        <w:b w:val="0"/>
      </w:rPr>
    </w:lvl>
    <w:lvl w:ilvl="1" w:tplc="40090019" w:tentative="1">
      <w:start w:val="1"/>
      <w:numFmt w:val="lowerLetter"/>
      <w:lvlText w:val="%2."/>
      <w:lvlJc w:val="left"/>
      <w:pPr>
        <w:ind w:left="2322" w:hanging="360"/>
      </w:pPr>
    </w:lvl>
    <w:lvl w:ilvl="2" w:tplc="4009001B" w:tentative="1">
      <w:start w:val="1"/>
      <w:numFmt w:val="lowerRoman"/>
      <w:lvlText w:val="%3."/>
      <w:lvlJc w:val="right"/>
      <w:pPr>
        <w:ind w:left="3042" w:hanging="180"/>
      </w:pPr>
    </w:lvl>
    <w:lvl w:ilvl="3" w:tplc="4009000F" w:tentative="1">
      <w:start w:val="1"/>
      <w:numFmt w:val="decimal"/>
      <w:lvlText w:val="%4."/>
      <w:lvlJc w:val="left"/>
      <w:pPr>
        <w:ind w:left="3762" w:hanging="360"/>
      </w:pPr>
    </w:lvl>
    <w:lvl w:ilvl="4" w:tplc="40090019" w:tentative="1">
      <w:start w:val="1"/>
      <w:numFmt w:val="lowerLetter"/>
      <w:lvlText w:val="%5."/>
      <w:lvlJc w:val="left"/>
      <w:pPr>
        <w:ind w:left="4482" w:hanging="360"/>
      </w:pPr>
    </w:lvl>
    <w:lvl w:ilvl="5" w:tplc="4009001B" w:tentative="1">
      <w:start w:val="1"/>
      <w:numFmt w:val="lowerRoman"/>
      <w:lvlText w:val="%6."/>
      <w:lvlJc w:val="right"/>
      <w:pPr>
        <w:ind w:left="5202" w:hanging="180"/>
      </w:pPr>
    </w:lvl>
    <w:lvl w:ilvl="6" w:tplc="4009000F" w:tentative="1">
      <w:start w:val="1"/>
      <w:numFmt w:val="decimal"/>
      <w:lvlText w:val="%7."/>
      <w:lvlJc w:val="left"/>
      <w:pPr>
        <w:ind w:left="5922" w:hanging="360"/>
      </w:pPr>
    </w:lvl>
    <w:lvl w:ilvl="7" w:tplc="40090019" w:tentative="1">
      <w:start w:val="1"/>
      <w:numFmt w:val="lowerLetter"/>
      <w:lvlText w:val="%8."/>
      <w:lvlJc w:val="left"/>
      <w:pPr>
        <w:ind w:left="6642" w:hanging="360"/>
      </w:pPr>
    </w:lvl>
    <w:lvl w:ilvl="8" w:tplc="4009001B" w:tentative="1">
      <w:start w:val="1"/>
      <w:numFmt w:val="lowerRoman"/>
      <w:lvlText w:val="%9."/>
      <w:lvlJc w:val="right"/>
      <w:pPr>
        <w:ind w:left="7362" w:hanging="180"/>
      </w:pPr>
    </w:lvl>
  </w:abstractNum>
  <w:num w:numId="1" w16cid:durableId="1617255241">
    <w:abstractNumId w:val="4"/>
  </w:num>
  <w:num w:numId="2" w16cid:durableId="1951735680">
    <w:abstractNumId w:val="1"/>
  </w:num>
  <w:num w:numId="3" w16cid:durableId="1501191738">
    <w:abstractNumId w:val="21"/>
  </w:num>
  <w:num w:numId="4" w16cid:durableId="68430702">
    <w:abstractNumId w:val="6"/>
  </w:num>
  <w:num w:numId="5" w16cid:durableId="890965427">
    <w:abstractNumId w:val="22"/>
  </w:num>
  <w:num w:numId="6" w16cid:durableId="780417598">
    <w:abstractNumId w:val="16"/>
  </w:num>
  <w:num w:numId="7" w16cid:durableId="12894342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993064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56355277">
    <w:abstractNumId w:val="17"/>
  </w:num>
  <w:num w:numId="10" w16cid:durableId="132682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077122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36978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987976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81044395">
    <w:abstractNumId w:val="9"/>
  </w:num>
  <w:num w:numId="15" w16cid:durableId="213320158">
    <w:abstractNumId w:val="19"/>
  </w:num>
  <w:num w:numId="16" w16cid:durableId="2134593693">
    <w:abstractNumId w:val="14"/>
  </w:num>
  <w:num w:numId="17" w16cid:durableId="49306094">
    <w:abstractNumId w:val="8"/>
  </w:num>
  <w:num w:numId="18" w16cid:durableId="528224343">
    <w:abstractNumId w:val="18"/>
  </w:num>
  <w:num w:numId="19" w16cid:durableId="680469747">
    <w:abstractNumId w:val="3"/>
  </w:num>
  <w:num w:numId="20" w16cid:durableId="861481480">
    <w:abstractNumId w:val="5"/>
  </w:num>
  <w:num w:numId="21" w16cid:durableId="204488884">
    <w:abstractNumId w:val="13"/>
  </w:num>
  <w:num w:numId="22" w16cid:durableId="1260020138">
    <w:abstractNumId w:val="15"/>
  </w:num>
  <w:num w:numId="23" w16cid:durableId="1622686170">
    <w:abstractNumId w:val="0"/>
  </w:num>
  <w:num w:numId="24" w16cid:durableId="1270891845">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F0B"/>
    <w:rsid w:val="00001BFC"/>
    <w:rsid w:val="00001E41"/>
    <w:rsid w:val="00003F48"/>
    <w:rsid w:val="00004827"/>
    <w:rsid w:val="00005CC8"/>
    <w:rsid w:val="00007049"/>
    <w:rsid w:val="00007103"/>
    <w:rsid w:val="0001148B"/>
    <w:rsid w:val="00011861"/>
    <w:rsid w:val="0002058D"/>
    <w:rsid w:val="000219D8"/>
    <w:rsid w:val="0002385A"/>
    <w:rsid w:val="000250F3"/>
    <w:rsid w:val="00025C8C"/>
    <w:rsid w:val="00027AAB"/>
    <w:rsid w:val="00027E8A"/>
    <w:rsid w:val="00032016"/>
    <w:rsid w:val="00032A6A"/>
    <w:rsid w:val="0003447B"/>
    <w:rsid w:val="000432DA"/>
    <w:rsid w:val="000432EC"/>
    <w:rsid w:val="00044ED7"/>
    <w:rsid w:val="00050E4A"/>
    <w:rsid w:val="000513E8"/>
    <w:rsid w:val="0005153B"/>
    <w:rsid w:val="000548B1"/>
    <w:rsid w:val="00054C0F"/>
    <w:rsid w:val="00056A58"/>
    <w:rsid w:val="00056AAF"/>
    <w:rsid w:val="00056F25"/>
    <w:rsid w:val="00057418"/>
    <w:rsid w:val="00060791"/>
    <w:rsid w:val="00061092"/>
    <w:rsid w:val="00062F87"/>
    <w:rsid w:val="0006399B"/>
    <w:rsid w:val="00065FA0"/>
    <w:rsid w:val="00066D17"/>
    <w:rsid w:val="00070F86"/>
    <w:rsid w:val="000754ED"/>
    <w:rsid w:val="0007701A"/>
    <w:rsid w:val="00077094"/>
    <w:rsid w:val="00081237"/>
    <w:rsid w:val="0008168A"/>
    <w:rsid w:val="000826A0"/>
    <w:rsid w:val="0008470E"/>
    <w:rsid w:val="00085551"/>
    <w:rsid w:val="000871D3"/>
    <w:rsid w:val="0009159B"/>
    <w:rsid w:val="000942B0"/>
    <w:rsid w:val="000969A3"/>
    <w:rsid w:val="00097E9F"/>
    <w:rsid w:val="000A02EC"/>
    <w:rsid w:val="000A112A"/>
    <w:rsid w:val="000A4F4F"/>
    <w:rsid w:val="000A735B"/>
    <w:rsid w:val="000B4848"/>
    <w:rsid w:val="000C0E8A"/>
    <w:rsid w:val="000C3699"/>
    <w:rsid w:val="000C499A"/>
    <w:rsid w:val="000C4DDA"/>
    <w:rsid w:val="000C6B7D"/>
    <w:rsid w:val="000C7DF1"/>
    <w:rsid w:val="000D132D"/>
    <w:rsid w:val="000E2BA8"/>
    <w:rsid w:val="000E39D6"/>
    <w:rsid w:val="000E466F"/>
    <w:rsid w:val="000E4E62"/>
    <w:rsid w:val="000E5553"/>
    <w:rsid w:val="000E5952"/>
    <w:rsid w:val="000E717A"/>
    <w:rsid w:val="000F037D"/>
    <w:rsid w:val="000F061F"/>
    <w:rsid w:val="000F0C83"/>
    <w:rsid w:val="000F32DF"/>
    <w:rsid w:val="000F4124"/>
    <w:rsid w:val="00100457"/>
    <w:rsid w:val="00100719"/>
    <w:rsid w:val="00102FC7"/>
    <w:rsid w:val="001109C6"/>
    <w:rsid w:val="001118CC"/>
    <w:rsid w:val="00111CDC"/>
    <w:rsid w:val="00112D25"/>
    <w:rsid w:val="0011370B"/>
    <w:rsid w:val="00116917"/>
    <w:rsid w:val="00117AC9"/>
    <w:rsid w:val="00120600"/>
    <w:rsid w:val="00120F53"/>
    <w:rsid w:val="00121B66"/>
    <w:rsid w:val="00121BE2"/>
    <w:rsid w:val="001223C8"/>
    <w:rsid w:val="00125731"/>
    <w:rsid w:val="001271F0"/>
    <w:rsid w:val="00127341"/>
    <w:rsid w:val="00131C19"/>
    <w:rsid w:val="001323BC"/>
    <w:rsid w:val="00133181"/>
    <w:rsid w:val="00135652"/>
    <w:rsid w:val="00135B78"/>
    <w:rsid w:val="0013741C"/>
    <w:rsid w:val="001379E4"/>
    <w:rsid w:val="0014354F"/>
    <w:rsid w:val="001438A6"/>
    <w:rsid w:val="0014461A"/>
    <w:rsid w:val="001456B5"/>
    <w:rsid w:val="00146AA4"/>
    <w:rsid w:val="00146AB6"/>
    <w:rsid w:val="001504E5"/>
    <w:rsid w:val="00150B70"/>
    <w:rsid w:val="0015534A"/>
    <w:rsid w:val="00156215"/>
    <w:rsid w:val="00156B57"/>
    <w:rsid w:val="00161954"/>
    <w:rsid w:val="00161B26"/>
    <w:rsid w:val="00163530"/>
    <w:rsid w:val="00163A37"/>
    <w:rsid w:val="00163EF4"/>
    <w:rsid w:val="00170071"/>
    <w:rsid w:val="001701F3"/>
    <w:rsid w:val="00171A65"/>
    <w:rsid w:val="00175E78"/>
    <w:rsid w:val="00176784"/>
    <w:rsid w:val="001769B5"/>
    <w:rsid w:val="001771D1"/>
    <w:rsid w:val="001812BD"/>
    <w:rsid w:val="0018327C"/>
    <w:rsid w:val="001835E0"/>
    <w:rsid w:val="001836FC"/>
    <w:rsid w:val="00185E3D"/>
    <w:rsid w:val="0018607D"/>
    <w:rsid w:val="00187BDA"/>
    <w:rsid w:val="001905B1"/>
    <w:rsid w:val="001926B5"/>
    <w:rsid w:val="00194E87"/>
    <w:rsid w:val="001972B6"/>
    <w:rsid w:val="00197CCA"/>
    <w:rsid w:val="001A1734"/>
    <w:rsid w:val="001A3DC5"/>
    <w:rsid w:val="001A67AB"/>
    <w:rsid w:val="001A7E6B"/>
    <w:rsid w:val="001B0657"/>
    <w:rsid w:val="001B14B4"/>
    <w:rsid w:val="001B2965"/>
    <w:rsid w:val="001B33E2"/>
    <w:rsid w:val="001B3CE2"/>
    <w:rsid w:val="001B475E"/>
    <w:rsid w:val="001B4F77"/>
    <w:rsid w:val="001B5335"/>
    <w:rsid w:val="001B5363"/>
    <w:rsid w:val="001B6126"/>
    <w:rsid w:val="001B62A5"/>
    <w:rsid w:val="001B6DF9"/>
    <w:rsid w:val="001B7712"/>
    <w:rsid w:val="001B779F"/>
    <w:rsid w:val="001B78C4"/>
    <w:rsid w:val="001C015D"/>
    <w:rsid w:val="001C0593"/>
    <w:rsid w:val="001C169D"/>
    <w:rsid w:val="001C2C79"/>
    <w:rsid w:val="001C5BA9"/>
    <w:rsid w:val="001C71C6"/>
    <w:rsid w:val="001D0933"/>
    <w:rsid w:val="001D0A9C"/>
    <w:rsid w:val="001D0F71"/>
    <w:rsid w:val="001D342C"/>
    <w:rsid w:val="001D3BBF"/>
    <w:rsid w:val="001D598E"/>
    <w:rsid w:val="001D61F9"/>
    <w:rsid w:val="001D6899"/>
    <w:rsid w:val="001E0749"/>
    <w:rsid w:val="001E07C4"/>
    <w:rsid w:val="001E07F8"/>
    <w:rsid w:val="001E094D"/>
    <w:rsid w:val="001E383C"/>
    <w:rsid w:val="001E48BB"/>
    <w:rsid w:val="001E4C88"/>
    <w:rsid w:val="001E61EB"/>
    <w:rsid w:val="001E6AE7"/>
    <w:rsid w:val="001E7073"/>
    <w:rsid w:val="001E7F6E"/>
    <w:rsid w:val="001F0C2D"/>
    <w:rsid w:val="001F381B"/>
    <w:rsid w:val="001F54E7"/>
    <w:rsid w:val="001F554D"/>
    <w:rsid w:val="001F6C71"/>
    <w:rsid w:val="001F7AFD"/>
    <w:rsid w:val="002030D4"/>
    <w:rsid w:val="00203CDA"/>
    <w:rsid w:val="00205C07"/>
    <w:rsid w:val="00205E99"/>
    <w:rsid w:val="002065F4"/>
    <w:rsid w:val="00206F74"/>
    <w:rsid w:val="00212F0C"/>
    <w:rsid w:val="002159D7"/>
    <w:rsid w:val="002177B9"/>
    <w:rsid w:val="0021781E"/>
    <w:rsid w:val="00217F97"/>
    <w:rsid w:val="00220B51"/>
    <w:rsid w:val="00225BB7"/>
    <w:rsid w:val="00226003"/>
    <w:rsid w:val="00227C6F"/>
    <w:rsid w:val="0023449A"/>
    <w:rsid w:val="00235E25"/>
    <w:rsid w:val="00236722"/>
    <w:rsid w:val="00236C65"/>
    <w:rsid w:val="00243328"/>
    <w:rsid w:val="00244219"/>
    <w:rsid w:val="00244A7B"/>
    <w:rsid w:val="00245012"/>
    <w:rsid w:val="0024509D"/>
    <w:rsid w:val="00245D40"/>
    <w:rsid w:val="00245EF3"/>
    <w:rsid w:val="002532D1"/>
    <w:rsid w:val="00253E9F"/>
    <w:rsid w:val="00254FA2"/>
    <w:rsid w:val="0025634D"/>
    <w:rsid w:val="002568D9"/>
    <w:rsid w:val="0025740E"/>
    <w:rsid w:val="00257B77"/>
    <w:rsid w:val="00260947"/>
    <w:rsid w:val="00261F9E"/>
    <w:rsid w:val="00262D93"/>
    <w:rsid w:val="00263678"/>
    <w:rsid w:val="00264057"/>
    <w:rsid w:val="00264362"/>
    <w:rsid w:val="002643EF"/>
    <w:rsid w:val="00264586"/>
    <w:rsid w:val="00265676"/>
    <w:rsid w:val="00265738"/>
    <w:rsid w:val="00270C20"/>
    <w:rsid w:val="002777DD"/>
    <w:rsid w:val="00280AF3"/>
    <w:rsid w:val="002859F0"/>
    <w:rsid w:val="00285CE2"/>
    <w:rsid w:val="0028654C"/>
    <w:rsid w:val="00286F17"/>
    <w:rsid w:val="00290DDF"/>
    <w:rsid w:val="002927C7"/>
    <w:rsid w:val="00292A27"/>
    <w:rsid w:val="00294FB8"/>
    <w:rsid w:val="00297AE6"/>
    <w:rsid w:val="00297DF8"/>
    <w:rsid w:val="002A01C0"/>
    <w:rsid w:val="002A2367"/>
    <w:rsid w:val="002A49C2"/>
    <w:rsid w:val="002A5498"/>
    <w:rsid w:val="002B1D0E"/>
    <w:rsid w:val="002B1EAB"/>
    <w:rsid w:val="002B39E3"/>
    <w:rsid w:val="002B3DE6"/>
    <w:rsid w:val="002B5EA6"/>
    <w:rsid w:val="002B7182"/>
    <w:rsid w:val="002C1135"/>
    <w:rsid w:val="002C21C9"/>
    <w:rsid w:val="002C284E"/>
    <w:rsid w:val="002C2D0C"/>
    <w:rsid w:val="002C39A1"/>
    <w:rsid w:val="002C5F65"/>
    <w:rsid w:val="002D18CD"/>
    <w:rsid w:val="002D19BB"/>
    <w:rsid w:val="002D26B0"/>
    <w:rsid w:val="002D31A6"/>
    <w:rsid w:val="002D40AB"/>
    <w:rsid w:val="002D510F"/>
    <w:rsid w:val="002D74D8"/>
    <w:rsid w:val="002E18E3"/>
    <w:rsid w:val="002E3DF5"/>
    <w:rsid w:val="002E62BE"/>
    <w:rsid w:val="002F0F25"/>
    <w:rsid w:val="002F63D2"/>
    <w:rsid w:val="0030070E"/>
    <w:rsid w:val="003023C1"/>
    <w:rsid w:val="00302CA4"/>
    <w:rsid w:val="003063A0"/>
    <w:rsid w:val="00307384"/>
    <w:rsid w:val="00307DA5"/>
    <w:rsid w:val="003115DE"/>
    <w:rsid w:val="00312921"/>
    <w:rsid w:val="00316E49"/>
    <w:rsid w:val="003207FE"/>
    <w:rsid w:val="003208C7"/>
    <w:rsid w:val="00321D7D"/>
    <w:rsid w:val="003230BB"/>
    <w:rsid w:val="00325997"/>
    <w:rsid w:val="00325EBF"/>
    <w:rsid w:val="0032639A"/>
    <w:rsid w:val="0032732D"/>
    <w:rsid w:val="00327349"/>
    <w:rsid w:val="003278F7"/>
    <w:rsid w:val="003336D3"/>
    <w:rsid w:val="00333E5E"/>
    <w:rsid w:val="00335C81"/>
    <w:rsid w:val="00335DF4"/>
    <w:rsid w:val="00336C55"/>
    <w:rsid w:val="00336E96"/>
    <w:rsid w:val="00340D8C"/>
    <w:rsid w:val="00341832"/>
    <w:rsid w:val="00342BF9"/>
    <w:rsid w:val="00344C23"/>
    <w:rsid w:val="00345644"/>
    <w:rsid w:val="00345885"/>
    <w:rsid w:val="0035026D"/>
    <w:rsid w:val="0035061F"/>
    <w:rsid w:val="00351452"/>
    <w:rsid w:val="00353642"/>
    <w:rsid w:val="00353AFD"/>
    <w:rsid w:val="00356226"/>
    <w:rsid w:val="00356DE5"/>
    <w:rsid w:val="00362687"/>
    <w:rsid w:val="0036274C"/>
    <w:rsid w:val="00363474"/>
    <w:rsid w:val="00364597"/>
    <w:rsid w:val="0036518B"/>
    <w:rsid w:val="00365282"/>
    <w:rsid w:val="003659E7"/>
    <w:rsid w:val="0037013C"/>
    <w:rsid w:val="00375539"/>
    <w:rsid w:val="00377A10"/>
    <w:rsid w:val="00380539"/>
    <w:rsid w:val="00380D15"/>
    <w:rsid w:val="003810EA"/>
    <w:rsid w:val="00382BA6"/>
    <w:rsid w:val="00383B0B"/>
    <w:rsid w:val="00383EA3"/>
    <w:rsid w:val="00383ED8"/>
    <w:rsid w:val="00384289"/>
    <w:rsid w:val="00387773"/>
    <w:rsid w:val="00390B7A"/>
    <w:rsid w:val="00392438"/>
    <w:rsid w:val="0039360B"/>
    <w:rsid w:val="003A46D1"/>
    <w:rsid w:val="003B00E9"/>
    <w:rsid w:val="003B0364"/>
    <w:rsid w:val="003B06AD"/>
    <w:rsid w:val="003B714E"/>
    <w:rsid w:val="003C0645"/>
    <w:rsid w:val="003C13B7"/>
    <w:rsid w:val="003C222F"/>
    <w:rsid w:val="003C2C9A"/>
    <w:rsid w:val="003C2DC4"/>
    <w:rsid w:val="003C37C5"/>
    <w:rsid w:val="003C63D2"/>
    <w:rsid w:val="003C7EB2"/>
    <w:rsid w:val="003D060A"/>
    <w:rsid w:val="003D09CF"/>
    <w:rsid w:val="003D5091"/>
    <w:rsid w:val="003D6753"/>
    <w:rsid w:val="003D75CF"/>
    <w:rsid w:val="003E0CEE"/>
    <w:rsid w:val="003E1196"/>
    <w:rsid w:val="003E1ADF"/>
    <w:rsid w:val="003E2459"/>
    <w:rsid w:val="003E3641"/>
    <w:rsid w:val="003E3BCD"/>
    <w:rsid w:val="003E42E8"/>
    <w:rsid w:val="003E4A38"/>
    <w:rsid w:val="003E5C1E"/>
    <w:rsid w:val="003E6796"/>
    <w:rsid w:val="003E68DD"/>
    <w:rsid w:val="003E6A44"/>
    <w:rsid w:val="003E77E6"/>
    <w:rsid w:val="003F0ECD"/>
    <w:rsid w:val="003F138C"/>
    <w:rsid w:val="003F22BF"/>
    <w:rsid w:val="00401B03"/>
    <w:rsid w:val="00402B18"/>
    <w:rsid w:val="004041C0"/>
    <w:rsid w:val="0040779C"/>
    <w:rsid w:val="00407A6D"/>
    <w:rsid w:val="0041122E"/>
    <w:rsid w:val="00416C22"/>
    <w:rsid w:val="00417239"/>
    <w:rsid w:val="00420907"/>
    <w:rsid w:val="00422047"/>
    <w:rsid w:val="00425AFB"/>
    <w:rsid w:val="00427EA9"/>
    <w:rsid w:val="00431C59"/>
    <w:rsid w:val="004332E1"/>
    <w:rsid w:val="0043462A"/>
    <w:rsid w:val="004370B6"/>
    <w:rsid w:val="004373D7"/>
    <w:rsid w:val="004412F3"/>
    <w:rsid w:val="00441507"/>
    <w:rsid w:val="00442669"/>
    <w:rsid w:val="00443B86"/>
    <w:rsid w:val="00443EB1"/>
    <w:rsid w:val="00451792"/>
    <w:rsid w:val="00452F63"/>
    <w:rsid w:val="0045364A"/>
    <w:rsid w:val="00454074"/>
    <w:rsid w:val="004547AF"/>
    <w:rsid w:val="004548E6"/>
    <w:rsid w:val="00456897"/>
    <w:rsid w:val="00457C66"/>
    <w:rsid w:val="0046160D"/>
    <w:rsid w:val="004622EC"/>
    <w:rsid w:val="004648D9"/>
    <w:rsid w:val="004659CB"/>
    <w:rsid w:val="00465A9B"/>
    <w:rsid w:val="004672E1"/>
    <w:rsid w:val="00467AEF"/>
    <w:rsid w:val="0047045F"/>
    <w:rsid w:val="00470D5E"/>
    <w:rsid w:val="004716E0"/>
    <w:rsid w:val="004723B8"/>
    <w:rsid w:val="00475ECD"/>
    <w:rsid w:val="00476CFC"/>
    <w:rsid w:val="004772D0"/>
    <w:rsid w:val="00480D98"/>
    <w:rsid w:val="004824E9"/>
    <w:rsid w:val="00484012"/>
    <w:rsid w:val="0048461D"/>
    <w:rsid w:val="00486D4D"/>
    <w:rsid w:val="00486EA4"/>
    <w:rsid w:val="0048784A"/>
    <w:rsid w:val="00493028"/>
    <w:rsid w:val="00496E86"/>
    <w:rsid w:val="0049773B"/>
    <w:rsid w:val="004A2665"/>
    <w:rsid w:val="004A2A29"/>
    <w:rsid w:val="004A2B5B"/>
    <w:rsid w:val="004A48C1"/>
    <w:rsid w:val="004A4B0D"/>
    <w:rsid w:val="004A6B27"/>
    <w:rsid w:val="004B1CEF"/>
    <w:rsid w:val="004B2E5C"/>
    <w:rsid w:val="004B494A"/>
    <w:rsid w:val="004B575A"/>
    <w:rsid w:val="004C20D0"/>
    <w:rsid w:val="004C5A74"/>
    <w:rsid w:val="004D052E"/>
    <w:rsid w:val="004D1BD4"/>
    <w:rsid w:val="004D28D6"/>
    <w:rsid w:val="004D336B"/>
    <w:rsid w:val="004D3E6E"/>
    <w:rsid w:val="004D4E11"/>
    <w:rsid w:val="004D6C7E"/>
    <w:rsid w:val="004E4333"/>
    <w:rsid w:val="004E43A4"/>
    <w:rsid w:val="004E554D"/>
    <w:rsid w:val="004E6802"/>
    <w:rsid w:val="004E7435"/>
    <w:rsid w:val="004F0DA6"/>
    <w:rsid w:val="004F1BBD"/>
    <w:rsid w:val="0050091E"/>
    <w:rsid w:val="0050183A"/>
    <w:rsid w:val="005033E4"/>
    <w:rsid w:val="00507F58"/>
    <w:rsid w:val="0051005C"/>
    <w:rsid w:val="005101F6"/>
    <w:rsid w:val="00510E1A"/>
    <w:rsid w:val="00512753"/>
    <w:rsid w:val="005140E4"/>
    <w:rsid w:val="00516B5B"/>
    <w:rsid w:val="00516D51"/>
    <w:rsid w:val="00517136"/>
    <w:rsid w:val="00520B04"/>
    <w:rsid w:val="00520BA8"/>
    <w:rsid w:val="00521689"/>
    <w:rsid w:val="00521E96"/>
    <w:rsid w:val="005231E7"/>
    <w:rsid w:val="00526BA0"/>
    <w:rsid w:val="00527FCD"/>
    <w:rsid w:val="00532A69"/>
    <w:rsid w:val="00533027"/>
    <w:rsid w:val="005334F0"/>
    <w:rsid w:val="00534638"/>
    <w:rsid w:val="00537239"/>
    <w:rsid w:val="005376BC"/>
    <w:rsid w:val="00540BEB"/>
    <w:rsid w:val="0054183D"/>
    <w:rsid w:val="00544758"/>
    <w:rsid w:val="00550466"/>
    <w:rsid w:val="00550832"/>
    <w:rsid w:val="0055574E"/>
    <w:rsid w:val="00555F5E"/>
    <w:rsid w:val="0055628B"/>
    <w:rsid w:val="005575B0"/>
    <w:rsid w:val="005619D9"/>
    <w:rsid w:val="00562F35"/>
    <w:rsid w:val="005648AB"/>
    <w:rsid w:val="00564DDC"/>
    <w:rsid w:val="005670C7"/>
    <w:rsid w:val="00567274"/>
    <w:rsid w:val="00567361"/>
    <w:rsid w:val="00570539"/>
    <w:rsid w:val="00571F10"/>
    <w:rsid w:val="00574B74"/>
    <w:rsid w:val="0057728D"/>
    <w:rsid w:val="005778D3"/>
    <w:rsid w:val="005805A1"/>
    <w:rsid w:val="00581BBF"/>
    <w:rsid w:val="005829C4"/>
    <w:rsid w:val="00583662"/>
    <w:rsid w:val="00583D0D"/>
    <w:rsid w:val="00586045"/>
    <w:rsid w:val="00586F73"/>
    <w:rsid w:val="005870E0"/>
    <w:rsid w:val="0058771B"/>
    <w:rsid w:val="00587CD6"/>
    <w:rsid w:val="00587D32"/>
    <w:rsid w:val="00592B01"/>
    <w:rsid w:val="00594E21"/>
    <w:rsid w:val="005971CC"/>
    <w:rsid w:val="005A0D8D"/>
    <w:rsid w:val="005A3433"/>
    <w:rsid w:val="005A3D7B"/>
    <w:rsid w:val="005A3EFC"/>
    <w:rsid w:val="005A42EF"/>
    <w:rsid w:val="005A4FC0"/>
    <w:rsid w:val="005A54A3"/>
    <w:rsid w:val="005A687F"/>
    <w:rsid w:val="005B249B"/>
    <w:rsid w:val="005B53B8"/>
    <w:rsid w:val="005C00C2"/>
    <w:rsid w:val="005C0115"/>
    <w:rsid w:val="005C068C"/>
    <w:rsid w:val="005C09A1"/>
    <w:rsid w:val="005C1819"/>
    <w:rsid w:val="005C2436"/>
    <w:rsid w:val="005C37EC"/>
    <w:rsid w:val="005C7CD9"/>
    <w:rsid w:val="005D220B"/>
    <w:rsid w:val="005D35DA"/>
    <w:rsid w:val="005D4852"/>
    <w:rsid w:val="005D5755"/>
    <w:rsid w:val="005D74E5"/>
    <w:rsid w:val="005E2C90"/>
    <w:rsid w:val="005E324B"/>
    <w:rsid w:val="005E7477"/>
    <w:rsid w:val="005E7D51"/>
    <w:rsid w:val="005F20E7"/>
    <w:rsid w:val="005F2156"/>
    <w:rsid w:val="005F23BF"/>
    <w:rsid w:val="005F24B1"/>
    <w:rsid w:val="005F31BD"/>
    <w:rsid w:val="005F7283"/>
    <w:rsid w:val="00601D32"/>
    <w:rsid w:val="006047C3"/>
    <w:rsid w:val="00605071"/>
    <w:rsid w:val="00605145"/>
    <w:rsid w:val="0060521F"/>
    <w:rsid w:val="00605379"/>
    <w:rsid w:val="0060633E"/>
    <w:rsid w:val="00611003"/>
    <w:rsid w:val="0061126C"/>
    <w:rsid w:val="0061270F"/>
    <w:rsid w:val="00612F07"/>
    <w:rsid w:val="00613420"/>
    <w:rsid w:val="006160E3"/>
    <w:rsid w:val="00620358"/>
    <w:rsid w:val="00620E1B"/>
    <w:rsid w:val="00622D22"/>
    <w:rsid w:val="006234E3"/>
    <w:rsid w:val="0063035C"/>
    <w:rsid w:val="00632666"/>
    <w:rsid w:val="006352BF"/>
    <w:rsid w:val="0063696B"/>
    <w:rsid w:val="00637BD9"/>
    <w:rsid w:val="00640AAF"/>
    <w:rsid w:val="00641742"/>
    <w:rsid w:val="0064430E"/>
    <w:rsid w:val="00650DE3"/>
    <w:rsid w:val="00655187"/>
    <w:rsid w:val="006551FD"/>
    <w:rsid w:val="00655449"/>
    <w:rsid w:val="00663362"/>
    <w:rsid w:val="00665C09"/>
    <w:rsid w:val="00666844"/>
    <w:rsid w:val="006668EE"/>
    <w:rsid w:val="00667E91"/>
    <w:rsid w:val="00672797"/>
    <w:rsid w:val="00672D7E"/>
    <w:rsid w:val="00672EE7"/>
    <w:rsid w:val="00672FFE"/>
    <w:rsid w:val="0067368E"/>
    <w:rsid w:val="00675603"/>
    <w:rsid w:val="006765E1"/>
    <w:rsid w:val="00676E16"/>
    <w:rsid w:val="00677689"/>
    <w:rsid w:val="00680FF5"/>
    <w:rsid w:val="00683B27"/>
    <w:rsid w:val="00684397"/>
    <w:rsid w:val="006879E7"/>
    <w:rsid w:val="00690075"/>
    <w:rsid w:val="00690E04"/>
    <w:rsid w:val="00691534"/>
    <w:rsid w:val="006921D5"/>
    <w:rsid w:val="00692893"/>
    <w:rsid w:val="00693C4C"/>
    <w:rsid w:val="006A1C69"/>
    <w:rsid w:val="006A264D"/>
    <w:rsid w:val="006A592E"/>
    <w:rsid w:val="006A60BB"/>
    <w:rsid w:val="006A7312"/>
    <w:rsid w:val="006A7AAD"/>
    <w:rsid w:val="006B0009"/>
    <w:rsid w:val="006B4DE6"/>
    <w:rsid w:val="006B6A13"/>
    <w:rsid w:val="006B70F6"/>
    <w:rsid w:val="006B738E"/>
    <w:rsid w:val="006B7FF8"/>
    <w:rsid w:val="006C242A"/>
    <w:rsid w:val="006C2F65"/>
    <w:rsid w:val="006C3F99"/>
    <w:rsid w:val="006C401D"/>
    <w:rsid w:val="006C4864"/>
    <w:rsid w:val="006C548B"/>
    <w:rsid w:val="006C57B2"/>
    <w:rsid w:val="006D2F7E"/>
    <w:rsid w:val="006D377D"/>
    <w:rsid w:val="006D55BF"/>
    <w:rsid w:val="006E03ED"/>
    <w:rsid w:val="006E04A7"/>
    <w:rsid w:val="006E2365"/>
    <w:rsid w:val="006E2BA8"/>
    <w:rsid w:val="006E3275"/>
    <w:rsid w:val="006E3BFE"/>
    <w:rsid w:val="006E5433"/>
    <w:rsid w:val="006E560C"/>
    <w:rsid w:val="006E7D79"/>
    <w:rsid w:val="006F0F3B"/>
    <w:rsid w:val="006F13F7"/>
    <w:rsid w:val="006F1FAD"/>
    <w:rsid w:val="006F3F51"/>
    <w:rsid w:val="006F5659"/>
    <w:rsid w:val="006F58D2"/>
    <w:rsid w:val="006F5C3B"/>
    <w:rsid w:val="006F64AF"/>
    <w:rsid w:val="0070150D"/>
    <w:rsid w:val="0070383D"/>
    <w:rsid w:val="00704B9E"/>
    <w:rsid w:val="00705B66"/>
    <w:rsid w:val="00707056"/>
    <w:rsid w:val="007100D5"/>
    <w:rsid w:val="007135EE"/>
    <w:rsid w:val="0071369A"/>
    <w:rsid w:val="007141A9"/>
    <w:rsid w:val="0071562F"/>
    <w:rsid w:val="00716051"/>
    <w:rsid w:val="00717C72"/>
    <w:rsid w:val="00720962"/>
    <w:rsid w:val="007211A4"/>
    <w:rsid w:val="007227B6"/>
    <w:rsid w:val="00723599"/>
    <w:rsid w:val="007255E3"/>
    <w:rsid w:val="00726FAE"/>
    <w:rsid w:val="00730F85"/>
    <w:rsid w:val="007332E2"/>
    <w:rsid w:val="00733A50"/>
    <w:rsid w:val="00733ABD"/>
    <w:rsid w:val="00735700"/>
    <w:rsid w:val="007365F5"/>
    <w:rsid w:val="0074238B"/>
    <w:rsid w:val="007454A4"/>
    <w:rsid w:val="007464A7"/>
    <w:rsid w:val="007471EB"/>
    <w:rsid w:val="00750ADF"/>
    <w:rsid w:val="00750F0D"/>
    <w:rsid w:val="00755D37"/>
    <w:rsid w:val="007601F4"/>
    <w:rsid w:val="007602C2"/>
    <w:rsid w:val="00761A61"/>
    <w:rsid w:val="007646D1"/>
    <w:rsid w:val="00766E5E"/>
    <w:rsid w:val="0076700B"/>
    <w:rsid w:val="0077194C"/>
    <w:rsid w:val="00771B11"/>
    <w:rsid w:val="00772086"/>
    <w:rsid w:val="0077242C"/>
    <w:rsid w:val="0077378D"/>
    <w:rsid w:val="00773F72"/>
    <w:rsid w:val="00775835"/>
    <w:rsid w:val="00775E9F"/>
    <w:rsid w:val="00777AC7"/>
    <w:rsid w:val="0078060D"/>
    <w:rsid w:val="00780C31"/>
    <w:rsid w:val="00781DAC"/>
    <w:rsid w:val="00784F73"/>
    <w:rsid w:val="00790836"/>
    <w:rsid w:val="007908D9"/>
    <w:rsid w:val="007909CC"/>
    <w:rsid w:val="00795F35"/>
    <w:rsid w:val="007970CC"/>
    <w:rsid w:val="007A638F"/>
    <w:rsid w:val="007A6FEE"/>
    <w:rsid w:val="007B07B1"/>
    <w:rsid w:val="007B140D"/>
    <w:rsid w:val="007B185F"/>
    <w:rsid w:val="007B2FEB"/>
    <w:rsid w:val="007B3169"/>
    <w:rsid w:val="007B391B"/>
    <w:rsid w:val="007B5FEA"/>
    <w:rsid w:val="007C4E8F"/>
    <w:rsid w:val="007C57E8"/>
    <w:rsid w:val="007D0746"/>
    <w:rsid w:val="007D285F"/>
    <w:rsid w:val="007D328C"/>
    <w:rsid w:val="007D3F9F"/>
    <w:rsid w:val="007D6367"/>
    <w:rsid w:val="007D67AB"/>
    <w:rsid w:val="007E0758"/>
    <w:rsid w:val="007E35CD"/>
    <w:rsid w:val="007E3B50"/>
    <w:rsid w:val="007E4723"/>
    <w:rsid w:val="007E503E"/>
    <w:rsid w:val="007F2B28"/>
    <w:rsid w:val="007F2C11"/>
    <w:rsid w:val="007F476F"/>
    <w:rsid w:val="007F6AFB"/>
    <w:rsid w:val="007F6C81"/>
    <w:rsid w:val="007F753B"/>
    <w:rsid w:val="007F7921"/>
    <w:rsid w:val="00804490"/>
    <w:rsid w:val="008106A1"/>
    <w:rsid w:val="00810700"/>
    <w:rsid w:val="00811C52"/>
    <w:rsid w:val="00813646"/>
    <w:rsid w:val="00814DC1"/>
    <w:rsid w:val="00815A38"/>
    <w:rsid w:val="00815BC2"/>
    <w:rsid w:val="00815E33"/>
    <w:rsid w:val="00816D0B"/>
    <w:rsid w:val="0082010B"/>
    <w:rsid w:val="00821ACB"/>
    <w:rsid w:val="00821F18"/>
    <w:rsid w:val="00823C49"/>
    <w:rsid w:val="008261EB"/>
    <w:rsid w:val="00833ECB"/>
    <w:rsid w:val="00834DF7"/>
    <w:rsid w:val="0083530E"/>
    <w:rsid w:val="00835967"/>
    <w:rsid w:val="008359AD"/>
    <w:rsid w:val="0083630B"/>
    <w:rsid w:val="00836768"/>
    <w:rsid w:val="00841AD5"/>
    <w:rsid w:val="00841F15"/>
    <w:rsid w:val="00843523"/>
    <w:rsid w:val="00844523"/>
    <w:rsid w:val="0084474F"/>
    <w:rsid w:val="00844EAE"/>
    <w:rsid w:val="008474E8"/>
    <w:rsid w:val="00850353"/>
    <w:rsid w:val="00850508"/>
    <w:rsid w:val="0085202A"/>
    <w:rsid w:val="00853382"/>
    <w:rsid w:val="008534F3"/>
    <w:rsid w:val="00854422"/>
    <w:rsid w:val="0085463D"/>
    <w:rsid w:val="00854E06"/>
    <w:rsid w:val="00855A75"/>
    <w:rsid w:val="00857375"/>
    <w:rsid w:val="00857C70"/>
    <w:rsid w:val="00861070"/>
    <w:rsid w:val="00865492"/>
    <w:rsid w:val="008664ED"/>
    <w:rsid w:val="00867D38"/>
    <w:rsid w:val="00870DA1"/>
    <w:rsid w:val="008727EE"/>
    <w:rsid w:val="008735A2"/>
    <w:rsid w:val="0087438D"/>
    <w:rsid w:val="00874D77"/>
    <w:rsid w:val="00875411"/>
    <w:rsid w:val="00877710"/>
    <w:rsid w:val="008832AC"/>
    <w:rsid w:val="0088409D"/>
    <w:rsid w:val="00886729"/>
    <w:rsid w:val="00890448"/>
    <w:rsid w:val="00892032"/>
    <w:rsid w:val="00892A37"/>
    <w:rsid w:val="0089327A"/>
    <w:rsid w:val="00894734"/>
    <w:rsid w:val="008949F5"/>
    <w:rsid w:val="008A00AF"/>
    <w:rsid w:val="008A0607"/>
    <w:rsid w:val="008A6A5A"/>
    <w:rsid w:val="008A72D3"/>
    <w:rsid w:val="008B0C33"/>
    <w:rsid w:val="008B14CD"/>
    <w:rsid w:val="008B2694"/>
    <w:rsid w:val="008B3259"/>
    <w:rsid w:val="008B40F6"/>
    <w:rsid w:val="008B4415"/>
    <w:rsid w:val="008B4F1E"/>
    <w:rsid w:val="008B6A0F"/>
    <w:rsid w:val="008B7817"/>
    <w:rsid w:val="008B7EB1"/>
    <w:rsid w:val="008C05A8"/>
    <w:rsid w:val="008C519C"/>
    <w:rsid w:val="008D4240"/>
    <w:rsid w:val="008D6DCC"/>
    <w:rsid w:val="008D78C4"/>
    <w:rsid w:val="008D7B5E"/>
    <w:rsid w:val="008E04C5"/>
    <w:rsid w:val="008E0526"/>
    <w:rsid w:val="008E0D13"/>
    <w:rsid w:val="008E13F6"/>
    <w:rsid w:val="008E1473"/>
    <w:rsid w:val="008E3540"/>
    <w:rsid w:val="008E3625"/>
    <w:rsid w:val="008E63AA"/>
    <w:rsid w:val="008F2028"/>
    <w:rsid w:val="008F2E2D"/>
    <w:rsid w:val="008F3874"/>
    <w:rsid w:val="008F3877"/>
    <w:rsid w:val="008F601C"/>
    <w:rsid w:val="008F627C"/>
    <w:rsid w:val="008F7867"/>
    <w:rsid w:val="00901F5E"/>
    <w:rsid w:val="00902F22"/>
    <w:rsid w:val="0090342A"/>
    <w:rsid w:val="00905D48"/>
    <w:rsid w:val="0090685B"/>
    <w:rsid w:val="00910E8D"/>
    <w:rsid w:val="009118E1"/>
    <w:rsid w:val="00915D15"/>
    <w:rsid w:val="009169F8"/>
    <w:rsid w:val="00916B70"/>
    <w:rsid w:val="00917AE8"/>
    <w:rsid w:val="00921E46"/>
    <w:rsid w:val="009242A3"/>
    <w:rsid w:val="009266D0"/>
    <w:rsid w:val="00930FE0"/>
    <w:rsid w:val="00932EDC"/>
    <w:rsid w:val="009337EC"/>
    <w:rsid w:val="00936544"/>
    <w:rsid w:val="00937D6C"/>
    <w:rsid w:val="00941834"/>
    <w:rsid w:val="00946708"/>
    <w:rsid w:val="00955A53"/>
    <w:rsid w:val="009560F1"/>
    <w:rsid w:val="009566CA"/>
    <w:rsid w:val="009569D7"/>
    <w:rsid w:val="00961854"/>
    <w:rsid w:val="00961EB5"/>
    <w:rsid w:val="00963BD2"/>
    <w:rsid w:val="0096450C"/>
    <w:rsid w:val="009649BF"/>
    <w:rsid w:val="0096651C"/>
    <w:rsid w:val="00967485"/>
    <w:rsid w:val="009720E3"/>
    <w:rsid w:val="00972386"/>
    <w:rsid w:val="00976627"/>
    <w:rsid w:val="0098042B"/>
    <w:rsid w:val="00982890"/>
    <w:rsid w:val="00983BF9"/>
    <w:rsid w:val="009870A6"/>
    <w:rsid w:val="0098727E"/>
    <w:rsid w:val="009928C6"/>
    <w:rsid w:val="00994A46"/>
    <w:rsid w:val="0099591F"/>
    <w:rsid w:val="00996E0C"/>
    <w:rsid w:val="009A21E2"/>
    <w:rsid w:val="009A2396"/>
    <w:rsid w:val="009A5B16"/>
    <w:rsid w:val="009A5D83"/>
    <w:rsid w:val="009A67F8"/>
    <w:rsid w:val="009A6AB1"/>
    <w:rsid w:val="009A6B59"/>
    <w:rsid w:val="009B3D34"/>
    <w:rsid w:val="009B4B0C"/>
    <w:rsid w:val="009B5BA4"/>
    <w:rsid w:val="009B615D"/>
    <w:rsid w:val="009B7B19"/>
    <w:rsid w:val="009C2919"/>
    <w:rsid w:val="009C4A6E"/>
    <w:rsid w:val="009C66CA"/>
    <w:rsid w:val="009D091F"/>
    <w:rsid w:val="009D11B8"/>
    <w:rsid w:val="009D266A"/>
    <w:rsid w:val="009D3C51"/>
    <w:rsid w:val="009D41DD"/>
    <w:rsid w:val="009D41F1"/>
    <w:rsid w:val="009D56D3"/>
    <w:rsid w:val="009D7206"/>
    <w:rsid w:val="009D7AF7"/>
    <w:rsid w:val="009E0F81"/>
    <w:rsid w:val="009E39CF"/>
    <w:rsid w:val="009F0422"/>
    <w:rsid w:val="009F054E"/>
    <w:rsid w:val="009F132D"/>
    <w:rsid w:val="009F193B"/>
    <w:rsid w:val="009F1B7D"/>
    <w:rsid w:val="009F2DA0"/>
    <w:rsid w:val="009F2DD6"/>
    <w:rsid w:val="009F4C4A"/>
    <w:rsid w:val="009F6028"/>
    <w:rsid w:val="009F6189"/>
    <w:rsid w:val="009F6A5D"/>
    <w:rsid w:val="009F7754"/>
    <w:rsid w:val="00A00586"/>
    <w:rsid w:val="00A010DB"/>
    <w:rsid w:val="00A03DD2"/>
    <w:rsid w:val="00A03F7B"/>
    <w:rsid w:val="00A051F7"/>
    <w:rsid w:val="00A05983"/>
    <w:rsid w:val="00A06A2C"/>
    <w:rsid w:val="00A10BF6"/>
    <w:rsid w:val="00A111F4"/>
    <w:rsid w:val="00A12108"/>
    <w:rsid w:val="00A12509"/>
    <w:rsid w:val="00A12FC8"/>
    <w:rsid w:val="00A131D2"/>
    <w:rsid w:val="00A2022A"/>
    <w:rsid w:val="00A206A3"/>
    <w:rsid w:val="00A21A8E"/>
    <w:rsid w:val="00A2203F"/>
    <w:rsid w:val="00A221D1"/>
    <w:rsid w:val="00A229E6"/>
    <w:rsid w:val="00A22D2F"/>
    <w:rsid w:val="00A22F82"/>
    <w:rsid w:val="00A24A49"/>
    <w:rsid w:val="00A26B86"/>
    <w:rsid w:val="00A27FCB"/>
    <w:rsid w:val="00A307A0"/>
    <w:rsid w:val="00A31075"/>
    <w:rsid w:val="00A34E92"/>
    <w:rsid w:val="00A35881"/>
    <w:rsid w:val="00A40639"/>
    <w:rsid w:val="00A40AD1"/>
    <w:rsid w:val="00A40C03"/>
    <w:rsid w:val="00A41A5A"/>
    <w:rsid w:val="00A433E2"/>
    <w:rsid w:val="00A4345B"/>
    <w:rsid w:val="00A46987"/>
    <w:rsid w:val="00A47AA0"/>
    <w:rsid w:val="00A502B4"/>
    <w:rsid w:val="00A50697"/>
    <w:rsid w:val="00A50F28"/>
    <w:rsid w:val="00A5447E"/>
    <w:rsid w:val="00A55A1C"/>
    <w:rsid w:val="00A56900"/>
    <w:rsid w:val="00A6124D"/>
    <w:rsid w:val="00A624C5"/>
    <w:rsid w:val="00A6489C"/>
    <w:rsid w:val="00A666B6"/>
    <w:rsid w:val="00A67B7B"/>
    <w:rsid w:val="00A721F1"/>
    <w:rsid w:val="00A7348F"/>
    <w:rsid w:val="00A767CC"/>
    <w:rsid w:val="00A768C8"/>
    <w:rsid w:val="00A808F4"/>
    <w:rsid w:val="00A8219C"/>
    <w:rsid w:val="00A854CD"/>
    <w:rsid w:val="00A87867"/>
    <w:rsid w:val="00A90EA0"/>
    <w:rsid w:val="00A91793"/>
    <w:rsid w:val="00A96966"/>
    <w:rsid w:val="00AA0F82"/>
    <w:rsid w:val="00AA3CAB"/>
    <w:rsid w:val="00AA4538"/>
    <w:rsid w:val="00AA484B"/>
    <w:rsid w:val="00AA539C"/>
    <w:rsid w:val="00AB085A"/>
    <w:rsid w:val="00AB3B02"/>
    <w:rsid w:val="00AB5A27"/>
    <w:rsid w:val="00AB6161"/>
    <w:rsid w:val="00AB632F"/>
    <w:rsid w:val="00AC1111"/>
    <w:rsid w:val="00AC1331"/>
    <w:rsid w:val="00AC24C5"/>
    <w:rsid w:val="00AD28D0"/>
    <w:rsid w:val="00AD3BA9"/>
    <w:rsid w:val="00AD5D1D"/>
    <w:rsid w:val="00AD6F0B"/>
    <w:rsid w:val="00AD6F50"/>
    <w:rsid w:val="00AE01C6"/>
    <w:rsid w:val="00AE0564"/>
    <w:rsid w:val="00AE15F4"/>
    <w:rsid w:val="00AE2243"/>
    <w:rsid w:val="00AE36CC"/>
    <w:rsid w:val="00AE4A37"/>
    <w:rsid w:val="00AE67B0"/>
    <w:rsid w:val="00AE7481"/>
    <w:rsid w:val="00AF02FF"/>
    <w:rsid w:val="00AF2204"/>
    <w:rsid w:val="00AF27F2"/>
    <w:rsid w:val="00AF33BE"/>
    <w:rsid w:val="00AF5D95"/>
    <w:rsid w:val="00AF6AE5"/>
    <w:rsid w:val="00AF796A"/>
    <w:rsid w:val="00AF79CD"/>
    <w:rsid w:val="00B01298"/>
    <w:rsid w:val="00B017A2"/>
    <w:rsid w:val="00B02C25"/>
    <w:rsid w:val="00B030FB"/>
    <w:rsid w:val="00B03FB5"/>
    <w:rsid w:val="00B04702"/>
    <w:rsid w:val="00B0508A"/>
    <w:rsid w:val="00B056E8"/>
    <w:rsid w:val="00B060D4"/>
    <w:rsid w:val="00B11C8C"/>
    <w:rsid w:val="00B11E0E"/>
    <w:rsid w:val="00B13613"/>
    <w:rsid w:val="00B14016"/>
    <w:rsid w:val="00B14512"/>
    <w:rsid w:val="00B17771"/>
    <w:rsid w:val="00B21D2C"/>
    <w:rsid w:val="00B228C6"/>
    <w:rsid w:val="00B229A1"/>
    <w:rsid w:val="00B2413A"/>
    <w:rsid w:val="00B24FE5"/>
    <w:rsid w:val="00B25EC0"/>
    <w:rsid w:val="00B26D9A"/>
    <w:rsid w:val="00B26EC1"/>
    <w:rsid w:val="00B3314C"/>
    <w:rsid w:val="00B34481"/>
    <w:rsid w:val="00B3655B"/>
    <w:rsid w:val="00B37AFF"/>
    <w:rsid w:val="00B45CDD"/>
    <w:rsid w:val="00B500C6"/>
    <w:rsid w:val="00B5028B"/>
    <w:rsid w:val="00B50D2A"/>
    <w:rsid w:val="00B53412"/>
    <w:rsid w:val="00B53613"/>
    <w:rsid w:val="00B53F5D"/>
    <w:rsid w:val="00B542BB"/>
    <w:rsid w:val="00B55BA9"/>
    <w:rsid w:val="00B61AFD"/>
    <w:rsid w:val="00B66B23"/>
    <w:rsid w:val="00B67AA3"/>
    <w:rsid w:val="00B71E5B"/>
    <w:rsid w:val="00B72230"/>
    <w:rsid w:val="00B732A5"/>
    <w:rsid w:val="00B744EA"/>
    <w:rsid w:val="00B75CF5"/>
    <w:rsid w:val="00B761BC"/>
    <w:rsid w:val="00B8088A"/>
    <w:rsid w:val="00B82BDB"/>
    <w:rsid w:val="00B858C3"/>
    <w:rsid w:val="00B91DF6"/>
    <w:rsid w:val="00B92A5C"/>
    <w:rsid w:val="00B95367"/>
    <w:rsid w:val="00B95A69"/>
    <w:rsid w:val="00B96470"/>
    <w:rsid w:val="00B972A5"/>
    <w:rsid w:val="00BA00B8"/>
    <w:rsid w:val="00BA4634"/>
    <w:rsid w:val="00BA5112"/>
    <w:rsid w:val="00BA69ED"/>
    <w:rsid w:val="00BA70DD"/>
    <w:rsid w:val="00BA72C0"/>
    <w:rsid w:val="00BA7D6E"/>
    <w:rsid w:val="00BB0BD9"/>
    <w:rsid w:val="00BB0F9E"/>
    <w:rsid w:val="00BB4F74"/>
    <w:rsid w:val="00BB6A60"/>
    <w:rsid w:val="00BC2062"/>
    <w:rsid w:val="00BC22D2"/>
    <w:rsid w:val="00BC5787"/>
    <w:rsid w:val="00BD1023"/>
    <w:rsid w:val="00BD358E"/>
    <w:rsid w:val="00BE0AD9"/>
    <w:rsid w:val="00BE49B5"/>
    <w:rsid w:val="00BE4DE8"/>
    <w:rsid w:val="00BE515C"/>
    <w:rsid w:val="00BE7E04"/>
    <w:rsid w:val="00BF2C9F"/>
    <w:rsid w:val="00BF33FC"/>
    <w:rsid w:val="00BF42BF"/>
    <w:rsid w:val="00BF4B31"/>
    <w:rsid w:val="00BF4D60"/>
    <w:rsid w:val="00BF4F1D"/>
    <w:rsid w:val="00BF5351"/>
    <w:rsid w:val="00BF7364"/>
    <w:rsid w:val="00BF75FF"/>
    <w:rsid w:val="00C02975"/>
    <w:rsid w:val="00C02DE2"/>
    <w:rsid w:val="00C04B8B"/>
    <w:rsid w:val="00C04DEF"/>
    <w:rsid w:val="00C053DE"/>
    <w:rsid w:val="00C06686"/>
    <w:rsid w:val="00C0743E"/>
    <w:rsid w:val="00C077A9"/>
    <w:rsid w:val="00C078A7"/>
    <w:rsid w:val="00C129D9"/>
    <w:rsid w:val="00C138DC"/>
    <w:rsid w:val="00C14D39"/>
    <w:rsid w:val="00C158E8"/>
    <w:rsid w:val="00C15DEA"/>
    <w:rsid w:val="00C22002"/>
    <w:rsid w:val="00C22108"/>
    <w:rsid w:val="00C22A99"/>
    <w:rsid w:val="00C23AD8"/>
    <w:rsid w:val="00C24972"/>
    <w:rsid w:val="00C25E14"/>
    <w:rsid w:val="00C25EF8"/>
    <w:rsid w:val="00C27669"/>
    <w:rsid w:val="00C27709"/>
    <w:rsid w:val="00C31734"/>
    <w:rsid w:val="00C34236"/>
    <w:rsid w:val="00C37839"/>
    <w:rsid w:val="00C37C42"/>
    <w:rsid w:val="00C417CE"/>
    <w:rsid w:val="00C421A7"/>
    <w:rsid w:val="00C43DD5"/>
    <w:rsid w:val="00C45ADB"/>
    <w:rsid w:val="00C46541"/>
    <w:rsid w:val="00C51F94"/>
    <w:rsid w:val="00C54FB8"/>
    <w:rsid w:val="00C567F9"/>
    <w:rsid w:val="00C57293"/>
    <w:rsid w:val="00C6106B"/>
    <w:rsid w:val="00C6150D"/>
    <w:rsid w:val="00C616C9"/>
    <w:rsid w:val="00C6363E"/>
    <w:rsid w:val="00C648E3"/>
    <w:rsid w:val="00C64CD9"/>
    <w:rsid w:val="00C6687D"/>
    <w:rsid w:val="00C704AE"/>
    <w:rsid w:val="00C71843"/>
    <w:rsid w:val="00C71F9D"/>
    <w:rsid w:val="00C725E7"/>
    <w:rsid w:val="00C75111"/>
    <w:rsid w:val="00C75F87"/>
    <w:rsid w:val="00C766E3"/>
    <w:rsid w:val="00C76C59"/>
    <w:rsid w:val="00C808B5"/>
    <w:rsid w:val="00C826BF"/>
    <w:rsid w:val="00C82960"/>
    <w:rsid w:val="00C829B7"/>
    <w:rsid w:val="00C843C1"/>
    <w:rsid w:val="00C8477C"/>
    <w:rsid w:val="00C92FCE"/>
    <w:rsid w:val="00C92FF9"/>
    <w:rsid w:val="00C9450B"/>
    <w:rsid w:val="00C95436"/>
    <w:rsid w:val="00C95E4D"/>
    <w:rsid w:val="00CA43D7"/>
    <w:rsid w:val="00CB0E5E"/>
    <w:rsid w:val="00CB0FD8"/>
    <w:rsid w:val="00CB1B3F"/>
    <w:rsid w:val="00CB49BF"/>
    <w:rsid w:val="00CB5195"/>
    <w:rsid w:val="00CB6FCC"/>
    <w:rsid w:val="00CC198B"/>
    <w:rsid w:val="00CC2561"/>
    <w:rsid w:val="00CC2E0D"/>
    <w:rsid w:val="00CC7D52"/>
    <w:rsid w:val="00CD0572"/>
    <w:rsid w:val="00CD082C"/>
    <w:rsid w:val="00CD10E7"/>
    <w:rsid w:val="00CD1531"/>
    <w:rsid w:val="00CD327F"/>
    <w:rsid w:val="00CD4CC6"/>
    <w:rsid w:val="00CD5005"/>
    <w:rsid w:val="00CD55ED"/>
    <w:rsid w:val="00CE0635"/>
    <w:rsid w:val="00CE388B"/>
    <w:rsid w:val="00CE3A3E"/>
    <w:rsid w:val="00CE3AD4"/>
    <w:rsid w:val="00CE3CC5"/>
    <w:rsid w:val="00CE4D62"/>
    <w:rsid w:val="00CE67A1"/>
    <w:rsid w:val="00CF1314"/>
    <w:rsid w:val="00CF7CB1"/>
    <w:rsid w:val="00D0170A"/>
    <w:rsid w:val="00D0293A"/>
    <w:rsid w:val="00D119E5"/>
    <w:rsid w:val="00D16467"/>
    <w:rsid w:val="00D16A3B"/>
    <w:rsid w:val="00D17A98"/>
    <w:rsid w:val="00D220CA"/>
    <w:rsid w:val="00D231E0"/>
    <w:rsid w:val="00D24782"/>
    <w:rsid w:val="00D26B33"/>
    <w:rsid w:val="00D26C1F"/>
    <w:rsid w:val="00D31B86"/>
    <w:rsid w:val="00D32339"/>
    <w:rsid w:val="00D37F2C"/>
    <w:rsid w:val="00D45C33"/>
    <w:rsid w:val="00D462EC"/>
    <w:rsid w:val="00D46559"/>
    <w:rsid w:val="00D468BE"/>
    <w:rsid w:val="00D46BAF"/>
    <w:rsid w:val="00D50876"/>
    <w:rsid w:val="00D50F15"/>
    <w:rsid w:val="00D517DF"/>
    <w:rsid w:val="00D51C3F"/>
    <w:rsid w:val="00D545BE"/>
    <w:rsid w:val="00D554AF"/>
    <w:rsid w:val="00D564DA"/>
    <w:rsid w:val="00D57508"/>
    <w:rsid w:val="00D610B0"/>
    <w:rsid w:val="00D617EF"/>
    <w:rsid w:val="00D621A8"/>
    <w:rsid w:val="00D627E9"/>
    <w:rsid w:val="00D62A1C"/>
    <w:rsid w:val="00D62AD0"/>
    <w:rsid w:val="00D63B65"/>
    <w:rsid w:val="00D64126"/>
    <w:rsid w:val="00D6464D"/>
    <w:rsid w:val="00D6593D"/>
    <w:rsid w:val="00D65CA3"/>
    <w:rsid w:val="00D663CA"/>
    <w:rsid w:val="00D66E74"/>
    <w:rsid w:val="00D71121"/>
    <w:rsid w:val="00D71616"/>
    <w:rsid w:val="00D721EC"/>
    <w:rsid w:val="00D820E9"/>
    <w:rsid w:val="00D93341"/>
    <w:rsid w:val="00D93DB8"/>
    <w:rsid w:val="00DA03B2"/>
    <w:rsid w:val="00DA1CE3"/>
    <w:rsid w:val="00DA2343"/>
    <w:rsid w:val="00DA2EF7"/>
    <w:rsid w:val="00DA4123"/>
    <w:rsid w:val="00DA5C9D"/>
    <w:rsid w:val="00DB1B80"/>
    <w:rsid w:val="00DC300B"/>
    <w:rsid w:val="00DC3189"/>
    <w:rsid w:val="00DC4924"/>
    <w:rsid w:val="00DD3206"/>
    <w:rsid w:val="00DD363F"/>
    <w:rsid w:val="00DD4DBF"/>
    <w:rsid w:val="00DD5818"/>
    <w:rsid w:val="00DE3BB2"/>
    <w:rsid w:val="00DE4274"/>
    <w:rsid w:val="00DF086A"/>
    <w:rsid w:val="00DF0E1C"/>
    <w:rsid w:val="00DF2743"/>
    <w:rsid w:val="00DF5332"/>
    <w:rsid w:val="00DF5787"/>
    <w:rsid w:val="00E00938"/>
    <w:rsid w:val="00E00B09"/>
    <w:rsid w:val="00E056AC"/>
    <w:rsid w:val="00E05FAD"/>
    <w:rsid w:val="00E06A09"/>
    <w:rsid w:val="00E06D96"/>
    <w:rsid w:val="00E06FD0"/>
    <w:rsid w:val="00E079A0"/>
    <w:rsid w:val="00E1149E"/>
    <w:rsid w:val="00E13BCD"/>
    <w:rsid w:val="00E13F76"/>
    <w:rsid w:val="00E16844"/>
    <w:rsid w:val="00E16C26"/>
    <w:rsid w:val="00E17718"/>
    <w:rsid w:val="00E17809"/>
    <w:rsid w:val="00E17EAB"/>
    <w:rsid w:val="00E2297B"/>
    <w:rsid w:val="00E229BF"/>
    <w:rsid w:val="00E2474B"/>
    <w:rsid w:val="00E25482"/>
    <w:rsid w:val="00E2556B"/>
    <w:rsid w:val="00E259B1"/>
    <w:rsid w:val="00E2776F"/>
    <w:rsid w:val="00E27A61"/>
    <w:rsid w:val="00E27C2D"/>
    <w:rsid w:val="00E31453"/>
    <w:rsid w:val="00E332DE"/>
    <w:rsid w:val="00E36844"/>
    <w:rsid w:val="00E36D4D"/>
    <w:rsid w:val="00E403CF"/>
    <w:rsid w:val="00E43074"/>
    <w:rsid w:val="00E43B38"/>
    <w:rsid w:val="00E44953"/>
    <w:rsid w:val="00E52A26"/>
    <w:rsid w:val="00E558B9"/>
    <w:rsid w:val="00E55C2A"/>
    <w:rsid w:val="00E60C3B"/>
    <w:rsid w:val="00E617BB"/>
    <w:rsid w:val="00E6189A"/>
    <w:rsid w:val="00E63D2E"/>
    <w:rsid w:val="00E668FF"/>
    <w:rsid w:val="00E67966"/>
    <w:rsid w:val="00E70E81"/>
    <w:rsid w:val="00E71A7F"/>
    <w:rsid w:val="00E722DE"/>
    <w:rsid w:val="00E72C5E"/>
    <w:rsid w:val="00E739E1"/>
    <w:rsid w:val="00E75FD0"/>
    <w:rsid w:val="00E76046"/>
    <w:rsid w:val="00E82565"/>
    <w:rsid w:val="00E84A98"/>
    <w:rsid w:val="00E86735"/>
    <w:rsid w:val="00E937BD"/>
    <w:rsid w:val="00E9455C"/>
    <w:rsid w:val="00E947DF"/>
    <w:rsid w:val="00E966EF"/>
    <w:rsid w:val="00EA10AE"/>
    <w:rsid w:val="00EA3568"/>
    <w:rsid w:val="00EA3DD0"/>
    <w:rsid w:val="00EA63F0"/>
    <w:rsid w:val="00EA7912"/>
    <w:rsid w:val="00EB133C"/>
    <w:rsid w:val="00EB38DB"/>
    <w:rsid w:val="00EB39EB"/>
    <w:rsid w:val="00EC023B"/>
    <w:rsid w:val="00EC0F8F"/>
    <w:rsid w:val="00EC2416"/>
    <w:rsid w:val="00EC47E2"/>
    <w:rsid w:val="00EC535B"/>
    <w:rsid w:val="00EC6A27"/>
    <w:rsid w:val="00ED0336"/>
    <w:rsid w:val="00ED12C7"/>
    <w:rsid w:val="00ED1E7F"/>
    <w:rsid w:val="00ED2A18"/>
    <w:rsid w:val="00ED437F"/>
    <w:rsid w:val="00ED476F"/>
    <w:rsid w:val="00ED6056"/>
    <w:rsid w:val="00ED698F"/>
    <w:rsid w:val="00EE020B"/>
    <w:rsid w:val="00EE14FA"/>
    <w:rsid w:val="00EE1EA1"/>
    <w:rsid w:val="00EE3715"/>
    <w:rsid w:val="00EE3CC0"/>
    <w:rsid w:val="00EE41D4"/>
    <w:rsid w:val="00EF03DA"/>
    <w:rsid w:val="00EF1B5A"/>
    <w:rsid w:val="00EF22A9"/>
    <w:rsid w:val="00EF2736"/>
    <w:rsid w:val="00EF6AD7"/>
    <w:rsid w:val="00F00D15"/>
    <w:rsid w:val="00F0264E"/>
    <w:rsid w:val="00F071AE"/>
    <w:rsid w:val="00F17E88"/>
    <w:rsid w:val="00F20745"/>
    <w:rsid w:val="00F23D22"/>
    <w:rsid w:val="00F26B9B"/>
    <w:rsid w:val="00F276BB"/>
    <w:rsid w:val="00F27861"/>
    <w:rsid w:val="00F304EC"/>
    <w:rsid w:val="00F31943"/>
    <w:rsid w:val="00F33C93"/>
    <w:rsid w:val="00F3445D"/>
    <w:rsid w:val="00F34E89"/>
    <w:rsid w:val="00F375F4"/>
    <w:rsid w:val="00F45CF7"/>
    <w:rsid w:val="00F465A2"/>
    <w:rsid w:val="00F4731B"/>
    <w:rsid w:val="00F50281"/>
    <w:rsid w:val="00F52765"/>
    <w:rsid w:val="00F5590D"/>
    <w:rsid w:val="00F56A0B"/>
    <w:rsid w:val="00F5788E"/>
    <w:rsid w:val="00F63A5C"/>
    <w:rsid w:val="00F63B56"/>
    <w:rsid w:val="00F63B97"/>
    <w:rsid w:val="00F64DEF"/>
    <w:rsid w:val="00F6596E"/>
    <w:rsid w:val="00F675B1"/>
    <w:rsid w:val="00F713F9"/>
    <w:rsid w:val="00F71981"/>
    <w:rsid w:val="00F72FAC"/>
    <w:rsid w:val="00F7683A"/>
    <w:rsid w:val="00F77AD1"/>
    <w:rsid w:val="00F812CE"/>
    <w:rsid w:val="00F81A35"/>
    <w:rsid w:val="00F83450"/>
    <w:rsid w:val="00F834FB"/>
    <w:rsid w:val="00F83ABE"/>
    <w:rsid w:val="00F83E55"/>
    <w:rsid w:val="00F860BF"/>
    <w:rsid w:val="00F91D45"/>
    <w:rsid w:val="00F92434"/>
    <w:rsid w:val="00F932DE"/>
    <w:rsid w:val="00F964E1"/>
    <w:rsid w:val="00FA32B0"/>
    <w:rsid w:val="00FA546C"/>
    <w:rsid w:val="00FB3418"/>
    <w:rsid w:val="00FB4588"/>
    <w:rsid w:val="00FB68B1"/>
    <w:rsid w:val="00FB7046"/>
    <w:rsid w:val="00FC1476"/>
    <w:rsid w:val="00FC2CC5"/>
    <w:rsid w:val="00FC3F9B"/>
    <w:rsid w:val="00FC5CA6"/>
    <w:rsid w:val="00FC709E"/>
    <w:rsid w:val="00FC7258"/>
    <w:rsid w:val="00FD39EC"/>
    <w:rsid w:val="00FD4BFF"/>
    <w:rsid w:val="00FD4FA2"/>
    <w:rsid w:val="00FD7E63"/>
    <w:rsid w:val="00FE60E6"/>
    <w:rsid w:val="00FF0CE4"/>
    <w:rsid w:val="00FF26A3"/>
    <w:rsid w:val="00FF2DE0"/>
    <w:rsid w:val="00FF2EDD"/>
    <w:rsid w:val="00FF69C5"/>
    <w:rsid w:val="00FF6A0F"/>
    <w:rsid w:val="00FF6A3E"/>
    <w:rsid w:val="00FF766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500F89"/>
  <w15:docId w15:val="{936AED5B-E5D0-4E3B-BC64-A0C2ACBE3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qFormat="1"/>
    <w:lsdException w:name="Block Text" w:semiHidden="1" w:unhideWhenUsed="1" w:qFormat="1"/>
    <w:lsdException w:name="Hyperlink" w:semiHidden="1" w:uiPriority="0" w:unhideWhenUsed="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BCD"/>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9"/>
    <w:qFormat/>
    <w:rsid w:val="00EA791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unhideWhenUsed/>
    <w:qFormat/>
    <w:rsid w:val="00574B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unhideWhenUsed/>
    <w:qFormat/>
    <w:rsid w:val="00EE3CC0"/>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9"/>
    <w:qFormat/>
    <w:rsid w:val="00E44953"/>
    <w:pPr>
      <w:keepNext/>
      <w:ind w:left="-108" w:right="-180"/>
      <w:jc w:val="center"/>
      <w:outlineLvl w:val="3"/>
    </w:pPr>
    <w:rPr>
      <w:b/>
      <w:lang w:val="en-US"/>
    </w:rPr>
  </w:style>
  <w:style w:type="paragraph" w:styleId="Heading5">
    <w:name w:val="heading 5"/>
    <w:basedOn w:val="Normal"/>
    <w:next w:val="Normal"/>
    <w:link w:val="Heading5Char"/>
    <w:uiPriority w:val="99"/>
    <w:qFormat/>
    <w:rsid w:val="00E44953"/>
    <w:pPr>
      <w:keepNext/>
      <w:ind w:left="-360" w:right="-180"/>
      <w:jc w:val="center"/>
      <w:outlineLvl w:val="4"/>
    </w:pPr>
    <w:rPr>
      <w:b/>
      <w:lang w:val="en-US"/>
    </w:rPr>
  </w:style>
  <w:style w:type="paragraph" w:styleId="Heading6">
    <w:name w:val="heading 6"/>
    <w:basedOn w:val="Normal"/>
    <w:next w:val="Normal"/>
    <w:link w:val="Heading6Char"/>
    <w:uiPriority w:val="99"/>
    <w:unhideWhenUsed/>
    <w:qFormat/>
    <w:rsid w:val="00245D40"/>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9"/>
    <w:qFormat/>
    <w:rsid w:val="00E44953"/>
    <w:pPr>
      <w:keepNext/>
      <w:ind w:left="-360"/>
      <w:jc w:val="both"/>
      <w:outlineLvl w:val="6"/>
    </w:pPr>
    <w:rPr>
      <w:b/>
      <w:lang w:val="en-US"/>
    </w:rPr>
  </w:style>
  <w:style w:type="paragraph" w:styleId="Heading8">
    <w:name w:val="heading 8"/>
    <w:basedOn w:val="Normal"/>
    <w:next w:val="Normal"/>
    <w:link w:val="Heading8Char"/>
    <w:uiPriority w:val="99"/>
    <w:qFormat/>
    <w:rsid w:val="00E44953"/>
    <w:pPr>
      <w:keepNext/>
      <w:ind w:right="-180"/>
      <w:jc w:val="center"/>
      <w:outlineLvl w:val="7"/>
    </w:pPr>
    <w:rPr>
      <w:b/>
      <w:lang w:val="en-US"/>
    </w:rPr>
  </w:style>
  <w:style w:type="paragraph" w:styleId="Heading9">
    <w:name w:val="heading 9"/>
    <w:basedOn w:val="Normal"/>
    <w:next w:val="Normal"/>
    <w:link w:val="Heading9Char"/>
    <w:uiPriority w:val="99"/>
    <w:qFormat/>
    <w:rsid w:val="00BF4B31"/>
    <w:pPr>
      <w:keepNext/>
      <w:suppressAutoHyphens/>
      <w:ind w:right="360"/>
      <w:jc w:val="both"/>
      <w:outlineLvl w:val="8"/>
    </w:pPr>
    <w:rPr>
      <w:b/>
      <w:bCs/>
      <w:color w:val="00000A"/>
      <w:sz w:val="22"/>
      <w:szCs w:val="1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qFormat/>
    <w:rsid w:val="00E44953"/>
    <w:rPr>
      <w:rFonts w:ascii="Times New Roman" w:eastAsia="Times New Roman" w:hAnsi="Times New Roman" w:cs="Times New Roman"/>
      <w:b/>
      <w:sz w:val="24"/>
      <w:szCs w:val="24"/>
      <w:lang w:val="en-US"/>
    </w:rPr>
  </w:style>
  <w:style w:type="character" w:customStyle="1" w:styleId="Heading5Char">
    <w:name w:val="Heading 5 Char"/>
    <w:basedOn w:val="DefaultParagraphFont"/>
    <w:link w:val="Heading5"/>
    <w:uiPriority w:val="99"/>
    <w:qFormat/>
    <w:rsid w:val="00E44953"/>
    <w:rPr>
      <w:rFonts w:ascii="Times New Roman" w:eastAsia="Times New Roman" w:hAnsi="Times New Roman" w:cs="Times New Roman"/>
      <w:b/>
      <w:sz w:val="24"/>
      <w:szCs w:val="24"/>
      <w:lang w:val="en-US"/>
    </w:rPr>
  </w:style>
  <w:style w:type="character" w:customStyle="1" w:styleId="Heading7Char">
    <w:name w:val="Heading 7 Char"/>
    <w:basedOn w:val="DefaultParagraphFont"/>
    <w:link w:val="Heading7"/>
    <w:uiPriority w:val="99"/>
    <w:qFormat/>
    <w:rsid w:val="00E44953"/>
    <w:rPr>
      <w:rFonts w:ascii="Times New Roman" w:eastAsia="Times New Roman" w:hAnsi="Times New Roman" w:cs="Times New Roman"/>
      <w:b/>
      <w:sz w:val="24"/>
      <w:szCs w:val="24"/>
      <w:lang w:val="en-US"/>
    </w:rPr>
  </w:style>
  <w:style w:type="character" w:customStyle="1" w:styleId="Heading8Char">
    <w:name w:val="Heading 8 Char"/>
    <w:basedOn w:val="DefaultParagraphFont"/>
    <w:link w:val="Heading8"/>
    <w:uiPriority w:val="99"/>
    <w:qFormat/>
    <w:rsid w:val="00E44953"/>
    <w:rPr>
      <w:rFonts w:ascii="Times New Roman" w:eastAsia="Times New Roman" w:hAnsi="Times New Roman" w:cs="Times New Roman"/>
      <w:b/>
      <w:sz w:val="24"/>
      <w:szCs w:val="24"/>
      <w:lang w:val="en-US"/>
    </w:rPr>
  </w:style>
  <w:style w:type="paragraph" w:styleId="BodyText2">
    <w:name w:val="Body Text 2"/>
    <w:basedOn w:val="Normal"/>
    <w:link w:val="BodyText2Char"/>
    <w:uiPriority w:val="99"/>
    <w:qFormat/>
    <w:rsid w:val="00E44953"/>
    <w:pPr>
      <w:widowControl w:val="0"/>
      <w:autoSpaceDE w:val="0"/>
      <w:autoSpaceDN w:val="0"/>
      <w:adjustRightInd w:val="0"/>
      <w:jc w:val="both"/>
    </w:pPr>
    <w:rPr>
      <w:sz w:val="22"/>
    </w:rPr>
  </w:style>
  <w:style w:type="character" w:customStyle="1" w:styleId="BodyText2Char">
    <w:name w:val="Body Text 2 Char"/>
    <w:basedOn w:val="DefaultParagraphFont"/>
    <w:link w:val="BodyText2"/>
    <w:uiPriority w:val="99"/>
    <w:qFormat/>
    <w:rsid w:val="00E44953"/>
    <w:rPr>
      <w:rFonts w:ascii="Times New Roman" w:eastAsia="Times New Roman" w:hAnsi="Times New Roman" w:cs="Times New Roman"/>
      <w:szCs w:val="24"/>
      <w:lang w:val="en-GB"/>
    </w:rPr>
  </w:style>
  <w:style w:type="character" w:styleId="Hyperlink">
    <w:name w:val="Hyperlink"/>
    <w:basedOn w:val="DefaultParagraphFont"/>
    <w:unhideWhenUsed/>
    <w:rsid w:val="00E44953"/>
    <w:rPr>
      <w:color w:val="0563C1" w:themeColor="hyperlink"/>
      <w:u w:val="single"/>
    </w:rPr>
  </w:style>
  <w:style w:type="paragraph" w:styleId="NoSpacing">
    <w:name w:val="No Spacing"/>
    <w:uiPriority w:val="1"/>
    <w:qFormat/>
    <w:rsid w:val="00E44953"/>
    <w:pPr>
      <w:spacing w:after="0" w:line="240" w:lineRule="auto"/>
    </w:pPr>
    <w:rPr>
      <w:rFonts w:eastAsiaTheme="minorEastAsia"/>
      <w:lang w:eastAsia="en-IN"/>
    </w:rPr>
  </w:style>
  <w:style w:type="character" w:customStyle="1" w:styleId="Heading2Char">
    <w:name w:val="Heading 2 Char"/>
    <w:basedOn w:val="DefaultParagraphFont"/>
    <w:link w:val="Heading2"/>
    <w:uiPriority w:val="99"/>
    <w:qFormat/>
    <w:rsid w:val="00574B74"/>
    <w:rPr>
      <w:rFonts w:asciiTheme="majorHAnsi" w:eastAsiaTheme="majorEastAsia" w:hAnsiTheme="majorHAnsi" w:cstheme="majorBidi"/>
      <w:color w:val="2E74B5" w:themeColor="accent1" w:themeShade="BF"/>
      <w:sz w:val="26"/>
      <w:szCs w:val="26"/>
      <w:lang w:val="en-GB"/>
    </w:rPr>
  </w:style>
  <w:style w:type="table" w:styleId="TableGrid">
    <w:name w:val="Table Grid"/>
    <w:basedOn w:val="TableNormal"/>
    <w:uiPriority w:val="59"/>
    <w:rsid w:val="00574B74"/>
    <w:pPr>
      <w:spacing w:after="0" w:line="240" w:lineRule="auto"/>
    </w:pPr>
    <w:rPr>
      <w:rFonts w:eastAsiaTheme="minorEastAsia"/>
      <w:lang w:eastAsia="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qFormat/>
    <w:rsid w:val="008E13F6"/>
    <w:rPr>
      <w:color w:val="954F72" w:themeColor="followedHyperlink"/>
      <w:u w:val="single"/>
    </w:rPr>
  </w:style>
  <w:style w:type="paragraph" w:customStyle="1" w:styleId="Default">
    <w:name w:val="Default"/>
    <w:rsid w:val="00AA4538"/>
    <w:pPr>
      <w:autoSpaceDE w:val="0"/>
      <w:autoSpaceDN w:val="0"/>
      <w:adjustRightInd w:val="0"/>
      <w:spacing w:after="0" w:line="240" w:lineRule="auto"/>
    </w:pPr>
    <w:rPr>
      <w:rFonts w:ascii="Arial" w:eastAsia="Calibri" w:hAnsi="Arial" w:cs="Arial"/>
      <w:color w:val="000000"/>
      <w:sz w:val="24"/>
      <w:szCs w:val="24"/>
      <w:lang w:eastAsia="en-IN"/>
    </w:rPr>
  </w:style>
  <w:style w:type="paragraph" w:styleId="PlainText">
    <w:name w:val="Plain Text"/>
    <w:basedOn w:val="Normal"/>
    <w:link w:val="PlainTextChar"/>
    <w:qFormat/>
    <w:rsid w:val="00DF5787"/>
    <w:rPr>
      <w:rFonts w:ascii="Courier New" w:hAnsi="Courier New"/>
      <w:sz w:val="20"/>
      <w:szCs w:val="20"/>
      <w:lang w:val="en-US"/>
    </w:rPr>
  </w:style>
  <w:style w:type="character" w:customStyle="1" w:styleId="PlainTextChar">
    <w:name w:val="Plain Text Char"/>
    <w:basedOn w:val="DefaultParagraphFont"/>
    <w:link w:val="PlainText"/>
    <w:qFormat/>
    <w:rsid w:val="00DF5787"/>
    <w:rPr>
      <w:rFonts w:ascii="Courier New" w:eastAsia="Times New Roman" w:hAnsi="Courier New" w:cs="Times New Roman"/>
      <w:sz w:val="20"/>
      <w:szCs w:val="20"/>
      <w:lang w:val="en-US"/>
    </w:rPr>
  </w:style>
  <w:style w:type="paragraph" w:styleId="ListParagraph">
    <w:name w:val="List Paragraph"/>
    <w:basedOn w:val="Normal"/>
    <w:link w:val="ListParagraphChar"/>
    <w:uiPriority w:val="34"/>
    <w:qFormat/>
    <w:rsid w:val="00B53613"/>
    <w:pPr>
      <w:ind w:left="720"/>
      <w:contextualSpacing/>
    </w:pPr>
  </w:style>
  <w:style w:type="paragraph" w:styleId="Header">
    <w:name w:val="header"/>
    <w:basedOn w:val="Normal"/>
    <w:link w:val="HeaderChar"/>
    <w:uiPriority w:val="99"/>
    <w:unhideWhenUsed/>
    <w:rsid w:val="004A4B0D"/>
    <w:pPr>
      <w:tabs>
        <w:tab w:val="center" w:pos="4680"/>
        <w:tab w:val="right" w:pos="9360"/>
      </w:tabs>
    </w:pPr>
  </w:style>
  <w:style w:type="character" w:customStyle="1" w:styleId="HeaderChar">
    <w:name w:val="Header Char"/>
    <w:basedOn w:val="DefaultParagraphFont"/>
    <w:link w:val="Header"/>
    <w:uiPriority w:val="99"/>
    <w:qFormat/>
    <w:rsid w:val="004A4B0D"/>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4A4B0D"/>
    <w:pPr>
      <w:tabs>
        <w:tab w:val="center" w:pos="4680"/>
        <w:tab w:val="right" w:pos="9360"/>
      </w:tabs>
    </w:pPr>
  </w:style>
  <w:style w:type="character" w:customStyle="1" w:styleId="FooterChar">
    <w:name w:val="Footer Char"/>
    <w:basedOn w:val="DefaultParagraphFont"/>
    <w:link w:val="Footer"/>
    <w:uiPriority w:val="99"/>
    <w:qFormat/>
    <w:rsid w:val="004A4B0D"/>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qFormat/>
    <w:rsid w:val="008B40F6"/>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8B40F6"/>
    <w:rPr>
      <w:rFonts w:ascii="Segoe UI" w:eastAsia="Times New Roman" w:hAnsi="Segoe UI" w:cs="Segoe UI"/>
      <w:sz w:val="18"/>
      <w:szCs w:val="18"/>
      <w:lang w:val="en-GB"/>
    </w:rPr>
  </w:style>
  <w:style w:type="character" w:customStyle="1" w:styleId="Heading3Char">
    <w:name w:val="Heading 3 Char"/>
    <w:basedOn w:val="DefaultParagraphFont"/>
    <w:link w:val="Heading3"/>
    <w:uiPriority w:val="99"/>
    <w:qFormat/>
    <w:rsid w:val="00EE3CC0"/>
    <w:rPr>
      <w:rFonts w:asciiTheme="majorHAnsi" w:eastAsiaTheme="majorEastAsia" w:hAnsiTheme="majorHAnsi" w:cstheme="majorBidi"/>
      <w:b/>
      <w:bCs/>
      <w:color w:val="5B9BD5" w:themeColor="accent1"/>
      <w:sz w:val="24"/>
      <w:szCs w:val="24"/>
      <w:lang w:val="en-GB"/>
    </w:rPr>
  </w:style>
  <w:style w:type="paragraph" w:styleId="BodyText">
    <w:name w:val="Body Text"/>
    <w:basedOn w:val="Normal"/>
    <w:link w:val="BodyTextChar"/>
    <w:rsid w:val="00761A61"/>
    <w:pPr>
      <w:spacing w:after="120"/>
    </w:pPr>
    <w:rPr>
      <w:lang w:val="en-US"/>
    </w:rPr>
  </w:style>
  <w:style w:type="character" w:customStyle="1" w:styleId="BodyTextChar">
    <w:name w:val="Body Text Char"/>
    <w:basedOn w:val="DefaultParagraphFont"/>
    <w:link w:val="BodyText"/>
    <w:qFormat/>
    <w:rsid w:val="00761A61"/>
    <w:rPr>
      <w:rFonts w:ascii="Times New Roman" w:eastAsia="Times New Roman" w:hAnsi="Times New Roman" w:cs="Times New Roman"/>
      <w:sz w:val="24"/>
      <w:szCs w:val="24"/>
      <w:lang w:val="en-US"/>
    </w:rPr>
  </w:style>
  <w:style w:type="character" w:customStyle="1" w:styleId="Heading6Char">
    <w:name w:val="Heading 6 Char"/>
    <w:basedOn w:val="DefaultParagraphFont"/>
    <w:link w:val="Heading6"/>
    <w:uiPriority w:val="99"/>
    <w:qFormat/>
    <w:rsid w:val="00245D40"/>
    <w:rPr>
      <w:rFonts w:asciiTheme="majorHAnsi" w:eastAsiaTheme="majorEastAsia" w:hAnsiTheme="majorHAnsi" w:cstheme="majorBidi"/>
      <w:i/>
      <w:iCs/>
      <w:color w:val="1F4D78" w:themeColor="accent1" w:themeShade="7F"/>
      <w:sz w:val="24"/>
      <w:szCs w:val="24"/>
      <w:lang w:val="en-GB"/>
    </w:rPr>
  </w:style>
  <w:style w:type="character" w:customStyle="1" w:styleId="ListParagraphChar">
    <w:name w:val="List Paragraph Char"/>
    <w:basedOn w:val="DefaultParagraphFont"/>
    <w:link w:val="ListParagraph"/>
    <w:uiPriority w:val="34"/>
    <w:locked/>
    <w:rsid w:val="00D617EF"/>
    <w:rPr>
      <w:rFonts w:ascii="Times New Roman" w:eastAsia="Times New Roman" w:hAnsi="Times New Roman" w:cs="Times New Roman"/>
      <w:sz w:val="24"/>
      <w:szCs w:val="24"/>
      <w:lang w:val="en-GB"/>
    </w:rPr>
  </w:style>
  <w:style w:type="character" w:customStyle="1" w:styleId="Heading1Char">
    <w:name w:val="Heading 1 Char"/>
    <w:basedOn w:val="DefaultParagraphFont"/>
    <w:link w:val="Heading1"/>
    <w:uiPriority w:val="99"/>
    <w:qFormat/>
    <w:rsid w:val="00EA7912"/>
    <w:rPr>
      <w:rFonts w:asciiTheme="majorHAnsi" w:eastAsiaTheme="majorEastAsia" w:hAnsiTheme="majorHAnsi" w:cstheme="majorBidi"/>
      <w:color w:val="2E74B5" w:themeColor="accent1" w:themeShade="BF"/>
      <w:sz w:val="32"/>
      <w:szCs w:val="32"/>
      <w:lang w:val="en-GB"/>
    </w:rPr>
  </w:style>
  <w:style w:type="character" w:styleId="PageNumber">
    <w:name w:val="page number"/>
    <w:basedOn w:val="DefaultParagraphFont"/>
    <w:uiPriority w:val="99"/>
    <w:qFormat/>
    <w:rsid w:val="00870DA1"/>
    <w:rPr>
      <w:rFonts w:cs="Times New Roman"/>
    </w:rPr>
  </w:style>
  <w:style w:type="character" w:customStyle="1" w:styleId="object">
    <w:name w:val="object"/>
    <w:basedOn w:val="DefaultParagraphFont"/>
    <w:rsid w:val="00E332DE"/>
  </w:style>
  <w:style w:type="character" w:customStyle="1" w:styleId="InternetLink">
    <w:name w:val="Internet Link"/>
    <w:basedOn w:val="DefaultParagraphFont"/>
    <w:uiPriority w:val="99"/>
    <w:rsid w:val="009D41F1"/>
    <w:rPr>
      <w:rFonts w:cs="Times New Roman"/>
      <w:color w:val="0000FF"/>
      <w:u w:val="single"/>
    </w:rPr>
  </w:style>
  <w:style w:type="character" w:customStyle="1" w:styleId="subject">
    <w:name w:val="subject"/>
    <w:basedOn w:val="DefaultParagraphFont"/>
    <w:rsid w:val="007602C2"/>
  </w:style>
  <w:style w:type="character" w:styleId="Strong">
    <w:name w:val="Strong"/>
    <w:basedOn w:val="DefaultParagraphFont"/>
    <w:uiPriority w:val="22"/>
    <w:qFormat/>
    <w:rsid w:val="009B7B19"/>
    <w:rPr>
      <w:b/>
      <w:bCs/>
    </w:rPr>
  </w:style>
  <w:style w:type="table" w:customStyle="1" w:styleId="TableGrid1">
    <w:name w:val="Table Grid1"/>
    <w:basedOn w:val="TableNormal"/>
    <w:next w:val="TableGrid"/>
    <w:uiPriority w:val="59"/>
    <w:rsid w:val="00B45CDD"/>
    <w:pPr>
      <w:spacing w:after="0" w:line="240" w:lineRule="auto"/>
    </w:pPr>
    <w:rPr>
      <w:szCs w:val="20"/>
      <w:lang w:val="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9"/>
    <w:qFormat/>
    <w:rsid w:val="00BF4B31"/>
    <w:rPr>
      <w:rFonts w:ascii="Times New Roman" w:eastAsia="Times New Roman" w:hAnsi="Times New Roman" w:cs="Times New Roman"/>
      <w:b/>
      <w:bCs/>
      <w:color w:val="00000A"/>
      <w:szCs w:val="17"/>
      <w:lang w:val="en-US"/>
    </w:rPr>
  </w:style>
  <w:style w:type="character" w:customStyle="1" w:styleId="BodyTextIndentChar">
    <w:name w:val="Body Text Indent Char"/>
    <w:basedOn w:val="DefaultParagraphFont"/>
    <w:link w:val="TextBodyIndent"/>
    <w:uiPriority w:val="99"/>
    <w:qFormat/>
    <w:rsid w:val="00BF4B31"/>
    <w:rPr>
      <w:sz w:val="24"/>
      <w:szCs w:val="24"/>
      <w:lang w:val="en-US"/>
    </w:rPr>
  </w:style>
  <w:style w:type="character" w:customStyle="1" w:styleId="SubtitleChar">
    <w:name w:val="Subtitle Char"/>
    <w:basedOn w:val="DefaultParagraphFont"/>
    <w:link w:val="Subtitle"/>
    <w:uiPriority w:val="11"/>
    <w:qFormat/>
    <w:rsid w:val="00BF4B31"/>
    <w:rPr>
      <w:rFonts w:ascii="Cambria" w:eastAsia="Times New Roman" w:hAnsi="Cambria" w:cs="Mangal"/>
      <w:sz w:val="24"/>
      <w:szCs w:val="24"/>
      <w:lang w:val="en-US"/>
    </w:rPr>
  </w:style>
  <w:style w:type="character" w:customStyle="1" w:styleId="TitleChar">
    <w:name w:val="Title Char"/>
    <w:basedOn w:val="DefaultParagraphFont"/>
    <w:link w:val="Title"/>
    <w:uiPriority w:val="10"/>
    <w:qFormat/>
    <w:rsid w:val="00BF4B31"/>
    <w:rPr>
      <w:rFonts w:ascii="Cambria" w:eastAsia="Times New Roman" w:hAnsi="Cambria" w:cs="Mangal"/>
      <w:b/>
      <w:bCs/>
      <w:sz w:val="32"/>
      <w:szCs w:val="32"/>
      <w:lang w:val="en-US"/>
    </w:rPr>
  </w:style>
  <w:style w:type="character" w:customStyle="1" w:styleId="BodyText3Char">
    <w:name w:val="Body Text 3 Char"/>
    <w:basedOn w:val="DefaultParagraphFont"/>
    <w:link w:val="BodyText3"/>
    <w:uiPriority w:val="99"/>
    <w:qFormat/>
    <w:rsid w:val="00BF4B31"/>
    <w:rPr>
      <w:sz w:val="16"/>
      <w:szCs w:val="16"/>
      <w:lang w:val="en-US"/>
    </w:rPr>
  </w:style>
  <w:style w:type="character" w:customStyle="1" w:styleId="BodyTextIndent3Char">
    <w:name w:val="Body Text Indent 3 Char"/>
    <w:basedOn w:val="DefaultParagraphFont"/>
    <w:link w:val="BodyTextIndent3"/>
    <w:uiPriority w:val="99"/>
    <w:qFormat/>
    <w:locked/>
    <w:rsid w:val="00BF4B31"/>
    <w:rPr>
      <w:rFonts w:cs="Times New Roman"/>
      <w:sz w:val="16"/>
      <w:szCs w:val="16"/>
      <w:lang w:val="en-US"/>
    </w:rPr>
  </w:style>
  <w:style w:type="character" w:customStyle="1" w:styleId="ListLabel1">
    <w:name w:val="ListLabel 1"/>
    <w:qFormat/>
    <w:rsid w:val="00BF4B31"/>
    <w:rPr>
      <w:rFonts w:cs="Times New Roman"/>
    </w:rPr>
  </w:style>
  <w:style w:type="character" w:customStyle="1" w:styleId="ListLabel2">
    <w:name w:val="ListLabel 2"/>
    <w:qFormat/>
    <w:rsid w:val="00BF4B31"/>
    <w:rPr>
      <w:rFonts w:cs="Times New Roman"/>
      <w:b/>
      <w:sz w:val="22"/>
    </w:rPr>
  </w:style>
  <w:style w:type="character" w:customStyle="1" w:styleId="ListLabel3">
    <w:name w:val="ListLabel 3"/>
    <w:qFormat/>
    <w:rsid w:val="00BF4B31"/>
    <w:rPr>
      <w:rFonts w:cs="Times New Roman"/>
      <w:b w:val="0"/>
      <w:sz w:val="22"/>
    </w:rPr>
  </w:style>
  <w:style w:type="character" w:customStyle="1" w:styleId="ListLabel4">
    <w:name w:val="ListLabel 4"/>
    <w:qFormat/>
    <w:rsid w:val="00BF4B31"/>
    <w:rPr>
      <w:rFonts w:cs="Times New Roman"/>
      <w:i w:val="0"/>
      <w:iCs w:val="0"/>
    </w:rPr>
  </w:style>
  <w:style w:type="character" w:customStyle="1" w:styleId="ListLabel5">
    <w:name w:val="ListLabel 5"/>
    <w:qFormat/>
    <w:rsid w:val="00BF4B31"/>
    <w:rPr>
      <w:rFonts w:cs="Times New Roman"/>
      <w:b/>
      <w:bCs/>
    </w:rPr>
  </w:style>
  <w:style w:type="character" w:customStyle="1" w:styleId="ListLabel6">
    <w:name w:val="ListLabel 6"/>
    <w:qFormat/>
    <w:rsid w:val="00BF4B31"/>
    <w:rPr>
      <w:rFonts w:cs="Times New Roman"/>
      <w:b w:val="0"/>
      <w:bCs/>
    </w:rPr>
  </w:style>
  <w:style w:type="character" w:customStyle="1" w:styleId="ListLabel7">
    <w:name w:val="ListLabel 7"/>
    <w:qFormat/>
    <w:rsid w:val="00BF4B31"/>
    <w:rPr>
      <w:b/>
      <w:bCs/>
    </w:rPr>
  </w:style>
  <w:style w:type="character" w:customStyle="1" w:styleId="ListLabel8">
    <w:name w:val="ListLabel 8"/>
    <w:qFormat/>
    <w:rsid w:val="00BF4B31"/>
    <w:rPr>
      <w:b w:val="0"/>
      <w:bCs w:val="0"/>
    </w:rPr>
  </w:style>
  <w:style w:type="character" w:customStyle="1" w:styleId="ListLabel9">
    <w:name w:val="ListLabel 9"/>
    <w:qFormat/>
    <w:rsid w:val="00BF4B31"/>
    <w:rPr>
      <w:rFonts w:cs="Times New Roman"/>
      <w:b w:val="0"/>
      <w:sz w:val="22"/>
    </w:rPr>
  </w:style>
  <w:style w:type="character" w:customStyle="1" w:styleId="ListLabel10">
    <w:name w:val="ListLabel 10"/>
    <w:qFormat/>
    <w:rsid w:val="00BF4B31"/>
    <w:rPr>
      <w:rFonts w:cs="Times New Roman"/>
    </w:rPr>
  </w:style>
  <w:style w:type="character" w:customStyle="1" w:styleId="ListLabel11">
    <w:name w:val="ListLabel 11"/>
    <w:qFormat/>
    <w:rsid w:val="00BF4B31"/>
    <w:rPr>
      <w:rFonts w:cs="Times New Roman"/>
      <w:b/>
      <w:sz w:val="22"/>
    </w:rPr>
  </w:style>
  <w:style w:type="character" w:customStyle="1" w:styleId="ListLabel12">
    <w:name w:val="ListLabel 12"/>
    <w:qFormat/>
    <w:rsid w:val="00BF4B31"/>
    <w:rPr>
      <w:rFonts w:cs="Times New Roman"/>
      <w:b w:val="0"/>
      <w:sz w:val="22"/>
    </w:rPr>
  </w:style>
  <w:style w:type="character" w:customStyle="1" w:styleId="ListLabel13">
    <w:name w:val="ListLabel 13"/>
    <w:qFormat/>
    <w:rsid w:val="00BF4B31"/>
    <w:rPr>
      <w:rFonts w:cs="Times New Roman"/>
    </w:rPr>
  </w:style>
  <w:style w:type="character" w:customStyle="1" w:styleId="ListLabel14">
    <w:name w:val="ListLabel 14"/>
    <w:qFormat/>
    <w:rsid w:val="00BF4B31"/>
    <w:rPr>
      <w:rFonts w:cs="Times New Roman"/>
      <w:b/>
      <w:sz w:val="22"/>
    </w:rPr>
  </w:style>
  <w:style w:type="character" w:customStyle="1" w:styleId="ListLabel15">
    <w:name w:val="ListLabel 15"/>
    <w:qFormat/>
    <w:rsid w:val="00BF4B31"/>
    <w:rPr>
      <w:rFonts w:cs="Times New Roman"/>
      <w:b w:val="0"/>
      <w:sz w:val="22"/>
    </w:rPr>
  </w:style>
  <w:style w:type="character" w:customStyle="1" w:styleId="ListLabel16">
    <w:name w:val="ListLabel 16"/>
    <w:qFormat/>
    <w:rsid w:val="00BF4B31"/>
    <w:rPr>
      <w:rFonts w:cs="Times New Roman"/>
    </w:rPr>
  </w:style>
  <w:style w:type="character" w:customStyle="1" w:styleId="ListLabel17">
    <w:name w:val="ListLabel 17"/>
    <w:qFormat/>
    <w:rsid w:val="00BF4B31"/>
    <w:rPr>
      <w:rFonts w:cs="Times New Roman"/>
      <w:b/>
      <w:sz w:val="22"/>
    </w:rPr>
  </w:style>
  <w:style w:type="character" w:customStyle="1" w:styleId="WW8Num19z0">
    <w:name w:val="WW8Num19z0"/>
    <w:qFormat/>
    <w:rsid w:val="00BF4B31"/>
    <w:rPr>
      <w:b/>
      <w:bCs/>
      <w:color w:val="000000"/>
    </w:rPr>
  </w:style>
  <w:style w:type="character" w:customStyle="1" w:styleId="WW8Num19z1">
    <w:name w:val="WW8Num19z1"/>
    <w:qFormat/>
    <w:rsid w:val="00BF4B31"/>
  </w:style>
  <w:style w:type="character" w:customStyle="1" w:styleId="WW8Num19z2">
    <w:name w:val="WW8Num19z2"/>
    <w:qFormat/>
    <w:rsid w:val="00BF4B31"/>
  </w:style>
  <w:style w:type="character" w:customStyle="1" w:styleId="WW8Num19z3">
    <w:name w:val="WW8Num19z3"/>
    <w:qFormat/>
    <w:rsid w:val="00BF4B31"/>
  </w:style>
  <w:style w:type="character" w:customStyle="1" w:styleId="WW8Num19z4">
    <w:name w:val="WW8Num19z4"/>
    <w:qFormat/>
    <w:rsid w:val="00BF4B31"/>
  </w:style>
  <w:style w:type="character" w:customStyle="1" w:styleId="WW8Num19z5">
    <w:name w:val="WW8Num19z5"/>
    <w:qFormat/>
    <w:rsid w:val="00BF4B31"/>
  </w:style>
  <w:style w:type="character" w:customStyle="1" w:styleId="WW8Num19z6">
    <w:name w:val="WW8Num19z6"/>
    <w:qFormat/>
    <w:rsid w:val="00BF4B31"/>
  </w:style>
  <w:style w:type="character" w:customStyle="1" w:styleId="WW8Num19z7">
    <w:name w:val="WW8Num19z7"/>
    <w:qFormat/>
    <w:rsid w:val="00BF4B31"/>
  </w:style>
  <w:style w:type="character" w:customStyle="1" w:styleId="WW8Num19z8">
    <w:name w:val="WW8Num19z8"/>
    <w:qFormat/>
    <w:rsid w:val="00BF4B31"/>
  </w:style>
  <w:style w:type="character" w:customStyle="1" w:styleId="ListLabel18">
    <w:name w:val="ListLabel 18"/>
    <w:qFormat/>
    <w:rsid w:val="00BF4B31"/>
    <w:rPr>
      <w:rFonts w:cs="Times New Roman"/>
      <w:b w:val="0"/>
      <w:sz w:val="22"/>
    </w:rPr>
  </w:style>
  <w:style w:type="character" w:customStyle="1" w:styleId="ListLabel19">
    <w:name w:val="ListLabel 19"/>
    <w:qFormat/>
    <w:rsid w:val="00BF4B31"/>
    <w:rPr>
      <w:rFonts w:cs="Times New Roman"/>
    </w:rPr>
  </w:style>
  <w:style w:type="character" w:customStyle="1" w:styleId="ListLabel20">
    <w:name w:val="ListLabel 20"/>
    <w:qFormat/>
    <w:rsid w:val="00BF4B31"/>
    <w:rPr>
      <w:rFonts w:cs="Times New Roman"/>
      <w:b/>
      <w:sz w:val="22"/>
    </w:rPr>
  </w:style>
  <w:style w:type="character" w:customStyle="1" w:styleId="ListLabel21">
    <w:name w:val="ListLabel 21"/>
    <w:qFormat/>
    <w:rsid w:val="00BF4B31"/>
    <w:rPr>
      <w:b/>
      <w:bCs/>
      <w:color w:val="000000"/>
    </w:rPr>
  </w:style>
  <w:style w:type="paragraph" w:customStyle="1" w:styleId="Heading">
    <w:name w:val="Heading"/>
    <w:basedOn w:val="Normal"/>
    <w:next w:val="TextBody"/>
    <w:qFormat/>
    <w:rsid w:val="00BF4B31"/>
    <w:pPr>
      <w:keepNext/>
      <w:suppressAutoHyphens/>
      <w:spacing w:before="240" w:after="120"/>
    </w:pPr>
    <w:rPr>
      <w:rFonts w:ascii="Liberation Sans" w:eastAsia="Microsoft YaHei" w:hAnsi="Liberation Sans" w:cs="Mangal"/>
      <w:color w:val="00000A"/>
      <w:sz w:val="28"/>
      <w:szCs w:val="28"/>
      <w:lang w:val="en-US"/>
    </w:rPr>
  </w:style>
  <w:style w:type="paragraph" w:customStyle="1" w:styleId="TextBody">
    <w:name w:val="Text Body"/>
    <w:basedOn w:val="Normal"/>
    <w:uiPriority w:val="99"/>
    <w:rsid w:val="00BF4B31"/>
    <w:pPr>
      <w:suppressAutoHyphens/>
      <w:ind w:right="36"/>
    </w:pPr>
    <w:rPr>
      <w:bCs/>
      <w:color w:val="00000A"/>
      <w:lang w:val="en-US"/>
    </w:rPr>
  </w:style>
  <w:style w:type="paragraph" w:styleId="List">
    <w:name w:val="List"/>
    <w:basedOn w:val="TextBody"/>
    <w:rsid w:val="00BF4B31"/>
    <w:rPr>
      <w:rFonts w:cs="Mangal"/>
    </w:rPr>
  </w:style>
  <w:style w:type="paragraph" w:styleId="Caption">
    <w:name w:val="caption"/>
    <w:basedOn w:val="Normal"/>
    <w:qFormat/>
    <w:rsid w:val="00BF4B31"/>
    <w:pPr>
      <w:suppressLineNumbers/>
      <w:suppressAutoHyphens/>
      <w:spacing w:before="120" w:after="120"/>
    </w:pPr>
    <w:rPr>
      <w:rFonts w:cs="Mangal"/>
      <w:i/>
      <w:iCs/>
      <w:color w:val="00000A"/>
      <w:lang w:val="en-US"/>
    </w:rPr>
  </w:style>
  <w:style w:type="paragraph" w:customStyle="1" w:styleId="Index">
    <w:name w:val="Index"/>
    <w:basedOn w:val="Normal"/>
    <w:qFormat/>
    <w:rsid w:val="00BF4B31"/>
    <w:pPr>
      <w:suppressLineNumbers/>
      <w:suppressAutoHyphens/>
    </w:pPr>
    <w:rPr>
      <w:rFonts w:cs="Mangal"/>
      <w:color w:val="00000A"/>
      <w:lang w:val="en-US"/>
    </w:rPr>
  </w:style>
  <w:style w:type="paragraph" w:customStyle="1" w:styleId="TextBodyIndent">
    <w:name w:val="Text Body Indent"/>
    <w:basedOn w:val="Normal"/>
    <w:link w:val="BodyTextIndentChar"/>
    <w:uiPriority w:val="99"/>
    <w:rsid w:val="00BF4B31"/>
    <w:pPr>
      <w:suppressAutoHyphens/>
      <w:spacing w:after="120"/>
      <w:ind w:left="283"/>
    </w:pPr>
    <w:rPr>
      <w:rFonts w:asciiTheme="minorHAnsi" w:eastAsiaTheme="minorHAnsi" w:hAnsiTheme="minorHAnsi" w:cstheme="minorBidi"/>
      <w:lang w:val="en-US"/>
    </w:rPr>
  </w:style>
  <w:style w:type="paragraph" w:styleId="Subtitle">
    <w:name w:val="Subtitle"/>
    <w:basedOn w:val="Normal"/>
    <w:link w:val="SubtitleChar"/>
    <w:uiPriority w:val="11"/>
    <w:qFormat/>
    <w:rsid w:val="00BF4B31"/>
    <w:pPr>
      <w:suppressAutoHyphens/>
      <w:jc w:val="center"/>
    </w:pPr>
    <w:rPr>
      <w:rFonts w:ascii="Cambria" w:hAnsi="Cambria" w:cs="Mangal"/>
      <w:lang w:val="en-US"/>
    </w:rPr>
  </w:style>
  <w:style w:type="character" w:customStyle="1" w:styleId="SubtitleChar1">
    <w:name w:val="Subtitle Char1"/>
    <w:basedOn w:val="DefaultParagraphFont"/>
    <w:uiPriority w:val="11"/>
    <w:rsid w:val="00BF4B31"/>
    <w:rPr>
      <w:rFonts w:eastAsiaTheme="minorEastAsia"/>
      <w:color w:val="5A5A5A" w:themeColor="text1" w:themeTint="A5"/>
      <w:spacing w:val="15"/>
      <w:lang w:val="en-GB"/>
    </w:rPr>
  </w:style>
  <w:style w:type="paragraph" w:styleId="Title">
    <w:name w:val="Title"/>
    <w:basedOn w:val="Normal"/>
    <w:link w:val="TitleChar"/>
    <w:uiPriority w:val="10"/>
    <w:qFormat/>
    <w:rsid w:val="00BF4B31"/>
    <w:pPr>
      <w:widowControl w:val="0"/>
      <w:tabs>
        <w:tab w:val="center" w:pos="5220"/>
      </w:tabs>
      <w:suppressAutoHyphens/>
      <w:spacing w:before="60"/>
      <w:jc w:val="center"/>
    </w:pPr>
    <w:rPr>
      <w:rFonts w:ascii="Cambria" w:hAnsi="Cambria" w:cs="Mangal"/>
      <w:b/>
      <w:bCs/>
      <w:sz w:val="32"/>
      <w:szCs w:val="32"/>
      <w:lang w:val="en-US"/>
    </w:rPr>
  </w:style>
  <w:style w:type="character" w:customStyle="1" w:styleId="TitleChar1">
    <w:name w:val="Title Char1"/>
    <w:basedOn w:val="DefaultParagraphFont"/>
    <w:uiPriority w:val="10"/>
    <w:rsid w:val="00BF4B31"/>
    <w:rPr>
      <w:rFonts w:asciiTheme="majorHAnsi" w:eastAsiaTheme="majorEastAsia" w:hAnsiTheme="majorHAnsi" w:cstheme="majorBidi"/>
      <w:spacing w:val="-10"/>
      <w:kern w:val="28"/>
      <w:sz w:val="56"/>
      <w:szCs w:val="56"/>
      <w:lang w:val="en-GB"/>
    </w:rPr>
  </w:style>
  <w:style w:type="paragraph" w:styleId="BodyText3">
    <w:name w:val="Body Text 3"/>
    <w:basedOn w:val="Normal"/>
    <w:link w:val="BodyText3Char"/>
    <w:uiPriority w:val="99"/>
    <w:qFormat/>
    <w:rsid w:val="00BF4B31"/>
    <w:pPr>
      <w:suppressAutoHyphens/>
      <w:jc w:val="both"/>
    </w:pPr>
    <w:rPr>
      <w:rFonts w:asciiTheme="minorHAnsi" w:eastAsiaTheme="minorHAnsi" w:hAnsiTheme="minorHAnsi" w:cstheme="minorBidi"/>
      <w:sz w:val="16"/>
      <w:szCs w:val="16"/>
      <w:lang w:val="en-US"/>
    </w:rPr>
  </w:style>
  <w:style w:type="character" w:customStyle="1" w:styleId="BodyText3Char1">
    <w:name w:val="Body Text 3 Char1"/>
    <w:basedOn w:val="DefaultParagraphFont"/>
    <w:uiPriority w:val="99"/>
    <w:semiHidden/>
    <w:rsid w:val="00BF4B31"/>
    <w:rPr>
      <w:rFonts w:ascii="Times New Roman" w:eastAsia="Times New Roman" w:hAnsi="Times New Roman" w:cs="Times New Roman"/>
      <w:sz w:val="16"/>
      <w:szCs w:val="16"/>
      <w:lang w:val="en-GB"/>
    </w:rPr>
  </w:style>
  <w:style w:type="paragraph" w:styleId="BlockText">
    <w:name w:val="Block Text"/>
    <w:basedOn w:val="Normal"/>
    <w:uiPriority w:val="99"/>
    <w:qFormat/>
    <w:rsid w:val="00BF4B31"/>
    <w:pPr>
      <w:suppressAutoHyphens/>
      <w:ind w:left="180"/>
      <w:jc w:val="both"/>
    </w:pPr>
    <w:rPr>
      <w:color w:val="00000A"/>
      <w:sz w:val="22"/>
      <w:lang w:val="en-US"/>
    </w:rPr>
  </w:style>
  <w:style w:type="paragraph" w:styleId="NormalWeb">
    <w:name w:val="Normal (Web)"/>
    <w:basedOn w:val="Normal"/>
    <w:uiPriority w:val="99"/>
    <w:qFormat/>
    <w:rsid w:val="00BF4B31"/>
    <w:pPr>
      <w:suppressAutoHyphens/>
      <w:spacing w:beforeAutospacing="1" w:afterAutospacing="1"/>
    </w:pPr>
    <w:rPr>
      <w:rFonts w:ascii="Arial" w:hAnsi="Arial"/>
      <w:color w:val="00000A"/>
      <w:lang w:val="en-US" w:bidi="hi-IN"/>
    </w:rPr>
  </w:style>
  <w:style w:type="paragraph" w:styleId="BodyTextIndent3">
    <w:name w:val="Body Text Indent 3"/>
    <w:basedOn w:val="Normal"/>
    <w:link w:val="BodyTextIndent3Char"/>
    <w:uiPriority w:val="99"/>
    <w:qFormat/>
    <w:rsid w:val="00BF4B31"/>
    <w:pPr>
      <w:suppressAutoHyphens/>
      <w:spacing w:after="120"/>
      <w:ind w:left="283"/>
    </w:pPr>
    <w:rPr>
      <w:rFonts w:asciiTheme="minorHAnsi" w:eastAsiaTheme="minorHAnsi" w:hAnsiTheme="minorHAnsi"/>
      <w:sz w:val="16"/>
      <w:szCs w:val="16"/>
      <w:lang w:val="en-US"/>
    </w:rPr>
  </w:style>
  <w:style w:type="character" w:customStyle="1" w:styleId="BodyTextIndent3Char1">
    <w:name w:val="Body Text Indent 3 Char1"/>
    <w:basedOn w:val="DefaultParagraphFont"/>
    <w:uiPriority w:val="99"/>
    <w:semiHidden/>
    <w:rsid w:val="00BF4B31"/>
    <w:rPr>
      <w:rFonts w:ascii="Times New Roman" w:eastAsia="Times New Roman" w:hAnsi="Times New Roman" w:cs="Times New Roman"/>
      <w:sz w:val="16"/>
      <w:szCs w:val="16"/>
      <w:lang w:val="en-GB"/>
    </w:rPr>
  </w:style>
  <w:style w:type="paragraph" w:customStyle="1" w:styleId="CharChar">
    <w:name w:val="Char Char"/>
    <w:basedOn w:val="Normal"/>
    <w:qFormat/>
    <w:rsid w:val="00BF4B31"/>
    <w:pPr>
      <w:widowControl w:val="0"/>
      <w:suppressAutoHyphens/>
      <w:jc w:val="both"/>
    </w:pPr>
    <w:rPr>
      <w:rFonts w:eastAsia="SimSun"/>
      <w:color w:val="00000A"/>
      <w:sz w:val="21"/>
      <w:szCs w:val="21"/>
      <w:lang w:val="en-US" w:eastAsia="zh-CN"/>
    </w:rPr>
  </w:style>
  <w:style w:type="paragraph" w:customStyle="1" w:styleId="Quotations">
    <w:name w:val="Quotations"/>
    <w:basedOn w:val="Normal"/>
    <w:qFormat/>
    <w:rsid w:val="00BF4B31"/>
    <w:pPr>
      <w:suppressAutoHyphens/>
    </w:pPr>
    <w:rPr>
      <w:color w:val="00000A"/>
      <w:lang w:val="en-US"/>
    </w:rPr>
  </w:style>
  <w:style w:type="numbering" w:customStyle="1" w:styleId="WW8Num19">
    <w:name w:val="WW8Num19"/>
    <w:rsid w:val="00BF4B31"/>
  </w:style>
  <w:style w:type="character" w:customStyle="1" w:styleId="WW8Num14z1">
    <w:name w:val="WW8Num14z1"/>
    <w:rsid w:val="00BF4B31"/>
    <w:rPr>
      <w:rFonts w:cs="Times New Roman"/>
    </w:rPr>
  </w:style>
  <w:style w:type="character" w:styleId="Emphasis">
    <w:name w:val="Emphasis"/>
    <w:basedOn w:val="DefaultParagraphFont"/>
    <w:qFormat/>
    <w:rsid w:val="00BF4B31"/>
    <w:rPr>
      <w:rFonts w:cs="Times New Roman"/>
      <w:i/>
      <w:iCs/>
    </w:rPr>
  </w:style>
  <w:style w:type="character" w:customStyle="1" w:styleId="BodyTextChar1">
    <w:name w:val="Body Text Char1"/>
    <w:basedOn w:val="DefaultParagraphFont"/>
    <w:uiPriority w:val="99"/>
    <w:rsid w:val="00BF4B31"/>
    <w:rPr>
      <w:color w:val="00000A"/>
      <w:sz w:val="24"/>
      <w:szCs w:val="24"/>
      <w:lang w:val="en-US" w:eastAsia="en-US" w:bidi="ar-SA"/>
    </w:rPr>
  </w:style>
  <w:style w:type="numbering" w:customStyle="1" w:styleId="NoList1">
    <w:name w:val="No List1"/>
    <w:next w:val="NoList"/>
    <w:uiPriority w:val="99"/>
    <w:semiHidden/>
    <w:unhideWhenUsed/>
    <w:rsid w:val="00BF4B31"/>
  </w:style>
  <w:style w:type="table" w:customStyle="1" w:styleId="TableGrid2">
    <w:name w:val="Table Grid2"/>
    <w:basedOn w:val="TableNormal"/>
    <w:next w:val="TableGrid"/>
    <w:uiPriority w:val="59"/>
    <w:rsid w:val="00BF4B31"/>
    <w:pPr>
      <w:spacing w:after="0" w:line="240" w:lineRule="auto"/>
    </w:pPr>
    <w:rPr>
      <w:rFonts w:ascii="Calibri" w:eastAsia="Times New Roman" w:hAnsi="Calibri" w:cs="Mangal"/>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BF4B31"/>
    <w:pPr>
      <w:widowControl w:val="0"/>
      <w:autoSpaceDE w:val="0"/>
      <w:autoSpaceDN w:val="0"/>
    </w:pPr>
    <w:rPr>
      <w:sz w:val="22"/>
      <w:szCs w:val="22"/>
      <w:lang w:val="en-US"/>
    </w:rPr>
  </w:style>
  <w:style w:type="paragraph" w:styleId="Revision">
    <w:name w:val="Revision"/>
    <w:hidden/>
    <w:uiPriority w:val="99"/>
    <w:semiHidden/>
    <w:rsid w:val="00BF4B31"/>
    <w:pPr>
      <w:spacing w:after="0" w:line="240" w:lineRule="auto"/>
    </w:pPr>
    <w:rPr>
      <w:rFonts w:ascii="Times New Roman" w:eastAsia="Times New Roman" w:hAnsi="Times New Roman" w:cs="Times New Roman"/>
      <w:color w:val="00000A"/>
      <w:sz w:val="24"/>
      <w:szCs w:val="24"/>
      <w:lang w:val="en-US"/>
    </w:rPr>
  </w:style>
  <w:style w:type="character" w:styleId="PlaceholderText">
    <w:name w:val="Placeholder Text"/>
    <w:basedOn w:val="DefaultParagraphFont"/>
    <w:uiPriority w:val="99"/>
    <w:semiHidden/>
    <w:rsid w:val="00BF4B31"/>
    <w:rPr>
      <w:color w:val="808080"/>
    </w:rPr>
  </w:style>
  <w:style w:type="character" w:customStyle="1" w:styleId="lrzxr">
    <w:name w:val="lrzxr"/>
    <w:basedOn w:val="DefaultParagraphFont"/>
    <w:rsid w:val="001836FC"/>
  </w:style>
  <w:style w:type="numbering" w:customStyle="1" w:styleId="NoList2">
    <w:name w:val="No List2"/>
    <w:next w:val="NoList"/>
    <w:uiPriority w:val="99"/>
    <w:semiHidden/>
    <w:unhideWhenUsed/>
    <w:rsid w:val="008F2E2D"/>
  </w:style>
  <w:style w:type="character" w:customStyle="1" w:styleId="PlainTextChar1">
    <w:name w:val="Plain Text Char1"/>
    <w:basedOn w:val="DefaultParagraphFont"/>
    <w:uiPriority w:val="99"/>
    <w:semiHidden/>
    <w:rsid w:val="008F2E2D"/>
    <w:rPr>
      <w:rFonts w:ascii="Consolas" w:hAnsi="Consolas"/>
      <w:color w:val="00000A"/>
      <w:sz w:val="21"/>
      <w:szCs w:val="21"/>
      <w:lang w:val="en-US" w:eastAsia="en-US" w:bidi="ar-SA"/>
    </w:rPr>
  </w:style>
  <w:style w:type="character" w:customStyle="1" w:styleId="FooterChar1">
    <w:name w:val="Footer Char1"/>
    <w:basedOn w:val="DefaultParagraphFont"/>
    <w:uiPriority w:val="99"/>
    <w:semiHidden/>
    <w:rsid w:val="008F2E2D"/>
    <w:rPr>
      <w:color w:val="00000A"/>
      <w:sz w:val="24"/>
      <w:szCs w:val="24"/>
      <w:lang w:val="en-US" w:eastAsia="en-US" w:bidi="ar-SA"/>
    </w:rPr>
  </w:style>
  <w:style w:type="character" w:customStyle="1" w:styleId="BodyText2Char1">
    <w:name w:val="Body Text 2 Char1"/>
    <w:basedOn w:val="DefaultParagraphFont"/>
    <w:uiPriority w:val="99"/>
    <w:semiHidden/>
    <w:rsid w:val="008F2E2D"/>
    <w:rPr>
      <w:color w:val="00000A"/>
      <w:sz w:val="24"/>
      <w:szCs w:val="24"/>
      <w:lang w:val="en-US" w:eastAsia="en-US" w:bidi="ar-SA"/>
    </w:rPr>
  </w:style>
  <w:style w:type="character" w:customStyle="1" w:styleId="HeaderChar1">
    <w:name w:val="Header Char1"/>
    <w:basedOn w:val="DefaultParagraphFont"/>
    <w:uiPriority w:val="99"/>
    <w:semiHidden/>
    <w:rsid w:val="008F2E2D"/>
    <w:rPr>
      <w:color w:val="00000A"/>
      <w:sz w:val="24"/>
      <w:szCs w:val="24"/>
      <w:lang w:val="en-US" w:eastAsia="en-US" w:bidi="ar-SA"/>
    </w:rPr>
  </w:style>
  <w:style w:type="character" w:customStyle="1" w:styleId="BalloonTextChar1">
    <w:name w:val="Balloon Text Char1"/>
    <w:basedOn w:val="DefaultParagraphFont"/>
    <w:uiPriority w:val="99"/>
    <w:semiHidden/>
    <w:rsid w:val="008F2E2D"/>
    <w:rPr>
      <w:rFonts w:ascii="Segoe UI" w:hAnsi="Segoe UI" w:cs="Segoe UI"/>
      <w:color w:val="00000A"/>
      <w:sz w:val="18"/>
      <w:szCs w:val="18"/>
      <w:lang w:val="en-US" w:eastAsia="en-US" w:bidi="ar-SA"/>
    </w:rPr>
  </w:style>
  <w:style w:type="numbering" w:customStyle="1" w:styleId="WW8Num191">
    <w:name w:val="WW8Num191"/>
    <w:rsid w:val="008F2E2D"/>
  </w:style>
  <w:style w:type="table" w:customStyle="1" w:styleId="TableGrid3">
    <w:name w:val="Table Grid3"/>
    <w:basedOn w:val="TableNormal"/>
    <w:next w:val="TableGrid"/>
    <w:uiPriority w:val="39"/>
    <w:rsid w:val="008F2E2D"/>
    <w:pPr>
      <w:spacing w:after="0" w:line="240" w:lineRule="auto"/>
    </w:pPr>
    <w:rPr>
      <w:rFonts w:ascii="Times New Roman" w:eastAsia="Times New Roman" w:hAnsi="Times New Roman" w:cs="Times New Roman"/>
      <w:sz w:val="20"/>
      <w:szCs w:val="20"/>
      <w:lang w:eastAsia="en-IN" w:bidi="mr-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F2E2D"/>
    <w:rPr>
      <w:sz w:val="16"/>
      <w:szCs w:val="16"/>
    </w:rPr>
  </w:style>
  <w:style w:type="paragraph" w:styleId="CommentText">
    <w:name w:val="annotation text"/>
    <w:basedOn w:val="Normal"/>
    <w:link w:val="CommentTextChar"/>
    <w:uiPriority w:val="99"/>
    <w:unhideWhenUsed/>
    <w:rsid w:val="008F2E2D"/>
    <w:pPr>
      <w:suppressAutoHyphens/>
    </w:pPr>
    <w:rPr>
      <w:color w:val="00000A"/>
      <w:sz w:val="20"/>
      <w:szCs w:val="20"/>
      <w:lang w:val="en-US"/>
    </w:rPr>
  </w:style>
  <w:style w:type="character" w:customStyle="1" w:styleId="CommentTextChar">
    <w:name w:val="Comment Text Char"/>
    <w:basedOn w:val="DefaultParagraphFont"/>
    <w:link w:val="CommentText"/>
    <w:uiPriority w:val="99"/>
    <w:rsid w:val="008F2E2D"/>
    <w:rPr>
      <w:rFonts w:ascii="Times New Roman" w:eastAsia="Times New Roman" w:hAnsi="Times New Roman" w:cs="Times New Roman"/>
      <w:color w:val="00000A"/>
      <w:sz w:val="20"/>
      <w:szCs w:val="20"/>
      <w:lang w:val="en-US"/>
    </w:rPr>
  </w:style>
  <w:style w:type="paragraph" w:styleId="CommentSubject">
    <w:name w:val="annotation subject"/>
    <w:basedOn w:val="CommentText"/>
    <w:next w:val="CommentText"/>
    <w:link w:val="CommentSubjectChar"/>
    <w:uiPriority w:val="99"/>
    <w:semiHidden/>
    <w:unhideWhenUsed/>
    <w:rsid w:val="008F2E2D"/>
    <w:rPr>
      <w:b/>
      <w:bCs/>
    </w:rPr>
  </w:style>
  <w:style w:type="character" w:customStyle="1" w:styleId="CommentSubjectChar">
    <w:name w:val="Comment Subject Char"/>
    <w:basedOn w:val="CommentTextChar"/>
    <w:link w:val="CommentSubject"/>
    <w:uiPriority w:val="99"/>
    <w:semiHidden/>
    <w:rsid w:val="008F2E2D"/>
    <w:rPr>
      <w:rFonts w:ascii="Times New Roman" w:eastAsia="Times New Roman" w:hAnsi="Times New Roman" w:cs="Times New Roman"/>
      <w:b/>
      <w:bCs/>
      <w:color w:val="00000A"/>
      <w:sz w:val="20"/>
      <w:szCs w:val="20"/>
      <w:lang w:val="en-US"/>
    </w:rPr>
  </w:style>
  <w:style w:type="character" w:customStyle="1" w:styleId="grey10pixel">
    <w:name w:val="grey10pixel"/>
    <w:basedOn w:val="DefaultParagraphFont"/>
    <w:rsid w:val="008F2E2D"/>
  </w:style>
  <w:style w:type="character" w:customStyle="1" w:styleId="entry-name">
    <w:name w:val="entry-name"/>
    <w:basedOn w:val="DefaultParagraphFont"/>
    <w:rsid w:val="00AE05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9536">
      <w:bodyDiv w:val="1"/>
      <w:marLeft w:val="0"/>
      <w:marRight w:val="0"/>
      <w:marTop w:val="0"/>
      <w:marBottom w:val="0"/>
      <w:divBdr>
        <w:top w:val="none" w:sz="0" w:space="0" w:color="auto"/>
        <w:left w:val="none" w:sz="0" w:space="0" w:color="auto"/>
        <w:bottom w:val="none" w:sz="0" w:space="0" w:color="auto"/>
        <w:right w:val="none" w:sz="0" w:space="0" w:color="auto"/>
      </w:divBdr>
      <w:divsChild>
        <w:div w:id="1730297938">
          <w:marLeft w:val="0"/>
          <w:marRight w:val="0"/>
          <w:marTop w:val="0"/>
          <w:marBottom w:val="0"/>
          <w:divBdr>
            <w:top w:val="none" w:sz="0" w:space="0" w:color="auto"/>
            <w:left w:val="none" w:sz="0" w:space="0" w:color="auto"/>
            <w:bottom w:val="none" w:sz="0" w:space="0" w:color="auto"/>
            <w:right w:val="none" w:sz="0" w:space="0" w:color="auto"/>
          </w:divBdr>
        </w:div>
        <w:div w:id="920335664">
          <w:marLeft w:val="0"/>
          <w:marRight w:val="0"/>
          <w:marTop w:val="0"/>
          <w:marBottom w:val="0"/>
          <w:divBdr>
            <w:top w:val="none" w:sz="0" w:space="0" w:color="auto"/>
            <w:left w:val="none" w:sz="0" w:space="0" w:color="auto"/>
            <w:bottom w:val="none" w:sz="0" w:space="0" w:color="auto"/>
            <w:right w:val="none" w:sz="0" w:space="0" w:color="auto"/>
          </w:divBdr>
        </w:div>
      </w:divsChild>
    </w:div>
    <w:div w:id="79646015">
      <w:bodyDiv w:val="1"/>
      <w:marLeft w:val="0"/>
      <w:marRight w:val="0"/>
      <w:marTop w:val="0"/>
      <w:marBottom w:val="0"/>
      <w:divBdr>
        <w:top w:val="none" w:sz="0" w:space="0" w:color="auto"/>
        <w:left w:val="none" w:sz="0" w:space="0" w:color="auto"/>
        <w:bottom w:val="none" w:sz="0" w:space="0" w:color="auto"/>
        <w:right w:val="none" w:sz="0" w:space="0" w:color="auto"/>
      </w:divBdr>
      <w:divsChild>
        <w:div w:id="826093641">
          <w:marLeft w:val="0"/>
          <w:marRight w:val="0"/>
          <w:marTop w:val="0"/>
          <w:marBottom w:val="0"/>
          <w:divBdr>
            <w:top w:val="none" w:sz="0" w:space="0" w:color="auto"/>
            <w:left w:val="none" w:sz="0" w:space="0" w:color="auto"/>
            <w:bottom w:val="none" w:sz="0" w:space="0" w:color="auto"/>
            <w:right w:val="none" w:sz="0" w:space="0" w:color="auto"/>
          </w:divBdr>
          <w:divsChild>
            <w:div w:id="1151673072">
              <w:marLeft w:val="0"/>
              <w:marRight w:val="0"/>
              <w:marTop w:val="0"/>
              <w:marBottom w:val="0"/>
              <w:divBdr>
                <w:top w:val="none" w:sz="0" w:space="0" w:color="auto"/>
                <w:left w:val="none" w:sz="0" w:space="0" w:color="auto"/>
                <w:bottom w:val="none" w:sz="0" w:space="0" w:color="auto"/>
                <w:right w:val="none" w:sz="0" w:space="0" w:color="auto"/>
              </w:divBdr>
            </w:div>
            <w:div w:id="145004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4627">
      <w:bodyDiv w:val="1"/>
      <w:marLeft w:val="0"/>
      <w:marRight w:val="0"/>
      <w:marTop w:val="0"/>
      <w:marBottom w:val="0"/>
      <w:divBdr>
        <w:top w:val="none" w:sz="0" w:space="0" w:color="auto"/>
        <w:left w:val="none" w:sz="0" w:space="0" w:color="auto"/>
        <w:bottom w:val="none" w:sz="0" w:space="0" w:color="auto"/>
        <w:right w:val="none" w:sz="0" w:space="0" w:color="auto"/>
      </w:divBdr>
    </w:div>
    <w:div w:id="299768958">
      <w:bodyDiv w:val="1"/>
      <w:marLeft w:val="0"/>
      <w:marRight w:val="0"/>
      <w:marTop w:val="0"/>
      <w:marBottom w:val="0"/>
      <w:divBdr>
        <w:top w:val="none" w:sz="0" w:space="0" w:color="auto"/>
        <w:left w:val="none" w:sz="0" w:space="0" w:color="auto"/>
        <w:bottom w:val="none" w:sz="0" w:space="0" w:color="auto"/>
        <w:right w:val="none" w:sz="0" w:space="0" w:color="auto"/>
      </w:divBdr>
    </w:div>
    <w:div w:id="307517402">
      <w:bodyDiv w:val="1"/>
      <w:marLeft w:val="0"/>
      <w:marRight w:val="0"/>
      <w:marTop w:val="0"/>
      <w:marBottom w:val="0"/>
      <w:divBdr>
        <w:top w:val="none" w:sz="0" w:space="0" w:color="auto"/>
        <w:left w:val="none" w:sz="0" w:space="0" w:color="auto"/>
        <w:bottom w:val="none" w:sz="0" w:space="0" w:color="auto"/>
        <w:right w:val="none" w:sz="0" w:space="0" w:color="auto"/>
      </w:divBdr>
      <w:divsChild>
        <w:div w:id="1796294091">
          <w:marLeft w:val="0"/>
          <w:marRight w:val="0"/>
          <w:marTop w:val="0"/>
          <w:marBottom w:val="0"/>
          <w:divBdr>
            <w:top w:val="none" w:sz="0" w:space="0" w:color="auto"/>
            <w:left w:val="none" w:sz="0" w:space="0" w:color="auto"/>
            <w:bottom w:val="none" w:sz="0" w:space="0" w:color="auto"/>
            <w:right w:val="none" w:sz="0" w:space="0" w:color="auto"/>
          </w:divBdr>
        </w:div>
      </w:divsChild>
    </w:div>
    <w:div w:id="328749827">
      <w:bodyDiv w:val="1"/>
      <w:marLeft w:val="0"/>
      <w:marRight w:val="0"/>
      <w:marTop w:val="0"/>
      <w:marBottom w:val="0"/>
      <w:divBdr>
        <w:top w:val="none" w:sz="0" w:space="0" w:color="auto"/>
        <w:left w:val="none" w:sz="0" w:space="0" w:color="auto"/>
        <w:bottom w:val="none" w:sz="0" w:space="0" w:color="auto"/>
        <w:right w:val="none" w:sz="0" w:space="0" w:color="auto"/>
      </w:divBdr>
    </w:div>
    <w:div w:id="359823151">
      <w:bodyDiv w:val="1"/>
      <w:marLeft w:val="0"/>
      <w:marRight w:val="0"/>
      <w:marTop w:val="0"/>
      <w:marBottom w:val="0"/>
      <w:divBdr>
        <w:top w:val="none" w:sz="0" w:space="0" w:color="auto"/>
        <w:left w:val="none" w:sz="0" w:space="0" w:color="auto"/>
        <w:bottom w:val="none" w:sz="0" w:space="0" w:color="auto"/>
        <w:right w:val="none" w:sz="0" w:space="0" w:color="auto"/>
      </w:divBdr>
    </w:div>
    <w:div w:id="492335615">
      <w:bodyDiv w:val="1"/>
      <w:marLeft w:val="0"/>
      <w:marRight w:val="0"/>
      <w:marTop w:val="0"/>
      <w:marBottom w:val="0"/>
      <w:divBdr>
        <w:top w:val="none" w:sz="0" w:space="0" w:color="auto"/>
        <w:left w:val="none" w:sz="0" w:space="0" w:color="auto"/>
        <w:bottom w:val="none" w:sz="0" w:space="0" w:color="auto"/>
        <w:right w:val="none" w:sz="0" w:space="0" w:color="auto"/>
      </w:divBdr>
    </w:div>
    <w:div w:id="559906340">
      <w:bodyDiv w:val="1"/>
      <w:marLeft w:val="0"/>
      <w:marRight w:val="0"/>
      <w:marTop w:val="0"/>
      <w:marBottom w:val="0"/>
      <w:divBdr>
        <w:top w:val="none" w:sz="0" w:space="0" w:color="auto"/>
        <w:left w:val="none" w:sz="0" w:space="0" w:color="auto"/>
        <w:bottom w:val="none" w:sz="0" w:space="0" w:color="auto"/>
        <w:right w:val="none" w:sz="0" w:space="0" w:color="auto"/>
      </w:divBdr>
    </w:div>
    <w:div w:id="714307535">
      <w:bodyDiv w:val="1"/>
      <w:marLeft w:val="0"/>
      <w:marRight w:val="0"/>
      <w:marTop w:val="0"/>
      <w:marBottom w:val="0"/>
      <w:divBdr>
        <w:top w:val="none" w:sz="0" w:space="0" w:color="auto"/>
        <w:left w:val="none" w:sz="0" w:space="0" w:color="auto"/>
        <w:bottom w:val="none" w:sz="0" w:space="0" w:color="auto"/>
        <w:right w:val="none" w:sz="0" w:space="0" w:color="auto"/>
      </w:divBdr>
    </w:div>
    <w:div w:id="716319045">
      <w:bodyDiv w:val="1"/>
      <w:marLeft w:val="0"/>
      <w:marRight w:val="0"/>
      <w:marTop w:val="0"/>
      <w:marBottom w:val="0"/>
      <w:divBdr>
        <w:top w:val="none" w:sz="0" w:space="0" w:color="auto"/>
        <w:left w:val="none" w:sz="0" w:space="0" w:color="auto"/>
        <w:bottom w:val="none" w:sz="0" w:space="0" w:color="auto"/>
        <w:right w:val="none" w:sz="0" w:space="0" w:color="auto"/>
      </w:divBdr>
    </w:div>
    <w:div w:id="724330171">
      <w:bodyDiv w:val="1"/>
      <w:marLeft w:val="0"/>
      <w:marRight w:val="0"/>
      <w:marTop w:val="0"/>
      <w:marBottom w:val="0"/>
      <w:divBdr>
        <w:top w:val="none" w:sz="0" w:space="0" w:color="auto"/>
        <w:left w:val="none" w:sz="0" w:space="0" w:color="auto"/>
        <w:bottom w:val="none" w:sz="0" w:space="0" w:color="auto"/>
        <w:right w:val="none" w:sz="0" w:space="0" w:color="auto"/>
      </w:divBdr>
    </w:div>
    <w:div w:id="807817340">
      <w:bodyDiv w:val="1"/>
      <w:marLeft w:val="0"/>
      <w:marRight w:val="0"/>
      <w:marTop w:val="0"/>
      <w:marBottom w:val="0"/>
      <w:divBdr>
        <w:top w:val="none" w:sz="0" w:space="0" w:color="auto"/>
        <w:left w:val="none" w:sz="0" w:space="0" w:color="auto"/>
        <w:bottom w:val="none" w:sz="0" w:space="0" w:color="auto"/>
        <w:right w:val="none" w:sz="0" w:space="0" w:color="auto"/>
      </w:divBdr>
    </w:div>
    <w:div w:id="906841444">
      <w:bodyDiv w:val="1"/>
      <w:marLeft w:val="0"/>
      <w:marRight w:val="0"/>
      <w:marTop w:val="0"/>
      <w:marBottom w:val="0"/>
      <w:divBdr>
        <w:top w:val="none" w:sz="0" w:space="0" w:color="auto"/>
        <w:left w:val="none" w:sz="0" w:space="0" w:color="auto"/>
        <w:bottom w:val="none" w:sz="0" w:space="0" w:color="auto"/>
        <w:right w:val="none" w:sz="0" w:space="0" w:color="auto"/>
      </w:divBdr>
    </w:div>
    <w:div w:id="1040939785">
      <w:bodyDiv w:val="1"/>
      <w:marLeft w:val="0"/>
      <w:marRight w:val="0"/>
      <w:marTop w:val="0"/>
      <w:marBottom w:val="0"/>
      <w:divBdr>
        <w:top w:val="none" w:sz="0" w:space="0" w:color="auto"/>
        <w:left w:val="none" w:sz="0" w:space="0" w:color="auto"/>
        <w:bottom w:val="none" w:sz="0" w:space="0" w:color="auto"/>
        <w:right w:val="none" w:sz="0" w:space="0" w:color="auto"/>
      </w:divBdr>
    </w:div>
    <w:div w:id="1480339765">
      <w:bodyDiv w:val="1"/>
      <w:marLeft w:val="0"/>
      <w:marRight w:val="0"/>
      <w:marTop w:val="0"/>
      <w:marBottom w:val="0"/>
      <w:divBdr>
        <w:top w:val="none" w:sz="0" w:space="0" w:color="auto"/>
        <w:left w:val="none" w:sz="0" w:space="0" w:color="auto"/>
        <w:bottom w:val="none" w:sz="0" w:space="0" w:color="auto"/>
        <w:right w:val="none" w:sz="0" w:space="0" w:color="auto"/>
      </w:divBdr>
      <w:divsChild>
        <w:div w:id="41248171">
          <w:marLeft w:val="0"/>
          <w:marRight w:val="0"/>
          <w:marTop w:val="0"/>
          <w:marBottom w:val="0"/>
          <w:divBdr>
            <w:top w:val="none" w:sz="0" w:space="0" w:color="auto"/>
            <w:left w:val="none" w:sz="0" w:space="0" w:color="auto"/>
            <w:bottom w:val="none" w:sz="0" w:space="0" w:color="auto"/>
            <w:right w:val="none" w:sz="0" w:space="0" w:color="auto"/>
          </w:divBdr>
        </w:div>
        <w:div w:id="1915504203">
          <w:marLeft w:val="0"/>
          <w:marRight w:val="0"/>
          <w:marTop w:val="0"/>
          <w:marBottom w:val="0"/>
          <w:divBdr>
            <w:top w:val="none" w:sz="0" w:space="0" w:color="auto"/>
            <w:left w:val="none" w:sz="0" w:space="0" w:color="auto"/>
            <w:bottom w:val="none" w:sz="0" w:space="0" w:color="auto"/>
            <w:right w:val="none" w:sz="0" w:space="0" w:color="auto"/>
          </w:divBdr>
        </w:div>
      </w:divsChild>
    </w:div>
    <w:div w:id="1720126554">
      <w:bodyDiv w:val="1"/>
      <w:marLeft w:val="0"/>
      <w:marRight w:val="0"/>
      <w:marTop w:val="0"/>
      <w:marBottom w:val="0"/>
      <w:divBdr>
        <w:top w:val="none" w:sz="0" w:space="0" w:color="auto"/>
        <w:left w:val="none" w:sz="0" w:space="0" w:color="auto"/>
        <w:bottom w:val="none" w:sz="0" w:space="0" w:color="auto"/>
        <w:right w:val="none" w:sz="0" w:space="0" w:color="auto"/>
      </w:divBdr>
    </w:div>
    <w:div w:id="1721633031">
      <w:bodyDiv w:val="1"/>
      <w:marLeft w:val="0"/>
      <w:marRight w:val="0"/>
      <w:marTop w:val="0"/>
      <w:marBottom w:val="0"/>
      <w:divBdr>
        <w:top w:val="none" w:sz="0" w:space="0" w:color="auto"/>
        <w:left w:val="none" w:sz="0" w:space="0" w:color="auto"/>
        <w:bottom w:val="none" w:sz="0" w:space="0" w:color="auto"/>
        <w:right w:val="none" w:sz="0" w:space="0" w:color="auto"/>
      </w:divBdr>
    </w:div>
    <w:div w:id="1723824550">
      <w:bodyDiv w:val="1"/>
      <w:marLeft w:val="0"/>
      <w:marRight w:val="0"/>
      <w:marTop w:val="0"/>
      <w:marBottom w:val="0"/>
      <w:divBdr>
        <w:top w:val="none" w:sz="0" w:space="0" w:color="auto"/>
        <w:left w:val="none" w:sz="0" w:space="0" w:color="auto"/>
        <w:bottom w:val="none" w:sz="0" w:space="0" w:color="auto"/>
        <w:right w:val="none" w:sz="0" w:space="0" w:color="auto"/>
      </w:divBdr>
    </w:div>
    <w:div w:id="1759402813">
      <w:bodyDiv w:val="1"/>
      <w:marLeft w:val="0"/>
      <w:marRight w:val="0"/>
      <w:marTop w:val="0"/>
      <w:marBottom w:val="0"/>
      <w:divBdr>
        <w:top w:val="none" w:sz="0" w:space="0" w:color="auto"/>
        <w:left w:val="none" w:sz="0" w:space="0" w:color="auto"/>
        <w:bottom w:val="none" w:sz="0" w:space="0" w:color="auto"/>
        <w:right w:val="none" w:sz="0" w:space="0" w:color="auto"/>
      </w:divBdr>
    </w:div>
    <w:div w:id="1955094453">
      <w:bodyDiv w:val="1"/>
      <w:marLeft w:val="0"/>
      <w:marRight w:val="0"/>
      <w:marTop w:val="0"/>
      <w:marBottom w:val="0"/>
      <w:divBdr>
        <w:top w:val="none" w:sz="0" w:space="0" w:color="auto"/>
        <w:left w:val="none" w:sz="0" w:space="0" w:color="auto"/>
        <w:bottom w:val="none" w:sz="0" w:space="0" w:color="auto"/>
        <w:right w:val="none" w:sz="0" w:space="0" w:color="auto"/>
      </w:divBdr>
    </w:div>
    <w:div w:id="2130275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1.docx"/><Relationship Id="rId25" Type="http://schemas.openxmlformats.org/officeDocument/2006/relationships/oleObject" Target="embeddings/oleObject5.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package" Target="embeddings/Microsoft_Word_Document3.docx"/><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package" Target="embeddings/Microsoft_Word_Document2.docx"/><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4.docx"/><Relationship Id="rId30" Type="http://schemas.openxmlformats.org/officeDocument/2006/relationships/header" Target="header1.xml"/><Relationship Id="rId8"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D:\VG\FAD\FAD%2028\All%20meetings\A-2.7\Agenda%20-%202.7_FAD%202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E1723-97BD-4E05-874A-F01474559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- 2.7_FAD 28.dotx</Template>
  <TotalTime>4615</TotalTime>
  <Pages>13</Pages>
  <Words>5010</Words>
  <Characters>28558</Characters>
  <Application>Microsoft Office Word</Application>
  <DocSecurity>0</DocSecurity>
  <Lines>237</Lines>
  <Paragraphs>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VARSHA GUPTA</dc:creator>
  <cp:lastModifiedBy>Varsha Gupta</cp:lastModifiedBy>
  <cp:revision>845</cp:revision>
  <cp:lastPrinted>2023-01-18T05:56:00Z</cp:lastPrinted>
  <dcterms:created xsi:type="dcterms:W3CDTF">2021-08-19T11:49:00Z</dcterms:created>
  <dcterms:modified xsi:type="dcterms:W3CDTF">2023-09-07T12:24:00Z</dcterms:modified>
</cp:coreProperties>
</file>