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AAF3A" w14:textId="0186A4AD" w:rsidR="002D600D" w:rsidRPr="002D600D" w:rsidRDefault="002D600D" w:rsidP="002D600D">
      <w:pPr>
        <w:pStyle w:val="BodyText"/>
        <w:jc w:val="center"/>
        <w:rPr>
          <w:rFonts w:cs="Mangal"/>
          <w:b/>
          <w:bCs/>
          <w:sz w:val="40"/>
          <w:szCs w:val="40"/>
          <w:lang w:bidi="hi-IN"/>
        </w:rPr>
      </w:pPr>
    </w:p>
    <w:p w14:paraId="12FD30A3" w14:textId="0F9475D7" w:rsidR="002E5BB3" w:rsidRPr="00AC65AE" w:rsidRDefault="002E5BB3" w:rsidP="002D600D">
      <w:pPr>
        <w:pStyle w:val="BodyText"/>
        <w:jc w:val="center"/>
        <w:rPr>
          <w:b/>
          <w:bCs/>
          <w:sz w:val="40"/>
          <w:szCs w:val="40"/>
          <w:lang w:bidi="hi-IN"/>
        </w:rPr>
      </w:pPr>
      <w:r w:rsidRPr="00AC65AE">
        <w:rPr>
          <w:rFonts w:cs="Kokila" w:hint="cs"/>
          <w:b/>
          <w:bCs/>
          <w:sz w:val="40"/>
          <w:szCs w:val="40"/>
          <w:cs/>
          <w:lang w:bidi="hi-IN"/>
        </w:rPr>
        <w:t>कार्यवृत्त</w:t>
      </w:r>
    </w:p>
    <w:p w14:paraId="63E2D79B" w14:textId="300B2F16" w:rsidR="000558AB" w:rsidRPr="00AC65AE" w:rsidRDefault="0056052C" w:rsidP="000558AB">
      <w:pPr>
        <w:pStyle w:val="BodyText"/>
        <w:jc w:val="center"/>
        <w:rPr>
          <w:b/>
          <w:bCs/>
          <w:sz w:val="40"/>
          <w:szCs w:val="40"/>
        </w:rPr>
      </w:pPr>
      <w:r w:rsidRPr="00AC65AE">
        <w:rPr>
          <w:b/>
          <w:bCs/>
          <w:sz w:val="40"/>
          <w:szCs w:val="40"/>
        </w:rPr>
        <w:t>MINUTES</w:t>
      </w:r>
    </w:p>
    <w:p w14:paraId="10763585" w14:textId="16E6E5EB" w:rsidR="000558AB" w:rsidRPr="00AC65AE" w:rsidRDefault="000558AB" w:rsidP="000558AB">
      <w:pPr>
        <w:pStyle w:val="BodyText"/>
        <w:jc w:val="center"/>
        <w:rPr>
          <w:b/>
          <w:bCs/>
          <w:sz w:val="40"/>
          <w:szCs w:val="40"/>
        </w:rPr>
      </w:pPr>
    </w:p>
    <w:p w14:paraId="21EFEB7C" w14:textId="77777777" w:rsidR="000558AB" w:rsidRPr="00AC65AE" w:rsidRDefault="000558AB" w:rsidP="000558AB">
      <w:pPr>
        <w:pStyle w:val="BodyText"/>
        <w:rPr>
          <w:b/>
          <w:bCs/>
          <w:sz w:val="22"/>
          <w:szCs w:val="22"/>
        </w:rPr>
      </w:pPr>
    </w:p>
    <w:p w14:paraId="5DF09B7E" w14:textId="2409B906" w:rsidR="000558AB" w:rsidRPr="00AC65AE" w:rsidRDefault="000607FE" w:rsidP="000558AB">
      <w:pPr>
        <w:pStyle w:val="BodyText"/>
        <w:jc w:val="center"/>
        <w:rPr>
          <w:sz w:val="36"/>
          <w:szCs w:val="36"/>
        </w:rPr>
      </w:pPr>
      <w:r w:rsidRPr="00AC65AE">
        <w:rPr>
          <w:sz w:val="36"/>
          <w:szCs w:val="36"/>
        </w:rPr>
        <w:t>1</w:t>
      </w:r>
      <w:r w:rsidR="009E7A96">
        <w:rPr>
          <w:sz w:val="36"/>
          <w:szCs w:val="36"/>
        </w:rPr>
        <w:t>7</w:t>
      </w:r>
      <w:r w:rsidR="00CF6050" w:rsidRPr="00AC65AE">
        <w:rPr>
          <w:sz w:val="36"/>
          <w:szCs w:val="36"/>
          <w:vertAlign w:val="superscript"/>
        </w:rPr>
        <w:t>th</w:t>
      </w:r>
      <w:r w:rsidR="006D2DBC" w:rsidRPr="00AC65AE">
        <w:rPr>
          <w:sz w:val="36"/>
          <w:szCs w:val="36"/>
        </w:rPr>
        <w:t xml:space="preserve"> </w:t>
      </w:r>
      <w:r w:rsidR="000558AB" w:rsidRPr="00AC65AE">
        <w:rPr>
          <w:sz w:val="36"/>
          <w:szCs w:val="36"/>
        </w:rPr>
        <w:t xml:space="preserve">MEETING OF </w:t>
      </w:r>
    </w:p>
    <w:p w14:paraId="2DF146CD" w14:textId="378FC9BC" w:rsidR="000558AB" w:rsidRPr="00AC65AE" w:rsidRDefault="000558AB" w:rsidP="000558AB">
      <w:pPr>
        <w:pStyle w:val="BodyText"/>
        <w:jc w:val="center"/>
        <w:rPr>
          <w:sz w:val="36"/>
          <w:szCs w:val="36"/>
        </w:rPr>
      </w:pPr>
      <w:r w:rsidRPr="00AC65AE">
        <w:rPr>
          <w:sz w:val="36"/>
          <w:szCs w:val="36"/>
        </w:rPr>
        <w:t>INDUSTRIAL AUTOMATION SYSTEMS AND ROBOTICS SECTIONAL COMMITTEE,</w:t>
      </w:r>
    </w:p>
    <w:p w14:paraId="58F09916" w14:textId="5D525EC5" w:rsidR="000558AB" w:rsidRPr="00AC65AE" w:rsidRDefault="000558AB" w:rsidP="000558AB">
      <w:pPr>
        <w:pStyle w:val="BodyText"/>
        <w:jc w:val="center"/>
        <w:rPr>
          <w:sz w:val="48"/>
          <w:szCs w:val="48"/>
        </w:rPr>
      </w:pPr>
      <w:r w:rsidRPr="00AC65AE">
        <w:rPr>
          <w:sz w:val="36"/>
          <w:szCs w:val="36"/>
        </w:rPr>
        <w:t>PGD 18</w:t>
      </w:r>
    </w:p>
    <w:p w14:paraId="212DBA3C" w14:textId="77777777" w:rsidR="000558AB" w:rsidRPr="00AC65AE" w:rsidRDefault="000558AB" w:rsidP="000558AB">
      <w:pPr>
        <w:jc w:val="center"/>
        <w:rPr>
          <w:lang w:bidi="hi-IN"/>
        </w:rPr>
      </w:pPr>
    </w:p>
    <w:p w14:paraId="724E5015" w14:textId="77777777" w:rsidR="000558AB" w:rsidRPr="00AC65AE" w:rsidRDefault="000558AB" w:rsidP="000558AB">
      <w:pPr>
        <w:jc w:val="center"/>
        <w:rPr>
          <w:lang w:bidi="hi-IN"/>
        </w:rPr>
      </w:pPr>
    </w:p>
    <w:p w14:paraId="0FE5330B" w14:textId="77777777" w:rsidR="00263993" w:rsidRPr="00AC65AE" w:rsidRDefault="00263993" w:rsidP="00263993">
      <w:pPr>
        <w:jc w:val="center"/>
        <w:rPr>
          <w:lang w:bidi="hi-IN"/>
        </w:rPr>
      </w:pPr>
    </w:p>
    <w:p w14:paraId="77000377" w14:textId="77777777" w:rsidR="009E7A96" w:rsidRPr="009E7A96" w:rsidRDefault="009E7A96" w:rsidP="009E7A96">
      <w:pPr>
        <w:jc w:val="center"/>
        <w:rPr>
          <w:b/>
          <w:bCs/>
          <w:sz w:val="32"/>
          <w:szCs w:val="32"/>
          <w:lang w:bidi="hi-IN"/>
        </w:rPr>
      </w:pPr>
      <w:r w:rsidRPr="009E7A96">
        <w:rPr>
          <w:b/>
          <w:bCs/>
          <w:sz w:val="32"/>
          <w:szCs w:val="32"/>
          <w:lang w:bidi="hi-IN"/>
        </w:rPr>
        <w:t xml:space="preserve">14:00 </w:t>
      </w:r>
      <w:proofErr w:type="spellStart"/>
      <w:r w:rsidRPr="009E7A96">
        <w:rPr>
          <w:b/>
          <w:bCs/>
          <w:sz w:val="32"/>
          <w:szCs w:val="32"/>
          <w:lang w:bidi="hi-IN"/>
        </w:rPr>
        <w:t>Hrs</w:t>
      </w:r>
      <w:proofErr w:type="spellEnd"/>
      <w:r w:rsidRPr="009E7A96">
        <w:rPr>
          <w:b/>
          <w:bCs/>
          <w:sz w:val="32"/>
          <w:szCs w:val="32"/>
          <w:lang w:bidi="hi-IN"/>
        </w:rPr>
        <w:t xml:space="preserve"> – 17:00 </w:t>
      </w:r>
      <w:proofErr w:type="spellStart"/>
      <w:r w:rsidRPr="009E7A96">
        <w:rPr>
          <w:b/>
          <w:bCs/>
          <w:sz w:val="32"/>
          <w:szCs w:val="32"/>
          <w:lang w:bidi="hi-IN"/>
        </w:rPr>
        <w:t>Hrs</w:t>
      </w:r>
      <w:proofErr w:type="spellEnd"/>
      <w:r w:rsidRPr="009E7A96">
        <w:rPr>
          <w:b/>
          <w:bCs/>
          <w:sz w:val="32"/>
          <w:szCs w:val="32"/>
          <w:lang w:bidi="hi-IN"/>
        </w:rPr>
        <w:t xml:space="preserve"> | Friday, 22 March 2024</w:t>
      </w:r>
    </w:p>
    <w:p w14:paraId="5691F652" w14:textId="77777777" w:rsidR="009E7A96" w:rsidRPr="009E7A96" w:rsidRDefault="009E7A96" w:rsidP="009E7A96">
      <w:pPr>
        <w:jc w:val="center"/>
        <w:rPr>
          <w:b/>
          <w:bCs/>
          <w:sz w:val="32"/>
          <w:szCs w:val="32"/>
          <w:lang w:bidi="hi-IN"/>
        </w:rPr>
      </w:pPr>
    </w:p>
    <w:p w14:paraId="38A39F00" w14:textId="77777777" w:rsidR="009E7A96" w:rsidRPr="009E7A96" w:rsidRDefault="009E7A96" w:rsidP="009E7A96">
      <w:pPr>
        <w:jc w:val="center"/>
        <w:rPr>
          <w:b/>
          <w:bCs/>
          <w:sz w:val="32"/>
          <w:szCs w:val="32"/>
          <w:lang w:bidi="hi-IN"/>
        </w:rPr>
      </w:pPr>
      <w:r w:rsidRPr="009E7A96">
        <w:rPr>
          <w:b/>
          <w:bCs/>
          <w:sz w:val="32"/>
          <w:szCs w:val="32"/>
          <w:lang w:bidi="hi-IN"/>
        </w:rPr>
        <w:t>Venue: Hybrid Meeting, Manak Bhawan, New Delhi or through WebEx</w:t>
      </w:r>
    </w:p>
    <w:p w14:paraId="78179C76" w14:textId="77777777" w:rsidR="009E7A96" w:rsidRPr="009E7A96" w:rsidRDefault="009E7A96" w:rsidP="009E7A96">
      <w:pPr>
        <w:jc w:val="center"/>
        <w:rPr>
          <w:b/>
          <w:bCs/>
          <w:sz w:val="32"/>
          <w:szCs w:val="32"/>
          <w:lang w:bidi="hi-IN"/>
        </w:rPr>
      </w:pPr>
    </w:p>
    <w:p w14:paraId="3CDA566D" w14:textId="77777777" w:rsidR="009E7A96" w:rsidRPr="009E7A96" w:rsidRDefault="009E7A96" w:rsidP="009E7A96">
      <w:pPr>
        <w:jc w:val="center"/>
        <w:rPr>
          <w:b/>
          <w:bCs/>
          <w:sz w:val="32"/>
          <w:szCs w:val="32"/>
          <w:lang w:bidi="hi-IN"/>
        </w:rPr>
      </w:pPr>
    </w:p>
    <w:p w14:paraId="1F325B4E" w14:textId="0FE79033" w:rsidR="009E7A96" w:rsidRPr="009E7A96" w:rsidRDefault="009E7A96" w:rsidP="009E7A96">
      <w:pPr>
        <w:jc w:val="center"/>
        <w:rPr>
          <w:b/>
          <w:bCs/>
          <w:sz w:val="32"/>
          <w:szCs w:val="32"/>
          <w:lang w:bidi="hi-IN"/>
        </w:rPr>
      </w:pPr>
      <w:r w:rsidRPr="009E7A96">
        <w:rPr>
          <w:b/>
          <w:bCs/>
          <w:sz w:val="32"/>
          <w:szCs w:val="32"/>
          <w:lang w:bidi="hi-IN"/>
        </w:rPr>
        <w:t xml:space="preserve">Meeting link: </w:t>
      </w:r>
      <w:hyperlink r:id="rId8" w:history="1">
        <w:r w:rsidRPr="003C2C06">
          <w:rPr>
            <w:rStyle w:val="Hyperlink"/>
            <w:b/>
            <w:bCs/>
            <w:sz w:val="32"/>
            <w:szCs w:val="32"/>
            <w:lang w:bidi="hi-IN"/>
          </w:rPr>
          <w:t>https://bismanak.webex.com/bismanak/j.php?MTID=mf68530059311de3166603a4b6728871f</w:t>
        </w:r>
      </w:hyperlink>
      <w:r>
        <w:rPr>
          <w:b/>
          <w:bCs/>
          <w:sz w:val="32"/>
          <w:szCs w:val="32"/>
          <w:lang w:bidi="hi-IN"/>
        </w:rPr>
        <w:t xml:space="preserve"> </w:t>
      </w:r>
      <w:r w:rsidRPr="009E7A96">
        <w:rPr>
          <w:b/>
          <w:bCs/>
          <w:sz w:val="32"/>
          <w:szCs w:val="32"/>
          <w:lang w:bidi="hi-IN"/>
        </w:rPr>
        <w:t xml:space="preserve"> </w:t>
      </w:r>
      <w:r>
        <w:rPr>
          <w:b/>
          <w:bCs/>
          <w:sz w:val="32"/>
          <w:szCs w:val="32"/>
          <w:lang w:bidi="hi-IN"/>
        </w:rPr>
        <w:t xml:space="preserve"> </w:t>
      </w:r>
    </w:p>
    <w:p w14:paraId="69E592A7" w14:textId="77777777" w:rsidR="009E7A96" w:rsidRPr="009E7A96" w:rsidRDefault="009E7A96" w:rsidP="009E7A96">
      <w:pPr>
        <w:jc w:val="center"/>
        <w:rPr>
          <w:b/>
          <w:bCs/>
          <w:sz w:val="32"/>
          <w:szCs w:val="32"/>
          <w:lang w:bidi="hi-IN"/>
        </w:rPr>
      </w:pPr>
    </w:p>
    <w:p w14:paraId="4BE5C43B" w14:textId="77777777" w:rsidR="000558AB" w:rsidRPr="00AC65AE" w:rsidRDefault="000558AB" w:rsidP="000558AB">
      <w:pPr>
        <w:jc w:val="center"/>
        <w:rPr>
          <w:lang w:bidi="hi-IN"/>
        </w:rPr>
      </w:pPr>
    </w:p>
    <w:p w14:paraId="66C0AAD5" w14:textId="77777777" w:rsidR="000558AB" w:rsidRPr="00AC65AE" w:rsidRDefault="00CC0629" w:rsidP="000558AB">
      <w:pPr>
        <w:jc w:val="center"/>
        <w:rPr>
          <w:lang w:bidi="hi-IN"/>
        </w:rPr>
      </w:pPr>
      <w:r w:rsidRPr="00AC65AE">
        <w:rPr>
          <w:noProof/>
          <w:color w:val="0000FF"/>
        </w:rPr>
        <w:object w:dxaOrig="878" w:dyaOrig="791" w14:anchorId="22F855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7.75pt" o:ole="">
            <v:imagedata r:id="rId9" o:title=""/>
          </v:shape>
          <o:OLEObject Type="Embed" ProgID="CPaint5" ShapeID="_x0000_i1025" DrawAspect="Content" ObjectID="_1775052124" r:id="rId10"/>
        </w:object>
      </w:r>
    </w:p>
    <w:p w14:paraId="22789C27" w14:textId="2A165E12" w:rsidR="000558AB" w:rsidRPr="00AC65AE" w:rsidRDefault="000558AB" w:rsidP="006D2DBC">
      <w:pPr>
        <w:jc w:val="center"/>
        <w:rPr>
          <w:b/>
          <w:bCs/>
          <w:sz w:val="40"/>
          <w:szCs w:val="40"/>
          <w:lang w:bidi="hi-IN"/>
        </w:rPr>
      </w:pPr>
      <w:r w:rsidRPr="00AC65AE">
        <w:rPr>
          <w:rFonts w:cs="Kokila" w:hint="cs"/>
          <w:b/>
          <w:bCs/>
          <w:sz w:val="40"/>
          <w:szCs w:val="40"/>
          <w:cs/>
          <w:lang w:bidi="hi-IN"/>
        </w:rPr>
        <w:t>भारतीय</w:t>
      </w:r>
      <w:r w:rsidRPr="00AC65AE">
        <w:rPr>
          <w:b/>
          <w:bCs/>
          <w:sz w:val="40"/>
          <w:szCs w:val="40"/>
          <w:cs/>
          <w:lang w:bidi="hi-IN"/>
        </w:rPr>
        <w:t xml:space="preserve"> </w:t>
      </w:r>
      <w:r w:rsidRPr="00AC65AE">
        <w:rPr>
          <w:rFonts w:cs="Kokila" w:hint="cs"/>
          <w:b/>
          <w:bCs/>
          <w:sz w:val="40"/>
          <w:szCs w:val="40"/>
          <w:cs/>
          <w:lang w:bidi="hi-IN"/>
        </w:rPr>
        <w:t>मानक</w:t>
      </w:r>
      <w:r w:rsidRPr="00AC65AE">
        <w:rPr>
          <w:b/>
          <w:bCs/>
          <w:sz w:val="40"/>
          <w:szCs w:val="40"/>
          <w:cs/>
          <w:lang w:bidi="hi-IN"/>
        </w:rPr>
        <w:t xml:space="preserve"> </w:t>
      </w:r>
      <w:r w:rsidRPr="00AC65AE">
        <w:rPr>
          <w:rFonts w:cs="Kokila" w:hint="cs"/>
          <w:b/>
          <w:bCs/>
          <w:sz w:val="40"/>
          <w:szCs w:val="40"/>
          <w:cs/>
          <w:lang w:bidi="hi-IN"/>
        </w:rPr>
        <w:t>ब्यूरो</w:t>
      </w:r>
    </w:p>
    <w:p w14:paraId="080B3C71" w14:textId="4A15316F" w:rsidR="000558AB" w:rsidRPr="00AC65AE" w:rsidRDefault="000558AB" w:rsidP="006D2DBC">
      <w:pPr>
        <w:jc w:val="center"/>
        <w:rPr>
          <w:b/>
          <w:bCs/>
          <w:sz w:val="28"/>
          <w:szCs w:val="28"/>
          <w:cs/>
          <w:lang w:bidi="hi-IN"/>
        </w:rPr>
      </w:pPr>
      <w:r w:rsidRPr="00AC65AE">
        <w:rPr>
          <w:rFonts w:cs="Kokila" w:hint="cs"/>
          <w:b/>
          <w:bCs/>
          <w:sz w:val="28"/>
          <w:szCs w:val="28"/>
          <w:cs/>
          <w:lang w:bidi="hi-IN"/>
        </w:rPr>
        <w:t>मानक</w:t>
      </w:r>
      <w:r w:rsidRPr="00AC65AE">
        <w:rPr>
          <w:b/>
          <w:bCs/>
          <w:sz w:val="28"/>
          <w:szCs w:val="28"/>
          <w:cs/>
          <w:lang w:bidi="hi-IN"/>
        </w:rPr>
        <w:t xml:space="preserve"> </w:t>
      </w:r>
      <w:r w:rsidRPr="00AC65AE">
        <w:rPr>
          <w:rFonts w:cs="Kokila" w:hint="cs"/>
          <w:b/>
          <w:bCs/>
          <w:sz w:val="28"/>
          <w:szCs w:val="28"/>
          <w:cs/>
          <w:lang w:bidi="hi-IN"/>
        </w:rPr>
        <w:t>भवन</w:t>
      </w:r>
      <w:r w:rsidRPr="00AC65AE">
        <w:rPr>
          <w:b/>
          <w:bCs/>
          <w:sz w:val="28"/>
          <w:szCs w:val="28"/>
          <w:cs/>
          <w:lang w:bidi="hi-IN"/>
        </w:rPr>
        <w:t xml:space="preserve">, </w:t>
      </w:r>
      <w:r w:rsidRPr="00AC65AE">
        <w:rPr>
          <w:b/>
          <w:bCs/>
          <w:sz w:val="28"/>
          <w:szCs w:val="28"/>
          <w:lang w:bidi="hi-IN"/>
        </w:rPr>
        <w:t>9</w:t>
      </w:r>
      <w:r w:rsidRPr="00AC65AE">
        <w:rPr>
          <w:b/>
          <w:bCs/>
          <w:sz w:val="28"/>
          <w:szCs w:val="28"/>
          <w:cs/>
          <w:lang w:bidi="hi-IN"/>
        </w:rPr>
        <w:t xml:space="preserve"> </w:t>
      </w:r>
      <w:r w:rsidRPr="00AC65AE">
        <w:rPr>
          <w:rFonts w:cs="Kokila" w:hint="cs"/>
          <w:b/>
          <w:bCs/>
          <w:sz w:val="28"/>
          <w:szCs w:val="28"/>
          <w:cs/>
          <w:lang w:bidi="hi-IN"/>
        </w:rPr>
        <w:t>बहादुर</w:t>
      </w:r>
      <w:r w:rsidRPr="00AC65AE">
        <w:rPr>
          <w:b/>
          <w:bCs/>
          <w:sz w:val="28"/>
          <w:szCs w:val="28"/>
          <w:cs/>
          <w:lang w:bidi="hi-IN"/>
        </w:rPr>
        <w:t xml:space="preserve"> </w:t>
      </w:r>
      <w:r w:rsidRPr="00AC65AE">
        <w:rPr>
          <w:rFonts w:cs="Kokila" w:hint="cs"/>
          <w:b/>
          <w:bCs/>
          <w:sz w:val="28"/>
          <w:szCs w:val="28"/>
          <w:cs/>
          <w:lang w:bidi="hi-IN"/>
        </w:rPr>
        <w:t>शाह</w:t>
      </w:r>
      <w:r w:rsidRPr="00AC65AE">
        <w:rPr>
          <w:b/>
          <w:bCs/>
          <w:sz w:val="28"/>
          <w:szCs w:val="28"/>
          <w:cs/>
          <w:lang w:bidi="hi-IN"/>
        </w:rPr>
        <w:t xml:space="preserve"> </w:t>
      </w:r>
      <w:r w:rsidRPr="00AC65AE">
        <w:rPr>
          <w:rFonts w:cs="Kokila" w:hint="cs"/>
          <w:b/>
          <w:bCs/>
          <w:sz w:val="28"/>
          <w:szCs w:val="28"/>
          <w:cs/>
          <w:lang w:bidi="hi-IN"/>
        </w:rPr>
        <w:t>जफर</w:t>
      </w:r>
      <w:r w:rsidRPr="00AC65AE">
        <w:rPr>
          <w:b/>
          <w:bCs/>
          <w:sz w:val="28"/>
          <w:szCs w:val="28"/>
          <w:cs/>
          <w:lang w:bidi="hi-IN"/>
        </w:rPr>
        <w:t xml:space="preserve"> </w:t>
      </w:r>
      <w:r w:rsidRPr="00AC65AE">
        <w:rPr>
          <w:rFonts w:cs="Kokila" w:hint="cs"/>
          <w:b/>
          <w:bCs/>
          <w:sz w:val="28"/>
          <w:szCs w:val="28"/>
          <w:cs/>
          <w:lang w:bidi="hi-IN"/>
        </w:rPr>
        <w:t>मार्ग</w:t>
      </w:r>
    </w:p>
    <w:p w14:paraId="25FD10E8" w14:textId="77777777" w:rsidR="000558AB" w:rsidRPr="00AC65AE" w:rsidRDefault="000558AB" w:rsidP="000558AB">
      <w:pPr>
        <w:jc w:val="center"/>
        <w:rPr>
          <w:b/>
          <w:bCs/>
          <w:sz w:val="28"/>
          <w:szCs w:val="28"/>
          <w:cs/>
          <w:lang w:bidi="hi-IN"/>
        </w:rPr>
      </w:pPr>
      <w:r w:rsidRPr="00AC65AE">
        <w:rPr>
          <w:rFonts w:cs="Kokila" w:hint="cs"/>
          <w:b/>
          <w:bCs/>
          <w:sz w:val="28"/>
          <w:szCs w:val="28"/>
          <w:cs/>
          <w:lang w:bidi="hi-IN"/>
        </w:rPr>
        <w:t>नई</w:t>
      </w:r>
      <w:r w:rsidRPr="00AC65AE">
        <w:rPr>
          <w:b/>
          <w:bCs/>
          <w:sz w:val="28"/>
          <w:szCs w:val="28"/>
          <w:cs/>
          <w:lang w:bidi="hi-IN"/>
        </w:rPr>
        <w:t xml:space="preserve"> </w:t>
      </w:r>
      <w:r w:rsidRPr="00AC65AE">
        <w:rPr>
          <w:rFonts w:cs="Kokila" w:hint="cs"/>
          <w:b/>
          <w:bCs/>
          <w:sz w:val="28"/>
          <w:szCs w:val="28"/>
          <w:cs/>
          <w:lang w:bidi="hi-IN"/>
        </w:rPr>
        <w:t>दिल्ली</w:t>
      </w:r>
      <w:r w:rsidRPr="00AC65AE">
        <w:rPr>
          <w:b/>
          <w:bCs/>
          <w:sz w:val="28"/>
          <w:szCs w:val="28"/>
          <w:cs/>
          <w:lang w:bidi="hi-IN"/>
        </w:rPr>
        <w:t xml:space="preserve"> </w:t>
      </w:r>
      <w:r w:rsidRPr="00AC65AE">
        <w:rPr>
          <w:b/>
          <w:bCs/>
          <w:sz w:val="28"/>
          <w:szCs w:val="28"/>
          <w:lang w:bidi="hi-IN"/>
        </w:rPr>
        <w:t>–</w:t>
      </w:r>
      <w:r w:rsidRPr="00AC65AE">
        <w:rPr>
          <w:b/>
          <w:bCs/>
          <w:sz w:val="28"/>
          <w:szCs w:val="28"/>
          <w:cs/>
          <w:lang w:bidi="hi-IN"/>
        </w:rPr>
        <w:t xml:space="preserve"> </w:t>
      </w:r>
      <w:r w:rsidRPr="00AC65AE">
        <w:rPr>
          <w:b/>
          <w:bCs/>
          <w:sz w:val="28"/>
          <w:szCs w:val="28"/>
          <w:lang w:bidi="hi-IN"/>
        </w:rPr>
        <w:t>110002</w:t>
      </w:r>
    </w:p>
    <w:p w14:paraId="787E6307" w14:textId="77777777" w:rsidR="000558AB" w:rsidRPr="00AC65AE" w:rsidRDefault="000558AB" w:rsidP="000558AB">
      <w:pPr>
        <w:jc w:val="center"/>
        <w:rPr>
          <w:b/>
          <w:bCs/>
          <w:sz w:val="28"/>
          <w:szCs w:val="28"/>
          <w:lang w:bidi="hi-IN"/>
        </w:rPr>
      </w:pPr>
    </w:p>
    <w:p w14:paraId="321A7E56" w14:textId="37239DD9" w:rsidR="000558AB" w:rsidRPr="00AC65AE" w:rsidRDefault="000558AB" w:rsidP="006D2DBC">
      <w:pPr>
        <w:jc w:val="center"/>
        <w:rPr>
          <w:b/>
          <w:bCs/>
          <w:sz w:val="40"/>
          <w:szCs w:val="40"/>
          <w:lang w:bidi="hi-IN"/>
        </w:rPr>
      </w:pPr>
      <w:r w:rsidRPr="00AC65AE">
        <w:rPr>
          <w:b/>
          <w:bCs/>
          <w:sz w:val="40"/>
          <w:szCs w:val="40"/>
          <w:lang w:bidi="hi-IN"/>
        </w:rPr>
        <w:t>BUREAU   OF INDIAN   STANDARDS</w:t>
      </w:r>
    </w:p>
    <w:p w14:paraId="3D6D876D" w14:textId="1B774816" w:rsidR="000558AB" w:rsidRPr="00AC65AE" w:rsidRDefault="000558AB" w:rsidP="006D2DBC">
      <w:pPr>
        <w:jc w:val="center"/>
        <w:rPr>
          <w:b/>
          <w:bCs/>
          <w:sz w:val="28"/>
          <w:szCs w:val="28"/>
          <w:lang w:bidi="hi-IN"/>
        </w:rPr>
      </w:pPr>
      <w:r w:rsidRPr="00AC65AE">
        <w:rPr>
          <w:b/>
          <w:bCs/>
          <w:sz w:val="28"/>
          <w:szCs w:val="28"/>
          <w:lang w:bidi="hi-IN"/>
        </w:rPr>
        <w:t>MANAK BHAVAN, 9 BAHADUR SHAH ZAFAR MARG</w:t>
      </w:r>
    </w:p>
    <w:p w14:paraId="6A84789E" w14:textId="79148879" w:rsidR="007B621A" w:rsidRPr="007B621A" w:rsidRDefault="000558AB" w:rsidP="007B621A">
      <w:pPr>
        <w:jc w:val="center"/>
        <w:rPr>
          <w:rFonts w:cs="Mangal"/>
          <w:b/>
          <w:bCs/>
          <w:sz w:val="28"/>
          <w:szCs w:val="28"/>
          <w:lang w:bidi="hi-IN"/>
        </w:rPr>
        <w:sectPr w:rsidR="007B621A" w:rsidRPr="007B621A" w:rsidSect="00AA1C54">
          <w:footerReference w:type="even" r:id="rId11"/>
          <w:footerReference w:type="default" r:id="rId12"/>
          <w:footerReference w:type="first" r:id="rId13"/>
          <w:pgSz w:w="12240" w:h="15840"/>
          <w:pgMar w:top="1440" w:right="1440" w:bottom="1440" w:left="1440" w:header="720" w:footer="720" w:gutter="0"/>
          <w:cols w:space="720"/>
          <w:titlePg/>
          <w:docGrid w:linePitch="360"/>
        </w:sectPr>
      </w:pPr>
      <w:r w:rsidRPr="00AC65AE">
        <w:rPr>
          <w:b/>
          <w:bCs/>
          <w:sz w:val="28"/>
          <w:szCs w:val="28"/>
          <w:lang w:bidi="hi-IN"/>
        </w:rPr>
        <w:t>NEW DELHI - 110002</w:t>
      </w:r>
    </w:p>
    <w:tbl>
      <w:tblPr>
        <w:tblW w:w="10183" w:type="dxa"/>
        <w:jc w:val="center"/>
        <w:tblLayout w:type="fixed"/>
        <w:tblLook w:val="0000" w:firstRow="0" w:lastRow="0" w:firstColumn="0" w:lastColumn="0" w:noHBand="0" w:noVBand="0"/>
      </w:tblPr>
      <w:tblGrid>
        <w:gridCol w:w="3539"/>
        <w:gridCol w:w="3402"/>
        <w:gridCol w:w="3242"/>
      </w:tblGrid>
      <w:tr w:rsidR="009E7A96" w:rsidRPr="00F17AFA" w14:paraId="6F11E225" w14:textId="77777777" w:rsidTr="0088064A">
        <w:trPr>
          <w:jc w:val="center"/>
        </w:trPr>
        <w:tc>
          <w:tcPr>
            <w:tcW w:w="3539" w:type="dxa"/>
            <w:tcBorders>
              <w:top w:val="single" w:sz="4" w:space="0" w:color="000000"/>
              <w:left w:val="single" w:sz="4" w:space="0" w:color="000000"/>
              <w:bottom w:val="single" w:sz="4" w:space="0" w:color="000000"/>
            </w:tcBorders>
            <w:shd w:val="clear" w:color="auto" w:fill="auto"/>
          </w:tcPr>
          <w:p w14:paraId="2D83579B" w14:textId="77777777" w:rsidR="009E7A96" w:rsidRPr="00F17AFA" w:rsidRDefault="009E7A96" w:rsidP="0088064A">
            <w:pPr>
              <w:tabs>
                <w:tab w:val="left" w:pos="720"/>
              </w:tabs>
              <w:jc w:val="center"/>
              <w:rPr>
                <w:rFonts w:ascii="Calibri" w:hAnsi="Calibri" w:cs="Calibri"/>
                <w:b/>
                <w:bCs/>
                <w:sz w:val="22"/>
                <w:szCs w:val="22"/>
              </w:rPr>
            </w:pPr>
            <w:r w:rsidRPr="00F17AFA">
              <w:rPr>
                <w:rFonts w:ascii="Calibri" w:hAnsi="Calibri" w:cs="Calibri"/>
                <w:b/>
                <w:bCs/>
                <w:sz w:val="22"/>
                <w:szCs w:val="22"/>
              </w:rPr>
              <w:lastRenderedPageBreak/>
              <w:t>MEETING</w:t>
            </w:r>
          </w:p>
        </w:tc>
        <w:tc>
          <w:tcPr>
            <w:tcW w:w="3402" w:type="dxa"/>
            <w:tcBorders>
              <w:top w:val="single" w:sz="4" w:space="0" w:color="000000"/>
              <w:left w:val="single" w:sz="4" w:space="0" w:color="000000"/>
              <w:bottom w:val="single" w:sz="4" w:space="0" w:color="000000"/>
            </w:tcBorders>
            <w:shd w:val="clear" w:color="auto" w:fill="auto"/>
          </w:tcPr>
          <w:p w14:paraId="22C48DF5" w14:textId="77777777" w:rsidR="009E7A96" w:rsidRPr="00F17AFA" w:rsidRDefault="009E7A96" w:rsidP="0088064A">
            <w:pPr>
              <w:tabs>
                <w:tab w:val="left" w:pos="720"/>
              </w:tabs>
              <w:jc w:val="center"/>
              <w:rPr>
                <w:rFonts w:ascii="Calibri" w:hAnsi="Calibri" w:cs="Calibri"/>
                <w:b/>
                <w:bCs/>
                <w:sz w:val="22"/>
                <w:szCs w:val="22"/>
              </w:rPr>
            </w:pPr>
            <w:r w:rsidRPr="00F17AFA">
              <w:rPr>
                <w:rFonts w:ascii="Calibri" w:hAnsi="Calibri" w:cs="Calibri"/>
                <w:b/>
                <w:bCs/>
                <w:sz w:val="22"/>
                <w:szCs w:val="22"/>
              </w:rPr>
              <w:t>DATE &amp; TIME</w:t>
            </w:r>
          </w:p>
        </w:tc>
        <w:tc>
          <w:tcPr>
            <w:tcW w:w="3242" w:type="dxa"/>
            <w:tcBorders>
              <w:top w:val="single" w:sz="4" w:space="0" w:color="000000"/>
              <w:left w:val="single" w:sz="4" w:space="0" w:color="000000"/>
              <w:bottom w:val="single" w:sz="4" w:space="0" w:color="000000"/>
              <w:right w:val="single" w:sz="4" w:space="0" w:color="000000"/>
            </w:tcBorders>
            <w:shd w:val="clear" w:color="auto" w:fill="auto"/>
          </w:tcPr>
          <w:p w14:paraId="6986AFC4" w14:textId="77777777" w:rsidR="009E7A96" w:rsidRPr="00F17AFA" w:rsidRDefault="009E7A96" w:rsidP="0088064A">
            <w:pPr>
              <w:tabs>
                <w:tab w:val="left" w:pos="720"/>
              </w:tabs>
              <w:jc w:val="center"/>
              <w:rPr>
                <w:rFonts w:ascii="Calibri" w:hAnsi="Calibri" w:cs="Calibri"/>
                <w:b/>
                <w:bCs/>
                <w:sz w:val="22"/>
                <w:szCs w:val="22"/>
              </w:rPr>
            </w:pPr>
            <w:r w:rsidRPr="00F17AFA">
              <w:rPr>
                <w:rFonts w:ascii="Calibri" w:hAnsi="Calibri" w:cs="Calibri"/>
                <w:b/>
                <w:bCs/>
                <w:sz w:val="22"/>
                <w:szCs w:val="22"/>
              </w:rPr>
              <w:t>VENUE</w:t>
            </w:r>
          </w:p>
        </w:tc>
      </w:tr>
      <w:tr w:rsidR="009E7A96" w:rsidRPr="00F17AFA" w14:paraId="0453D689" w14:textId="77777777" w:rsidTr="0088064A">
        <w:trPr>
          <w:jc w:val="center"/>
        </w:trPr>
        <w:tc>
          <w:tcPr>
            <w:tcW w:w="3539" w:type="dxa"/>
            <w:tcBorders>
              <w:top w:val="single" w:sz="4" w:space="0" w:color="000000"/>
              <w:left w:val="single" w:sz="4" w:space="0" w:color="000000"/>
              <w:bottom w:val="single" w:sz="4" w:space="0" w:color="000000"/>
            </w:tcBorders>
            <w:shd w:val="clear" w:color="auto" w:fill="auto"/>
          </w:tcPr>
          <w:p w14:paraId="1C1D8D85" w14:textId="77777777" w:rsidR="009E7A96" w:rsidRPr="00F17AFA" w:rsidRDefault="009E7A96" w:rsidP="0088064A">
            <w:pPr>
              <w:spacing w:line="300" w:lineRule="atLeast"/>
              <w:rPr>
                <w:rFonts w:ascii="Calibri" w:hAnsi="Calibri" w:cs="Calibri"/>
                <w:color w:val="000000"/>
                <w:sz w:val="22"/>
                <w:szCs w:val="22"/>
              </w:rPr>
            </w:pPr>
            <w:r>
              <w:rPr>
                <w:rFonts w:ascii="Calibri" w:hAnsi="Calibri" w:cs="Calibri"/>
                <w:color w:val="000000"/>
                <w:sz w:val="22"/>
                <w:szCs w:val="22"/>
              </w:rPr>
              <w:t>17</w:t>
            </w:r>
            <w:r w:rsidRPr="00F17AFA">
              <w:rPr>
                <w:rFonts w:ascii="Calibri" w:hAnsi="Calibri" w:cs="Calibri"/>
                <w:color w:val="000000"/>
                <w:sz w:val="22"/>
                <w:szCs w:val="22"/>
              </w:rPr>
              <w:t>th meeting of Industrial Automation Systems and Robotics Sectional Committee, PGD 18</w:t>
            </w:r>
          </w:p>
        </w:tc>
        <w:tc>
          <w:tcPr>
            <w:tcW w:w="3402" w:type="dxa"/>
            <w:tcBorders>
              <w:top w:val="single" w:sz="4" w:space="0" w:color="000000"/>
              <w:left w:val="single" w:sz="4" w:space="0" w:color="000000"/>
              <w:bottom w:val="single" w:sz="4" w:space="0" w:color="000000"/>
            </w:tcBorders>
            <w:shd w:val="clear" w:color="auto" w:fill="auto"/>
          </w:tcPr>
          <w:p w14:paraId="34CAE655" w14:textId="77777777" w:rsidR="009E7A96" w:rsidRPr="00F17AFA" w:rsidRDefault="009E7A96" w:rsidP="0088064A">
            <w:pPr>
              <w:tabs>
                <w:tab w:val="left" w:pos="720"/>
              </w:tabs>
              <w:spacing w:line="300" w:lineRule="atLeast"/>
              <w:rPr>
                <w:rFonts w:ascii="Calibri" w:hAnsi="Calibri" w:cs="Calibri"/>
                <w:sz w:val="22"/>
                <w:szCs w:val="22"/>
              </w:rPr>
            </w:pPr>
            <w:r w:rsidRPr="00F63D43">
              <w:rPr>
                <w:rFonts w:ascii="Calibri" w:hAnsi="Calibri" w:cs="Calibri"/>
                <w:color w:val="000000"/>
                <w:sz w:val="22"/>
                <w:szCs w:val="22"/>
              </w:rPr>
              <w:t xml:space="preserve">14:00 </w:t>
            </w:r>
            <w:proofErr w:type="spellStart"/>
            <w:r w:rsidRPr="00F63D43">
              <w:rPr>
                <w:rFonts w:ascii="Calibri" w:hAnsi="Calibri" w:cs="Calibri"/>
                <w:color w:val="000000"/>
                <w:sz w:val="22"/>
                <w:szCs w:val="22"/>
              </w:rPr>
              <w:t>Hrs</w:t>
            </w:r>
            <w:proofErr w:type="spellEnd"/>
            <w:r w:rsidRPr="00F63D43">
              <w:rPr>
                <w:rFonts w:ascii="Calibri" w:hAnsi="Calibri" w:cs="Calibri"/>
                <w:color w:val="000000"/>
                <w:sz w:val="22"/>
                <w:szCs w:val="22"/>
              </w:rPr>
              <w:t xml:space="preserve"> – 17:00 </w:t>
            </w:r>
            <w:proofErr w:type="spellStart"/>
            <w:r w:rsidRPr="00F63D43">
              <w:rPr>
                <w:rFonts w:ascii="Calibri" w:hAnsi="Calibri" w:cs="Calibri"/>
                <w:color w:val="000000"/>
                <w:sz w:val="22"/>
                <w:szCs w:val="22"/>
              </w:rPr>
              <w:t>Hrs</w:t>
            </w:r>
            <w:proofErr w:type="spellEnd"/>
            <w:r w:rsidRPr="00F63D43">
              <w:rPr>
                <w:rFonts w:ascii="Calibri" w:hAnsi="Calibri" w:cs="Calibri"/>
                <w:color w:val="000000"/>
                <w:sz w:val="22"/>
                <w:szCs w:val="22"/>
              </w:rPr>
              <w:t xml:space="preserve"> | Friday, 22 March 2024</w:t>
            </w:r>
          </w:p>
        </w:tc>
        <w:tc>
          <w:tcPr>
            <w:tcW w:w="3242" w:type="dxa"/>
            <w:tcBorders>
              <w:top w:val="single" w:sz="4" w:space="0" w:color="000000"/>
              <w:left w:val="single" w:sz="4" w:space="0" w:color="000000"/>
              <w:bottom w:val="single" w:sz="4" w:space="0" w:color="000000"/>
              <w:right w:val="single" w:sz="4" w:space="0" w:color="000000"/>
            </w:tcBorders>
            <w:shd w:val="clear" w:color="auto" w:fill="auto"/>
          </w:tcPr>
          <w:p w14:paraId="66F31B80" w14:textId="77777777" w:rsidR="009E7A96" w:rsidRPr="00F17AFA" w:rsidRDefault="009E7A96" w:rsidP="0088064A">
            <w:pPr>
              <w:tabs>
                <w:tab w:val="left" w:pos="884"/>
              </w:tabs>
              <w:spacing w:line="300" w:lineRule="atLeast"/>
              <w:rPr>
                <w:rFonts w:ascii="Calibri" w:hAnsi="Calibri" w:cs="Calibri"/>
                <w:sz w:val="22"/>
                <w:szCs w:val="22"/>
              </w:rPr>
            </w:pPr>
            <w:r w:rsidRPr="00F17AFA">
              <w:rPr>
                <w:rFonts w:ascii="Calibri" w:hAnsi="Calibri" w:cs="Calibri"/>
                <w:sz w:val="22"/>
                <w:szCs w:val="22"/>
              </w:rPr>
              <w:t xml:space="preserve">Meeting Link: </w:t>
            </w:r>
            <w:hyperlink r:id="rId14" w:history="1">
              <w:r w:rsidRPr="008F7CAF">
                <w:rPr>
                  <w:rStyle w:val="Hyperlink"/>
                  <w:rFonts w:ascii="Calibri" w:hAnsi="Calibri" w:cs="Calibri"/>
                  <w:sz w:val="22"/>
                  <w:szCs w:val="22"/>
                </w:rPr>
                <w:t>https://bismanak.webex.com/bismanak/j.php?MTID=mf68530059311de3166603a4b6728871f</w:t>
              </w:r>
            </w:hyperlink>
            <w:r>
              <w:rPr>
                <w:rFonts w:ascii="Calibri" w:hAnsi="Calibri" w:cs="Calibri"/>
                <w:sz w:val="22"/>
                <w:szCs w:val="22"/>
              </w:rPr>
              <w:t xml:space="preserve"> </w:t>
            </w:r>
          </w:p>
          <w:p w14:paraId="1772E86D" w14:textId="77777777" w:rsidR="009E7A96" w:rsidRPr="00F17AFA" w:rsidRDefault="009E7A96" w:rsidP="0088064A">
            <w:pPr>
              <w:tabs>
                <w:tab w:val="left" w:pos="884"/>
              </w:tabs>
              <w:spacing w:line="300" w:lineRule="atLeast"/>
              <w:rPr>
                <w:rFonts w:ascii="Calibri" w:hAnsi="Calibri" w:cs="Calibri"/>
                <w:sz w:val="22"/>
                <w:szCs w:val="22"/>
              </w:rPr>
            </w:pPr>
            <w:r w:rsidRPr="00F17AFA">
              <w:rPr>
                <w:rFonts w:ascii="Calibri" w:hAnsi="Calibri" w:cs="Calibri"/>
                <w:sz w:val="22"/>
                <w:szCs w:val="22"/>
              </w:rPr>
              <w:t xml:space="preserve">Meeting No.: </w:t>
            </w:r>
            <w:r w:rsidRPr="00B627CD">
              <w:rPr>
                <w:rFonts w:ascii="Calibri" w:hAnsi="Calibri" w:cs="Calibri"/>
                <w:sz w:val="22"/>
                <w:szCs w:val="22"/>
              </w:rPr>
              <w:t>2519 622 9331</w:t>
            </w:r>
          </w:p>
          <w:p w14:paraId="2E4B58CB" w14:textId="77777777" w:rsidR="009E7A96" w:rsidRPr="00F17AFA" w:rsidRDefault="009E7A96" w:rsidP="0088064A">
            <w:pPr>
              <w:tabs>
                <w:tab w:val="left" w:pos="884"/>
              </w:tabs>
              <w:spacing w:line="300" w:lineRule="atLeast"/>
              <w:rPr>
                <w:rFonts w:ascii="Calibri" w:hAnsi="Calibri" w:cs="Calibri"/>
                <w:sz w:val="22"/>
                <w:szCs w:val="22"/>
              </w:rPr>
            </w:pPr>
            <w:r w:rsidRPr="00F17AFA">
              <w:rPr>
                <w:rFonts w:ascii="Calibri" w:hAnsi="Calibri" w:cs="Calibri"/>
                <w:sz w:val="22"/>
                <w:szCs w:val="22"/>
              </w:rPr>
              <w:t xml:space="preserve">Password : </w:t>
            </w:r>
            <w:r w:rsidRPr="00B627CD">
              <w:rPr>
                <w:rFonts w:ascii="Calibri" w:hAnsi="Calibri" w:cs="Calibri"/>
                <w:sz w:val="22"/>
                <w:szCs w:val="22"/>
              </w:rPr>
              <w:t>APt2R9peZ89 (27827973 from video systems)</w:t>
            </w:r>
          </w:p>
          <w:p w14:paraId="1B9A2A42" w14:textId="77777777" w:rsidR="009E7A96" w:rsidRPr="00F17AFA" w:rsidRDefault="009E7A96" w:rsidP="0088064A">
            <w:pPr>
              <w:tabs>
                <w:tab w:val="left" w:pos="884"/>
              </w:tabs>
              <w:spacing w:line="300" w:lineRule="atLeast"/>
              <w:rPr>
                <w:rFonts w:ascii="Calibri" w:hAnsi="Calibri" w:cs="Calibri"/>
                <w:sz w:val="22"/>
                <w:szCs w:val="22"/>
              </w:rPr>
            </w:pPr>
          </w:p>
        </w:tc>
      </w:tr>
    </w:tbl>
    <w:p w14:paraId="174A4A98" w14:textId="77777777" w:rsidR="007B621A" w:rsidRPr="0007306D" w:rsidRDefault="007B621A" w:rsidP="007B621A">
      <w:pPr>
        <w:pStyle w:val="Standard"/>
        <w:rPr>
          <w:rFonts w:ascii="Calibri Light" w:hAnsi="Calibri Light" w:cs="Calibri Light"/>
          <w:sz w:val="22"/>
          <w:szCs w:val="22"/>
        </w:rPr>
      </w:pPr>
    </w:p>
    <w:p w14:paraId="26FEA881" w14:textId="77777777" w:rsidR="00CF6050" w:rsidRPr="0007306D" w:rsidRDefault="00CF6050" w:rsidP="0006232E">
      <w:pPr>
        <w:ind w:left="-540" w:right="-630"/>
        <w:rPr>
          <w:rFonts w:ascii="Calibri Light" w:hAnsi="Calibri Light" w:cs="Calibri Light"/>
          <w:color w:val="000000"/>
          <w:sz w:val="22"/>
          <w:szCs w:val="22"/>
        </w:rPr>
      </w:pPr>
      <w:r w:rsidRPr="0007306D">
        <w:rPr>
          <w:rFonts w:ascii="Calibri Light" w:hAnsi="Calibri Light" w:cs="Calibri Light"/>
          <w:b/>
          <w:bCs/>
          <w:sz w:val="22"/>
          <w:szCs w:val="22"/>
        </w:rPr>
        <w:t xml:space="preserve">CHAIRMAN: </w:t>
      </w:r>
      <w:r w:rsidRPr="0007306D">
        <w:rPr>
          <w:rFonts w:ascii="Calibri Light" w:hAnsi="Calibri Light" w:cs="Calibri Light"/>
          <w:sz w:val="22"/>
          <w:szCs w:val="22"/>
        </w:rPr>
        <w:t>Shri Manoj Belgaonkar</w:t>
      </w:r>
      <w:r w:rsidRPr="0007306D">
        <w:rPr>
          <w:rFonts w:ascii="Calibri Light" w:hAnsi="Calibri Light" w:cs="Calibri Light"/>
          <w:color w:val="000000"/>
          <w:sz w:val="22"/>
          <w:szCs w:val="22"/>
        </w:rPr>
        <w:t>, GM (Regulations, Standards and Quality Management), Siemens India Limited, Mumbai</w:t>
      </w:r>
    </w:p>
    <w:p w14:paraId="62B9E7F2" w14:textId="780FCA46" w:rsidR="00CF6050" w:rsidRPr="0007306D" w:rsidRDefault="00CF6050" w:rsidP="00CF6050">
      <w:pPr>
        <w:ind w:left="-540" w:right="-180"/>
        <w:rPr>
          <w:rFonts w:ascii="Calibri Light" w:hAnsi="Calibri Light" w:cs="Calibri Light"/>
          <w:sz w:val="22"/>
          <w:szCs w:val="22"/>
        </w:rPr>
      </w:pPr>
      <w:r w:rsidRPr="0007306D">
        <w:rPr>
          <w:rFonts w:ascii="Calibri Light" w:hAnsi="Calibri Light" w:cs="Calibri Light"/>
          <w:noProof/>
          <w:sz w:val="22"/>
          <w:szCs w:val="22"/>
          <w:lang w:bidi="hi-IN"/>
        </w:rPr>
        <mc:AlternateContent>
          <mc:Choice Requires="wps">
            <w:drawing>
              <wp:anchor distT="4294967294" distB="4294967294" distL="114300" distR="114300" simplePos="0" relativeHeight="251659264" behindDoc="1" locked="0" layoutInCell="1" allowOverlap="1" wp14:anchorId="1C709B33" wp14:editId="38673B27">
                <wp:simplePos x="0" y="0"/>
                <wp:positionH relativeFrom="column">
                  <wp:posOffset>-351155</wp:posOffset>
                </wp:positionH>
                <wp:positionV relativeFrom="paragraph">
                  <wp:posOffset>240030</wp:posOffset>
                </wp:positionV>
                <wp:extent cx="6666230" cy="0"/>
                <wp:effectExtent l="0" t="0" r="0" b="0"/>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62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0F5106" id="Straight Connector 2"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7.65pt,18.9pt" to="497.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">
                <o:lock v:ext="edit" shapetype="f"/>
                <w10:wrap type="square"/>
              </v:line>
            </w:pict>
          </mc:Fallback>
        </mc:AlternateContent>
      </w:r>
      <w:r w:rsidRPr="0007306D">
        <w:rPr>
          <w:rFonts w:ascii="Calibri Light" w:hAnsi="Calibri Light" w:cs="Calibri Light"/>
          <w:b/>
          <w:bCs/>
          <w:sz w:val="22"/>
          <w:szCs w:val="22"/>
        </w:rPr>
        <w:t>MEMBER SECRETARY</w:t>
      </w:r>
      <w:r w:rsidRPr="0007306D">
        <w:rPr>
          <w:rFonts w:ascii="Calibri Light" w:hAnsi="Calibri Light" w:cs="Calibri Light"/>
          <w:sz w:val="22"/>
          <w:szCs w:val="22"/>
        </w:rPr>
        <w:t xml:space="preserve">: </w:t>
      </w:r>
      <w:r w:rsidR="00263993" w:rsidRPr="0007306D">
        <w:rPr>
          <w:rFonts w:ascii="Calibri Light" w:hAnsi="Calibri Light" w:cs="Calibri Light"/>
          <w:sz w:val="22"/>
          <w:szCs w:val="22"/>
        </w:rPr>
        <w:t xml:space="preserve">Shri Kundan Giri, Scientist-C/ Deputy Director, PGD, BIS, New Delhi               </w:t>
      </w:r>
      <w:r w:rsidRPr="0007306D">
        <w:rPr>
          <w:rFonts w:ascii="Calibri Light" w:hAnsi="Calibri Light" w:cs="Calibri Light"/>
          <w:sz w:val="22"/>
          <w:szCs w:val="22"/>
        </w:rPr>
        <w:t xml:space="preserve">               </w:t>
      </w:r>
    </w:p>
    <w:p w14:paraId="3150AF79" w14:textId="33BB1FB6" w:rsidR="00CF6050" w:rsidRPr="0007306D" w:rsidRDefault="00CF6050" w:rsidP="00CF6050">
      <w:pPr>
        <w:ind w:right="90"/>
        <w:rPr>
          <w:rFonts w:ascii="Calibri Light" w:hAnsi="Calibri Light" w:cs="Calibri Light"/>
          <w:sz w:val="22"/>
          <w:szCs w:val="22"/>
        </w:rPr>
      </w:pPr>
    </w:p>
    <w:p w14:paraId="43EAAB5C" w14:textId="5806CB37" w:rsidR="00613D8E" w:rsidRDefault="0056052C" w:rsidP="00613D8E">
      <w:pPr>
        <w:jc w:val="both"/>
        <w:rPr>
          <w:rFonts w:ascii="Calibri Light" w:hAnsi="Calibri Light" w:cs="Calibri Light"/>
          <w:b/>
          <w:bCs/>
          <w:color w:val="000000"/>
          <w:sz w:val="22"/>
          <w:szCs w:val="22"/>
        </w:rPr>
      </w:pPr>
      <w:r w:rsidRPr="0007306D">
        <w:rPr>
          <w:rFonts w:ascii="Calibri Light" w:hAnsi="Calibri Light" w:cs="Calibri Light"/>
          <w:b/>
          <w:bCs/>
          <w:color w:val="000000"/>
          <w:sz w:val="22"/>
          <w:szCs w:val="22"/>
        </w:rPr>
        <w:t>MEMBERS PRESEN</w:t>
      </w:r>
      <w:r w:rsidR="00AA6A57" w:rsidRPr="0007306D">
        <w:rPr>
          <w:rFonts w:ascii="Calibri Light" w:hAnsi="Calibri Light" w:cs="Calibri Light"/>
          <w:b/>
          <w:bCs/>
          <w:color w:val="000000"/>
          <w:sz w:val="22"/>
          <w:szCs w:val="22"/>
        </w:rPr>
        <w:t xml:space="preserve">T </w:t>
      </w:r>
    </w:p>
    <w:tbl>
      <w:tblPr>
        <w:tblW w:w="5624" w:type="pct"/>
        <w:jc w:val="center"/>
        <w:tblLook w:val="0400" w:firstRow="0" w:lastRow="0" w:firstColumn="0" w:lastColumn="0" w:noHBand="0" w:noVBand="1"/>
      </w:tblPr>
      <w:tblGrid>
        <w:gridCol w:w="668"/>
        <w:gridCol w:w="2210"/>
        <w:gridCol w:w="4186"/>
        <w:gridCol w:w="3453"/>
      </w:tblGrid>
      <w:tr w:rsidR="00033D40" w:rsidRPr="00020CA0" w14:paraId="5BFD60A9" w14:textId="77777777" w:rsidTr="00020CA0">
        <w:trPr>
          <w:trHeight w:val="254"/>
          <w:jc w:val="center"/>
        </w:trPr>
        <w:tc>
          <w:tcPr>
            <w:tcW w:w="318" w:type="pct"/>
            <w:tcBorders>
              <w:top w:val="single" w:sz="4" w:space="0" w:color="000000"/>
              <w:left w:val="single" w:sz="4" w:space="0" w:color="000000"/>
              <w:bottom w:val="single" w:sz="4" w:space="0" w:color="000000"/>
              <w:right w:val="single" w:sz="4" w:space="0" w:color="000000"/>
            </w:tcBorders>
            <w:vAlign w:val="center"/>
          </w:tcPr>
          <w:p w14:paraId="50383B8E" w14:textId="77777777" w:rsidR="00033D40" w:rsidRPr="00020CA0" w:rsidRDefault="00033D40" w:rsidP="00020CA0">
            <w:pPr>
              <w:widowControl w:val="0"/>
              <w:jc w:val="both"/>
              <w:rPr>
                <w:rFonts w:ascii="Calibri Light" w:eastAsia="Calibri" w:hAnsi="Calibri Light" w:cs="Calibri Light"/>
                <w:b/>
                <w:sz w:val="22"/>
                <w:szCs w:val="22"/>
              </w:rPr>
            </w:pPr>
            <w:r w:rsidRPr="00020CA0">
              <w:rPr>
                <w:rFonts w:ascii="Calibri Light" w:eastAsia="Calibri" w:hAnsi="Calibri Light" w:cs="Calibri Light"/>
                <w:b/>
                <w:sz w:val="22"/>
                <w:szCs w:val="22"/>
              </w:rPr>
              <w:t>S. No</w:t>
            </w:r>
          </w:p>
        </w:tc>
        <w:tc>
          <w:tcPr>
            <w:tcW w:w="1051" w:type="pct"/>
            <w:tcBorders>
              <w:top w:val="single" w:sz="4" w:space="0" w:color="000000"/>
              <w:left w:val="single" w:sz="4" w:space="0" w:color="000000"/>
              <w:bottom w:val="single" w:sz="4" w:space="0" w:color="000000"/>
              <w:right w:val="single" w:sz="4" w:space="0" w:color="000000"/>
            </w:tcBorders>
            <w:vAlign w:val="center"/>
          </w:tcPr>
          <w:p w14:paraId="18518E8E" w14:textId="77777777" w:rsidR="00033D40" w:rsidRPr="00020CA0" w:rsidRDefault="00033D40" w:rsidP="00020CA0">
            <w:pPr>
              <w:widowControl w:val="0"/>
              <w:jc w:val="both"/>
              <w:rPr>
                <w:rFonts w:ascii="Calibri Light" w:eastAsia="Calibri" w:hAnsi="Calibri Light" w:cs="Calibri Light"/>
                <w:b/>
                <w:sz w:val="22"/>
                <w:szCs w:val="22"/>
              </w:rPr>
            </w:pPr>
            <w:r w:rsidRPr="00020CA0">
              <w:rPr>
                <w:rFonts w:ascii="Calibri Light" w:eastAsia="Calibri" w:hAnsi="Calibri Light" w:cs="Calibri Light"/>
                <w:b/>
                <w:sz w:val="22"/>
                <w:szCs w:val="22"/>
              </w:rPr>
              <w:t>Name of representative</w:t>
            </w:r>
          </w:p>
        </w:tc>
        <w:tc>
          <w:tcPr>
            <w:tcW w:w="1990" w:type="pct"/>
            <w:tcBorders>
              <w:top w:val="single" w:sz="4" w:space="0" w:color="000000"/>
              <w:left w:val="single" w:sz="4" w:space="0" w:color="000000"/>
              <w:bottom w:val="single" w:sz="4" w:space="0" w:color="000000"/>
              <w:right w:val="single" w:sz="4" w:space="0" w:color="000000"/>
            </w:tcBorders>
            <w:vAlign w:val="center"/>
          </w:tcPr>
          <w:p w14:paraId="0BD69A82" w14:textId="77777777" w:rsidR="00033D40" w:rsidRPr="00020CA0" w:rsidRDefault="00033D40" w:rsidP="00020CA0">
            <w:pPr>
              <w:widowControl w:val="0"/>
              <w:jc w:val="both"/>
              <w:rPr>
                <w:rFonts w:ascii="Calibri Light" w:eastAsia="Calibri" w:hAnsi="Calibri Light" w:cs="Calibri Light"/>
                <w:b/>
                <w:sz w:val="22"/>
                <w:szCs w:val="22"/>
              </w:rPr>
            </w:pPr>
            <w:r w:rsidRPr="00020CA0">
              <w:rPr>
                <w:rFonts w:ascii="Calibri Light" w:eastAsia="Calibri" w:hAnsi="Calibri Light" w:cs="Calibri Light"/>
                <w:b/>
                <w:sz w:val="22"/>
                <w:szCs w:val="22"/>
              </w:rPr>
              <w:t>Name of the Organization</w:t>
            </w:r>
          </w:p>
        </w:tc>
        <w:tc>
          <w:tcPr>
            <w:tcW w:w="1642" w:type="pct"/>
            <w:tcBorders>
              <w:top w:val="single" w:sz="4" w:space="0" w:color="000000"/>
              <w:left w:val="single" w:sz="4" w:space="0" w:color="000000"/>
              <w:bottom w:val="single" w:sz="4" w:space="0" w:color="000000"/>
              <w:right w:val="single" w:sz="4" w:space="0" w:color="000000"/>
            </w:tcBorders>
            <w:vAlign w:val="center"/>
          </w:tcPr>
          <w:p w14:paraId="42F21430" w14:textId="77777777" w:rsidR="00033D40" w:rsidRPr="00020CA0" w:rsidRDefault="00033D40" w:rsidP="00020CA0">
            <w:pPr>
              <w:widowControl w:val="0"/>
              <w:jc w:val="both"/>
              <w:rPr>
                <w:rFonts w:ascii="Calibri Light" w:eastAsia="Calibri" w:hAnsi="Calibri Light" w:cs="Calibri Light"/>
                <w:b/>
                <w:sz w:val="22"/>
                <w:szCs w:val="22"/>
              </w:rPr>
            </w:pPr>
            <w:r w:rsidRPr="00020CA0">
              <w:rPr>
                <w:rFonts w:ascii="Calibri Light" w:eastAsia="Calibri" w:hAnsi="Calibri Light" w:cs="Calibri Light"/>
                <w:b/>
                <w:sz w:val="22"/>
                <w:szCs w:val="22"/>
              </w:rPr>
              <w:t>Contact details</w:t>
            </w:r>
          </w:p>
        </w:tc>
      </w:tr>
      <w:tr w:rsidR="00033D40" w:rsidRPr="00020CA0" w14:paraId="13052008" w14:textId="77777777" w:rsidTr="00020CA0">
        <w:trPr>
          <w:trHeight w:val="169"/>
          <w:jc w:val="center"/>
        </w:trPr>
        <w:tc>
          <w:tcPr>
            <w:tcW w:w="318" w:type="pct"/>
            <w:tcBorders>
              <w:top w:val="single" w:sz="4" w:space="0" w:color="000000"/>
              <w:left w:val="single" w:sz="4" w:space="0" w:color="000000"/>
              <w:bottom w:val="single" w:sz="4" w:space="0" w:color="000000"/>
              <w:right w:val="single" w:sz="4" w:space="0" w:color="000000"/>
            </w:tcBorders>
          </w:tcPr>
          <w:p w14:paraId="22720A77" w14:textId="77777777" w:rsidR="00033D40" w:rsidRPr="00020CA0" w:rsidRDefault="00033D40" w:rsidP="00020CA0">
            <w:pPr>
              <w:pStyle w:val="ListParagraph"/>
              <w:widowControl w:val="0"/>
              <w:numPr>
                <w:ilvl w:val="0"/>
                <w:numId w:val="3"/>
              </w:numPr>
              <w:suppressAutoHyphens/>
              <w:spacing w:line="256" w:lineRule="auto"/>
              <w:contextualSpacing w:val="0"/>
              <w:jc w:val="both"/>
              <w:rPr>
                <w:rFonts w:ascii="Calibri Light" w:hAnsi="Calibri Light" w:cs="Calibri Light"/>
                <w:sz w:val="22"/>
                <w:szCs w:val="22"/>
              </w:rPr>
            </w:pPr>
          </w:p>
        </w:tc>
        <w:tc>
          <w:tcPr>
            <w:tcW w:w="1051" w:type="pct"/>
            <w:tcBorders>
              <w:top w:val="single" w:sz="4" w:space="0" w:color="000000"/>
              <w:left w:val="single" w:sz="4" w:space="0" w:color="000000"/>
              <w:bottom w:val="single" w:sz="4" w:space="0" w:color="000000"/>
              <w:right w:val="single" w:sz="4" w:space="0" w:color="000000"/>
            </w:tcBorders>
          </w:tcPr>
          <w:p w14:paraId="0C082D42" w14:textId="77777777" w:rsidR="00033D40" w:rsidRPr="00020CA0" w:rsidRDefault="00033D40" w:rsidP="00020CA0">
            <w:pPr>
              <w:widowControl w:val="0"/>
              <w:rPr>
                <w:rFonts w:ascii="Calibri Light" w:eastAsia="Calibri" w:hAnsi="Calibri Light" w:cs="Calibri Light"/>
                <w:sz w:val="22"/>
                <w:szCs w:val="22"/>
              </w:rPr>
            </w:pPr>
            <w:r w:rsidRPr="00020CA0">
              <w:rPr>
                <w:rFonts w:ascii="Calibri Light" w:eastAsia="Calibri" w:hAnsi="Calibri Light" w:cs="Calibri Light"/>
                <w:sz w:val="22"/>
                <w:szCs w:val="22"/>
              </w:rPr>
              <w:t>Shri Yuva Raj Nitin</w:t>
            </w:r>
          </w:p>
        </w:tc>
        <w:tc>
          <w:tcPr>
            <w:tcW w:w="1990" w:type="pct"/>
            <w:tcBorders>
              <w:top w:val="single" w:sz="4" w:space="0" w:color="000000"/>
              <w:left w:val="single" w:sz="4" w:space="0" w:color="000000"/>
              <w:bottom w:val="single" w:sz="4" w:space="0" w:color="000000"/>
              <w:right w:val="single" w:sz="4" w:space="0" w:color="000000"/>
            </w:tcBorders>
          </w:tcPr>
          <w:p w14:paraId="30BCEF08" w14:textId="77777777" w:rsidR="00033D40" w:rsidRPr="00020CA0" w:rsidRDefault="00033D40" w:rsidP="00020CA0">
            <w:pPr>
              <w:widowControl w:val="0"/>
              <w:rPr>
                <w:rFonts w:ascii="Calibri Light" w:hAnsi="Calibri Light" w:cs="Calibri Light"/>
                <w:color w:val="000000"/>
                <w:sz w:val="22"/>
                <w:szCs w:val="22"/>
              </w:rPr>
            </w:pPr>
            <w:r w:rsidRPr="00020CA0">
              <w:rPr>
                <w:rFonts w:ascii="Calibri Light" w:hAnsi="Calibri Light" w:cs="Calibri Light"/>
                <w:sz w:val="22"/>
                <w:szCs w:val="22"/>
              </w:rPr>
              <w:t>Bhabha Atomic Research Center, Radiation Medicine Centre, Mumbai</w:t>
            </w:r>
          </w:p>
        </w:tc>
        <w:tc>
          <w:tcPr>
            <w:tcW w:w="1642" w:type="pct"/>
            <w:tcBorders>
              <w:top w:val="single" w:sz="4" w:space="0" w:color="000000"/>
              <w:left w:val="single" w:sz="4" w:space="0" w:color="000000"/>
              <w:bottom w:val="single" w:sz="4" w:space="0" w:color="000000"/>
              <w:right w:val="single" w:sz="4" w:space="0" w:color="000000"/>
            </w:tcBorders>
          </w:tcPr>
          <w:p w14:paraId="5B2AC645" w14:textId="77777777" w:rsidR="00033D40" w:rsidRPr="00020CA0" w:rsidRDefault="00000000" w:rsidP="00020CA0">
            <w:pPr>
              <w:jc w:val="both"/>
              <w:rPr>
                <w:rFonts w:ascii="Calibri Light" w:hAnsi="Calibri Light" w:cs="Calibri Light"/>
                <w:color w:val="000000"/>
                <w:sz w:val="22"/>
                <w:szCs w:val="22"/>
              </w:rPr>
            </w:pPr>
            <w:hyperlink r:id="rId15" w:history="1">
              <w:r w:rsidR="00033D40" w:rsidRPr="00020CA0">
                <w:rPr>
                  <w:rStyle w:val="Hyperlink"/>
                  <w:rFonts w:ascii="Calibri Light" w:hAnsi="Calibri Light" w:cs="Calibri Light"/>
                  <w:sz w:val="22"/>
                  <w:szCs w:val="22"/>
                </w:rPr>
                <w:t>yuvrajnitinbarc@gmail.com</w:t>
              </w:r>
            </w:hyperlink>
            <w:r w:rsidR="00033D40" w:rsidRPr="00020CA0">
              <w:rPr>
                <w:rFonts w:ascii="Calibri Light" w:hAnsi="Calibri Light" w:cs="Calibri Light"/>
                <w:color w:val="000000"/>
                <w:sz w:val="22"/>
                <w:szCs w:val="22"/>
              </w:rPr>
              <w:t xml:space="preserve"> </w:t>
            </w:r>
          </w:p>
        </w:tc>
      </w:tr>
      <w:tr w:rsidR="00033D40" w:rsidRPr="00020CA0" w14:paraId="6379DD61" w14:textId="77777777" w:rsidTr="00020CA0">
        <w:trPr>
          <w:trHeight w:val="169"/>
          <w:jc w:val="center"/>
        </w:trPr>
        <w:tc>
          <w:tcPr>
            <w:tcW w:w="318" w:type="pct"/>
            <w:tcBorders>
              <w:top w:val="single" w:sz="4" w:space="0" w:color="000000"/>
              <w:left w:val="single" w:sz="4" w:space="0" w:color="000000"/>
              <w:bottom w:val="single" w:sz="4" w:space="0" w:color="000000"/>
              <w:right w:val="single" w:sz="4" w:space="0" w:color="000000"/>
            </w:tcBorders>
          </w:tcPr>
          <w:p w14:paraId="46AA9A03" w14:textId="77777777" w:rsidR="00033D40" w:rsidRPr="00020CA0" w:rsidRDefault="00033D40" w:rsidP="00020CA0">
            <w:pPr>
              <w:pStyle w:val="ListParagraph"/>
              <w:widowControl w:val="0"/>
              <w:numPr>
                <w:ilvl w:val="0"/>
                <w:numId w:val="3"/>
              </w:numPr>
              <w:suppressAutoHyphens/>
              <w:spacing w:line="256" w:lineRule="auto"/>
              <w:contextualSpacing w:val="0"/>
              <w:jc w:val="both"/>
              <w:rPr>
                <w:rFonts w:ascii="Calibri Light" w:hAnsi="Calibri Light" w:cs="Calibri Light"/>
                <w:sz w:val="22"/>
                <w:szCs w:val="22"/>
              </w:rPr>
            </w:pPr>
          </w:p>
        </w:tc>
        <w:tc>
          <w:tcPr>
            <w:tcW w:w="1051" w:type="pct"/>
            <w:tcBorders>
              <w:top w:val="single" w:sz="4" w:space="0" w:color="000000"/>
              <w:left w:val="single" w:sz="4" w:space="0" w:color="000000"/>
              <w:bottom w:val="single" w:sz="4" w:space="0" w:color="000000"/>
              <w:right w:val="single" w:sz="4" w:space="0" w:color="000000"/>
            </w:tcBorders>
          </w:tcPr>
          <w:p w14:paraId="19E34D65" w14:textId="77777777" w:rsidR="00033D40" w:rsidRPr="00020CA0" w:rsidRDefault="00033D40" w:rsidP="00020CA0">
            <w:pPr>
              <w:widowControl w:val="0"/>
              <w:rPr>
                <w:rFonts w:ascii="Calibri Light" w:eastAsia="Calibri" w:hAnsi="Calibri Light" w:cs="Calibri Light"/>
                <w:sz w:val="22"/>
                <w:szCs w:val="22"/>
              </w:rPr>
            </w:pPr>
            <w:r w:rsidRPr="00020CA0">
              <w:rPr>
                <w:rFonts w:ascii="Calibri Light" w:eastAsia="Calibri" w:hAnsi="Calibri Light" w:cs="Calibri Light"/>
                <w:sz w:val="22"/>
                <w:szCs w:val="22"/>
              </w:rPr>
              <w:t>Dr. Amit Thakur</w:t>
            </w:r>
          </w:p>
        </w:tc>
        <w:tc>
          <w:tcPr>
            <w:tcW w:w="1990" w:type="pct"/>
            <w:tcBorders>
              <w:top w:val="single" w:sz="4" w:space="0" w:color="000000"/>
              <w:left w:val="single" w:sz="4" w:space="0" w:color="000000"/>
              <w:bottom w:val="single" w:sz="4" w:space="0" w:color="000000"/>
              <w:right w:val="single" w:sz="4" w:space="0" w:color="000000"/>
            </w:tcBorders>
          </w:tcPr>
          <w:p w14:paraId="401CC92C" w14:textId="77777777" w:rsidR="00033D40" w:rsidRPr="00020CA0" w:rsidRDefault="00033D40" w:rsidP="00020CA0">
            <w:pPr>
              <w:widowControl w:val="0"/>
              <w:rPr>
                <w:rFonts w:ascii="Calibri Light" w:hAnsi="Calibri Light" w:cs="Calibri Light"/>
                <w:sz w:val="22"/>
                <w:szCs w:val="22"/>
              </w:rPr>
            </w:pPr>
            <w:r w:rsidRPr="00020CA0">
              <w:rPr>
                <w:rFonts w:ascii="Calibri Light" w:hAnsi="Calibri Light" w:cs="Calibri Light"/>
                <w:sz w:val="22"/>
                <w:szCs w:val="22"/>
              </w:rPr>
              <w:t>Bhabha Atomic Research Centre, Mumbai</w:t>
            </w:r>
          </w:p>
        </w:tc>
        <w:tc>
          <w:tcPr>
            <w:tcW w:w="1642" w:type="pct"/>
            <w:tcBorders>
              <w:top w:val="single" w:sz="4" w:space="0" w:color="000000"/>
              <w:left w:val="single" w:sz="4" w:space="0" w:color="000000"/>
              <w:bottom w:val="single" w:sz="4" w:space="0" w:color="000000"/>
              <w:right w:val="single" w:sz="4" w:space="0" w:color="000000"/>
            </w:tcBorders>
          </w:tcPr>
          <w:p w14:paraId="2B5E80A4" w14:textId="77777777" w:rsidR="00033D40" w:rsidRPr="00020CA0" w:rsidRDefault="00000000" w:rsidP="00020CA0">
            <w:pPr>
              <w:jc w:val="both"/>
              <w:rPr>
                <w:rFonts w:ascii="Calibri Light" w:hAnsi="Calibri Light" w:cs="Calibri Light"/>
                <w:color w:val="000000"/>
                <w:sz w:val="22"/>
                <w:szCs w:val="22"/>
              </w:rPr>
            </w:pPr>
            <w:hyperlink r:id="rId16" w:history="1">
              <w:r w:rsidR="00033D40" w:rsidRPr="00020CA0">
                <w:rPr>
                  <w:rStyle w:val="Hyperlink"/>
                  <w:rFonts w:ascii="Calibri Light" w:hAnsi="Calibri Light" w:cs="Calibri Light"/>
                  <w:sz w:val="22"/>
                  <w:szCs w:val="22"/>
                </w:rPr>
                <w:t>thakur@barc.gov.in</w:t>
              </w:r>
            </w:hyperlink>
            <w:r w:rsidR="00033D40" w:rsidRPr="00020CA0">
              <w:rPr>
                <w:rFonts w:ascii="Calibri Light" w:hAnsi="Calibri Light" w:cs="Calibri Light"/>
                <w:color w:val="000000"/>
                <w:sz w:val="22"/>
                <w:szCs w:val="22"/>
              </w:rPr>
              <w:t xml:space="preserve"> </w:t>
            </w:r>
          </w:p>
        </w:tc>
      </w:tr>
      <w:tr w:rsidR="00033D40" w:rsidRPr="00020CA0" w14:paraId="03DB26E8" w14:textId="77777777" w:rsidTr="00020CA0">
        <w:trPr>
          <w:trHeight w:val="140"/>
          <w:jc w:val="center"/>
        </w:trPr>
        <w:tc>
          <w:tcPr>
            <w:tcW w:w="318" w:type="pct"/>
            <w:tcBorders>
              <w:top w:val="single" w:sz="4" w:space="0" w:color="000000"/>
              <w:left w:val="single" w:sz="4" w:space="0" w:color="000000"/>
              <w:bottom w:val="single" w:sz="4" w:space="0" w:color="000000"/>
              <w:right w:val="single" w:sz="4" w:space="0" w:color="000000"/>
            </w:tcBorders>
          </w:tcPr>
          <w:p w14:paraId="552ECF38" w14:textId="77777777" w:rsidR="00033D40" w:rsidRPr="00020CA0" w:rsidRDefault="00033D40" w:rsidP="00020CA0">
            <w:pPr>
              <w:pStyle w:val="ListParagraph"/>
              <w:widowControl w:val="0"/>
              <w:numPr>
                <w:ilvl w:val="0"/>
                <w:numId w:val="3"/>
              </w:numPr>
              <w:suppressAutoHyphens/>
              <w:spacing w:line="256" w:lineRule="auto"/>
              <w:contextualSpacing w:val="0"/>
              <w:jc w:val="both"/>
              <w:rPr>
                <w:rFonts w:ascii="Calibri Light" w:hAnsi="Calibri Light" w:cs="Calibri Light"/>
                <w:sz w:val="22"/>
                <w:szCs w:val="22"/>
              </w:rPr>
            </w:pPr>
          </w:p>
        </w:tc>
        <w:tc>
          <w:tcPr>
            <w:tcW w:w="1051" w:type="pct"/>
            <w:tcBorders>
              <w:top w:val="single" w:sz="4" w:space="0" w:color="000000"/>
              <w:left w:val="single" w:sz="4" w:space="0" w:color="000000"/>
              <w:bottom w:val="single" w:sz="4" w:space="0" w:color="000000"/>
              <w:right w:val="single" w:sz="4" w:space="0" w:color="000000"/>
            </w:tcBorders>
          </w:tcPr>
          <w:p w14:paraId="7FD07048" w14:textId="77777777" w:rsidR="00033D40" w:rsidRPr="00020CA0" w:rsidRDefault="00033D40" w:rsidP="00020CA0">
            <w:pPr>
              <w:widowControl w:val="0"/>
              <w:rPr>
                <w:rFonts w:ascii="Calibri Light" w:eastAsia="Calibri" w:hAnsi="Calibri Light" w:cs="Calibri Light"/>
                <w:sz w:val="22"/>
                <w:szCs w:val="22"/>
              </w:rPr>
            </w:pPr>
            <w:r w:rsidRPr="00020CA0">
              <w:rPr>
                <w:rFonts w:ascii="Calibri Light" w:eastAsia="Calibri" w:hAnsi="Calibri Light" w:cs="Calibri Light"/>
                <w:sz w:val="22"/>
                <w:szCs w:val="22"/>
              </w:rPr>
              <w:t xml:space="preserve">Shri </w:t>
            </w:r>
            <w:proofErr w:type="spellStart"/>
            <w:r w:rsidRPr="00020CA0">
              <w:rPr>
                <w:rFonts w:ascii="Calibri Light" w:eastAsia="Calibri" w:hAnsi="Calibri Light" w:cs="Calibri Light"/>
                <w:sz w:val="22"/>
                <w:szCs w:val="22"/>
              </w:rPr>
              <w:t>Amaren</w:t>
            </w:r>
            <w:proofErr w:type="spellEnd"/>
            <w:r w:rsidRPr="00020CA0">
              <w:rPr>
                <w:rFonts w:ascii="Calibri Light" w:eastAsia="Calibri" w:hAnsi="Calibri Light" w:cs="Calibri Light"/>
                <w:sz w:val="22"/>
                <w:szCs w:val="22"/>
              </w:rPr>
              <w:t xml:space="preserve"> P Das</w:t>
            </w:r>
          </w:p>
        </w:tc>
        <w:tc>
          <w:tcPr>
            <w:tcW w:w="1990" w:type="pct"/>
            <w:tcBorders>
              <w:top w:val="single" w:sz="4" w:space="0" w:color="000000"/>
              <w:left w:val="single" w:sz="4" w:space="0" w:color="000000"/>
              <w:bottom w:val="single" w:sz="4" w:space="0" w:color="000000"/>
              <w:right w:val="single" w:sz="4" w:space="0" w:color="000000"/>
            </w:tcBorders>
          </w:tcPr>
          <w:p w14:paraId="7A706B4B" w14:textId="77777777" w:rsidR="00033D40" w:rsidRPr="00020CA0" w:rsidRDefault="00033D40" w:rsidP="00020CA0">
            <w:pPr>
              <w:widowControl w:val="0"/>
              <w:rPr>
                <w:rFonts w:ascii="Calibri Light" w:hAnsi="Calibri Light" w:cs="Calibri Light"/>
                <w:color w:val="000000"/>
                <w:sz w:val="22"/>
                <w:szCs w:val="22"/>
              </w:rPr>
            </w:pPr>
            <w:r w:rsidRPr="00020CA0">
              <w:rPr>
                <w:rFonts w:ascii="Calibri Light" w:hAnsi="Calibri Light" w:cs="Calibri Light"/>
                <w:sz w:val="22"/>
                <w:szCs w:val="22"/>
              </w:rPr>
              <w:t>Bhabha Atomic Research Centre, Mumbai</w:t>
            </w:r>
          </w:p>
        </w:tc>
        <w:tc>
          <w:tcPr>
            <w:tcW w:w="1642" w:type="pct"/>
            <w:tcBorders>
              <w:top w:val="single" w:sz="4" w:space="0" w:color="000000"/>
              <w:left w:val="single" w:sz="4" w:space="0" w:color="000000"/>
              <w:bottom w:val="single" w:sz="4" w:space="0" w:color="000000"/>
              <w:right w:val="single" w:sz="4" w:space="0" w:color="000000"/>
            </w:tcBorders>
          </w:tcPr>
          <w:p w14:paraId="45D1273D" w14:textId="77777777" w:rsidR="00033D40" w:rsidRPr="00020CA0" w:rsidRDefault="00000000" w:rsidP="00020CA0">
            <w:pPr>
              <w:jc w:val="both"/>
              <w:rPr>
                <w:rFonts w:ascii="Calibri Light" w:hAnsi="Calibri Light" w:cs="Calibri Light"/>
                <w:color w:val="000000"/>
                <w:sz w:val="22"/>
                <w:szCs w:val="22"/>
              </w:rPr>
            </w:pPr>
            <w:hyperlink r:id="rId17" w:history="1">
              <w:r w:rsidR="00033D40" w:rsidRPr="00020CA0">
                <w:rPr>
                  <w:rStyle w:val="Hyperlink"/>
                  <w:rFonts w:ascii="Calibri Light" w:hAnsi="Calibri Light" w:cs="Calibri Light"/>
                  <w:sz w:val="22"/>
                  <w:szCs w:val="22"/>
                </w:rPr>
                <w:t>apdas.2035@britatom.gov.in</w:t>
              </w:r>
            </w:hyperlink>
            <w:r w:rsidR="00033D40" w:rsidRPr="00020CA0">
              <w:rPr>
                <w:rFonts w:ascii="Calibri Light" w:hAnsi="Calibri Light" w:cs="Calibri Light"/>
                <w:color w:val="000000"/>
                <w:sz w:val="22"/>
                <w:szCs w:val="22"/>
              </w:rPr>
              <w:t xml:space="preserve"> </w:t>
            </w:r>
          </w:p>
        </w:tc>
      </w:tr>
      <w:tr w:rsidR="00033D40" w:rsidRPr="00020CA0" w14:paraId="542D98A0" w14:textId="77777777" w:rsidTr="00020CA0">
        <w:trPr>
          <w:trHeight w:val="140"/>
          <w:jc w:val="center"/>
        </w:trPr>
        <w:tc>
          <w:tcPr>
            <w:tcW w:w="318" w:type="pct"/>
            <w:tcBorders>
              <w:top w:val="single" w:sz="4" w:space="0" w:color="000000"/>
              <w:left w:val="single" w:sz="4" w:space="0" w:color="000000"/>
              <w:bottom w:val="single" w:sz="4" w:space="0" w:color="000000"/>
              <w:right w:val="single" w:sz="4" w:space="0" w:color="000000"/>
            </w:tcBorders>
          </w:tcPr>
          <w:p w14:paraId="09703A4C" w14:textId="77777777" w:rsidR="00033D40" w:rsidRPr="00020CA0" w:rsidRDefault="00033D40" w:rsidP="00020CA0">
            <w:pPr>
              <w:pStyle w:val="ListParagraph"/>
              <w:widowControl w:val="0"/>
              <w:numPr>
                <w:ilvl w:val="0"/>
                <w:numId w:val="3"/>
              </w:numPr>
              <w:suppressAutoHyphens/>
              <w:spacing w:line="256" w:lineRule="auto"/>
              <w:contextualSpacing w:val="0"/>
              <w:jc w:val="both"/>
              <w:rPr>
                <w:rFonts w:ascii="Calibri Light" w:hAnsi="Calibri Light" w:cs="Calibri Light"/>
                <w:sz w:val="22"/>
                <w:szCs w:val="22"/>
              </w:rPr>
            </w:pPr>
          </w:p>
        </w:tc>
        <w:tc>
          <w:tcPr>
            <w:tcW w:w="1051" w:type="pct"/>
            <w:tcBorders>
              <w:top w:val="single" w:sz="4" w:space="0" w:color="000000"/>
              <w:left w:val="single" w:sz="4" w:space="0" w:color="000000"/>
              <w:bottom w:val="single" w:sz="4" w:space="0" w:color="000000"/>
              <w:right w:val="single" w:sz="4" w:space="0" w:color="000000"/>
            </w:tcBorders>
          </w:tcPr>
          <w:p w14:paraId="317928F0" w14:textId="77777777" w:rsidR="00033D40" w:rsidRPr="00020CA0" w:rsidRDefault="00033D40" w:rsidP="00020CA0">
            <w:pPr>
              <w:widowControl w:val="0"/>
              <w:rPr>
                <w:rFonts w:ascii="Calibri Light" w:eastAsia="Calibri" w:hAnsi="Calibri Light" w:cs="Calibri Light"/>
                <w:sz w:val="22"/>
                <w:szCs w:val="22"/>
              </w:rPr>
            </w:pPr>
            <w:r w:rsidRPr="00020CA0">
              <w:rPr>
                <w:rFonts w:ascii="Calibri Light" w:eastAsia="Calibri" w:hAnsi="Calibri Light" w:cs="Calibri Light"/>
                <w:sz w:val="22"/>
                <w:szCs w:val="22"/>
              </w:rPr>
              <w:t xml:space="preserve">Shri </w:t>
            </w:r>
            <w:proofErr w:type="spellStart"/>
            <w:r w:rsidRPr="00020CA0">
              <w:rPr>
                <w:rFonts w:ascii="Calibri Light" w:eastAsia="Calibri" w:hAnsi="Calibri Light" w:cs="Calibri Light"/>
                <w:sz w:val="22"/>
                <w:szCs w:val="22"/>
              </w:rPr>
              <w:t>Yellapa</w:t>
            </w:r>
            <w:proofErr w:type="spellEnd"/>
          </w:p>
        </w:tc>
        <w:tc>
          <w:tcPr>
            <w:tcW w:w="1990" w:type="pct"/>
            <w:tcBorders>
              <w:top w:val="single" w:sz="4" w:space="0" w:color="000000"/>
              <w:left w:val="single" w:sz="4" w:space="0" w:color="000000"/>
              <w:bottom w:val="single" w:sz="4" w:space="0" w:color="000000"/>
              <w:right w:val="single" w:sz="4" w:space="0" w:color="000000"/>
            </w:tcBorders>
          </w:tcPr>
          <w:p w14:paraId="102442ED" w14:textId="77777777" w:rsidR="00033D40" w:rsidRPr="00020CA0" w:rsidRDefault="00033D40" w:rsidP="00020CA0">
            <w:pPr>
              <w:widowControl w:val="0"/>
              <w:rPr>
                <w:rFonts w:ascii="Calibri Light" w:eastAsia="Calibri" w:hAnsi="Calibri Light" w:cs="Calibri Light"/>
                <w:sz w:val="22"/>
                <w:szCs w:val="22"/>
              </w:rPr>
            </w:pPr>
            <w:r w:rsidRPr="00020CA0">
              <w:rPr>
                <w:rFonts w:ascii="Calibri Light" w:hAnsi="Calibri Light" w:cs="Calibri Light"/>
                <w:sz w:val="22"/>
                <w:szCs w:val="22"/>
              </w:rPr>
              <w:t>Bharat Dynamics Limited, Hyderabad</w:t>
            </w:r>
          </w:p>
        </w:tc>
        <w:tc>
          <w:tcPr>
            <w:tcW w:w="1642" w:type="pct"/>
            <w:tcBorders>
              <w:top w:val="single" w:sz="4" w:space="0" w:color="000000"/>
              <w:left w:val="single" w:sz="4" w:space="0" w:color="000000"/>
              <w:bottom w:val="single" w:sz="4" w:space="0" w:color="000000"/>
              <w:right w:val="single" w:sz="4" w:space="0" w:color="000000"/>
            </w:tcBorders>
          </w:tcPr>
          <w:p w14:paraId="5A28395D" w14:textId="77777777" w:rsidR="00033D40" w:rsidRPr="00020CA0" w:rsidRDefault="00000000" w:rsidP="00020CA0">
            <w:pPr>
              <w:jc w:val="both"/>
              <w:rPr>
                <w:rFonts w:ascii="Calibri Light" w:hAnsi="Calibri Light" w:cs="Calibri Light"/>
                <w:color w:val="000000"/>
                <w:sz w:val="22"/>
                <w:szCs w:val="22"/>
              </w:rPr>
            </w:pPr>
            <w:hyperlink r:id="rId18" w:history="1">
              <w:r w:rsidR="00033D40" w:rsidRPr="00020CA0">
                <w:rPr>
                  <w:rStyle w:val="Hyperlink"/>
                  <w:rFonts w:ascii="Calibri Light" w:hAnsi="Calibri Light" w:cs="Calibri Light"/>
                  <w:sz w:val="22"/>
                  <w:szCs w:val="22"/>
                </w:rPr>
                <w:t>caddne.bdl@bdl-india.in</w:t>
              </w:r>
            </w:hyperlink>
            <w:r w:rsidR="00033D40" w:rsidRPr="00020CA0">
              <w:rPr>
                <w:rFonts w:ascii="Calibri Light" w:hAnsi="Calibri Light" w:cs="Calibri Light"/>
                <w:color w:val="000000"/>
                <w:sz w:val="22"/>
                <w:szCs w:val="22"/>
              </w:rPr>
              <w:t xml:space="preserve"> </w:t>
            </w:r>
          </w:p>
        </w:tc>
      </w:tr>
      <w:tr w:rsidR="00033D40" w:rsidRPr="00020CA0" w14:paraId="07D45FAB" w14:textId="77777777" w:rsidTr="00020CA0">
        <w:trPr>
          <w:trHeight w:val="140"/>
          <w:jc w:val="center"/>
        </w:trPr>
        <w:tc>
          <w:tcPr>
            <w:tcW w:w="318" w:type="pct"/>
            <w:tcBorders>
              <w:top w:val="single" w:sz="4" w:space="0" w:color="000000"/>
              <w:left w:val="single" w:sz="4" w:space="0" w:color="000000"/>
              <w:bottom w:val="single" w:sz="4" w:space="0" w:color="000000"/>
              <w:right w:val="single" w:sz="4" w:space="0" w:color="000000"/>
            </w:tcBorders>
          </w:tcPr>
          <w:p w14:paraId="744504EB" w14:textId="77777777" w:rsidR="00033D40" w:rsidRPr="00020CA0" w:rsidRDefault="00033D40" w:rsidP="00020CA0">
            <w:pPr>
              <w:pStyle w:val="ListParagraph"/>
              <w:widowControl w:val="0"/>
              <w:numPr>
                <w:ilvl w:val="0"/>
                <w:numId w:val="3"/>
              </w:numPr>
              <w:suppressAutoHyphens/>
              <w:spacing w:line="256" w:lineRule="auto"/>
              <w:contextualSpacing w:val="0"/>
              <w:jc w:val="both"/>
              <w:rPr>
                <w:rFonts w:ascii="Calibri Light" w:hAnsi="Calibri Light" w:cs="Calibri Light"/>
                <w:sz w:val="22"/>
                <w:szCs w:val="22"/>
              </w:rPr>
            </w:pPr>
          </w:p>
        </w:tc>
        <w:tc>
          <w:tcPr>
            <w:tcW w:w="1051" w:type="pct"/>
            <w:tcBorders>
              <w:top w:val="single" w:sz="4" w:space="0" w:color="000000"/>
              <w:left w:val="single" w:sz="4" w:space="0" w:color="000000"/>
              <w:bottom w:val="single" w:sz="4" w:space="0" w:color="000000"/>
              <w:right w:val="single" w:sz="4" w:space="0" w:color="000000"/>
            </w:tcBorders>
          </w:tcPr>
          <w:p w14:paraId="16DAA090" w14:textId="77777777" w:rsidR="00033D40" w:rsidRPr="00020CA0" w:rsidRDefault="00033D40" w:rsidP="00020CA0">
            <w:pPr>
              <w:widowControl w:val="0"/>
              <w:rPr>
                <w:rFonts w:ascii="Calibri Light" w:eastAsia="Calibri" w:hAnsi="Calibri Light" w:cs="Calibri Light"/>
                <w:sz w:val="22"/>
                <w:szCs w:val="22"/>
              </w:rPr>
            </w:pPr>
            <w:r w:rsidRPr="00020CA0">
              <w:rPr>
                <w:rFonts w:ascii="Calibri Light" w:eastAsia="Calibri" w:hAnsi="Calibri Light" w:cs="Calibri Light"/>
                <w:sz w:val="22"/>
                <w:szCs w:val="22"/>
              </w:rPr>
              <w:t>Shri K Ganesh Kumar</w:t>
            </w:r>
          </w:p>
        </w:tc>
        <w:tc>
          <w:tcPr>
            <w:tcW w:w="1990" w:type="pct"/>
            <w:tcBorders>
              <w:top w:val="single" w:sz="4" w:space="0" w:color="000000"/>
              <w:left w:val="single" w:sz="4" w:space="0" w:color="000000"/>
              <w:bottom w:val="single" w:sz="4" w:space="0" w:color="000000"/>
              <w:right w:val="single" w:sz="4" w:space="0" w:color="000000"/>
            </w:tcBorders>
          </w:tcPr>
          <w:p w14:paraId="5C4E6B15" w14:textId="77777777" w:rsidR="00033D40" w:rsidRPr="00020CA0" w:rsidRDefault="00033D40" w:rsidP="00020CA0">
            <w:pPr>
              <w:widowControl w:val="0"/>
              <w:rPr>
                <w:rFonts w:ascii="Calibri Light" w:eastAsia="Calibri" w:hAnsi="Calibri Light" w:cs="Calibri Light"/>
                <w:sz w:val="22"/>
                <w:szCs w:val="22"/>
              </w:rPr>
            </w:pPr>
            <w:r w:rsidRPr="00020CA0">
              <w:rPr>
                <w:rFonts w:ascii="Calibri Light" w:hAnsi="Calibri Light" w:cs="Calibri Light"/>
                <w:sz w:val="22"/>
                <w:szCs w:val="22"/>
              </w:rPr>
              <w:t>Bharat Heavy Electrical Limited, New Delhi</w:t>
            </w:r>
          </w:p>
        </w:tc>
        <w:tc>
          <w:tcPr>
            <w:tcW w:w="1642" w:type="pct"/>
            <w:tcBorders>
              <w:top w:val="single" w:sz="4" w:space="0" w:color="000000"/>
              <w:left w:val="single" w:sz="4" w:space="0" w:color="000000"/>
              <w:bottom w:val="single" w:sz="4" w:space="0" w:color="000000"/>
              <w:right w:val="single" w:sz="4" w:space="0" w:color="000000"/>
            </w:tcBorders>
          </w:tcPr>
          <w:p w14:paraId="476EFC5D" w14:textId="77777777" w:rsidR="00033D40" w:rsidRPr="00020CA0" w:rsidRDefault="00000000" w:rsidP="00020CA0">
            <w:pPr>
              <w:jc w:val="both"/>
              <w:rPr>
                <w:rFonts w:ascii="Calibri Light" w:hAnsi="Calibri Light" w:cs="Calibri Light"/>
                <w:color w:val="000000"/>
                <w:sz w:val="22"/>
                <w:szCs w:val="22"/>
              </w:rPr>
            </w:pPr>
            <w:hyperlink r:id="rId19" w:history="1">
              <w:r w:rsidR="00033D40" w:rsidRPr="00020CA0">
                <w:rPr>
                  <w:rStyle w:val="Hyperlink"/>
                  <w:rFonts w:ascii="Calibri Light" w:hAnsi="Calibri Light" w:cs="Calibri Light"/>
                  <w:sz w:val="22"/>
                  <w:szCs w:val="22"/>
                </w:rPr>
                <w:t>kkganesh@bhel.in</w:t>
              </w:r>
            </w:hyperlink>
            <w:r w:rsidR="00033D40" w:rsidRPr="00020CA0">
              <w:rPr>
                <w:rFonts w:ascii="Calibri Light" w:hAnsi="Calibri Light" w:cs="Calibri Light"/>
                <w:color w:val="000000"/>
                <w:sz w:val="22"/>
                <w:szCs w:val="22"/>
              </w:rPr>
              <w:t xml:space="preserve"> </w:t>
            </w:r>
          </w:p>
        </w:tc>
      </w:tr>
      <w:tr w:rsidR="00033D40" w:rsidRPr="00020CA0" w14:paraId="3261095B" w14:textId="77777777" w:rsidTr="00020CA0">
        <w:trPr>
          <w:trHeight w:val="140"/>
          <w:jc w:val="center"/>
        </w:trPr>
        <w:tc>
          <w:tcPr>
            <w:tcW w:w="318" w:type="pct"/>
            <w:tcBorders>
              <w:top w:val="single" w:sz="4" w:space="0" w:color="000000"/>
              <w:left w:val="single" w:sz="4" w:space="0" w:color="000000"/>
              <w:bottom w:val="single" w:sz="4" w:space="0" w:color="000000"/>
              <w:right w:val="single" w:sz="4" w:space="0" w:color="000000"/>
            </w:tcBorders>
          </w:tcPr>
          <w:p w14:paraId="7966DB77" w14:textId="77777777" w:rsidR="00033D40" w:rsidRPr="00020CA0" w:rsidRDefault="00033D40" w:rsidP="00020CA0">
            <w:pPr>
              <w:pStyle w:val="ListParagraph"/>
              <w:widowControl w:val="0"/>
              <w:numPr>
                <w:ilvl w:val="0"/>
                <w:numId w:val="3"/>
              </w:numPr>
              <w:suppressAutoHyphens/>
              <w:spacing w:line="256" w:lineRule="auto"/>
              <w:contextualSpacing w:val="0"/>
              <w:jc w:val="both"/>
              <w:rPr>
                <w:rFonts w:ascii="Calibri Light" w:hAnsi="Calibri Light" w:cs="Calibri Light"/>
                <w:sz w:val="22"/>
                <w:szCs w:val="22"/>
              </w:rPr>
            </w:pPr>
          </w:p>
        </w:tc>
        <w:tc>
          <w:tcPr>
            <w:tcW w:w="1051" w:type="pct"/>
            <w:tcBorders>
              <w:top w:val="single" w:sz="4" w:space="0" w:color="000000"/>
              <w:left w:val="single" w:sz="4" w:space="0" w:color="000000"/>
              <w:bottom w:val="single" w:sz="4" w:space="0" w:color="000000"/>
              <w:right w:val="single" w:sz="4" w:space="0" w:color="000000"/>
            </w:tcBorders>
          </w:tcPr>
          <w:p w14:paraId="79FE54D8" w14:textId="77777777" w:rsidR="00033D40" w:rsidRPr="00020CA0" w:rsidRDefault="00033D40" w:rsidP="00020CA0">
            <w:pPr>
              <w:widowControl w:val="0"/>
              <w:rPr>
                <w:rFonts w:ascii="Calibri Light" w:eastAsia="Calibri" w:hAnsi="Calibri Light" w:cs="Calibri Light"/>
                <w:sz w:val="22"/>
                <w:szCs w:val="22"/>
              </w:rPr>
            </w:pPr>
            <w:r w:rsidRPr="00020CA0">
              <w:rPr>
                <w:rFonts w:ascii="Calibri Light" w:eastAsia="Calibri" w:hAnsi="Calibri Light" w:cs="Calibri Light"/>
                <w:sz w:val="22"/>
                <w:szCs w:val="22"/>
              </w:rPr>
              <w:t>Shri Prashant Katkar</w:t>
            </w:r>
          </w:p>
        </w:tc>
        <w:tc>
          <w:tcPr>
            <w:tcW w:w="1990" w:type="pct"/>
            <w:tcBorders>
              <w:top w:val="single" w:sz="4" w:space="0" w:color="000000"/>
              <w:left w:val="single" w:sz="4" w:space="0" w:color="000000"/>
              <w:bottom w:val="single" w:sz="4" w:space="0" w:color="000000"/>
              <w:right w:val="single" w:sz="4" w:space="0" w:color="000000"/>
            </w:tcBorders>
          </w:tcPr>
          <w:p w14:paraId="2D09E2F9" w14:textId="77777777" w:rsidR="00033D40" w:rsidRPr="00020CA0" w:rsidRDefault="00033D40" w:rsidP="00020CA0">
            <w:pPr>
              <w:widowControl w:val="0"/>
              <w:rPr>
                <w:rFonts w:ascii="Calibri Light" w:hAnsi="Calibri Light" w:cs="Calibri Light"/>
                <w:color w:val="000000"/>
                <w:sz w:val="22"/>
                <w:szCs w:val="22"/>
              </w:rPr>
            </w:pPr>
            <w:r w:rsidRPr="00020CA0">
              <w:rPr>
                <w:rFonts w:ascii="Calibri Light" w:hAnsi="Calibri Light" w:cs="Calibri Light"/>
                <w:color w:val="000000"/>
                <w:sz w:val="22"/>
                <w:szCs w:val="22"/>
              </w:rPr>
              <w:t>Bosch Rexroth India Limited, Ahmedabad</w:t>
            </w:r>
          </w:p>
        </w:tc>
        <w:tc>
          <w:tcPr>
            <w:tcW w:w="1642" w:type="pct"/>
            <w:tcBorders>
              <w:top w:val="single" w:sz="4" w:space="0" w:color="000000"/>
              <w:left w:val="single" w:sz="4" w:space="0" w:color="000000"/>
              <w:bottom w:val="single" w:sz="4" w:space="0" w:color="000000"/>
              <w:right w:val="single" w:sz="4" w:space="0" w:color="000000"/>
            </w:tcBorders>
          </w:tcPr>
          <w:p w14:paraId="6F5531B6" w14:textId="77777777" w:rsidR="00033D40" w:rsidRPr="00020CA0" w:rsidRDefault="00000000" w:rsidP="00020CA0">
            <w:pPr>
              <w:jc w:val="both"/>
              <w:rPr>
                <w:rFonts w:ascii="Calibri Light" w:hAnsi="Calibri Light" w:cs="Calibri Light"/>
                <w:color w:val="000000"/>
                <w:sz w:val="22"/>
                <w:szCs w:val="22"/>
              </w:rPr>
            </w:pPr>
            <w:hyperlink r:id="rId20" w:history="1">
              <w:r w:rsidR="00033D40" w:rsidRPr="00020CA0">
                <w:rPr>
                  <w:rStyle w:val="Hyperlink"/>
                  <w:rFonts w:ascii="Calibri Light" w:hAnsi="Calibri Light" w:cs="Calibri Light"/>
                  <w:sz w:val="22"/>
                  <w:szCs w:val="22"/>
                </w:rPr>
                <w:t>prashant.katkar@boschrexroth.co.in</w:t>
              </w:r>
            </w:hyperlink>
            <w:r w:rsidR="00033D40" w:rsidRPr="00020CA0">
              <w:rPr>
                <w:rFonts w:ascii="Calibri Light" w:hAnsi="Calibri Light" w:cs="Calibri Light"/>
                <w:color w:val="000000"/>
                <w:sz w:val="22"/>
                <w:szCs w:val="22"/>
              </w:rPr>
              <w:t xml:space="preserve"> </w:t>
            </w:r>
          </w:p>
        </w:tc>
      </w:tr>
      <w:tr w:rsidR="00033D40" w:rsidRPr="00020CA0" w14:paraId="2F47FC1A" w14:textId="77777777" w:rsidTr="00020CA0">
        <w:trPr>
          <w:trHeight w:val="140"/>
          <w:jc w:val="center"/>
        </w:trPr>
        <w:tc>
          <w:tcPr>
            <w:tcW w:w="318" w:type="pct"/>
            <w:tcBorders>
              <w:top w:val="single" w:sz="4" w:space="0" w:color="000000"/>
              <w:left w:val="single" w:sz="4" w:space="0" w:color="000000"/>
              <w:bottom w:val="single" w:sz="4" w:space="0" w:color="000000"/>
              <w:right w:val="single" w:sz="4" w:space="0" w:color="000000"/>
            </w:tcBorders>
          </w:tcPr>
          <w:p w14:paraId="4FB0B3CF" w14:textId="77777777" w:rsidR="00033D40" w:rsidRPr="00020CA0" w:rsidRDefault="00033D40" w:rsidP="00020CA0">
            <w:pPr>
              <w:pStyle w:val="ListParagraph"/>
              <w:widowControl w:val="0"/>
              <w:numPr>
                <w:ilvl w:val="0"/>
                <w:numId w:val="3"/>
              </w:numPr>
              <w:suppressAutoHyphens/>
              <w:spacing w:line="256" w:lineRule="auto"/>
              <w:contextualSpacing w:val="0"/>
              <w:jc w:val="both"/>
              <w:rPr>
                <w:rFonts w:ascii="Calibri Light" w:hAnsi="Calibri Light" w:cs="Calibri Light"/>
                <w:sz w:val="22"/>
                <w:szCs w:val="22"/>
              </w:rPr>
            </w:pPr>
          </w:p>
        </w:tc>
        <w:tc>
          <w:tcPr>
            <w:tcW w:w="1051" w:type="pct"/>
            <w:tcBorders>
              <w:top w:val="single" w:sz="4" w:space="0" w:color="000000"/>
              <w:left w:val="single" w:sz="4" w:space="0" w:color="000000"/>
              <w:bottom w:val="single" w:sz="4" w:space="0" w:color="000000"/>
              <w:right w:val="single" w:sz="4" w:space="0" w:color="000000"/>
            </w:tcBorders>
          </w:tcPr>
          <w:p w14:paraId="48EEFE8A" w14:textId="77777777" w:rsidR="00033D40" w:rsidRPr="00020CA0" w:rsidRDefault="00033D40" w:rsidP="00020CA0">
            <w:pPr>
              <w:widowControl w:val="0"/>
              <w:rPr>
                <w:rFonts w:ascii="Calibri Light" w:eastAsia="Calibri" w:hAnsi="Calibri Light" w:cs="Calibri Light"/>
                <w:sz w:val="22"/>
                <w:szCs w:val="22"/>
              </w:rPr>
            </w:pPr>
            <w:r w:rsidRPr="00020CA0">
              <w:rPr>
                <w:rFonts w:ascii="Calibri Light" w:eastAsia="Calibri" w:hAnsi="Calibri Light" w:cs="Calibri Light"/>
                <w:sz w:val="22"/>
                <w:szCs w:val="22"/>
              </w:rPr>
              <w:t>Shri Varad N Acharya</w:t>
            </w:r>
          </w:p>
        </w:tc>
        <w:tc>
          <w:tcPr>
            <w:tcW w:w="1990" w:type="pct"/>
            <w:tcBorders>
              <w:top w:val="single" w:sz="4" w:space="0" w:color="000000"/>
              <w:left w:val="single" w:sz="4" w:space="0" w:color="000000"/>
              <w:bottom w:val="single" w:sz="4" w:space="0" w:color="000000"/>
              <w:right w:val="single" w:sz="4" w:space="0" w:color="000000"/>
            </w:tcBorders>
          </w:tcPr>
          <w:p w14:paraId="13A7D505" w14:textId="77777777" w:rsidR="00033D40" w:rsidRPr="00020CA0" w:rsidRDefault="00033D40" w:rsidP="00020CA0">
            <w:pPr>
              <w:widowControl w:val="0"/>
              <w:rPr>
                <w:rFonts w:ascii="Calibri Light" w:hAnsi="Calibri Light" w:cs="Calibri Light"/>
                <w:color w:val="000000"/>
                <w:sz w:val="22"/>
                <w:szCs w:val="22"/>
              </w:rPr>
            </w:pPr>
            <w:r w:rsidRPr="00020CA0">
              <w:rPr>
                <w:rFonts w:ascii="Calibri Light" w:hAnsi="Calibri Light" w:cs="Calibri Light"/>
                <w:color w:val="000000"/>
                <w:sz w:val="22"/>
                <w:szCs w:val="22"/>
              </w:rPr>
              <w:t>Bosch Rexroth India Limited, Ahmedabad</w:t>
            </w:r>
          </w:p>
        </w:tc>
        <w:tc>
          <w:tcPr>
            <w:tcW w:w="1642" w:type="pct"/>
            <w:tcBorders>
              <w:top w:val="single" w:sz="4" w:space="0" w:color="000000"/>
              <w:left w:val="single" w:sz="4" w:space="0" w:color="000000"/>
              <w:bottom w:val="single" w:sz="4" w:space="0" w:color="000000"/>
              <w:right w:val="single" w:sz="4" w:space="0" w:color="000000"/>
            </w:tcBorders>
          </w:tcPr>
          <w:p w14:paraId="28A3CEF9" w14:textId="77777777" w:rsidR="00033D40" w:rsidRPr="00020CA0" w:rsidRDefault="00000000" w:rsidP="00020CA0">
            <w:pPr>
              <w:jc w:val="both"/>
              <w:rPr>
                <w:rFonts w:ascii="Calibri Light" w:hAnsi="Calibri Light" w:cs="Calibri Light"/>
                <w:color w:val="000000"/>
                <w:sz w:val="22"/>
                <w:szCs w:val="22"/>
              </w:rPr>
            </w:pPr>
            <w:hyperlink r:id="rId21" w:history="1">
              <w:r w:rsidR="00033D40" w:rsidRPr="00020CA0">
                <w:rPr>
                  <w:rStyle w:val="Hyperlink"/>
                  <w:rFonts w:ascii="Calibri Light" w:hAnsi="Calibri Light" w:cs="Calibri Light"/>
                  <w:sz w:val="22"/>
                  <w:szCs w:val="22"/>
                </w:rPr>
                <w:t>varad.acharya@boschrexroth.co.in</w:t>
              </w:r>
            </w:hyperlink>
            <w:r w:rsidR="00033D40" w:rsidRPr="00020CA0">
              <w:rPr>
                <w:rFonts w:ascii="Calibri Light" w:hAnsi="Calibri Light" w:cs="Calibri Light"/>
                <w:color w:val="000000"/>
                <w:sz w:val="22"/>
                <w:szCs w:val="22"/>
              </w:rPr>
              <w:t xml:space="preserve"> </w:t>
            </w:r>
          </w:p>
        </w:tc>
      </w:tr>
      <w:tr w:rsidR="00033D40" w:rsidRPr="00020CA0" w14:paraId="1ACBD27F" w14:textId="77777777" w:rsidTr="00020CA0">
        <w:trPr>
          <w:trHeight w:val="140"/>
          <w:jc w:val="center"/>
        </w:trPr>
        <w:tc>
          <w:tcPr>
            <w:tcW w:w="318" w:type="pct"/>
            <w:tcBorders>
              <w:top w:val="single" w:sz="4" w:space="0" w:color="000000"/>
              <w:left w:val="single" w:sz="4" w:space="0" w:color="000000"/>
              <w:bottom w:val="single" w:sz="4" w:space="0" w:color="000000"/>
              <w:right w:val="single" w:sz="4" w:space="0" w:color="000000"/>
            </w:tcBorders>
          </w:tcPr>
          <w:p w14:paraId="779F3C85" w14:textId="77777777" w:rsidR="00033D40" w:rsidRPr="00020CA0" w:rsidRDefault="00033D40" w:rsidP="00020CA0">
            <w:pPr>
              <w:pStyle w:val="ListParagraph"/>
              <w:widowControl w:val="0"/>
              <w:numPr>
                <w:ilvl w:val="0"/>
                <w:numId w:val="3"/>
              </w:numPr>
              <w:suppressAutoHyphens/>
              <w:spacing w:line="256" w:lineRule="auto"/>
              <w:contextualSpacing w:val="0"/>
              <w:jc w:val="both"/>
              <w:rPr>
                <w:rFonts w:ascii="Calibri Light" w:hAnsi="Calibri Light" w:cs="Calibri Light"/>
                <w:sz w:val="22"/>
                <w:szCs w:val="22"/>
              </w:rPr>
            </w:pPr>
          </w:p>
        </w:tc>
        <w:tc>
          <w:tcPr>
            <w:tcW w:w="1051" w:type="pct"/>
            <w:tcBorders>
              <w:top w:val="single" w:sz="4" w:space="0" w:color="000000"/>
              <w:left w:val="single" w:sz="4" w:space="0" w:color="000000"/>
              <w:bottom w:val="single" w:sz="4" w:space="0" w:color="000000"/>
              <w:right w:val="single" w:sz="4" w:space="0" w:color="000000"/>
            </w:tcBorders>
          </w:tcPr>
          <w:p w14:paraId="32E1BAAB" w14:textId="77777777" w:rsidR="00033D40" w:rsidRPr="00020CA0" w:rsidRDefault="00033D40" w:rsidP="00020CA0">
            <w:pPr>
              <w:widowControl w:val="0"/>
              <w:rPr>
                <w:rFonts w:ascii="Calibri Light" w:eastAsia="Calibri" w:hAnsi="Calibri Light" w:cs="Calibri Light"/>
                <w:sz w:val="22"/>
                <w:szCs w:val="22"/>
              </w:rPr>
            </w:pPr>
            <w:r w:rsidRPr="00020CA0">
              <w:rPr>
                <w:rFonts w:ascii="Calibri Light" w:eastAsia="Calibri" w:hAnsi="Calibri Light" w:cs="Calibri Light"/>
                <w:sz w:val="22"/>
                <w:szCs w:val="22"/>
              </w:rPr>
              <w:t>Shri Dip Narayan Ray</w:t>
            </w:r>
          </w:p>
        </w:tc>
        <w:tc>
          <w:tcPr>
            <w:tcW w:w="1990" w:type="pct"/>
            <w:tcBorders>
              <w:top w:val="single" w:sz="4" w:space="0" w:color="000000"/>
              <w:left w:val="single" w:sz="4" w:space="0" w:color="000000"/>
              <w:bottom w:val="single" w:sz="4" w:space="0" w:color="000000"/>
              <w:right w:val="single" w:sz="4" w:space="0" w:color="000000"/>
            </w:tcBorders>
          </w:tcPr>
          <w:p w14:paraId="18C311CF" w14:textId="77777777" w:rsidR="00033D40" w:rsidRPr="00020CA0" w:rsidRDefault="00033D40" w:rsidP="00020CA0">
            <w:pPr>
              <w:widowControl w:val="0"/>
              <w:rPr>
                <w:rFonts w:ascii="Calibri Light" w:hAnsi="Calibri Light" w:cs="Calibri Light"/>
                <w:color w:val="000000"/>
                <w:sz w:val="22"/>
                <w:szCs w:val="22"/>
              </w:rPr>
            </w:pPr>
            <w:r w:rsidRPr="00020CA0">
              <w:rPr>
                <w:rFonts w:ascii="Calibri Light" w:hAnsi="Calibri Light" w:cs="Calibri Light"/>
                <w:color w:val="000000"/>
                <w:sz w:val="22"/>
                <w:szCs w:val="22"/>
              </w:rPr>
              <w:t>CSIR - Central Mechanical Engineering Research Institute, Durgapur</w:t>
            </w:r>
          </w:p>
        </w:tc>
        <w:tc>
          <w:tcPr>
            <w:tcW w:w="1642" w:type="pct"/>
            <w:tcBorders>
              <w:top w:val="single" w:sz="4" w:space="0" w:color="000000"/>
              <w:left w:val="single" w:sz="4" w:space="0" w:color="000000"/>
              <w:bottom w:val="single" w:sz="4" w:space="0" w:color="000000"/>
              <w:right w:val="single" w:sz="4" w:space="0" w:color="000000"/>
            </w:tcBorders>
          </w:tcPr>
          <w:p w14:paraId="0E8EE3F4" w14:textId="77777777" w:rsidR="00033D40" w:rsidRPr="00020CA0" w:rsidRDefault="00000000" w:rsidP="00020CA0">
            <w:pPr>
              <w:jc w:val="both"/>
              <w:rPr>
                <w:rFonts w:ascii="Calibri Light" w:hAnsi="Calibri Light" w:cs="Calibri Light"/>
                <w:color w:val="000000"/>
                <w:sz w:val="22"/>
                <w:szCs w:val="22"/>
              </w:rPr>
            </w:pPr>
            <w:hyperlink r:id="rId22" w:history="1">
              <w:r w:rsidR="00033D40" w:rsidRPr="00020CA0">
                <w:rPr>
                  <w:rStyle w:val="Hyperlink"/>
                  <w:rFonts w:ascii="Calibri Light" w:hAnsi="Calibri Light" w:cs="Calibri Light"/>
                  <w:sz w:val="22"/>
                  <w:szCs w:val="22"/>
                </w:rPr>
                <w:t>dnray@cmeri.res.in</w:t>
              </w:r>
            </w:hyperlink>
            <w:r w:rsidR="00033D40" w:rsidRPr="00020CA0">
              <w:rPr>
                <w:rFonts w:ascii="Calibri Light" w:hAnsi="Calibri Light" w:cs="Calibri Light"/>
                <w:color w:val="000000"/>
                <w:sz w:val="22"/>
                <w:szCs w:val="22"/>
              </w:rPr>
              <w:t xml:space="preserve"> </w:t>
            </w:r>
          </w:p>
        </w:tc>
      </w:tr>
      <w:tr w:rsidR="00033D40" w:rsidRPr="00020CA0" w14:paraId="5267C296" w14:textId="77777777" w:rsidTr="00020CA0">
        <w:trPr>
          <w:trHeight w:val="140"/>
          <w:jc w:val="center"/>
        </w:trPr>
        <w:tc>
          <w:tcPr>
            <w:tcW w:w="318" w:type="pct"/>
            <w:tcBorders>
              <w:top w:val="single" w:sz="4" w:space="0" w:color="000000"/>
              <w:left w:val="single" w:sz="4" w:space="0" w:color="000000"/>
              <w:bottom w:val="single" w:sz="4" w:space="0" w:color="000000"/>
              <w:right w:val="single" w:sz="4" w:space="0" w:color="000000"/>
            </w:tcBorders>
          </w:tcPr>
          <w:p w14:paraId="18571739" w14:textId="77777777" w:rsidR="00033D40" w:rsidRPr="00020CA0" w:rsidRDefault="00033D40" w:rsidP="00020CA0">
            <w:pPr>
              <w:pStyle w:val="ListParagraph"/>
              <w:widowControl w:val="0"/>
              <w:numPr>
                <w:ilvl w:val="0"/>
                <w:numId w:val="3"/>
              </w:numPr>
              <w:suppressAutoHyphens/>
              <w:spacing w:line="256" w:lineRule="auto"/>
              <w:contextualSpacing w:val="0"/>
              <w:jc w:val="both"/>
              <w:rPr>
                <w:rFonts w:ascii="Calibri Light" w:hAnsi="Calibri Light" w:cs="Calibri Light"/>
                <w:sz w:val="22"/>
                <w:szCs w:val="22"/>
              </w:rPr>
            </w:pPr>
          </w:p>
        </w:tc>
        <w:tc>
          <w:tcPr>
            <w:tcW w:w="1051" w:type="pct"/>
            <w:tcBorders>
              <w:top w:val="single" w:sz="4" w:space="0" w:color="000000"/>
              <w:left w:val="single" w:sz="4" w:space="0" w:color="000000"/>
              <w:bottom w:val="single" w:sz="4" w:space="0" w:color="000000"/>
              <w:right w:val="single" w:sz="4" w:space="0" w:color="000000"/>
            </w:tcBorders>
          </w:tcPr>
          <w:p w14:paraId="6022AB50" w14:textId="77777777" w:rsidR="00033D40" w:rsidRPr="00020CA0" w:rsidRDefault="00033D40" w:rsidP="00020CA0">
            <w:pPr>
              <w:widowControl w:val="0"/>
              <w:rPr>
                <w:rFonts w:ascii="Calibri Light" w:eastAsia="Calibri" w:hAnsi="Calibri Light" w:cs="Calibri Light"/>
                <w:sz w:val="22"/>
                <w:szCs w:val="22"/>
              </w:rPr>
            </w:pPr>
            <w:r w:rsidRPr="00020CA0">
              <w:rPr>
                <w:rFonts w:ascii="Calibri Light" w:eastAsia="Calibri" w:hAnsi="Calibri Light" w:cs="Calibri Light"/>
                <w:sz w:val="22"/>
                <w:szCs w:val="22"/>
              </w:rPr>
              <w:t>Shri S Nagarajan</w:t>
            </w:r>
          </w:p>
        </w:tc>
        <w:tc>
          <w:tcPr>
            <w:tcW w:w="1990" w:type="pct"/>
            <w:tcBorders>
              <w:top w:val="single" w:sz="4" w:space="0" w:color="000000"/>
              <w:left w:val="single" w:sz="4" w:space="0" w:color="000000"/>
              <w:bottom w:val="single" w:sz="4" w:space="0" w:color="000000"/>
              <w:right w:val="single" w:sz="4" w:space="0" w:color="000000"/>
            </w:tcBorders>
          </w:tcPr>
          <w:p w14:paraId="2D131273" w14:textId="77777777" w:rsidR="00033D40" w:rsidRPr="00020CA0" w:rsidRDefault="00033D40" w:rsidP="00020CA0">
            <w:pPr>
              <w:widowControl w:val="0"/>
              <w:rPr>
                <w:rFonts w:ascii="Calibri Light" w:eastAsia="Calibri" w:hAnsi="Calibri Light" w:cs="Calibri Light"/>
                <w:sz w:val="22"/>
                <w:szCs w:val="22"/>
              </w:rPr>
            </w:pPr>
            <w:r w:rsidRPr="00020CA0">
              <w:rPr>
                <w:rFonts w:ascii="Calibri Light" w:hAnsi="Calibri Light" w:cs="Calibri Light"/>
                <w:color w:val="000000"/>
                <w:sz w:val="22"/>
                <w:szCs w:val="22"/>
              </w:rPr>
              <w:t>Defence Bio-Engineering and Electromedical Laboratory, Ministry of Defence, Bengaluru</w:t>
            </w:r>
          </w:p>
        </w:tc>
        <w:tc>
          <w:tcPr>
            <w:tcW w:w="1642" w:type="pct"/>
            <w:tcBorders>
              <w:top w:val="single" w:sz="4" w:space="0" w:color="000000"/>
              <w:left w:val="single" w:sz="4" w:space="0" w:color="000000"/>
              <w:bottom w:val="single" w:sz="4" w:space="0" w:color="000000"/>
              <w:right w:val="single" w:sz="4" w:space="0" w:color="000000"/>
            </w:tcBorders>
          </w:tcPr>
          <w:p w14:paraId="4FB79F51" w14:textId="77777777" w:rsidR="00033D40" w:rsidRPr="00020CA0" w:rsidRDefault="00000000" w:rsidP="00020CA0">
            <w:pPr>
              <w:jc w:val="both"/>
              <w:rPr>
                <w:rFonts w:ascii="Calibri Light" w:hAnsi="Calibri Light" w:cs="Calibri Light"/>
                <w:color w:val="000000"/>
                <w:sz w:val="22"/>
                <w:szCs w:val="22"/>
              </w:rPr>
            </w:pPr>
            <w:hyperlink r:id="rId23" w:history="1">
              <w:r w:rsidR="00033D40" w:rsidRPr="00020CA0">
                <w:rPr>
                  <w:rStyle w:val="Hyperlink"/>
                  <w:rFonts w:ascii="Calibri Light" w:hAnsi="Calibri Light" w:cs="Calibri Light"/>
                  <w:sz w:val="22"/>
                  <w:szCs w:val="22"/>
                </w:rPr>
                <w:t>nagarajans.debel@gov.in</w:t>
              </w:r>
            </w:hyperlink>
            <w:r w:rsidR="00033D40" w:rsidRPr="00020CA0">
              <w:rPr>
                <w:rFonts w:ascii="Calibri Light" w:hAnsi="Calibri Light" w:cs="Calibri Light"/>
                <w:color w:val="000000"/>
                <w:sz w:val="22"/>
                <w:szCs w:val="22"/>
              </w:rPr>
              <w:t xml:space="preserve"> </w:t>
            </w:r>
          </w:p>
        </w:tc>
      </w:tr>
      <w:tr w:rsidR="00033D40" w:rsidRPr="00020CA0" w14:paraId="0F34FE10" w14:textId="77777777" w:rsidTr="00020CA0">
        <w:trPr>
          <w:trHeight w:val="140"/>
          <w:jc w:val="center"/>
        </w:trPr>
        <w:tc>
          <w:tcPr>
            <w:tcW w:w="318" w:type="pct"/>
            <w:tcBorders>
              <w:top w:val="single" w:sz="4" w:space="0" w:color="000000"/>
              <w:left w:val="single" w:sz="4" w:space="0" w:color="000000"/>
              <w:bottom w:val="single" w:sz="4" w:space="0" w:color="000000"/>
              <w:right w:val="single" w:sz="4" w:space="0" w:color="000000"/>
            </w:tcBorders>
          </w:tcPr>
          <w:p w14:paraId="71A0DE5D" w14:textId="77777777" w:rsidR="00033D40" w:rsidRPr="00020CA0" w:rsidRDefault="00033D40" w:rsidP="00020CA0">
            <w:pPr>
              <w:pStyle w:val="ListParagraph"/>
              <w:widowControl w:val="0"/>
              <w:numPr>
                <w:ilvl w:val="0"/>
                <w:numId w:val="3"/>
              </w:numPr>
              <w:suppressAutoHyphens/>
              <w:spacing w:line="256" w:lineRule="auto"/>
              <w:contextualSpacing w:val="0"/>
              <w:jc w:val="both"/>
              <w:rPr>
                <w:rFonts w:ascii="Calibri Light" w:hAnsi="Calibri Light" w:cs="Calibri Light"/>
                <w:sz w:val="22"/>
                <w:szCs w:val="22"/>
              </w:rPr>
            </w:pPr>
          </w:p>
        </w:tc>
        <w:tc>
          <w:tcPr>
            <w:tcW w:w="1051" w:type="pct"/>
            <w:tcBorders>
              <w:top w:val="single" w:sz="4" w:space="0" w:color="000000"/>
              <w:left w:val="single" w:sz="4" w:space="0" w:color="000000"/>
              <w:bottom w:val="single" w:sz="4" w:space="0" w:color="000000"/>
              <w:right w:val="single" w:sz="4" w:space="0" w:color="000000"/>
            </w:tcBorders>
          </w:tcPr>
          <w:p w14:paraId="437F88E0" w14:textId="77777777" w:rsidR="00033D40" w:rsidRPr="00020CA0" w:rsidRDefault="00033D40" w:rsidP="00020CA0">
            <w:pPr>
              <w:widowControl w:val="0"/>
              <w:rPr>
                <w:rFonts w:ascii="Calibri Light" w:eastAsia="Calibri" w:hAnsi="Calibri Light" w:cs="Calibri Light"/>
                <w:sz w:val="22"/>
                <w:szCs w:val="22"/>
              </w:rPr>
            </w:pPr>
            <w:r w:rsidRPr="00020CA0">
              <w:rPr>
                <w:rFonts w:ascii="Calibri Light" w:eastAsia="Calibri" w:hAnsi="Calibri Light" w:cs="Calibri Light"/>
                <w:sz w:val="22"/>
                <w:szCs w:val="22"/>
              </w:rPr>
              <w:t>Shri Gurvinder Singh Virk</w:t>
            </w:r>
          </w:p>
        </w:tc>
        <w:tc>
          <w:tcPr>
            <w:tcW w:w="1990" w:type="pct"/>
            <w:tcBorders>
              <w:top w:val="single" w:sz="4" w:space="0" w:color="000000"/>
              <w:left w:val="single" w:sz="4" w:space="0" w:color="000000"/>
              <w:bottom w:val="single" w:sz="4" w:space="0" w:color="000000"/>
              <w:right w:val="single" w:sz="4" w:space="0" w:color="000000"/>
            </w:tcBorders>
          </w:tcPr>
          <w:p w14:paraId="0EB2D338" w14:textId="77777777" w:rsidR="00033D40" w:rsidRPr="00020CA0" w:rsidRDefault="00033D40" w:rsidP="00020CA0">
            <w:pPr>
              <w:widowControl w:val="0"/>
              <w:rPr>
                <w:rFonts w:ascii="Calibri Light" w:eastAsia="Calibri" w:hAnsi="Calibri Light" w:cs="Calibri Light"/>
                <w:sz w:val="22"/>
                <w:szCs w:val="22"/>
              </w:rPr>
            </w:pPr>
            <w:proofErr w:type="spellStart"/>
            <w:r w:rsidRPr="00020CA0">
              <w:rPr>
                <w:rFonts w:ascii="Calibri Light" w:hAnsi="Calibri Light" w:cs="Calibri Light"/>
                <w:color w:val="000000"/>
                <w:sz w:val="22"/>
                <w:szCs w:val="22"/>
              </w:rPr>
              <w:t>Endoenergy</w:t>
            </w:r>
            <w:proofErr w:type="spellEnd"/>
            <w:r w:rsidRPr="00020CA0">
              <w:rPr>
                <w:rFonts w:ascii="Calibri Light" w:hAnsi="Calibri Light" w:cs="Calibri Light"/>
                <w:color w:val="000000"/>
                <w:sz w:val="22"/>
                <w:szCs w:val="22"/>
              </w:rPr>
              <w:t xml:space="preserve"> Systems Private Limited, Mohali</w:t>
            </w:r>
          </w:p>
        </w:tc>
        <w:tc>
          <w:tcPr>
            <w:tcW w:w="1642" w:type="pct"/>
            <w:tcBorders>
              <w:top w:val="single" w:sz="4" w:space="0" w:color="000000"/>
              <w:left w:val="single" w:sz="4" w:space="0" w:color="000000"/>
              <w:bottom w:val="single" w:sz="4" w:space="0" w:color="000000"/>
              <w:right w:val="single" w:sz="4" w:space="0" w:color="000000"/>
            </w:tcBorders>
          </w:tcPr>
          <w:p w14:paraId="7D5DB6A6" w14:textId="77777777" w:rsidR="00033D40" w:rsidRPr="00020CA0" w:rsidRDefault="00000000" w:rsidP="00020CA0">
            <w:pPr>
              <w:jc w:val="both"/>
              <w:rPr>
                <w:rFonts w:ascii="Calibri Light" w:hAnsi="Calibri Light" w:cs="Calibri Light"/>
                <w:color w:val="000000"/>
                <w:sz w:val="22"/>
                <w:szCs w:val="22"/>
              </w:rPr>
            </w:pPr>
            <w:hyperlink r:id="rId24" w:history="1">
              <w:r w:rsidR="00033D40" w:rsidRPr="00020CA0">
                <w:rPr>
                  <w:rStyle w:val="Hyperlink"/>
                  <w:rFonts w:ascii="Calibri Light" w:hAnsi="Calibri Light" w:cs="Calibri Light"/>
                  <w:sz w:val="22"/>
                  <w:szCs w:val="22"/>
                </w:rPr>
                <w:t>gsvirk@endoenergy.com</w:t>
              </w:r>
            </w:hyperlink>
            <w:r w:rsidR="00033D40" w:rsidRPr="00020CA0">
              <w:rPr>
                <w:rFonts w:ascii="Calibri Light" w:hAnsi="Calibri Light" w:cs="Calibri Light"/>
                <w:color w:val="000000"/>
                <w:sz w:val="22"/>
                <w:szCs w:val="22"/>
              </w:rPr>
              <w:t xml:space="preserve"> </w:t>
            </w:r>
          </w:p>
        </w:tc>
      </w:tr>
      <w:tr w:rsidR="00033D40" w:rsidRPr="00020CA0" w14:paraId="2EEA514A" w14:textId="77777777" w:rsidTr="00020CA0">
        <w:trPr>
          <w:trHeight w:val="140"/>
          <w:jc w:val="center"/>
        </w:trPr>
        <w:tc>
          <w:tcPr>
            <w:tcW w:w="318" w:type="pct"/>
            <w:tcBorders>
              <w:top w:val="single" w:sz="4" w:space="0" w:color="000000"/>
              <w:left w:val="single" w:sz="4" w:space="0" w:color="000000"/>
              <w:bottom w:val="single" w:sz="4" w:space="0" w:color="000000"/>
              <w:right w:val="single" w:sz="4" w:space="0" w:color="000000"/>
            </w:tcBorders>
          </w:tcPr>
          <w:p w14:paraId="7F0353BF" w14:textId="77777777" w:rsidR="00033D40" w:rsidRPr="00020CA0" w:rsidRDefault="00033D40" w:rsidP="00020CA0">
            <w:pPr>
              <w:pStyle w:val="ListParagraph"/>
              <w:widowControl w:val="0"/>
              <w:numPr>
                <w:ilvl w:val="0"/>
                <w:numId w:val="3"/>
              </w:numPr>
              <w:suppressAutoHyphens/>
              <w:spacing w:line="256" w:lineRule="auto"/>
              <w:contextualSpacing w:val="0"/>
              <w:jc w:val="both"/>
              <w:rPr>
                <w:rFonts w:ascii="Calibri Light" w:hAnsi="Calibri Light" w:cs="Calibri Light"/>
                <w:sz w:val="22"/>
                <w:szCs w:val="22"/>
              </w:rPr>
            </w:pPr>
          </w:p>
        </w:tc>
        <w:tc>
          <w:tcPr>
            <w:tcW w:w="1051" w:type="pct"/>
            <w:tcBorders>
              <w:top w:val="single" w:sz="4" w:space="0" w:color="000000"/>
              <w:left w:val="single" w:sz="4" w:space="0" w:color="000000"/>
              <w:bottom w:val="single" w:sz="4" w:space="0" w:color="000000"/>
              <w:right w:val="single" w:sz="4" w:space="0" w:color="000000"/>
            </w:tcBorders>
          </w:tcPr>
          <w:p w14:paraId="3DB0BF79" w14:textId="77777777" w:rsidR="00033D40" w:rsidRPr="00020CA0" w:rsidRDefault="00033D40" w:rsidP="00020CA0">
            <w:pPr>
              <w:widowControl w:val="0"/>
              <w:rPr>
                <w:rFonts w:ascii="Calibri Light" w:eastAsia="Calibri" w:hAnsi="Calibri Light" w:cs="Calibri Light"/>
                <w:sz w:val="22"/>
                <w:szCs w:val="22"/>
              </w:rPr>
            </w:pPr>
            <w:r w:rsidRPr="00020CA0">
              <w:rPr>
                <w:rFonts w:ascii="Calibri Light" w:eastAsia="Calibri" w:hAnsi="Calibri Light" w:cs="Calibri Light"/>
                <w:sz w:val="22"/>
                <w:szCs w:val="22"/>
              </w:rPr>
              <w:t>Shri Gulshan Kumar</w:t>
            </w:r>
          </w:p>
        </w:tc>
        <w:tc>
          <w:tcPr>
            <w:tcW w:w="1990" w:type="pct"/>
            <w:tcBorders>
              <w:top w:val="single" w:sz="4" w:space="0" w:color="000000"/>
              <w:left w:val="single" w:sz="4" w:space="0" w:color="000000"/>
              <w:bottom w:val="single" w:sz="4" w:space="0" w:color="000000"/>
              <w:right w:val="single" w:sz="4" w:space="0" w:color="000000"/>
            </w:tcBorders>
          </w:tcPr>
          <w:p w14:paraId="40AE4CD0" w14:textId="77777777" w:rsidR="00033D40" w:rsidRPr="00020CA0" w:rsidRDefault="00033D40" w:rsidP="00020CA0">
            <w:pPr>
              <w:widowControl w:val="0"/>
              <w:rPr>
                <w:rFonts w:ascii="Calibri Light" w:hAnsi="Calibri Light" w:cs="Calibri Light"/>
                <w:color w:val="000000"/>
                <w:sz w:val="22"/>
                <w:szCs w:val="22"/>
              </w:rPr>
            </w:pPr>
            <w:r w:rsidRPr="00020CA0">
              <w:rPr>
                <w:rFonts w:ascii="Calibri Light" w:hAnsi="Calibri Light" w:cs="Calibri Light"/>
                <w:color w:val="000000"/>
                <w:sz w:val="22"/>
                <w:szCs w:val="22"/>
              </w:rPr>
              <w:t>IPSS Sail, New Delhi</w:t>
            </w:r>
          </w:p>
        </w:tc>
        <w:tc>
          <w:tcPr>
            <w:tcW w:w="1642" w:type="pct"/>
            <w:tcBorders>
              <w:top w:val="single" w:sz="4" w:space="0" w:color="000000"/>
              <w:left w:val="single" w:sz="4" w:space="0" w:color="000000"/>
              <w:bottom w:val="single" w:sz="4" w:space="0" w:color="000000"/>
              <w:right w:val="single" w:sz="4" w:space="0" w:color="000000"/>
            </w:tcBorders>
          </w:tcPr>
          <w:p w14:paraId="79C5A8D1" w14:textId="77777777" w:rsidR="00033D40" w:rsidRPr="00020CA0" w:rsidRDefault="00000000" w:rsidP="00020CA0">
            <w:pPr>
              <w:jc w:val="both"/>
              <w:rPr>
                <w:rFonts w:ascii="Calibri Light" w:hAnsi="Calibri Light" w:cs="Calibri Light"/>
                <w:color w:val="000000"/>
                <w:sz w:val="22"/>
                <w:szCs w:val="22"/>
              </w:rPr>
            </w:pPr>
            <w:hyperlink r:id="rId25" w:history="1">
              <w:r w:rsidR="00033D40" w:rsidRPr="00020CA0">
                <w:rPr>
                  <w:rStyle w:val="Hyperlink"/>
                  <w:rFonts w:ascii="Calibri Light" w:hAnsi="Calibri Light" w:cs="Calibri Light"/>
                  <w:sz w:val="22"/>
                  <w:szCs w:val="22"/>
                </w:rPr>
                <w:t>gulshank2001@gmail.com</w:t>
              </w:r>
            </w:hyperlink>
            <w:r w:rsidR="00033D40" w:rsidRPr="00020CA0">
              <w:rPr>
                <w:rFonts w:ascii="Calibri Light" w:hAnsi="Calibri Light" w:cs="Calibri Light"/>
                <w:color w:val="000000"/>
                <w:sz w:val="22"/>
                <w:szCs w:val="22"/>
              </w:rPr>
              <w:t xml:space="preserve"> </w:t>
            </w:r>
          </w:p>
        </w:tc>
      </w:tr>
      <w:tr w:rsidR="00033D40" w:rsidRPr="00020CA0" w14:paraId="316DA1F7" w14:textId="77777777" w:rsidTr="00020CA0">
        <w:trPr>
          <w:trHeight w:val="140"/>
          <w:jc w:val="center"/>
        </w:trPr>
        <w:tc>
          <w:tcPr>
            <w:tcW w:w="318" w:type="pct"/>
            <w:tcBorders>
              <w:top w:val="single" w:sz="4" w:space="0" w:color="000000"/>
              <w:left w:val="single" w:sz="4" w:space="0" w:color="000000"/>
              <w:bottom w:val="single" w:sz="4" w:space="0" w:color="000000"/>
              <w:right w:val="single" w:sz="4" w:space="0" w:color="000000"/>
            </w:tcBorders>
          </w:tcPr>
          <w:p w14:paraId="6E3D44FE" w14:textId="77777777" w:rsidR="00033D40" w:rsidRPr="00020CA0" w:rsidRDefault="00033D40" w:rsidP="00020CA0">
            <w:pPr>
              <w:pStyle w:val="ListParagraph"/>
              <w:widowControl w:val="0"/>
              <w:numPr>
                <w:ilvl w:val="0"/>
                <w:numId w:val="3"/>
              </w:numPr>
              <w:suppressAutoHyphens/>
              <w:spacing w:line="256" w:lineRule="auto"/>
              <w:contextualSpacing w:val="0"/>
              <w:jc w:val="both"/>
              <w:rPr>
                <w:rFonts w:ascii="Calibri Light" w:hAnsi="Calibri Light" w:cs="Calibri Light"/>
                <w:sz w:val="22"/>
                <w:szCs w:val="22"/>
              </w:rPr>
            </w:pPr>
          </w:p>
        </w:tc>
        <w:tc>
          <w:tcPr>
            <w:tcW w:w="1051" w:type="pct"/>
            <w:tcBorders>
              <w:top w:val="single" w:sz="4" w:space="0" w:color="000000"/>
              <w:left w:val="single" w:sz="4" w:space="0" w:color="000000"/>
              <w:bottom w:val="single" w:sz="4" w:space="0" w:color="000000"/>
              <w:right w:val="single" w:sz="4" w:space="0" w:color="000000"/>
            </w:tcBorders>
          </w:tcPr>
          <w:p w14:paraId="3F8CBE8F" w14:textId="77777777" w:rsidR="00033D40" w:rsidRPr="00020CA0" w:rsidRDefault="00033D40" w:rsidP="00020CA0">
            <w:pPr>
              <w:widowControl w:val="0"/>
              <w:rPr>
                <w:rFonts w:ascii="Calibri Light" w:eastAsia="Calibri" w:hAnsi="Calibri Light" w:cs="Calibri Light"/>
                <w:sz w:val="22"/>
                <w:szCs w:val="22"/>
              </w:rPr>
            </w:pPr>
            <w:r w:rsidRPr="00020CA0">
              <w:rPr>
                <w:rFonts w:ascii="Calibri Light" w:eastAsia="Calibri" w:hAnsi="Calibri Light" w:cs="Calibri Light"/>
                <w:sz w:val="22"/>
                <w:szCs w:val="22"/>
              </w:rPr>
              <w:t>Shri Anirban Guha</w:t>
            </w:r>
          </w:p>
        </w:tc>
        <w:tc>
          <w:tcPr>
            <w:tcW w:w="1990" w:type="pct"/>
            <w:tcBorders>
              <w:top w:val="single" w:sz="4" w:space="0" w:color="000000"/>
              <w:left w:val="single" w:sz="4" w:space="0" w:color="000000"/>
              <w:bottom w:val="single" w:sz="4" w:space="0" w:color="000000"/>
              <w:right w:val="single" w:sz="4" w:space="0" w:color="000000"/>
            </w:tcBorders>
          </w:tcPr>
          <w:p w14:paraId="15773836" w14:textId="77777777" w:rsidR="00033D40" w:rsidRPr="00020CA0" w:rsidRDefault="00033D40" w:rsidP="00020CA0">
            <w:pPr>
              <w:widowControl w:val="0"/>
              <w:rPr>
                <w:rFonts w:ascii="Calibri Light" w:hAnsi="Calibri Light" w:cs="Calibri Light"/>
                <w:color w:val="000000"/>
                <w:sz w:val="22"/>
                <w:szCs w:val="22"/>
              </w:rPr>
            </w:pPr>
            <w:r w:rsidRPr="00020CA0">
              <w:rPr>
                <w:rFonts w:ascii="Calibri Light" w:hAnsi="Calibri Light" w:cs="Calibri Light"/>
                <w:color w:val="000000"/>
                <w:sz w:val="22"/>
                <w:szCs w:val="22"/>
              </w:rPr>
              <w:t>Indian Institute of Technology Bombay, Mumbai</w:t>
            </w:r>
          </w:p>
        </w:tc>
        <w:tc>
          <w:tcPr>
            <w:tcW w:w="1642" w:type="pct"/>
            <w:tcBorders>
              <w:top w:val="single" w:sz="4" w:space="0" w:color="000000"/>
              <w:left w:val="single" w:sz="4" w:space="0" w:color="000000"/>
              <w:bottom w:val="single" w:sz="4" w:space="0" w:color="000000"/>
              <w:right w:val="single" w:sz="4" w:space="0" w:color="000000"/>
            </w:tcBorders>
          </w:tcPr>
          <w:p w14:paraId="19B4354E" w14:textId="77777777" w:rsidR="00033D40" w:rsidRPr="00020CA0" w:rsidRDefault="00000000" w:rsidP="00020CA0">
            <w:pPr>
              <w:jc w:val="both"/>
              <w:rPr>
                <w:rFonts w:ascii="Calibri Light" w:hAnsi="Calibri Light" w:cs="Calibri Light"/>
                <w:color w:val="000000"/>
                <w:sz w:val="22"/>
                <w:szCs w:val="22"/>
              </w:rPr>
            </w:pPr>
            <w:hyperlink r:id="rId26" w:history="1">
              <w:r w:rsidR="00033D40" w:rsidRPr="00020CA0">
                <w:rPr>
                  <w:rStyle w:val="Hyperlink"/>
                  <w:rFonts w:ascii="Calibri Light" w:hAnsi="Calibri Light" w:cs="Calibri Light"/>
                  <w:sz w:val="22"/>
                  <w:szCs w:val="22"/>
                </w:rPr>
                <w:t>anirbanguha@iitb.ac.in</w:t>
              </w:r>
            </w:hyperlink>
            <w:r w:rsidR="00033D40" w:rsidRPr="00020CA0">
              <w:rPr>
                <w:rFonts w:ascii="Calibri Light" w:hAnsi="Calibri Light" w:cs="Calibri Light"/>
                <w:color w:val="000000"/>
                <w:sz w:val="22"/>
                <w:szCs w:val="22"/>
              </w:rPr>
              <w:t xml:space="preserve"> </w:t>
            </w:r>
          </w:p>
        </w:tc>
      </w:tr>
      <w:tr w:rsidR="00033D40" w:rsidRPr="00020CA0" w14:paraId="3B185B1F" w14:textId="77777777" w:rsidTr="00020CA0">
        <w:trPr>
          <w:trHeight w:val="140"/>
          <w:jc w:val="center"/>
        </w:trPr>
        <w:tc>
          <w:tcPr>
            <w:tcW w:w="318" w:type="pct"/>
            <w:tcBorders>
              <w:top w:val="single" w:sz="4" w:space="0" w:color="000000"/>
              <w:left w:val="single" w:sz="4" w:space="0" w:color="000000"/>
              <w:bottom w:val="single" w:sz="4" w:space="0" w:color="000000"/>
              <w:right w:val="single" w:sz="4" w:space="0" w:color="000000"/>
            </w:tcBorders>
          </w:tcPr>
          <w:p w14:paraId="55EB5626" w14:textId="77777777" w:rsidR="00033D40" w:rsidRPr="00020CA0" w:rsidRDefault="00033D40" w:rsidP="00020CA0">
            <w:pPr>
              <w:pStyle w:val="ListParagraph"/>
              <w:widowControl w:val="0"/>
              <w:numPr>
                <w:ilvl w:val="0"/>
                <w:numId w:val="3"/>
              </w:numPr>
              <w:suppressAutoHyphens/>
              <w:spacing w:line="256" w:lineRule="auto"/>
              <w:contextualSpacing w:val="0"/>
              <w:jc w:val="both"/>
              <w:rPr>
                <w:rFonts w:ascii="Calibri Light" w:hAnsi="Calibri Light" w:cs="Calibri Light"/>
                <w:sz w:val="22"/>
                <w:szCs w:val="22"/>
              </w:rPr>
            </w:pPr>
          </w:p>
        </w:tc>
        <w:tc>
          <w:tcPr>
            <w:tcW w:w="1051" w:type="pct"/>
            <w:tcBorders>
              <w:top w:val="single" w:sz="4" w:space="0" w:color="000000"/>
              <w:left w:val="single" w:sz="4" w:space="0" w:color="000000"/>
              <w:bottom w:val="single" w:sz="4" w:space="0" w:color="000000"/>
              <w:right w:val="single" w:sz="4" w:space="0" w:color="000000"/>
            </w:tcBorders>
          </w:tcPr>
          <w:p w14:paraId="4054CC57" w14:textId="77777777" w:rsidR="00033D40" w:rsidRPr="00020CA0" w:rsidRDefault="00033D40" w:rsidP="00020CA0">
            <w:pPr>
              <w:widowControl w:val="0"/>
              <w:rPr>
                <w:rFonts w:ascii="Calibri Light" w:eastAsia="Calibri" w:hAnsi="Calibri Light" w:cs="Calibri Light"/>
                <w:sz w:val="22"/>
                <w:szCs w:val="22"/>
              </w:rPr>
            </w:pPr>
            <w:r w:rsidRPr="00020CA0">
              <w:rPr>
                <w:rFonts w:ascii="Calibri Light" w:eastAsia="Calibri" w:hAnsi="Calibri Light" w:cs="Calibri Light"/>
                <w:sz w:val="22"/>
                <w:szCs w:val="22"/>
              </w:rPr>
              <w:t>Prof. Vineet Vashista</w:t>
            </w:r>
          </w:p>
        </w:tc>
        <w:tc>
          <w:tcPr>
            <w:tcW w:w="1990" w:type="pct"/>
            <w:tcBorders>
              <w:top w:val="single" w:sz="4" w:space="0" w:color="000000"/>
              <w:left w:val="single" w:sz="4" w:space="0" w:color="000000"/>
              <w:bottom w:val="single" w:sz="4" w:space="0" w:color="000000"/>
              <w:right w:val="single" w:sz="4" w:space="0" w:color="000000"/>
            </w:tcBorders>
          </w:tcPr>
          <w:p w14:paraId="10300BF6" w14:textId="77777777" w:rsidR="00033D40" w:rsidRPr="00020CA0" w:rsidRDefault="00033D40" w:rsidP="00020CA0">
            <w:pPr>
              <w:widowControl w:val="0"/>
              <w:rPr>
                <w:rFonts w:ascii="Calibri Light" w:hAnsi="Calibri Light" w:cs="Calibri Light"/>
                <w:color w:val="000000"/>
                <w:sz w:val="22"/>
                <w:szCs w:val="22"/>
              </w:rPr>
            </w:pPr>
            <w:r w:rsidRPr="00020CA0">
              <w:rPr>
                <w:rFonts w:ascii="Calibri Light" w:hAnsi="Calibri Light" w:cs="Calibri Light"/>
                <w:color w:val="000000"/>
                <w:sz w:val="22"/>
                <w:szCs w:val="22"/>
              </w:rPr>
              <w:t>Indian Institute of Technology Gandhinagar</w:t>
            </w:r>
          </w:p>
        </w:tc>
        <w:tc>
          <w:tcPr>
            <w:tcW w:w="1642" w:type="pct"/>
            <w:tcBorders>
              <w:top w:val="single" w:sz="4" w:space="0" w:color="000000"/>
              <w:left w:val="single" w:sz="4" w:space="0" w:color="000000"/>
              <w:bottom w:val="single" w:sz="4" w:space="0" w:color="000000"/>
              <w:right w:val="single" w:sz="4" w:space="0" w:color="000000"/>
            </w:tcBorders>
          </w:tcPr>
          <w:p w14:paraId="1E47947E" w14:textId="77777777" w:rsidR="00033D40" w:rsidRPr="00020CA0" w:rsidRDefault="00000000" w:rsidP="00020CA0">
            <w:pPr>
              <w:jc w:val="both"/>
              <w:rPr>
                <w:rFonts w:ascii="Calibri Light" w:hAnsi="Calibri Light" w:cs="Calibri Light"/>
                <w:color w:val="000000"/>
                <w:sz w:val="22"/>
                <w:szCs w:val="22"/>
              </w:rPr>
            </w:pPr>
            <w:hyperlink r:id="rId27" w:history="1">
              <w:r w:rsidR="00033D40" w:rsidRPr="00020CA0">
                <w:rPr>
                  <w:rStyle w:val="Hyperlink"/>
                  <w:rFonts w:ascii="Calibri Light" w:hAnsi="Calibri Light" w:cs="Calibri Light"/>
                  <w:sz w:val="22"/>
                  <w:szCs w:val="22"/>
                </w:rPr>
                <w:t>vineet.vashista@iitgn.ac.in</w:t>
              </w:r>
            </w:hyperlink>
            <w:r w:rsidR="00033D40" w:rsidRPr="00020CA0">
              <w:rPr>
                <w:rFonts w:ascii="Calibri Light" w:hAnsi="Calibri Light" w:cs="Calibri Light"/>
                <w:color w:val="000000"/>
                <w:sz w:val="22"/>
                <w:szCs w:val="22"/>
              </w:rPr>
              <w:t xml:space="preserve"> </w:t>
            </w:r>
          </w:p>
        </w:tc>
      </w:tr>
      <w:tr w:rsidR="00033D40" w:rsidRPr="00020CA0" w14:paraId="6FEE1DEA" w14:textId="77777777" w:rsidTr="00020CA0">
        <w:trPr>
          <w:trHeight w:val="140"/>
          <w:jc w:val="center"/>
        </w:trPr>
        <w:tc>
          <w:tcPr>
            <w:tcW w:w="318" w:type="pct"/>
            <w:tcBorders>
              <w:top w:val="single" w:sz="4" w:space="0" w:color="000000"/>
              <w:left w:val="single" w:sz="4" w:space="0" w:color="000000"/>
              <w:bottom w:val="single" w:sz="4" w:space="0" w:color="000000"/>
              <w:right w:val="single" w:sz="4" w:space="0" w:color="000000"/>
            </w:tcBorders>
          </w:tcPr>
          <w:p w14:paraId="306C9AB1" w14:textId="77777777" w:rsidR="00033D40" w:rsidRPr="00020CA0" w:rsidRDefault="00033D40" w:rsidP="00020CA0">
            <w:pPr>
              <w:pStyle w:val="ListParagraph"/>
              <w:widowControl w:val="0"/>
              <w:numPr>
                <w:ilvl w:val="0"/>
                <w:numId w:val="3"/>
              </w:numPr>
              <w:suppressAutoHyphens/>
              <w:spacing w:line="256" w:lineRule="auto"/>
              <w:contextualSpacing w:val="0"/>
              <w:jc w:val="both"/>
              <w:rPr>
                <w:rFonts w:ascii="Calibri Light" w:hAnsi="Calibri Light" w:cs="Calibri Light"/>
                <w:sz w:val="22"/>
                <w:szCs w:val="22"/>
              </w:rPr>
            </w:pPr>
          </w:p>
        </w:tc>
        <w:tc>
          <w:tcPr>
            <w:tcW w:w="1051" w:type="pct"/>
            <w:tcBorders>
              <w:top w:val="single" w:sz="4" w:space="0" w:color="000000"/>
              <w:left w:val="single" w:sz="4" w:space="0" w:color="000000"/>
              <w:bottom w:val="single" w:sz="4" w:space="0" w:color="000000"/>
              <w:right w:val="single" w:sz="4" w:space="0" w:color="000000"/>
            </w:tcBorders>
          </w:tcPr>
          <w:p w14:paraId="51773764" w14:textId="77777777" w:rsidR="00033D40" w:rsidRPr="00020CA0" w:rsidRDefault="00033D40" w:rsidP="00020CA0">
            <w:pPr>
              <w:widowControl w:val="0"/>
              <w:rPr>
                <w:rFonts w:ascii="Calibri Light" w:eastAsia="Calibri" w:hAnsi="Calibri Light" w:cs="Calibri Light"/>
                <w:sz w:val="22"/>
                <w:szCs w:val="22"/>
              </w:rPr>
            </w:pPr>
            <w:r w:rsidRPr="00020CA0">
              <w:rPr>
                <w:rFonts w:ascii="Calibri Light" w:eastAsia="Calibri" w:hAnsi="Calibri Light" w:cs="Calibri Light"/>
                <w:sz w:val="22"/>
                <w:szCs w:val="22"/>
              </w:rPr>
              <w:t xml:space="preserve">Shri Vibhor </w:t>
            </w:r>
            <w:proofErr w:type="spellStart"/>
            <w:r w:rsidRPr="00020CA0">
              <w:rPr>
                <w:rFonts w:ascii="Calibri Light" w:eastAsia="Calibri" w:hAnsi="Calibri Light" w:cs="Calibri Light"/>
                <w:sz w:val="22"/>
                <w:szCs w:val="22"/>
              </w:rPr>
              <w:t>Pandhare</w:t>
            </w:r>
            <w:proofErr w:type="spellEnd"/>
          </w:p>
        </w:tc>
        <w:tc>
          <w:tcPr>
            <w:tcW w:w="1990" w:type="pct"/>
            <w:tcBorders>
              <w:top w:val="single" w:sz="4" w:space="0" w:color="000000"/>
              <w:left w:val="single" w:sz="4" w:space="0" w:color="000000"/>
              <w:bottom w:val="single" w:sz="4" w:space="0" w:color="000000"/>
              <w:right w:val="single" w:sz="4" w:space="0" w:color="000000"/>
            </w:tcBorders>
          </w:tcPr>
          <w:p w14:paraId="6594CEEB" w14:textId="77777777" w:rsidR="00033D40" w:rsidRPr="00020CA0" w:rsidRDefault="00033D40" w:rsidP="00020CA0">
            <w:pPr>
              <w:widowControl w:val="0"/>
              <w:rPr>
                <w:rFonts w:ascii="Calibri Light" w:hAnsi="Calibri Light" w:cs="Calibri Light"/>
                <w:color w:val="000000"/>
                <w:sz w:val="22"/>
                <w:szCs w:val="22"/>
              </w:rPr>
            </w:pPr>
            <w:r w:rsidRPr="00020CA0">
              <w:rPr>
                <w:rFonts w:ascii="Calibri Light" w:hAnsi="Calibri Light" w:cs="Calibri Light"/>
                <w:color w:val="000000"/>
                <w:sz w:val="22"/>
                <w:szCs w:val="22"/>
              </w:rPr>
              <w:t>Indian Institute of Technology Indore</w:t>
            </w:r>
          </w:p>
        </w:tc>
        <w:tc>
          <w:tcPr>
            <w:tcW w:w="1642" w:type="pct"/>
            <w:tcBorders>
              <w:top w:val="single" w:sz="4" w:space="0" w:color="000000"/>
              <w:left w:val="single" w:sz="4" w:space="0" w:color="000000"/>
              <w:bottom w:val="single" w:sz="4" w:space="0" w:color="000000"/>
              <w:right w:val="single" w:sz="4" w:space="0" w:color="000000"/>
            </w:tcBorders>
          </w:tcPr>
          <w:p w14:paraId="18D2F42D" w14:textId="77777777" w:rsidR="00033D40" w:rsidRPr="00020CA0" w:rsidRDefault="00000000" w:rsidP="00020CA0">
            <w:pPr>
              <w:jc w:val="both"/>
              <w:rPr>
                <w:rFonts w:ascii="Calibri Light" w:hAnsi="Calibri Light" w:cs="Calibri Light"/>
                <w:color w:val="000000"/>
                <w:sz w:val="22"/>
                <w:szCs w:val="22"/>
              </w:rPr>
            </w:pPr>
            <w:hyperlink r:id="rId28" w:history="1">
              <w:r w:rsidR="00033D40" w:rsidRPr="00020CA0">
                <w:rPr>
                  <w:rStyle w:val="Hyperlink"/>
                  <w:rFonts w:ascii="Calibri Light" w:hAnsi="Calibri Light" w:cs="Calibri Light"/>
                  <w:sz w:val="22"/>
                  <w:szCs w:val="22"/>
                </w:rPr>
                <w:t>vibhorpandhare@iiti.ac.in</w:t>
              </w:r>
            </w:hyperlink>
            <w:r w:rsidR="00033D40" w:rsidRPr="00020CA0">
              <w:rPr>
                <w:rFonts w:ascii="Calibri Light" w:hAnsi="Calibri Light" w:cs="Calibri Light"/>
                <w:color w:val="000000"/>
                <w:sz w:val="22"/>
                <w:szCs w:val="22"/>
              </w:rPr>
              <w:t xml:space="preserve"> </w:t>
            </w:r>
          </w:p>
        </w:tc>
      </w:tr>
      <w:tr w:rsidR="00033D40" w:rsidRPr="00020CA0" w14:paraId="4EF9B763" w14:textId="77777777" w:rsidTr="00020CA0">
        <w:trPr>
          <w:trHeight w:val="140"/>
          <w:jc w:val="center"/>
        </w:trPr>
        <w:tc>
          <w:tcPr>
            <w:tcW w:w="318" w:type="pct"/>
            <w:tcBorders>
              <w:top w:val="single" w:sz="4" w:space="0" w:color="000000"/>
              <w:left w:val="single" w:sz="4" w:space="0" w:color="000000"/>
              <w:bottom w:val="single" w:sz="4" w:space="0" w:color="000000"/>
              <w:right w:val="single" w:sz="4" w:space="0" w:color="000000"/>
            </w:tcBorders>
          </w:tcPr>
          <w:p w14:paraId="1CFE835C" w14:textId="77777777" w:rsidR="00033D40" w:rsidRPr="00020CA0" w:rsidRDefault="00033D40" w:rsidP="00020CA0">
            <w:pPr>
              <w:pStyle w:val="ListParagraph"/>
              <w:widowControl w:val="0"/>
              <w:numPr>
                <w:ilvl w:val="0"/>
                <w:numId w:val="3"/>
              </w:numPr>
              <w:suppressAutoHyphens/>
              <w:spacing w:line="256" w:lineRule="auto"/>
              <w:contextualSpacing w:val="0"/>
              <w:jc w:val="both"/>
              <w:rPr>
                <w:rFonts w:ascii="Calibri Light" w:hAnsi="Calibri Light" w:cs="Calibri Light"/>
                <w:sz w:val="22"/>
                <w:szCs w:val="22"/>
              </w:rPr>
            </w:pPr>
          </w:p>
        </w:tc>
        <w:tc>
          <w:tcPr>
            <w:tcW w:w="1051" w:type="pct"/>
            <w:tcBorders>
              <w:top w:val="single" w:sz="4" w:space="0" w:color="000000"/>
              <w:left w:val="single" w:sz="4" w:space="0" w:color="000000"/>
              <w:bottom w:val="single" w:sz="4" w:space="0" w:color="000000"/>
              <w:right w:val="single" w:sz="4" w:space="0" w:color="000000"/>
            </w:tcBorders>
          </w:tcPr>
          <w:p w14:paraId="6B0222E2" w14:textId="77777777" w:rsidR="00033D40" w:rsidRPr="00020CA0" w:rsidRDefault="00033D40" w:rsidP="00020CA0">
            <w:pPr>
              <w:widowControl w:val="0"/>
              <w:rPr>
                <w:rFonts w:ascii="Calibri Light" w:eastAsia="Calibri" w:hAnsi="Calibri Light" w:cs="Calibri Light"/>
                <w:sz w:val="22"/>
                <w:szCs w:val="22"/>
              </w:rPr>
            </w:pPr>
            <w:r w:rsidRPr="00020CA0">
              <w:rPr>
                <w:rFonts w:ascii="Calibri Light" w:eastAsia="Calibri" w:hAnsi="Calibri Light" w:cs="Calibri Light"/>
                <w:sz w:val="22"/>
                <w:szCs w:val="22"/>
              </w:rPr>
              <w:t>Shri Vijay Narayanasamy</w:t>
            </w:r>
          </w:p>
        </w:tc>
        <w:tc>
          <w:tcPr>
            <w:tcW w:w="1990" w:type="pct"/>
            <w:tcBorders>
              <w:top w:val="single" w:sz="4" w:space="0" w:color="000000"/>
              <w:left w:val="single" w:sz="4" w:space="0" w:color="000000"/>
              <w:bottom w:val="single" w:sz="4" w:space="0" w:color="000000"/>
              <w:right w:val="single" w:sz="4" w:space="0" w:color="000000"/>
            </w:tcBorders>
          </w:tcPr>
          <w:p w14:paraId="4C01165C" w14:textId="77777777" w:rsidR="00033D40" w:rsidRPr="00020CA0" w:rsidRDefault="00033D40" w:rsidP="00020CA0">
            <w:pPr>
              <w:widowControl w:val="0"/>
              <w:rPr>
                <w:rFonts w:ascii="Calibri Light" w:hAnsi="Calibri Light" w:cs="Calibri Light"/>
                <w:color w:val="000000"/>
                <w:sz w:val="22"/>
                <w:szCs w:val="22"/>
              </w:rPr>
            </w:pPr>
            <w:proofErr w:type="spellStart"/>
            <w:r w:rsidRPr="00020CA0">
              <w:rPr>
                <w:rFonts w:ascii="Calibri Light" w:hAnsi="Calibri Light" w:cs="Calibri Light"/>
                <w:color w:val="000000"/>
                <w:sz w:val="22"/>
                <w:szCs w:val="22"/>
              </w:rPr>
              <w:t>Perfint</w:t>
            </w:r>
            <w:proofErr w:type="spellEnd"/>
            <w:r w:rsidRPr="00020CA0">
              <w:rPr>
                <w:rFonts w:ascii="Calibri Light" w:hAnsi="Calibri Light" w:cs="Calibri Light"/>
                <w:color w:val="000000"/>
                <w:sz w:val="22"/>
                <w:szCs w:val="22"/>
              </w:rPr>
              <w:t xml:space="preserve"> Healthcare Private Limited, Chennai</w:t>
            </w:r>
          </w:p>
        </w:tc>
        <w:tc>
          <w:tcPr>
            <w:tcW w:w="1642" w:type="pct"/>
            <w:tcBorders>
              <w:top w:val="single" w:sz="4" w:space="0" w:color="000000"/>
              <w:left w:val="single" w:sz="4" w:space="0" w:color="000000"/>
              <w:bottom w:val="single" w:sz="4" w:space="0" w:color="000000"/>
              <w:right w:val="single" w:sz="4" w:space="0" w:color="000000"/>
            </w:tcBorders>
          </w:tcPr>
          <w:p w14:paraId="60C3B4BE" w14:textId="77777777" w:rsidR="00033D40" w:rsidRPr="00020CA0" w:rsidRDefault="00000000" w:rsidP="00020CA0">
            <w:pPr>
              <w:jc w:val="both"/>
              <w:rPr>
                <w:rFonts w:ascii="Calibri Light" w:hAnsi="Calibri Light" w:cs="Calibri Light"/>
                <w:color w:val="000000"/>
                <w:sz w:val="22"/>
                <w:szCs w:val="22"/>
              </w:rPr>
            </w:pPr>
            <w:hyperlink r:id="rId29" w:history="1">
              <w:r w:rsidR="00033D40" w:rsidRPr="00020CA0">
                <w:rPr>
                  <w:rStyle w:val="Hyperlink"/>
                  <w:rFonts w:ascii="Calibri Light" w:hAnsi="Calibri Light" w:cs="Calibri Light"/>
                  <w:sz w:val="22"/>
                  <w:szCs w:val="22"/>
                </w:rPr>
                <w:t>vijaydeivan@perfinthealthcare.com</w:t>
              </w:r>
            </w:hyperlink>
            <w:r w:rsidR="00033D40" w:rsidRPr="00020CA0">
              <w:rPr>
                <w:rFonts w:ascii="Calibri Light" w:hAnsi="Calibri Light" w:cs="Calibri Light"/>
                <w:color w:val="000000"/>
                <w:sz w:val="22"/>
                <w:szCs w:val="22"/>
              </w:rPr>
              <w:t xml:space="preserve"> </w:t>
            </w:r>
          </w:p>
        </w:tc>
      </w:tr>
      <w:tr w:rsidR="00033D40" w:rsidRPr="00020CA0" w14:paraId="3ED93FD2" w14:textId="77777777" w:rsidTr="00020CA0">
        <w:trPr>
          <w:trHeight w:val="140"/>
          <w:jc w:val="center"/>
        </w:trPr>
        <w:tc>
          <w:tcPr>
            <w:tcW w:w="318" w:type="pct"/>
            <w:tcBorders>
              <w:top w:val="single" w:sz="4" w:space="0" w:color="000000"/>
              <w:left w:val="single" w:sz="4" w:space="0" w:color="000000"/>
              <w:bottom w:val="single" w:sz="4" w:space="0" w:color="000000"/>
              <w:right w:val="single" w:sz="4" w:space="0" w:color="000000"/>
            </w:tcBorders>
          </w:tcPr>
          <w:p w14:paraId="5CFD2D0D" w14:textId="77777777" w:rsidR="00033D40" w:rsidRPr="00020CA0" w:rsidRDefault="00033D40" w:rsidP="00020CA0">
            <w:pPr>
              <w:pStyle w:val="ListParagraph"/>
              <w:widowControl w:val="0"/>
              <w:numPr>
                <w:ilvl w:val="0"/>
                <w:numId w:val="3"/>
              </w:numPr>
              <w:suppressAutoHyphens/>
              <w:spacing w:line="256" w:lineRule="auto"/>
              <w:contextualSpacing w:val="0"/>
              <w:jc w:val="both"/>
              <w:rPr>
                <w:rFonts w:ascii="Calibri Light" w:hAnsi="Calibri Light" w:cs="Calibri Light"/>
                <w:sz w:val="22"/>
                <w:szCs w:val="22"/>
              </w:rPr>
            </w:pPr>
          </w:p>
        </w:tc>
        <w:tc>
          <w:tcPr>
            <w:tcW w:w="1051" w:type="pct"/>
            <w:tcBorders>
              <w:top w:val="single" w:sz="4" w:space="0" w:color="000000"/>
              <w:left w:val="single" w:sz="4" w:space="0" w:color="000000"/>
              <w:bottom w:val="single" w:sz="4" w:space="0" w:color="000000"/>
              <w:right w:val="single" w:sz="4" w:space="0" w:color="000000"/>
            </w:tcBorders>
          </w:tcPr>
          <w:p w14:paraId="77B62EA0" w14:textId="77777777" w:rsidR="00033D40" w:rsidRPr="00020CA0" w:rsidRDefault="00033D40" w:rsidP="00020CA0">
            <w:pPr>
              <w:widowControl w:val="0"/>
              <w:rPr>
                <w:rFonts w:ascii="Calibri Light" w:eastAsia="Calibri" w:hAnsi="Calibri Light" w:cs="Calibri Light"/>
                <w:sz w:val="22"/>
                <w:szCs w:val="22"/>
              </w:rPr>
            </w:pPr>
            <w:r w:rsidRPr="00020CA0">
              <w:rPr>
                <w:rFonts w:ascii="Calibri Light" w:eastAsia="Calibri" w:hAnsi="Calibri Light" w:cs="Calibri Light"/>
                <w:sz w:val="22"/>
                <w:szCs w:val="22"/>
              </w:rPr>
              <w:t xml:space="preserve">Shri Pugal </w:t>
            </w:r>
            <w:proofErr w:type="spellStart"/>
            <w:r w:rsidRPr="00020CA0">
              <w:rPr>
                <w:rFonts w:ascii="Calibri Light" w:eastAsia="Calibri" w:hAnsi="Calibri Light" w:cs="Calibri Light"/>
                <w:sz w:val="22"/>
                <w:szCs w:val="22"/>
              </w:rPr>
              <w:t>Puhazhendi</w:t>
            </w:r>
            <w:proofErr w:type="spellEnd"/>
          </w:p>
        </w:tc>
        <w:tc>
          <w:tcPr>
            <w:tcW w:w="1990" w:type="pct"/>
            <w:tcBorders>
              <w:top w:val="single" w:sz="4" w:space="0" w:color="000000"/>
              <w:left w:val="single" w:sz="4" w:space="0" w:color="000000"/>
              <w:bottom w:val="single" w:sz="4" w:space="0" w:color="000000"/>
              <w:right w:val="single" w:sz="4" w:space="0" w:color="000000"/>
            </w:tcBorders>
          </w:tcPr>
          <w:p w14:paraId="2327A757" w14:textId="77777777" w:rsidR="00033D40" w:rsidRPr="00020CA0" w:rsidRDefault="00033D40" w:rsidP="00020CA0">
            <w:pPr>
              <w:widowControl w:val="0"/>
              <w:rPr>
                <w:rFonts w:ascii="Calibri Light" w:hAnsi="Calibri Light" w:cs="Calibri Light"/>
                <w:color w:val="000000"/>
                <w:sz w:val="22"/>
                <w:szCs w:val="22"/>
              </w:rPr>
            </w:pPr>
            <w:proofErr w:type="spellStart"/>
            <w:r w:rsidRPr="00020CA0">
              <w:rPr>
                <w:rFonts w:ascii="Calibri Light" w:hAnsi="Calibri Light" w:cs="Calibri Light"/>
                <w:color w:val="000000"/>
                <w:sz w:val="22"/>
                <w:szCs w:val="22"/>
              </w:rPr>
              <w:t>Perfint</w:t>
            </w:r>
            <w:proofErr w:type="spellEnd"/>
            <w:r w:rsidRPr="00020CA0">
              <w:rPr>
                <w:rFonts w:ascii="Calibri Light" w:hAnsi="Calibri Light" w:cs="Calibri Light"/>
                <w:color w:val="000000"/>
                <w:sz w:val="22"/>
                <w:szCs w:val="22"/>
              </w:rPr>
              <w:t xml:space="preserve"> Healthcare Private Limited, Chennai</w:t>
            </w:r>
          </w:p>
        </w:tc>
        <w:tc>
          <w:tcPr>
            <w:tcW w:w="1642" w:type="pct"/>
            <w:tcBorders>
              <w:top w:val="single" w:sz="4" w:space="0" w:color="000000"/>
              <w:left w:val="single" w:sz="4" w:space="0" w:color="000000"/>
              <w:bottom w:val="single" w:sz="4" w:space="0" w:color="000000"/>
              <w:right w:val="single" w:sz="4" w:space="0" w:color="000000"/>
            </w:tcBorders>
          </w:tcPr>
          <w:p w14:paraId="434B67C8" w14:textId="77777777" w:rsidR="00033D40" w:rsidRPr="00020CA0" w:rsidRDefault="00000000" w:rsidP="00020CA0">
            <w:pPr>
              <w:jc w:val="both"/>
              <w:rPr>
                <w:rFonts w:ascii="Calibri Light" w:hAnsi="Calibri Light" w:cs="Calibri Light"/>
                <w:color w:val="000000"/>
                <w:sz w:val="22"/>
                <w:szCs w:val="22"/>
              </w:rPr>
            </w:pPr>
            <w:hyperlink r:id="rId30" w:history="1">
              <w:r w:rsidR="00033D40" w:rsidRPr="00020CA0">
                <w:rPr>
                  <w:rStyle w:val="Hyperlink"/>
                  <w:rFonts w:ascii="Calibri Light" w:hAnsi="Calibri Light" w:cs="Calibri Light"/>
                  <w:sz w:val="22"/>
                  <w:szCs w:val="22"/>
                </w:rPr>
                <w:t>pugal@perfinthealthcare.com</w:t>
              </w:r>
            </w:hyperlink>
            <w:r w:rsidR="00033D40" w:rsidRPr="00020CA0">
              <w:rPr>
                <w:rFonts w:ascii="Calibri Light" w:hAnsi="Calibri Light" w:cs="Calibri Light"/>
                <w:color w:val="000000"/>
                <w:sz w:val="22"/>
                <w:szCs w:val="22"/>
              </w:rPr>
              <w:t xml:space="preserve"> </w:t>
            </w:r>
          </w:p>
        </w:tc>
      </w:tr>
      <w:tr w:rsidR="00033D40" w:rsidRPr="00020CA0" w14:paraId="655741AD" w14:textId="77777777" w:rsidTr="00020CA0">
        <w:trPr>
          <w:trHeight w:val="140"/>
          <w:jc w:val="center"/>
        </w:trPr>
        <w:tc>
          <w:tcPr>
            <w:tcW w:w="318" w:type="pct"/>
            <w:tcBorders>
              <w:top w:val="single" w:sz="4" w:space="0" w:color="000000"/>
              <w:left w:val="single" w:sz="4" w:space="0" w:color="000000"/>
              <w:bottom w:val="single" w:sz="4" w:space="0" w:color="000000"/>
              <w:right w:val="single" w:sz="4" w:space="0" w:color="000000"/>
            </w:tcBorders>
          </w:tcPr>
          <w:p w14:paraId="2F721ECD" w14:textId="77777777" w:rsidR="00033D40" w:rsidRPr="00020CA0" w:rsidRDefault="00033D40" w:rsidP="00020CA0">
            <w:pPr>
              <w:pStyle w:val="ListParagraph"/>
              <w:widowControl w:val="0"/>
              <w:numPr>
                <w:ilvl w:val="0"/>
                <w:numId w:val="3"/>
              </w:numPr>
              <w:suppressAutoHyphens/>
              <w:spacing w:line="256" w:lineRule="auto"/>
              <w:contextualSpacing w:val="0"/>
              <w:jc w:val="both"/>
              <w:rPr>
                <w:rFonts w:ascii="Calibri Light" w:hAnsi="Calibri Light" w:cs="Calibri Light"/>
                <w:sz w:val="22"/>
                <w:szCs w:val="22"/>
              </w:rPr>
            </w:pPr>
          </w:p>
        </w:tc>
        <w:tc>
          <w:tcPr>
            <w:tcW w:w="1051" w:type="pct"/>
            <w:tcBorders>
              <w:top w:val="single" w:sz="4" w:space="0" w:color="000000"/>
              <w:left w:val="single" w:sz="4" w:space="0" w:color="000000"/>
              <w:bottom w:val="single" w:sz="4" w:space="0" w:color="000000"/>
              <w:right w:val="single" w:sz="4" w:space="0" w:color="000000"/>
            </w:tcBorders>
          </w:tcPr>
          <w:p w14:paraId="48146B33" w14:textId="77777777" w:rsidR="00033D40" w:rsidRPr="00020CA0" w:rsidRDefault="00033D40" w:rsidP="00020CA0">
            <w:pPr>
              <w:widowControl w:val="0"/>
              <w:rPr>
                <w:rFonts w:ascii="Calibri Light" w:eastAsia="Calibri" w:hAnsi="Calibri Light" w:cs="Calibri Light"/>
                <w:sz w:val="22"/>
                <w:szCs w:val="22"/>
              </w:rPr>
            </w:pPr>
            <w:r w:rsidRPr="00020CA0">
              <w:rPr>
                <w:rFonts w:ascii="Calibri Light" w:eastAsia="Calibri" w:hAnsi="Calibri Light" w:cs="Calibri Light"/>
                <w:sz w:val="22"/>
                <w:szCs w:val="22"/>
              </w:rPr>
              <w:t>Shri Rajendran Menon</w:t>
            </w:r>
          </w:p>
        </w:tc>
        <w:tc>
          <w:tcPr>
            <w:tcW w:w="1990" w:type="pct"/>
            <w:tcBorders>
              <w:top w:val="single" w:sz="4" w:space="0" w:color="000000"/>
              <w:left w:val="single" w:sz="4" w:space="0" w:color="000000"/>
              <w:bottom w:val="single" w:sz="4" w:space="0" w:color="000000"/>
              <w:right w:val="single" w:sz="4" w:space="0" w:color="000000"/>
            </w:tcBorders>
          </w:tcPr>
          <w:p w14:paraId="52615D5E" w14:textId="77777777" w:rsidR="00033D40" w:rsidRPr="00020CA0" w:rsidRDefault="00033D40" w:rsidP="00020CA0">
            <w:pPr>
              <w:widowControl w:val="0"/>
              <w:rPr>
                <w:rFonts w:ascii="Calibri Light" w:hAnsi="Calibri Light" w:cs="Calibri Light"/>
                <w:color w:val="000000"/>
                <w:sz w:val="22"/>
                <w:szCs w:val="22"/>
              </w:rPr>
            </w:pPr>
            <w:r w:rsidRPr="00020CA0">
              <w:rPr>
                <w:rFonts w:ascii="Calibri Light" w:hAnsi="Calibri Light" w:cs="Calibri Light"/>
                <w:color w:val="000000"/>
                <w:sz w:val="22"/>
                <w:szCs w:val="22"/>
              </w:rPr>
              <w:t>Rockwell Automation India Private Limited, Mumbai</w:t>
            </w:r>
          </w:p>
        </w:tc>
        <w:tc>
          <w:tcPr>
            <w:tcW w:w="1642" w:type="pct"/>
            <w:tcBorders>
              <w:top w:val="single" w:sz="4" w:space="0" w:color="000000"/>
              <w:left w:val="single" w:sz="4" w:space="0" w:color="000000"/>
              <w:bottom w:val="single" w:sz="4" w:space="0" w:color="000000"/>
              <w:right w:val="single" w:sz="4" w:space="0" w:color="000000"/>
            </w:tcBorders>
          </w:tcPr>
          <w:p w14:paraId="7C47B0D1" w14:textId="77777777" w:rsidR="00033D40" w:rsidRPr="00020CA0" w:rsidRDefault="00000000" w:rsidP="00020CA0">
            <w:pPr>
              <w:jc w:val="both"/>
              <w:rPr>
                <w:rFonts w:ascii="Calibri Light" w:hAnsi="Calibri Light" w:cs="Calibri Light"/>
                <w:color w:val="000000"/>
                <w:sz w:val="22"/>
                <w:szCs w:val="22"/>
              </w:rPr>
            </w:pPr>
            <w:hyperlink r:id="rId31" w:history="1">
              <w:r w:rsidR="00033D40" w:rsidRPr="00020CA0">
                <w:rPr>
                  <w:rStyle w:val="Hyperlink"/>
                  <w:rFonts w:ascii="Calibri Light" w:hAnsi="Calibri Light" w:cs="Calibri Light"/>
                  <w:sz w:val="22"/>
                  <w:szCs w:val="22"/>
                </w:rPr>
                <w:t>ramenon@ra.rockwell.com</w:t>
              </w:r>
            </w:hyperlink>
            <w:r w:rsidR="00033D40" w:rsidRPr="00020CA0">
              <w:rPr>
                <w:rFonts w:ascii="Calibri Light" w:hAnsi="Calibri Light" w:cs="Calibri Light"/>
                <w:color w:val="000000"/>
                <w:sz w:val="22"/>
                <w:szCs w:val="22"/>
              </w:rPr>
              <w:t xml:space="preserve"> </w:t>
            </w:r>
          </w:p>
        </w:tc>
      </w:tr>
      <w:tr w:rsidR="00033D40" w:rsidRPr="00020CA0" w14:paraId="6B5DAF7C" w14:textId="77777777" w:rsidTr="00020CA0">
        <w:trPr>
          <w:trHeight w:val="140"/>
          <w:jc w:val="center"/>
        </w:trPr>
        <w:tc>
          <w:tcPr>
            <w:tcW w:w="318" w:type="pct"/>
            <w:tcBorders>
              <w:top w:val="single" w:sz="4" w:space="0" w:color="000000"/>
              <w:left w:val="single" w:sz="4" w:space="0" w:color="000000"/>
              <w:bottom w:val="single" w:sz="4" w:space="0" w:color="000000"/>
              <w:right w:val="single" w:sz="4" w:space="0" w:color="000000"/>
            </w:tcBorders>
          </w:tcPr>
          <w:p w14:paraId="5F7F7E82" w14:textId="77777777" w:rsidR="00033D40" w:rsidRPr="00020CA0" w:rsidRDefault="00033D40" w:rsidP="00020CA0">
            <w:pPr>
              <w:pStyle w:val="ListParagraph"/>
              <w:widowControl w:val="0"/>
              <w:numPr>
                <w:ilvl w:val="0"/>
                <w:numId w:val="3"/>
              </w:numPr>
              <w:suppressAutoHyphens/>
              <w:spacing w:line="256" w:lineRule="auto"/>
              <w:contextualSpacing w:val="0"/>
              <w:jc w:val="both"/>
              <w:rPr>
                <w:rFonts w:ascii="Calibri Light" w:hAnsi="Calibri Light" w:cs="Calibri Light"/>
                <w:sz w:val="22"/>
                <w:szCs w:val="22"/>
              </w:rPr>
            </w:pPr>
          </w:p>
        </w:tc>
        <w:tc>
          <w:tcPr>
            <w:tcW w:w="1051" w:type="pct"/>
            <w:tcBorders>
              <w:top w:val="single" w:sz="4" w:space="0" w:color="000000"/>
              <w:left w:val="single" w:sz="4" w:space="0" w:color="000000"/>
              <w:bottom w:val="single" w:sz="4" w:space="0" w:color="000000"/>
              <w:right w:val="single" w:sz="4" w:space="0" w:color="000000"/>
            </w:tcBorders>
          </w:tcPr>
          <w:p w14:paraId="39253A50" w14:textId="77777777" w:rsidR="00033D40" w:rsidRPr="00020CA0" w:rsidRDefault="00033D40" w:rsidP="00020CA0">
            <w:pPr>
              <w:widowControl w:val="0"/>
              <w:rPr>
                <w:rFonts w:ascii="Calibri Light" w:eastAsia="Calibri" w:hAnsi="Calibri Light" w:cs="Calibri Light"/>
                <w:sz w:val="22"/>
                <w:szCs w:val="22"/>
              </w:rPr>
            </w:pPr>
            <w:r w:rsidRPr="00020CA0">
              <w:rPr>
                <w:rFonts w:ascii="Calibri Light" w:eastAsia="Calibri" w:hAnsi="Calibri Light" w:cs="Calibri Light"/>
                <w:sz w:val="22"/>
                <w:szCs w:val="22"/>
              </w:rPr>
              <w:t>Shri Yogesh Kamath</w:t>
            </w:r>
          </w:p>
        </w:tc>
        <w:tc>
          <w:tcPr>
            <w:tcW w:w="1990" w:type="pct"/>
            <w:tcBorders>
              <w:top w:val="single" w:sz="4" w:space="0" w:color="000000"/>
              <w:left w:val="single" w:sz="4" w:space="0" w:color="000000"/>
              <w:bottom w:val="single" w:sz="4" w:space="0" w:color="000000"/>
              <w:right w:val="single" w:sz="4" w:space="0" w:color="000000"/>
            </w:tcBorders>
          </w:tcPr>
          <w:p w14:paraId="643AD6EB" w14:textId="77777777" w:rsidR="00033D40" w:rsidRPr="00020CA0" w:rsidRDefault="00033D40" w:rsidP="00020CA0">
            <w:pPr>
              <w:widowControl w:val="0"/>
              <w:rPr>
                <w:rFonts w:ascii="Calibri Light" w:hAnsi="Calibri Light" w:cs="Calibri Light"/>
                <w:color w:val="000000"/>
                <w:sz w:val="22"/>
                <w:szCs w:val="22"/>
              </w:rPr>
            </w:pPr>
            <w:r w:rsidRPr="00020CA0">
              <w:rPr>
                <w:rFonts w:ascii="Calibri Light" w:hAnsi="Calibri Light" w:cs="Calibri Light"/>
                <w:color w:val="000000"/>
                <w:sz w:val="22"/>
                <w:szCs w:val="22"/>
              </w:rPr>
              <w:t>Siemens Limited, Mumbai</w:t>
            </w:r>
          </w:p>
        </w:tc>
        <w:tc>
          <w:tcPr>
            <w:tcW w:w="1642" w:type="pct"/>
            <w:tcBorders>
              <w:top w:val="single" w:sz="4" w:space="0" w:color="000000"/>
              <w:left w:val="single" w:sz="4" w:space="0" w:color="000000"/>
              <w:bottom w:val="single" w:sz="4" w:space="0" w:color="000000"/>
              <w:right w:val="single" w:sz="4" w:space="0" w:color="000000"/>
            </w:tcBorders>
          </w:tcPr>
          <w:p w14:paraId="4053D6A1" w14:textId="77777777" w:rsidR="00033D40" w:rsidRPr="00020CA0" w:rsidRDefault="00000000" w:rsidP="00020CA0">
            <w:pPr>
              <w:jc w:val="both"/>
              <w:rPr>
                <w:rFonts w:ascii="Calibri Light" w:hAnsi="Calibri Light" w:cs="Calibri Light"/>
                <w:color w:val="000000"/>
                <w:sz w:val="22"/>
                <w:szCs w:val="22"/>
              </w:rPr>
            </w:pPr>
            <w:hyperlink r:id="rId32" w:history="1">
              <w:r w:rsidR="00033D40" w:rsidRPr="00020CA0">
                <w:rPr>
                  <w:rStyle w:val="Hyperlink"/>
                  <w:rFonts w:ascii="Calibri Light" w:hAnsi="Calibri Light" w:cs="Calibri Light"/>
                  <w:sz w:val="22"/>
                  <w:szCs w:val="22"/>
                </w:rPr>
                <w:t>yogesh.kamath@siemens.com</w:t>
              </w:r>
            </w:hyperlink>
            <w:r w:rsidR="00033D40" w:rsidRPr="00020CA0">
              <w:rPr>
                <w:rFonts w:ascii="Calibri Light" w:hAnsi="Calibri Light" w:cs="Calibri Light"/>
                <w:color w:val="000000"/>
                <w:sz w:val="22"/>
                <w:szCs w:val="22"/>
              </w:rPr>
              <w:t xml:space="preserve"> </w:t>
            </w:r>
          </w:p>
        </w:tc>
      </w:tr>
      <w:tr w:rsidR="00033D40" w:rsidRPr="00020CA0" w14:paraId="547273E2" w14:textId="77777777" w:rsidTr="00020CA0">
        <w:trPr>
          <w:trHeight w:val="140"/>
          <w:jc w:val="center"/>
        </w:trPr>
        <w:tc>
          <w:tcPr>
            <w:tcW w:w="318" w:type="pct"/>
            <w:tcBorders>
              <w:top w:val="single" w:sz="4" w:space="0" w:color="000000"/>
              <w:left w:val="single" w:sz="4" w:space="0" w:color="000000"/>
              <w:bottom w:val="single" w:sz="4" w:space="0" w:color="000000"/>
              <w:right w:val="single" w:sz="4" w:space="0" w:color="000000"/>
            </w:tcBorders>
          </w:tcPr>
          <w:p w14:paraId="04220F74" w14:textId="77777777" w:rsidR="00033D40" w:rsidRPr="00020CA0" w:rsidRDefault="00033D40" w:rsidP="00020CA0">
            <w:pPr>
              <w:pStyle w:val="ListParagraph"/>
              <w:widowControl w:val="0"/>
              <w:numPr>
                <w:ilvl w:val="0"/>
                <w:numId w:val="3"/>
              </w:numPr>
              <w:suppressAutoHyphens/>
              <w:spacing w:line="256" w:lineRule="auto"/>
              <w:contextualSpacing w:val="0"/>
              <w:jc w:val="both"/>
              <w:rPr>
                <w:rFonts w:ascii="Calibri Light" w:hAnsi="Calibri Light" w:cs="Calibri Light"/>
                <w:sz w:val="22"/>
                <w:szCs w:val="22"/>
              </w:rPr>
            </w:pPr>
          </w:p>
        </w:tc>
        <w:tc>
          <w:tcPr>
            <w:tcW w:w="1051" w:type="pct"/>
            <w:tcBorders>
              <w:top w:val="single" w:sz="4" w:space="0" w:color="000000"/>
              <w:left w:val="single" w:sz="4" w:space="0" w:color="000000"/>
              <w:bottom w:val="single" w:sz="4" w:space="0" w:color="000000"/>
              <w:right w:val="single" w:sz="4" w:space="0" w:color="000000"/>
            </w:tcBorders>
          </w:tcPr>
          <w:p w14:paraId="29B77BBB" w14:textId="77777777" w:rsidR="00033D40" w:rsidRPr="00020CA0" w:rsidRDefault="00033D40" w:rsidP="00020CA0">
            <w:pPr>
              <w:widowControl w:val="0"/>
              <w:rPr>
                <w:rFonts w:ascii="Calibri Light" w:eastAsia="Calibri" w:hAnsi="Calibri Light" w:cs="Calibri Light"/>
                <w:sz w:val="22"/>
                <w:szCs w:val="22"/>
              </w:rPr>
            </w:pPr>
            <w:r w:rsidRPr="00020CA0">
              <w:rPr>
                <w:rFonts w:ascii="Calibri Light" w:eastAsia="Calibri" w:hAnsi="Calibri Light" w:cs="Calibri Light"/>
                <w:sz w:val="22"/>
                <w:szCs w:val="22"/>
              </w:rPr>
              <w:t>Shri Snehasis Banerjee</w:t>
            </w:r>
          </w:p>
        </w:tc>
        <w:tc>
          <w:tcPr>
            <w:tcW w:w="1990" w:type="pct"/>
            <w:tcBorders>
              <w:top w:val="single" w:sz="4" w:space="0" w:color="000000"/>
              <w:left w:val="single" w:sz="4" w:space="0" w:color="000000"/>
              <w:bottom w:val="single" w:sz="4" w:space="0" w:color="000000"/>
              <w:right w:val="single" w:sz="4" w:space="0" w:color="000000"/>
            </w:tcBorders>
          </w:tcPr>
          <w:p w14:paraId="7F127D50" w14:textId="77777777" w:rsidR="00033D40" w:rsidRPr="00020CA0" w:rsidRDefault="00033D40" w:rsidP="00020CA0">
            <w:pPr>
              <w:widowControl w:val="0"/>
              <w:rPr>
                <w:rFonts w:ascii="Calibri Light" w:hAnsi="Calibri Light" w:cs="Calibri Light"/>
                <w:color w:val="000000"/>
                <w:sz w:val="22"/>
                <w:szCs w:val="22"/>
              </w:rPr>
            </w:pPr>
            <w:r w:rsidRPr="00020CA0">
              <w:rPr>
                <w:rFonts w:ascii="Calibri Light" w:hAnsi="Calibri Light" w:cs="Calibri Light"/>
                <w:color w:val="000000"/>
                <w:sz w:val="22"/>
                <w:szCs w:val="22"/>
              </w:rPr>
              <w:t>Tata Consultancy Services Limited, Mumbai</w:t>
            </w:r>
          </w:p>
        </w:tc>
        <w:tc>
          <w:tcPr>
            <w:tcW w:w="1642" w:type="pct"/>
            <w:tcBorders>
              <w:top w:val="single" w:sz="4" w:space="0" w:color="000000"/>
              <w:left w:val="single" w:sz="4" w:space="0" w:color="000000"/>
              <w:bottom w:val="single" w:sz="4" w:space="0" w:color="000000"/>
              <w:right w:val="single" w:sz="4" w:space="0" w:color="000000"/>
            </w:tcBorders>
          </w:tcPr>
          <w:p w14:paraId="035E51BD" w14:textId="77777777" w:rsidR="00033D40" w:rsidRPr="00020CA0" w:rsidRDefault="00000000" w:rsidP="00020CA0">
            <w:pPr>
              <w:jc w:val="both"/>
              <w:rPr>
                <w:rFonts w:ascii="Calibri Light" w:hAnsi="Calibri Light" w:cs="Calibri Light"/>
                <w:color w:val="000000"/>
                <w:sz w:val="22"/>
                <w:szCs w:val="22"/>
              </w:rPr>
            </w:pPr>
            <w:hyperlink r:id="rId33" w:history="1">
              <w:r w:rsidR="00033D40" w:rsidRPr="00020CA0">
                <w:rPr>
                  <w:rStyle w:val="Hyperlink"/>
                  <w:rFonts w:ascii="Calibri Light" w:hAnsi="Calibri Light" w:cs="Calibri Light"/>
                  <w:sz w:val="22"/>
                  <w:szCs w:val="22"/>
                </w:rPr>
                <w:t>snehasis.banerjee@tcs.com</w:t>
              </w:r>
            </w:hyperlink>
            <w:r w:rsidR="00033D40" w:rsidRPr="00020CA0">
              <w:rPr>
                <w:rFonts w:ascii="Calibri Light" w:hAnsi="Calibri Light" w:cs="Calibri Light"/>
                <w:color w:val="000000"/>
                <w:sz w:val="22"/>
                <w:szCs w:val="22"/>
              </w:rPr>
              <w:t xml:space="preserve"> </w:t>
            </w:r>
          </w:p>
        </w:tc>
      </w:tr>
      <w:tr w:rsidR="00033D40" w:rsidRPr="00020CA0" w14:paraId="10A6DD79" w14:textId="77777777" w:rsidTr="00020CA0">
        <w:trPr>
          <w:trHeight w:val="140"/>
          <w:jc w:val="center"/>
        </w:trPr>
        <w:tc>
          <w:tcPr>
            <w:tcW w:w="318" w:type="pct"/>
            <w:tcBorders>
              <w:top w:val="single" w:sz="4" w:space="0" w:color="000000"/>
              <w:left w:val="single" w:sz="4" w:space="0" w:color="000000"/>
              <w:bottom w:val="single" w:sz="4" w:space="0" w:color="000000"/>
              <w:right w:val="single" w:sz="4" w:space="0" w:color="000000"/>
            </w:tcBorders>
          </w:tcPr>
          <w:p w14:paraId="45D49618" w14:textId="77777777" w:rsidR="00033D40" w:rsidRPr="00020CA0" w:rsidRDefault="00033D40" w:rsidP="00020CA0">
            <w:pPr>
              <w:pStyle w:val="ListParagraph"/>
              <w:widowControl w:val="0"/>
              <w:numPr>
                <w:ilvl w:val="0"/>
                <w:numId w:val="3"/>
              </w:numPr>
              <w:suppressAutoHyphens/>
              <w:spacing w:line="256" w:lineRule="auto"/>
              <w:contextualSpacing w:val="0"/>
              <w:jc w:val="both"/>
              <w:rPr>
                <w:rFonts w:ascii="Calibri Light" w:hAnsi="Calibri Light" w:cs="Calibri Light"/>
                <w:sz w:val="22"/>
                <w:szCs w:val="22"/>
              </w:rPr>
            </w:pPr>
          </w:p>
        </w:tc>
        <w:tc>
          <w:tcPr>
            <w:tcW w:w="1051" w:type="pct"/>
            <w:tcBorders>
              <w:top w:val="single" w:sz="4" w:space="0" w:color="000000"/>
              <w:left w:val="single" w:sz="4" w:space="0" w:color="000000"/>
              <w:bottom w:val="single" w:sz="4" w:space="0" w:color="000000"/>
              <w:right w:val="single" w:sz="4" w:space="0" w:color="000000"/>
            </w:tcBorders>
          </w:tcPr>
          <w:p w14:paraId="078EED44" w14:textId="77777777" w:rsidR="00033D40" w:rsidRPr="00020CA0" w:rsidRDefault="00033D40" w:rsidP="00020CA0">
            <w:pPr>
              <w:widowControl w:val="0"/>
              <w:rPr>
                <w:rFonts w:ascii="Calibri Light" w:eastAsia="Calibri" w:hAnsi="Calibri Light" w:cs="Calibri Light"/>
                <w:sz w:val="22"/>
                <w:szCs w:val="22"/>
              </w:rPr>
            </w:pPr>
            <w:r w:rsidRPr="00020CA0">
              <w:rPr>
                <w:rFonts w:ascii="Calibri Light" w:eastAsia="Calibri" w:hAnsi="Calibri Light" w:cs="Calibri Light"/>
                <w:sz w:val="22"/>
                <w:szCs w:val="22"/>
              </w:rPr>
              <w:t xml:space="preserve">Shri Tushar </w:t>
            </w:r>
            <w:proofErr w:type="spellStart"/>
            <w:r w:rsidRPr="00020CA0">
              <w:rPr>
                <w:rFonts w:ascii="Calibri Light" w:eastAsia="Calibri" w:hAnsi="Calibri Light" w:cs="Calibri Light"/>
                <w:sz w:val="22"/>
                <w:szCs w:val="22"/>
              </w:rPr>
              <w:t>Baviskar</w:t>
            </w:r>
            <w:proofErr w:type="spellEnd"/>
          </w:p>
        </w:tc>
        <w:tc>
          <w:tcPr>
            <w:tcW w:w="1990" w:type="pct"/>
            <w:tcBorders>
              <w:top w:val="single" w:sz="4" w:space="0" w:color="000000"/>
              <w:left w:val="single" w:sz="4" w:space="0" w:color="000000"/>
              <w:bottom w:val="single" w:sz="4" w:space="0" w:color="000000"/>
              <w:right w:val="single" w:sz="4" w:space="0" w:color="000000"/>
            </w:tcBorders>
          </w:tcPr>
          <w:p w14:paraId="1130F551" w14:textId="77777777" w:rsidR="00033D40" w:rsidRPr="00020CA0" w:rsidRDefault="00033D40" w:rsidP="00020CA0">
            <w:pPr>
              <w:widowControl w:val="0"/>
              <w:rPr>
                <w:rFonts w:ascii="Calibri Light" w:hAnsi="Calibri Light" w:cs="Calibri Light"/>
                <w:color w:val="000000"/>
                <w:sz w:val="22"/>
                <w:szCs w:val="22"/>
              </w:rPr>
            </w:pPr>
            <w:r w:rsidRPr="00020CA0">
              <w:rPr>
                <w:rFonts w:ascii="Calibri Light" w:hAnsi="Calibri Light" w:cs="Calibri Light"/>
                <w:color w:val="000000"/>
                <w:sz w:val="22"/>
                <w:szCs w:val="22"/>
              </w:rPr>
              <w:t>Tata Motors Limited, Pune</w:t>
            </w:r>
          </w:p>
        </w:tc>
        <w:tc>
          <w:tcPr>
            <w:tcW w:w="1642" w:type="pct"/>
            <w:tcBorders>
              <w:top w:val="single" w:sz="4" w:space="0" w:color="000000"/>
              <w:left w:val="single" w:sz="4" w:space="0" w:color="000000"/>
              <w:bottom w:val="single" w:sz="4" w:space="0" w:color="000000"/>
              <w:right w:val="single" w:sz="4" w:space="0" w:color="000000"/>
            </w:tcBorders>
          </w:tcPr>
          <w:p w14:paraId="1E3FCCF7" w14:textId="77777777" w:rsidR="00033D40" w:rsidRPr="00020CA0" w:rsidRDefault="00000000" w:rsidP="00020CA0">
            <w:pPr>
              <w:jc w:val="both"/>
              <w:rPr>
                <w:rFonts w:ascii="Calibri Light" w:hAnsi="Calibri Light" w:cs="Calibri Light"/>
                <w:color w:val="000000"/>
                <w:sz w:val="22"/>
                <w:szCs w:val="22"/>
              </w:rPr>
            </w:pPr>
            <w:hyperlink r:id="rId34" w:history="1">
              <w:r w:rsidR="00033D40" w:rsidRPr="00020CA0">
                <w:rPr>
                  <w:rStyle w:val="Hyperlink"/>
                  <w:rFonts w:ascii="Calibri Light" w:hAnsi="Calibri Light" w:cs="Calibri Light"/>
                  <w:sz w:val="22"/>
                  <w:szCs w:val="22"/>
                </w:rPr>
                <w:t>tushar.baviskar1@tatamotors.com</w:t>
              </w:r>
            </w:hyperlink>
            <w:r w:rsidR="00033D40" w:rsidRPr="00020CA0">
              <w:rPr>
                <w:rFonts w:ascii="Calibri Light" w:hAnsi="Calibri Light" w:cs="Calibri Light"/>
                <w:color w:val="000000"/>
                <w:sz w:val="22"/>
                <w:szCs w:val="22"/>
              </w:rPr>
              <w:t xml:space="preserve"> </w:t>
            </w:r>
          </w:p>
        </w:tc>
      </w:tr>
      <w:tr w:rsidR="00033D40" w:rsidRPr="00020CA0" w14:paraId="69350B08" w14:textId="77777777" w:rsidTr="00020CA0">
        <w:trPr>
          <w:trHeight w:val="140"/>
          <w:jc w:val="center"/>
        </w:trPr>
        <w:tc>
          <w:tcPr>
            <w:tcW w:w="318" w:type="pct"/>
            <w:tcBorders>
              <w:top w:val="single" w:sz="4" w:space="0" w:color="000000"/>
              <w:left w:val="single" w:sz="4" w:space="0" w:color="000000"/>
              <w:bottom w:val="single" w:sz="4" w:space="0" w:color="000000"/>
              <w:right w:val="single" w:sz="4" w:space="0" w:color="000000"/>
            </w:tcBorders>
          </w:tcPr>
          <w:p w14:paraId="6C8B3835" w14:textId="77777777" w:rsidR="00033D40" w:rsidRPr="00020CA0" w:rsidRDefault="00033D40" w:rsidP="00020CA0">
            <w:pPr>
              <w:pStyle w:val="ListParagraph"/>
              <w:widowControl w:val="0"/>
              <w:numPr>
                <w:ilvl w:val="0"/>
                <w:numId w:val="3"/>
              </w:numPr>
              <w:suppressAutoHyphens/>
              <w:spacing w:line="256" w:lineRule="auto"/>
              <w:contextualSpacing w:val="0"/>
              <w:jc w:val="both"/>
              <w:rPr>
                <w:rFonts w:ascii="Calibri Light" w:hAnsi="Calibri Light" w:cs="Calibri Light"/>
                <w:sz w:val="22"/>
                <w:szCs w:val="22"/>
              </w:rPr>
            </w:pPr>
          </w:p>
        </w:tc>
        <w:tc>
          <w:tcPr>
            <w:tcW w:w="1051" w:type="pct"/>
            <w:tcBorders>
              <w:top w:val="single" w:sz="4" w:space="0" w:color="000000"/>
              <w:left w:val="single" w:sz="4" w:space="0" w:color="000000"/>
              <w:bottom w:val="single" w:sz="4" w:space="0" w:color="000000"/>
              <w:right w:val="single" w:sz="4" w:space="0" w:color="000000"/>
            </w:tcBorders>
          </w:tcPr>
          <w:p w14:paraId="33F82D82" w14:textId="77777777" w:rsidR="00033D40" w:rsidRPr="00020CA0" w:rsidRDefault="00033D40" w:rsidP="00020CA0">
            <w:pPr>
              <w:widowControl w:val="0"/>
              <w:rPr>
                <w:rFonts w:ascii="Calibri Light" w:eastAsia="Calibri" w:hAnsi="Calibri Light" w:cs="Calibri Light"/>
                <w:sz w:val="22"/>
                <w:szCs w:val="22"/>
              </w:rPr>
            </w:pPr>
            <w:r w:rsidRPr="00020CA0">
              <w:rPr>
                <w:rFonts w:ascii="Calibri Light" w:eastAsia="Calibri" w:hAnsi="Calibri Light" w:cs="Calibri Light"/>
                <w:sz w:val="22"/>
                <w:szCs w:val="22"/>
              </w:rPr>
              <w:t>Shri Amilineni Adithya</w:t>
            </w:r>
          </w:p>
        </w:tc>
        <w:tc>
          <w:tcPr>
            <w:tcW w:w="1990" w:type="pct"/>
            <w:tcBorders>
              <w:top w:val="single" w:sz="4" w:space="0" w:color="000000"/>
              <w:left w:val="single" w:sz="4" w:space="0" w:color="000000"/>
              <w:bottom w:val="single" w:sz="4" w:space="0" w:color="000000"/>
              <w:right w:val="single" w:sz="4" w:space="0" w:color="000000"/>
            </w:tcBorders>
          </w:tcPr>
          <w:p w14:paraId="52F6AF90" w14:textId="77777777" w:rsidR="00033D40" w:rsidRPr="00020CA0" w:rsidRDefault="00033D40" w:rsidP="00020CA0">
            <w:pPr>
              <w:widowControl w:val="0"/>
              <w:rPr>
                <w:rFonts w:ascii="Calibri Light" w:hAnsi="Calibri Light" w:cs="Calibri Light"/>
                <w:color w:val="000000"/>
                <w:sz w:val="22"/>
                <w:szCs w:val="22"/>
              </w:rPr>
            </w:pPr>
            <w:r w:rsidRPr="00020CA0">
              <w:rPr>
                <w:rFonts w:ascii="Calibri Light" w:hAnsi="Calibri Light" w:cs="Calibri Light"/>
                <w:color w:val="000000"/>
                <w:sz w:val="22"/>
                <w:szCs w:val="22"/>
              </w:rPr>
              <w:t>Tata Motors Limited, Pune</w:t>
            </w:r>
          </w:p>
        </w:tc>
        <w:tc>
          <w:tcPr>
            <w:tcW w:w="1642" w:type="pct"/>
            <w:tcBorders>
              <w:top w:val="single" w:sz="4" w:space="0" w:color="000000"/>
              <w:left w:val="single" w:sz="4" w:space="0" w:color="000000"/>
              <w:bottom w:val="single" w:sz="4" w:space="0" w:color="000000"/>
              <w:right w:val="single" w:sz="4" w:space="0" w:color="000000"/>
            </w:tcBorders>
          </w:tcPr>
          <w:p w14:paraId="5CBA1142" w14:textId="77777777" w:rsidR="00033D40" w:rsidRPr="00020CA0" w:rsidRDefault="00000000" w:rsidP="00020CA0">
            <w:pPr>
              <w:jc w:val="both"/>
              <w:rPr>
                <w:rFonts w:ascii="Calibri Light" w:hAnsi="Calibri Light" w:cs="Calibri Light"/>
                <w:color w:val="000000"/>
                <w:sz w:val="22"/>
                <w:szCs w:val="22"/>
              </w:rPr>
            </w:pPr>
            <w:hyperlink r:id="rId35" w:history="1">
              <w:r w:rsidR="00033D40" w:rsidRPr="00020CA0">
                <w:rPr>
                  <w:rStyle w:val="Hyperlink"/>
                  <w:rFonts w:ascii="Calibri Light" w:hAnsi="Calibri Light" w:cs="Calibri Light"/>
                  <w:sz w:val="22"/>
                  <w:szCs w:val="22"/>
                </w:rPr>
                <w:t>adithya.amilineni@tatamotors.com</w:t>
              </w:r>
            </w:hyperlink>
            <w:r w:rsidR="00033D40" w:rsidRPr="00020CA0">
              <w:rPr>
                <w:rFonts w:ascii="Calibri Light" w:hAnsi="Calibri Light" w:cs="Calibri Light"/>
                <w:color w:val="000000"/>
                <w:sz w:val="22"/>
                <w:szCs w:val="22"/>
              </w:rPr>
              <w:t xml:space="preserve"> </w:t>
            </w:r>
          </w:p>
        </w:tc>
      </w:tr>
      <w:tr w:rsidR="00033D40" w:rsidRPr="00020CA0" w14:paraId="669D4D43" w14:textId="77777777" w:rsidTr="00020CA0">
        <w:trPr>
          <w:trHeight w:val="140"/>
          <w:jc w:val="center"/>
        </w:trPr>
        <w:tc>
          <w:tcPr>
            <w:tcW w:w="318" w:type="pct"/>
            <w:tcBorders>
              <w:top w:val="single" w:sz="4" w:space="0" w:color="000000"/>
              <w:left w:val="single" w:sz="4" w:space="0" w:color="000000"/>
              <w:bottom w:val="single" w:sz="4" w:space="0" w:color="000000"/>
              <w:right w:val="single" w:sz="4" w:space="0" w:color="000000"/>
            </w:tcBorders>
          </w:tcPr>
          <w:p w14:paraId="32F52DFD" w14:textId="77777777" w:rsidR="00033D40" w:rsidRPr="00020CA0" w:rsidRDefault="00033D40" w:rsidP="00020CA0">
            <w:pPr>
              <w:pStyle w:val="ListParagraph"/>
              <w:widowControl w:val="0"/>
              <w:numPr>
                <w:ilvl w:val="0"/>
                <w:numId w:val="3"/>
              </w:numPr>
              <w:suppressAutoHyphens/>
              <w:spacing w:line="256" w:lineRule="auto"/>
              <w:contextualSpacing w:val="0"/>
              <w:jc w:val="both"/>
              <w:rPr>
                <w:rFonts w:ascii="Calibri Light" w:hAnsi="Calibri Light" w:cs="Calibri Light"/>
                <w:sz w:val="22"/>
                <w:szCs w:val="22"/>
              </w:rPr>
            </w:pPr>
          </w:p>
        </w:tc>
        <w:tc>
          <w:tcPr>
            <w:tcW w:w="1051" w:type="pct"/>
            <w:tcBorders>
              <w:top w:val="single" w:sz="4" w:space="0" w:color="000000"/>
              <w:left w:val="single" w:sz="4" w:space="0" w:color="000000"/>
              <w:bottom w:val="single" w:sz="4" w:space="0" w:color="000000"/>
              <w:right w:val="single" w:sz="4" w:space="0" w:color="000000"/>
            </w:tcBorders>
          </w:tcPr>
          <w:p w14:paraId="02F214F6" w14:textId="77777777" w:rsidR="00033D40" w:rsidRPr="00020CA0" w:rsidRDefault="00033D40" w:rsidP="00020CA0">
            <w:pPr>
              <w:widowControl w:val="0"/>
              <w:rPr>
                <w:rFonts w:ascii="Calibri Light" w:eastAsia="Calibri" w:hAnsi="Calibri Light" w:cs="Calibri Light"/>
                <w:sz w:val="22"/>
                <w:szCs w:val="22"/>
              </w:rPr>
            </w:pPr>
            <w:r w:rsidRPr="00020CA0">
              <w:rPr>
                <w:rFonts w:ascii="Calibri Light" w:eastAsia="Calibri" w:hAnsi="Calibri Light" w:cs="Calibri Light"/>
                <w:sz w:val="22"/>
                <w:szCs w:val="22"/>
              </w:rPr>
              <w:t>Shri Santhakumar Mohan</w:t>
            </w:r>
          </w:p>
        </w:tc>
        <w:tc>
          <w:tcPr>
            <w:tcW w:w="1990" w:type="pct"/>
            <w:tcBorders>
              <w:top w:val="single" w:sz="4" w:space="0" w:color="000000"/>
              <w:left w:val="single" w:sz="4" w:space="0" w:color="000000"/>
              <w:bottom w:val="single" w:sz="4" w:space="0" w:color="000000"/>
              <w:right w:val="single" w:sz="4" w:space="0" w:color="000000"/>
            </w:tcBorders>
          </w:tcPr>
          <w:p w14:paraId="1C1AD0E0" w14:textId="77777777" w:rsidR="00033D40" w:rsidRPr="00020CA0" w:rsidRDefault="00033D40" w:rsidP="00020CA0">
            <w:pPr>
              <w:widowControl w:val="0"/>
              <w:rPr>
                <w:rFonts w:ascii="Calibri Light" w:hAnsi="Calibri Light" w:cs="Calibri Light"/>
                <w:color w:val="000000"/>
                <w:sz w:val="22"/>
                <w:szCs w:val="22"/>
              </w:rPr>
            </w:pPr>
            <w:r w:rsidRPr="00020CA0">
              <w:rPr>
                <w:rFonts w:ascii="Calibri Light" w:hAnsi="Calibri Light" w:cs="Calibri Light"/>
                <w:color w:val="000000"/>
                <w:sz w:val="22"/>
                <w:szCs w:val="22"/>
              </w:rPr>
              <w:t>The Robotics Society of India, Chennai</w:t>
            </w:r>
          </w:p>
        </w:tc>
        <w:tc>
          <w:tcPr>
            <w:tcW w:w="1642" w:type="pct"/>
            <w:tcBorders>
              <w:top w:val="single" w:sz="4" w:space="0" w:color="000000"/>
              <w:left w:val="single" w:sz="4" w:space="0" w:color="000000"/>
              <w:bottom w:val="single" w:sz="4" w:space="0" w:color="000000"/>
              <w:right w:val="single" w:sz="4" w:space="0" w:color="000000"/>
            </w:tcBorders>
          </w:tcPr>
          <w:p w14:paraId="4BCBDAFF" w14:textId="77777777" w:rsidR="00033D40" w:rsidRPr="00020CA0" w:rsidRDefault="00000000" w:rsidP="00020CA0">
            <w:pPr>
              <w:jc w:val="both"/>
              <w:rPr>
                <w:rFonts w:ascii="Calibri Light" w:hAnsi="Calibri Light" w:cs="Calibri Light"/>
                <w:color w:val="000000"/>
                <w:sz w:val="22"/>
                <w:szCs w:val="22"/>
              </w:rPr>
            </w:pPr>
            <w:hyperlink r:id="rId36" w:history="1">
              <w:r w:rsidR="00033D40" w:rsidRPr="00020CA0">
                <w:rPr>
                  <w:rStyle w:val="Hyperlink"/>
                  <w:rFonts w:ascii="Calibri Light" w:hAnsi="Calibri Light" w:cs="Calibri Light"/>
                  <w:sz w:val="22"/>
                  <w:szCs w:val="22"/>
                </w:rPr>
                <w:t>santhakumar@iitpkd.ac.in</w:t>
              </w:r>
            </w:hyperlink>
            <w:r w:rsidR="00033D40" w:rsidRPr="00020CA0">
              <w:rPr>
                <w:rFonts w:ascii="Calibri Light" w:hAnsi="Calibri Light" w:cs="Calibri Light"/>
                <w:color w:val="000000"/>
                <w:sz w:val="22"/>
                <w:szCs w:val="22"/>
              </w:rPr>
              <w:t xml:space="preserve"> </w:t>
            </w:r>
          </w:p>
        </w:tc>
      </w:tr>
      <w:tr w:rsidR="00033D40" w:rsidRPr="00020CA0" w14:paraId="3C35BA7A" w14:textId="77777777" w:rsidTr="00020CA0">
        <w:trPr>
          <w:trHeight w:val="140"/>
          <w:jc w:val="center"/>
        </w:trPr>
        <w:tc>
          <w:tcPr>
            <w:tcW w:w="318" w:type="pct"/>
            <w:tcBorders>
              <w:top w:val="single" w:sz="4" w:space="0" w:color="000000"/>
              <w:left w:val="single" w:sz="4" w:space="0" w:color="000000"/>
              <w:bottom w:val="single" w:sz="4" w:space="0" w:color="000000"/>
              <w:right w:val="single" w:sz="4" w:space="0" w:color="000000"/>
            </w:tcBorders>
          </w:tcPr>
          <w:p w14:paraId="3BAA015F" w14:textId="77777777" w:rsidR="00033D40" w:rsidRPr="00020CA0" w:rsidRDefault="00033D40" w:rsidP="00020CA0">
            <w:pPr>
              <w:pStyle w:val="ListParagraph"/>
              <w:widowControl w:val="0"/>
              <w:numPr>
                <w:ilvl w:val="0"/>
                <w:numId w:val="3"/>
              </w:numPr>
              <w:suppressAutoHyphens/>
              <w:spacing w:line="256" w:lineRule="auto"/>
              <w:contextualSpacing w:val="0"/>
              <w:jc w:val="both"/>
              <w:rPr>
                <w:rFonts w:ascii="Calibri Light" w:hAnsi="Calibri Light" w:cs="Calibri Light"/>
                <w:sz w:val="22"/>
                <w:szCs w:val="22"/>
              </w:rPr>
            </w:pPr>
          </w:p>
        </w:tc>
        <w:tc>
          <w:tcPr>
            <w:tcW w:w="1051" w:type="pct"/>
            <w:tcBorders>
              <w:top w:val="single" w:sz="4" w:space="0" w:color="000000"/>
              <w:left w:val="single" w:sz="4" w:space="0" w:color="000000"/>
              <w:bottom w:val="single" w:sz="4" w:space="0" w:color="000000"/>
              <w:right w:val="single" w:sz="4" w:space="0" w:color="000000"/>
            </w:tcBorders>
          </w:tcPr>
          <w:p w14:paraId="040360EC" w14:textId="77777777" w:rsidR="00033D40" w:rsidRPr="00020CA0" w:rsidRDefault="00033D40" w:rsidP="00020CA0">
            <w:pPr>
              <w:widowControl w:val="0"/>
              <w:rPr>
                <w:rFonts w:ascii="Calibri Light" w:eastAsia="Calibri" w:hAnsi="Calibri Light" w:cs="Calibri Light"/>
                <w:sz w:val="22"/>
                <w:szCs w:val="22"/>
              </w:rPr>
            </w:pPr>
            <w:r w:rsidRPr="00020CA0">
              <w:rPr>
                <w:rFonts w:ascii="Calibri Light" w:eastAsia="Calibri" w:hAnsi="Calibri Light" w:cs="Calibri Light"/>
                <w:sz w:val="22"/>
                <w:szCs w:val="22"/>
              </w:rPr>
              <w:t>Shri Yogesh Agarwal</w:t>
            </w:r>
          </w:p>
        </w:tc>
        <w:tc>
          <w:tcPr>
            <w:tcW w:w="1990" w:type="pct"/>
            <w:tcBorders>
              <w:top w:val="single" w:sz="4" w:space="0" w:color="000000"/>
              <w:left w:val="single" w:sz="4" w:space="0" w:color="000000"/>
              <w:bottom w:val="single" w:sz="4" w:space="0" w:color="000000"/>
              <w:right w:val="single" w:sz="4" w:space="0" w:color="000000"/>
            </w:tcBorders>
          </w:tcPr>
          <w:p w14:paraId="10A9F52F" w14:textId="77777777" w:rsidR="00033D40" w:rsidRPr="00020CA0" w:rsidRDefault="00033D40" w:rsidP="00020CA0">
            <w:pPr>
              <w:widowControl w:val="0"/>
              <w:rPr>
                <w:rFonts w:ascii="Calibri Light" w:hAnsi="Calibri Light" w:cs="Calibri Light"/>
                <w:color w:val="000000"/>
                <w:sz w:val="22"/>
                <w:szCs w:val="22"/>
              </w:rPr>
            </w:pPr>
            <w:proofErr w:type="spellStart"/>
            <w:r w:rsidRPr="00020CA0">
              <w:rPr>
                <w:rFonts w:ascii="Calibri Light" w:hAnsi="Calibri Light" w:cs="Calibri Light"/>
                <w:color w:val="000000"/>
                <w:sz w:val="22"/>
                <w:szCs w:val="22"/>
              </w:rPr>
              <w:t>Timetooth</w:t>
            </w:r>
            <w:proofErr w:type="spellEnd"/>
            <w:r w:rsidRPr="00020CA0">
              <w:rPr>
                <w:rFonts w:ascii="Calibri Light" w:hAnsi="Calibri Light" w:cs="Calibri Light"/>
                <w:color w:val="000000"/>
                <w:sz w:val="22"/>
                <w:szCs w:val="22"/>
              </w:rPr>
              <w:t xml:space="preserve"> Technologies Private Limited, Noida</w:t>
            </w:r>
          </w:p>
        </w:tc>
        <w:tc>
          <w:tcPr>
            <w:tcW w:w="1642" w:type="pct"/>
            <w:tcBorders>
              <w:top w:val="single" w:sz="4" w:space="0" w:color="000000"/>
              <w:left w:val="single" w:sz="4" w:space="0" w:color="000000"/>
              <w:bottom w:val="single" w:sz="4" w:space="0" w:color="000000"/>
              <w:right w:val="single" w:sz="4" w:space="0" w:color="000000"/>
            </w:tcBorders>
          </w:tcPr>
          <w:p w14:paraId="632FCF6F" w14:textId="77777777" w:rsidR="00033D40" w:rsidRPr="00020CA0" w:rsidRDefault="00000000" w:rsidP="00020CA0">
            <w:pPr>
              <w:jc w:val="both"/>
              <w:rPr>
                <w:rFonts w:ascii="Calibri Light" w:hAnsi="Calibri Light" w:cs="Calibri Light"/>
                <w:color w:val="000000"/>
                <w:sz w:val="22"/>
                <w:szCs w:val="22"/>
              </w:rPr>
            </w:pPr>
            <w:hyperlink r:id="rId37" w:history="1">
              <w:r w:rsidR="00033D40" w:rsidRPr="00020CA0">
                <w:rPr>
                  <w:rStyle w:val="Hyperlink"/>
                  <w:rFonts w:ascii="Calibri Light" w:hAnsi="Calibri Light" w:cs="Calibri Light"/>
                  <w:sz w:val="22"/>
                  <w:szCs w:val="22"/>
                </w:rPr>
                <w:t>yogesh@timetooth.com</w:t>
              </w:r>
            </w:hyperlink>
            <w:r w:rsidR="00033D40" w:rsidRPr="00020CA0">
              <w:rPr>
                <w:rFonts w:ascii="Calibri Light" w:hAnsi="Calibri Light" w:cs="Calibri Light"/>
                <w:color w:val="000000"/>
                <w:sz w:val="22"/>
                <w:szCs w:val="22"/>
              </w:rPr>
              <w:t xml:space="preserve"> </w:t>
            </w:r>
          </w:p>
        </w:tc>
      </w:tr>
      <w:tr w:rsidR="00033D40" w:rsidRPr="00020CA0" w14:paraId="748F6DC2" w14:textId="77777777" w:rsidTr="00020CA0">
        <w:trPr>
          <w:trHeight w:val="140"/>
          <w:jc w:val="center"/>
        </w:trPr>
        <w:tc>
          <w:tcPr>
            <w:tcW w:w="318" w:type="pct"/>
            <w:tcBorders>
              <w:top w:val="single" w:sz="4" w:space="0" w:color="000000"/>
              <w:left w:val="single" w:sz="4" w:space="0" w:color="000000"/>
              <w:bottom w:val="single" w:sz="4" w:space="0" w:color="000000"/>
              <w:right w:val="single" w:sz="4" w:space="0" w:color="000000"/>
            </w:tcBorders>
          </w:tcPr>
          <w:p w14:paraId="743FBC66" w14:textId="77777777" w:rsidR="00033D40" w:rsidRPr="00020CA0" w:rsidRDefault="00033D40" w:rsidP="00020CA0">
            <w:pPr>
              <w:pStyle w:val="ListParagraph"/>
              <w:widowControl w:val="0"/>
              <w:numPr>
                <w:ilvl w:val="0"/>
                <w:numId w:val="3"/>
              </w:numPr>
              <w:suppressAutoHyphens/>
              <w:spacing w:line="256" w:lineRule="auto"/>
              <w:contextualSpacing w:val="0"/>
              <w:jc w:val="both"/>
              <w:rPr>
                <w:rFonts w:ascii="Calibri Light" w:hAnsi="Calibri Light" w:cs="Calibri Light"/>
                <w:sz w:val="22"/>
                <w:szCs w:val="22"/>
              </w:rPr>
            </w:pPr>
          </w:p>
        </w:tc>
        <w:tc>
          <w:tcPr>
            <w:tcW w:w="1051" w:type="pct"/>
            <w:tcBorders>
              <w:top w:val="single" w:sz="4" w:space="0" w:color="000000"/>
              <w:left w:val="single" w:sz="4" w:space="0" w:color="000000"/>
              <w:bottom w:val="single" w:sz="4" w:space="0" w:color="000000"/>
              <w:right w:val="single" w:sz="4" w:space="0" w:color="000000"/>
            </w:tcBorders>
          </w:tcPr>
          <w:p w14:paraId="4C2B8C57" w14:textId="77777777" w:rsidR="00033D40" w:rsidRPr="00020CA0" w:rsidRDefault="00033D40" w:rsidP="00020CA0">
            <w:pPr>
              <w:widowControl w:val="0"/>
              <w:rPr>
                <w:rFonts w:ascii="Calibri Light" w:eastAsia="Calibri" w:hAnsi="Calibri Light" w:cs="Calibri Light"/>
                <w:sz w:val="22"/>
                <w:szCs w:val="22"/>
              </w:rPr>
            </w:pPr>
            <w:r w:rsidRPr="00020CA0">
              <w:rPr>
                <w:rFonts w:ascii="Calibri Light" w:eastAsia="Calibri" w:hAnsi="Calibri Light" w:cs="Calibri Light"/>
                <w:sz w:val="22"/>
                <w:szCs w:val="22"/>
              </w:rPr>
              <w:t>Prof. M. Singaperumal</w:t>
            </w:r>
          </w:p>
        </w:tc>
        <w:tc>
          <w:tcPr>
            <w:tcW w:w="1990" w:type="pct"/>
            <w:tcBorders>
              <w:top w:val="single" w:sz="4" w:space="0" w:color="000000"/>
              <w:left w:val="single" w:sz="4" w:space="0" w:color="000000"/>
              <w:bottom w:val="single" w:sz="4" w:space="0" w:color="000000"/>
              <w:right w:val="single" w:sz="4" w:space="0" w:color="000000"/>
            </w:tcBorders>
          </w:tcPr>
          <w:p w14:paraId="3DB3C60A" w14:textId="77777777" w:rsidR="00033D40" w:rsidRPr="00020CA0" w:rsidRDefault="00033D40" w:rsidP="00020CA0">
            <w:pPr>
              <w:widowControl w:val="0"/>
              <w:rPr>
                <w:rFonts w:ascii="Calibri Light" w:hAnsi="Calibri Light" w:cs="Calibri Light"/>
                <w:color w:val="000000"/>
                <w:sz w:val="22"/>
                <w:szCs w:val="22"/>
              </w:rPr>
            </w:pPr>
            <w:r w:rsidRPr="00020CA0">
              <w:rPr>
                <w:rFonts w:ascii="Calibri Light" w:hAnsi="Calibri Light" w:cs="Calibri Light"/>
                <w:color w:val="000000"/>
                <w:sz w:val="22"/>
                <w:szCs w:val="22"/>
              </w:rPr>
              <w:t>Personal Capacity</w:t>
            </w:r>
          </w:p>
        </w:tc>
        <w:tc>
          <w:tcPr>
            <w:tcW w:w="1642" w:type="pct"/>
            <w:tcBorders>
              <w:top w:val="single" w:sz="4" w:space="0" w:color="000000"/>
              <w:left w:val="single" w:sz="4" w:space="0" w:color="000000"/>
              <w:bottom w:val="single" w:sz="4" w:space="0" w:color="000000"/>
              <w:right w:val="single" w:sz="4" w:space="0" w:color="000000"/>
            </w:tcBorders>
          </w:tcPr>
          <w:p w14:paraId="34C13EB5" w14:textId="77777777" w:rsidR="00033D40" w:rsidRPr="00020CA0" w:rsidRDefault="00000000" w:rsidP="00020CA0">
            <w:pPr>
              <w:jc w:val="both"/>
              <w:rPr>
                <w:rFonts w:ascii="Calibri Light" w:hAnsi="Calibri Light" w:cs="Calibri Light"/>
                <w:color w:val="000000"/>
                <w:sz w:val="22"/>
                <w:szCs w:val="22"/>
              </w:rPr>
            </w:pPr>
            <w:hyperlink r:id="rId38" w:history="1">
              <w:r w:rsidR="00033D40" w:rsidRPr="00020CA0">
                <w:rPr>
                  <w:rStyle w:val="Hyperlink"/>
                  <w:rFonts w:ascii="Calibri Light" w:hAnsi="Calibri Light" w:cs="Calibri Light"/>
                  <w:sz w:val="22"/>
                  <w:szCs w:val="22"/>
                </w:rPr>
                <w:t>m.singaperumal@gmail.com</w:t>
              </w:r>
            </w:hyperlink>
            <w:r w:rsidR="00033D40" w:rsidRPr="00020CA0">
              <w:rPr>
                <w:rFonts w:ascii="Calibri Light" w:hAnsi="Calibri Light" w:cs="Calibri Light"/>
                <w:color w:val="000000"/>
                <w:sz w:val="22"/>
                <w:szCs w:val="22"/>
              </w:rPr>
              <w:t xml:space="preserve"> </w:t>
            </w:r>
          </w:p>
        </w:tc>
      </w:tr>
    </w:tbl>
    <w:p w14:paraId="2BF1440C" w14:textId="77777777" w:rsidR="009E7A96" w:rsidRPr="0007306D" w:rsidRDefault="009E7A96" w:rsidP="00613D8E">
      <w:pPr>
        <w:jc w:val="both"/>
        <w:rPr>
          <w:rFonts w:ascii="Calibri Light" w:hAnsi="Calibri Light" w:cs="Calibri Light"/>
          <w:b/>
          <w:bCs/>
          <w:color w:val="262626" w:themeColor="text1" w:themeTint="D9"/>
          <w:sz w:val="22"/>
          <w:szCs w:val="22"/>
        </w:rPr>
      </w:pPr>
    </w:p>
    <w:p w14:paraId="206F5ADC" w14:textId="1CBCBFF1" w:rsidR="00F627BF" w:rsidRPr="00020CA0" w:rsidRDefault="00F627BF" w:rsidP="00B16DFE">
      <w:pPr>
        <w:jc w:val="both"/>
        <w:rPr>
          <w:rFonts w:ascii="Calibri Light" w:eastAsia="Arial Unicode MS" w:hAnsi="Calibri Light" w:cs="Calibri Light"/>
          <w:b/>
          <w:bCs/>
          <w:color w:val="000000"/>
          <w:sz w:val="22"/>
          <w:szCs w:val="22"/>
        </w:rPr>
      </w:pPr>
      <w:r w:rsidRPr="00020CA0">
        <w:rPr>
          <w:rFonts w:ascii="Calibri Light" w:hAnsi="Calibri Light" w:cs="Calibri Light"/>
          <w:b/>
          <w:bCs/>
          <w:color w:val="000000"/>
          <w:sz w:val="22"/>
          <w:szCs w:val="22"/>
        </w:rPr>
        <w:t>Item 0. GENERAL</w:t>
      </w:r>
    </w:p>
    <w:p w14:paraId="6AFD5DFF" w14:textId="77777777" w:rsidR="00F627BF" w:rsidRPr="00020CA0" w:rsidRDefault="00F627BF" w:rsidP="00F627BF">
      <w:pPr>
        <w:tabs>
          <w:tab w:val="left" w:pos="720"/>
        </w:tabs>
        <w:jc w:val="both"/>
        <w:rPr>
          <w:rFonts w:ascii="Calibri Light" w:hAnsi="Calibri Light" w:cs="Calibri Light"/>
          <w:sz w:val="22"/>
          <w:szCs w:val="22"/>
        </w:rPr>
      </w:pPr>
    </w:p>
    <w:p w14:paraId="150BE2B2" w14:textId="3B41C734" w:rsidR="00F627BF" w:rsidRPr="00020CA0" w:rsidRDefault="00F627BF" w:rsidP="00E012FF">
      <w:pPr>
        <w:numPr>
          <w:ilvl w:val="1"/>
          <w:numId w:val="1"/>
        </w:numPr>
        <w:tabs>
          <w:tab w:val="clear" w:pos="720"/>
          <w:tab w:val="num" w:pos="426"/>
        </w:tabs>
        <w:jc w:val="both"/>
        <w:rPr>
          <w:rFonts w:ascii="Calibri Light" w:hAnsi="Calibri Light" w:cs="Calibri Light"/>
          <w:b/>
          <w:bCs/>
          <w:sz w:val="22"/>
          <w:szCs w:val="22"/>
        </w:rPr>
      </w:pPr>
      <w:r w:rsidRPr="00020CA0">
        <w:rPr>
          <w:rFonts w:ascii="Calibri Light" w:hAnsi="Calibri Light" w:cs="Calibri Light"/>
          <w:b/>
          <w:bCs/>
          <w:sz w:val="22"/>
          <w:szCs w:val="22"/>
        </w:rPr>
        <w:t xml:space="preserve">Welcome address by the </w:t>
      </w:r>
      <w:r w:rsidR="00613D8E" w:rsidRPr="00020CA0">
        <w:rPr>
          <w:rFonts w:ascii="Calibri Light" w:hAnsi="Calibri Light" w:cs="Calibri Light"/>
          <w:b/>
          <w:bCs/>
          <w:sz w:val="22"/>
          <w:szCs w:val="22"/>
        </w:rPr>
        <w:t>Member Secretary</w:t>
      </w:r>
    </w:p>
    <w:p w14:paraId="44C403BD" w14:textId="288BC439" w:rsidR="00447439" w:rsidRPr="00020CA0" w:rsidRDefault="00F627BF" w:rsidP="00D51FBE">
      <w:pPr>
        <w:jc w:val="both"/>
        <w:rPr>
          <w:rFonts w:ascii="Calibri Light" w:hAnsi="Calibri Light" w:cs="Calibri Light"/>
          <w:sz w:val="22"/>
          <w:szCs w:val="22"/>
          <w:lang w:bidi="hi-IN"/>
        </w:rPr>
      </w:pPr>
      <w:r w:rsidRPr="00020CA0">
        <w:rPr>
          <w:rFonts w:ascii="Calibri Light" w:hAnsi="Calibri Light" w:cs="Calibri Light"/>
          <w:sz w:val="22"/>
          <w:szCs w:val="22"/>
          <w:lang w:bidi="hi-IN"/>
        </w:rPr>
        <w:t xml:space="preserve">Shri </w:t>
      </w:r>
      <w:r w:rsidR="00696567" w:rsidRPr="00020CA0">
        <w:rPr>
          <w:rFonts w:ascii="Calibri Light" w:hAnsi="Calibri Light" w:cs="Calibri Light"/>
          <w:sz w:val="22"/>
          <w:szCs w:val="22"/>
          <w:lang w:bidi="hi-IN"/>
        </w:rPr>
        <w:t>Kundan Giri</w:t>
      </w:r>
      <w:r w:rsidRPr="00020CA0">
        <w:rPr>
          <w:rFonts w:ascii="Calibri Light" w:hAnsi="Calibri Light" w:cs="Calibri Light"/>
          <w:sz w:val="22"/>
          <w:szCs w:val="22"/>
          <w:lang w:bidi="hi-IN"/>
        </w:rPr>
        <w:t xml:space="preserve">, Scientist </w:t>
      </w:r>
      <w:r w:rsidR="00580A90" w:rsidRPr="00020CA0">
        <w:rPr>
          <w:rFonts w:ascii="Calibri Light" w:hAnsi="Calibri Light" w:cs="Calibri Light"/>
          <w:sz w:val="22"/>
          <w:szCs w:val="22"/>
          <w:lang w:bidi="hi-IN"/>
        </w:rPr>
        <w:t>C</w:t>
      </w:r>
      <w:r w:rsidRPr="00020CA0">
        <w:rPr>
          <w:rFonts w:ascii="Calibri Light" w:hAnsi="Calibri Light" w:cs="Calibri Light"/>
          <w:sz w:val="22"/>
          <w:szCs w:val="22"/>
          <w:lang w:bidi="hi-IN"/>
        </w:rPr>
        <w:t xml:space="preserve"> &amp; </w:t>
      </w:r>
      <w:r w:rsidR="00580A90" w:rsidRPr="00020CA0">
        <w:rPr>
          <w:rFonts w:ascii="Calibri Light" w:hAnsi="Calibri Light" w:cs="Calibri Light"/>
          <w:sz w:val="22"/>
          <w:szCs w:val="22"/>
          <w:lang w:bidi="hi-IN"/>
        </w:rPr>
        <w:t>Member Secretary</w:t>
      </w:r>
      <w:r w:rsidRPr="00020CA0">
        <w:rPr>
          <w:rFonts w:ascii="Calibri Light" w:hAnsi="Calibri Light" w:cs="Calibri Light"/>
          <w:sz w:val="22"/>
          <w:szCs w:val="22"/>
          <w:lang w:bidi="hi-IN"/>
        </w:rPr>
        <w:t xml:space="preserve"> on behalf of Bureau of Indian Standards, welcomed the Chairman and all the members present in the meeting. He appraised the members about the recent </w:t>
      </w:r>
      <w:r w:rsidR="00613D8E" w:rsidRPr="00020CA0">
        <w:rPr>
          <w:rFonts w:ascii="Calibri Light" w:hAnsi="Calibri Light" w:cs="Calibri Light"/>
          <w:sz w:val="22"/>
          <w:szCs w:val="22"/>
          <w:lang w:bidi="hi-IN"/>
        </w:rPr>
        <w:t>reforms in Standards form</w:t>
      </w:r>
      <w:r w:rsidR="00D51FBE" w:rsidRPr="00020CA0">
        <w:rPr>
          <w:rFonts w:ascii="Calibri Light" w:hAnsi="Calibri Light" w:cs="Calibri Light"/>
          <w:sz w:val="22"/>
          <w:szCs w:val="22"/>
          <w:lang w:bidi="hi-IN"/>
        </w:rPr>
        <w:t>ulation in BIS. He explained the purpose of the meeting and clarified the goals of recent reform, performance</w:t>
      </w:r>
      <w:r w:rsidR="00E46A24" w:rsidRPr="00020CA0">
        <w:rPr>
          <w:rFonts w:ascii="Calibri Light" w:hAnsi="Calibri Light" w:cs="Calibri Light"/>
          <w:sz w:val="22"/>
          <w:szCs w:val="22"/>
          <w:lang w:bidi="hi-IN"/>
        </w:rPr>
        <w:t xml:space="preserve"> index</w:t>
      </w:r>
      <w:r w:rsidR="00D51FBE" w:rsidRPr="00020CA0">
        <w:rPr>
          <w:rFonts w:ascii="Calibri Light" w:hAnsi="Calibri Light" w:cs="Calibri Light"/>
          <w:sz w:val="22"/>
          <w:szCs w:val="22"/>
          <w:lang w:bidi="hi-IN"/>
        </w:rPr>
        <w:t xml:space="preserve"> of the committee, mandatory attendance, R&amp;D scheme</w:t>
      </w:r>
      <w:r w:rsidR="00E46A24" w:rsidRPr="00020CA0">
        <w:rPr>
          <w:rFonts w:ascii="Calibri Light" w:hAnsi="Calibri Light" w:cs="Calibri Light"/>
          <w:sz w:val="22"/>
          <w:szCs w:val="22"/>
          <w:lang w:bidi="hi-IN"/>
        </w:rPr>
        <w:t>s</w:t>
      </w:r>
      <w:r w:rsidR="00D51FBE" w:rsidRPr="00020CA0">
        <w:rPr>
          <w:rFonts w:ascii="Calibri Light" w:hAnsi="Calibri Light" w:cs="Calibri Light"/>
          <w:sz w:val="22"/>
          <w:szCs w:val="22"/>
          <w:lang w:bidi="hi-IN"/>
        </w:rPr>
        <w:t xml:space="preserve"> and expectations from the members.</w:t>
      </w:r>
    </w:p>
    <w:p w14:paraId="2ED03617" w14:textId="77777777" w:rsidR="00447439" w:rsidRPr="00020CA0" w:rsidRDefault="00447439" w:rsidP="00447439">
      <w:pPr>
        <w:jc w:val="both"/>
        <w:rPr>
          <w:rFonts w:ascii="Calibri Light" w:hAnsi="Calibri Light" w:cs="Calibri Light"/>
          <w:sz w:val="22"/>
          <w:szCs w:val="22"/>
          <w:lang w:bidi="hi-IN"/>
        </w:rPr>
      </w:pPr>
    </w:p>
    <w:p w14:paraId="178D0FF6" w14:textId="37896044" w:rsidR="0056052C" w:rsidRPr="00020CA0" w:rsidRDefault="0056052C" w:rsidP="0006232E">
      <w:pPr>
        <w:tabs>
          <w:tab w:val="left" w:pos="360"/>
        </w:tabs>
        <w:jc w:val="both"/>
        <w:rPr>
          <w:rFonts w:ascii="Calibri Light" w:hAnsi="Calibri Light" w:cs="Calibri Light"/>
          <w:b/>
          <w:bCs/>
          <w:color w:val="000000"/>
          <w:sz w:val="22"/>
          <w:szCs w:val="22"/>
        </w:rPr>
      </w:pPr>
      <w:r w:rsidRPr="00020CA0">
        <w:rPr>
          <w:rFonts w:ascii="Calibri Light" w:hAnsi="Calibri Light" w:cs="Calibri Light"/>
          <w:b/>
          <w:bCs/>
          <w:color w:val="000000"/>
          <w:sz w:val="22"/>
          <w:szCs w:val="22"/>
        </w:rPr>
        <w:t>0.2</w:t>
      </w:r>
      <w:r w:rsidRPr="00020CA0">
        <w:rPr>
          <w:rFonts w:ascii="Calibri Light" w:hAnsi="Calibri Light" w:cs="Calibri Light"/>
          <w:b/>
          <w:bCs/>
          <w:color w:val="000000"/>
          <w:sz w:val="22"/>
          <w:szCs w:val="22"/>
        </w:rPr>
        <w:tab/>
        <w:t>Opening remarks by the Chairman</w:t>
      </w:r>
    </w:p>
    <w:p w14:paraId="19AA0BB7" w14:textId="77777777" w:rsidR="0056052C" w:rsidRPr="00020CA0" w:rsidRDefault="0056052C" w:rsidP="0056052C">
      <w:pPr>
        <w:tabs>
          <w:tab w:val="left" w:pos="720"/>
        </w:tabs>
        <w:jc w:val="both"/>
        <w:rPr>
          <w:rFonts w:ascii="Calibri Light" w:hAnsi="Calibri Light" w:cs="Calibri Light"/>
          <w:b/>
          <w:bCs/>
          <w:color w:val="000000"/>
          <w:sz w:val="22"/>
          <w:szCs w:val="22"/>
        </w:rPr>
      </w:pPr>
    </w:p>
    <w:p w14:paraId="3AC281B1" w14:textId="5DDCB419" w:rsidR="00232C82" w:rsidRPr="00020CA0" w:rsidRDefault="00232C82" w:rsidP="00232C82">
      <w:pPr>
        <w:jc w:val="both"/>
        <w:rPr>
          <w:rFonts w:ascii="Calibri Light" w:hAnsi="Calibri Light" w:cs="Calibri Light"/>
          <w:sz w:val="22"/>
          <w:szCs w:val="22"/>
        </w:rPr>
      </w:pPr>
      <w:r w:rsidRPr="00020CA0">
        <w:rPr>
          <w:rFonts w:ascii="Calibri Light" w:hAnsi="Calibri Light" w:cs="Calibri Light"/>
          <w:sz w:val="22"/>
          <w:szCs w:val="22"/>
        </w:rPr>
        <w:t>Shri Manoj Belgaonkar, the Chairman of PGD 18, extended a warm welcome to all the esteemed members assembled for the meeting. He expressed his gratitude to the committee members for their presence and collaboration.</w:t>
      </w:r>
    </w:p>
    <w:p w14:paraId="52F63798" w14:textId="77777777" w:rsidR="00232C82" w:rsidRPr="00020CA0" w:rsidRDefault="00232C82" w:rsidP="00232C82">
      <w:pPr>
        <w:rPr>
          <w:rFonts w:ascii="Calibri Light" w:hAnsi="Calibri Light" w:cs="Calibri Light"/>
          <w:sz w:val="22"/>
          <w:szCs w:val="22"/>
        </w:rPr>
      </w:pPr>
    </w:p>
    <w:p w14:paraId="755D5E4C" w14:textId="12B4F64B" w:rsidR="00232C82" w:rsidRPr="00020CA0" w:rsidRDefault="00232C82" w:rsidP="00232C82">
      <w:pPr>
        <w:jc w:val="both"/>
        <w:rPr>
          <w:rFonts w:ascii="Calibri Light" w:hAnsi="Calibri Light" w:cs="Calibri Light"/>
          <w:sz w:val="22"/>
          <w:szCs w:val="22"/>
        </w:rPr>
      </w:pPr>
      <w:r w:rsidRPr="00020CA0">
        <w:rPr>
          <w:rFonts w:ascii="Calibri Light" w:hAnsi="Calibri Light" w:cs="Calibri Light"/>
          <w:sz w:val="22"/>
          <w:szCs w:val="22"/>
        </w:rPr>
        <w:t xml:space="preserve">He emphasized the importance of collective effort and encouraged committee members to </w:t>
      </w:r>
      <w:r w:rsidR="00D51FBE" w:rsidRPr="00020CA0">
        <w:rPr>
          <w:rFonts w:ascii="Calibri Light" w:hAnsi="Calibri Light" w:cs="Calibri Light"/>
          <w:sz w:val="22"/>
          <w:szCs w:val="22"/>
        </w:rPr>
        <w:t xml:space="preserve">take up R&amp;D projects, attend meetings of the sectional </w:t>
      </w:r>
      <w:proofErr w:type="spellStart"/>
      <w:r w:rsidR="00D51FBE" w:rsidRPr="00020CA0">
        <w:rPr>
          <w:rFonts w:ascii="Calibri Light" w:hAnsi="Calibri Light" w:cs="Calibri Light"/>
          <w:sz w:val="22"/>
          <w:szCs w:val="22"/>
        </w:rPr>
        <w:t>committte</w:t>
      </w:r>
      <w:proofErr w:type="spellEnd"/>
      <w:r w:rsidR="00D51FBE" w:rsidRPr="00020CA0">
        <w:rPr>
          <w:rFonts w:ascii="Calibri Light" w:hAnsi="Calibri Light" w:cs="Calibri Light"/>
          <w:sz w:val="22"/>
          <w:szCs w:val="22"/>
        </w:rPr>
        <w:t xml:space="preserve"> and give comments on the circulated P-drafts</w:t>
      </w:r>
      <w:r w:rsidRPr="00020CA0">
        <w:rPr>
          <w:rFonts w:ascii="Calibri Light" w:hAnsi="Calibri Light" w:cs="Calibri Light"/>
          <w:sz w:val="22"/>
          <w:szCs w:val="22"/>
        </w:rPr>
        <w:t>.</w:t>
      </w:r>
      <w:r w:rsidR="00D51FBE" w:rsidRPr="00020CA0">
        <w:rPr>
          <w:rFonts w:ascii="Calibri Light" w:hAnsi="Calibri Light" w:cs="Calibri Light"/>
          <w:sz w:val="22"/>
          <w:szCs w:val="22"/>
        </w:rPr>
        <w:t xml:space="preserve"> He asked the members to take up R&amp;D projects on upcoming standards.</w:t>
      </w:r>
      <w:r w:rsidRPr="00020CA0">
        <w:rPr>
          <w:rFonts w:ascii="Calibri Light" w:hAnsi="Calibri Light" w:cs="Calibri Light"/>
          <w:sz w:val="22"/>
          <w:szCs w:val="22"/>
        </w:rPr>
        <w:t xml:space="preserve"> Drawing attention to the significance of the ISO documents currently in circulation through ballots, he urged members to scrutinize them meticulously. He highlighted that these standards would ultimately become the adopted Indian standards, underscoring the need for thorough review and consideration.</w:t>
      </w:r>
    </w:p>
    <w:p w14:paraId="19F773C9" w14:textId="77777777" w:rsidR="00232C82" w:rsidRPr="00020CA0" w:rsidRDefault="00232C82" w:rsidP="00232C82">
      <w:pPr>
        <w:rPr>
          <w:rFonts w:ascii="Calibri Light" w:hAnsi="Calibri Light" w:cs="Calibri Light"/>
          <w:sz w:val="22"/>
          <w:szCs w:val="22"/>
        </w:rPr>
      </w:pPr>
    </w:p>
    <w:p w14:paraId="03BBF9D4" w14:textId="755EA62D" w:rsidR="0006232E" w:rsidRPr="00020CA0" w:rsidRDefault="00232C82" w:rsidP="00232C82">
      <w:pPr>
        <w:rPr>
          <w:rFonts w:ascii="Calibri Light" w:hAnsi="Calibri Light" w:cs="Calibri Light"/>
          <w:sz w:val="22"/>
          <w:szCs w:val="22"/>
        </w:rPr>
      </w:pPr>
      <w:r w:rsidRPr="00020CA0">
        <w:rPr>
          <w:rFonts w:ascii="Calibri Light" w:hAnsi="Calibri Light" w:cs="Calibri Light"/>
          <w:sz w:val="22"/>
          <w:szCs w:val="22"/>
        </w:rPr>
        <w:t>Concluding his remarks, the Chairman asked the Member Secretary to commence the proceedings of the meeting.</w:t>
      </w:r>
      <w:r w:rsidR="0006232E" w:rsidRPr="00020CA0">
        <w:rPr>
          <w:rFonts w:ascii="Calibri Light" w:hAnsi="Calibri Light" w:cs="Calibri Light"/>
          <w:sz w:val="22"/>
          <w:szCs w:val="22"/>
        </w:rPr>
        <w:t xml:space="preserve"> </w:t>
      </w:r>
    </w:p>
    <w:p w14:paraId="52DA50D2" w14:textId="77777777" w:rsidR="00232C82" w:rsidRPr="00020CA0" w:rsidRDefault="00232C82" w:rsidP="00232C82">
      <w:pPr>
        <w:rPr>
          <w:rFonts w:ascii="Calibri Light" w:hAnsi="Calibri Light" w:cs="Calibri Light"/>
          <w:sz w:val="22"/>
          <w:szCs w:val="22"/>
        </w:rPr>
      </w:pPr>
    </w:p>
    <w:p w14:paraId="0CC9291B" w14:textId="77777777" w:rsidR="00033D40" w:rsidRPr="00020CA0" w:rsidRDefault="00033D40" w:rsidP="00033D40">
      <w:pPr>
        <w:pStyle w:val="Heading1"/>
        <w:rPr>
          <w:rFonts w:ascii="Calibri Light" w:eastAsia="Calibri" w:hAnsi="Calibri Light" w:cs="Calibri Light"/>
          <w:sz w:val="22"/>
          <w:szCs w:val="22"/>
        </w:rPr>
      </w:pPr>
      <w:bookmarkStart w:id="0" w:name="_Hlk118803740"/>
      <w:r w:rsidRPr="00020CA0">
        <w:rPr>
          <w:rFonts w:ascii="Calibri Light" w:eastAsia="Calibri" w:hAnsi="Calibri Light" w:cs="Calibri Light"/>
          <w:sz w:val="22"/>
          <w:szCs w:val="22"/>
        </w:rPr>
        <w:t>Item 1 CONFIRMATION OF MINUTES OF THE LAST MEETING</w:t>
      </w:r>
    </w:p>
    <w:p w14:paraId="1C3AA21D" w14:textId="77777777" w:rsidR="00033D40" w:rsidRPr="00020CA0" w:rsidRDefault="00033D40" w:rsidP="00033D40">
      <w:pPr>
        <w:rPr>
          <w:rFonts w:ascii="Calibri Light" w:eastAsia="Calibri" w:hAnsi="Calibri Light" w:cs="Calibri Light"/>
          <w:sz w:val="22"/>
          <w:szCs w:val="22"/>
        </w:rPr>
      </w:pPr>
    </w:p>
    <w:p w14:paraId="1069F9F2" w14:textId="763E0BD2" w:rsidR="00033D40" w:rsidRPr="00020CA0" w:rsidRDefault="00020CA0" w:rsidP="00033D40">
      <w:pPr>
        <w:jc w:val="both"/>
        <w:rPr>
          <w:rFonts w:ascii="Calibri Light" w:eastAsia="Calibri" w:hAnsi="Calibri Light" w:cs="Calibri Light"/>
          <w:sz w:val="22"/>
          <w:szCs w:val="22"/>
        </w:rPr>
      </w:pPr>
      <w:bookmarkStart w:id="1" w:name="_heading=h.3znysh7" w:colFirst="0" w:colLast="0"/>
      <w:bookmarkEnd w:id="1"/>
      <w:r>
        <w:rPr>
          <w:rFonts w:ascii="Calibri Light" w:eastAsia="Calibri" w:hAnsi="Calibri Light" w:cs="Calibri Light"/>
          <w:sz w:val="22"/>
          <w:szCs w:val="22"/>
        </w:rPr>
        <w:t>Since n</w:t>
      </w:r>
      <w:r w:rsidRPr="00020CA0">
        <w:rPr>
          <w:rFonts w:ascii="Calibri Light" w:eastAsia="Calibri" w:hAnsi="Calibri Light" w:cs="Calibri Light"/>
          <w:sz w:val="22"/>
          <w:szCs w:val="22"/>
        </w:rPr>
        <w:t xml:space="preserve">o comments </w:t>
      </w:r>
      <w:r w:rsidRPr="00020CA0">
        <w:rPr>
          <w:rFonts w:ascii="Calibri Light" w:eastAsia="Calibri" w:hAnsi="Calibri Light" w:cs="Calibri Light"/>
          <w:sz w:val="22"/>
          <w:szCs w:val="22"/>
        </w:rPr>
        <w:t>were</w:t>
      </w:r>
      <w:r w:rsidRPr="00020CA0">
        <w:rPr>
          <w:rFonts w:ascii="Calibri Light" w:eastAsia="Calibri" w:hAnsi="Calibri Light" w:cs="Calibri Light"/>
          <w:sz w:val="22"/>
          <w:szCs w:val="22"/>
        </w:rPr>
        <w:t xml:space="preserve"> received</w:t>
      </w:r>
      <w:r w:rsidRPr="00020CA0">
        <w:rPr>
          <w:rFonts w:ascii="Calibri Light" w:eastAsia="Calibri" w:hAnsi="Calibri Light" w:cs="Calibri Light"/>
          <w:sz w:val="22"/>
          <w:szCs w:val="22"/>
        </w:rPr>
        <w:t>,</w:t>
      </w:r>
      <w:r w:rsidRPr="00020CA0">
        <w:rPr>
          <w:rFonts w:ascii="Calibri Light" w:eastAsia="Calibri" w:hAnsi="Calibri Light" w:cs="Calibri Light"/>
          <w:sz w:val="22"/>
          <w:szCs w:val="22"/>
        </w:rPr>
        <w:t xml:space="preserve"> </w:t>
      </w:r>
      <w:r w:rsidRPr="00020CA0">
        <w:rPr>
          <w:rFonts w:ascii="Calibri Light" w:eastAsia="Calibri" w:hAnsi="Calibri Light" w:cs="Calibri Light"/>
          <w:sz w:val="22"/>
          <w:szCs w:val="22"/>
        </w:rPr>
        <w:t>t</w:t>
      </w:r>
      <w:r w:rsidRPr="00020CA0">
        <w:rPr>
          <w:rFonts w:ascii="Calibri Light" w:eastAsia="Calibri" w:hAnsi="Calibri Light" w:cs="Calibri Light"/>
          <w:sz w:val="22"/>
          <w:szCs w:val="22"/>
        </w:rPr>
        <w:t>he Committee confirm</w:t>
      </w:r>
      <w:r w:rsidRPr="00020CA0">
        <w:rPr>
          <w:rFonts w:ascii="Calibri Light" w:eastAsia="Calibri" w:hAnsi="Calibri Light" w:cs="Calibri Light"/>
          <w:sz w:val="22"/>
          <w:szCs w:val="22"/>
        </w:rPr>
        <w:t>ed</w:t>
      </w:r>
      <w:r w:rsidRPr="00020CA0">
        <w:rPr>
          <w:rFonts w:ascii="Calibri Light" w:eastAsia="Calibri" w:hAnsi="Calibri Light" w:cs="Calibri Light"/>
          <w:sz w:val="22"/>
          <w:szCs w:val="22"/>
        </w:rPr>
        <w:t xml:space="preserve"> the minutes</w:t>
      </w:r>
      <w:r w:rsidR="00033D40" w:rsidRPr="00020CA0">
        <w:rPr>
          <w:rFonts w:ascii="Calibri Light" w:eastAsia="Calibri" w:hAnsi="Calibri Light" w:cs="Calibri Light"/>
          <w:sz w:val="22"/>
          <w:szCs w:val="22"/>
        </w:rPr>
        <w:t xml:space="preserve"> of the 16th meeting of </w:t>
      </w:r>
      <w:r w:rsidR="00033D40" w:rsidRPr="00020CA0">
        <w:rPr>
          <w:rFonts w:ascii="Calibri Light" w:hAnsi="Calibri Light" w:cs="Calibri Light"/>
          <w:color w:val="000000"/>
          <w:sz w:val="22"/>
          <w:szCs w:val="22"/>
        </w:rPr>
        <w:t>Industrial Automation Systems and Robotics Sectional Committee, PGD 18</w:t>
      </w:r>
      <w:r w:rsidR="00033D40" w:rsidRPr="00020CA0">
        <w:rPr>
          <w:rFonts w:ascii="Calibri Light" w:eastAsia="Calibri" w:hAnsi="Calibri Light" w:cs="Calibri Light"/>
          <w:sz w:val="22"/>
          <w:szCs w:val="22"/>
        </w:rPr>
        <w:t xml:space="preserve"> held on 20</w:t>
      </w:r>
      <w:r w:rsidR="00033D40" w:rsidRPr="00020CA0">
        <w:rPr>
          <w:rFonts w:ascii="Calibri Light" w:eastAsia="Calibri" w:hAnsi="Calibri Light" w:cs="Calibri Light"/>
          <w:sz w:val="22"/>
          <w:szCs w:val="22"/>
          <w:vertAlign w:val="superscript"/>
        </w:rPr>
        <w:t>th</w:t>
      </w:r>
      <w:r w:rsidR="00033D40" w:rsidRPr="00020CA0">
        <w:rPr>
          <w:rFonts w:ascii="Calibri Light" w:eastAsia="Calibri" w:hAnsi="Calibri Light" w:cs="Calibri Light"/>
          <w:sz w:val="22"/>
          <w:szCs w:val="22"/>
        </w:rPr>
        <w:t xml:space="preserve"> November 2023</w:t>
      </w:r>
      <w:r>
        <w:rPr>
          <w:rFonts w:ascii="Calibri Light" w:eastAsia="Calibri" w:hAnsi="Calibri Light" w:cs="Calibri Light"/>
          <w:sz w:val="22"/>
          <w:szCs w:val="22"/>
        </w:rPr>
        <w:t>.</w:t>
      </w:r>
    </w:p>
    <w:p w14:paraId="4CA6705C" w14:textId="77777777" w:rsidR="00033D40" w:rsidRPr="00020CA0" w:rsidRDefault="00033D40" w:rsidP="00033D40">
      <w:pPr>
        <w:jc w:val="both"/>
        <w:rPr>
          <w:rFonts w:ascii="Calibri Light" w:eastAsia="Calibri" w:hAnsi="Calibri Light" w:cs="Calibri Light"/>
          <w:sz w:val="22"/>
          <w:szCs w:val="22"/>
        </w:rPr>
      </w:pPr>
    </w:p>
    <w:p w14:paraId="0F54144E" w14:textId="77777777" w:rsidR="00033D40" w:rsidRPr="00020CA0" w:rsidRDefault="00033D40" w:rsidP="00033D40">
      <w:pPr>
        <w:jc w:val="both"/>
        <w:rPr>
          <w:rFonts w:ascii="Calibri Light" w:eastAsia="Calibri" w:hAnsi="Calibri Light" w:cs="Calibri Light"/>
          <w:b/>
          <w:sz w:val="22"/>
          <w:szCs w:val="22"/>
        </w:rPr>
      </w:pPr>
      <w:bookmarkStart w:id="2" w:name="_heading=h.2et92p0" w:colFirst="0" w:colLast="0"/>
      <w:bookmarkEnd w:id="2"/>
      <w:r w:rsidRPr="00020CA0">
        <w:rPr>
          <w:rFonts w:ascii="Calibri Light" w:eastAsia="Calibri" w:hAnsi="Calibri Light" w:cs="Calibri Light"/>
          <w:b/>
          <w:sz w:val="22"/>
          <w:szCs w:val="22"/>
        </w:rPr>
        <w:t>Item 2 REFORMS IN THE PROCESS OF STANDARDISATION</w:t>
      </w:r>
    </w:p>
    <w:p w14:paraId="5B64A632" w14:textId="032255B1" w:rsidR="00033D40" w:rsidRPr="00020CA0" w:rsidRDefault="00020CA0" w:rsidP="00033D40">
      <w:pPr>
        <w:pBdr>
          <w:top w:val="nil"/>
          <w:left w:val="nil"/>
          <w:bottom w:val="nil"/>
          <w:right w:val="nil"/>
          <w:between w:val="nil"/>
        </w:pBdr>
        <w:spacing w:after="160" w:line="259" w:lineRule="auto"/>
        <w:jc w:val="both"/>
        <w:rPr>
          <w:rFonts w:ascii="Calibri Light" w:eastAsia="Calibri" w:hAnsi="Calibri Light" w:cs="Calibri Light"/>
          <w:bCs/>
          <w:color w:val="000000"/>
          <w:sz w:val="22"/>
          <w:szCs w:val="22"/>
        </w:rPr>
      </w:pPr>
      <w:r>
        <w:rPr>
          <w:rFonts w:ascii="Calibri Light" w:eastAsia="Calibri" w:hAnsi="Calibri Light" w:cs="Calibri Light"/>
          <w:bCs/>
          <w:color w:val="000000"/>
          <w:sz w:val="22"/>
          <w:szCs w:val="22"/>
        </w:rPr>
        <w:br/>
      </w:r>
      <w:r w:rsidR="00033D40" w:rsidRPr="00020CA0">
        <w:rPr>
          <w:rFonts w:ascii="Calibri Light" w:eastAsia="Calibri" w:hAnsi="Calibri Light" w:cs="Calibri Light"/>
          <w:bCs/>
          <w:color w:val="000000"/>
          <w:sz w:val="22"/>
          <w:szCs w:val="22"/>
        </w:rPr>
        <w:t>The Committee</w:t>
      </w:r>
      <w:r>
        <w:rPr>
          <w:rFonts w:ascii="Calibri Light" w:eastAsia="Calibri" w:hAnsi="Calibri Light" w:cs="Calibri Light"/>
          <w:bCs/>
          <w:color w:val="000000"/>
          <w:sz w:val="22"/>
          <w:szCs w:val="22"/>
        </w:rPr>
        <w:t xml:space="preserve"> noted the information given in the agenda</w:t>
      </w:r>
      <w:r w:rsidR="00033D40" w:rsidRPr="00020CA0">
        <w:rPr>
          <w:rFonts w:ascii="Calibri Light" w:eastAsia="Calibri" w:hAnsi="Calibri Light" w:cs="Calibri Light"/>
          <w:bCs/>
          <w:color w:val="000000"/>
          <w:sz w:val="22"/>
          <w:szCs w:val="22"/>
        </w:rPr>
        <w:t>.</w:t>
      </w:r>
    </w:p>
    <w:p w14:paraId="3F48BA89" w14:textId="77777777" w:rsidR="00033D40" w:rsidRPr="00020CA0" w:rsidRDefault="00033D40" w:rsidP="00033D40">
      <w:pPr>
        <w:jc w:val="both"/>
        <w:rPr>
          <w:rFonts w:ascii="Calibri Light" w:eastAsia="Calibri" w:hAnsi="Calibri Light" w:cs="Calibri Light"/>
          <w:b/>
          <w:sz w:val="22"/>
          <w:szCs w:val="22"/>
        </w:rPr>
      </w:pPr>
      <w:r w:rsidRPr="00020CA0">
        <w:rPr>
          <w:rFonts w:ascii="Calibri Light" w:eastAsia="Calibri" w:hAnsi="Calibri Light" w:cs="Calibri Light"/>
          <w:b/>
          <w:sz w:val="22"/>
          <w:szCs w:val="22"/>
        </w:rPr>
        <w:t>Item 3</w:t>
      </w:r>
      <w:bookmarkStart w:id="3" w:name="bookmark=id.tyjcwt" w:colFirst="0" w:colLast="0"/>
      <w:bookmarkEnd w:id="3"/>
      <w:r w:rsidRPr="00020CA0">
        <w:rPr>
          <w:rFonts w:ascii="Calibri Light" w:eastAsia="Calibri" w:hAnsi="Calibri Light" w:cs="Calibri Light"/>
          <w:b/>
          <w:sz w:val="22"/>
          <w:szCs w:val="22"/>
        </w:rPr>
        <w:t xml:space="preserve"> STATUS REPORT ON THE ANNUAL ACTION PLAN 2023-24</w:t>
      </w:r>
    </w:p>
    <w:p w14:paraId="6428E299" w14:textId="77777777" w:rsidR="00033D40" w:rsidRPr="00020CA0" w:rsidRDefault="00033D40" w:rsidP="00033D40">
      <w:pPr>
        <w:jc w:val="both"/>
        <w:rPr>
          <w:rFonts w:ascii="Calibri Light" w:eastAsia="Calibri" w:hAnsi="Calibri Light" w:cs="Calibri Light"/>
          <w:b/>
          <w:sz w:val="22"/>
          <w:szCs w:val="22"/>
        </w:rPr>
      </w:pPr>
    </w:p>
    <w:p w14:paraId="0F89F6B4" w14:textId="77777777" w:rsidR="00033D40" w:rsidRPr="00020CA0" w:rsidRDefault="00033D40" w:rsidP="00033D40">
      <w:pPr>
        <w:jc w:val="both"/>
        <w:rPr>
          <w:rFonts w:ascii="Calibri Light" w:eastAsia="Calibri" w:hAnsi="Calibri Light" w:cs="Calibri Light"/>
          <w:b/>
          <w:sz w:val="22"/>
          <w:szCs w:val="22"/>
        </w:rPr>
      </w:pPr>
      <w:r w:rsidRPr="00020CA0">
        <w:rPr>
          <w:rFonts w:ascii="Calibri Light" w:eastAsia="Calibri" w:hAnsi="Calibri Light" w:cs="Calibri Light"/>
          <w:b/>
          <w:sz w:val="22"/>
          <w:szCs w:val="22"/>
        </w:rPr>
        <w:t>Item 3.1 Carry Over Projects from 2022-23</w:t>
      </w:r>
    </w:p>
    <w:p w14:paraId="3ACA192E" w14:textId="77777777" w:rsidR="00033D40" w:rsidRPr="00020CA0" w:rsidRDefault="00033D40" w:rsidP="00033D40">
      <w:pPr>
        <w:tabs>
          <w:tab w:val="left" w:pos="720"/>
        </w:tabs>
        <w:jc w:val="both"/>
        <w:rPr>
          <w:rFonts w:ascii="Calibri Light" w:eastAsia="Calibri" w:hAnsi="Calibri Light" w:cs="Calibri Light"/>
          <w:sz w:val="22"/>
          <w:szCs w:val="22"/>
        </w:rPr>
      </w:pPr>
    </w:p>
    <w:p w14:paraId="7634BF9E" w14:textId="77777777" w:rsidR="00033D40" w:rsidRPr="00020CA0" w:rsidRDefault="00033D40" w:rsidP="00033D40">
      <w:pPr>
        <w:tabs>
          <w:tab w:val="left" w:pos="720"/>
        </w:tabs>
        <w:jc w:val="both"/>
        <w:rPr>
          <w:rFonts w:ascii="Calibri Light" w:eastAsia="Calibri" w:hAnsi="Calibri Light" w:cs="Calibri Light"/>
          <w:sz w:val="22"/>
          <w:szCs w:val="22"/>
        </w:rPr>
      </w:pPr>
      <w:r w:rsidRPr="00020CA0">
        <w:rPr>
          <w:rFonts w:ascii="Calibri Light" w:eastAsia="Calibri" w:hAnsi="Calibri Light" w:cs="Calibri Light"/>
          <w:sz w:val="22"/>
          <w:szCs w:val="22"/>
        </w:rPr>
        <w:t>Nil</w:t>
      </w:r>
    </w:p>
    <w:p w14:paraId="60A7FC4B" w14:textId="77777777" w:rsidR="00033D40" w:rsidRPr="00020CA0" w:rsidRDefault="00033D40" w:rsidP="00033D40">
      <w:pPr>
        <w:tabs>
          <w:tab w:val="left" w:pos="720"/>
        </w:tabs>
        <w:jc w:val="both"/>
        <w:rPr>
          <w:rFonts w:ascii="Calibri Light" w:eastAsia="Calibri" w:hAnsi="Calibri Light" w:cs="Calibri Light"/>
          <w:sz w:val="22"/>
          <w:szCs w:val="22"/>
        </w:rPr>
      </w:pPr>
    </w:p>
    <w:p w14:paraId="2786B8AB" w14:textId="77777777" w:rsidR="00033D40" w:rsidRPr="00020CA0" w:rsidRDefault="00033D40" w:rsidP="00033D40">
      <w:pPr>
        <w:tabs>
          <w:tab w:val="left" w:pos="720"/>
        </w:tabs>
        <w:jc w:val="both"/>
        <w:rPr>
          <w:rFonts w:ascii="Calibri Light" w:eastAsia="Calibri" w:hAnsi="Calibri Light" w:cs="Calibri Light"/>
          <w:b/>
          <w:sz w:val="22"/>
          <w:szCs w:val="22"/>
        </w:rPr>
      </w:pPr>
      <w:r w:rsidRPr="00020CA0">
        <w:rPr>
          <w:rFonts w:ascii="Calibri Light" w:eastAsia="Calibri" w:hAnsi="Calibri Light" w:cs="Calibri Light"/>
          <w:b/>
          <w:sz w:val="22"/>
          <w:szCs w:val="22"/>
        </w:rPr>
        <w:t>Item 3.2 Standards Due for Review in 2023-24</w:t>
      </w:r>
    </w:p>
    <w:p w14:paraId="76672F6A" w14:textId="77777777" w:rsidR="00033D40" w:rsidRPr="00020CA0" w:rsidRDefault="00033D40" w:rsidP="00033D40">
      <w:pPr>
        <w:tabs>
          <w:tab w:val="left" w:pos="720"/>
        </w:tabs>
        <w:jc w:val="both"/>
        <w:rPr>
          <w:rFonts w:ascii="Calibri Light" w:eastAsia="Calibri" w:hAnsi="Calibri Light" w:cs="Calibri Light"/>
          <w:sz w:val="22"/>
          <w:szCs w:val="22"/>
        </w:rPr>
      </w:pPr>
    </w:p>
    <w:tbl>
      <w:tblPr>
        <w:tblStyle w:val="18"/>
        <w:tblW w:w="0" w:type="auto"/>
        <w:jc w:val="center"/>
        <w:tblBorders>
          <w:top w:val="single" w:sz="8" w:space="0" w:color="A3A3A3"/>
          <w:left w:val="single" w:sz="8" w:space="0" w:color="A3A3A3"/>
          <w:bottom w:val="single" w:sz="8" w:space="0" w:color="A3A3A3"/>
          <w:right w:val="single" w:sz="8" w:space="0" w:color="A3A3A3"/>
          <w:insideH w:val="single" w:sz="8" w:space="0" w:color="A3A3A3"/>
          <w:insideV w:val="single" w:sz="8" w:space="0" w:color="A3A3A3"/>
        </w:tblBorders>
        <w:tblLook w:val="0600" w:firstRow="0" w:lastRow="0" w:firstColumn="0" w:lastColumn="0" w:noHBand="1" w:noVBand="1"/>
      </w:tblPr>
      <w:tblGrid>
        <w:gridCol w:w="441"/>
        <w:gridCol w:w="2979"/>
        <w:gridCol w:w="3438"/>
        <w:gridCol w:w="2482"/>
      </w:tblGrid>
      <w:tr w:rsidR="00033D40" w:rsidRPr="00020CA0" w14:paraId="17D69BD8" w14:textId="77777777" w:rsidTr="00235B9A">
        <w:trPr>
          <w:jc w:val="center"/>
        </w:trPr>
        <w:tc>
          <w:tcPr>
            <w:tcW w:w="0" w:type="auto"/>
            <w:shd w:val="clear" w:color="auto" w:fill="auto"/>
            <w:tcMar>
              <w:top w:w="100" w:type="dxa"/>
              <w:left w:w="100" w:type="dxa"/>
              <w:bottom w:w="100" w:type="dxa"/>
              <w:right w:w="100" w:type="dxa"/>
            </w:tcMar>
          </w:tcPr>
          <w:p w14:paraId="6F92F7A8" w14:textId="5C688A76" w:rsidR="00033D40" w:rsidRPr="00020CA0" w:rsidRDefault="00033D40" w:rsidP="0088064A">
            <w:pPr>
              <w:widowControl w:val="0"/>
              <w:rPr>
                <w:rFonts w:ascii="Calibri Light" w:eastAsia="Calibri" w:hAnsi="Calibri Light" w:cs="Calibri Light"/>
                <w:b/>
                <w:sz w:val="22"/>
                <w:szCs w:val="22"/>
              </w:rPr>
            </w:pPr>
            <w:r w:rsidRPr="00020CA0">
              <w:rPr>
                <w:rFonts w:ascii="Calibri Light" w:eastAsia="Calibri" w:hAnsi="Calibri Light" w:cs="Calibri Light"/>
                <w:b/>
                <w:sz w:val="22"/>
                <w:szCs w:val="22"/>
              </w:rPr>
              <w:lastRenderedPageBreak/>
              <w:t>S</w:t>
            </w:r>
            <w:r w:rsidR="00A00FBD">
              <w:rPr>
                <w:rFonts w:ascii="Calibri Light" w:eastAsia="Calibri" w:hAnsi="Calibri Light" w:cs="Calibri Light"/>
                <w:b/>
                <w:sz w:val="22"/>
                <w:szCs w:val="22"/>
              </w:rPr>
              <w:t>N</w:t>
            </w:r>
          </w:p>
        </w:tc>
        <w:tc>
          <w:tcPr>
            <w:tcW w:w="0" w:type="auto"/>
            <w:shd w:val="clear" w:color="auto" w:fill="auto"/>
            <w:tcMar>
              <w:top w:w="100" w:type="dxa"/>
              <w:left w:w="100" w:type="dxa"/>
              <w:bottom w:w="100" w:type="dxa"/>
              <w:right w:w="100" w:type="dxa"/>
            </w:tcMar>
          </w:tcPr>
          <w:p w14:paraId="7433D580" w14:textId="77777777" w:rsidR="00033D40" w:rsidRPr="00020CA0" w:rsidRDefault="00033D40" w:rsidP="0088064A">
            <w:pPr>
              <w:widowControl w:val="0"/>
              <w:rPr>
                <w:rFonts w:ascii="Calibri Light" w:eastAsia="Calibri" w:hAnsi="Calibri Light" w:cs="Calibri Light"/>
                <w:b/>
                <w:sz w:val="22"/>
                <w:szCs w:val="22"/>
              </w:rPr>
            </w:pPr>
            <w:r w:rsidRPr="00020CA0">
              <w:rPr>
                <w:rFonts w:ascii="Calibri Light" w:eastAsia="Calibri" w:hAnsi="Calibri Light" w:cs="Calibri Light"/>
                <w:b/>
                <w:sz w:val="22"/>
                <w:szCs w:val="22"/>
              </w:rPr>
              <w:t>IS No./ Title</w:t>
            </w:r>
          </w:p>
        </w:tc>
        <w:tc>
          <w:tcPr>
            <w:tcW w:w="0" w:type="auto"/>
            <w:shd w:val="clear" w:color="auto" w:fill="auto"/>
            <w:tcMar>
              <w:top w:w="100" w:type="dxa"/>
              <w:left w:w="100" w:type="dxa"/>
              <w:bottom w:w="100" w:type="dxa"/>
              <w:right w:w="100" w:type="dxa"/>
            </w:tcMar>
          </w:tcPr>
          <w:p w14:paraId="039277E1" w14:textId="62B5B9FD" w:rsidR="00033D40" w:rsidRPr="00020CA0" w:rsidRDefault="00A00FBD" w:rsidP="0088064A">
            <w:pPr>
              <w:widowControl w:val="0"/>
              <w:rPr>
                <w:rFonts w:ascii="Calibri Light" w:eastAsia="Calibri" w:hAnsi="Calibri Light" w:cs="Calibri Light"/>
                <w:b/>
                <w:sz w:val="22"/>
                <w:szCs w:val="22"/>
              </w:rPr>
            </w:pPr>
            <w:r w:rsidRPr="00020CA0">
              <w:rPr>
                <w:rFonts w:ascii="Calibri Light" w:eastAsia="Calibri" w:hAnsi="Calibri Light" w:cs="Calibri Light"/>
                <w:b/>
                <w:sz w:val="22"/>
                <w:szCs w:val="22"/>
              </w:rPr>
              <w:t>Status</w:t>
            </w:r>
            <w:r>
              <w:rPr>
                <w:rFonts w:ascii="Calibri Light" w:eastAsia="Calibri" w:hAnsi="Calibri Light" w:cs="Calibri Light"/>
                <w:b/>
                <w:sz w:val="22"/>
                <w:szCs w:val="22"/>
              </w:rPr>
              <w:t xml:space="preserve"> before the meeting </w:t>
            </w:r>
          </w:p>
        </w:tc>
        <w:tc>
          <w:tcPr>
            <w:tcW w:w="0" w:type="auto"/>
            <w:shd w:val="clear" w:color="auto" w:fill="auto"/>
            <w:tcMar>
              <w:top w:w="100" w:type="dxa"/>
              <w:left w:w="100" w:type="dxa"/>
              <w:bottom w:w="100" w:type="dxa"/>
              <w:right w:w="100" w:type="dxa"/>
            </w:tcMar>
          </w:tcPr>
          <w:p w14:paraId="250DA744" w14:textId="1458848A" w:rsidR="00033D40" w:rsidRPr="00020CA0" w:rsidRDefault="00A00FBD" w:rsidP="0088064A">
            <w:pPr>
              <w:widowControl w:val="0"/>
              <w:rPr>
                <w:rFonts w:ascii="Calibri Light" w:eastAsia="Calibri" w:hAnsi="Calibri Light" w:cs="Calibri Light"/>
                <w:b/>
                <w:sz w:val="22"/>
                <w:szCs w:val="22"/>
              </w:rPr>
            </w:pPr>
            <w:r w:rsidRPr="00020CA0">
              <w:rPr>
                <w:rFonts w:ascii="Calibri Light" w:eastAsia="Calibri" w:hAnsi="Calibri Light" w:cs="Calibri Light"/>
                <w:b/>
                <w:sz w:val="22"/>
                <w:szCs w:val="22"/>
              </w:rPr>
              <w:t xml:space="preserve">Decision </w:t>
            </w:r>
            <w:r>
              <w:rPr>
                <w:rFonts w:ascii="Calibri Light" w:eastAsia="Calibri" w:hAnsi="Calibri Light" w:cs="Calibri Light"/>
                <w:b/>
                <w:sz w:val="22"/>
                <w:szCs w:val="22"/>
              </w:rPr>
              <w:t xml:space="preserve">of the committee </w:t>
            </w:r>
          </w:p>
        </w:tc>
      </w:tr>
      <w:tr w:rsidR="00033D40" w:rsidRPr="00020CA0" w14:paraId="0DFBA7BC" w14:textId="77777777" w:rsidTr="00235B9A">
        <w:trPr>
          <w:jc w:val="center"/>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257387" w14:textId="77777777" w:rsidR="00033D40" w:rsidRPr="00020CA0" w:rsidRDefault="00033D40" w:rsidP="0088064A">
            <w:pPr>
              <w:widowControl w:val="0"/>
              <w:jc w:val="right"/>
              <w:rPr>
                <w:rFonts w:ascii="Calibri Light" w:eastAsia="Calibri" w:hAnsi="Calibri Light" w:cs="Calibri Light"/>
                <w:sz w:val="22"/>
                <w:szCs w:val="22"/>
              </w:rPr>
            </w:pPr>
            <w:r w:rsidRPr="00020CA0">
              <w:rPr>
                <w:rFonts w:ascii="Calibri Light" w:eastAsia="Calibri" w:hAnsi="Calibri Light" w:cs="Calibri Light"/>
                <w:sz w:val="22"/>
                <w:szCs w:val="22"/>
              </w:rPr>
              <w:t>1</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CDD583" w14:textId="77777777" w:rsidR="00033D40" w:rsidRPr="00020CA0" w:rsidRDefault="00033D40" w:rsidP="0088064A">
            <w:pPr>
              <w:jc w:val="both"/>
              <w:rPr>
                <w:rFonts w:ascii="Calibri Light" w:hAnsi="Calibri Light" w:cs="Calibri Light"/>
                <w:b/>
                <w:sz w:val="22"/>
                <w:szCs w:val="22"/>
              </w:rPr>
            </w:pPr>
            <w:r w:rsidRPr="00020CA0">
              <w:rPr>
                <w:rFonts w:ascii="Calibri Light" w:hAnsi="Calibri Light" w:cs="Calibri Light"/>
                <w:b/>
                <w:sz w:val="22"/>
                <w:szCs w:val="22"/>
              </w:rPr>
              <w:t>IS 14662 : 2018/ISO 8373 : 2012</w:t>
            </w:r>
          </w:p>
          <w:p w14:paraId="4584E9C4" w14:textId="77777777" w:rsidR="00033D40" w:rsidRPr="00020CA0" w:rsidRDefault="00033D40" w:rsidP="0088064A">
            <w:pPr>
              <w:jc w:val="both"/>
              <w:rPr>
                <w:rFonts w:ascii="Calibri Light" w:hAnsi="Calibri Light" w:cs="Calibri Light"/>
                <w:sz w:val="22"/>
                <w:szCs w:val="22"/>
              </w:rPr>
            </w:pPr>
            <w:r w:rsidRPr="00020CA0">
              <w:rPr>
                <w:rFonts w:ascii="Calibri Light" w:hAnsi="Calibri Light" w:cs="Calibri Light"/>
                <w:sz w:val="22"/>
                <w:szCs w:val="22"/>
              </w:rPr>
              <w:t>Robots and robotic devices - Vocabulary  (First Revision)</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08E2B1" w14:textId="3F61BCDA" w:rsidR="00033D40" w:rsidRPr="00020CA0" w:rsidRDefault="00A00FBD" w:rsidP="0088064A">
            <w:pPr>
              <w:widowControl w:val="0"/>
              <w:jc w:val="both"/>
              <w:rPr>
                <w:rFonts w:ascii="Calibri Light" w:eastAsia="Calibri" w:hAnsi="Calibri Light" w:cs="Calibri Light"/>
                <w:sz w:val="22"/>
                <w:szCs w:val="22"/>
              </w:rPr>
            </w:pPr>
            <w:r w:rsidRPr="00020CA0">
              <w:rPr>
                <w:rFonts w:ascii="Calibri Light" w:eastAsia="Calibri" w:hAnsi="Calibri Light" w:cs="Calibri Light"/>
                <w:sz w:val="22"/>
                <w:szCs w:val="22"/>
              </w:rPr>
              <w:t>The standard has been published as IS 14662 : 2024/ ISO 8373 : 2021 Robotics Vocabulary. The committee may please note.</w:t>
            </w:r>
          </w:p>
        </w:tc>
        <w:tc>
          <w:tcPr>
            <w:tcW w:w="0" w:type="auto"/>
            <w:shd w:val="clear" w:color="auto" w:fill="auto"/>
            <w:tcMar>
              <w:top w:w="100" w:type="dxa"/>
              <w:left w:w="100" w:type="dxa"/>
              <w:bottom w:w="100" w:type="dxa"/>
              <w:right w:w="100" w:type="dxa"/>
            </w:tcMar>
          </w:tcPr>
          <w:p w14:paraId="4AED55A6" w14:textId="5CD0BC48" w:rsidR="00033D40" w:rsidRPr="00020CA0" w:rsidRDefault="00235B9A" w:rsidP="0088064A">
            <w:pPr>
              <w:widowControl w:val="0"/>
              <w:jc w:val="both"/>
              <w:rPr>
                <w:rFonts w:ascii="Calibri Light" w:eastAsia="Calibri" w:hAnsi="Calibri Light" w:cs="Calibri Light"/>
                <w:sz w:val="22"/>
                <w:szCs w:val="22"/>
              </w:rPr>
            </w:pPr>
            <w:r>
              <w:rPr>
                <w:rFonts w:ascii="Calibri Light" w:eastAsia="Calibri" w:hAnsi="Calibri Light" w:cs="Calibri Light"/>
                <w:sz w:val="22"/>
                <w:szCs w:val="22"/>
              </w:rPr>
              <w:t>The committee noted the information given in the agenda.</w:t>
            </w:r>
          </w:p>
        </w:tc>
      </w:tr>
      <w:tr w:rsidR="00033D40" w:rsidRPr="00020CA0" w14:paraId="06C3586F" w14:textId="77777777" w:rsidTr="00235B9A">
        <w:trPr>
          <w:jc w:val="center"/>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A5E9664" w14:textId="77777777" w:rsidR="00033D40" w:rsidRPr="00020CA0" w:rsidRDefault="00033D40" w:rsidP="0088064A">
            <w:pPr>
              <w:widowControl w:val="0"/>
              <w:jc w:val="right"/>
              <w:rPr>
                <w:rFonts w:ascii="Calibri Light" w:eastAsia="Calibri" w:hAnsi="Calibri Light" w:cs="Calibri Light"/>
                <w:sz w:val="22"/>
                <w:szCs w:val="22"/>
              </w:rPr>
            </w:pPr>
            <w:r w:rsidRPr="00020CA0">
              <w:rPr>
                <w:rFonts w:ascii="Calibri Light" w:eastAsia="Calibri" w:hAnsi="Calibri Light" w:cs="Calibri Light"/>
                <w:sz w:val="22"/>
                <w:szCs w:val="22"/>
              </w:rPr>
              <w:t>2</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9BC2B8E" w14:textId="77777777" w:rsidR="00033D40" w:rsidRPr="00020CA0" w:rsidRDefault="00033D40" w:rsidP="0088064A">
            <w:pPr>
              <w:jc w:val="both"/>
              <w:rPr>
                <w:rFonts w:ascii="Calibri Light" w:hAnsi="Calibri Light" w:cs="Calibri Light"/>
                <w:b/>
                <w:sz w:val="22"/>
                <w:szCs w:val="22"/>
              </w:rPr>
            </w:pPr>
            <w:r w:rsidRPr="00020CA0">
              <w:rPr>
                <w:rFonts w:ascii="Calibri Light" w:hAnsi="Calibri Light" w:cs="Calibri Light"/>
                <w:b/>
                <w:sz w:val="22"/>
                <w:szCs w:val="22"/>
              </w:rPr>
              <w:t>IS 16608 : 2018/ ISO 13482 : 2014</w:t>
            </w:r>
          </w:p>
          <w:p w14:paraId="72DFCD63" w14:textId="77777777" w:rsidR="00033D40" w:rsidRPr="00020CA0" w:rsidRDefault="00033D40" w:rsidP="0088064A">
            <w:pPr>
              <w:jc w:val="both"/>
              <w:rPr>
                <w:rFonts w:ascii="Calibri Light" w:hAnsi="Calibri Light" w:cs="Calibri Light"/>
                <w:sz w:val="22"/>
                <w:szCs w:val="22"/>
              </w:rPr>
            </w:pPr>
            <w:r w:rsidRPr="00020CA0">
              <w:rPr>
                <w:rFonts w:ascii="Calibri Light" w:hAnsi="Calibri Light" w:cs="Calibri Light"/>
                <w:sz w:val="22"/>
                <w:szCs w:val="22"/>
              </w:rPr>
              <w:t>Robots and robotic devices - Safety requirements for personal care robots</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BCE675" w14:textId="77777777" w:rsidR="00235B9A" w:rsidRPr="00020CA0" w:rsidRDefault="00235B9A" w:rsidP="00235B9A">
            <w:pPr>
              <w:widowControl w:val="0"/>
              <w:jc w:val="both"/>
              <w:rPr>
                <w:rFonts w:ascii="Calibri Light" w:eastAsia="Calibri" w:hAnsi="Calibri Light" w:cs="Calibri Light"/>
                <w:sz w:val="22"/>
                <w:szCs w:val="22"/>
              </w:rPr>
            </w:pPr>
            <w:r w:rsidRPr="00020CA0">
              <w:rPr>
                <w:rFonts w:ascii="Calibri Light" w:eastAsia="Calibri" w:hAnsi="Calibri Light" w:cs="Calibri Light"/>
                <w:sz w:val="22"/>
                <w:szCs w:val="22"/>
              </w:rPr>
              <w:t>Follow-up email to Prof. M Singaperumal for review was sent on 16 January 2024 and reminder email was sent on 14 March 2024., response is awaited.</w:t>
            </w:r>
          </w:p>
          <w:p w14:paraId="63E1FB35" w14:textId="77777777" w:rsidR="00235B9A" w:rsidRPr="00020CA0" w:rsidRDefault="00235B9A" w:rsidP="00235B9A">
            <w:pPr>
              <w:widowControl w:val="0"/>
              <w:jc w:val="both"/>
              <w:rPr>
                <w:rFonts w:ascii="Calibri Light" w:eastAsia="Calibri" w:hAnsi="Calibri Light" w:cs="Calibri Light"/>
                <w:sz w:val="22"/>
                <w:szCs w:val="22"/>
              </w:rPr>
            </w:pPr>
          </w:p>
          <w:p w14:paraId="0ED730E6" w14:textId="0C3A9557" w:rsidR="00033D40" w:rsidRPr="00235B9A" w:rsidRDefault="00235B9A" w:rsidP="0088064A">
            <w:pPr>
              <w:widowControl w:val="0"/>
              <w:jc w:val="both"/>
              <w:rPr>
                <w:rFonts w:ascii="Calibri Light" w:eastAsia="Calibri" w:hAnsi="Calibri Light" w:cs="Calibri Light"/>
                <w:color w:val="FF0000"/>
                <w:sz w:val="22"/>
                <w:szCs w:val="22"/>
              </w:rPr>
            </w:pPr>
            <w:r w:rsidRPr="00020CA0">
              <w:rPr>
                <w:rFonts w:ascii="Calibri Light" w:eastAsia="Calibri" w:hAnsi="Calibri Light" w:cs="Calibri Light"/>
                <w:sz w:val="22"/>
                <w:szCs w:val="22"/>
              </w:rPr>
              <w:t>Further, In the 6</w:t>
            </w:r>
            <w:r w:rsidRPr="00020CA0">
              <w:rPr>
                <w:rFonts w:ascii="Calibri Light" w:eastAsia="Calibri" w:hAnsi="Calibri Light" w:cs="Calibri Light"/>
                <w:sz w:val="22"/>
                <w:szCs w:val="22"/>
                <w:vertAlign w:val="superscript"/>
              </w:rPr>
              <w:t>th</w:t>
            </w:r>
            <w:r w:rsidRPr="00020CA0">
              <w:rPr>
                <w:rFonts w:ascii="Calibri Light" w:eastAsia="Calibri" w:hAnsi="Calibri Light" w:cs="Calibri Light"/>
                <w:sz w:val="22"/>
                <w:szCs w:val="22"/>
              </w:rPr>
              <w:t xml:space="preserve"> meeting of ISO/TC 299 it was clarified that this will standard will not be subsumed in ISO 10218-2 but will continue as a standalone standard.</w:t>
            </w:r>
            <w:r w:rsidRPr="00020CA0">
              <w:rPr>
                <w:rFonts w:ascii="Calibri Light" w:eastAsia="Calibri" w:hAnsi="Calibri Light" w:cs="Calibri Light"/>
                <w:color w:val="FF0000"/>
                <w:sz w:val="22"/>
                <w:szCs w:val="22"/>
              </w:rPr>
              <w:t xml:space="preserve"> </w:t>
            </w:r>
          </w:p>
        </w:tc>
        <w:tc>
          <w:tcPr>
            <w:tcW w:w="0" w:type="auto"/>
            <w:shd w:val="clear" w:color="auto" w:fill="auto"/>
            <w:tcMar>
              <w:top w:w="100" w:type="dxa"/>
              <w:left w:w="100" w:type="dxa"/>
              <w:bottom w:w="100" w:type="dxa"/>
              <w:right w:w="100" w:type="dxa"/>
            </w:tcMar>
          </w:tcPr>
          <w:p w14:paraId="14D9E8C4" w14:textId="7C90EC1D" w:rsidR="00033D40" w:rsidRPr="00020CA0" w:rsidRDefault="00235B9A" w:rsidP="0088064A">
            <w:pPr>
              <w:widowControl w:val="0"/>
              <w:jc w:val="both"/>
              <w:rPr>
                <w:rFonts w:ascii="Calibri Light" w:eastAsia="Calibri" w:hAnsi="Calibri Light" w:cs="Calibri Light"/>
                <w:color w:val="FF0000"/>
                <w:sz w:val="22"/>
                <w:szCs w:val="22"/>
              </w:rPr>
            </w:pPr>
            <w:r w:rsidRPr="00235B9A">
              <w:rPr>
                <w:rFonts w:ascii="Calibri Light" w:eastAsia="Calibri" w:hAnsi="Calibri Light" w:cs="Calibri Light"/>
                <w:sz w:val="22"/>
                <w:szCs w:val="22"/>
              </w:rPr>
              <w:t>The committee decided to</w:t>
            </w:r>
            <w:r w:rsidR="00033D40" w:rsidRPr="00235B9A">
              <w:rPr>
                <w:rFonts w:ascii="Calibri Light" w:eastAsia="Calibri" w:hAnsi="Calibri Light" w:cs="Calibri Light"/>
                <w:sz w:val="22"/>
                <w:szCs w:val="22"/>
              </w:rPr>
              <w:t xml:space="preserve"> </w:t>
            </w:r>
            <w:r w:rsidRPr="00235B9A">
              <w:rPr>
                <w:rFonts w:ascii="Calibri Light" w:eastAsia="Calibri" w:hAnsi="Calibri Light" w:cs="Calibri Light"/>
                <w:sz w:val="22"/>
                <w:szCs w:val="22"/>
              </w:rPr>
              <w:t>r</w:t>
            </w:r>
            <w:r w:rsidR="00033D40" w:rsidRPr="00235B9A">
              <w:rPr>
                <w:rFonts w:ascii="Calibri Light" w:eastAsia="Calibri" w:hAnsi="Calibri Light" w:cs="Calibri Light"/>
                <w:sz w:val="22"/>
                <w:szCs w:val="22"/>
              </w:rPr>
              <w:t xml:space="preserve">eaffirm IS 16608 till the new version of ISO 13482 </w:t>
            </w:r>
            <w:r>
              <w:rPr>
                <w:rFonts w:ascii="Calibri Light" w:eastAsia="Calibri" w:hAnsi="Calibri Light" w:cs="Calibri Light"/>
                <w:sz w:val="22"/>
                <w:szCs w:val="22"/>
              </w:rPr>
              <w:t>i</w:t>
            </w:r>
            <w:r w:rsidR="00033D40" w:rsidRPr="00235B9A">
              <w:rPr>
                <w:rFonts w:ascii="Calibri Light" w:eastAsia="Calibri" w:hAnsi="Calibri Light" w:cs="Calibri Light"/>
                <w:sz w:val="22"/>
                <w:szCs w:val="22"/>
              </w:rPr>
              <w:t>s published.</w:t>
            </w:r>
          </w:p>
        </w:tc>
      </w:tr>
      <w:tr w:rsidR="00033D40" w:rsidRPr="00020CA0" w14:paraId="6844FACA" w14:textId="77777777" w:rsidTr="00235B9A">
        <w:trPr>
          <w:jc w:val="center"/>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F245AC4" w14:textId="77777777" w:rsidR="00033D40" w:rsidRPr="00020CA0" w:rsidRDefault="00033D40" w:rsidP="0088064A">
            <w:pPr>
              <w:widowControl w:val="0"/>
              <w:jc w:val="right"/>
              <w:rPr>
                <w:rFonts w:ascii="Calibri Light" w:eastAsia="Calibri" w:hAnsi="Calibri Light" w:cs="Calibri Light"/>
                <w:sz w:val="22"/>
                <w:szCs w:val="22"/>
              </w:rPr>
            </w:pPr>
            <w:r w:rsidRPr="00020CA0">
              <w:rPr>
                <w:rFonts w:ascii="Calibri Light" w:eastAsia="Calibri" w:hAnsi="Calibri Light" w:cs="Calibri Light"/>
                <w:sz w:val="22"/>
                <w:szCs w:val="22"/>
              </w:rPr>
              <w:t>3</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BACCC6" w14:textId="77777777" w:rsidR="00033D40" w:rsidRPr="00020CA0" w:rsidRDefault="00033D40" w:rsidP="0088064A">
            <w:pPr>
              <w:jc w:val="both"/>
              <w:rPr>
                <w:rFonts w:ascii="Calibri Light" w:hAnsi="Calibri Light" w:cs="Calibri Light"/>
                <w:b/>
                <w:sz w:val="22"/>
                <w:szCs w:val="22"/>
              </w:rPr>
            </w:pPr>
            <w:r w:rsidRPr="00020CA0">
              <w:rPr>
                <w:rFonts w:ascii="Calibri Light" w:hAnsi="Calibri Light" w:cs="Calibri Light"/>
                <w:b/>
                <w:sz w:val="22"/>
                <w:szCs w:val="22"/>
              </w:rPr>
              <w:t>IS 17192 (Part 1) : 2019/ISO 18646-1</w:t>
            </w:r>
          </w:p>
          <w:p w14:paraId="194E8AEB" w14:textId="77777777" w:rsidR="00033D40" w:rsidRPr="00020CA0" w:rsidRDefault="00033D40" w:rsidP="0088064A">
            <w:pPr>
              <w:jc w:val="both"/>
              <w:rPr>
                <w:rFonts w:ascii="Calibri Light" w:hAnsi="Calibri Light" w:cs="Calibri Light"/>
                <w:sz w:val="22"/>
                <w:szCs w:val="22"/>
              </w:rPr>
            </w:pPr>
            <w:r w:rsidRPr="00020CA0">
              <w:rPr>
                <w:rFonts w:ascii="Calibri Light" w:hAnsi="Calibri Light" w:cs="Calibri Light"/>
                <w:sz w:val="22"/>
                <w:szCs w:val="22"/>
              </w:rPr>
              <w:t>Robotics - Performance Criteria and Related Test Methods for Service Robots Part 1 Locomotion for Wheeled Robots</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5341BAE" w14:textId="6FB661AD" w:rsidR="00033D40" w:rsidRPr="00020CA0" w:rsidRDefault="00235B9A" w:rsidP="0088064A">
            <w:pPr>
              <w:widowControl w:val="0"/>
              <w:jc w:val="both"/>
              <w:rPr>
                <w:rFonts w:ascii="Calibri Light" w:eastAsia="Calibri" w:hAnsi="Calibri Light" w:cs="Calibri Light"/>
                <w:sz w:val="22"/>
                <w:szCs w:val="22"/>
              </w:rPr>
            </w:pPr>
            <w:r w:rsidRPr="00020CA0">
              <w:rPr>
                <w:rFonts w:ascii="Calibri Light" w:eastAsia="Calibri" w:hAnsi="Calibri Light" w:cs="Calibri Light"/>
                <w:sz w:val="22"/>
                <w:szCs w:val="22"/>
              </w:rPr>
              <w:t>The standard was reaffirmed. No further action is required.</w:t>
            </w:r>
          </w:p>
        </w:tc>
        <w:tc>
          <w:tcPr>
            <w:tcW w:w="0" w:type="auto"/>
            <w:shd w:val="clear" w:color="auto" w:fill="auto"/>
            <w:tcMar>
              <w:top w:w="100" w:type="dxa"/>
              <w:left w:w="100" w:type="dxa"/>
              <w:bottom w:w="100" w:type="dxa"/>
              <w:right w:w="100" w:type="dxa"/>
            </w:tcMar>
          </w:tcPr>
          <w:p w14:paraId="6B16E466" w14:textId="35C742FF" w:rsidR="00033D40" w:rsidRPr="00020CA0" w:rsidRDefault="00235B9A" w:rsidP="0088064A">
            <w:pPr>
              <w:widowControl w:val="0"/>
              <w:rPr>
                <w:rFonts w:ascii="Calibri Light" w:eastAsia="Calibri" w:hAnsi="Calibri Light" w:cs="Calibri Light"/>
                <w:color w:val="FF0000"/>
                <w:sz w:val="22"/>
                <w:szCs w:val="22"/>
              </w:rPr>
            </w:pPr>
            <w:r>
              <w:rPr>
                <w:rFonts w:ascii="Calibri Light" w:eastAsia="Calibri" w:hAnsi="Calibri Light" w:cs="Calibri Light"/>
                <w:sz w:val="22"/>
                <w:szCs w:val="22"/>
              </w:rPr>
              <w:t>The committee noted the information given in the agenda.</w:t>
            </w:r>
          </w:p>
        </w:tc>
      </w:tr>
      <w:tr w:rsidR="00033D40" w:rsidRPr="00020CA0" w14:paraId="6CBF7F8B" w14:textId="77777777" w:rsidTr="00235B9A">
        <w:trPr>
          <w:jc w:val="center"/>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955FA37" w14:textId="77777777" w:rsidR="00033D40" w:rsidRPr="00020CA0" w:rsidRDefault="00033D40" w:rsidP="0088064A">
            <w:pPr>
              <w:widowControl w:val="0"/>
              <w:jc w:val="right"/>
              <w:rPr>
                <w:rFonts w:ascii="Calibri Light" w:eastAsia="Calibri" w:hAnsi="Calibri Light" w:cs="Calibri Light"/>
                <w:sz w:val="22"/>
                <w:szCs w:val="22"/>
              </w:rPr>
            </w:pPr>
            <w:r w:rsidRPr="00020CA0">
              <w:rPr>
                <w:rFonts w:ascii="Calibri Light" w:eastAsia="Calibri" w:hAnsi="Calibri Light" w:cs="Calibri Light"/>
                <w:sz w:val="22"/>
                <w:szCs w:val="22"/>
              </w:rPr>
              <w:t>4</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26CD9DC" w14:textId="77777777" w:rsidR="00033D40" w:rsidRPr="00020CA0" w:rsidRDefault="00033D40" w:rsidP="0088064A">
            <w:pPr>
              <w:jc w:val="both"/>
              <w:rPr>
                <w:rFonts w:ascii="Calibri Light" w:hAnsi="Calibri Light" w:cs="Calibri Light"/>
                <w:b/>
                <w:sz w:val="22"/>
                <w:szCs w:val="22"/>
              </w:rPr>
            </w:pPr>
            <w:r w:rsidRPr="00020CA0">
              <w:rPr>
                <w:rFonts w:ascii="Calibri Light" w:hAnsi="Calibri Light" w:cs="Calibri Light"/>
                <w:b/>
                <w:sz w:val="22"/>
                <w:szCs w:val="22"/>
              </w:rPr>
              <w:t>IS 17193 : 2019 ISO/TS 15066 : 2016</w:t>
            </w:r>
          </w:p>
          <w:p w14:paraId="14EEAA83" w14:textId="77777777" w:rsidR="00033D40" w:rsidRPr="00020CA0" w:rsidRDefault="00033D40" w:rsidP="0088064A">
            <w:pPr>
              <w:jc w:val="both"/>
              <w:rPr>
                <w:rFonts w:ascii="Calibri Light" w:hAnsi="Calibri Light" w:cs="Calibri Light"/>
                <w:sz w:val="22"/>
                <w:szCs w:val="22"/>
              </w:rPr>
            </w:pPr>
            <w:r w:rsidRPr="00020CA0">
              <w:rPr>
                <w:rFonts w:ascii="Calibri Light" w:hAnsi="Calibri Light" w:cs="Calibri Light"/>
                <w:sz w:val="22"/>
                <w:szCs w:val="22"/>
              </w:rPr>
              <w:t>Robots and Robotic Devices - Collaborative Robots</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10120C" w14:textId="363DC2F3" w:rsidR="00033D40" w:rsidRPr="00020CA0" w:rsidRDefault="00235B9A" w:rsidP="0088064A">
            <w:pPr>
              <w:widowControl w:val="0"/>
              <w:jc w:val="both"/>
              <w:rPr>
                <w:rFonts w:ascii="Calibri Light" w:eastAsia="Calibri" w:hAnsi="Calibri Light" w:cs="Calibri Light"/>
                <w:sz w:val="22"/>
                <w:szCs w:val="22"/>
              </w:rPr>
            </w:pPr>
            <w:r w:rsidRPr="00020CA0">
              <w:rPr>
                <w:rFonts w:ascii="Calibri Light" w:eastAsia="Calibri" w:hAnsi="Calibri Light" w:cs="Calibri Light"/>
                <w:sz w:val="22"/>
                <w:szCs w:val="22"/>
              </w:rPr>
              <w:t>The standard was reaffirmed. No further action is required.</w:t>
            </w:r>
          </w:p>
        </w:tc>
        <w:tc>
          <w:tcPr>
            <w:tcW w:w="0" w:type="auto"/>
            <w:shd w:val="clear" w:color="auto" w:fill="auto"/>
            <w:tcMar>
              <w:top w:w="100" w:type="dxa"/>
              <w:left w:w="100" w:type="dxa"/>
              <w:bottom w:w="100" w:type="dxa"/>
              <w:right w:w="100" w:type="dxa"/>
            </w:tcMar>
          </w:tcPr>
          <w:p w14:paraId="3A912183" w14:textId="4964FFB7" w:rsidR="00033D40" w:rsidRPr="00020CA0" w:rsidRDefault="00235B9A" w:rsidP="0088064A">
            <w:pPr>
              <w:widowControl w:val="0"/>
              <w:rPr>
                <w:rFonts w:ascii="Calibri Light" w:eastAsia="Calibri" w:hAnsi="Calibri Light" w:cs="Calibri Light"/>
                <w:color w:val="FF0000"/>
                <w:sz w:val="22"/>
                <w:szCs w:val="22"/>
              </w:rPr>
            </w:pPr>
            <w:r>
              <w:rPr>
                <w:rFonts w:ascii="Calibri Light" w:eastAsia="Calibri" w:hAnsi="Calibri Light" w:cs="Calibri Light"/>
                <w:sz w:val="22"/>
                <w:szCs w:val="22"/>
              </w:rPr>
              <w:t>The committee noted the information given in the agenda.</w:t>
            </w:r>
          </w:p>
        </w:tc>
      </w:tr>
      <w:tr w:rsidR="00033D40" w:rsidRPr="00020CA0" w14:paraId="6BA75343" w14:textId="77777777" w:rsidTr="00235B9A">
        <w:trPr>
          <w:jc w:val="center"/>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98CF95A" w14:textId="77777777" w:rsidR="00033D40" w:rsidRPr="00020CA0" w:rsidRDefault="00033D40" w:rsidP="0088064A">
            <w:pPr>
              <w:widowControl w:val="0"/>
              <w:jc w:val="right"/>
              <w:rPr>
                <w:rFonts w:ascii="Calibri Light" w:eastAsia="Calibri" w:hAnsi="Calibri Light" w:cs="Calibri Light"/>
                <w:sz w:val="22"/>
                <w:szCs w:val="22"/>
              </w:rPr>
            </w:pPr>
            <w:r w:rsidRPr="00020CA0">
              <w:rPr>
                <w:rFonts w:ascii="Calibri Light" w:eastAsia="Calibri" w:hAnsi="Calibri Light" w:cs="Calibri Light"/>
                <w:sz w:val="22"/>
                <w:szCs w:val="22"/>
              </w:rPr>
              <w:t>5</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469CEF" w14:textId="77777777" w:rsidR="00033D40" w:rsidRPr="00020CA0" w:rsidRDefault="00033D40" w:rsidP="0088064A">
            <w:pPr>
              <w:jc w:val="both"/>
              <w:rPr>
                <w:rFonts w:ascii="Calibri Light" w:hAnsi="Calibri Light" w:cs="Calibri Light"/>
                <w:b/>
                <w:sz w:val="22"/>
                <w:szCs w:val="22"/>
              </w:rPr>
            </w:pPr>
            <w:r w:rsidRPr="00020CA0">
              <w:rPr>
                <w:rFonts w:ascii="Calibri Light" w:hAnsi="Calibri Light" w:cs="Calibri Light"/>
                <w:b/>
                <w:sz w:val="22"/>
                <w:szCs w:val="22"/>
              </w:rPr>
              <w:t>IS 14530 (Part 1) : 2019 ISO 10218-1 : 2011</w:t>
            </w:r>
          </w:p>
          <w:p w14:paraId="2FFF28E2" w14:textId="77777777" w:rsidR="00033D40" w:rsidRPr="00020CA0" w:rsidRDefault="00033D40" w:rsidP="0088064A">
            <w:pPr>
              <w:jc w:val="both"/>
              <w:rPr>
                <w:rFonts w:ascii="Calibri Light" w:hAnsi="Calibri Light" w:cs="Calibri Light"/>
                <w:sz w:val="22"/>
                <w:szCs w:val="22"/>
              </w:rPr>
            </w:pPr>
            <w:r w:rsidRPr="00020CA0">
              <w:rPr>
                <w:rFonts w:ascii="Calibri Light" w:hAnsi="Calibri Light" w:cs="Calibri Light"/>
                <w:sz w:val="22"/>
                <w:szCs w:val="22"/>
              </w:rPr>
              <w:t>Robots and Robotic Devices - Safety Requirements for Industrial Robots Part 1 Robots (First Revision)</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C1E8278" w14:textId="77777777" w:rsidR="00235B9A" w:rsidRPr="00020CA0" w:rsidRDefault="00235B9A" w:rsidP="00235B9A">
            <w:pPr>
              <w:widowControl w:val="0"/>
              <w:rPr>
                <w:rFonts w:ascii="Calibri Light" w:eastAsia="Calibri" w:hAnsi="Calibri Light" w:cs="Calibri Light"/>
                <w:sz w:val="22"/>
                <w:szCs w:val="22"/>
              </w:rPr>
            </w:pPr>
            <w:r w:rsidRPr="00020CA0">
              <w:rPr>
                <w:rFonts w:ascii="Calibri Light" w:eastAsia="Calibri" w:hAnsi="Calibri Light" w:cs="Calibri Light"/>
                <w:sz w:val="22"/>
                <w:szCs w:val="22"/>
              </w:rPr>
              <w:t>The standards were wide circulated on 17-01-2024.Since no comments were received the committee may finalize the standard for sending to publication.</w:t>
            </w:r>
          </w:p>
          <w:p w14:paraId="6AD03872" w14:textId="69444BD8" w:rsidR="00033D40" w:rsidRPr="00020CA0" w:rsidRDefault="00033D40" w:rsidP="0088064A">
            <w:pPr>
              <w:widowControl w:val="0"/>
              <w:jc w:val="both"/>
              <w:rPr>
                <w:rFonts w:ascii="Calibri Light" w:eastAsia="Calibri" w:hAnsi="Calibri Light" w:cs="Calibri Light"/>
                <w:sz w:val="22"/>
                <w:szCs w:val="22"/>
              </w:rPr>
            </w:pPr>
          </w:p>
        </w:tc>
        <w:tc>
          <w:tcPr>
            <w:tcW w:w="0" w:type="auto"/>
            <w:shd w:val="clear" w:color="auto" w:fill="auto"/>
            <w:tcMar>
              <w:top w:w="100" w:type="dxa"/>
              <w:left w:w="100" w:type="dxa"/>
              <w:bottom w:w="100" w:type="dxa"/>
              <w:right w:w="100" w:type="dxa"/>
            </w:tcMar>
          </w:tcPr>
          <w:p w14:paraId="08DB99C8" w14:textId="6DBA0586" w:rsidR="00033D40" w:rsidRPr="00020CA0" w:rsidRDefault="00235B9A" w:rsidP="0088064A">
            <w:pPr>
              <w:widowControl w:val="0"/>
              <w:rPr>
                <w:rFonts w:ascii="Calibri Light" w:eastAsia="Calibri" w:hAnsi="Calibri Light" w:cs="Calibri Light"/>
                <w:color w:val="FF0000"/>
                <w:sz w:val="22"/>
                <w:szCs w:val="22"/>
              </w:rPr>
            </w:pPr>
            <w:r w:rsidRPr="00235B9A">
              <w:rPr>
                <w:rFonts w:ascii="Calibri Light" w:eastAsia="Calibri" w:hAnsi="Calibri Light" w:cs="Calibri Light"/>
                <w:sz w:val="22"/>
                <w:szCs w:val="22"/>
              </w:rPr>
              <w:t>The committee f</w:t>
            </w:r>
            <w:r w:rsidR="00033D40" w:rsidRPr="00235B9A">
              <w:rPr>
                <w:rFonts w:ascii="Calibri Light" w:eastAsia="Calibri" w:hAnsi="Calibri Light" w:cs="Calibri Light"/>
                <w:sz w:val="22"/>
                <w:szCs w:val="22"/>
              </w:rPr>
              <w:t xml:space="preserve">inalized </w:t>
            </w:r>
            <w:r w:rsidRPr="00235B9A">
              <w:rPr>
                <w:rFonts w:ascii="Calibri Light" w:eastAsia="Calibri" w:hAnsi="Calibri Light" w:cs="Calibri Light"/>
                <w:sz w:val="22"/>
                <w:szCs w:val="22"/>
              </w:rPr>
              <w:t xml:space="preserve">the document </w:t>
            </w:r>
            <w:r w:rsidR="00033D40" w:rsidRPr="00235B9A">
              <w:rPr>
                <w:rFonts w:ascii="Calibri Light" w:eastAsia="Calibri" w:hAnsi="Calibri Light" w:cs="Calibri Light"/>
                <w:sz w:val="22"/>
                <w:szCs w:val="22"/>
              </w:rPr>
              <w:t xml:space="preserve">for publication </w:t>
            </w:r>
            <w:r w:rsidRPr="00235B9A">
              <w:rPr>
                <w:rFonts w:ascii="Calibri Light" w:eastAsia="Calibri" w:hAnsi="Calibri Light" w:cs="Calibri Light"/>
                <w:sz w:val="22"/>
                <w:szCs w:val="22"/>
              </w:rPr>
              <w:t xml:space="preserve">as </w:t>
            </w:r>
            <w:r>
              <w:rPr>
                <w:rFonts w:ascii="Calibri Light" w:eastAsia="Calibri" w:hAnsi="Calibri Light" w:cs="Calibri Light"/>
                <w:sz w:val="22"/>
                <w:szCs w:val="22"/>
              </w:rPr>
              <w:t xml:space="preserve">identical adoption of </w:t>
            </w:r>
            <w:r w:rsidR="00033D40" w:rsidRPr="00235B9A">
              <w:rPr>
                <w:rFonts w:ascii="Calibri Light" w:eastAsia="Calibri" w:hAnsi="Calibri Light" w:cs="Calibri Light"/>
                <w:sz w:val="22"/>
                <w:szCs w:val="22"/>
              </w:rPr>
              <w:t>ISO 10218-1 : 2024</w:t>
            </w:r>
            <w:r w:rsidRPr="00235B9A">
              <w:rPr>
                <w:rFonts w:ascii="Calibri Light" w:eastAsia="Calibri" w:hAnsi="Calibri Light" w:cs="Calibri Light"/>
                <w:sz w:val="22"/>
                <w:szCs w:val="22"/>
              </w:rPr>
              <w:t>.</w:t>
            </w:r>
          </w:p>
        </w:tc>
      </w:tr>
      <w:tr w:rsidR="00033D40" w:rsidRPr="00020CA0" w14:paraId="622E590B" w14:textId="77777777" w:rsidTr="00235B9A">
        <w:trPr>
          <w:jc w:val="center"/>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D3227BB" w14:textId="77777777" w:rsidR="00033D40" w:rsidRPr="00020CA0" w:rsidRDefault="00033D40" w:rsidP="0088064A">
            <w:pPr>
              <w:widowControl w:val="0"/>
              <w:jc w:val="right"/>
              <w:rPr>
                <w:rFonts w:ascii="Calibri Light" w:eastAsia="Calibri" w:hAnsi="Calibri Light" w:cs="Calibri Light"/>
                <w:sz w:val="22"/>
                <w:szCs w:val="22"/>
              </w:rPr>
            </w:pPr>
            <w:r w:rsidRPr="00020CA0">
              <w:rPr>
                <w:rFonts w:ascii="Calibri Light" w:eastAsia="Calibri" w:hAnsi="Calibri Light" w:cs="Calibri Light"/>
                <w:sz w:val="22"/>
                <w:szCs w:val="22"/>
              </w:rPr>
              <w:t>6</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82AE41C" w14:textId="77777777" w:rsidR="00033D40" w:rsidRPr="00020CA0" w:rsidRDefault="00033D40" w:rsidP="0088064A">
            <w:pPr>
              <w:jc w:val="both"/>
              <w:rPr>
                <w:rFonts w:ascii="Calibri Light" w:hAnsi="Calibri Light" w:cs="Calibri Light"/>
                <w:b/>
                <w:sz w:val="22"/>
                <w:szCs w:val="22"/>
              </w:rPr>
            </w:pPr>
            <w:r w:rsidRPr="00020CA0">
              <w:rPr>
                <w:rFonts w:ascii="Calibri Light" w:hAnsi="Calibri Light" w:cs="Calibri Light"/>
                <w:b/>
                <w:sz w:val="22"/>
                <w:szCs w:val="22"/>
              </w:rPr>
              <w:t>IS 14530 (Part 2) : 2019 ISO 10218-2 : 2011</w:t>
            </w:r>
          </w:p>
          <w:p w14:paraId="007DE256" w14:textId="77777777" w:rsidR="00033D40" w:rsidRPr="00020CA0" w:rsidRDefault="00033D40" w:rsidP="0088064A">
            <w:pPr>
              <w:jc w:val="both"/>
              <w:rPr>
                <w:rFonts w:ascii="Calibri Light" w:hAnsi="Calibri Light" w:cs="Calibri Light"/>
                <w:sz w:val="22"/>
                <w:szCs w:val="22"/>
              </w:rPr>
            </w:pPr>
            <w:r w:rsidRPr="00020CA0">
              <w:rPr>
                <w:rFonts w:ascii="Calibri Light" w:hAnsi="Calibri Light" w:cs="Calibri Light"/>
                <w:sz w:val="22"/>
                <w:szCs w:val="22"/>
              </w:rPr>
              <w:t>Robots and Robotic Devices - Safety Requirements for Industrial Robots Part 2 Robot Systems and Integration (First Revision)</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7F90B34" w14:textId="77777777" w:rsidR="00235B9A" w:rsidRPr="00020CA0" w:rsidRDefault="00235B9A" w:rsidP="00235B9A">
            <w:pPr>
              <w:widowControl w:val="0"/>
              <w:rPr>
                <w:rFonts w:ascii="Calibri Light" w:eastAsia="Calibri" w:hAnsi="Calibri Light" w:cs="Calibri Light"/>
                <w:sz w:val="22"/>
                <w:szCs w:val="22"/>
              </w:rPr>
            </w:pPr>
            <w:r w:rsidRPr="00020CA0">
              <w:rPr>
                <w:rFonts w:ascii="Calibri Light" w:eastAsia="Calibri" w:hAnsi="Calibri Light" w:cs="Calibri Light"/>
                <w:sz w:val="22"/>
                <w:szCs w:val="22"/>
              </w:rPr>
              <w:t>The standards were wide circulated on 17-01-2024.Since no comments were received the committee may finalize the standard for sending to publication.</w:t>
            </w:r>
          </w:p>
          <w:p w14:paraId="7860C0C0" w14:textId="11320BBD" w:rsidR="00033D40" w:rsidRPr="00020CA0" w:rsidRDefault="00033D40" w:rsidP="0088064A">
            <w:pPr>
              <w:widowControl w:val="0"/>
              <w:jc w:val="both"/>
              <w:rPr>
                <w:rFonts w:ascii="Calibri Light" w:eastAsia="Calibri" w:hAnsi="Calibri Light" w:cs="Calibri Light"/>
                <w:sz w:val="22"/>
                <w:szCs w:val="22"/>
              </w:rPr>
            </w:pPr>
          </w:p>
        </w:tc>
        <w:tc>
          <w:tcPr>
            <w:tcW w:w="0" w:type="auto"/>
            <w:shd w:val="clear" w:color="auto" w:fill="auto"/>
            <w:tcMar>
              <w:top w:w="100" w:type="dxa"/>
              <w:left w:w="100" w:type="dxa"/>
              <w:bottom w:w="100" w:type="dxa"/>
              <w:right w:w="100" w:type="dxa"/>
            </w:tcMar>
          </w:tcPr>
          <w:p w14:paraId="454E26AB" w14:textId="2DEA84DF" w:rsidR="00033D40" w:rsidRPr="00020CA0" w:rsidRDefault="00A13E9D" w:rsidP="0088064A">
            <w:pPr>
              <w:widowControl w:val="0"/>
              <w:rPr>
                <w:rFonts w:ascii="Calibri Light" w:eastAsia="Calibri" w:hAnsi="Calibri Light" w:cs="Calibri Light"/>
                <w:sz w:val="22"/>
                <w:szCs w:val="22"/>
              </w:rPr>
            </w:pPr>
            <w:r w:rsidRPr="00235B9A">
              <w:rPr>
                <w:rFonts w:ascii="Calibri Light" w:eastAsia="Calibri" w:hAnsi="Calibri Light" w:cs="Calibri Light"/>
                <w:sz w:val="22"/>
                <w:szCs w:val="22"/>
              </w:rPr>
              <w:t>The committee finalized the document for publication as identical adoption of ISO 10218-</w:t>
            </w:r>
            <w:r>
              <w:rPr>
                <w:rFonts w:ascii="Calibri Light" w:eastAsia="Calibri" w:hAnsi="Calibri Light" w:cs="Calibri Light"/>
                <w:sz w:val="22"/>
                <w:szCs w:val="22"/>
              </w:rPr>
              <w:t>2</w:t>
            </w:r>
            <w:r w:rsidRPr="00235B9A">
              <w:rPr>
                <w:rFonts w:ascii="Calibri Light" w:eastAsia="Calibri" w:hAnsi="Calibri Light" w:cs="Calibri Light"/>
                <w:sz w:val="22"/>
                <w:szCs w:val="22"/>
              </w:rPr>
              <w:t xml:space="preserve"> : 2024.</w:t>
            </w:r>
          </w:p>
        </w:tc>
      </w:tr>
    </w:tbl>
    <w:p w14:paraId="3C46939D" w14:textId="6D65FF5F" w:rsidR="00235B9A" w:rsidRDefault="00235B9A">
      <w:pPr>
        <w:rPr>
          <w:rFonts w:ascii="Calibri Light" w:eastAsia="Calibri" w:hAnsi="Calibri Light" w:cs="Calibri Light"/>
          <w:b/>
          <w:sz w:val="22"/>
          <w:szCs w:val="22"/>
        </w:rPr>
      </w:pPr>
    </w:p>
    <w:p w14:paraId="4C8BFA18" w14:textId="625399F7" w:rsidR="00033D40" w:rsidRPr="00020CA0" w:rsidRDefault="00033D40" w:rsidP="00033D40">
      <w:pPr>
        <w:tabs>
          <w:tab w:val="left" w:pos="720"/>
        </w:tabs>
        <w:jc w:val="both"/>
        <w:rPr>
          <w:rFonts w:ascii="Calibri Light" w:eastAsia="Calibri" w:hAnsi="Calibri Light" w:cs="Calibri Light"/>
          <w:b/>
          <w:sz w:val="22"/>
          <w:szCs w:val="22"/>
        </w:rPr>
      </w:pPr>
      <w:r w:rsidRPr="00020CA0">
        <w:rPr>
          <w:rFonts w:ascii="Calibri Light" w:eastAsia="Calibri" w:hAnsi="Calibri Light" w:cs="Calibri Light"/>
          <w:b/>
          <w:sz w:val="22"/>
          <w:szCs w:val="22"/>
        </w:rPr>
        <w:lastRenderedPageBreak/>
        <w:t>Item 3.3 Standards due for 2024-2025</w:t>
      </w:r>
    </w:p>
    <w:p w14:paraId="310641A3" w14:textId="77777777" w:rsidR="00033D40" w:rsidRPr="00020CA0" w:rsidRDefault="00033D40" w:rsidP="00033D40">
      <w:pPr>
        <w:tabs>
          <w:tab w:val="left" w:pos="720"/>
        </w:tabs>
        <w:jc w:val="both"/>
        <w:rPr>
          <w:rFonts w:ascii="Calibri Light" w:eastAsia="Calibri" w:hAnsi="Calibri Light" w:cs="Calibri Light"/>
          <w:b/>
          <w:sz w:val="22"/>
          <w:szCs w:val="22"/>
        </w:rPr>
      </w:pPr>
    </w:p>
    <w:tbl>
      <w:tblPr>
        <w:tblStyle w:val="TableGrid"/>
        <w:tblW w:w="0" w:type="auto"/>
        <w:tblLook w:val="0600" w:firstRow="0" w:lastRow="0" w:firstColumn="0" w:lastColumn="0" w:noHBand="1" w:noVBand="1"/>
      </w:tblPr>
      <w:tblGrid>
        <w:gridCol w:w="458"/>
        <w:gridCol w:w="3865"/>
        <w:gridCol w:w="2880"/>
        <w:gridCol w:w="2147"/>
      </w:tblGrid>
      <w:tr w:rsidR="00235B9A" w:rsidRPr="00A13E9D" w14:paraId="3B20400A" w14:textId="77777777" w:rsidTr="00A13E9D">
        <w:trPr>
          <w:trHeight w:val="20"/>
        </w:trPr>
        <w:tc>
          <w:tcPr>
            <w:tcW w:w="0" w:type="auto"/>
          </w:tcPr>
          <w:p w14:paraId="5810D8AA" w14:textId="6B718BCC" w:rsidR="00235B9A" w:rsidRPr="00A13E9D" w:rsidRDefault="00235B9A" w:rsidP="00235B9A">
            <w:pPr>
              <w:widowControl w:val="0"/>
              <w:rPr>
                <w:rFonts w:ascii="Calibri Light" w:hAnsi="Calibri Light" w:cs="Calibri Light"/>
                <w:b/>
                <w:sz w:val="22"/>
                <w:szCs w:val="22"/>
              </w:rPr>
            </w:pPr>
            <w:r w:rsidRPr="00A13E9D">
              <w:rPr>
                <w:rFonts w:ascii="Calibri Light" w:hAnsi="Calibri Light" w:cs="Calibri Light"/>
                <w:b/>
                <w:sz w:val="22"/>
                <w:szCs w:val="22"/>
              </w:rPr>
              <w:t>SN</w:t>
            </w:r>
          </w:p>
        </w:tc>
        <w:tc>
          <w:tcPr>
            <w:tcW w:w="0" w:type="auto"/>
          </w:tcPr>
          <w:p w14:paraId="1954D26B" w14:textId="77777777" w:rsidR="00235B9A" w:rsidRPr="00A13E9D" w:rsidRDefault="00235B9A" w:rsidP="00235B9A">
            <w:pPr>
              <w:widowControl w:val="0"/>
              <w:rPr>
                <w:rFonts w:ascii="Calibri Light" w:hAnsi="Calibri Light" w:cs="Calibri Light"/>
                <w:b/>
                <w:sz w:val="22"/>
                <w:szCs w:val="22"/>
              </w:rPr>
            </w:pPr>
            <w:r w:rsidRPr="00A13E9D">
              <w:rPr>
                <w:rFonts w:ascii="Calibri Light" w:hAnsi="Calibri Light" w:cs="Calibri Light"/>
                <w:b/>
                <w:sz w:val="22"/>
                <w:szCs w:val="22"/>
              </w:rPr>
              <w:t>IS No./ Title</w:t>
            </w:r>
          </w:p>
        </w:tc>
        <w:tc>
          <w:tcPr>
            <w:tcW w:w="0" w:type="auto"/>
          </w:tcPr>
          <w:p w14:paraId="6619127C" w14:textId="42065B99" w:rsidR="00235B9A" w:rsidRPr="00A13E9D" w:rsidRDefault="00235B9A" w:rsidP="00235B9A">
            <w:pPr>
              <w:widowControl w:val="0"/>
              <w:rPr>
                <w:rFonts w:ascii="Calibri Light" w:hAnsi="Calibri Light" w:cs="Calibri Light"/>
                <w:b/>
                <w:sz w:val="22"/>
                <w:szCs w:val="22"/>
              </w:rPr>
            </w:pPr>
            <w:r w:rsidRPr="00A13E9D">
              <w:rPr>
                <w:rFonts w:ascii="Calibri Light" w:eastAsia="Calibri" w:hAnsi="Calibri Light" w:cs="Calibri Light"/>
                <w:b/>
                <w:sz w:val="22"/>
                <w:szCs w:val="22"/>
              </w:rPr>
              <w:t xml:space="preserve">Status before the meeting </w:t>
            </w:r>
          </w:p>
        </w:tc>
        <w:tc>
          <w:tcPr>
            <w:tcW w:w="0" w:type="auto"/>
          </w:tcPr>
          <w:p w14:paraId="6AE7010D" w14:textId="31C1D6B4" w:rsidR="00235B9A" w:rsidRPr="00A13E9D" w:rsidRDefault="00235B9A" w:rsidP="00235B9A">
            <w:pPr>
              <w:widowControl w:val="0"/>
              <w:rPr>
                <w:rFonts w:ascii="Calibri Light" w:hAnsi="Calibri Light" w:cs="Calibri Light"/>
                <w:b/>
                <w:sz w:val="22"/>
                <w:szCs w:val="22"/>
              </w:rPr>
            </w:pPr>
            <w:r w:rsidRPr="00A13E9D">
              <w:rPr>
                <w:rFonts w:ascii="Calibri Light" w:eastAsia="Calibri" w:hAnsi="Calibri Light" w:cs="Calibri Light"/>
                <w:b/>
                <w:sz w:val="22"/>
                <w:szCs w:val="22"/>
              </w:rPr>
              <w:t xml:space="preserve">Decision of the committee </w:t>
            </w:r>
          </w:p>
        </w:tc>
      </w:tr>
      <w:tr w:rsidR="00235B9A" w:rsidRPr="00A13E9D" w14:paraId="7043888D" w14:textId="77777777" w:rsidTr="00A13E9D">
        <w:trPr>
          <w:trHeight w:val="20"/>
        </w:trPr>
        <w:tc>
          <w:tcPr>
            <w:tcW w:w="0" w:type="auto"/>
          </w:tcPr>
          <w:p w14:paraId="5F45A443" w14:textId="77777777" w:rsidR="00235B9A" w:rsidRPr="00A13E9D" w:rsidRDefault="00235B9A" w:rsidP="00235B9A">
            <w:pPr>
              <w:widowControl w:val="0"/>
              <w:jc w:val="right"/>
              <w:rPr>
                <w:rFonts w:ascii="Calibri Light" w:hAnsi="Calibri Light" w:cs="Calibri Light"/>
                <w:sz w:val="22"/>
                <w:szCs w:val="22"/>
              </w:rPr>
            </w:pPr>
            <w:r w:rsidRPr="00A13E9D">
              <w:rPr>
                <w:rFonts w:ascii="Calibri Light" w:hAnsi="Calibri Light" w:cs="Calibri Light"/>
                <w:sz w:val="22"/>
                <w:szCs w:val="22"/>
              </w:rPr>
              <w:t>1</w:t>
            </w:r>
          </w:p>
        </w:tc>
        <w:tc>
          <w:tcPr>
            <w:tcW w:w="0" w:type="auto"/>
          </w:tcPr>
          <w:p w14:paraId="0DBB7602" w14:textId="77777777" w:rsidR="00235B9A" w:rsidRPr="00A13E9D" w:rsidRDefault="00235B9A" w:rsidP="00235B9A">
            <w:pPr>
              <w:rPr>
                <w:rFonts w:ascii="Calibri Light" w:hAnsi="Calibri Light" w:cs="Calibri Light"/>
                <w:b/>
                <w:sz w:val="22"/>
                <w:szCs w:val="22"/>
              </w:rPr>
            </w:pPr>
            <w:r w:rsidRPr="00A13E9D">
              <w:rPr>
                <w:rFonts w:ascii="Calibri Light" w:hAnsi="Calibri Light" w:cs="Calibri Light"/>
                <w:b/>
                <w:sz w:val="22"/>
                <w:szCs w:val="22"/>
              </w:rPr>
              <w:t>IS 13547 (Part 1) : 2010/ISO 9409-1 : 2004</w:t>
            </w:r>
          </w:p>
          <w:p w14:paraId="6BAAF222" w14:textId="77777777" w:rsidR="00235B9A" w:rsidRPr="00A13E9D" w:rsidRDefault="00235B9A" w:rsidP="00235B9A">
            <w:pPr>
              <w:rPr>
                <w:rFonts w:ascii="Calibri Light" w:hAnsi="Calibri Light" w:cs="Calibri Light"/>
                <w:sz w:val="22"/>
                <w:szCs w:val="22"/>
              </w:rPr>
            </w:pPr>
            <w:r w:rsidRPr="00A13E9D">
              <w:rPr>
                <w:rFonts w:ascii="Calibri Light" w:hAnsi="Calibri Light" w:cs="Calibri Light"/>
                <w:sz w:val="22"/>
                <w:szCs w:val="22"/>
              </w:rPr>
              <w:t>Manipulating industrial robots - Mechanical interfaces: Part 1 plates (Second Revision)</w:t>
            </w:r>
          </w:p>
        </w:tc>
        <w:tc>
          <w:tcPr>
            <w:tcW w:w="0" w:type="auto"/>
          </w:tcPr>
          <w:p w14:paraId="1817E02A" w14:textId="3F3D828E" w:rsidR="00235B9A" w:rsidRPr="00A13E9D" w:rsidRDefault="00235B9A" w:rsidP="00235B9A">
            <w:pPr>
              <w:widowControl w:val="0"/>
              <w:jc w:val="both"/>
              <w:rPr>
                <w:rFonts w:ascii="Calibri Light" w:hAnsi="Calibri Light" w:cs="Calibri Light"/>
                <w:sz w:val="22"/>
                <w:szCs w:val="22"/>
              </w:rPr>
            </w:pPr>
            <w:r w:rsidRPr="00A13E9D">
              <w:rPr>
                <w:rFonts w:ascii="Calibri Light" w:hAnsi="Calibri Light" w:cs="Calibri Light"/>
                <w:sz w:val="22"/>
                <w:szCs w:val="22"/>
              </w:rPr>
              <w:t>The current version of base standard is ISO 9409-1 : 2004. The committee may deliberate.</w:t>
            </w:r>
          </w:p>
        </w:tc>
        <w:tc>
          <w:tcPr>
            <w:tcW w:w="0" w:type="auto"/>
          </w:tcPr>
          <w:p w14:paraId="66FF6E9E" w14:textId="5C8AEB22" w:rsidR="00235B9A" w:rsidRPr="00A13E9D" w:rsidRDefault="00235B9A" w:rsidP="00235B9A">
            <w:pPr>
              <w:widowControl w:val="0"/>
              <w:rPr>
                <w:rFonts w:ascii="Calibri Light" w:hAnsi="Calibri Light" w:cs="Calibri Light"/>
                <w:sz w:val="22"/>
                <w:szCs w:val="22"/>
              </w:rPr>
            </w:pPr>
            <w:r w:rsidRPr="00A13E9D">
              <w:rPr>
                <w:rFonts w:ascii="Calibri Light" w:hAnsi="Calibri Light" w:cs="Calibri Light"/>
                <w:sz w:val="22"/>
                <w:szCs w:val="22"/>
              </w:rPr>
              <w:t>The committee decided to</w:t>
            </w:r>
            <w:r w:rsidR="00A13E9D" w:rsidRPr="00A13E9D">
              <w:rPr>
                <w:rFonts w:ascii="Calibri Light" w:hAnsi="Calibri Light" w:cs="Calibri Light"/>
                <w:sz w:val="22"/>
                <w:szCs w:val="22"/>
              </w:rPr>
              <w:t xml:space="preserve"> allocate ARP in the next meeting. </w:t>
            </w:r>
          </w:p>
        </w:tc>
      </w:tr>
      <w:tr w:rsidR="00235B9A" w:rsidRPr="00A13E9D" w14:paraId="44BB01E5" w14:textId="77777777" w:rsidTr="00A13E9D">
        <w:trPr>
          <w:trHeight w:val="20"/>
        </w:trPr>
        <w:tc>
          <w:tcPr>
            <w:tcW w:w="0" w:type="auto"/>
          </w:tcPr>
          <w:p w14:paraId="69DA6B4D" w14:textId="77777777" w:rsidR="00235B9A" w:rsidRPr="00A13E9D" w:rsidRDefault="00235B9A" w:rsidP="00235B9A">
            <w:pPr>
              <w:widowControl w:val="0"/>
              <w:jc w:val="right"/>
              <w:rPr>
                <w:rFonts w:ascii="Calibri Light" w:hAnsi="Calibri Light" w:cs="Calibri Light"/>
                <w:sz w:val="22"/>
                <w:szCs w:val="22"/>
              </w:rPr>
            </w:pPr>
            <w:r w:rsidRPr="00A13E9D">
              <w:rPr>
                <w:rFonts w:ascii="Calibri Light" w:hAnsi="Calibri Light" w:cs="Calibri Light"/>
                <w:sz w:val="22"/>
                <w:szCs w:val="22"/>
              </w:rPr>
              <w:t>2</w:t>
            </w:r>
          </w:p>
        </w:tc>
        <w:tc>
          <w:tcPr>
            <w:tcW w:w="0" w:type="auto"/>
          </w:tcPr>
          <w:p w14:paraId="7B536055" w14:textId="77777777" w:rsidR="00235B9A" w:rsidRPr="00A13E9D" w:rsidRDefault="00235B9A" w:rsidP="00235B9A">
            <w:pPr>
              <w:rPr>
                <w:rFonts w:ascii="Calibri Light" w:hAnsi="Calibri Light" w:cs="Calibri Light"/>
                <w:b/>
                <w:sz w:val="22"/>
                <w:szCs w:val="22"/>
              </w:rPr>
            </w:pPr>
            <w:r w:rsidRPr="00A13E9D">
              <w:rPr>
                <w:rFonts w:ascii="Calibri Light" w:hAnsi="Calibri Light" w:cs="Calibri Light"/>
                <w:b/>
                <w:sz w:val="22"/>
                <w:szCs w:val="22"/>
              </w:rPr>
              <w:t>IS 13547 (Part 2) : 2010/ISO 9409-2 : 2002</w:t>
            </w:r>
          </w:p>
          <w:p w14:paraId="48A38448" w14:textId="77777777" w:rsidR="00235B9A" w:rsidRPr="00A13E9D" w:rsidRDefault="00235B9A" w:rsidP="00235B9A">
            <w:pPr>
              <w:rPr>
                <w:rFonts w:ascii="Calibri Light" w:hAnsi="Calibri Light" w:cs="Calibri Light"/>
                <w:sz w:val="22"/>
                <w:szCs w:val="22"/>
              </w:rPr>
            </w:pPr>
            <w:r w:rsidRPr="00A13E9D">
              <w:rPr>
                <w:rFonts w:ascii="Calibri Light" w:hAnsi="Calibri Light" w:cs="Calibri Light"/>
                <w:sz w:val="22"/>
                <w:szCs w:val="22"/>
              </w:rPr>
              <w:t>Manipulating industrial robots - Mechanical interfaces: Part 2 shafts (First Revision)</w:t>
            </w:r>
          </w:p>
        </w:tc>
        <w:tc>
          <w:tcPr>
            <w:tcW w:w="0" w:type="auto"/>
          </w:tcPr>
          <w:p w14:paraId="44168B1C" w14:textId="35C64F70" w:rsidR="00235B9A" w:rsidRPr="00A13E9D" w:rsidRDefault="00235B9A" w:rsidP="00235B9A">
            <w:pPr>
              <w:rPr>
                <w:rFonts w:ascii="Calibri Light" w:hAnsi="Calibri Light" w:cs="Calibri Light"/>
                <w:sz w:val="22"/>
                <w:szCs w:val="22"/>
              </w:rPr>
            </w:pPr>
            <w:r w:rsidRPr="00A13E9D">
              <w:rPr>
                <w:rFonts w:ascii="Calibri Light" w:hAnsi="Calibri Light" w:cs="Calibri Light"/>
                <w:sz w:val="22"/>
                <w:szCs w:val="22"/>
              </w:rPr>
              <w:t>The current version of base standard is ISO 9409-2 : 2002. The committee may deliberate.</w:t>
            </w:r>
          </w:p>
        </w:tc>
        <w:tc>
          <w:tcPr>
            <w:tcW w:w="0" w:type="auto"/>
          </w:tcPr>
          <w:p w14:paraId="2FE3798E" w14:textId="4BC32324" w:rsidR="00235B9A" w:rsidRPr="00A13E9D" w:rsidRDefault="00A13E9D" w:rsidP="00235B9A">
            <w:pPr>
              <w:widowControl w:val="0"/>
              <w:rPr>
                <w:rFonts w:ascii="Calibri Light" w:hAnsi="Calibri Light" w:cs="Calibri Light"/>
                <w:sz w:val="22"/>
                <w:szCs w:val="22"/>
              </w:rPr>
            </w:pPr>
            <w:r w:rsidRPr="00A13E9D">
              <w:rPr>
                <w:rFonts w:ascii="Calibri Light" w:hAnsi="Calibri Light" w:cs="Calibri Light"/>
                <w:sz w:val="22"/>
                <w:szCs w:val="22"/>
              </w:rPr>
              <w:t>The committee decided to allocate ARP in the next meeting.</w:t>
            </w:r>
          </w:p>
        </w:tc>
      </w:tr>
      <w:tr w:rsidR="00235B9A" w:rsidRPr="00A13E9D" w14:paraId="2ABC1E92" w14:textId="77777777" w:rsidTr="00A13E9D">
        <w:trPr>
          <w:trHeight w:val="20"/>
        </w:trPr>
        <w:tc>
          <w:tcPr>
            <w:tcW w:w="0" w:type="auto"/>
          </w:tcPr>
          <w:p w14:paraId="554488B4" w14:textId="77777777" w:rsidR="00235B9A" w:rsidRPr="00A13E9D" w:rsidRDefault="00235B9A" w:rsidP="00235B9A">
            <w:pPr>
              <w:widowControl w:val="0"/>
              <w:jc w:val="right"/>
              <w:rPr>
                <w:rFonts w:ascii="Calibri Light" w:hAnsi="Calibri Light" w:cs="Calibri Light"/>
                <w:sz w:val="22"/>
                <w:szCs w:val="22"/>
              </w:rPr>
            </w:pPr>
            <w:r w:rsidRPr="00A13E9D">
              <w:rPr>
                <w:rFonts w:ascii="Calibri Light" w:hAnsi="Calibri Light" w:cs="Calibri Light"/>
                <w:sz w:val="22"/>
                <w:szCs w:val="22"/>
              </w:rPr>
              <w:t>3</w:t>
            </w:r>
          </w:p>
        </w:tc>
        <w:tc>
          <w:tcPr>
            <w:tcW w:w="0" w:type="auto"/>
          </w:tcPr>
          <w:p w14:paraId="413D4B6A" w14:textId="77777777" w:rsidR="00235B9A" w:rsidRPr="00A13E9D" w:rsidRDefault="00235B9A" w:rsidP="00235B9A">
            <w:pPr>
              <w:rPr>
                <w:rFonts w:ascii="Calibri Light" w:hAnsi="Calibri Light" w:cs="Calibri Light"/>
                <w:b/>
                <w:sz w:val="22"/>
                <w:szCs w:val="22"/>
              </w:rPr>
            </w:pPr>
            <w:r w:rsidRPr="00A13E9D">
              <w:rPr>
                <w:rFonts w:ascii="Calibri Light" w:hAnsi="Calibri Light" w:cs="Calibri Light"/>
                <w:b/>
                <w:sz w:val="22"/>
                <w:szCs w:val="22"/>
              </w:rPr>
              <w:t>IS 14531 : 2005/ISO 9946 : 1999</w:t>
            </w:r>
          </w:p>
          <w:p w14:paraId="6782FC2B" w14:textId="77777777" w:rsidR="00235B9A" w:rsidRPr="00A13E9D" w:rsidRDefault="00235B9A" w:rsidP="00235B9A">
            <w:pPr>
              <w:rPr>
                <w:rFonts w:ascii="Calibri Light" w:hAnsi="Calibri Light" w:cs="Calibri Light"/>
                <w:sz w:val="22"/>
                <w:szCs w:val="22"/>
              </w:rPr>
            </w:pPr>
            <w:r w:rsidRPr="00A13E9D">
              <w:rPr>
                <w:rFonts w:ascii="Calibri Light" w:hAnsi="Calibri Light" w:cs="Calibri Light"/>
                <w:sz w:val="22"/>
                <w:szCs w:val="22"/>
              </w:rPr>
              <w:t>Manipulating industrial robots - Presentation of characteristics (First Revision)</w:t>
            </w:r>
          </w:p>
        </w:tc>
        <w:tc>
          <w:tcPr>
            <w:tcW w:w="0" w:type="auto"/>
          </w:tcPr>
          <w:p w14:paraId="2710F595" w14:textId="13E24AF7" w:rsidR="00235B9A" w:rsidRPr="00A13E9D" w:rsidRDefault="00235B9A" w:rsidP="00235B9A">
            <w:pPr>
              <w:rPr>
                <w:rFonts w:ascii="Calibri Light" w:hAnsi="Calibri Light" w:cs="Calibri Light"/>
                <w:sz w:val="22"/>
                <w:szCs w:val="22"/>
              </w:rPr>
            </w:pPr>
            <w:r w:rsidRPr="00A13E9D">
              <w:rPr>
                <w:rFonts w:ascii="Calibri Light" w:hAnsi="Calibri Light" w:cs="Calibri Light"/>
                <w:sz w:val="22"/>
                <w:szCs w:val="22"/>
              </w:rPr>
              <w:t>The current version of base standard is ISO 9946 : 1999. The committee may deliberate.</w:t>
            </w:r>
          </w:p>
        </w:tc>
        <w:tc>
          <w:tcPr>
            <w:tcW w:w="0" w:type="auto"/>
          </w:tcPr>
          <w:p w14:paraId="50AA278D" w14:textId="142BA088" w:rsidR="00235B9A" w:rsidRPr="00A13E9D" w:rsidRDefault="00A13E9D" w:rsidP="00235B9A">
            <w:pPr>
              <w:widowControl w:val="0"/>
              <w:rPr>
                <w:rFonts w:ascii="Calibri Light" w:hAnsi="Calibri Light" w:cs="Calibri Light"/>
                <w:sz w:val="22"/>
                <w:szCs w:val="22"/>
              </w:rPr>
            </w:pPr>
            <w:r w:rsidRPr="00A13E9D">
              <w:rPr>
                <w:rFonts w:ascii="Calibri Light" w:hAnsi="Calibri Light" w:cs="Calibri Light"/>
                <w:sz w:val="22"/>
                <w:szCs w:val="22"/>
              </w:rPr>
              <w:t>The committee decided to allocate ARP in the next meeting.</w:t>
            </w:r>
          </w:p>
        </w:tc>
      </w:tr>
      <w:tr w:rsidR="00235B9A" w:rsidRPr="00A13E9D" w14:paraId="2957903C" w14:textId="77777777" w:rsidTr="00A13E9D">
        <w:trPr>
          <w:trHeight w:val="20"/>
        </w:trPr>
        <w:tc>
          <w:tcPr>
            <w:tcW w:w="0" w:type="auto"/>
          </w:tcPr>
          <w:p w14:paraId="0DED926C" w14:textId="77777777" w:rsidR="00235B9A" w:rsidRPr="00A13E9D" w:rsidRDefault="00235B9A" w:rsidP="00235B9A">
            <w:pPr>
              <w:widowControl w:val="0"/>
              <w:jc w:val="right"/>
              <w:rPr>
                <w:rFonts w:ascii="Calibri Light" w:hAnsi="Calibri Light" w:cs="Calibri Light"/>
                <w:sz w:val="22"/>
                <w:szCs w:val="22"/>
              </w:rPr>
            </w:pPr>
            <w:r w:rsidRPr="00A13E9D">
              <w:rPr>
                <w:rFonts w:ascii="Calibri Light" w:hAnsi="Calibri Light" w:cs="Calibri Light"/>
                <w:sz w:val="22"/>
                <w:szCs w:val="22"/>
              </w:rPr>
              <w:t>4</w:t>
            </w:r>
          </w:p>
        </w:tc>
        <w:tc>
          <w:tcPr>
            <w:tcW w:w="0" w:type="auto"/>
          </w:tcPr>
          <w:p w14:paraId="6E16E25E" w14:textId="77777777" w:rsidR="00235B9A" w:rsidRPr="00A13E9D" w:rsidRDefault="00235B9A" w:rsidP="00235B9A">
            <w:pPr>
              <w:rPr>
                <w:rFonts w:ascii="Calibri Light" w:hAnsi="Calibri Light" w:cs="Calibri Light"/>
                <w:b/>
                <w:sz w:val="22"/>
                <w:szCs w:val="22"/>
              </w:rPr>
            </w:pPr>
            <w:r w:rsidRPr="00A13E9D">
              <w:rPr>
                <w:rFonts w:ascii="Calibri Light" w:hAnsi="Calibri Light" w:cs="Calibri Light"/>
                <w:b/>
                <w:sz w:val="22"/>
                <w:szCs w:val="22"/>
              </w:rPr>
              <w:t>IS 14533 : 2005/ISO 9283 : 1998</w:t>
            </w:r>
          </w:p>
          <w:p w14:paraId="7EF725A2" w14:textId="77777777" w:rsidR="00235B9A" w:rsidRPr="00A13E9D" w:rsidRDefault="00235B9A" w:rsidP="00235B9A">
            <w:pPr>
              <w:rPr>
                <w:rFonts w:ascii="Calibri Light" w:hAnsi="Calibri Light" w:cs="Calibri Light"/>
                <w:sz w:val="22"/>
                <w:szCs w:val="22"/>
              </w:rPr>
            </w:pPr>
            <w:r w:rsidRPr="00A13E9D">
              <w:rPr>
                <w:rFonts w:ascii="Calibri Light" w:hAnsi="Calibri Light" w:cs="Calibri Light"/>
                <w:sz w:val="22"/>
                <w:szCs w:val="22"/>
              </w:rPr>
              <w:t>Manipulating industrial robots - Performance criteria and related test methods  (First Revision)</w:t>
            </w:r>
          </w:p>
        </w:tc>
        <w:tc>
          <w:tcPr>
            <w:tcW w:w="0" w:type="auto"/>
          </w:tcPr>
          <w:p w14:paraId="6A6BB0DC" w14:textId="6B629FF3" w:rsidR="00235B9A" w:rsidRPr="00A13E9D" w:rsidRDefault="00235B9A" w:rsidP="00235B9A">
            <w:pPr>
              <w:rPr>
                <w:rFonts w:ascii="Calibri Light" w:hAnsi="Calibri Light" w:cs="Calibri Light"/>
                <w:sz w:val="22"/>
                <w:szCs w:val="22"/>
              </w:rPr>
            </w:pPr>
            <w:r w:rsidRPr="00A13E9D">
              <w:rPr>
                <w:rFonts w:ascii="Calibri Light" w:hAnsi="Calibri Light" w:cs="Calibri Light"/>
                <w:sz w:val="22"/>
                <w:szCs w:val="22"/>
              </w:rPr>
              <w:t>The current version of base standard is ISO 9283 : 1998. The committee may deliberate.</w:t>
            </w:r>
          </w:p>
        </w:tc>
        <w:tc>
          <w:tcPr>
            <w:tcW w:w="0" w:type="auto"/>
          </w:tcPr>
          <w:p w14:paraId="406CCF40" w14:textId="121F0A65" w:rsidR="00235B9A" w:rsidRPr="00A13E9D" w:rsidRDefault="00A13E9D" w:rsidP="00235B9A">
            <w:pPr>
              <w:widowControl w:val="0"/>
              <w:rPr>
                <w:rFonts w:ascii="Calibri Light" w:hAnsi="Calibri Light" w:cs="Calibri Light"/>
                <w:sz w:val="22"/>
                <w:szCs w:val="22"/>
              </w:rPr>
            </w:pPr>
            <w:r w:rsidRPr="00A13E9D">
              <w:rPr>
                <w:rFonts w:ascii="Calibri Light" w:hAnsi="Calibri Light" w:cs="Calibri Light"/>
                <w:sz w:val="22"/>
                <w:szCs w:val="22"/>
              </w:rPr>
              <w:t>The committee decided to allocate ARP in the next meeting.</w:t>
            </w:r>
          </w:p>
        </w:tc>
      </w:tr>
      <w:tr w:rsidR="00235B9A" w:rsidRPr="00A13E9D" w14:paraId="162CD5A3" w14:textId="77777777" w:rsidTr="00A13E9D">
        <w:trPr>
          <w:trHeight w:val="20"/>
        </w:trPr>
        <w:tc>
          <w:tcPr>
            <w:tcW w:w="0" w:type="auto"/>
          </w:tcPr>
          <w:p w14:paraId="1F451A4D" w14:textId="77777777" w:rsidR="00235B9A" w:rsidRPr="00A13E9D" w:rsidRDefault="00235B9A" w:rsidP="00235B9A">
            <w:pPr>
              <w:widowControl w:val="0"/>
              <w:jc w:val="right"/>
              <w:rPr>
                <w:rFonts w:ascii="Calibri Light" w:hAnsi="Calibri Light" w:cs="Calibri Light"/>
                <w:sz w:val="22"/>
                <w:szCs w:val="22"/>
              </w:rPr>
            </w:pPr>
            <w:r w:rsidRPr="00A13E9D">
              <w:rPr>
                <w:rFonts w:ascii="Calibri Light" w:hAnsi="Calibri Light" w:cs="Calibri Light"/>
                <w:sz w:val="22"/>
                <w:szCs w:val="22"/>
              </w:rPr>
              <w:t>5</w:t>
            </w:r>
          </w:p>
        </w:tc>
        <w:tc>
          <w:tcPr>
            <w:tcW w:w="0" w:type="auto"/>
          </w:tcPr>
          <w:p w14:paraId="390EC0E8" w14:textId="77777777" w:rsidR="00235B9A" w:rsidRPr="00A13E9D" w:rsidRDefault="00235B9A" w:rsidP="00235B9A">
            <w:pPr>
              <w:rPr>
                <w:rFonts w:ascii="Calibri Light" w:hAnsi="Calibri Light" w:cs="Calibri Light"/>
                <w:b/>
                <w:sz w:val="22"/>
                <w:szCs w:val="22"/>
              </w:rPr>
            </w:pPr>
            <w:r w:rsidRPr="00A13E9D">
              <w:rPr>
                <w:rFonts w:ascii="Calibri Light" w:hAnsi="Calibri Light" w:cs="Calibri Light"/>
                <w:b/>
                <w:sz w:val="22"/>
                <w:szCs w:val="22"/>
              </w:rPr>
              <w:t>IS 14776 (Part 1) : 2000/ISO/TR 10314-1 : 1990</w:t>
            </w:r>
          </w:p>
          <w:p w14:paraId="060B6252" w14:textId="77777777" w:rsidR="00235B9A" w:rsidRPr="00A13E9D" w:rsidRDefault="00235B9A" w:rsidP="00235B9A">
            <w:pPr>
              <w:rPr>
                <w:rFonts w:ascii="Calibri Light" w:hAnsi="Calibri Light" w:cs="Calibri Light"/>
                <w:sz w:val="22"/>
                <w:szCs w:val="22"/>
              </w:rPr>
            </w:pPr>
            <w:r w:rsidRPr="00A13E9D">
              <w:rPr>
                <w:rFonts w:ascii="Calibri Light" w:hAnsi="Calibri Light" w:cs="Calibri Light"/>
                <w:sz w:val="22"/>
                <w:szCs w:val="22"/>
              </w:rPr>
              <w:t>Industrial automation - Shop floor production: Part 1 reference model for standardization and a methodology for identification of requirements</w:t>
            </w:r>
          </w:p>
        </w:tc>
        <w:tc>
          <w:tcPr>
            <w:tcW w:w="0" w:type="auto"/>
          </w:tcPr>
          <w:p w14:paraId="7DC795B0" w14:textId="419F0C49" w:rsidR="00235B9A" w:rsidRPr="00A13E9D" w:rsidRDefault="00235B9A" w:rsidP="00235B9A">
            <w:pPr>
              <w:rPr>
                <w:rFonts w:ascii="Calibri Light" w:hAnsi="Calibri Light" w:cs="Calibri Light"/>
                <w:sz w:val="22"/>
                <w:szCs w:val="22"/>
              </w:rPr>
            </w:pPr>
            <w:r w:rsidRPr="00A13E9D">
              <w:rPr>
                <w:rFonts w:ascii="Calibri Light" w:hAnsi="Calibri Light" w:cs="Calibri Light"/>
                <w:sz w:val="22"/>
                <w:szCs w:val="22"/>
              </w:rPr>
              <w:t>The current version of base standard is ISO 10314-1 : 1990. The committee may deliberate.</w:t>
            </w:r>
          </w:p>
        </w:tc>
        <w:tc>
          <w:tcPr>
            <w:tcW w:w="0" w:type="auto"/>
          </w:tcPr>
          <w:p w14:paraId="6CC68017" w14:textId="0D07CBE5" w:rsidR="00235B9A" w:rsidRPr="00A13E9D" w:rsidRDefault="00A13E9D" w:rsidP="00235B9A">
            <w:pPr>
              <w:widowControl w:val="0"/>
              <w:rPr>
                <w:rFonts w:ascii="Calibri Light" w:hAnsi="Calibri Light" w:cs="Calibri Light"/>
                <w:sz w:val="22"/>
                <w:szCs w:val="22"/>
              </w:rPr>
            </w:pPr>
            <w:r w:rsidRPr="00A13E9D">
              <w:rPr>
                <w:rFonts w:ascii="Calibri Light" w:hAnsi="Calibri Light" w:cs="Calibri Light"/>
                <w:sz w:val="22"/>
                <w:szCs w:val="22"/>
              </w:rPr>
              <w:t>The committee decided to allocate ARP in the next meeting.</w:t>
            </w:r>
          </w:p>
        </w:tc>
      </w:tr>
      <w:tr w:rsidR="00235B9A" w:rsidRPr="00A13E9D" w14:paraId="74FBB941" w14:textId="77777777" w:rsidTr="00A13E9D">
        <w:trPr>
          <w:trHeight w:val="20"/>
        </w:trPr>
        <w:tc>
          <w:tcPr>
            <w:tcW w:w="0" w:type="auto"/>
          </w:tcPr>
          <w:p w14:paraId="510C9B9D" w14:textId="77777777" w:rsidR="00235B9A" w:rsidRPr="00A13E9D" w:rsidRDefault="00235B9A" w:rsidP="00235B9A">
            <w:pPr>
              <w:widowControl w:val="0"/>
              <w:jc w:val="right"/>
              <w:rPr>
                <w:rFonts w:ascii="Calibri Light" w:hAnsi="Calibri Light" w:cs="Calibri Light"/>
                <w:sz w:val="22"/>
                <w:szCs w:val="22"/>
              </w:rPr>
            </w:pPr>
            <w:r w:rsidRPr="00A13E9D">
              <w:rPr>
                <w:rFonts w:ascii="Calibri Light" w:hAnsi="Calibri Light" w:cs="Calibri Light"/>
                <w:sz w:val="22"/>
                <w:szCs w:val="22"/>
              </w:rPr>
              <w:t>6</w:t>
            </w:r>
          </w:p>
        </w:tc>
        <w:tc>
          <w:tcPr>
            <w:tcW w:w="0" w:type="auto"/>
          </w:tcPr>
          <w:p w14:paraId="6BBAC839" w14:textId="77777777" w:rsidR="00235B9A" w:rsidRPr="00A13E9D" w:rsidRDefault="00235B9A" w:rsidP="00235B9A">
            <w:pPr>
              <w:rPr>
                <w:rFonts w:ascii="Calibri Light" w:hAnsi="Calibri Light" w:cs="Calibri Light"/>
                <w:b/>
                <w:sz w:val="22"/>
                <w:szCs w:val="22"/>
              </w:rPr>
            </w:pPr>
            <w:r w:rsidRPr="00A13E9D">
              <w:rPr>
                <w:rFonts w:ascii="Calibri Light" w:hAnsi="Calibri Light" w:cs="Calibri Light"/>
                <w:b/>
                <w:sz w:val="22"/>
                <w:szCs w:val="22"/>
              </w:rPr>
              <w:t>IS 14776 (Part 2) : 2000/</w:t>
            </w:r>
            <w:proofErr w:type="spellStart"/>
            <w:r w:rsidRPr="00A13E9D">
              <w:rPr>
                <w:rFonts w:ascii="Calibri Light" w:hAnsi="Calibri Light" w:cs="Calibri Light"/>
                <w:b/>
                <w:sz w:val="22"/>
                <w:szCs w:val="22"/>
              </w:rPr>
              <w:t>lSO</w:t>
            </w:r>
            <w:proofErr w:type="spellEnd"/>
            <w:r w:rsidRPr="00A13E9D">
              <w:rPr>
                <w:rFonts w:ascii="Calibri Light" w:hAnsi="Calibri Light" w:cs="Calibri Light"/>
                <w:b/>
                <w:sz w:val="22"/>
                <w:szCs w:val="22"/>
              </w:rPr>
              <w:t>/TR 10314-2 : 1991</w:t>
            </w:r>
          </w:p>
          <w:p w14:paraId="77A02C03" w14:textId="77777777" w:rsidR="00235B9A" w:rsidRPr="00A13E9D" w:rsidRDefault="00235B9A" w:rsidP="00235B9A">
            <w:pPr>
              <w:rPr>
                <w:rFonts w:ascii="Calibri Light" w:hAnsi="Calibri Light" w:cs="Calibri Light"/>
                <w:sz w:val="22"/>
                <w:szCs w:val="22"/>
              </w:rPr>
            </w:pPr>
            <w:r w:rsidRPr="00A13E9D">
              <w:rPr>
                <w:rFonts w:ascii="Calibri Light" w:hAnsi="Calibri Light" w:cs="Calibri Light"/>
                <w:sz w:val="22"/>
                <w:szCs w:val="22"/>
              </w:rPr>
              <w:t>Industrial automation - Shop floor production: Part 2 application of the reference model for standardization and methodology</w:t>
            </w:r>
          </w:p>
        </w:tc>
        <w:tc>
          <w:tcPr>
            <w:tcW w:w="0" w:type="auto"/>
          </w:tcPr>
          <w:p w14:paraId="56C5724A" w14:textId="0DA732A6" w:rsidR="00235B9A" w:rsidRPr="00A13E9D" w:rsidRDefault="00235B9A" w:rsidP="00235B9A">
            <w:pPr>
              <w:rPr>
                <w:rFonts w:ascii="Calibri Light" w:hAnsi="Calibri Light" w:cs="Calibri Light"/>
                <w:sz w:val="22"/>
                <w:szCs w:val="22"/>
              </w:rPr>
            </w:pPr>
            <w:r w:rsidRPr="00A13E9D">
              <w:rPr>
                <w:rFonts w:ascii="Calibri Light" w:hAnsi="Calibri Light" w:cs="Calibri Light"/>
                <w:sz w:val="22"/>
                <w:szCs w:val="22"/>
              </w:rPr>
              <w:t>The current version of base standard is ISO 10314-2 : 1991. The committee may deliberate.</w:t>
            </w:r>
          </w:p>
        </w:tc>
        <w:tc>
          <w:tcPr>
            <w:tcW w:w="0" w:type="auto"/>
          </w:tcPr>
          <w:p w14:paraId="6FBE5CD1" w14:textId="785FE8F8" w:rsidR="00235B9A" w:rsidRPr="00A13E9D" w:rsidRDefault="00A13E9D" w:rsidP="00235B9A">
            <w:pPr>
              <w:widowControl w:val="0"/>
              <w:rPr>
                <w:rFonts w:ascii="Calibri Light" w:hAnsi="Calibri Light" w:cs="Calibri Light"/>
                <w:sz w:val="22"/>
                <w:szCs w:val="22"/>
              </w:rPr>
            </w:pPr>
            <w:r w:rsidRPr="00A13E9D">
              <w:rPr>
                <w:rFonts w:ascii="Calibri Light" w:hAnsi="Calibri Light" w:cs="Calibri Light"/>
                <w:sz w:val="22"/>
                <w:szCs w:val="22"/>
              </w:rPr>
              <w:t>The committee decided to allocate ARP in the next meeting.</w:t>
            </w:r>
          </w:p>
        </w:tc>
      </w:tr>
      <w:tr w:rsidR="00235B9A" w:rsidRPr="00A13E9D" w14:paraId="107D4CD1" w14:textId="77777777" w:rsidTr="00A13E9D">
        <w:trPr>
          <w:trHeight w:val="20"/>
        </w:trPr>
        <w:tc>
          <w:tcPr>
            <w:tcW w:w="0" w:type="auto"/>
          </w:tcPr>
          <w:p w14:paraId="77FEF237" w14:textId="77777777" w:rsidR="00235B9A" w:rsidRPr="00A13E9D" w:rsidRDefault="00235B9A" w:rsidP="00235B9A">
            <w:pPr>
              <w:widowControl w:val="0"/>
              <w:jc w:val="right"/>
              <w:rPr>
                <w:rFonts w:ascii="Calibri Light" w:hAnsi="Calibri Light" w:cs="Calibri Light"/>
                <w:sz w:val="22"/>
                <w:szCs w:val="22"/>
              </w:rPr>
            </w:pPr>
            <w:r w:rsidRPr="00A13E9D">
              <w:rPr>
                <w:rFonts w:ascii="Calibri Light" w:hAnsi="Calibri Light" w:cs="Calibri Light"/>
                <w:sz w:val="22"/>
                <w:szCs w:val="22"/>
              </w:rPr>
              <w:t>7</w:t>
            </w:r>
          </w:p>
        </w:tc>
        <w:tc>
          <w:tcPr>
            <w:tcW w:w="0" w:type="auto"/>
          </w:tcPr>
          <w:p w14:paraId="0A9F0EB6" w14:textId="77777777" w:rsidR="00235B9A" w:rsidRPr="00A13E9D" w:rsidRDefault="00235B9A" w:rsidP="00235B9A">
            <w:pPr>
              <w:rPr>
                <w:rFonts w:ascii="Calibri Light" w:hAnsi="Calibri Light" w:cs="Calibri Light"/>
                <w:b/>
                <w:sz w:val="22"/>
                <w:szCs w:val="22"/>
              </w:rPr>
            </w:pPr>
            <w:r w:rsidRPr="00A13E9D">
              <w:rPr>
                <w:rFonts w:ascii="Calibri Light" w:hAnsi="Calibri Light" w:cs="Calibri Light"/>
                <w:b/>
                <w:sz w:val="22"/>
                <w:szCs w:val="22"/>
              </w:rPr>
              <w:t>IS 13450 (Part 4/Sec 1) : 2020/IEC 60601-4-1 : 2017</w:t>
            </w:r>
          </w:p>
          <w:p w14:paraId="130410CB" w14:textId="77777777" w:rsidR="00235B9A" w:rsidRPr="00A13E9D" w:rsidRDefault="00235B9A" w:rsidP="00235B9A">
            <w:pPr>
              <w:rPr>
                <w:rFonts w:ascii="Calibri Light" w:hAnsi="Calibri Light" w:cs="Calibri Light"/>
                <w:sz w:val="22"/>
                <w:szCs w:val="22"/>
              </w:rPr>
            </w:pPr>
            <w:r w:rsidRPr="00A13E9D">
              <w:rPr>
                <w:rFonts w:ascii="Calibri Light" w:hAnsi="Calibri Light" w:cs="Calibri Light"/>
                <w:sz w:val="22"/>
                <w:szCs w:val="22"/>
              </w:rPr>
              <w:t>Medical Electrical Equipment Part 4 Guidance and Interpretation Section 1 Medical electrical equipment and medical electrical systems employing a degree of autonomy</w:t>
            </w:r>
          </w:p>
        </w:tc>
        <w:tc>
          <w:tcPr>
            <w:tcW w:w="0" w:type="auto"/>
          </w:tcPr>
          <w:p w14:paraId="1E0509D3" w14:textId="624ED3E2" w:rsidR="00235B9A" w:rsidRPr="00A13E9D" w:rsidRDefault="00235B9A" w:rsidP="00235B9A">
            <w:pPr>
              <w:rPr>
                <w:rFonts w:ascii="Calibri Light" w:hAnsi="Calibri Light" w:cs="Calibri Light"/>
                <w:sz w:val="22"/>
                <w:szCs w:val="22"/>
              </w:rPr>
            </w:pPr>
            <w:r w:rsidRPr="00A13E9D">
              <w:rPr>
                <w:rFonts w:ascii="Calibri Light" w:hAnsi="Calibri Light" w:cs="Calibri Light"/>
                <w:sz w:val="22"/>
                <w:szCs w:val="22"/>
              </w:rPr>
              <w:t>The current version of base standard is IEC 60601-4-1 : 2017. The committee may deliberate.</w:t>
            </w:r>
          </w:p>
        </w:tc>
        <w:tc>
          <w:tcPr>
            <w:tcW w:w="0" w:type="auto"/>
          </w:tcPr>
          <w:p w14:paraId="4256A178" w14:textId="5C041D2A" w:rsidR="00235B9A" w:rsidRPr="00A13E9D" w:rsidRDefault="00A13E9D" w:rsidP="00235B9A">
            <w:pPr>
              <w:widowControl w:val="0"/>
              <w:rPr>
                <w:rFonts w:ascii="Calibri Light" w:hAnsi="Calibri Light" w:cs="Calibri Light"/>
                <w:sz w:val="22"/>
                <w:szCs w:val="22"/>
              </w:rPr>
            </w:pPr>
            <w:r w:rsidRPr="00A13E9D">
              <w:rPr>
                <w:rFonts w:ascii="Calibri Light" w:hAnsi="Calibri Light" w:cs="Calibri Light"/>
                <w:sz w:val="22"/>
                <w:szCs w:val="22"/>
              </w:rPr>
              <w:t>The committee decided to allocate ARP in the next meeting.</w:t>
            </w:r>
          </w:p>
        </w:tc>
      </w:tr>
      <w:tr w:rsidR="00235B9A" w:rsidRPr="00A13E9D" w14:paraId="6F0F5B49" w14:textId="77777777" w:rsidTr="00A13E9D">
        <w:trPr>
          <w:trHeight w:val="20"/>
        </w:trPr>
        <w:tc>
          <w:tcPr>
            <w:tcW w:w="0" w:type="auto"/>
          </w:tcPr>
          <w:p w14:paraId="31F8A7B2" w14:textId="77777777" w:rsidR="00235B9A" w:rsidRPr="00A13E9D" w:rsidRDefault="00235B9A" w:rsidP="00235B9A">
            <w:pPr>
              <w:widowControl w:val="0"/>
              <w:jc w:val="right"/>
              <w:rPr>
                <w:rFonts w:ascii="Calibri Light" w:hAnsi="Calibri Light" w:cs="Calibri Light"/>
                <w:sz w:val="22"/>
                <w:szCs w:val="22"/>
              </w:rPr>
            </w:pPr>
            <w:r w:rsidRPr="00A13E9D">
              <w:rPr>
                <w:rFonts w:ascii="Calibri Light" w:hAnsi="Calibri Light" w:cs="Calibri Light"/>
                <w:sz w:val="22"/>
                <w:szCs w:val="22"/>
              </w:rPr>
              <w:t>8</w:t>
            </w:r>
          </w:p>
        </w:tc>
        <w:tc>
          <w:tcPr>
            <w:tcW w:w="0" w:type="auto"/>
          </w:tcPr>
          <w:p w14:paraId="2B46333A" w14:textId="77777777" w:rsidR="00235B9A" w:rsidRPr="00A13E9D" w:rsidRDefault="00235B9A" w:rsidP="00235B9A">
            <w:pPr>
              <w:rPr>
                <w:rFonts w:ascii="Calibri Light" w:hAnsi="Calibri Light" w:cs="Calibri Light"/>
                <w:b/>
                <w:sz w:val="22"/>
                <w:szCs w:val="22"/>
              </w:rPr>
            </w:pPr>
            <w:r w:rsidRPr="00A13E9D">
              <w:rPr>
                <w:rFonts w:ascii="Calibri Light" w:hAnsi="Calibri Light" w:cs="Calibri Light"/>
                <w:b/>
                <w:sz w:val="22"/>
                <w:szCs w:val="22"/>
              </w:rPr>
              <w:t>IS 17192 (Part 2) : 2020/ISO 18646-2:2019</w:t>
            </w:r>
          </w:p>
          <w:p w14:paraId="3F281090" w14:textId="77777777" w:rsidR="00235B9A" w:rsidRPr="00A13E9D" w:rsidRDefault="00235B9A" w:rsidP="00235B9A">
            <w:pPr>
              <w:rPr>
                <w:rFonts w:ascii="Calibri Light" w:hAnsi="Calibri Light" w:cs="Calibri Light"/>
                <w:sz w:val="22"/>
                <w:szCs w:val="22"/>
              </w:rPr>
            </w:pPr>
            <w:r w:rsidRPr="00A13E9D">
              <w:rPr>
                <w:rFonts w:ascii="Calibri Light" w:hAnsi="Calibri Light" w:cs="Calibri Light"/>
                <w:sz w:val="22"/>
                <w:szCs w:val="22"/>
              </w:rPr>
              <w:t>Robotics - Performance Criteria and Related Test Methods for Service Robots Part 2 Navigation</w:t>
            </w:r>
          </w:p>
        </w:tc>
        <w:tc>
          <w:tcPr>
            <w:tcW w:w="0" w:type="auto"/>
          </w:tcPr>
          <w:p w14:paraId="7F102BA4" w14:textId="5538DE62" w:rsidR="00235B9A" w:rsidRPr="00A13E9D" w:rsidRDefault="00235B9A" w:rsidP="00235B9A">
            <w:pPr>
              <w:widowControl w:val="0"/>
              <w:rPr>
                <w:rFonts w:ascii="Calibri Light" w:hAnsi="Calibri Light" w:cs="Calibri Light"/>
                <w:sz w:val="22"/>
                <w:szCs w:val="22"/>
              </w:rPr>
            </w:pPr>
            <w:r w:rsidRPr="00A13E9D">
              <w:rPr>
                <w:rFonts w:ascii="Calibri Light" w:hAnsi="Calibri Light" w:cs="Calibri Light"/>
                <w:sz w:val="22"/>
                <w:szCs w:val="22"/>
              </w:rPr>
              <w:t>The standards were wide circulated on 17-01-2024.Since no comments were received the committee may finalize the standard for sending to publication.</w:t>
            </w:r>
          </w:p>
        </w:tc>
        <w:tc>
          <w:tcPr>
            <w:tcW w:w="0" w:type="auto"/>
          </w:tcPr>
          <w:p w14:paraId="61936826" w14:textId="3A34FC41" w:rsidR="00235B9A" w:rsidRPr="00A13E9D" w:rsidRDefault="00235B9A" w:rsidP="00235B9A">
            <w:pPr>
              <w:widowControl w:val="0"/>
              <w:rPr>
                <w:rFonts w:ascii="Calibri Light" w:hAnsi="Calibri Light" w:cs="Calibri Light"/>
                <w:sz w:val="22"/>
                <w:szCs w:val="22"/>
              </w:rPr>
            </w:pPr>
            <w:r w:rsidRPr="00A13E9D">
              <w:rPr>
                <w:rFonts w:ascii="Calibri Light" w:hAnsi="Calibri Light" w:cs="Calibri Light"/>
                <w:color w:val="FF0000"/>
                <w:sz w:val="22"/>
                <w:szCs w:val="22"/>
              </w:rPr>
              <w:t xml:space="preserve"> </w:t>
            </w:r>
            <w:r w:rsidRPr="00A13E9D">
              <w:rPr>
                <w:rFonts w:ascii="Calibri Light" w:eastAsia="Calibri" w:hAnsi="Calibri Light" w:cs="Calibri Light"/>
                <w:sz w:val="22"/>
                <w:szCs w:val="22"/>
              </w:rPr>
              <w:t xml:space="preserve">The committee finalized the document for publication as identical adoption of </w:t>
            </w:r>
            <w:r w:rsidRPr="00A13E9D">
              <w:rPr>
                <w:rFonts w:ascii="Calibri Light" w:hAnsi="Calibri Light" w:cs="Calibri Light"/>
                <w:sz w:val="22"/>
                <w:szCs w:val="22"/>
              </w:rPr>
              <w:t>18646-2:2024</w:t>
            </w:r>
            <w:r w:rsidRPr="00A13E9D">
              <w:rPr>
                <w:rFonts w:ascii="Calibri Light" w:hAnsi="Calibri Light" w:cs="Calibri Light"/>
                <w:sz w:val="22"/>
                <w:szCs w:val="22"/>
              </w:rPr>
              <w:t>.</w:t>
            </w:r>
          </w:p>
        </w:tc>
      </w:tr>
      <w:tr w:rsidR="00235B9A" w:rsidRPr="00A13E9D" w14:paraId="4FD586C4" w14:textId="77777777" w:rsidTr="00A13E9D">
        <w:trPr>
          <w:trHeight w:val="20"/>
        </w:trPr>
        <w:tc>
          <w:tcPr>
            <w:tcW w:w="0" w:type="auto"/>
          </w:tcPr>
          <w:p w14:paraId="3B2DE56C" w14:textId="77777777" w:rsidR="00235B9A" w:rsidRPr="00A13E9D" w:rsidRDefault="00235B9A" w:rsidP="00235B9A">
            <w:pPr>
              <w:widowControl w:val="0"/>
              <w:jc w:val="right"/>
              <w:rPr>
                <w:rFonts w:ascii="Calibri Light" w:hAnsi="Calibri Light" w:cs="Calibri Light"/>
                <w:sz w:val="22"/>
                <w:szCs w:val="22"/>
              </w:rPr>
            </w:pPr>
            <w:r w:rsidRPr="00A13E9D">
              <w:rPr>
                <w:rFonts w:ascii="Calibri Light" w:hAnsi="Calibri Light" w:cs="Calibri Light"/>
                <w:sz w:val="22"/>
                <w:szCs w:val="22"/>
              </w:rPr>
              <w:lastRenderedPageBreak/>
              <w:t>9</w:t>
            </w:r>
          </w:p>
        </w:tc>
        <w:tc>
          <w:tcPr>
            <w:tcW w:w="0" w:type="auto"/>
          </w:tcPr>
          <w:p w14:paraId="6AC73B45" w14:textId="77777777" w:rsidR="00235B9A" w:rsidRPr="00A13E9D" w:rsidRDefault="00235B9A" w:rsidP="00235B9A">
            <w:pPr>
              <w:rPr>
                <w:rFonts w:ascii="Calibri Light" w:hAnsi="Calibri Light" w:cs="Calibri Light"/>
                <w:b/>
                <w:sz w:val="22"/>
                <w:szCs w:val="22"/>
              </w:rPr>
            </w:pPr>
            <w:r w:rsidRPr="00A13E9D">
              <w:rPr>
                <w:rFonts w:ascii="Calibri Light" w:hAnsi="Calibri Light" w:cs="Calibri Light"/>
                <w:b/>
                <w:sz w:val="22"/>
                <w:szCs w:val="22"/>
              </w:rPr>
              <w:t>IS 17437 : 2020/ISO 19649 : 2017</w:t>
            </w:r>
          </w:p>
          <w:p w14:paraId="7839BA80" w14:textId="77777777" w:rsidR="00235B9A" w:rsidRPr="00A13E9D" w:rsidRDefault="00235B9A" w:rsidP="00235B9A">
            <w:pPr>
              <w:rPr>
                <w:rFonts w:ascii="Calibri Light" w:hAnsi="Calibri Light" w:cs="Calibri Light"/>
                <w:sz w:val="22"/>
                <w:szCs w:val="22"/>
              </w:rPr>
            </w:pPr>
            <w:r w:rsidRPr="00A13E9D">
              <w:rPr>
                <w:rFonts w:ascii="Calibri Light" w:hAnsi="Calibri Light" w:cs="Calibri Light"/>
                <w:sz w:val="22"/>
                <w:szCs w:val="22"/>
              </w:rPr>
              <w:t>Mobile Robots - Vocabulary</w:t>
            </w:r>
          </w:p>
        </w:tc>
        <w:tc>
          <w:tcPr>
            <w:tcW w:w="0" w:type="auto"/>
          </w:tcPr>
          <w:p w14:paraId="59B4CB31" w14:textId="1150E4D6" w:rsidR="00235B9A" w:rsidRPr="00A13E9D" w:rsidRDefault="00235B9A" w:rsidP="00235B9A">
            <w:pPr>
              <w:widowControl w:val="0"/>
              <w:jc w:val="both"/>
              <w:rPr>
                <w:rFonts w:ascii="Calibri Light" w:hAnsi="Calibri Light" w:cs="Calibri Light"/>
                <w:sz w:val="22"/>
                <w:szCs w:val="22"/>
              </w:rPr>
            </w:pPr>
            <w:r w:rsidRPr="00A13E9D">
              <w:rPr>
                <w:rFonts w:ascii="Calibri Light" w:hAnsi="Calibri Light" w:cs="Calibri Light"/>
                <w:sz w:val="22"/>
                <w:szCs w:val="22"/>
              </w:rPr>
              <w:t>The current version of base standard is ISO 19649 : 2017. The committee may deliberate.</w:t>
            </w:r>
          </w:p>
        </w:tc>
        <w:tc>
          <w:tcPr>
            <w:tcW w:w="0" w:type="auto"/>
          </w:tcPr>
          <w:p w14:paraId="07E3F909" w14:textId="55009784" w:rsidR="00235B9A" w:rsidRPr="00A13E9D" w:rsidRDefault="00A13E9D" w:rsidP="00235B9A">
            <w:pPr>
              <w:widowControl w:val="0"/>
              <w:rPr>
                <w:rFonts w:ascii="Calibri Light" w:hAnsi="Calibri Light" w:cs="Calibri Light"/>
                <w:sz w:val="22"/>
                <w:szCs w:val="22"/>
              </w:rPr>
            </w:pPr>
            <w:r w:rsidRPr="00A13E9D">
              <w:rPr>
                <w:rFonts w:ascii="Calibri Light" w:hAnsi="Calibri Light" w:cs="Calibri Light"/>
                <w:sz w:val="22"/>
                <w:szCs w:val="22"/>
              </w:rPr>
              <w:t>The committee decided to allocate ARP in the next meeting.</w:t>
            </w:r>
          </w:p>
        </w:tc>
      </w:tr>
      <w:tr w:rsidR="00235B9A" w:rsidRPr="00A13E9D" w14:paraId="43C6EE10" w14:textId="77777777" w:rsidTr="00A13E9D">
        <w:trPr>
          <w:trHeight w:val="20"/>
        </w:trPr>
        <w:tc>
          <w:tcPr>
            <w:tcW w:w="0" w:type="auto"/>
          </w:tcPr>
          <w:p w14:paraId="4D9FE565" w14:textId="77777777" w:rsidR="00235B9A" w:rsidRPr="00A13E9D" w:rsidRDefault="00235B9A" w:rsidP="00235B9A">
            <w:pPr>
              <w:widowControl w:val="0"/>
              <w:jc w:val="right"/>
              <w:rPr>
                <w:rFonts w:ascii="Calibri Light" w:hAnsi="Calibri Light" w:cs="Calibri Light"/>
                <w:sz w:val="22"/>
                <w:szCs w:val="22"/>
              </w:rPr>
            </w:pPr>
            <w:r w:rsidRPr="00A13E9D">
              <w:rPr>
                <w:rFonts w:ascii="Calibri Light" w:hAnsi="Calibri Light" w:cs="Calibri Light"/>
                <w:sz w:val="22"/>
                <w:szCs w:val="22"/>
              </w:rPr>
              <w:t>10</w:t>
            </w:r>
          </w:p>
        </w:tc>
        <w:tc>
          <w:tcPr>
            <w:tcW w:w="0" w:type="auto"/>
          </w:tcPr>
          <w:p w14:paraId="0A302584" w14:textId="77777777" w:rsidR="00235B9A" w:rsidRPr="00A13E9D" w:rsidRDefault="00235B9A" w:rsidP="00235B9A">
            <w:pPr>
              <w:rPr>
                <w:rFonts w:ascii="Calibri Light" w:hAnsi="Calibri Light" w:cs="Calibri Light"/>
                <w:b/>
                <w:sz w:val="22"/>
                <w:szCs w:val="22"/>
              </w:rPr>
            </w:pPr>
            <w:r w:rsidRPr="00A13E9D">
              <w:rPr>
                <w:rFonts w:ascii="Calibri Light" w:hAnsi="Calibri Light" w:cs="Calibri Light"/>
                <w:b/>
                <w:sz w:val="22"/>
                <w:szCs w:val="22"/>
              </w:rPr>
              <w:t>IS/ISO 20140-3 : 2019</w:t>
            </w:r>
          </w:p>
          <w:p w14:paraId="741BF9EA" w14:textId="77777777" w:rsidR="00235B9A" w:rsidRPr="00A13E9D" w:rsidRDefault="00235B9A" w:rsidP="00235B9A">
            <w:pPr>
              <w:rPr>
                <w:rFonts w:ascii="Calibri Light" w:hAnsi="Calibri Light" w:cs="Calibri Light"/>
                <w:sz w:val="22"/>
                <w:szCs w:val="22"/>
              </w:rPr>
            </w:pPr>
            <w:r w:rsidRPr="00A13E9D">
              <w:rPr>
                <w:rFonts w:ascii="Calibri Light" w:hAnsi="Calibri Light" w:cs="Calibri Light"/>
                <w:sz w:val="22"/>
                <w:szCs w:val="22"/>
              </w:rPr>
              <w:t>Automation systems and integration  Evaluating energy efficiency and other factors of manufacturing systems that influence the environment  Part 3: Environmental performance evaluation data aggregation process</w:t>
            </w:r>
          </w:p>
        </w:tc>
        <w:tc>
          <w:tcPr>
            <w:tcW w:w="0" w:type="auto"/>
          </w:tcPr>
          <w:p w14:paraId="704F725A" w14:textId="6767A08F" w:rsidR="00235B9A" w:rsidRPr="00A13E9D" w:rsidRDefault="00235B9A" w:rsidP="00235B9A">
            <w:pPr>
              <w:widowControl w:val="0"/>
              <w:jc w:val="both"/>
              <w:rPr>
                <w:rFonts w:ascii="Calibri Light" w:hAnsi="Calibri Light" w:cs="Calibri Light"/>
                <w:sz w:val="22"/>
                <w:szCs w:val="22"/>
              </w:rPr>
            </w:pPr>
            <w:r w:rsidRPr="00A13E9D">
              <w:rPr>
                <w:rFonts w:ascii="Calibri Light" w:hAnsi="Calibri Light" w:cs="Calibri Light"/>
                <w:sz w:val="22"/>
                <w:szCs w:val="22"/>
              </w:rPr>
              <w:t>The current version of base standard is ISO 20140-3 : 2019. The committee may deliberate.</w:t>
            </w:r>
          </w:p>
        </w:tc>
        <w:tc>
          <w:tcPr>
            <w:tcW w:w="0" w:type="auto"/>
          </w:tcPr>
          <w:p w14:paraId="32E2D9B6" w14:textId="5B9FE876" w:rsidR="00235B9A" w:rsidRPr="00A13E9D" w:rsidRDefault="00A13E9D" w:rsidP="00235B9A">
            <w:pPr>
              <w:widowControl w:val="0"/>
              <w:rPr>
                <w:rFonts w:ascii="Calibri Light" w:hAnsi="Calibri Light" w:cs="Calibri Light"/>
                <w:sz w:val="22"/>
                <w:szCs w:val="22"/>
              </w:rPr>
            </w:pPr>
            <w:r w:rsidRPr="00A13E9D">
              <w:rPr>
                <w:rFonts w:ascii="Calibri Light" w:hAnsi="Calibri Light" w:cs="Calibri Light"/>
                <w:sz w:val="22"/>
                <w:szCs w:val="22"/>
              </w:rPr>
              <w:t>The committee decided to allocate ARP in the next meeting.</w:t>
            </w:r>
          </w:p>
        </w:tc>
      </w:tr>
      <w:tr w:rsidR="00235B9A" w:rsidRPr="00A13E9D" w14:paraId="351BF5F6" w14:textId="77777777" w:rsidTr="00A13E9D">
        <w:trPr>
          <w:trHeight w:val="20"/>
        </w:trPr>
        <w:tc>
          <w:tcPr>
            <w:tcW w:w="0" w:type="auto"/>
          </w:tcPr>
          <w:p w14:paraId="41A7B893" w14:textId="77777777" w:rsidR="00235B9A" w:rsidRPr="00A13E9D" w:rsidRDefault="00235B9A" w:rsidP="00235B9A">
            <w:pPr>
              <w:widowControl w:val="0"/>
              <w:jc w:val="right"/>
              <w:rPr>
                <w:rFonts w:ascii="Calibri Light" w:hAnsi="Calibri Light" w:cs="Calibri Light"/>
                <w:sz w:val="22"/>
                <w:szCs w:val="22"/>
              </w:rPr>
            </w:pPr>
            <w:r w:rsidRPr="00A13E9D">
              <w:rPr>
                <w:rFonts w:ascii="Calibri Light" w:hAnsi="Calibri Light" w:cs="Calibri Light"/>
                <w:sz w:val="22"/>
                <w:szCs w:val="22"/>
              </w:rPr>
              <w:t>11</w:t>
            </w:r>
          </w:p>
        </w:tc>
        <w:tc>
          <w:tcPr>
            <w:tcW w:w="0" w:type="auto"/>
          </w:tcPr>
          <w:p w14:paraId="5A60B44B" w14:textId="77777777" w:rsidR="00235B9A" w:rsidRPr="00A13E9D" w:rsidRDefault="00235B9A" w:rsidP="00235B9A">
            <w:pPr>
              <w:rPr>
                <w:rFonts w:ascii="Calibri Light" w:hAnsi="Calibri Light" w:cs="Calibri Light"/>
                <w:b/>
                <w:sz w:val="22"/>
                <w:szCs w:val="22"/>
              </w:rPr>
            </w:pPr>
            <w:r w:rsidRPr="00A13E9D">
              <w:rPr>
                <w:rFonts w:ascii="Calibri Light" w:hAnsi="Calibri Light" w:cs="Calibri Light"/>
                <w:b/>
                <w:sz w:val="22"/>
                <w:szCs w:val="22"/>
              </w:rPr>
              <w:t>IS/ISO 20140-1 : 2019</w:t>
            </w:r>
          </w:p>
          <w:p w14:paraId="4AF199BB" w14:textId="77777777" w:rsidR="00235B9A" w:rsidRPr="00A13E9D" w:rsidRDefault="00235B9A" w:rsidP="00235B9A">
            <w:pPr>
              <w:rPr>
                <w:rFonts w:ascii="Calibri Light" w:hAnsi="Calibri Light" w:cs="Calibri Light"/>
                <w:sz w:val="22"/>
                <w:szCs w:val="22"/>
              </w:rPr>
            </w:pPr>
            <w:r w:rsidRPr="00A13E9D">
              <w:rPr>
                <w:rFonts w:ascii="Calibri Light" w:hAnsi="Calibri Light" w:cs="Calibri Light"/>
                <w:sz w:val="22"/>
                <w:szCs w:val="22"/>
              </w:rPr>
              <w:t>Automation systems and integration  Evaluating energy efficiency and other factors of manufacturing systems that influence the environment   Part 1: Overview and general principles</w:t>
            </w:r>
          </w:p>
        </w:tc>
        <w:tc>
          <w:tcPr>
            <w:tcW w:w="0" w:type="auto"/>
          </w:tcPr>
          <w:p w14:paraId="31A377C5" w14:textId="0D877E58" w:rsidR="00235B9A" w:rsidRPr="00A13E9D" w:rsidRDefault="00235B9A" w:rsidP="00235B9A">
            <w:pPr>
              <w:widowControl w:val="0"/>
              <w:jc w:val="both"/>
              <w:rPr>
                <w:rFonts w:ascii="Calibri Light" w:hAnsi="Calibri Light" w:cs="Calibri Light"/>
                <w:sz w:val="22"/>
                <w:szCs w:val="22"/>
              </w:rPr>
            </w:pPr>
            <w:r w:rsidRPr="00A13E9D">
              <w:rPr>
                <w:rFonts w:ascii="Calibri Light" w:hAnsi="Calibri Light" w:cs="Calibri Light"/>
                <w:sz w:val="22"/>
                <w:szCs w:val="22"/>
              </w:rPr>
              <w:t>The current version of base standard is ISO 20140-1 : 2019. The committee may deliberate.</w:t>
            </w:r>
          </w:p>
        </w:tc>
        <w:tc>
          <w:tcPr>
            <w:tcW w:w="0" w:type="auto"/>
          </w:tcPr>
          <w:p w14:paraId="67369C6D" w14:textId="1149142E" w:rsidR="00235B9A" w:rsidRPr="00A13E9D" w:rsidRDefault="00A13E9D" w:rsidP="00235B9A">
            <w:pPr>
              <w:widowControl w:val="0"/>
              <w:rPr>
                <w:rFonts w:ascii="Calibri Light" w:hAnsi="Calibri Light" w:cs="Calibri Light"/>
                <w:sz w:val="22"/>
                <w:szCs w:val="22"/>
              </w:rPr>
            </w:pPr>
            <w:r w:rsidRPr="00A13E9D">
              <w:rPr>
                <w:rFonts w:ascii="Calibri Light" w:hAnsi="Calibri Light" w:cs="Calibri Light"/>
                <w:sz w:val="22"/>
                <w:szCs w:val="22"/>
              </w:rPr>
              <w:t>The committee decided to allocate ARP in the next meeting.</w:t>
            </w:r>
          </w:p>
        </w:tc>
      </w:tr>
    </w:tbl>
    <w:p w14:paraId="0CB7BB95" w14:textId="77777777" w:rsidR="00033D40" w:rsidRPr="00020CA0" w:rsidRDefault="00033D40" w:rsidP="00033D40">
      <w:pPr>
        <w:tabs>
          <w:tab w:val="left" w:pos="720"/>
        </w:tabs>
        <w:jc w:val="both"/>
        <w:rPr>
          <w:rFonts w:ascii="Calibri Light" w:eastAsia="Calibri" w:hAnsi="Calibri Light" w:cs="Calibri Light"/>
          <w:b/>
          <w:sz w:val="22"/>
          <w:szCs w:val="22"/>
        </w:rPr>
      </w:pPr>
    </w:p>
    <w:p w14:paraId="30DAA051" w14:textId="00D82898" w:rsidR="00033D40" w:rsidRPr="00A13E9D" w:rsidRDefault="00033D40" w:rsidP="00033D40">
      <w:pPr>
        <w:tabs>
          <w:tab w:val="left" w:pos="720"/>
        </w:tabs>
        <w:jc w:val="both"/>
        <w:rPr>
          <w:rFonts w:ascii="Calibri Light" w:eastAsia="Calibri" w:hAnsi="Calibri Light" w:cs="Calibri Light"/>
          <w:b/>
          <w:sz w:val="22"/>
          <w:szCs w:val="22"/>
        </w:rPr>
      </w:pPr>
      <w:r w:rsidRPr="00020CA0">
        <w:rPr>
          <w:rFonts w:ascii="Calibri Light" w:eastAsia="Calibri" w:hAnsi="Calibri Light" w:cs="Calibri Light"/>
          <w:b/>
          <w:sz w:val="22"/>
          <w:szCs w:val="22"/>
        </w:rPr>
        <w:t>Item 3.4 Standards published before the Year 2000</w:t>
      </w:r>
      <w:r w:rsidR="00A13E9D">
        <w:rPr>
          <w:rFonts w:ascii="Calibri Light" w:eastAsia="Calibri" w:hAnsi="Calibri Light" w:cs="Calibri Light"/>
          <w:b/>
          <w:sz w:val="22"/>
          <w:szCs w:val="22"/>
        </w:rPr>
        <w:t xml:space="preserve"> - </w:t>
      </w:r>
      <w:r w:rsidRPr="00020CA0">
        <w:rPr>
          <w:rFonts w:ascii="Calibri Light" w:eastAsia="Calibri" w:hAnsi="Calibri Light" w:cs="Calibri Light"/>
          <w:sz w:val="22"/>
          <w:szCs w:val="22"/>
        </w:rPr>
        <w:t>Nil</w:t>
      </w:r>
    </w:p>
    <w:p w14:paraId="4E4500A5" w14:textId="77777777" w:rsidR="00033D40" w:rsidRPr="00020CA0" w:rsidRDefault="00033D40" w:rsidP="00033D40">
      <w:pPr>
        <w:tabs>
          <w:tab w:val="left" w:pos="720"/>
        </w:tabs>
        <w:jc w:val="both"/>
        <w:rPr>
          <w:rFonts w:ascii="Calibri Light" w:eastAsia="Calibri" w:hAnsi="Calibri Light" w:cs="Calibri Light"/>
          <w:b/>
          <w:sz w:val="22"/>
          <w:szCs w:val="22"/>
        </w:rPr>
      </w:pPr>
    </w:p>
    <w:p w14:paraId="483693C8" w14:textId="49F0D28A" w:rsidR="00033D40" w:rsidRPr="00020CA0" w:rsidRDefault="00033D40" w:rsidP="00033D40">
      <w:pPr>
        <w:tabs>
          <w:tab w:val="left" w:pos="720"/>
        </w:tabs>
        <w:jc w:val="both"/>
        <w:rPr>
          <w:rFonts w:ascii="Calibri Light" w:eastAsia="Calibri" w:hAnsi="Calibri Light" w:cs="Calibri Light"/>
          <w:b/>
          <w:sz w:val="22"/>
          <w:szCs w:val="22"/>
        </w:rPr>
      </w:pPr>
      <w:r w:rsidRPr="00020CA0">
        <w:rPr>
          <w:rFonts w:ascii="Calibri Light" w:eastAsia="Calibri" w:hAnsi="Calibri Light" w:cs="Calibri Light"/>
          <w:b/>
          <w:sz w:val="22"/>
          <w:szCs w:val="22"/>
        </w:rPr>
        <w:t xml:space="preserve">Item 3.5 </w:t>
      </w:r>
      <w:r w:rsidR="00A13E9D" w:rsidRPr="00A13E9D">
        <w:rPr>
          <w:rFonts w:ascii="Calibri Light" w:eastAsia="Calibri" w:hAnsi="Calibri Light" w:cs="Calibri Light"/>
          <w:bCs/>
          <w:sz w:val="22"/>
          <w:szCs w:val="22"/>
        </w:rPr>
        <w:t xml:space="preserve">The committee noted the status of projects under </w:t>
      </w:r>
      <w:r w:rsidRPr="00A13E9D">
        <w:rPr>
          <w:rFonts w:ascii="Calibri Light" w:eastAsia="Calibri" w:hAnsi="Calibri Light" w:cs="Calibri Light"/>
          <w:b/>
          <w:sz w:val="22"/>
          <w:szCs w:val="22"/>
        </w:rPr>
        <w:t>Standards National Action Plan 2023-27</w:t>
      </w:r>
    </w:p>
    <w:p w14:paraId="70D03153" w14:textId="77777777" w:rsidR="00033D40" w:rsidRPr="00020CA0" w:rsidRDefault="00033D40" w:rsidP="00033D40">
      <w:pPr>
        <w:tabs>
          <w:tab w:val="left" w:pos="720"/>
        </w:tabs>
        <w:jc w:val="both"/>
        <w:rPr>
          <w:rFonts w:ascii="Calibri Light" w:eastAsia="Calibri" w:hAnsi="Calibri Light" w:cs="Calibri Light"/>
          <w:sz w:val="22"/>
          <w:szCs w:val="22"/>
        </w:rPr>
      </w:pPr>
    </w:p>
    <w:p w14:paraId="5FF83E2B" w14:textId="77777777" w:rsidR="00033D40" w:rsidRPr="00020CA0" w:rsidRDefault="00033D40" w:rsidP="00033D40">
      <w:pPr>
        <w:tabs>
          <w:tab w:val="left" w:pos="720"/>
        </w:tabs>
        <w:jc w:val="both"/>
        <w:rPr>
          <w:rFonts w:ascii="Calibri Light" w:eastAsia="Calibri" w:hAnsi="Calibri Light" w:cs="Calibri Light"/>
          <w:b/>
          <w:sz w:val="22"/>
          <w:szCs w:val="22"/>
        </w:rPr>
      </w:pPr>
      <w:r w:rsidRPr="00020CA0">
        <w:rPr>
          <w:rFonts w:ascii="Calibri Light" w:eastAsia="Calibri" w:hAnsi="Calibri Light" w:cs="Calibri Light"/>
          <w:b/>
          <w:sz w:val="22"/>
          <w:szCs w:val="22"/>
        </w:rPr>
        <w:t xml:space="preserve">Item 3.6 New Work Items Under Development </w:t>
      </w:r>
    </w:p>
    <w:p w14:paraId="5175D86D" w14:textId="77777777" w:rsidR="00033D40" w:rsidRPr="00020CA0" w:rsidRDefault="00033D40" w:rsidP="00033D40">
      <w:pPr>
        <w:tabs>
          <w:tab w:val="left" w:pos="720"/>
        </w:tabs>
        <w:jc w:val="both"/>
        <w:rPr>
          <w:rFonts w:ascii="Calibri Light" w:eastAsia="Calibri" w:hAnsi="Calibri Light" w:cs="Calibri Light"/>
          <w:sz w:val="22"/>
          <w:szCs w:val="22"/>
        </w:rPr>
      </w:pPr>
    </w:p>
    <w:tbl>
      <w:tblPr>
        <w:tblStyle w:val="15"/>
        <w:tblW w:w="10430" w:type="dxa"/>
        <w:jc w:val="center"/>
        <w:tblBorders>
          <w:top w:val="single" w:sz="8" w:space="0" w:color="A3A3A3"/>
          <w:left w:val="single" w:sz="8" w:space="0" w:color="A3A3A3"/>
          <w:bottom w:val="single" w:sz="8" w:space="0" w:color="A3A3A3"/>
          <w:right w:val="single" w:sz="8" w:space="0" w:color="A3A3A3"/>
          <w:insideH w:val="single" w:sz="8" w:space="0" w:color="A3A3A3"/>
          <w:insideV w:val="single" w:sz="8" w:space="0" w:color="A3A3A3"/>
        </w:tblBorders>
        <w:tblLook w:val="0600" w:firstRow="0" w:lastRow="0" w:firstColumn="0" w:lastColumn="0" w:noHBand="1" w:noVBand="1"/>
      </w:tblPr>
      <w:tblGrid>
        <w:gridCol w:w="529"/>
        <w:gridCol w:w="1558"/>
        <w:gridCol w:w="2326"/>
        <w:gridCol w:w="6017"/>
      </w:tblGrid>
      <w:tr w:rsidR="00A13E9D" w:rsidRPr="00020CA0" w14:paraId="6E9EB56A" w14:textId="77777777" w:rsidTr="00A13E9D">
        <w:trPr>
          <w:jc w:val="center"/>
        </w:trPr>
        <w:tc>
          <w:tcPr>
            <w:tcW w:w="0" w:type="auto"/>
            <w:shd w:val="clear" w:color="auto" w:fill="auto"/>
            <w:tcMar>
              <w:top w:w="100" w:type="dxa"/>
              <w:left w:w="100" w:type="dxa"/>
              <w:bottom w:w="100" w:type="dxa"/>
              <w:right w:w="100" w:type="dxa"/>
            </w:tcMar>
          </w:tcPr>
          <w:p w14:paraId="30FCC183" w14:textId="77777777" w:rsidR="00A13E9D" w:rsidRPr="00020CA0" w:rsidRDefault="00A13E9D" w:rsidP="00A13E9D">
            <w:pPr>
              <w:widowControl w:val="0"/>
              <w:rPr>
                <w:rFonts w:ascii="Calibri Light" w:eastAsia="Calibri" w:hAnsi="Calibri Light" w:cs="Calibri Light"/>
                <w:b/>
                <w:sz w:val="22"/>
                <w:szCs w:val="22"/>
              </w:rPr>
            </w:pPr>
            <w:r w:rsidRPr="00020CA0">
              <w:rPr>
                <w:rFonts w:ascii="Calibri Light" w:eastAsia="Calibri" w:hAnsi="Calibri Light" w:cs="Calibri Light"/>
                <w:b/>
                <w:sz w:val="22"/>
                <w:szCs w:val="22"/>
              </w:rPr>
              <w:t>S No.</w:t>
            </w:r>
          </w:p>
        </w:tc>
        <w:tc>
          <w:tcPr>
            <w:tcW w:w="0" w:type="auto"/>
            <w:shd w:val="clear" w:color="auto" w:fill="auto"/>
            <w:tcMar>
              <w:top w:w="100" w:type="dxa"/>
              <w:left w:w="100" w:type="dxa"/>
              <w:bottom w:w="100" w:type="dxa"/>
              <w:right w:w="100" w:type="dxa"/>
            </w:tcMar>
          </w:tcPr>
          <w:p w14:paraId="6B98985A" w14:textId="77777777" w:rsidR="00A13E9D" w:rsidRPr="00020CA0" w:rsidRDefault="00A13E9D" w:rsidP="00A13E9D">
            <w:pPr>
              <w:widowControl w:val="0"/>
              <w:rPr>
                <w:rFonts w:ascii="Calibri Light" w:eastAsia="Calibri" w:hAnsi="Calibri Light" w:cs="Calibri Light"/>
                <w:b/>
                <w:sz w:val="22"/>
                <w:szCs w:val="22"/>
              </w:rPr>
            </w:pPr>
            <w:r w:rsidRPr="00020CA0">
              <w:rPr>
                <w:rFonts w:ascii="Calibri Light" w:eastAsia="Calibri" w:hAnsi="Calibri Light" w:cs="Calibri Light"/>
                <w:b/>
                <w:sz w:val="22"/>
                <w:szCs w:val="22"/>
              </w:rPr>
              <w:t>IS No./ Title</w:t>
            </w:r>
          </w:p>
        </w:tc>
        <w:tc>
          <w:tcPr>
            <w:tcW w:w="0" w:type="auto"/>
            <w:shd w:val="clear" w:color="auto" w:fill="auto"/>
            <w:tcMar>
              <w:top w:w="100" w:type="dxa"/>
              <w:left w:w="100" w:type="dxa"/>
              <w:bottom w:w="100" w:type="dxa"/>
              <w:right w:w="100" w:type="dxa"/>
            </w:tcMar>
          </w:tcPr>
          <w:p w14:paraId="5819A5C3" w14:textId="6E954F27" w:rsidR="00A13E9D" w:rsidRPr="00020CA0" w:rsidRDefault="00A13E9D" w:rsidP="00A13E9D">
            <w:pPr>
              <w:widowControl w:val="0"/>
              <w:rPr>
                <w:rFonts w:ascii="Calibri Light" w:eastAsia="Calibri" w:hAnsi="Calibri Light" w:cs="Calibri Light"/>
                <w:b/>
                <w:sz w:val="22"/>
                <w:szCs w:val="22"/>
              </w:rPr>
            </w:pPr>
            <w:r w:rsidRPr="00020CA0">
              <w:rPr>
                <w:rFonts w:ascii="Calibri Light" w:eastAsia="Calibri" w:hAnsi="Calibri Light" w:cs="Calibri Light"/>
                <w:b/>
                <w:sz w:val="22"/>
                <w:szCs w:val="22"/>
              </w:rPr>
              <w:t>Status</w:t>
            </w:r>
            <w:r>
              <w:rPr>
                <w:rFonts w:ascii="Calibri Light" w:eastAsia="Calibri" w:hAnsi="Calibri Light" w:cs="Calibri Light"/>
                <w:b/>
                <w:sz w:val="22"/>
                <w:szCs w:val="22"/>
              </w:rPr>
              <w:t xml:space="preserve"> before the meeting </w:t>
            </w:r>
          </w:p>
        </w:tc>
        <w:tc>
          <w:tcPr>
            <w:tcW w:w="6017" w:type="dxa"/>
            <w:shd w:val="clear" w:color="auto" w:fill="auto"/>
            <w:tcMar>
              <w:top w:w="100" w:type="dxa"/>
              <w:left w:w="100" w:type="dxa"/>
              <w:bottom w:w="100" w:type="dxa"/>
              <w:right w:w="100" w:type="dxa"/>
            </w:tcMar>
          </w:tcPr>
          <w:p w14:paraId="6AF9076C" w14:textId="3CE4E96F" w:rsidR="00A13E9D" w:rsidRPr="00020CA0" w:rsidRDefault="00A13E9D" w:rsidP="00A13E9D">
            <w:pPr>
              <w:widowControl w:val="0"/>
              <w:rPr>
                <w:rFonts w:ascii="Calibri Light" w:eastAsia="Calibri" w:hAnsi="Calibri Light" w:cs="Calibri Light"/>
                <w:b/>
                <w:sz w:val="22"/>
                <w:szCs w:val="22"/>
              </w:rPr>
            </w:pPr>
            <w:r w:rsidRPr="00020CA0">
              <w:rPr>
                <w:rFonts w:ascii="Calibri Light" w:eastAsia="Calibri" w:hAnsi="Calibri Light" w:cs="Calibri Light"/>
                <w:b/>
                <w:sz w:val="22"/>
                <w:szCs w:val="22"/>
              </w:rPr>
              <w:t xml:space="preserve">Decision </w:t>
            </w:r>
            <w:r>
              <w:rPr>
                <w:rFonts w:ascii="Calibri Light" w:eastAsia="Calibri" w:hAnsi="Calibri Light" w:cs="Calibri Light"/>
                <w:b/>
                <w:sz w:val="22"/>
                <w:szCs w:val="22"/>
              </w:rPr>
              <w:t xml:space="preserve">of the committee </w:t>
            </w:r>
          </w:p>
        </w:tc>
      </w:tr>
      <w:tr w:rsidR="00033D40" w:rsidRPr="00020CA0" w14:paraId="24C97CE3" w14:textId="77777777" w:rsidTr="00A13E9D">
        <w:trPr>
          <w:jc w:val="center"/>
        </w:trPr>
        <w:tc>
          <w:tcPr>
            <w:tcW w:w="0" w:type="auto"/>
            <w:shd w:val="clear" w:color="auto" w:fill="auto"/>
            <w:tcMar>
              <w:top w:w="100" w:type="dxa"/>
              <w:left w:w="100" w:type="dxa"/>
              <w:bottom w:w="100" w:type="dxa"/>
              <w:right w:w="100" w:type="dxa"/>
            </w:tcMar>
          </w:tcPr>
          <w:p w14:paraId="59A29506" w14:textId="77777777" w:rsidR="00033D40" w:rsidRPr="00020CA0" w:rsidRDefault="00033D40" w:rsidP="0088064A">
            <w:pPr>
              <w:widowControl w:val="0"/>
              <w:jc w:val="center"/>
              <w:rPr>
                <w:rFonts w:ascii="Calibri Light" w:eastAsia="Calibri" w:hAnsi="Calibri Light" w:cs="Calibri Light"/>
                <w:sz w:val="22"/>
                <w:szCs w:val="22"/>
              </w:rPr>
            </w:pPr>
            <w:r w:rsidRPr="00020CA0">
              <w:rPr>
                <w:rFonts w:ascii="Calibri Light" w:eastAsia="Calibri" w:hAnsi="Calibri Light" w:cs="Calibri Light"/>
                <w:sz w:val="22"/>
                <w:szCs w:val="22"/>
              </w:rPr>
              <w:t>1.</w:t>
            </w:r>
          </w:p>
        </w:tc>
        <w:tc>
          <w:tcPr>
            <w:tcW w:w="0" w:type="auto"/>
            <w:shd w:val="clear" w:color="auto" w:fill="auto"/>
            <w:tcMar>
              <w:top w:w="100" w:type="dxa"/>
              <w:left w:w="100" w:type="dxa"/>
              <w:bottom w:w="100" w:type="dxa"/>
              <w:right w:w="100" w:type="dxa"/>
            </w:tcMar>
          </w:tcPr>
          <w:p w14:paraId="4D3BE836" w14:textId="77777777" w:rsidR="00033D40" w:rsidRPr="00020CA0" w:rsidRDefault="00033D40" w:rsidP="0088064A">
            <w:pPr>
              <w:widowControl w:val="0"/>
              <w:shd w:val="clear" w:color="auto" w:fill="FFFFFF"/>
              <w:jc w:val="both"/>
              <w:rPr>
                <w:rFonts w:ascii="Calibri Light" w:eastAsia="Calibri" w:hAnsi="Calibri Light" w:cs="Calibri Light"/>
                <w:sz w:val="22"/>
                <w:szCs w:val="22"/>
                <w:highlight w:val="white"/>
              </w:rPr>
            </w:pPr>
            <w:r w:rsidRPr="00020CA0">
              <w:rPr>
                <w:rFonts w:ascii="Calibri Light" w:eastAsia="Calibri" w:hAnsi="Calibri Light" w:cs="Calibri Light"/>
                <w:sz w:val="22"/>
                <w:szCs w:val="22"/>
                <w:highlight w:val="white"/>
              </w:rPr>
              <w:t>Indian Standard for Exoskeleton robots</w:t>
            </w:r>
          </w:p>
        </w:tc>
        <w:tc>
          <w:tcPr>
            <w:tcW w:w="0" w:type="auto"/>
            <w:shd w:val="clear" w:color="auto" w:fill="auto"/>
            <w:tcMar>
              <w:top w:w="100" w:type="dxa"/>
              <w:left w:w="100" w:type="dxa"/>
              <w:bottom w:w="100" w:type="dxa"/>
              <w:right w:w="100" w:type="dxa"/>
            </w:tcMar>
          </w:tcPr>
          <w:p w14:paraId="72D543A7" w14:textId="77777777" w:rsidR="00A13E9D" w:rsidRDefault="00A13E9D" w:rsidP="00A13E9D">
            <w:pPr>
              <w:widowControl w:val="0"/>
              <w:rPr>
                <w:rFonts w:ascii="Calibri Light" w:eastAsia="Calibri" w:hAnsi="Calibri Light" w:cs="Calibri Light"/>
                <w:sz w:val="22"/>
                <w:szCs w:val="22"/>
              </w:rPr>
            </w:pPr>
            <w:r w:rsidRPr="00020CA0">
              <w:rPr>
                <w:rFonts w:ascii="Calibri Light" w:eastAsia="Calibri" w:hAnsi="Calibri Light" w:cs="Calibri Light"/>
                <w:sz w:val="22"/>
                <w:szCs w:val="22"/>
              </w:rPr>
              <w:t>Panel on exoskeleton has been formed. Proposal for subject on which standard is to be developed is awaited.</w:t>
            </w:r>
          </w:p>
          <w:p w14:paraId="3AB52CCE" w14:textId="2B1C2C1E" w:rsidR="00033D40" w:rsidRPr="00020CA0" w:rsidRDefault="00033D40" w:rsidP="0088064A">
            <w:pPr>
              <w:widowControl w:val="0"/>
              <w:jc w:val="both"/>
              <w:rPr>
                <w:rFonts w:ascii="Calibri Light" w:eastAsia="Calibri" w:hAnsi="Calibri Light" w:cs="Calibri Light"/>
                <w:sz w:val="22"/>
                <w:szCs w:val="22"/>
              </w:rPr>
            </w:pPr>
          </w:p>
        </w:tc>
        <w:tc>
          <w:tcPr>
            <w:tcW w:w="6017" w:type="dxa"/>
            <w:shd w:val="clear" w:color="auto" w:fill="auto"/>
            <w:tcMar>
              <w:top w:w="100" w:type="dxa"/>
              <w:left w:w="100" w:type="dxa"/>
              <w:bottom w:w="100" w:type="dxa"/>
              <w:right w:w="100" w:type="dxa"/>
            </w:tcMar>
          </w:tcPr>
          <w:p w14:paraId="75A65BBE" w14:textId="7D305070" w:rsidR="00A13E9D" w:rsidRPr="00020CA0" w:rsidRDefault="00A13E9D" w:rsidP="00A13E9D">
            <w:pPr>
              <w:jc w:val="both"/>
              <w:rPr>
                <w:rFonts w:ascii="Calibri Light" w:hAnsi="Calibri Light" w:cs="Calibri Light"/>
                <w:noProof/>
                <w:sz w:val="22"/>
                <w:szCs w:val="22"/>
              </w:rPr>
            </w:pPr>
            <w:r>
              <w:rPr>
                <w:rFonts w:ascii="Calibri Light" w:hAnsi="Calibri Light" w:cs="Calibri Light"/>
                <w:noProof/>
                <w:sz w:val="22"/>
                <w:szCs w:val="22"/>
              </w:rPr>
              <w:t>It was decided to hold a seminar/webinar along with the next meeting.Th</w:t>
            </w:r>
            <w:r w:rsidRPr="00020CA0">
              <w:rPr>
                <w:rFonts w:ascii="Calibri Light" w:hAnsi="Calibri Light" w:cs="Calibri Light"/>
                <w:noProof/>
                <w:sz w:val="22"/>
                <w:szCs w:val="22"/>
              </w:rPr>
              <w:t>e following speakers were idenfied for seminar/webinar:</w:t>
            </w:r>
          </w:p>
          <w:p w14:paraId="0A1A6EC1" w14:textId="77777777" w:rsidR="00A13E9D" w:rsidRPr="00020CA0" w:rsidRDefault="00A13E9D" w:rsidP="00A13E9D">
            <w:pPr>
              <w:numPr>
                <w:ilvl w:val="0"/>
                <w:numId w:val="2"/>
              </w:numPr>
              <w:rPr>
                <w:rFonts w:ascii="Calibri Light" w:eastAsia="Batang" w:hAnsi="Calibri Light" w:cs="Calibri Light"/>
                <w:sz w:val="22"/>
                <w:szCs w:val="22"/>
              </w:rPr>
            </w:pPr>
            <w:proofErr w:type="spellStart"/>
            <w:r w:rsidRPr="00020CA0">
              <w:rPr>
                <w:rFonts w:ascii="Calibri Light" w:eastAsia="Batang" w:hAnsi="Calibri Light" w:cs="Calibri Light"/>
                <w:sz w:val="22"/>
                <w:szCs w:val="22"/>
              </w:rPr>
              <w:t>Dr.</w:t>
            </w:r>
            <w:proofErr w:type="spellEnd"/>
            <w:r w:rsidRPr="00020CA0">
              <w:rPr>
                <w:rFonts w:ascii="Calibri Light" w:eastAsia="Batang" w:hAnsi="Calibri Light" w:cs="Calibri Light"/>
                <w:sz w:val="22"/>
                <w:szCs w:val="22"/>
              </w:rPr>
              <w:t xml:space="preserve"> Shantipal Ohol on Gate pattern for exoskeletons</w:t>
            </w:r>
          </w:p>
          <w:p w14:paraId="331796CA" w14:textId="77777777" w:rsidR="00A13E9D" w:rsidRPr="00020CA0" w:rsidRDefault="00A13E9D" w:rsidP="00A13E9D">
            <w:pPr>
              <w:numPr>
                <w:ilvl w:val="0"/>
                <w:numId w:val="2"/>
              </w:numPr>
              <w:rPr>
                <w:rFonts w:ascii="Calibri Light" w:eastAsia="Batang" w:hAnsi="Calibri Light" w:cs="Calibri Light"/>
                <w:sz w:val="22"/>
                <w:szCs w:val="22"/>
              </w:rPr>
            </w:pPr>
            <w:proofErr w:type="spellStart"/>
            <w:r w:rsidRPr="00020CA0">
              <w:rPr>
                <w:rFonts w:ascii="Calibri Light" w:eastAsia="Batang" w:hAnsi="Calibri Light" w:cs="Calibri Light"/>
                <w:sz w:val="22"/>
                <w:szCs w:val="22"/>
              </w:rPr>
              <w:t>Dr.</w:t>
            </w:r>
            <w:proofErr w:type="spellEnd"/>
            <w:r w:rsidRPr="00020CA0">
              <w:rPr>
                <w:rFonts w:ascii="Calibri Light" w:eastAsia="Batang" w:hAnsi="Calibri Light" w:cs="Calibri Light"/>
                <w:sz w:val="22"/>
                <w:szCs w:val="22"/>
              </w:rPr>
              <w:t xml:space="preserve"> Vineet Vashishta, IIT Gandhinagar </w:t>
            </w:r>
          </w:p>
          <w:p w14:paraId="2B009176" w14:textId="77777777" w:rsidR="00A13E9D" w:rsidRPr="00020CA0" w:rsidRDefault="00A13E9D" w:rsidP="00A13E9D">
            <w:pPr>
              <w:numPr>
                <w:ilvl w:val="0"/>
                <w:numId w:val="2"/>
              </w:numPr>
              <w:rPr>
                <w:rFonts w:ascii="Calibri Light" w:eastAsia="Batang" w:hAnsi="Calibri Light" w:cs="Calibri Light"/>
                <w:sz w:val="22"/>
                <w:szCs w:val="22"/>
              </w:rPr>
            </w:pPr>
            <w:r w:rsidRPr="00020CA0">
              <w:rPr>
                <w:rFonts w:ascii="Calibri Light" w:hAnsi="Calibri Light" w:cs="Calibri Light"/>
                <w:noProof/>
                <w:sz w:val="22"/>
                <w:szCs w:val="22"/>
              </w:rPr>
              <w:t>Shri Girish Mudgal</w:t>
            </w:r>
            <w:r w:rsidRPr="00020CA0">
              <w:rPr>
                <w:rFonts w:ascii="Calibri Light" w:eastAsia="Batang" w:hAnsi="Calibri Light" w:cs="Calibri Light"/>
                <w:sz w:val="22"/>
                <w:szCs w:val="22"/>
              </w:rPr>
              <w:t xml:space="preserve">, M/s </w:t>
            </w:r>
            <w:proofErr w:type="spellStart"/>
            <w:r w:rsidRPr="00020CA0">
              <w:rPr>
                <w:rFonts w:ascii="Calibri Light" w:eastAsia="Batang" w:hAnsi="Calibri Light" w:cs="Calibri Light"/>
                <w:sz w:val="22"/>
                <w:szCs w:val="22"/>
              </w:rPr>
              <w:t>Timetooth</w:t>
            </w:r>
            <w:proofErr w:type="spellEnd"/>
            <w:r w:rsidRPr="00020CA0">
              <w:rPr>
                <w:rFonts w:ascii="Calibri Light" w:eastAsia="Batang" w:hAnsi="Calibri Light" w:cs="Calibri Light"/>
                <w:sz w:val="22"/>
                <w:szCs w:val="22"/>
              </w:rPr>
              <w:t xml:space="preserve"> India </w:t>
            </w:r>
            <w:proofErr w:type="spellStart"/>
            <w:r w:rsidRPr="00020CA0">
              <w:rPr>
                <w:rFonts w:ascii="Calibri Light" w:eastAsia="Batang" w:hAnsi="Calibri Light" w:cs="Calibri Light"/>
                <w:sz w:val="22"/>
                <w:szCs w:val="22"/>
              </w:rPr>
              <w:t>Pvt.</w:t>
            </w:r>
            <w:proofErr w:type="spellEnd"/>
            <w:r w:rsidRPr="00020CA0">
              <w:rPr>
                <w:rFonts w:ascii="Calibri Light" w:eastAsia="Batang" w:hAnsi="Calibri Light" w:cs="Calibri Light"/>
                <w:sz w:val="22"/>
                <w:szCs w:val="22"/>
              </w:rPr>
              <w:t xml:space="preserve"> Ltd.</w:t>
            </w:r>
          </w:p>
          <w:p w14:paraId="4FD919AF" w14:textId="77777777" w:rsidR="00A13E9D" w:rsidRPr="00020CA0" w:rsidRDefault="00A13E9D" w:rsidP="00A13E9D">
            <w:pPr>
              <w:numPr>
                <w:ilvl w:val="0"/>
                <w:numId w:val="2"/>
              </w:numPr>
              <w:rPr>
                <w:rFonts w:ascii="Calibri Light" w:eastAsia="Batang" w:hAnsi="Calibri Light" w:cs="Calibri Light"/>
                <w:sz w:val="22"/>
                <w:szCs w:val="22"/>
              </w:rPr>
            </w:pPr>
            <w:r w:rsidRPr="00020CA0">
              <w:rPr>
                <w:rFonts w:ascii="Calibri Light" w:hAnsi="Calibri Light" w:cs="Calibri Light"/>
                <w:noProof/>
                <w:sz w:val="22"/>
                <w:szCs w:val="22"/>
              </w:rPr>
              <w:t>Prof. Vineet Vashista</w:t>
            </w:r>
          </w:p>
          <w:p w14:paraId="56BB22CB" w14:textId="77777777" w:rsidR="00A13E9D" w:rsidRPr="00020CA0" w:rsidRDefault="00A13E9D" w:rsidP="00A13E9D">
            <w:pPr>
              <w:numPr>
                <w:ilvl w:val="0"/>
                <w:numId w:val="2"/>
              </w:numPr>
              <w:rPr>
                <w:rFonts w:ascii="Calibri Light" w:eastAsia="Batang" w:hAnsi="Calibri Light" w:cs="Calibri Light"/>
                <w:sz w:val="22"/>
                <w:szCs w:val="22"/>
              </w:rPr>
            </w:pPr>
            <w:r w:rsidRPr="00020CA0">
              <w:rPr>
                <w:rFonts w:ascii="Calibri Light" w:hAnsi="Calibri Light" w:cs="Calibri Light"/>
                <w:noProof/>
                <w:sz w:val="22"/>
                <w:szCs w:val="22"/>
              </w:rPr>
              <w:t>Prof. Ashish Mathur</w:t>
            </w:r>
          </w:p>
          <w:p w14:paraId="6432A5E1" w14:textId="77777777" w:rsidR="00A13E9D" w:rsidRPr="00020CA0" w:rsidRDefault="00A13E9D" w:rsidP="00A13E9D">
            <w:pPr>
              <w:numPr>
                <w:ilvl w:val="0"/>
                <w:numId w:val="2"/>
              </w:numPr>
              <w:rPr>
                <w:rFonts w:ascii="Calibri Light" w:eastAsia="Batang" w:hAnsi="Calibri Light" w:cs="Calibri Light"/>
                <w:sz w:val="22"/>
                <w:szCs w:val="22"/>
              </w:rPr>
            </w:pPr>
            <w:r w:rsidRPr="00020CA0">
              <w:rPr>
                <w:rFonts w:ascii="Calibri Light" w:eastAsia="Batang" w:hAnsi="Calibri Light" w:cs="Calibri Light"/>
                <w:sz w:val="22"/>
                <w:szCs w:val="22"/>
              </w:rPr>
              <w:t xml:space="preserve">Mr Pugal &amp; Mr Vijay, M/s </w:t>
            </w:r>
            <w:proofErr w:type="spellStart"/>
            <w:r w:rsidRPr="00020CA0">
              <w:rPr>
                <w:rFonts w:ascii="Calibri Light" w:eastAsia="Batang" w:hAnsi="Calibri Light" w:cs="Calibri Light"/>
                <w:sz w:val="22"/>
                <w:szCs w:val="22"/>
              </w:rPr>
              <w:t>Perfint</w:t>
            </w:r>
            <w:proofErr w:type="spellEnd"/>
            <w:r w:rsidRPr="00020CA0">
              <w:rPr>
                <w:rFonts w:ascii="Calibri Light" w:eastAsia="Batang" w:hAnsi="Calibri Light" w:cs="Calibri Light"/>
                <w:sz w:val="22"/>
                <w:szCs w:val="22"/>
              </w:rPr>
              <w:t xml:space="preserve"> Healthcare</w:t>
            </w:r>
          </w:p>
          <w:p w14:paraId="0612844E" w14:textId="77777777" w:rsidR="00A13E9D" w:rsidRDefault="00A13E9D" w:rsidP="00A13E9D">
            <w:pPr>
              <w:rPr>
                <w:rFonts w:ascii="Calibri Light" w:eastAsia="Batang" w:hAnsi="Calibri Light" w:cs="Calibri Light"/>
                <w:sz w:val="22"/>
                <w:szCs w:val="22"/>
              </w:rPr>
            </w:pPr>
          </w:p>
          <w:p w14:paraId="08A67E06" w14:textId="4EB0D19C" w:rsidR="00A13E9D" w:rsidRPr="00020CA0" w:rsidRDefault="00A13E9D" w:rsidP="00A13E9D">
            <w:pPr>
              <w:rPr>
                <w:rFonts w:ascii="Calibri Light" w:eastAsia="Batang" w:hAnsi="Calibri Light" w:cs="Calibri Light"/>
                <w:sz w:val="22"/>
                <w:szCs w:val="22"/>
              </w:rPr>
            </w:pPr>
            <w:r>
              <w:rPr>
                <w:rFonts w:ascii="Calibri Light" w:eastAsia="Batang" w:hAnsi="Calibri Light" w:cs="Calibri Light"/>
                <w:sz w:val="22"/>
                <w:szCs w:val="22"/>
              </w:rPr>
              <w:t>The following subjects were identified for the lecture:</w:t>
            </w:r>
          </w:p>
          <w:p w14:paraId="0F6A5677" w14:textId="77777777" w:rsidR="00A13E9D" w:rsidRPr="00020CA0" w:rsidRDefault="00A13E9D" w:rsidP="00A13E9D">
            <w:pPr>
              <w:pStyle w:val="ListParagraph"/>
              <w:numPr>
                <w:ilvl w:val="3"/>
                <w:numId w:val="2"/>
              </w:numPr>
              <w:rPr>
                <w:rFonts w:ascii="Calibri Light" w:eastAsia="Batang" w:hAnsi="Calibri Light" w:cs="Calibri Light"/>
                <w:sz w:val="22"/>
                <w:szCs w:val="22"/>
              </w:rPr>
            </w:pPr>
            <w:r w:rsidRPr="00020CA0">
              <w:rPr>
                <w:rFonts w:ascii="Calibri Light" w:eastAsia="Batang" w:hAnsi="Calibri Light" w:cs="Calibri Light"/>
                <w:sz w:val="22"/>
                <w:szCs w:val="22"/>
              </w:rPr>
              <w:t>Introduction to exoskeleton</w:t>
            </w:r>
          </w:p>
          <w:p w14:paraId="7D83DA8F" w14:textId="77777777" w:rsidR="00A13E9D" w:rsidRPr="00020CA0" w:rsidRDefault="00A13E9D" w:rsidP="00A13E9D">
            <w:pPr>
              <w:pStyle w:val="ListParagraph"/>
              <w:numPr>
                <w:ilvl w:val="3"/>
                <w:numId w:val="2"/>
              </w:numPr>
              <w:rPr>
                <w:rFonts w:ascii="Calibri Light" w:eastAsia="Batang" w:hAnsi="Calibri Light" w:cs="Calibri Light"/>
                <w:sz w:val="22"/>
                <w:szCs w:val="22"/>
              </w:rPr>
            </w:pPr>
            <w:r w:rsidRPr="00020CA0">
              <w:rPr>
                <w:rFonts w:ascii="Calibri Light" w:eastAsia="Batang" w:hAnsi="Calibri Light" w:cs="Calibri Light"/>
                <w:sz w:val="22"/>
                <w:szCs w:val="22"/>
              </w:rPr>
              <w:t xml:space="preserve">Use cases </w:t>
            </w:r>
          </w:p>
          <w:p w14:paraId="46649D28" w14:textId="77777777" w:rsidR="00A13E9D" w:rsidRPr="00020CA0" w:rsidRDefault="00A13E9D" w:rsidP="00A13E9D">
            <w:pPr>
              <w:pStyle w:val="ListParagraph"/>
              <w:numPr>
                <w:ilvl w:val="3"/>
                <w:numId w:val="2"/>
              </w:numPr>
              <w:rPr>
                <w:rFonts w:ascii="Calibri Light" w:eastAsia="Batang" w:hAnsi="Calibri Light" w:cs="Calibri Light"/>
                <w:sz w:val="22"/>
                <w:szCs w:val="22"/>
              </w:rPr>
            </w:pPr>
            <w:r w:rsidRPr="00020CA0">
              <w:rPr>
                <w:rFonts w:ascii="Calibri Light" w:eastAsia="Batang" w:hAnsi="Calibri Light" w:cs="Calibri Light"/>
                <w:sz w:val="22"/>
                <w:szCs w:val="22"/>
              </w:rPr>
              <w:t>Test Scenarios</w:t>
            </w:r>
          </w:p>
          <w:p w14:paraId="1CEDCF17" w14:textId="77777777" w:rsidR="00A13E9D" w:rsidRDefault="00A13E9D" w:rsidP="00A13E9D">
            <w:pPr>
              <w:pStyle w:val="ListParagraph"/>
              <w:numPr>
                <w:ilvl w:val="3"/>
                <w:numId w:val="2"/>
              </w:numPr>
              <w:rPr>
                <w:rFonts w:ascii="Calibri Light" w:eastAsia="Batang" w:hAnsi="Calibri Light" w:cs="Calibri Light"/>
                <w:sz w:val="22"/>
                <w:szCs w:val="22"/>
              </w:rPr>
            </w:pPr>
            <w:r w:rsidRPr="00020CA0">
              <w:rPr>
                <w:rFonts w:ascii="Calibri Light" w:eastAsia="Batang" w:hAnsi="Calibri Light" w:cs="Calibri Light"/>
                <w:sz w:val="22"/>
                <w:szCs w:val="22"/>
              </w:rPr>
              <w:t>Infrastructure available for testing</w:t>
            </w:r>
          </w:p>
          <w:p w14:paraId="5384B2BA" w14:textId="1AF28642" w:rsidR="00A13E9D" w:rsidRPr="00A13E9D" w:rsidRDefault="00A13E9D" w:rsidP="00A13E9D">
            <w:pPr>
              <w:pStyle w:val="ListParagraph"/>
              <w:numPr>
                <w:ilvl w:val="3"/>
                <w:numId w:val="2"/>
              </w:numPr>
              <w:rPr>
                <w:rFonts w:ascii="Calibri Light" w:eastAsia="Batang" w:hAnsi="Calibri Light" w:cs="Calibri Light"/>
                <w:sz w:val="22"/>
                <w:szCs w:val="22"/>
              </w:rPr>
            </w:pPr>
            <w:r w:rsidRPr="00A13E9D">
              <w:rPr>
                <w:rFonts w:ascii="Calibri Light" w:eastAsia="Batang" w:hAnsi="Calibri Light" w:cs="Calibri Light"/>
                <w:sz w:val="22"/>
                <w:szCs w:val="22"/>
              </w:rPr>
              <w:t xml:space="preserve">Use of Artificial Intelligence in </w:t>
            </w:r>
            <w:proofErr w:type="spellStart"/>
            <w:r w:rsidRPr="00A13E9D">
              <w:rPr>
                <w:rFonts w:ascii="Calibri Light" w:eastAsia="Batang" w:hAnsi="Calibri Light" w:cs="Calibri Light"/>
                <w:sz w:val="22"/>
                <w:szCs w:val="22"/>
              </w:rPr>
              <w:t>exoskelton</w:t>
            </w:r>
            <w:proofErr w:type="spellEnd"/>
            <w:r w:rsidRPr="00A13E9D">
              <w:rPr>
                <w:rFonts w:ascii="Calibri Light" w:eastAsia="Batang" w:hAnsi="Calibri Light" w:cs="Calibri Light"/>
                <w:sz w:val="22"/>
                <w:szCs w:val="22"/>
              </w:rPr>
              <w:t xml:space="preserve"> robots</w:t>
            </w:r>
          </w:p>
        </w:tc>
      </w:tr>
    </w:tbl>
    <w:p w14:paraId="60C8D8D8" w14:textId="77777777" w:rsidR="00033D40" w:rsidRPr="00020CA0" w:rsidRDefault="00033D40" w:rsidP="00033D40">
      <w:pPr>
        <w:tabs>
          <w:tab w:val="left" w:pos="720"/>
        </w:tabs>
        <w:jc w:val="both"/>
        <w:rPr>
          <w:rFonts w:ascii="Calibri Light" w:eastAsia="Calibri" w:hAnsi="Calibri Light" w:cs="Calibri Light"/>
          <w:b/>
          <w:sz w:val="22"/>
          <w:szCs w:val="22"/>
        </w:rPr>
      </w:pPr>
    </w:p>
    <w:p w14:paraId="001E3664" w14:textId="77777777" w:rsidR="00A13E9D" w:rsidRDefault="00A13E9D">
      <w:pPr>
        <w:rPr>
          <w:rFonts w:ascii="Calibri Light" w:eastAsia="Calibri" w:hAnsi="Calibri Light" w:cs="Calibri Light"/>
          <w:b/>
          <w:sz w:val="22"/>
          <w:szCs w:val="22"/>
        </w:rPr>
      </w:pPr>
      <w:r>
        <w:rPr>
          <w:rFonts w:ascii="Calibri Light" w:eastAsia="Calibri" w:hAnsi="Calibri Light" w:cs="Calibri Light"/>
          <w:b/>
          <w:sz w:val="22"/>
          <w:szCs w:val="22"/>
        </w:rPr>
        <w:br w:type="page"/>
      </w:r>
    </w:p>
    <w:p w14:paraId="1433C225" w14:textId="6515605A" w:rsidR="00033D40" w:rsidRPr="00020CA0" w:rsidRDefault="00033D40" w:rsidP="00033D40">
      <w:pPr>
        <w:tabs>
          <w:tab w:val="left" w:pos="720"/>
        </w:tabs>
        <w:jc w:val="both"/>
        <w:rPr>
          <w:rFonts w:ascii="Calibri Light" w:eastAsia="Calibri" w:hAnsi="Calibri Light" w:cs="Calibri Light"/>
          <w:b/>
          <w:sz w:val="22"/>
          <w:szCs w:val="22"/>
        </w:rPr>
      </w:pPr>
      <w:r w:rsidRPr="00020CA0">
        <w:rPr>
          <w:rFonts w:ascii="Calibri Light" w:eastAsia="Calibri" w:hAnsi="Calibri Light" w:cs="Calibri Light"/>
          <w:b/>
          <w:sz w:val="22"/>
          <w:szCs w:val="22"/>
        </w:rPr>
        <w:lastRenderedPageBreak/>
        <w:t>Item 3.7 Any Other Projects</w:t>
      </w:r>
    </w:p>
    <w:p w14:paraId="20ABB998" w14:textId="77777777" w:rsidR="00033D40" w:rsidRPr="00020CA0" w:rsidRDefault="00033D40" w:rsidP="00033D40">
      <w:pPr>
        <w:tabs>
          <w:tab w:val="left" w:pos="720"/>
        </w:tabs>
        <w:jc w:val="both"/>
        <w:rPr>
          <w:rFonts w:ascii="Calibri Light" w:eastAsia="Calibri" w:hAnsi="Calibri Light" w:cs="Calibri Light"/>
          <w:sz w:val="22"/>
          <w:szCs w:val="22"/>
        </w:rPr>
      </w:pPr>
    </w:p>
    <w:tbl>
      <w:tblPr>
        <w:tblStyle w:val="14"/>
        <w:tblW w:w="0" w:type="auto"/>
        <w:tblBorders>
          <w:top w:val="single" w:sz="8" w:space="0" w:color="A3A3A3"/>
          <w:left w:val="single" w:sz="8" w:space="0" w:color="A3A3A3"/>
          <w:bottom w:val="single" w:sz="8" w:space="0" w:color="A3A3A3"/>
          <w:right w:val="single" w:sz="8" w:space="0" w:color="A3A3A3"/>
          <w:insideH w:val="single" w:sz="8" w:space="0" w:color="A3A3A3"/>
          <w:insideV w:val="single" w:sz="8" w:space="0" w:color="A3A3A3"/>
        </w:tblBorders>
        <w:tblLook w:val="0600" w:firstRow="0" w:lastRow="0" w:firstColumn="0" w:lastColumn="0" w:noHBand="1" w:noVBand="1"/>
      </w:tblPr>
      <w:tblGrid>
        <w:gridCol w:w="544"/>
        <w:gridCol w:w="4349"/>
        <w:gridCol w:w="2219"/>
        <w:gridCol w:w="2228"/>
      </w:tblGrid>
      <w:tr w:rsidR="00020CA0" w:rsidRPr="00020CA0" w14:paraId="7B01E880" w14:textId="59FDFD03" w:rsidTr="00020CA0">
        <w:tc>
          <w:tcPr>
            <w:tcW w:w="0" w:type="auto"/>
            <w:shd w:val="clear" w:color="auto" w:fill="auto"/>
            <w:tcMar>
              <w:top w:w="100" w:type="dxa"/>
              <w:left w:w="100" w:type="dxa"/>
              <w:bottom w:w="100" w:type="dxa"/>
              <w:right w:w="100" w:type="dxa"/>
            </w:tcMar>
          </w:tcPr>
          <w:p w14:paraId="76FBBFE0" w14:textId="77777777" w:rsidR="00020CA0" w:rsidRPr="00020CA0" w:rsidRDefault="00020CA0" w:rsidP="0088064A">
            <w:pPr>
              <w:widowControl w:val="0"/>
              <w:rPr>
                <w:rFonts w:ascii="Calibri Light" w:eastAsia="Calibri" w:hAnsi="Calibri Light" w:cs="Calibri Light"/>
                <w:b/>
                <w:sz w:val="22"/>
                <w:szCs w:val="22"/>
              </w:rPr>
            </w:pPr>
            <w:r w:rsidRPr="00020CA0">
              <w:rPr>
                <w:rFonts w:ascii="Calibri Light" w:eastAsia="Calibri" w:hAnsi="Calibri Light" w:cs="Calibri Light"/>
                <w:b/>
                <w:sz w:val="22"/>
                <w:szCs w:val="22"/>
              </w:rPr>
              <w:t>S No.</w:t>
            </w:r>
          </w:p>
        </w:tc>
        <w:tc>
          <w:tcPr>
            <w:tcW w:w="0" w:type="auto"/>
            <w:shd w:val="clear" w:color="auto" w:fill="auto"/>
            <w:tcMar>
              <w:top w:w="100" w:type="dxa"/>
              <w:left w:w="100" w:type="dxa"/>
              <w:bottom w:w="100" w:type="dxa"/>
              <w:right w:w="100" w:type="dxa"/>
            </w:tcMar>
          </w:tcPr>
          <w:p w14:paraId="32FCF567" w14:textId="77777777" w:rsidR="00020CA0" w:rsidRPr="00020CA0" w:rsidRDefault="00020CA0" w:rsidP="0088064A">
            <w:pPr>
              <w:widowControl w:val="0"/>
              <w:rPr>
                <w:rFonts w:ascii="Calibri Light" w:eastAsia="Calibri" w:hAnsi="Calibri Light" w:cs="Calibri Light"/>
                <w:b/>
                <w:sz w:val="22"/>
                <w:szCs w:val="22"/>
              </w:rPr>
            </w:pPr>
            <w:r w:rsidRPr="00020CA0">
              <w:rPr>
                <w:rFonts w:ascii="Calibri Light" w:eastAsia="Calibri" w:hAnsi="Calibri Light" w:cs="Calibri Light"/>
                <w:b/>
                <w:sz w:val="22"/>
                <w:szCs w:val="22"/>
              </w:rPr>
              <w:t xml:space="preserve"> Title</w:t>
            </w:r>
          </w:p>
        </w:tc>
        <w:tc>
          <w:tcPr>
            <w:tcW w:w="0" w:type="auto"/>
            <w:shd w:val="clear" w:color="auto" w:fill="auto"/>
            <w:tcMar>
              <w:top w:w="100" w:type="dxa"/>
              <w:left w:w="100" w:type="dxa"/>
              <w:bottom w:w="100" w:type="dxa"/>
              <w:right w:w="100" w:type="dxa"/>
            </w:tcMar>
          </w:tcPr>
          <w:p w14:paraId="3A7A259E" w14:textId="34A2D2CD" w:rsidR="00020CA0" w:rsidRPr="00020CA0" w:rsidRDefault="00020CA0" w:rsidP="0088064A">
            <w:pPr>
              <w:widowControl w:val="0"/>
              <w:rPr>
                <w:rFonts w:ascii="Calibri Light" w:eastAsia="Calibri" w:hAnsi="Calibri Light" w:cs="Calibri Light"/>
                <w:b/>
                <w:sz w:val="22"/>
                <w:szCs w:val="22"/>
              </w:rPr>
            </w:pPr>
            <w:r w:rsidRPr="00020CA0">
              <w:rPr>
                <w:rFonts w:ascii="Calibri Light" w:eastAsia="Calibri" w:hAnsi="Calibri Light" w:cs="Calibri Light"/>
                <w:b/>
                <w:sz w:val="22"/>
                <w:szCs w:val="22"/>
              </w:rPr>
              <w:t>Status before the meeting</w:t>
            </w:r>
          </w:p>
        </w:tc>
        <w:tc>
          <w:tcPr>
            <w:tcW w:w="0" w:type="auto"/>
          </w:tcPr>
          <w:p w14:paraId="7FE04CA1" w14:textId="0B2BFB75" w:rsidR="00020CA0" w:rsidRPr="00020CA0" w:rsidRDefault="00020CA0" w:rsidP="0088064A">
            <w:pPr>
              <w:widowControl w:val="0"/>
              <w:rPr>
                <w:rFonts w:ascii="Calibri Light" w:eastAsia="Calibri" w:hAnsi="Calibri Light" w:cs="Calibri Light"/>
                <w:b/>
                <w:sz w:val="22"/>
                <w:szCs w:val="22"/>
              </w:rPr>
            </w:pPr>
            <w:r w:rsidRPr="00020CA0">
              <w:rPr>
                <w:rFonts w:ascii="Calibri Light" w:eastAsia="Calibri" w:hAnsi="Calibri Light" w:cs="Calibri Light"/>
                <w:b/>
                <w:sz w:val="22"/>
                <w:szCs w:val="22"/>
              </w:rPr>
              <w:t xml:space="preserve">Decision of the committee </w:t>
            </w:r>
          </w:p>
        </w:tc>
      </w:tr>
      <w:tr w:rsidR="00020CA0" w:rsidRPr="00020CA0" w14:paraId="656135C4" w14:textId="5AE8B5F2" w:rsidTr="00020CA0">
        <w:tc>
          <w:tcPr>
            <w:tcW w:w="0" w:type="auto"/>
            <w:shd w:val="clear" w:color="auto" w:fill="auto"/>
            <w:tcMar>
              <w:top w:w="100" w:type="dxa"/>
              <w:left w:w="100" w:type="dxa"/>
              <w:bottom w:w="100" w:type="dxa"/>
              <w:right w:w="100" w:type="dxa"/>
            </w:tcMar>
          </w:tcPr>
          <w:p w14:paraId="134168FE" w14:textId="77777777" w:rsidR="00020CA0" w:rsidRPr="00020CA0" w:rsidRDefault="00020CA0" w:rsidP="00282AB6">
            <w:pPr>
              <w:pStyle w:val="ListParagraph"/>
              <w:widowControl w:val="0"/>
              <w:numPr>
                <w:ilvl w:val="0"/>
                <w:numId w:val="11"/>
              </w:numPr>
              <w:jc w:val="center"/>
              <w:rPr>
                <w:rFonts w:ascii="Calibri Light" w:eastAsia="Calibri" w:hAnsi="Calibri Light" w:cs="Calibri Light"/>
                <w:sz w:val="22"/>
                <w:szCs w:val="22"/>
              </w:rPr>
            </w:pPr>
          </w:p>
        </w:tc>
        <w:tc>
          <w:tcPr>
            <w:tcW w:w="0" w:type="auto"/>
            <w:shd w:val="clear" w:color="auto" w:fill="auto"/>
            <w:tcMar>
              <w:top w:w="100" w:type="dxa"/>
              <w:left w:w="100" w:type="dxa"/>
              <w:bottom w:w="100" w:type="dxa"/>
              <w:right w:w="100" w:type="dxa"/>
            </w:tcMar>
          </w:tcPr>
          <w:p w14:paraId="4F65A0BA" w14:textId="77777777" w:rsidR="00020CA0" w:rsidRPr="00020CA0" w:rsidRDefault="00020CA0" w:rsidP="0088064A">
            <w:pPr>
              <w:rPr>
                <w:rFonts w:ascii="Calibri Light" w:hAnsi="Calibri Light" w:cs="Calibri Light"/>
                <w:b/>
                <w:sz w:val="22"/>
                <w:szCs w:val="22"/>
              </w:rPr>
            </w:pPr>
            <w:r w:rsidRPr="00020CA0">
              <w:rPr>
                <w:rFonts w:ascii="Calibri Light" w:hAnsi="Calibri Light" w:cs="Calibri Light"/>
                <w:b/>
                <w:sz w:val="22"/>
                <w:szCs w:val="22"/>
              </w:rPr>
              <w:t>PGD 18 (22173)  (ISO 8000-140)</w:t>
            </w:r>
          </w:p>
          <w:p w14:paraId="08D3F237" w14:textId="77777777" w:rsidR="00020CA0" w:rsidRPr="00020CA0" w:rsidRDefault="00020CA0" w:rsidP="0088064A">
            <w:pPr>
              <w:rPr>
                <w:rFonts w:ascii="Calibri Light" w:hAnsi="Calibri Light" w:cs="Calibri Light"/>
                <w:sz w:val="22"/>
                <w:szCs w:val="22"/>
              </w:rPr>
            </w:pPr>
            <w:r w:rsidRPr="00020CA0">
              <w:rPr>
                <w:rFonts w:ascii="Calibri Light" w:hAnsi="Calibri Light" w:cs="Calibri Light"/>
                <w:sz w:val="22"/>
                <w:szCs w:val="22"/>
              </w:rPr>
              <w:t>Data Quality Part 140 Master data Exchange of characteristic data Completeness</w:t>
            </w:r>
          </w:p>
        </w:tc>
        <w:tc>
          <w:tcPr>
            <w:tcW w:w="0" w:type="auto"/>
            <w:vMerge w:val="restart"/>
            <w:shd w:val="clear" w:color="auto" w:fill="auto"/>
            <w:tcMar>
              <w:top w:w="100" w:type="dxa"/>
              <w:left w:w="100" w:type="dxa"/>
              <w:bottom w:w="100" w:type="dxa"/>
              <w:right w:w="100" w:type="dxa"/>
            </w:tcMar>
          </w:tcPr>
          <w:p w14:paraId="030EAF21" w14:textId="082605C8" w:rsidR="00020CA0" w:rsidRPr="00020CA0" w:rsidRDefault="00020CA0" w:rsidP="0088064A">
            <w:pPr>
              <w:widowControl w:val="0"/>
              <w:jc w:val="both"/>
              <w:rPr>
                <w:rFonts w:ascii="Calibri Light" w:hAnsi="Calibri Light" w:cs="Calibri Light"/>
                <w:sz w:val="22"/>
                <w:szCs w:val="22"/>
              </w:rPr>
            </w:pPr>
            <w:r w:rsidRPr="00020CA0">
              <w:rPr>
                <w:rFonts w:ascii="Calibri Light" w:eastAsia="Calibri" w:hAnsi="Calibri Light" w:cs="Calibri Light"/>
                <w:sz w:val="22"/>
                <w:szCs w:val="22"/>
              </w:rPr>
              <w:t>These finalized Documents have been sent to Print.</w:t>
            </w:r>
          </w:p>
        </w:tc>
        <w:tc>
          <w:tcPr>
            <w:tcW w:w="0" w:type="auto"/>
            <w:vMerge w:val="restart"/>
          </w:tcPr>
          <w:p w14:paraId="2C98EFB0" w14:textId="04054847" w:rsidR="00020CA0" w:rsidRPr="00020CA0" w:rsidRDefault="00020CA0" w:rsidP="0088064A">
            <w:pPr>
              <w:widowControl w:val="0"/>
              <w:jc w:val="both"/>
              <w:rPr>
                <w:rFonts w:ascii="Calibri Light" w:eastAsia="Calibri" w:hAnsi="Calibri Light" w:cs="Calibri Light"/>
                <w:sz w:val="22"/>
                <w:szCs w:val="22"/>
              </w:rPr>
            </w:pPr>
            <w:r w:rsidRPr="00020CA0">
              <w:rPr>
                <w:rFonts w:ascii="Calibri Light" w:eastAsia="Calibri" w:hAnsi="Calibri Light" w:cs="Calibri Light"/>
                <w:sz w:val="22"/>
                <w:szCs w:val="22"/>
              </w:rPr>
              <w:t>The Committee noted the information given in the agenda.</w:t>
            </w:r>
          </w:p>
        </w:tc>
      </w:tr>
      <w:tr w:rsidR="00020CA0" w:rsidRPr="00020CA0" w14:paraId="5E023C54" w14:textId="02300690" w:rsidTr="00020CA0">
        <w:tc>
          <w:tcPr>
            <w:tcW w:w="0" w:type="auto"/>
            <w:shd w:val="clear" w:color="auto" w:fill="auto"/>
            <w:tcMar>
              <w:top w:w="100" w:type="dxa"/>
              <w:left w:w="100" w:type="dxa"/>
              <w:bottom w:w="100" w:type="dxa"/>
              <w:right w:w="100" w:type="dxa"/>
            </w:tcMar>
          </w:tcPr>
          <w:p w14:paraId="5D58838F" w14:textId="77777777" w:rsidR="00020CA0" w:rsidRPr="00020CA0" w:rsidRDefault="00020CA0" w:rsidP="00282AB6">
            <w:pPr>
              <w:pStyle w:val="ListParagraph"/>
              <w:widowControl w:val="0"/>
              <w:numPr>
                <w:ilvl w:val="0"/>
                <w:numId w:val="11"/>
              </w:numPr>
              <w:jc w:val="center"/>
              <w:rPr>
                <w:rFonts w:ascii="Calibri Light" w:eastAsia="Calibri" w:hAnsi="Calibri Light" w:cs="Calibri Light"/>
                <w:sz w:val="22"/>
                <w:szCs w:val="22"/>
              </w:rPr>
            </w:pPr>
          </w:p>
        </w:tc>
        <w:tc>
          <w:tcPr>
            <w:tcW w:w="0" w:type="auto"/>
            <w:shd w:val="clear" w:color="auto" w:fill="auto"/>
            <w:tcMar>
              <w:top w:w="100" w:type="dxa"/>
              <w:left w:w="100" w:type="dxa"/>
              <w:bottom w:w="100" w:type="dxa"/>
              <w:right w:w="100" w:type="dxa"/>
            </w:tcMar>
          </w:tcPr>
          <w:p w14:paraId="27BBF040" w14:textId="77777777" w:rsidR="00020CA0" w:rsidRPr="00020CA0" w:rsidRDefault="00020CA0" w:rsidP="0088064A">
            <w:pPr>
              <w:rPr>
                <w:rFonts w:ascii="Calibri Light" w:hAnsi="Calibri Light" w:cs="Calibri Light"/>
                <w:b/>
                <w:sz w:val="22"/>
                <w:szCs w:val="22"/>
              </w:rPr>
            </w:pPr>
            <w:r w:rsidRPr="00020CA0">
              <w:rPr>
                <w:rFonts w:ascii="Calibri Light" w:hAnsi="Calibri Light" w:cs="Calibri Light"/>
                <w:b/>
                <w:sz w:val="22"/>
                <w:szCs w:val="22"/>
              </w:rPr>
              <w:t>PGD 18 (22177)  (ISO 8000-82 : 2022)</w:t>
            </w:r>
          </w:p>
          <w:p w14:paraId="6FFC7EEB" w14:textId="77777777" w:rsidR="00020CA0" w:rsidRPr="00020CA0" w:rsidRDefault="00020CA0" w:rsidP="0088064A">
            <w:pPr>
              <w:rPr>
                <w:rFonts w:ascii="Calibri Light" w:hAnsi="Calibri Light" w:cs="Calibri Light"/>
                <w:sz w:val="22"/>
                <w:szCs w:val="22"/>
              </w:rPr>
            </w:pPr>
            <w:r w:rsidRPr="00020CA0">
              <w:rPr>
                <w:rFonts w:ascii="Calibri Light" w:hAnsi="Calibri Light" w:cs="Calibri Light"/>
                <w:sz w:val="22"/>
                <w:szCs w:val="22"/>
              </w:rPr>
              <w:t>Data Quality Part 82 Data quality assessment Creating data rules</w:t>
            </w:r>
          </w:p>
        </w:tc>
        <w:tc>
          <w:tcPr>
            <w:tcW w:w="0" w:type="auto"/>
            <w:vMerge/>
            <w:shd w:val="clear" w:color="auto" w:fill="auto"/>
            <w:tcMar>
              <w:top w:w="100" w:type="dxa"/>
              <w:left w:w="100" w:type="dxa"/>
              <w:bottom w:w="100" w:type="dxa"/>
              <w:right w:w="100" w:type="dxa"/>
            </w:tcMar>
          </w:tcPr>
          <w:p w14:paraId="7BD964F0" w14:textId="77777777" w:rsidR="00020CA0" w:rsidRPr="00020CA0" w:rsidRDefault="00020CA0" w:rsidP="0088064A">
            <w:pPr>
              <w:widowControl w:val="0"/>
              <w:jc w:val="both"/>
              <w:rPr>
                <w:rFonts w:ascii="Calibri Light" w:hAnsi="Calibri Light" w:cs="Calibri Light"/>
                <w:sz w:val="22"/>
                <w:szCs w:val="22"/>
              </w:rPr>
            </w:pPr>
          </w:p>
        </w:tc>
        <w:tc>
          <w:tcPr>
            <w:tcW w:w="0" w:type="auto"/>
            <w:vMerge/>
          </w:tcPr>
          <w:p w14:paraId="07786AB4" w14:textId="77777777" w:rsidR="00020CA0" w:rsidRPr="00020CA0" w:rsidRDefault="00020CA0" w:rsidP="0088064A">
            <w:pPr>
              <w:widowControl w:val="0"/>
              <w:jc w:val="both"/>
              <w:rPr>
                <w:rFonts w:ascii="Calibri Light" w:hAnsi="Calibri Light" w:cs="Calibri Light"/>
                <w:sz w:val="22"/>
                <w:szCs w:val="22"/>
              </w:rPr>
            </w:pPr>
          </w:p>
        </w:tc>
      </w:tr>
      <w:tr w:rsidR="00020CA0" w:rsidRPr="00020CA0" w14:paraId="6E09B5AB" w14:textId="31A22B33" w:rsidTr="00020CA0">
        <w:tc>
          <w:tcPr>
            <w:tcW w:w="0" w:type="auto"/>
            <w:shd w:val="clear" w:color="auto" w:fill="auto"/>
            <w:tcMar>
              <w:top w:w="100" w:type="dxa"/>
              <w:left w:w="100" w:type="dxa"/>
              <w:bottom w:w="100" w:type="dxa"/>
              <w:right w:w="100" w:type="dxa"/>
            </w:tcMar>
          </w:tcPr>
          <w:p w14:paraId="16D14726" w14:textId="77777777" w:rsidR="00020CA0" w:rsidRPr="00020CA0" w:rsidRDefault="00020CA0" w:rsidP="00282AB6">
            <w:pPr>
              <w:pStyle w:val="ListParagraph"/>
              <w:widowControl w:val="0"/>
              <w:numPr>
                <w:ilvl w:val="0"/>
                <w:numId w:val="11"/>
              </w:numPr>
              <w:jc w:val="center"/>
              <w:rPr>
                <w:rFonts w:ascii="Calibri Light" w:eastAsia="Calibri" w:hAnsi="Calibri Light" w:cs="Calibri Light"/>
                <w:sz w:val="22"/>
                <w:szCs w:val="22"/>
              </w:rPr>
            </w:pPr>
          </w:p>
        </w:tc>
        <w:tc>
          <w:tcPr>
            <w:tcW w:w="0" w:type="auto"/>
            <w:shd w:val="clear" w:color="auto" w:fill="auto"/>
            <w:tcMar>
              <w:top w:w="100" w:type="dxa"/>
              <w:left w:w="100" w:type="dxa"/>
              <w:bottom w:w="100" w:type="dxa"/>
              <w:right w:w="100" w:type="dxa"/>
            </w:tcMar>
          </w:tcPr>
          <w:p w14:paraId="75A32E1B" w14:textId="77777777" w:rsidR="00020CA0" w:rsidRPr="00020CA0" w:rsidRDefault="00020CA0" w:rsidP="0088064A">
            <w:pPr>
              <w:rPr>
                <w:rFonts w:ascii="Calibri Light" w:hAnsi="Calibri Light" w:cs="Calibri Light"/>
                <w:b/>
                <w:sz w:val="22"/>
                <w:szCs w:val="22"/>
              </w:rPr>
            </w:pPr>
            <w:r w:rsidRPr="00020CA0">
              <w:rPr>
                <w:rFonts w:ascii="Calibri Light" w:hAnsi="Calibri Light" w:cs="Calibri Light"/>
                <w:b/>
                <w:sz w:val="22"/>
                <w:szCs w:val="22"/>
              </w:rPr>
              <w:t>PGD 18 (22178)  (ISO 8000-81 : 2021)</w:t>
            </w:r>
          </w:p>
          <w:p w14:paraId="102CAF95" w14:textId="77777777" w:rsidR="00020CA0" w:rsidRPr="00020CA0" w:rsidRDefault="00020CA0" w:rsidP="0088064A">
            <w:pPr>
              <w:rPr>
                <w:rFonts w:ascii="Calibri Light" w:hAnsi="Calibri Light" w:cs="Calibri Light"/>
                <w:sz w:val="22"/>
                <w:szCs w:val="22"/>
              </w:rPr>
            </w:pPr>
            <w:r w:rsidRPr="00020CA0">
              <w:rPr>
                <w:rFonts w:ascii="Calibri Light" w:hAnsi="Calibri Light" w:cs="Calibri Light"/>
                <w:sz w:val="22"/>
                <w:szCs w:val="22"/>
              </w:rPr>
              <w:t>Data Quality Part 81 Data quality assessment Profiling</w:t>
            </w:r>
          </w:p>
        </w:tc>
        <w:tc>
          <w:tcPr>
            <w:tcW w:w="0" w:type="auto"/>
            <w:vMerge/>
            <w:shd w:val="clear" w:color="auto" w:fill="auto"/>
            <w:tcMar>
              <w:top w:w="100" w:type="dxa"/>
              <w:left w:w="100" w:type="dxa"/>
              <w:bottom w:w="100" w:type="dxa"/>
              <w:right w:w="100" w:type="dxa"/>
            </w:tcMar>
          </w:tcPr>
          <w:p w14:paraId="6BCB36FF" w14:textId="77777777" w:rsidR="00020CA0" w:rsidRPr="00020CA0" w:rsidRDefault="00020CA0" w:rsidP="0088064A">
            <w:pPr>
              <w:widowControl w:val="0"/>
              <w:jc w:val="both"/>
              <w:rPr>
                <w:rFonts w:ascii="Calibri Light" w:hAnsi="Calibri Light" w:cs="Calibri Light"/>
                <w:sz w:val="22"/>
                <w:szCs w:val="22"/>
              </w:rPr>
            </w:pPr>
          </w:p>
        </w:tc>
        <w:tc>
          <w:tcPr>
            <w:tcW w:w="0" w:type="auto"/>
            <w:vMerge/>
          </w:tcPr>
          <w:p w14:paraId="356009A7" w14:textId="77777777" w:rsidR="00020CA0" w:rsidRPr="00020CA0" w:rsidRDefault="00020CA0" w:rsidP="0088064A">
            <w:pPr>
              <w:widowControl w:val="0"/>
              <w:jc w:val="both"/>
              <w:rPr>
                <w:rFonts w:ascii="Calibri Light" w:hAnsi="Calibri Light" w:cs="Calibri Light"/>
                <w:sz w:val="22"/>
                <w:szCs w:val="22"/>
              </w:rPr>
            </w:pPr>
          </w:p>
        </w:tc>
      </w:tr>
      <w:tr w:rsidR="00020CA0" w:rsidRPr="00020CA0" w14:paraId="1CB95B44" w14:textId="405F16DC" w:rsidTr="00020CA0">
        <w:trPr>
          <w:trHeight w:val="65"/>
        </w:trPr>
        <w:tc>
          <w:tcPr>
            <w:tcW w:w="0" w:type="auto"/>
            <w:shd w:val="clear" w:color="auto" w:fill="auto"/>
            <w:tcMar>
              <w:top w:w="100" w:type="dxa"/>
              <w:left w:w="100" w:type="dxa"/>
              <w:bottom w:w="100" w:type="dxa"/>
              <w:right w:w="100" w:type="dxa"/>
            </w:tcMar>
          </w:tcPr>
          <w:p w14:paraId="058B43A8" w14:textId="77777777" w:rsidR="00020CA0" w:rsidRPr="00020CA0" w:rsidRDefault="00020CA0" w:rsidP="00282AB6">
            <w:pPr>
              <w:pStyle w:val="ListParagraph"/>
              <w:widowControl w:val="0"/>
              <w:numPr>
                <w:ilvl w:val="0"/>
                <w:numId w:val="11"/>
              </w:numPr>
              <w:jc w:val="center"/>
              <w:rPr>
                <w:rFonts w:ascii="Calibri Light" w:eastAsia="Calibri" w:hAnsi="Calibri Light" w:cs="Calibri Light"/>
                <w:sz w:val="22"/>
                <w:szCs w:val="22"/>
              </w:rPr>
            </w:pPr>
          </w:p>
        </w:tc>
        <w:tc>
          <w:tcPr>
            <w:tcW w:w="0" w:type="auto"/>
            <w:shd w:val="clear" w:color="auto" w:fill="auto"/>
            <w:tcMar>
              <w:top w:w="100" w:type="dxa"/>
              <w:left w:w="100" w:type="dxa"/>
              <w:bottom w:w="100" w:type="dxa"/>
              <w:right w:w="100" w:type="dxa"/>
            </w:tcMar>
          </w:tcPr>
          <w:p w14:paraId="4AAF321D" w14:textId="77777777" w:rsidR="00020CA0" w:rsidRPr="00020CA0" w:rsidRDefault="00020CA0" w:rsidP="0088064A">
            <w:pPr>
              <w:rPr>
                <w:rFonts w:ascii="Calibri Light" w:hAnsi="Calibri Light" w:cs="Calibri Light"/>
                <w:b/>
                <w:sz w:val="22"/>
                <w:szCs w:val="22"/>
              </w:rPr>
            </w:pPr>
            <w:r w:rsidRPr="00020CA0">
              <w:rPr>
                <w:rFonts w:ascii="Calibri Light" w:hAnsi="Calibri Light" w:cs="Calibri Light"/>
                <w:b/>
                <w:sz w:val="22"/>
                <w:szCs w:val="22"/>
              </w:rPr>
              <w:t>PGD 18 (22180)  (ISO 8000-60 : 2017)</w:t>
            </w:r>
          </w:p>
          <w:p w14:paraId="3E225136" w14:textId="77777777" w:rsidR="00020CA0" w:rsidRPr="00020CA0" w:rsidRDefault="00020CA0" w:rsidP="0088064A">
            <w:pPr>
              <w:rPr>
                <w:rFonts w:ascii="Calibri Light" w:hAnsi="Calibri Light" w:cs="Calibri Light"/>
                <w:sz w:val="22"/>
                <w:szCs w:val="22"/>
              </w:rPr>
            </w:pPr>
            <w:r w:rsidRPr="00020CA0">
              <w:rPr>
                <w:rFonts w:ascii="Calibri Light" w:hAnsi="Calibri Light" w:cs="Calibri Light"/>
                <w:sz w:val="22"/>
                <w:szCs w:val="22"/>
              </w:rPr>
              <w:t>Data Quality Part 60 Data quality management Overview</w:t>
            </w:r>
          </w:p>
        </w:tc>
        <w:tc>
          <w:tcPr>
            <w:tcW w:w="0" w:type="auto"/>
            <w:vMerge/>
            <w:shd w:val="clear" w:color="auto" w:fill="auto"/>
            <w:tcMar>
              <w:top w:w="100" w:type="dxa"/>
              <w:left w:w="100" w:type="dxa"/>
              <w:bottom w:w="100" w:type="dxa"/>
              <w:right w:w="100" w:type="dxa"/>
            </w:tcMar>
          </w:tcPr>
          <w:p w14:paraId="19A6528B" w14:textId="77777777" w:rsidR="00020CA0" w:rsidRPr="00020CA0" w:rsidRDefault="00020CA0" w:rsidP="0088064A">
            <w:pPr>
              <w:widowControl w:val="0"/>
              <w:jc w:val="both"/>
              <w:rPr>
                <w:rFonts w:ascii="Calibri Light" w:hAnsi="Calibri Light" w:cs="Calibri Light"/>
                <w:sz w:val="22"/>
                <w:szCs w:val="22"/>
              </w:rPr>
            </w:pPr>
          </w:p>
        </w:tc>
        <w:tc>
          <w:tcPr>
            <w:tcW w:w="0" w:type="auto"/>
            <w:vMerge/>
          </w:tcPr>
          <w:p w14:paraId="1AFCC72F" w14:textId="77777777" w:rsidR="00020CA0" w:rsidRPr="00020CA0" w:rsidRDefault="00020CA0" w:rsidP="0088064A">
            <w:pPr>
              <w:widowControl w:val="0"/>
              <w:jc w:val="both"/>
              <w:rPr>
                <w:rFonts w:ascii="Calibri Light" w:hAnsi="Calibri Light" w:cs="Calibri Light"/>
                <w:sz w:val="22"/>
                <w:szCs w:val="22"/>
              </w:rPr>
            </w:pPr>
          </w:p>
        </w:tc>
      </w:tr>
      <w:tr w:rsidR="00020CA0" w:rsidRPr="00020CA0" w14:paraId="2CF083CB" w14:textId="6E721C5B" w:rsidTr="00020CA0">
        <w:tc>
          <w:tcPr>
            <w:tcW w:w="0" w:type="auto"/>
            <w:shd w:val="clear" w:color="auto" w:fill="auto"/>
            <w:tcMar>
              <w:top w:w="100" w:type="dxa"/>
              <w:left w:w="100" w:type="dxa"/>
              <w:bottom w:w="100" w:type="dxa"/>
              <w:right w:w="100" w:type="dxa"/>
            </w:tcMar>
          </w:tcPr>
          <w:p w14:paraId="0DEEFF19" w14:textId="77777777" w:rsidR="00020CA0" w:rsidRPr="00020CA0" w:rsidRDefault="00020CA0" w:rsidP="00282AB6">
            <w:pPr>
              <w:pStyle w:val="ListParagraph"/>
              <w:widowControl w:val="0"/>
              <w:numPr>
                <w:ilvl w:val="0"/>
                <w:numId w:val="11"/>
              </w:numPr>
              <w:jc w:val="center"/>
              <w:rPr>
                <w:rFonts w:ascii="Calibri Light" w:eastAsia="Calibri" w:hAnsi="Calibri Light" w:cs="Calibri Light"/>
                <w:sz w:val="22"/>
                <w:szCs w:val="22"/>
              </w:rPr>
            </w:pPr>
          </w:p>
        </w:tc>
        <w:tc>
          <w:tcPr>
            <w:tcW w:w="0" w:type="auto"/>
            <w:shd w:val="clear" w:color="auto" w:fill="auto"/>
            <w:tcMar>
              <w:top w:w="100" w:type="dxa"/>
              <w:left w:w="100" w:type="dxa"/>
              <w:bottom w:w="100" w:type="dxa"/>
              <w:right w:w="100" w:type="dxa"/>
            </w:tcMar>
          </w:tcPr>
          <w:p w14:paraId="24BD08D2" w14:textId="77777777" w:rsidR="00020CA0" w:rsidRPr="00020CA0" w:rsidRDefault="00020CA0" w:rsidP="0088064A">
            <w:pPr>
              <w:rPr>
                <w:rFonts w:ascii="Calibri Light" w:hAnsi="Calibri Light" w:cs="Calibri Light"/>
                <w:b/>
                <w:sz w:val="22"/>
                <w:szCs w:val="22"/>
              </w:rPr>
            </w:pPr>
            <w:r w:rsidRPr="00020CA0">
              <w:rPr>
                <w:rFonts w:ascii="Calibri Light" w:hAnsi="Calibri Light" w:cs="Calibri Light"/>
                <w:b/>
                <w:sz w:val="22"/>
                <w:szCs w:val="22"/>
              </w:rPr>
              <w:t>PGD 18 (22158)  (ISO 8000-1 : 2022)</w:t>
            </w:r>
          </w:p>
          <w:p w14:paraId="0308369C" w14:textId="77777777" w:rsidR="00020CA0" w:rsidRPr="00020CA0" w:rsidRDefault="00020CA0" w:rsidP="0088064A">
            <w:pPr>
              <w:rPr>
                <w:rFonts w:ascii="Calibri Light" w:hAnsi="Calibri Light" w:cs="Calibri Light"/>
                <w:sz w:val="22"/>
                <w:szCs w:val="22"/>
              </w:rPr>
            </w:pPr>
            <w:r w:rsidRPr="00020CA0">
              <w:rPr>
                <w:rFonts w:ascii="Calibri Light" w:eastAsia="Calibri" w:hAnsi="Calibri Light" w:cs="Calibri Light"/>
                <w:sz w:val="22"/>
                <w:szCs w:val="22"/>
              </w:rPr>
              <w:t>Data Quality Part 1: Overview</w:t>
            </w:r>
          </w:p>
        </w:tc>
        <w:tc>
          <w:tcPr>
            <w:tcW w:w="0" w:type="auto"/>
            <w:vMerge/>
            <w:shd w:val="clear" w:color="auto" w:fill="auto"/>
            <w:tcMar>
              <w:top w:w="100" w:type="dxa"/>
              <w:left w:w="100" w:type="dxa"/>
              <w:bottom w:w="100" w:type="dxa"/>
              <w:right w:w="100" w:type="dxa"/>
            </w:tcMar>
          </w:tcPr>
          <w:p w14:paraId="0EE61CEE" w14:textId="77777777" w:rsidR="00020CA0" w:rsidRPr="00020CA0" w:rsidRDefault="00020CA0" w:rsidP="0088064A">
            <w:pPr>
              <w:widowControl w:val="0"/>
              <w:jc w:val="both"/>
              <w:rPr>
                <w:rFonts w:ascii="Calibri Light" w:eastAsia="Calibri" w:hAnsi="Calibri Light" w:cs="Calibri Light"/>
                <w:color w:val="FF0000"/>
                <w:sz w:val="22"/>
                <w:szCs w:val="22"/>
              </w:rPr>
            </w:pPr>
          </w:p>
        </w:tc>
        <w:tc>
          <w:tcPr>
            <w:tcW w:w="0" w:type="auto"/>
            <w:vMerge/>
          </w:tcPr>
          <w:p w14:paraId="2AB6B76F" w14:textId="77777777" w:rsidR="00020CA0" w:rsidRPr="00020CA0" w:rsidRDefault="00020CA0" w:rsidP="0088064A">
            <w:pPr>
              <w:widowControl w:val="0"/>
              <w:jc w:val="both"/>
              <w:rPr>
                <w:rFonts w:ascii="Calibri Light" w:eastAsia="Calibri" w:hAnsi="Calibri Light" w:cs="Calibri Light"/>
                <w:color w:val="FF0000"/>
                <w:sz w:val="22"/>
                <w:szCs w:val="22"/>
              </w:rPr>
            </w:pPr>
          </w:p>
        </w:tc>
      </w:tr>
      <w:tr w:rsidR="00020CA0" w:rsidRPr="00020CA0" w14:paraId="58FAC7CC" w14:textId="3EA7F836" w:rsidTr="00020CA0">
        <w:tc>
          <w:tcPr>
            <w:tcW w:w="0" w:type="auto"/>
            <w:shd w:val="clear" w:color="auto" w:fill="auto"/>
            <w:tcMar>
              <w:top w:w="100" w:type="dxa"/>
              <w:left w:w="100" w:type="dxa"/>
              <w:bottom w:w="100" w:type="dxa"/>
              <w:right w:w="100" w:type="dxa"/>
            </w:tcMar>
          </w:tcPr>
          <w:p w14:paraId="21FCD877" w14:textId="77777777" w:rsidR="00020CA0" w:rsidRPr="00020CA0" w:rsidRDefault="00020CA0" w:rsidP="00282AB6">
            <w:pPr>
              <w:pStyle w:val="ListParagraph"/>
              <w:widowControl w:val="0"/>
              <w:numPr>
                <w:ilvl w:val="0"/>
                <w:numId w:val="11"/>
              </w:numPr>
              <w:jc w:val="center"/>
              <w:rPr>
                <w:rFonts w:ascii="Calibri Light" w:eastAsia="Calibri" w:hAnsi="Calibri Light" w:cs="Calibri Light"/>
                <w:sz w:val="22"/>
                <w:szCs w:val="22"/>
              </w:rPr>
            </w:pPr>
          </w:p>
        </w:tc>
        <w:tc>
          <w:tcPr>
            <w:tcW w:w="0" w:type="auto"/>
            <w:shd w:val="clear" w:color="auto" w:fill="auto"/>
            <w:tcMar>
              <w:top w:w="100" w:type="dxa"/>
              <w:left w:w="100" w:type="dxa"/>
              <w:bottom w:w="100" w:type="dxa"/>
              <w:right w:w="100" w:type="dxa"/>
            </w:tcMar>
          </w:tcPr>
          <w:p w14:paraId="7C091F46" w14:textId="77777777" w:rsidR="00020CA0" w:rsidRPr="00020CA0" w:rsidRDefault="00020CA0" w:rsidP="0088064A">
            <w:pPr>
              <w:rPr>
                <w:rFonts w:ascii="Calibri Light" w:hAnsi="Calibri Light" w:cs="Calibri Light"/>
                <w:b/>
                <w:sz w:val="22"/>
                <w:szCs w:val="22"/>
              </w:rPr>
            </w:pPr>
            <w:r w:rsidRPr="00020CA0">
              <w:rPr>
                <w:rFonts w:ascii="Calibri Light" w:hAnsi="Calibri Light" w:cs="Calibri Light"/>
                <w:b/>
                <w:sz w:val="22"/>
                <w:szCs w:val="22"/>
              </w:rPr>
              <w:t>PGD 18 (22159)  (ISO 8000-2 : 2022)</w:t>
            </w:r>
          </w:p>
          <w:p w14:paraId="0501BCAA" w14:textId="77777777" w:rsidR="00020CA0" w:rsidRPr="00020CA0" w:rsidRDefault="00020CA0" w:rsidP="0088064A">
            <w:pPr>
              <w:rPr>
                <w:rFonts w:ascii="Calibri Light" w:hAnsi="Calibri Light" w:cs="Calibri Light"/>
                <w:sz w:val="22"/>
                <w:szCs w:val="22"/>
              </w:rPr>
            </w:pPr>
            <w:r w:rsidRPr="00020CA0">
              <w:rPr>
                <w:rFonts w:ascii="Calibri Light" w:eastAsia="Calibri" w:hAnsi="Calibri Light" w:cs="Calibri Light"/>
                <w:sz w:val="22"/>
                <w:szCs w:val="22"/>
              </w:rPr>
              <w:t>Data Quality Part 2: Vocabulary</w:t>
            </w:r>
          </w:p>
        </w:tc>
        <w:tc>
          <w:tcPr>
            <w:tcW w:w="0" w:type="auto"/>
            <w:vMerge/>
            <w:shd w:val="clear" w:color="auto" w:fill="auto"/>
            <w:tcMar>
              <w:top w:w="100" w:type="dxa"/>
              <w:left w:w="100" w:type="dxa"/>
              <w:bottom w:w="100" w:type="dxa"/>
              <w:right w:w="100" w:type="dxa"/>
            </w:tcMar>
          </w:tcPr>
          <w:p w14:paraId="1DBC399C" w14:textId="77777777" w:rsidR="00020CA0" w:rsidRPr="00020CA0" w:rsidRDefault="00020CA0" w:rsidP="0088064A">
            <w:pPr>
              <w:widowControl w:val="0"/>
              <w:rPr>
                <w:rFonts w:ascii="Calibri Light" w:eastAsia="Calibri" w:hAnsi="Calibri Light" w:cs="Calibri Light"/>
                <w:color w:val="FF0000"/>
                <w:sz w:val="22"/>
                <w:szCs w:val="22"/>
              </w:rPr>
            </w:pPr>
          </w:p>
        </w:tc>
        <w:tc>
          <w:tcPr>
            <w:tcW w:w="0" w:type="auto"/>
            <w:vMerge/>
          </w:tcPr>
          <w:p w14:paraId="4CEA161E" w14:textId="77777777" w:rsidR="00020CA0" w:rsidRPr="00020CA0" w:rsidRDefault="00020CA0" w:rsidP="0088064A">
            <w:pPr>
              <w:widowControl w:val="0"/>
              <w:rPr>
                <w:rFonts w:ascii="Calibri Light" w:eastAsia="Calibri" w:hAnsi="Calibri Light" w:cs="Calibri Light"/>
                <w:color w:val="FF0000"/>
                <w:sz w:val="22"/>
                <w:szCs w:val="22"/>
              </w:rPr>
            </w:pPr>
          </w:p>
        </w:tc>
      </w:tr>
      <w:tr w:rsidR="00020CA0" w:rsidRPr="00020CA0" w14:paraId="41080A2D" w14:textId="4B5F6952" w:rsidTr="00020CA0">
        <w:tc>
          <w:tcPr>
            <w:tcW w:w="0" w:type="auto"/>
            <w:shd w:val="clear" w:color="auto" w:fill="auto"/>
            <w:tcMar>
              <w:top w:w="100" w:type="dxa"/>
              <w:left w:w="100" w:type="dxa"/>
              <w:bottom w:w="100" w:type="dxa"/>
              <w:right w:w="100" w:type="dxa"/>
            </w:tcMar>
          </w:tcPr>
          <w:p w14:paraId="27CFCACE" w14:textId="77777777" w:rsidR="00020CA0" w:rsidRPr="00020CA0" w:rsidRDefault="00020CA0" w:rsidP="00282AB6">
            <w:pPr>
              <w:pStyle w:val="ListParagraph"/>
              <w:widowControl w:val="0"/>
              <w:numPr>
                <w:ilvl w:val="0"/>
                <w:numId w:val="11"/>
              </w:numPr>
              <w:jc w:val="center"/>
              <w:rPr>
                <w:rFonts w:ascii="Calibri Light" w:eastAsia="Calibri" w:hAnsi="Calibri Light" w:cs="Calibri Light"/>
                <w:sz w:val="22"/>
                <w:szCs w:val="22"/>
              </w:rPr>
            </w:pPr>
          </w:p>
        </w:tc>
        <w:tc>
          <w:tcPr>
            <w:tcW w:w="0" w:type="auto"/>
            <w:shd w:val="clear" w:color="auto" w:fill="auto"/>
            <w:tcMar>
              <w:top w:w="100" w:type="dxa"/>
              <w:left w:w="100" w:type="dxa"/>
              <w:bottom w:w="100" w:type="dxa"/>
              <w:right w:w="100" w:type="dxa"/>
            </w:tcMar>
          </w:tcPr>
          <w:p w14:paraId="69A417AD" w14:textId="77777777" w:rsidR="00020CA0" w:rsidRPr="00020CA0" w:rsidRDefault="00020CA0" w:rsidP="0088064A">
            <w:pPr>
              <w:rPr>
                <w:rFonts w:ascii="Calibri Light" w:hAnsi="Calibri Light" w:cs="Calibri Light"/>
                <w:b/>
                <w:sz w:val="22"/>
                <w:szCs w:val="22"/>
              </w:rPr>
            </w:pPr>
            <w:r w:rsidRPr="00020CA0">
              <w:rPr>
                <w:rFonts w:ascii="Calibri Light" w:hAnsi="Calibri Light" w:cs="Calibri Light"/>
                <w:b/>
                <w:sz w:val="22"/>
                <w:szCs w:val="22"/>
              </w:rPr>
              <w:t>PGD 18 (22165)  (ISO 8000-62 : 2022)</w:t>
            </w:r>
          </w:p>
          <w:p w14:paraId="572D35B1" w14:textId="77777777" w:rsidR="00020CA0" w:rsidRPr="00020CA0" w:rsidRDefault="00020CA0" w:rsidP="0088064A">
            <w:pPr>
              <w:rPr>
                <w:rFonts w:ascii="Calibri Light" w:hAnsi="Calibri Light" w:cs="Calibri Light"/>
                <w:sz w:val="22"/>
                <w:szCs w:val="22"/>
              </w:rPr>
            </w:pPr>
            <w:r w:rsidRPr="00020CA0">
              <w:rPr>
                <w:rFonts w:ascii="Calibri Light" w:eastAsia="Calibri" w:hAnsi="Calibri Light" w:cs="Calibri Light"/>
                <w:sz w:val="22"/>
                <w:szCs w:val="22"/>
              </w:rPr>
              <w:t>Data Quality Part 62: Data quality management: Organizational process maturity assessment: Application of standards relating to process assessment</w:t>
            </w:r>
          </w:p>
        </w:tc>
        <w:tc>
          <w:tcPr>
            <w:tcW w:w="0" w:type="auto"/>
            <w:vMerge/>
            <w:shd w:val="clear" w:color="auto" w:fill="auto"/>
            <w:tcMar>
              <w:top w:w="100" w:type="dxa"/>
              <w:left w:w="100" w:type="dxa"/>
              <w:bottom w:w="100" w:type="dxa"/>
              <w:right w:w="100" w:type="dxa"/>
            </w:tcMar>
          </w:tcPr>
          <w:p w14:paraId="2FE360DF" w14:textId="77777777" w:rsidR="00020CA0" w:rsidRPr="00020CA0" w:rsidRDefault="00020CA0" w:rsidP="0088064A">
            <w:pPr>
              <w:widowControl w:val="0"/>
              <w:rPr>
                <w:rFonts w:ascii="Calibri Light" w:eastAsia="Calibri" w:hAnsi="Calibri Light" w:cs="Calibri Light"/>
                <w:color w:val="FF0000"/>
                <w:sz w:val="22"/>
                <w:szCs w:val="22"/>
              </w:rPr>
            </w:pPr>
          </w:p>
        </w:tc>
        <w:tc>
          <w:tcPr>
            <w:tcW w:w="0" w:type="auto"/>
            <w:vMerge/>
          </w:tcPr>
          <w:p w14:paraId="26584243" w14:textId="77777777" w:rsidR="00020CA0" w:rsidRPr="00020CA0" w:rsidRDefault="00020CA0" w:rsidP="0088064A">
            <w:pPr>
              <w:widowControl w:val="0"/>
              <w:rPr>
                <w:rFonts w:ascii="Calibri Light" w:eastAsia="Calibri" w:hAnsi="Calibri Light" w:cs="Calibri Light"/>
                <w:color w:val="FF0000"/>
                <w:sz w:val="22"/>
                <w:szCs w:val="22"/>
              </w:rPr>
            </w:pPr>
          </w:p>
        </w:tc>
      </w:tr>
      <w:tr w:rsidR="00020CA0" w:rsidRPr="00020CA0" w14:paraId="5B42DAC0" w14:textId="22F2C528" w:rsidTr="00020CA0">
        <w:tc>
          <w:tcPr>
            <w:tcW w:w="0" w:type="auto"/>
            <w:shd w:val="clear" w:color="auto" w:fill="auto"/>
            <w:tcMar>
              <w:top w:w="100" w:type="dxa"/>
              <w:left w:w="100" w:type="dxa"/>
              <w:bottom w:w="100" w:type="dxa"/>
              <w:right w:w="100" w:type="dxa"/>
            </w:tcMar>
          </w:tcPr>
          <w:p w14:paraId="6C7B3EE8" w14:textId="77777777" w:rsidR="00020CA0" w:rsidRPr="00020CA0" w:rsidRDefault="00020CA0" w:rsidP="00282AB6">
            <w:pPr>
              <w:pStyle w:val="ListParagraph"/>
              <w:widowControl w:val="0"/>
              <w:numPr>
                <w:ilvl w:val="0"/>
                <w:numId w:val="11"/>
              </w:numPr>
              <w:jc w:val="center"/>
              <w:rPr>
                <w:rFonts w:ascii="Calibri Light" w:eastAsia="Calibri" w:hAnsi="Calibri Light" w:cs="Calibri Light"/>
                <w:sz w:val="22"/>
                <w:szCs w:val="22"/>
              </w:rPr>
            </w:pPr>
          </w:p>
        </w:tc>
        <w:tc>
          <w:tcPr>
            <w:tcW w:w="0" w:type="auto"/>
            <w:shd w:val="clear" w:color="auto" w:fill="auto"/>
            <w:tcMar>
              <w:top w:w="100" w:type="dxa"/>
              <w:left w:w="100" w:type="dxa"/>
              <w:bottom w:w="100" w:type="dxa"/>
              <w:right w:w="100" w:type="dxa"/>
            </w:tcMar>
          </w:tcPr>
          <w:p w14:paraId="4F292CF6" w14:textId="77777777" w:rsidR="00020CA0" w:rsidRPr="00020CA0" w:rsidRDefault="00020CA0" w:rsidP="0088064A">
            <w:pPr>
              <w:rPr>
                <w:rFonts w:ascii="Calibri Light" w:hAnsi="Calibri Light" w:cs="Calibri Light"/>
                <w:b/>
                <w:sz w:val="22"/>
                <w:szCs w:val="22"/>
              </w:rPr>
            </w:pPr>
            <w:r w:rsidRPr="00020CA0">
              <w:rPr>
                <w:rFonts w:ascii="Calibri Light" w:hAnsi="Calibri Light" w:cs="Calibri Light"/>
                <w:b/>
                <w:sz w:val="22"/>
                <w:szCs w:val="22"/>
              </w:rPr>
              <w:t>PGD 18 (22179)  (ISO 8000-65 : 2020)</w:t>
            </w:r>
          </w:p>
          <w:p w14:paraId="79AEBBBF" w14:textId="77777777" w:rsidR="00020CA0" w:rsidRPr="00020CA0" w:rsidRDefault="00020CA0" w:rsidP="0088064A">
            <w:pPr>
              <w:rPr>
                <w:rFonts w:ascii="Calibri Light" w:hAnsi="Calibri Light" w:cs="Calibri Light"/>
                <w:sz w:val="22"/>
                <w:szCs w:val="22"/>
              </w:rPr>
            </w:pPr>
            <w:r w:rsidRPr="00020CA0">
              <w:rPr>
                <w:rFonts w:ascii="Calibri Light" w:hAnsi="Calibri Light" w:cs="Calibri Light"/>
                <w:sz w:val="22"/>
                <w:szCs w:val="22"/>
              </w:rPr>
              <w:t>Data Quality Part 65 Data quality management Process measurement questionnaire</w:t>
            </w:r>
          </w:p>
        </w:tc>
        <w:tc>
          <w:tcPr>
            <w:tcW w:w="0" w:type="auto"/>
            <w:vMerge/>
            <w:shd w:val="clear" w:color="auto" w:fill="auto"/>
            <w:tcMar>
              <w:top w:w="100" w:type="dxa"/>
              <w:left w:w="100" w:type="dxa"/>
              <w:bottom w:w="100" w:type="dxa"/>
              <w:right w:w="100" w:type="dxa"/>
            </w:tcMar>
          </w:tcPr>
          <w:p w14:paraId="33338A06" w14:textId="77777777" w:rsidR="00020CA0" w:rsidRPr="00020CA0" w:rsidRDefault="00020CA0" w:rsidP="0088064A">
            <w:pPr>
              <w:widowControl w:val="0"/>
              <w:rPr>
                <w:rFonts w:ascii="Calibri Light" w:eastAsia="Calibri" w:hAnsi="Calibri Light" w:cs="Calibri Light"/>
                <w:color w:val="FF0000"/>
                <w:sz w:val="22"/>
                <w:szCs w:val="22"/>
              </w:rPr>
            </w:pPr>
          </w:p>
        </w:tc>
        <w:tc>
          <w:tcPr>
            <w:tcW w:w="0" w:type="auto"/>
            <w:vMerge/>
          </w:tcPr>
          <w:p w14:paraId="56824794" w14:textId="77777777" w:rsidR="00020CA0" w:rsidRPr="00020CA0" w:rsidRDefault="00020CA0" w:rsidP="0088064A">
            <w:pPr>
              <w:widowControl w:val="0"/>
              <w:rPr>
                <w:rFonts w:ascii="Calibri Light" w:eastAsia="Calibri" w:hAnsi="Calibri Light" w:cs="Calibri Light"/>
                <w:color w:val="FF0000"/>
                <w:sz w:val="22"/>
                <w:szCs w:val="22"/>
              </w:rPr>
            </w:pPr>
          </w:p>
        </w:tc>
      </w:tr>
      <w:tr w:rsidR="00020CA0" w:rsidRPr="00020CA0" w14:paraId="32BB5BC1" w14:textId="5F00CD82" w:rsidTr="00020CA0">
        <w:tc>
          <w:tcPr>
            <w:tcW w:w="0" w:type="auto"/>
            <w:shd w:val="clear" w:color="auto" w:fill="auto"/>
            <w:tcMar>
              <w:top w:w="100" w:type="dxa"/>
              <w:left w:w="100" w:type="dxa"/>
              <w:bottom w:w="100" w:type="dxa"/>
              <w:right w:w="100" w:type="dxa"/>
            </w:tcMar>
          </w:tcPr>
          <w:p w14:paraId="2ECED809" w14:textId="77777777" w:rsidR="00020CA0" w:rsidRPr="00020CA0" w:rsidRDefault="00020CA0" w:rsidP="00282AB6">
            <w:pPr>
              <w:pStyle w:val="ListParagraph"/>
              <w:widowControl w:val="0"/>
              <w:numPr>
                <w:ilvl w:val="0"/>
                <w:numId w:val="11"/>
              </w:numPr>
              <w:jc w:val="center"/>
              <w:rPr>
                <w:rFonts w:ascii="Calibri Light" w:eastAsia="Calibri" w:hAnsi="Calibri Light" w:cs="Calibri Light"/>
                <w:sz w:val="22"/>
                <w:szCs w:val="22"/>
              </w:rPr>
            </w:pPr>
          </w:p>
        </w:tc>
        <w:tc>
          <w:tcPr>
            <w:tcW w:w="0" w:type="auto"/>
            <w:shd w:val="clear" w:color="auto" w:fill="auto"/>
            <w:tcMar>
              <w:top w:w="100" w:type="dxa"/>
              <w:left w:w="100" w:type="dxa"/>
              <w:bottom w:w="100" w:type="dxa"/>
              <w:right w:w="100" w:type="dxa"/>
            </w:tcMar>
          </w:tcPr>
          <w:p w14:paraId="50429468" w14:textId="77777777" w:rsidR="00020CA0" w:rsidRPr="00020CA0" w:rsidRDefault="00020CA0" w:rsidP="0088064A">
            <w:pPr>
              <w:rPr>
                <w:rFonts w:ascii="Calibri Light" w:hAnsi="Calibri Light" w:cs="Calibri Light"/>
                <w:b/>
                <w:sz w:val="22"/>
                <w:szCs w:val="22"/>
              </w:rPr>
            </w:pPr>
            <w:r w:rsidRPr="00020CA0">
              <w:rPr>
                <w:rFonts w:ascii="Calibri Light" w:hAnsi="Calibri Light" w:cs="Calibri Light"/>
                <w:b/>
                <w:sz w:val="22"/>
                <w:szCs w:val="22"/>
              </w:rPr>
              <w:t>PGD 18 (22168)  (ISO 8000-66 : 2021)</w:t>
            </w:r>
          </w:p>
          <w:p w14:paraId="25442A08" w14:textId="77777777" w:rsidR="00020CA0" w:rsidRPr="00020CA0" w:rsidRDefault="00020CA0" w:rsidP="0088064A">
            <w:pPr>
              <w:rPr>
                <w:rFonts w:ascii="Calibri Light" w:hAnsi="Calibri Light" w:cs="Calibri Light"/>
                <w:sz w:val="22"/>
                <w:szCs w:val="22"/>
              </w:rPr>
            </w:pPr>
            <w:r w:rsidRPr="00020CA0">
              <w:rPr>
                <w:rFonts w:ascii="Calibri Light" w:eastAsia="Calibri" w:hAnsi="Calibri Light" w:cs="Calibri Light"/>
                <w:sz w:val="22"/>
                <w:szCs w:val="22"/>
              </w:rPr>
              <w:t>Data Quality Part 66: Data quality management: Assessment indicators for data processing in manufacturing operations</w:t>
            </w:r>
          </w:p>
        </w:tc>
        <w:tc>
          <w:tcPr>
            <w:tcW w:w="0" w:type="auto"/>
            <w:vMerge/>
            <w:shd w:val="clear" w:color="auto" w:fill="auto"/>
            <w:tcMar>
              <w:top w:w="100" w:type="dxa"/>
              <w:left w:w="100" w:type="dxa"/>
              <w:bottom w:w="100" w:type="dxa"/>
              <w:right w:w="100" w:type="dxa"/>
            </w:tcMar>
          </w:tcPr>
          <w:p w14:paraId="6DE985B5" w14:textId="77777777" w:rsidR="00020CA0" w:rsidRPr="00020CA0" w:rsidRDefault="00020CA0" w:rsidP="0088064A">
            <w:pPr>
              <w:widowControl w:val="0"/>
              <w:rPr>
                <w:rFonts w:ascii="Calibri Light" w:eastAsia="Calibri" w:hAnsi="Calibri Light" w:cs="Calibri Light"/>
                <w:color w:val="FF0000"/>
                <w:sz w:val="22"/>
                <w:szCs w:val="22"/>
              </w:rPr>
            </w:pPr>
          </w:p>
        </w:tc>
        <w:tc>
          <w:tcPr>
            <w:tcW w:w="0" w:type="auto"/>
            <w:vMerge/>
          </w:tcPr>
          <w:p w14:paraId="3CD8DEC6" w14:textId="77777777" w:rsidR="00020CA0" w:rsidRPr="00020CA0" w:rsidRDefault="00020CA0" w:rsidP="0088064A">
            <w:pPr>
              <w:widowControl w:val="0"/>
              <w:rPr>
                <w:rFonts w:ascii="Calibri Light" w:eastAsia="Calibri" w:hAnsi="Calibri Light" w:cs="Calibri Light"/>
                <w:color w:val="FF0000"/>
                <w:sz w:val="22"/>
                <w:szCs w:val="22"/>
              </w:rPr>
            </w:pPr>
          </w:p>
        </w:tc>
      </w:tr>
      <w:tr w:rsidR="00020CA0" w:rsidRPr="00020CA0" w14:paraId="4740B476" w14:textId="66E73702" w:rsidTr="00020CA0">
        <w:tc>
          <w:tcPr>
            <w:tcW w:w="0" w:type="auto"/>
            <w:shd w:val="clear" w:color="auto" w:fill="auto"/>
            <w:tcMar>
              <w:top w:w="100" w:type="dxa"/>
              <w:left w:w="100" w:type="dxa"/>
              <w:bottom w:w="100" w:type="dxa"/>
              <w:right w:w="100" w:type="dxa"/>
            </w:tcMar>
          </w:tcPr>
          <w:p w14:paraId="58BBBD46" w14:textId="77777777" w:rsidR="00020CA0" w:rsidRPr="00020CA0" w:rsidRDefault="00020CA0" w:rsidP="00282AB6">
            <w:pPr>
              <w:pStyle w:val="ListParagraph"/>
              <w:widowControl w:val="0"/>
              <w:numPr>
                <w:ilvl w:val="0"/>
                <w:numId w:val="11"/>
              </w:numPr>
              <w:jc w:val="center"/>
              <w:rPr>
                <w:rFonts w:ascii="Calibri Light" w:eastAsia="Calibri" w:hAnsi="Calibri Light" w:cs="Calibri Light"/>
                <w:sz w:val="22"/>
                <w:szCs w:val="22"/>
              </w:rPr>
            </w:pPr>
          </w:p>
        </w:tc>
        <w:tc>
          <w:tcPr>
            <w:tcW w:w="0" w:type="auto"/>
            <w:shd w:val="clear" w:color="auto" w:fill="auto"/>
            <w:tcMar>
              <w:top w:w="100" w:type="dxa"/>
              <w:left w:w="100" w:type="dxa"/>
              <w:bottom w:w="100" w:type="dxa"/>
              <w:right w:w="100" w:type="dxa"/>
            </w:tcMar>
          </w:tcPr>
          <w:p w14:paraId="35590F2E" w14:textId="77777777" w:rsidR="00020CA0" w:rsidRPr="00020CA0" w:rsidRDefault="00020CA0" w:rsidP="0088064A">
            <w:pPr>
              <w:rPr>
                <w:rFonts w:ascii="Calibri Light" w:hAnsi="Calibri Light" w:cs="Calibri Light"/>
                <w:b/>
                <w:sz w:val="22"/>
                <w:szCs w:val="22"/>
              </w:rPr>
            </w:pPr>
            <w:r w:rsidRPr="00020CA0">
              <w:rPr>
                <w:rFonts w:ascii="Calibri Light" w:hAnsi="Calibri Light" w:cs="Calibri Light"/>
                <w:b/>
                <w:sz w:val="22"/>
                <w:szCs w:val="22"/>
              </w:rPr>
              <w:t>PGD 18 (22169)  (ISO 8000-100 : 2022)</w:t>
            </w:r>
          </w:p>
          <w:p w14:paraId="34A82F01" w14:textId="77777777" w:rsidR="00020CA0" w:rsidRPr="00020CA0" w:rsidRDefault="00020CA0" w:rsidP="0088064A">
            <w:pPr>
              <w:rPr>
                <w:rFonts w:ascii="Calibri Light" w:hAnsi="Calibri Light" w:cs="Calibri Light"/>
                <w:sz w:val="22"/>
                <w:szCs w:val="22"/>
              </w:rPr>
            </w:pPr>
            <w:r w:rsidRPr="00020CA0">
              <w:rPr>
                <w:rFonts w:ascii="Calibri Light" w:eastAsia="Calibri" w:hAnsi="Calibri Light" w:cs="Calibri Light"/>
                <w:sz w:val="22"/>
                <w:szCs w:val="22"/>
              </w:rPr>
              <w:t>Data Quality Part 100: Master data: Exchange of characteristic data: Overview</w:t>
            </w:r>
          </w:p>
        </w:tc>
        <w:tc>
          <w:tcPr>
            <w:tcW w:w="0" w:type="auto"/>
            <w:vMerge/>
            <w:shd w:val="clear" w:color="auto" w:fill="auto"/>
            <w:tcMar>
              <w:top w:w="100" w:type="dxa"/>
              <w:left w:w="100" w:type="dxa"/>
              <w:bottom w:w="100" w:type="dxa"/>
              <w:right w:w="100" w:type="dxa"/>
            </w:tcMar>
          </w:tcPr>
          <w:p w14:paraId="6E517D4C" w14:textId="77777777" w:rsidR="00020CA0" w:rsidRPr="00020CA0" w:rsidRDefault="00020CA0" w:rsidP="0088064A">
            <w:pPr>
              <w:widowControl w:val="0"/>
              <w:rPr>
                <w:rFonts w:ascii="Calibri Light" w:eastAsia="Calibri" w:hAnsi="Calibri Light" w:cs="Calibri Light"/>
                <w:sz w:val="22"/>
                <w:szCs w:val="22"/>
              </w:rPr>
            </w:pPr>
          </w:p>
        </w:tc>
        <w:tc>
          <w:tcPr>
            <w:tcW w:w="0" w:type="auto"/>
            <w:vMerge/>
          </w:tcPr>
          <w:p w14:paraId="4F3622D7" w14:textId="77777777" w:rsidR="00020CA0" w:rsidRPr="00020CA0" w:rsidRDefault="00020CA0" w:rsidP="0088064A">
            <w:pPr>
              <w:widowControl w:val="0"/>
              <w:rPr>
                <w:rFonts w:ascii="Calibri Light" w:eastAsia="Calibri" w:hAnsi="Calibri Light" w:cs="Calibri Light"/>
                <w:sz w:val="22"/>
                <w:szCs w:val="22"/>
              </w:rPr>
            </w:pPr>
          </w:p>
        </w:tc>
      </w:tr>
      <w:tr w:rsidR="00020CA0" w:rsidRPr="00020CA0" w14:paraId="2D5B0611" w14:textId="6AE36726" w:rsidTr="00020CA0">
        <w:tc>
          <w:tcPr>
            <w:tcW w:w="0" w:type="auto"/>
            <w:shd w:val="clear" w:color="auto" w:fill="auto"/>
            <w:tcMar>
              <w:top w:w="100" w:type="dxa"/>
              <w:left w:w="100" w:type="dxa"/>
              <w:bottom w:w="100" w:type="dxa"/>
              <w:right w:w="100" w:type="dxa"/>
            </w:tcMar>
          </w:tcPr>
          <w:p w14:paraId="1857E36B" w14:textId="77777777" w:rsidR="00020CA0" w:rsidRPr="00020CA0" w:rsidRDefault="00020CA0" w:rsidP="00282AB6">
            <w:pPr>
              <w:pStyle w:val="ListParagraph"/>
              <w:widowControl w:val="0"/>
              <w:numPr>
                <w:ilvl w:val="0"/>
                <w:numId w:val="11"/>
              </w:numPr>
              <w:jc w:val="center"/>
              <w:rPr>
                <w:rFonts w:ascii="Calibri Light" w:eastAsia="Calibri" w:hAnsi="Calibri Light" w:cs="Calibri Light"/>
                <w:sz w:val="22"/>
                <w:szCs w:val="22"/>
              </w:rPr>
            </w:pPr>
          </w:p>
        </w:tc>
        <w:tc>
          <w:tcPr>
            <w:tcW w:w="0" w:type="auto"/>
            <w:shd w:val="clear" w:color="auto" w:fill="auto"/>
            <w:tcMar>
              <w:top w:w="100" w:type="dxa"/>
              <w:left w:w="100" w:type="dxa"/>
              <w:bottom w:w="100" w:type="dxa"/>
              <w:right w:w="100" w:type="dxa"/>
            </w:tcMar>
          </w:tcPr>
          <w:p w14:paraId="7EBC3D75" w14:textId="77777777" w:rsidR="00020CA0" w:rsidRPr="00020CA0" w:rsidRDefault="00020CA0" w:rsidP="0088064A">
            <w:pPr>
              <w:rPr>
                <w:rFonts w:ascii="Calibri Light" w:hAnsi="Calibri Light" w:cs="Calibri Light"/>
                <w:b/>
                <w:sz w:val="22"/>
                <w:szCs w:val="22"/>
              </w:rPr>
            </w:pPr>
            <w:r w:rsidRPr="00020CA0">
              <w:rPr>
                <w:rFonts w:ascii="Calibri Light" w:hAnsi="Calibri Light" w:cs="Calibri Light"/>
                <w:b/>
                <w:sz w:val="22"/>
                <w:szCs w:val="22"/>
              </w:rPr>
              <w:t>PGD 18 (22175)  (ISO 8000-120 : 2016)</w:t>
            </w:r>
          </w:p>
          <w:p w14:paraId="168EBD8C" w14:textId="77777777" w:rsidR="00020CA0" w:rsidRPr="00020CA0" w:rsidRDefault="00020CA0" w:rsidP="0088064A">
            <w:pPr>
              <w:rPr>
                <w:rFonts w:ascii="Calibri Light" w:hAnsi="Calibri Light" w:cs="Calibri Light"/>
                <w:sz w:val="22"/>
                <w:szCs w:val="22"/>
              </w:rPr>
            </w:pPr>
            <w:r w:rsidRPr="00020CA0">
              <w:rPr>
                <w:rFonts w:ascii="Calibri Light" w:hAnsi="Calibri Light" w:cs="Calibri Light"/>
                <w:sz w:val="22"/>
                <w:szCs w:val="22"/>
              </w:rPr>
              <w:t>Data Quality Part 120 Master data Exchange of characteristic data Provenance</w:t>
            </w:r>
          </w:p>
        </w:tc>
        <w:tc>
          <w:tcPr>
            <w:tcW w:w="0" w:type="auto"/>
            <w:vMerge/>
            <w:shd w:val="clear" w:color="auto" w:fill="auto"/>
            <w:tcMar>
              <w:top w:w="100" w:type="dxa"/>
              <w:left w:w="100" w:type="dxa"/>
              <w:bottom w:w="100" w:type="dxa"/>
              <w:right w:w="100" w:type="dxa"/>
            </w:tcMar>
          </w:tcPr>
          <w:p w14:paraId="1393EF96" w14:textId="77777777" w:rsidR="00020CA0" w:rsidRPr="00020CA0" w:rsidRDefault="00020CA0" w:rsidP="0088064A">
            <w:pPr>
              <w:widowControl w:val="0"/>
              <w:rPr>
                <w:rFonts w:ascii="Calibri Light" w:eastAsia="Calibri" w:hAnsi="Calibri Light" w:cs="Calibri Light"/>
                <w:sz w:val="22"/>
                <w:szCs w:val="22"/>
              </w:rPr>
            </w:pPr>
          </w:p>
        </w:tc>
        <w:tc>
          <w:tcPr>
            <w:tcW w:w="0" w:type="auto"/>
            <w:vMerge/>
          </w:tcPr>
          <w:p w14:paraId="30F8FCDD" w14:textId="77777777" w:rsidR="00020CA0" w:rsidRPr="00020CA0" w:rsidRDefault="00020CA0" w:rsidP="0088064A">
            <w:pPr>
              <w:widowControl w:val="0"/>
              <w:rPr>
                <w:rFonts w:ascii="Calibri Light" w:eastAsia="Calibri" w:hAnsi="Calibri Light" w:cs="Calibri Light"/>
                <w:sz w:val="22"/>
                <w:szCs w:val="22"/>
              </w:rPr>
            </w:pPr>
          </w:p>
        </w:tc>
      </w:tr>
      <w:tr w:rsidR="00020CA0" w:rsidRPr="00020CA0" w14:paraId="5CDAAAF7" w14:textId="5B097F07" w:rsidTr="00020CA0">
        <w:tc>
          <w:tcPr>
            <w:tcW w:w="0" w:type="auto"/>
            <w:shd w:val="clear" w:color="auto" w:fill="auto"/>
            <w:tcMar>
              <w:top w:w="100" w:type="dxa"/>
              <w:left w:w="100" w:type="dxa"/>
              <w:bottom w:w="100" w:type="dxa"/>
              <w:right w:w="100" w:type="dxa"/>
            </w:tcMar>
          </w:tcPr>
          <w:p w14:paraId="180472F9" w14:textId="77777777" w:rsidR="00020CA0" w:rsidRPr="00020CA0" w:rsidRDefault="00020CA0" w:rsidP="00282AB6">
            <w:pPr>
              <w:pStyle w:val="ListParagraph"/>
              <w:widowControl w:val="0"/>
              <w:numPr>
                <w:ilvl w:val="0"/>
                <w:numId w:val="11"/>
              </w:numPr>
              <w:jc w:val="center"/>
              <w:rPr>
                <w:rFonts w:ascii="Calibri Light" w:eastAsia="Calibri" w:hAnsi="Calibri Light" w:cs="Calibri Light"/>
                <w:sz w:val="22"/>
                <w:szCs w:val="22"/>
              </w:rPr>
            </w:pPr>
          </w:p>
        </w:tc>
        <w:tc>
          <w:tcPr>
            <w:tcW w:w="0" w:type="auto"/>
            <w:shd w:val="clear" w:color="auto" w:fill="auto"/>
            <w:tcMar>
              <w:top w:w="100" w:type="dxa"/>
              <w:left w:w="100" w:type="dxa"/>
              <w:bottom w:w="100" w:type="dxa"/>
              <w:right w:w="100" w:type="dxa"/>
            </w:tcMar>
          </w:tcPr>
          <w:p w14:paraId="7DBB8827" w14:textId="77777777" w:rsidR="00020CA0" w:rsidRPr="00020CA0" w:rsidRDefault="00020CA0" w:rsidP="0088064A">
            <w:pPr>
              <w:rPr>
                <w:rFonts w:ascii="Calibri Light" w:hAnsi="Calibri Light" w:cs="Calibri Light"/>
                <w:b/>
                <w:sz w:val="22"/>
                <w:szCs w:val="22"/>
              </w:rPr>
            </w:pPr>
            <w:r w:rsidRPr="00020CA0">
              <w:rPr>
                <w:rFonts w:ascii="Calibri Light" w:hAnsi="Calibri Light" w:cs="Calibri Light"/>
                <w:b/>
                <w:sz w:val="22"/>
                <w:szCs w:val="22"/>
              </w:rPr>
              <w:t>PGD 18 (22181)  (ISO 8000-130 : 2016)</w:t>
            </w:r>
          </w:p>
          <w:p w14:paraId="1E634E3C" w14:textId="77777777" w:rsidR="00020CA0" w:rsidRPr="00020CA0" w:rsidRDefault="00020CA0" w:rsidP="0088064A">
            <w:pPr>
              <w:rPr>
                <w:rFonts w:ascii="Calibri Light" w:hAnsi="Calibri Light" w:cs="Calibri Light"/>
                <w:sz w:val="22"/>
                <w:szCs w:val="22"/>
              </w:rPr>
            </w:pPr>
            <w:r w:rsidRPr="00020CA0">
              <w:rPr>
                <w:rFonts w:ascii="Calibri Light" w:hAnsi="Calibri Light" w:cs="Calibri Light"/>
                <w:sz w:val="22"/>
                <w:szCs w:val="22"/>
              </w:rPr>
              <w:t>Data Quality Part 130 Master data Exchange of characteristic data Accuracy</w:t>
            </w:r>
          </w:p>
        </w:tc>
        <w:tc>
          <w:tcPr>
            <w:tcW w:w="0" w:type="auto"/>
            <w:vMerge/>
            <w:shd w:val="clear" w:color="auto" w:fill="auto"/>
            <w:tcMar>
              <w:top w:w="100" w:type="dxa"/>
              <w:left w:w="100" w:type="dxa"/>
              <w:bottom w:w="100" w:type="dxa"/>
              <w:right w:w="100" w:type="dxa"/>
            </w:tcMar>
          </w:tcPr>
          <w:p w14:paraId="0B0BC03D" w14:textId="77777777" w:rsidR="00020CA0" w:rsidRPr="00020CA0" w:rsidRDefault="00020CA0" w:rsidP="0088064A">
            <w:pPr>
              <w:widowControl w:val="0"/>
              <w:rPr>
                <w:rFonts w:ascii="Calibri Light" w:eastAsia="Calibri" w:hAnsi="Calibri Light" w:cs="Calibri Light"/>
                <w:sz w:val="22"/>
                <w:szCs w:val="22"/>
              </w:rPr>
            </w:pPr>
          </w:p>
        </w:tc>
        <w:tc>
          <w:tcPr>
            <w:tcW w:w="0" w:type="auto"/>
            <w:vMerge/>
          </w:tcPr>
          <w:p w14:paraId="165B1A18" w14:textId="77777777" w:rsidR="00020CA0" w:rsidRPr="00020CA0" w:rsidRDefault="00020CA0" w:rsidP="0088064A">
            <w:pPr>
              <w:widowControl w:val="0"/>
              <w:rPr>
                <w:rFonts w:ascii="Calibri Light" w:eastAsia="Calibri" w:hAnsi="Calibri Light" w:cs="Calibri Light"/>
                <w:sz w:val="22"/>
                <w:szCs w:val="22"/>
              </w:rPr>
            </w:pPr>
          </w:p>
        </w:tc>
      </w:tr>
      <w:tr w:rsidR="00020CA0" w:rsidRPr="00020CA0" w14:paraId="0EF8EF04" w14:textId="4004C96F" w:rsidTr="00020CA0">
        <w:tc>
          <w:tcPr>
            <w:tcW w:w="0" w:type="auto"/>
            <w:shd w:val="clear" w:color="auto" w:fill="auto"/>
            <w:tcMar>
              <w:top w:w="100" w:type="dxa"/>
              <w:left w:w="100" w:type="dxa"/>
              <w:bottom w:w="100" w:type="dxa"/>
              <w:right w:w="100" w:type="dxa"/>
            </w:tcMar>
          </w:tcPr>
          <w:p w14:paraId="4BDDB885" w14:textId="77777777" w:rsidR="00020CA0" w:rsidRPr="00020CA0" w:rsidRDefault="00020CA0" w:rsidP="00282AB6">
            <w:pPr>
              <w:pStyle w:val="ListParagraph"/>
              <w:widowControl w:val="0"/>
              <w:numPr>
                <w:ilvl w:val="0"/>
                <w:numId w:val="11"/>
              </w:numPr>
              <w:jc w:val="center"/>
              <w:rPr>
                <w:rFonts w:ascii="Calibri Light" w:eastAsia="Calibri" w:hAnsi="Calibri Light" w:cs="Calibri Light"/>
                <w:sz w:val="22"/>
                <w:szCs w:val="22"/>
              </w:rPr>
            </w:pPr>
          </w:p>
        </w:tc>
        <w:tc>
          <w:tcPr>
            <w:tcW w:w="0" w:type="auto"/>
            <w:shd w:val="clear" w:color="auto" w:fill="auto"/>
            <w:tcMar>
              <w:top w:w="100" w:type="dxa"/>
              <w:left w:w="100" w:type="dxa"/>
              <w:bottom w:w="100" w:type="dxa"/>
              <w:right w:w="100" w:type="dxa"/>
            </w:tcMar>
          </w:tcPr>
          <w:p w14:paraId="13FCAAA6" w14:textId="77777777" w:rsidR="00020CA0" w:rsidRPr="00020CA0" w:rsidRDefault="00020CA0" w:rsidP="0088064A">
            <w:pPr>
              <w:rPr>
                <w:rFonts w:ascii="Calibri Light" w:hAnsi="Calibri Light" w:cs="Calibri Light"/>
                <w:b/>
                <w:sz w:val="22"/>
                <w:szCs w:val="22"/>
              </w:rPr>
            </w:pPr>
            <w:r w:rsidRPr="00020CA0">
              <w:rPr>
                <w:rFonts w:ascii="Calibri Light" w:hAnsi="Calibri Light" w:cs="Calibri Light"/>
                <w:b/>
                <w:sz w:val="22"/>
                <w:szCs w:val="22"/>
              </w:rPr>
              <w:t>PGD 18 (22176)  (ISO 8000-311 : 2012)</w:t>
            </w:r>
          </w:p>
          <w:p w14:paraId="5F2B5E19" w14:textId="77777777" w:rsidR="00020CA0" w:rsidRPr="00020CA0" w:rsidRDefault="00020CA0" w:rsidP="0088064A">
            <w:pPr>
              <w:rPr>
                <w:rFonts w:ascii="Calibri Light" w:hAnsi="Calibri Light" w:cs="Calibri Light"/>
                <w:sz w:val="22"/>
                <w:szCs w:val="22"/>
              </w:rPr>
            </w:pPr>
            <w:r w:rsidRPr="00020CA0">
              <w:rPr>
                <w:rFonts w:ascii="Calibri Light" w:hAnsi="Calibri Light" w:cs="Calibri Light"/>
                <w:sz w:val="22"/>
                <w:szCs w:val="22"/>
              </w:rPr>
              <w:t>Data Quality Part 311 Guidance for the application of product data quality for shape PDQ-S</w:t>
            </w:r>
          </w:p>
        </w:tc>
        <w:tc>
          <w:tcPr>
            <w:tcW w:w="0" w:type="auto"/>
            <w:vMerge/>
            <w:shd w:val="clear" w:color="auto" w:fill="auto"/>
            <w:tcMar>
              <w:top w:w="100" w:type="dxa"/>
              <w:left w:w="100" w:type="dxa"/>
              <w:bottom w:w="100" w:type="dxa"/>
              <w:right w:w="100" w:type="dxa"/>
            </w:tcMar>
          </w:tcPr>
          <w:p w14:paraId="45EF78C5" w14:textId="77777777" w:rsidR="00020CA0" w:rsidRPr="00020CA0" w:rsidRDefault="00020CA0" w:rsidP="0088064A">
            <w:pPr>
              <w:widowControl w:val="0"/>
              <w:rPr>
                <w:rFonts w:ascii="Calibri Light" w:eastAsia="Calibri" w:hAnsi="Calibri Light" w:cs="Calibri Light"/>
                <w:sz w:val="22"/>
                <w:szCs w:val="22"/>
              </w:rPr>
            </w:pPr>
          </w:p>
        </w:tc>
        <w:tc>
          <w:tcPr>
            <w:tcW w:w="0" w:type="auto"/>
            <w:vMerge/>
          </w:tcPr>
          <w:p w14:paraId="12B08271" w14:textId="77777777" w:rsidR="00020CA0" w:rsidRPr="00020CA0" w:rsidRDefault="00020CA0" w:rsidP="0088064A">
            <w:pPr>
              <w:widowControl w:val="0"/>
              <w:rPr>
                <w:rFonts w:ascii="Calibri Light" w:eastAsia="Calibri" w:hAnsi="Calibri Light" w:cs="Calibri Light"/>
                <w:sz w:val="22"/>
                <w:szCs w:val="22"/>
              </w:rPr>
            </w:pPr>
          </w:p>
        </w:tc>
      </w:tr>
      <w:tr w:rsidR="00020CA0" w:rsidRPr="00020CA0" w14:paraId="7E67F060" w14:textId="1888D7BC" w:rsidTr="00020CA0">
        <w:tc>
          <w:tcPr>
            <w:tcW w:w="0" w:type="auto"/>
            <w:shd w:val="clear" w:color="auto" w:fill="auto"/>
            <w:tcMar>
              <w:top w:w="100" w:type="dxa"/>
              <w:left w:w="100" w:type="dxa"/>
              <w:bottom w:w="100" w:type="dxa"/>
              <w:right w:w="100" w:type="dxa"/>
            </w:tcMar>
          </w:tcPr>
          <w:p w14:paraId="7EF630EF" w14:textId="77777777" w:rsidR="00020CA0" w:rsidRPr="00020CA0" w:rsidRDefault="00020CA0" w:rsidP="00282AB6">
            <w:pPr>
              <w:pStyle w:val="ListParagraph"/>
              <w:widowControl w:val="0"/>
              <w:numPr>
                <w:ilvl w:val="0"/>
                <w:numId w:val="11"/>
              </w:numPr>
              <w:jc w:val="center"/>
              <w:rPr>
                <w:rFonts w:ascii="Calibri Light" w:eastAsia="Calibri" w:hAnsi="Calibri Light" w:cs="Calibri Light"/>
                <w:sz w:val="22"/>
                <w:szCs w:val="22"/>
              </w:rPr>
            </w:pPr>
          </w:p>
        </w:tc>
        <w:tc>
          <w:tcPr>
            <w:tcW w:w="0" w:type="auto"/>
            <w:shd w:val="clear" w:color="auto" w:fill="auto"/>
            <w:tcMar>
              <w:top w:w="100" w:type="dxa"/>
              <w:left w:w="100" w:type="dxa"/>
              <w:bottom w:w="100" w:type="dxa"/>
              <w:right w:w="100" w:type="dxa"/>
            </w:tcMar>
          </w:tcPr>
          <w:p w14:paraId="45C041C7" w14:textId="77777777" w:rsidR="00020CA0" w:rsidRPr="00020CA0" w:rsidRDefault="00020CA0" w:rsidP="0088064A">
            <w:pPr>
              <w:rPr>
                <w:rFonts w:ascii="Calibri Light" w:hAnsi="Calibri Light" w:cs="Calibri Light"/>
                <w:b/>
                <w:sz w:val="22"/>
                <w:szCs w:val="22"/>
              </w:rPr>
            </w:pPr>
            <w:r w:rsidRPr="00020CA0">
              <w:rPr>
                <w:rFonts w:ascii="Calibri Light" w:hAnsi="Calibri Light" w:cs="Calibri Light"/>
                <w:b/>
                <w:sz w:val="22"/>
                <w:szCs w:val="22"/>
              </w:rPr>
              <w:t>PGD 18 (22161)  (8000-8 : 2015 )</w:t>
            </w:r>
          </w:p>
          <w:p w14:paraId="7BA839FE" w14:textId="77777777" w:rsidR="00020CA0" w:rsidRPr="00020CA0" w:rsidRDefault="00020CA0" w:rsidP="0088064A">
            <w:pPr>
              <w:rPr>
                <w:rFonts w:ascii="Calibri Light" w:hAnsi="Calibri Light" w:cs="Calibri Light"/>
                <w:sz w:val="22"/>
                <w:szCs w:val="22"/>
              </w:rPr>
            </w:pPr>
            <w:r w:rsidRPr="00020CA0">
              <w:rPr>
                <w:rFonts w:ascii="Calibri Light" w:eastAsia="Calibri" w:hAnsi="Calibri Light" w:cs="Calibri Light"/>
                <w:sz w:val="22"/>
                <w:szCs w:val="22"/>
              </w:rPr>
              <w:t>Data Quality Part 8: Information and data quality: Concepts and measuring</w:t>
            </w:r>
          </w:p>
        </w:tc>
        <w:tc>
          <w:tcPr>
            <w:tcW w:w="0" w:type="auto"/>
            <w:vMerge/>
            <w:shd w:val="clear" w:color="auto" w:fill="auto"/>
            <w:tcMar>
              <w:top w:w="100" w:type="dxa"/>
              <w:left w:w="100" w:type="dxa"/>
              <w:bottom w:w="100" w:type="dxa"/>
              <w:right w:w="100" w:type="dxa"/>
            </w:tcMar>
          </w:tcPr>
          <w:p w14:paraId="61C284A7" w14:textId="77777777" w:rsidR="00020CA0" w:rsidRPr="00020CA0" w:rsidRDefault="00020CA0" w:rsidP="0088064A">
            <w:pPr>
              <w:jc w:val="both"/>
              <w:rPr>
                <w:rFonts w:ascii="Calibri Light" w:eastAsia="Calibri" w:hAnsi="Calibri Light" w:cs="Calibri Light"/>
                <w:color w:val="FF0000"/>
                <w:sz w:val="22"/>
                <w:szCs w:val="22"/>
              </w:rPr>
            </w:pPr>
          </w:p>
        </w:tc>
        <w:tc>
          <w:tcPr>
            <w:tcW w:w="0" w:type="auto"/>
            <w:vMerge/>
          </w:tcPr>
          <w:p w14:paraId="54C900FE" w14:textId="77777777" w:rsidR="00020CA0" w:rsidRPr="00020CA0" w:rsidRDefault="00020CA0" w:rsidP="0088064A">
            <w:pPr>
              <w:jc w:val="both"/>
              <w:rPr>
                <w:rFonts w:ascii="Calibri Light" w:eastAsia="Calibri" w:hAnsi="Calibri Light" w:cs="Calibri Light"/>
                <w:color w:val="FF0000"/>
                <w:sz w:val="22"/>
                <w:szCs w:val="22"/>
              </w:rPr>
            </w:pPr>
          </w:p>
        </w:tc>
      </w:tr>
      <w:tr w:rsidR="00020CA0" w:rsidRPr="00020CA0" w14:paraId="4AE56115" w14:textId="3E37E4DE" w:rsidTr="00020CA0">
        <w:tc>
          <w:tcPr>
            <w:tcW w:w="0" w:type="auto"/>
            <w:shd w:val="clear" w:color="auto" w:fill="auto"/>
            <w:tcMar>
              <w:top w:w="100" w:type="dxa"/>
              <w:left w:w="100" w:type="dxa"/>
              <w:bottom w:w="100" w:type="dxa"/>
              <w:right w:w="100" w:type="dxa"/>
            </w:tcMar>
          </w:tcPr>
          <w:p w14:paraId="747DA0C9" w14:textId="77777777" w:rsidR="00020CA0" w:rsidRPr="00020CA0" w:rsidRDefault="00020CA0" w:rsidP="00282AB6">
            <w:pPr>
              <w:pStyle w:val="ListParagraph"/>
              <w:widowControl w:val="0"/>
              <w:numPr>
                <w:ilvl w:val="0"/>
                <w:numId w:val="11"/>
              </w:numPr>
              <w:jc w:val="center"/>
              <w:rPr>
                <w:rFonts w:ascii="Calibri Light" w:eastAsia="Calibri" w:hAnsi="Calibri Light" w:cs="Calibri Light"/>
                <w:sz w:val="22"/>
                <w:szCs w:val="22"/>
              </w:rPr>
            </w:pPr>
          </w:p>
        </w:tc>
        <w:tc>
          <w:tcPr>
            <w:tcW w:w="0" w:type="auto"/>
            <w:shd w:val="clear" w:color="auto" w:fill="auto"/>
            <w:tcMar>
              <w:top w:w="100" w:type="dxa"/>
              <w:left w:w="100" w:type="dxa"/>
              <w:bottom w:w="100" w:type="dxa"/>
              <w:right w:w="100" w:type="dxa"/>
            </w:tcMar>
          </w:tcPr>
          <w:p w14:paraId="128E406C" w14:textId="77777777" w:rsidR="00020CA0" w:rsidRPr="00020CA0" w:rsidRDefault="00020CA0" w:rsidP="0088064A">
            <w:pPr>
              <w:rPr>
                <w:rFonts w:ascii="Calibri Light" w:hAnsi="Calibri Light" w:cs="Calibri Light"/>
                <w:b/>
                <w:sz w:val="22"/>
                <w:szCs w:val="22"/>
              </w:rPr>
            </w:pPr>
            <w:r w:rsidRPr="00020CA0">
              <w:rPr>
                <w:rFonts w:ascii="Calibri Light" w:hAnsi="Calibri Light" w:cs="Calibri Light"/>
                <w:b/>
                <w:sz w:val="22"/>
                <w:szCs w:val="22"/>
              </w:rPr>
              <w:t>PGD 18 (22163)  (ISO 8000-61 : 2016)</w:t>
            </w:r>
          </w:p>
          <w:p w14:paraId="764A3D62" w14:textId="77777777" w:rsidR="00020CA0" w:rsidRPr="00020CA0" w:rsidRDefault="00020CA0" w:rsidP="0088064A">
            <w:pPr>
              <w:rPr>
                <w:rFonts w:ascii="Calibri Light" w:hAnsi="Calibri Light" w:cs="Calibri Light"/>
                <w:sz w:val="22"/>
                <w:szCs w:val="22"/>
              </w:rPr>
            </w:pPr>
            <w:r w:rsidRPr="00020CA0">
              <w:rPr>
                <w:rFonts w:ascii="Calibri Light" w:eastAsia="Calibri" w:hAnsi="Calibri Light" w:cs="Calibri Light"/>
                <w:sz w:val="22"/>
                <w:szCs w:val="22"/>
              </w:rPr>
              <w:t>Data Quality Part 61: Data quality management: Process reference model</w:t>
            </w:r>
          </w:p>
        </w:tc>
        <w:tc>
          <w:tcPr>
            <w:tcW w:w="0" w:type="auto"/>
            <w:vMerge/>
            <w:shd w:val="clear" w:color="auto" w:fill="auto"/>
            <w:tcMar>
              <w:top w:w="100" w:type="dxa"/>
              <w:left w:w="100" w:type="dxa"/>
              <w:bottom w:w="100" w:type="dxa"/>
              <w:right w:w="100" w:type="dxa"/>
            </w:tcMar>
          </w:tcPr>
          <w:p w14:paraId="3F5F6D00" w14:textId="77777777" w:rsidR="00020CA0" w:rsidRPr="00020CA0" w:rsidRDefault="00020CA0" w:rsidP="0088064A">
            <w:pPr>
              <w:jc w:val="both"/>
              <w:rPr>
                <w:rFonts w:ascii="Calibri Light" w:eastAsia="Calibri" w:hAnsi="Calibri Light" w:cs="Calibri Light"/>
                <w:color w:val="FF0000"/>
                <w:sz w:val="22"/>
                <w:szCs w:val="22"/>
              </w:rPr>
            </w:pPr>
          </w:p>
        </w:tc>
        <w:tc>
          <w:tcPr>
            <w:tcW w:w="0" w:type="auto"/>
            <w:vMerge/>
          </w:tcPr>
          <w:p w14:paraId="0153F544" w14:textId="77777777" w:rsidR="00020CA0" w:rsidRPr="00020CA0" w:rsidRDefault="00020CA0" w:rsidP="0088064A">
            <w:pPr>
              <w:jc w:val="both"/>
              <w:rPr>
                <w:rFonts w:ascii="Calibri Light" w:eastAsia="Calibri" w:hAnsi="Calibri Light" w:cs="Calibri Light"/>
                <w:color w:val="FF0000"/>
                <w:sz w:val="22"/>
                <w:szCs w:val="22"/>
              </w:rPr>
            </w:pPr>
          </w:p>
        </w:tc>
      </w:tr>
      <w:tr w:rsidR="00020CA0" w:rsidRPr="00020CA0" w14:paraId="75070AA2" w14:textId="0CF4D24D" w:rsidTr="00020CA0">
        <w:tc>
          <w:tcPr>
            <w:tcW w:w="0" w:type="auto"/>
            <w:shd w:val="clear" w:color="auto" w:fill="auto"/>
            <w:tcMar>
              <w:top w:w="100" w:type="dxa"/>
              <w:left w:w="100" w:type="dxa"/>
              <w:bottom w:w="100" w:type="dxa"/>
              <w:right w:w="100" w:type="dxa"/>
            </w:tcMar>
          </w:tcPr>
          <w:p w14:paraId="5CCA326D" w14:textId="77777777" w:rsidR="00020CA0" w:rsidRPr="00020CA0" w:rsidRDefault="00020CA0" w:rsidP="00282AB6">
            <w:pPr>
              <w:pStyle w:val="ListParagraph"/>
              <w:widowControl w:val="0"/>
              <w:numPr>
                <w:ilvl w:val="0"/>
                <w:numId w:val="11"/>
              </w:numPr>
              <w:jc w:val="center"/>
              <w:rPr>
                <w:rFonts w:ascii="Calibri Light" w:eastAsia="Calibri" w:hAnsi="Calibri Light" w:cs="Calibri Light"/>
                <w:sz w:val="22"/>
                <w:szCs w:val="22"/>
              </w:rPr>
            </w:pPr>
          </w:p>
        </w:tc>
        <w:tc>
          <w:tcPr>
            <w:tcW w:w="0" w:type="auto"/>
            <w:shd w:val="clear" w:color="auto" w:fill="auto"/>
            <w:tcMar>
              <w:top w:w="100" w:type="dxa"/>
              <w:left w:w="100" w:type="dxa"/>
              <w:bottom w:w="100" w:type="dxa"/>
              <w:right w:w="100" w:type="dxa"/>
            </w:tcMar>
          </w:tcPr>
          <w:p w14:paraId="53FD6A98" w14:textId="77777777" w:rsidR="00020CA0" w:rsidRPr="00020CA0" w:rsidRDefault="00020CA0" w:rsidP="0088064A">
            <w:pPr>
              <w:rPr>
                <w:rFonts w:ascii="Calibri Light" w:hAnsi="Calibri Light" w:cs="Calibri Light"/>
                <w:b/>
                <w:sz w:val="22"/>
                <w:szCs w:val="22"/>
              </w:rPr>
            </w:pPr>
            <w:r w:rsidRPr="00020CA0">
              <w:rPr>
                <w:rFonts w:ascii="Calibri Light" w:hAnsi="Calibri Light" w:cs="Calibri Light"/>
                <w:b/>
                <w:sz w:val="22"/>
                <w:szCs w:val="22"/>
              </w:rPr>
              <w:t>PGD 18 (22166)  (ISO 8000-63 : 2019)</w:t>
            </w:r>
          </w:p>
          <w:p w14:paraId="3BEF31BF" w14:textId="77777777" w:rsidR="00020CA0" w:rsidRPr="00020CA0" w:rsidRDefault="00020CA0" w:rsidP="0088064A">
            <w:pPr>
              <w:rPr>
                <w:rFonts w:ascii="Calibri Light" w:hAnsi="Calibri Light" w:cs="Calibri Light"/>
                <w:sz w:val="22"/>
                <w:szCs w:val="22"/>
              </w:rPr>
            </w:pPr>
            <w:r w:rsidRPr="00020CA0">
              <w:rPr>
                <w:rFonts w:ascii="Calibri Light" w:eastAsia="Calibri" w:hAnsi="Calibri Light" w:cs="Calibri Light"/>
                <w:sz w:val="22"/>
                <w:szCs w:val="22"/>
              </w:rPr>
              <w:t>Data Quality Part 63: Data quality management: Process measurement</w:t>
            </w:r>
          </w:p>
        </w:tc>
        <w:tc>
          <w:tcPr>
            <w:tcW w:w="0" w:type="auto"/>
            <w:vMerge/>
            <w:shd w:val="clear" w:color="auto" w:fill="auto"/>
            <w:tcMar>
              <w:top w:w="100" w:type="dxa"/>
              <w:left w:w="100" w:type="dxa"/>
              <w:bottom w:w="100" w:type="dxa"/>
              <w:right w:w="100" w:type="dxa"/>
            </w:tcMar>
          </w:tcPr>
          <w:p w14:paraId="52933938" w14:textId="77777777" w:rsidR="00020CA0" w:rsidRPr="00020CA0" w:rsidRDefault="00020CA0" w:rsidP="0088064A">
            <w:pPr>
              <w:jc w:val="both"/>
              <w:rPr>
                <w:rFonts w:ascii="Calibri Light" w:eastAsia="Calibri" w:hAnsi="Calibri Light" w:cs="Calibri Light"/>
                <w:color w:val="FF0000"/>
                <w:sz w:val="22"/>
                <w:szCs w:val="22"/>
              </w:rPr>
            </w:pPr>
          </w:p>
        </w:tc>
        <w:tc>
          <w:tcPr>
            <w:tcW w:w="0" w:type="auto"/>
            <w:vMerge/>
          </w:tcPr>
          <w:p w14:paraId="273487FA" w14:textId="77777777" w:rsidR="00020CA0" w:rsidRPr="00020CA0" w:rsidRDefault="00020CA0" w:rsidP="0088064A">
            <w:pPr>
              <w:jc w:val="both"/>
              <w:rPr>
                <w:rFonts w:ascii="Calibri Light" w:eastAsia="Calibri" w:hAnsi="Calibri Light" w:cs="Calibri Light"/>
                <w:color w:val="FF0000"/>
                <w:sz w:val="22"/>
                <w:szCs w:val="22"/>
              </w:rPr>
            </w:pPr>
          </w:p>
        </w:tc>
      </w:tr>
      <w:tr w:rsidR="00020CA0" w:rsidRPr="00020CA0" w14:paraId="0D81BF8E" w14:textId="2551430C" w:rsidTr="00020CA0">
        <w:tc>
          <w:tcPr>
            <w:tcW w:w="0" w:type="auto"/>
            <w:shd w:val="clear" w:color="auto" w:fill="auto"/>
            <w:tcMar>
              <w:top w:w="100" w:type="dxa"/>
              <w:left w:w="100" w:type="dxa"/>
              <w:bottom w:w="100" w:type="dxa"/>
              <w:right w:w="100" w:type="dxa"/>
            </w:tcMar>
          </w:tcPr>
          <w:p w14:paraId="2A2FDB45" w14:textId="77777777" w:rsidR="00020CA0" w:rsidRPr="00020CA0" w:rsidRDefault="00020CA0" w:rsidP="00282AB6">
            <w:pPr>
              <w:pStyle w:val="ListParagraph"/>
              <w:widowControl w:val="0"/>
              <w:numPr>
                <w:ilvl w:val="0"/>
                <w:numId w:val="11"/>
              </w:numPr>
              <w:jc w:val="center"/>
              <w:rPr>
                <w:rFonts w:ascii="Calibri Light" w:eastAsia="Calibri" w:hAnsi="Calibri Light" w:cs="Calibri Light"/>
                <w:sz w:val="22"/>
                <w:szCs w:val="22"/>
              </w:rPr>
            </w:pPr>
          </w:p>
        </w:tc>
        <w:tc>
          <w:tcPr>
            <w:tcW w:w="0" w:type="auto"/>
            <w:shd w:val="clear" w:color="auto" w:fill="auto"/>
            <w:tcMar>
              <w:top w:w="100" w:type="dxa"/>
              <w:left w:w="100" w:type="dxa"/>
              <w:bottom w:w="100" w:type="dxa"/>
              <w:right w:w="100" w:type="dxa"/>
            </w:tcMar>
          </w:tcPr>
          <w:p w14:paraId="08FBA7A2" w14:textId="77777777" w:rsidR="00020CA0" w:rsidRPr="00020CA0" w:rsidRDefault="00020CA0" w:rsidP="0088064A">
            <w:pPr>
              <w:rPr>
                <w:rFonts w:ascii="Calibri Light" w:hAnsi="Calibri Light" w:cs="Calibri Light"/>
                <w:b/>
                <w:sz w:val="22"/>
                <w:szCs w:val="22"/>
              </w:rPr>
            </w:pPr>
            <w:r w:rsidRPr="00020CA0">
              <w:rPr>
                <w:rFonts w:ascii="Calibri Light" w:hAnsi="Calibri Light" w:cs="Calibri Light"/>
                <w:b/>
                <w:sz w:val="22"/>
                <w:szCs w:val="22"/>
              </w:rPr>
              <w:t>PGD 18 (22167)  (ISO 8000-64 : 2022)</w:t>
            </w:r>
          </w:p>
          <w:p w14:paraId="395AA2DB" w14:textId="77777777" w:rsidR="00020CA0" w:rsidRPr="00020CA0" w:rsidRDefault="00020CA0" w:rsidP="0088064A">
            <w:pPr>
              <w:rPr>
                <w:rFonts w:ascii="Calibri Light" w:hAnsi="Calibri Light" w:cs="Calibri Light"/>
                <w:sz w:val="22"/>
                <w:szCs w:val="22"/>
              </w:rPr>
            </w:pPr>
            <w:r w:rsidRPr="00020CA0">
              <w:rPr>
                <w:rFonts w:ascii="Calibri Light" w:eastAsia="Calibri" w:hAnsi="Calibri Light" w:cs="Calibri Light"/>
                <w:sz w:val="22"/>
                <w:szCs w:val="22"/>
              </w:rPr>
              <w:t>Data Quality Part 64: Data quality management: Organizational process maturity assessment: Application of the Test Process Improvement method</w:t>
            </w:r>
          </w:p>
        </w:tc>
        <w:tc>
          <w:tcPr>
            <w:tcW w:w="0" w:type="auto"/>
            <w:vMerge/>
            <w:shd w:val="clear" w:color="auto" w:fill="auto"/>
            <w:tcMar>
              <w:top w:w="100" w:type="dxa"/>
              <w:left w:w="100" w:type="dxa"/>
              <w:bottom w:w="100" w:type="dxa"/>
              <w:right w:w="100" w:type="dxa"/>
            </w:tcMar>
          </w:tcPr>
          <w:p w14:paraId="10A7B970" w14:textId="77777777" w:rsidR="00020CA0" w:rsidRPr="00020CA0" w:rsidRDefault="00020CA0" w:rsidP="0088064A">
            <w:pPr>
              <w:jc w:val="both"/>
              <w:rPr>
                <w:rFonts w:ascii="Calibri Light" w:eastAsia="Calibri" w:hAnsi="Calibri Light" w:cs="Calibri Light"/>
                <w:color w:val="FF0000"/>
                <w:sz w:val="22"/>
                <w:szCs w:val="22"/>
              </w:rPr>
            </w:pPr>
          </w:p>
        </w:tc>
        <w:tc>
          <w:tcPr>
            <w:tcW w:w="0" w:type="auto"/>
            <w:vMerge/>
          </w:tcPr>
          <w:p w14:paraId="3985EE8D" w14:textId="77777777" w:rsidR="00020CA0" w:rsidRPr="00020CA0" w:rsidRDefault="00020CA0" w:rsidP="0088064A">
            <w:pPr>
              <w:jc w:val="both"/>
              <w:rPr>
                <w:rFonts w:ascii="Calibri Light" w:eastAsia="Calibri" w:hAnsi="Calibri Light" w:cs="Calibri Light"/>
                <w:color w:val="FF0000"/>
                <w:sz w:val="22"/>
                <w:szCs w:val="22"/>
              </w:rPr>
            </w:pPr>
          </w:p>
        </w:tc>
      </w:tr>
      <w:tr w:rsidR="00020CA0" w:rsidRPr="00020CA0" w14:paraId="2FD19327" w14:textId="621D687B" w:rsidTr="00020CA0">
        <w:tc>
          <w:tcPr>
            <w:tcW w:w="0" w:type="auto"/>
            <w:shd w:val="clear" w:color="auto" w:fill="auto"/>
            <w:tcMar>
              <w:top w:w="100" w:type="dxa"/>
              <w:left w:w="100" w:type="dxa"/>
              <w:bottom w:w="100" w:type="dxa"/>
              <w:right w:w="100" w:type="dxa"/>
            </w:tcMar>
          </w:tcPr>
          <w:p w14:paraId="459E5119" w14:textId="77777777" w:rsidR="00020CA0" w:rsidRPr="00020CA0" w:rsidRDefault="00020CA0" w:rsidP="00282AB6">
            <w:pPr>
              <w:pStyle w:val="ListParagraph"/>
              <w:widowControl w:val="0"/>
              <w:numPr>
                <w:ilvl w:val="0"/>
                <w:numId w:val="11"/>
              </w:numPr>
              <w:jc w:val="center"/>
              <w:rPr>
                <w:rFonts w:ascii="Calibri Light" w:eastAsia="Calibri" w:hAnsi="Calibri Light" w:cs="Calibri Light"/>
                <w:sz w:val="22"/>
                <w:szCs w:val="22"/>
              </w:rPr>
            </w:pPr>
          </w:p>
        </w:tc>
        <w:tc>
          <w:tcPr>
            <w:tcW w:w="0" w:type="auto"/>
            <w:shd w:val="clear" w:color="auto" w:fill="auto"/>
            <w:tcMar>
              <w:top w:w="100" w:type="dxa"/>
              <w:left w:w="100" w:type="dxa"/>
              <w:bottom w:w="100" w:type="dxa"/>
              <w:right w:w="100" w:type="dxa"/>
            </w:tcMar>
          </w:tcPr>
          <w:p w14:paraId="659A13DB" w14:textId="77777777" w:rsidR="00020CA0" w:rsidRPr="00020CA0" w:rsidRDefault="00020CA0" w:rsidP="0088064A">
            <w:pPr>
              <w:rPr>
                <w:rFonts w:ascii="Calibri Light" w:hAnsi="Calibri Light" w:cs="Calibri Light"/>
                <w:b/>
                <w:sz w:val="22"/>
                <w:szCs w:val="22"/>
              </w:rPr>
            </w:pPr>
            <w:r w:rsidRPr="00020CA0">
              <w:rPr>
                <w:rFonts w:ascii="Calibri Light" w:hAnsi="Calibri Light" w:cs="Calibri Light"/>
                <w:b/>
                <w:sz w:val="22"/>
                <w:szCs w:val="22"/>
              </w:rPr>
              <w:t>PGD 18 (22171)  (ISO 8000-110 : 2021)</w:t>
            </w:r>
          </w:p>
          <w:p w14:paraId="62F8A85A" w14:textId="77777777" w:rsidR="00020CA0" w:rsidRPr="00020CA0" w:rsidRDefault="00020CA0" w:rsidP="0088064A">
            <w:pPr>
              <w:rPr>
                <w:rFonts w:ascii="Calibri Light" w:hAnsi="Calibri Light" w:cs="Calibri Light"/>
                <w:sz w:val="22"/>
                <w:szCs w:val="22"/>
              </w:rPr>
            </w:pPr>
            <w:r w:rsidRPr="00020CA0">
              <w:rPr>
                <w:rFonts w:ascii="Calibri Light" w:eastAsia="Calibri" w:hAnsi="Calibri Light" w:cs="Calibri Light"/>
                <w:sz w:val="22"/>
                <w:szCs w:val="22"/>
              </w:rPr>
              <w:t>Data Quality Part 110: Master data: Exchange of characteristic data: Syntax semantic encoding and conformance to data specification</w:t>
            </w:r>
          </w:p>
        </w:tc>
        <w:tc>
          <w:tcPr>
            <w:tcW w:w="0" w:type="auto"/>
            <w:vMerge/>
            <w:shd w:val="clear" w:color="auto" w:fill="auto"/>
            <w:tcMar>
              <w:top w:w="100" w:type="dxa"/>
              <w:left w:w="100" w:type="dxa"/>
              <w:bottom w:w="100" w:type="dxa"/>
              <w:right w:w="100" w:type="dxa"/>
            </w:tcMar>
          </w:tcPr>
          <w:p w14:paraId="7DC5FEEC" w14:textId="77777777" w:rsidR="00020CA0" w:rsidRPr="00020CA0" w:rsidRDefault="00020CA0" w:rsidP="0088064A">
            <w:pPr>
              <w:jc w:val="both"/>
              <w:rPr>
                <w:rFonts w:ascii="Calibri Light" w:eastAsia="Calibri" w:hAnsi="Calibri Light" w:cs="Calibri Light"/>
                <w:color w:val="FF0000"/>
                <w:sz w:val="22"/>
                <w:szCs w:val="22"/>
              </w:rPr>
            </w:pPr>
          </w:p>
        </w:tc>
        <w:tc>
          <w:tcPr>
            <w:tcW w:w="0" w:type="auto"/>
            <w:vMerge/>
          </w:tcPr>
          <w:p w14:paraId="1D3E2355" w14:textId="77777777" w:rsidR="00020CA0" w:rsidRPr="00020CA0" w:rsidRDefault="00020CA0" w:rsidP="0088064A">
            <w:pPr>
              <w:jc w:val="both"/>
              <w:rPr>
                <w:rFonts w:ascii="Calibri Light" w:eastAsia="Calibri" w:hAnsi="Calibri Light" w:cs="Calibri Light"/>
                <w:color w:val="FF0000"/>
                <w:sz w:val="22"/>
                <w:szCs w:val="22"/>
              </w:rPr>
            </w:pPr>
          </w:p>
        </w:tc>
      </w:tr>
      <w:tr w:rsidR="00020CA0" w:rsidRPr="00020CA0" w14:paraId="2E6D2AFE" w14:textId="73DE35E3" w:rsidTr="00020CA0">
        <w:tc>
          <w:tcPr>
            <w:tcW w:w="0" w:type="auto"/>
            <w:shd w:val="clear" w:color="auto" w:fill="auto"/>
            <w:tcMar>
              <w:top w:w="100" w:type="dxa"/>
              <w:left w:w="100" w:type="dxa"/>
              <w:bottom w:w="100" w:type="dxa"/>
              <w:right w:w="100" w:type="dxa"/>
            </w:tcMar>
          </w:tcPr>
          <w:p w14:paraId="16071CE8" w14:textId="77777777" w:rsidR="00020CA0" w:rsidRPr="00020CA0" w:rsidRDefault="00020CA0" w:rsidP="00282AB6">
            <w:pPr>
              <w:pStyle w:val="ListParagraph"/>
              <w:widowControl w:val="0"/>
              <w:numPr>
                <w:ilvl w:val="0"/>
                <w:numId w:val="11"/>
              </w:numPr>
              <w:jc w:val="center"/>
              <w:rPr>
                <w:rFonts w:ascii="Calibri Light" w:eastAsia="Calibri" w:hAnsi="Calibri Light" w:cs="Calibri Light"/>
                <w:sz w:val="22"/>
                <w:szCs w:val="22"/>
              </w:rPr>
            </w:pPr>
          </w:p>
        </w:tc>
        <w:tc>
          <w:tcPr>
            <w:tcW w:w="0" w:type="auto"/>
            <w:shd w:val="clear" w:color="auto" w:fill="auto"/>
            <w:tcMar>
              <w:top w:w="100" w:type="dxa"/>
              <w:left w:w="100" w:type="dxa"/>
              <w:bottom w:w="100" w:type="dxa"/>
              <w:right w:w="100" w:type="dxa"/>
            </w:tcMar>
          </w:tcPr>
          <w:p w14:paraId="29ECACAD" w14:textId="77777777" w:rsidR="00020CA0" w:rsidRPr="00020CA0" w:rsidRDefault="00020CA0" w:rsidP="0088064A">
            <w:pPr>
              <w:rPr>
                <w:rFonts w:ascii="Calibri Light" w:hAnsi="Calibri Light" w:cs="Calibri Light"/>
                <w:b/>
                <w:sz w:val="22"/>
                <w:szCs w:val="22"/>
              </w:rPr>
            </w:pPr>
            <w:r w:rsidRPr="00020CA0">
              <w:rPr>
                <w:rFonts w:ascii="Calibri Light" w:hAnsi="Calibri Light" w:cs="Calibri Light"/>
                <w:b/>
                <w:sz w:val="22"/>
                <w:szCs w:val="22"/>
              </w:rPr>
              <w:t>PGD 18 (22172)  (ISO 8000-115 : 2018)</w:t>
            </w:r>
          </w:p>
          <w:p w14:paraId="77A92BC1" w14:textId="77777777" w:rsidR="00020CA0" w:rsidRPr="00020CA0" w:rsidRDefault="00020CA0" w:rsidP="0088064A">
            <w:pPr>
              <w:rPr>
                <w:rFonts w:ascii="Calibri Light" w:hAnsi="Calibri Light" w:cs="Calibri Light"/>
                <w:sz w:val="22"/>
                <w:szCs w:val="22"/>
              </w:rPr>
            </w:pPr>
            <w:r w:rsidRPr="00020CA0">
              <w:rPr>
                <w:rFonts w:ascii="Calibri Light" w:eastAsia="Calibri" w:hAnsi="Calibri Light" w:cs="Calibri Light"/>
                <w:sz w:val="22"/>
                <w:szCs w:val="22"/>
              </w:rPr>
              <w:t>Data Quality Part 115: Master data: Exchange of quality identifiers: Syntactic semantic and resolution requirements</w:t>
            </w:r>
          </w:p>
        </w:tc>
        <w:tc>
          <w:tcPr>
            <w:tcW w:w="0" w:type="auto"/>
            <w:tcBorders>
              <w:bottom w:val="single" w:sz="4" w:space="0" w:color="auto"/>
            </w:tcBorders>
            <w:shd w:val="clear" w:color="auto" w:fill="auto"/>
            <w:tcMar>
              <w:top w:w="100" w:type="dxa"/>
              <w:left w:w="100" w:type="dxa"/>
              <w:bottom w:w="100" w:type="dxa"/>
              <w:right w:w="100" w:type="dxa"/>
            </w:tcMar>
          </w:tcPr>
          <w:p w14:paraId="211B4685" w14:textId="77777777" w:rsidR="00020CA0" w:rsidRPr="00020CA0" w:rsidRDefault="00020CA0" w:rsidP="0088064A">
            <w:pPr>
              <w:jc w:val="both"/>
              <w:rPr>
                <w:rFonts w:ascii="Calibri Light" w:hAnsi="Calibri Light" w:cs="Calibri Light"/>
                <w:sz w:val="22"/>
                <w:szCs w:val="22"/>
              </w:rPr>
            </w:pPr>
            <w:r w:rsidRPr="00020CA0">
              <w:rPr>
                <w:rFonts w:ascii="Calibri Light" w:hAnsi="Calibri Light" w:cs="Calibri Light"/>
                <w:sz w:val="22"/>
                <w:szCs w:val="22"/>
              </w:rPr>
              <w:t>The standard has been published as IS/ISO 8000-115 : 2018.</w:t>
            </w:r>
          </w:p>
        </w:tc>
        <w:tc>
          <w:tcPr>
            <w:tcW w:w="0" w:type="auto"/>
            <w:vMerge/>
          </w:tcPr>
          <w:p w14:paraId="2EC646A5" w14:textId="77777777" w:rsidR="00020CA0" w:rsidRPr="00020CA0" w:rsidRDefault="00020CA0" w:rsidP="0088064A">
            <w:pPr>
              <w:jc w:val="both"/>
              <w:rPr>
                <w:rFonts w:ascii="Calibri Light" w:hAnsi="Calibri Light" w:cs="Calibri Light"/>
                <w:sz w:val="22"/>
                <w:szCs w:val="22"/>
              </w:rPr>
            </w:pPr>
          </w:p>
        </w:tc>
      </w:tr>
      <w:tr w:rsidR="00020CA0" w:rsidRPr="00020CA0" w14:paraId="3E786507" w14:textId="0790E11E" w:rsidTr="00FE4D2D">
        <w:tc>
          <w:tcPr>
            <w:tcW w:w="0" w:type="auto"/>
            <w:shd w:val="clear" w:color="auto" w:fill="auto"/>
            <w:tcMar>
              <w:top w:w="100" w:type="dxa"/>
              <w:left w:w="100" w:type="dxa"/>
              <w:bottom w:w="100" w:type="dxa"/>
              <w:right w:w="100" w:type="dxa"/>
            </w:tcMar>
          </w:tcPr>
          <w:p w14:paraId="2D172179" w14:textId="77777777" w:rsidR="00020CA0" w:rsidRPr="00020CA0" w:rsidRDefault="00020CA0" w:rsidP="00282AB6">
            <w:pPr>
              <w:pStyle w:val="ListParagraph"/>
              <w:widowControl w:val="0"/>
              <w:numPr>
                <w:ilvl w:val="0"/>
                <w:numId w:val="11"/>
              </w:numPr>
              <w:jc w:val="center"/>
              <w:rPr>
                <w:rFonts w:ascii="Calibri Light" w:eastAsia="Calibri" w:hAnsi="Calibri Light" w:cs="Calibri Light"/>
                <w:sz w:val="22"/>
                <w:szCs w:val="22"/>
              </w:rPr>
            </w:pPr>
          </w:p>
        </w:tc>
        <w:tc>
          <w:tcPr>
            <w:tcW w:w="0" w:type="auto"/>
            <w:shd w:val="clear" w:color="auto" w:fill="auto"/>
            <w:tcMar>
              <w:top w:w="100" w:type="dxa"/>
              <w:left w:w="100" w:type="dxa"/>
              <w:bottom w:w="100" w:type="dxa"/>
              <w:right w:w="100" w:type="dxa"/>
            </w:tcMar>
          </w:tcPr>
          <w:p w14:paraId="6B6BF892" w14:textId="77777777" w:rsidR="00020CA0" w:rsidRPr="00020CA0" w:rsidRDefault="00020CA0" w:rsidP="0088064A">
            <w:pPr>
              <w:rPr>
                <w:rFonts w:ascii="Calibri Light" w:hAnsi="Calibri Light" w:cs="Calibri Light"/>
                <w:b/>
                <w:sz w:val="22"/>
                <w:szCs w:val="22"/>
              </w:rPr>
            </w:pPr>
            <w:r w:rsidRPr="00020CA0">
              <w:rPr>
                <w:rFonts w:ascii="Calibri Light" w:hAnsi="Calibri Light" w:cs="Calibri Light"/>
                <w:b/>
                <w:sz w:val="22"/>
                <w:szCs w:val="22"/>
              </w:rPr>
              <w:t>PGD 18 (22174)  (ISO 8000-116 : 2019)</w:t>
            </w:r>
          </w:p>
          <w:p w14:paraId="282BDC2C" w14:textId="77777777" w:rsidR="00020CA0" w:rsidRPr="00020CA0" w:rsidRDefault="00020CA0" w:rsidP="0088064A">
            <w:pPr>
              <w:rPr>
                <w:rFonts w:ascii="Calibri Light" w:hAnsi="Calibri Light" w:cs="Calibri Light"/>
                <w:sz w:val="22"/>
                <w:szCs w:val="22"/>
              </w:rPr>
            </w:pPr>
            <w:r w:rsidRPr="00020CA0">
              <w:rPr>
                <w:rFonts w:ascii="Calibri Light" w:eastAsia="Calibri" w:hAnsi="Calibri Light" w:cs="Calibri Light"/>
                <w:sz w:val="22"/>
                <w:szCs w:val="22"/>
              </w:rPr>
              <w:t>Data Quality Part 116: Master data: Exchange of quality identifiers: Application of ISISO 8000-115 to authoritative legal entity identifiers</w:t>
            </w:r>
          </w:p>
        </w:tc>
        <w:tc>
          <w:tcPr>
            <w:tcW w:w="0" w:type="auto"/>
            <w:tcBorders>
              <w:top w:val="single" w:sz="4" w:space="0" w:color="auto"/>
              <w:bottom w:val="single" w:sz="4" w:space="0" w:color="auto"/>
            </w:tcBorders>
            <w:shd w:val="clear" w:color="auto" w:fill="auto"/>
            <w:tcMar>
              <w:top w:w="100" w:type="dxa"/>
              <w:left w:w="100" w:type="dxa"/>
              <w:bottom w:w="100" w:type="dxa"/>
              <w:right w:w="100" w:type="dxa"/>
            </w:tcMar>
          </w:tcPr>
          <w:p w14:paraId="5FEA66D8" w14:textId="77777777" w:rsidR="00020CA0" w:rsidRPr="00020CA0" w:rsidRDefault="00020CA0" w:rsidP="0088064A">
            <w:pPr>
              <w:rPr>
                <w:rFonts w:ascii="Calibri Light" w:hAnsi="Calibri Light" w:cs="Calibri Light"/>
                <w:sz w:val="22"/>
                <w:szCs w:val="22"/>
              </w:rPr>
            </w:pPr>
            <w:r w:rsidRPr="00020CA0">
              <w:rPr>
                <w:rFonts w:ascii="Calibri Light" w:hAnsi="Calibri Light" w:cs="Calibri Light"/>
                <w:sz w:val="22"/>
                <w:szCs w:val="22"/>
              </w:rPr>
              <w:t>The standard has been published as IS/ISO 8000-116 : 2019.</w:t>
            </w:r>
          </w:p>
        </w:tc>
        <w:tc>
          <w:tcPr>
            <w:tcW w:w="0" w:type="auto"/>
            <w:vMerge/>
          </w:tcPr>
          <w:p w14:paraId="5C18DFB6" w14:textId="77777777" w:rsidR="00020CA0" w:rsidRPr="00020CA0" w:rsidRDefault="00020CA0" w:rsidP="0088064A">
            <w:pPr>
              <w:rPr>
                <w:rFonts w:ascii="Calibri Light" w:hAnsi="Calibri Light" w:cs="Calibri Light"/>
                <w:sz w:val="22"/>
                <w:szCs w:val="22"/>
              </w:rPr>
            </w:pPr>
          </w:p>
        </w:tc>
      </w:tr>
      <w:tr w:rsidR="00020CA0" w:rsidRPr="00020CA0" w14:paraId="18FBB53C" w14:textId="414B4294" w:rsidTr="00FE4D2D">
        <w:trPr>
          <w:trHeight w:val="915"/>
        </w:trPr>
        <w:tc>
          <w:tcPr>
            <w:tcW w:w="0" w:type="auto"/>
            <w:shd w:val="clear" w:color="auto" w:fill="auto"/>
            <w:tcMar>
              <w:top w:w="100" w:type="dxa"/>
              <w:left w:w="100" w:type="dxa"/>
              <w:bottom w:w="100" w:type="dxa"/>
              <w:right w:w="100" w:type="dxa"/>
            </w:tcMar>
          </w:tcPr>
          <w:p w14:paraId="2BC8A159" w14:textId="77777777" w:rsidR="00020CA0" w:rsidRPr="00020CA0" w:rsidRDefault="00020CA0" w:rsidP="00282AB6">
            <w:pPr>
              <w:pStyle w:val="ListParagraph"/>
              <w:widowControl w:val="0"/>
              <w:numPr>
                <w:ilvl w:val="0"/>
                <w:numId w:val="11"/>
              </w:numPr>
              <w:jc w:val="center"/>
              <w:rPr>
                <w:rFonts w:ascii="Calibri Light" w:eastAsia="Calibri" w:hAnsi="Calibri Light" w:cs="Calibri Light"/>
                <w:sz w:val="22"/>
                <w:szCs w:val="22"/>
              </w:rPr>
            </w:pPr>
          </w:p>
        </w:tc>
        <w:tc>
          <w:tcPr>
            <w:tcW w:w="0" w:type="auto"/>
            <w:shd w:val="clear" w:color="auto" w:fill="auto"/>
            <w:tcMar>
              <w:top w:w="100" w:type="dxa"/>
              <w:left w:w="100" w:type="dxa"/>
              <w:bottom w:w="100" w:type="dxa"/>
              <w:right w:w="100" w:type="dxa"/>
            </w:tcMar>
          </w:tcPr>
          <w:p w14:paraId="4AE2AB13" w14:textId="77777777" w:rsidR="00020CA0" w:rsidRPr="00020CA0" w:rsidRDefault="00020CA0" w:rsidP="0088064A">
            <w:pPr>
              <w:rPr>
                <w:rFonts w:ascii="Calibri Light" w:hAnsi="Calibri Light" w:cs="Calibri Light"/>
                <w:b/>
                <w:sz w:val="22"/>
                <w:szCs w:val="22"/>
              </w:rPr>
            </w:pPr>
            <w:r w:rsidRPr="00020CA0">
              <w:rPr>
                <w:rFonts w:ascii="Calibri Light" w:hAnsi="Calibri Light" w:cs="Calibri Light"/>
                <w:b/>
                <w:sz w:val="22"/>
                <w:szCs w:val="22"/>
              </w:rPr>
              <w:t>PGD 18 (22170)  (ISO 8000-150)</w:t>
            </w:r>
          </w:p>
          <w:p w14:paraId="74C9C646" w14:textId="77777777" w:rsidR="00020CA0" w:rsidRPr="00020CA0" w:rsidRDefault="00020CA0" w:rsidP="0088064A">
            <w:pPr>
              <w:rPr>
                <w:rFonts w:ascii="Calibri Light" w:hAnsi="Calibri Light" w:cs="Calibri Light"/>
                <w:sz w:val="22"/>
                <w:szCs w:val="22"/>
              </w:rPr>
            </w:pPr>
            <w:r w:rsidRPr="00020CA0">
              <w:rPr>
                <w:rFonts w:ascii="Calibri Light" w:eastAsia="Calibri" w:hAnsi="Calibri Light" w:cs="Calibri Light"/>
                <w:sz w:val="22"/>
                <w:szCs w:val="22"/>
              </w:rPr>
              <w:t>Data Quality Part 150: Data quality management: Roles and responsibilities</w:t>
            </w:r>
          </w:p>
        </w:tc>
        <w:tc>
          <w:tcPr>
            <w:tcW w:w="0" w:type="auto"/>
            <w:tcBorders>
              <w:top w:val="single" w:sz="4" w:space="0" w:color="auto"/>
            </w:tcBorders>
            <w:shd w:val="clear" w:color="auto" w:fill="auto"/>
            <w:tcMar>
              <w:top w:w="100" w:type="dxa"/>
              <w:left w:w="100" w:type="dxa"/>
              <w:bottom w:w="100" w:type="dxa"/>
              <w:right w:w="100" w:type="dxa"/>
            </w:tcMar>
          </w:tcPr>
          <w:p w14:paraId="52D037DB" w14:textId="77777777" w:rsidR="00020CA0" w:rsidRPr="00020CA0" w:rsidRDefault="00020CA0" w:rsidP="0088064A">
            <w:pPr>
              <w:rPr>
                <w:rFonts w:ascii="Calibri Light" w:hAnsi="Calibri Light" w:cs="Calibri Light"/>
                <w:sz w:val="22"/>
                <w:szCs w:val="22"/>
              </w:rPr>
            </w:pPr>
            <w:r w:rsidRPr="00020CA0">
              <w:rPr>
                <w:rFonts w:ascii="Calibri Light" w:hAnsi="Calibri Light" w:cs="Calibri Light"/>
                <w:sz w:val="22"/>
                <w:szCs w:val="22"/>
              </w:rPr>
              <w:t>The standard has been published as IS/ISO 8000-150 : 2022</w:t>
            </w:r>
            <w:r w:rsidRPr="00020CA0">
              <w:rPr>
                <w:rFonts w:ascii="Calibri Light" w:hAnsi="Calibri Light" w:cs="Calibri Light"/>
                <w:sz w:val="22"/>
                <w:szCs w:val="22"/>
              </w:rPr>
              <w:cr/>
              <w:t>.</w:t>
            </w:r>
          </w:p>
        </w:tc>
        <w:tc>
          <w:tcPr>
            <w:tcW w:w="0" w:type="auto"/>
            <w:vMerge/>
          </w:tcPr>
          <w:p w14:paraId="7F45EC19" w14:textId="77777777" w:rsidR="00020CA0" w:rsidRPr="00020CA0" w:rsidRDefault="00020CA0" w:rsidP="0088064A">
            <w:pPr>
              <w:rPr>
                <w:rFonts w:ascii="Calibri Light" w:hAnsi="Calibri Light" w:cs="Calibri Light"/>
                <w:sz w:val="22"/>
                <w:szCs w:val="22"/>
              </w:rPr>
            </w:pPr>
          </w:p>
        </w:tc>
      </w:tr>
    </w:tbl>
    <w:p w14:paraId="0B648F20" w14:textId="77777777" w:rsidR="00033D40" w:rsidRPr="00020CA0" w:rsidRDefault="00033D40" w:rsidP="00033D40">
      <w:pPr>
        <w:rPr>
          <w:rFonts w:ascii="Calibri Light" w:eastAsia="Calibri" w:hAnsi="Calibri Light" w:cs="Calibri Light"/>
          <w:b/>
          <w:sz w:val="22"/>
          <w:szCs w:val="22"/>
        </w:rPr>
      </w:pPr>
    </w:p>
    <w:p w14:paraId="682F33BD" w14:textId="77777777" w:rsidR="00033D40" w:rsidRPr="00020CA0" w:rsidRDefault="00033D40" w:rsidP="00033D40">
      <w:pPr>
        <w:tabs>
          <w:tab w:val="left" w:pos="360"/>
          <w:tab w:val="left" w:pos="9720"/>
        </w:tabs>
        <w:jc w:val="both"/>
        <w:rPr>
          <w:rFonts w:ascii="Calibri Light" w:eastAsia="Calibri" w:hAnsi="Calibri Light" w:cs="Calibri Light"/>
          <w:b/>
          <w:sz w:val="22"/>
          <w:szCs w:val="22"/>
        </w:rPr>
      </w:pPr>
      <w:bookmarkStart w:id="4" w:name="_heading=h.4d34og8" w:colFirst="0" w:colLast="0"/>
      <w:bookmarkEnd w:id="4"/>
      <w:r w:rsidRPr="00020CA0">
        <w:rPr>
          <w:rFonts w:ascii="Calibri Light" w:eastAsia="Calibri" w:hAnsi="Calibri Light" w:cs="Calibri Light"/>
          <w:b/>
          <w:sz w:val="22"/>
          <w:szCs w:val="22"/>
        </w:rPr>
        <w:lastRenderedPageBreak/>
        <w:t>Item 4 COMPOSITION OF THE SECTIONAL COMMITTEE</w:t>
      </w:r>
    </w:p>
    <w:p w14:paraId="75E0C508" w14:textId="77777777" w:rsidR="00033D40" w:rsidRPr="00020CA0" w:rsidRDefault="00033D40" w:rsidP="00033D40">
      <w:pPr>
        <w:tabs>
          <w:tab w:val="left" w:pos="1080"/>
        </w:tabs>
        <w:ind w:left="720" w:hanging="720"/>
        <w:jc w:val="both"/>
        <w:rPr>
          <w:rFonts w:ascii="Calibri Light" w:eastAsia="Calibri" w:hAnsi="Calibri Light" w:cs="Calibri Light"/>
          <w:b/>
          <w:sz w:val="22"/>
          <w:szCs w:val="22"/>
        </w:rPr>
      </w:pPr>
    </w:p>
    <w:p w14:paraId="4AF3A8E9" w14:textId="38DAEA9D" w:rsidR="00033D40" w:rsidRPr="00020CA0" w:rsidRDefault="0007012E" w:rsidP="00282AB6">
      <w:pPr>
        <w:numPr>
          <w:ilvl w:val="1"/>
          <w:numId w:val="4"/>
        </w:numPr>
        <w:pBdr>
          <w:top w:val="nil"/>
          <w:left w:val="nil"/>
          <w:bottom w:val="nil"/>
          <w:right w:val="nil"/>
          <w:between w:val="nil"/>
        </w:pBdr>
        <w:tabs>
          <w:tab w:val="left" w:pos="1080"/>
        </w:tabs>
        <w:spacing w:after="160" w:line="259" w:lineRule="auto"/>
        <w:jc w:val="both"/>
        <w:rPr>
          <w:rFonts w:ascii="Calibri Light" w:eastAsia="Calibri" w:hAnsi="Calibri Light" w:cs="Calibri Light"/>
          <w:color w:val="000000"/>
          <w:sz w:val="22"/>
          <w:szCs w:val="22"/>
        </w:rPr>
      </w:pPr>
      <w:r w:rsidRPr="00020CA0">
        <w:rPr>
          <w:rFonts w:ascii="Calibri Light" w:eastAsia="Calibri" w:hAnsi="Calibri Light" w:cs="Calibri Light"/>
          <w:sz w:val="22"/>
          <w:szCs w:val="22"/>
        </w:rPr>
        <w:t xml:space="preserve">The Committee noted the information given in the </w:t>
      </w:r>
      <w:r w:rsidRPr="00020CA0">
        <w:rPr>
          <w:rFonts w:ascii="Calibri Light" w:eastAsia="Calibri" w:hAnsi="Calibri Light" w:cs="Calibri Light"/>
          <w:sz w:val="22"/>
          <w:szCs w:val="22"/>
        </w:rPr>
        <w:t>agenda</w:t>
      </w:r>
      <w:r w:rsidRPr="00020CA0">
        <w:rPr>
          <w:rFonts w:ascii="Calibri Light" w:eastAsia="Calibri" w:hAnsi="Calibri Light" w:cs="Calibri Light"/>
          <w:sz w:val="22"/>
          <w:szCs w:val="22"/>
        </w:rPr>
        <w:t>.</w:t>
      </w:r>
    </w:p>
    <w:p w14:paraId="70A1B540" w14:textId="33214163" w:rsidR="00033D40" w:rsidRPr="00020CA0" w:rsidRDefault="00033D40" w:rsidP="0007012E">
      <w:pPr>
        <w:numPr>
          <w:ilvl w:val="1"/>
          <w:numId w:val="4"/>
        </w:numPr>
        <w:pBdr>
          <w:top w:val="nil"/>
          <w:left w:val="nil"/>
          <w:bottom w:val="nil"/>
          <w:right w:val="nil"/>
          <w:between w:val="nil"/>
        </w:pBdr>
        <w:tabs>
          <w:tab w:val="left" w:pos="1080"/>
        </w:tabs>
        <w:spacing w:after="160" w:line="259" w:lineRule="auto"/>
        <w:jc w:val="both"/>
        <w:rPr>
          <w:rFonts w:ascii="Calibri Light" w:eastAsia="Calibri" w:hAnsi="Calibri Light" w:cs="Calibri Light"/>
          <w:b/>
          <w:sz w:val="22"/>
          <w:szCs w:val="22"/>
        </w:rPr>
      </w:pPr>
      <w:r w:rsidRPr="00020CA0">
        <w:rPr>
          <w:rFonts w:ascii="Calibri Light" w:eastAsia="Calibri" w:hAnsi="Calibri Light" w:cs="Calibri Light"/>
          <w:b/>
          <w:color w:val="000000"/>
          <w:sz w:val="22"/>
          <w:szCs w:val="22"/>
        </w:rPr>
        <w:t xml:space="preserve"> </w:t>
      </w:r>
      <w:r w:rsidR="0007012E" w:rsidRPr="00020CA0">
        <w:rPr>
          <w:rFonts w:ascii="Calibri Light" w:eastAsia="Calibri" w:hAnsi="Calibri Light" w:cs="Calibri Light"/>
          <w:sz w:val="22"/>
          <w:szCs w:val="22"/>
        </w:rPr>
        <w:t xml:space="preserve">The Committee noted the information given in the </w:t>
      </w:r>
      <w:r w:rsidR="0007012E" w:rsidRPr="00020CA0">
        <w:rPr>
          <w:rFonts w:ascii="Calibri Light" w:eastAsia="Calibri" w:hAnsi="Calibri Light" w:cs="Calibri Light"/>
          <w:sz w:val="22"/>
          <w:szCs w:val="22"/>
        </w:rPr>
        <w:t>agenda</w:t>
      </w:r>
      <w:r w:rsidR="0007012E" w:rsidRPr="00020CA0">
        <w:rPr>
          <w:rFonts w:ascii="Calibri Light" w:eastAsia="Calibri" w:hAnsi="Calibri Light" w:cs="Calibri Light"/>
          <w:sz w:val="22"/>
          <w:szCs w:val="22"/>
        </w:rPr>
        <w:t>.</w:t>
      </w:r>
    </w:p>
    <w:p w14:paraId="06B35070" w14:textId="77777777" w:rsidR="00033D40" w:rsidRPr="00020CA0" w:rsidRDefault="00033D40" w:rsidP="00033D40">
      <w:pPr>
        <w:jc w:val="both"/>
        <w:rPr>
          <w:rFonts w:ascii="Calibri Light" w:eastAsia="Calibri" w:hAnsi="Calibri Light" w:cs="Calibri Light"/>
          <w:sz w:val="22"/>
          <w:szCs w:val="22"/>
        </w:rPr>
      </w:pPr>
      <w:r w:rsidRPr="00020CA0">
        <w:rPr>
          <w:rFonts w:ascii="Calibri Light" w:eastAsia="Calibri" w:hAnsi="Calibri Light" w:cs="Calibri Light"/>
          <w:b/>
          <w:sz w:val="22"/>
          <w:szCs w:val="22"/>
        </w:rPr>
        <w:t>Item 5 POSITION OF WORK</w:t>
      </w:r>
    </w:p>
    <w:p w14:paraId="282199A7" w14:textId="77777777" w:rsidR="00033D40" w:rsidRPr="00020CA0" w:rsidRDefault="00033D40" w:rsidP="00033D40">
      <w:pPr>
        <w:jc w:val="both"/>
        <w:rPr>
          <w:rFonts w:ascii="Calibri Light" w:eastAsia="Calibri" w:hAnsi="Calibri Light" w:cs="Calibri Light"/>
          <w:sz w:val="22"/>
          <w:szCs w:val="22"/>
        </w:rPr>
      </w:pPr>
    </w:p>
    <w:p w14:paraId="17026C14" w14:textId="060CC13A" w:rsidR="0007012E" w:rsidRPr="00020CA0" w:rsidRDefault="00033D40" w:rsidP="0007012E">
      <w:pPr>
        <w:rPr>
          <w:rFonts w:ascii="Calibri Light" w:eastAsia="Calibri" w:hAnsi="Calibri Light" w:cs="Calibri Light"/>
          <w:sz w:val="22"/>
          <w:szCs w:val="22"/>
        </w:rPr>
      </w:pPr>
      <w:r w:rsidRPr="00020CA0">
        <w:rPr>
          <w:rFonts w:ascii="Calibri Light" w:eastAsia="Calibri" w:hAnsi="Calibri Light" w:cs="Calibri Light"/>
          <w:b/>
          <w:sz w:val="22"/>
          <w:szCs w:val="22"/>
        </w:rPr>
        <w:t>5</w:t>
      </w:r>
      <w:bookmarkStart w:id="5" w:name="bookmark=id.17dp8vu" w:colFirst="0" w:colLast="0"/>
      <w:bookmarkEnd w:id="5"/>
      <w:r w:rsidRPr="00020CA0">
        <w:rPr>
          <w:rFonts w:ascii="Calibri Light" w:eastAsia="Calibri" w:hAnsi="Calibri Light" w:cs="Calibri Light"/>
          <w:b/>
          <w:sz w:val="22"/>
          <w:szCs w:val="22"/>
        </w:rPr>
        <w:t>.1</w:t>
      </w:r>
      <w:r w:rsidRPr="00020CA0">
        <w:rPr>
          <w:rFonts w:ascii="Calibri Light" w:eastAsia="Calibri" w:hAnsi="Calibri Light" w:cs="Calibri Light"/>
          <w:sz w:val="22"/>
          <w:szCs w:val="22"/>
        </w:rPr>
        <w:t xml:space="preserve"> </w:t>
      </w:r>
      <w:r w:rsidR="0007012E" w:rsidRPr="00020CA0">
        <w:rPr>
          <w:rFonts w:ascii="Calibri Light" w:eastAsia="Calibri" w:hAnsi="Calibri Light" w:cs="Calibri Light"/>
          <w:sz w:val="22"/>
          <w:szCs w:val="22"/>
        </w:rPr>
        <w:t xml:space="preserve">The Committee noted the information given in the </w:t>
      </w:r>
      <w:r w:rsidR="0007012E" w:rsidRPr="00020CA0">
        <w:rPr>
          <w:rFonts w:ascii="Calibri Light" w:eastAsia="Calibri" w:hAnsi="Calibri Light" w:cs="Calibri Light"/>
          <w:sz w:val="22"/>
          <w:szCs w:val="22"/>
        </w:rPr>
        <w:t>agenda</w:t>
      </w:r>
      <w:r w:rsidR="0007012E" w:rsidRPr="00020CA0">
        <w:rPr>
          <w:rFonts w:ascii="Calibri Light" w:eastAsia="Calibri" w:hAnsi="Calibri Light" w:cs="Calibri Light"/>
          <w:sz w:val="22"/>
          <w:szCs w:val="22"/>
        </w:rPr>
        <w:t>.</w:t>
      </w:r>
    </w:p>
    <w:p w14:paraId="6B55CE51" w14:textId="4617C25D" w:rsidR="00033D40" w:rsidRPr="00020CA0" w:rsidRDefault="00033D40" w:rsidP="0007012E">
      <w:pPr>
        <w:rPr>
          <w:rFonts w:ascii="Calibri Light" w:eastAsia="Calibri" w:hAnsi="Calibri Light" w:cs="Calibri Light"/>
          <w:sz w:val="22"/>
          <w:szCs w:val="22"/>
        </w:rPr>
      </w:pPr>
      <w:r w:rsidRPr="00020CA0">
        <w:rPr>
          <w:rFonts w:ascii="Calibri Light" w:eastAsia="Calibri" w:hAnsi="Calibri Light" w:cs="Calibri Light"/>
          <w:b/>
          <w:sz w:val="22"/>
          <w:szCs w:val="22"/>
        </w:rPr>
        <w:t>5</w:t>
      </w:r>
      <w:bookmarkStart w:id="6" w:name="bookmark=id.3rdcrjn" w:colFirst="0" w:colLast="0"/>
      <w:bookmarkEnd w:id="6"/>
      <w:r w:rsidRPr="00020CA0">
        <w:rPr>
          <w:rFonts w:ascii="Calibri Light" w:eastAsia="Calibri" w:hAnsi="Calibri Light" w:cs="Calibri Light"/>
          <w:b/>
          <w:sz w:val="22"/>
          <w:szCs w:val="22"/>
        </w:rPr>
        <w:t xml:space="preserve">.2 </w:t>
      </w:r>
      <w:r w:rsidR="0007012E" w:rsidRPr="00020CA0">
        <w:rPr>
          <w:rFonts w:ascii="Calibri Light" w:eastAsia="Calibri" w:hAnsi="Calibri Light" w:cs="Calibri Light"/>
          <w:sz w:val="22"/>
          <w:szCs w:val="22"/>
        </w:rPr>
        <w:t xml:space="preserve">The Committee noted the information given in the </w:t>
      </w:r>
      <w:r w:rsidR="0007012E" w:rsidRPr="00020CA0">
        <w:rPr>
          <w:rFonts w:ascii="Calibri Light" w:eastAsia="Calibri" w:hAnsi="Calibri Light" w:cs="Calibri Light"/>
          <w:sz w:val="22"/>
          <w:szCs w:val="22"/>
        </w:rPr>
        <w:t>agenda</w:t>
      </w:r>
      <w:r w:rsidR="0007012E" w:rsidRPr="00020CA0">
        <w:rPr>
          <w:rFonts w:ascii="Calibri Light" w:eastAsia="Calibri" w:hAnsi="Calibri Light" w:cs="Calibri Light"/>
          <w:sz w:val="22"/>
          <w:szCs w:val="22"/>
        </w:rPr>
        <w:t>.</w:t>
      </w:r>
    </w:p>
    <w:p w14:paraId="3C5DFC67" w14:textId="77777777" w:rsidR="0007012E" w:rsidRPr="00020CA0" w:rsidRDefault="0007012E" w:rsidP="0007012E">
      <w:pPr>
        <w:rPr>
          <w:rFonts w:ascii="Calibri Light" w:eastAsia="Calibri" w:hAnsi="Calibri Light" w:cs="Calibri Light"/>
          <w:b/>
          <w:sz w:val="22"/>
          <w:szCs w:val="22"/>
        </w:rPr>
      </w:pPr>
    </w:p>
    <w:p w14:paraId="55D8E4A6" w14:textId="77777777" w:rsidR="00033D40" w:rsidRPr="00020CA0" w:rsidRDefault="00033D40" w:rsidP="00033D40">
      <w:pPr>
        <w:tabs>
          <w:tab w:val="left" w:pos="720"/>
        </w:tabs>
        <w:ind w:left="720" w:hanging="720"/>
        <w:jc w:val="both"/>
        <w:rPr>
          <w:rFonts w:ascii="Calibri Light" w:eastAsia="Calibri" w:hAnsi="Calibri Light" w:cs="Calibri Light"/>
          <w:b/>
          <w:sz w:val="22"/>
          <w:szCs w:val="22"/>
        </w:rPr>
      </w:pPr>
      <w:r w:rsidRPr="00020CA0">
        <w:rPr>
          <w:rFonts w:ascii="Calibri Light" w:eastAsia="Calibri" w:hAnsi="Calibri Light" w:cs="Calibri Light"/>
          <w:b/>
          <w:sz w:val="22"/>
          <w:szCs w:val="22"/>
        </w:rPr>
        <w:t>Item 6 INTERNATIONAL ACTIVITIES</w:t>
      </w:r>
    </w:p>
    <w:p w14:paraId="7CC88B71" w14:textId="77777777" w:rsidR="00033D40" w:rsidRPr="00020CA0" w:rsidRDefault="00033D40" w:rsidP="00033D40">
      <w:pPr>
        <w:tabs>
          <w:tab w:val="left" w:pos="720"/>
        </w:tabs>
        <w:ind w:left="720" w:hanging="720"/>
        <w:jc w:val="both"/>
        <w:rPr>
          <w:rFonts w:ascii="Calibri Light" w:eastAsia="Calibri" w:hAnsi="Calibri Light" w:cs="Calibri Light"/>
          <w:b/>
          <w:sz w:val="22"/>
          <w:szCs w:val="22"/>
        </w:rPr>
      </w:pPr>
    </w:p>
    <w:p w14:paraId="6E4FC866" w14:textId="0D5806AB" w:rsidR="00033D40" w:rsidRPr="00020CA0" w:rsidRDefault="00033D40" w:rsidP="0007012E">
      <w:pPr>
        <w:jc w:val="both"/>
        <w:rPr>
          <w:rFonts w:ascii="Calibri Light" w:eastAsia="Calibri" w:hAnsi="Calibri Light" w:cs="Calibri Light"/>
          <w:sz w:val="22"/>
          <w:szCs w:val="22"/>
        </w:rPr>
      </w:pPr>
      <w:r w:rsidRPr="00020CA0">
        <w:rPr>
          <w:rFonts w:ascii="Calibri Light" w:eastAsia="Calibri" w:hAnsi="Calibri Light" w:cs="Calibri Light"/>
          <w:b/>
          <w:sz w:val="22"/>
          <w:szCs w:val="22"/>
        </w:rPr>
        <w:t>6.1</w:t>
      </w:r>
      <w:r w:rsidRPr="00020CA0">
        <w:rPr>
          <w:rFonts w:ascii="Calibri Light" w:eastAsia="Calibri" w:hAnsi="Calibri Light" w:cs="Calibri Light"/>
          <w:sz w:val="22"/>
          <w:szCs w:val="22"/>
        </w:rPr>
        <w:t xml:space="preserve"> </w:t>
      </w:r>
      <w:r w:rsidR="0007012E" w:rsidRPr="00020CA0">
        <w:rPr>
          <w:rFonts w:ascii="Calibri Light" w:eastAsia="Calibri" w:hAnsi="Calibri Light" w:cs="Calibri Light"/>
          <w:sz w:val="22"/>
          <w:szCs w:val="22"/>
        </w:rPr>
        <w:t xml:space="preserve">The Committee noted the information given in the </w:t>
      </w:r>
      <w:r w:rsidR="0007012E" w:rsidRPr="00020CA0">
        <w:rPr>
          <w:rFonts w:ascii="Calibri Light" w:eastAsia="Calibri" w:hAnsi="Calibri Light" w:cs="Calibri Light"/>
          <w:sz w:val="22"/>
          <w:szCs w:val="22"/>
        </w:rPr>
        <w:t>agenda</w:t>
      </w:r>
      <w:r w:rsidR="0007012E" w:rsidRPr="00020CA0">
        <w:rPr>
          <w:rFonts w:ascii="Calibri Light" w:eastAsia="Calibri" w:hAnsi="Calibri Light" w:cs="Calibri Light"/>
          <w:sz w:val="22"/>
          <w:szCs w:val="22"/>
        </w:rPr>
        <w:t>.</w:t>
      </w:r>
      <w:r w:rsidR="0007012E" w:rsidRPr="00020CA0">
        <w:rPr>
          <w:rFonts w:ascii="Calibri Light" w:eastAsia="Calibri" w:hAnsi="Calibri Light" w:cs="Calibri Light"/>
          <w:sz w:val="22"/>
          <w:szCs w:val="22"/>
        </w:rPr>
        <w:t xml:space="preserve"> </w:t>
      </w:r>
    </w:p>
    <w:p w14:paraId="2BB03877" w14:textId="77777777" w:rsidR="006D7AAF" w:rsidRPr="00020CA0" w:rsidRDefault="006D7AAF" w:rsidP="00033D40">
      <w:pPr>
        <w:jc w:val="both"/>
        <w:rPr>
          <w:rFonts w:ascii="Calibri Light" w:eastAsia="Calibri" w:hAnsi="Calibri Light" w:cs="Calibri Light"/>
          <w:b/>
          <w:sz w:val="22"/>
          <w:szCs w:val="22"/>
        </w:rPr>
      </w:pPr>
    </w:p>
    <w:p w14:paraId="05C7F109" w14:textId="4D0AA030" w:rsidR="00033D40" w:rsidRPr="00020CA0" w:rsidRDefault="00033D40" w:rsidP="00033D40">
      <w:pPr>
        <w:jc w:val="both"/>
        <w:rPr>
          <w:rFonts w:ascii="Calibri Light" w:eastAsia="Calibri" w:hAnsi="Calibri Light" w:cs="Calibri Light"/>
          <w:b/>
          <w:sz w:val="22"/>
          <w:szCs w:val="22"/>
        </w:rPr>
      </w:pPr>
      <w:r w:rsidRPr="00020CA0">
        <w:rPr>
          <w:rFonts w:ascii="Calibri Light" w:eastAsia="Calibri" w:hAnsi="Calibri Light" w:cs="Calibri Light"/>
          <w:b/>
          <w:sz w:val="22"/>
          <w:szCs w:val="22"/>
        </w:rPr>
        <w:t>6.2</w:t>
      </w:r>
      <w:r w:rsidRPr="00020CA0">
        <w:rPr>
          <w:rFonts w:ascii="Calibri Light" w:eastAsia="Calibri" w:hAnsi="Calibri Light" w:cs="Calibri Light"/>
          <w:sz w:val="22"/>
          <w:szCs w:val="22"/>
        </w:rPr>
        <w:t xml:space="preserve"> </w:t>
      </w:r>
      <w:r w:rsidRPr="00020CA0">
        <w:rPr>
          <w:rFonts w:ascii="Calibri Light" w:eastAsia="Calibri" w:hAnsi="Calibri Light" w:cs="Calibri Light"/>
          <w:b/>
          <w:sz w:val="22"/>
          <w:szCs w:val="22"/>
        </w:rPr>
        <w:t xml:space="preserve">Membership of PGD 18 in International Committees </w:t>
      </w:r>
    </w:p>
    <w:p w14:paraId="6807879C" w14:textId="702F4D49" w:rsidR="00033D40" w:rsidRPr="00020CA0" w:rsidRDefault="00033D40" w:rsidP="0007012E">
      <w:pPr>
        <w:jc w:val="both"/>
        <w:rPr>
          <w:rFonts w:ascii="Calibri Light" w:hAnsi="Calibri Light" w:cs="Calibri Light"/>
          <w:sz w:val="22"/>
          <w:szCs w:val="22"/>
        </w:rPr>
      </w:pPr>
      <w:r w:rsidRPr="00020CA0">
        <w:rPr>
          <w:rFonts w:ascii="Calibri Light" w:eastAsia="Calibri" w:hAnsi="Calibri Light" w:cs="Calibri Light"/>
          <w:b/>
          <w:sz w:val="22"/>
          <w:szCs w:val="22"/>
        </w:rPr>
        <w:t xml:space="preserve">6.2.1 </w:t>
      </w:r>
      <w:r w:rsidR="0007012E" w:rsidRPr="00020CA0">
        <w:rPr>
          <w:rFonts w:ascii="Calibri Light" w:eastAsia="Calibri" w:hAnsi="Calibri Light" w:cs="Calibri Light"/>
          <w:sz w:val="22"/>
          <w:szCs w:val="22"/>
        </w:rPr>
        <w:t xml:space="preserve">The Committee noted the </w:t>
      </w:r>
      <w:r w:rsidR="0007012E" w:rsidRPr="00020CA0">
        <w:rPr>
          <w:rFonts w:ascii="Calibri Light" w:eastAsia="Calibri" w:hAnsi="Calibri Light" w:cs="Calibri Light"/>
          <w:sz w:val="22"/>
          <w:szCs w:val="22"/>
        </w:rPr>
        <w:t>memberships in ISO/TC 184</w:t>
      </w:r>
      <w:r w:rsidR="0007012E" w:rsidRPr="00020CA0">
        <w:rPr>
          <w:rFonts w:ascii="Calibri Light" w:eastAsia="Calibri" w:hAnsi="Calibri Light" w:cs="Calibri Light"/>
          <w:sz w:val="22"/>
          <w:szCs w:val="22"/>
        </w:rPr>
        <w:t xml:space="preserve"> given in the </w:t>
      </w:r>
      <w:r w:rsidR="0007012E" w:rsidRPr="00020CA0">
        <w:rPr>
          <w:rFonts w:ascii="Calibri Light" w:eastAsia="Calibri" w:hAnsi="Calibri Light" w:cs="Calibri Light"/>
          <w:sz w:val="22"/>
          <w:szCs w:val="22"/>
        </w:rPr>
        <w:t>agenda</w:t>
      </w:r>
      <w:r w:rsidR="0007012E" w:rsidRPr="00020CA0">
        <w:rPr>
          <w:rFonts w:ascii="Calibri Light" w:eastAsia="Calibri" w:hAnsi="Calibri Light" w:cs="Calibri Light"/>
          <w:sz w:val="22"/>
          <w:szCs w:val="22"/>
        </w:rPr>
        <w:t>.</w:t>
      </w:r>
    </w:p>
    <w:p w14:paraId="03EA5E2B" w14:textId="798C59DC" w:rsidR="006D7AAF" w:rsidRPr="00020CA0" w:rsidRDefault="00033D40" w:rsidP="006D7AAF">
      <w:pPr>
        <w:jc w:val="both"/>
        <w:rPr>
          <w:rFonts w:ascii="Calibri Light" w:eastAsia="Calibri" w:hAnsi="Calibri Light" w:cs="Calibri Light"/>
          <w:sz w:val="22"/>
          <w:szCs w:val="22"/>
        </w:rPr>
      </w:pPr>
      <w:r w:rsidRPr="00020CA0">
        <w:rPr>
          <w:rFonts w:ascii="Calibri Light" w:eastAsia="Calibri" w:hAnsi="Calibri Light" w:cs="Calibri Light"/>
          <w:b/>
          <w:sz w:val="22"/>
          <w:szCs w:val="22"/>
        </w:rPr>
        <w:t xml:space="preserve">6.2.2 </w:t>
      </w:r>
      <w:r w:rsidRPr="00020CA0">
        <w:rPr>
          <w:rFonts w:ascii="Calibri Light" w:eastAsia="Calibri" w:hAnsi="Calibri Light" w:cs="Calibri Light"/>
          <w:sz w:val="22"/>
          <w:szCs w:val="22"/>
        </w:rPr>
        <w:t xml:space="preserve">The membership status of India (BIS) on the ISO/ TC 299 and its sub-Committees (SC) </w:t>
      </w:r>
      <w:r w:rsidR="006D7AAF" w:rsidRPr="00020CA0">
        <w:rPr>
          <w:rFonts w:ascii="Calibri Light" w:eastAsia="Calibri" w:hAnsi="Calibri Light" w:cs="Calibri Light"/>
          <w:sz w:val="22"/>
          <w:szCs w:val="22"/>
        </w:rPr>
        <w:t xml:space="preserve">was reviewed by the committee. It was decided to nominate the following experts as members of the given working groups of ISO/TC 299: </w:t>
      </w:r>
    </w:p>
    <w:p w14:paraId="1D1F3EC8" w14:textId="77777777" w:rsidR="006D7AAF" w:rsidRPr="00020CA0" w:rsidRDefault="006D7AAF" w:rsidP="006D7AAF">
      <w:pPr>
        <w:jc w:val="both"/>
        <w:rPr>
          <w:rFonts w:ascii="Calibri Light" w:eastAsia="Calibri" w:hAnsi="Calibri Light" w:cs="Calibri Light"/>
          <w:sz w:val="22"/>
          <w:szCs w:val="22"/>
        </w:rPr>
      </w:pPr>
    </w:p>
    <w:tbl>
      <w:tblPr>
        <w:tblStyle w:val="TableGrid"/>
        <w:tblW w:w="0" w:type="auto"/>
        <w:tblLook w:val="04A0" w:firstRow="1" w:lastRow="0" w:firstColumn="1" w:lastColumn="0" w:noHBand="0" w:noVBand="1"/>
      </w:tblPr>
      <w:tblGrid>
        <w:gridCol w:w="3865"/>
        <w:gridCol w:w="3510"/>
        <w:gridCol w:w="1975"/>
      </w:tblGrid>
      <w:tr w:rsidR="006D7AAF" w:rsidRPr="00020CA0" w14:paraId="13CC188C" w14:textId="65B875D9" w:rsidTr="006D7AAF">
        <w:tc>
          <w:tcPr>
            <w:tcW w:w="3865" w:type="dxa"/>
          </w:tcPr>
          <w:p w14:paraId="554A156B" w14:textId="333565CF" w:rsidR="006D7AAF" w:rsidRPr="00020CA0" w:rsidRDefault="006D7AAF" w:rsidP="006D7AAF">
            <w:pPr>
              <w:jc w:val="both"/>
              <w:rPr>
                <w:rFonts w:ascii="Calibri Light" w:eastAsia="Calibri" w:hAnsi="Calibri Light" w:cs="Calibri Light"/>
                <w:b/>
                <w:bCs/>
                <w:sz w:val="22"/>
                <w:szCs w:val="22"/>
              </w:rPr>
            </w:pPr>
            <w:r w:rsidRPr="00020CA0">
              <w:rPr>
                <w:rFonts w:ascii="Calibri Light" w:eastAsia="Calibri" w:hAnsi="Calibri Light" w:cs="Calibri Light"/>
                <w:b/>
                <w:bCs/>
                <w:sz w:val="22"/>
                <w:szCs w:val="22"/>
              </w:rPr>
              <w:t xml:space="preserve">Name of Expert </w:t>
            </w:r>
          </w:p>
        </w:tc>
        <w:tc>
          <w:tcPr>
            <w:tcW w:w="3510" w:type="dxa"/>
          </w:tcPr>
          <w:p w14:paraId="1624909A" w14:textId="204619F9" w:rsidR="006D7AAF" w:rsidRPr="00020CA0" w:rsidRDefault="006D7AAF" w:rsidP="006D7AAF">
            <w:pPr>
              <w:jc w:val="both"/>
              <w:rPr>
                <w:rFonts w:ascii="Calibri Light" w:eastAsia="Calibri" w:hAnsi="Calibri Light" w:cs="Calibri Light"/>
                <w:b/>
                <w:bCs/>
                <w:sz w:val="22"/>
                <w:szCs w:val="22"/>
              </w:rPr>
            </w:pPr>
            <w:r w:rsidRPr="00020CA0">
              <w:rPr>
                <w:rFonts w:ascii="Calibri Light" w:eastAsia="Calibri" w:hAnsi="Calibri Light" w:cs="Calibri Light"/>
                <w:b/>
                <w:bCs/>
                <w:sz w:val="22"/>
                <w:szCs w:val="22"/>
              </w:rPr>
              <w:t>Email Id</w:t>
            </w:r>
          </w:p>
        </w:tc>
        <w:tc>
          <w:tcPr>
            <w:tcW w:w="1975" w:type="dxa"/>
          </w:tcPr>
          <w:p w14:paraId="708DEA4F" w14:textId="623B4FF2" w:rsidR="006D7AAF" w:rsidRPr="00020CA0" w:rsidRDefault="006D7AAF" w:rsidP="006D7AAF">
            <w:pPr>
              <w:jc w:val="both"/>
              <w:rPr>
                <w:rFonts w:ascii="Calibri Light" w:eastAsia="Calibri" w:hAnsi="Calibri Light" w:cs="Calibri Light"/>
                <w:b/>
                <w:bCs/>
                <w:sz w:val="22"/>
                <w:szCs w:val="22"/>
              </w:rPr>
            </w:pPr>
            <w:r w:rsidRPr="00020CA0">
              <w:rPr>
                <w:rFonts w:ascii="Calibri Light" w:eastAsia="Calibri" w:hAnsi="Calibri Light" w:cs="Calibri Light"/>
                <w:b/>
                <w:bCs/>
                <w:sz w:val="22"/>
                <w:szCs w:val="22"/>
              </w:rPr>
              <w:t>ISO Working Group</w:t>
            </w:r>
          </w:p>
        </w:tc>
      </w:tr>
      <w:tr w:rsidR="006D7AAF" w:rsidRPr="00020CA0" w14:paraId="3AF2C3C0" w14:textId="0F62C8CC" w:rsidTr="006D7AAF">
        <w:tc>
          <w:tcPr>
            <w:tcW w:w="3865" w:type="dxa"/>
          </w:tcPr>
          <w:p w14:paraId="17D679F8" w14:textId="466C0D73" w:rsidR="006D7AAF" w:rsidRPr="00020CA0" w:rsidRDefault="006D7AAF" w:rsidP="006D7AAF">
            <w:pPr>
              <w:rPr>
                <w:rFonts w:ascii="Calibri Light" w:eastAsia="Calibri" w:hAnsi="Calibri Light" w:cs="Calibri Light"/>
                <w:sz w:val="22"/>
                <w:szCs w:val="22"/>
              </w:rPr>
            </w:pPr>
            <w:r w:rsidRPr="00020CA0">
              <w:rPr>
                <w:rFonts w:ascii="Calibri Light" w:eastAsia="Calibri" w:hAnsi="Calibri Light" w:cs="Calibri Light"/>
                <w:sz w:val="22"/>
                <w:szCs w:val="22"/>
              </w:rPr>
              <w:t>Shri Kundan Giri, BIS</w:t>
            </w:r>
          </w:p>
        </w:tc>
        <w:tc>
          <w:tcPr>
            <w:tcW w:w="3510" w:type="dxa"/>
          </w:tcPr>
          <w:p w14:paraId="1A11E109" w14:textId="3210849D" w:rsidR="006D7AAF" w:rsidRPr="00020CA0" w:rsidRDefault="006D7AAF" w:rsidP="006D7AAF">
            <w:pPr>
              <w:jc w:val="both"/>
              <w:rPr>
                <w:rFonts w:ascii="Calibri Light" w:eastAsia="Calibri" w:hAnsi="Calibri Light" w:cs="Calibri Light"/>
                <w:sz w:val="22"/>
                <w:szCs w:val="22"/>
              </w:rPr>
            </w:pPr>
            <w:r w:rsidRPr="00020CA0">
              <w:rPr>
                <w:rFonts w:ascii="Calibri Light" w:eastAsia="Calibri" w:hAnsi="Calibri Light" w:cs="Calibri Light"/>
                <w:sz w:val="22"/>
                <w:szCs w:val="22"/>
              </w:rPr>
              <w:t>Kundan.giri@bis.gov.in</w:t>
            </w:r>
          </w:p>
        </w:tc>
        <w:tc>
          <w:tcPr>
            <w:tcW w:w="1975" w:type="dxa"/>
          </w:tcPr>
          <w:p w14:paraId="5BBDE365" w14:textId="0E5C8B96" w:rsidR="006D7AAF" w:rsidRPr="00020CA0" w:rsidRDefault="006D7AAF" w:rsidP="006D7AAF">
            <w:pPr>
              <w:jc w:val="both"/>
              <w:rPr>
                <w:rFonts w:ascii="Calibri Light" w:eastAsia="Calibri" w:hAnsi="Calibri Light" w:cs="Calibri Light"/>
                <w:sz w:val="22"/>
                <w:szCs w:val="22"/>
              </w:rPr>
            </w:pPr>
            <w:r w:rsidRPr="00020CA0">
              <w:rPr>
                <w:rFonts w:ascii="Calibri Light" w:eastAsia="Calibri" w:hAnsi="Calibri Light" w:cs="Calibri Light"/>
                <w:sz w:val="22"/>
                <w:szCs w:val="22"/>
              </w:rPr>
              <w:t xml:space="preserve">ISO/TC 299/WG 2  </w:t>
            </w:r>
          </w:p>
        </w:tc>
      </w:tr>
      <w:tr w:rsidR="006D7AAF" w:rsidRPr="00020CA0" w14:paraId="5F1C541C" w14:textId="1EC976C1" w:rsidTr="006D7AAF">
        <w:tc>
          <w:tcPr>
            <w:tcW w:w="3865" w:type="dxa"/>
          </w:tcPr>
          <w:p w14:paraId="0E4C8068" w14:textId="6B3161FD" w:rsidR="006D7AAF" w:rsidRPr="00020CA0" w:rsidRDefault="006D7AAF" w:rsidP="006D7AAF">
            <w:pPr>
              <w:jc w:val="both"/>
              <w:rPr>
                <w:rFonts w:ascii="Calibri Light" w:eastAsia="Calibri" w:hAnsi="Calibri Light" w:cs="Calibri Light"/>
                <w:sz w:val="22"/>
                <w:szCs w:val="22"/>
              </w:rPr>
            </w:pPr>
            <w:r w:rsidRPr="00020CA0">
              <w:rPr>
                <w:rFonts w:ascii="Calibri Light" w:eastAsia="Calibri" w:hAnsi="Calibri Light" w:cs="Calibri Light"/>
                <w:sz w:val="22"/>
                <w:szCs w:val="22"/>
              </w:rPr>
              <w:t>Dr Yuvraj Nitin, BARC</w:t>
            </w:r>
          </w:p>
        </w:tc>
        <w:tc>
          <w:tcPr>
            <w:tcW w:w="3510" w:type="dxa"/>
          </w:tcPr>
          <w:p w14:paraId="27E6DF96" w14:textId="7FAE6798" w:rsidR="006D7AAF" w:rsidRPr="00020CA0" w:rsidRDefault="006D7AAF" w:rsidP="006D7AAF">
            <w:pPr>
              <w:rPr>
                <w:rFonts w:ascii="Calibri Light" w:eastAsia="Calibri" w:hAnsi="Calibri Light" w:cs="Calibri Light"/>
                <w:sz w:val="22"/>
                <w:szCs w:val="22"/>
              </w:rPr>
            </w:pPr>
            <w:r w:rsidRPr="00020CA0">
              <w:rPr>
                <w:rFonts w:ascii="Calibri Light" w:eastAsia="Calibri" w:hAnsi="Calibri Light" w:cs="Calibri Light"/>
                <w:sz w:val="22"/>
                <w:szCs w:val="22"/>
              </w:rPr>
              <w:t xml:space="preserve">yuvrajnitinbarc@gmail.com </w:t>
            </w:r>
          </w:p>
        </w:tc>
        <w:tc>
          <w:tcPr>
            <w:tcW w:w="1975" w:type="dxa"/>
          </w:tcPr>
          <w:p w14:paraId="31DD9485" w14:textId="247F1E28" w:rsidR="006D7AAF" w:rsidRPr="00020CA0" w:rsidRDefault="006D7AAF" w:rsidP="006D7AAF">
            <w:pPr>
              <w:jc w:val="both"/>
              <w:rPr>
                <w:rFonts w:ascii="Calibri Light" w:eastAsia="Calibri" w:hAnsi="Calibri Light" w:cs="Calibri Light"/>
                <w:sz w:val="22"/>
                <w:szCs w:val="22"/>
              </w:rPr>
            </w:pPr>
            <w:r w:rsidRPr="00020CA0">
              <w:rPr>
                <w:rFonts w:ascii="Calibri Light" w:eastAsia="Calibri" w:hAnsi="Calibri Light" w:cs="Calibri Light"/>
                <w:sz w:val="22"/>
                <w:szCs w:val="22"/>
              </w:rPr>
              <w:t>ISO/TC 299/WG 8</w:t>
            </w:r>
          </w:p>
        </w:tc>
      </w:tr>
      <w:tr w:rsidR="006D7AAF" w:rsidRPr="00020CA0" w14:paraId="3F32DF8B" w14:textId="1C9773F5" w:rsidTr="006D7AAF">
        <w:tc>
          <w:tcPr>
            <w:tcW w:w="3865" w:type="dxa"/>
          </w:tcPr>
          <w:p w14:paraId="5CD38F1C" w14:textId="3EA2398D" w:rsidR="006D7AAF" w:rsidRPr="00020CA0" w:rsidRDefault="006D7AAF" w:rsidP="006D7AAF">
            <w:pPr>
              <w:jc w:val="both"/>
              <w:rPr>
                <w:rFonts w:ascii="Calibri Light" w:eastAsia="Calibri" w:hAnsi="Calibri Light" w:cs="Calibri Light"/>
                <w:sz w:val="22"/>
                <w:szCs w:val="22"/>
              </w:rPr>
            </w:pPr>
            <w:r w:rsidRPr="00020CA0">
              <w:rPr>
                <w:rFonts w:ascii="Calibri Light" w:eastAsia="Calibri" w:hAnsi="Calibri Light" w:cs="Calibri Light"/>
                <w:sz w:val="22"/>
                <w:szCs w:val="22"/>
              </w:rPr>
              <w:t>Dr Vineet Vasishtha, IIT</w:t>
            </w:r>
            <w:r w:rsidRPr="00020CA0">
              <w:rPr>
                <w:rFonts w:ascii="Calibri Light" w:eastAsia="Calibri" w:hAnsi="Calibri Light" w:cs="Calibri Light"/>
                <w:sz w:val="22"/>
                <w:szCs w:val="22"/>
              </w:rPr>
              <w:t xml:space="preserve"> </w:t>
            </w:r>
            <w:r w:rsidRPr="00020CA0">
              <w:rPr>
                <w:rFonts w:ascii="Calibri Light" w:eastAsia="Calibri" w:hAnsi="Calibri Light" w:cs="Calibri Light"/>
                <w:sz w:val="22"/>
                <w:szCs w:val="22"/>
              </w:rPr>
              <w:t>Gandhinagar</w:t>
            </w:r>
          </w:p>
        </w:tc>
        <w:tc>
          <w:tcPr>
            <w:tcW w:w="3510" w:type="dxa"/>
          </w:tcPr>
          <w:p w14:paraId="3B261650" w14:textId="5106ED9D" w:rsidR="006D7AAF" w:rsidRPr="00020CA0" w:rsidRDefault="006D7AAF" w:rsidP="006D7AAF">
            <w:pPr>
              <w:jc w:val="both"/>
              <w:rPr>
                <w:rFonts w:ascii="Calibri Light" w:eastAsia="Calibri" w:hAnsi="Calibri Light" w:cs="Calibri Light"/>
                <w:sz w:val="22"/>
                <w:szCs w:val="22"/>
              </w:rPr>
            </w:pPr>
            <w:r w:rsidRPr="00020CA0">
              <w:rPr>
                <w:rFonts w:ascii="Calibri Light" w:eastAsia="Calibri" w:hAnsi="Calibri Light" w:cs="Calibri Light"/>
                <w:sz w:val="22"/>
                <w:szCs w:val="22"/>
              </w:rPr>
              <w:t>vineet.vashista@iitgn.ac.in</w:t>
            </w:r>
          </w:p>
        </w:tc>
        <w:tc>
          <w:tcPr>
            <w:tcW w:w="1975" w:type="dxa"/>
          </w:tcPr>
          <w:p w14:paraId="794835F9" w14:textId="2F022843" w:rsidR="006D7AAF" w:rsidRPr="00020CA0" w:rsidRDefault="006D7AAF" w:rsidP="006D7AAF">
            <w:pPr>
              <w:jc w:val="both"/>
              <w:rPr>
                <w:rFonts w:ascii="Calibri Light" w:eastAsia="Calibri" w:hAnsi="Calibri Light" w:cs="Calibri Light"/>
                <w:sz w:val="22"/>
                <w:szCs w:val="22"/>
              </w:rPr>
            </w:pPr>
            <w:r w:rsidRPr="00020CA0">
              <w:rPr>
                <w:rFonts w:ascii="Calibri Light" w:hAnsi="Calibri Light" w:cs="Calibri Light"/>
                <w:sz w:val="22"/>
                <w:szCs w:val="22"/>
              </w:rPr>
              <w:t xml:space="preserve">ISO/TC 299/WG 8 </w:t>
            </w:r>
          </w:p>
        </w:tc>
      </w:tr>
      <w:tr w:rsidR="006D7AAF" w:rsidRPr="00020CA0" w14:paraId="6B3958E7" w14:textId="624B8598" w:rsidTr="006D7AAF">
        <w:trPr>
          <w:trHeight w:val="287"/>
        </w:trPr>
        <w:tc>
          <w:tcPr>
            <w:tcW w:w="3865" w:type="dxa"/>
          </w:tcPr>
          <w:p w14:paraId="1DB6A13A" w14:textId="7086B2AE" w:rsidR="006D7AAF" w:rsidRPr="00020CA0" w:rsidRDefault="006D7AAF" w:rsidP="006D7AAF">
            <w:pPr>
              <w:jc w:val="both"/>
              <w:rPr>
                <w:rFonts w:ascii="Calibri Light" w:eastAsia="Calibri" w:hAnsi="Calibri Light" w:cs="Calibri Light"/>
                <w:sz w:val="22"/>
                <w:szCs w:val="22"/>
              </w:rPr>
            </w:pPr>
            <w:r w:rsidRPr="00020CA0">
              <w:rPr>
                <w:rFonts w:ascii="Calibri Light" w:eastAsia="Calibri" w:hAnsi="Calibri Light" w:cs="Calibri Light"/>
                <w:sz w:val="22"/>
                <w:szCs w:val="22"/>
              </w:rPr>
              <w:t xml:space="preserve">Dr Pugal </w:t>
            </w:r>
            <w:proofErr w:type="spellStart"/>
            <w:r w:rsidRPr="00020CA0">
              <w:rPr>
                <w:rFonts w:ascii="Calibri Light" w:eastAsia="Calibri" w:hAnsi="Calibri Light" w:cs="Calibri Light"/>
                <w:sz w:val="22"/>
                <w:szCs w:val="22"/>
              </w:rPr>
              <w:t>Puhazhendi</w:t>
            </w:r>
            <w:proofErr w:type="spellEnd"/>
            <w:r w:rsidRPr="00020CA0">
              <w:rPr>
                <w:rFonts w:ascii="Calibri Light" w:eastAsia="Calibri" w:hAnsi="Calibri Light" w:cs="Calibri Light"/>
                <w:sz w:val="22"/>
                <w:szCs w:val="22"/>
              </w:rPr>
              <w:t xml:space="preserve">, </w:t>
            </w:r>
            <w:proofErr w:type="spellStart"/>
            <w:r w:rsidRPr="00020CA0">
              <w:rPr>
                <w:rFonts w:ascii="Calibri Light" w:eastAsia="Calibri" w:hAnsi="Calibri Light" w:cs="Calibri Light"/>
                <w:sz w:val="22"/>
                <w:szCs w:val="22"/>
              </w:rPr>
              <w:t>Perfint</w:t>
            </w:r>
            <w:proofErr w:type="spellEnd"/>
            <w:r w:rsidRPr="00020CA0">
              <w:rPr>
                <w:rFonts w:ascii="Calibri Light" w:eastAsia="Calibri" w:hAnsi="Calibri Light" w:cs="Calibri Light"/>
                <w:sz w:val="22"/>
                <w:szCs w:val="22"/>
              </w:rPr>
              <w:t xml:space="preserve"> Health Care</w:t>
            </w:r>
          </w:p>
        </w:tc>
        <w:tc>
          <w:tcPr>
            <w:tcW w:w="3510" w:type="dxa"/>
          </w:tcPr>
          <w:p w14:paraId="0253FDB9" w14:textId="60392EF9" w:rsidR="006D7AAF" w:rsidRPr="00020CA0" w:rsidRDefault="006D7AAF" w:rsidP="006D7AAF">
            <w:pPr>
              <w:jc w:val="both"/>
              <w:rPr>
                <w:rFonts w:ascii="Calibri Light" w:eastAsia="Calibri" w:hAnsi="Calibri Light" w:cs="Calibri Light"/>
                <w:sz w:val="22"/>
                <w:szCs w:val="22"/>
              </w:rPr>
            </w:pPr>
            <w:r w:rsidRPr="00020CA0">
              <w:rPr>
                <w:rFonts w:ascii="Calibri Light" w:eastAsia="Calibri" w:hAnsi="Calibri Light" w:cs="Calibri Light"/>
                <w:sz w:val="22"/>
                <w:szCs w:val="22"/>
              </w:rPr>
              <w:t>pugal@perfinthealthcare.com</w:t>
            </w:r>
          </w:p>
        </w:tc>
        <w:tc>
          <w:tcPr>
            <w:tcW w:w="1975" w:type="dxa"/>
          </w:tcPr>
          <w:p w14:paraId="0651070B" w14:textId="00CF5EB2" w:rsidR="006D7AAF" w:rsidRPr="00020CA0" w:rsidRDefault="006D7AAF" w:rsidP="006D7AAF">
            <w:pPr>
              <w:jc w:val="both"/>
              <w:rPr>
                <w:rFonts w:ascii="Calibri Light" w:eastAsia="Calibri" w:hAnsi="Calibri Light" w:cs="Calibri Light"/>
                <w:sz w:val="22"/>
                <w:szCs w:val="22"/>
              </w:rPr>
            </w:pPr>
            <w:r w:rsidRPr="00020CA0">
              <w:rPr>
                <w:rFonts w:ascii="Calibri Light" w:hAnsi="Calibri Light" w:cs="Calibri Light"/>
                <w:sz w:val="22"/>
                <w:szCs w:val="22"/>
              </w:rPr>
              <w:t xml:space="preserve">ISO/TC 299/WG 8 </w:t>
            </w:r>
          </w:p>
        </w:tc>
      </w:tr>
      <w:tr w:rsidR="006D7AAF" w:rsidRPr="00020CA0" w14:paraId="7AA67278" w14:textId="77777777" w:rsidTr="006D7AAF">
        <w:tc>
          <w:tcPr>
            <w:tcW w:w="3865" w:type="dxa"/>
          </w:tcPr>
          <w:p w14:paraId="668A88D6" w14:textId="72AEF896" w:rsidR="006D7AAF" w:rsidRPr="00020CA0" w:rsidRDefault="006D7AAF" w:rsidP="006D7AAF">
            <w:pPr>
              <w:rPr>
                <w:rFonts w:ascii="Calibri Light" w:eastAsia="Calibri" w:hAnsi="Calibri Light" w:cs="Calibri Light"/>
                <w:sz w:val="22"/>
                <w:szCs w:val="22"/>
              </w:rPr>
            </w:pPr>
            <w:r w:rsidRPr="00020CA0">
              <w:rPr>
                <w:rFonts w:ascii="Calibri Light" w:eastAsia="Calibri" w:hAnsi="Calibri Light" w:cs="Calibri Light"/>
                <w:sz w:val="22"/>
                <w:szCs w:val="22"/>
              </w:rPr>
              <w:t>Mr Rajendran Menon, Rockwell Automation</w:t>
            </w:r>
          </w:p>
        </w:tc>
        <w:tc>
          <w:tcPr>
            <w:tcW w:w="3510" w:type="dxa"/>
          </w:tcPr>
          <w:p w14:paraId="6BB07838" w14:textId="054EA252" w:rsidR="006D7AAF" w:rsidRPr="00020CA0" w:rsidRDefault="006D7AAF" w:rsidP="006D7AAF">
            <w:pPr>
              <w:jc w:val="both"/>
              <w:rPr>
                <w:rFonts w:ascii="Calibri Light" w:eastAsia="Calibri" w:hAnsi="Calibri Light" w:cs="Calibri Light"/>
                <w:sz w:val="22"/>
                <w:szCs w:val="22"/>
              </w:rPr>
            </w:pPr>
            <w:r w:rsidRPr="00020CA0">
              <w:rPr>
                <w:rFonts w:ascii="Calibri Light" w:eastAsia="Calibri" w:hAnsi="Calibri Light" w:cs="Calibri Light"/>
                <w:sz w:val="22"/>
                <w:szCs w:val="22"/>
              </w:rPr>
              <w:t>ramenon@ra.rockwell.com</w:t>
            </w:r>
          </w:p>
        </w:tc>
        <w:tc>
          <w:tcPr>
            <w:tcW w:w="1975" w:type="dxa"/>
          </w:tcPr>
          <w:p w14:paraId="6C00ED8F" w14:textId="2E7089AA" w:rsidR="006D7AAF" w:rsidRPr="00020CA0" w:rsidRDefault="006D7AAF" w:rsidP="006D7AAF">
            <w:pPr>
              <w:jc w:val="both"/>
              <w:rPr>
                <w:rFonts w:ascii="Calibri Light" w:eastAsia="Calibri" w:hAnsi="Calibri Light" w:cs="Calibri Light"/>
                <w:sz w:val="22"/>
                <w:szCs w:val="22"/>
              </w:rPr>
            </w:pPr>
            <w:r w:rsidRPr="00020CA0">
              <w:rPr>
                <w:rFonts w:ascii="Calibri Light" w:hAnsi="Calibri Light" w:cs="Calibri Light"/>
                <w:sz w:val="22"/>
                <w:szCs w:val="22"/>
              </w:rPr>
              <w:t xml:space="preserve">ISO/TC 299/WG 8 </w:t>
            </w:r>
          </w:p>
        </w:tc>
      </w:tr>
    </w:tbl>
    <w:p w14:paraId="68ECFAD2" w14:textId="77777777" w:rsidR="006D7AAF" w:rsidRPr="00020CA0" w:rsidRDefault="006D7AAF" w:rsidP="006D7AAF">
      <w:pPr>
        <w:jc w:val="both"/>
        <w:rPr>
          <w:rFonts w:ascii="Calibri Light" w:eastAsia="Calibri" w:hAnsi="Calibri Light" w:cs="Calibri Light"/>
          <w:sz w:val="22"/>
          <w:szCs w:val="22"/>
        </w:rPr>
      </w:pPr>
    </w:p>
    <w:p w14:paraId="738A824E" w14:textId="77777777" w:rsidR="00033D40" w:rsidRPr="00020CA0" w:rsidRDefault="00033D40" w:rsidP="00033D40">
      <w:pPr>
        <w:pBdr>
          <w:top w:val="nil"/>
          <w:left w:val="nil"/>
          <w:bottom w:val="nil"/>
          <w:right w:val="nil"/>
          <w:between w:val="nil"/>
        </w:pBdr>
        <w:jc w:val="both"/>
        <w:rPr>
          <w:rFonts w:ascii="Calibri Light" w:eastAsia="Calibri" w:hAnsi="Calibri Light" w:cs="Calibri Light"/>
          <w:color w:val="000000"/>
          <w:sz w:val="22"/>
          <w:szCs w:val="22"/>
        </w:rPr>
      </w:pPr>
    </w:p>
    <w:p w14:paraId="23B5CD18" w14:textId="1CD78E49" w:rsidR="00033D40" w:rsidRPr="00020CA0" w:rsidRDefault="00033D40" w:rsidP="00033D40">
      <w:pPr>
        <w:pBdr>
          <w:top w:val="nil"/>
          <w:left w:val="nil"/>
          <w:bottom w:val="nil"/>
          <w:right w:val="nil"/>
          <w:between w:val="nil"/>
        </w:pBdr>
        <w:spacing w:after="160" w:line="259" w:lineRule="auto"/>
        <w:rPr>
          <w:rFonts w:ascii="Calibri Light" w:eastAsia="Calibri" w:hAnsi="Calibri Light" w:cs="Calibri Light"/>
          <w:b/>
          <w:sz w:val="22"/>
          <w:szCs w:val="22"/>
        </w:rPr>
      </w:pPr>
      <w:r w:rsidRPr="00020CA0">
        <w:rPr>
          <w:rFonts w:ascii="Calibri Light" w:eastAsia="Calibri" w:hAnsi="Calibri Light" w:cs="Calibri Light"/>
          <w:b/>
          <w:sz w:val="22"/>
          <w:szCs w:val="22"/>
        </w:rPr>
        <w:t>6.3</w:t>
      </w:r>
      <w:r w:rsidRPr="00A13E9D">
        <w:rPr>
          <w:rFonts w:ascii="Calibri Light" w:eastAsia="Calibri" w:hAnsi="Calibri Light" w:cs="Calibri Light"/>
          <w:bCs/>
          <w:sz w:val="22"/>
          <w:szCs w:val="22"/>
        </w:rPr>
        <w:t xml:space="preserve"> </w:t>
      </w:r>
      <w:r w:rsidR="00020CA0" w:rsidRPr="00A13E9D">
        <w:rPr>
          <w:rFonts w:ascii="Calibri Light" w:eastAsia="Calibri" w:hAnsi="Calibri Light" w:cs="Calibri Light"/>
          <w:bCs/>
          <w:sz w:val="22"/>
          <w:szCs w:val="22"/>
        </w:rPr>
        <w:t xml:space="preserve">The committee noted </w:t>
      </w:r>
      <w:r w:rsidR="00A13E9D" w:rsidRPr="00A13E9D">
        <w:rPr>
          <w:rFonts w:ascii="Calibri Light" w:eastAsia="Calibri" w:hAnsi="Calibri Light" w:cs="Calibri Light"/>
          <w:bCs/>
          <w:sz w:val="22"/>
          <w:szCs w:val="22"/>
        </w:rPr>
        <w:t xml:space="preserve">the list of </w:t>
      </w:r>
      <w:r w:rsidR="00A13E9D">
        <w:rPr>
          <w:rFonts w:ascii="Calibri Light" w:eastAsia="Calibri" w:hAnsi="Calibri Light" w:cs="Calibri Light"/>
          <w:bCs/>
          <w:sz w:val="22"/>
          <w:szCs w:val="22"/>
        </w:rPr>
        <w:t>ISO b</w:t>
      </w:r>
      <w:r w:rsidRPr="00A13E9D">
        <w:rPr>
          <w:rFonts w:ascii="Calibri Light" w:eastAsia="Calibri" w:hAnsi="Calibri Light" w:cs="Calibri Light"/>
          <w:bCs/>
          <w:sz w:val="22"/>
          <w:szCs w:val="22"/>
        </w:rPr>
        <w:t xml:space="preserve">allots </w:t>
      </w:r>
      <w:r w:rsidR="00A13E9D">
        <w:rPr>
          <w:rFonts w:ascii="Calibri Light" w:eastAsia="Calibri" w:hAnsi="Calibri Light" w:cs="Calibri Light"/>
          <w:bCs/>
          <w:sz w:val="22"/>
          <w:szCs w:val="22"/>
        </w:rPr>
        <w:t>c</w:t>
      </w:r>
      <w:r w:rsidRPr="00A13E9D">
        <w:rPr>
          <w:rFonts w:ascii="Calibri Light" w:eastAsia="Calibri" w:hAnsi="Calibri Light" w:cs="Calibri Light"/>
          <w:bCs/>
          <w:sz w:val="22"/>
          <w:szCs w:val="22"/>
        </w:rPr>
        <w:t>irculated since 20 November 2023</w:t>
      </w:r>
      <w:r w:rsidR="00A13E9D" w:rsidRPr="00A13E9D">
        <w:rPr>
          <w:rFonts w:ascii="Calibri Light" w:eastAsia="Calibri" w:hAnsi="Calibri Light" w:cs="Calibri Light"/>
          <w:bCs/>
          <w:sz w:val="22"/>
          <w:szCs w:val="22"/>
        </w:rPr>
        <w:t xml:space="preserve"> for voting.</w:t>
      </w:r>
    </w:p>
    <w:p w14:paraId="080F3A14" w14:textId="43354566" w:rsidR="00033D40" w:rsidRPr="00020CA0" w:rsidRDefault="00033D40" w:rsidP="00033D40">
      <w:pPr>
        <w:pBdr>
          <w:top w:val="nil"/>
          <w:left w:val="nil"/>
          <w:bottom w:val="nil"/>
          <w:right w:val="nil"/>
          <w:between w:val="nil"/>
        </w:pBdr>
        <w:spacing w:after="160" w:line="259" w:lineRule="auto"/>
        <w:rPr>
          <w:rFonts w:ascii="Calibri Light" w:eastAsia="Calibri" w:hAnsi="Calibri Light" w:cs="Calibri Light"/>
          <w:b/>
          <w:sz w:val="22"/>
          <w:szCs w:val="22"/>
        </w:rPr>
      </w:pPr>
      <w:r w:rsidRPr="00020CA0">
        <w:rPr>
          <w:rFonts w:ascii="Calibri Light" w:eastAsia="Calibri" w:hAnsi="Calibri Light" w:cs="Calibri Light"/>
          <w:b/>
          <w:sz w:val="22"/>
          <w:szCs w:val="22"/>
        </w:rPr>
        <w:t xml:space="preserve">6.4 Future Meetings Scheduled for ISO/TC 184 and TC 299 </w:t>
      </w:r>
    </w:p>
    <w:p w14:paraId="6DB42701" w14:textId="3F5C8369" w:rsidR="0088064A" w:rsidRPr="00020CA0" w:rsidRDefault="0088064A" w:rsidP="00033D40">
      <w:pPr>
        <w:pBdr>
          <w:top w:val="nil"/>
          <w:left w:val="nil"/>
          <w:bottom w:val="nil"/>
          <w:right w:val="nil"/>
          <w:between w:val="nil"/>
        </w:pBdr>
        <w:spacing w:after="160" w:line="259" w:lineRule="auto"/>
        <w:rPr>
          <w:rFonts w:ascii="Calibri Light" w:eastAsia="Calibri" w:hAnsi="Calibri Light" w:cs="Calibri Light"/>
          <w:sz w:val="22"/>
          <w:szCs w:val="22"/>
        </w:rPr>
      </w:pPr>
      <w:r w:rsidRPr="00020CA0">
        <w:rPr>
          <w:rFonts w:ascii="Calibri Light" w:eastAsia="Calibri" w:hAnsi="Calibri Light" w:cs="Calibri Light"/>
          <w:sz w:val="22"/>
          <w:szCs w:val="22"/>
        </w:rPr>
        <w:t xml:space="preserve">The committee noted the information given in the </w:t>
      </w:r>
      <w:r w:rsidR="00020CA0" w:rsidRPr="00020CA0">
        <w:rPr>
          <w:rFonts w:ascii="Calibri Light" w:eastAsia="Calibri" w:hAnsi="Calibri Light" w:cs="Calibri Light"/>
          <w:sz w:val="22"/>
          <w:szCs w:val="22"/>
        </w:rPr>
        <w:t>agenda</w:t>
      </w:r>
      <w:r w:rsidRPr="00020CA0">
        <w:rPr>
          <w:rFonts w:ascii="Calibri Light" w:eastAsia="Calibri" w:hAnsi="Calibri Light" w:cs="Calibri Light"/>
          <w:sz w:val="22"/>
          <w:szCs w:val="22"/>
        </w:rPr>
        <w:t xml:space="preserve"> and recommended that the following delegation will attending the upcoming meetings through video conferencing: </w:t>
      </w:r>
    </w:p>
    <w:tbl>
      <w:tblPr>
        <w:tblW w:w="10075" w:type="dxa"/>
        <w:jc w:val="center"/>
        <w:tblLook w:val="04A0" w:firstRow="1" w:lastRow="0" w:firstColumn="1" w:lastColumn="0" w:noHBand="0" w:noVBand="1"/>
      </w:tblPr>
      <w:tblGrid>
        <w:gridCol w:w="1885"/>
        <w:gridCol w:w="1980"/>
        <w:gridCol w:w="6210"/>
      </w:tblGrid>
      <w:tr w:rsidR="0088064A" w:rsidRPr="00020CA0" w14:paraId="77D9BCCB" w14:textId="77777777" w:rsidTr="0088064A">
        <w:trPr>
          <w:jc w:val="center"/>
        </w:trPr>
        <w:tc>
          <w:tcPr>
            <w:tcW w:w="1885" w:type="dxa"/>
          </w:tcPr>
          <w:p w14:paraId="4B33BB9A" w14:textId="77777777" w:rsidR="0088064A" w:rsidRPr="00020CA0" w:rsidRDefault="0088064A" w:rsidP="0088064A">
            <w:pPr>
              <w:rPr>
                <w:rFonts w:ascii="Calibri Light" w:hAnsi="Calibri Light" w:cs="Calibri Light"/>
                <w:b/>
                <w:bCs/>
                <w:sz w:val="22"/>
                <w:szCs w:val="22"/>
              </w:rPr>
            </w:pPr>
            <w:bookmarkStart w:id="7" w:name="_Hlk138346143"/>
            <w:r w:rsidRPr="00020CA0">
              <w:rPr>
                <w:rFonts w:ascii="Calibri Light" w:hAnsi="Calibri Light" w:cs="Calibri Light"/>
                <w:b/>
                <w:bCs/>
                <w:sz w:val="22"/>
                <w:szCs w:val="22"/>
              </w:rPr>
              <w:t>Date</w:t>
            </w:r>
          </w:p>
        </w:tc>
        <w:tc>
          <w:tcPr>
            <w:tcW w:w="1980" w:type="dxa"/>
          </w:tcPr>
          <w:p w14:paraId="1AB0CE7A" w14:textId="77777777" w:rsidR="0088064A" w:rsidRPr="00020CA0" w:rsidRDefault="0088064A" w:rsidP="0088064A">
            <w:pPr>
              <w:rPr>
                <w:rFonts w:ascii="Calibri Light" w:hAnsi="Calibri Light" w:cs="Calibri Light"/>
                <w:b/>
                <w:bCs/>
                <w:sz w:val="22"/>
                <w:szCs w:val="22"/>
              </w:rPr>
            </w:pPr>
            <w:r w:rsidRPr="00020CA0">
              <w:rPr>
                <w:rFonts w:ascii="Calibri Light" w:hAnsi="Calibri Light" w:cs="Calibri Light"/>
                <w:b/>
                <w:bCs/>
                <w:sz w:val="22"/>
                <w:szCs w:val="22"/>
              </w:rPr>
              <w:t xml:space="preserve">Meeting of </w:t>
            </w:r>
          </w:p>
        </w:tc>
        <w:tc>
          <w:tcPr>
            <w:tcW w:w="6210" w:type="dxa"/>
          </w:tcPr>
          <w:p w14:paraId="0BEDD565" w14:textId="77777777" w:rsidR="0088064A" w:rsidRPr="00020CA0" w:rsidRDefault="0088064A" w:rsidP="0088064A">
            <w:pPr>
              <w:rPr>
                <w:rFonts w:ascii="Calibri Light" w:hAnsi="Calibri Light" w:cs="Calibri Light"/>
                <w:b/>
                <w:bCs/>
                <w:sz w:val="22"/>
                <w:szCs w:val="22"/>
              </w:rPr>
            </w:pPr>
            <w:r w:rsidRPr="00020CA0">
              <w:rPr>
                <w:rFonts w:ascii="Calibri Light" w:hAnsi="Calibri Light" w:cs="Calibri Light"/>
                <w:b/>
                <w:bCs/>
                <w:sz w:val="22"/>
                <w:szCs w:val="22"/>
              </w:rPr>
              <w:t>Approved members of Indian Delegation for attending the meeting</w:t>
            </w:r>
          </w:p>
        </w:tc>
      </w:tr>
      <w:tr w:rsidR="0088064A" w:rsidRPr="00020CA0" w14:paraId="74F3AA77" w14:textId="77777777" w:rsidTr="0088064A">
        <w:trPr>
          <w:jc w:val="center"/>
        </w:trPr>
        <w:tc>
          <w:tcPr>
            <w:tcW w:w="1885" w:type="dxa"/>
          </w:tcPr>
          <w:p w14:paraId="717C4EEA" w14:textId="77777777" w:rsidR="0088064A" w:rsidRPr="00020CA0" w:rsidRDefault="0088064A" w:rsidP="0088064A">
            <w:pPr>
              <w:rPr>
                <w:rFonts w:ascii="Calibri Light" w:hAnsi="Calibri Light" w:cs="Calibri Light"/>
                <w:sz w:val="22"/>
                <w:szCs w:val="22"/>
              </w:rPr>
            </w:pPr>
            <w:r w:rsidRPr="00020CA0">
              <w:rPr>
                <w:rFonts w:ascii="Calibri Light" w:hAnsi="Calibri Light" w:cs="Calibri Light"/>
                <w:sz w:val="22"/>
                <w:szCs w:val="22"/>
              </w:rPr>
              <w:t>12 May 2024</w:t>
            </w:r>
          </w:p>
        </w:tc>
        <w:tc>
          <w:tcPr>
            <w:tcW w:w="1980" w:type="dxa"/>
          </w:tcPr>
          <w:p w14:paraId="48EC49FD" w14:textId="77777777" w:rsidR="0088064A" w:rsidRPr="00020CA0" w:rsidRDefault="0088064A" w:rsidP="0088064A">
            <w:pPr>
              <w:rPr>
                <w:rFonts w:ascii="Calibri Light" w:hAnsi="Calibri Light" w:cs="Calibri Light"/>
                <w:sz w:val="22"/>
                <w:szCs w:val="22"/>
              </w:rPr>
            </w:pPr>
            <w:r w:rsidRPr="00020CA0">
              <w:rPr>
                <w:rFonts w:ascii="Calibri Light" w:hAnsi="Calibri Light" w:cs="Calibri Light"/>
                <w:sz w:val="22"/>
                <w:szCs w:val="22"/>
              </w:rPr>
              <w:t>ISO/TC 184/SC4</w:t>
            </w:r>
          </w:p>
        </w:tc>
        <w:tc>
          <w:tcPr>
            <w:tcW w:w="6210" w:type="dxa"/>
          </w:tcPr>
          <w:p w14:paraId="38664A64" w14:textId="356DBB7B" w:rsidR="0088064A" w:rsidRPr="00020CA0" w:rsidRDefault="0088064A" w:rsidP="0088064A">
            <w:pPr>
              <w:rPr>
                <w:rFonts w:ascii="Calibri Light" w:hAnsi="Calibri Light" w:cs="Calibri Light"/>
                <w:sz w:val="22"/>
                <w:szCs w:val="22"/>
              </w:rPr>
            </w:pPr>
            <w:r w:rsidRPr="00020CA0">
              <w:rPr>
                <w:rFonts w:ascii="Calibri Light" w:hAnsi="Calibri Light" w:cs="Calibri Light"/>
                <w:sz w:val="22"/>
                <w:szCs w:val="22"/>
              </w:rPr>
              <w:t>Shri Amit Thakur, BARC;</w:t>
            </w:r>
          </w:p>
          <w:p w14:paraId="49E18D14" w14:textId="11966D32" w:rsidR="0088064A" w:rsidRPr="00020CA0" w:rsidRDefault="0088064A" w:rsidP="0088064A">
            <w:pPr>
              <w:rPr>
                <w:rFonts w:ascii="Calibri Light" w:hAnsi="Calibri Light" w:cs="Calibri Light"/>
                <w:sz w:val="22"/>
                <w:szCs w:val="22"/>
              </w:rPr>
            </w:pPr>
            <w:r w:rsidRPr="00020CA0">
              <w:rPr>
                <w:rFonts w:ascii="Calibri Light" w:hAnsi="Calibri Light" w:cs="Calibri Light"/>
                <w:sz w:val="22"/>
                <w:szCs w:val="22"/>
              </w:rPr>
              <w:t>Shri Yogesh Kamath, Siemens India;</w:t>
            </w:r>
          </w:p>
          <w:p w14:paraId="0D999A1F" w14:textId="1CD6B82D" w:rsidR="0088064A" w:rsidRPr="00020CA0" w:rsidRDefault="0088064A" w:rsidP="0088064A">
            <w:pPr>
              <w:rPr>
                <w:rFonts w:ascii="Calibri Light" w:hAnsi="Calibri Light" w:cs="Calibri Light"/>
                <w:sz w:val="22"/>
                <w:szCs w:val="22"/>
              </w:rPr>
            </w:pPr>
            <w:r w:rsidRPr="00020CA0">
              <w:rPr>
                <w:rFonts w:ascii="Calibri Light" w:hAnsi="Calibri Light" w:cs="Calibri Light"/>
                <w:sz w:val="22"/>
                <w:szCs w:val="22"/>
              </w:rPr>
              <w:t xml:space="preserve">Shri Chandrakant Bhardwaj, </w:t>
            </w:r>
            <w:proofErr w:type="spellStart"/>
            <w:r w:rsidRPr="00020CA0">
              <w:rPr>
                <w:rFonts w:ascii="Calibri Light" w:hAnsi="Calibri Light" w:cs="Calibri Light"/>
                <w:sz w:val="22"/>
                <w:szCs w:val="22"/>
              </w:rPr>
              <w:t>Workcell</w:t>
            </w:r>
            <w:proofErr w:type="spellEnd"/>
            <w:r w:rsidRPr="00020CA0">
              <w:rPr>
                <w:rFonts w:ascii="Calibri Light" w:hAnsi="Calibri Light" w:cs="Calibri Light"/>
                <w:sz w:val="22"/>
                <w:szCs w:val="22"/>
              </w:rPr>
              <w:t xml:space="preserve"> Solutions Pvt. Ltd;</w:t>
            </w:r>
          </w:p>
          <w:p w14:paraId="2BDF46CD" w14:textId="23A8CC7B" w:rsidR="0088064A" w:rsidRPr="00020CA0" w:rsidRDefault="0088064A" w:rsidP="0088064A">
            <w:pPr>
              <w:rPr>
                <w:rFonts w:ascii="Calibri Light" w:hAnsi="Calibri Light" w:cs="Calibri Light"/>
                <w:sz w:val="22"/>
                <w:szCs w:val="22"/>
              </w:rPr>
            </w:pPr>
            <w:r w:rsidRPr="00020CA0">
              <w:rPr>
                <w:rFonts w:ascii="Calibri Light" w:hAnsi="Calibri Light" w:cs="Calibri Light"/>
                <w:sz w:val="22"/>
                <w:szCs w:val="22"/>
              </w:rPr>
              <w:t xml:space="preserve">Shri Kundan Giri, BIS </w:t>
            </w:r>
          </w:p>
        </w:tc>
      </w:tr>
      <w:tr w:rsidR="0088064A" w:rsidRPr="00020CA0" w14:paraId="61B5758F" w14:textId="77777777" w:rsidTr="0088064A">
        <w:trPr>
          <w:jc w:val="center"/>
        </w:trPr>
        <w:tc>
          <w:tcPr>
            <w:tcW w:w="1885" w:type="dxa"/>
          </w:tcPr>
          <w:p w14:paraId="42DF8214" w14:textId="77777777" w:rsidR="0088064A" w:rsidRPr="00020CA0" w:rsidRDefault="0088064A" w:rsidP="0088064A">
            <w:pPr>
              <w:rPr>
                <w:rFonts w:ascii="Calibri Light" w:hAnsi="Calibri Light" w:cs="Calibri Light"/>
                <w:sz w:val="22"/>
                <w:szCs w:val="22"/>
              </w:rPr>
            </w:pPr>
            <w:r w:rsidRPr="00020CA0">
              <w:rPr>
                <w:rFonts w:ascii="Calibri Light" w:hAnsi="Calibri Light" w:cs="Calibri Light"/>
                <w:sz w:val="22"/>
                <w:szCs w:val="22"/>
              </w:rPr>
              <w:t>17 June 2024</w:t>
            </w:r>
          </w:p>
        </w:tc>
        <w:tc>
          <w:tcPr>
            <w:tcW w:w="1980" w:type="dxa"/>
          </w:tcPr>
          <w:p w14:paraId="138E1402" w14:textId="77777777" w:rsidR="0088064A" w:rsidRPr="00020CA0" w:rsidRDefault="0088064A" w:rsidP="0088064A">
            <w:pPr>
              <w:rPr>
                <w:rFonts w:ascii="Calibri Light" w:hAnsi="Calibri Light" w:cs="Calibri Light"/>
                <w:sz w:val="22"/>
                <w:szCs w:val="22"/>
              </w:rPr>
            </w:pPr>
            <w:r w:rsidRPr="00020CA0">
              <w:rPr>
                <w:rFonts w:ascii="Calibri Light" w:hAnsi="Calibri Light" w:cs="Calibri Light"/>
                <w:sz w:val="22"/>
                <w:szCs w:val="22"/>
              </w:rPr>
              <w:t>ISO/TC 184/SC5</w:t>
            </w:r>
          </w:p>
        </w:tc>
        <w:tc>
          <w:tcPr>
            <w:tcW w:w="6210" w:type="dxa"/>
          </w:tcPr>
          <w:p w14:paraId="4CA242EE" w14:textId="74A6DFF8" w:rsidR="0088064A" w:rsidRPr="00020CA0" w:rsidRDefault="0088064A" w:rsidP="0088064A">
            <w:pPr>
              <w:rPr>
                <w:rFonts w:ascii="Calibri Light" w:hAnsi="Calibri Light" w:cs="Calibri Light"/>
                <w:sz w:val="22"/>
                <w:szCs w:val="22"/>
                <w:lang w:val="it-IT"/>
              </w:rPr>
            </w:pPr>
            <w:r w:rsidRPr="00020CA0">
              <w:rPr>
                <w:rFonts w:ascii="Calibri Light" w:hAnsi="Calibri Light" w:cs="Calibri Light"/>
                <w:sz w:val="22"/>
                <w:szCs w:val="22"/>
                <w:lang w:val="it-IT"/>
              </w:rPr>
              <w:t xml:space="preserve">Shri Manoj Belgaonkar, Seimens India </w:t>
            </w:r>
          </w:p>
        </w:tc>
      </w:tr>
      <w:bookmarkEnd w:id="7"/>
    </w:tbl>
    <w:p w14:paraId="096BDD2C" w14:textId="77777777" w:rsidR="00033D40" w:rsidRPr="00020CA0" w:rsidRDefault="00033D40" w:rsidP="00033D40">
      <w:pPr>
        <w:pBdr>
          <w:top w:val="nil"/>
          <w:left w:val="nil"/>
          <w:bottom w:val="nil"/>
          <w:right w:val="nil"/>
          <w:between w:val="nil"/>
        </w:pBdr>
        <w:spacing w:after="160" w:line="259" w:lineRule="auto"/>
        <w:rPr>
          <w:rFonts w:ascii="Calibri Light" w:eastAsia="Calibri" w:hAnsi="Calibri Light" w:cs="Calibri Light"/>
          <w:sz w:val="22"/>
          <w:szCs w:val="22"/>
          <w:lang w:val="it-IT"/>
        </w:rPr>
      </w:pPr>
    </w:p>
    <w:p w14:paraId="0A109BE2" w14:textId="77777777" w:rsidR="00033D40" w:rsidRPr="00020CA0" w:rsidRDefault="00033D40" w:rsidP="00033D40">
      <w:pPr>
        <w:pBdr>
          <w:top w:val="nil"/>
          <w:left w:val="nil"/>
          <w:bottom w:val="nil"/>
          <w:right w:val="nil"/>
          <w:between w:val="nil"/>
        </w:pBdr>
        <w:spacing w:after="160" w:line="259" w:lineRule="auto"/>
        <w:rPr>
          <w:rFonts w:ascii="Calibri Light" w:eastAsia="Calibri" w:hAnsi="Calibri Light" w:cs="Calibri Light"/>
          <w:sz w:val="22"/>
          <w:szCs w:val="22"/>
        </w:rPr>
      </w:pPr>
      <w:r w:rsidRPr="00020CA0">
        <w:rPr>
          <w:rFonts w:ascii="Calibri Light" w:eastAsia="Calibri" w:hAnsi="Calibri Light" w:cs="Calibri Light"/>
          <w:b/>
          <w:bCs/>
          <w:sz w:val="22"/>
          <w:szCs w:val="22"/>
        </w:rPr>
        <w:t>6.5</w:t>
      </w:r>
      <w:r w:rsidRPr="00020CA0">
        <w:rPr>
          <w:rFonts w:ascii="Calibri Light" w:eastAsia="Calibri" w:hAnsi="Calibri Light" w:cs="Calibri Light"/>
          <w:sz w:val="22"/>
          <w:szCs w:val="22"/>
        </w:rPr>
        <w:t xml:space="preserve"> </w:t>
      </w:r>
      <w:r w:rsidRPr="00020CA0">
        <w:rPr>
          <w:rFonts w:ascii="Calibri Light" w:eastAsia="Calibri" w:hAnsi="Calibri Light" w:cs="Calibri Light"/>
          <w:b/>
          <w:bCs/>
          <w:sz w:val="22"/>
          <w:szCs w:val="22"/>
        </w:rPr>
        <w:t>Hosting of the next meeting of ISO/TC 299/WG 6 in India.</w:t>
      </w:r>
      <w:r w:rsidRPr="00020CA0">
        <w:rPr>
          <w:rFonts w:ascii="Calibri Light" w:eastAsia="Calibri" w:hAnsi="Calibri Light" w:cs="Calibri Light"/>
          <w:sz w:val="22"/>
          <w:szCs w:val="22"/>
        </w:rPr>
        <w:t xml:space="preserve"> </w:t>
      </w:r>
    </w:p>
    <w:p w14:paraId="2F09B277" w14:textId="6007FE24" w:rsidR="005E04F1" w:rsidRPr="005E04F1" w:rsidRDefault="00A13E9D" w:rsidP="005E04F1">
      <w:pPr>
        <w:jc w:val="both"/>
        <w:rPr>
          <w:rFonts w:ascii="Calibri Light" w:hAnsi="Calibri Light" w:cs="Calibri Light"/>
          <w:sz w:val="22"/>
          <w:szCs w:val="22"/>
        </w:rPr>
      </w:pPr>
      <w:r>
        <w:rPr>
          <w:rFonts w:ascii="Calibri Light" w:hAnsi="Calibri Light" w:cs="Calibri Light"/>
          <w:sz w:val="22"/>
          <w:szCs w:val="22"/>
        </w:rPr>
        <w:t>The committee note the information in the agenda</w:t>
      </w:r>
      <w:r w:rsidR="005E04F1">
        <w:rPr>
          <w:rFonts w:ascii="Calibri Light" w:hAnsi="Calibri Light" w:cs="Calibri Light"/>
          <w:sz w:val="22"/>
          <w:szCs w:val="22"/>
        </w:rPr>
        <w:t xml:space="preserve"> </w:t>
      </w:r>
      <w:r w:rsidR="005E04F1" w:rsidRPr="005E04F1">
        <w:rPr>
          <w:rFonts w:ascii="Calibri Light" w:hAnsi="Calibri Light" w:cs="Calibri Light"/>
          <w:sz w:val="22"/>
          <w:szCs w:val="22"/>
        </w:rPr>
        <w:t xml:space="preserve">and expressed gratitude for the preliminary acceptance from ISO/TC 299 WG 6 to host its forthcoming meeting in India. Following this, the committee </w:t>
      </w:r>
      <w:r w:rsidR="005E04F1" w:rsidRPr="005E04F1">
        <w:rPr>
          <w:rFonts w:ascii="Calibri Light" w:hAnsi="Calibri Light" w:cs="Calibri Light"/>
          <w:sz w:val="22"/>
          <w:szCs w:val="22"/>
        </w:rPr>
        <w:lastRenderedPageBreak/>
        <w:t xml:space="preserve">recommended </w:t>
      </w:r>
      <w:r w:rsidR="005E04F1">
        <w:rPr>
          <w:rFonts w:ascii="Calibri Light" w:hAnsi="Calibri Light" w:cs="Calibri Light"/>
          <w:sz w:val="22"/>
          <w:szCs w:val="22"/>
        </w:rPr>
        <w:t>to submit a proposal for hosting</w:t>
      </w:r>
      <w:r w:rsidR="005E04F1" w:rsidRPr="005E04F1">
        <w:rPr>
          <w:rFonts w:ascii="Calibri Light" w:hAnsi="Calibri Light" w:cs="Calibri Light"/>
          <w:sz w:val="22"/>
          <w:szCs w:val="22"/>
        </w:rPr>
        <w:t xml:space="preserve"> the next meeting of ISO/TC 299/WG 6 in India, </w:t>
      </w:r>
      <w:r w:rsidR="005E04F1">
        <w:rPr>
          <w:rFonts w:ascii="Calibri Light" w:hAnsi="Calibri Light" w:cs="Calibri Light"/>
          <w:sz w:val="22"/>
          <w:szCs w:val="22"/>
        </w:rPr>
        <w:t>subject to</w:t>
      </w:r>
      <w:r w:rsidR="005E04F1" w:rsidRPr="005E04F1">
        <w:rPr>
          <w:rFonts w:ascii="Calibri Light" w:hAnsi="Calibri Light" w:cs="Calibri Light"/>
          <w:sz w:val="22"/>
          <w:szCs w:val="22"/>
        </w:rPr>
        <w:t xml:space="preserve"> receiving formal approval from BIS management, as well as clearance from MHA and MEA.</w:t>
      </w:r>
    </w:p>
    <w:p w14:paraId="22105600" w14:textId="77777777" w:rsidR="005E04F1" w:rsidRPr="005E04F1" w:rsidRDefault="005E04F1" w:rsidP="005E04F1">
      <w:pPr>
        <w:jc w:val="both"/>
        <w:rPr>
          <w:rFonts w:ascii="Calibri Light" w:hAnsi="Calibri Light" w:cs="Calibri Light"/>
          <w:sz w:val="22"/>
          <w:szCs w:val="22"/>
        </w:rPr>
      </w:pPr>
    </w:p>
    <w:p w14:paraId="67BFFE83" w14:textId="77777777" w:rsidR="005E04F1" w:rsidRPr="005E04F1" w:rsidRDefault="005E04F1" w:rsidP="005E04F1">
      <w:pPr>
        <w:jc w:val="both"/>
        <w:rPr>
          <w:rFonts w:ascii="Calibri Light" w:hAnsi="Calibri Light" w:cs="Calibri Light"/>
          <w:sz w:val="22"/>
          <w:szCs w:val="22"/>
        </w:rPr>
      </w:pPr>
      <w:r w:rsidRPr="005E04F1">
        <w:rPr>
          <w:rFonts w:ascii="Calibri Light" w:hAnsi="Calibri Light" w:cs="Calibri Light"/>
          <w:sz w:val="22"/>
          <w:szCs w:val="22"/>
        </w:rPr>
        <w:t>During deliberations, it was noted that the anticipated attendance for this Working Group meeting would range between 35 to 40 participants, spanning a minimum duration of three days. To enhance the event's impact, a proposal was made to organize a concurrent seminar or conference focusing on the theme of modularity in robotics.</w:t>
      </w:r>
    </w:p>
    <w:p w14:paraId="4B93D07D" w14:textId="77777777" w:rsidR="005E04F1" w:rsidRPr="005E04F1" w:rsidRDefault="005E04F1" w:rsidP="005E04F1">
      <w:pPr>
        <w:jc w:val="both"/>
        <w:rPr>
          <w:rFonts w:ascii="Calibri Light" w:hAnsi="Calibri Light" w:cs="Calibri Light"/>
          <w:sz w:val="22"/>
          <w:szCs w:val="22"/>
        </w:rPr>
      </w:pPr>
    </w:p>
    <w:p w14:paraId="30F2D318" w14:textId="00B230A4" w:rsidR="00A13E9D" w:rsidRDefault="005E04F1" w:rsidP="005E04F1">
      <w:pPr>
        <w:jc w:val="both"/>
        <w:rPr>
          <w:rFonts w:ascii="Calibri Light" w:hAnsi="Calibri Light" w:cs="Calibri Light"/>
          <w:sz w:val="22"/>
          <w:szCs w:val="22"/>
        </w:rPr>
      </w:pPr>
      <w:r w:rsidRPr="005E04F1">
        <w:rPr>
          <w:rFonts w:ascii="Calibri Light" w:hAnsi="Calibri Light" w:cs="Calibri Light"/>
          <w:sz w:val="22"/>
          <w:szCs w:val="22"/>
        </w:rPr>
        <w:t>Highlighting India's evolving role in the realm of robotics, despite not being a dominant player in manufacturing, it was emphasized that promoting modular robots within the country could offer significant economic advantages. This assertion is particularly pertinent given the nascent stage of modular robot production, which requires fewer resources compared to traditional robotics, thus presenting a promising avenue for economic development.</w:t>
      </w:r>
    </w:p>
    <w:p w14:paraId="14005927" w14:textId="77777777" w:rsidR="005E04F1" w:rsidRPr="00020CA0" w:rsidRDefault="005E04F1" w:rsidP="005E04F1">
      <w:pPr>
        <w:jc w:val="both"/>
        <w:rPr>
          <w:rFonts w:ascii="Calibri Light" w:hAnsi="Calibri Light" w:cs="Calibri Light"/>
          <w:sz w:val="22"/>
          <w:szCs w:val="22"/>
        </w:rPr>
      </w:pPr>
    </w:p>
    <w:p w14:paraId="732F8457" w14:textId="77777777" w:rsidR="00033D40" w:rsidRPr="00020CA0" w:rsidRDefault="00033D40" w:rsidP="00033D40">
      <w:pPr>
        <w:pBdr>
          <w:top w:val="nil"/>
          <w:left w:val="nil"/>
          <w:bottom w:val="nil"/>
          <w:right w:val="nil"/>
          <w:between w:val="nil"/>
        </w:pBdr>
        <w:spacing w:after="160" w:line="259" w:lineRule="auto"/>
        <w:rPr>
          <w:rFonts w:ascii="Calibri Light" w:eastAsia="Calibri" w:hAnsi="Calibri Light" w:cs="Calibri Light"/>
          <w:b/>
          <w:bCs/>
          <w:sz w:val="22"/>
          <w:szCs w:val="22"/>
        </w:rPr>
      </w:pPr>
      <w:r w:rsidRPr="00020CA0">
        <w:rPr>
          <w:rFonts w:ascii="Calibri Light" w:eastAsia="Calibri" w:hAnsi="Calibri Light" w:cs="Calibri Light"/>
          <w:b/>
          <w:bCs/>
          <w:sz w:val="22"/>
          <w:szCs w:val="22"/>
        </w:rPr>
        <w:t>6.6 Debriefing of the last meeting of ISO/TC 299 attended by Shri Yuvraj Nitin and Shri Kundan Giri in Lake Buena Vista, Orlando from 29-31 Jan 2024</w:t>
      </w:r>
    </w:p>
    <w:p w14:paraId="3BF42C98" w14:textId="794695C1" w:rsidR="00033D40" w:rsidRPr="00020CA0" w:rsidRDefault="005E04F1" w:rsidP="00033D40">
      <w:pPr>
        <w:pBdr>
          <w:top w:val="nil"/>
          <w:left w:val="nil"/>
          <w:bottom w:val="nil"/>
          <w:right w:val="nil"/>
          <w:between w:val="nil"/>
        </w:pBdr>
        <w:spacing w:after="160" w:line="259" w:lineRule="auto"/>
        <w:rPr>
          <w:rFonts w:ascii="Calibri Light" w:eastAsia="Calibri" w:hAnsi="Calibri Light" w:cs="Calibri Light"/>
          <w:sz w:val="22"/>
          <w:szCs w:val="22"/>
        </w:rPr>
      </w:pPr>
      <w:r>
        <w:rPr>
          <w:rFonts w:ascii="Calibri Light" w:eastAsia="Calibri" w:hAnsi="Calibri Light" w:cs="Calibri Light"/>
          <w:sz w:val="22"/>
          <w:szCs w:val="22"/>
        </w:rPr>
        <w:t xml:space="preserve">The committee noted the information given in the agenda. </w:t>
      </w:r>
      <w:r w:rsidRPr="005E04F1">
        <w:rPr>
          <w:rFonts w:ascii="Calibri Light" w:eastAsia="Calibri" w:hAnsi="Calibri Light" w:cs="Calibri Light"/>
          <w:sz w:val="22"/>
          <w:szCs w:val="22"/>
        </w:rPr>
        <w:t>Shri Yuvraj Nitin and Shri Kundan Giri</w:t>
      </w:r>
      <w:r>
        <w:rPr>
          <w:rFonts w:ascii="Calibri Light" w:eastAsia="Calibri" w:hAnsi="Calibri Light" w:cs="Calibri Light"/>
          <w:sz w:val="22"/>
          <w:szCs w:val="22"/>
        </w:rPr>
        <w:t xml:space="preserve"> explained the major decision taken in the meeting and the action required to be taken by the committee. </w:t>
      </w:r>
    </w:p>
    <w:p w14:paraId="215F9F62" w14:textId="77777777" w:rsidR="00033D40" w:rsidRPr="00020CA0" w:rsidRDefault="00033D40" w:rsidP="00033D40">
      <w:pPr>
        <w:pStyle w:val="Heading1"/>
        <w:rPr>
          <w:rFonts w:ascii="Calibri Light" w:eastAsia="Calibri" w:hAnsi="Calibri Light" w:cs="Calibri Light"/>
          <w:sz w:val="22"/>
          <w:szCs w:val="22"/>
        </w:rPr>
      </w:pPr>
      <w:r w:rsidRPr="00020CA0">
        <w:rPr>
          <w:rFonts w:ascii="Calibri Light" w:eastAsia="Calibri" w:hAnsi="Calibri Light" w:cs="Calibri Light"/>
          <w:sz w:val="22"/>
          <w:szCs w:val="22"/>
        </w:rPr>
        <w:t>Item 7 RESEARCH PROJECT TO BE TAKEN UP FOR INCLUSION OF EMPIRICAL DATA AND INSIGHTS</w:t>
      </w:r>
    </w:p>
    <w:p w14:paraId="6C72361C" w14:textId="77777777" w:rsidR="00033D40" w:rsidRPr="00020CA0" w:rsidRDefault="00033D40" w:rsidP="00033D40">
      <w:pPr>
        <w:pStyle w:val="Heading1"/>
        <w:rPr>
          <w:rFonts w:ascii="Calibri Light" w:eastAsia="Calibri" w:hAnsi="Calibri Light" w:cs="Calibri Light"/>
          <w:sz w:val="22"/>
          <w:szCs w:val="22"/>
        </w:rPr>
      </w:pPr>
    </w:p>
    <w:p w14:paraId="7492C342" w14:textId="7A5A84BE" w:rsidR="00033D40" w:rsidRPr="00020CA0" w:rsidRDefault="0088064A" w:rsidP="00033D40">
      <w:pPr>
        <w:pStyle w:val="Heading1"/>
        <w:jc w:val="both"/>
        <w:rPr>
          <w:rFonts w:ascii="Calibri Light" w:eastAsia="Calibri" w:hAnsi="Calibri Light" w:cs="Calibri Light"/>
          <w:b w:val="0"/>
          <w:sz w:val="22"/>
          <w:szCs w:val="22"/>
        </w:rPr>
      </w:pPr>
      <w:bookmarkStart w:id="8" w:name="_Hlk164434056"/>
      <w:r w:rsidRPr="00020CA0">
        <w:rPr>
          <w:rFonts w:ascii="Calibri Light" w:eastAsia="Calibri" w:hAnsi="Calibri Light" w:cs="Calibri Light"/>
          <w:b w:val="0"/>
          <w:sz w:val="22"/>
          <w:szCs w:val="22"/>
        </w:rPr>
        <w:t xml:space="preserve">The Committee noted the information given in the </w:t>
      </w:r>
      <w:r w:rsidR="00020CA0" w:rsidRPr="00020CA0">
        <w:rPr>
          <w:rFonts w:ascii="Calibri Light" w:eastAsia="Calibri" w:hAnsi="Calibri Light" w:cs="Calibri Light"/>
          <w:b w:val="0"/>
          <w:sz w:val="22"/>
          <w:szCs w:val="22"/>
        </w:rPr>
        <w:t>agenda</w:t>
      </w:r>
      <w:r w:rsidRPr="00020CA0">
        <w:rPr>
          <w:rFonts w:ascii="Calibri Light" w:eastAsia="Calibri" w:hAnsi="Calibri Light" w:cs="Calibri Light"/>
          <w:b w:val="0"/>
          <w:sz w:val="22"/>
          <w:szCs w:val="22"/>
        </w:rPr>
        <w:t>.</w:t>
      </w:r>
    </w:p>
    <w:bookmarkEnd w:id="8"/>
    <w:p w14:paraId="3D59BB2E" w14:textId="77777777" w:rsidR="00033D40" w:rsidRPr="00020CA0" w:rsidRDefault="00033D40" w:rsidP="00033D40">
      <w:pPr>
        <w:pStyle w:val="Heading1"/>
        <w:jc w:val="both"/>
        <w:rPr>
          <w:rFonts w:ascii="Calibri Light" w:eastAsia="Calibri" w:hAnsi="Calibri Light" w:cs="Calibri Light"/>
          <w:sz w:val="22"/>
          <w:szCs w:val="22"/>
        </w:rPr>
      </w:pPr>
    </w:p>
    <w:p w14:paraId="366EA575" w14:textId="77777777" w:rsidR="00033D40" w:rsidRPr="00020CA0" w:rsidRDefault="00033D40" w:rsidP="00033D40">
      <w:pPr>
        <w:pStyle w:val="Heading1"/>
        <w:jc w:val="both"/>
        <w:rPr>
          <w:rFonts w:ascii="Calibri Light" w:eastAsia="Calibri" w:hAnsi="Calibri Light" w:cs="Calibri Light"/>
          <w:sz w:val="22"/>
          <w:szCs w:val="22"/>
        </w:rPr>
      </w:pPr>
      <w:r w:rsidRPr="00020CA0">
        <w:rPr>
          <w:rFonts w:ascii="Calibri Light" w:eastAsia="Calibri" w:hAnsi="Calibri Light" w:cs="Calibri Light"/>
          <w:sz w:val="22"/>
          <w:szCs w:val="22"/>
        </w:rPr>
        <w:t xml:space="preserve">Item 8 DATE AND PLACE OF NEXT MEETING </w:t>
      </w:r>
    </w:p>
    <w:p w14:paraId="4DCE59DC" w14:textId="77777777" w:rsidR="00033D40" w:rsidRPr="00020CA0" w:rsidRDefault="00033D40" w:rsidP="00033D40">
      <w:pPr>
        <w:pStyle w:val="Heading1"/>
        <w:jc w:val="both"/>
        <w:rPr>
          <w:rFonts w:ascii="Calibri Light" w:eastAsia="Calibri" w:hAnsi="Calibri Light" w:cs="Calibri Light"/>
          <w:sz w:val="22"/>
          <w:szCs w:val="22"/>
        </w:rPr>
      </w:pPr>
    </w:p>
    <w:p w14:paraId="005A3D65" w14:textId="1502A1CB" w:rsidR="00033D40" w:rsidRPr="00020CA0" w:rsidRDefault="00033D40" w:rsidP="00033D40">
      <w:pPr>
        <w:pStyle w:val="Heading1"/>
        <w:jc w:val="both"/>
        <w:rPr>
          <w:rFonts w:ascii="Calibri Light" w:eastAsia="Calibri" w:hAnsi="Calibri Light" w:cs="Calibri Light"/>
          <w:b w:val="0"/>
          <w:sz w:val="22"/>
          <w:szCs w:val="22"/>
        </w:rPr>
      </w:pPr>
      <w:r w:rsidRPr="00020CA0">
        <w:rPr>
          <w:rFonts w:ascii="Calibri Light" w:eastAsia="Calibri" w:hAnsi="Calibri Light" w:cs="Calibri Light"/>
          <w:b w:val="0"/>
          <w:sz w:val="22"/>
          <w:szCs w:val="22"/>
        </w:rPr>
        <w:t xml:space="preserve">The committee </w:t>
      </w:r>
      <w:proofErr w:type="spellStart"/>
      <w:r w:rsidRPr="00020CA0">
        <w:rPr>
          <w:rFonts w:ascii="Calibri Light" w:eastAsia="Calibri" w:hAnsi="Calibri Light" w:cs="Calibri Light"/>
          <w:b w:val="0"/>
          <w:sz w:val="22"/>
          <w:szCs w:val="22"/>
        </w:rPr>
        <w:t>delibrated</w:t>
      </w:r>
      <w:proofErr w:type="spellEnd"/>
      <w:r w:rsidRPr="00020CA0">
        <w:rPr>
          <w:rFonts w:ascii="Calibri Light" w:eastAsia="Calibri" w:hAnsi="Calibri Light" w:cs="Calibri Light"/>
          <w:b w:val="0"/>
          <w:sz w:val="22"/>
          <w:szCs w:val="22"/>
        </w:rPr>
        <w:t xml:space="preserve"> on the annual calendar for the Sectional Committee meetings and decided to hold 3 meetings in the upcoming Financial Year 2024-25. The tentative dates and locations of the meetings are given below:</w:t>
      </w:r>
    </w:p>
    <w:p w14:paraId="20F1F175" w14:textId="77777777" w:rsidR="00033D40" w:rsidRPr="00020CA0" w:rsidRDefault="00033D40" w:rsidP="00033D40">
      <w:pPr>
        <w:pStyle w:val="Heading1"/>
        <w:jc w:val="both"/>
        <w:rPr>
          <w:rFonts w:ascii="Calibri Light" w:eastAsia="Calibri" w:hAnsi="Calibri Light" w:cs="Calibri Light"/>
          <w:b w:val="0"/>
          <w:sz w:val="22"/>
          <w:szCs w:val="22"/>
        </w:rPr>
      </w:pPr>
    </w:p>
    <w:tbl>
      <w:tblPr>
        <w:tblW w:w="978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705"/>
        <w:gridCol w:w="2530"/>
        <w:gridCol w:w="3240"/>
        <w:gridCol w:w="3305"/>
      </w:tblGrid>
      <w:tr w:rsidR="00033D40" w:rsidRPr="00020CA0" w14:paraId="03B1EAA7" w14:textId="77777777" w:rsidTr="00033D40">
        <w:trPr>
          <w:jc w:val="center"/>
        </w:trPr>
        <w:tc>
          <w:tcPr>
            <w:tcW w:w="705" w:type="dxa"/>
          </w:tcPr>
          <w:p w14:paraId="7CC8DDF5" w14:textId="77777777" w:rsidR="00033D40" w:rsidRPr="00020CA0" w:rsidRDefault="00033D40" w:rsidP="0088064A">
            <w:pPr>
              <w:pStyle w:val="Heading1"/>
              <w:jc w:val="both"/>
              <w:rPr>
                <w:rFonts w:ascii="Calibri Light" w:hAnsi="Calibri Light" w:cs="Calibri Light"/>
                <w:b w:val="0"/>
                <w:sz w:val="22"/>
                <w:szCs w:val="22"/>
              </w:rPr>
            </w:pPr>
            <w:r w:rsidRPr="00020CA0">
              <w:rPr>
                <w:rFonts w:ascii="Calibri Light" w:hAnsi="Calibri Light" w:cs="Calibri Light"/>
                <w:b w:val="0"/>
                <w:sz w:val="22"/>
                <w:szCs w:val="22"/>
              </w:rPr>
              <w:t>S.N.</w:t>
            </w:r>
          </w:p>
        </w:tc>
        <w:tc>
          <w:tcPr>
            <w:tcW w:w="2530" w:type="dxa"/>
          </w:tcPr>
          <w:p w14:paraId="40F80108" w14:textId="77777777" w:rsidR="00033D40" w:rsidRPr="00020CA0" w:rsidRDefault="00033D40" w:rsidP="0088064A">
            <w:pPr>
              <w:pStyle w:val="Heading1"/>
              <w:jc w:val="both"/>
              <w:rPr>
                <w:rFonts w:ascii="Calibri Light" w:hAnsi="Calibri Light" w:cs="Calibri Light"/>
                <w:b w:val="0"/>
                <w:sz w:val="22"/>
                <w:szCs w:val="22"/>
              </w:rPr>
            </w:pPr>
            <w:r w:rsidRPr="00020CA0">
              <w:rPr>
                <w:rFonts w:ascii="Calibri Light" w:hAnsi="Calibri Light" w:cs="Calibri Light"/>
                <w:b w:val="0"/>
                <w:sz w:val="22"/>
                <w:szCs w:val="22"/>
              </w:rPr>
              <w:t>Meeting No</w:t>
            </w:r>
          </w:p>
        </w:tc>
        <w:tc>
          <w:tcPr>
            <w:tcW w:w="3240" w:type="dxa"/>
          </w:tcPr>
          <w:p w14:paraId="054C61A8" w14:textId="77777777" w:rsidR="00033D40" w:rsidRPr="00020CA0" w:rsidRDefault="00033D40" w:rsidP="0088064A">
            <w:pPr>
              <w:pStyle w:val="Heading1"/>
              <w:jc w:val="both"/>
              <w:rPr>
                <w:rFonts w:ascii="Calibri Light" w:hAnsi="Calibri Light" w:cs="Calibri Light"/>
                <w:b w:val="0"/>
                <w:sz w:val="22"/>
                <w:szCs w:val="22"/>
              </w:rPr>
            </w:pPr>
            <w:r w:rsidRPr="00020CA0">
              <w:rPr>
                <w:rFonts w:ascii="Calibri Light" w:hAnsi="Calibri Light" w:cs="Calibri Light"/>
                <w:b w:val="0"/>
                <w:sz w:val="22"/>
                <w:szCs w:val="22"/>
              </w:rPr>
              <w:t>Date</w:t>
            </w:r>
          </w:p>
        </w:tc>
        <w:tc>
          <w:tcPr>
            <w:tcW w:w="3305" w:type="dxa"/>
          </w:tcPr>
          <w:p w14:paraId="5E4B2406" w14:textId="77777777" w:rsidR="00033D40" w:rsidRPr="00020CA0" w:rsidRDefault="00033D40" w:rsidP="0088064A">
            <w:pPr>
              <w:pStyle w:val="Heading1"/>
              <w:jc w:val="both"/>
              <w:rPr>
                <w:rFonts w:ascii="Calibri Light" w:hAnsi="Calibri Light" w:cs="Calibri Light"/>
                <w:b w:val="0"/>
                <w:sz w:val="22"/>
                <w:szCs w:val="22"/>
              </w:rPr>
            </w:pPr>
            <w:r w:rsidRPr="00020CA0">
              <w:rPr>
                <w:rFonts w:ascii="Calibri Light" w:hAnsi="Calibri Light" w:cs="Calibri Light"/>
                <w:b w:val="0"/>
                <w:sz w:val="22"/>
                <w:szCs w:val="22"/>
              </w:rPr>
              <w:t>Venue</w:t>
            </w:r>
          </w:p>
        </w:tc>
      </w:tr>
      <w:tr w:rsidR="00033D40" w:rsidRPr="00020CA0" w14:paraId="29B9D761" w14:textId="77777777" w:rsidTr="00033D40">
        <w:trPr>
          <w:jc w:val="center"/>
        </w:trPr>
        <w:tc>
          <w:tcPr>
            <w:tcW w:w="705" w:type="dxa"/>
          </w:tcPr>
          <w:p w14:paraId="5B83AE6E" w14:textId="77777777" w:rsidR="00033D40" w:rsidRPr="00020CA0" w:rsidRDefault="00033D40" w:rsidP="0088064A">
            <w:pPr>
              <w:pStyle w:val="Heading1"/>
              <w:jc w:val="both"/>
              <w:rPr>
                <w:rFonts w:ascii="Calibri Light" w:hAnsi="Calibri Light" w:cs="Calibri Light"/>
                <w:b w:val="0"/>
                <w:sz w:val="22"/>
                <w:szCs w:val="22"/>
              </w:rPr>
            </w:pPr>
            <w:r w:rsidRPr="00020CA0">
              <w:rPr>
                <w:rFonts w:ascii="Calibri Light" w:hAnsi="Calibri Light" w:cs="Calibri Light"/>
                <w:b w:val="0"/>
                <w:sz w:val="22"/>
                <w:szCs w:val="22"/>
              </w:rPr>
              <w:t>1.</w:t>
            </w:r>
          </w:p>
        </w:tc>
        <w:tc>
          <w:tcPr>
            <w:tcW w:w="2530" w:type="dxa"/>
          </w:tcPr>
          <w:p w14:paraId="65C7A0C7" w14:textId="77777777" w:rsidR="00033D40" w:rsidRPr="00020CA0" w:rsidRDefault="00033D40" w:rsidP="0088064A">
            <w:pPr>
              <w:pStyle w:val="Heading1"/>
              <w:jc w:val="both"/>
              <w:rPr>
                <w:rFonts w:ascii="Calibri Light" w:hAnsi="Calibri Light" w:cs="Calibri Light"/>
                <w:b w:val="0"/>
                <w:sz w:val="22"/>
                <w:szCs w:val="22"/>
              </w:rPr>
            </w:pPr>
            <w:bookmarkStart w:id="9" w:name="_heading=h.yi338xeaa90h" w:colFirst="0" w:colLast="0"/>
            <w:bookmarkEnd w:id="9"/>
            <w:r w:rsidRPr="00020CA0">
              <w:rPr>
                <w:rFonts w:ascii="Calibri Light" w:hAnsi="Calibri Light" w:cs="Calibri Light"/>
                <w:b w:val="0"/>
                <w:sz w:val="22"/>
                <w:szCs w:val="22"/>
              </w:rPr>
              <w:t>18</w:t>
            </w:r>
            <w:r w:rsidRPr="00020CA0">
              <w:rPr>
                <w:rFonts w:ascii="Calibri Light" w:hAnsi="Calibri Light" w:cs="Calibri Light"/>
                <w:b w:val="0"/>
                <w:sz w:val="22"/>
                <w:szCs w:val="22"/>
                <w:vertAlign w:val="superscript"/>
              </w:rPr>
              <w:t>th</w:t>
            </w:r>
            <w:r w:rsidRPr="00020CA0">
              <w:rPr>
                <w:rFonts w:ascii="Calibri Light" w:hAnsi="Calibri Light" w:cs="Calibri Light"/>
                <w:b w:val="0"/>
                <w:sz w:val="22"/>
                <w:szCs w:val="22"/>
              </w:rPr>
              <w:t xml:space="preserve"> meeting</w:t>
            </w:r>
          </w:p>
        </w:tc>
        <w:tc>
          <w:tcPr>
            <w:tcW w:w="3240" w:type="dxa"/>
          </w:tcPr>
          <w:p w14:paraId="366FE4EF" w14:textId="77777777" w:rsidR="00033D40" w:rsidRPr="00020CA0" w:rsidRDefault="00033D40" w:rsidP="0088064A">
            <w:pPr>
              <w:pStyle w:val="Heading1"/>
              <w:jc w:val="both"/>
              <w:rPr>
                <w:rFonts w:ascii="Calibri Light" w:hAnsi="Calibri Light" w:cs="Calibri Light"/>
                <w:b w:val="0"/>
                <w:sz w:val="22"/>
                <w:szCs w:val="22"/>
              </w:rPr>
            </w:pPr>
            <w:bookmarkStart w:id="10" w:name="_heading=h.etwu3wh1b6cu" w:colFirst="0" w:colLast="0"/>
            <w:bookmarkEnd w:id="10"/>
            <w:r w:rsidRPr="00020CA0">
              <w:rPr>
                <w:rFonts w:ascii="Calibri Light" w:hAnsi="Calibri Light" w:cs="Calibri Light"/>
                <w:b w:val="0"/>
                <w:sz w:val="22"/>
                <w:szCs w:val="22"/>
              </w:rPr>
              <w:t>13-14 June 2024</w:t>
            </w:r>
          </w:p>
        </w:tc>
        <w:tc>
          <w:tcPr>
            <w:tcW w:w="3305" w:type="dxa"/>
          </w:tcPr>
          <w:p w14:paraId="7DAE7B37" w14:textId="77777777" w:rsidR="00033D40" w:rsidRPr="00020CA0" w:rsidRDefault="00033D40" w:rsidP="0088064A">
            <w:pPr>
              <w:pStyle w:val="Heading1"/>
              <w:keepNext w:val="0"/>
              <w:rPr>
                <w:rFonts w:ascii="Calibri Light" w:hAnsi="Calibri Light" w:cs="Calibri Light"/>
                <w:b w:val="0"/>
                <w:sz w:val="22"/>
                <w:szCs w:val="22"/>
              </w:rPr>
            </w:pPr>
            <w:r w:rsidRPr="00020CA0">
              <w:rPr>
                <w:rFonts w:ascii="Calibri Light" w:hAnsi="Calibri Light" w:cs="Calibri Light"/>
                <w:b w:val="0"/>
                <w:sz w:val="22"/>
                <w:szCs w:val="22"/>
              </w:rPr>
              <w:t>Yet to be decided</w:t>
            </w:r>
          </w:p>
        </w:tc>
      </w:tr>
      <w:tr w:rsidR="00033D40" w:rsidRPr="00020CA0" w14:paraId="615EFFBE" w14:textId="77777777" w:rsidTr="00033D40">
        <w:trPr>
          <w:jc w:val="center"/>
        </w:trPr>
        <w:tc>
          <w:tcPr>
            <w:tcW w:w="705" w:type="dxa"/>
          </w:tcPr>
          <w:p w14:paraId="59887B61" w14:textId="77777777" w:rsidR="00033D40" w:rsidRPr="00020CA0" w:rsidRDefault="00033D40" w:rsidP="0088064A">
            <w:pPr>
              <w:pStyle w:val="Heading1"/>
              <w:jc w:val="both"/>
              <w:rPr>
                <w:rFonts w:ascii="Calibri Light" w:hAnsi="Calibri Light" w:cs="Calibri Light"/>
                <w:b w:val="0"/>
                <w:sz w:val="22"/>
                <w:szCs w:val="22"/>
              </w:rPr>
            </w:pPr>
            <w:r w:rsidRPr="00020CA0">
              <w:rPr>
                <w:rFonts w:ascii="Calibri Light" w:hAnsi="Calibri Light" w:cs="Calibri Light"/>
                <w:b w:val="0"/>
                <w:sz w:val="22"/>
                <w:szCs w:val="22"/>
              </w:rPr>
              <w:t>2.</w:t>
            </w:r>
          </w:p>
        </w:tc>
        <w:tc>
          <w:tcPr>
            <w:tcW w:w="2530" w:type="dxa"/>
          </w:tcPr>
          <w:p w14:paraId="63F21B97" w14:textId="77777777" w:rsidR="00033D40" w:rsidRPr="00020CA0" w:rsidRDefault="00033D40" w:rsidP="0088064A">
            <w:pPr>
              <w:pStyle w:val="Heading1"/>
              <w:jc w:val="both"/>
              <w:rPr>
                <w:rFonts w:ascii="Calibri Light" w:hAnsi="Calibri Light" w:cs="Calibri Light"/>
                <w:b w:val="0"/>
                <w:sz w:val="22"/>
                <w:szCs w:val="22"/>
              </w:rPr>
            </w:pPr>
            <w:bookmarkStart w:id="11" w:name="_heading=h.owbh25yudsn6" w:colFirst="0" w:colLast="0"/>
            <w:bookmarkEnd w:id="11"/>
            <w:r w:rsidRPr="00020CA0">
              <w:rPr>
                <w:rFonts w:ascii="Calibri Light" w:hAnsi="Calibri Light" w:cs="Calibri Light"/>
                <w:b w:val="0"/>
                <w:sz w:val="22"/>
                <w:szCs w:val="22"/>
              </w:rPr>
              <w:t>19</w:t>
            </w:r>
            <w:r w:rsidRPr="00020CA0">
              <w:rPr>
                <w:rFonts w:ascii="Calibri Light" w:hAnsi="Calibri Light" w:cs="Calibri Light"/>
                <w:b w:val="0"/>
                <w:sz w:val="22"/>
                <w:szCs w:val="22"/>
                <w:vertAlign w:val="superscript"/>
              </w:rPr>
              <w:t>th</w:t>
            </w:r>
            <w:r w:rsidRPr="00020CA0">
              <w:rPr>
                <w:rFonts w:ascii="Calibri Light" w:hAnsi="Calibri Light" w:cs="Calibri Light"/>
                <w:b w:val="0"/>
                <w:sz w:val="22"/>
                <w:szCs w:val="22"/>
              </w:rPr>
              <w:t xml:space="preserve"> Meeting</w:t>
            </w:r>
          </w:p>
        </w:tc>
        <w:tc>
          <w:tcPr>
            <w:tcW w:w="3240" w:type="dxa"/>
          </w:tcPr>
          <w:p w14:paraId="5A196A83" w14:textId="77777777" w:rsidR="00033D40" w:rsidRPr="00020CA0" w:rsidRDefault="00033D40" w:rsidP="0088064A">
            <w:pPr>
              <w:pStyle w:val="Heading1"/>
              <w:jc w:val="both"/>
              <w:rPr>
                <w:rFonts w:ascii="Calibri Light" w:hAnsi="Calibri Light" w:cs="Calibri Light"/>
                <w:b w:val="0"/>
                <w:sz w:val="22"/>
                <w:szCs w:val="22"/>
              </w:rPr>
            </w:pPr>
            <w:bookmarkStart w:id="12" w:name="_heading=h.wlnn8659s6yp" w:colFirst="0" w:colLast="0"/>
            <w:bookmarkEnd w:id="12"/>
            <w:r w:rsidRPr="00020CA0">
              <w:rPr>
                <w:rFonts w:ascii="Calibri Light" w:hAnsi="Calibri Light" w:cs="Calibri Light"/>
                <w:b w:val="0"/>
                <w:sz w:val="22"/>
                <w:szCs w:val="22"/>
              </w:rPr>
              <w:t>Nov 2024</w:t>
            </w:r>
          </w:p>
        </w:tc>
        <w:tc>
          <w:tcPr>
            <w:tcW w:w="3305" w:type="dxa"/>
          </w:tcPr>
          <w:p w14:paraId="1C180AB2" w14:textId="77777777" w:rsidR="00033D40" w:rsidRPr="00020CA0" w:rsidRDefault="00033D40" w:rsidP="0088064A">
            <w:pPr>
              <w:pStyle w:val="Heading1"/>
              <w:jc w:val="both"/>
              <w:rPr>
                <w:rFonts w:ascii="Calibri Light" w:hAnsi="Calibri Light" w:cs="Calibri Light"/>
                <w:b w:val="0"/>
                <w:sz w:val="22"/>
                <w:szCs w:val="22"/>
              </w:rPr>
            </w:pPr>
            <w:bookmarkStart w:id="13" w:name="_heading=h.a9fimhw59nnk" w:colFirst="0" w:colLast="0"/>
            <w:bookmarkEnd w:id="13"/>
            <w:r w:rsidRPr="00020CA0">
              <w:rPr>
                <w:rFonts w:ascii="Calibri Light" w:hAnsi="Calibri Light" w:cs="Calibri Light"/>
                <w:b w:val="0"/>
                <w:sz w:val="22"/>
                <w:szCs w:val="22"/>
              </w:rPr>
              <w:t>Chennai</w:t>
            </w:r>
          </w:p>
        </w:tc>
      </w:tr>
      <w:tr w:rsidR="00033D40" w:rsidRPr="00020CA0" w14:paraId="53930354" w14:textId="77777777" w:rsidTr="00033D40">
        <w:trPr>
          <w:jc w:val="center"/>
        </w:trPr>
        <w:tc>
          <w:tcPr>
            <w:tcW w:w="705" w:type="dxa"/>
          </w:tcPr>
          <w:p w14:paraId="1485F4E4" w14:textId="77777777" w:rsidR="00033D40" w:rsidRPr="00020CA0" w:rsidRDefault="00033D40" w:rsidP="0088064A">
            <w:pPr>
              <w:pStyle w:val="Heading1"/>
              <w:jc w:val="both"/>
              <w:rPr>
                <w:rFonts w:ascii="Calibri Light" w:hAnsi="Calibri Light" w:cs="Calibri Light"/>
                <w:b w:val="0"/>
                <w:sz w:val="22"/>
                <w:szCs w:val="22"/>
              </w:rPr>
            </w:pPr>
            <w:r w:rsidRPr="00020CA0">
              <w:rPr>
                <w:rFonts w:ascii="Calibri Light" w:hAnsi="Calibri Light" w:cs="Calibri Light"/>
                <w:b w:val="0"/>
                <w:sz w:val="22"/>
                <w:szCs w:val="22"/>
              </w:rPr>
              <w:t xml:space="preserve">3. </w:t>
            </w:r>
          </w:p>
        </w:tc>
        <w:tc>
          <w:tcPr>
            <w:tcW w:w="2530" w:type="dxa"/>
          </w:tcPr>
          <w:p w14:paraId="721092A3" w14:textId="77777777" w:rsidR="00033D40" w:rsidRPr="00020CA0" w:rsidRDefault="00033D40" w:rsidP="0088064A">
            <w:pPr>
              <w:pStyle w:val="Heading1"/>
              <w:jc w:val="both"/>
              <w:rPr>
                <w:rFonts w:ascii="Calibri Light" w:hAnsi="Calibri Light" w:cs="Calibri Light"/>
                <w:b w:val="0"/>
                <w:sz w:val="22"/>
                <w:szCs w:val="22"/>
              </w:rPr>
            </w:pPr>
            <w:r w:rsidRPr="00020CA0">
              <w:rPr>
                <w:rFonts w:ascii="Calibri Light" w:hAnsi="Calibri Light" w:cs="Calibri Light"/>
                <w:b w:val="0"/>
                <w:sz w:val="22"/>
                <w:szCs w:val="22"/>
              </w:rPr>
              <w:t>20</w:t>
            </w:r>
            <w:r w:rsidRPr="00020CA0">
              <w:rPr>
                <w:rFonts w:ascii="Calibri Light" w:hAnsi="Calibri Light" w:cs="Calibri Light"/>
                <w:b w:val="0"/>
                <w:sz w:val="22"/>
                <w:szCs w:val="22"/>
                <w:vertAlign w:val="superscript"/>
              </w:rPr>
              <w:t>th</w:t>
            </w:r>
            <w:r w:rsidRPr="00020CA0">
              <w:rPr>
                <w:rFonts w:ascii="Calibri Light" w:hAnsi="Calibri Light" w:cs="Calibri Light"/>
                <w:b w:val="0"/>
                <w:sz w:val="22"/>
                <w:szCs w:val="22"/>
              </w:rPr>
              <w:t xml:space="preserve"> Meeting</w:t>
            </w:r>
          </w:p>
        </w:tc>
        <w:tc>
          <w:tcPr>
            <w:tcW w:w="3240" w:type="dxa"/>
          </w:tcPr>
          <w:p w14:paraId="00D65FD2" w14:textId="77777777" w:rsidR="00033D40" w:rsidRPr="00020CA0" w:rsidRDefault="00033D40" w:rsidP="0088064A">
            <w:pPr>
              <w:pStyle w:val="Heading1"/>
              <w:jc w:val="both"/>
              <w:rPr>
                <w:rFonts w:ascii="Calibri Light" w:hAnsi="Calibri Light" w:cs="Calibri Light"/>
                <w:b w:val="0"/>
                <w:sz w:val="22"/>
                <w:szCs w:val="22"/>
              </w:rPr>
            </w:pPr>
            <w:r w:rsidRPr="00020CA0">
              <w:rPr>
                <w:rFonts w:ascii="Calibri Light" w:hAnsi="Calibri Light" w:cs="Calibri Light"/>
                <w:b w:val="0"/>
                <w:sz w:val="22"/>
                <w:szCs w:val="22"/>
              </w:rPr>
              <w:t>Feb 2025</w:t>
            </w:r>
          </w:p>
        </w:tc>
        <w:tc>
          <w:tcPr>
            <w:tcW w:w="3305" w:type="dxa"/>
          </w:tcPr>
          <w:p w14:paraId="3B269E48" w14:textId="77777777" w:rsidR="00033D40" w:rsidRPr="00020CA0" w:rsidRDefault="00033D40" w:rsidP="0088064A">
            <w:pPr>
              <w:pStyle w:val="Heading1"/>
              <w:jc w:val="both"/>
              <w:rPr>
                <w:rFonts w:ascii="Calibri Light" w:hAnsi="Calibri Light" w:cs="Calibri Light"/>
                <w:b w:val="0"/>
                <w:sz w:val="22"/>
                <w:szCs w:val="22"/>
              </w:rPr>
            </w:pPr>
            <w:r w:rsidRPr="00020CA0">
              <w:rPr>
                <w:rFonts w:ascii="Calibri Light" w:hAnsi="Calibri Light" w:cs="Calibri Light"/>
                <w:b w:val="0"/>
                <w:sz w:val="22"/>
                <w:szCs w:val="22"/>
              </w:rPr>
              <w:t>Delhi</w:t>
            </w:r>
          </w:p>
        </w:tc>
      </w:tr>
    </w:tbl>
    <w:p w14:paraId="49F38448" w14:textId="77777777" w:rsidR="00033D40" w:rsidRPr="00020CA0" w:rsidRDefault="00033D40" w:rsidP="00033D40">
      <w:pPr>
        <w:pStyle w:val="Heading1"/>
        <w:jc w:val="both"/>
        <w:rPr>
          <w:rFonts w:ascii="Calibri Light" w:eastAsia="Calibri" w:hAnsi="Calibri Light" w:cs="Calibri Light"/>
          <w:sz w:val="22"/>
          <w:szCs w:val="22"/>
        </w:rPr>
      </w:pPr>
    </w:p>
    <w:p w14:paraId="3C87A629" w14:textId="2A3F67B7" w:rsidR="00263993" w:rsidRPr="00020CA0" w:rsidRDefault="00033D40" w:rsidP="00033D40">
      <w:pPr>
        <w:pStyle w:val="Heading1"/>
        <w:jc w:val="both"/>
        <w:rPr>
          <w:rFonts w:ascii="Calibri Light" w:eastAsia="Calibri" w:hAnsi="Calibri Light" w:cs="Calibri Light"/>
          <w:sz w:val="22"/>
          <w:szCs w:val="22"/>
        </w:rPr>
      </w:pPr>
      <w:r w:rsidRPr="00020CA0">
        <w:rPr>
          <w:rFonts w:ascii="Calibri Light" w:eastAsia="Calibri" w:hAnsi="Calibri Light" w:cs="Calibri Light"/>
          <w:sz w:val="22"/>
          <w:szCs w:val="22"/>
        </w:rPr>
        <w:t xml:space="preserve">Item 9 ANY OTHER BUSINESS – NIL </w:t>
      </w:r>
    </w:p>
    <w:p w14:paraId="08507D50" w14:textId="690625CD" w:rsidR="002F7349" w:rsidRPr="0007306D" w:rsidRDefault="002F7349" w:rsidP="00263993">
      <w:pPr>
        <w:rPr>
          <w:rFonts w:ascii="Calibri Light" w:hAnsi="Calibri Light" w:cs="Calibri Light"/>
          <w:b/>
          <w:bCs/>
          <w:sz w:val="22"/>
          <w:szCs w:val="22"/>
        </w:rPr>
      </w:pPr>
    </w:p>
    <w:p w14:paraId="2BE51D8A" w14:textId="77777777" w:rsidR="00263993" w:rsidRPr="0007306D" w:rsidRDefault="00263993" w:rsidP="00263993">
      <w:pPr>
        <w:rPr>
          <w:rFonts w:ascii="Calibri Light" w:hAnsi="Calibri Light" w:cs="Calibri Light"/>
          <w:b/>
          <w:bCs/>
          <w:sz w:val="22"/>
          <w:szCs w:val="22"/>
        </w:rPr>
      </w:pPr>
    </w:p>
    <w:bookmarkEnd w:id="0"/>
    <w:p w14:paraId="46725F73" w14:textId="20B1918E" w:rsidR="000C57B2" w:rsidRPr="0007306D" w:rsidRDefault="00BC4C8A" w:rsidP="00BC4C8A">
      <w:pPr>
        <w:jc w:val="center"/>
        <w:rPr>
          <w:rFonts w:ascii="Calibri Light" w:hAnsi="Calibri Light" w:cs="Calibri Light"/>
          <w:color w:val="000000" w:themeColor="text1"/>
          <w:sz w:val="22"/>
          <w:szCs w:val="22"/>
          <w:lang w:bidi="hi-IN"/>
        </w:rPr>
      </w:pPr>
      <w:r w:rsidRPr="0007306D">
        <w:rPr>
          <w:rFonts w:ascii="Calibri Light" w:hAnsi="Calibri Light" w:cs="Calibri Light"/>
          <w:color w:val="000000" w:themeColor="text1"/>
          <w:sz w:val="22"/>
          <w:szCs w:val="22"/>
          <w:lang w:bidi="hi-IN"/>
        </w:rPr>
        <w:t>--------------------------- The</w:t>
      </w:r>
      <w:r w:rsidR="003E7331" w:rsidRPr="0007306D">
        <w:rPr>
          <w:rFonts w:ascii="Calibri Light" w:hAnsi="Calibri Light" w:cs="Calibri Light"/>
          <w:color w:val="000000" w:themeColor="text1"/>
          <w:sz w:val="22"/>
          <w:szCs w:val="22"/>
          <w:lang w:bidi="hi-IN"/>
        </w:rPr>
        <w:t xml:space="preserve"> meeting ended with a thanks to the </w:t>
      </w:r>
      <w:r w:rsidRPr="0007306D">
        <w:rPr>
          <w:rFonts w:ascii="Calibri Light" w:hAnsi="Calibri Light" w:cs="Calibri Light"/>
          <w:color w:val="000000" w:themeColor="text1"/>
          <w:sz w:val="22"/>
          <w:szCs w:val="22"/>
          <w:lang w:bidi="hi-IN"/>
        </w:rPr>
        <w:t>Chair ----------------------------</w:t>
      </w:r>
    </w:p>
    <w:sectPr w:rsidR="000C57B2" w:rsidRPr="0007306D" w:rsidSect="00AA1C54">
      <w:pgSz w:w="12240" w:h="15840"/>
      <w:pgMar w:top="1440" w:right="1440" w:bottom="1440" w:left="1440" w:header="18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63F08" w14:textId="77777777" w:rsidR="00AA1C54" w:rsidRDefault="00AA1C54">
      <w:r>
        <w:separator/>
      </w:r>
    </w:p>
  </w:endnote>
  <w:endnote w:type="continuationSeparator" w:id="0">
    <w:p w14:paraId="0D14E3CE" w14:textId="77777777" w:rsidR="00AA1C54" w:rsidRDefault="00AA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Kokila">
    <w:altName w:val="Kokila"/>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CB939" w14:textId="168402C3" w:rsidR="0088064A" w:rsidRDefault="0088064A" w:rsidP="00F44C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2BCB93A" w14:textId="77777777" w:rsidR="0088064A" w:rsidRDefault="00880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CB93B" w14:textId="075DBDD9" w:rsidR="0088064A" w:rsidRDefault="0088064A" w:rsidP="00F44C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62BCB93C" w14:textId="77777777" w:rsidR="0088064A" w:rsidRDefault="008806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0475052"/>
      <w:docPartObj>
        <w:docPartGallery w:val="Page Numbers (Bottom of Page)"/>
        <w:docPartUnique/>
      </w:docPartObj>
    </w:sdtPr>
    <w:sdtEndPr>
      <w:rPr>
        <w:noProof/>
      </w:rPr>
    </w:sdtEndPr>
    <w:sdtContent>
      <w:p w14:paraId="034B3D09" w14:textId="3DED3781" w:rsidR="0088064A" w:rsidRDefault="0088064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BA556DB" w14:textId="77777777" w:rsidR="0088064A" w:rsidRDefault="00880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FC8A1" w14:textId="77777777" w:rsidR="00AA1C54" w:rsidRDefault="00AA1C54">
      <w:r>
        <w:separator/>
      </w:r>
    </w:p>
  </w:footnote>
  <w:footnote w:type="continuationSeparator" w:id="0">
    <w:p w14:paraId="01B63C2C" w14:textId="77777777" w:rsidR="00AA1C54" w:rsidRDefault="00AA1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name w:val="WW8Num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BF3E17"/>
    <w:multiLevelType w:val="multilevel"/>
    <w:tmpl w:val="6C90455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35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AC624F"/>
    <w:multiLevelType w:val="multilevel"/>
    <w:tmpl w:val="67CA2402"/>
    <w:lvl w:ilvl="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07C0B63"/>
    <w:multiLevelType w:val="hybridMultilevel"/>
    <w:tmpl w:val="2F6ED4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23F7B"/>
    <w:multiLevelType w:val="hybridMultilevel"/>
    <w:tmpl w:val="1A22FD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6325B"/>
    <w:multiLevelType w:val="hybridMultilevel"/>
    <w:tmpl w:val="0D0E26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01365"/>
    <w:multiLevelType w:val="hybridMultilevel"/>
    <w:tmpl w:val="72547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7147B0"/>
    <w:multiLevelType w:val="hybridMultilevel"/>
    <w:tmpl w:val="D6925E34"/>
    <w:lvl w:ilvl="0" w:tplc="0409000F">
      <w:start w:val="1"/>
      <w:numFmt w:val="decimal"/>
      <w:lvlText w:val="%1."/>
      <w:lvlJc w:val="left"/>
      <w:pPr>
        <w:ind w:left="45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44104A37"/>
    <w:multiLevelType w:val="multilevel"/>
    <w:tmpl w:val="B5BEE456"/>
    <w:lvl w:ilvl="0">
      <w:start w:val="4"/>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4C0D484C"/>
    <w:multiLevelType w:val="hybridMultilevel"/>
    <w:tmpl w:val="F87A044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1381244"/>
    <w:multiLevelType w:val="hybridMultilevel"/>
    <w:tmpl w:val="DFB81BA2"/>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43421AD"/>
    <w:multiLevelType w:val="hybridMultilevel"/>
    <w:tmpl w:val="5E4606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3740FA"/>
    <w:multiLevelType w:val="hybridMultilevel"/>
    <w:tmpl w:val="04A8DFD2"/>
    <w:lvl w:ilvl="0" w:tplc="40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3" w15:restartNumberingAfterBreak="0">
    <w:nsid w:val="5DF37111"/>
    <w:multiLevelType w:val="hybridMultilevel"/>
    <w:tmpl w:val="4EB4AE3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FD9046B"/>
    <w:multiLevelType w:val="hybridMultilevel"/>
    <w:tmpl w:val="72547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7098502">
    <w:abstractNumId w:val="2"/>
  </w:num>
  <w:num w:numId="2" w16cid:durableId="112855366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7599502">
    <w:abstractNumId w:val="12"/>
  </w:num>
  <w:num w:numId="4" w16cid:durableId="141702655">
    <w:abstractNumId w:val="8"/>
  </w:num>
  <w:num w:numId="5" w16cid:durableId="1322662914">
    <w:abstractNumId w:val="11"/>
  </w:num>
  <w:num w:numId="6" w16cid:durableId="1975796144">
    <w:abstractNumId w:val="6"/>
  </w:num>
  <w:num w:numId="7" w16cid:durableId="817497934">
    <w:abstractNumId w:val="14"/>
  </w:num>
  <w:num w:numId="8" w16cid:durableId="411705471">
    <w:abstractNumId w:val="3"/>
  </w:num>
  <w:num w:numId="9" w16cid:durableId="828403713">
    <w:abstractNumId w:val="5"/>
  </w:num>
  <w:num w:numId="10" w16cid:durableId="837884448">
    <w:abstractNumId w:val="4"/>
  </w:num>
  <w:num w:numId="11" w16cid:durableId="185296153">
    <w:abstractNumId w:val="7"/>
  </w:num>
  <w:num w:numId="12" w16cid:durableId="1600605386">
    <w:abstractNumId w:val="10"/>
  </w:num>
  <w:num w:numId="13" w16cid:durableId="861552202">
    <w:abstractNumId w:val="9"/>
  </w:num>
  <w:num w:numId="14" w16cid:durableId="46061265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1MjcyNrGwMDAyMTZR0lEKTi0uzszPAykwNKwFAASyiO8tAAAA"/>
  </w:docVars>
  <w:rsids>
    <w:rsidRoot w:val="00FF717F"/>
    <w:rsid w:val="00001B62"/>
    <w:rsid w:val="000054B1"/>
    <w:rsid w:val="00006EE3"/>
    <w:rsid w:val="00007400"/>
    <w:rsid w:val="00010BC6"/>
    <w:rsid w:val="00011683"/>
    <w:rsid w:val="000120F2"/>
    <w:rsid w:val="00012F21"/>
    <w:rsid w:val="0001458F"/>
    <w:rsid w:val="00015796"/>
    <w:rsid w:val="00017AC6"/>
    <w:rsid w:val="00020CA0"/>
    <w:rsid w:val="00023DB8"/>
    <w:rsid w:val="000308F7"/>
    <w:rsid w:val="00031C98"/>
    <w:rsid w:val="00033D40"/>
    <w:rsid w:val="0003540E"/>
    <w:rsid w:val="00035503"/>
    <w:rsid w:val="00035A9E"/>
    <w:rsid w:val="0003695D"/>
    <w:rsid w:val="000411BD"/>
    <w:rsid w:val="00042AD3"/>
    <w:rsid w:val="00044F93"/>
    <w:rsid w:val="000457EF"/>
    <w:rsid w:val="00050A5C"/>
    <w:rsid w:val="00050CE0"/>
    <w:rsid w:val="000517A7"/>
    <w:rsid w:val="000558AB"/>
    <w:rsid w:val="000607FE"/>
    <w:rsid w:val="0006232E"/>
    <w:rsid w:val="00062B33"/>
    <w:rsid w:val="00064DE7"/>
    <w:rsid w:val="00065731"/>
    <w:rsid w:val="0007012E"/>
    <w:rsid w:val="000705A4"/>
    <w:rsid w:val="0007306D"/>
    <w:rsid w:val="00073A2A"/>
    <w:rsid w:val="00081F27"/>
    <w:rsid w:val="000820FD"/>
    <w:rsid w:val="00083669"/>
    <w:rsid w:val="00085B6D"/>
    <w:rsid w:val="00092419"/>
    <w:rsid w:val="00097224"/>
    <w:rsid w:val="000A2BB3"/>
    <w:rsid w:val="000A3046"/>
    <w:rsid w:val="000A36E3"/>
    <w:rsid w:val="000A3A7B"/>
    <w:rsid w:val="000A4D73"/>
    <w:rsid w:val="000A6D0A"/>
    <w:rsid w:val="000A74F3"/>
    <w:rsid w:val="000B0943"/>
    <w:rsid w:val="000B50FB"/>
    <w:rsid w:val="000C16E8"/>
    <w:rsid w:val="000C1AA7"/>
    <w:rsid w:val="000C57B2"/>
    <w:rsid w:val="000C5D4A"/>
    <w:rsid w:val="000C5E83"/>
    <w:rsid w:val="000C6F41"/>
    <w:rsid w:val="000C7873"/>
    <w:rsid w:val="000D09E1"/>
    <w:rsid w:val="000D14EB"/>
    <w:rsid w:val="000D1FA1"/>
    <w:rsid w:val="000D3E4F"/>
    <w:rsid w:val="000D510E"/>
    <w:rsid w:val="000E0CF8"/>
    <w:rsid w:val="000E1388"/>
    <w:rsid w:val="000E4CF7"/>
    <w:rsid w:val="000F543F"/>
    <w:rsid w:val="001005A3"/>
    <w:rsid w:val="00104C2F"/>
    <w:rsid w:val="00105949"/>
    <w:rsid w:val="00116F76"/>
    <w:rsid w:val="001232F0"/>
    <w:rsid w:val="00126F16"/>
    <w:rsid w:val="00134E88"/>
    <w:rsid w:val="00136D62"/>
    <w:rsid w:val="00137883"/>
    <w:rsid w:val="00141A15"/>
    <w:rsid w:val="00145CF1"/>
    <w:rsid w:val="00146CB5"/>
    <w:rsid w:val="00151184"/>
    <w:rsid w:val="001532D7"/>
    <w:rsid w:val="00154625"/>
    <w:rsid w:val="00154FB6"/>
    <w:rsid w:val="00156E70"/>
    <w:rsid w:val="00162C9D"/>
    <w:rsid w:val="00165B8E"/>
    <w:rsid w:val="0016678A"/>
    <w:rsid w:val="001674AD"/>
    <w:rsid w:val="001676BD"/>
    <w:rsid w:val="00170B43"/>
    <w:rsid w:val="0017258E"/>
    <w:rsid w:val="0017615E"/>
    <w:rsid w:val="00186A1D"/>
    <w:rsid w:val="00186D6B"/>
    <w:rsid w:val="001900A3"/>
    <w:rsid w:val="00191271"/>
    <w:rsid w:val="00191F6F"/>
    <w:rsid w:val="0019406F"/>
    <w:rsid w:val="00196B0A"/>
    <w:rsid w:val="00197CB9"/>
    <w:rsid w:val="001A08D2"/>
    <w:rsid w:val="001A26DE"/>
    <w:rsid w:val="001A3BE7"/>
    <w:rsid w:val="001A46C8"/>
    <w:rsid w:val="001B15F5"/>
    <w:rsid w:val="001B34DF"/>
    <w:rsid w:val="001B463B"/>
    <w:rsid w:val="001C13D3"/>
    <w:rsid w:val="001C742C"/>
    <w:rsid w:val="001D108C"/>
    <w:rsid w:val="001D4A71"/>
    <w:rsid w:val="001D79DD"/>
    <w:rsid w:val="001E288D"/>
    <w:rsid w:val="001E29E5"/>
    <w:rsid w:val="001F0859"/>
    <w:rsid w:val="001F3144"/>
    <w:rsid w:val="001F39A8"/>
    <w:rsid w:val="001F3BD8"/>
    <w:rsid w:val="00201FBD"/>
    <w:rsid w:val="00202E04"/>
    <w:rsid w:val="00203A97"/>
    <w:rsid w:val="00206723"/>
    <w:rsid w:val="00212827"/>
    <w:rsid w:val="0021464C"/>
    <w:rsid w:val="002153EB"/>
    <w:rsid w:val="00215A93"/>
    <w:rsid w:val="00221C56"/>
    <w:rsid w:val="00223C05"/>
    <w:rsid w:val="002265C5"/>
    <w:rsid w:val="0023085C"/>
    <w:rsid w:val="00232C82"/>
    <w:rsid w:val="0023310B"/>
    <w:rsid w:val="00233C4B"/>
    <w:rsid w:val="00234ED0"/>
    <w:rsid w:val="00235B9A"/>
    <w:rsid w:val="00240276"/>
    <w:rsid w:val="002444D5"/>
    <w:rsid w:val="00246F91"/>
    <w:rsid w:val="00251227"/>
    <w:rsid w:val="0025134D"/>
    <w:rsid w:val="00253924"/>
    <w:rsid w:val="0025740F"/>
    <w:rsid w:val="0026011F"/>
    <w:rsid w:val="0026166A"/>
    <w:rsid w:val="00263993"/>
    <w:rsid w:val="00263FB4"/>
    <w:rsid w:val="00267A74"/>
    <w:rsid w:val="0027089A"/>
    <w:rsid w:val="00273FB0"/>
    <w:rsid w:val="002743E7"/>
    <w:rsid w:val="00281B0C"/>
    <w:rsid w:val="00282AB6"/>
    <w:rsid w:val="00286172"/>
    <w:rsid w:val="00291318"/>
    <w:rsid w:val="002969F9"/>
    <w:rsid w:val="00296DDF"/>
    <w:rsid w:val="00297B38"/>
    <w:rsid w:val="002A03E1"/>
    <w:rsid w:val="002A3649"/>
    <w:rsid w:val="002A3B7E"/>
    <w:rsid w:val="002A6EC4"/>
    <w:rsid w:val="002B04B8"/>
    <w:rsid w:val="002B249C"/>
    <w:rsid w:val="002B3246"/>
    <w:rsid w:val="002B38B6"/>
    <w:rsid w:val="002B3C2D"/>
    <w:rsid w:val="002B59D3"/>
    <w:rsid w:val="002C30E8"/>
    <w:rsid w:val="002C4564"/>
    <w:rsid w:val="002C4854"/>
    <w:rsid w:val="002C7B04"/>
    <w:rsid w:val="002D1CAB"/>
    <w:rsid w:val="002D2EC7"/>
    <w:rsid w:val="002D3535"/>
    <w:rsid w:val="002D36EC"/>
    <w:rsid w:val="002D468A"/>
    <w:rsid w:val="002D5766"/>
    <w:rsid w:val="002D600D"/>
    <w:rsid w:val="002E13AF"/>
    <w:rsid w:val="002E40E0"/>
    <w:rsid w:val="002E5BB3"/>
    <w:rsid w:val="002E64E9"/>
    <w:rsid w:val="002E78C1"/>
    <w:rsid w:val="002F33F8"/>
    <w:rsid w:val="002F36E7"/>
    <w:rsid w:val="002F37B0"/>
    <w:rsid w:val="002F3B40"/>
    <w:rsid w:val="002F7349"/>
    <w:rsid w:val="00300928"/>
    <w:rsid w:val="00303527"/>
    <w:rsid w:val="00305668"/>
    <w:rsid w:val="00305AF2"/>
    <w:rsid w:val="0030676B"/>
    <w:rsid w:val="00306F9B"/>
    <w:rsid w:val="00314CF8"/>
    <w:rsid w:val="00314E4C"/>
    <w:rsid w:val="003154E3"/>
    <w:rsid w:val="003220DF"/>
    <w:rsid w:val="00322A93"/>
    <w:rsid w:val="0032542F"/>
    <w:rsid w:val="00326953"/>
    <w:rsid w:val="003269E6"/>
    <w:rsid w:val="00327648"/>
    <w:rsid w:val="00327686"/>
    <w:rsid w:val="00332490"/>
    <w:rsid w:val="00335FC7"/>
    <w:rsid w:val="00335FFA"/>
    <w:rsid w:val="00343BD2"/>
    <w:rsid w:val="00345F32"/>
    <w:rsid w:val="00346E2B"/>
    <w:rsid w:val="00350290"/>
    <w:rsid w:val="00352330"/>
    <w:rsid w:val="003548A1"/>
    <w:rsid w:val="00356CB2"/>
    <w:rsid w:val="0036347F"/>
    <w:rsid w:val="00373940"/>
    <w:rsid w:val="00377CC5"/>
    <w:rsid w:val="00380D91"/>
    <w:rsid w:val="00381E11"/>
    <w:rsid w:val="003820B3"/>
    <w:rsid w:val="00382536"/>
    <w:rsid w:val="00383356"/>
    <w:rsid w:val="00384838"/>
    <w:rsid w:val="00385586"/>
    <w:rsid w:val="00386F03"/>
    <w:rsid w:val="00386F41"/>
    <w:rsid w:val="00392CB9"/>
    <w:rsid w:val="003944B8"/>
    <w:rsid w:val="003A0635"/>
    <w:rsid w:val="003A1964"/>
    <w:rsid w:val="003A2757"/>
    <w:rsid w:val="003A7FEC"/>
    <w:rsid w:val="003B1313"/>
    <w:rsid w:val="003B2EBC"/>
    <w:rsid w:val="003B4C8B"/>
    <w:rsid w:val="003B5634"/>
    <w:rsid w:val="003B5E73"/>
    <w:rsid w:val="003B65FA"/>
    <w:rsid w:val="003C51AA"/>
    <w:rsid w:val="003C7999"/>
    <w:rsid w:val="003D2047"/>
    <w:rsid w:val="003D2807"/>
    <w:rsid w:val="003D391A"/>
    <w:rsid w:val="003E3EF5"/>
    <w:rsid w:val="003E4C22"/>
    <w:rsid w:val="003E5033"/>
    <w:rsid w:val="003E7331"/>
    <w:rsid w:val="003E7CA8"/>
    <w:rsid w:val="003F2F89"/>
    <w:rsid w:val="003F446E"/>
    <w:rsid w:val="003F47E9"/>
    <w:rsid w:val="003F72A4"/>
    <w:rsid w:val="003F7CE1"/>
    <w:rsid w:val="00401DDE"/>
    <w:rsid w:val="004022A2"/>
    <w:rsid w:val="00402AF1"/>
    <w:rsid w:val="004034F8"/>
    <w:rsid w:val="004054EF"/>
    <w:rsid w:val="004147A8"/>
    <w:rsid w:val="00415A99"/>
    <w:rsid w:val="00415F41"/>
    <w:rsid w:val="00416798"/>
    <w:rsid w:val="00416ED4"/>
    <w:rsid w:val="00425215"/>
    <w:rsid w:val="004262FE"/>
    <w:rsid w:val="0043040D"/>
    <w:rsid w:val="00430792"/>
    <w:rsid w:val="00432DE7"/>
    <w:rsid w:val="00432DEC"/>
    <w:rsid w:val="00435828"/>
    <w:rsid w:val="00435C39"/>
    <w:rsid w:val="004373B0"/>
    <w:rsid w:val="0044177B"/>
    <w:rsid w:val="00446AE5"/>
    <w:rsid w:val="00447421"/>
    <w:rsid w:val="00447439"/>
    <w:rsid w:val="00452ED8"/>
    <w:rsid w:val="00453591"/>
    <w:rsid w:val="00457EE6"/>
    <w:rsid w:val="004662DE"/>
    <w:rsid w:val="004732A9"/>
    <w:rsid w:val="004741F1"/>
    <w:rsid w:val="00474AD3"/>
    <w:rsid w:val="00475567"/>
    <w:rsid w:val="00477CC3"/>
    <w:rsid w:val="00477F27"/>
    <w:rsid w:val="004807BB"/>
    <w:rsid w:val="00483900"/>
    <w:rsid w:val="00485096"/>
    <w:rsid w:val="00487C0D"/>
    <w:rsid w:val="00493E18"/>
    <w:rsid w:val="00494BB6"/>
    <w:rsid w:val="00495087"/>
    <w:rsid w:val="004972D7"/>
    <w:rsid w:val="0049772B"/>
    <w:rsid w:val="004A388F"/>
    <w:rsid w:val="004A3948"/>
    <w:rsid w:val="004A4428"/>
    <w:rsid w:val="004A6108"/>
    <w:rsid w:val="004B15D5"/>
    <w:rsid w:val="004B40A0"/>
    <w:rsid w:val="004B5238"/>
    <w:rsid w:val="004C1372"/>
    <w:rsid w:val="004C7E3E"/>
    <w:rsid w:val="004D13C5"/>
    <w:rsid w:val="004D14E4"/>
    <w:rsid w:val="004D7041"/>
    <w:rsid w:val="004D7C58"/>
    <w:rsid w:val="004E4324"/>
    <w:rsid w:val="004E5F4D"/>
    <w:rsid w:val="004F0704"/>
    <w:rsid w:val="004F0DF2"/>
    <w:rsid w:val="004F65B2"/>
    <w:rsid w:val="00500EFA"/>
    <w:rsid w:val="00501945"/>
    <w:rsid w:val="00504EBC"/>
    <w:rsid w:val="00511292"/>
    <w:rsid w:val="00511E73"/>
    <w:rsid w:val="005155C0"/>
    <w:rsid w:val="00517BEA"/>
    <w:rsid w:val="00520A04"/>
    <w:rsid w:val="00521BEC"/>
    <w:rsid w:val="0052271B"/>
    <w:rsid w:val="00523D33"/>
    <w:rsid w:val="005276DD"/>
    <w:rsid w:val="005304D1"/>
    <w:rsid w:val="005312BC"/>
    <w:rsid w:val="00541A88"/>
    <w:rsid w:val="00542A2D"/>
    <w:rsid w:val="005431B6"/>
    <w:rsid w:val="005466AA"/>
    <w:rsid w:val="00547422"/>
    <w:rsid w:val="005504EE"/>
    <w:rsid w:val="005520DA"/>
    <w:rsid w:val="005573EC"/>
    <w:rsid w:val="005576E0"/>
    <w:rsid w:val="0056052C"/>
    <w:rsid w:val="00563A44"/>
    <w:rsid w:val="005675A8"/>
    <w:rsid w:val="0056781C"/>
    <w:rsid w:val="005730CF"/>
    <w:rsid w:val="005732B7"/>
    <w:rsid w:val="005774A5"/>
    <w:rsid w:val="00580A90"/>
    <w:rsid w:val="00582AA3"/>
    <w:rsid w:val="00586E4C"/>
    <w:rsid w:val="0059617C"/>
    <w:rsid w:val="005A2822"/>
    <w:rsid w:val="005A2BEB"/>
    <w:rsid w:val="005A6F3B"/>
    <w:rsid w:val="005B0A59"/>
    <w:rsid w:val="005B21C9"/>
    <w:rsid w:val="005B3B9B"/>
    <w:rsid w:val="005B4EE1"/>
    <w:rsid w:val="005B56CF"/>
    <w:rsid w:val="005C0444"/>
    <w:rsid w:val="005C1E49"/>
    <w:rsid w:val="005C2F7B"/>
    <w:rsid w:val="005C334B"/>
    <w:rsid w:val="005C4240"/>
    <w:rsid w:val="005C48A9"/>
    <w:rsid w:val="005C67B7"/>
    <w:rsid w:val="005C6E13"/>
    <w:rsid w:val="005C74B4"/>
    <w:rsid w:val="005D0470"/>
    <w:rsid w:val="005D2E8B"/>
    <w:rsid w:val="005D35B6"/>
    <w:rsid w:val="005E04F1"/>
    <w:rsid w:val="005E3E8C"/>
    <w:rsid w:val="005E721F"/>
    <w:rsid w:val="005F12A1"/>
    <w:rsid w:val="005F29BA"/>
    <w:rsid w:val="005F497A"/>
    <w:rsid w:val="005F60D4"/>
    <w:rsid w:val="005F69E7"/>
    <w:rsid w:val="00607F5D"/>
    <w:rsid w:val="00610174"/>
    <w:rsid w:val="00611AEB"/>
    <w:rsid w:val="00612828"/>
    <w:rsid w:val="00612B5A"/>
    <w:rsid w:val="00613094"/>
    <w:rsid w:val="00613D8E"/>
    <w:rsid w:val="00615570"/>
    <w:rsid w:val="006155B8"/>
    <w:rsid w:val="0062194E"/>
    <w:rsid w:val="006234D9"/>
    <w:rsid w:val="00631DCD"/>
    <w:rsid w:val="0063298F"/>
    <w:rsid w:val="0063557F"/>
    <w:rsid w:val="006368F7"/>
    <w:rsid w:val="00636B76"/>
    <w:rsid w:val="0063727F"/>
    <w:rsid w:val="00640C46"/>
    <w:rsid w:val="00643975"/>
    <w:rsid w:val="00651A26"/>
    <w:rsid w:val="00653087"/>
    <w:rsid w:val="00653384"/>
    <w:rsid w:val="0065530D"/>
    <w:rsid w:val="00655F99"/>
    <w:rsid w:val="006565DD"/>
    <w:rsid w:val="00662757"/>
    <w:rsid w:val="00665814"/>
    <w:rsid w:val="0066641E"/>
    <w:rsid w:val="006664F3"/>
    <w:rsid w:val="006715BD"/>
    <w:rsid w:val="00676BDE"/>
    <w:rsid w:val="00680E75"/>
    <w:rsid w:val="00681C1E"/>
    <w:rsid w:val="00682E63"/>
    <w:rsid w:val="00687C59"/>
    <w:rsid w:val="00687D4C"/>
    <w:rsid w:val="006918EA"/>
    <w:rsid w:val="00691E79"/>
    <w:rsid w:val="00694109"/>
    <w:rsid w:val="00696567"/>
    <w:rsid w:val="006A6A99"/>
    <w:rsid w:val="006B31E6"/>
    <w:rsid w:val="006B628A"/>
    <w:rsid w:val="006B7430"/>
    <w:rsid w:val="006B79FA"/>
    <w:rsid w:val="006C0152"/>
    <w:rsid w:val="006C2DD5"/>
    <w:rsid w:val="006C3EDA"/>
    <w:rsid w:val="006C671A"/>
    <w:rsid w:val="006D2DBC"/>
    <w:rsid w:val="006D53E1"/>
    <w:rsid w:val="006D74B6"/>
    <w:rsid w:val="006D7AAF"/>
    <w:rsid w:val="006D7DB3"/>
    <w:rsid w:val="006E284D"/>
    <w:rsid w:val="006E50CB"/>
    <w:rsid w:val="006F0405"/>
    <w:rsid w:val="006F11D6"/>
    <w:rsid w:val="006F13AB"/>
    <w:rsid w:val="006F1A05"/>
    <w:rsid w:val="006F4C54"/>
    <w:rsid w:val="006F6E16"/>
    <w:rsid w:val="0070081D"/>
    <w:rsid w:val="00701D9F"/>
    <w:rsid w:val="00710894"/>
    <w:rsid w:val="0071239A"/>
    <w:rsid w:val="0071468E"/>
    <w:rsid w:val="00716CC5"/>
    <w:rsid w:val="00720391"/>
    <w:rsid w:val="007208CB"/>
    <w:rsid w:val="00720B95"/>
    <w:rsid w:val="007221E6"/>
    <w:rsid w:val="00722833"/>
    <w:rsid w:val="00725F8B"/>
    <w:rsid w:val="00727E7D"/>
    <w:rsid w:val="00731E04"/>
    <w:rsid w:val="00733946"/>
    <w:rsid w:val="00734379"/>
    <w:rsid w:val="00736EDB"/>
    <w:rsid w:val="00741484"/>
    <w:rsid w:val="00741808"/>
    <w:rsid w:val="007449C9"/>
    <w:rsid w:val="0074540B"/>
    <w:rsid w:val="0075467B"/>
    <w:rsid w:val="0075719C"/>
    <w:rsid w:val="00757F0E"/>
    <w:rsid w:val="0076032A"/>
    <w:rsid w:val="00761AF2"/>
    <w:rsid w:val="007674A4"/>
    <w:rsid w:val="00773A9F"/>
    <w:rsid w:val="00774E75"/>
    <w:rsid w:val="00783125"/>
    <w:rsid w:val="00784EA8"/>
    <w:rsid w:val="007856F0"/>
    <w:rsid w:val="00787AD3"/>
    <w:rsid w:val="007927BF"/>
    <w:rsid w:val="007933EC"/>
    <w:rsid w:val="00793E8A"/>
    <w:rsid w:val="00793EF1"/>
    <w:rsid w:val="00795982"/>
    <w:rsid w:val="007A33A2"/>
    <w:rsid w:val="007A42EC"/>
    <w:rsid w:val="007A5B8C"/>
    <w:rsid w:val="007A7CBE"/>
    <w:rsid w:val="007B1DAF"/>
    <w:rsid w:val="007B1FE3"/>
    <w:rsid w:val="007B4164"/>
    <w:rsid w:val="007B621A"/>
    <w:rsid w:val="007B7031"/>
    <w:rsid w:val="007B7E8A"/>
    <w:rsid w:val="007C2414"/>
    <w:rsid w:val="007C3238"/>
    <w:rsid w:val="007C3C2B"/>
    <w:rsid w:val="007C580B"/>
    <w:rsid w:val="007D4A80"/>
    <w:rsid w:val="007D5730"/>
    <w:rsid w:val="007D7073"/>
    <w:rsid w:val="007E1876"/>
    <w:rsid w:val="007E4DAF"/>
    <w:rsid w:val="007F07C5"/>
    <w:rsid w:val="007F703B"/>
    <w:rsid w:val="0080283D"/>
    <w:rsid w:val="00803712"/>
    <w:rsid w:val="00810042"/>
    <w:rsid w:val="00811D2B"/>
    <w:rsid w:val="008124B2"/>
    <w:rsid w:val="008154C9"/>
    <w:rsid w:val="0082595D"/>
    <w:rsid w:val="00825EA5"/>
    <w:rsid w:val="00826B2E"/>
    <w:rsid w:val="00831B53"/>
    <w:rsid w:val="00834CFC"/>
    <w:rsid w:val="008470D2"/>
    <w:rsid w:val="008478F6"/>
    <w:rsid w:val="00850781"/>
    <w:rsid w:val="00850E3E"/>
    <w:rsid w:val="00851E10"/>
    <w:rsid w:val="008624F2"/>
    <w:rsid w:val="00866269"/>
    <w:rsid w:val="008706E8"/>
    <w:rsid w:val="00874391"/>
    <w:rsid w:val="00877296"/>
    <w:rsid w:val="0088033F"/>
    <w:rsid w:val="0088064A"/>
    <w:rsid w:val="00880BE9"/>
    <w:rsid w:val="00882C5A"/>
    <w:rsid w:val="008902CB"/>
    <w:rsid w:val="00891220"/>
    <w:rsid w:val="00893B80"/>
    <w:rsid w:val="00895A13"/>
    <w:rsid w:val="0089624C"/>
    <w:rsid w:val="00896499"/>
    <w:rsid w:val="008A01C3"/>
    <w:rsid w:val="008A0A1E"/>
    <w:rsid w:val="008A36F2"/>
    <w:rsid w:val="008A6DEB"/>
    <w:rsid w:val="008B1FF4"/>
    <w:rsid w:val="008B28F2"/>
    <w:rsid w:val="008B386E"/>
    <w:rsid w:val="008B46E0"/>
    <w:rsid w:val="008B55BE"/>
    <w:rsid w:val="008B62AF"/>
    <w:rsid w:val="008B6C11"/>
    <w:rsid w:val="008C0CD7"/>
    <w:rsid w:val="008C3A44"/>
    <w:rsid w:val="008C6F55"/>
    <w:rsid w:val="008D3749"/>
    <w:rsid w:val="008E0258"/>
    <w:rsid w:val="008F220C"/>
    <w:rsid w:val="008F6EC0"/>
    <w:rsid w:val="009003E1"/>
    <w:rsid w:val="00906783"/>
    <w:rsid w:val="00906F17"/>
    <w:rsid w:val="00907D47"/>
    <w:rsid w:val="009117E4"/>
    <w:rsid w:val="00916C32"/>
    <w:rsid w:val="009227F7"/>
    <w:rsid w:val="00922A11"/>
    <w:rsid w:val="00925451"/>
    <w:rsid w:val="00933F8D"/>
    <w:rsid w:val="0093760E"/>
    <w:rsid w:val="00940A92"/>
    <w:rsid w:val="00940BB7"/>
    <w:rsid w:val="009423C1"/>
    <w:rsid w:val="009448BD"/>
    <w:rsid w:val="00955200"/>
    <w:rsid w:val="0096185A"/>
    <w:rsid w:val="009620B8"/>
    <w:rsid w:val="009640CE"/>
    <w:rsid w:val="00967D8E"/>
    <w:rsid w:val="00974862"/>
    <w:rsid w:val="00982C13"/>
    <w:rsid w:val="00983BA7"/>
    <w:rsid w:val="0098629C"/>
    <w:rsid w:val="00990DD8"/>
    <w:rsid w:val="0099238E"/>
    <w:rsid w:val="00992D40"/>
    <w:rsid w:val="00993041"/>
    <w:rsid w:val="00995303"/>
    <w:rsid w:val="009A22BC"/>
    <w:rsid w:val="009A2518"/>
    <w:rsid w:val="009A5BFD"/>
    <w:rsid w:val="009A6FA4"/>
    <w:rsid w:val="009B4F78"/>
    <w:rsid w:val="009B5166"/>
    <w:rsid w:val="009B78C5"/>
    <w:rsid w:val="009C1DA1"/>
    <w:rsid w:val="009D7F65"/>
    <w:rsid w:val="009E0613"/>
    <w:rsid w:val="009E0839"/>
    <w:rsid w:val="009E47CC"/>
    <w:rsid w:val="009E7A6D"/>
    <w:rsid w:val="009E7A96"/>
    <w:rsid w:val="009E7D82"/>
    <w:rsid w:val="009F06FB"/>
    <w:rsid w:val="009F1206"/>
    <w:rsid w:val="009F4096"/>
    <w:rsid w:val="009F5863"/>
    <w:rsid w:val="009F5AF0"/>
    <w:rsid w:val="009F684F"/>
    <w:rsid w:val="00A00FBD"/>
    <w:rsid w:val="00A02FD7"/>
    <w:rsid w:val="00A03D80"/>
    <w:rsid w:val="00A03D9B"/>
    <w:rsid w:val="00A1241B"/>
    <w:rsid w:val="00A13E9D"/>
    <w:rsid w:val="00A144B8"/>
    <w:rsid w:val="00A15AE8"/>
    <w:rsid w:val="00A2613D"/>
    <w:rsid w:val="00A26735"/>
    <w:rsid w:val="00A30248"/>
    <w:rsid w:val="00A325BD"/>
    <w:rsid w:val="00A32B86"/>
    <w:rsid w:val="00A34018"/>
    <w:rsid w:val="00A34A25"/>
    <w:rsid w:val="00A3584D"/>
    <w:rsid w:val="00A36CBD"/>
    <w:rsid w:val="00A37DF9"/>
    <w:rsid w:val="00A4047E"/>
    <w:rsid w:val="00A43443"/>
    <w:rsid w:val="00A5085A"/>
    <w:rsid w:val="00A5367C"/>
    <w:rsid w:val="00A55FE8"/>
    <w:rsid w:val="00A576C4"/>
    <w:rsid w:val="00A576CA"/>
    <w:rsid w:val="00A617E0"/>
    <w:rsid w:val="00A6279A"/>
    <w:rsid w:val="00A639BC"/>
    <w:rsid w:val="00A66391"/>
    <w:rsid w:val="00A66B72"/>
    <w:rsid w:val="00A66F66"/>
    <w:rsid w:val="00A71C25"/>
    <w:rsid w:val="00A75A76"/>
    <w:rsid w:val="00A7702F"/>
    <w:rsid w:val="00A80576"/>
    <w:rsid w:val="00A81201"/>
    <w:rsid w:val="00A81E39"/>
    <w:rsid w:val="00A86821"/>
    <w:rsid w:val="00A86966"/>
    <w:rsid w:val="00A90639"/>
    <w:rsid w:val="00A909D4"/>
    <w:rsid w:val="00A90C25"/>
    <w:rsid w:val="00A90E45"/>
    <w:rsid w:val="00A92B46"/>
    <w:rsid w:val="00A95B01"/>
    <w:rsid w:val="00AA0690"/>
    <w:rsid w:val="00AA1C54"/>
    <w:rsid w:val="00AA525F"/>
    <w:rsid w:val="00AA6A57"/>
    <w:rsid w:val="00AB1ED0"/>
    <w:rsid w:val="00AB1F7D"/>
    <w:rsid w:val="00AB24F0"/>
    <w:rsid w:val="00AB4A82"/>
    <w:rsid w:val="00AB54CA"/>
    <w:rsid w:val="00AB59CD"/>
    <w:rsid w:val="00AC2DD7"/>
    <w:rsid w:val="00AC380D"/>
    <w:rsid w:val="00AC4645"/>
    <w:rsid w:val="00AC655D"/>
    <w:rsid w:val="00AC65AE"/>
    <w:rsid w:val="00AD4C16"/>
    <w:rsid w:val="00AE0D7E"/>
    <w:rsid w:val="00AE3345"/>
    <w:rsid w:val="00AE49D3"/>
    <w:rsid w:val="00AE4A05"/>
    <w:rsid w:val="00AE4BAE"/>
    <w:rsid w:val="00AF17A7"/>
    <w:rsid w:val="00AF2095"/>
    <w:rsid w:val="00B04CA9"/>
    <w:rsid w:val="00B04DC7"/>
    <w:rsid w:val="00B07A50"/>
    <w:rsid w:val="00B11CA2"/>
    <w:rsid w:val="00B12531"/>
    <w:rsid w:val="00B12933"/>
    <w:rsid w:val="00B13431"/>
    <w:rsid w:val="00B140FA"/>
    <w:rsid w:val="00B16DFE"/>
    <w:rsid w:val="00B20837"/>
    <w:rsid w:val="00B22961"/>
    <w:rsid w:val="00B30E94"/>
    <w:rsid w:val="00B329C6"/>
    <w:rsid w:val="00B33D7A"/>
    <w:rsid w:val="00B3659B"/>
    <w:rsid w:val="00B376B0"/>
    <w:rsid w:val="00B43C6D"/>
    <w:rsid w:val="00B45494"/>
    <w:rsid w:val="00B45BEC"/>
    <w:rsid w:val="00B45C55"/>
    <w:rsid w:val="00B545B3"/>
    <w:rsid w:val="00B55FA6"/>
    <w:rsid w:val="00B60CB7"/>
    <w:rsid w:val="00B65EFA"/>
    <w:rsid w:val="00B65F84"/>
    <w:rsid w:val="00B70833"/>
    <w:rsid w:val="00B7102F"/>
    <w:rsid w:val="00B73577"/>
    <w:rsid w:val="00B740AC"/>
    <w:rsid w:val="00B858A6"/>
    <w:rsid w:val="00B9167A"/>
    <w:rsid w:val="00B97FB7"/>
    <w:rsid w:val="00BA0DAA"/>
    <w:rsid w:val="00BA2B6B"/>
    <w:rsid w:val="00BA315E"/>
    <w:rsid w:val="00BA42F7"/>
    <w:rsid w:val="00BB53FC"/>
    <w:rsid w:val="00BB669F"/>
    <w:rsid w:val="00BB7624"/>
    <w:rsid w:val="00BB775D"/>
    <w:rsid w:val="00BC31D5"/>
    <w:rsid w:val="00BC4C8A"/>
    <w:rsid w:val="00BC750F"/>
    <w:rsid w:val="00BD5A36"/>
    <w:rsid w:val="00BD5D04"/>
    <w:rsid w:val="00BD6D6F"/>
    <w:rsid w:val="00BE3C05"/>
    <w:rsid w:val="00BE4F3A"/>
    <w:rsid w:val="00BE7D3D"/>
    <w:rsid w:val="00BF4186"/>
    <w:rsid w:val="00BF5621"/>
    <w:rsid w:val="00BF5DBA"/>
    <w:rsid w:val="00BF6159"/>
    <w:rsid w:val="00BF7906"/>
    <w:rsid w:val="00C01217"/>
    <w:rsid w:val="00C017F1"/>
    <w:rsid w:val="00C01AEA"/>
    <w:rsid w:val="00C0282D"/>
    <w:rsid w:val="00C03BEC"/>
    <w:rsid w:val="00C04101"/>
    <w:rsid w:val="00C067E7"/>
    <w:rsid w:val="00C07AD7"/>
    <w:rsid w:val="00C12020"/>
    <w:rsid w:val="00C12AE5"/>
    <w:rsid w:val="00C204CA"/>
    <w:rsid w:val="00C20964"/>
    <w:rsid w:val="00C227E8"/>
    <w:rsid w:val="00C233BB"/>
    <w:rsid w:val="00C242B5"/>
    <w:rsid w:val="00C24593"/>
    <w:rsid w:val="00C24F05"/>
    <w:rsid w:val="00C25837"/>
    <w:rsid w:val="00C2587E"/>
    <w:rsid w:val="00C25CC4"/>
    <w:rsid w:val="00C313B4"/>
    <w:rsid w:val="00C33170"/>
    <w:rsid w:val="00C3583B"/>
    <w:rsid w:val="00C35ECD"/>
    <w:rsid w:val="00C400A7"/>
    <w:rsid w:val="00C419AD"/>
    <w:rsid w:val="00C43CE6"/>
    <w:rsid w:val="00C56220"/>
    <w:rsid w:val="00C57F8F"/>
    <w:rsid w:val="00C61AD4"/>
    <w:rsid w:val="00C62F22"/>
    <w:rsid w:val="00C63D48"/>
    <w:rsid w:val="00C652DD"/>
    <w:rsid w:val="00C6572A"/>
    <w:rsid w:val="00C65ACB"/>
    <w:rsid w:val="00C703B5"/>
    <w:rsid w:val="00C730F7"/>
    <w:rsid w:val="00C751B9"/>
    <w:rsid w:val="00C75C97"/>
    <w:rsid w:val="00C764A4"/>
    <w:rsid w:val="00C816D0"/>
    <w:rsid w:val="00C82DA4"/>
    <w:rsid w:val="00C839CC"/>
    <w:rsid w:val="00C85924"/>
    <w:rsid w:val="00C860E5"/>
    <w:rsid w:val="00C94432"/>
    <w:rsid w:val="00C94777"/>
    <w:rsid w:val="00C9504C"/>
    <w:rsid w:val="00C97992"/>
    <w:rsid w:val="00CA019F"/>
    <w:rsid w:val="00CA08F1"/>
    <w:rsid w:val="00CA27C0"/>
    <w:rsid w:val="00CA2FB2"/>
    <w:rsid w:val="00CA33B3"/>
    <w:rsid w:val="00CA76B4"/>
    <w:rsid w:val="00CB0EDA"/>
    <w:rsid w:val="00CB531D"/>
    <w:rsid w:val="00CB5F52"/>
    <w:rsid w:val="00CC0629"/>
    <w:rsid w:val="00CC1E71"/>
    <w:rsid w:val="00CC2E1D"/>
    <w:rsid w:val="00CC5FDD"/>
    <w:rsid w:val="00CC65B0"/>
    <w:rsid w:val="00CC72C2"/>
    <w:rsid w:val="00CD03A3"/>
    <w:rsid w:val="00CD2315"/>
    <w:rsid w:val="00CD26F5"/>
    <w:rsid w:val="00CD2C90"/>
    <w:rsid w:val="00CD372D"/>
    <w:rsid w:val="00CD4980"/>
    <w:rsid w:val="00CD5CE3"/>
    <w:rsid w:val="00CE1C94"/>
    <w:rsid w:val="00CE42DC"/>
    <w:rsid w:val="00CE58DD"/>
    <w:rsid w:val="00CF16CB"/>
    <w:rsid w:val="00CF6050"/>
    <w:rsid w:val="00D00FC6"/>
    <w:rsid w:val="00D018F6"/>
    <w:rsid w:val="00D0345C"/>
    <w:rsid w:val="00D03472"/>
    <w:rsid w:val="00D0386F"/>
    <w:rsid w:val="00D03CD4"/>
    <w:rsid w:val="00D044B5"/>
    <w:rsid w:val="00D052F7"/>
    <w:rsid w:val="00D13B8C"/>
    <w:rsid w:val="00D21A5A"/>
    <w:rsid w:val="00D27983"/>
    <w:rsid w:val="00D31712"/>
    <w:rsid w:val="00D3228F"/>
    <w:rsid w:val="00D332DF"/>
    <w:rsid w:val="00D40B7B"/>
    <w:rsid w:val="00D4158E"/>
    <w:rsid w:val="00D42F5B"/>
    <w:rsid w:val="00D51224"/>
    <w:rsid w:val="00D51FBE"/>
    <w:rsid w:val="00D52287"/>
    <w:rsid w:val="00D55089"/>
    <w:rsid w:val="00D56A51"/>
    <w:rsid w:val="00D56BD0"/>
    <w:rsid w:val="00D56C09"/>
    <w:rsid w:val="00D5797C"/>
    <w:rsid w:val="00D64444"/>
    <w:rsid w:val="00D646C2"/>
    <w:rsid w:val="00D65EF6"/>
    <w:rsid w:val="00D67D2C"/>
    <w:rsid w:val="00D72A30"/>
    <w:rsid w:val="00D72BDB"/>
    <w:rsid w:val="00D7356C"/>
    <w:rsid w:val="00D73CEA"/>
    <w:rsid w:val="00D74A02"/>
    <w:rsid w:val="00D76C30"/>
    <w:rsid w:val="00D83616"/>
    <w:rsid w:val="00D83BB0"/>
    <w:rsid w:val="00D918D2"/>
    <w:rsid w:val="00D91FFE"/>
    <w:rsid w:val="00D931F4"/>
    <w:rsid w:val="00D9481A"/>
    <w:rsid w:val="00D95F3E"/>
    <w:rsid w:val="00DA28E6"/>
    <w:rsid w:val="00DA37AA"/>
    <w:rsid w:val="00DA5605"/>
    <w:rsid w:val="00DA702E"/>
    <w:rsid w:val="00DA721A"/>
    <w:rsid w:val="00DB1716"/>
    <w:rsid w:val="00DB1F46"/>
    <w:rsid w:val="00DB5E0E"/>
    <w:rsid w:val="00DB6CA4"/>
    <w:rsid w:val="00DC3727"/>
    <w:rsid w:val="00DC549F"/>
    <w:rsid w:val="00DC6BE1"/>
    <w:rsid w:val="00DC7BC5"/>
    <w:rsid w:val="00DD0AC8"/>
    <w:rsid w:val="00DD15C2"/>
    <w:rsid w:val="00DD59E6"/>
    <w:rsid w:val="00DD7BBC"/>
    <w:rsid w:val="00DE1A8C"/>
    <w:rsid w:val="00DE1AEB"/>
    <w:rsid w:val="00DE414F"/>
    <w:rsid w:val="00DE5358"/>
    <w:rsid w:val="00DE569C"/>
    <w:rsid w:val="00DE7085"/>
    <w:rsid w:val="00DE7369"/>
    <w:rsid w:val="00DF066E"/>
    <w:rsid w:val="00E005EA"/>
    <w:rsid w:val="00E012FF"/>
    <w:rsid w:val="00E02EBC"/>
    <w:rsid w:val="00E11BCD"/>
    <w:rsid w:val="00E1235E"/>
    <w:rsid w:val="00E14F53"/>
    <w:rsid w:val="00E15F28"/>
    <w:rsid w:val="00E22785"/>
    <w:rsid w:val="00E23308"/>
    <w:rsid w:val="00E234FB"/>
    <w:rsid w:val="00E3084E"/>
    <w:rsid w:val="00E325B9"/>
    <w:rsid w:val="00E34692"/>
    <w:rsid w:val="00E373CC"/>
    <w:rsid w:val="00E37FFD"/>
    <w:rsid w:val="00E422C2"/>
    <w:rsid w:val="00E46A24"/>
    <w:rsid w:val="00E50E34"/>
    <w:rsid w:val="00E549CC"/>
    <w:rsid w:val="00E54B14"/>
    <w:rsid w:val="00E55106"/>
    <w:rsid w:val="00E60DCB"/>
    <w:rsid w:val="00E65BB2"/>
    <w:rsid w:val="00E669D1"/>
    <w:rsid w:val="00E67181"/>
    <w:rsid w:val="00E7202F"/>
    <w:rsid w:val="00E733B9"/>
    <w:rsid w:val="00E74662"/>
    <w:rsid w:val="00E7608B"/>
    <w:rsid w:val="00E832F8"/>
    <w:rsid w:val="00E83504"/>
    <w:rsid w:val="00E85DD4"/>
    <w:rsid w:val="00E868C9"/>
    <w:rsid w:val="00E87552"/>
    <w:rsid w:val="00E9616B"/>
    <w:rsid w:val="00E97DA7"/>
    <w:rsid w:val="00EA04F3"/>
    <w:rsid w:val="00EA2008"/>
    <w:rsid w:val="00EA25C1"/>
    <w:rsid w:val="00EA41B7"/>
    <w:rsid w:val="00EA653D"/>
    <w:rsid w:val="00EB01C7"/>
    <w:rsid w:val="00EB3E01"/>
    <w:rsid w:val="00EC0636"/>
    <w:rsid w:val="00EC1C63"/>
    <w:rsid w:val="00EC2AAC"/>
    <w:rsid w:val="00EC3CF3"/>
    <w:rsid w:val="00EC4925"/>
    <w:rsid w:val="00EC5F43"/>
    <w:rsid w:val="00ED0C19"/>
    <w:rsid w:val="00ED1F59"/>
    <w:rsid w:val="00ED3E0E"/>
    <w:rsid w:val="00EE6C91"/>
    <w:rsid w:val="00EF0B9D"/>
    <w:rsid w:val="00EF309C"/>
    <w:rsid w:val="00EF4AD6"/>
    <w:rsid w:val="00EF75E1"/>
    <w:rsid w:val="00F11415"/>
    <w:rsid w:val="00F129BF"/>
    <w:rsid w:val="00F14B8F"/>
    <w:rsid w:val="00F153E9"/>
    <w:rsid w:val="00F20BE0"/>
    <w:rsid w:val="00F24B3D"/>
    <w:rsid w:val="00F25F71"/>
    <w:rsid w:val="00F27125"/>
    <w:rsid w:val="00F31F3C"/>
    <w:rsid w:val="00F349B1"/>
    <w:rsid w:val="00F34B4B"/>
    <w:rsid w:val="00F35E48"/>
    <w:rsid w:val="00F35F6F"/>
    <w:rsid w:val="00F360A5"/>
    <w:rsid w:val="00F44CE7"/>
    <w:rsid w:val="00F4545C"/>
    <w:rsid w:val="00F46F76"/>
    <w:rsid w:val="00F51523"/>
    <w:rsid w:val="00F51ACE"/>
    <w:rsid w:val="00F526C9"/>
    <w:rsid w:val="00F55AFC"/>
    <w:rsid w:val="00F604FF"/>
    <w:rsid w:val="00F627BF"/>
    <w:rsid w:val="00F642F1"/>
    <w:rsid w:val="00F65B65"/>
    <w:rsid w:val="00F66245"/>
    <w:rsid w:val="00F712FF"/>
    <w:rsid w:val="00F80E95"/>
    <w:rsid w:val="00F82DC6"/>
    <w:rsid w:val="00F84882"/>
    <w:rsid w:val="00F867E0"/>
    <w:rsid w:val="00F86F71"/>
    <w:rsid w:val="00F870A0"/>
    <w:rsid w:val="00F87F1C"/>
    <w:rsid w:val="00FA5208"/>
    <w:rsid w:val="00FB7761"/>
    <w:rsid w:val="00FC366C"/>
    <w:rsid w:val="00FC737F"/>
    <w:rsid w:val="00FD46AC"/>
    <w:rsid w:val="00FD75E7"/>
    <w:rsid w:val="00FE3563"/>
    <w:rsid w:val="00FE380B"/>
    <w:rsid w:val="00FE4DEA"/>
    <w:rsid w:val="00FE77FC"/>
    <w:rsid w:val="00FF095A"/>
    <w:rsid w:val="00FF3573"/>
    <w:rsid w:val="00FF3610"/>
    <w:rsid w:val="00FF425A"/>
    <w:rsid w:val="00FF4779"/>
    <w:rsid w:val="00FF5BA2"/>
    <w:rsid w:val="00FF717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CB548"/>
  <w15:docId w15:val="{8D1D9711-73AA-45CD-8A42-BE7EC14F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4F2"/>
    <w:rPr>
      <w:sz w:val="24"/>
      <w:szCs w:val="24"/>
      <w:lang w:bidi="ar-SA"/>
    </w:rPr>
  </w:style>
  <w:style w:type="paragraph" w:styleId="Heading1">
    <w:name w:val="heading 1"/>
    <w:basedOn w:val="Normal"/>
    <w:next w:val="Normal"/>
    <w:link w:val="Heading1Char"/>
    <w:qFormat/>
    <w:rsid w:val="00FF717F"/>
    <w:pPr>
      <w:keepNext/>
      <w:outlineLvl w:val="0"/>
    </w:pPr>
    <w:rPr>
      <w:rFonts w:eastAsia="Arial Unicode MS"/>
      <w:b/>
      <w:bCs/>
    </w:rPr>
  </w:style>
  <w:style w:type="paragraph" w:styleId="Heading2">
    <w:name w:val="heading 2"/>
    <w:basedOn w:val="Normal"/>
    <w:next w:val="Normal"/>
    <w:link w:val="Heading2Char"/>
    <w:unhideWhenUsed/>
    <w:qFormat/>
    <w:rsid w:val="00385586"/>
    <w:pPr>
      <w:keepNext/>
      <w:spacing w:before="240" w:after="60"/>
      <w:outlineLvl w:val="1"/>
    </w:pPr>
    <w:rPr>
      <w:rFonts w:ascii="Cambria" w:hAnsi="Cambria" w:cs="Mangal"/>
      <w:b/>
      <w:bCs/>
      <w:i/>
      <w:iCs/>
      <w:sz w:val="28"/>
      <w:szCs w:val="28"/>
    </w:rPr>
  </w:style>
  <w:style w:type="paragraph" w:styleId="Heading3">
    <w:name w:val="heading 3"/>
    <w:basedOn w:val="Normal"/>
    <w:next w:val="Normal"/>
    <w:link w:val="Heading3Char"/>
    <w:qFormat/>
    <w:rsid w:val="00FF717F"/>
    <w:pPr>
      <w:keepNext/>
      <w:jc w:val="both"/>
      <w:outlineLvl w:val="2"/>
    </w:pPr>
    <w:rPr>
      <w:rFonts w:eastAsia="Arial Unicode MS"/>
      <w:b/>
      <w:bCs/>
    </w:rPr>
  </w:style>
  <w:style w:type="paragraph" w:styleId="Heading4">
    <w:name w:val="heading 4"/>
    <w:basedOn w:val="Normal"/>
    <w:next w:val="Normal"/>
    <w:link w:val="Heading4Char"/>
    <w:unhideWhenUsed/>
    <w:qFormat/>
    <w:rsid w:val="00D40B7B"/>
    <w:pPr>
      <w:keepNext/>
      <w:spacing w:before="240" w:after="60"/>
      <w:outlineLvl w:val="3"/>
    </w:pPr>
    <w:rPr>
      <w:rFonts w:ascii="Calibri" w:hAnsi="Calibri" w:cs="Mangal"/>
      <w:b/>
      <w:bCs/>
      <w:sz w:val="28"/>
      <w:szCs w:val="28"/>
    </w:rPr>
  </w:style>
  <w:style w:type="paragraph" w:styleId="Heading5">
    <w:name w:val="heading 5"/>
    <w:basedOn w:val="Normal"/>
    <w:next w:val="Normal"/>
    <w:link w:val="Heading5Char"/>
    <w:rsid w:val="00033D40"/>
    <w:pPr>
      <w:keepNext/>
      <w:tabs>
        <w:tab w:val="left" w:pos="-90"/>
      </w:tabs>
      <w:ind w:right="-720"/>
      <w:outlineLvl w:val="4"/>
    </w:pPr>
    <w:rPr>
      <w:b/>
      <w:sz w:val="20"/>
      <w:szCs w:val="20"/>
      <w:lang w:val="en-IN"/>
    </w:rPr>
  </w:style>
  <w:style w:type="paragraph" w:styleId="Heading6">
    <w:name w:val="heading 6"/>
    <w:basedOn w:val="Normal"/>
    <w:next w:val="Normal"/>
    <w:link w:val="Heading6Char"/>
    <w:qFormat/>
    <w:rsid w:val="00FF717F"/>
    <w:pPr>
      <w:keepNext/>
      <w:outlineLvl w:val="5"/>
    </w:pPr>
    <w:rPr>
      <w:rFonts w:eastAsia="Arial Unicode MS"/>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E7D3D"/>
    <w:rPr>
      <w:rFonts w:eastAsia="Arial Unicode MS"/>
      <w:b/>
      <w:bCs/>
      <w:sz w:val="24"/>
      <w:szCs w:val="24"/>
      <w:lang w:bidi="ar-SA"/>
    </w:rPr>
  </w:style>
  <w:style w:type="character" w:customStyle="1" w:styleId="Heading2Char">
    <w:name w:val="Heading 2 Char"/>
    <w:link w:val="Heading2"/>
    <w:rsid w:val="00385586"/>
    <w:rPr>
      <w:rFonts w:ascii="Cambria" w:eastAsia="Times New Roman" w:hAnsi="Cambria" w:cs="Mangal"/>
      <w:b/>
      <w:bCs/>
      <w:i/>
      <w:iCs/>
      <w:sz w:val="28"/>
      <w:szCs w:val="28"/>
      <w:lang w:bidi="ar-SA"/>
    </w:rPr>
  </w:style>
  <w:style w:type="character" w:customStyle="1" w:styleId="Heading3Char">
    <w:name w:val="Heading 3 Char"/>
    <w:basedOn w:val="DefaultParagraphFont"/>
    <w:link w:val="Heading3"/>
    <w:rsid w:val="00D76C30"/>
    <w:rPr>
      <w:rFonts w:eastAsia="Arial Unicode MS"/>
      <w:b/>
      <w:bCs/>
      <w:sz w:val="24"/>
      <w:szCs w:val="24"/>
      <w:lang w:bidi="ar-SA"/>
    </w:rPr>
  </w:style>
  <w:style w:type="character" w:customStyle="1" w:styleId="Heading4Char">
    <w:name w:val="Heading 4 Char"/>
    <w:link w:val="Heading4"/>
    <w:rsid w:val="00D40B7B"/>
    <w:rPr>
      <w:rFonts w:ascii="Calibri" w:eastAsia="Times New Roman" w:hAnsi="Calibri" w:cs="Mangal"/>
      <w:b/>
      <w:bCs/>
      <w:sz w:val="28"/>
      <w:szCs w:val="28"/>
      <w:lang w:bidi="ar-SA"/>
    </w:rPr>
  </w:style>
  <w:style w:type="character" w:customStyle="1" w:styleId="Heading5Char">
    <w:name w:val="Heading 5 Char"/>
    <w:basedOn w:val="DefaultParagraphFont"/>
    <w:link w:val="Heading5"/>
    <w:rsid w:val="00033D40"/>
    <w:rPr>
      <w:b/>
      <w:lang w:val="en-IN" w:bidi="ar-SA"/>
    </w:rPr>
  </w:style>
  <w:style w:type="character" w:customStyle="1" w:styleId="Heading6Char">
    <w:name w:val="Heading 6 Char"/>
    <w:basedOn w:val="DefaultParagraphFont"/>
    <w:link w:val="Heading6"/>
    <w:rsid w:val="00033D40"/>
    <w:rPr>
      <w:rFonts w:eastAsia="Arial Unicode MS"/>
      <w:b/>
      <w:bCs/>
      <w:sz w:val="36"/>
      <w:szCs w:val="24"/>
      <w:lang w:bidi="ar-SA"/>
    </w:rPr>
  </w:style>
  <w:style w:type="paragraph" w:styleId="BodyText">
    <w:name w:val="Body Text"/>
    <w:basedOn w:val="Normal"/>
    <w:link w:val="BodyTextChar"/>
    <w:rsid w:val="00FF717F"/>
    <w:pPr>
      <w:tabs>
        <w:tab w:val="left" w:pos="720"/>
        <w:tab w:val="left" w:pos="9720"/>
      </w:tabs>
      <w:jc w:val="both"/>
    </w:pPr>
    <w:rPr>
      <w:lang w:val="en-GB"/>
    </w:rPr>
  </w:style>
  <w:style w:type="character" w:customStyle="1" w:styleId="BodyTextChar">
    <w:name w:val="Body Text Char"/>
    <w:basedOn w:val="DefaultParagraphFont"/>
    <w:link w:val="BodyText"/>
    <w:rsid w:val="00383356"/>
    <w:rPr>
      <w:sz w:val="24"/>
      <w:szCs w:val="24"/>
      <w:lang w:val="en-GB" w:bidi="ar-SA"/>
    </w:rPr>
  </w:style>
  <w:style w:type="paragraph" w:styleId="BodyTextIndent2">
    <w:name w:val="Body Text Indent 2"/>
    <w:basedOn w:val="Normal"/>
    <w:rsid w:val="00FF717F"/>
    <w:pPr>
      <w:ind w:left="720"/>
      <w:jc w:val="both"/>
    </w:pPr>
  </w:style>
  <w:style w:type="table" w:styleId="TableGrid">
    <w:name w:val="Table Grid"/>
    <w:basedOn w:val="TableNormal"/>
    <w:uiPriority w:val="39"/>
    <w:rsid w:val="00FF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FF717F"/>
    <w:pPr>
      <w:spacing w:after="120" w:line="480" w:lineRule="auto"/>
    </w:pPr>
    <w:rPr>
      <w:lang w:val="en-GB"/>
    </w:rPr>
  </w:style>
  <w:style w:type="character" w:styleId="Hyperlink">
    <w:name w:val="Hyperlink"/>
    <w:uiPriority w:val="99"/>
    <w:rsid w:val="00FF717F"/>
    <w:rPr>
      <w:color w:val="0000FF"/>
      <w:u w:val="single"/>
    </w:rPr>
  </w:style>
  <w:style w:type="character" w:customStyle="1" w:styleId="memberparticipationdetail-title1">
    <w:name w:val="memberparticipationdetail-title1"/>
    <w:rsid w:val="00FF717F"/>
    <w:rPr>
      <w:rFonts w:ascii="Verdana" w:hAnsi="Verdana" w:hint="default"/>
      <w:color w:val="002597"/>
      <w:sz w:val="24"/>
      <w:szCs w:val="24"/>
    </w:rPr>
  </w:style>
  <w:style w:type="character" w:customStyle="1" w:styleId="cataloguelist-title1">
    <w:name w:val="cataloguelist-title1"/>
    <w:rsid w:val="006D74B6"/>
    <w:rPr>
      <w:rFonts w:ascii="Verdana" w:hAnsi="Verdana" w:hint="default"/>
      <w:b/>
      <w:bCs/>
      <w:color w:val="002597"/>
      <w:sz w:val="24"/>
      <w:szCs w:val="24"/>
    </w:rPr>
  </w:style>
  <w:style w:type="character" w:customStyle="1" w:styleId="technicalprogrammeprojectlist-heading1">
    <w:name w:val="technicalprogrammeprojectlist-heading1"/>
    <w:rsid w:val="006D74B6"/>
    <w:rPr>
      <w:rFonts w:ascii="Verdana" w:hAnsi="Verdana" w:hint="default"/>
      <w:b/>
      <w:bCs/>
      <w:color w:val="002597"/>
      <w:sz w:val="24"/>
      <w:szCs w:val="24"/>
    </w:rPr>
  </w:style>
  <w:style w:type="character" w:customStyle="1" w:styleId="technicalprogrammeprojectlist-content1">
    <w:name w:val="technicalprogrammeprojectlist-content1"/>
    <w:rsid w:val="006D74B6"/>
    <w:rPr>
      <w:rFonts w:ascii="Verdana" w:hAnsi="Verdana" w:hint="default"/>
      <w:color w:val="002597"/>
      <w:sz w:val="24"/>
      <w:szCs w:val="24"/>
    </w:rPr>
  </w:style>
  <w:style w:type="paragraph" w:styleId="Footer">
    <w:name w:val="footer"/>
    <w:basedOn w:val="Normal"/>
    <w:link w:val="FooterChar"/>
    <w:uiPriority w:val="99"/>
    <w:rsid w:val="00F44CE7"/>
    <w:pPr>
      <w:tabs>
        <w:tab w:val="center" w:pos="4320"/>
        <w:tab w:val="right" w:pos="8640"/>
      </w:tabs>
    </w:pPr>
  </w:style>
  <w:style w:type="character" w:customStyle="1" w:styleId="FooterChar">
    <w:name w:val="Footer Char"/>
    <w:basedOn w:val="DefaultParagraphFont"/>
    <w:link w:val="Footer"/>
    <w:uiPriority w:val="99"/>
    <w:rsid w:val="0023310B"/>
    <w:rPr>
      <w:sz w:val="24"/>
      <w:szCs w:val="24"/>
      <w:lang w:bidi="ar-SA"/>
    </w:rPr>
  </w:style>
  <w:style w:type="character" w:styleId="PageNumber">
    <w:name w:val="page number"/>
    <w:basedOn w:val="DefaultParagraphFont"/>
    <w:rsid w:val="00F44CE7"/>
  </w:style>
  <w:style w:type="paragraph" w:styleId="Header">
    <w:name w:val="header"/>
    <w:basedOn w:val="Normal"/>
    <w:rsid w:val="00F44CE7"/>
    <w:pPr>
      <w:tabs>
        <w:tab w:val="center" w:pos="4320"/>
        <w:tab w:val="right" w:pos="8640"/>
      </w:tabs>
    </w:pPr>
  </w:style>
  <w:style w:type="character" w:customStyle="1" w:styleId="Hyperlink1">
    <w:name w:val="Hyperlink1"/>
    <w:rsid w:val="00BD6D6F"/>
    <w:rPr>
      <w:b/>
      <w:bCs/>
      <w:color w:val="022798"/>
      <w:sz w:val="24"/>
      <w:szCs w:val="24"/>
      <w:u w:val="single"/>
    </w:rPr>
  </w:style>
  <w:style w:type="character" w:customStyle="1" w:styleId="sortspan">
    <w:name w:val="sortspan"/>
    <w:basedOn w:val="DefaultParagraphFont"/>
    <w:rsid w:val="00BD6D6F"/>
  </w:style>
  <w:style w:type="character" w:customStyle="1" w:styleId="Hyperlink2">
    <w:name w:val="Hyperlink2"/>
    <w:rsid w:val="00BD6D6F"/>
    <w:rPr>
      <w:b w:val="0"/>
      <w:bCs w:val="0"/>
      <w:color w:val="022798"/>
      <w:sz w:val="24"/>
      <w:szCs w:val="24"/>
      <w:u w:val="single"/>
    </w:rPr>
  </w:style>
  <w:style w:type="paragraph" w:customStyle="1" w:styleId="Heading32">
    <w:name w:val="Heading 32"/>
    <w:basedOn w:val="Normal"/>
    <w:rsid w:val="005730CF"/>
    <w:pPr>
      <w:shd w:val="clear" w:color="auto" w:fill="DDE0EE"/>
      <w:spacing w:after="240" w:line="312" w:lineRule="atLeast"/>
      <w:ind w:left="240" w:right="240"/>
      <w:outlineLvl w:val="3"/>
    </w:pPr>
    <w:rPr>
      <w:b/>
      <w:bCs/>
      <w:sz w:val="29"/>
      <w:szCs w:val="29"/>
    </w:rPr>
  </w:style>
  <w:style w:type="paragraph" w:styleId="BodyTextIndent">
    <w:name w:val="Body Text Indent"/>
    <w:basedOn w:val="Normal"/>
    <w:link w:val="BodyTextIndentChar"/>
    <w:uiPriority w:val="99"/>
    <w:rsid w:val="00D044B5"/>
    <w:pPr>
      <w:ind w:left="3780" w:hanging="3780"/>
    </w:pPr>
    <w:rPr>
      <w:sz w:val="22"/>
      <w:lang w:val="en-GB"/>
    </w:rPr>
  </w:style>
  <w:style w:type="character" w:customStyle="1" w:styleId="BodyTextIndentChar">
    <w:name w:val="Body Text Indent Char"/>
    <w:link w:val="BodyTextIndent"/>
    <w:uiPriority w:val="99"/>
    <w:rsid w:val="00385586"/>
    <w:rPr>
      <w:sz w:val="22"/>
      <w:szCs w:val="24"/>
      <w:lang w:val="en-GB" w:bidi="ar-SA"/>
    </w:rPr>
  </w:style>
  <w:style w:type="character" w:customStyle="1" w:styleId="Hyperlink14">
    <w:name w:val="Hyperlink14"/>
    <w:rsid w:val="00A32B86"/>
    <w:rPr>
      <w:b w:val="0"/>
      <w:bCs w:val="0"/>
      <w:color w:val="022798"/>
      <w:sz w:val="24"/>
      <w:szCs w:val="24"/>
      <w:u w:val="single"/>
    </w:rPr>
  </w:style>
  <w:style w:type="character" w:customStyle="1" w:styleId="InternetLink">
    <w:name w:val="Internet Link"/>
    <w:rsid w:val="00AB1ED0"/>
    <w:rPr>
      <w:color w:val="0000FF"/>
      <w:u w:val="single"/>
    </w:rPr>
  </w:style>
  <w:style w:type="paragraph" w:customStyle="1" w:styleId="TableContents">
    <w:name w:val="Table Contents"/>
    <w:basedOn w:val="Normal"/>
    <w:rsid w:val="00BF4186"/>
    <w:pPr>
      <w:suppressLineNumbers/>
      <w:suppressAutoHyphens/>
    </w:pPr>
    <w:rPr>
      <w:kern w:val="1"/>
      <w:lang w:eastAsia="zh-CN"/>
    </w:rPr>
  </w:style>
  <w:style w:type="character" w:styleId="FollowedHyperlink">
    <w:name w:val="FollowedHyperlink"/>
    <w:uiPriority w:val="99"/>
    <w:rsid w:val="00C57F8F"/>
    <w:rPr>
      <w:color w:val="800080"/>
      <w:u w:val="single"/>
    </w:rPr>
  </w:style>
  <w:style w:type="paragraph" w:customStyle="1" w:styleId="Standard">
    <w:name w:val="Standard"/>
    <w:rsid w:val="00CD2C90"/>
    <w:pPr>
      <w:suppressAutoHyphens/>
      <w:textAlignment w:val="baseline"/>
    </w:pPr>
    <w:rPr>
      <w:rFonts w:cs="Mangal"/>
      <w:kern w:val="1"/>
      <w:sz w:val="24"/>
      <w:szCs w:val="24"/>
      <w:lang w:eastAsia="zh-CN" w:bidi="ar-SA"/>
    </w:rPr>
  </w:style>
  <w:style w:type="paragraph" w:styleId="ListParagraph">
    <w:name w:val="List Paragraph"/>
    <w:basedOn w:val="Normal"/>
    <w:link w:val="ListParagraphChar"/>
    <w:uiPriority w:val="34"/>
    <w:qFormat/>
    <w:rsid w:val="00741808"/>
    <w:pPr>
      <w:ind w:left="720"/>
      <w:contextualSpacing/>
    </w:pPr>
  </w:style>
  <w:style w:type="character" w:customStyle="1" w:styleId="ListParagraphChar">
    <w:name w:val="List Paragraph Char"/>
    <w:basedOn w:val="DefaultParagraphFont"/>
    <w:link w:val="ListParagraph"/>
    <w:uiPriority w:val="34"/>
    <w:locked/>
    <w:rsid w:val="00170B43"/>
    <w:rPr>
      <w:sz w:val="24"/>
      <w:szCs w:val="24"/>
      <w:lang w:bidi="ar-SA"/>
    </w:rPr>
  </w:style>
  <w:style w:type="character" w:styleId="Strong">
    <w:name w:val="Strong"/>
    <w:uiPriority w:val="22"/>
    <w:qFormat/>
    <w:rsid w:val="00F24B3D"/>
    <w:rPr>
      <w:b/>
      <w:bCs/>
    </w:rPr>
  </w:style>
  <w:style w:type="character" w:customStyle="1" w:styleId="apple-converted-space">
    <w:name w:val="apple-converted-space"/>
    <w:rsid w:val="00F24B3D"/>
  </w:style>
  <w:style w:type="character" w:customStyle="1" w:styleId="style5">
    <w:name w:val="style5"/>
    <w:rsid w:val="005466AA"/>
  </w:style>
  <w:style w:type="paragraph" w:styleId="BalloonText">
    <w:name w:val="Balloon Text"/>
    <w:basedOn w:val="Normal"/>
    <w:link w:val="BalloonTextChar"/>
    <w:uiPriority w:val="99"/>
    <w:semiHidden/>
    <w:unhideWhenUsed/>
    <w:rsid w:val="0043040D"/>
    <w:rPr>
      <w:rFonts w:ascii="Segoe UI" w:hAnsi="Segoe UI" w:cs="Segoe UI"/>
      <w:sz w:val="18"/>
      <w:szCs w:val="18"/>
    </w:rPr>
  </w:style>
  <w:style w:type="character" w:customStyle="1" w:styleId="BalloonTextChar">
    <w:name w:val="Balloon Text Char"/>
    <w:link w:val="BalloonText"/>
    <w:uiPriority w:val="99"/>
    <w:semiHidden/>
    <w:rsid w:val="0043040D"/>
    <w:rPr>
      <w:rFonts w:ascii="Segoe UI" w:hAnsi="Segoe UI" w:cs="Segoe UI"/>
      <w:sz w:val="18"/>
      <w:szCs w:val="18"/>
      <w:lang w:bidi="ar-SA"/>
    </w:rPr>
  </w:style>
  <w:style w:type="character" w:customStyle="1" w:styleId="text-muted">
    <w:name w:val="text-muted"/>
    <w:rsid w:val="00385586"/>
  </w:style>
  <w:style w:type="table" w:styleId="TableGridLight">
    <w:name w:val="Grid Table Light"/>
    <w:basedOn w:val="TableNormal"/>
    <w:uiPriority w:val="40"/>
    <w:rsid w:val="00B97F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
    <w:name w:val="List Table 7 Colorful"/>
    <w:basedOn w:val="TableNormal"/>
    <w:uiPriority w:val="52"/>
    <w:rsid w:val="00474A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1">
    <w:name w:val="Unresolved Mention1"/>
    <w:basedOn w:val="DefaultParagraphFont"/>
    <w:uiPriority w:val="99"/>
    <w:semiHidden/>
    <w:unhideWhenUsed/>
    <w:rsid w:val="00CF6050"/>
    <w:rPr>
      <w:color w:val="605E5C"/>
      <w:shd w:val="clear" w:color="auto" w:fill="E1DFDD"/>
    </w:rPr>
  </w:style>
  <w:style w:type="character" w:styleId="CommentReference">
    <w:name w:val="annotation reference"/>
    <w:basedOn w:val="DefaultParagraphFont"/>
    <w:semiHidden/>
    <w:unhideWhenUsed/>
    <w:rsid w:val="00940A92"/>
    <w:rPr>
      <w:sz w:val="16"/>
      <w:szCs w:val="16"/>
    </w:rPr>
  </w:style>
  <w:style w:type="paragraph" w:styleId="CommentText">
    <w:name w:val="annotation text"/>
    <w:basedOn w:val="Normal"/>
    <w:link w:val="CommentTextChar"/>
    <w:semiHidden/>
    <w:unhideWhenUsed/>
    <w:rsid w:val="00940A92"/>
    <w:rPr>
      <w:sz w:val="20"/>
      <w:szCs w:val="20"/>
    </w:rPr>
  </w:style>
  <w:style w:type="character" w:customStyle="1" w:styleId="CommentTextChar">
    <w:name w:val="Comment Text Char"/>
    <w:basedOn w:val="DefaultParagraphFont"/>
    <w:link w:val="CommentText"/>
    <w:semiHidden/>
    <w:rsid w:val="00940A92"/>
    <w:rPr>
      <w:lang w:bidi="ar-SA"/>
    </w:rPr>
  </w:style>
  <w:style w:type="paragraph" w:styleId="CommentSubject">
    <w:name w:val="annotation subject"/>
    <w:basedOn w:val="CommentText"/>
    <w:next w:val="CommentText"/>
    <w:link w:val="CommentSubjectChar"/>
    <w:semiHidden/>
    <w:unhideWhenUsed/>
    <w:rsid w:val="00940A92"/>
    <w:rPr>
      <w:b/>
      <w:bCs/>
    </w:rPr>
  </w:style>
  <w:style w:type="character" w:customStyle="1" w:styleId="CommentSubjectChar">
    <w:name w:val="Comment Subject Char"/>
    <w:basedOn w:val="CommentTextChar"/>
    <w:link w:val="CommentSubject"/>
    <w:semiHidden/>
    <w:rsid w:val="00940A92"/>
    <w:rPr>
      <w:b/>
      <w:bCs/>
      <w:lang w:bidi="ar-SA"/>
    </w:rPr>
  </w:style>
  <w:style w:type="table" w:customStyle="1" w:styleId="TableGrid1">
    <w:name w:val="Table Grid1"/>
    <w:basedOn w:val="TableNormal"/>
    <w:next w:val="TableGrid"/>
    <w:uiPriority w:val="39"/>
    <w:rsid w:val="0025740F"/>
    <w:rPr>
      <w:rFonts w:ascii="Calibri" w:eastAsia="Calibri" w:hAnsi="Calibri" w:cs="Mangal"/>
      <w:sz w:val="22"/>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74A02"/>
    <w:rPr>
      <w:color w:val="605E5C"/>
      <w:shd w:val="clear" w:color="auto" w:fill="E1DFDD"/>
    </w:rPr>
  </w:style>
  <w:style w:type="table" w:customStyle="1" w:styleId="8">
    <w:name w:val="8"/>
    <w:basedOn w:val="TableNormal"/>
    <w:rsid w:val="00136D62"/>
    <w:rPr>
      <w:sz w:val="24"/>
      <w:szCs w:val="24"/>
      <w:lang w:val="en-GB"/>
    </w:rPr>
    <w:tblPr>
      <w:tblStyleRowBandSize w:val="1"/>
      <w:tblStyleColBandSize w:val="1"/>
      <w:tblCellMar>
        <w:top w:w="15" w:type="dxa"/>
        <w:left w:w="15" w:type="dxa"/>
        <w:bottom w:w="15" w:type="dxa"/>
        <w:right w:w="15" w:type="dxa"/>
      </w:tblCellMar>
    </w:tblPr>
  </w:style>
  <w:style w:type="character" w:styleId="UnresolvedMention">
    <w:name w:val="Unresolved Mention"/>
    <w:basedOn w:val="DefaultParagraphFont"/>
    <w:uiPriority w:val="99"/>
    <w:semiHidden/>
    <w:unhideWhenUsed/>
    <w:rsid w:val="00AA6A57"/>
    <w:rPr>
      <w:color w:val="605E5C"/>
      <w:shd w:val="clear" w:color="auto" w:fill="E1DFDD"/>
    </w:rPr>
  </w:style>
  <w:style w:type="table" w:styleId="GridTable2-Accent3">
    <w:name w:val="Grid Table 2 Accent 3"/>
    <w:basedOn w:val="TableNormal"/>
    <w:uiPriority w:val="47"/>
    <w:rsid w:val="00521BEC"/>
    <w:rPr>
      <w:rFonts w:asciiTheme="minorHAnsi" w:eastAsiaTheme="minorHAnsi" w:hAnsiTheme="minorHAnsi" w:cstheme="minorBidi"/>
      <w:kern w:val="2"/>
      <w:sz w:val="22"/>
      <w:szCs w:val="22"/>
      <w:lang w:val="en-IN" w:bidi="ar-SA"/>
      <w14:ligatures w14:val="standardContextual"/>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1Light-Accent5">
    <w:name w:val="Grid Table 1 Light Accent 5"/>
    <w:basedOn w:val="TableNormal"/>
    <w:uiPriority w:val="46"/>
    <w:rsid w:val="00521BE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Title">
    <w:name w:val="Title"/>
    <w:basedOn w:val="Normal"/>
    <w:next w:val="Normal"/>
    <w:link w:val="TitleChar"/>
    <w:rsid w:val="00033D40"/>
    <w:pPr>
      <w:jc w:val="center"/>
    </w:pPr>
    <w:rPr>
      <w:b/>
      <w:smallCaps/>
      <w:sz w:val="28"/>
      <w:szCs w:val="28"/>
      <w:lang w:val="en-IN"/>
    </w:rPr>
  </w:style>
  <w:style w:type="character" w:customStyle="1" w:styleId="TitleChar">
    <w:name w:val="Title Char"/>
    <w:basedOn w:val="DefaultParagraphFont"/>
    <w:link w:val="Title"/>
    <w:rsid w:val="00033D40"/>
    <w:rPr>
      <w:b/>
      <w:smallCaps/>
      <w:sz w:val="28"/>
      <w:szCs w:val="28"/>
      <w:lang w:val="en-IN" w:bidi="ar-SA"/>
    </w:rPr>
  </w:style>
  <w:style w:type="paragraph" w:styleId="Subtitle">
    <w:name w:val="Subtitle"/>
    <w:basedOn w:val="Normal"/>
    <w:next w:val="Normal"/>
    <w:link w:val="SubtitleChar"/>
    <w:rsid w:val="00033D40"/>
    <w:pPr>
      <w:spacing w:after="200" w:line="276" w:lineRule="auto"/>
    </w:pPr>
    <w:rPr>
      <w:rFonts w:ascii="Cambria" w:eastAsia="Cambria" w:hAnsi="Cambria" w:cs="Cambria"/>
      <w:i/>
      <w:color w:val="4F81BD"/>
      <w:lang w:val="en-IN"/>
    </w:rPr>
  </w:style>
  <w:style w:type="character" w:customStyle="1" w:styleId="SubtitleChar">
    <w:name w:val="Subtitle Char"/>
    <w:basedOn w:val="DefaultParagraphFont"/>
    <w:link w:val="Subtitle"/>
    <w:rsid w:val="00033D40"/>
    <w:rPr>
      <w:rFonts w:ascii="Cambria" w:eastAsia="Cambria" w:hAnsi="Cambria" w:cs="Cambria"/>
      <w:i/>
      <w:color w:val="4F81BD"/>
      <w:sz w:val="24"/>
      <w:szCs w:val="24"/>
      <w:lang w:val="en-IN" w:bidi="ar-SA"/>
    </w:rPr>
  </w:style>
  <w:style w:type="table" w:customStyle="1" w:styleId="22">
    <w:name w:val="22"/>
    <w:basedOn w:val="TableNormal"/>
    <w:rsid w:val="00033D40"/>
    <w:rPr>
      <w:sz w:val="24"/>
      <w:szCs w:val="24"/>
      <w:lang w:val="en-IN" w:bidi="ar-SA"/>
    </w:rPr>
    <w:tblPr>
      <w:tblStyleRowBandSize w:val="1"/>
      <w:tblStyleColBandSize w:val="1"/>
      <w:tblCellMar>
        <w:top w:w="100" w:type="dxa"/>
        <w:left w:w="100" w:type="dxa"/>
        <w:bottom w:w="100" w:type="dxa"/>
        <w:right w:w="100" w:type="dxa"/>
      </w:tblCellMar>
    </w:tblPr>
  </w:style>
  <w:style w:type="table" w:customStyle="1" w:styleId="19">
    <w:name w:val="19"/>
    <w:basedOn w:val="TableNormal"/>
    <w:rsid w:val="00033D40"/>
    <w:rPr>
      <w:sz w:val="24"/>
      <w:szCs w:val="24"/>
      <w:lang w:val="en-IN" w:bidi="ar-SA"/>
    </w:rPr>
    <w:tblPr>
      <w:tblStyleRowBandSize w:val="1"/>
      <w:tblStyleColBandSize w:val="1"/>
      <w:tblCellMar>
        <w:top w:w="100" w:type="dxa"/>
        <w:left w:w="100" w:type="dxa"/>
        <w:bottom w:w="100" w:type="dxa"/>
        <w:right w:w="100" w:type="dxa"/>
      </w:tblCellMar>
    </w:tblPr>
  </w:style>
  <w:style w:type="table" w:customStyle="1" w:styleId="18">
    <w:name w:val="18"/>
    <w:basedOn w:val="TableNormal"/>
    <w:rsid w:val="00033D40"/>
    <w:rPr>
      <w:sz w:val="24"/>
      <w:szCs w:val="24"/>
      <w:lang w:val="en-IN" w:bidi="ar-SA"/>
    </w:rPr>
    <w:tblPr>
      <w:tblStyleRowBandSize w:val="1"/>
      <w:tblStyleColBandSize w:val="1"/>
      <w:tblCellMar>
        <w:top w:w="100" w:type="dxa"/>
        <w:left w:w="100" w:type="dxa"/>
        <w:bottom w:w="100" w:type="dxa"/>
        <w:right w:w="100" w:type="dxa"/>
      </w:tblCellMar>
    </w:tblPr>
  </w:style>
  <w:style w:type="table" w:customStyle="1" w:styleId="17">
    <w:name w:val="17"/>
    <w:basedOn w:val="TableNormal"/>
    <w:rsid w:val="00033D40"/>
    <w:rPr>
      <w:sz w:val="24"/>
      <w:szCs w:val="24"/>
      <w:lang w:val="en-IN" w:bidi="ar-SA"/>
    </w:rPr>
    <w:tblPr>
      <w:tblStyleRowBandSize w:val="1"/>
      <w:tblStyleColBandSize w:val="1"/>
      <w:tblCellMar>
        <w:top w:w="100" w:type="dxa"/>
        <w:left w:w="100" w:type="dxa"/>
        <w:bottom w:w="100" w:type="dxa"/>
        <w:right w:w="100" w:type="dxa"/>
      </w:tblCellMar>
    </w:tblPr>
  </w:style>
  <w:style w:type="table" w:customStyle="1" w:styleId="16">
    <w:name w:val="16"/>
    <w:basedOn w:val="TableNormal"/>
    <w:rsid w:val="00033D40"/>
    <w:rPr>
      <w:sz w:val="24"/>
      <w:szCs w:val="24"/>
      <w:lang w:val="en-IN" w:bidi="ar-SA"/>
    </w:rPr>
    <w:tblPr>
      <w:tblStyleRowBandSize w:val="1"/>
      <w:tblStyleColBandSize w:val="1"/>
      <w:tblCellMar>
        <w:left w:w="115" w:type="dxa"/>
        <w:right w:w="115" w:type="dxa"/>
      </w:tblCellMar>
    </w:tblPr>
  </w:style>
  <w:style w:type="table" w:customStyle="1" w:styleId="15">
    <w:name w:val="15"/>
    <w:basedOn w:val="TableNormal"/>
    <w:rsid w:val="00033D40"/>
    <w:rPr>
      <w:sz w:val="24"/>
      <w:szCs w:val="24"/>
      <w:lang w:val="en-IN" w:bidi="ar-SA"/>
    </w:rPr>
    <w:tblPr>
      <w:tblStyleRowBandSize w:val="1"/>
      <w:tblStyleColBandSize w:val="1"/>
      <w:tblCellMar>
        <w:left w:w="115" w:type="dxa"/>
        <w:right w:w="115" w:type="dxa"/>
      </w:tblCellMar>
    </w:tblPr>
  </w:style>
  <w:style w:type="table" w:customStyle="1" w:styleId="14">
    <w:name w:val="14"/>
    <w:basedOn w:val="TableNormal"/>
    <w:rsid w:val="00033D40"/>
    <w:rPr>
      <w:sz w:val="24"/>
      <w:szCs w:val="24"/>
      <w:lang w:val="en-IN" w:bidi="ar-SA"/>
    </w:rPr>
    <w:tblPr>
      <w:tblStyleRowBandSize w:val="1"/>
      <w:tblStyleColBandSize w:val="1"/>
      <w:tblCellMar>
        <w:top w:w="100" w:type="dxa"/>
        <w:left w:w="100" w:type="dxa"/>
        <w:bottom w:w="100" w:type="dxa"/>
        <w:right w:w="100" w:type="dxa"/>
      </w:tblCellMar>
    </w:tblPr>
  </w:style>
  <w:style w:type="table" w:customStyle="1" w:styleId="13">
    <w:name w:val="13"/>
    <w:basedOn w:val="TableNormal"/>
    <w:rsid w:val="00033D40"/>
    <w:pPr>
      <w:widowControl w:val="0"/>
    </w:pPr>
    <w:rPr>
      <w:rFonts w:ascii="Calibri" w:eastAsia="Calibri" w:hAnsi="Calibri" w:cs="Calibri"/>
      <w:sz w:val="22"/>
      <w:szCs w:val="22"/>
      <w:lang w:val="en-IN" w:bidi="ar-SA"/>
    </w:rPr>
    <w:tblPr>
      <w:tblStyleRowBandSize w:val="1"/>
      <w:tblStyleColBandSize w:val="1"/>
    </w:tblPr>
    <w:tcPr>
      <w:shd w:val="clear" w:color="auto" w:fill="auto"/>
    </w:tcPr>
  </w:style>
  <w:style w:type="paragraph" w:customStyle="1" w:styleId="TableParagraph">
    <w:name w:val="Table Paragraph"/>
    <w:basedOn w:val="Normal"/>
    <w:uiPriority w:val="1"/>
    <w:qFormat/>
    <w:rsid w:val="00033D40"/>
    <w:pPr>
      <w:widowControl w:val="0"/>
      <w:autoSpaceDE w:val="0"/>
      <w:autoSpaceDN w:val="0"/>
      <w:ind w:left="19"/>
      <w:jc w:val="cente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15431">
      <w:bodyDiv w:val="1"/>
      <w:marLeft w:val="0"/>
      <w:marRight w:val="0"/>
      <w:marTop w:val="0"/>
      <w:marBottom w:val="0"/>
      <w:divBdr>
        <w:top w:val="none" w:sz="0" w:space="0" w:color="auto"/>
        <w:left w:val="none" w:sz="0" w:space="0" w:color="auto"/>
        <w:bottom w:val="none" w:sz="0" w:space="0" w:color="auto"/>
        <w:right w:val="none" w:sz="0" w:space="0" w:color="auto"/>
      </w:divBdr>
      <w:divsChild>
        <w:div w:id="105345209">
          <w:marLeft w:val="0"/>
          <w:marRight w:val="0"/>
          <w:marTop w:val="90"/>
          <w:marBottom w:val="0"/>
          <w:divBdr>
            <w:top w:val="none" w:sz="0" w:space="0" w:color="auto"/>
            <w:left w:val="none" w:sz="0" w:space="0" w:color="auto"/>
            <w:bottom w:val="none" w:sz="0" w:space="0" w:color="auto"/>
            <w:right w:val="none" w:sz="0" w:space="0" w:color="auto"/>
          </w:divBdr>
          <w:divsChild>
            <w:div w:id="1572158441">
              <w:marLeft w:val="0"/>
              <w:marRight w:val="0"/>
              <w:marTop w:val="0"/>
              <w:marBottom w:val="0"/>
              <w:divBdr>
                <w:top w:val="none" w:sz="0" w:space="0" w:color="auto"/>
                <w:left w:val="none" w:sz="0" w:space="0" w:color="auto"/>
                <w:bottom w:val="none" w:sz="0" w:space="0" w:color="auto"/>
                <w:right w:val="none" w:sz="0" w:space="0" w:color="auto"/>
              </w:divBdr>
              <w:divsChild>
                <w:div w:id="597447836">
                  <w:marLeft w:val="0"/>
                  <w:marRight w:val="0"/>
                  <w:marTop w:val="0"/>
                  <w:marBottom w:val="0"/>
                  <w:divBdr>
                    <w:top w:val="none" w:sz="0" w:space="0" w:color="auto"/>
                    <w:left w:val="none" w:sz="0" w:space="0" w:color="auto"/>
                    <w:bottom w:val="none" w:sz="0" w:space="0" w:color="auto"/>
                    <w:right w:val="none" w:sz="0" w:space="0" w:color="auto"/>
                  </w:divBdr>
                </w:div>
                <w:div w:id="7927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0877">
          <w:marLeft w:val="0"/>
          <w:marRight w:val="0"/>
          <w:marTop w:val="0"/>
          <w:marBottom w:val="0"/>
          <w:divBdr>
            <w:top w:val="none" w:sz="0" w:space="0" w:color="auto"/>
            <w:left w:val="none" w:sz="0" w:space="0" w:color="auto"/>
            <w:bottom w:val="none" w:sz="0" w:space="0" w:color="auto"/>
            <w:right w:val="none" w:sz="0" w:space="0" w:color="auto"/>
          </w:divBdr>
          <w:divsChild>
            <w:div w:id="631254139">
              <w:marLeft w:val="0"/>
              <w:marRight w:val="0"/>
              <w:marTop w:val="0"/>
              <w:marBottom w:val="0"/>
              <w:divBdr>
                <w:top w:val="none" w:sz="0" w:space="0" w:color="auto"/>
                <w:left w:val="none" w:sz="0" w:space="0" w:color="auto"/>
                <w:bottom w:val="none" w:sz="0" w:space="0" w:color="auto"/>
                <w:right w:val="none" w:sz="0" w:space="0" w:color="auto"/>
              </w:divBdr>
            </w:div>
            <w:div w:id="1989743448">
              <w:marLeft w:val="0"/>
              <w:marRight w:val="0"/>
              <w:marTop w:val="0"/>
              <w:marBottom w:val="0"/>
              <w:divBdr>
                <w:top w:val="none" w:sz="0" w:space="0" w:color="auto"/>
                <w:left w:val="none" w:sz="0" w:space="0" w:color="auto"/>
                <w:bottom w:val="none" w:sz="0" w:space="0" w:color="auto"/>
                <w:right w:val="none" w:sz="0" w:space="0" w:color="auto"/>
              </w:divBdr>
              <w:divsChild>
                <w:div w:id="897014009">
                  <w:marLeft w:val="0"/>
                  <w:marRight w:val="0"/>
                  <w:marTop w:val="0"/>
                  <w:marBottom w:val="0"/>
                  <w:divBdr>
                    <w:top w:val="none" w:sz="0" w:space="0" w:color="auto"/>
                    <w:left w:val="none" w:sz="0" w:space="0" w:color="auto"/>
                    <w:bottom w:val="none" w:sz="0" w:space="0" w:color="auto"/>
                    <w:right w:val="none" w:sz="0" w:space="0" w:color="auto"/>
                  </w:divBdr>
                </w:div>
                <w:div w:id="17329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4022">
          <w:marLeft w:val="0"/>
          <w:marRight w:val="0"/>
          <w:marTop w:val="0"/>
          <w:marBottom w:val="0"/>
          <w:divBdr>
            <w:top w:val="none" w:sz="0" w:space="0" w:color="auto"/>
            <w:left w:val="none" w:sz="0" w:space="0" w:color="auto"/>
            <w:bottom w:val="none" w:sz="0" w:space="0" w:color="auto"/>
            <w:right w:val="none" w:sz="0" w:space="0" w:color="auto"/>
          </w:divBdr>
          <w:divsChild>
            <w:div w:id="1359044957">
              <w:marLeft w:val="0"/>
              <w:marRight w:val="0"/>
              <w:marTop w:val="0"/>
              <w:marBottom w:val="0"/>
              <w:divBdr>
                <w:top w:val="none" w:sz="0" w:space="0" w:color="auto"/>
                <w:left w:val="none" w:sz="0" w:space="0" w:color="auto"/>
                <w:bottom w:val="none" w:sz="0" w:space="0" w:color="auto"/>
                <w:right w:val="none" w:sz="0" w:space="0" w:color="auto"/>
              </w:divBdr>
              <w:divsChild>
                <w:div w:id="654257991">
                  <w:marLeft w:val="0"/>
                  <w:marRight w:val="0"/>
                  <w:marTop w:val="0"/>
                  <w:marBottom w:val="0"/>
                  <w:divBdr>
                    <w:top w:val="none" w:sz="0" w:space="0" w:color="auto"/>
                    <w:left w:val="none" w:sz="0" w:space="0" w:color="auto"/>
                    <w:bottom w:val="none" w:sz="0" w:space="0" w:color="auto"/>
                    <w:right w:val="none" w:sz="0" w:space="0" w:color="auto"/>
                  </w:divBdr>
                </w:div>
                <w:div w:id="1543596348">
                  <w:marLeft w:val="0"/>
                  <w:marRight w:val="0"/>
                  <w:marTop w:val="0"/>
                  <w:marBottom w:val="0"/>
                  <w:divBdr>
                    <w:top w:val="none" w:sz="0" w:space="0" w:color="auto"/>
                    <w:left w:val="none" w:sz="0" w:space="0" w:color="auto"/>
                    <w:bottom w:val="none" w:sz="0" w:space="0" w:color="auto"/>
                    <w:right w:val="none" w:sz="0" w:space="0" w:color="auto"/>
                  </w:divBdr>
                </w:div>
              </w:divsChild>
            </w:div>
            <w:div w:id="2146002841">
              <w:marLeft w:val="0"/>
              <w:marRight w:val="0"/>
              <w:marTop w:val="0"/>
              <w:marBottom w:val="0"/>
              <w:divBdr>
                <w:top w:val="none" w:sz="0" w:space="0" w:color="auto"/>
                <w:left w:val="none" w:sz="0" w:space="0" w:color="auto"/>
                <w:bottom w:val="none" w:sz="0" w:space="0" w:color="auto"/>
                <w:right w:val="none" w:sz="0" w:space="0" w:color="auto"/>
              </w:divBdr>
            </w:div>
          </w:divsChild>
        </w:div>
        <w:div w:id="300691223">
          <w:marLeft w:val="0"/>
          <w:marRight w:val="0"/>
          <w:marTop w:val="0"/>
          <w:marBottom w:val="0"/>
          <w:divBdr>
            <w:top w:val="none" w:sz="0" w:space="0" w:color="auto"/>
            <w:left w:val="none" w:sz="0" w:space="0" w:color="auto"/>
            <w:bottom w:val="none" w:sz="0" w:space="0" w:color="auto"/>
            <w:right w:val="none" w:sz="0" w:space="0" w:color="auto"/>
          </w:divBdr>
          <w:divsChild>
            <w:div w:id="811408737">
              <w:marLeft w:val="0"/>
              <w:marRight w:val="0"/>
              <w:marTop w:val="0"/>
              <w:marBottom w:val="0"/>
              <w:divBdr>
                <w:top w:val="none" w:sz="0" w:space="0" w:color="auto"/>
                <w:left w:val="none" w:sz="0" w:space="0" w:color="auto"/>
                <w:bottom w:val="none" w:sz="0" w:space="0" w:color="auto"/>
                <w:right w:val="none" w:sz="0" w:space="0" w:color="auto"/>
              </w:divBdr>
            </w:div>
            <w:div w:id="1352224969">
              <w:marLeft w:val="0"/>
              <w:marRight w:val="0"/>
              <w:marTop w:val="0"/>
              <w:marBottom w:val="0"/>
              <w:divBdr>
                <w:top w:val="none" w:sz="0" w:space="0" w:color="auto"/>
                <w:left w:val="none" w:sz="0" w:space="0" w:color="auto"/>
                <w:bottom w:val="none" w:sz="0" w:space="0" w:color="auto"/>
                <w:right w:val="none" w:sz="0" w:space="0" w:color="auto"/>
              </w:divBdr>
              <w:divsChild>
                <w:div w:id="64569188">
                  <w:marLeft w:val="0"/>
                  <w:marRight w:val="0"/>
                  <w:marTop w:val="0"/>
                  <w:marBottom w:val="0"/>
                  <w:divBdr>
                    <w:top w:val="none" w:sz="0" w:space="0" w:color="auto"/>
                    <w:left w:val="none" w:sz="0" w:space="0" w:color="auto"/>
                    <w:bottom w:val="none" w:sz="0" w:space="0" w:color="auto"/>
                    <w:right w:val="none" w:sz="0" w:space="0" w:color="auto"/>
                  </w:divBdr>
                </w:div>
                <w:div w:id="21121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51988">
          <w:marLeft w:val="0"/>
          <w:marRight w:val="0"/>
          <w:marTop w:val="90"/>
          <w:marBottom w:val="0"/>
          <w:divBdr>
            <w:top w:val="none" w:sz="0" w:space="0" w:color="auto"/>
            <w:left w:val="none" w:sz="0" w:space="0" w:color="auto"/>
            <w:bottom w:val="none" w:sz="0" w:space="0" w:color="auto"/>
            <w:right w:val="none" w:sz="0" w:space="0" w:color="auto"/>
          </w:divBdr>
          <w:divsChild>
            <w:div w:id="1660110980">
              <w:marLeft w:val="0"/>
              <w:marRight w:val="0"/>
              <w:marTop w:val="0"/>
              <w:marBottom w:val="0"/>
              <w:divBdr>
                <w:top w:val="none" w:sz="0" w:space="0" w:color="auto"/>
                <w:left w:val="none" w:sz="0" w:space="0" w:color="auto"/>
                <w:bottom w:val="none" w:sz="0" w:space="0" w:color="auto"/>
                <w:right w:val="none" w:sz="0" w:space="0" w:color="auto"/>
              </w:divBdr>
              <w:divsChild>
                <w:div w:id="64111320">
                  <w:marLeft w:val="0"/>
                  <w:marRight w:val="0"/>
                  <w:marTop w:val="0"/>
                  <w:marBottom w:val="0"/>
                  <w:divBdr>
                    <w:top w:val="none" w:sz="0" w:space="0" w:color="auto"/>
                    <w:left w:val="none" w:sz="0" w:space="0" w:color="auto"/>
                    <w:bottom w:val="none" w:sz="0" w:space="0" w:color="auto"/>
                    <w:right w:val="none" w:sz="0" w:space="0" w:color="auto"/>
                  </w:divBdr>
                </w:div>
                <w:div w:id="139161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9313">
          <w:marLeft w:val="0"/>
          <w:marRight w:val="0"/>
          <w:marTop w:val="90"/>
          <w:marBottom w:val="0"/>
          <w:divBdr>
            <w:top w:val="none" w:sz="0" w:space="0" w:color="auto"/>
            <w:left w:val="none" w:sz="0" w:space="0" w:color="auto"/>
            <w:bottom w:val="none" w:sz="0" w:space="0" w:color="auto"/>
            <w:right w:val="none" w:sz="0" w:space="0" w:color="auto"/>
          </w:divBdr>
          <w:divsChild>
            <w:div w:id="1346326074">
              <w:marLeft w:val="0"/>
              <w:marRight w:val="0"/>
              <w:marTop w:val="0"/>
              <w:marBottom w:val="0"/>
              <w:divBdr>
                <w:top w:val="none" w:sz="0" w:space="0" w:color="auto"/>
                <w:left w:val="none" w:sz="0" w:space="0" w:color="auto"/>
                <w:bottom w:val="none" w:sz="0" w:space="0" w:color="auto"/>
                <w:right w:val="none" w:sz="0" w:space="0" w:color="auto"/>
              </w:divBdr>
              <w:divsChild>
                <w:div w:id="1376857949">
                  <w:marLeft w:val="0"/>
                  <w:marRight w:val="0"/>
                  <w:marTop w:val="0"/>
                  <w:marBottom w:val="0"/>
                  <w:divBdr>
                    <w:top w:val="none" w:sz="0" w:space="0" w:color="auto"/>
                    <w:left w:val="none" w:sz="0" w:space="0" w:color="auto"/>
                    <w:bottom w:val="none" w:sz="0" w:space="0" w:color="auto"/>
                    <w:right w:val="none" w:sz="0" w:space="0" w:color="auto"/>
                  </w:divBdr>
                </w:div>
                <w:div w:id="170243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132937">
          <w:marLeft w:val="0"/>
          <w:marRight w:val="0"/>
          <w:marTop w:val="0"/>
          <w:marBottom w:val="0"/>
          <w:divBdr>
            <w:top w:val="none" w:sz="0" w:space="0" w:color="auto"/>
            <w:left w:val="none" w:sz="0" w:space="0" w:color="auto"/>
            <w:bottom w:val="none" w:sz="0" w:space="0" w:color="auto"/>
            <w:right w:val="none" w:sz="0" w:space="0" w:color="auto"/>
          </w:divBdr>
          <w:divsChild>
            <w:div w:id="561523462">
              <w:marLeft w:val="0"/>
              <w:marRight w:val="0"/>
              <w:marTop w:val="0"/>
              <w:marBottom w:val="0"/>
              <w:divBdr>
                <w:top w:val="none" w:sz="0" w:space="0" w:color="auto"/>
                <w:left w:val="none" w:sz="0" w:space="0" w:color="auto"/>
                <w:bottom w:val="none" w:sz="0" w:space="0" w:color="auto"/>
                <w:right w:val="none" w:sz="0" w:space="0" w:color="auto"/>
              </w:divBdr>
            </w:div>
            <w:div w:id="1412700161">
              <w:marLeft w:val="0"/>
              <w:marRight w:val="0"/>
              <w:marTop w:val="0"/>
              <w:marBottom w:val="0"/>
              <w:divBdr>
                <w:top w:val="none" w:sz="0" w:space="0" w:color="auto"/>
                <w:left w:val="none" w:sz="0" w:space="0" w:color="auto"/>
                <w:bottom w:val="none" w:sz="0" w:space="0" w:color="auto"/>
                <w:right w:val="none" w:sz="0" w:space="0" w:color="auto"/>
              </w:divBdr>
              <w:divsChild>
                <w:div w:id="293875082">
                  <w:marLeft w:val="0"/>
                  <w:marRight w:val="0"/>
                  <w:marTop w:val="0"/>
                  <w:marBottom w:val="0"/>
                  <w:divBdr>
                    <w:top w:val="none" w:sz="0" w:space="0" w:color="auto"/>
                    <w:left w:val="none" w:sz="0" w:space="0" w:color="auto"/>
                    <w:bottom w:val="none" w:sz="0" w:space="0" w:color="auto"/>
                    <w:right w:val="none" w:sz="0" w:space="0" w:color="auto"/>
                  </w:divBdr>
                </w:div>
                <w:div w:id="94426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30549">
          <w:marLeft w:val="0"/>
          <w:marRight w:val="0"/>
          <w:marTop w:val="0"/>
          <w:marBottom w:val="0"/>
          <w:divBdr>
            <w:top w:val="none" w:sz="0" w:space="0" w:color="auto"/>
            <w:left w:val="none" w:sz="0" w:space="0" w:color="auto"/>
            <w:bottom w:val="none" w:sz="0" w:space="0" w:color="auto"/>
            <w:right w:val="none" w:sz="0" w:space="0" w:color="auto"/>
          </w:divBdr>
          <w:divsChild>
            <w:div w:id="1167862881">
              <w:marLeft w:val="0"/>
              <w:marRight w:val="0"/>
              <w:marTop w:val="0"/>
              <w:marBottom w:val="0"/>
              <w:divBdr>
                <w:top w:val="none" w:sz="0" w:space="0" w:color="auto"/>
                <w:left w:val="none" w:sz="0" w:space="0" w:color="auto"/>
                <w:bottom w:val="none" w:sz="0" w:space="0" w:color="auto"/>
                <w:right w:val="none" w:sz="0" w:space="0" w:color="auto"/>
              </w:divBdr>
            </w:div>
            <w:div w:id="1187134468">
              <w:marLeft w:val="0"/>
              <w:marRight w:val="0"/>
              <w:marTop w:val="0"/>
              <w:marBottom w:val="0"/>
              <w:divBdr>
                <w:top w:val="none" w:sz="0" w:space="0" w:color="auto"/>
                <w:left w:val="none" w:sz="0" w:space="0" w:color="auto"/>
                <w:bottom w:val="none" w:sz="0" w:space="0" w:color="auto"/>
                <w:right w:val="none" w:sz="0" w:space="0" w:color="auto"/>
              </w:divBdr>
              <w:divsChild>
                <w:div w:id="899559761">
                  <w:marLeft w:val="0"/>
                  <w:marRight w:val="0"/>
                  <w:marTop w:val="0"/>
                  <w:marBottom w:val="0"/>
                  <w:divBdr>
                    <w:top w:val="none" w:sz="0" w:space="0" w:color="auto"/>
                    <w:left w:val="none" w:sz="0" w:space="0" w:color="auto"/>
                    <w:bottom w:val="none" w:sz="0" w:space="0" w:color="auto"/>
                    <w:right w:val="none" w:sz="0" w:space="0" w:color="auto"/>
                  </w:divBdr>
                </w:div>
                <w:div w:id="9934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1341">
          <w:marLeft w:val="0"/>
          <w:marRight w:val="0"/>
          <w:marTop w:val="90"/>
          <w:marBottom w:val="0"/>
          <w:divBdr>
            <w:top w:val="none" w:sz="0" w:space="0" w:color="auto"/>
            <w:left w:val="none" w:sz="0" w:space="0" w:color="auto"/>
            <w:bottom w:val="none" w:sz="0" w:space="0" w:color="auto"/>
            <w:right w:val="none" w:sz="0" w:space="0" w:color="auto"/>
          </w:divBdr>
          <w:divsChild>
            <w:div w:id="822086014">
              <w:marLeft w:val="0"/>
              <w:marRight w:val="0"/>
              <w:marTop w:val="0"/>
              <w:marBottom w:val="0"/>
              <w:divBdr>
                <w:top w:val="none" w:sz="0" w:space="0" w:color="auto"/>
                <w:left w:val="none" w:sz="0" w:space="0" w:color="auto"/>
                <w:bottom w:val="none" w:sz="0" w:space="0" w:color="auto"/>
                <w:right w:val="none" w:sz="0" w:space="0" w:color="auto"/>
              </w:divBdr>
              <w:divsChild>
                <w:div w:id="660348017">
                  <w:marLeft w:val="0"/>
                  <w:marRight w:val="0"/>
                  <w:marTop w:val="0"/>
                  <w:marBottom w:val="0"/>
                  <w:divBdr>
                    <w:top w:val="none" w:sz="0" w:space="0" w:color="auto"/>
                    <w:left w:val="none" w:sz="0" w:space="0" w:color="auto"/>
                    <w:bottom w:val="none" w:sz="0" w:space="0" w:color="auto"/>
                    <w:right w:val="none" w:sz="0" w:space="0" w:color="auto"/>
                  </w:divBdr>
                </w:div>
                <w:div w:id="213463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14404">
          <w:marLeft w:val="0"/>
          <w:marRight w:val="0"/>
          <w:marTop w:val="90"/>
          <w:marBottom w:val="0"/>
          <w:divBdr>
            <w:top w:val="none" w:sz="0" w:space="0" w:color="auto"/>
            <w:left w:val="none" w:sz="0" w:space="0" w:color="auto"/>
            <w:bottom w:val="none" w:sz="0" w:space="0" w:color="auto"/>
            <w:right w:val="none" w:sz="0" w:space="0" w:color="auto"/>
          </w:divBdr>
          <w:divsChild>
            <w:div w:id="530656431">
              <w:marLeft w:val="0"/>
              <w:marRight w:val="0"/>
              <w:marTop w:val="0"/>
              <w:marBottom w:val="0"/>
              <w:divBdr>
                <w:top w:val="none" w:sz="0" w:space="0" w:color="auto"/>
                <w:left w:val="none" w:sz="0" w:space="0" w:color="auto"/>
                <w:bottom w:val="none" w:sz="0" w:space="0" w:color="auto"/>
                <w:right w:val="none" w:sz="0" w:space="0" w:color="auto"/>
              </w:divBdr>
              <w:divsChild>
                <w:div w:id="154221563">
                  <w:marLeft w:val="0"/>
                  <w:marRight w:val="0"/>
                  <w:marTop w:val="0"/>
                  <w:marBottom w:val="0"/>
                  <w:divBdr>
                    <w:top w:val="none" w:sz="0" w:space="0" w:color="auto"/>
                    <w:left w:val="none" w:sz="0" w:space="0" w:color="auto"/>
                    <w:bottom w:val="none" w:sz="0" w:space="0" w:color="auto"/>
                    <w:right w:val="none" w:sz="0" w:space="0" w:color="auto"/>
                  </w:divBdr>
                </w:div>
                <w:div w:id="60623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12048">
          <w:marLeft w:val="0"/>
          <w:marRight w:val="0"/>
          <w:marTop w:val="0"/>
          <w:marBottom w:val="0"/>
          <w:divBdr>
            <w:top w:val="none" w:sz="0" w:space="0" w:color="auto"/>
            <w:left w:val="none" w:sz="0" w:space="0" w:color="auto"/>
            <w:bottom w:val="none" w:sz="0" w:space="0" w:color="auto"/>
            <w:right w:val="none" w:sz="0" w:space="0" w:color="auto"/>
          </w:divBdr>
          <w:divsChild>
            <w:div w:id="1013261507">
              <w:marLeft w:val="0"/>
              <w:marRight w:val="0"/>
              <w:marTop w:val="0"/>
              <w:marBottom w:val="0"/>
              <w:divBdr>
                <w:top w:val="none" w:sz="0" w:space="0" w:color="auto"/>
                <w:left w:val="none" w:sz="0" w:space="0" w:color="auto"/>
                <w:bottom w:val="none" w:sz="0" w:space="0" w:color="auto"/>
                <w:right w:val="none" w:sz="0" w:space="0" w:color="auto"/>
              </w:divBdr>
              <w:divsChild>
                <w:div w:id="57480048">
                  <w:marLeft w:val="0"/>
                  <w:marRight w:val="0"/>
                  <w:marTop w:val="0"/>
                  <w:marBottom w:val="0"/>
                  <w:divBdr>
                    <w:top w:val="none" w:sz="0" w:space="0" w:color="auto"/>
                    <w:left w:val="none" w:sz="0" w:space="0" w:color="auto"/>
                    <w:bottom w:val="none" w:sz="0" w:space="0" w:color="auto"/>
                    <w:right w:val="none" w:sz="0" w:space="0" w:color="auto"/>
                  </w:divBdr>
                </w:div>
                <w:div w:id="1568606316">
                  <w:marLeft w:val="0"/>
                  <w:marRight w:val="0"/>
                  <w:marTop w:val="0"/>
                  <w:marBottom w:val="0"/>
                  <w:divBdr>
                    <w:top w:val="none" w:sz="0" w:space="0" w:color="auto"/>
                    <w:left w:val="none" w:sz="0" w:space="0" w:color="auto"/>
                    <w:bottom w:val="none" w:sz="0" w:space="0" w:color="auto"/>
                    <w:right w:val="none" w:sz="0" w:space="0" w:color="auto"/>
                  </w:divBdr>
                </w:div>
              </w:divsChild>
            </w:div>
            <w:div w:id="1774007799">
              <w:marLeft w:val="0"/>
              <w:marRight w:val="0"/>
              <w:marTop w:val="0"/>
              <w:marBottom w:val="0"/>
              <w:divBdr>
                <w:top w:val="none" w:sz="0" w:space="0" w:color="auto"/>
                <w:left w:val="none" w:sz="0" w:space="0" w:color="auto"/>
                <w:bottom w:val="none" w:sz="0" w:space="0" w:color="auto"/>
                <w:right w:val="none" w:sz="0" w:space="0" w:color="auto"/>
              </w:divBdr>
            </w:div>
          </w:divsChild>
        </w:div>
        <w:div w:id="1540433997">
          <w:marLeft w:val="0"/>
          <w:marRight w:val="0"/>
          <w:marTop w:val="90"/>
          <w:marBottom w:val="0"/>
          <w:divBdr>
            <w:top w:val="none" w:sz="0" w:space="0" w:color="auto"/>
            <w:left w:val="none" w:sz="0" w:space="0" w:color="auto"/>
            <w:bottom w:val="none" w:sz="0" w:space="0" w:color="auto"/>
            <w:right w:val="none" w:sz="0" w:space="0" w:color="auto"/>
          </w:divBdr>
          <w:divsChild>
            <w:div w:id="1615362996">
              <w:marLeft w:val="0"/>
              <w:marRight w:val="0"/>
              <w:marTop w:val="0"/>
              <w:marBottom w:val="0"/>
              <w:divBdr>
                <w:top w:val="none" w:sz="0" w:space="0" w:color="auto"/>
                <w:left w:val="none" w:sz="0" w:space="0" w:color="auto"/>
                <w:bottom w:val="none" w:sz="0" w:space="0" w:color="auto"/>
                <w:right w:val="none" w:sz="0" w:space="0" w:color="auto"/>
              </w:divBdr>
              <w:divsChild>
                <w:div w:id="78259533">
                  <w:marLeft w:val="0"/>
                  <w:marRight w:val="0"/>
                  <w:marTop w:val="0"/>
                  <w:marBottom w:val="0"/>
                  <w:divBdr>
                    <w:top w:val="none" w:sz="0" w:space="0" w:color="auto"/>
                    <w:left w:val="none" w:sz="0" w:space="0" w:color="auto"/>
                    <w:bottom w:val="none" w:sz="0" w:space="0" w:color="auto"/>
                    <w:right w:val="none" w:sz="0" w:space="0" w:color="auto"/>
                  </w:divBdr>
                </w:div>
                <w:div w:id="11386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3619">
          <w:marLeft w:val="0"/>
          <w:marRight w:val="0"/>
          <w:marTop w:val="90"/>
          <w:marBottom w:val="0"/>
          <w:divBdr>
            <w:top w:val="none" w:sz="0" w:space="0" w:color="auto"/>
            <w:left w:val="none" w:sz="0" w:space="0" w:color="auto"/>
            <w:bottom w:val="none" w:sz="0" w:space="0" w:color="auto"/>
            <w:right w:val="none" w:sz="0" w:space="0" w:color="auto"/>
          </w:divBdr>
          <w:divsChild>
            <w:div w:id="958338099">
              <w:marLeft w:val="0"/>
              <w:marRight w:val="0"/>
              <w:marTop w:val="0"/>
              <w:marBottom w:val="0"/>
              <w:divBdr>
                <w:top w:val="none" w:sz="0" w:space="0" w:color="auto"/>
                <w:left w:val="none" w:sz="0" w:space="0" w:color="auto"/>
                <w:bottom w:val="none" w:sz="0" w:space="0" w:color="auto"/>
                <w:right w:val="none" w:sz="0" w:space="0" w:color="auto"/>
              </w:divBdr>
              <w:divsChild>
                <w:div w:id="973943683">
                  <w:marLeft w:val="0"/>
                  <w:marRight w:val="0"/>
                  <w:marTop w:val="0"/>
                  <w:marBottom w:val="0"/>
                  <w:divBdr>
                    <w:top w:val="none" w:sz="0" w:space="0" w:color="auto"/>
                    <w:left w:val="none" w:sz="0" w:space="0" w:color="auto"/>
                    <w:bottom w:val="none" w:sz="0" w:space="0" w:color="auto"/>
                    <w:right w:val="none" w:sz="0" w:space="0" w:color="auto"/>
                  </w:divBdr>
                </w:div>
                <w:div w:id="10326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460592">
          <w:marLeft w:val="0"/>
          <w:marRight w:val="0"/>
          <w:marTop w:val="0"/>
          <w:marBottom w:val="0"/>
          <w:divBdr>
            <w:top w:val="none" w:sz="0" w:space="0" w:color="auto"/>
            <w:left w:val="none" w:sz="0" w:space="0" w:color="auto"/>
            <w:bottom w:val="none" w:sz="0" w:space="0" w:color="auto"/>
            <w:right w:val="none" w:sz="0" w:space="0" w:color="auto"/>
          </w:divBdr>
          <w:divsChild>
            <w:div w:id="45810140">
              <w:marLeft w:val="0"/>
              <w:marRight w:val="0"/>
              <w:marTop w:val="0"/>
              <w:marBottom w:val="0"/>
              <w:divBdr>
                <w:top w:val="none" w:sz="0" w:space="0" w:color="auto"/>
                <w:left w:val="none" w:sz="0" w:space="0" w:color="auto"/>
                <w:bottom w:val="none" w:sz="0" w:space="0" w:color="auto"/>
                <w:right w:val="none" w:sz="0" w:space="0" w:color="auto"/>
              </w:divBdr>
            </w:div>
            <w:div w:id="827749429">
              <w:marLeft w:val="0"/>
              <w:marRight w:val="0"/>
              <w:marTop w:val="0"/>
              <w:marBottom w:val="0"/>
              <w:divBdr>
                <w:top w:val="none" w:sz="0" w:space="0" w:color="auto"/>
                <w:left w:val="none" w:sz="0" w:space="0" w:color="auto"/>
                <w:bottom w:val="none" w:sz="0" w:space="0" w:color="auto"/>
                <w:right w:val="none" w:sz="0" w:space="0" w:color="auto"/>
              </w:divBdr>
              <w:divsChild>
                <w:div w:id="764107733">
                  <w:marLeft w:val="0"/>
                  <w:marRight w:val="0"/>
                  <w:marTop w:val="0"/>
                  <w:marBottom w:val="0"/>
                  <w:divBdr>
                    <w:top w:val="none" w:sz="0" w:space="0" w:color="auto"/>
                    <w:left w:val="none" w:sz="0" w:space="0" w:color="auto"/>
                    <w:bottom w:val="none" w:sz="0" w:space="0" w:color="auto"/>
                    <w:right w:val="none" w:sz="0" w:space="0" w:color="auto"/>
                  </w:divBdr>
                </w:div>
                <w:div w:id="80265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1681">
          <w:marLeft w:val="0"/>
          <w:marRight w:val="0"/>
          <w:marTop w:val="0"/>
          <w:marBottom w:val="0"/>
          <w:divBdr>
            <w:top w:val="none" w:sz="0" w:space="0" w:color="auto"/>
            <w:left w:val="none" w:sz="0" w:space="0" w:color="auto"/>
            <w:bottom w:val="none" w:sz="0" w:space="0" w:color="auto"/>
            <w:right w:val="none" w:sz="0" w:space="0" w:color="auto"/>
          </w:divBdr>
          <w:divsChild>
            <w:div w:id="839613559">
              <w:marLeft w:val="0"/>
              <w:marRight w:val="0"/>
              <w:marTop w:val="0"/>
              <w:marBottom w:val="0"/>
              <w:divBdr>
                <w:top w:val="none" w:sz="0" w:space="0" w:color="auto"/>
                <w:left w:val="none" w:sz="0" w:space="0" w:color="auto"/>
                <w:bottom w:val="none" w:sz="0" w:space="0" w:color="auto"/>
                <w:right w:val="none" w:sz="0" w:space="0" w:color="auto"/>
              </w:divBdr>
              <w:divsChild>
                <w:div w:id="983506157">
                  <w:marLeft w:val="0"/>
                  <w:marRight w:val="0"/>
                  <w:marTop w:val="0"/>
                  <w:marBottom w:val="0"/>
                  <w:divBdr>
                    <w:top w:val="none" w:sz="0" w:space="0" w:color="auto"/>
                    <w:left w:val="none" w:sz="0" w:space="0" w:color="auto"/>
                    <w:bottom w:val="none" w:sz="0" w:space="0" w:color="auto"/>
                    <w:right w:val="none" w:sz="0" w:space="0" w:color="auto"/>
                  </w:divBdr>
                </w:div>
                <w:div w:id="1137915929">
                  <w:marLeft w:val="0"/>
                  <w:marRight w:val="0"/>
                  <w:marTop w:val="0"/>
                  <w:marBottom w:val="0"/>
                  <w:divBdr>
                    <w:top w:val="none" w:sz="0" w:space="0" w:color="auto"/>
                    <w:left w:val="none" w:sz="0" w:space="0" w:color="auto"/>
                    <w:bottom w:val="none" w:sz="0" w:space="0" w:color="auto"/>
                    <w:right w:val="none" w:sz="0" w:space="0" w:color="auto"/>
                  </w:divBdr>
                </w:div>
              </w:divsChild>
            </w:div>
            <w:div w:id="937712345">
              <w:marLeft w:val="0"/>
              <w:marRight w:val="0"/>
              <w:marTop w:val="0"/>
              <w:marBottom w:val="0"/>
              <w:divBdr>
                <w:top w:val="none" w:sz="0" w:space="0" w:color="auto"/>
                <w:left w:val="none" w:sz="0" w:space="0" w:color="auto"/>
                <w:bottom w:val="none" w:sz="0" w:space="0" w:color="auto"/>
                <w:right w:val="none" w:sz="0" w:space="0" w:color="auto"/>
              </w:divBdr>
            </w:div>
          </w:divsChild>
        </w:div>
        <w:div w:id="1761557158">
          <w:marLeft w:val="0"/>
          <w:marRight w:val="0"/>
          <w:marTop w:val="90"/>
          <w:marBottom w:val="0"/>
          <w:divBdr>
            <w:top w:val="none" w:sz="0" w:space="0" w:color="auto"/>
            <w:left w:val="none" w:sz="0" w:space="0" w:color="auto"/>
            <w:bottom w:val="none" w:sz="0" w:space="0" w:color="auto"/>
            <w:right w:val="none" w:sz="0" w:space="0" w:color="auto"/>
          </w:divBdr>
          <w:divsChild>
            <w:div w:id="1359161356">
              <w:marLeft w:val="0"/>
              <w:marRight w:val="0"/>
              <w:marTop w:val="0"/>
              <w:marBottom w:val="0"/>
              <w:divBdr>
                <w:top w:val="none" w:sz="0" w:space="0" w:color="auto"/>
                <w:left w:val="none" w:sz="0" w:space="0" w:color="auto"/>
                <w:bottom w:val="none" w:sz="0" w:space="0" w:color="auto"/>
                <w:right w:val="none" w:sz="0" w:space="0" w:color="auto"/>
              </w:divBdr>
              <w:divsChild>
                <w:div w:id="1913466202">
                  <w:marLeft w:val="0"/>
                  <w:marRight w:val="0"/>
                  <w:marTop w:val="0"/>
                  <w:marBottom w:val="0"/>
                  <w:divBdr>
                    <w:top w:val="none" w:sz="0" w:space="0" w:color="auto"/>
                    <w:left w:val="none" w:sz="0" w:space="0" w:color="auto"/>
                    <w:bottom w:val="none" w:sz="0" w:space="0" w:color="auto"/>
                    <w:right w:val="none" w:sz="0" w:space="0" w:color="auto"/>
                  </w:divBdr>
                </w:div>
                <w:div w:id="19912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60451">
          <w:marLeft w:val="0"/>
          <w:marRight w:val="0"/>
          <w:marTop w:val="90"/>
          <w:marBottom w:val="0"/>
          <w:divBdr>
            <w:top w:val="none" w:sz="0" w:space="0" w:color="auto"/>
            <w:left w:val="none" w:sz="0" w:space="0" w:color="auto"/>
            <w:bottom w:val="none" w:sz="0" w:space="0" w:color="auto"/>
            <w:right w:val="none" w:sz="0" w:space="0" w:color="auto"/>
          </w:divBdr>
          <w:divsChild>
            <w:div w:id="1648242744">
              <w:marLeft w:val="0"/>
              <w:marRight w:val="0"/>
              <w:marTop w:val="0"/>
              <w:marBottom w:val="0"/>
              <w:divBdr>
                <w:top w:val="none" w:sz="0" w:space="0" w:color="auto"/>
                <w:left w:val="none" w:sz="0" w:space="0" w:color="auto"/>
                <w:bottom w:val="none" w:sz="0" w:space="0" w:color="auto"/>
                <w:right w:val="none" w:sz="0" w:space="0" w:color="auto"/>
              </w:divBdr>
              <w:divsChild>
                <w:div w:id="750548337">
                  <w:marLeft w:val="0"/>
                  <w:marRight w:val="0"/>
                  <w:marTop w:val="0"/>
                  <w:marBottom w:val="0"/>
                  <w:divBdr>
                    <w:top w:val="none" w:sz="0" w:space="0" w:color="auto"/>
                    <w:left w:val="none" w:sz="0" w:space="0" w:color="auto"/>
                    <w:bottom w:val="none" w:sz="0" w:space="0" w:color="auto"/>
                    <w:right w:val="none" w:sz="0" w:space="0" w:color="auto"/>
                  </w:divBdr>
                </w:div>
                <w:div w:id="11393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7339">
          <w:marLeft w:val="0"/>
          <w:marRight w:val="0"/>
          <w:marTop w:val="0"/>
          <w:marBottom w:val="0"/>
          <w:divBdr>
            <w:top w:val="none" w:sz="0" w:space="0" w:color="auto"/>
            <w:left w:val="none" w:sz="0" w:space="0" w:color="auto"/>
            <w:bottom w:val="none" w:sz="0" w:space="0" w:color="auto"/>
            <w:right w:val="none" w:sz="0" w:space="0" w:color="auto"/>
          </w:divBdr>
          <w:divsChild>
            <w:div w:id="1105493446">
              <w:marLeft w:val="0"/>
              <w:marRight w:val="0"/>
              <w:marTop w:val="0"/>
              <w:marBottom w:val="0"/>
              <w:divBdr>
                <w:top w:val="none" w:sz="0" w:space="0" w:color="auto"/>
                <w:left w:val="none" w:sz="0" w:space="0" w:color="auto"/>
                <w:bottom w:val="none" w:sz="0" w:space="0" w:color="auto"/>
                <w:right w:val="none" w:sz="0" w:space="0" w:color="auto"/>
              </w:divBdr>
              <w:divsChild>
                <w:div w:id="774326730">
                  <w:marLeft w:val="0"/>
                  <w:marRight w:val="0"/>
                  <w:marTop w:val="0"/>
                  <w:marBottom w:val="0"/>
                  <w:divBdr>
                    <w:top w:val="none" w:sz="0" w:space="0" w:color="auto"/>
                    <w:left w:val="none" w:sz="0" w:space="0" w:color="auto"/>
                    <w:bottom w:val="none" w:sz="0" w:space="0" w:color="auto"/>
                    <w:right w:val="none" w:sz="0" w:space="0" w:color="auto"/>
                  </w:divBdr>
                </w:div>
                <w:div w:id="807286543">
                  <w:marLeft w:val="0"/>
                  <w:marRight w:val="0"/>
                  <w:marTop w:val="0"/>
                  <w:marBottom w:val="0"/>
                  <w:divBdr>
                    <w:top w:val="none" w:sz="0" w:space="0" w:color="auto"/>
                    <w:left w:val="none" w:sz="0" w:space="0" w:color="auto"/>
                    <w:bottom w:val="none" w:sz="0" w:space="0" w:color="auto"/>
                    <w:right w:val="none" w:sz="0" w:space="0" w:color="auto"/>
                  </w:divBdr>
                </w:div>
              </w:divsChild>
            </w:div>
            <w:div w:id="19500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9712">
      <w:bodyDiv w:val="1"/>
      <w:marLeft w:val="0"/>
      <w:marRight w:val="0"/>
      <w:marTop w:val="0"/>
      <w:marBottom w:val="0"/>
      <w:divBdr>
        <w:top w:val="none" w:sz="0" w:space="0" w:color="auto"/>
        <w:left w:val="none" w:sz="0" w:space="0" w:color="auto"/>
        <w:bottom w:val="none" w:sz="0" w:space="0" w:color="auto"/>
        <w:right w:val="none" w:sz="0" w:space="0" w:color="auto"/>
      </w:divBdr>
    </w:div>
    <w:div w:id="125632859">
      <w:bodyDiv w:val="1"/>
      <w:marLeft w:val="0"/>
      <w:marRight w:val="0"/>
      <w:marTop w:val="0"/>
      <w:marBottom w:val="0"/>
      <w:divBdr>
        <w:top w:val="none" w:sz="0" w:space="0" w:color="auto"/>
        <w:left w:val="none" w:sz="0" w:space="0" w:color="auto"/>
        <w:bottom w:val="none" w:sz="0" w:space="0" w:color="auto"/>
        <w:right w:val="none" w:sz="0" w:space="0" w:color="auto"/>
      </w:divBdr>
    </w:div>
    <w:div w:id="159781339">
      <w:bodyDiv w:val="1"/>
      <w:marLeft w:val="0"/>
      <w:marRight w:val="0"/>
      <w:marTop w:val="0"/>
      <w:marBottom w:val="0"/>
      <w:divBdr>
        <w:top w:val="none" w:sz="0" w:space="0" w:color="auto"/>
        <w:left w:val="none" w:sz="0" w:space="0" w:color="auto"/>
        <w:bottom w:val="none" w:sz="0" w:space="0" w:color="auto"/>
        <w:right w:val="none" w:sz="0" w:space="0" w:color="auto"/>
      </w:divBdr>
    </w:div>
    <w:div w:id="218247710">
      <w:bodyDiv w:val="1"/>
      <w:marLeft w:val="0"/>
      <w:marRight w:val="0"/>
      <w:marTop w:val="0"/>
      <w:marBottom w:val="0"/>
      <w:divBdr>
        <w:top w:val="none" w:sz="0" w:space="0" w:color="auto"/>
        <w:left w:val="none" w:sz="0" w:space="0" w:color="auto"/>
        <w:bottom w:val="none" w:sz="0" w:space="0" w:color="auto"/>
        <w:right w:val="none" w:sz="0" w:space="0" w:color="auto"/>
      </w:divBdr>
      <w:divsChild>
        <w:div w:id="511143603">
          <w:marLeft w:val="0"/>
          <w:marRight w:val="0"/>
          <w:marTop w:val="0"/>
          <w:marBottom w:val="0"/>
          <w:divBdr>
            <w:top w:val="none" w:sz="0" w:space="0" w:color="auto"/>
            <w:left w:val="none" w:sz="0" w:space="0" w:color="auto"/>
            <w:bottom w:val="none" w:sz="0" w:space="0" w:color="auto"/>
            <w:right w:val="none" w:sz="0" w:space="0" w:color="auto"/>
          </w:divBdr>
        </w:div>
        <w:div w:id="1062603774">
          <w:marLeft w:val="0"/>
          <w:marRight w:val="0"/>
          <w:marTop w:val="0"/>
          <w:marBottom w:val="0"/>
          <w:divBdr>
            <w:top w:val="none" w:sz="0" w:space="0" w:color="auto"/>
            <w:left w:val="none" w:sz="0" w:space="0" w:color="auto"/>
            <w:bottom w:val="none" w:sz="0" w:space="0" w:color="auto"/>
            <w:right w:val="none" w:sz="0" w:space="0" w:color="auto"/>
          </w:divBdr>
        </w:div>
        <w:div w:id="2121416093">
          <w:marLeft w:val="0"/>
          <w:marRight w:val="0"/>
          <w:marTop w:val="0"/>
          <w:marBottom w:val="0"/>
          <w:divBdr>
            <w:top w:val="none" w:sz="0" w:space="0" w:color="auto"/>
            <w:left w:val="none" w:sz="0" w:space="0" w:color="auto"/>
            <w:bottom w:val="none" w:sz="0" w:space="0" w:color="auto"/>
            <w:right w:val="none" w:sz="0" w:space="0" w:color="auto"/>
          </w:divBdr>
        </w:div>
      </w:divsChild>
    </w:div>
    <w:div w:id="326130713">
      <w:bodyDiv w:val="1"/>
      <w:marLeft w:val="0"/>
      <w:marRight w:val="0"/>
      <w:marTop w:val="0"/>
      <w:marBottom w:val="0"/>
      <w:divBdr>
        <w:top w:val="none" w:sz="0" w:space="0" w:color="auto"/>
        <w:left w:val="none" w:sz="0" w:space="0" w:color="auto"/>
        <w:bottom w:val="none" w:sz="0" w:space="0" w:color="auto"/>
        <w:right w:val="none" w:sz="0" w:space="0" w:color="auto"/>
      </w:divBdr>
    </w:div>
    <w:div w:id="488450577">
      <w:bodyDiv w:val="1"/>
      <w:marLeft w:val="0"/>
      <w:marRight w:val="0"/>
      <w:marTop w:val="0"/>
      <w:marBottom w:val="0"/>
      <w:divBdr>
        <w:top w:val="none" w:sz="0" w:space="0" w:color="auto"/>
        <w:left w:val="none" w:sz="0" w:space="0" w:color="auto"/>
        <w:bottom w:val="none" w:sz="0" w:space="0" w:color="auto"/>
        <w:right w:val="none" w:sz="0" w:space="0" w:color="auto"/>
      </w:divBdr>
    </w:div>
    <w:div w:id="598953170">
      <w:bodyDiv w:val="1"/>
      <w:marLeft w:val="0"/>
      <w:marRight w:val="0"/>
      <w:marTop w:val="0"/>
      <w:marBottom w:val="0"/>
      <w:divBdr>
        <w:top w:val="none" w:sz="0" w:space="0" w:color="auto"/>
        <w:left w:val="none" w:sz="0" w:space="0" w:color="auto"/>
        <w:bottom w:val="none" w:sz="0" w:space="0" w:color="auto"/>
        <w:right w:val="none" w:sz="0" w:space="0" w:color="auto"/>
      </w:divBdr>
    </w:div>
    <w:div w:id="757943279">
      <w:bodyDiv w:val="1"/>
      <w:marLeft w:val="0"/>
      <w:marRight w:val="0"/>
      <w:marTop w:val="0"/>
      <w:marBottom w:val="0"/>
      <w:divBdr>
        <w:top w:val="none" w:sz="0" w:space="0" w:color="auto"/>
        <w:left w:val="none" w:sz="0" w:space="0" w:color="auto"/>
        <w:bottom w:val="none" w:sz="0" w:space="0" w:color="auto"/>
        <w:right w:val="none" w:sz="0" w:space="0" w:color="auto"/>
      </w:divBdr>
      <w:divsChild>
        <w:div w:id="380061589">
          <w:marLeft w:val="0"/>
          <w:marRight w:val="0"/>
          <w:marTop w:val="0"/>
          <w:marBottom w:val="0"/>
          <w:divBdr>
            <w:top w:val="none" w:sz="0" w:space="0" w:color="auto"/>
            <w:left w:val="single" w:sz="12" w:space="0" w:color="F1F1F1"/>
            <w:bottom w:val="none" w:sz="0" w:space="0" w:color="auto"/>
            <w:right w:val="single" w:sz="12" w:space="0" w:color="F1F1F1"/>
          </w:divBdr>
          <w:divsChild>
            <w:div w:id="813570374">
              <w:marLeft w:val="0"/>
              <w:marRight w:val="0"/>
              <w:marTop w:val="0"/>
              <w:marBottom w:val="0"/>
              <w:divBdr>
                <w:top w:val="none" w:sz="0" w:space="0" w:color="auto"/>
                <w:left w:val="single" w:sz="12" w:space="0" w:color="F1F1F1"/>
                <w:bottom w:val="none" w:sz="0" w:space="0" w:color="auto"/>
                <w:right w:val="single" w:sz="12" w:space="0" w:color="F1F1F1"/>
              </w:divBdr>
              <w:divsChild>
                <w:div w:id="1682001109">
                  <w:marLeft w:val="0"/>
                  <w:marRight w:val="0"/>
                  <w:marTop w:val="0"/>
                  <w:marBottom w:val="0"/>
                  <w:divBdr>
                    <w:top w:val="none" w:sz="0" w:space="0" w:color="auto"/>
                    <w:left w:val="single" w:sz="12" w:space="0" w:color="F1F1F1"/>
                    <w:bottom w:val="none" w:sz="0" w:space="0" w:color="auto"/>
                    <w:right w:val="single" w:sz="12" w:space="0" w:color="F1F1F1"/>
                  </w:divBdr>
                  <w:divsChild>
                    <w:div w:id="1448622607">
                      <w:marLeft w:val="0"/>
                      <w:marRight w:val="0"/>
                      <w:marTop w:val="0"/>
                      <w:marBottom w:val="0"/>
                      <w:divBdr>
                        <w:top w:val="none" w:sz="0" w:space="0" w:color="auto"/>
                        <w:left w:val="single" w:sz="12" w:space="0" w:color="F1F1F1"/>
                        <w:bottom w:val="none" w:sz="0" w:space="0" w:color="auto"/>
                        <w:right w:val="single" w:sz="12" w:space="0" w:color="F1F1F1"/>
                      </w:divBdr>
                    </w:div>
                  </w:divsChild>
                </w:div>
              </w:divsChild>
            </w:div>
          </w:divsChild>
        </w:div>
      </w:divsChild>
    </w:div>
    <w:div w:id="776674416">
      <w:bodyDiv w:val="1"/>
      <w:marLeft w:val="0"/>
      <w:marRight w:val="0"/>
      <w:marTop w:val="0"/>
      <w:marBottom w:val="0"/>
      <w:divBdr>
        <w:top w:val="none" w:sz="0" w:space="0" w:color="auto"/>
        <w:left w:val="none" w:sz="0" w:space="0" w:color="auto"/>
        <w:bottom w:val="none" w:sz="0" w:space="0" w:color="auto"/>
        <w:right w:val="none" w:sz="0" w:space="0" w:color="auto"/>
      </w:divBdr>
    </w:div>
    <w:div w:id="801919511">
      <w:bodyDiv w:val="1"/>
      <w:marLeft w:val="0"/>
      <w:marRight w:val="0"/>
      <w:marTop w:val="0"/>
      <w:marBottom w:val="0"/>
      <w:divBdr>
        <w:top w:val="none" w:sz="0" w:space="0" w:color="auto"/>
        <w:left w:val="none" w:sz="0" w:space="0" w:color="auto"/>
        <w:bottom w:val="none" w:sz="0" w:space="0" w:color="auto"/>
        <w:right w:val="none" w:sz="0" w:space="0" w:color="auto"/>
      </w:divBdr>
    </w:div>
    <w:div w:id="841700763">
      <w:bodyDiv w:val="1"/>
      <w:marLeft w:val="0"/>
      <w:marRight w:val="0"/>
      <w:marTop w:val="0"/>
      <w:marBottom w:val="0"/>
      <w:divBdr>
        <w:top w:val="none" w:sz="0" w:space="0" w:color="auto"/>
        <w:left w:val="none" w:sz="0" w:space="0" w:color="auto"/>
        <w:bottom w:val="none" w:sz="0" w:space="0" w:color="auto"/>
        <w:right w:val="none" w:sz="0" w:space="0" w:color="auto"/>
      </w:divBdr>
    </w:div>
    <w:div w:id="844133703">
      <w:bodyDiv w:val="1"/>
      <w:marLeft w:val="0"/>
      <w:marRight w:val="0"/>
      <w:marTop w:val="0"/>
      <w:marBottom w:val="0"/>
      <w:divBdr>
        <w:top w:val="none" w:sz="0" w:space="0" w:color="auto"/>
        <w:left w:val="none" w:sz="0" w:space="0" w:color="auto"/>
        <w:bottom w:val="none" w:sz="0" w:space="0" w:color="auto"/>
        <w:right w:val="none" w:sz="0" w:space="0" w:color="auto"/>
      </w:divBdr>
    </w:div>
    <w:div w:id="907156029">
      <w:bodyDiv w:val="1"/>
      <w:marLeft w:val="0"/>
      <w:marRight w:val="0"/>
      <w:marTop w:val="0"/>
      <w:marBottom w:val="0"/>
      <w:divBdr>
        <w:top w:val="none" w:sz="0" w:space="0" w:color="auto"/>
        <w:left w:val="none" w:sz="0" w:space="0" w:color="auto"/>
        <w:bottom w:val="none" w:sz="0" w:space="0" w:color="auto"/>
        <w:right w:val="none" w:sz="0" w:space="0" w:color="auto"/>
      </w:divBdr>
    </w:div>
    <w:div w:id="967081322">
      <w:bodyDiv w:val="1"/>
      <w:marLeft w:val="0"/>
      <w:marRight w:val="0"/>
      <w:marTop w:val="0"/>
      <w:marBottom w:val="0"/>
      <w:divBdr>
        <w:top w:val="none" w:sz="0" w:space="0" w:color="auto"/>
        <w:left w:val="none" w:sz="0" w:space="0" w:color="auto"/>
        <w:bottom w:val="none" w:sz="0" w:space="0" w:color="auto"/>
        <w:right w:val="none" w:sz="0" w:space="0" w:color="auto"/>
      </w:divBdr>
    </w:div>
    <w:div w:id="1041326653">
      <w:bodyDiv w:val="1"/>
      <w:marLeft w:val="0"/>
      <w:marRight w:val="0"/>
      <w:marTop w:val="0"/>
      <w:marBottom w:val="0"/>
      <w:divBdr>
        <w:top w:val="none" w:sz="0" w:space="0" w:color="auto"/>
        <w:left w:val="none" w:sz="0" w:space="0" w:color="auto"/>
        <w:bottom w:val="none" w:sz="0" w:space="0" w:color="auto"/>
        <w:right w:val="none" w:sz="0" w:space="0" w:color="auto"/>
      </w:divBdr>
    </w:div>
    <w:div w:id="1047602916">
      <w:bodyDiv w:val="1"/>
      <w:marLeft w:val="0"/>
      <w:marRight w:val="0"/>
      <w:marTop w:val="0"/>
      <w:marBottom w:val="0"/>
      <w:divBdr>
        <w:top w:val="none" w:sz="0" w:space="0" w:color="auto"/>
        <w:left w:val="none" w:sz="0" w:space="0" w:color="auto"/>
        <w:bottom w:val="none" w:sz="0" w:space="0" w:color="auto"/>
        <w:right w:val="none" w:sz="0" w:space="0" w:color="auto"/>
      </w:divBdr>
      <w:divsChild>
        <w:div w:id="8071554">
          <w:marLeft w:val="0"/>
          <w:marRight w:val="0"/>
          <w:marTop w:val="90"/>
          <w:marBottom w:val="0"/>
          <w:divBdr>
            <w:top w:val="none" w:sz="0" w:space="0" w:color="auto"/>
            <w:left w:val="none" w:sz="0" w:space="0" w:color="auto"/>
            <w:bottom w:val="none" w:sz="0" w:space="0" w:color="auto"/>
            <w:right w:val="none" w:sz="0" w:space="0" w:color="auto"/>
          </w:divBdr>
          <w:divsChild>
            <w:div w:id="1723400712">
              <w:marLeft w:val="0"/>
              <w:marRight w:val="0"/>
              <w:marTop w:val="0"/>
              <w:marBottom w:val="0"/>
              <w:divBdr>
                <w:top w:val="none" w:sz="0" w:space="0" w:color="auto"/>
                <w:left w:val="none" w:sz="0" w:space="0" w:color="auto"/>
                <w:bottom w:val="none" w:sz="0" w:space="0" w:color="auto"/>
                <w:right w:val="none" w:sz="0" w:space="0" w:color="auto"/>
              </w:divBdr>
              <w:divsChild>
                <w:div w:id="1723867229">
                  <w:marLeft w:val="0"/>
                  <w:marRight w:val="0"/>
                  <w:marTop w:val="0"/>
                  <w:marBottom w:val="0"/>
                  <w:divBdr>
                    <w:top w:val="none" w:sz="0" w:space="0" w:color="auto"/>
                    <w:left w:val="none" w:sz="0" w:space="0" w:color="auto"/>
                    <w:bottom w:val="none" w:sz="0" w:space="0" w:color="auto"/>
                    <w:right w:val="none" w:sz="0" w:space="0" w:color="auto"/>
                  </w:divBdr>
                </w:div>
                <w:div w:id="20176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8154">
          <w:marLeft w:val="0"/>
          <w:marRight w:val="0"/>
          <w:marTop w:val="90"/>
          <w:marBottom w:val="0"/>
          <w:divBdr>
            <w:top w:val="none" w:sz="0" w:space="0" w:color="auto"/>
            <w:left w:val="none" w:sz="0" w:space="0" w:color="auto"/>
            <w:bottom w:val="none" w:sz="0" w:space="0" w:color="auto"/>
            <w:right w:val="none" w:sz="0" w:space="0" w:color="auto"/>
          </w:divBdr>
          <w:divsChild>
            <w:div w:id="1054506980">
              <w:marLeft w:val="0"/>
              <w:marRight w:val="0"/>
              <w:marTop w:val="0"/>
              <w:marBottom w:val="0"/>
              <w:divBdr>
                <w:top w:val="none" w:sz="0" w:space="0" w:color="auto"/>
                <w:left w:val="none" w:sz="0" w:space="0" w:color="auto"/>
                <w:bottom w:val="none" w:sz="0" w:space="0" w:color="auto"/>
                <w:right w:val="none" w:sz="0" w:space="0" w:color="auto"/>
              </w:divBdr>
              <w:divsChild>
                <w:div w:id="1265728976">
                  <w:marLeft w:val="0"/>
                  <w:marRight w:val="0"/>
                  <w:marTop w:val="0"/>
                  <w:marBottom w:val="0"/>
                  <w:divBdr>
                    <w:top w:val="none" w:sz="0" w:space="0" w:color="auto"/>
                    <w:left w:val="none" w:sz="0" w:space="0" w:color="auto"/>
                    <w:bottom w:val="none" w:sz="0" w:space="0" w:color="auto"/>
                    <w:right w:val="none" w:sz="0" w:space="0" w:color="auto"/>
                  </w:divBdr>
                </w:div>
                <w:div w:id="17785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00256">
          <w:marLeft w:val="0"/>
          <w:marRight w:val="0"/>
          <w:marTop w:val="90"/>
          <w:marBottom w:val="0"/>
          <w:divBdr>
            <w:top w:val="none" w:sz="0" w:space="0" w:color="auto"/>
            <w:left w:val="none" w:sz="0" w:space="0" w:color="auto"/>
            <w:bottom w:val="none" w:sz="0" w:space="0" w:color="auto"/>
            <w:right w:val="none" w:sz="0" w:space="0" w:color="auto"/>
          </w:divBdr>
          <w:divsChild>
            <w:div w:id="823936923">
              <w:marLeft w:val="0"/>
              <w:marRight w:val="0"/>
              <w:marTop w:val="0"/>
              <w:marBottom w:val="0"/>
              <w:divBdr>
                <w:top w:val="none" w:sz="0" w:space="0" w:color="auto"/>
                <w:left w:val="none" w:sz="0" w:space="0" w:color="auto"/>
                <w:bottom w:val="none" w:sz="0" w:space="0" w:color="auto"/>
                <w:right w:val="none" w:sz="0" w:space="0" w:color="auto"/>
              </w:divBdr>
              <w:divsChild>
                <w:div w:id="95373503">
                  <w:marLeft w:val="0"/>
                  <w:marRight w:val="0"/>
                  <w:marTop w:val="0"/>
                  <w:marBottom w:val="0"/>
                  <w:divBdr>
                    <w:top w:val="none" w:sz="0" w:space="0" w:color="auto"/>
                    <w:left w:val="none" w:sz="0" w:space="0" w:color="auto"/>
                    <w:bottom w:val="none" w:sz="0" w:space="0" w:color="auto"/>
                    <w:right w:val="none" w:sz="0" w:space="0" w:color="auto"/>
                  </w:divBdr>
                </w:div>
                <w:div w:id="15665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25801">
          <w:marLeft w:val="0"/>
          <w:marRight w:val="0"/>
          <w:marTop w:val="0"/>
          <w:marBottom w:val="0"/>
          <w:divBdr>
            <w:top w:val="none" w:sz="0" w:space="0" w:color="auto"/>
            <w:left w:val="none" w:sz="0" w:space="0" w:color="auto"/>
            <w:bottom w:val="none" w:sz="0" w:space="0" w:color="auto"/>
            <w:right w:val="none" w:sz="0" w:space="0" w:color="auto"/>
          </w:divBdr>
          <w:divsChild>
            <w:div w:id="1045718564">
              <w:marLeft w:val="0"/>
              <w:marRight w:val="0"/>
              <w:marTop w:val="0"/>
              <w:marBottom w:val="0"/>
              <w:divBdr>
                <w:top w:val="none" w:sz="0" w:space="0" w:color="auto"/>
                <w:left w:val="none" w:sz="0" w:space="0" w:color="auto"/>
                <w:bottom w:val="none" w:sz="0" w:space="0" w:color="auto"/>
                <w:right w:val="none" w:sz="0" w:space="0" w:color="auto"/>
              </w:divBdr>
            </w:div>
            <w:div w:id="1513639851">
              <w:marLeft w:val="0"/>
              <w:marRight w:val="0"/>
              <w:marTop w:val="0"/>
              <w:marBottom w:val="0"/>
              <w:divBdr>
                <w:top w:val="none" w:sz="0" w:space="0" w:color="auto"/>
                <w:left w:val="none" w:sz="0" w:space="0" w:color="auto"/>
                <w:bottom w:val="none" w:sz="0" w:space="0" w:color="auto"/>
                <w:right w:val="none" w:sz="0" w:space="0" w:color="auto"/>
              </w:divBdr>
              <w:divsChild>
                <w:div w:id="287198409">
                  <w:marLeft w:val="0"/>
                  <w:marRight w:val="0"/>
                  <w:marTop w:val="0"/>
                  <w:marBottom w:val="0"/>
                  <w:divBdr>
                    <w:top w:val="none" w:sz="0" w:space="0" w:color="auto"/>
                    <w:left w:val="none" w:sz="0" w:space="0" w:color="auto"/>
                    <w:bottom w:val="none" w:sz="0" w:space="0" w:color="auto"/>
                    <w:right w:val="none" w:sz="0" w:space="0" w:color="auto"/>
                  </w:divBdr>
                </w:div>
                <w:div w:id="145367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939">
          <w:marLeft w:val="0"/>
          <w:marRight w:val="0"/>
          <w:marTop w:val="90"/>
          <w:marBottom w:val="0"/>
          <w:divBdr>
            <w:top w:val="none" w:sz="0" w:space="0" w:color="auto"/>
            <w:left w:val="none" w:sz="0" w:space="0" w:color="auto"/>
            <w:bottom w:val="none" w:sz="0" w:space="0" w:color="auto"/>
            <w:right w:val="none" w:sz="0" w:space="0" w:color="auto"/>
          </w:divBdr>
          <w:divsChild>
            <w:div w:id="1431778839">
              <w:marLeft w:val="0"/>
              <w:marRight w:val="0"/>
              <w:marTop w:val="0"/>
              <w:marBottom w:val="0"/>
              <w:divBdr>
                <w:top w:val="none" w:sz="0" w:space="0" w:color="auto"/>
                <w:left w:val="none" w:sz="0" w:space="0" w:color="auto"/>
                <w:bottom w:val="none" w:sz="0" w:space="0" w:color="auto"/>
                <w:right w:val="none" w:sz="0" w:space="0" w:color="auto"/>
              </w:divBdr>
              <w:divsChild>
                <w:div w:id="355009578">
                  <w:marLeft w:val="0"/>
                  <w:marRight w:val="0"/>
                  <w:marTop w:val="0"/>
                  <w:marBottom w:val="0"/>
                  <w:divBdr>
                    <w:top w:val="none" w:sz="0" w:space="0" w:color="auto"/>
                    <w:left w:val="none" w:sz="0" w:space="0" w:color="auto"/>
                    <w:bottom w:val="none" w:sz="0" w:space="0" w:color="auto"/>
                    <w:right w:val="none" w:sz="0" w:space="0" w:color="auto"/>
                  </w:divBdr>
                </w:div>
                <w:div w:id="73559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26484">
          <w:marLeft w:val="0"/>
          <w:marRight w:val="0"/>
          <w:marTop w:val="0"/>
          <w:marBottom w:val="0"/>
          <w:divBdr>
            <w:top w:val="none" w:sz="0" w:space="0" w:color="auto"/>
            <w:left w:val="none" w:sz="0" w:space="0" w:color="auto"/>
            <w:bottom w:val="none" w:sz="0" w:space="0" w:color="auto"/>
            <w:right w:val="none" w:sz="0" w:space="0" w:color="auto"/>
          </w:divBdr>
          <w:divsChild>
            <w:div w:id="824785689">
              <w:marLeft w:val="0"/>
              <w:marRight w:val="0"/>
              <w:marTop w:val="0"/>
              <w:marBottom w:val="0"/>
              <w:divBdr>
                <w:top w:val="none" w:sz="0" w:space="0" w:color="auto"/>
                <w:left w:val="none" w:sz="0" w:space="0" w:color="auto"/>
                <w:bottom w:val="none" w:sz="0" w:space="0" w:color="auto"/>
                <w:right w:val="none" w:sz="0" w:space="0" w:color="auto"/>
              </w:divBdr>
              <w:divsChild>
                <w:div w:id="1023820689">
                  <w:marLeft w:val="0"/>
                  <w:marRight w:val="0"/>
                  <w:marTop w:val="0"/>
                  <w:marBottom w:val="0"/>
                  <w:divBdr>
                    <w:top w:val="none" w:sz="0" w:space="0" w:color="auto"/>
                    <w:left w:val="none" w:sz="0" w:space="0" w:color="auto"/>
                    <w:bottom w:val="none" w:sz="0" w:space="0" w:color="auto"/>
                    <w:right w:val="none" w:sz="0" w:space="0" w:color="auto"/>
                  </w:divBdr>
                </w:div>
                <w:div w:id="1971014229">
                  <w:marLeft w:val="0"/>
                  <w:marRight w:val="0"/>
                  <w:marTop w:val="0"/>
                  <w:marBottom w:val="0"/>
                  <w:divBdr>
                    <w:top w:val="none" w:sz="0" w:space="0" w:color="auto"/>
                    <w:left w:val="none" w:sz="0" w:space="0" w:color="auto"/>
                    <w:bottom w:val="none" w:sz="0" w:space="0" w:color="auto"/>
                    <w:right w:val="none" w:sz="0" w:space="0" w:color="auto"/>
                  </w:divBdr>
                </w:div>
              </w:divsChild>
            </w:div>
            <w:div w:id="1864660504">
              <w:marLeft w:val="0"/>
              <w:marRight w:val="0"/>
              <w:marTop w:val="0"/>
              <w:marBottom w:val="0"/>
              <w:divBdr>
                <w:top w:val="none" w:sz="0" w:space="0" w:color="auto"/>
                <w:left w:val="none" w:sz="0" w:space="0" w:color="auto"/>
                <w:bottom w:val="none" w:sz="0" w:space="0" w:color="auto"/>
                <w:right w:val="none" w:sz="0" w:space="0" w:color="auto"/>
              </w:divBdr>
            </w:div>
          </w:divsChild>
        </w:div>
        <w:div w:id="670525783">
          <w:marLeft w:val="0"/>
          <w:marRight w:val="0"/>
          <w:marTop w:val="90"/>
          <w:marBottom w:val="0"/>
          <w:divBdr>
            <w:top w:val="none" w:sz="0" w:space="0" w:color="auto"/>
            <w:left w:val="none" w:sz="0" w:space="0" w:color="auto"/>
            <w:bottom w:val="none" w:sz="0" w:space="0" w:color="auto"/>
            <w:right w:val="none" w:sz="0" w:space="0" w:color="auto"/>
          </w:divBdr>
          <w:divsChild>
            <w:div w:id="372581002">
              <w:marLeft w:val="0"/>
              <w:marRight w:val="0"/>
              <w:marTop w:val="0"/>
              <w:marBottom w:val="0"/>
              <w:divBdr>
                <w:top w:val="none" w:sz="0" w:space="0" w:color="auto"/>
                <w:left w:val="none" w:sz="0" w:space="0" w:color="auto"/>
                <w:bottom w:val="none" w:sz="0" w:space="0" w:color="auto"/>
                <w:right w:val="none" w:sz="0" w:space="0" w:color="auto"/>
              </w:divBdr>
              <w:divsChild>
                <w:div w:id="1584608082">
                  <w:marLeft w:val="0"/>
                  <w:marRight w:val="0"/>
                  <w:marTop w:val="0"/>
                  <w:marBottom w:val="0"/>
                  <w:divBdr>
                    <w:top w:val="none" w:sz="0" w:space="0" w:color="auto"/>
                    <w:left w:val="none" w:sz="0" w:space="0" w:color="auto"/>
                    <w:bottom w:val="none" w:sz="0" w:space="0" w:color="auto"/>
                    <w:right w:val="none" w:sz="0" w:space="0" w:color="auto"/>
                  </w:divBdr>
                </w:div>
                <w:div w:id="196807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57721">
          <w:marLeft w:val="0"/>
          <w:marRight w:val="0"/>
          <w:marTop w:val="0"/>
          <w:marBottom w:val="0"/>
          <w:divBdr>
            <w:top w:val="none" w:sz="0" w:space="0" w:color="auto"/>
            <w:left w:val="none" w:sz="0" w:space="0" w:color="auto"/>
            <w:bottom w:val="none" w:sz="0" w:space="0" w:color="auto"/>
            <w:right w:val="none" w:sz="0" w:space="0" w:color="auto"/>
          </w:divBdr>
          <w:divsChild>
            <w:div w:id="12928159">
              <w:marLeft w:val="0"/>
              <w:marRight w:val="0"/>
              <w:marTop w:val="0"/>
              <w:marBottom w:val="0"/>
              <w:divBdr>
                <w:top w:val="none" w:sz="0" w:space="0" w:color="auto"/>
                <w:left w:val="none" w:sz="0" w:space="0" w:color="auto"/>
                <w:bottom w:val="none" w:sz="0" w:space="0" w:color="auto"/>
                <w:right w:val="none" w:sz="0" w:space="0" w:color="auto"/>
              </w:divBdr>
            </w:div>
            <w:div w:id="2103141388">
              <w:marLeft w:val="0"/>
              <w:marRight w:val="0"/>
              <w:marTop w:val="0"/>
              <w:marBottom w:val="0"/>
              <w:divBdr>
                <w:top w:val="none" w:sz="0" w:space="0" w:color="auto"/>
                <w:left w:val="none" w:sz="0" w:space="0" w:color="auto"/>
                <w:bottom w:val="none" w:sz="0" w:space="0" w:color="auto"/>
                <w:right w:val="none" w:sz="0" w:space="0" w:color="auto"/>
              </w:divBdr>
              <w:divsChild>
                <w:div w:id="67961812">
                  <w:marLeft w:val="0"/>
                  <w:marRight w:val="0"/>
                  <w:marTop w:val="0"/>
                  <w:marBottom w:val="0"/>
                  <w:divBdr>
                    <w:top w:val="none" w:sz="0" w:space="0" w:color="auto"/>
                    <w:left w:val="none" w:sz="0" w:space="0" w:color="auto"/>
                    <w:bottom w:val="none" w:sz="0" w:space="0" w:color="auto"/>
                    <w:right w:val="none" w:sz="0" w:space="0" w:color="auto"/>
                  </w:divBdr>
                </w:div>
                <w:div w:id="20623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68048">
          <w:marLeft w:val="0"/>
          <w:marRight w:val="0"/>
          <w:marTop w:val="0"/>
          <w:marBottom w:val="0"/>
          <w:divBdr>
            <w:top w:val="none" w:sz="0" w:space="0" w:color="auto"/>
            <w:left w:val="none" w:sz="0" w:space="0" w:color="auto"/>
            <w:bottom w:val="none" w:sz="0" w:space="0" w:color="auto"/>
            <w:right w:val="none" w:sz="0" w:space="0" w:color="auto"/>
          </w:divBdr>
          <w:divsChild>
            <w:div w:id="244193910">
              <w:marLeft w:val="0"/>
              <w:marRight w:val="0"/>
              <w:marTop w:val="0"/>
              <w:marBottom w:val="0"/>
              <w:divBdr>
                <w:top w:val="none" w:sz="0" w:space="0" w:color="auto"/>
                <w:left w:val="none" w:sz="0" w:space="0" w:color="auto"/>
                <w:bottom w:val="none" w:sz="0" w:space="0" w:color="auto"/>
                <w:right w:val="none" w:sz="0" w:space="0" w:color="auto"/>
              </w:divBdr>
              <w:divsChild>
                <w:div w:id="1684700119">
                  <w:marLeft w:val="0"/>
                  <w:marRight w:val="0"/>
                  <w:marTop w:val="0"/>
                  <w:marBottom w:val="0"/>
                  <w:divBdr>
                    <w:top w:val="none" w:sz="0" w:space="0" w:color="auto"/>
                    <w:left w:val="none" w:sz="0" w:space="0" w:color="auto"/>
                    <w:bottom w:val="none" w:sz="0" w:space="0" w:color="auto"/>
                    <w:right w:val="none" w:sz="0" w:space="0" w:color="auto"/>
                  </w:divBdr>
                </w:div>
                <w:div w:id="1731149765">
                  <w:marLeft w:val="0"/>
                  <w:marRight w:val="0"/>
                  <w:marTop w:val="0"/>
                  <w:marBottom w:val="0"/>
                  <w:divBdr>
                    <w:top w:val="none" w:sz="0" w:space="0" w:color="auto"/>
                    <w:left w:val="none" w:sz="0" w:space="0" w:color="auto"/>
                    <w:bottom w:val="none" w:sz="0" w:space="0" w:color="auto"/>
                    <w:right w:val="none" w:sz="0" w:space="0" w:color="auto"/>
                  </w:divBdr>
                </w:div>
              </w:divsChild>
            </w:div>
            <w:div w:id="2100325879">
              <w:marLeft w:val="0"/>
              <w:marRight w:val="0"/>
              <w:marTop w:val="0"/>
              <w:marBottom w:val="0"/>
              <w:divBdr>
                <w:top w:val="none" w:sz="0" w:space="0" w:color="auto"/>
                <w:left w:val="none" w:sz="0" w:space="0" w:color="auto"/>
                <w:bottom w:val="none" w:sz="0" w:space="0" w:color="auto"/>
                <w:right w:val="none" w:sz="0" w:space="0" w:color="auto"/>
              </w:divBdr>
            </w:div>
          </w:divsChild>
        </w:div>
        <w:div w:id="1120491055">
          <w:marLeft w:val="0"/>
          <w:marRight w:val="0"/>
          <w:marTop w:val="90"/>
          <w:marBottom w:val="0"/>
          <w:divBdr>
            <w:top w:val="none" w:sz="0" w:space="0" w:color="auto"/>
            <w:left w:val="none" w:sz="0" w:space="0" w:color="auto"/>
            <w:bottom w:val="none" w:sz="0" w:space="0" w:color="auto"/>
            <w:right w:val="none" w:sz="0" w:space="0" w:color="auto"/>
          </w:divBdr>
          <w:divsChild>
            <w:div w:id="274947257">
              <w:marLeft w:val="0"/>
              <w:marRight w:val="0"/>
              <w:marTop w:val="0"/>
              <w:marBottom w:val="0"/>
              <w:divBdr>
                <w:top w:val="none" w:sz="0" w:space="0" w:color="auto"/>
                <w:left w:val="none" w:sz="0" w:space="0" w:color="auto"/>
                <w:bottom w:val="none" w:sz="0" w:space="0" w:color="auto"/>
                <w:right w:val="none" w:sz="0" w:space="0" w:color="auto"/>
              </w:divBdr>
              <w:divsChild>
                <w:div w:id="969020895">
                  <w:marLeft w:val="0"/>
                  <w:marRight w:val="0"/>
                  <w:marTop w:val="0"/>
                  <w:marBottom w:val="0"/>
                  <w:divBdr>
                    <w:top w:val="none" w:sz="0" w:space="0" w:color="auto"/>
                    <w:left w:val="none" w:sz="0" w:space="0" w:color="auto"/>
                    <w:bottom w:val="none" w:sz="0" w:space="0" w:color="auto"/>
                    <w:right w:val="none" w:sz="0" w:space="0" w:color="auto"/>
                  </w:divBdr>
                </w:div>
                <w:div w:id="177794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90228">
          <w:marLeft w:val="0"/>
          <w:marRight w:val="0"/>
          <w:marTop w:val="0"/>
          <w:marBottom w:val="0"/>
          <w:divBdr>
            <w:top w:val="none" w:sz="0" w:space="0" w:color="auto"/>
            <w:left w:val="none" w:sz="0" w:space="0" w:color="auto"/>
            <w:bottom w:val="none" w:sz="0" w:space="0" w:color="auto"/>
            <w:right w:val="none" w:sz="0" w:space="0" w:color="auto"/>
          </w:divBdr>
          <w:divsChild>
            <w:div w:id="639923059">
              <w:marLeft w:val="0"/>
              <w:marRight w:val="0"/>
              <w:marTop w:val="0"/>
              <w:marBottom w:val="0"/>
              <w:divBdr>
                <w:top w:val="none" w:sz="0" w:space="0" w:color="auto"/>
                <w:left w:val="none" w:sz="0" w:space="0" w:color="auto"/>
                <w:bottom w:val="none" w:sz="0" w:space="0" w:color="auto"/>
                <w:right w:val="none" w:sz="0" w:space="0" w:color="auto"/>
              </w:divBdr>
              <w:divsChild>
                <w:div w:id="600574916">
                  <w:marLeft w:val="0"/>
                  <w:marRight w:val="0"/>
                  <w:marTop w:val="0"/>
                  <w:marBottom w:val="0"/>
                  <w:divBdr>
                    <w:top w:val="none" w:sz="0" w:space="0" w:color="auto"/>
                    <w:left w:val="none" w:sz="0" w:space="0" w:color="auto"/>
                    <w:bottom w:val="none" w:sz="0" w:space="0" w:color="auto"/>
                    <w:right w:val="none" w:sz="0" w:space="0" w:color="auto"/>
                  </w:divBdr>
                </w:div>
                <w:div w:id="1501699225">
                  <w:marLeft w:val="0"/>
                  <w:marRight w:val="0"/>
                  <w:marTop w:val="0"/>
                  <w:marBottom w:val="0"/>
                  <w:divBdr>
                    <w:top w:val="none" w:sz="0" w:space="0" w:color="auto"/>
                    <w:left w:val="none" w:sz="0" w:space="0" w:color="auto"/>
                    <w:bottom w:val="none" w:sz="0" w:space="0" w:color="auto"/>
                    <w:right w:val="none" w:sz="0" w:space="0" w:color="auto"/>
                  </w:divBdr>
                </w:div>
              </w:divsChild>
            </w:div>
            <w:div w:id="946891228">
              <w:marLeft w:val="0"/>
              <w:marRight w:val="0"/>
              <w:marTop w:val="0"/>
              <w:marBottom w:val="0"/>
              <w:divBdr>
                <w:top w:val="none" w:sz="0" w:space="0" w:color="auto"/>
                <w:left w:val="none" w:sz="0" w:space="0" w:color="auto"/>
                <w:bottom w:val="none" w:sz="0" w:space="0" w:color="auto"/>
                <w:right w:val="none" w:sz="0" w:space="0" w:color="auto"/>
              </w:divBdr>
            </w:div>
          </w:divsChild>
        </w:div>
        <w:div w:id="1271815843">
          <w:marLeft w:val="0"/>
          <w:marRight w:val="0"/>
          <w:marTop w:val="90"/>
          <w:marBottom w:val="0"/>
          <w:divBdr>
            <w:top w:val="none" w:sz="0" w:space="0" w:color="auto"/>
            <w:left w:val="none" w:sz="0" w:space="0" w:color="auto"/>
            <w:bottom w:val="none" w:sz="0" w:space="0" w:color="auto"/>
            <w:right w:val="none" w:sz="0" w:space="0" w:color="auto"/>
          </w:divBdr>
          <w:divsChild>
            <w:div w:id="52506803">
              <w:marLeft w:val="0"/>
              <w:marRight w:val="0"/>
              <w:marTop w:val="0"/>
              <w:marBottom w:val="0"/>
              <w:divBdr>
                <w:top w:val="none" w:sz="0" w:space="0" w:color="auto"/>
                <w:left w:val="none" w:sz="0" w:space="0" w:color="auto"/>
                <w:bottom w:val="none" w:sz="0" w:space="0" w:color="auto"/>
                <w:right w:val="none" w:sz="0" w:space="0" w:color="auto"/>
              </w:divBdr>
              <w:divsChild>
                <w:div w:id="1643460605">
                  <w:marLeft w:val="0"/>
                  <w:marRight w:val="0"/>
                  <w:marTop w:val="0"/>
                  <w:marBottom w:val="0"/>
                  <w:divBdr>
                    <w:top w:val="none" w:sz="0" w:space="0" w:color="auto"/>
                    <w:left w:val="none" w:sz="0" w:space="0" w:color="auto"/>
                    <w:bottom w:val="none" w:sz="0" w:space="0" w:color="auto"/>
                    <w:right w:val="none" w:sz="0" w:space="0" w:color="auto"/>
                  </w:divBdr>
                </w:div>
                <w:div w:id="186597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6209">
          <w:marLeft w:val="0"/>
          <w:marRight w:val="0"/>
          <w:marTop w:val="90"/>
          <w:marBottom w:val="0"/>
          <w:divBdr>
            <w:top w:val="none" w:sz="0" w:space="0" w:color="auto"/>
            <w:left w:val="none" w:sz="0" w:space="0" w:color="auto"/>
            <w:bottom w:val="none" w:sz="0" w:space="0" w:color="auto"/>
            <w:right w:val="none" w:sz="0" w:space="0" w:color="auto"/>
          </w:divBdr>
          <w:divsChild>
            <w:div w:id="1629240670">
              <w:marLeft w:val="0"/>
              <w:marRight w:val="0"/>
              <w:marTop w:val="0"/>
              <w:marBottom w:val="0"/>
              <w:divBdr>
                <w:top w:val="none" w:sz="0" w:space="0" w:color="auto"/>
                <w:left w:val="none" w:sz="0" w:space="0" w:color="auto"/>
                <w:bottom w:val="none" w:sz="0" w:space="0" w:color="auto"/>
                <w:right w:val="none" w:sz="0" w:space="0" w:color="auto"/>
              </w:divBdr>
              <w:divsChild>
                <w:div w:id="1563640219">
                  <w:marLeft w:val="0"/>
                  <w:marRight w:val="0"/>
                  <w:marTop w:val="0"/>
                  <w:marBottom w:val="0"/>
                  <w:divBdr>
                    <w:top w:val="none" w:sz="0" w:space="0" w:color="auto"/>
                    <w:left w:val="none" w:sz="0" w:space="0" w:color="auto"/>
                    <w:bottom w:val="none" w:sz="0" w:space="0" w:color="auto"/>
                    <w:right w:val="none" w:sz="0" w:space="0" w:color="auto"/>
                  </w:divBdr>
                </w:div>
                <w:div w:id="186925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09261">
          <w:marLeft w:val="0"/>
          <w:marRight w:val="0"/>
          <w:marTop w:val="90"/>
          <w:marBottom w:val="0"/>
          <w:divBdr>
            <w:top w:val="none" w:sz="0" w:space="0" w:color="auto"/>
            <w:left w:val="none" w:sz="0" w:space="0" w:color="auto"/>
            <w:bottom w:val="none" w:sz="0" w:space="0" w:color="auto"/>
            <w:right w:val="none" w:sz="0" w:space="0" w:color="auto"/>
          </w:divBdr>
          <w:divsChild>
            <w:div w:id="1412775005">
              <w:marLeft w:val="0"/>
              <w:marRight w:val="0"/>
              <w:marTop w:val="0"/>
              <w:marBottom w:val="0"/>
              <w:divBdr>
                <w:top w:val="none" w:sz="0" w:space="0" w:color="auto"/>
                <w:left w:val="none" w:sz="0" w:space="0" w:color="auto"/>
                <w:bottom w:val="none" w:sz="0" w:space="0" w:color="auto"/>
                <w:right w:val="none" w:sz="0" w:space="0" w:color="auto"/>
              </w:divBdr>
              <w:divsChild>
                <w:div w:id="149714994">
                  <w:marLeft w:val="0"/>
                  <w:marRight w:val="0"/>
                  <w:marTop w:val="0"/>
                  <w:marBottom w:val="0"/>
                  <w:divBdr>
                    <w:top w:val="none" w:sz="0" w:space="0" w:color="auto"/>
                    <w:left w:val="none" w:sz="0" w:space="0" w:color="auto"/>
                    <w:bottom w:val="none" w:sz="0" w:space="0" w:color="auto"/>
                    <w:right w:val="none" w:sz="0" w:space="0" w:color="auto"/>
                  </w:divBdr>
                </w:div>
                <w:div w:id="17857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4557">
          <w:marLeft w:val="0"/>
          <w:marRight w:val="0"/>
          <w:marTop w:val="0"/>
          <w:marBottom w:val="0"/>
          <w:divBdr>
            <w:top w:val="none" w:sz="0" w:space="0" w:color="auto"/>
            <w:left w:val="none" w:sz="0" w:space="0" w:color="auto"/>
            <w:bottom w:val="none" w:sz="0" w:space="0" w:color="auto"/>
            <w:right w:val="none" w:sz="0" w:space="0" w:color="auto"/>
          </w:divBdr>
          <w:divsChild>
            <w:div w:id="593366850">
              <w:marLeft w:val="0"/>
              <w:marRight w:val="0"/>
              <w:marTop w:val="0"/>
              <w:marBottom w:val="0"/>
              <w:divBdr>
                <w:top w:val="none" w:sz="0" w:space="0" w:color="auto"/>
                <w:left w:val="none" w:sz="0" w:space="0" w:color="auto"/>
                <w:bottom w:val="none" w:sz="0" w:space="0" w:color="auto"/>
                <w:right w:val="none" w:sz="0" w:space="0" w:color="auto"/>
              </w:divBdr>
            </w:div>
            <w:div w:id="1057126187">
              <w:marLeft w:val="0"/>
              <w:marRight w:val="0"/>
              <w:marTop w:val="0"/>
              <w:marBottom w:val="0"/>
              <w:divBdr>
                <w:top w:val="none" w:sz="0" w:space="0" w:color="auto"/>
                <w:left w:val="none" w:sz="0" w:space="0" w:color="auto"/>
                <w:bottom w:val="none" w:sz="0" w:space="0" w:color="auto"/>
                <w:right w:val="none" w:sz="0" w:space="0" w:color="auto"/>
              </w:divBdr>
              <w:divsChild>
                <w:div w:id="796336062">
                  <w:marLeft w:val="0"/>
                  <w:marRight w:val="0"/>
                  <w:marTop w:val="0"/>
                  <w:marBottom w:val="0"/>
                  <w:divBdr>
                    <w:top w:val="none" w:sz="0" w:space="0" w:color="auto"/>
                    <w:left w:val="none" w:sz="0" w:space="0" w:color="auto"/>
                    <w:bottom w:val="none" w:sz="0" w:space="0" w:color="auto"/>
                    <w:right w:val="none" w:sz="0" w:space="0" w:color="auto"/>
                  </w:divBdr>
                </w:div>
                <w:div w:id="183961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62064">
          <w:marLeft w:val="0"/>
          <w:marRight w:val="0"/>
          <w:marTop w:val="0"/>
          <w:marBottom w:val="0"/>
          <w:divBdr>
            <w:top w:val="none" w:sz="0" w:space="0" w:color="auto"/>
            <w:left w:val="none" w:sz="0" w:space="0" w:color="auto"/>
            <w:bottom w:val="none" w:sz="0" w:space="0" w:color="auto"/>
            <w:right w:val="none" w:sz="0" w:space="0" w:color="auto"/>
          </w:divBdr>
          <w:divsChild>
            <w:div w:id="191765086">
              <w:marLeft w:val="0"/>
              <w:marRight w:val="0"/>
              <w:marTop w:val="0"/>
              <w:marBottom w:val="0"/>
              <w:divBdr>
                <w:top w:val="none" w:sz="0" w:space="0" w:color="auto"/>
                <w:left w:val="none" w:sz="0" w:space="0" w:color="auto"/>
                <w:bottom w:val="none" w:sz="0" w:space="0" w:color="auto"/>
                <w:right w:val="none" w:sz="0" w:space="0" w:color="auto"/>
              </w:divBdr>
              <w:divsChild>
                <w:div w:id="174391492">
                  <w:marLeft w:val="0"/>
                  <w:marRight w:val="0"/>
                  <w:marTop w:val="0"/>
                  <w:marBottom w:val="0"/>
                  <w:divBdr>
                    <w:top w:val="none" w:sz="0" w:space="0" w:color="auto"/>
                    <w:left w:val="none" w:sz="0" w:space="0" w:color="auto"/>
                    <w:bottom w:val="none" w:sz="0" w:space="0" w:color="auto"/>
                    <w:right w:val="none" w:sz="0" w:space="0" w:color="auto"/>
                  </w:divBdr>
                </w:div>
                <w:div w:id="538788505">
                  <w:marLeft w:val="0"/>
                  <w:marRight w:val="0"/>
                  <w:marTop w:val="0"/>
                  <w:marBottom w:val="0"/>
                  <w:divBdr>
                    <w:top w:val="none" w:sz="0" w:space="0" w:color="auto"/>
                    <w:left w:val="none" w:sz="0" w:space="0" w:color="auto"/>
                    <w:bottom w:val="none" w:sz="0" w:space="0" w:color="auto"/>
                    <w:right w:val="none" w:sz="0" w:space="0" w:color="auto"/>
                  </w:divBdr>
                </w:div>
              </w:divsChild>
            </w:div>
            <w:div w:id="1127817507">
              <w:marLeft w:val="0"/>
              <w:marRight w:val="0"/>
              <w:marTop w:val="0"/>
              <w:marBottom w:val="0"/>
              <w:divBdr>
                <w:top w:val="none" w:sz="0" w:space="0" w:color="auto"/>
                <w:left w:val="none" w:sz="0" w:space="0" w:color="auto"/>
                <w:bottom w:val="none" w:sz="0" w:space="0" w:color="auto"/>
                <w:right w:val="none" w:sz="0" w:space="0" w:color="auto"/>
              </w:divBdr>
            </w:div>
          </w:divsChild>
        </w:div>
        <w:div w:id="1835487591">
          <w:marLeft w:val="0"/>
          <w:marRight w:val="0"/>
          <w:marTop w:val="0"/>
          <w:marBottom w:val="0"/>
          <w:divBdr>
            <w:top w:val="none" w:sz="0" w:space="0" w:color="auto"/>
            <w:left w:val="none" w:sz="0" w:space="0" w:color="auto"/>
            <w:bottom w:val="none" w:sz="0" w:space="0" w:color="auto"/>
            <w:right w:val="none" w:sz="0" w:space="0" w:color="auto"/>
          </w:divBdr>
          <w:divsChild>
            <w:div w:id="1035035167">
              <w:marLeft w:val="0"/>
              <w:marRight w:val="0"/>
              <w:marTop w:val="0"/>
              <w:marBottom w:val="0"/>
              <w:divBdr>
                <w:top w:val="none" w:sz="0" w:space="0" w:color="auto"/>
                <w:left w:val="none" w:sz="0" w:space="0" w:color="auto"/>
                <w:bottom w:val="none" w:sz="0" w:space="0" w:color="auto"/>
                <w:right w:val="none" w:sz="0" w:space="0" w:color="auto"/>
              </w:divBdr>
            </w:div>
            <w:div w:id="1344211332">
              <w:marLeft w:val="0"/>
              <w:marRight w:val="0"/>
              <w:marTop w:val="0"/>
              <w:marBottom w:val="0"/>
              <w:divBdr>
                <w:top w:val="none" w:sz="0" w:space="0" w:color="auto"/>
                <w:left w:val="none" w:sz="0" w:space="0" w:color="auto"/>
                <w:bottom w:val="none" w:sz="0" w:space="0" w:color="auto"/>
                <w:right w:val="none" w:sz="0" w:space="0" w:color="auto"/>
              </w:divBdr>
              <w:divsChild>
                <w:div w:id="2044937216">
                  <w:marLeft w:val="0"/>
                  <w:marRight w:val="0"/>
                  <w:marTop w:val="0"/>
                  <w:marBottom w:val="0"/>
                  <w:divBdr>
                    <w:top w:val="none" w:sz="0" w:space="0" w:color="auto"/>
                    <w:left w:val="none" w:sz="0" w:space="0" w:color="auto"/>
                    <w:bottom w:val="none" w:sz="0" w:space="0" w:color="auto"/>
                    <w:right w:val="none" w:sz="0" w:space="0" w:color="auto"/>
                  </w:divBdr>
                </w:div>
                <w:div w:id="20837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76202">
          <w:marLeft w:val="0"/>
          <w:marRight w:val="0"/>
          <w:marTop w:val="0"/>
          <w:marBottom w:val="0"/>
          <w:divBdr>
            <w:top w:val="none" w:sz="0" w:space="0" w:color="auto"/>
            <w:left w:val="none" w:sz="0" w:space="0" w:color="auto"/>
            <w:bottom w:val="none" w:sz="0" w:space="0" w:color="auto"/>
            <w:right w:val="none" w:sz="0" w:space="0" w:color="auto"/>
          </w:divBdr>
          <w:divsChild>
            <w:div w:id="1909923335">
              <w:marLeft w:val="0"/>
              <w:marRight w:val="0"/>
              <w:marTop w:val="0"/>
              <w:marBottom w:val="0"/>
              <w:divBdr>
                <w:top w:val="none" w:sz="0" w:space="0" w:color="auto"/>
                <w:left w:val="none" w:sz="0" w:space="0" w:color="auto"/>
                <w:bottom w:val="none" w:sz="0" w:space="0" w:color="auto"/>
                <w:right w:val="none" w:sz="0" w:space="0" w:color="auto"/>
              </w:divBdr>
              <w:divsChild>
                <w:div w:id="10185160">
                  <w:marLeft w:val="0"/>
                  <w:marRight w:val="0"/>
                  <w:marTop w:val="0"/>
                  <w:marBottom w:val="0"/>
                  <w:divBdr>
                    <w:top w:val="none" w:sz="0" w:space="0" w:color="auto"/>
                    <w:left w:val="none" w:sz="0" w:space="0" w:color="auto"/>
                    <w:bottom w:val="none" w:sz="0" w:space="0" w:color="auto"/>
                    <w:right w:val="none" w:sz="0" w:space="0" w:color="auto"/>
                  </w:divBdr>
                </w:div>
                <w:div w:id="462504958">
                  <w:marLeft w:val="0"/>
                  <w:marRight w:val="0"/>
                  <w:marTop w:val="0"/>
                  <w:marBottom w:val="0"/>
                  <w:divBdr>
                    <w:top w:val="none" w:sz="0" w:space="0" w:color="auto"/>
                    <w:left w:val="none" w:sz="0" w:space="0" w:color="auto"/>
                    <w:bottom w:val="none" w:sz="0" w:space="0" w:color="auto"/>
                    <w:right w:val="none" w:sz="0" w:space="0" w:color="auto"/>
                  </w:divBdr>
                </w:div>
              </w:divsChild>
            </w:div>
            <w:div w:id="206190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7267">
      <w:bodyDiv w:val="1"/>
      <w:marLeft w:val="0"/>
      <w:marRight w:val="0"/>
      <w:marTop w:val="0"/>
      <w:marBottom w:val="0"/>
      <w:divBdr>
        <w:top w:val="none" w:sz="0" w:space="0" w:color="auto"/>
        <w:left w:val="none" w:sz="0" w:space="0" w:color="auto"/>
        <w:bottom w:val="none" w:sz="0" w:space="0" w:color="auto"/>
        <w:right w:val="none" w:sz="0" w:space="0" w:color="auto"/>
      </w:divBdr>
      <w:divsChild>
        <w:div w:id="580021861">
          <w:marLeft w:val="0"/>
          <w:marRight w:val="0"/>
          <w:marTop w:val="0"/>
          <w:marBottom w:val="0"/>
          <w:divBdr>
            <w:top w:val="none" w:sz="0" w:space="0" w:color="auto"/>
            <w:left w:val="single" w:sz="12" w:space="0" w:color="F1F1F1"/>
            <w:bottom w:val="none" w:sz="0" w:space="0" w:color="auto"/>
            <w:right w:val="single" w:sz="12" w:space="0" w:color="F1F1F1"/>
          </w:divBdr>
          <w:divsChild>
            <w:div w:id="1763145307">
              <w:marLeft w:val="0"/>
              <w:marRight w:val="0"/>
              <w:marTop w:val="0"/>
              <w:marBottom w:val="0"/>
              <w:divBdr>
                <w:top w:val="none" w:sz="0" w:space="0" w:color="auto"/>
                <w:left w:val="single" w:sz="12" w:space="0" w:color="F1F1F1"/>
                <w:bottom w:val="none" w:sz="0" w:space="0" w:color="auto"/>
                <w:right w:val="single" w:sz="12" w:space="0" w:color="F1F1F1"/>
              </w:divBdr>
              <w:divsChild>
                <w:div w:id="688408109">
                  <w:marLeft w:val="0"/>
                  <w:marRight w:val="0"/>
                  <w:marTop w:val="0"/>
                  <w:marBottom w:val="0"/>
                  <w:divBdr>
                    <w:top w:val="none" w:sz="0" w:space="0" w:color="auto"/>
                    <w:left w:val="single" w:sz="12" w:space="0" w:color="F1F1F1"/>
                    <w:bottom w:val="none" w:sz="0" w:space="0" w:color="auto"/>
                    <w:right w:val="single" w:sz="12" w:space="0" w:color="F1F1F1"/>
                  </w:divBdr>
                  <w:divsChild>
                    <w:div w:id="1859419753">
                      <w:marLeft w:val="0"/>
                      <w:marRight w:val="0"/>
                      <w:marTop w:val="0"/>
                      <w:marBottom w:val="0"/>
                      <w:divBdr>
                        <w:top w:val="none" w:sz="0" w:space="0" w:color="auto"/>
                        <w:left w:val="single" w:sz="12" w:space="0" w:color="F1F1F1"/>
                        <w:bottom w:val="none" w:sz="0" w:space="0" w:color="auto"/>
                        <w:right w:val="single" w:sz="12" w:space="0" w:color="F1F1F1"/>
                      </w:divBdr>
                    </w:div>
                  </w:divsChild>
                </w:div>
                <w:div w:id="118667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21913">
      <w:bodyDiv w:val="1"/>
      <w:marLeft w:val="0"/>
      <w:marRight w:val="0"/>
      <w:marTop w:val="0"/>
      <w:marBottom w:val="0"/>
      <w:divBdr>
        <w:top w:val="none" w:sz="0" w:space="0" w:color="auto"/>
        <w:left w:val="none" w:sz="0" w:space="0" w:color="auto"/>
        <w:bottom w:val="none" w:sz="0" w:space="0" w:color="auto"/>
        <w:right w:val="none" w:sz="0" w:space="0" w:color="auto"/>
      </w:divBdr>
    </w:div>
    <w:div w:id="1134522583">
      <w:bodyDiv w:val="1"/>
      <w:marLeft w:val="0"/>
      <w:marRight w:val="0"/>
      <w:marTop w:val="0"/>
      <w:marBottom w:val="0"/>
      <w:divBdr>
        <w:top w:val="none" w:sz="0" w:space="0" w:color="auto"/>
        <w:left w:val="none" w:sz="0" w:space="0" w:color="auto"/>
        <w:bottom w:val="none" w:sz="0" w:space="0" w:color="auto"/>
        <w:right w:val="none" w:sz="0" w:space="0" w:color="auto"/>
      </w:divBdr>
    </w:div>
    <w:div w:id="1167213229">
      <w:bodyDiv w:val="1"/>
      <w:marLeft w:val="0"/>
      <w:marRight w:val="0"/>
      <w:marTop w:val="0"/>
      <w:marBottom w:val="0"/>
      <w:divBdr>
        <w:top w:val="none" w:sz="0" w:space="0" w:color="auto"/>
        <w:left w:val="none" w:sz="0" w:space="0" w:color="auto"/>
        <w:bottom w:val="none" w:sz="0" w:space="0" w:color="auto"/>
        <w:right w:val="none" w:sz="0" w:space="0" w:color="auto"/>
      </w:divBdr>
    </w:div>
    <w:div w:id="1195968927">
      <w:bodyDiv w:val="1"/>
      <w:marLeft w:val="0"/>
      <w:marRight w:val="0"/>
      <w:marTop w:val="0"/>
      <w:marBottom w:val="0"/>
      <w:divBdr>
        <w:top w:val="none" w:sz="0" w:space="0" w:color="auto"/>
        <w:left w:val="none" w:sz="0" w:space="0" w:color="auto"/>
        <w:bottom w:val="none" w:sz="0" w:space="0" w:color="auto"/>
        <w:right w:val="none" w:sz="0" w:space="0" w:color="auto"/>
      </w:divBdr>
    </w:div>
    <w:div w:id="1212962754">
      <w:bodyDiv w:val="1"/>
      <w:marLeft w:val="0"/>
      <w:marRight w:val="0"/>
      <w:marTop w:val="0"/>
      <w:marBottom w:val="0"/>
      <w:divBdr>
        <w:top w:val="none" w:sz="0" w:space="0" w:color="auto"/>
        <w:left w:val="none" w:sz="0" w:space="0" w:color="auto"/>
        <w:bottom w:val="none" w:sz="0" w:space="0" w:color="auto"/>
        <w:right w:val="none" w:sz="0" w:space="0" w:color="auto"/>
      </w:divBdr>
    </w:div>
    <w:div w:id="1319843196">
      <w:bodyDiv w:val="1"/>
      <w:marLeft w:val="0"/>
      <w:marRight w:val="0"/>
      <w:marTop w:val="0"/>
      <w:marBottom w:val="0"/>
      <w:divBdr>
        <w:top w:val="none" w:sz="0" w:space="0" w:color="auto"/>
        <w:left w:val="none" w:sz="0" w:space="0" w:color="auto"/>
        <w:bottom w:val="none" w:sz="0" w:space="0" w:color="auto"/>
        <w:right w:val="none" w:sz="0" w:space="0" w:color="auto"/>
      </w:divBdr>
    </w:div>
    <w:div w:id="1421098425">
      <w:bodyDiv w:val="1"/>
      <w:marLeft w:val="0"/>
      <w:marRight w:val="0"/>
      <w:marTop w:val="0"/>
      <w:marBottom w:val="0"/>
      <w:divBdr>
        <w:top w:val="none" w:sz="0" w:space="0" w:color="auto"/>
        <w:left w:val="none" w:sz="0" w:space="0" w:color="auto"/>
        <w:bottom w:val="none" w:sz="0" w:space="0" w:color="auto"/>
        <w:right w:val="none" w:sz="0" w:space="0" w:color="auto"/>
      </w:divBdr>
    </w:div>
    <w:div w:id="1524633859">
      <w:bodyDiv w:val="1"/>
      <w:marLeft w:val="0"/>
      <w:marRight w:val="0"/>
      <w:marTop w:val="0"/>
      <w:marBottom w:val="0"/>
      <w:divBdr>
        <w:top w:val="none" w:sz="0" w:space="0" w:color="auto"/>
        <w:left w:val="none" w:sz="0" w:space="0" w:color="auto"/>
        <w:bottom w:val="none" w:sz="0" w:space="0" w:color="auto"/>
        <w:right w:val="none" w:sz="0" w:space="0" w:color="auto"/>
      </w:divBdr>
    </w:div>
    <w:div w:id="1546719998">
      <w:bodyDiv w:val="1"/>
      <w:marLeft w:val="0"/>
      <w:marRight w:val="0"/>
      <w:marTop w:val="0"/>
      <w:marBottom w:val="0"/>
      <w:divBdr>
        <w:top w:val="none" w:sz="0" w:space="0" w:color="auto"/>
        <w:left w:val="none" w:sz="0" w:space="0" w:color="auto"/>
        <w:bottom w:val="none" w:sz="0" w:space="0" w:color="auto"/>
        <w:right w:val="none" w:sz="0" w:space="0" w:color="auto"/>
      </w:divBdr>
    </w:div>
    <w:div w:id="1571429283">
      <w:bodyDiv w:val="1"/>
      <w:marLeft w:val="0"/>
      <w:marRight w:val="0"/>
      <w:marTop w:val="0"/>
      <w:marBottom w:val="0"/>
      <w:divBdr>
        <w:top w:val="none" w:sz="0" w:space="0" w:color="auto"/>
        <w:left w:val="none" w:sz="0" w:space="0" w:color="auto"/>
        <w:bottom w:val="none" w:sz="0" w:space="0" w:color="auto"/>
        <w:right w:val="none" w:sz="0" w:space="0" w:color="auto"/>
      </w:divBdr>
    </w:div>
    <w:div w:id="1610703302">
      <w:bodyDiv w:val="1"/>
      <w:marLeft w:val="0"/>
      <w:marRight w:val="0"/>
      <w:marTop w:val="0"/>
      <w:marBottom w:val="0"/>
      <w:divBdr>
        <w:top w:val="none" w:sz="0" w:space="0" w:color="auto"/>
        <w:left w:val="none" w:sz="0" w:space="0" w:color="auto"/>
        <w:bottom w:val="none" w:sz="0" w:space="0" w:color="auto"/>
        <w:right w:val="none" w:sz="0" w:space="0" w:color="auto"/>
      </w:divBdr>
      <w:divsChild>
        <w:div w:id="507448984">
          <w:marLeft w:val="0"/>
          <w:marRight w:val="0"/>
          <w:marTop w:val="0"/>
          <w:marBottom w:val="0"/>
          <w:divBdr>
            <w:top w:val="none" w:sz="0" w:space="0" w:color="auto"/>
            <w:left w:val="single" w:sz="12" w:space="0" w:color="F1F1F1"/>
            <w:bottom w:val="none" w:sz="0" w:space="0" w:color="auto"/>
            <w:right w:val="single" w:sz="12" w:space="0" w:color="F1F1F1"/>
          </w:divBdr>
          <w:divsChild>
            <w:div w:id="1863587382">
              <w:marLeft w:val="0"/>
              <w:marRight w:val="0"/>
              <w:marTop w:val="0"/>
              <w:marBottom w:val="0"/>
              <w:divBdr>
                <w:top w:val="none" w:sz="0" w:space="0" w:color="auto"/>
                <w:left w:val="single" w:sz="12" w:space="0" w:color="F1F1F1"/>
                <w:bottom w:val="none" w:sz="0" w:space="0" w:color="auto"/>
                <w:right w:val="single" w:sz="12" w:space="0" w:color="F1F1F1"/>
              </w:divBdr>
              <w:divsChild>
                <w:div w:id="81999278">
                  <w:marLeft w:val="0"/>
                  <w:marRight w:val="0"/>
                  <w:marTop w:val="0"/>
                  <w:marBottom w:val="0"/>
                  <w:divBdr>
                    <w:top w:val="none" w:sz="0" w:space="0" w:color="auto"/>
                    <w:left w:val="single" w:sz="12" w:space="0" w:color="F1F1F1"/>
                    <w:bottom w:val="none" w:sz="0" w:space="0" w:color="auto"/>
                    <w:right w:val="single" w:sz="12" w:space="0" w:color="F1F1F1"/>
                  </w:divBdr>
                  <w:divsChild>
                    <w:div w:id="1403797952">
                      <w:marLeft w:val="0"/>
                      <w:marRight w:val="0"/>
                      <w:marTop w:val="0"/>
                      <w:marBottom w:val="0"/>
                      <w:divBdr>
                        <w:top w:val="none" w:sz="0" w:space="0" w:color="auto"/>
                        <w:left w:val="single" w:sz="12" w:space="0" w:color="F1F1F1"/>
                        <w:bottom w:val="none" w:sz="0" w:space="0" w:color="auto"/>
                        <w:right w:val="single" w:sz="12" w:space="0" w:color="F1F1F1"/>
                      </w:divBdr>
                    </w:div>
                  </w:divsChild>
                </w:div>
              </w:divsChild>
            </w:div>
          </w:divsChild>
        </w:div>
      </w:divsChild>
    </w:div>
    <w:div w:id="1645352819">
      <w:bodyDiv w:val="1"/>
      <w:marLeft w:val="0"/>
      <w:marRight w:val="0"/>
      <w:marTop w:val="0"/>
      <w:marBottom w:val="0"/>
      <w:divBdr>
        <w:top w:val="none" w:sz="0" w:space="0" w:color="auto"/>
        <w:left w:val="none" w:sz="0" w:space="0" w:color="auto"/>
        <w:bottom w:val="none" w:sz="0" w:space="0" w:color="auto"/>
        <w:right w:val="none" w:sz="0" w:space="0" w:color="auto"/>
      </w:divBdr>
    </w:div>
    <w:div w:id="1769275429">
      <w:bodyDiv w:val="1"/>
      <w:marLeft w:val="0"/>
      <w:marRight w:val="0"/>
      <w:marTop w:val="0"/>
      <w:marBottom w:val="0"/>
      <w:divBdr>
        <w:top w:val="none" w:sz="0" w:space="0" w:color="auto"/>
        <w:left w:val="none" w:sz="0" w:space="0" w:color="auto"/>
        <w:bottom w:val="none" w:sz="0" w:space="0" w:color="auto"/>
        <w:right w:val="none" w:sz="0" w:space="0" w:color="auto"/>
      </w:divBdr>
    </w:div>
    <w:div w:id="1800489163">
      <w:bodyDiv w:val="1"/>
      <w:marLeft w:val="0"/>
      <w:marRight w:val="0"/>
      <w:marTop w:val="0"/>
      <w:marBottom w:val="0"/>
      <w:divBdr>
        <w:top w:val="none" w:sz="0" w:space="0" w:color="auto"/>
        <w:left w:val="none" w:sz="0" w:space="0" w:color="auto"/>
        <w:bottom w:val="none" w:sz="0" w:space="0" w:color="auto"/>
        <w:right w:val="none" w:sz="0" w:space="0" w:color="auto"/>
      </w:divBdr>
      <w:divsChild>
        <w:div w:id="1868523638">
          <w:marLeft w:val="0"/>
          <w:marRight w:val="0"/>
          <w:marTop w:val="0"/>
          <w:marBottom w:val="0"/>
          <w:divBdr>
            <w:top w:val="none" w:sz="0" w:space="0" w:color="auto"/>
            <w:left w:val="none" w:sz="0" w:space="0" w:color="auto"/>
            <w:bottom w:val="none" w:sz="0" w:space="0" w:color="auto"/>
            <w:right w:val="none" w:sz="0" w:space="0" w:color="auto"/>
          </w:divBdr>
        </w:div>
      </w:divsChild>
    </w:div>
    <w:div w:id="1826698459">
      <w:bodyDiv w:val="1"/>
      <w:marLeft w:val="0"/>
      <w:marRight w:val="0"/>
      <w:marTop w:val="0"/>
      <w:marBottom w:val="0"/>
      <w:divBdr>
        <w:top w:val="none" w:sz="0" w:space="0" w:color="auto"/>
        <w:left w:val="none" w:sz="0" w:space="0" w:color="auto"/>
        <w:bottom w:val="none" w:sz="0" w:space="0" w:color="auto"/>
        <w:right w:val="none" w:sz="0" w:space="0" w:color="auto"/>
      </w:divBdr>
      <w:divsChild>
        <w:div w:id="2055812593">
          <w:marLeft w:val="0"/>
          <w:marRight w:val="0"/>
          <w:marTop w:val="0"/>
          <w:marBottom w:val="0"/>
          <w:divBdr>
            <w:top w:val="none" w:sz="0" w:space="0" w:color="auto"/>
            <w:left w:val="single" w:sz="12" w:space="0" w:color="F1F1F1"/>
            <w:bottom w:val="none" w:sz="0" w:space="0" w:color="auto"/>
            <w:right w:val="single" w:sz="12" w:space="0" w:color="F1F1F1"/>
          </w:divBdr>
          <w:divsChild>
            <w:div w:id="254483101">
              <w:marLeft w:val="0"/>
              <w:marRight w:val="0"/>
              <w:marTop w:val="0"/>
              <w:marBottom w:val="0"/>
              <w:divBdr>
                <w:top w:val="none" w:sz="0" w:space="0" w:color="auto"/>
                <w:left w:val="single" w:sz="12" w:space="0" w:color="F1F1F1"/>
                <w:bottom w:val="none" w:sz="0" w:space="0" w:color="auto"/>
                <w:right w:val="single" w:sz="12" w:space="0" w:color="F1F1F1"/>
              </w:divBdr>
              <w:divsChild>
                <w:div w:id="1992362198">
                  <w:marLeft w:val="0"/>
                  <w:marRight w:val="0"/>
                  <w:marTop w:val="0"/>
                  <w:marBottom w:val="0"/>
                  <w:divBdr>
                    <w:top w:val="none" w:sz="0" w:space="0" w:color="auto"/>
                    <w:left w:val="single" w:sz="12" w:space="0" w:color="F1F1F1"/>
                    <w:bottom w:val="none" w:sz="0" w:space="0" w:color="auto"/>
                    <w:right w:val="single" w:sz="12" w:space="0" w:color="F1F1F1"/>
                  </w:divBdr>
                  <w:divsChild>
                    <w:div w:id="796527233">
                      <w:marLeft w:val="0"/>
                      <w:marRight w:val="0"/>
                      <w:marTop w:val="0"/>
                      <w:marBottom w:val="0"/>
                      <w:divBdr>
                        <w:top w:val="none" w:sz="0" w:space="0" w:color="auto"/>
                        <w:left w:val="single" w:sz="12" w:space="0" w:color="F1F1F1"/>
                        <w:bottom w:val="none" w:sz="0" w:space="0" w:color="auto"/>
                        <w:right w:val="single" w:sz="12" w:space="0" w:color="F1F1F1"/>
                      </w:divBdr>
                    </w:div>
                  </w:divsChild>
                </w:div>
              </w:divsChild>
            </w:div>
          </w:divsChild>
        </w:div>
      </w:divsChild>
    </w:div>
    <w:div w:id="1838572309">
      <w:bodyDiv w:val="1"/>
      <w:marLeft w:val="0"/>
      <w:marRight w:val="0"/>
      <w:marTop w:val="0"/>
      <w:marBottom w:val="0"/>
      <w:divBdr>
        <w:top w:val="none" w:sz="0" w:space="0" w:color="auto"/>
        <w:left w:val="none" w:sz="0" w:space="0" w:color="auto"/>
        <w:bottom w:val="none" w:sz="0" w:space="0" w:color="auto"/>
        <w:right w:val="none" w:sz="0" w:space="0" w:color="auto"/>
      </w:divBdr>
    </w:div>
    <w:div w:id="1947808194">
      <w:bodyDiv w:val="1"/>
      <w:marLeft w:val="0"/>
      <w:marRight w:val="0"/>
      <w:marTop w:val="0"/>
      <w:marBottom w:val="0"/>
      <w:divBdr>
        <w:top w:val="none" w:sz="0" w:space="0" w:color="auto"/>
        <w:left w:val="none" w:sz="0" w:space="0" w:color="auto"/>
        <w:bottom w:val="none" w:sz="0" w:space="0" w:color="auto"/>
        <w:right w:val="none" w:sz="0" w:space="0" w:color="auto"/>
      </w:divBdr>
    </w:div>
    <w:div w:id="1995063540">
      <w:bodyDiv w:val="1"/>
      <w:marLeft w:val="0"/>
      <w:marRight w:val="0"/>
      <w:marTop w:val="0"/>
      <w:marBottom w:val="0"/>
      <w:divBdr>
        <w:top w:val="none" w:sz="0" w:space="0" w:color="auto"/>
        <w:left w:val="none" w:sz="0" w:space="0" w:color="auto"/>
        <w:bottom w:val="none" w:sz="0" w:space="0" w:color="auto"/>
        <w:right w:val="none" w:sz="0" w:space="0" w:color="auto"/>
      </w:divBdr>
    </w:div>
    <w:div w:id="203561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caddne.bdl@bdl-india.in" TargetMode="External"/><Relationship Id="rId26" Type="http://schemas.openxmlformats.org/officeDocument/2006/relationships/hyperlink" Target="mailto:anirbanguha@iitb.ac.in" TargetMode="External"/><Relationship Id="rId39" Type="http://schemas.openxmlformats.org/officeDocument/2006/relationships/fontTable" Target="fontTable.xml"/><Relationship Id="rId21" Type="http://schemas.openxmlformats.org/officeDocument/2006/relationships/hyperlink" Target="mailto:varad.acharya@boschrexroth.co.in" TargetMode="External"/><Relationship Id="rId34" Type="http://schemas.openxmlformats.org/officeDocument/2006/relationships/hyperlink" Target="mailto:tushar.baviskar1@tatamotors.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apdas.2035@britatom.gov.in" TargetMode="External"/><Relationship Id="rId25" Type="http://schemas.openxmlformats.org/officeDocument/2006/relationships/hyperlink" Target="mailto:gulshank2001@gmail.com" TargetMode="External"/><Relationship Id="rId33" Type="http://schemas.openxmlformats.org/officeDocument/2006/relationships/hyperlink" Target="mailto:snehasis.banerjee@tcs.com" TargetMode="External"/><Relationship Id="rId38" Type="http://schemas.openxmlformats.org/officeDocument/2006/relationships/hyperlink" Target="mailto:m.singaperumal@gmail.com" TargetMode="External"/><Relationship Id="rId2" Type="http://schemas.openxmlformats.org/officeDocument/2006/relationships/numbering" Target="numbering.xml"/><Relationship Id="rId16" Type="http://schemas.openxmlformats.org/officeDocument/2006/relationships/hyperlink" Target="mailto:thakur@barc.gov.in" TargetMode="External"/><Relationship Id="rId20" Type="http://schemas.openxmlformats.org/officeDocument/2006/relationships/hyperlink" Target="mailto:prashant.katkar@boschrexroth.co.in" TargetMode="External"/><Relationship Id="rId29" Type="http://schemas.openxmlformats.org/officeDocument/2006/relationships/hyperlink" Target="mailto:vijaydeivan@perfinthealthcar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gsvirk@endoenergy.com" TargetMode="External"/><Relationship Id="rId32" Type="http://schemas.openxmlformats.org/officeDocument/2006/relationships/hyperlink" Target="mailto:yogesh.kamath@siemens.com" TargetMode="External"/><Relationship Id="rId37" Type="http://schemas.openxmlformats.org/officeDocument/2006/relationships/hyperlink" Target="mailto:yogesh@timetooth.co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yuvrajnitinbarc@gmail.com" TargetMode="External"/><Relationship Id="rId23" Type="http://schemas.openxmlformats.org/officeDocument/2006/relationships/hyperlink" Target="mailto:nagarajans.debel@gov.in" TargetMode="External"/><Relationship Id="rId28" Type="http://schemas.openxmlformats.org/officeDocument/2006/relationships/hyperlink" Target="mailto:vibhorpandhare@iiti.ac.in" TargetMode="External"/><Relationship Id="rId36" Type="http://schemas.openxmlformats.org/officeDocument/2006/relationships/hyperlink" Target="mailto:santhakumar@iitpkd.ac.in" TargetMode="External"/><Relationship Id="rId10" Type="http://schemas.openxmlformats.org/officeDocument/2006/relationships/oleObject" Target="embeddings/oleObject1.bin"/><Relationship Id="rId19" Type="http://schemas.openxmlformats.org/officeDocument/2006/relationships/hyperlink" Target="mailto:kkganesh@bhel.in" TargetMode="External"/><Relationship Id="rId31" Type="http://schemas.openxmlformats.org/officeDocument/2006/relationships/hyperlink" Target="mailto:ramenon@ra.rockwel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bismanak.webex.com/bismanak/j.php?MTID=mf68530059311de3166603a4b6728871f" TargetMode="External"/><Relationship Id="rId22" Type="http://schemas.openxmlformats.org/officeDocument/2006/relationships/hyperlink" Target="mailto:dnray@cmeri.res.in" TargetMode="External"/><Relationship Id="rId27" Type="http://schemas.openxmlformats.org/officeDocument/2006/relationships/hyperlink" Target="mailto:vineet.vashista@iitgn.ac.in" TargetMode="External"/><Relationship Id="rId30" Type="http://schemas.openxmlformats.org/officeDocument/2006/relationships/hyperlink" Target="mailto:pugal@perfinthealthcare.com" TargetMode="External"/><Relationship Id="rId35" Type="http://schemas.openxmlformats.org/officeDocument/2006/relationships/hyperlink" Target="mailto:adithya.amilineni@tatamotors.com" TargetMode="External"/><Relationship Id="rId8" Type="http://schemas.openxmlformats.org/officeDocument/2006/relationships/hyperlink" Target="https://bismanak.webex.com/bismanak/j.php?MTID=mf68530059311de3166603a4b6728871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593D3-6303-4B66-81B8-F2A1053CE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10</Pages>
  <Words>3051</Words>
  <Characters>17396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20407</CharactersWithSpaces>
  <SharedDoc>false</SharedDoc>
  <HLinks>
    <vt:vector size="12" baseType="variant">
      <vt:variant>
        <vt:i4>7208962</vt:i4>
      </vt:variant>
      <vt:variant>
        <vt:i4>3</vt:i4>
      </vt:variant>
      <vt:variant>
        <vt:i4>0</vt:i4>
      </vt:variant>
      <vt:variant>
        <vt:i4>5</vt:i4>
      </vt:variant>
      <vt:variant>
        <vt:lpwstr>http://www.iso.org/iso/home/store/catalogue_tc/catalogue_tc_browse.htm?commid=54110</vt:lpwstr>
      </vt:variant>
      <vt:variant>
        <vt:lpwstr/>
      </vt:variant>
      <vt:variant>
        <vt:i4>6422605</vt:i4>
      </vt:variant>
      <vt:variant>
        <vt:i4>0</vt:i4>
      </vt:variant>
      <vt:variant>
        <vt:i4>0</vt:i4>
      </vt:variant>
      <vt:variant>
        <vt:i4>5</vt:i4>
      </vt:variant>
      <vt:variant>
        <vt:lpwstr>http://www.iso.org/iso/iso_catalogue/catalogue_tc/catalogue_detail.htm?csnumber=55890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innovatiview</dc:creator>
  <cp:keywords/>
  <dc:description/>
  <cp:lastModifiedBy>Kundan Giri</cp:lastModifiedBy>
  <cp:revision>6</cp:revision>
  <cp:lastPrinted>2023-09-11T18:36:00Z</cp:lastPrinted>
  <dcterms:created xsi:type="dcterms:W3CDTF">2024-03-26T11:09:00Z</dcterms:created>
  <dcterms:modified xsi:type="dcterms:W3CDTF">2024-04-19T11:46:00Z</dcterms:modified>
</cp:coreProperties>
</file>