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5F0F9" w14:textId="77777777" w:rsidR="00A81280" w:rsidRDefault="006610DB">
      <w:pPr>
        <w:spacing w:after="0" w:line="240" w:lineRule="auto"/>
        <w:jc w:val="both"/>
        <w:rPr>
          <w:rFonts w:ascii="Courier New" w:eastAsia="Courier New" w:hAnsi="Courier New" w:cs="Courier New"/>
          <w:b/>
          <w:color w:val="0B5394"/>
          <w:sz w:val="74"/>
          <w:szCs w:val="74"/>
        </w:rPr>
      </w:pPr>
      <w:r>
        <w:rPr>
          <w:rFonts w:ascii="Times New Roman" w:eastAsia="Times New Roman" w:hAnsi="Times New Roman" w:cs="Times New Roman"/>
          <w:b/>
          <w:sz w:val="42"/>
          <w:szCs w:val="42"/>
        </w:rPr>
        <w:t xml:space="preserve">                     </w:t>
      </w:r>
      <w:sdt>
        <w:sdtPr>
          <w:tag w:val="goog_rdk_0"/>
          <w:id w:val="3711113"/>
        </w:sdtPr>
        <w:sdtContent>
          <w:r>
            <w:rPr>
              <w:rFonts w:ascii="Baloo" w:eastAsia="Baloo" w:hAnsi="Baloo" w:cs="Mangal"/>
              <w:b/>
              <w:bCs/>
              <w:color w:val="0B5394"/>
              <w:sz w:val="74"/>
              <w:szCs w:val="74"/>
              <w:cs/>
            </w:rPr>
            <w:t>भारतीय</w:t>
          </w:r>
          <w:r>
            <w:rPr>
              <w:rFonts w:ascii="Baloo" w:eastAsia="Baloo" w:hAnsi="Baloo" w:cs="Baloo"/>
              <w:b/>
              <w:color w:val="0B5394"/>
              <w:sz w:val="74"/>
              <w:szCs w:val="74"/>
            </w:rPr>
            <w:t xml:space="preserve"> </w:t>
          </w:r>
          <w:r>
            <w:rPr>
              <w:rFonts w:ascii="Baloo" w:eastAsia="Baloo" w:hAnsi="Baloo" w:cs="Mangal"/>
              <w:b/>
              <w:bCs/>
              <w:color w:val="0B5394"/>
              <w:sz w:val="74"/>
              <w:szCs w:val="74"/>
              <w:cs/>
            </w:rPr>
            <w:t>मानक</w:t>
          </w:r>
          <w:r>
            <w:rPr>
              <w:rFonts w:ascii="Baloo" w:eastAsia="Baloo" w:hAnsi="Baloo" w:cs="Baloo"/>
              <w:b/>
              <w:color w:val="0B5394"/>
              <w:sz w:val="74"/>
              <w:szCs w:val="74"/>
            </w:rPr>
            <w:t xml:space="preserve"> </w:t>
          </w:r>
          <w:r>
            <w:rPr>
              <w:rFonts w:ascii="Baloo" w:eastAsia="Baloo" w:hAnsi="Baloo" w:cs="Mangal"/>
              <w:b/>
              <w:bCs/>
              <w:color w:val="0B5394"/>
              <w:sz w:val="74"/>
              <w:szCs w:val="74"/>
              <w:cs/>
            </w:rPr>
            <w:t>ब्यूरो</w:t>
          </w:r>
        </w:sdtContent>
      </w:sdt>
      <w:r>
        <w:rPr>
          <w:noProof/>
          <w:lang w:val="en-IN" w:eastAsia="en-IN" w:bidi="ar-SA"/>
        </w:rPr>
        <w:drawing>
          <wp:anchor distT="114300" distB="114300" distL="114300" distR="114300" simplePos="0" relativeHeight="251658240" behindDoc="0" locked="0" layoutInCell="1" allowOverlap="1" wp14:anchorId="21CFBBAA" wp14:editId="395F2081">
            <wp:simplePos x="0" y="0"/>
            <wp:positionH relativeFrom="column">
              <wp:posOffset>76202</wp:posOffset>
            </wp:positionH>
            <wp:positionV relativeFrom="paragraph">
              <wp:posOffset>114300</wp:posOffset>
            </wp:positionV>
            <wp:extent cx="1033463" cy="73203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033463" cy="732036"/>
                    </a:xfrm>
                    <a:prstGeom prst="rect">
                      <a:avLst/>
                    </a:prstGeom>
                    <a:ln/>
                  </pic:spPr>
                </pic:pic>
              </a:graphicData>
            </a:graphic>
          </wp:anchor>
        </w:drawing>
      </w:r>
    </w:p>
    <w:p w14:paraId="31BA5E7E" w14:textId="77777777" w:rsidR="00A81280" w:rsidRDefault="006610DB">
      <w:pPr>
        <w:spacing w:after="0" w:line="240" w:lineRule="auto"/>
        <w:ind w:left="1440" w:firstLine="720"/>
        <w:rPr>
          <w:rFonts w:ascii="Tahoma" w:eastAsia="Tahoma" w:hAnsi="Tahoma" w:cs="Tahoma"/>
          <w:b/>
          <w:color w:val="0B5394"/>
          <w:sz w:val="40"/>
          <w:szCs w:val="40"/>
        </w:rPr>
      </w:pPr>
      <w:r>
        <w:rPr>
          <w:rFonts w:ascii="Tahoma" w:eastAsia="Tahoma" w:hAnsi="Tahoma" w:cs="Tahoma"/>
          <w:b/>
          <w:color w:val="0B5394"/>
          <w:sz w:val="40"/>
          <w:szCs w:val="40"/>
        </w:rPr>
        <w:t>BUREAU OF INDIAN STANDARDS</w:t>
      </w:r>
    </w:p>
    <w:p w14:paraId="55C7E00A" w14:textId="77777777" w:rsidR="00A81280" w:rsidRDefault="00A81280">
      <w:pPr>
        <w:keepNext/>
        <w:spacing w:after="0" w:line="240" w:lineRule="auto"/>
        <w:rPr>
          <w:rFonts w:ascii="Times New Roman" w:eastAsia="Times New Roman" w:hAnsi="Times New Roman" w:cs="Times New Roman"/>
          <w:b/>
          <w:sz w:val="24"/>
          <w:szCs w:val="24"/>
        </w:rPr>
      </w:pPr>
    </w:p>
    <w:tbl>
      <w:tblPr>
        <w:tblStyle w:val="a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1"/>
        <w:gridCol w:w="1417"/>
        <w:gridCol w:w="992"/>
        <w:gridCol w:w="3290"/>
      </w:tblGrid>
      <w:tr w:rsidR="00A81280" w14:paraId="43380020" w14:textId="77777777" w:rsidTr="00C74EBD">
        <w:tc>
          <w:tcPr>
            <w:tcW w:w="3361" w:type="dxa"/>
            <w:tcBorders>
              <w:bottom w:val="single" w:sz="4" w:space="0" w:color="auto"/>
            </w:tcBorders>
            <w:shd w:val="clear" w:color="auto" w:fill="9CC3E5"/>
          </w:tcPr>
          <w:p w14:paraId="6FEAB86C" w14:textId="77777777" w:rsidR="00A81280" w:rsidRDefault="006610D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Meeting</w:t>
            </w:r>
          </w:p>
        </w:tc>
        <w:tc>
          <w:tcPr>
            <w:tcW w:w="2409" w:type="dxa"/>
            <w:gridSpan w:val="2"/>
            <w:tcBorders>
              <w:bottom w:val="single" w:sz="4" w:space="0" w:color="auto"/>
            </w:tcBorders>
            <w:shd w:val="clear" w:color="auto" w:fill="9CC3E5"/>
          </w:tcPr>
          <w:p w14:paraId="1AB1EA71" w14:textId="77777777" w:rsidR="00A81280" w:rsidRDefault="006610D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and Time</w:t>
            </w:r>
          </w:p>
        </w:tc>
        <w:tc>
          <w:tcPr>
            <w:tcW w:w="3290" w:type="dxa"/>
            <w:tcBorders>
              <w:bottom w:val="single" w:sz="4" w:space="0" w:color="auto"/>
            </w:tcBorders>
            <w:shd w:val="clear" w:color="auto" w:fill="9CC3E5"/>
          </w:tcPr>
          <w:p w14:paraId="367BB769" w14:textId="77777777" w:rsidR="00A81280" w:rsidRDefault="006610D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Venue</w:t>
            </w:r>
          </w:p>
        </w:tc>
      </w:tr>
      <w:tr w:rsidR="00A81280" w14:paraId="7A124668" w14:textId="77777777" w:rsidTr="00C74EBD">
        <w:trPr>
          <w:trHeight w:val="416"/>
        </w:trPr>
        <w:tc>
          <w:tcPr>
            <w:tcW w:w="3361" w:type="dxa"/>
            <w:tcBorders>
              <w:top w:val="single" w:sz="4" w:space="0" w:color="auto"/>
              <w:left w:val="single" w:sz="4" w:space="0" w:color="auto"/>
              <w:bottom w:val="single" w:sz="4" w:space="0" w:color="auto"/>
              <w:right w:val="single" w:sz="4" w:space="0" w:color="auto"/>
            </w:tcBorders>
          </w:tcPr>
          <w:p w14:paraId="5669A251" w14:textId="78E441D8" w:rsidR="00A81280" w:rsidRDefault="00617725" w:rsidP="006610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B7B1B">
              <w:rPr>
                <w:rFonts w:ascii="Times New Roman" w:eastAsia="Times New Roman" w:hAnsi="Times New Roman" w:cs="Times New Roman"/>
                <w:sz w:val="24"/>
                <w:szCs w:val="24"/>
              </w:rPr>
              <w:t>4</w:t>
            </w:r>
            <w:r w:rsidRPr="00617725">
              <w:rPr>
                <w:rFonts w:ascii="Times New Roman" w:eastAsia="Times New Roman" w:hAnsi="Times New Roman" w:cs="Times New Roman"/>
                <w:sz w:val="24"/>
                <w:szCs w:val="24"/>
                <w:vertAlign w:val="superscript"/>
              </w:rPr>
              <w:t>th</w:t>
            </w:r>
            <w:r w:rsidR="006610DB">
              <w:rPr>
                <w:rFonts w:ascii="Times New Roman" w:eastAsia="Times New Roman" w:hAnsi="Times New Roman" w:cs="Times New Roman"/>
                <w:sz w:val="24"/>
                <w:szCs w:val="24"/>
              </w:rPr>
              <w:t xml:space="preserve"> meeting of Pumps Sectional Committee, MED 20 </w:t>
            </w:r>
          </w:p>
        </w:tc>
        <w:tc>
          <w:tcPr>
            <w:tcW w:w="2409" w:type="dxa"/>
            <w:gridSpan w:val="2"/>
            <w:tcBorders>
              <w:top w:val="single" w:sz="4" w:space="0" w:color="auto"/>
              <w:left w:val="single" w:sz="4" w:space="0" w:color="auto"/>
              <w:bottom w:val="single" w:sz="4" w:space="0" w:color="auto"/>
              <w:right w:val="single" w:sz="4" w:space="0" w:color="auto"/>
            </w:tcBorders>
          </w:tcPr>
          <w:p w14:paraId="2D84DD56" w14:textId="60E0C5A1" w:rsidR="00A81280" w:rsidRDefault="00C74EBD" w:rsidP="008E30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January 2024, at 10:00 AM onwards</w:t>
            </w:r>
          </w:p>
        </w:tc>
        <w:tc>
          <w:tcPr>
            <w:tcW w:w="3290" w:type="dxa"/>
            <w:tcBorders>
              <w:top w:val="single" w:sz="4" w:space="0" w:color="auto"/>
              <w:left w:val="single" w:sz="4" w:space="0" w:color="auto"/>
              <w:bottom w:val="single" w:sz="4" w:space="0" w:color="auto"/>
              <w:right w:val="single" w:sz="4" w:space="0" w:color="auto"/>
            </w:tcBorders>
          </w:tcPr>
          <w:p w14:paraId="5D2BF2E6" w14:textId="498FD040" w:rsidR="00A81280" w:rsidRPr="00C74EBD" w:rsidRDefault="003D4101" w:rsidP="00D76C9A">
            <w:pPr>
              <w:jc w:val="center"/>
              <w:rPr>
                <w:rFonts w:ascii="Times New Roman" w:eastAsia="Times New Roman" w:hAnsi="Times New Roman" w:cs="Times New Roman"/>
                <w:sz w:val="24"/>
                <w:szCs w:val="24"/>
              </w:rPr>
            </w:pPr>
            <w:r w:rsidRPr="00C74EBD">
              <w:rPr>
                <w:rFonts w:ascii="Times New Roman" w:eastAsia="Times New Roman" w:hAnsi="Times New Roman" w:cs="Times New Roman"/>
                <w:sz w:val="24"/>
                <w:szCs w:val="24"/>
              </w:rPr>
              <w:t>Physical mode</w:t>
            </w:r>
            <w:r w:rsidR="00C74EBD" w:rsidRPr="00C74EBD">
              <w:rPr>
                <w:rFonts w:ascii="Times New Roman" w:eastAsia="Times New Roman" w:hAnsi="Times New Roman" w:cs="Times New Roman"/>
                <w:sz w:val="24"/>
                <w:szCs w:val="24"/>
              </w:rPr>
              <w:t xml:space="preserve"> at SIEMA office, </w:t>
            </w:r>
            <w:r w:rsidR="00C74EBD" w:rsidRPr="00C74EBD">
              <w:rPr>
                <w:rFonts w:ascii="Times New Roman" w:hAnsi="Times New Roman" w:cs="Times New Roman"/>
                <w:sz w:val="24"/>
                <w:szCs w:val="24"/>
              </w:rPr>
              <w:t>Coimbatore, Tamil Nadu</w:t>
            </w:r>
          </w:p>
        </w:tc>
      </w:tr>
      <w:tr w:rsidR="006610DB" w14:paraId="72DE8449" w14:textId="77777777" w:rsidTr="00C74EBD">
        <w:trPr>
          <w:trHeight w:val="416"/>
        </w:trPr>
        <w:tc>
          <w:tcPr>
            <w:tcW w:w="3361" w:type="dxa"/>
            <w:tcBorders>
              <w:top w:val="single" w:sz="4" w:space="0" w:color="auto"/>
              <w:left w:val="nil"/>
              <w:bottom w:val="single" w:sz="4" w:space="0" w:color="auto"/>
              <w:right w:val="nil"/>
            </w:tcBorders>
          </w:tcPr>
          <w:p w14:paraId="2A23F05B" w14:textId="77777777" w:rsidR="006610DB" w:rsidRPr="006610DB" w:rsidRDefault="006610DB" w:rsidP="003C34F7">
            <w:pPr>
              <w:tabs>
                <w:tab w:val="left" w:pos="3479"/>
              </w:tabs>
              <w:jc w:val="both"/>
              <w:rPr>
                <w:rFonts w:ascii="Times New Roman" w:eastAsia="Times New Roman" w:hAnsi="Times New Roman" w:cs="Times New Roman"/>
                <w:i/>
                <w:iCs/>
                <w:sz w:val="24"/>
                <w:szCs w:val="24"/>
              </w:rPr>
            </w:pPr>
            <w:r w:rsidRPr="006610DB">
              <w:rPr>
                <w:rFonts w:ascii="Times New Roman" w:eastAsia="Times New Roman" w:hAnsi="Times New Roman" w:cs="Times New Roman"/>
                <w:i/>
                <w:iCs/>
                <w:sz w:val="24"/>
                <w:szCs w:val="24"/>
              </w:rPr>
              <w:t>in joint session with</w:t>
            </w:r>
            <w:r w:rsidR="003C34F7">
              <w:rPr>
                <w:rFonts w:ascii="Times New Roman" w:eastAsia="Times New Roman" w:hAnsi="Times New Roman" w:cs="Times New Roman"/>
                <w:i/>
                <w:iCs/>
                <w:sz w:val="24"/>
                <w:szCs w:val="24"/>
              </w:rPr>
              <w:tab/>
            </w:r>
          </w:p>
        </w:tc>
        <w:tc>
          <w:tcPr>
            <w:tcW w:w="2409" w:type="dxa"/>
            <w:gridSpan w:val="2"/>
            <w:tcBorders>
              <w:top w:val="single" w:sz="4" w:space="0" w:color="auto"/>
              <w:left w:val="nil"/>
              <w:bottom w:val="single" w:sz="4" w:space="0" w:color="auto"/>
              <w:right w:val="nil"/>
            </w:tcBorders>
          </w:tcPr>
          <w:p w14:paraId="3FC88E2D" w14:textId="77777777" w:rsidR="006610DB" w:rsidRDefault="006610DB" w:rsidP="006610DB">
            <w:pPr>
              <w:jc w:val="both"/>
              <w:rPr>
                <w:rFonts w:ascii="Times New Roman" w:eastAsia="Times New Roman" w:hAnsi="Times New Roman" w:cs="Times New Roman"/>
                <w:sz w:val="24"/>
                <w:szCs w:val="24"/>
              </w:rPr>
            </w:pPr>
          </w:p>
        </w:tc>
        <w:tc>
          <w:tcPr>
            <w:tcW w:w="3290" w:type="dxa"/>
            <w:tcBorders>
              <w:top w:val="single" w:sz="4" w:space="0" w:color="auto"/>
              <w:left w:val="nil"/>
              <w:bottom w:val="single" w:sz="4" w:space="0" w:color="auto"/>
              <w:right w:val="nil"/>
            </w:tcBorders>
          </w:tcPr>
          <w:p w14:paraId="0C033A41" w14:textId="77777777" w:rsidR="006610DB" w:rsidRDefault="006610DB">
            <w:pPr>
              <w:jc w:val="both"/>
              <w:rPr>
                <w:rFonts w:ascii="Times New Roman" w:eastAsia="Times New Roman" w:hAnsi="Times New Roman" w:cs="Times New Roman"/>
                <w:sz w:val="24"/>
                <w:szCs w:val="24"/>
              </w:rPr>
            </w:pPr>
          </w:p>
        </w:tc>
      </w:tr>
      <w:tr w:rsidR="006610DB" w14:paraId="3FA9C64B" w14:textId="77777777" w:rsidTr="006610DB">
        <w:trPr>
          <w:trHeight w:val="416"/>
        </w:trPr>
        <w:tc>
          <w:tcPr>
            <w:tcW w:w="4778" w:type="dxa"/>
            <w:gridSpan w:val="2"/>
            <w:tcBorders>
              <w:top w:val="single" w:sz="4" w:space="0" w:color="auto"/>
              <w:left w:val="single" w:sz="4" w:space="0" w:color="auto"/>
              <w:bottom w:val="single" w:sz="4" w:space="0" w:color="auto"/>
              <w:right w:val="single" w:sz="4" w:space="0" w:color="auto"/>
            </w:tcBorders>
          </w:tcPr>
          <w:p w14:paraId="5D85D8F5" w14:textId="77777777" w:rsidR="006610DB" w:rsidRDefault="00866427" w:rsidP="006610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a</w:t>
            </w:r>
            <w:r w:rsidRPr="006610DB">
              <w:rPr>
                <w:rFonts w:ascii="Times New Roman" w:eastAsia="Times New Roman" w:hAnsi="Times New Roman" w:cs="Times New Roman"/>
                <w:sz w:val="24"/>
                <w:szCs w:val="24"/>
              </w:rPr>
              <w:t>nd Domestic Pumps Subcommittee</w:t>
            </w:r>
            <w:r w:rsidR="006610DB" w:rsidRPr="006610DB">
              <w:rPr>
                <w:rFonts w:ascii="Times New Roman" w:eastAsia="Times New Roman" w:hAnsi="Times New Roman" w:cs="Times New Roman"/>
                <w:sz w:val="24"/>
                <w:szCs w:val="24"/>
              </w:rPr>
              <w:t>, MED 20:5</w:t>
            </w:r>
          </w:p>
        </w:tc>
        <w:tc>
          <w:tcPr>
            <w:tcW w:w="4282" w:type="dxa"/>
            <w:gridSpan w:val="2"/>
            <w:tcBorders>
              <w:top w:val="single" w:sz="4" w:space="0" w:color="auto"/>
              <w:left w:val="single" w:sz="4" w:space="0" w:color="auto"/>
              <w:bottom w:val="single" w:sz="4" w:space="0" w:color="auto"/>
              <w:right w:val="single" w:sz="4" w:space="0" w:color="auto"/>
            </w:tcBorders>
          </w:tcPr>
          <w:p w14:paraId="72E1132E" w14:textId="77777777" w:rsidR="006610DB" w:rsidRPr="006610DB" w:rsidRDefault="006610DB">
            <w:pPr>
              <w:jc w:val="both"/>
              <w:rPr>
                <w:rFonts w:ascii="Times New Roman" w:eastAsia="Times New Roman" w:hAnsi="Times New Roman" w:cs="Times New Roman"/>
                <w:bCs/>
                <w:sz w:val="24"/>
                <w:szCs w:val="24"/>
              </w:rPr>
            </w:pPr>
            <w:r w:rsidRPr="006610DB">
              <w:rPr>
                <w:rFonts w:ascii="Times New Roman" w:hAnsi="Times New Roman" w:cs="Times New Roman"/>
                <w:bCs/>
                <w:sz w:val="24"/>
                <w:szCs w:val="24"/>
              </w:rPr>
              <w:t>1</w:t>
            </w:r>
            <w:r w:rsidR="00DB7B1B">
              <w:rPr>
                <w:rFonts w:ascii="Times New Roman" w:hAnsi="Times New Roman" w:cs="Times New Roman"/>
                <w:bCs/>
                <w:sz w:val="24"/>
                <w:szCs w:val="24"/>
              </w:rPr>
              <w:t>7</w:t>
            </w:r>
            <w:r w:rsidRPr="006610DB">
              <w:rPr>
                <w:rFonts w:ascii="Times New Roman" w:hAnsi="Times New Roman" w:cs="Times New Roman"/>
                <w:bCs/>
                <w:sz w:val="24"/>
                <w:szCs w:val="24"/>
                <w:vertAlign w:val="superscript"/>
              </w:rPr>
              <w:t>th</w:t>
            </w:r>
            <w:r w:rsidRPr="006610DB">
              <w:rPr>
                <w:rFonts w:ascii="Times New Roman" w:hAnsi="Times New Roman" w:cs="Times New Roman"/>
                <w:bCs/>
                <w:sz w:val="24"/>
                <w:szCs w:val="24"/>
              </w:rPr>
              <w:t xml:space="preserve"> Meeting</w:t>
            </w:r>
          </w:p>
        </w:tc>
      </w:tr>
      <w:tr w:rsidR="006610DB" w14:paraId="4E4F87F6" w14:textId="77777777" w:rsidTr="006610DB">
        <w:trPr>
          <w:trHeight w:val="416"/>
        </w:trPr>
        <w:tc>
          <w:tcPr>
            <w:tcW w:w="4778" w:type="dxa"/>
            <w:gridSpan w:val="2"/>
            <w:tcBorders>
              <w:top w:val="single" w:sz="4" w:space="0" w:color="auto"/>
              <w:bottom w:val="single" w:sz="4" w:space="0" w:color="auto"/>
            </w:tcBorders>
          </w:tcPr>
          <w:p w14:paraId="6F290B60" w14:textId="77777777" w:rsidR="006610DB" w:rsidRPr="006610DB" w:rsidRDefault="000A06FA" w:rsidP="006610DB">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Utility a</w:t>
            </w:r>
            <w:r w:rsidRPr="006610DB">
              <w:rPr>
                <w:rFonts w:ascii="Times New Roman" w:eastAsia="Times New Roman" w:hAnsi="Times New Roman" w:cs="Times New Roman"/>
                <w:sz w:val="24"/>
                <w:szCs w:val="24"/>
              </w:rPr>
              <w:t xml:space="preserve">nd </w:t>
            </w:r>
            <w:proofErr w:type="gramStart"/>
            <w:r w:rsidRPr="006610DB">
              <w:rPr>
                <w:rFonts w:ascii="Times New Roman" w:eastAsia="Times New Roman" w:hAnsi="Times New Roman" w:cs="Times New Roman"/>
                <w:sz w:val="24"/>
                <w:szCs w:val="24"/>
              </w:rPr>
              <w:t>Industrial  Application</w:t>
            </w:r>
            <w:proofErr w:type="gramEnd"/>
            <w:r w:rsidRPr="006610DB">
              <w:rPr>
                <w:rFonts w:ascii="Times New Roman" w:eastAsia="Times New Roman" w:hAnsi="Times New Roman" w:cs="Times New Roman"/>
                <w:sz w:val="24"/>
                <w:szCs w:val="24"/>
              </w:rPr>
              <w:t xml:space="preserve"> Pumps Subcommittee</w:t>
            </w:r>
            <w:r w:rsidR="006610DB" w:rsidRPr="006610DB">
              <w:rPr>
                <w:rFonts w:ascii="Times New Roman" w:eastAsia="Times New Roman" w:hAnsi="Times New Roman" w:cs="Times New Roman"/>
                <w:sz w:val="24"/>
                <w:szCs w:val="24"/>
              </w:rPr>
              <w:t>, MED 20:6</w:t>
            </w:r>
          </w:p>
        </w:tc>
        <w:tc>
          <w:tcPr>
            <w:tcW w:w="4282" w:type="dxa"/>
            <w:gridSpan w:val="2"/>
            <w:tcBorders>
              <w:top w:val="single" w:sz="4" w:space="0" w:color="auto"/>
              <w:bottom w:val="single" w:sz="4" w:space="0" w:color="auto"/>
            </w:tcBorders>
          </w:tcPr>
          <w:p w14:paraId="14A663CE" w14:textId="77777777" w:rsidR="006610DB" w:rsidRPr="006610DB" w:rsidRDefault="006610DB">
            <w:pPr>
              <w:jc w:val="both"/>
              <w:rPr>
                <w:rFonts w:ascii="Times New Roman" w:eastAsia="Times New Roman" w:hAnsi="Times New Roman" w:cs="Times New Roman"/>
                <w:bCs/>
                <w:sz w:val="24"/>
                <w:szCs w:val="24"/>
              </w:rPr>
            </w:pPr>
            <w:r w:rsidRPr="006610DB">
              <w:rPr>
                <w:rFonts w:ascii="Times New Roman" w:hAnsi="Times New Roman" w:cs="Times New Roman"/>
                <w:bCs/>
                <w:sz w:val="24"/>
                <w:szCs w:val="24"/>
              </w:rPr>
              <w:t>1</w:t>
            </w:r>
            <w:r w:rsidR="00DB7B1B">
              <w:rPr>
                <w:rFonts w:ascii="Times New Roman" w:hAnsi="Times New Roman" w:cs="Times New Roman"/>
                <w:bCs/>
                <w:sz w:val="24"/>
                <w:szCs w:val="24"/>
              </w:rPr>
              <w:t>7</w:t>
            </w:r>
            <w:r w:rsidRPr="006610DB">
              <w:rPr>
                <w:rFonts w:ascii="Times New Roman" w:hAnsi="Times New Roman" w:cs="Times New Roman"/>
                <w:bCs/>
                <w:sz w:val="24"/>
                <w:szCs w:val="24"/>
                <w:vertAlign w:val="superscript"/>
              </w:rPr>
              <w:t>th</w:t>
            </w:r>
            <w:r w:rsidRPr="006610DB">
              <w:rPr>
                <w:rFonts w:ascii="Times New Roman" w:hAnsi="Times New Roman" w:cs="Times New Roman"/>
                <w:bCs/>
                <w:sz w:val="24"/>
                <w:szCs w:val="24"/>
              </w:rPr>
              <w:t xml:space="preserve"> Meeting</w:t>
            </w:r>
          </w:p>
        </w:tc>
      </w:tr>
    </w:tbl>
    <w:p w14:paraId="5C1FD610" w14:textId="77777777" w:rsidR="00A81280" w:rsidRDefault="00A81280">
      <w:pPr>
        <w:spacing w:after="0" w:line="240" w:lineRule="auto"/>
        <w:rPr>
          <w:rFonts w:ascii="Times New Roman" w:eastAsia="Times New Roman" w:hAnsi="Times New Roman" w:cs="Times New Roman"/>
          <w:b/>
          <w:sz w:val="24"/>
          <w:szCs w:val="24"/>
        </w:rPr>
      </w:pPr>
    </w:p>
    <w:p w14:paraId="4C63FAA7" w14:textId="77777777" w:rsidR="00A81280" w:rsidRPr="00DC3C65" w:rsidRDefault="006610DB">
      <w:pPr>
        <w:spacing w:after="0" w:line="240" w:lineRule="auto"/>
        <w:jc w:val="both"/>
        <w:rPr>
          <w:rFonts w:ascii="Times New Roman" w:eastAsia="Times New Roman" w:hAnsi="Times New Roman" w:cs="Times New Roman"/>
          <w:b/>
          <w:i/>
          <w:sz w:val="24"/>
          <w:szCs w:val="24"/>
        </w:rPr>
      </w:pPr>
      <w:r w:rsidRPr="00DC3C65">
        <w:rPr>
          <w:rFonts w:ascii="Times New Roman" w:eastAsia="Times New Roman" w:hAnsi="Times New Roman" w:cs="Times New Roman"/>
          <w:b/>
          <w:sz w:val="24"/>
          <w:szCs w:val="24"/>
        </w:rPr>
        <w:t xml:space="preserve">Chairperson: </w:t>
      </w:r>
      <w:r w:rsidRPr="00DC3C65">
        <w:rPr>
          <w:rFonts w:ascii="Times New Roman" w:eastAsia="Times New Roman" w:hAnsi="Times New Roman" w:cs="Times New Roman"/>
          <w:sz w:val="24"/>
          <w:szCs w:val="24"/>
        </w:rPr>
        <w:t xml:space="preserve">Shri A. K. </w:t>
      </w:r>
      <w:proofErr w:type="spellStart"/>
      <w:r w:rsidRPr="00DC3C65">
        <w:rPr>
          <w:rFonts w:ascii="Times New Roman" w:eastAsia="Times New Roman" w:hAnsi="Times New Roman" w:cs="Times New Roman"/>
          <w:sz w:val="24"/>
          <w:szCs w:val="24"/>
        </w:rPr>
        <w:t>Nijhawan</w:t>
      </w:r>
      <w:proofErr w:type="spellEnd"/>
      <w:r w:rsidRPr="00DC3C65">
        <w:rPr>
          <w:rFonts w:ascii="Times New Roman" w:eastAsia="Times New Roman" w:hAnsi="Times New Roman" w:cs="Times New Roman"/>
          <w:sz w:val="24"/>
          <w:szCs w:val="24"/>
        </w:rPr>
        <w:t xml:space="preserve">, </w:t>
      </w:r>
      <w:r w:rsidR="00C6798E" w:rsidRPr="00DC3C65">
        <w:rPr>
          <w:rFonts w:ascii="Times New Roman" w:eastAsia="Times New Roman" w:hAnsi="Times New Roman" w:cs="Times New Roman"/>
          <w:sz w:val="24"/>
          <w:szCs w:val="24"/>
        </w:rPr>
        <w:t>In Personal Capacity</w:t>
      </w:r>
      <w:r w:rsidRPr="00DC3C65">
        <w:rPr>
          <w:rFonts w:ascii="Times New Roman" w:eastAsia="Times New Roman" w:hAnsi="Times New Roman" w:cs="Times New Roman"/>
          <w:sz w:val="24"/>
          <w:szCs w:val="24"/>
        </w:rPr>
        <w:t xml:space="preserve"> </w:t>
      </w:r>
    </w:p>
    <w:p w14:paraId="3293C684" w14:textId="77777777"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sz w:val="24"/>
          <w:szCs w:val="24"/>
        </w:rPr>
        <w:t xml:space="preserve"> </w:t>
      </w:r>
    </w:p>
    <w:p w14:paraId="6A33745E" w14:textId="77777777"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Member Secretary</w:t>
      </w:r>
      <w:r w:rsidRPr="00DC3C65">
        <w:rPr>
          <w:rFonts w:ascii="Times New Roman" w:eastAsia="Times New Roman" w:hAnsi="Times New Roman" w:cs="Times New Roman"/>
          <w:sz w:val="24"/>
          <w:szCs w:val="24"/>
        </w:rPr>
        <w:t xml:space="preserve">: Shri Aman </w:t>
      </w:r>
      <w:proofErr w:type="spellStart"/>
      <w:r w:rsidRPr="00DC3C65">
        <w:rPr>
          <w:rFonts w:ascii="Times New Roman" w:eastAsia="Times New Roman" w:hAnsi="Times New Roman" w:cs="Times New Roman"/>
          <w:sz w:val="24"/>
          <w:szCs w:val="24"/>
        </w:rPr>
        <w:t>Dhanawat</w:t>
      </w:r>
      <w:proofErr w:type="spellEnd"/>
      <w:r w:rsidRPr="00DC3C65">
        <w:rPr>
          <w:rFonts w:ascii="Times New Roman" w:eastAsia="Times New Roman" w:hAnsi="Times New Roman" w:cs="Times New Roman"/>
          <w:sz w:val="24"/>
          <w:szCs w:val="24"/>
        </w:rPr>
        <w:t xml:space="preserve">, </w:t>
      </w:r>
      <w:r w:rsidR="00C6798E" w:rsidRPr="00DC3C65">
        <w:rPr>
          <w:rFonts w:ascii="Times New Roman" w:eastAsia="Times New Roman" w:hAnsi="Times New Roman" w:cs="Times New Roman"/>
          <w:sz w:val="24"/>
          <w:szCs w:val="24"/>
        </w:rPr>
        <w:t xml:space="preserve">Scientist ‘B’, MED, </w:t>
      </w:r>
      <w:r w:rsidRPr="00DC3C65">
        <w:rPr>
          <w:rFonts w:ascii="Times New Roman" w:eastAsia="Times New Roman" w:hAnsi="Times New Roman" w:cs="Times New Roman"/>
          <w:sz w:val="24"/>
          <w:szCs w:val="24"/>
        </w:rPr>
        <w:t>BIS, New Delhi</w:t>
      </w:r>
    </w:p>
    <w:p w14:paraId="53041FC0" w14:textId="77777777" w:rsidR="00A81280" w:rsidRPr="00DC3C65" w:rsidRDefault="00A81280">
      <w:pPr>
        <w:spacing w:after="0" w:line="240" w:lineRule="auto"/>
        <w:jc w:val="both"/>
        <w:rPr>
          <w:rFonts w:ascii="Times New Roman" w:eastAsia="Times New Roman" w:hAnsi="Times New Roman" w:cs="Times New Roman"/>
          <w:sz w:val="24"/>
          <w:szCs w:val="24"/>
        </w:rPr>
      </w:pPr>
    </w:p>
    <w:p w14:paraId="6042EE47" w14:textId="77777777"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u w:val="single"/>
        </w:rPr>
        <w:t>ITEM 0</w:t>
      </w:r>
      <w:r w:rsidRPr="00DC3C65">
        <w:rPr>
          <w:rFonts w:ascii="Times New Roman" w:eastAsia="Times New Roman" w:hAnsi="Times New Roman" w:cs="Times New Roman"/>
          <w:b/>
          <w:sz w:val="24"/>
          <w:szCs w:val="24"/>
        </w:rPr>
        <w:t xml:space="preserve"> WELCOME AND OPENING REMARKS</w:t>
      </w:r>
    </w:p>
    <w:p w14:paraId="02BBF85B" w14:textId="77777777" w:rsidR="00A81280" w:rsidRPr="00DC3C65" w:rsidRDefault="00A81280">
      <w:pPr>
        <w:spacing w:after="0" w:line="240" w:lineRule="auto"/>
        <w:jc w:val="both"/>
        <w:rPr>
          <w:rFonts w:ascii="Times New Roman" w:eastAsia="Times New Roman" w:hAnsi="Times New Roman" w:cs="Times New Roman"/>
          <w:sz w:val="24"/>
          <w:szCs w:val="24"/>
        </w:rPr>
      </w:pPr>
    </w:p>
    <w:p w14:paraId="00337761" w14:textId="77777777"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 xml:space="preserve">0.1 </w:t>
      </w:r>
      <w:r w:rsidRPr="00DC3C65">
        <w:rPr>
          <w:rFonts w:ascii="Times New Roman" w:eastAsia="Times New Roman" w:hAnsi="Times New Roman" w:cs="Times New Roman"/>
          <w:sz w:val="24"/>
          <w:szCs w:val="24"/>
        </w:rPr>
        <w:t>Welcome by Head, Mechanical Engineering Department.</w:t>
      </w:r>
    </w:p>
    <w:p w14:paraId="5177802F" w14:textId="77777777" w:rsidR="00A81280" w:rsidRPr="00DC3C65" w:rsidRDefault="00A81280">
      <w:pPr>
        <w:spacing w:after="0" w:line="240" w:lineRule="auto"/>
        <w:jc w:val="both"/>
        <w:rPr>
          <w:rFonts w:ascii="Times New Roman" w:eastAsia="Times New Roman" w:hAnsi="Times New Roman" w:cs="Times New Roman"/>
          <w:sz w:val="24"/>
          <w:szCs w:val="24"/>
        </w:rPr>
      </w:pPr>
    </w:p>
    <w:p w14:paraId="707D6189" w14:textId="77777777" w:rsidR="00A81280" w:rsidRPr="00DC3C65" w:rsidRDefault="006610DB">
      <w:pPr>
        <w:spacing w:after="0" w:line="240" w:lineRule="auto"/>
        <w:jc w:val="both"/>
        <w:rPr>
          <w:rFonts w:ascii="Times New Roman" w:eastAsia="Times New Roman" w:hAnsi="Times New Roman" w:cs="Times New Roman"/>
          <w:sz w:val="24"/>
          <w:szCs w:val="24"/>
        </w:rPr>
      </w:pPr>
      <w:r w:rsidRPr="00DC3C65">
        <w:rPr>
          <w:rFonts w:ascii="Times New Roman" w:eastAsia="Times New Roman" w:hAnsi="Times New Roman" w:cs="Times New Roman"/>
          <w:b/>
          <w:sz w:val="24"/>
          <w:szCs w:val="24"/>
        </w:rPr>
        <w:t>0.2</w:t>
      </w:r>
      <w:r w:rsidRPr="00DC3C65">
        <w:rPr>
          <w:rFonts w:ascii="Times New Roman" w:eastAsia="Times New Roman" w:hAnsi="Times New Roman" w:cs="Times New Roman"/>
          <w:sz w:val="24"/>
          <w:szCs w:val="24"/>
        </w:rPr>
        <w:t xml:space="preserve"> Opening remarks by the Chairperson</w:t>
      </w:r>
      <w:r w:rsidR="006D46F5" w:rsidRPr="00DC3C65">
        <w:rPr>
          <w:rFonts w:ascii="Times New Roman" w:eastAsia="Times New Roman" w:hAnsi="Times New Roman" w:cs="Times New Roman"/>
          <w:sz w:val="24"/>
          <w:szCs w:val="24"/>
        </w:rPr>
        <w:t>.</w:t>
      </w:r>
    </w:p>
    <w:p w14:paraId="1513A5E1" w14:textId="77777777" w:rsidR="00A81280" w:rsidRPr="00DC3C65" w:rsidRDefault="00A81280">
      <w:pPr>
        <w:spacing w:after="0" w:line="240" w:lineRule="auto"/>
        <w:jc w:val="both"/>
        <w:rPr>
          <w:rFonts w:ascii="Times New Roman" w:eastAsia="Times New Roman" w:hAnsi="Times New Roman" w:cs="Times New Roman"/>
          <w:sz w:val="24"/>
          <w:szCs w:val="24"/>
        </w:rPr>
      </w:pPr>
    </w:p>
    <w:p w14:paraId="2DCF6BCD" w14:textId="77777777" w:rsidR="00A81280" w:rsidRPr="00DC3C65" w:rsidRDefault="006610DB">
      <w:pPr>
        <w:spacing w:after="0" w:line="240" w:lineRule="auto"/>
        <w:jc w:val="both"/>
        <w:rPr>
          <w:rFonts w:ascii="Times New Roman" w:eastAsia="Times New Roman" w:hAnsi="Times New Roman" w:cs="Times New Roman"/>
          <w:b/>
          <w:sz w:val="24"/>
          <w:szCs w:val="24"/>
        </w:rPr>
      </w:pPr>
      <w:r w:rsidRPr="00DC3C65">
        <w:rPr>
          <w:rFonts w:ascii="Times New Roman" w:eastAsia="Times New Roman" w:hAnsi="Times New Roman" w:cs="Times New Roman"/>
          <w:b/>
          <w:sz w:val="24"/>
          <w:szCs w:val="24"/>
          <w:u w:val="single"/>
        </w:rPr>
        <w:t>ITEM 1</w:t>
      </w:r>
      <w:r w:rsidRPr="00DC3C65">
        <w:rPr>
          <w:rFonts w:ascii="Times New Roman" w:eastAsia="Times New Roman" w:hAnsi="Times New Roman" w:cs="Times New Roman"/>
          <w:b/>
          <w:sz w:val="24"/>
          <w:szCs w:val="24"/>
        </w:rPr>
        <w:t xml:space="preserve"> CONFIRMATION OF THE MINUTES OF THE LAST MEETING</w:t>
      </w:r>
    </w:p>
    <w:p w14:paraId="096760C2" w14:textId="77777777" w:rsidR="00A81280" w:rsidRPr="00DC3C65" w:rsidRDefault="00A81280">
      <w:pPr>
        <w:spacing w:after="0" w:line="240" w:lineRule="auto"/>
        <w:jc w:val="both"/>
        <w:rPr>
          <w:rFonts w:ascii="Times New Roman" w:eastAsia="Times New Roman" w:hAnsi="Times New Roman" w:cs="Times New Roman"/>
          <w:sz w:val="24"/>
          <w:szCs w:val="24"/>
        </w:rPr>
      </w:pPr>
    </w:p>
    <w:p w14:paraId="5DF79850" w14:textId="2645AD81" w:rsidR="005E63AB" w:rsidRPr="004C240D" w:rsidRDefault="00BF45AE" w:rsidP="005E63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005E63AB" w:rsidRPr="00DC3C65">
        <w:rPr>
          <w:rFonts w:ascii="Times New Roman" w:eastAsia="Times New Roman" w:hAnsi="Times New Roman" w:cs="Times New Roman"/>
          <w:sz w:val="24"/>
          <w:szCs w:val="24"/>
        </w:rPr>
        <w:t>The minutes of the 2</w:t>
      </w:r>
      <w:r w:rsidR="00344271">
        <w:rPr>
          <w:rFonts w:ascii="Times New Roman" w:eastAsia="Times New Roman" w:hAnsi="Times New Roman" w:cs="Times New Roman"/>
          <w:sz w:val="24"/>
          <w:szCs w:val="24"/>
        </w:rPr>
        <w:t>3</w:t>
      </w:r>
      <w:r w:rsidR="00344271" w:rsidRPr="00344271">
        <w:rPr>
          <w:rFonts w:ascii="Times New Roman" w:eastAsia="Times New Roman" w:hAnsi="Times New Roman" w:cs="Times New Roman"/>
          <w:sz w:val="24"/>
          <w:szCs w:val="24"/>
          <w:vertAlign w:val="superscript"/>
        </w:rPr>
        <w:t>rd</w:t>
      </w:r>
      <w:r w:rsidR="005E63AB">
        <w:rPr>
          <w:rFonts w:ascii="Times New Roman" w:eastAsia="Times New Roman" w:hAnsi="Times New Roman" w:cs="Times New Roman"/>
          <w:sz w:val="24"/>
          <w:szCs w:val="24"/>
          <w:vertAlign w:val="superscript"/>
        </w:rPr>
        <w:t xml:space="preserve"> </w:t>
      </w:r>
      <w:r w:rsidR="005E63AB" w:rsidRPr="00DC3C65">
        <w:rPr>
          <w:rFonts w:ascii="Times New Roman" w:eastAsia="Times New Roman" w:hAnsi="Times New Roman" w:cs="Times New Roman"/>
          <w:sz w:val="24"/>
          <w:szCs w:val="24"/>
        </w:rPr>
        <w:t>Meeting of Pumps Sectional Committee, MED 20, held in joint session with 1</w:t>
      </w:r>
      <w:r w:rsidR="00344271">
        <w:rPr>
          <w:rFonts w:ascii="Times New Roman" w:eastAsia="Times New Roman" w:hAnsi="Times New Roman" w:cs="Times New Roman"/>
          <w:sz w:val="24"/>
          <w:szCs w:val="24"/>
        </w:rPr>
        <w:t>6</w:t>
      </w:r>
      <w:r w:rsidR="005E63AB" w:rsidRPr="00DC3C65">
        <w:rPr>
          <w:rFonts w:ascii="Times New Roman" w:eastAsia="Times New Roman" w:hAnsi="Times New Roman" w:cs="Times New Roman"/>
          <w:sz w:val="24"/>
          <w:szCs w:val="24"/>
          <w:vertAlign w:val="superscript"/>
        </w:rPr>
        <w:t>th</w:t>
      </w:r>
      <w:r w:rsidR="005E63AB" w:rsidRPr="00DC3C65">
        <w:rPr>
          <w:rFonts w:ascii="Times New Roman" w:eastAsia="Times New Roman" w:hAnsi="Times New Roman" w:cs="Times New Roman"/>
          <w:sz w:val="24"/>
          <w:szCs w:val="24"/>
        </w:rPr>
        <w:t xml:space="preserve"> Meeting of Agriculture and Domestic Pumps Sub Committee, MED </w:t>
      </w:r>
      <w:proofErr w:type="gramStart"/>
      <w:r w:rsidR="005E63AB" w:rsidRPr="00DC3C65">
        <w:rPr>
          <w:rFonts w:ascii="Times New Roman" w:eastAsia="Times New Roman" w:hAnsi="Times New Roman" w:cs="Times New Roman"/>
          <w:sz w:val="24"/>
          <w:szCs w:val="24"/>
        </w:rPr>
        <w:t>20 :</w:t>
      </w:r>
      <w:proofErr w:type="gramEnd"/>
      <w:r w:rsidR="005E63AB" w:rsidRPr="00DC3C65">
        <w:rPr>
          <w:rFonts w:ascii="Times New Roman" w:eastAsia="Times New Roman" w:hAnsi="Times New Roman" w:cs="Times New Roman"/>
          <w:sz w:val="24"/>
          <w:szCs w:val="24"/>
        </w:rPr>
        <w:t xml:space="preserve"> 5 &amp; 1</w:t>
      </w:r>
      <w:r w:rsidR="00344271">
        <w:rPr>
          <w:rFonts w:ascii="Times New Roman" w:eastAsia="Times New Roman" w:hAnsi="Times New Roman" w:cs="Times New Roman"/>
          <w:sz w:val="24"/>
          <w:szCs w:val="24"/>
        </w:rPr>
        <w:t>6</w:t>
      </w:r>
      <w:r w:rsidR="005E63AB" w:rsidRPr="00DC3C65">
        <w:rPr>
          <w:rFonts w:ascii="Times New Roman" w:eastAsia="Times New Roman" w:hAnsi="Times New Roman" w:cs="Times New Roman"/>
          <w:sz w:val="24"/>
          <w:szCs w:val="24"/>
          <w:vertAlign w:val="superscript"/>
        </w:rPr>
        <w:t>th</w:t>
      </w:r>
      <w:r w:rsidR="005E63AB" w:rsidRPr="00DC3C65">
        <w:rPr>
          <w:rFonts w:ascii="Times New Roman" w:eastAsia="Times New Roman" w:hAnsi="Times New Roman" w:cs="Times New Roman"/>
          <w:sz w:val="24"/>
          <w:szCs w:val="24"/>
        </w:rPr>
        <w:t xml:space="preserve"> Meeting of Utility and Industrial Application Pumps Sub Committee, MED 20 : 6  held on </w:t>
      </w:r>
      <w:r w:rsidR="000E4715">
        <w:rPr>
          <w:rFonts w:ascii="Times New Roman" w:eastAsia="Times New Roman" w:hAnsi="Times New Roman" w:cs="Times New Roman"/>
          <w:sz w:val="24"/>
          <w:szCs w:val="24"/>
        </w:rPr>
        <w:t>0</w:t>
      </w:r>
      <w:r w:rsidR="00344271">
        <w:rPr>
          <w:rFonts w:ascii="Times New Roman" w:eastAsia="Times New Roman" w:hAnsi="Times New Roman" w:cs="Times New Roman"/>
          <w:sz w:val="24"/>
          <w:szCs w:val="24"/>
        </w:rPr>
        <w:t>9</w:t>
      </w:r>
      <w:r w:rsidR="005E63AB" w:rsidRPr="00DC3C65">
        <w:rPr>
          <w:rFonts w:ascii="Times New Roman" w:eastAsia="Times New Roman" w:hAnsi="Times New Roman" w:cs="Times New Roman"/>
          <w:sz w:val="24"/>
          <w:szCs w:val="24"/>
          <w:vertAlign w:val="superscript"/>
        </w:rPr>
        <w:t>th</w:t>
      </w:r>
      <w:r w:rsidR="000E4715">
        <w:rPr>
          <w:rFonts w:ascii="Times New Roman" w:eastAsia="Times New Roman" w:hAnsi="Times New Roman" w:cs="Times New Roman"/>
          <w:sz w:val="24"/>
          <w:szCs w:val="24"/>
        </w:rPr>
        <w:t xml:space="preserve"> </w:t>
      </w:r>
      <w:r w:rsidR="00344271">
        <w:rPr>
          <w:rFonts w:ascii="Times New Roman" w:eastAsia="Times New Roman" w:hAnsi="Times New Roman" w:cs="Times New Roman"/>
          <w:sz w:val="24"/>
          <w:szCs w:val="24"/>
        </w:rPr>
        <w:t>August</w:t>
      </w:r>
      <w:r w:rsidR="005E63AB" w:rsidRPr="00DC3C65">
        <w:rPr>
          <w:rFonts w:ascii="Times New Roman" w:eastAsia="Times New Roman" w:hAnsi="Times New Roman" w:cs="Times New Roman"/>
          <w:sz w:val="24"/>
          <w:szCs w:val="24"/>
        </w:rPr>
        <w:t xml:space="preserve"> 2023</w:t>
      </w:r>
      <w:r w:rsidR="008E6E85">
        <w:rPr>
          <w:rFonts w:ascii="Times New Roman" w:eastAsia="Times New Roman" w:hAnsi="Times New Roman" w:cs="Times New Roman"/>
          <w:sz w:val="24"/>
          <w:szCs w:val="24"/>
        </w:rPr>
        <w:t xml:space="preserve"> </w:t>
      </w:r>
      <w:r w:rsidR="00344271">
        <w:rPr>
          <w:rFonts w:ascii="Times New Roman" w:eastAsia="Times New Roman" w:hAnsi="Times New Roman" w:cs="Times New Roman"/>
          <w:sz w:val="24"/>
          <w:szCs w:val="24"/>
        </w:rPr>
        <w:t>i</w:t>
      </w:r>
      <w:r w:rsidR="005E63AB">
        <w:rPr>
          <w:rFonts w:ascii="Times New Roman" w:eastAsia="Times New Roman" w:hAnsi="Times New Roman" w:cs="Times New Roman"/>
          <w:sz w:val="24"/>
          <w:szCs w:val="24"/>
        </w:rPr>
        <w:t xml:space="preserve">n </w:t>
      </w:r>
      <w:r w:rsidR="00344271">
        <w:rPr>
          <w:rFonts w:ascii="Times New Roman" w:eastAsia="Times New Roman" w:hAnsi="Times New Roman" w:cs="Times New Roman"/>
          <w:sz w:val="24"/>
          <w:szCs w:val="24"/>
        </w:rPr>
        <w:t>virtual</w:t>
      </w:r>
      <w:r w:rsidR="008E6E85" w:rsidRPr="008E6E85">
        <w:rPr>
          <w:rFonts w:ascii="Times New Roman" w:eastAsia="Times New Roman" w:hAnsi="Times New Roman" w:cs="Times New Roman"/>
          <w:sz w:val="24"/>
          <w:szCs w:val="24"/>
        </w:rPr>
        <w:t xml:space="preserve"> </w:t>
      </w:r>
      <w:r w:rsidR="00344271">
        <w:rPr>
          <w:rFonts w:ascii="Times New Roman" w:eastAsia="Times New Roman" w:hAnsi="Times New Roman" w:cs="Times New Roman"/>
          <w:sz w:val="24"/>
          <w:szCs w:val="24"/>
        </w:rPr>
        <w:t>m</w:t>
      </w:r>
      <w:r w:rsidR="008E6E85" w:rsidRPr="008E6E85">
        <w:rPr>
          <w:rFonts w:ascii="Times New Roman" w:eastAsia="Times New Roman" w:hAnsi="Times New Roman" w:cs="Times New Roman"/>
          <w:sz w:val="24"/>
          <w:szCs w:val="24"/>
        </w:rPr>
        <w:t>ode</w:t>
      </w:r>
      <w:r w:rsidR="005E63AB" w:rsidRPr="002C13C8">
        <w:rPr>
          <w:rFonts w:ascii="Times New Roman" w:eastAsia="Times New Roman" w:hAnsi="Times New Roman" w:cs="Times New Roman"/>
          <w:sz w:val="24"/>
          <w:szCs w:val="24"/>
        </w:rPr>
        <w:t xml:space="preserve">, </w:t>
      </w:r>
      <w:r w:rsidR="005E63AB" w:rsidRPr="00344271">
        <w:rPr>
          <w:rFonts w:ascii="Times New Roman" w:eastAsia="Times New Roman" w:hAnsi="Times New Roman" w:cs="Times New Roman"/>
          <w:sz w:val="24"/>
          <w:szCs w:val="24"/>
        </w:rPr>
        <w:t>were circulated to the members vide our letter dated 06</w:t>
      </w:r>
      <w:r w:rsidR="005E63AB" w:rsidRPr="00344271">
        <w:rPr>
          <w:rFonts w:ascii="Times New Roman" w:eastAsia="Times New Roman" w:hAnsi="Times New Roman" w:cs="Times New Roman"/>
          <w:sz w:val="24"/>
          <w:szCs w:val="24"/>
          <w:vertAlign w:val="superscript"/>
        </w:rPr>
        <w:t>th</w:t>
      </w:r>
      <w:r w:rsidR="008F57D2" w:rsidRPr="00344271">
        <w:rPr>
          <w:rFonts w:ascii="Times New Roman" w:eastAsia="Times New Roman" w:hAnsi="Times New Roman" w:cs="Times New Roman"/>
          <w:sz w:val="24"/>
          <w:szCs w:val="24"/>
        </w:rPr>
        <w:t xml:space="preserve"> November</w:t>
      </w:r>
      <w:r w:rsidR="005E63AB" w:rsidRPr="00344271">
        <w:rPr>
          <w:rFonts w:ascii="Times New Roman" w:eastAsia="Times New Roman" w:hAnsi="Times New Roman" w:cs="Times New Roman"/>
          <w:sz w:val="24"/>
          <w:szCs w:val="24"/>
        </w:rPr>
        <w:t xml:space="preserve"> 2023.</w:t>
      </w:r>
    </w:p>
    <w:p w14:paraId="7E9B2AD9" w14:textId="77777777" w:rsidR="00F43269" w:rsidRDefault="00F43269" w:rsidP="005E63AB">
      <w:pPr>
        <w:spacing w:after="0" w:line="240" w:lineRule="auto"/>
        <w:jc w:val="both"/>
        <w:rPr>
          <w:rFonts w:ascii="Times New Roman" w:eastAsia="Times New Roman" w:hAnsi="Times New Roman" w:cs="Times New Roman"/>
          <w:iCs/>
          <w:color w:val="000000"/>
          <w:sz w:val="24"/>
          <w:szCs w:val="24"/>
        </w:rPr>
      </w:pPr>
    </w:p>
    <w:p w14:paraId="21C7B55A" w14:textId="77777777" w:rsidR="00C30C39" w:rsidRDefault="00C30C39" w:rsidP="00C30C39">
      <w:pPr>
        <w:spacing w:after="0" w:line="240" w:lineRule="auto"/>
        <w:jc w:val="both"/>
        <w:rPr>
          <w:rFonts w:ascii="Times New Roman" w:eastAsia="Times New Roman" w:hAnsi="Times New Roman" w:cs="Times New Roman"/>
          <w:color w:val="000000"/>
          <w:sz w:val="24"/>
          <w:szCs w:val="24"/>
        </w:rPr>
      </w:pPr>
      <w:r w:rsidRPr="004C240D">
        <w:rPr>
          <w:rFonts w:ascii="Times New Roman" w:eastAsia="Times New Roman" w:hAnsi="Times New Roman" w:cs="Times New Roman"/>
          <w:i/>
          <w:iCs/>
          <w:color w:val="000000"/>
          <w:sz w:val="24"/>
          <w:szCs w:val="24"/>
        </w:rPr>
        <w:t xml:space="preserve">No </w:t>
      </w:r>
      <w:r w:rsidRPr="004C240D">
        <w:rPr>
          <w:rFonts w:ascii="Times New Roman" w:eastAsia="Times New Roman" w:hAnsi="Times New Roman" w:cs="Times New Roman"/>
          <w:i/>
          <w:iCs/>
          <w:sz w:val="24"/>
          <w:szCs w:val="24"/>
        </w:rPr>
        <w:t>c</w:t>
      </w:r>
      <w:r w:rsidRPr="004C240D">
        <w:rPr>
          <w:rFonts w:ascii="Times New Roman" w:eastAsia="Times New Roman" w:hAnsi="Times New Roman" w:cs="Times New Roman"/>
          <w:i/>
          <w:iCs/>
          <w:color w:val="000000"/>
          <w:sz w:val="24"/>
          <w:szCs w:val="24"/>
        </w:rPr>
        <w:t>omment</w:t>
      </w:r>
      <w:r w:rsidRPr="004C240D">
        <w:rPr>
          <w:rFonts w:ascii="Times New Roman" w:eastAsia="Times New Roman" w:hAnsi="Times New Roman" w:cs="Times New Roman"/>
          <w:i/>
          <w:iCs/>
          <w:sz w:val="24"/>
          <w:szCs w:val="24"/>
        </w:rPr>
        <w:t>s</w:t>
      </w:r>
      <w:r w:rsidRPr="004C240D">
        <w:rPr>
          <w:rFonts w:ascii="Times New Roman" w:eastAsia="Times New Roman" w:hAnsi="Times New Roman" w:cs="Times New Roman"/>
          <w:i/>
          <w:iCs/>
          <w:color w:val="000000"/>
          <w:sz w:val="24"/>
          <w:szCs w:val="24"/>
        </w:rPr>
        <w:t xml:space="preserve"> w</w:t>
      </w:r>
      <w:r w:rsidRPr="004C240D">
        <w:rPr>
          <w:rFonts w:ascii="Times New Roman" w:eastAsia="Times New Roman" w:hAnsi="Times New Roman" w:cs="Times New Roman"/>
          <w:i/>
          <w:iCs/>
          <w:sz w:val="24"/>
          <w:szCs w:val="24"/>
        </w:rPr>
        <w:t>ere</w:t>
      </w:r>
      <w:r w:rsidRPr="004C240D">
        <w:rPr>
          <w:rFonts w:ascii="Times New Roman" w:eastAsia="Times New Roman" w:hAnsi="Times New Roman" w:cs="Times New Roman"/>
          <w:i/>
          <w:iCs/>
          <w:color w:val="000000"/>
          <w:sz w:val="24"/>
          <w:szCs w:val="24"/>
        </w:rPr>
        <w:t xml:space="preserve"> received</w:t>
      </w:r>
      <w:r w:rsidRPr="004C240D">
        <w:rPr>
          <w:rFonts w:ascii="Times New Roman" w:eastAsia="Times New Roman" w:hAnsi="Times New Roman" w:cs="Times New Roman"/>
          <w:color w:val="000000"/>
          <w:sz w:val="24"/>
          <w:szCs w:val="24"/>
        </w:rPr>
        <w:t>.</w:t>
      </w:r>
    </w:p>
    <w:p w14:paraId="081A6CA0" w14:textId="77777777" w:rsidR="00344271" w:rsidRDefault="00344271" w:rsidP="00C30C39">
      <w:pPr>
        <w:spacing w:after="0" w:line="240" w:lineRule="auto"/>
        <w:jc w:val="both"/>
        <w:rPr>
          <w:rFonts w:ascii="Times New Roman" w:eastAsia="Times New Roman" w:hAnsi="Times New Roman" w:cs="Times New Roman"/>
          <w:color w:val="000000"/>
          <w:sz w:val="24"/>
          <w:szCs w:val="24"/>
        </w:rPr>
      </w:pPr>
    </w:p>
    <w:p w14:paraId="5C43633F" w14:textId="4E79D709" w:rsidR="00344271" w:rsidRPr="00344271" w:rsidRDefault="00344271" w:rsidP="0034427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 Committee may formally confirm the minutes </w:t>
      </w:r>
      <w:r>
        <w:rPr>
          <w:rFonts w:ascii="Times New Roman" w:eastAsia="Times New Roman" w:hAnsi="Times New Roman" w:cs="Times New Roman"/>
          <w:i/>
          <w:sz w:val="24"/>
          <w:szCs w:val="24"/>
        </w:rPr>
        <w:t>of the last</w:t>
      </w:r>
      <w:r>
        <w:rPr>
          <w:rFonts w:ascii="Times New Roman" w:eastAsia="Times New Roman" w:hAnsi="Times New Roman" w:cs="Times New Roman"/>
          <w:i/>
          <w:color w:val="000000"/>
          <w:sz w:val="24"/>
          <w:szCs w:val="24"/>
        </w:rPr>
        <w:t xml:space="preserve"> meeting.</w:t>
      </w:r>
    </w:p>
    <w:p w14:paraId="70C211DE" w14:textId="77777777" w:rsidR="00344271" w:rsidRDefault="00344271" w:rsidP="00C30C39">
      <w:pPr>
        <w:spacing w:after="0" w:line="240" w:lineRule="auto"/>
        <w:jc w:val="both"/>
        <w:rPr>
          <w:rFonts w:ascii="Times New Roman" w:eastAsia="Times New Roman" w:hAnsi="Times New Roman" w:cs="Times New Roman"/>
          <w:color w:val="000000"/>
          <w:sz w:val="24"/>
          <w:szCs w:val="24"/>
        </w:rPr>
      </w:pPr>
    </w:p>
    <w:p w14:paraId="526E9E81" w14:textId="43702269" w:rsidR="00344271" w:rsidRDefault="00BF45AE" w:rsidP="00C30C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sidR="00344271">
        <w:rPr>
          <w:rFonts w:ascii="Times New Roman" w:eastAsia="Times New Roman" w:hAnsi="Times New Roman" w:cs="Times New Roman"/>
          <w:color w:val="000000"/>
          <w:sz w:val="24"/>
          <w:szCs w:val="24"/>
        </w:rPr>
        <w:t>It may further be noted that the Committee meeting held dated 08</w:t>
      </w:r>
      <w:r w:rsidR="00344271" w:rsidRPr="00344271">
        <w:rPr>
          <w:rFonts w:ascii="Times New Roman" w:eastAsia="Times New Roman" w:hAnsi="Times New Roman" w:cs="Times New Roman"/>
          <w:color w:val="000000"/>
          <w:sz w:val="24"/>
          <w:szCs w:val="24"/>
          <w:vertAlign w:val="superscript"/>
        </w:rPr>
        <w:t>th</w:t>
      </w:r>
      <w:r w:rsidR="00344271">
        <w:rPr>
          <w:rFonts w:ascii="Times New Roman" w:eastAsia="Times New Roman" w:hAnsi="Times New Roman" w:cs="Times New Roman"/>
          <w:color w:val="000000"/>
          <w:sz w:val="24"/>
          <w:szCs w:val="24"/>
        </w:rPr>
        <w:t xml:space="preserve"> November 2023 specifically to discuss TORs for the R&amp;D projects, has been converted as a special meeting, as per the direction of BIS higher authorities.</w:t>
      </w:r>
    </w:p>
    <w:p w14:paraId="06A22AA6" w14:textId="77777777" w:rsidR="00344271" w:rsidRDefault="00344271" w:rsidP="00C30C39">
      <w:pPr>
        <w:spacing w:after="0" w:line="240" w:lineRule="auto"/>
        <w:jc w:val="both"/>
        <w:rPr>
          <w:rFonts w:ascii="Times New Roman" w:eastAsia="Times New Roman" w:hAnsi="Times New Roman" w:cs="Times New Roman"/>
          <w:color w:val="000000"/>
          <w:sz w:val="24"/>
          <w:szCs w:val="24"/>
        </w:rPr>
      </w:pPr>
    </w:p>
    <w:p w14:paraId="1A22B7AD" w14:textId="27ABAA1F" w:rsidR="00344271" w:rsidRDefault="00344271" w:rsidP="00C30C39">
      <w:pPr>
        <w:spacing w:after="0" w:line="240" w:lineRule="auto"/>
        <w:jc w:val="both"/>
        <w:rPr>
          <w:rFonts w:ascii="Times New Roman" w:eastAsia="Times New Roman" w:hAnsi="Times New Roman" w:cs="Times New Roman"/>
          <w:color w:val="000000"/>
          <w:sz w:val="24"/>
          <w:szCs w:val="24"/>
        </w:rPr>
      </w:pPr>
      <w:r w:rsidRPr="003530AF">
        <w:rPr>
          <w:rFonts w:ascii="Times New Roman" w:eastAsia="Times New Roman" w:hAnsi="Times New Roman" w:cs="Times New Roman"/>
          <w:color w:val="000000"/>
          <w:sz w:val="24"/>
          <w:szCs w:val="24"/>
        </w:rPr>
        <w:t>Further, as directed by the BIS higher authorities the TORs are modified further as enclosed below for approval:</w:t>
      </w:r>
    </w:p>
    <w:p w14:paraId="41AFF2B2" w14:textId="77777777" w:rsidR="00344271" w:rsidRDefault="00344271" w:rsidP="00C30C39">
      <w:pPr>
        <w:spacing w:after="0" w:line="240" w:lineRule="auto"/>
        <w:jc w:val="both"/>
        <w:rPr>
          <w:rFonts w:ascii="Times New Roman" w:eastAsia="Times New Roman" w:hAnsi="Times New Roman" w:cs="Times New Roman"/>
          <w:color w:val="000000"/>
          <w:sz w:val="24"/>
          <w:szCs w:val="24"/>
        </w:rPr>
      </w:pPr>
    </w:p>
    <w:bookmarkStart w:id="0" w:name="_MON_1767097925"/>
    <w:bookmarkEnd w:id="0"/>
    <w:p w14:paraId="7F11E9EE" w14:textId="73692210" w:rsidR="00AF0558" w:rsidRDefault="00A2137D" w:rsidP="00AF0558">
      <w:pPr>
        <w:spacing w:after="0" w:line="240" w:lineRule="auto"/>
        <w:jc w:val="center"/>
        <w:rPr>
          <w:rFonts w:ascii="Times New Roman" w:eastAsia="Times New Roman" w:hAnsi="Times New Roman" w:cs="Times New Roman"/>
          <w:color w:val="000000"/>
          <w:sz w:val="24"/>
          <w:szCs w:val="24"/>
        </w:rPr>
      </w:pPr>
      <w:r w:rsidRPr="00A2137D">
        <w:rPr>
          <w:rFonts w:ascii="Times New Roman" w:eastAsia="Times New Roman" w:hAnsi="Times New Roman" w:cs="Times New Roman"/>
          <w:noProof/>
          <w:color w:val="000000"/>
          <w:sz w:val="24"/>
          <w:szCs w:val="24"/>
        </w:rPr>
        <w:object w:dxaOrig="760" w:dyaOrig="480" w14:anchorId="4A431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7.8pt;height:24pt;mso-width-percent:0;mso-height-percent:0;mso-width-percent:0;mso-height-percent:0" o:ole="">
            <v:imagedata r:id="rId10" o:title=""/>
          </v:shape>
          <o:OLEObject Type="Embed" ProgID="Word.Document.8" ShapeID="_x0000_i1030" DrawAspect="Icon" ObjectID="_1767259965" r:id="rId11">
            <o:FieldCodes>\s</o:FieldCodes>
          </o:OLEObject>
        </w:object>
      </w:r>
    </w:p>
    <w:p w14:paraId="5C152335" w14:textId="77777777" w:rsidR="00344271" w:rsidRDefault="00344271" w:rsidP="00C30C39">
      <w:pPr>
        <w:spacing w:after="0" w:line="240" w:lineRule="auto"/>
        <w:jc w:val="both"/>
        <w:rPr>
          <w:rFonts w:ascii="Times New Roman" w:eastAsia="Times New Roman" w:hAnsi="Times New Roman" w:cs="Times New Roman"/>
          <w:strike/>
          <w:color w:val="000000"/>
          <w:sz w:val="24"/>
          <w:szCs w:val="24"/>
        </w:rPr>
      </w:pPr>
    </w:p>
    <w:p w14:paraId="0585148B" w14:textId="77777777" w:rsidR="005E63AB" w:rsidRDefault="005E63AB" w:rsidP="005F42C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D71B99D" w14:textId="0259C12A" w:rsidR="005E63AB" w:rsidRDefault="005E63AB" w:rsidP="005E63AB">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 Committee may </w:t>
      </w:r>
      <w:r w:rsidR="00344271">
        <w:rPr>
          <w:rFonts w:ascii="Times New Roman" w:eastAsia="Times New Roman" w:hAnsi="Times New Roman" w:cs="Times New Roman"/>
          <w:i/>
          <w:color w:val="000000"/>
          <w:sz w:val="24"/>
          <w:szCs w:val="24"/>
        </w:rPr>
        <w:t>approve the above TOR</w:t>
      </w:r>
      <w:r>
        <w:rPr>
          <w:rFonts w:ascii="Times New Roman" w:eastAsia="Times New Roman" w:hAnsi="Times New Roman" w:cs="Times New Roman"/>
          <w:i/>
          <w:color w:val="000000"/>
          <w:sz w:val="24"/>
          <w:szCs w:val="24"/>
        </w:rPr>
        <w:t>.</w:t>
      </w:r>
    </w:p>
    <w:p w14:paraId="03E09E73" w14:textId="77777777" w:rsidR="00DB7B1B" w:rsidRDefault="00DB7B1B">
      <w:pPr>
        <w:spacing w:after="0" w:line="240" w:lineRule="auto"/>
        <w:jc w:val="both"/>
        <w:rPr>
          <w:rFonts w:ascii="Times New Roman" w:eastAsia="Times New Roman" w:hAnsi="Times New Roman" w:cs="Times New Roman"/>
          <w:b/>
          <w:sz w:val="24"/>
          <w:szCs w:val="24"/>
          <w:u w:val="single"/>
        </w:rPr>
      </w:pPr>
    </w:p>
    <w:p w14:paraId="5B2B5DB8" w14:textId="77777777" w:rsidR="00550353" w:rsidRPr="008F67A3" w:rsidRDefault="00550353" w:rsidP="002A31E7">
      <w:pPr>
        <w:spacing w:after="0"/>
        <w:jc w:val="both"/>
        <w:rPr>
          <w:rFonts w:ascii="Times New Roman" w:hAnsi="Times New Roman" w:cs="Times New Roman"/>
          <w:b/>
          <w:bCs/>
          <w:sz w:val="24"/>
          <w:szCs w:val="24"/>
        </w:rPr>
      </w:pPr>
      <w:r w:rsidRPr="008F67A3">
        <w:rPr>
          <w:rFonts w:ascii="Times New Roman" w:hAnsi="Times New Roman" w:cs="Times New Roman"/>
          <w:b/>
          <w:bCs/>
          <w:sz w:val="24"/>
          <w:szCs w:val="24"/>
        </w:rPr>
        <w:t>Item 2 REFORMS IN THE PROCESS OF STANDARDISATION</w:t>
      </w:r>
    </w:p>
    <w:p w14:paraId="29B741AC" w14:textId="77777777" w:rsidR="002A31E7" w:rsidRPr="008F67A3" w:rsidRDefault="002A31E7" w:rsidP="002A31E7">
      <w:pPr>
        <w:spacing w:after="0"/>
        <w:jc w:val="both"/>
        <w:rPr>
          <w:rFonts w:ascii="Times New Roman" w:hAnsi="Times New Roman" w:cs="Times New Roman"/>
          <w:b/>
          <w:bCs/>
          <w:sz w:val="24"/>
          <w:szCs w:val="24"/>
        </w:rPr>
      </w:pPr>
    </w:p>
    <w:p w14:paraId="4BA12089" w14:textId="7C3F013E" w:rsidR="00550353" w:rsidRPr="00DC25E3" w:rsidRDefault="000261C3" w:rsidP="00BF45AE">
      <w:pPr>
        <w:pStyle w:val="BodyTextIndent"/>
        <w:ind w:left="0"/>
        <w:jc w:val="both"/>
        <w:rPr>
          <w:rFonts w:ascii="Times New Roman" w:eastAsia="Times New Roman" w:hAnsi="Times New Roman" w:cs="Times New Roman"/>
          <w:b/>
          <w:bCs/>
          <w:color w:val="000000" w:themeColor="text1"/>
          <w:szCs w:val="24"/>
        </w:rPr>
      </w:pPr>
      <w:r w:rsidRPr="008F67A3">
        <w:rPr>
          <w:rFonts w:eastAsia="Calibri" w:cs="Times New Roman"/>
        </w:rPr>
        <w:t xml:space="preserve">Letter </w:t>
      </w:r>
      <w:r w:rsidR="008F67A3">
        <w:rPr>
          <w:rFonts w:eastAsia="Calibri" w:cs="Times New Roman"/>
        </w:rPr>
        <w:t xml:space="preserve">ref: P&amp;C/09/18/2023-PNC-BIS dated 09 November 2023 was </w:t>
      </w:r>
      <w:r w:rsidRPr="008F67A3">
        <w:rPr>
          <w:rFonts w:eastAsia="Calibri" w:cs="Times New Roman"/>
        </w:rPr>
        <w:t>sent to all the members</w:t>
      </w:r>
      <w:r w:rsidR="008F67A3" w:rsidRPr="008F67A3">
        <w:rPr>
          <w:rFonts w:ascii="Times New Roman" w:eastAsia="Times New Roman" w:hAnsi="Times New Roman" w:cs="Times New Roman"/>
          <w:color w:val="000000" w:themeColor="text1"/>
          <w:szCs w:val="24"/>
        </w:rPr>
        <w:t>, under the signature of BG BIS for compliance, please.</w:t>
      </w:r>
      <w:r w:rsidR="008F67A3">
        <w:rPr>
          <w:rFonts w:ascii="Times New Roman" w:eastAsia="Times New Roman" w:hAnsi="Times New Roman" w:cs="Times New Roman"/>
          <w:b/>
          <w:bCs/>
          <w:color w:val="000000" w:themeColor="text1"/>
          <w:szCs w:val="24"/>
        </w:rPr>
        <w:t xml:space="preserve"> </w:t>
      </w:r>
      <w:r w:rsidR="008F67A3">
        <w:rPr>
          <w:rFonts w:ascii="Times New Roman" w:eastAsia="Times New Roman" w:hAnsi="Times New Roman" w:cs="Times New Roman"/>
          <w:color w:val="000000" w:themeColor="text1"/>
          <w:szCs w:val="24"/>
        </w:rPr>
        <w:t xml:space="preserve">Same is enclosed as Annex </w:t>
      </w:r>
      <w:r w:rsidR="0076381E">
        <w:rPr>
          <w:rFonts w:ascii="Times New Roman" w:eastAsia="Times New Roman" w:hAnsi="Times New Roman" w:cs="Times New Roman"/>
          <w:color w:val="000000" w:themeColor="text1"/>
          <w:szCs w:val="24"/>
        </w:rPr>
        <w:t>A in the email</w:t>
      </w:r>
      <w:r w:rsidR="008F67A3">
        <w:rPr>
          <w:rFonts w:ascii="Times New Roman" w:eastAsia="Times New Roman" w:hAnsi="Times New Roman" w:cs="Times New Roman"/>
          <w:color w:val="000000" w:themeColor="text1"/>
          <w:szCs w:val="24"/>
        </w:rPr>
        <w:t>.</w:t>
      </w:r>
      <w:r w:rsidR="00550353" w:rsidRPr="00224765">
        <w:rPr>
          <w:rFonts w:ascii="Times New Roman" w:eastAsia="Times New Roman" w:hAnsi="Times New Roman" w:cs="Times New Roman"/>
          <w:b/>
          <w:bCs/>
          <w:color w:val="000000" w:themeColor="text1"/>
          <w:szCs w:val="24"/>
        </w:rPr>
        <w:t xml:space="preserve">                    </w:t>
      </w:r>
    </w:p>
    <w:p w14:paraId="7F6A067A" w14:textId="77777777" w:rsidR="00550353" w:rsidRPr="00224765" w:rsidRDefault="00550353">
      <w:pPr>
        <w:spacing w:after="0" w:line="240" w:lineRule="auto"/>
        <w:jc w:val="both"/>
        <w:rPr>
          <w:rFonts w:ascii="Times New Roman" w:eastAsia="Times New Roman" w:hAnsi="Times New Roman" w:cs="Times New Roman"/>
          <w:b/>
          <w:sz w:val="24"/>
          <w:szCs w:val="24"/>
          <w:u w:val="single"/>
        </w:rPr>
      </w:pPr>
    </w:p>
    <w:p w14:paraId="218766F1" w14:textId="3C00D8B5" w:rsidR="00550353" w:rsidRPr="00224765" w:rsidRDefault="00550353" w:rsidP="00550353">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224765">
        <w:rPr>
          <w:rFonts w:ascii="Times New Roman" w:eastAsia="Times New Roman" w:hAnsi="Times New Roman" w:cs="Times New Roman"/>
          <w:b/>
          <w:bCs/>
          <w:color w:val="000000" w:themeColor="text1"/>
          <w:sz w:val="24"/>
          <w:szCs w:val="24"/>
        </w:rPr>
        <w:t>Item 3 THE ROLLING ANNUAL ACTION PLAN FOR THE YEAR 2023-24</w:t>
      </w:r>
    </w:p>
    <w:p w14:paraId="6284DF53" w14:textId="77777777" w:rsidR="00550353" w:rsidRPr="005927E9" w:rsidRDefault="00550353" w:rsidP="00550353">
      <w:pPr>
        <w:widowControl w:val="0"/>
        <w:autoSpaceDE w:val="0"/>
        <w:autoSpaceDN w:val="0"/>
        <w:adjustRightInd w:val="0"/>
        <w:spacing w:after="0" w:line="240" w:lineRule="auto"/>
        <w:ind w:right="-180"/>
        <w:jc w:val="both"/>
        <w:rPr>
          <w:rFonts w:ascii="Times New Roman" w:eastAsia="Times New Roman" w:hAnsi="Times New Roman" w:cs="Times New Roman"/>
          <w:bCs/>
          <w:color w:val="000000" w:themeColor="text1"/>
          <w:sz w:val="24"/>
          <w:szCs w:val="24"/>
        </w:rPr>
      </w:pPr>
    </w:p>
    <w:p w14:paraId="799A21C5" w14:textId="2A233127" w:rsidR="00344271" w:rsidRDefault="009F4550">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The list of standards taken up for review under the r</w:t>
      </w:r>
      <w:r w:rsidR="00550353" w:rsidRPr="008F67A3">
        <w:rPr>
          <w:rFonts w:ascii="Times New Roman" w:eastAsia="Times New Roman" w:hAnsi="Times New Roman" w:cs="Times New Roman"/>
          <w:bCs/>
          <w:color w:val="000000" w:themeColor="text1"/>
          <w:sz w:val="24"/>
          <w:szCs w:val="24"/>
        </w:rPr>
        <w:t xml:space="preserve">olling annual action plan </w:t>
      </w:r>
      <w:r w:rsidR="008F67A3">
        <w:rPr>
          <w:rFonts w:ascii="Times New Roman" w:eastAsia="Times New Roman" w:hAnsi="Times New Roman" w:cs="Times New Roman"/>
          <w:bCs/>
          <w:color w:val="000000" w:themeColor="text1"/>
          <w:sz w:val="24"/>
          <w:szCs w:val="24"/>
        </w:rPr>
        <w:t>that was</w:t>
      </w:r>
      <w:r w:rsidR="00550353" w:rsidRPr="008F67A3">
        <w:rPr>
          <w:rFonts w:ascii="Times New Roman" w:eastAsia="Times New Roman" w:hAnsi="Times New Roman" w:cs="Times New Roman"/>
          <w:bCs/>
          <w:color w:val="000000" w:themeColor="text1"/>
          <w:sz w:val="24"/>
          <w:szCs w:val="24"/>
        </w:rPr>
        <w:t xml:space="preserve"> prepared</w:t>
      </w:r>
      <w:r w:rsidR="008F67A3">
        <w:rPr>
          <w:rFonts w:ascii="Times New Roman" w:eastAsia="Times New Roman" w:hAnsi="Times New Roman" w:cs="Times New Roman"/>
          <w:bCs/>
          <w:color w:val="000000" w:themeColor="text1"/>
          <w:sz w:val="24"/>
          <w:szCs w:val="24"/>
        </w:rPr>
        <w:t xml:space="preserve"> for the year </w:t>
      </w:r>
      <w:r>
        <w:rPr>
          <w:rFonts w:ascii="Times New Roman" w:eastAsia="Times New Roman" w:hAnsi="Times New Roman" w:cs="Times New Roman"/>
          <w:bCs/>
          <w:color w:val="000000" w:themeColor="text1"/>
          <w:sz w:val="24"/>
          <w:szCs w:val="24"/>
        </w:rPr>
        <w:t>2023-24</w:t>
      </w:r>
      <w:r w:rsidR="00550353" w:rsidRPr="008F67A3">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are given in the following google sheet along with their current status:</w:t>
      </w:r>
      <w:r w:rsidR="00550353" w:rsidRPr="00224765">
        <w:rPr>
          <w:rFonts w:ascii="Times New Roman" w:eastAsia="Times New Roman" w:hAnsi="Times New Roman" w:cs="Times New Roman"/>
          <w:bCs/>
          <w:color w:val="000000" w:themeColor="text1"/>
          <w:sz w:val="24"/>
          <w:szCs w:val="24"/>
        </w:rPr>
        <w:t xml:space="preserve"> </w:t>
      </w:r>
    </w:p>
    <w:p w14:paraId="0B227BF0" w14:textId="77777777" w:rsidR="00412736" w:rsidRPr="00224765" w:rsidRDefault="00412736">
      <w:pPr>
        <w:spacing w:after="0" w:line="240" w:lineRule="auto"/>
        <w:jc w:val="both"/>
        <w:rPr>
          <w:rFonts w:ascii="Times New Roman" w:eastAsia="Times New Roman" w:hAnsi="Times New Roman" w:cs="Times New Roman"/>
          <w:sz w:val="24"/>
          <w:szCs w:val="24"/>
          <w:u w:val="single"/>
        </w:rPr>
      </w:pPr>
    </w:p>
    <w:p w14:paraId="44F94F8C" w14:textId="52A73945" w:rsidR="00412736" w:rsidRPr="009F4550" w:rsidRDefault="00000000">
      <w:pPr>
        <w:spacing w:after="0" w:line="240" w:lineRule="auto"/>
        <w:jc w:val="both"/>
        <w:rPr>
          <w:rFonts w:ascii="Times New Roman" w:eastAsia="Times New Roman" w:hAnsi="Times New Roman" w:cs="Times New Roman"/>
          <w:sz w:val="24"/>
          <w:szCs w:val="24"/>
          <w:u w:val="single"/>
        </w:rPr>
      </w:pPr>
      <w:hyperlink r:id="rId12" w:tgtFrame="_blank" w:history="1">
        <w:r w:rsidR="00531D78" w:rsidRPr="009F4550">
          <w:rPr>
            <w:rStyle w:val="Hyperlink"/>
            <w:rFonts w:ascii="Times New Roman" w:hAnsi="Times New Roman" w:cs="Times New Roman"/>
            <w:sz w:val="24"/>
            <w:szCs w:val="24"/>
            <w:shd w:val="clear" w:color="auto" w:fill="BFE6FF"/>
          </w:rPr>
          <w:t>https://docs.google.com/spreadsheets/d/1SIWbHUoE2sJSZJXr6DwLT4WQIj43JTnMFp4vpdPstgQ/edit?usp=sharing</w:t>
        </w:r>
      </w:hyperlink>
    </w:p>
    <w:p w14:paraId="2B6D91E4" w14:textId="4003012D" w:rsidR="00412736" w:rsidRDefault="00412736" w:rsidP="00412736">
      <w:pPr>
        <w:spacing w:after="0" w:line="240" w:lineRule="auto"/>
        <w:jc w:val="center"/>
        <w:rPr>
          <w:rFonts w:ascii="Times New Roman" w:eastAsia="Times New Roman" w:hAnsi="Times New Roman" w:cs="Times New Roman"/>
          <w:sz w:val="24"/>
          <w:szCs w:val="24"/>
          <w:u w:val="single"/>
        </w:rPr>
      </w:pPr>
    </w:p>
    <w:p w14:paraId="25829E1D" w14:textId="4621080B" w:rsidR="006610DB" w:rsidRDefault="009F455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Committee may go through the same and decide further.</w:t>
      </w:r>
    </w:p>
    <w:p w14:paraId="038692DF" w14:textId="77777777" w:rsidR="009F4550" w:rsidRDefault="009F4550">
      <w:pPr>
        <w:spacing w:after="0" w:line="240" w:lineRule="auto"/>
        <w:jc w:val="both"/>
        <w:rPr>
          <w:rFonts w:ascii="Times New Roman" w:eastAsia="Times New Roman" w:hAnsi="Times New Roman" w:cs="Times New Roman"/>
          <w:bCs/>
          <w:sz w:val="24"/>
          <w:szCs w:val="24"/>
        </w:rPr>
      </w:pPr>
    </w:p>
    <w:p w14:paraId="60680DD7" w14:textId="1CEE49C0" w:rsidR="009F4550" w:rsidRPr="009F4550" w:rsidRDefault="009F455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 is further informed that as mentioned in the reforms under Item 2 above, now there is a provision of archiving the standards which are neither fit for taken up for review now nor they can be withdrawn due to its importance in other standard or the product is getting obsolete but still being used in some areas.</w:t>
      </w:r>
    </w:p>
    <w:p w14:paraId="24EB75F3" w14:textId="77777777" w:rsidR="009F4550" w:rsidRDefault="009F4550">
      <w:pPr>
        <w:spacing w:after="0" w:line="240" w:lineRule="auto"/>
        <w:jc w:val="both"/>
        <w:rPr>
          <w:rFonts w:ascii="Times New Roman" w:eastAsia="Times New Roman" w:hAnsi="Times New Roman" w:cs="Times New Roman"/>
          <w:b/>
          <w:sz w:val="24"/>
          <w:szCs w:val="24"/>
          <w:u w:val="single"/>
        </w:rPr>
      </w:pPr>
    </w:p>
    <w:p w14:paraId="1EF8808D" w14:textId="77777777" w:rsidR="00A81280" w:rsidRDefault="00A87EF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ITEM 4</w:t>
      </w:r>
      <w:r w:rsidR="006610DB">
        <w:rPr>
          <w:rFonts w:ascii="Times New Roman" w:eastAsia="Times New Roman" w:hAnsi="Times New Roman" w:cs="Times New Roman"/>
          <w:b/>
          <w:sz w:val="24"/>
          <w:szCs w:val="24"/>
        </w:rPr>
        <w:t xml:space="preserve"> ACTIONS ARISING OUT OF THE LAST MEETING</w:t>
      </w:r>
    </w:p>
    <w:p w14:paraId="3E6855AC" w14:textId="77777777" w:rsidR="00A81280" w:rsidRDefault="00A81280">
      <w:pPr>
        <w:spacing w:after="0" w:line="240" w:lineRule="auto"/>
        <w:jc w:val="both"/>
        <w:rPr>
          <w:rFonts w:ascii="Times New Roman" w:eastAsia="Times New Roman" w:hAnsi="Times New Roman" w:cs="Times New Roman"/>
          <w:b/>
          <w:sz w:val="24"/>
          <w:szCs w:val="24"/>
        </w:rPr>
      </w:pPr>
    </w:p>
    <w:p w14:paraId="43AB8705" w14:textId="4FA5E267" w:rsidR="00A81280" w:rsidRDefault="004D0E1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6610DB">
        <w:rPr>
          <w:rFonts w:ascii="Times New Roman" w:eastAsia="Times New Roman" w:hAnsi="Times New Roman" w:cs="Times New Roman"/>
          <w:b/>
          <w:sz w:val="24"/>
          <w:szCs w:val="24"/>
        </w:rPr>
        <w:t xml:space="preserve">.1 </w:t>
      </w:r>
      <w:r w:rsidR="00D45636" w:rsidRPr="00DC3C65">
        <w:rPr>
          <w:rFonts w:ascii="Times New Roman" w:eastAsia="Times New Roman" w:hAnsi="Times New Roman" w:cs="Times New Roman"/>
          <w:bCs/>
          <w:sz w:val="24"/>
          <w:szCs w:val="24"/>
        </w:rPr>
        <w:t xml:space="preserve">The summary of actions taken on the minutes of the </w:t>
      </w:r>
      <w:r w:rsidR="00D45636">
        <w:rPr>
          <w:rFonts w:ascii="Times New Roman" w:eastAsia="Times New Roman" w:hAnsi="Times New Roman" w:cs="Times New Roman"/>
          <w:bCs/>
          <w:sz w:val="24"/>
          <w:szCs w:val="24"/>
        </w:rPr>
        <w:t>23</w:t>
      </w:r>
      <w:r w:rsidR="00D45636">
        <w:rPr>
          <w:rFonts w:ascii="Times New Roman" w:eastAsia="Times New Roman" w:hAnsi="Times New Roman" w:cs="Times New Roman"/>
          <w:bCs/>
          <w:sz w:val="24"/>
          <w:szCs w:val="24"/>
          <w:vertAlign w:val="superscript"/>
        </w:rPr>
        <w:t>r</w:t>
      </w:r>
      <w:r w:rsidR="00D45636" w:rsidRPr="000F4063">
        <w:rPr>
          <w:rFonts w:ascii="Times New Roman" w:eastAsia="Times New Roman" w:hAnsi="Times New Roman" w:cs="Times New Roman"/>
          <w:bCs/>
          <w:sz w:val="24"/>
          <w:szCs w:val="24"/>
          <w:vertAlign w:val="superscript"/>
        </w:rPr>
        <w:t>d</w:t>
      </w:r>
      <w:r w:rsidR="00D45636">
        <w:rPr>
          <w:rFonts w:ascii="Times New Roman" w:eastAsia="Times New Roman" w:hAnsi="Times New Roman" w:cs="Times New Roman"/>
          <w:bCs/>
          <w:sz w:val="24"/>
          <w:szCs w:val="24"/>
        </w:rPr>
        <w:t xml:space="preserve"> </w:t>
      </w:r>
      <w:r w:rsidR="00D45636" w:rsidRPr="00DC3C65">
        <w:rPr>
          <w:rFonts w:ascii="Times New Roman" w:eastAsia="Times New Roman" w:hAnsi="Times New Roman" w:cs="Times New Roman"/>
          <w:bCs/>
          <w:sz w:val="24"/>
          <w:szCs w:val="24"/>
        </w:rPr>
        <w:t xml:space="preserve">Meeting of Agriculture </w:t>
      </w:r>
      <w:r w:rsidR="00D45636">
        <w:rPr>
          <w:rFonts w:ascii="Times New Roman" w:eastAsia="Times New Roman" w:hAnsi="Times New Roman" w:cs="Times New Roman"/>
          <w:bCs/>
          <w:sz w:val="24"/>
          <w:szCs w:val="24"/>
        </w:rPr>
        <w:t xml:space="preserve">Pumps Sectional Committee, MED 20 </w:t>
      </w:r>
      <w:r w:rsidR="00D45636" w:rsidRPr="00DC3C65">
        <w:rPr>
          <w:rFonts w:ascii="Times New Roman" w:eastAsia="Times New Roman" w:hAnsi="Times New Roman" w:cs="Times New Roman"/>
          <w:bCs/>
          <w:sz w:val="24"/>
          <w:szCs w:val="24"/>
        </w:rPr>
        <w:t xml:space="preserve">held on </w:t>
      </w:r>
      <w:r w:rsidR="00D45636">
        <w:rPr>
          <w:rFonts w:ascii="Times New Roman" w:eastAsia="Times New Roman" w:hAnsi="Times New Roman" w:cs="Times New Roman"/>
          <w:sz w:val="24"/>
          <w:szCs w:val="24"/>
        </w:rPr>
        <w:t>9</w:t>
      </w:r>
      <w:r w:rsidR="00D45636" w:rsidRPr="00DC3C65">
        <w:rPr>
          <w:rFonts w:ascii="Times New Roman" w:eastAsia="Times New Roman" w:hAnsi="Times New Roman" w:cs="Times New Roman"/>
          <w:sz w:val="24"/>
          <w:szCs w:val="24"/>
          <w:vertAlign w:val="superscript"/>
        </w:rPr>
        <w:t>th</w:t>
      </w:r>
      <w:r w:rsidR="00D45636">
        <w:rPr>
          <w:rFonts w:ascii="Times New Roman" w:eastAsia="Times New Roman" w:hAnsi="Times New Roman" w:cs="Times New Roman"/>
          <w:sz w:val="24"/>
          <w:szCs w:val="24"/>
        </w:rPr>
        <w:t xml:space="preserve"> August</w:t>
      </w:r>
      <w:r w:rsidR="00D45636" w:rsidRPr="00DC3C65">
        <w:rPr>
          <w:rFonts w:ascii="Times New Roman" w:eastAsia="Times New Roman" w:hAnsi="Times New Roman" w:cs="Times New Roman"/>
          <w:sz w:val="24"/>
          <w:szCs w:val="24"/>
        </w:rPr>
        <w:t xml:space="preserve"> 2023</w:t>
      </w:r>
      <w:r w:rsidR="00D45636">
        <w:rPr>
          <w:rFonts w:ascii="Times New Roman" w:eastAsia="Times New Roman" w:hAnsi="Times New Roman" w:cs="Times New Roman"/>
          <w:sz w:val="24"/>
          <w:szCs w:val="24"/>
        </w:rPr>
        <w:t xml:space="preserve"> </w:t>
      </w:r>
      <w:r w:rsidR="00D45636" w:rsidRPr="00DC3C65">
        <w:rPr>
          <w:rFonts w:ascii="Times New Roman" w:eastAsia="Times New Roman" w:hAnsi="Times New Roman" w:cs="Times New Roman"/>
          <w:sz w:val="24"/>
          <w:szCs w:val="24"/>
        </w:rPr>
        <w:t>at Central Water and Power Research Station (CWPRS), Pune in physical mode</w:t>
      </w:r>
      <w:r w:rsidR="00D45636" w:rsidRPr="00DC3C65">
        <w:rPr>
          <w:rFonts w:ascii="Times New Roman" w:eastAsia="Times New Roman" w:hAnsi="Times New Roman" w:cs="Times New Roman"/>
          <w:bCs/>
          <w:sz w:val="24"/>
          <w:szCs w:val="24"/>
        </w:rPr>
        <w:t xml:space="preserve"> which were discussed, and decision taken, are given below:</w:t>
      </w:r>
    </w:p>
    <w:p w14:paraId="266794FF" w14:textId="77777777" w:rsidR="008105BB" w:rsidRDefault="008105BB">
      <w:pPr>
        <w:spacing w:after="0"/>
        <w:jc w:val="both"/>
        <w:rPr>
          <w:rFonts w:ascii="Times New Roman" w:eastAsia="Times New Roman" w:hAnsi="Times New Roman" w:cs="Times New Roman"/>
          <w:sz w:val="24"/>
          <w:szCs w:val="24"/>
        </w:rPr>
      </w:pPr>
    </w:p>
    <w:tbl>
      <w:tblPr>
        <w:tblW w:w="598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816"/>
        <w:gridCol w:w="2450"/>
        <w:gridCol w:w="1941"/>
        <w:gridCol w:w="2450"/>
        <w:gridCol w:w="2888"/>
      </w:tblGrid>
      <w:tr w:rsidR="00EF1834" w:rsidRPr="007D47F1" w14:paraId="70773A34" w14:textId="77777777" w:rsidTr="00D45636">
        <w:tc>
          <w:tcPr>
            <w:tcW w:w="231" w:type="pct"/>
            <w:shd w:val="clear" w:color="auto" w:fill="auto"/>
          </w:tcPr>
          <w:p w14:paraId="6ECBCDBB" w14:textId="77777777" w:rsidR="00EF1834" w:rsidRPr="007D47F1" w:rsidRDefault="00EF1834" w:rsidP="00EF1834">
            <w:pPr>
              <w:jc w:val="center"/>
              <w:rPr>
                <w:rFonts w:ascii="Times New Roman" w:hAnsi="Times New Roman" w:cs="Times New Roman"/>
                <w:b/>
                <w:sz w:val="24"/>
                <w:szCs w:val="24"/>
              </w:rPr>
            </w:pPr>
            <w:proofErr w:type="spellStart"/>
            <w:r w:rsidRPr="007D47F1">
              <w:rPr>
                <w:rFonts w:ascii="Times New Roman" w:hAnsi="Times New Roman" w:cs="Times New Roman"/>
                <w:b/>
                <w:sz w:val="24"/>
                <w:szCs w:val="24"/>
              </w:rPr>
              <w:t>S</w:t>
            </w:r>
            <w:r>
              <w:rPr>
                <w:rFonts w:ascii="Times New Roman" w:hAnsi="Times New Roman" w:cs="Times New Roman"/>
                <w:b/>
                <w:sz w:val="24"/>
                <w:szCs w:val="24"/>
              </w:rPr>
              <w:t>l</w:t>
            </w:r>
            <w:proofErr w:type="spellEnd"/>
            <w:r w:rsidRPr="007D47F1">
              <w:rPr>
                <w:rFonts w:ascii="Times New Roman" w:hAnsi="Times New Roman" w:cs="Times New Roman"/>
                <w:b/>
                <w:sz w:val="24"/>
                <w:szCs w:val="24"/>
              </w:rPr>
              <w:t xml:space="preserve"> No</w:t>
            </w:r>
          </w:p>
        </w:tc>
        <w:tc>
          <w:tcPr>
            <w:tcW w:w="369" w:type="pct"/>
            <w:shd w:val="clear" w:color="auto" w:fill="auto"/>
          </w:tcPr>
          <w:p w14:paraId="1BA069A2" w14:textId="77777777" w:rsidR="00EF1834" w:rsidRPr="007D47F1" w:rsidRDefault="00EF1834" w:rsidP="00EF1834">
            <w:pPr>
              <w:jc w:val="center"/>
              <w:rPr>
                <w:rFonts w:ascii="Times New Roman" w:hAnsi="Times New Roman" w:cs="Times New Roman"/>
                <w:b/>
                <w:sz w:val="24"/>
                <w:szCs w:val="24"/>
              </w:rPr>
            </w:pPr>
            <w:r w:rsidRPr="007D47F1">
              <w:rPr>
                <w:rFonts w:ascii="Times New Roman" w:hAnsi="Times New Roman" w:cs="Times New Roman"/>
                <w:b/>
                <w:sz w:val="24"/>
                <w:szCs w:val="24"/>
              </w:rPr>
              <w:t>*</w:t>
            </w:r>
            <w:proofErr w:type="gramStart"/>
            <w:r w:rsidRPr="007D47F1">
              <w:rPr>
                <w:rFonts w:ascii="Times New Roman" w:hAnsi="Times New Roman" w:cs="Times New Roman"/>
                <w:b/>
                <w:sz w:val="24"/>
                <w:szCs w:val="24"/>
              </w:rPr>
              <w:t>Item  No.</w:t>
            </w:r>
            <w:proofErr w:type="gramEnd"/>
          </w:p>
        </w:tc>
        <w:tc>
          <w:tcPr>
            <w:tcW w:w="1108" w:type="pct"/>
          </w:tcPr>
          <w:p w14:paraId="74013880" w14:textId="77777777" w:rsidR="00EF1834" w:rsidRPr="007D47F1" w:rsidRDefault="00EF1834" w:rsidP="00EF1834">
            <w:pPr>
              <w:widowControl w:val="0"/>
              <w:tabs>
                <w:tab w:val="left" w:pos="208"/>
              </w:tabs>
              <w:autoSpaceDE w:val="0"/>
              <w:autoSpaceDN w:val="0"/>
              <w:adjustRightInd w:val="0"/>
              <w:ind w:right="-22"/>
              <w:jc w:val="center"/>
              <w:rPr>
                <w:rFonts w:ascii="Times New Roman" w:hAnsi="Times New Roman" w:cs="Times New Roman"/>
                <w:b/>
                <w:sz w:val="24"/>
                <w:szCs w:val="24"/>
              </w:rPr>
            </w:pPr>
            <w:r w:rsidRPr="007D47F1">
              <w:rPr>
                <w:rFonts w:ascii="Times New Roman" w:hAnsi="Times New Roman" w:cs="Times New Roman"/>
                <w:b/>
                <w:sz w:val="24"/>
                <w:szCs w:val="24"/>
              </w:rPr>
              <w:t>Decision taken during 22</w:t>
            </w:r>
            <w:r w:rsidRPr="007D47F1">
              <w:rPr>
                <w:rFonts w:ascii="Times New Roman" w:hAnsi="Times New Roman" w:cs="Times New Roman"/>
                <w:b/>
                <w:sz w:val="24"/>
                <w:szCs w:val="24"/>
                <w:vertAlign w:val="superscript"/>
              </w:rPr>
              <w:t>nd</w:t>
            </w:r>
            <w:r w:rsidRPr="007D47F1">
              <w:rPr>
                <w:rFonts w:ascii="Times New Roman" w:hAnsi="Times New Roman" w:cs="Times New Roman"/>
                <w:b/>
                <w:sz w:val="24"/>
                <w:szCs w:val="24"/>
              </w:rPr>
              <w:t xml:space="preserve"> Meeting</w:t>
            </w:r>
          </w:p>
        </w:tc>
        <w:tc>
          <w:tcPr>
            <w:tcW w:w="878" w:type="pct"/>
          </w:tcPr>
          <w:p w14:paraId="6DE17FBB" w14:textId="77777777" w:rsidR="00EF1834" w:rsidRPr="007D47F1" w:rsidRDefault="00EF1834" w:rsidP="00EF1834">
            <w:pPr>
              <w:jc w:val="center"/>
              <w:rPr>
                <w:rFonts w:ascii="Times New Roman" w:hAnsi="Times New Roman" w:cs="Times New Roman"/>
                <w:b/>
                <w:sz w:val="24"/>
                <w:szCs w:val="24"/>
              </w:rPr>
            </w:pPr>
            <w:r w:rsidRPr="007D47F1">
              <w:rPr>
                <w:rFonts w:ascii="Times New Roman" w:hAnsi="Times New Roman" w:cs="Times New Roman"/>
                <w:b/>
                <w:sz w:val="24"/>
                <w:szCs w:val="24"/>
              </w:rPr>
              <w:t>Action Taken on Minutes of 2</w:t>
            </w:r>
            <w:r w:rsidRPr="007D47F1">
              <w:rPr>
                <w:rFonts w:ascii="Times New Roman" w:hAnsi="Times New Roman" w:cs="Times New Roman"/>
                <w:b/>
                <w:bCs/>
                <w:sz w:val="24"/>
                <w:szCs w:val="24"/>
              </w:rPr>
              <w:t>2</w:t>
            </w:r>
            <w:r w:rsidRPr="007D47F1">
              <w:rPr>
                <w:rFonts w:ascii="Times New Roman" w:hAnsi="Times New Roman" w:cs="Times New Roman"/>
                <w:b/>
                <w:bCs/>
                <w:sz w:val="24"/>
                <w:szCs w:val="24"/>
                <w:vertAlign w:val="superscript"/>
              </w:rPr>
              <w:t>nd</w:t>
            </w:r>
          </w:p>
        </w:tc>
        <w:tc>
          <w:tcPr>
            <w:tcW w:w="1108" w:type="pct"/>
          </w:tcPr>
          <w:p w14:paraId="7EEE2516" w14:textId="77777777" w:rsidR="00EF1834" w:rsidRPr="007D47F1" w:rsidRDefault="00EF1834" w:rsidP="00EF1834">
            <w:pPr>
              <w:widowControl w:val="0"/>
              <w:tabs>
                <w:tab w:val="left" w:pos="208"/>
              </w:tabs>
              <w:autoSpaceDE w:val="0"/>
              <w:autoSpaceDN w:val="0"/>
              <w:adjustRightInd w:val="0"/>
              <w:ind w:right="-22"/>
              <w:jc w:val="center"/>
              <w:rPr>
                <w:rFonts w:ascii="Times New Roman" w:hAnsi="Times New Roman" w:cs="Times New Roman"/>
                <w:b/>
                <w:sz w:val="24"/>
                <w:szCs w:val="24"/>
              </w:rPr>
            </w:pPr>
            <w:r w:rsidRPr="007D47F1">
              <w:rPr>
                <w:rFonts w:ascii="Times New Roman" w:hAnsi="Times New Roman" w:cs="Times New Roman"/>
                <w:b/>
                <w:sz w:val="24"/>
                <w:szCs w:val="24"/>
              </w:rPr>
              <w:t>Decision taken during 23</w:t>
            </w:r>
            <w:r w:rsidRPr="007D47F1">
              <w:rPr>
                <w:rFonts w:ascii="Times New Roman" w:hAnsi="Times New Roman" w:cs="Times New Roman"/>
                <w:b/>
                <w:sz w:val="24"/>
                <w:szCs w:val="24"/>
                <w:vertAlign w:val="superscript"/>
              </w:rPr>
              <w:t>rd</w:t>
            </w:r>
            <w:r w:rsidRPr="007D47F1">
              <w:rPr>
                <w:rFonts w:ascii="Times New Roman" w:hAnsi="Times New Roman" w:cs="Times New Roman"/>
                <w:b/>
                <w:sz w:val="24"/>
                <w:szCs w:val="24"/>
              </w:rPr>
              <w:t xml:space="preserve"> Meeting</w:t>
            </w:r>
          </w:p>
        </w:tc>
        <w:tc>
          <w:tcPr>
            <w:tcW w:w="1306" w:type="pct"/>
          </w:tcPr>
          <w:p w14:paraId="1111BC73" w14:textId="77777777" w:rsidR="00EF1834" w:rsidRPr="007D47F1" w:rsidRDefault="00C80D7C" w:rsidP="00EF1834">
            <w:pPr>
              <w:widowControl w:val="0"/>
              <w:tabs>
                <w:tab w:val="left" w:pos="208"/>
              </w:tabs>
              <w:autoSpaceDE w:val="0"/>
              <w:autoSpaceDN w:val="0"/>
              <w:adjustRightInd w:val="0"/>
              <w:ind w:right="-22"/>
              <w:jc w:val="center"/>
              <w:rPr>
                <w:rFonts w:ascii="Times New Roman" w:hAnsi="Times New Roman" w:cs="Times New Roman"/>
                <w:b/>
                <w:sz w:val="24"/>
                <w:szCs w:val="24"/>
              </w:rPr>
            </w:pPr>
            <w:r w:rsidRPr="007D47F1">
              <w:rPr>
                <w:rFonts w:ascii="Times New Roman" w:hAnsi="Times New Roman" w:cs="Times New Roman"/>
                <w:b/>
                <w:sz w:val="24"/>
                <w:szCs w:val="24"/>
              </w:rPr>
              <w:t>Action Taken on Minutes of 2</w:t>
            </w:r>
            <w:r>
              <w:rPr>
                <w:rFonts w:ascii="Times New Roman" w:hAnsi="Times New Roman" w:cs="Times New Roman"/>
                <w:b/>
                <w:bCs/>
                <w:sz w:val="24"/>
                <w:szCs w:val="24"/>
              </w:rPr>
              <w:t>3</w:t>
            </w:r>
            <w:r>
              <w:rPr>
                <w:rFonts w:ascii="Times New Roman" w:hAnsi="Times New Roman" w:cs="Times New Roman"/>
                <w:b/>
                <w:bCs/>
                <w:sz w:val="24"/>
                <w:szCs w:val="24"/>
                <w:vertAlign w:val="superscript"/>
              </w:rPr>
              <w:t>rd</w:t>
            </w:r>
          </w:p>
        </w:tc>
      </w:tr>
      <w:tr w:rsidR="00EF1834" w:rsidRPr="007D47F1" w14:paraId="73BB1C14" w14:textId="77777777" w:rsidTr="00D45636">
        <w:tc>
          <w:tcPr>
            <w:tcW w:w="231" w:type="pct"/>
            <w:shd w:val="clear" w:color="auto" w:fill="auto"/>
          </w:tcPr>
          <w:p w14:paraId="2900C019" w14:textId="77777777" w:rsidR="00EF1834" w:rsidRPr="007D47F1" w:rsidRDefault="00EF1834" w:rsidP="00EF1834">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1CD64571" w14:textId="77777777" w:rsidR="00EF1834" w:rsidRPr="007D47F1" w:rsidRDefault="00EF1834" w:rsidP="00EF1834">
            <w:pPr>
              <w:jc w:val="both"/>
              <w:rPr>
                <w:rFonts w:ascii="Times New Roman" w:hAnsi="Times New Roman" w:cs="Times New Roman"/>
                <w:b/>
                <w:sz w:val="24"/>
                <w:szCs w:val="24"/>
              </w:rPr>
            </w:pPr>
            <w:r w:rsidRPr="007D47F1">
              <w:rPr>
                <w:rFonts w:ascii="Times New Roman" w:hAnsi="Times New Roman" w:cs="Times New Roman"/>
                <w:b/>
                <w:sz w:val="24"/>
                <w:szCs w:val="24"/>
              </w:rPr>
              <w:t xml:space="preserve">Item no. 2.2 </w:t>
            </w:r>
            <w:proofErr w:type="spellStart"/>
            <w:r w:rsidRPr="007D47F1">
              <w:rPr>
                <w:rFonts w:ascii="Times New Roman" w:hAnsi="Times New Roman" w:cs="Times New Roman"/>
                <w:b/>
                <w:sz w:val="24"/>
                <w:szCs w:val="24"/>
              </w:rPr>
              <w:t>Sl</w:t>
            </w:r>
            <w:proofErr w:type="spellEnd"/>
            <w:r w:rsidRPr="007D47F1">
              <w:rPr>
                <w:rFonts w:ascii="Times New Roman" w:hAnsi="Times New Roman" w:cs="Times New Roman"/>
                <w:b/>
                <w:sz w:val="24"/>
                <w:szCs w:val="24"/>
              </w:rPr>
              <w:t xml:space="preserve"> no. 2</w:t>
            </w:r>
          </w:p>
        </w:tc>
        <w:tc>
          <w:tcPr>
            <w:tcW w:w="1108" w:type="pct"/>
          </w:tcPr>
          <w:p w14:paraId="6332C907"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During the meeting Member Secretary informed that a panel meeting to dispose </w:t>
            </w:r>
            <w:proofErr w:type="spellStart"/>
            <w:r w:rsidRPr="007D47F1">
              <w:rPr>
                <w:rFonts w:ascii="Times New Roman" w:hAnsi="Times New Roman" w:cs="Times New Roman"/>
                <w:sz w:val="24"/>
                <w:szCs w:val="24"/>
              </w:rPr>
              <w:t>off</w:t>
            </w:r>
            <w:proofErr w:type="spellEnd"/>
            <w:r w:rsidRPr="007D47F1">
              <w:rPr>
                <w:rFonts w:ascii="Times New Roman" w:hAnsi="Times New Roman" w:cs="Times New Roman"/>
                <w:sz w:val="24"/>
                <w:szCs w:val="24"/>
              </w:rPr>
              <w:t xml:space="preserve"> the comments received was held dated 10.01.2023, following members attended the Panel meeting:</w:t>
            </w:r>
          </w:p>
          <w:p w14:paraId="2E570E9A" w14:textId="77777777" w:rsidR="00EF1834" w:rsidRPr="007D47F1" w:rsidRDefault="00EF1834" w:rsidP="00B8720A">
            <w:pPr>
              <w:spacing w:line="240" w:lineRule="auto"/>
              <w:jc w:val="both"/>
              <w:rPr>
                <w:rFonts w:ascii="Times New Roman" w:hAnsi="Times New Roman" w:cs="Times New Roman"/>
                <w:sz w:val="24"/>
                <w:szCs w:val="24"/>
              </w:rPr>
            </w:pPr>
          </w:p>
          <w:p w14:paraId="5CD7E37D"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lastRenderedPageBreak/>
              <w:t xml:space="preserve">- Shri AK </w:t>
            </w:r>
            <w:proofErr w:type="spellStart"/>
            <w:r w:rsidRPr="007D47F1">
              <w:rPr>
                <w:rFonts w:ascii="Times New Roman" w:hAnsi="Times New Roman" w:cs="Times New Roman"/>
                <w:sz w:val="24"/>
                <w:szCs w:val="24"/>
              </w:rPr>
              <w:t>Nijhawan</w:t>
            </w:r>
            <w:proofErr w:type="spellEnd"/>
            <w:r w:rsidRPr="007D47F1">
              <w:rPr>
                <w:rFonts w:ascii="Times New Roman" w:hAnsi="Times New Roman" w:cs="Times New Roman"/>
                <w:sz w:val="24"/>
                <w:szCs w:val="24"/>
              </w:rPr>
              <w:t>, Chairperson MED 20</w:t>
            </w:r>
          </w:p>
          <w:p w14:paraId="613F1F6E"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 Shri C Murugesan, </w:t>
            </w:r>
            <w:proofErr w:type="spellStart"/>
            <w:r w:rsidRPr="007D47F1">
              <w:rPr>
                <w:rFonts w:ascii="Times New Roman" w:hAnsi="Times New Roman" w:cs="Times New Roman"/>
                <w:sz w:val="24"/>
                <w:szCs w:val="24"/>
              </w:rPr>
              <w:t>Aquasub</w:t>
            </w:r>
            <w:proofErr w:type="spellEnd"/>
            <w:r w:rsidRPr="007D47F1">
              <w:rPr>
                <w:rFonts w:ascii="Times New Roman" w:hAnsi="Times New Roman" w:cs="Times New Roman"/>
                <w:sz w:val="24"/>
                <w:szCs w:val="24"/>
              </w:rPr>
              <w:t xml:space="preserve"> Engineering</w:t>
            </w:r>
          </w:p>
          <w:p w14:paraId="4DA5A3D0"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Shri KV Karthik, SIEMA</w:t>
            </w:r>
          </w:p>
          <w:p w14:paraId="668A4F22"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Shri Sudhir Mali, Kirloskar Brothers Pvt. Ltd.</w:t>
            </w:r>
          </w:p>
          <w:p w14:paraId="630AACC2"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 Shri </w:t>
            </w:r>
            <w:proofErr w:type="spellStart"/>
            <w:r w:rsidRPr="007D47F1">
              <w:rPr>
                <w:rFonts w:ascii="Times New Roman" w:hAnsi="Times New Roman" w:cs="Times New Roman"/>
                <w:sz w:val="24"/>
                <w:szCs w:val="24"/>
              </w:rPr>
              <w:t>Sachin</w:t>
            </w:r>
            <w:proofErr w:type="spellEnd"/>
            <w:r w:rsidRPr="007D47F1">
              <w:rPr>
                <w:rFonts w:ascii="Times New Roman" w:hAnsi="Times New Roman" w:cs="Times New Roman"/>
                <w:sz w:val="24"/>
                <w:szCs w:val="24"/>
              </w:rPr>
              <w:t xml:space="preserve"> Bhandari, Shakti Pump</w:t>
            </w:r>
          </w:p>
          <w:p w14:paraId="2B926D6A"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Shri Rahul Patidar, Shakti Pump</w:t>
            </w:r>
          </w:p>
          <w:p w14:paraId="2B7C344E"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Shri Sanjeev Chaudhary, Grundfos Pumps</w:t>
            </w:r>
          </w:p>
          <w:p w14:paraId="56EF6209"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Shri AK Jain, In personal capacity</w:t>
            </w:r>
          </w:p>
          <w:p w14:paraId="3890DAF9"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 Representative of Laxmi Drunken Components Pvt Ltd.</w:t>
            </w:r>
          </w:p>
          <w:p w14:paraId="282D44EC" w14:textId="77777777" w:rsidR="00EF1834" w:rsidRPr="007D47F1" w:rsidRDefault="00EF1834" w:rsidP="00B8720A">
            <w:pPr>
              <w:spacing w:line="240" w:lineRule="auto"/>
              <w:jc w:val="both"/>
              <w:rPr>
                <w:rFonts w:ascii="Times New Roman" w:hAnsi="Times New Roman" w:cs="Times New Roman"/>
                <w:sz w:val="24"/>
                <w:szCs w:val="24"/>
              </w:rPr>
            </w:pPr>
          </w:p>
          <w:p w14:paraId="6BB9C9A1" w14:textId="77777777" w:rsidR="00EF1834" w:rsidRPr="007D47F1" w:rsidRDefault="00EF1834" w:rsidP="00B8720A">
            <w:pPr>
              <w:spacing w:line="240" w:lineRule="auto"/>
              <w:jc w:val="both"/>
              <w:rPr>
                <w:rFonts w:ascii="Times New Roman" w:hAnsi="Times New Roman" w:cs="Times New Roman"/>
                <w:sz w:val="24"/>
                <w:szCs w:val="24"/>
              </w:rPr>
            </w:pPr>
          </w:p>
          <w:p w14:paraId="517912A8"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During the Panel meeting, Panel discussed the comments in length and recommended the following:</w:t>
            </w:r>
          </w:p>
          <w:p w14:paraId="2CCDA9E6" w14:textId="77777777" w:rsidR="00EF1834" w:rsidRPr="007D47F1" w:rsidRDefault="00EF1834" w:rsidP="00B8720A">
            <w:pPr>
              <w:spacing w:line="240" w:lineRule="auto"/>
              <w:jc w:val="both"/>
              <w:rPr>
                <w:rFonts w:ascii="Times New Roman" w:hAnsi="Times New Roman" w:cs="Times New Roman"/>
                <w:sz w:val="24"/>
                <w:szCs w:val="24"/>
              </w:rPr>
            </w:pPr>
          </w:p>
          <w:p w14:paraId="68FBA17D" w14:textId="77777777" w:rsidR="00EF1834" w:rsidRPr="007D47F1" w:rsidRDefault="00EF1834" w:rsidP="00B8720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rPr>
              <w:t>a) Amendment no. 2 to IS 8034: 2018, Amendment no. 1 to IS 9079: 2018 and Amendment no. 1 to IS 6595 (Part 1): 2018 may be finalized after the incorporation of the comments and making necessary editorial changes.</w:t>
            </w:r>
          </w:p>
          <w:p w14:paraId="186F1673" w14:textId="77777777" w:rsidR="00EF1834" w:rsidRPr="007D47F1" w:rsidRDefault="00EF1834" w:rsidP="00B8720A">
            <w:pPr>
              <w:spacing w:line="240" w:lineRule="auto"/>
              <w:jc w:val="both"/>
              <w:rPr>
                <w:rFonts w:ascii="Times New Roman" w:hAnsi="Times New Roman" w:cs="Times New Roman"/>
                <w:sz w:val="24"/>
                <w:szCs w:val="24"/>
              </w:rPr>
            </w:pPr>
          </w:p>
          <w:p w14:paraId="78BCEBAD" w14:textId="77777777" w:rsidR="00EF1834" w:rsidRPr="007D47F1" w:rsidRDefault="00EF1834" w:rsidP="00B8720A">
            <w:pPr>
              <w:spacing w:after="0" w:line="240" w:lineRule="auto"/>
              <w:jc w:val="both"/>
              <w:rPr>
                <w:rFonts w:ascii="Times New Roman" w:hAnsi="Times New Roman" w:cs="Times New Roman"/>
                <w:sz w:val="24"/>
                <w:szCs w:val="24"/>
              </w:rPr>
            </w:pPr>
            <w:r w:rsidRPr="007D47F1">
              <w:rPr>
                <w:rFonts w:ascii="Times New Roman" w:hAnsi="Times New Roman" w:cs="Times New Roman"/>
                <w:sz w:val="24"/>
                <w:szCs w:val="24"/>
              </w:rPr>
              <w:t>b) Comment provided by M/S Shakti Pumps Pvt Ltd. on clause 16.4.1 (a) of draft Amendment no. 1 to IS 14220: 2018 regarding horizontal multistage pump may be discussed among the Committee members in the upcoming meeting to be held dated 11.01.2023.</w:t>
            </w:r>
          </w:p>
          <w:p w14:paraId="02AA4B01" w14:textId="77777777" w:rsidR="00EF1834" w:rsidRPr="007D47F1" w:rsidRDefault="00EF1834" w:rsidP="00B8720A">
            <w:pPr>
              <w:spacing w:after="0" w:line="240" w:lineRule="auto"/>
              <w:jc w:val="both"/>
              <w:rPr>
                <w:rFonts w:ascii="Times New Roman" w:hAnsi="Times New Roman" w:cs="Times New Roman"/>
                <w:sz w:val="24"/>
                <w:szCs w:val="24"/>
              </w:rPr>
            </w:pPr>
          </w:p>
          <w:p w14:paraId="5A0C2247" w14:textId="77777777" w:rsidR="00EF1834" w:rsidRPr="007D47F1" w:rsidRDefault="00EF1834" w:rsidP="00B8720A">
            <w:pPr>
              <w:spacing w:after="0"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The Committee noted the recommendation of the </w:t>
            </w:r>
            <w:r w:rsidR="00B549F9" w:rsidRPr="007D47F1">
              <w:rPr>
                <w:rFonts w:ascii="Times New Roman" w:hAnsi="Times New Roman" w:cs="Times New Roman"/>
                <w:sz w:val="24"/>
                <w:szCs w:val="24"/>
              </w:rPr>
              <w:t>Panel and</w:t>
            </w:r>
            <w:r w:rsidRPr="007D47F1">
              <w:rPr>
                <w:rFonts w:ascii="Times New Roman" w:hAnsi="Times New Roman" w:cs="Times New Roman"/>
                <w:sz w:val="24"/>
                <w:szCs w:val="24"/>
              </w:rPr>
              <w:t xml:space="preserve"> decided the following:</w:t>
            </w:r>
          </w:p>
          <w:p w14:paraId="1E8BF17D" w14:textId="77777777" w:rsidR="00EF1834" w:rsidRPr="007D47F1" w:rsidRDefault="00EF1834" w:rsidP="00B8720A">
            <w:pPr>
              <w:spacing w:after="0" w:line="240" w:lineRule="auto"/>
              <w:jc w:val="both"/>
              <w:rPr>
                <w:rFonts w:ascii="Times New Roman" w:hAnsi="Times New Roman" w:cs="Times New Roman"/>
                <w:sz w:val="24"/>
                <w:szCs w:val="24"/>
              </w:rPr>
            </w:pPr>
          </w:p>
          <w:p w14:paraId="79BBFDE8" w14:textId="77777777" w:rsidR="00EF1834" w:rsidRPr="007D47F1" w:rsidRDefault="00EF1834" w:rsidP="00B8720A">
            <w:pPr>
              <w:spacing w:after="0" w:line="240" w:lineRule="auto"/>
              <w:jc w:val="both"/>
              <w:rPr>
                <w:rFonts w:ascii="Times New Roman" w:hAnsi="Times New Roman" w:cs="Times New Roman"/>
                <w:sz w:val="24"/>
                <w:szCs w:val="24"/>
              </w:rPr>
            </w:pPr>
            <w:r w:rsidRPr="007D47F1">
              <w:rPr>
                <w:rFonts w:ascii="Times New Roman" w:hAnsi="Times New Roman" w:cs="Times New Roman"/>
                <w:sz w:val="24"/>
                <w:szCs w:val="24"/>
              </w:rPr>
              <w:t>a) A Panel meeting to be convened to incorporate the comments in the Amendment no. 2 to IS 8034: 2018, Amendment no. 1 to IS 9079: 2018 and Amendment no. 1 to IS 6595 (Part 1): 2018 and modified amendments as provided by the Panel may directly be sent for publication with prior approval of Chairperson MED 20.</w:t>
            </w:r>
          </w:p>
          <w:p w14:paraId="3C08A1A5" w14:textId="77777777" w:rsidR="00EF1834" w:rsidRPr="007D47F1" w:rsidRDefault="00EF1834" w:rsidP="00B8720A">
            <w:pPr>
              <w:spacing w:after="0" w:line="240" w:lineRule="auto"/>
              <w:jc w:val="both"/>
              <w:rPr>
                <w:rFonts w:ascii="Times New Roman" w:hAnsi="Times New Roman" w:cs="Times New Roman"/>
                <w:sz w:val="24"/>
                <w:szCs w:val="24"/>
              </w:rPr>
            </w:pPr>
          </w:p>
          <w:p w14:paraId="322E143A" w14:textId="77777777" w:rsidR="00EF1834" w:rsidRPr="007D47F1" w:rsidRDefault="00EF1834" w:rsidP="002837F5">
            <w:pPr>
              <w:spacing w:after="0"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b) The comment was discussed in length and Committee decided and requested the Panel to add ‘horizontal multistage’ in 16.4.1 (b), and after the incorporation of the comments the modified amendment </w:t>
            </w:r>
            <w:r w:rsidRPr="007D47F1">
              <w:rPr>
                <w:rFonts w:ascii="Times New Roman" w:hAnsi="Times New Roman" w:cs="Times New Roman"/>
                <w:sz w:val="24"/>
                <w:szCs w:val="24"/>
              </w:rPr>
              <w:lastRenderedPageBreak/>
              <w:t>as provided by the Panel may directly be sent for publication with prior approval of Chairperson MED 20.</w:t>
            </w:r>
          </w:p>
          <w:p w14:paraId="2CCAD461" w14:textId="77777777" w:rsidR="00EF1834" w:rsidRPr="007D47F1" w:rsidRDefault="00EF1834" w:rsidP="002837F5">
            <w:pPr>
              <w:spacing w:after="0" w:line="240" w:lineRule="auto"/>
              <w:jc w:val="both"/>
              <w:rPr>
                <w:rFonts w:ascii="Times New Roman" w:hAnsi="Times New Roman" w:cs="Times New Roman"/>
                <w:sz w:val="24"/>
                <w:szCs w:val="24"/>
              </w:rPr>
            </w:pPr>
          </w:p>
          <w:p w14:paraId="7C4268DF" w14:textId="77777777" w:rsidR="00EF1834" w:rsidRPr="007D47F1" w:rsidRDefault="00EF1834" w:rsidP="002837F5">
            <w:pPr>
              <w:spacing w:after="0" w:line="240" w:lineRule="auto"/>
              <w:jc w:val="both"/>
              <w:rPr>
                <w:rFonts w:ascii="Times New Roman" w:hAnsi="Times New Roman" w:cs="Times New Roman"/>
                <w:sz w:val="24"/>
                <w:szCs w:val="24"/>
              </w:rPr>
            </w:pPr>
            <w:r w:rsidRPr="007D47F1">
              <w:rPr>
                <w:rFonts w:ascii="Times New Roman" w:hAnsi="Times New Roman" w:cs="Times New Roman"/>
                <w:sz w:val="24"/>
                <w:szCs w:val="24"/>
              </w:rPr>
              <w:t xml:space="preserve">Committee further decided that to avoid any confusion the ‘Minimum Efficiency Index (MEI)’ may be replace with ‘Minimum Efficiency Level (MEL) in above </w:t>
            </w:r>
            <w:proofErr w:type="gramStart"/>
            <w:r w:rsidRPr="007D47F1">
              <w:rPr>
                <w:rFonts w:ascii="Times New Roman" w:hAnsi="Times New Roman" w:cs="Times New Roman"/>
                <w:sz w:val="24"/>
                <w:szCs w:val="24"/>
              </w:rPr>
              <w:t>amendments’</w:t>
            </w:r>
            <w:proofErr w:type="gramEnd"/>
            <w:r w:rsidRPr="007D47F1">
              <w:rPr>
                <w:rFonts w:ascii="Times New Roman" w:hAnsi="Times New Roman" w:cs="Times New Roman"/>
                <w:sz w:val="24"/>
                <w:szCs w:val="24"/>
              </w:rPr>
              <w:t>.</w:t>
            </w:r>
          </w:p>
          <w:p w14:paraId="1ABE38D6" w14:textId="77777777" w:rsidR="00EF1834" w:rsidRPr="007D47F1" w:rsidRDefault="00EF1834" w:rsidP="00B8720A">
            <w:pPr>
              <w:spacing w:after="0" w:line="240" w:lineRule="auto"/>
              <w:jc w:val="both"/>
              <w:rPr>
                <w:rFonts w:ascii="Times New Roman" w:hAnsi="Times New Roman" w:cs="Times New Roman"/>
                <w:sz w:val="24"/>
                <w:szCs w:val="24"/>
              </w:rPr>
            </w:pPr>
          </w:p>
          <w:p w14:paraId="0E972CF5" w14:textId="77777777" w:rsidR="00EF1834" w:rsidRPr="007D47F1" w:rsidRDefault="00EF1834" w:rsidP="007328DA">
            <w:pPr>
              <w:autoSpaceDE w:val="0"/>
              <w:autoSpaceDN w:val="0"/>
              <w:adjustRightInd w:val="0"/>
              <w:spacing w:after="0" w:line="240" w:lineRule="auto"/>
              <w:jc w:val="both"/>
              <w:rPr>
                <w:rFonts w:ascii="Times New Roman" w:hAnsi="Times New Roman" w:cs="Times New Roman"/>
                <w:sz w:val="24"/>
                <w:szCs w:val="24"/>
                <w:lang w:val="en-IN" w:eastAsia="en-IN"/>
              </w:rPr>
            </w:pPr>
            <w:r w:rsidRPr="007D47F1">
              <w:rPr>
                <w:rFonts w:ascii="Times New Roman" w:hAnsi="Times New Roman" w:cs="Times New Roman"/>
                <w:sz w:val="24"/>
                <w:szCs w:val="24"/>
                <w:lang w:val="en-IN" w:eastAsia="en-IN"/>
              </w:rPr>
              <w:t>It was agreed to conduct a Panel meeting on 13</w:t>
            </w:r>
            <w:r w:rsidRPr="007D47F1">
              <w:rPr>
                <w:rFonts w:ascii="Times New Roman" w:hAnsi="Times New Roman" w:cs="Times New Roman"/>
                <w:sz w:val="24"/>
                <w:szCs w:val="24"/>
                <w:vertAlign w:val="superscript"/>
                <w:lang w:val="en-IN" w:eastAsia="en-IN"/>
              </w:rPr>
              <w:t>th</w:t>
            </w:r>
            <w:r w:rsidRPr="007D47F1">
              <w:rPr>
                <w:rFonts w:ascii="Times New Roman" w:hAnsi="Times New Roman" w:cs="Times New Roman"/>
                <w:sz w:val="24"/>
                <w:szCs w:val="24"/>
                <w:lang w:val="en-IN" w:eastAsia="en-IN"/>
              </w:rPr>
              <w:t xml:space="preserve"> January to discuss the all comments</w:t>
            </w:r>
          </w:p>
          <w:p w14:paraId="58A463DB" w14:textId="77777777" w:rsidR="00EF1834" w:rsidRPr="007D47F1" w:rsidRDefault="00EF1834" w:rsidP="007328DA">
            <w:pPr>
              <w:spacing w:line="240" w:lineRule="auto"/>
              <w:jc w:val="both"/>
              <w:rPr>
                <w:rFonts w:ascii="Times New Roman" w:hAnsi="Times New Roman" w:cs="Times New Roman"/>
                <w:sz w:val="24"/>
                <w:szCs w:val="24"/>
              </w:rPr>
            </w:pPr>
            <w:r w:rsidRPr="007D47F1">
              <w:rPr>
                <w:rFonts w:ascii="Times New Roman" w:hAnsi="Times New Roman" w:cs="Times New Roman"/>
                <w:sz w:val="24"/>
                <w:szCs w:val="24"/>
                <w:lang w:val="en-IN" w:eastAsia="en-IN"/>
              </w:rPr>
              <w:t>and finalize the draft amendment with due consideration to the comments received.</w:t>
            </w:r>
          </w:p>
          <w:p w14:paraId="3597B2E2" w14:textId="77777777" w:rsidR="00EF1834" w:rsidRPr="007D47F1" w:rsidRDefault="00EF1834" w:rsidP="00B8720A">
            <w:pPr>
              <w:spacing w:line="240" w:lineRule="auto"/>
              <w:jc w:val="both"/>
              <w:rPr>
                <w:rFonts w:ascii="Times New Roman" w:hAnsi="Times New Roman" w:cs="Times New Roman"/>
                <w:bCs/>
                <w:sz w:val="24"/>
                <w:szCs w:val="24"/>
              </w:rPr>
            </w:pPr>
          </w:p>
        </w:tc>
        <w:tc>
          <w:tcPr>
            <w:tcW w:w="878" w:type="pct"/>
          </w:tcPr>
          <w:p w14:paraId="17B65847"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lastRenderedPageBreak/>
              <w:t xml:space="preserve">As decided by the Committee the modified draft amendments to IS 8034: 2018, IS 9079: 2018, IS 14220: 2018, IS 6595 (Part 1): 2018 as received from Dr. C </w:t>
            </w:r>
            <w:r w:rsidRPr="007D47F1">
              <w:rPr>
                <w:rFonts w:ascii="Times New Roman" w:hAnsi="Times New Roman" w:cs="Times New Roman"/>
                <w:sz w:val="24"/>
                <w:szCs w:val="24"/>
              </w:rPr>
              <w:lastRenderedPageBreak/>
              <w:t>Murugesan were sent for publication with prior approval of Chairperson MED 20.</w:t>
            </w:r>
          </w:p>
          <w:p w14:paraId="49655CE8" w14:textId="77777777" w:rsidR="00EF1834" w:rsidRPr="007D47F1" w:rsidRDefault="00EF1834" w:rsidP="00EF1834">
            <w:pPr>
              <w:jc w:val="both"/>
              <w:rPr>
                <w:rFonts w:ascii="Times New Roman" w:hAnsi="Times New Roman" w:cs="Times New Roman"/>
                <w:sz w:val="24"/>
                <w:szCs w:val="24"/>
              </w:rPr>
            </w:pPr>
          </w:p>
          <w:p w14:paraId="50AA0433"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During the process of </w:t>
            </w:r>
            <w:r w:rsidR="00812A06" w:rsidRPr="007D47F1">
              <w:rPr>
                <w:rFonts w:ascii="Times New Roman" w:hAnsi="Times New Roman" w:cs="Times New Roman"/>
                <w:sz w:val="24"/>
                <w:szCs w:val="24"/>
              </w:rPr>
              <w:t>publication,</w:t>
            </w:r>
            <w:r w:rsidRPr="007D47F1">
              <w:rPr>
                <w:rFonts w:ascii="Times New Roman" w:hAnsi="Times New Roman" w:cs="Times New Roman"/>
                <w:sz w:val="24"/>
                <w:szCs w:val="24"/>
              </w:rPr>
              <w:t xml:space="preserve"> the standards with any active </w:t>
            </w:r>
            <w:r w:rsidRPr="000B3EE9">
              <w:rPr>
                <w:rFonts w:ascii="Times New Roman" w:hAnsi="Times New Roman" w:cs="Times New Roman"/>
                <w:sz w:val="24"/>
                <w:szCs w:val="24"/>
              </w:rPr>
              <w:t>license</w:t>
            </w:r>
            <w:r w:rsidRPr="007D47F1">
              <w:rPr>
                <w:rFonts w:ascii="Times New Roman" w:hAnsi="Times New Roman" w:cs="Times New Roman"/>
                <w:sz w:val="24"/>
                <w:szCs w:val="24"/>
              </w:rPr>
              <w:t xml:space="preserve"> are to be sent to CMD III, to review the changes in the standards for its implications during certification process.</w:t>
            </w:r>
          </w:p>
          <w:p w14:paraId="25700327" w14:textId="77777777" w:rsidR="00EF1834" w:rsidRPr="007D47F1" w:rsidRDefault="00EF1834" w:rsidP="00EF1834">
            <w:pPr>
              <w:jc w:val="both"/>
              <w:rPr>
                <w:rFonts w:ascii="Times New Roman" w:hAnsi="Times New Roman" w:cs="Times New Roman"/>
                <w:sz w:val="24"/>
                <w:szCs w:val="24"/>
              </w:rPr>
            </w:pPr>
          </w:p>
          <w:p w14:paraId="5535B4DA"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In view of the above, the amendments were sent to CMD III, and CMD III have provided their comments enclosed below, and circulated to all the Committee members dated 24 July 2023.</w:t>
            </w:r>
          </w:p>
          <w:p w14:paraId="0867E631" w14:textId="77777777" w:rsidR="00EF1834" w:rsidRPr="007D47F1" w:rsidRDefault="00EF1834" w:rsidP="00EF1834">
            <w:pPr>
              <w:jc w:val="both"/>
              <w:rPr>
                <w:rFonts w:ascii="Times New Roman" w:hAnsi="Times New Roman" w:cs="Times New Roman"/>
                <w:sz w:val="24"/>
                <w:szCs w:val="24"/>
              </w:rPr>
            </w:pPr>
          </w:p>
          <w:p w14:paraId="14F694DC" w14:textId="77777777" w:rsidR="00EF1834" w:rsidRPr="007D47F1" w:rsidRDefault="00A2137D" w:rsidP="00EF1834">
            <w:pPr>
              <w:jc w:val="both"/>
              <w:rPr>
                <w:rFonts w:ascii="Times New Roman" w:hAnsi="Times New Roman" w:cs="Times New Roman"/>
                <w:sz w:val="24"/>
                <w:szCs w:val="24"/>
              </w:rPr>
            </w:pPr>
            <w:r w:rsidRPr="00A2137D">
              <w:rPr>
                <w:rFonts w:ascii="Times New Roman" w:hAnsi="Times New Roman" w:cs="Times New Roman"/>
                <w:noProof/>
                <w:sz w:val="24"/>
                <w:szCs w:val="24"/>
              </w:rPr>
              <w:object w:dxaOrig="1541" w:dyaOrig="999" w14:anchorId="299924CD">
                <v:shape id="_x0000_i1029" type="#_x0000_t75" alt="" style="width:76.8pt;height:50.4pt;mso-width-percent:0;mso-height-percent:0;mso-width-percent:0;mso-height-percent:0" o:ole="">
                  <v:imagedata r:id="rId13" o:title=""/>
                </v:shape>
                <o:OLEObject Type="Embed" ProgID="AcroExch.Document.11" ShapeID="_x0000_i1029" DrawAspect="Icon" ObjectID="_1767259966" r:id="rId14"/>
              </w:object>
            </w:r>
          </w:p>
          <w:p w14:paraId="52B97218" w14:textId="77777777" w:rsidR="00EF1834" w:rsidRPr="007D47F1" w:rsidRDefault="00EF1834" w:rsidP="00EF1834">
            <w:pPr>
              <w:jc w:val="both"/>
              <w:rPr>
                <w:rFonts w:ascii="Times New Roman" w:hAnsi="Times New Roman" w:cs="Times New Roman"/>
                <w:sz w:val="24"/>
                <w:szCs w:val="24"/>
              </w:rPr>
            </w:pPr>
          </w:p>
          <w:p w14:paraId="2F5AE912"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Committee may consider and </w:t>
            </w:r>
            <w:r w:rsidRPr="007D47F1">
              <w:rPr>
                <w:rFonts w:ascii="Times New Roman" w:hAnsi="Times New Roman" w:cs="Times New Roman"/>
                <w:sz w:val="24"/>
                <w:szCs w:val="24"/>
              </w:rPr>
              <w:lastRenderedPageBreak/>
              <w:t xml:space="preserve">decide. </w:t>
            </w:r>
          </w:p>
        </w:tc>
        <w:tc>
          <w:tcPr>
            <w:tcW w:w="1108" w:type="pct"/>
          </w:tcPr>
          <w:p w14:paraId="4DAC3606" w14:textId="77777777" w:rsidR="00EF1834" w:rsidRPr="007D47F1" w:rsidRDefault="00EF1834" w:rsidP="00EF1834">
            <w:pPr>
              <w:jc w:val="both"/>
              <w:rPr>
                <w:rFonts w:ascii="Times New Roman" w:hAnsi="Times New Roman" w:cs="Times New Roman"/>
                <w:bCs/>
                <w:sz w:val="24"/>
                <w:szCs w:val="24"/>
              </w:rPr>
            </w:pPr>
            <w:r w:rsidRPr="007D47F1">
              <w:rPr>
                <w:rFonts w:ascii="Times New Roman" w:hAnsi="Times New Roman" w:cs="Times New Roman"/>
                <w:bCs/>
                <w:sz w:val="24"/>
                <w:szCs w:val="24"/>
              </w:rPr>
              <w:lastRenderedPageBreak/>
              <w:t xml:space="preserve">During the meeting Committee discussed each comment in length. After subsequent discussion held with the CMD 3 and Panel members, the comment wise decision of the Committee for each amendment is </w:t>
            </w:r>
            <w:r w:rsidRPr="007D47F1">
              <w:rPr>
                <w:rFonts w:ascii="Times New Roman" w:hAnsi="Times New Roman" w:cs="Times New Roman"/>
                <w:bCs/>
                <w:sz w:val="24"/>
                <w:szCs w:val="24"/>
              </w:rPr>
              <w:lastRenderedPageBreak/>
              <w:t xml:space="preserve">enclosed as </w:t>
            </w:r>
            <w:r w:rsidRPr="007D47F1">
              <w:rPr>
                <w:rFonts w:ascii="Times New Roman" w:hAnsi="Times New Roman" w:cs="Times New Roman"/>
                <w:b/>
                <w:sz w:val="24"/>
                <w:szCs w:val="24"/>
              </w:rPr>
              <w:t>Annex 1</w:t>
            </w:r>
            <w:r w:rsidRPr="007D47F1">
              <w:rPr>
                <w:rFonts w:ascii="Times New Roman" w:hAnsi="Times New Roman" w:cs="Times New Roman"/>
                <w:bCs/>
                <w:sz w:val="24"/>
                <w:szCs w:val="24"/>
              </w:rPr>
              <w:t>.</w:t>
            </w:r>
          </w:p>
        </w:tc>
        <w:tc>
          <w:tcPr>
            <w:tcW w:w="1306" w:type="pct"/>
          </w:tcPr>
          <w:p w14:paraId="615ACEC4" w14:textId="1D6473B5" w:rsidR="004664D4" w:rsidRPr="009F4550" w:rsidRDefault="00C354D2" w:rsidP="009F4550">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The amendment</w:t>
            </w:r>
            <w:r w:rsidR="006A77E3">
              <w:rPr>
                <w:rFonts w:ascii="Times New Roman" w:hAnsi="Times New Roman" w:cs="Times New Roman"/>
                <w:bCs/>
                <w:sz w:val="24"/>
                <w:szCs w:val="24"/>
              </w:rPr>
              <w:t xml:space="preserve">s </w:t>
            </w:r>
            <w:r w:rsidR="004664D4">
              <w:rPr>
                <w:rFonts w:ascii="Times New Roman" w:hAnsi="Times New Roman" w:cs="Times New Roman"/>
                <w:bCs/>
                <w:sz w:val="24"/>
                <w:szCs w:val="24"/>
              </w:rPr>
              <w:t>of IS</w:t>
            </w:r>
            <w:r w:rsidR="006A77E3">
              <w:rPr>
                <w:rFonts w:ascii="Times New Roman" w:hAnsi="Times New Roman" w:cs="Times New Roman"/>
                <w:bCs/>
                <w:sz w:val="24"/>
                <w:szCs w:val="24"/>
              </w:rPr>
              <w:t xml:space="preserve"> 6595-1, IS 90</w:t>
            </w:r>
            <w:r w:rsidR="005D02DB">
              <w:rPr>
                <w:rFonts w:ascii="Times New Roman" w:hAnsi="Times New Roman" w:cs="Times New Roman"/>
                <w:bCs/>
                <w:sz w:val="24"/>
                <w:szCs w:val="24"/>
              </w:rPr>
              <w:t>79, IS 8034, and IS 14220 are</w:t>
            </w:r>
            <w:r w:rsidR="006A77E3">
              <w:rPr>
                <w:rFonts w:ascii="Times New Roman" w:hAnsi="Times New Roman" w:cs="Times New Roman"/>
                <w:bCs/>
                <w:sz w:val="24"/>
                <w:szCs w:val="24"/>
              </w:rPr>
              <w:t xml:space="preserve"> under p</w:t>
            </w:r>
            <w:r w:rsidR="009F4550">
              <w:rPr>
                <w:rFonts w:ascii="Times New Roman" w:hAnsi="Times New Roman" w:cs="Times New Roman"/>
                <w:bCs/>
                <w:sz w:val="24"/>
                <w:szCs w:val="24"/>
              </w:rPr>
              <w:t>ublication process</w:t>
            </w:r>
            <w:r w:rsidR="006A77E3">
              <w:rPr>
                <w:rFonts w:ascii="Times New Roman" w:hAnsi="Times New Roman" w:cs="Times New Roman"/>
                <w:bCs/>
                <w:sz w:val="24"/>
                <w:szCs w:val="24"/>
              </w:rPr>
              <w:t>.</w:t>
            </w:r>
          </w:p>
        </w:tc>
      </w:tr>
      <w:tr w:rsidR="00EF1834" w:rsidRPr="007D47F1" w14:paraId="4B27B491" w14:textId="77777777" w:rsidTr="00D45636">
        <w:tc>
          <w:tcPr>
            <w:tcW w:w="231" w:type="pct"/>
            <w:shd w:val="clear" w:color="auto" w:fill="auto"/>
          </w:tcPr>
          <w:p w14:paraId="6C31142A" w14:textId="77777777" w:rsidR="00EF1834" w:rsidRPr="007D47F1" w:rsidRDefault="00EF1834" w:rsidP="00EF1834">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31DF747D" w14:textId="77777777" w:rsidR="00EF1834" w:rsidRPr="007D47F1" w:rsidRDefault="00EF1834" w:rsidP="00EF1834">
            <w:pPr>
              <w:jc w:val="both"/>
              <w:rPr>
                <w:rFonts w:ascii="Times New Roman" w:hAnsi="Times New Roman" w:cs="Times New Roman"/>
                <w:b/>
                <w:sz w:val="24"/>
                <w:szCs w:val="24"/>
              </w:rPr>
            </w:pPr>
            <w:r w:rsidRPr="007D47F1">
              <w:rPr>
                <w:rFonts w:ascii="Times New Roman" w:hAnsi="Times New Roman" w:cs="Times New Roman"/>
                <w:b/>
                <w:sz w:val="24"/>
                <w:szCs w:val="24"/>
              </w:rPr>
              <w:t>Item 2.3, S No 1</w:t>
            </w:r>
          </w:p>
        </w:tc>
        <w:tc>
          <w:tcPr>
            <w:tcW w:w="1108" w:type="pct"/>
          </w:tcPr>
          <w:p w14:paraId="6484A22B" w14:textId="77777777" w:rsidR="00EF1834" w:rsidRPr="007D47F1" w:rsidRDefault="00EF1834" w:rsidP="00EF1834">
            <w:pPr>
              <w:jc w:val="both"/>
              <w:rPr>
                <w:rFonts w:ascii="Times New Roman" w:hAnsi="Times New Roman" w:cs="Times New Roman"/>
                <w:bCs/>
                <w:sz w:val="24"/>
                <w:szCs w:val="24"/>
              </w:rPr>
            </w:pPr>
            <w:r w:rsidRPr="007D47F1">
              <w:rPr>
                <w:rFonts w:ascii="Times New Roman" w:hAnsi="Times New Roman" w:cs="Times New Roman"/>
                <w:sz w:val="24"/>
                <w:szCs w:val="24"/>
              </w:rPr>
              <w:t>Committee noted the information and decided that member secretary to see from previous records and list out the members who have been previously nominated in WG of ISO/TC 115.</w:t>
            </w:r>
          </w:p>
        </w:tc>
        <w:tc>
          <w:tcPr>
            <w:tcW w:w="878" w:type="pct"/>
          </w:tcPr>
          <w:p w14:paraId="4F4E45C1"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From the record of minutes of the previous meetings, it was found out that following members were nominated by the Committee in various ISO subcommittees and working groups:</w:t>
            </w:r>
          </w:p>
          <w:p w14:paraId="08D6D9CE" w14:textId="77777777" w:rsidR="00EF1834" w:rsidRPr="007D47F1" w:rsidRDefault="00EF1834" w:rsidP="00EF1834">
            <w:pPr>
              <w:jc w:val="both"/>
              <w:rPr>
                <w:rFonts w:ascii="Times New Roman" w:hAnsi="Times New Roman" w:cs="Times New Roman"/>
                <w:sz w:val="24"/>
                <w:szCs w:val="24"/>
              </w:rPr>
            </w:pPr>
          </w:p>
          <w:p w14:paraId="356E5B66"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1) </w:t>
            </w:r>
            <w:r w:rsidRPr="007D47F1">
              <w:rPr>
                <w:rFonts w:ascii="Times New Roman" w:hAnsi="Times New Roman" w:cs="Times New Roman"/>
                <w:bCs/>
                <w:sz w:val="24"/>
                <w:szCs w:val="24"/>
              </w:rPr>
              <w:t xml:space="preserve">nominations for </w:t>
            </w:r>
            <w:r w:rsidRPr="007D47F1">
              <w:rPr>
                <w:rFonts w:ascii="Times New Roman" w:hAnsi="Times New Roman" w:cs="Times New Roman"/>
                <w:sz w:val="24"/>
                <w:szCs w:val="24"/>
              </w:rPr>
              <w:t xml:space="preserve">ISO/TC 115/SC 2/WG 4 - Rotodynamic pumps - Hydraulic </w:t>
            </w:r>
            <w:r w:rsidRPr="007D47F1">
              <w:rPr>
                <w:rFonts w:ascii="Times New Roman" w:hAnsi="Times New Roman" w:cs="Times New Roman"/>
                <w:sz w:val="24"/>
                <w:szCs w:val="24"/>
              </w:rPr>
              <w:lastRenderedPageBreak/>
              <w:t xml:space="preserve">performance acceptance tests using a model </w:t>
            </w:r>
            <w:proofErr w:type="gramStart"/>
            <w:r w:rsidRPr="007D47F1">
              <w:rPr>
                <w:rFonts w:ascii="Times New Roman" w:hAnsi="Times New Roman" w:cs="Times New Roman"/>
                <w:sz w:val="24"/>
                <w:szCs w:val="24"/>
              </w:rPr>
              <w:t>pump :</w:t>
            </w:r>
            <w:proofErr w:type="gramEnd"/>
          </w:p>
          <w:p w14:paraId="65B52E4C" w14:textId="77777777" w:rsidR="00EF1834" w:rsidRPr="007D47F1" w:rsidRDefault="00EF1834" w:rsidP="00EF1834">
            <w:pPr>
              <w:jc w:val="both"/>
              <w:rPr>
                <w:rFonts w:ascii="Times New Roman" w:hAnsi="Times New Roman" w:cs="Times New Roman"/>
                <w:bCs/>
                <w:sz w:val="24"/>
                <w:szCs w:val="24"/>
              </w:rPr>
            </w:pPr>
            <w:r w:rsidRPr="007D47F1">
              <w:rPr>
                <w:rFonts w:ascii="Times New Roman" w:hAnsi="Times New Roman" w:cs="Times New Roman"/>
                <w:bCs/>
                <w:sz w:val="24"/>
                <w:szCs w:val="24"/>
              </w:rPr>
              <w:t xml:space="preserve">Shri </w:t>
            </w:r>
            <w:proofErr w:type="spellStart"/>
            <w:r w:rsidRPr="007D47F1">
              <w:rPr>
                <w:rFonts w:ascii="Times New Roman" w:hAnsi="Times New Roman" w:cs="Times New Roman"/>
                <w:bCs/>
                <w:sz w:val="24"/>
                <w:szCs w:val="24"/>
              </w:rPr>
              <w:t>Chidambar</w:t>
            </w:r>
            <w:proofErr w:type="spellEnd"/>
            <w:r w:rsidRPr="007D47F1">
              <w:rPr>
                <w:rFonts w:ascii="Times New Roman" w:hAnsi="Times New Roman" w:cs="Times New Roman"/>
                <w:bCs/>
                <w:sz w:val="24"/>
                <w:szCs w:val="24"/>
              </w:rPr>
              <w:t xml:space="preserve"> Deshpande, KBL, and Shri G. Rajendran, CRI Pumps/</w:t>
            </w:r>
            <w:r w:rsidRPr="007D47F1">
              <w:rPr>
                <w:rFonts w:ascii="Times New Roman" w:hAnsi="Times New Roman" w:cs="Times New Roman"/>
                <w:sz w:val="24"/>
                <w:szCs w:val="24"/>
              </w:rPr>
              <w:t xml:space="preserve"> Shri Nirmal Tiwari</w:t>
            </w:r>
          </w:p>
          <w:p w14:paraId="72BDF611"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bCs/>
                <w:sz w:val="24"/>
                <w:szCs w:val="24"/>
              </w:rPr>
              <w:t xml:space="preserve">2) </w:t>
            </w:r>
            <w:r w:rsidRPr="007D47F1">
              <w:rPr>
                <w:rFonts w:ascii="Times New Roman" w:hAnsi="Times New Roman" w:cs="Times New Roman"/>
                <w:sz w:val="24"/>
                <w:szCs w:val="24"/>
              </w:rPr>
              <w:t>Shri I C Jain for ISO/TC 115/SC 3/WG 2 - Joint ISO/TC 115/SC 3 - ISO/TC 67/SC 6 WG: Positive displacement pumps for petroleum and natural gas industries</w:t>
            </w:r>
          </w:p>
          <w:p w14:paraId="7C95EFEB"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3) </w:t>
            </w:r>
            <w:r w:rsidRPr="000B3EE9">
              <w:rPr>
                <w:rFonts w:ascii="Times New Roman" w:hAnsi="Times New Roman" w:cs="Times New Roman"/>
                <w:sz w:val="24"/>
                <w:szCs w:val="24"/>
              </w:rPr>
              <w:t>Dr.</w:t>
            </w:r>
            <w:r w:rsidRPr="007D47F1">
              <w:rPr>
                <w:rFonts w:ascii="Times New Roman" w:hAnsi="Times New Roman" w:cs="Times New Roman"/>
                <w:sz w:val="24"/>
                <w:szCs w:val="24"/>
              </w:rPr>
              <w:t xml:space="preserve"> Ravindra S </w:t>
            </w:r>
            <w:proofErr w:type="spellStart"/>
            <w:r w:rsidRPr="007D47F1">
              <w:rPr>
                <w:rFonts w:ascii="Times New Roman" w:hAnsi="Times New Roman" w:cs="Times New Roman"/>
                <w:sz w:val="24"/>
                <w:szCs w:val="24"/>
              </w:rPr>
              <w:t>Birajdar</w:t>
            </w:r>
            <w:proofErr w:type="spellEnd"/>
            <w:r w:rsidRPr="007D47F1">
              <w:rPr>
                <w:rFonts w:ascii="Times New Roman" w:hAnsi="Times New Roman" w:cs="Times New Roman"/>
                <w:sz w:val="24"/>
                <w:szCs w:val="24"/>
              </w:rPr>
              <w:t>, Convener, MED 20:6 for ISO/TC 115/SC 3/WG 6 - Joint ISO/TC 115/SC 3 - ISO/TC 67/SC 6 WG: Shaft sealing systems for centrifugal and rotary pumps</w:t>
            </w:r>
          </w:p>
          <w:p w14:paraId="1F22136B"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4) Shri </w:t>
            </w:r>
            <w:proofErr w:type="spellStart"/>
            <w:r w:rsidRPr="007D47F1">
              <w:rPr>
                <w:rFonts w:ascii="Times New Roman" w:hAnsi="Times New Roman" w:cs="Times New Roman"/>
                <w:sz w:val="24"/>
                <w:szCs w:val="24"/>
              </w:rPr>
              <w:t>Uttkarsh</w:t>
            </w:r>
            <w:proofErr w:type="spellEnd"/>
            <w:r w:rsidRPr="007D47F1">
              <w:rPr>
                <w:rFonts w:ascii="Times New Roman" w:hAnsi="Times New Roman" w:cs="Times New Roman"/>
                <w:sz w:val="24"/>
                <w:szCs w:val="24"/>
              </w:rPr>
              <w:t xml:space="preserve"> </w:t>
            </w:r>
            <w:proofErr w:type="spellStart"/>
            <w:r w:rsidRPr="007D47F1">
              <w:rPr>
                <w:rFonts w:ascii="Times New Roman" w:hAnsi="Times New Roman" w:cs="Times New Roman"/>
                <w:sz w:val="24"/>
                <w:szCs w:val="24"/>
              </w:rPr>
              <w:t>Chhaya</w:t>
            </w:r>
            <w:proofErr w:type="spellEnd"/>
            <w:r w:rsidRPr="007D47F1">
              <w:rPr>
                <w:rFonts w:ascii="Times New Roman" w:hAnsi="Times New Roman" w:cs="Times New Roman"/>
                <w:sz w:val="24"/>
                <w:szCs w:val="24"/>
              </w:rPr>
              <w:t>, M/s IPMA has been registered as ‘Expert’ in ISO/TC 115/SC 2/WG 2 - Rotodynamic pumps test codes.</w:t>
            </w:r>
          </w:p>
          <w:p w14:paraId="794FABE3"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The Committee </w:t>
            </w:r>
            <w:r w:rsidRPr="007D47F1">
              <w:rPr>
                <w:rFonts w:ascii="Times New Roman" w:hAnsi="Times New Roman" w:cs="Times New Roman"/>
                <w:sz w:val="24"/>
                <w:szCs w:val="24"/>
              </w:rPr>
              <w:lastRenderedPageBreak/>
              <w:t xml:space="preserve">may go through the scope, </w:t>
            </w:r>
            <w:r w:rsidRPr="000B3EE9">
              <w:rPr>
                <w:rFonts w:ascii="Times New Roman" w:hAnsi="Times New Roman" w:cs="Times New Roman"/>
                <w:sz w:val="24"/>
                <w:szCs w:val="24"/>
              </w:rPr>
              <w:t>program</w:t>
            </w:r>
            <w:r w:rsidRPr="007D47F1">
              <w:rPr>
                <w:rFonts w:ascii="Times New Roman" w:hAnsi="Times New Roman" w:cs="Times New Roman"/>
                <w:sz w:val="24"/>
                <w:szCs w:val="24"/>
              </w:rPr>
              <w:t xml:space="preserve"> of work of ISO/TC 115, its Subcommittees and Working Groups ate </w:t>
            </w:r>
            <w:r w:rsidRPr="007D47F1">
              <w:rPr>
                <w:rFonts w:ascii="Times New Roman" w:hAnsi="Times New Roman" w:cs="Times New Roman"/>
                <w:b/>
                <w:bCs/>
                <w:sz w:val="24"/>
                <w:szCs w:val="24"/>
              </w:rPr>
              <w:t>Item 10.4</w:t>
            </w:r>
            <w:r w:rsidRPr="007D47F1">
              <w:rPr>
                <w:rFonts w:ascii="Times New Roman" w:hAnsi="Times New Roman" w:cs="Times New Roman"/>
                <w:sz w:val="24"/>
                <w:szCs w:val="24"/>
              </w:rPr>
              <w:t xml:space="preserve"> and decide.</w:t>
            </w:r>
          </w:p>
          <w:p w14:paraId="00821044" w14:textId="77777777" w:rsidR="00EF1834" w:rsidRPr="007D47F1" w:rsidRDefault="00EF1834" w:rsidP="00EF1834">
            <w:pPr>
              <w:jc w:val="both"/>
              <w:rPr>
                <w:rFonts w:ascii="Times New Roman" w:hAnsi="Times New Roman" w:cs="Times New Roman"/>
                <w:sz w:val="24"/>
                <w:szCs w:val="24"/>
              </w:rPr>
            </w:pPr>
          </w:p>
          <w:p w14:paraId="18B6AA4B"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BIS higher authorities have also directed that Committees shall increase their participation in International Committee work.</w:t>
            </w:r>
          </w:p>
          <w:p w14:paraId="32AFAB75"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Committee may go through the following BIS guidelines ‘Guidelines for Payment of TA/DA to Members of BIS Technical Committees under BIS Funds’:</w:t>
            </w:r>
          </w:p>
          <w:p w14:paraId="18516CED" w14:textId="77777777" w:rsidR="00EF1834" w:rsidRPr="007D47F1" w:rsidRDefault="00A2137D" w:rsidP="00EF1834">
            <w:pPr>
              <w:jc w:val="both"/>
              <w:rPr>
                <w:rFonts w:ascii="Times New Roman" w:hAnsi="Times New Roman" w:cs="Times New Roman"/>
                <w:sz w:val="24"/>
                <w:szCs w:val="24"/>
              </w:rPr>
            </w:pPr>
            <w:r w:rsidRPr="00A2137D">
              <w:rPr>
                <w:rFonts w:ascii="Times New Roman" w:hAnsi="Times New Roman" w:cs="Times New Roman"/>
                <w:noProof/>
                <w:sz w:val="24"/>
                <w:szCs w:val="24"/>
              </w:rPr>
              <w:object w:dxaOrig="1541" w:dyaOrig="999" w14:anchorId="2831E25A">
                <v:shape id="_x0000_i1028" type="#_x0000_t75" alt="" style="width:76.8pt;height:50.4pt;mso-width-percent:0;mso-height-percent:0;mso-width-percent:0;mso-height-percent:0" o:ole="">
                  <v:imagedata r:id="rId15" o:title=""/>
                </v:shape>
                <o:OLEObject Type="Embed" ProgID="AcroExch.Document.11" ShapeID="_x0000_i1028" DrawAspect="Icon" ObjectID="_1767259967" r:id="rId16"/>
              </w:object>
            </w:r>
          </w:p>
          <w:p w14:paraId="06CC91E3" w14:textId="77777777" w:rsidR="00EF1834" w:rsidRPr="007D47F1" w:rsidRDefault="00EF1834" w:rsidP="00EF1834">
            <w:pPr>
              <w:jc w:val="both"/>
              <w:rPr>
                <w:rFonts w:ascii="Times New Roman" w:hAnsi="Times New Roman" w:cs="Times New Roman"/>
                <w:sz w:val="24"/>
                <w:szCs w:val="24"/>
              </w:rPr>
            </w:pPr>
          </w:p>
        </w:tc>
        <w:tc>
          <w:tcPr>
            <w:tcW w:w="1108" w:type="pct"/>
          </w:tcPr>
          <w:p w14:paraId="71055BC2" w14:textId="77777777" w:rsidR="00685C25" w:rsidRPr="007D47F1" w:rsidRDefault="00685C25" w:rsidP="00685C25">
            <w:pPr>
              <w:jc w:val="both"/>
              <w:rPr>
                <w:rFonts w:ascii="Times New Roman" w:hAnsi="Times New Roman" w:cs="Times New Roman"/>
                <w:bCs/>
                <w:sz w:val="24"/>
                <w:szCs w:val="24"/>
              </w:rPr>
            </w:pPr>
            <w:r w:rsidRPr="007D47F1">
              <w:rPr>
                <w:rFonts w:ascii="Times New Roman" w:hAnsi="Times New Roman" w:cs="Times New Roman"/>
                <w:bCs/>
                <w:sz w:val="24"/>
                <w:szCs w:val="24"/>
              </w:rPr>
              <w:lastRenderedPageBreak/>
              <w:t>Committee noted the information and decided that a separate Panel may be constituted for commenting on ISO ballots.</w:t>
            </w:r>
          </w:p>
          <w:p w14:paraId="759E2310" w14:textId="77777777" w:rsidR="00685C25" w:rsidRPr="007D47F1" w:rsidRDefault="00685C25" w:rsidP="00685C25">
            <w:pPr>
              <w:jc w:val="both"/>
              <w:rPr>
                <w:rFonts w:ascii="Times New Roman" w:hAnsi="Times New Roman" w:cs="Times New Roman"/>
                <w:bCs/>
                <w:sz w:val="24"/>
                <w:szCs w:val="24"/>
              </w:rPr>
            </w:pPr>
          </w:p>
          <w:p w14:paraId="4EB40F87" w14:textId="77777777" w:rsidR="00EF1834" w:rsidRPr="007D47F1" w:rsidRDefault="00685C25" w:rsidP="00685C25">
            <w:pPr>
              <w:jc w:val="both"/>
              <w:rPr>
                <w:rFonts w:ascii="Times New Roman" w:hAnsi="Times New Roman" w:cs="Times New Roman"/>
                <w:sz w:val="24"/>
                <w:szCs w:val="24"/>
              </w:rPr>
            </w:pPr>
            <w:r w:rsidRPr="007D47F1">
              <w:rPr>
                <w:rFonts w:ascii="Times New Roman" w:hAnsi="Times New Roman" w:cs="Times New Roman"/>
                <w:bCs/>
                <w:sz w:val="24"/>
                <w:szCs w:val="24"/>
              </w:rPr>
              <w:t xml:space="preserve">Committee further decided that the Conveners MED 20:5 and MED 20:6 may discuss this agenda point in the upcoming meeting for pruning of Composition of Committee and its Subcommittees and propose the members for above Panel and </w:t>
            </w:r>
            <w:r w:rsidRPr="007D47F1">
              <w:rPr>
                <w:rFonts w:ascii="Times New Roman" w:hAnsi="Times New Roman" w:cs="Times New Roman"/>
                <w:bCs/>
                <w:sz w:val="24"/>
                <w:szCs w:val="24"/>
              </w:rPr>
              <w:lastRenderedPageBreak/>
              <w:t>for nominating in different ISO working groups.</w:t>
            </w:r>
          </w:p>
        </w:tc>
        <w:tc>
          <w:tcPr>
            <w:tcW w:w="1306" w:type="pct"/>
          </w:tcPr>
          <w:p w14:paraId="6E62CCD9" w14:textId="77777777" w:rsidR="0096787E" w:rsidRDefault="0096787E" w:rsidP="0096787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Panel meeting was held dated 11.12.2023 to discuss the composition of MED 20, MED 20:5, MED 20:6 and the ISO related work. The minutes of the meeting are enclosed below for kind perusal:</w:t>
            </w:r>
          </w:p>
          <w:p w14:paraId="5F599006" w14:textId="77777777" w:rsidR="0096787E" w:rsidRDefault="0096787E" w:rsidP="0096787E">
            <w:pPr>
              <w:spacing w:after="0"/>
              <w:jc w:val="both"/>
              <w:rPr>
                <w:rFonts w:ascii="Times New Roman" w:eastAsia="Times New Roman" w:hAnsi="Times New Roman" w:cs="Times New Roman"/>
                <w:sz w:val="24"/>
                <w:szCs w:val="24"/>
              </w:rPr>
            </w:pPr>
          </w:p>
          <w:bookmarkStart w:id="1" w:name="_MON_1767099612"/>
          <w:bookmarkEnd w:id="1"/>
          <w:p w14:paraId="09F7254D" w14:textId="77777777" w:rsidR="0096787E" w:rsidRDefault="00A2137D" w:rsidP="0096787E">
            <w:pPr>
              <w:spacing w:after="0"/>
              <w:jc w:val="center"/>
              <w:rPr>
                <w:rFonts w:ascii="Times New Roman" w:eastAsia="Times New Roman" w:hAnsi="Times New Roman" w:cs="Times New Roman"/>
                <w:sz w:val="24"/>
                <w:szCs w:val="24"/>
              </w:rPr>
            </w:pPr>
            <w:r w:rsidRPr="00A2137D">
              <w:rPr>
                <w:rFonts w:ascii="Times New Roman" w:eastAsia="Times New Roman" w:hAnsi="Times New Roman" w:cs="Times New Roman"/>
                <w:noProof/>
                <w:sz w:val="24"/>
                <w:szCs w:val="24"/>
              </w:rPr>
              <w:object w:dxaOrig="760" w:dyaOrig="480" w14:anchorId="22A44592">
                <v:shape id="_x0000_i1027" type="#_x0000_t75" alt="" style="width:37.8pt;height:24pt;mso-width-percent:0;mso-height-percent:0;mso-width-percent:0;mso-height-percent:0" o:ole="">
                  <v:imagedata r:id="rId17" o:title=""/>
                </v:shape>
                <o:OLEObject Type="Embed" ProgID="Word.Document.8" ShapeID="_x0000_i1027" DrawAspect="Icon" ObjectID="_1767259968" r:id="rId18">
                  <o:FieldCodes>\s</o:FieldCodes>
                </o:OLEObject>
              </w:object>
            </w:r>
          </w:p>
          <w:p w14:paraId="695EBCC2" w14:textId="77777777" w:rsidR="0096787E" w:rsidRDefault="0096787E" w:rsidP="0096787E">
            <w:pPr>
              <w:spacing w:after="0"/>
              <w:jc w:val="both"/>
              <w:rPr>
                <w:rFonts w:ascii="Times New Roman" w:eastAsia="Times New Roman" w:hAnsi="Times New Roman" w:cs="Times New Roman"/>
                <w:sz w:val="24"/>
                <w:szCs w:val="24"/>
              </w:rPr>
            </w:pPr>
          </w:p>
          <w:p w14:paraId="727C4ABF" w14:textId="77777777" w:rsidR="0096787E" w:rsidRDefault="0096787E" w:rsidP="0096787E">
            <w:pPr>
              <w:spacing w:after="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Committee may note.</w:t>
            </w:r>
          </w:p>
          <w:p w14:paraId="18134DC3" w14:textId="77777777" w:rsidR="0096787E" w:rsidRDefault="0096787E" w:rsidP="00EF1834">
            <w:pPr>
              <w:jc w:val="both"/>
              <w:rPr>
                <w:rFonts w:ascii="Times New Roman" w:hAnsi="Times New Roman" w:cs="Times New Roman"/>
                <w:bCs/>
                <w:sz w:val="24"/>
                <w:szCs w:val="24"/>
              </w:rPr>
            </w:pPr>
          </w:p>
          <w:p w14:paraId="4D591AB7" w14:textId="77777777" w:rsidR="0096787E" w:rsidRDefault="0096787E" w:rsidP="00EF1834">
            <w:pPr>
              <w:jc w:val="both"/>
              <w:rPr>
                <w:rFonts w:ascii="Times New Roman" w:hAnsi="Times New Roman" w:cs="Times New Roman"/>
                <w:bCs/>
                <w:sz w:val="24"/>
                <w:szCs w:val="24"/>
              </w:rPr>
            </w:pPr>
          </w:p>
          <w:p w14:paraId="6CC48B7A" w14:textId="7A63ECA3" w:rsidR="00EF1834" w:rsidRPr="007D47F1" w:rsidRDefault="00EF1834" w:rsidP="00EF1834">
            <w:pPr>
              <w:jc w:val="both"/>
              <w:rPr>
                <w:rFonts w:ascii="Times New Roman" w:hAnsi="Times New Roman" w:cs="Times New Roman"/>
                <w:bCs/>
                <w:sz w:val="24"/>
                <w:szCs w:val="24"/>
              </w:rPr>
            </w:pPr>
          </w:p>
        </w:tc>
      </w:tr>
      <w:tr w:rsidR="00EF1834" w:rsidRPr="007D47F1" w14:paraId="3946E703" w14:textId="77777777" w:rsidTr="00D45636">
        <w:tc>
          <w:tcPr>
            <w:tcW w:w="231" w:type="pct"/>
            <w:shd w:val="clear" w:color="auto" w:fill="auto"/>
          </w:tcPr>
          <w:p w14:paraId="53DA3235" w14:textId="77777777" w:rsidR="00EF1834" w:rsidRPr="007D47F1" w:rsidRDefault="00EF1834" w:rsidP="00EF1834">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74C5056D" w14:textId="77777777" w:rsidR="00EF1834" w:rsidRPr="007D47F1" w:rsidRDefault="00EF1834" w:rsidP="00EF1834">
            <w:pPr>
              <w:jc w:val="both"/>
              <w:rPr>
                <w:rFonts w:ascii="Times New Roman" w:hAnsi="Times New Roman" w:cs="Times New Roman"/>
                <w:b/>
                <w:sz w:val="24"/>
                <w:szCs w:val="24"/>
              </w:rPr>
            </w:pPr>
          </w:p>
        </w:tc>
        <w:tc>
          <w:tcPr>
            <w:tcW w:w="1108" w:type="pct"/>
          </w:tcPr>
          <w:p w14:paraId="456E0F33" w14:textId="77777777" w:rsidR="00EF1834" w:rsidRPr="007D47F1" w:rsidRDefault="00EF1834" w:rsidP="00EF1834">
            <w:pPr>
              <w:jc w:val="both"/>
              <w:rPr>
                <w:rFonts w:ascii="Times New Roman" w:hAnsi="Times New Roman" w:cs="Times New Roman"/>
                <w:bCs/>
                <w:sz w:val="24"/>
                <w:szCs w:val="24"/>
              </w:rPr>
            </w:pPr>
          </w:p>
        </w:tc>
        <w:tc>
          <w:tcPr>
            <w:tcW w:w="878" w:type="pct"/>
          </w:tcPr>
          <w:p w14:paraId="2A49E0E2"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Some queries have been received from Ministry regarding the comparison of our Indian Standards with ISO or IEC </w:t>
            </w:r>
            <w:r w:rsidRPr="007D47F1">
              <w:rPr>
                <w:rFonts w:ascii="Times New Roman" w:hAnsi="Times New Roman" w:cs="Times New Roman"/>
                <w:sz w:val="24"/>
                <w:szCs w:val="24"/>
              </w:rPr>
              <w:lastRenderedPageBreak/>
              <w:t>standards. Accordingly, BIS higher authorities have directed the following:</w:t>
            </w:r>
          </w:p>
          <w:p w14:paraId="6F451145" w14:textId="77777777" w:rsidR="00EF1834" w:rsidRPr="007D47F1" w:rsidRDefault="00EF1834" w:rsidP="00EF1834">
            <w:pPr>
              <w:jc w:val="both"/>
              <w:rPr>
                <w:rFonts w:ascii="Times New Roman" w:hAnsi="Times New Roman" w:cs="Times New Roman"/>
                <w:sz w:val="24"/>
                <w:szCs w:val="24"/>
              </w:rPr>
            </w:pPr>
          </w:p>
          <w:p w14:paraId="47B475BC"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a) If any ISO or IEC standard exist corresponding to our Indian Standard, then provide the detailed comparison and reason for formulating our Indian Standard, instead of adopting the corresponding ISO or IEC standard.</w:t>
            </w:r>
          </w:p>
          <w:p w14:paraId="711575E6" w14:textId="77777777" w:rsidR="00EF1834" w:rsidRPr="007D47F1" w:rsidRDefault="00EF1834" w:rsidP="00EF1834">
            <w:pPr>
              <w:jc w:val="both"/>
              <w:rPr>
                <w:rFonts w:ascii="Times New Roman" w:hAnsi="Times New Roman" w:cs="Times New Roman"/>
                <w:sz w:val="24"/>
                <w:szCs w:val="24"/>
              </w:rPr>
            </w:pPr>
          </w:p>
          <w:p w14:paraId="5F58F921"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b) If no ISO or IEC standard exist corresponding to our Indian Standard, then same may be proposed as NWIP in ISO or IEC.</w:t>
            </w:r>
          </w:p>
          <w:p w14:paraId="735A5B80" w14:textId="77777777" w:rsidR="00EF1834" w:rsidRPr="007D47F1" w:rsidRDefault="00EF1834" w:rsidP="00EF1834">
            <w:pPr>
              <w:jc w:val="both"/>
              <w:rPr>
                <w:rFonts w:ascii="Times New Roman" w:hAnsi="Times New Roman" w:cs="Times New Roman"/>
                <w:sz w:val="24"/>
                <w:szCs w:val="24"/>
              </w:rPr>
            </w:pPr>
          </w:p>
          <w:p w14:paraId="6C7528A5"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The Committee may consider and decide.</w:t>
            </w:r>
          </w:p>
        </w:tc>
        <w:tc>
          <w:tcPr>
            <w:tcW w:w="1108" w:type="pct"/>
          </w:tcPr>
          <w:p w14:paraId="65A53867" w14:textId="77777777" w:rsidR="00EF1834" w:rsidRPr="007D47F1" w:rsidRDefault="00685C25" w:rsidP="001C75C7">
            <w:pPr>
              <w:jc w:val="both"/>
              <w:rPr>
                <w:rFonts w:ascii="Times New Roman" w:hAnsi="Times New Roman" w:cs="Times New Roman"/>
                <w:sz w:val="24"/>
                <w:szCs w:val="24"/>
              </w:rPr>
            </w:pPr>
            <w:r w:rsidRPr="007D47F1">
              <w:rPr>
                <w:rFonts w:ascii="Times New Roman" w:hAnsi="Times New Roman" w:cs="Times New Roman"/>
                <w:bCs/>
                <w:sz w:val="24"/>
                <w:szCs w:val="24"/>
              </w:rPr>
              <w:lastRenderedPageBreak/>
              <w:t xml:space="preserve">Committee noted the information and requested Conveners of Subcommittees MED 20:5 and MED 20:6 to constitute different Panels and allocate the standards to Panels pertaining to </w:t>
            </w:r>
            <w:r w:rsidRPr="007D47F1">
              <w:rPr>
                <w:rFonts w:ascii="Times New Roman" w:hAnsi="Times New Roman" w:cs="Times New Roman"/>
                <w:bCs/>
                <w:sz w:val="24"/>
                <w:szCs w:val="24"/>
              </w:rPr>
              <w:lastRenderedPageBreak/>
              <w:t xml:space="preserve">their respective Subcommittees, for analysis as given in the </w:t>
            </w:r>
            <w:proofErr w:type="gramStart"/>
            <w:r w:rsidRPr="007D47F1">
              <w:rPr>
                <w:rFonts w:ascii="Times New Roman" w:hAnsi="Times New Roman" w:cs="Times New Roman"/>
                <w:bCs/>
                <w:sz w:val="24"/>
                <w:szCs w:val="24"/>
              </w:rPr>
              <w:t>Agenda</w:t>
            </w:r>
            <w:proofErr w:type="gramEnd"/>
            <w:r w:rsidRPr="007D47F1">
              <w:rPr>
                <w:rFonts w:ascii="Times New Roman" w:hAnsi="Times New Roman" w:cs="Times New Roman"/>
                <w:bCs/>
                <w:sz w:val="24"/>
                <w:szCs w:val="24"/>
              </w:rPr>
              <w:t>.</w:t>
            </w:r>
          </w:p>
        </w:tc>
        <w:tc>
          <w:tcPr>
            <w:tcW w:w="1306" w:type="pct"/>
          </w:tcPr>
          <w:p w14:paraId="0E71A801" w14:textId="3E43E4B3" w:rsidR="00EF1834" w:rsidRPr="007D47F1" w:rsidRDefault="00632166" w:rsidP="00EF1834">
            <w:pPr>
              <w:jc w:val="both"/>
              <w:rPr>
                <w:rFonts w:ascii="Times New Roman" w:hAnsi="Times New Roman" w:cs="Times New Roman"/>
                <w:bCs/>
                <w:sz w:val="24"/>
                <w:szCs w:val="24"/>
              </w:rPr>
            </w:pPr>
            <w:r>
              <w:rPr>
                <w:rFonts w:ascii="Times New Roman" w:hAnsi="Times New Roman" w:cs="Times New Roman"/>
                <w:bCs/>
                <w:sz w:val="24"/>
                <w:szCs w:val="24"/>
              </w:rPr>
              <w:lastRenderedPageBreak/>
              <w:t>To be discussed.</w:t>
            </w:r>
          </w:p>
        </w:tc>
      </w:tr>
      <w:tr w:rsidR="00EF1834" w:rsidRPr="007D47F1" w14:paraId="022E889D" w14:textId="77777777" w:rsidTr="00D45636">
        <w:tc>
          <w:tcPr>
            <w:tcW w:w="231" w:type="pct"/>
            <w:shd w:val="clear" w:color="auto" w:fill="auto"/>
          </w:tcPr>
          <w:p w14:paraId="70191DDA" w14:textId="77777777" w:rsidR="00EF1834" w:rsidRPr="007D47F1" w:rsidRDefault="00EF1834" w:rsidP="00EF1834">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0E9B2424" w14:textId="77777777" w:rsidR="00EF1834" w:rsidRPr="007D47F1" w:rsidRDefault="00EF1834" w:rsidP="00EF1834">
            <w:pPr>
              <w:jc w:val="both"/>
              <w:rPr>
                <w:rFonts w:ascii="Times New Roman" w:hAnsi="Times New Roman" w:cs="Times New Roman"/>
                <w:b/>
                <w:sz w:val="24"/>
                <w:szCs w:val="24"/>
              </w:rPr>
            </w:pPr>
          </w:p>
        </w:tc>
        <w:tc>
          <w:tcPr>
            <w:tcW w:w="1108" w:type="pct"/>
          </w:tcPr>
          <w:p w14:paraId="70C63ACA" w14:textId="77777777" w:rsidR="00EF1834" w:rsidRPr="007D47F1" w:rsidRDefault="00EF1834" w:rsidP="00EF1834">
            <w:pPr>
              <w:jc w:val="both"/>
              <w:rPr>
                <w:rFonts w:ascii="Times New Roman" w:hAnsi="Times New Roman" w:cs="Times New Roman"/>
                <w:bCs/>
                <w:sz w:val="24"/>
                <w:szCs w:val="24"/>
              </w:rPr>
            </w:pPr>
          </w:p>
        </w:tc>
        <w:tc>
          <w:tcPr>
            <w:tcW w:w="878" w:type="pct"/>
          </w:tcPr>
          <w:p w14:paraId="7FCA3CAF" w14:textId="77777777" w:rsidR="00EF1834" w:rsidRPr="007D47F1" w:rsidRDefault="00EF1834" w:rsidP="00EF1834">
            <w:pPr>
              <w:jc w:val="both"/>
              <w:rPr>
                <w:rFonts w:ascii="Times New Roman" w:hAnsi="Times New Roman" w:cs="Times New Roman"/>
                <w:sz w:val="24"/>
                <w:szCs w:val="24"/>
              </w:rPr>
            </w:pPr>
            <w:r w:rsidRPr="007D47F1">
              <w:rPr>
                <w:rFonts w:ascii="Times New Roman" w:hAnsi="Times New Roman" w:cs="Times New Roman"/>
                <w:sz w:val="24"/>
                <w:szCs w:val="24"/>
              </w:rPr>
              <w:t xml:space="preserve">BIS to reconstitute technical committees having members </w:t>
            </w:r>
            <w:r w:rsidRPr="007D47F1">
              <w:rPr>
                <w:rFonts w:ascii="Times New Roman" w:hAnsi="Times New Roman" w:cs="Times New Roman"/>
                <w:sz w:val="24"/>
                <w:szCs w:val="24"/>
              </w:rPr>
              <w:lastRenderedPageBreak/>
              <w:t xml:space="preserve">who have served more than 5 years of their tenure in their personal </w:t>
            </w:r>
            <w:r w:rsidRPr="007D47F1">
              <w:rPr>
                <w:rStyle w:val="zmsearchresult"/>
                <w:rFonts w:ascii="Times New Roman" w:hAnsi="Times New Roman" w:cs="Times New Roman"/>
                <w:sz w:val="24"/>
                <w:szCs w:val="24"/>
              </w:rPr>
              <w:t>capacity</w:t>
            </w:r>
            <w:r w:rsidRPr="007D47F1">
              <w:rPr>
                <w:rFonts w:ascii="Times New Roman" w:hAnsi="Times New Roman" w:cs="Times New Roman"/>
                <w:sz w:val="24"/>
                <w:szCs w:val="24"/>
              </w:rPr>
              <w:t xml:space="preserve"> or belonging to any private institutions.</w:t>
            </w:r>
          </w:p>
        </w:tc>
        <w:tc>
          <w:tcPr>
            <w:tcW w:w="1108" w:type="pct"/>
          </w:tcPr>
          <w:p w14:paraId="0C86F598" w14:textId="4E42F976" w:rsidR="00EF1834" w:rsidRPr="007D47F1" w:rsidRDefault="000B3EE9" w:rsidP="00EF1834">
            <w:pPr>
              <w:jc w:val="both"/>
              <w:rPr>
                <w:rFonts w:ascii="Times New Roman" w:hAnsi="Times New Roman" w:cs="Times New Roman"/>
                <w:sz w:val="24"/>
                <w:szCs w:val="24"/>
              </w:rPr>
            </w:pPr>
            <w:r>
              <w:rPr>
                <w:rFonts w:ascii="Times New Roman" w:hAnsi="Times New Roman" w:cs="Times New Roman"/>
                <w:sz w:val="24"/>
                <w:szCs w:val="24"/>
              </w:rPr>
              <w:lastRenderedPageBreak/>
              <w:t>Conveners were requested to consider the same during the review of composition.</w:t>
            </w:r>
          </w:p>
        </w:tc>
        <w:tc>
          <w:tcPr>
            <w:tcW w:w="1306" w:type="pct"/>
          </w:tcPr>
          <w:p w14:paraId="308890FA" w14:textId="75D073D8" w:rsidR="00EF1834" w:rsidRPr="007D47F1" w:rsidRDefault="0096787E" w:rsidP="00EF1834">
            <w:pPr>
              <w:jc w:val="both"/>
              <w:rPr>
                <w:rFonts w:ascii="Times New Roman" w:hAnsi="Times New Roman" w:cs="Times New Roman"/>
                <w:bCs/>
                <w:sz w:val="24"/>
                <w:szCs w:val="24"/>
              </w:rPr>
            </w:pPr>
            <w:r>
              <w:rPr>
                <w:rFonts w:ascii="Times New Roman" w:hAnsi="Times New Roman" w:cs="Times New Roman"/>
                <w:bCs/>
                <w:sz w:val="24"/>
                <w:szCs w:val="24"/>
              </w:rPr>
              <w:t xml:space="preserve">Please see action at </w:t>
            </w:r>
            <w:r w:rsidRPr="0096787E">
              <w:rPr>
                <w:rFonts w:ascii="Times New Roman" w:hAnsi="Times New Roman" w:cs="Times New Roman"/>
                <w:b/>
                <w:sz w:val="24"/>
                <w:szCs w:val="24"/>
              </w:rPr>
              <w:t xml:space="preserve">Item 4.1 </w:t>
            </w:r>
            <w:proofErr w:type="spellStart"/>
            <w:r w:rsidRPr="0096787E">
              <w:rPr>
                <w:rFonts w:ascii="Times New Roman" w:hAnsi="Times New Roman" w:cs="Times New Roman"/>
                <w:b/>
                <w:sz w:val="24"/>
                <w:szCs w:val="24"/>
              </w:rPr>
              <w:t>Sl</w:t>
            </w:r>
            <w:proofErr w:type="spellEnd"/>
            <w:r w:rsidRPr="0096787E">
              <w:rPr>
                <w:rFonts w:ascii="Times New Roman" w:hAnsi="Times New Roman" w:cs="Times New Roman"/>
                <w:b/>
                <w:sz w:val="24"/>
                <w:szCs w:val="24"/>
              </w:rPr>
              <w:t xml:space="preserve"> no 2</w:t>
            </w:r>
            <w:r>
              <w:rPr>
                <w:rFonts w:ascii="Times New Roman" w:hAnsi="Times New Roman" w:cs="Times New Roman"/>
                <w:bCs/>
                <w:sz w:val="24"/>
                <w:szCs w:val="24"/>
              </w:rPr>
              <w:t>.</w:t>
            </w:r>
          </w:p>
        </w:tc>
      </w:tr>
      <w:tr w:rsidR="00D45636" w:rsidRPr="007D47F1" w14:paraId="71A33FE7" w14:textId="77777777" w:rsidTr="00D45636">
        <w:tc>
          <w:tcPr>
            <w:tcW w:w="231" w:type="pct"/>
            <w:shd w:val="clear" w:color="auto" w:fill="auto"/>
          </w:tcPr>
          <w:p w14:paraId="41644344"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3CB3ADAA" w14:textId="77777777" w:rsidR="00D45636" w:rsidRPr="00BD119B" w:rsidRDefault="00D45636" w:rsidP="00D45636">
            <w:pPr>
              <w:rPr>
                <w:rFonts w:ascii="Times New Roman" w:hAnsi="Times New Roman" w:cs="Times New Roman"/>
                <w:b/>
                <w:bCs/>
                <w:sz w:val="24"/>
                <w:szCs w:val="24"/>
              </w:rPr>
            </w:pPr>
            <w:r w:rsidRPr="00BD119B">
              <w:rPr>
                <w:rFonts w:ascii="Times New Roman" w:hAnsi="Times New Roman" w:cs="Times New Roman"/>
                <w:b/>
                <w:bCs/>
                <w:sz w:val="24"/>
                <w:szCs w:val="24"/>
              </w:rPr>
              <w:t>Item 2.1</w:t>
            </w:r>
          </w:p>
          <w:p w14:paraId="3E7553C1" w14:textId="541A23C1" w:rsidR="00D45636" w:rsidRPr="007D47F1" w:rsidRDefault="00D45636" w:rsidP="00D45636">
            <w:pPr>
              <w:jc w:val="both"/>
              <w:rPr>
                <w:rFonts w:ascii="Times New Roman" w:hAnsi="Times New Roman" w:cs="Times New Roman"/>
                <w:b/>
                <w:sz w:val="24"/>
                <w:szCs w:val="24"/>
              </w:rPr>
            </w:pPr>
            <w:proofErr w:type="spellStart"/>
            <w:r w:rsidRPr="00BD119B">
              <w:rPr>
                <w:rFonts w:ascii="Times New Roman" w:hAnsi="Times New Roman" w:cs="Times New Roman"/>
                <w:b/>
                <w:bCs/>
                <w:sz w:val="24"/>
                <w:szCs w:val="24"/>
              </w:rPr>
              <w:t>Sl</w:t>
            </w:r>
            <w:proofErr w:type="spellEnd"/>
            <w:r w:rsidRPr="00BD119B">
              <w:rPr>
                <w:rFonts w:ascii="Times New Roman" w:hAnsi="Times New Roman" w:cs="Times New Roman"/>
                <w:b/>
                <w:bCs/>
                <w:sz w:val="24"/>
                <w:szCs w:val="24"/>
              </w:rPr>
              <w:t xml:space="preserve"> No. 2</w:t>
            </w:r>
          </w:p>
        </w:tc>
        <w:tc>
          <w:tcPr>
            <w:tcW w:w="1108" w:type="pct"/>
          </w:tcPr>
          <w:p w14:paraId="09DA8A85" w14:textId="77777777"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Committee requested the Conveners to expedite and convene a meeting to review the composition of MED 20 and its subcommittees MED 20:5 and MED 20:6.</w:t>
            </w:r>
          </w:p>
          <w:p w14:paraId="2000B6E8" w14:textId="77777777" w:rsidR="00D45636" w:rsidRPr="00D32711" w:rsidRDefault="00D45636" w:rsidP="00D45636">
            <w:pPr>
              <w:jc w:val="both"/>
              <w:rPr>
                <w:rFonts w:ascii="Times New Roman" w:hAnsi="Times New Roman" w:cs="Times New Roman"/>
                <w:bCs/>
                <w:sz w:val="24"/>
                <w:szCs w:val="24"/>
              </w:rPr>
            </w:pPr>
          </w:p>
          <w:p w14:paraId="5675AAA9" w14:textId="77777777"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Committee further decided that a letter may be written to concerned branch offices of BIS, requesting them to recommend young technical members with whom they are meeting during the inspections, to co-opt them in the Committee.</w:t>
            </w:r>
          </w:p>
          <w:p w14:paraId="361AFAF7" w14:textId="77777777" w:rsidR="00D45636" w:rsidRPr="007D47F1" w:rsidRDefault="00D45636" w:rsidP="00D45636">
            <w:pPr>
              <w:jc w:val="both"/>
              <w:rPr>
                <w:rFonts w:ascii="Times New Roman" w:hAnsi="Times New Roman" w:cs="Times New Roman"/>
                <w:bCs/>
                <w:sz w:val="24"/>
                <w:szCs w:val="24"/>
              </w:rPr>
            </w:pPr>
          </w:p>
        </w:tc>
        <w:tc>
          <w:tcPr>
            <w:tcW w:w="878" w:type="pct"/>
          </w:tcPr>
          <w:p w14:paraId="441AA621" w14:textId="7B210110" w:rsidR="00D45636" w:rsidRPr="007D47F1" w:rsidRDefault="00D45636" w:rsidP="00D45636">
            <w:pPr>
              <w:jc w:val="both"/>
              <w:rPr>
                <w:rFonts w:ascii="Times New Roman" w:hAnsi="Times New Roman" w:cs="Times New Roman"/>
                <w:sz w:val="24"/>
                <w:szCs w:val="24"/>
              </w:rPr>
            </w:pPr>
            <w:r w:rsidRPr="00D32711">
              <w:rPr>
                <w:rFonts w:ascii="Times New Roman" w:hAnsi="Times New Roman" w:cs="Times New Roman"/>
                <w:sz w:val="24"/>
                <w:szCs w:val="24"/>
              </w:rPr>
              <w:t>The meeting will be convened in due course of time.</w:t>
            </w:r>
          </w:p>
        </w:tc>
        <w:tc>
          <w:tcPr>
            <w:tcW w:w="1108" w:type="pct"/>
          </w:tcPr>
          <w:p w14:paraId="4D641601" w14:textId="3C32C3B1" w:rsidR="00D45636" w:rsidRDefault="00D45636" w:rsidP="00D45636">
            <w:pPr>
              <w:jc w:val="both"/>
              <w:rPr>
                <w:rFonts w:ascii="Times New Roman" w:hAnsi="Times New Roman" w:cs="Times New Roman"/>
                <w:sz w:val="24"/>
                <w:szCs w:val="24"/>
              </w:rPr>
            </w:pPr>
            <w:r w:rsidRPr="00D32711">
              <w:rPr>
                <w:rFonts w:ascii="Times New Roman" w:hAnsi="Times New Roman" w:cs="Times New Roman"/>
                <w:bCs/>
                <w:sz w:val="24"/>
                <w:szCs w:val="24"/>
              </w:rPr>
              <w:t>Due to paucity of time, the Committee decided to discuss this agenda point in the next Committee meeting.</w:t>
            </w:r>
          </w:p>
        </w:tc>
        <w:tc>
          <w:tcPr>
            <w:tcW w:w="1306" w:type="pct"/>
          </w:tcPr>
          <w:p w14:paraId="028A20F7" w14:textId="77777777" w:rsidR="00D45636" w:rsidRPr="00173BC6" w:rsidRDefault="00D45636" w:rsidP="00D45636">
            <w:pPr>
              <w:rPr>
                <w:rFonts w:ascii="Times New Roman" w:eastAsia="Times New Roman" w:hAnsi="Times New Roman" w:cs="Times New Roman"/>
                <w:sz w:val="24"/>
                <w:szCs w:val="24"/>
                <w:highlight w:val="yellow"/>
              </w:rPr>
            </w:pPr>
            <w:r>
              <w:rPr>
                <w:rFonts w:ascii="Times New Roman" w:hAnsi="Times New Roman" w:cs="Times New Roman"/>
                <w:bCs/>
                <w:sz w:val="24"/>
                <w:szCs w:val="24"/>
              </w:rPr>
              <w:t xml:space="preserve">Please see action at </w:t>
            </w:r>
            <w:r w:rsidRPr="0096787E">
              <w:rPr>
                <w:rFonts w:ascii="Times New Roman" w:hAnsi="Times New Roman" w:cs="Times New Roman"/>
                <w:b/>
                <w:sz w:val="24"/>
                <w:szCs w:val="24"/>
              </w:rPr>
              <w:t xml:space="preserve">Item 4.1 </w:t>
            </w:r>
            <w:proofErr w:type="spellStart"/>
            <w:r w:rsidRPr="0096787E">
              <w:rPr>
                <w:rFonts w:ascii="Times New Roman" w:hAnsi="Times New Roman" w:cs="Times New Roman"/>
                <w:b/>
                <w:sz w:val="24"/>
                <w:szCs w:val="24"/>
              </w:rPr>
              <w:t>Sl</w:t>
            </w:r>
            <w:proofErr w:type="spellEnd"/>
            <w:r w:rsidRPr="0096787E">
              <w:rPr>
                <w:rFonts w:ascii="Times New Roman" w:hAnsi="Times New Roman" w:cs="Times New Roman"/>
                <w:b/>
                <w:sz w:val="24"/>
                <w:szCs w:val="24"/>
              </w:rPr>
              <w:t xml:space="preserve"> no 2</w:t>
            </w:r>
            <w:r>
              <w:rPr>
                <w:rFonts w:ascii="Times New Roman" w:hAnsi="Times New Roman" w:cs="Times New Roman"/>
                <w:bCs/>
                <w:sz w:val="24"/>
                <w:szCs w:val="24"/>
              </w:rPr>
              <w:t>.</w:t>
            </w:r>
          </w:p>
          <w:p w14:paraId="081F5809" w14:textId="77777777" w:rsidR="00D45636" w:rsidRDefault="00D45636" w:rsidP="00D45636">
            <w:pPr>
              <w:rPr>
                <w:rFonts w:ascii="Times New Roman" w:eastAsia="Times New Roman" w:hAnsi="Times New Roman" w:cs="Times New Roman"/>
                <w:sz w:val="24"/>
                <w:szCs w:val="24"/>
                <w:highlight w:val="yellow"/>
              </w:rPr>
            </w:pPr>
          </w:p>
          <w:p w14:paraId="13AD1249" w14:textId="77777777" w:rsidR="00D45636" w:rsidRDefault="00D45636" w:rsidP="00D45636">
            <w:pPr>
              <w:jc w:val="both"/>
              <w:rPr>
                <w:rFonts w:ascii="Times New Roman" w:hAnsi="Times New Roman" w:cs="Times New Roman"/>
                <w:bCs/>
                <w:sz w:val="24"/>
                <w:szCs w:val="24"/>
              </w:rPr>
            </w:pPr>
          </w:p>
        </w:tc>
      </w:tr>
      <w:tr w:rsidR="00D45636" w:rsidRPr="007D47F1" w14:paraId="34F5E6E5" w14:textId="77777777" w:rsidTr="00D45636">
        <w:tc>
          <w:tcPr>
            <w:tcW w:w="231" w:type="pct"/>
            <w:shd w:val="clear" w:color="auto" w:fill="auto"/>
          </w:tcPr>
          <w:p w14:paraId="48D85578"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2E53AB1F" w14:textId="16A2776A" w:rsidR="00D45636" w:rsidRPr="00BD119B" w:rsidRDefault="00D45636" w:rsidP="00D45636">
            <w:pPr>
              <w:rPr>
                <w:rFonts w:ascii="Times New Roman" w:hAnsi="Times New Roman" w:cs="Times New Roman"/>
                <w:b/>
                <w:bCs/>
                <w:sz w:val="24"/>
                <w:szCs w:val="24"/>
              </w:rPr>
            </w:pPr>
            <w:r w:rsidRPr="004614DB">
              <w:t>—</w:t>
            </w:r>
          </w:p>
        </w:tc>
        <w:tc>
          <w:tcPr>
            <w:tcW w:w="1108" w:type="pct"/>
          </w:tcPr>
          <w:p w14:paraId="71CBEA02" w14:textId="77777777"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1) The Committee noted the information and decided that after publication of the standards a complimentary copy may be shared with all the Committee members.</w:t>
            </w:r>
          </w:p>
          <w:p w14:paraId="36DD3A06" w14:textId="77777777" w:rsidR="00D45636" w:rsidRPr="00D32711" w:rsidRDefault="00D45636" w:rsidP="00D45636">
            <w:pPr>
              <w:jc w:val="both"/>
              <w:rPr>
                <w:rFonts w:ascii="Times New Roman" w:hAnsi="Times New Roman" w:cs="Times New Roman"/>
                <w:bCs/>
                <w:sz w:val="24"/>
                <w:szCs w:val="24"/>
              </w:rPr>
            </w:pPr>
          </w:p>
          <w:p w14:paraId="6007D637" w14:textId="77777777"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 xml:space="preserve">2) The Committee was </w:t>
            </w:r>
            <w:r w:rsidRPr="00D32711">
              <w:rPr>
                <w:rFonts w:ascii="Times New Roman" w:hAnsi="Times New Roman" w:cs="Times New Roman"/>
                <w:bCs/>
                <w:sz w:val="24"/>
                <w:szCs w:val="24"/>
              </w:rPr>
              <w:lastRenderedPageBreak/>
              <w:t>of the view that the comments received on IS 6595 (Part 2) are related to the IS 11346.</w:t>
            </w:r>
          </w:p>
          <w:p w14:paraId="27B1D43F" w14:textId="77777777"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Committee requested ERDA and Rajkot Engineering Association to take up the revision of IS 11346 and go through the above comments for their incorporation in revision of IS 11346. ERDA and Rajkot Engineering Association agreed for above and informed that by April 2</w:t>
            </w:r>
            <w:r w:rsidRPr="00D32711">
              <w:rPr>
                <w:rFonts w:ascii="Times New Roman" w:hAnsi="Times New Roman" w:cs="Times New Roman"/>
                <w:bCs/>
                <w:sz w:val="24"/>
                <w:szCs w:val="24"/>
                <w:vertAlign w:val="superscript"/>
              </w:rPr>
              <w:t>nd</w:t>
            </w:r>
            <w:r w:rsidRPr="00D32711">
              <w:rPr>
                <w:rFonts w:ascii="Times New Roman" w:hAnsi="Times New Roman" w:cs="Times New Roman"/>
                <w:bCs/>
                <w:sz w:val="24"/>
                <w:szCs w:val="24"/>
              </w:rPr>
              <w:t xml:space="preserve"> week they will provide the revision draft of IS 11346 incorporating above comments also.</w:t>
            </w:r>
          </w:p>
          <w:p w14:paraId="6C284DAD" w14:textId="77777777" w:rsidR="00D45636" w:rsidRPr="00D32711" w:rsidRDefault="00D45636" w:rsidP="00D45636">
            <w:pPr>
              <w:jc w:val="both"/>
              <w:rPr>
                <w:rFonts w:ascii="Times New Roman" w:hAnsi="Times New Roman" w:cs="Times New Roman"/>
                <w:bCs/>
                <w:sz w:val="24"/>
                <w:szCs w:val="24"/>
              </w:rPr>
            </w:pPr>
          </w:p>
          <w:p w14:paraId="5AD88586" w14:textId="6138C90D"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t>Committee further decided that revision draft of IS 6595 (Part 2) may be sent for publication.</w:t>
            </w:r>
          </w:p>
        </w:tc>
        <w:tc>
          <w:tcPr>
            <w:tcW w:w="878" w:type="pct"/>
          </w:tcPr>
          <w:p w14:paraId="5A85E471" w14:textId="77777777" w:rsidR="00D45636" w:rsidRPr="00D32711" w:rsidRDefault="00D45636" w:rsidP="00D45636">
            <w:pPr>
              <w:jc w:val="both"/>
              <w:rPr>
                <w:rFonts w:ascii="Times New Roman" w:hAnsi="Times New Roman" w:cs="Times New Roman"/>
                <w:sz w:val="24"/>
                <w:szCs w:val="24"/>
              </w:rPr>
            </w:pPr>
            <w:r w:rsidRPr="00D32711">
              <w:rPr>
                <w:rFonts w:ascii="Times New Roman" w:hAnsi="Times New Roman" w:cs="Times New Roman"/>
                <w:sz w:val="24"/>
                <w:szCs w:val="24"/>
              </w:rPr>
              <w:lastRenderedPageBreak/>
              <w:t>1) Revision drafts of IS 12225 and IS 6595 (Part 2) are still under publication.</w:t>
            </w:r>
          </w:p>
          <w:p w14:paraId="5D99B265" w14:textId="77777777" w:rsidR="00D45636" w:rsidRPr="00D32711" w:rsidRDefault="00D45636" w:rsidP="00D45636">
            <w:pPr>
              <w:jc w:val="both"/>
              <w:rPr>
                <w:rFonts w:ascii="Times New Roman" w:hAnsi="Times New Roman" w:cs="Times New Roman"/>
                <w:sz w:val="24"/>
                <w:szCs w:val="24"/>
              </w:rPr>
            </w:pPr>
          </w:p>
          <w:p w14:paraId="6C5DA362" w14:textId="77777777" w:rsidR="00D45636" w:rsidRPr="00D32711" w:rsidRDefault="00D45636" w:rsidP="00D45636">
            <w:pPr>
              <w:jc w:val="both"/>
              <w:rPr>
                <w:rFonts w:ascii="Times New Roman" w:hAnsi="Times New Roman" w:cs="Times New Roman"/>
                <w:sz w:val="24"/>
                <w:szCs w:val="24"/>
              </w:rPr>
            </w:pPr>
          </w:p>
          <w:p w14:paraId="5F51C682" w14:textId="77777777" w:rsidR="00D45636" w:rsidRDefault="00D45636" w:rsidP="00D45636">
            <w:pPr>
              <w:jc w:val="both"/>
              <w:rPr>
                <w:rFonts w:ascii="Times New Roman" w:hAnsi="Times New Roman" w:cs="Times New Roman"/>
                <w:sz w:val="24"/>
                <w:szCs w:val="24"/>
              </w:rPr>
            </w:pPr>
          </w:p>
          <w:p w14:paraId="5F39563F" w14:textId="77777777" w:rsidR="00D45636" w:rsidRPr="00D32711" w:rsidRDefault="00D45636" w:rsidP="00D45636">
            <w:pPr>
              <w:jc w:val="both"/>
              <w:rPr>
                <w:rFonts w:ascii="Times New Roman" w:hAnsi="Times New Roman" w:cs="Times New Roman"/>
                <w:sz w:val="24"/>
                <w:szCs w:val="24"/>
              </w:rPr>
            </w:pPr>
          </w:p>
          <w:p w14:paraId="35AE93BE" w14:textId="77777777" w:rsidR="00D45636" w:rsidRPr="00D32711" w:rsidRDefault="00D45636" w:rsidP="00D45636">
            <w:pPr>
              <w:jc w:val="both"/>
              <w:rPr>
                <w:rFonts w:ascii="Times New Roman" w:hAnsi="Times New Roman" w:cs="Times New Roman"/>
                <w:sz w:val="24"/>
                <w:szCs w:val="24"/>
              </w:rPr>
            </w:pPr>
            <w:r w:rsidRPr="00D32711">
              <w:rPr>
                <w:rFonts w:ascii="Times New Roman" w:hAnsi="Times New Roman" w:cs="Times New Roman"/>
                <w:sz w:val="24"/>
                <w:szCs w:val="24"/>
              </w:rPr>
              <w:t xml:space="preserve">2) Editable soft </w:t>
            </w:r>
            <w:r w:rsidRPr="00D32711">
              <w:rPr>
                <w:rFonts w:ascii="Times New Roman" w:hAnsi="Times New Roman" w:cs="Times New Roman"/>
                <w:sz w:val="24"/>
                <w:szCs w:val="24"/>
              </w:rPr>
              <w:lastRenderedPageBreak/>
              <w:t>copy of IS 11346 and the comments were circulated to ERDA and REA dated 20 Jan 2023 and 14 June 2023.</w:t>
            </w:r>
          </w:p>
          <w:p w14:paraId="0566A63C" w14:textId="77777777" w:rsidR="00D45636" w:rsidRPr="00D32711" w:rsidRDefault="00D45636" w:rsidP="00D45636">
            <w:pPr>
              <w:jc w:val="both"/>
              <w:rPr>
                <w:rFonts w:ascii="Times New Roman" w:hAnsi="Times New Roman" w:cs="Times New Roman"/>
                <w:sz w:val="24"/>
                <w:szCs w:val="24"/>
              </w:rPr>
            </w:pPr>
          </w:p>
          <w:p w14:paraId="3F874789" w14:textId="4E0406D7" w:rsidR="00D45636" w:rsidRPr="00D32711" w:rsidRDefault="00D45636" w:rsidP="00D45636">
            <w:pPr>
              <w:jc w:val="both"/>
              <w:rPr>
                <w:rFonts w:ascii="Times New Roman" w:hAnsi="Times New Roman" w:cs="Times New Roman"/>
                <w:sz w:val="24"/>
                <w:szCs w:val="24"/>
              </w:rPr>
            </w:pPr>
            <w:r w:rsidRPr="00D32711">
              <w:rPr>
                <w:rFonts w:ascii="Times New Roman" w:hAnsi="Times New Roman" w:cs="Times New Roman"/>
                <w:sz w:val="24"/>
                <w:szCs w:val="24"/>
              </w:rPr>
              <w:t>Revision draft is awaited.</w:t>
            </w:r>
          </w:p>
        </w:tc>
        <w:tc>
          <w:tcPr>
            <w:tcW w:w="1108" w:type="pct"/>
          </w:tcPr>
          <w:p w14:paraId="43D03527" w14:textId="0B87450B" w:rsidR="00D45636" w:rsidRPr="00D32711" w:rsidRDefault="00D45636" w:rsidP="00D45636">
            <w:pPr>
              <w:jc w:val="both"/>
              <w:rPr>
                <w:rFonts w:ascii="Times New Roman" w:hAnsi="Times New Roman" w:cs="Times New Roman"/>
                <w:bCs/>
                <w:sz w:val="24"/>
                <w:szCs w:val="24"/>
              </w:rPr>
            </w:pPr>
            <w:r w:rsidRPr="00D32711">
              <w:rPr>
                <w:rFonts w:ascii="Times New Roman" w:hAnsi="Times New Roman" w:cs="Times New Roman"/>
                <w:bCs/>
                <w:sz w:val="24"/>
                <w:szCs w:val="24"/>
              </w:rPr>
              <w:lastRenderedPageBreak/>
              <w:t>Due to paucity of time, the Committee decided to discuss this agenda point in the next Committee meeting.</w:t>
            </w:r>
          </w:p>
        </w:tc>
        <w:tc>
          <w:tcPr>
            <w:tcW w:w="1306" w:type="pct"/>
          </w:tcPr>
          <w:p w14:paraId="2593DF9A" w14:textId="5F706FCA" w:rsidR="00D45636" w:rsidRDefault="00D45636" w:rsidP="00D45636">
            <w:pPr>
              <w:rPr>
                <w:rFonts w:ascii="Times New Roman" w:hAnsi="Times New Roman" w:cs="Times New Roman"/>
                <w:bCs/>
                <w:sz w:val="24"/>
                <w:szCs w:val="24"/>
              </w:rPr>
            </w:pPr>
            <w:r>
              <w:rPr>
                <w:rFonts w:ascii="Times New Roman" w:eastAsia="Times New Roman" w:hAnsi="Times New Roman" w:cs="Times New Roman"/>
                <w:sz w:val="24"/>
                <w:szCs w:val="24"/>
              </w:rPr>
              <w:t>1) The revision of IS 12225 and IS 6595 (Part 2) are still under publication.</w:t>
            </w:r>
          </w:p>
        </w:tc>
      </w:tr>
      <w:tr w:rsidR="00D45636" w:rsidRPr="007D47F1" w14:paraId="33DFC91D" w14:textId="77777777" w:rsidTr="00D45636">
        <w:tc>
          <w:tcPr>
            <w:tcW w:w="231" w:type="pct"/>
            <w:shd w:val="clear" w:color="auto" w:fill="auto"/>
          </w:tcPr>
          <w:p w14:paraId="4E3B8E94"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5DD9AFAA" w14:textId="77777777" w:rsidR="00D45636" w:rsidRPr="007D47F1" w:rsidRDefault="00D45636" w:rsidP="00D45636">
            <w:pPr>
              <w:jc w:val="both"/>
              <w:rPr>
                <w:rFonts w:ascii="Times New Roman" w:hAnsi="Times New Roman" w:cs="Times New Roman"/>
                <w:b/>
                <w:sz w:val="24"/>
                <w:szCs w:val="24"/>
              </w:rPr>
            </w:pPr>
          </w:p>
        </w:tc>
        <w:tc>
          <w:tcPr>
            <w:tcW w:w="1108" w:type="pct"/>
          </w:tcPr>
          <w:p w14:paraId="0334ECD2" w14:textId="77777777" w:rsidR="00D45636" w:rsidRPr="007D47F1" w:rsidRDefault="00D45636" w:rsidP="00D45636">
            <w:pPr>
              <w:jc w:val="both"/>
              <w:rPr>
                <w:rFonts w:ascii="Times New Roman" w:hAnsi="Times New Roman" w:cs="Times New Roman"/>
                <w:bCs/>
                <w:sz w:val="24"/>
                <w:szCs w:val="24"/>
              </w:rPr>
            </w:pPr>
          </w:p>
        </w:tc>
        <w:tc>
          <w:tcPr>
            <w:tcW w:w="878" w:type="pct"/>
          </w:tcPr>
          <w:p w14:paraId="206DE286" w14:textId="77777777" w:rsidR="00D45636" w:rsidRPr="007D47F1" w:rsidRDefault="00D45636" w:rsidP="00D45636">
            <w:pPr>
              <w:jc w:val="both"/>
              <w:rPr>
                <w:rFonts w:ascii="Times New Roman" w:hAnsi="Times New Roman" w:cs="Times New Roman"/>
                <w:sz w:val="24"/>
                <w:szCs w:val="24"/>
              </w:rPr>
            </w:pPr>
          </w:p>
        </w:tc>
        <w:tc>
          <w:tcPr>
            <w:tcW w:w="1108" w:type="pct"/>
          </w:tcPr>
          <w:p w14:paraId="3297E4EE" w14:textId="77777777" w:rsidR="00D45636" w:rsidRPr="007D47F1" w:rsidRDefault="00D45636" w:rsidP="00D45636">
            <w:pPr>
              <w:jc w:val="both"/>
              <w:rPr>
                <w:rFonts w:ascii="Times New Roman" w:hAnsi="Times New Roman" w:cs="Times New Roman"/>
                <w:sz w:val="24"/>
                <w:szCs w:val="24"/>
              </w:rPr>
            </w:pPr>
          </w:p>
        </w:tc>
        <w:tc>
          <w:tcPr>
            <w:tcW w:w="1306" w:type="pct"/>
          </w:tcPr>
          <w:p w14:paraId="08365C6D" w14:textId="77777777" w:rsidR="00D45636" w:rsidRDefault="00D45636" w:rsidP="00D45636">
            <w:pPr>
              <w:jc w:val="both"/>
              <w:rPr>
                <w:rFonts w:ascii="Times New Roman" w:hAnsi="Times New Roman" w:cs="Times New Roman"/>
                <w:color w:val="000000"/>
                <w:sz w:val="24"/>
                <w:szCs w:val="24"/>
                <w:shd w:val="clear" w:color="auto" w:fill="FDFCFB"/>
              </w:rPr>
            </w:pPr>
            <w:r w:rsidRPr="00BE2FE8">
              <w:rPr>
                <w:rFonts w:ascii="Times New Roman" w:hAnsi="Times New Roman" w:cs="Times New Roman"/>
                <w:color w:val="000000"/>
                <w:sz w:val="24"/>
                <w:szCs w:val="24"/>
                <w:shd w:val="clear" w:color="auto" w:fill="FDFCFB"/>
              </w:rPr>
              <w:t xml:space="preserve">The decision taken by BIS in accordance with the instructions issued by the Director General, BIS, in respect of those </w:t>
            </w:r>
            <w:r w:rsidRPr="00542667">
              <w:rPr>
                <w:rFonts w:ascii="Times New Roman" w:hAnsi="Times New Roman" w:cs="Times New Roman"/>
                <w:color w:val="000000"/>
                <w:sz w:val="24"/>
                <w:szCs w:val="24"/>
                <w:shd w:val="clear" w:color="auto" w:fill="FDFCFB"/>
              </w:rPr>
              <w:t xml:space="preserve">Committee members who have not attended the last </w:t>
            </w:r>
            <w:r>
              <w:rPr>
                <w:rFonts w:ascii="Times New Roman" w:hAnsi="Times New Roman" w:cs="Times New Roman"/>
                <w:color w:val="000000"/>
                <w:sz w:val="24"/>
                <w:szCs w:val="24"/>
                <w:shd w:val="clear" w:color="auto" w:fill="FDFCFB"/>
              </w:rPr>
              <w:t xml:space="preserve">two consecutive meetings  </w:t>
            </w:r>
            <w:r w:rsidRPr="00542667">
              <w:rPr>
                <w:rFonts w:ascii="Times New Roman" w:hAnsi="Times New Roman" w:cs="Times New Roman"/>
                <w:color w:val="000000"/>
                <w:sz w:val="24"/>
                <w:szCs w:val="24"/>
                <w:shd w:val="clear" w:color="auto" w:fill="FDFCFB"/>
              </w:rPr>
              <w:t xml:space="preserve"> </w:t>
            </w:r>
            <w:r>
              <w:rPr>
                <w:rFonts w:ascii="Times New Roman" w:hAnsi="Times New Roman" w:cs="Times New Roman"/>
                <w:color w:val="000000"/>
                <w:sz w:val="24"/>
                <w:szCs w:val="24"/>
                <w:shd w:val="clear" w:color="auto" w:fill="FDFCFB"/>
              </w:rPr>
              <w:t xml:space="preserve">shall be terminate </w:t>
            </w:r>
            <w:r w:rsidRPr="00542667">
              <w:rPr>
                <w:rFonts w:ascii="Times New Roman" w:hAnsi="Times New Roman" w:cs="Times New Roman"/>
                <w:color w:val="000000"/>
                <w:sz w:val="24"/>
                <w:szCs w:val="24"/>
                <w:shd w:val="clear" w:color="auto" w:fill="FDFCFB"/>
              </w:rPr>
              <w:t>from the Committee, guidelines are attached be</w:t>
            </w:r>
            <w:r>
              <w:rPr>
                <w:rFonts w:ascii="Times New Roman" w:hAnsi="Times New Roman" w:cs="Times New Roman"/>
                <w:color w:val="000000"/>
                <w:sz w:val="24"/>
                <w:szCs w:val="24"/>
                <w:shd w:val="clear" w:color="auto" w:fill="FDFCFB"/>
              </w:rPr>
              <w:t>low.</w:t>
            </w:r>
          </w:p>
          <w:p w14:paraId="28846C89" w14:textId="77777777" w:rsidR="00D45636" w:rsidRDefault="00A2137D" w:rsidP="00D45636">
            <w:pPr>
              <w:jc w:val="both"/>
              <w:rPr>
                <w:rFonts w:ascii="Times New Roman" w:hAnsi="Times New Roman" w:cs="Times New Roman"/>
                <w:bCs/>
                <w:sz w:val="24"/>
                <w:szCs w:val="24"/>
              </w:rPr>
            </w:pPr>
            <w:r w:rsidRPr="00A2137D">
              <w:rPr>
                <w:rFonts w:ascii="Times New Roman" w:hAnsi="Times New Roman" w:cs="Times New Roman"/>
                <w:noProof/>
                <w:color w:val="000000"/>
                <w:sz w:val="24"/>
                <w:szCs w:val="24"/>
                <w:shd w:val="clear" w:color="auto" w:fill="FDFCFB"/>
              </w:rPr>
              <w:object w:dxaOrig="1541" w:dyaOrig="1000" w14:anchorId="77ABFD95">
                <v:shape id="_x0000_i1026" type="#_x0000_t75" alt="" style="width:76.8pt;height:50.4pt;mso-width-percent:0;mso-height-percent:0;mso-width-percent:0;mso-height-percent:0" o:ole="">
                  <v:imagedata r:id="rId19" o:title=""/>
                </v:shape>
                <o:OLEObject Type="Embed" ProgID="AcroExch.Document.11" ShapeID="_x0000_i1026" DrawAspect="Icon" ObjectID="_1767259969" r:id="rId20"/>
              </w:object>
            </w:r>
            <w:r w:rsidR="00D45636" w:rsidRPr="00BE2FE8">
              <w:rPr>
                <w:rFonts w:ascii="Times New Roman" w:hAnsi="Times New Roman" w:cs="Times New Roman"/>
                <w:bCs/>
                <w:sz w:val="24"/>
                <w:szCs w:val="24"/>
              </w:rPr>
              <w:t xml:space="preserve"> </w:t>
            </w:r>
          </w:p>
          <w:p w14:paraId="7B447A50" w14:textId="42E21CCF" w:rsidR="00D45636" w:rsidRDefault="00D45636" w:rsidP="00D45636">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In view of above, the following members have been terminated from the committee: </w:t>
            </w:r>
          </w:p>
          <w:p w14:paraId="0D155842" w14:textId="77777777" w:rsidR="00D45636" w:rsidRDefault="00D45636" w:rsidP="00D45636">
            <w:pPr>
              <w:pStyle w:val="ListParagraph"/>
              <w:numPr>
                <w:ilvl w:val="0"/>
                <w:numId w:val="47"/>
              </w:numPr>
              <w:jc w:val="both"/>
              <w:rPr>
                <w:rFonts w:ascii="Times New Roman" w:hAnsi="Times New Roman" w:cs="Times New Roman"/>
                <w:bCs/>
                <w:sz w:val="24"/>
                <w:szCs w:val="24"/>
              </w:rPr>
            </w:pPr>
            <w:r w:rsidRPr="00AB5144">
              <w:rPr>
                <w:rFonts w:ascii="Times New Roman" w:hAnsi="Times New Roman" w:cs="Times New Roman"/>
                <w:bCs/>
                <w:sz w:val="24"/>
                <w:szCs w:val="24"/>
              </w:rPr>
              <w:t>Tata Consulting Engineers,</w:t>
            </w:r>
            <w:r>
              <w:rPr>
                <w:rFonts w:ascii="Times New Roman" w:hAnsi="Times New Roman" w:cs="Times New Roman"/>
                <w:bCs/>
                <w:sz w:val="24"/>
                <w:szCs w:val="24"/>
              </w:rPr>
              <w:t xml:space="preserve"> </w:t>
            </w:r>
            <w:r w:rsidRPr="00AB5144">
              <w:rPr>
                <w:rFonts w:ascii="Times New Roman" w:hAnsi="Times New Roman" w:cs="Times New Roman"/>
                <w:bCs/>
                <w:sz w:val="24"/>
                <w:szCs w:val="24"/>
              </w:rPr>
              <w:t>Bangalore</w:t>
            </w:r>
          </w:p>
          <w:p w14:paraId="06E7A5EF" w14:textId="77777777" w:rsidR="00D45636" w:rsidRDefault="00D45636" w:rsidP="00D45636">
            <w:pPr>
              <w:pStyle w:val="ListParagraph"/>
              <w:numPr>
                <w:ilvl w:val="0"/>
                <w:numId w:val="47"/>
              </w:numPr>
              <w:jc w:val="both"/>
              <w:rPr>
                <w:rFonts w:ascii="Times New Roman" w:hAnsi="Times New Roman" w:cs="Times New Roman"/>
                <w:bCs/>
                <w:sz w:val="24"/>
                <w:szCs w:val="24"/>
              </w:rPr>
            </w:pPr>
            <w:r w:rsidRPr="00AB5144">
              <w:rPr>
                <w:rFonts w:ascii="Times New Roman" w:hAnsi="Times New Roman" w:cs="Times New Roman"/>
                <w:bCs/>
                <w:sz w:val="24"/>
                <w:szCs w:val="24"/>
              </w:rPr>
              <w:t>Projects &amp; Development India Ltd., Vadodara</w:t>
            </w:r>
          </w:p>
          <w:p w14:paraId="7FD58003" w14:textId="77777777" w:rsidR="00D45636" w:rsidRDefault="00D45636" w:rsidP="00D45636">
            <w:pPr>
              <w:pStyle w:val="ListParagraph"/>
              <w:numPr>
                <w:ilvl w:val="0"/>
                <w:numId w:val="47"/>
              </w:numPr>
              <w:jc w:val="both"/>
              <w:rPr>
                <w:rFonts w:ascii="Times New Roman" w:hAnsi="Times New Roman" w:cs="Times New Roman"/>
                <w:bCs/>
                <w:sz w:val="24"/>
                <w:szCs w:val="24"/>
              </w:rPr>
            </w:pPr>
            <w:r w:rsidRPr="00C97644">
              <w:rPr>
                <w:rFonts w:ascii="Times New Roman" w:hAnsi="Times New Roman" w:cs="Times New Roman"/>
                <w:bCs/>
                <w:sz w:val="24"/>
                <w:szCs w:val="24"/>
              </w:rPr>
              <w:t>Mangalore Refinery and</w:t>
            </w:r>
            <w:r>
              <w:rPr>
                <w:rFonts w:ascii="Times New Roman" w:hAnsi="Times New Roman" w:cs="Times New Roman"/>
                <w:bCs/>
                <w:sz w:val="24"/>
                <w:szCs w:val="24"/>
              </w:rPr>
              <w:t xml:space="preserve"> </w:t>
            </w:r>
            <w:r w:rsidRPr="00AD4CAE">
              <w:rPr>
                <w:rFonts w:ascii="Times New Roman" w:hAnsi="Times New Roman" w:cs="Times New Roman"/>
                <w:bCs/>
                <w:sz w:val="24"/>
                <w:szCs w:val="24"/>
              </w:rPr>
              <w:t>Petrochemicals Ltd, Mangalore</w:t>
            </w:r>
          </w:p>
          <w:p w14:paraId="3C9CEA27" w14:textId="77777777" w:rsidR="00D45636" w:rsidRDefault="00D45636" w:rsidP="00D45636">
            <w:pPr>
              <w:pStyle w:val="ListParagraph"/>
              <w:numPr>
                <w:ilvl w:val="0"/>
                <w:numId w:val="47"/>
              </w:numPr>
              <w:jc w:val="both"/>
              <w:rPr>
                <w:rFonts w:ascii="Times New Roman" w:hAnsi="Times New Roman" w:cs="Times New Roman"/>
                <w:bCs/>
                <w:sz w:val="24"/>
                <w:szCs w:val="24"/>
              </w:rPr>
            </w:pPr>
            <w:r w:rsidRPr="00AD4CAE">
              <w:rPr>
                <w:rFonts w:ascii="Times New Roman" w:hAnsi="Times New Roman" w:cs="Times New Roman"/>
                <w:bCs/>
                <w:sz w:val="24"/>
                <w:szCs w:val="24"/>
              </w:rPr>
              <w:t xml:space="preserve">Delhi Jal Board, New Delhi  </w:t>
            </w:r>
          </w:p>
          <w:p w14:paraId="6ACFA5C5" w14:textId="77777777" w:rsidR="00D45636" w:rsidRDefault="00D45636" w:rsidP="00D45636">
            <w:pPr>
              <w:pStyle w:val="ListParagraph"/>
              <w:numPr>
                <w:ilvl w:val="0"/>
                <w:numId w:val="47"/>
              </w:numPr>
              <w:jc w:val="both"/>
              <w:rPr>
                <w:rFonts w:ascii="Times New Roman" w:hAnsi="Times New Roman" w:cs="Times New Roman"/>
                <w:bCs/>
                <w:sz w:val="24"/>
                <w:szCs w:val="24"/>
              </w:rPr>
            </w:pPr>
            <w:r>
              <w:rPr>
                <w:rFonts w:ascii="Times New Roman" w:hAnsi="Times New Roman" w:cs="Times New Roman"/>
                <w:bCs/>
                <w:sz w:val="24"/>
                <w:szCs w:val="24"/>
              </w:rPr>
              <w:t xml:space="preserve">Petroleum </w:t>
            </w:r>
            <w:r w:rsidRPr="007B0CD5">
              <w:rPr>
                <w:rFonts w:ascii="Times New Roman" w:hAnsi="Times New Roman" w:cs="Times New Roman"/>
                <w:bCs/>
                <w:sz w:val="24"/>
                <w:szCs w:val="24"/>
              </w:rPr>
              <w:t>Conservation Research Association, New Delhi</w:t>
            </w:r>
          </w:p>
          <w:p w14:paraId="3B175AF9" w14:textId="77777777" w:rsidR="00D45636" w:rsidRDefault="00D45636" w:rsidP="00D45636">
            <w:pPr>
              <w:pStyle w:val="ListParagraph"/>
              <w:numPr>
                <w:ilvl w:val="0"/>
                <w:numId w:val="47"/>
              </w:numPr>
              <w:jc w:val="both"/>
              <w:rPr>
                <w:rFonts w:ascii="Times New Roman" w:hAnsi="Times New Roman" w:cs="Times New Roman"/>
                <w:bCs/>
                <w:sz w:val="24"/>
                <w:szCs w:val="24"/>
              </w:rPr>
            </w:pPr>
            <w:r w:rsidRPr="004B4C89">
              <w:rPr>
                <w:rFonts w:ascii="Times New Roman" w:hAnsi="Times New Roman" w:cs="Times New Roman"/>
                <w:bCs/>
                <w:sz w:val="24"/>
                <w:szCs w:val="24"/>
              </w:rPr>
              <w:t>North India Pump Manufacture Association, Phagwara</w:t>
            </w:r>
          </w:p>
          <w:p w14:paraId="0A09C539" w14:textId="77777777" w:rsidR="00D45636" w:rsidRPr="00624FF1" w:rsidRDefault="00D45636" w:rsidP="00D45636">
            <w:pPr>
              <w:pStyle w:val="ListParagraph"/>
              <w:numPr>
                <w:ilvl w:val="0"/>
                <w:numId w:val="47"/>
              </w:numPr>
              <w:jc w:val="both"/>
              <w:rPr>
                <w:rFonts w:ascii="Times New Roman" w:hAnsi="Times New Roman" w:cs="Times New Roman"/>
                <w:bCs/>
                <w:sz w:val="24"/>
                <w:szCs w:val="24"/>
              </w:rPr>
            </w:pPr>
            <w:r>
              <w:rPr>
                <w:rFonts w:ascii="Times New Roman" w:hAnsi="Times New Roman" w:cs="Times New Roman"/>
                <w:bCs/>
                <w:sz w:val="24"/>
                <w:szCs w:val="24"/>
              </w:rPr>
              <w:t xml:space="preserve">Kirloskar Ebara Pumps Ltd., </w:t>
            </w:r>
            <w:r w:rsidRPr="00A6293C">
              <w:rPr>
                <w:rFonts w:ascii="Times New Roman" w:hAnsi="Times New Roman" w:cs="Times New Roman"/>
                <w:bCs/>
                <w:sz w:val="24"/>
                <w:szCs w:val="24"/>
              </w:rPr>
              <w:t>Pune</w:t>
            </w:r>
          </w:p>
        </w:tc>
      </w:tr>
      <w:tr w:rsidR="00D45636" w:rsidRPr="007D47F1" w14:paraId="4E23B41E" w14:textId="77777777" w:rsidTr="00D45636">
        <w:tc>
          <w:tcPr>
            <w:tcW w:w="231" w:type="pct"/>
            <w:shd w:val="clear" w:color="auto" w:fill="auto"/>
          </w:tcPr>
          <w:p w14:paraId="2B333A39"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674D6AA1" w14:textId="77777777" w:rsidR="00D45636" w:rsidRPr="007D47F1" w:rsidRDefault="00D45636" w:rsidP="00D45636">
            <w:pPr>
              <w:jc w:val="both"/>
              <w:rPr>
                <w:rFonts w:ascii="Times New Roman" w:hAnsi="Times New Roman" w:cs="Times New Roman"/>
                <w:b/>
                <w:sz w:val="24"/>
                <w:szCs w:val="24"/>
              </w:rPr>
            </w:pPr>
          </w:p>
        </w:tc>
        <w:tc>
          <w:tcPr>
            <w:tcW w:w="1108" w:type="pct"/>
          </w:tcPr>
          <w:p w14:paraId="20009F19" w14:textId="77777777" w:rsidR="00D45636" w:rsidRPr="007D47F1" w:rsidRDefault="00D45636" w:rsidP="00D45636">
            <w:pPr>
              <w:jc w:val="both"/>
              <w:rPr>
                <w:rFonts w:ascii="Times New Roman" w:hAnsi="Times New Roman" w:cs="Times New Roman"/>
                <w:bCs/>
                <w:sz w:val="24"/>
                <w:szCs w:val="24"/>
              </w:rPr>
            </w:pPr>
          </w:p>
        </w:tc>
        <w:tc>
          <w:tcPr>
            <w:tcW w:w="878" w:type="pct"/>
          </w:tcPr>
          <w:p w14:paraId="52E4382E" w14:textId="77777777" w:rsidR="00D45636" w:rsidRPr="007D47F1" w:rsidRDefault="00D45636" w:rsidP="00D45636">
            <w:pPr>
              <w:jc w:val="both"/>
              <w:rPr>
                <w:rFonts w:ascii="Times New Roman" w:hAnsi="Times New Roman" w:cs="Times New Roman"/>
                <w:sz w:val="24"/>
                <w:szCs w:val="24"/>
              </w:rPr>
            </w:pPr>
          </w:p>
        </w:tc>
        <w:tc>
          <w:tcPr>
            <w:tcW w:w="1108" w:type="pct"/>
          </w:tcPr>
          <w:p w14:paraId="184C1C19" w14:textId="77777777" w:rsidR="00D45636" w:rsidRPr="007D47F1" w:rsidRDefault="00D45636" w:rsidP="00D45636">
            <w:pPr>
              <w:jc w:val="both"/>
              <w:rPr>
                <w:rFonts w:ascii="Times New Roman" w:hAnsi="Times New Roman" w:cs="Times New Roman"/>
                <w:sz w:val="24"/>
                <w:szCs w:val="24"/>
              </w:rPr>
            </w:pPr>
          </w:p>
        </w:tc>
        <w:tc>
          <w:tcPr>
            <w:tcW w:w="1306" w:type="pct"/>
          </w:tcPr>
          <w:p w14:paraId="3ADEA753" w14:textId="0D8C84DA" w:rsidR="00D45636" w:rsidRDefault="00D45636" w:rsidP="00D45636">
            <w:pPr>
              <w:jc w:val="both"/>
              <w:rPr>
                <w:rFonts w:ascii="Times New Roman" w:hAnsi="Times New Roman" w:cs="Times New Roman"/>
                <w:color w:val="000000"/>
                <w:sz w:val="24"/>
                <w:szCs w:val="24"/>
                <w:shd w:val="clear" w:color="auto" w:fill="FDFCFB"/>
              </w:rPr>
            </w:pPr>
            <w:r>
              <w:rPr>
                <w:rFonts w:ascii="Times New Roman" w:hAnsi="Times New Roman" w:cs="Times New Roman"/>
                <w:color w:val="000000"/>
                <w:sz w:val="24"/>
                <w:szCs w:val="24"/>
                <w:shd w:val="clear" w:color="auto" w:fill="FDFCFB"/>
              </w:rPr>
              <w:t xml:space="preserve">M/s </w:t>
            </w:r>
            <w:r w:rsidRPr="00AC685E">
              <w:rPr>
                <w:rFonts w:ascii="Times New Roman" w:hAnsi="Times New Roman" w:cs="Times New Roman"/>
                <w:color w:val="000000"/>
                <w:sz w:val="24"/>
                <w:szCs w:val="24"/>
                <w:shd w:val="clear" w:color="auto" w:fill="FDFCFB"/>
              </w:rPr>
              <w:t>Grundfos Pumps India Private Limited, Chennai</w:t>
            </w:r>
            <w:r>
              <w:rPr>
                <w:rFonts w:ascii="Times New Roman" w:hAnsi="Times New Roman" w:cs="Times New Roman"/>
                <w:color w:val="000000"/>
                <w:sz w:val="24"/>
                <w:szCs w:val="24"/>
                <w:shd w:val="clear" w:color="auto" w:fill="FDFCFB"/>
              </w:rPr>
              <w:t xml:space="preserve"> have sent the revised nomination, as follows: </w:t>
            </w:r>
          </w:p>
          <w:p w14:paraId="0AC5F67E" w14:textId="4679022A" w:rsidR="00D45636" w:rsidRDefault="00D45636" w:rsidP="00D45636">
            <w:pPr>
              <w:rPr>
                <w:rFonts w:ascii="Times New Roman" w:hAnsi="Times New Roman" w:cs="Times New Roman"/>
                <w:color w:val="000000"/>
                <w:sz w:val="24"/>
                <w:szCs w:val="24"/>
                <w:shd w:val="clear" w:color="auto" w:fill="FDFCFB"/>
              </w:rPr>
            </w:pPr>
            <w:r>
              <w:rPr>
                <w:rFonts w:ascii="Times New Roman" w:hAnsi="Times New Roman" w:cs="Times New Roman"/>
                <w:color w:val="000000"/>
                <w:sz w:val="24"/>
                <w:szCs w:val="24"/>
                <w:shd w:val="clear" w:color="auto" w:fill="FDFCFB"/>
              </w:rPr>
              <w:t>A) Shri Sanjeev Chaudhary is nominated as a principal member.</w:t>
            </w:r>
          </w:p>
          <w:p w14:paraId="58676F2C" w14:textId="6806B241" w:rsidR="00D45636" w:rsidRDefault="00D45636" w:rsidP="00D45636">
            <w:pPr>
              <w:rPr>
                <w:rFonts w:ascii="Times New Roman" w:hAnsi="Times New Roman" w:cs="Times New Roman"/>
                <w:color w:val="000000"/>
                <w:sz w:val="24"/>
                <w:szCs w:val="24"/>
                <w:shd w:val="clear" w:color="auto" w:fill="FDFCFB"/>
              </w:rPr>
            </w:pPr>
            <w:r>
              <w:rPr>
                <w:rFonts w:ascii="Times New Roman" w:hAnsi="Times New Roman" w:cs="Times New Roman"/>
                <w:color w:val="000000"/>
                <w:sz w:val="24"/>
                <w:szCs w:val="24"/>
                <w:shd w:val="clear" w:color="auto" w:fill="FDFCFB"/>
              </w:rPr>
              <w:t xml:space="preserve">B) Shri </w:t>
            </w:r>
            <w:proofErr w:type="spellStart"/>
            <w:r>
              <w:rPr>
                <w:rFonts w:ascii="Times New Roman" w:hAnsi="Times New Roman" w:cs="Times New Roman"/>
                <w:color w:val="000000"/>
                <w:sz w:val="24"/>
                <w:szCs w:val="24"/>
                <w:shd w:val="clear" w:color="auto" w:fill="FDFCFB"/>
              </w:rPr>
              <w:t>Amitrup</w:t>
            </w:r>
            <w:proofErr w:type="spellEnd"/>
            <w:r>
              <w:rPr>
                <w:rFonts w:ascii="Times New Roman" w:hAnsi="Times New Roman" w:cs="Times New Roman"/>
                <w:color w:val="000000"/>
                <w:sz w:val="24"/>
                <w:szCs w:val="24"/>
                <w:shd w:val="clear" w:color="auto" w:fill="FDFCFB"/>
              </w:rPr>
              <w:t xml:space="preserve"> Dutta, Sr. Product Specialist is nominated as </w:t>
            </w:r>
            <w:proofErr w:type="spellStart"/>
            <w:proofErr w:type="gramStart"/>
            <w:r>
              <w:rPr>
                <w:rFonts w:ascii="Times New Roman" w:hAnsi="Times New Roman" w:cs="Times New Roman"/>
                <w:color w:val="000000"/>
                <w:sz w:val="24"/>
                <w:szCs w:val="24"/>
                <w:shd w:val="clear" w:color="auto" w:fill="FDFCFB"/>
              </w:rPr>
              <w:t>a</w:t>
            </w:r>
            <w:proofErr w:type="spellEnd"/>
            <w:proofErr w:type="gramEnd"/>
            <w:r>
              <w:rPr>
                <w:rFonts w:ascii="Times New Roman" w:hAnsi="Times New Roman" w:cs="Times New Roman"/>
                <w:color w:val="000000"/>
                <w:sz w:val="24"/>
                <w:szCs w:val="24"/>
                <w:shd w:val="clear" w:color="auto" w:fill="FDFCFB"/>
              </w:rPr>
              <w:t xml:space="preserve"> alternate member.</w:t>
            </w:r>
          </w:p>
          <w:p w14:paraId="678E035B" w14:textId="77777777" w:rsidR="00D45636" w:rsidRPr="00BE2FE8" w:rsidRDefault="00D45636" w:rsidP="00D45636">
            <w:pPr>
              <w:rPr>
                <w:rFonts w:ascii="Times New Roman" w:hAnsi="Times New Roman" w:cs="Times New Roman"/>
                <w:color w:val="000000"/>
                <w:sz w:val="24"/>
                <w:szCs w:val="24"/>
                <w:shd w:val="clear" w:color="auto" w:fill="FDFCFB"/>
              </w:rPr>
            </w:pPr>
          </w:p>
        </w:tc>
      </w:tr>
      <w:tr w:rsidR="00D45636" w:rsidRPr="007D47F1" w14:paraId="4834D524" w14:textId="77777777" w:rsidTr="00D45636">
        <w:tc>
          <w:tcPr>
            <w:tcW w:w="231" w:type="pct"/>
            <w:shd w:val="clear" w:color="auto" w:fill="auto"/>
          </w:tcPr>
          <w:p w14:paraId="4AC1B89E"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04D45773" w14:textId="77777777" w:rsidR="00D45636" w:rsidRPr="007D47F1" w:rsidRDefault="00D45636" w:rsidP="00D45636">
            <w:pPr>
              <w:jc w:val="both"/>
              <w:rPr>
                <w:rFonts w:ascii="Times New Roman" w:hAnsi="Times New Roman" w:cs="Times New Roman"/>
                <w:b/>
                <w:sz w:val="24"/>
                <w:szCs w:val="24"/>
              </w:rPr>
            </w:pPr>
          </w:p>
        </w:tc>
        <w:tc>
          <w:tcPr>
            <w:tcW w:w="1108" w:type="pct"/>
          </w:tcPr>
          <w:p w14:paraId="612B8648" w14:textId="77777777" w:rsidR="00D45636" w:rsidRPr="007D47F1" w:rsidRDefault="00D45636" w:rsidP="00D45636">
            <w:pPr>
              <w:jc w:val="both"/>
              <w:rPr>
                <w:rFonts w:ascii="Times New Roman" w:hAnsi="Times New Roman" w:cs="Times New Roman"/>
                <w:bCs/>
                <w:sz w:val="24"/>
                <w:szCs w:val="24"/>
              </w:rPr>
            </w:pPr>
          </w:p>
        </w:tc>
        <w:tc>
          <w:tcPr>
            <w:tcW w:w="878" w:type="pct"/>
          </w:tcPr>
          <w:p w14:paraId="5DCB5823" w14:textId="77777777" w:rsidR="00D45636" w:rsidRPr="007D47F1" w:rsidRDefault="00D45636" w:rsidP="00D45636">
            <w:pPr>
              <w:jc w:val="both"/>
              <w:rPr>
                <w:rFonts w:ascii="Times New Roman" w:hAnsi="Times New Roman" w:cs="Times New Roman"/>
                <w:sz w:val="24"/>
                <w:szCs w:val="24"/>
              </w:rPr>
            </w:pPr>
          </w:p>
        </w:tc>
        <w:tc>
          <w:tcPr>
            <w:tcW w:w="1108" w:type="pct"/>
          </w:tcPr>
          <w:p w14:paraId="5D012AB4" w14:textId="77777777" w:rsidR="00D45636" w:rsidRPr="007D47F1" w:rsidRDefault="00D45636" w:rsidP="00D45636">
            <w:pPr>
              <w:jc w:val="both"/>
              <w:rPr>
                <w:rFonts w:ascii="Times New Roman" w:hAnsi="Times New Roman" w:cs="Times New Roman"/>
                <w:sz w:val="24"/>
                <w:szCs w:val="24"/>
              </w:rPr>
            </w:pPr>
          </w:p>
        </w:tc>
        <w:tc>
          <w:tcPr>
            <w:tcW w:w="1306" w:type="pct"/>
          </w:tcPr>
          <w:p w14:paraId="10D01C20" w14:textId="6A4315B0" w:rsidR="00D45636" w:rsidRDefault="00D45636" w:rsidP="00D45636">
            <w:pPr>
              <w:jc w:val="both"/>
              <w:rPr>
                <w:rFonts w:ascii="Times New Roman" w:hAnsi="Times New Roman" w:cs="Times New Roman"/>
                <w:bCs/>
                <w:sz w:val="24"/>
                <w:szCs w:val="24"/>
              </w:rPr>
            </w:pPr>
            <w:r w:rsidRPr="00593BB3">
              <w:rPr>
                <w:rFonts w:ascii="Times New Roman" w:hAnsi="Times New Roman" w:cs="Times New Roman"/>
                <w:bCs/>
                <w:sz w:val="24"/>
                <w:szCs w:val="24"/>
              </w:rPr>
              <w:t xml:space="preserve">A new work item proposal (NWIP) was received on </w:t>
            </w:r>
            <w:r>
              <w:rPr>
                <w:rFonts w:ascii="Times New Roman" w:hAnsi="Times New Roman" w:cs="Times New Roman"/>
                <w:bCs/>
                <w:sz w:val="24"/>
                <w:szCs w:val="24"/>
              </w:rPr>
              <w:t>‘</w:t>
            </w:r>
            <w:r w:rsidRPr="00172613">
              <w:rPr>
                <w:rFonts w:ascii="Times New Roman" w:hAnsi="Times New Roman" w:cs="Times New Roman"/>
                <w:bCs/>
                <w:sz w:val="24"/>
                <w:szCs w:val="24"/>
              </w:rPr>
              <w:t xml:space="preserve">Methods for testing and </w:t>
            </w:r>
            <w:r w:rsidRPr="00172613">
              <w:rPr>
                <w:rFonts w:ascii="Times New Roman" w:hAnsi="Times New Roman" w:cs="Times New Roman"/>
                <w:bCs/>
                <w:sz w:val="24"/>
                <w:szCs w:val="24"/>
              </w:rPr>
              <w:lastRenderedPageBreak/>
              <w:t>performance of turbomolecular pump with backing pump</w:t>
            </w:r>
            <w:r>
              <w:rPr>
                <w:rFonts w:ascii="Times New Roman" w:hAnsi="Times New Roman" w:cs="Times New Roman"/>
                <w:bCs/>
                <w:sz w:val="24"/>
                <w:szCs w:val="24"/>
              </w:rPr>
              <w:t>’</w:t>
            </w:r>
            <w:r w:rsidRPr="00593BB3">
              <w:rPr>
                <w:rFonts w:ascii="Times New Roman" w:hAnsi="Times New Roman" w:cs="Times New Roman"/>
                <w:bCs/>
                <w:sz w:val="24"/>
                <w:szCs w:val="24"/>
              </w:rPr>
              <w:t>, details of the proposal is encl</w:t>
            </w:r>
            <w:r>
              <w:rPr>
                <w:rFonts w:ascii="Times New Roman" w:hAnsi="Times New Roman" w:cs="Times New Roman"/>
                <w:bCs/>
                <w:sz w:val="24"/>
                <w:szCs w:val="24"/>
              </w:rPr>
              <w:t xml:space="preserve">osed as Annex </w:t>
            </w:r>
            <w:r w:rsidR="0076381E">
              <w:rPr>
                <w:rFonts w:ascii="Times New Roman" w:hAnsi="Times New Roman" w:cs="Times New Roman"/>
                <w:bCs/>
                <w:sz w:val="24"/>
                <w:szCs w:val="24"/>
              </w:rPr>
              <w:t>B in the email</w:t>
            </w:r>
            <w:r w:rsidRPr="00593BB3">
              <w:rPr>
                <w:rFonts w:ascii="Times New Roman" w:hAnsi="Times New Roman" w:cs="Times New Roman"/>
                <w:bCs/>
                <w:sz w:val="24"/>
                <w:szCs w:val="24"/>
              </w:rPr>
              <w:t>.</w:t>
            </w:r>
          </w:p>
          <w:p w14:paraId="446E62D3" w14:textId="77777777" w:rsidR="00D45636" w:rsidRDefault="00D45636" w:rsidP="00D45636">
            <w:pPr>
              <w:rPr>
                <w:rFonts w:ascii="Times New Roman" w:hAnsi="Times New Roman" w:cs="Times New Roman"/>
                <w:bCs/>
                <w:sz w:val="24"/>
                <w:szCs w:val="24"/>
              </w:rPr>
            </w:pPr>
          </w:p>
          <w:p w14:paraId="1AD3BE36" w14:textId="37856935" w:rsidR="00D45636" w:rsidRPr="007D47F1" w:rsidRDefault="00D45636" w:rsidP="00D45636">
            <w:pPr>
              <w:rPr>
                <w:rFonts w:ascii="Times New Roman" w:hAnsi="Times New Roman" w:cs="Times New Roman"/>
                <w:bCs/>
                <w:sz w:val="24"/>
                <w:szCs w:val="24"/>
              </w:rPr>
            </w:pPr>
            <w:r>
              <w:rPr>
                <w:rFonts w:ascii="Times New Roman" w:hAnsi="Times New Roman" w:cs="Times New Roman"/>
                <w:bCs/>
                <w:sz w:val="24"/>
                <w:szCs w:val="24"/>
              </w:rPr>
              <w:t>The Committee may consider and decide.</w:t>
            </w:r>
          </w:p>
        </w:tc>
      </w:tr>
      <w:tr w:rsidR="00D45636" w:rsidRPr="007D47F1" w14:paraId="36E10C4E" w14:textId="77777777" w:rsidTr="00D45636">
        <w:tc>
          <w:tcPr>
            <w:tcW w:w="231" w:type="pct"/>
            <w:shd w:val="clear" w:color="auto" w:fill="auto"/>
          </w:tcPr>
          <w:p w14:paraId="5ED14357" w14:textId="77777777" w:rsidR="00D45636" w:rsidRPr="007D47F1" w:rsidRDefault="00D45636" w:rsidP="00D45636">
            <w:pPr>
              <w:numPr>
                <w:ilvl w:val="0"/>
                <w:numId w:val="18"/>
              </w:numPr>
              <w:spacing w:after="0" w:line="240" w:lineRule="auto"/>
              <w:jc w:val="center"/>
              <w:rPr>
                <w:rFonts w:ascii="Times New Roman" w:hAnsi="Times New Roman" w:cs="Times New Roman"/>
                <w:b/>
                <w:sz w:val="24"/>
                <w:szCs w:val="24"/>
              </w:rPr>
            </w:pPr>
          </w:p>
        </w:tc>
        <w:tc>
          <w:tcPr>
            <w:tcW w:w="369" w:type="pct"/>
            <w:shd w:val="clear" w:color="auto" w:fill="auto"/>
          </w:tcPr>
          <w:p w14:paraId="1D114D67" w14:textId="77777777" w:rsidR="00D45636" w:rsidRPr="007D47F1" w:rsidRDefault="00D45636" w:rsidP="00D45636">
            <w:pPr>
              <w:jc w:val="both"/>
              <w:rPr>
                <w:rFonts w:ascii="Times New Roman" w:hAnsi="Times New Roman" w:cs="Times New Roman"/>
                <w:b/>
                <w:sz w:val="24"/>
                <w:szCs w:val="24"/>
              </w:rPr>
            </w:pPr>
          </w:p>
        </w:tc>
        <w:tc>
          <w:tcPr>
            <w:tcW w:w="1108" w:type="pct"/>
          </w:tcPr>
          <w:p w14:paraId="3BD3385E" w14:textId="77777777" w:rsidR="00D45636" w:rsidRPr="007D47F1" w:rsidRDefault="00D45636" w:rsidP="00D45636">
            <w:pPr>
              <w:jc w:val="both"/>
              <w:rPr>
                <w:rFonts w:ascii="Times New Roman" w:hAnsi="Times New Roman" w:cs="Times New Roman"/>
                <w:bCs/>
                <w:sz w:val="24"/>
                <w:szCs w:val="24"/>
              </w:rPr>
            </w:pPr>
          </w:p>
        </w:tc>
        <w:tc>
          <w:tcPr>
            <w:tcW w:w="878" w:type="pct"/>
          </w:tcPr>
          <w:p w14:paraId="312640B8" w14:textId="77777777" w:rsidR="00D45636" w:rsidRPr="007D47F1" w:rsidRDefault="00D45636" w:rsidP="00D45636">
            <w:pPr>
              <w:jc w:val="both"/>
              <w:rPr>
                <w:rFonts w:ascii="Times New Roman" w:hAnsi="Times New Roman" w:cs="Times New Roman"/>
                <w:sz w:val="24"/>
                <w:szCs w:val="24"/>
              </w:rPr>
            </w:pPr>
          </w:p>
        </w:tc>
        <w:tc>
          <w:tcPr>
            <w:tcW w:w="1108" w:type="pct"/>
          </w:tcPr>
          <w:p w14:paraId="238DB321" w14:textId="77777777" w:rsidR="00D45636" w:rsidRPr="007D47F1" w:rsidRDefault="00D45636" w:rsidP="00D45636">
            <w:pPr>
              <w:jc w:val="both"/>
              <w:rPr>
                <w:rFonts w:ascii="Times New Roman" w:hAnsi="Times New Roman" w:cs="Times New Roman"/>
                <w:sz w:val="24"/>
                <w:szCs w:val="24"/>
              </w:rPr>
            </w:pPr>
          </w:p>
        </w:tc>
        <w:tc>
          <w:tcPr>
            <w:tcW w:w="1306" w:type="pct"/>
          </w:tcPr>
          <w:p w14:paraId="7A4D3F12" w14:textId="056BBBD9" w:rsidR="00D45636" w:rsidRDefault="00D45636" w:rsidP="00D45636">
            <w:pPr>
              <w:jc w:val="both"/>
              <w:rPr>
                <w:rFonts w:ascii="Times New Roman" w:hAnsi="Times New Roman" w:cs="Times New Roman"/>
                <w:bCs/>
                <w:sz w:val="24"/>
                <w:szCs w:val="24"/>
              </w:rPr>
            </w:pPr>
            <w:r>
              <w:rPr>
                <w:rFonts w:ascii="Times New Roman" w:hAnsi="Times New Roman" w:cs="Times New Roman"/>
                <w:bCs/>
                <w:sz w:val="24"/>
                <w:szCs w:val="24"/>
              </w:rPr>
              <w:t xml:space="preserve">M/s </w:t>
            </w:r>
            <w:proofErr w:type="gramStart"/>
            <w:r>
              <w:rPr>
                <w:rFonts w:ascii="Times New Roman" w:hAnsi="Times New Roman" w:cs="Times New Roman"/>
                <w:bCs/>
                <w:sz w:val="24"/>
                <w:szCs w:val="24"/>
              </w:rPr>
              <w:t>International</w:t>
            </w:r>
            <w:proofErr w:type="gramEnd"/>
            <w:r>
              <w:rPr>
                <w:rFonts w:ascii="Times New Roman" w:hAnsi="Times New Roman" w:cs="Times New Roman"/>
                <w:bCs/>
                <w:sz w:val="24"/>
                <w:szCs w:val="24"/>
              </w:rPr>
              <w:t xml:space="preserve"> copper association India has sent a nomination seeking membership in 20:05 subcommittee. </w:t>
            </w:r>
            <w:proofErr w:type="gramStart"/>
            <w:r>
              <w:rPr>
                <w:rFonts w:ascii="Times New Roman" w:hAnsi="Times New Roman" w:cs="Times New Roman"/>
                <w:bCs/>
                <w:sz w:val="24"/>
                <w:szCs w:val="24"/>
              </w:rPr>
              <w:t>Accordingly</w:t>
            </w:r>
            <w:proofErr w:type="gramEnd"/>
            <w:r>
              <w:rPr>
                <w:rFonts w:ascii="Times New Roman" w:hAnsi="Times New Roman" w:cs="Times New Roman"/>
                <w:bCs/>
                <w:sz w:val="24"/>
                <w:szCs w:val="24"/>
              </w:rPr>
              <w:t xml:space="preserve"> ICA has sent following nominations as a principal member for Subcommittee MED 20:5.</w:t>
            </w:r>
          </w:p>
          <w:p w14:paraId="359A9E7D" w14:textId="77777777" w:rsidR="00D45636" w:rsidRPr="00C04C11" w:rsidRDefault="00D45636" w:rsidP="00D45636">
            <w:pPr>
              <w:rPr>
                <w:rFonts w:ascii="Times New Roman" w:hAnsi="Times New Roman" w:cs="Times New Roman"/>
                <w:bCs/>
                <w:sz w:val="24"/>
                <w:szCs w:val="24"/>
              </w:rPr>
            </w:pPr>
            <w:r w:rsidRPr="00C04C11">
              <w:rPr>
                <w:rFonts w:ascii="Times New Roman" w:hAnsi="Times New Roman" w:cs="Times New Roman"/>
                <w:bCs/>
                <w:sz w:val="24"/>
                <w:szCs w:val="24"/>
              </w:rPr>
              <w:t xml:space="preserve">Shri Sanjay Kumar </w:t>
            </w:r>
            <w:proofErr w:type="spellStart"/>
            <w:r w:rsidRPr="00C04C11">
              <w:rPr>
                <w:rFonts w:ascii="Times New Roman" w:hAnsi="Times New Roman" w:cs="Times New Roman"/>
                <w:bCs/>
                <w:sz w:val="24"/>
                <w:szCs w:val="24"/>
              </w:rPr>
              <w:t>Namdeo</w:t>
            </w:r>
            <w:proofErr w:type="spellEnd"/>
          </w:p>
          <w:p w14:paraId="07BEE8D2" w14:textId="77777777" w:rsidR="00D45636" w:rsidRPr="00C04C11" w:rsidRDefault="00D45636" w:rsidP="00D45636">
            <w:pPr>
              <w:rPr>
                <w:rFonts w:ascii="Times New Roman" w:hAnsi="Times New Roman" w:cs="Times New Roman"/>
                <w:bCs/>
                <w:sz w:val="24"/>
                <w:szCs w:val="24"/>
              </w:rPr>
            </w:pPr>
            <w:proofErr w:type="gramStart"/>
            <w:r w:rsidRPr="00C04C11">
              <w:rPr>
                <w:rFonts w:ascii="Times New Roman" w:hAnsi="Times New Roman" w:cs="Times New Roman"/>
                <w:bCs/>
                <w:sz w:val="24"/>
                <w:szCs w:val="24"/>
              </w:rPr>
              <w:t>Designation :</w:t>
            </w:r>
            <w:proofErr w:type="gramEnd"/>
            <w:r w:rsidRPr="00C04C11">
              <w:rPr>
                <w:rFonts w:ascii="Times New Roman" w:hAnsi="Times New Roman" w:cs="Times New Roman"/>
                <w:bCs/>
                <w:sz w:val="24"/>
                <w:szCs w:val="24"/>
              </w:rPr>
              <w:t xml:space="preserve"> Director – Clean Energy Transition</w:t>
            </w:r>
          </w:p>
          <w:p w14:paraId="25C6E7E0" w14:textId="73C7392C" w:rsidR="00D45636" w:rsidRDefault="00D45636" w:rsidP="00D45636">
            <w:pPr>
              <w:rPr>
                <w:rFonts w:ascii="Times New Roman" w:hAnsi="Times New Roman" w:cs="Times New Roman"/>
                <w:bCs/>
                <w:sz w:val="24"/>
                <w:szCs w:val="24"/>
              </w:rPr>
            </w:pPr>
            <w:r w:rsidRPr="00C04C11">
              <w:rPr>
                <w:rFonts w:ascii="Times New Roman" w:hAnsi="Times New Roman" w:cs="Times New Roman"/>
                <w:bCs/>
                <w:sz w:val="24"/>
                <w:szCs w:val="24"/>
              </w:rPr>
              <w:t xml:space="preserve">General </w:t>
            </w:r>
            <w:proofErr w:type="gramStart"/>
            <w:r w:rsidRPr="00C04C11">
              <w:rPr>
                <w:rFonts w:ascii="Times New Roman" w:hAnsi="Times New Roman" w:cs="Times New Roman"/>
                <w:bCs/>
                <w:sz w:val="24"/>
                <w:szCs w:val="24"/>
              </w:rPr>
              <w:t>Interest :</w:t>
            </w:r>
            <w:proofErr w:type="gramEnd"/>
            <w:r w:rsidRPr="00C04C11">
              <w:rPr>
                <w:rFonts w:ascii="Times New Roman" w:hAnsi="Times New Roman" w:cs="Times New Roman"/>
                <w:bCs/>
                <w:sz w:val="24"/>
                <w:szCs w:val="24"/>
              </w:rPr>
              <w:t xml:space="preserve"> pump selection, energy efficiency, standards and labelling, market</w:t>
            </w:r>
            <w:r>
              <w:rPr>
                <w:rFonts w:ascii="Times New Roman" w:hAnsi="Times New Roman" w:cs="Times New Roman"/>
                <w:bCs/>
                <w:sz w:val="24"/>
                <w:szCs w:val="24"/>
              </w:rPr>
              <w:t xml:space="preserve"> </w:t>
            </w:r>
            <w:r w:rsidRPr="00C04C11">
              <w:rPr>
                <w:rFonts w:ascii="Times New Roman" w:hAnsi="Times New Roman" w:cs="Times New Roman"/>
                <w:bCs/>
                <w:sz w:val="24"/>
                <w:szCs w:val="24"/>
              </w:rPr>
              <w:t>transformation</w:t>
            </w:r>
          </w:p>
          <w:p w14:paraId="0B9EA85A" w14:textId="25D3F50A" w:rsidR="00D45636" w:rsidRDefault="00D45636" w:rsidP="00D45636">
            <w:pPr>
              <w:rPr>
                <w:rFonts w:ascii="Times New Roman" w:hAnsi="Times New Roman" w:cs="Times New Roman"/>
                <w:bCs/>
                <w:sz w:val="24"/>
                <w:szCs w:val="24"/>
              </w:rPr>
            </w:pPr>
            <w:r>
              <w:rPr>
                <w:rFonts w:ascii="Times New Roman" w:hAnsi="Times New Roman" w:cs="Times New Roman"/>
                <w:bCs/>
                <w:sz w:val="24"/>
                <w:szCs w:val="24"/>
              </w:rPr>
              <w:t>ICA further requested to add the same member as an Alternate member under MED 20 Committee.</w:t>
            </w:r>
          </w:p>
          <w:p w14:paraId="5ABA4474" w14:textId="2497F08F" w:rsidR="00D45636" w:rsidRPr="00E61B8B" w:rsidRDefault="00D45636" w:rsidP="00766118">
            <w:pPr>
              <w:rPr>
                <w:rFonts w:ascii="Times New Roman" w:hAnsi="Times New Roman" w:cs="Times New Roman"/>
                <w:bCs/>
                <w:sz w:val="24"/>
                <w:szCs w:val="24"/>
              </w:rPr>
            </w:pPr>
            <w:r>
              <w:rPr>
                <w:rFonts w:ascii="Times New Roman" w:hAnsi="Times New Roman" w:cs="Times New Roman"/>
                <w:bCs/>
                <w:sz w:val="24"/>
                <w:szCs w:val="24"/>
              </w:rPr>
              <w:t>The Committee may consider and decide.</w:t>
            </w:r>
          </w:p>
        </w:tc>
      </w:tr>
    </w:tbl>
    <w:p w14:paraId="44DAA29E" w14:textId="79CFC9CB" w:rsidR="00A81280" w:rsidRDefault="00A81280">
      <w:pPr>
        <w:spacing w:after="0"/>
        <w:jc w:val="both"/>
        <w:rPr>
          <w:rFonts w:ascii="Times New Roman" w:eastAsia="Times New Roman" w:hAnsi="Times New Roman" w:cs="Times New Roman"/>
          <w:bCs/>
          <w:sz w:val="24"/>
          <w:szCs w:val="24"/>
        </w:rPr>
      </w:pPr>
    </w:p>
    <w:p w14:paraId="52C27F96" w14:textId="77BB8E25" w:rsidR="00303E83" w:rsidRDefault="004E7D7E">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4</w:t>
      </w:r>
      <w:r w:rsidR="00303E83" w:rsidRPr="00DC3C65">
        <w:rPr>
          <w:rFonts w:ascii="Times New Roman" w:eastAsia="Times New Roman" w:hAnsi="Times New Roman" w:cs="Times New Roman"/>
          <w:b/>
          <w:sz w:val="24"/>
          <w:szCs w:val="24"/>
        </w:rPr>
        <w:t>.</w:t>
      </w:r>
      <w:r w:rsidR="00D45636">
        <w:rPr>
          <w:rFonts w:ascii="Times New Roman" w:eastAsia="Times New Roman" w:hAnsi="Times New Roman" w:cs="Times New Roman"/>
          <w:b/>
          <w:sz w:val="24"/>
          <w:szCs w:val="24"/>
        </w:rPr>
        <w:t>2</w:t>
      </w:r>
      <w:r w:rsidR="00303E83" w:rsidRPr="00DC3C65">
        <w:rPr>
          <w:rFonts w:ascii="Times New Roman" w:eastAsia="Times New Roman" w:hAnsi="Times New Roman" w:cs="Times New Roman"/>
          <w:bCs/>
          <w:sz w:val="24"/>
          <w:szCs w:val="24"/>
        </w:rPr>
        <w:t xml:space="preserve"> The summary of actions taken on the minutes of the 1</w:t>
      </w:r>
      <w:r w:rsidR="00F75F8E">
        <w:rPr>
          <w:rFonts w:ascii="Times New Roman" w:eastAsia="Times New Roman" w:hAnsi="Times New Roman" w:cs="Times New Roman"/>
          <w:bCs/>
          <w:sz w:val="24"/>
          <w:szCs w:val="24"/>
        </w:rPr>
        <w:t>6</w:t>
      </w:r>
      <w:r w:rsidR="00303E83" w:rsidRPr="00DC3C65">
        <w:rPr>
          <w:rFonts w:ascii="Times New Roman" w:eastAsia="Times New Roman" w:hAnsi="Times New Roman" w:cs="Times New Roman"/>
          <w:bCs/>
          <w:sz w:val="24"/>
          <w:szCs w:val="24"/>
          <w:vertAlign w:val="superscript"/>
        </w:rPr>
        <w:t>th</w:t>
      </w:r>
      <w:r w:rsidR="00303E83" w:rsidRPr="00DC3C65">
        <w:rPr>
          <w:rFonts w:ascii="Times New Roman" w:eastAsia="Times New Roman" w:hAnsi="Times New Roman" w:cs="Times New Roman"/>
          <w:bCs/>
          <w:sz w:val="24"/>
          <w:szCs w:val="24"/>
        </w:rPr>
        <w:t xml:space="preserve"> Meeting of Agriculture and Domestic Pumps Sub Committee, MED </w:t>
      </w:r>
      <w:proofErr w:type="gramStart"/>
      <w:r w:rsidR="00303E83" w:rsidRPr="00DC3C65">
        <w:rPr>
          <w:rFonts w:ascii="Times New Roman" w:eastAsia="Times New Roman" w:hAnsi="Times New Roman" w:cs="Times New Roman"/>
          <w:bCs/>
          <w:sz w:val="24"/>
          <w:szCs w:val="24"/>
        </w:rPr>
        <w:t>20 :</w:t>
      </w:r>
      <w:proofErr w:type="gramEnd"/>
      <w:r w:rsidR="00303E83" w:rsidRPr="00DC3C65">
        <w:rPr>
          <w:rFonts w:ascii="Times New Roman" w:eastAsia="Times New Roman" w:hAnsi="Times New Roman" w:cs="Times New Roman"/>
          <w:bCs/>
          <w:sz w:val="24"/>
          <w:szCs w:val="24"/>
        </w:rPr>
        <w:t xml:space="preserve"> 5 held on </w:t>
      </w:r>
      <w:r w:rsidR="00464299">
        <w:rPr>
          <w:rFonts w:ascii="Times New Roman" w:eastAsia="Times New Roman" w:hAnsi="Times New Roman" w:cs="Times New Roman"/>
          <w:sz w:val="24"/>
          <w:szCs w:val="24"/>
        </w:rPr>
        <w:t>9</w:t>
      </w:r>
      <w:r w:rsidR="008C20B8" w:rsidRPr="00DC3C65">
        <w:rPr>
          <w:rFonts w:ascii="Times New Roman" w:eastAsia="Times New Roman" w:hAnsi="Times New Roman" w:cs="Times New Roman"/>
          <w:sz w:val="24"/>
          <w:szCs w:val="24"/>
          <w:vertAlign w:val="superscript"/>
        </w:rPr>
        <w:t>th</w:t>
      </w:r>
      <w:r w:rsidR="00464299">
        <w:rPr>
          <w:rFonts w:ascii="Times New Roman" w:eastAsia="Times New Roman" w:hAnsi="Times New Roman" w:cs="Times New Roman"/>
          <w:sz w:val="24"/>
          <w:szCs w:val="24"/>
        </w:rPr>
        <w:t xml:space="preserve"> August</w:t>
      </w:r>
      <w:r w:rsidR="008C20B8" w:rsidRPr="00DC3C65">
        <w:rPr>
          <w:rFonts w:ascii="Times New Roman" w:eastAsia="Times New Roman" w:hAnsi="Times New Roman" w:cs="Times New Roman"/>
          <w:sz w:val="24"/>
          <w:szCs w:val="24"/>
        </w:rPr>
        <w:t xml:space="preserve"> 2023  </w:t>
      </w:r>
      <w:r w:rsidR="00303E83" w:rsidRPr="00DC3C65">
        <w:rPr>
          <w:rFonts w:ascii="Times New Roman" w:eastAsia="Times New Roman" w:hAnsi="Times New Roman" w:cs="Times New Roman"/>
          <w:bCs/>
          <w:sz w:val="24"/>
          <w:szCs w:val="24"/>
        </w:rPr>
        <w:t>t</w:t>
      </w:r>
      <w:r w:rsidR="008C20B8" w:rsidRPr="00DC3C65">
        <w:rPr>
          <w:rFonts w:ascii="Times New Roman" w:eastAsia="Times New Roman" w:hAnsi="Times New Roman" w:cs="Times New Roman"/>
          <w:sz w:val="24"/>
          <w:szCs w:val="24"/>
        </w:rPr>
        <w:t xml:space="preserve"> at Central Water and Power Research Station (CWPRS), Pune in physical mode</w:t>
      </w:r>
      <w:r w:rsidR="00303E83" w:rsidRPr="00DC3C65">
        <w:rPr>
          <w:rFonts w:ascii="Times New Roman" w:eastAsia="Times New Roman" w:hAnsi="Times New Roman" w:cs="Times New Roman"/>
          <w:bCs/>
          <w:sz w:val="24"/>
          <w:szCs w:val="24"/>
        </w:rPr>
        <w:t xml:space="preserve"> which were discussed, and decision taken, are given below:</w:t>
      </w:r>
    </w:p>
    <w:p w14:paraId="0AA582B9" w14:textId="77777777" w:rsidR="00303E83" w:rsidRDefault="00303E83">
      <w:pPr>
        <w:spacing w:after="0"/>
        <w:jc w:val="both"/>
        <w:rPr>
          <w:rFonts w:ascii="Times New Roman" w:eastAsia="Times New Roman" w:hAnsi="Times New Roman" w:cs="Times New Roman"/>
          <w:bCs/>
          <w:sz w:val="24"/>
          <w:szCs w:val="24"/>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
        <w:gridCol w:w="2410"/>
        <w:gridCol w:w="2552"/>
        <w:gridCol w:w="2410"/>
        <w:gridCol w:w="2410"/>
      </w:tblGrid>
      <w:tr w:rsidR="00F711DE" w:rsidRPr="00B07B02" w14:paraId="2224DEB1" w14:textId="77777777" w:rsidTr="00786537">
        <w:trPr>
          <w:tblHeader/>
        </w:trPr>
        <w:tc>
          <w:tcPr>
            <w:tcW w:w="567" w:type="dxa"/>
          </w:tcPr>
          <w:p w14:paraId="0A94B5E6" w14:textId="77777777" w:rsidR="00F711DE" w:rsidRPr="00B07B02" w:rsidRDefault="00F711DE" w:rsidP="00F711DE">
            <w:pPr>
              <w:jc w:val="center"/>
              <w:rPr>
                <w:rFonts w:ascii="Times New Roman" w:hAnsi="Times New Roman" w:cs="Times New Roman"/>
                <w:b/>
                <w:sz w:val="24"/>
                <w:szCs w:val="24"/>
              </w:rPr>
            </w:pPr>
            <w:proofErr w:type="spellStart"/>
            <w:r w:rsidRPr="00B07B02">
              <w:rPr>
                <w:rFonts w:ascii="Times New Roman" w:hAnsi="Times New Roman" w:cs="Times New Roman"/>
                <w:b/>
                <w:sz w:val="24"/>
                <w:szCs w:val="24"/>
              </w:rPr>
              <w:t>Sl</w:t>
            </w:r>
            <w:proofErr w:type="spellEnd"/>
            <w:r w:rsidRPr="00B07B02">
              <w:rPr>
                <w:rFonts w:ascii="Times New Roman" w:hAnsi="Times New Roman" w:cs="Times New Roman"/>
                <w:b/>
                <w:sz w:val="24"/>
                <w:szCs w:val="24"/>
              </w:rPr>
              <w:t xml:space="preserve"> No</w:t>
            </w:r>
          </w:p>
        </w:tc>
        <w:tc>
          <w:tcPr>
            <w:tcW w:w="850" w:type="dxa"/>
          </w:tcPr>
          <w:p w14:paraId="0612DEFF" w14:textId="77777777" w:rsidR="00F711DE" w:rsidRPr="00B07B02" w:rsidRDefault="00F711DE" w:rsidP="00F711DE">
            <w:pPr>
              <w:jc w:val="center"/>
              <w:rPr>
                <w:rFonts w:ascii="Times New Roman" w:hAnsi="Times New Roman" w:cs="Times New Roman"/>
                <w:b/>
                <w:bCs/>
                <w:sz w:val="24"/>
                <w:szCs w:val="24"/>
              </w:rPr>
            </w:pPr>
            <w:r w:rsidRPr="00B07B02">
              <w:rPr>
                <w:rFonts w:ascii="Times New Roman" w:hAnsi="Times New Roman" w:cs="Times New Roman"/>
                <w:b/>
                <w:bCs/>
                <w:sz w:val="24"/>
                <w:szCs w:val="24"/>
              </w:rPr>
              <w:t>*</w:t>
            </w:r>
            <w:proofErr w:type="gramStart"/>
            <w:r w:rsidRPr="00B07B02">
              <w:rPr>
                <w:rFonts w:ascii="Times New Roman" w:hAnsi="Times New Roman" w:cs="Times New Roman"/>
                <w:b/>
                <w:bCs/>
                <w:sz w:val="24"/>
                <w:szCs w:val="24"/>
              </w:rPr>
              <w:t>Item  No.</w:t>
            </w:r>
            <w:proofErr w:type="gramEnd"/>
          </w:p>
        </w:tc>
        <w:tc>
          <w:tcPr>
            <w:tcW w:w="2410" w:type="dxa"/>
          </w:tcPr>
          <w:p w14:paraId="1D019715" w14:textId="77777777" w:rsidR="00F711DE" w:rsidRPr="00B07B02" w:rsidRDefault="00F711DE" w:rsidP="00F711DE">
            <w:pPr>
              <w:widowControl w:val="0"/>
              <w:tabs>
                <w:tab w:val="left" w:pos="2193"/>
              </w:tabs>
              <w:autoSpaceDE w:val="0"/>
              <w:autoSpaceDN w:val="0"/>
              <w:adjustRightInd w:val="0"/>
              <w:ind w:right="-22"/>
              <w:jc w:val="center"/>
              <w:rPr>
                <w:rFonts w:ascii="Times New Roman" w:hAnsi="Times New Roman" w:cs="Times New Roman"/>
                <w:b/>
                <w:sz w:val="24"/>
                <w:szCs w:val="24"/>
              </w:rPr>
            </w:pPr>
            <w:r w:rsidRPr="00B07B02">
              <w:rPr>
                <w:rFonts w:ascii="Times New Roman" w:hAnsi="Times New Roman" w:cs="Times New Roman"/>
                <w:b/>
                <w:sz w:val="24"/>
                <w:szCs w:val="24"/>
              </w:rPr>
              <w:t>Decision taken during 15</w:t>
            </w:r>
            <w:r w:rsidRPr="00B07B02">
              <w:rPr>
                <w:rFonts w:ascii="Times New Roman" w:hAnsi="Times New Roman" w:cs="Times New Roman"/>
                <w:b/>
                <w:sz w:val="24"/>
                <w:szCs w:val="24"/>
                <w:vertAlign w:val="superscript"/>
              </w:rPr>
              <w:t>th</w:t>
            </w:r>
            <w:r w:rsidRPr="00B07B02">
              <w:rPr>
                <w:rFonts w:ascii="Times New Roman" w:hAnsi="Times New Roman" w:cs="Times New Roman"/>
                <w:b/>
                <w:sz w:val="24"/>
                <w:szCs w:val="24"/>
              </w:rPr>
              <w:t xml:space="preserve"> Meeting</w:t>
            </w:r>
          </w:p>
        </w:tc>
        <w:tc>
          <w:tcPr>
            <w:tcW w:w="2552" w:type="dxa"/>
          </w:tcPr>
          <w:p w14:paraId="610DCE2E" w14:textId="77777777" w:rsidR="00F711DE" w:rsidRPr="00B07B02" w:rsidRDefault="00F711DE" w:rsidP="00F711DE">
            <w:pPr>
              <w:widowControl w:val="0"/>
              <w:tabs>
                <w:tab w:val="left" w:pos="2193"/>
              </w:tabs>
              <w:autoSpaceDE w:val="0"/>
              <w:autoSpaceDN w:val="0"/>
              <w:adjustRightInd w:val="0"/>
              <w:ind w:right="-22"/>
              <w:jc w:val="center"/>
              <w:rPr>
                <w:rFonts w:ascii="Times New Roman" w:hAnsi="Times New Roman" w:cs="Times New Roman"/>
                <w:bCs/>
                <w:sz w:val="24"/>
                <w:szCs w:val="24"/>
              </w:rPr>
            </w:pPr>
            <w:r w:rsidRPr="00B07B02">
              <w:rPr>
                <w:rFonts w:ascii="Times New Roman" w:hAnsi="Times New Roman" w:cs="Times New Roman"/>
                <w:b/>
                <w:sz w:val="24"/>
                <w:szCs w:val="24"/>
              </w:rPr>
              <w:t>Action Taken on Minutes of 15</w:t>
            </w:r>
            <w:r w:rsidRPr="00B07B02">
              <w:rPr>
                <w:rFonts w:ascii="Times New Roman" w:hAnsi="Times New Roman" w:cs="Times New Roman"/>
                <w:b/>
                <w:sz w:val="24"/>
                <w:szCs w:val="24"/>
                <w:vertAlign w:val="superscript"/>
              </w:rPr>
              <w:t>th</w:t>
            </w:r>
            <w:r w:rsidRPr="00B07B02">
              <w:rPr>
                <w:rFonts w:ascii="Times New Roman" w:hAnsi="Times New Roman" w:cs="Times New Roman"/>
                <w:b/>
                <w:sz w:val="24"/>
                <w:szCs w:val="24"/>
              </w:rPr>
              <w:t xml:space="preserve"> Meeting</w:t>
            </w:r>
          </w:p>
        </w:tc>
        <w:tc>
          <w:tcPr>
            <w:tcW w:w="2410" w:type="dxa"/>
          </w:tcPr>
          <w:p w14:paraId="69AB9479" w14:textId="77777777" w:rsidR="00F711DE" w:rsidRPr="00B07B02" w:rsidRDefault="00F711DE" w:rsidP="00F711DE">
            <w:pPr>
              <w:jc w:val="center"/>
              <w:rPr>
                <w:rFonts w:ascii="Times New Roman" w:hAnsi="Times New Roman" w:cs="Times New Roman"/>
                <w:b/>
                <w:sz w:val="24"/>
                <w:szCs w:val="24"/>
              </w:rPr>
            </w:pPr>
            <w:r w:rsidRPr="00B07B02">
              <w:rPr>
                <w:rFonts w:ascii="Times New Roman" w:hAnsi="Times New Roman" w:cs="Times New Roman"/>
                <w:b/>
                <w:sz w:val="24"/>
                <w:szCs w:val="24"/>
              </w:rPr>
              <w:t>Decision taken during 16</w:t>
            </w:r>
            <w:r w:rsidRPr="00B07B02">
              <w:rPr>
                <w:rFonts w:ascii="Times New Roman" w:hAnsi="Times New Roman" w:cs="Times New Roman"/>
                <w:b/>
                <w:sz w:val="24"/>
                <w:szCs w:val="24"/>
                <w:vertAlign w:val="superscript"/>
              </w:rPr>
              <w:t>th</w:t>
            </w:r>
            <w:r w:rsidRPr="00B07B02">
              <w:rPr>
                <w:rFonts w:ascii="Times New Roman" w:hAnsi="Times New Roman" w:cs="Times New Roman"/>
                <w:b/>
                <w:sz w:val="24"/>
                <w:szCs w:val="24"/>
              </w:rPr>
              <w:t xml:space="preserve"> Meeting</w:t>
            </w:r>
          </w:p>
        </w:tc>
        <w:tc>
          <w:tcPr>
            <w:tcW w:w="2410" w:type="dxa"/>
          </w:tcPr>
          <w:p w14:paraId="766BD705" w14:textId="77777777" w:rsidR="00F711DE" w:rsidRPr="00B07B02" w:rsidRDefault="00F711DE" w:rsidP="00F711DE">
            <w:pPr>
              <w:widowControl w:val="0"/>
              <w:tabs>
                <w:tab w:val="left" w:pos="2193"/>
              </w:tabs>
              <w:autoSpaceDE w:val="0"/>
              <w:autoSpaceDN w:val="0"/>
              <w:adjustRightInd w:val="0"/>
              <w:ind w:right="-22"/>
              <w:jc w:val="center"/>
              <w:rPr>
                <w:rFonts w:ascii="Times New Roman" w:hAnsi="Times New Roman" w:cs="Times New Roman"/>
                <w:bCs/>
                <w:sz w:val="24"/>
                <w:szCs w:val="24"/>
              </w:rPr>
            </w:pPr>
            <w:r w:rsidRPr="00B07B02">
              <w:rPr>
                <w:rFonts w:ascii="Times New Roman" w:hAnsi="Times New Roman" w:cs="Times New Roman"/>
                <w:b/>
                <w:sz w:val="24"/>
                <w:szCs w:val="24"/>
              </w:rPr>
              <w:t>Action Taken on Minutes of 16</w:t>
            </w:r>
            <w:r w:rsidRPr="00B07B02">
              <w:rPr>
                <w:rFonts w:ascii="Times New Roman" w:hAnsi="Times New Roman" w:cs="Times New Roman"/>
                <w:b/>
                <w:sz w:val="24"/>
                <w:szCs w:val="24"/>
                <w:vertAlign w:val="superscript"/>
              </w:rPr>
              <w:t>th</w:t>
            </w:r>
            <w:r w:rsidRPr="00B07B02">
              <w:rPr>
                <w:rFonts w:ascii="Times New Roman" w:hAnsi="Times New Roman" w:cs="Times New Roman"/>
                <w:b/>
                <w:sz w:val="24"/>
                <w:szCs w:val="24"/>
              </w:rPr>
              <w:t xml:space="preserve"> Meeting</w:t>
            </w:r>
          </w:p>
        </w:tc>
      </w:tr>
      <w:tr w:rsidR="0025507F" w:rsidRPr="00B07B02" w14:paraId="702A8E07" w14:textId="77777777" w:rsidTr="00786537">
        <w:tc>
          <w:tcPr>
            <w:tcW w:w="567" w:type="dxa"/>
          </w:tcPr>
          <w:p w14:paraId="7B7FFA26" w14:textId="77777777" w:rsidR="0025507F" w:rsidRPr="00B07B02" w:rsidRDefault="0025507F" w:rsidP="0025507F">
            <w:pPr>
              <w:numPr>
                <w:ilvl w:val="0"/>
                <w:numId w:val="20"/>
              </w:numPr>
              <w:spacing w:after="0" w:line="240" w:lineRule="auto"/>
              <w:ind w:left="397"/>
              <w:jc w:val="both"/>
              <w:rPr>
                <w:rFonts w:ascii="Times New Roman" w:hAnsi="Times New Roman" w:cs="Times New Roman"/>
                <w:bCs/>
                <w:sz w:val="24"/>
                <w:szCs w:val="24"/>
              </w:rPr>
            </w:pPr>
          </w:p>
        </w:tc>
        <w:tc>
          <w:tcPr>
            <w:tcW w:w="850" w:type="dxa"/>
          </w:tcPr>
          <w:p w14:paraId="77AC7970" w14:textId="77777777" w:rsidR="0025507F" w:rsidRPr="00B07B02" w:rsidRDefault="0025507F" w:rsidP="0025507F">
            <w:pPr>
              <w:jc w:val="both"/>
              <w:rPr>
                <w:rFonts w:ascii="Times New Roman" w:hAnsi="Times New Roman" w:cs="Times New Roman"/>
                <w:b/>
                <w:sz w:val="24"/>
                <w:szCs w:val="24"/>
              </w:rPr>
            </w:pPr>
            <w:r w:rsidRPr="00B07B02">
              <w:rPr>
                <w:rFonts w:ascii="Times New Roman" w:hAnsi="Times New Roman" w:cs="Times New Roman"/>
                <w:b/>
                <w:sz w:val="24"/>
                <w:szCs w:val="24"/>
              </w:rPr>
              <w:t xml:space="preserve">Item no. 2.2 </w:t>
            </w:r>
            <w:proofErr w:type="spellStart"/>
            <w:r w:rsidRPr="00B07B02">
              <w:rPr>
                <w:rFonts w:ascii="Times New Roman" w:hAnsi="Times New Roman" w:cs="Times New Roman"/>
                <w:b/>
                <w:sz w:val="24"/>
                <w:szCs w:val="24"/>
              </w:rPr>
              <w:t>Sl</w:t>
            </w:r>
            <w:proofErr w:type="spellEnd"/>
            <w:r w:rsidRPr="00B07B02">
              <w:rPr>
                <w:rFonts w:ascii="Times New Roman" w:hAnsi="Times New Roman" w:cs="Times New Roman"/>
                <w:b/>
                <w:sz w:val="24"/>
                <w:szCs w:val="24"/>
              </w:rPr>
              <w:t xml:space="preserve"> no. 1</w:t>
            </w:r>
          </w:p>
        </w:tc>
        <w:tc>
          <w:tcPr>
            <w:tcW w:w="2410" w:type="dxa"/>
          </w:tcPr>
          <w:p w14:paraId="2EBBC4A2" w14:textId="77777777" w:rsidR="0025507F" w:rsidRPr="00B07B02" w:rsidRDefault="0025507F" w:rsidP="0025507F">
            <w:pPr>
              <w:rPr>
                <w:rFonts w:ascii="Times New Roman" w:hAnsi="Times New Roman" w:cs="Times New Roman"/>
                <w:bCs/>
                <w:sz w:val="24"/>
                <w:szCs w:val="24"/>
              </w:rPr>
            </w:pPr>
            <w:r w:rsidRPr="00B07B02">
              <w:rPr>
                <w:rFonts w:ascii="Times New Roman" w:hAnsi="Times New Roman" w:cs="Times New Roman"/>
                <w:bCs/>
                <w:sz w:val="24"/>
                <w:szCs w:val="24"/>
              </w:rPr>
              <w:t>Committee noted the information.</w:t>
            </w:r>
          </w:p>
        </w:tc>
        <w:tc>
          <w:tcPr>
            <w:tcW w:w="2552" w:type="dxa"/>
          </w:tcPr>
          <w:p w14:paraId="747359EF" w14:textId="77777777" w:rsidR="0025507F" w:rsidRPr="00B07B02" w:rsidRDefault="0025507F" w:rsidP="0025507F">
            <w:pPr>
              <w:jc w:val="both"/>
              <w:rPr>
                <w:rFonts w:ascii="Times New Roman" w:hAnsi="Times New Roman" w:cs="Times New Roman"/>
                <w:bCs/>
                <w:sz w:val="24"/>
                <w:szCs w:val="24"/>
              </w:rPr>
            </w:pPr>
            <w:r w:rsidRPr="00B07B02">
              <w:rPr>
                <w:rFonts w:ascii="Times New Roman" w:hAnsi="Times New Roman" w:cs="Times New Roman"/>
                <w:bCs/>
                <w:sz w:val="24"/>
                <w:szCs w:val="24"/>
              </w:rPr>
              <w:t xml:space="preserve">To be wide circulated </w:t>
            </w:r>
          </w:p>
        </w:tc>
        <w:tc>
          <w:tcPr>
            <w:tcW w:w="2410" w:type="dxa"/>
          </w:tcPr>
          <w:p w14:paraId="084E12EC" w14:textId="03A597EF" w:rsidR="0025507F" w:rsidRPr="00B07B02" w:rsidRDefault="0025507F" w:rsidP="0025507F">
            <w:pPr>
              <w:jc w:val="both"/>
              <w:rPr>
                <w:rFonts w:ascii="Times New Roman" w:hAnsi="Times New Roman" w:cs="Times New Roman"/>
                <w:sz w:val="24"/>
                <w:szCs w:val="24"/>
                <w:highlight w:val="yellow"/>
              </w:rPr>
            </w:pPr>
            <w:r w:rsidRPr="006312D5">
              <w:rPr>
                <w:rFonts w:ascii="Times New Roman" w:hAnsi="Times New Roman" w:cs="Times New Roman"/>
                <w:bCs/>
                <w:sz w:val="24"/>
                <w:szCs w:val="24"/>
              </w:rPr>
              <w:t>Need to update based on revised draft</w:t>
            </w:r>
          </w:p>
        </w:tc>
        <w:tc>
          <w:tcPr>
            <w:tcW w:w="2410" w:type="dxa"/>
          </w:tcPr>
          <w:p w14:paraId="3638AD32" w14:textId="77777777" w:rsidR="005C5CFC" w:rsidRPr="008748DE" w:rsidRDefault="00BE572C" w:rsidP="00AF7AB2">
            <w:pPr>
              <w:jc w:val="both"/>
              <w:rPr>
                <w:rFonts w:ascii="Times New Roman" w:hAnsi="Times New Roman" w:cs="Times New Roman"/>
                <w:bCs/>
                <w:sz w:val="24"/>
                <w:szCs w:val="24"/>
              </w:rPr>
            </w:pPr>
            <w:r w:rsidRPr="008748DE">
              <w:rPr>
                <w:rFonts w:ascii="Times New Roman" w:hAnsi="Times New Roman" w:cs="Times New Roman"/>
                <w:bCs/>
                <w:sz w:val="24"/>
                <w:szCs w:val="24"/>
              </w:rPr>
              <w:t>The amendment no. 1 of</w:t>
            </w:r>
            <w:r w:rsidR="00104545" w:rsidRPr="008748DE">
              <w:rPr>
                <w:rFonts w:ascii="Times New Roman" w:hAnsi="Times New Roman" w:cs="Times New Roman"/>
                <w:bCs/>
                <w:sz w:val="24"/>
                <w:szCs w:val="24"/>
              </w:rPr>
              <w:t xml:space="preserve"> IS 17292: 2020</w:t>
            </w:r>
            <w:r w:rsidR="00CD42D2">
              <w:rPr>
                <w:rFonts w:ascii="Times New Roman" w:hAnsi="Times New Roman" w:cs="Times New Roman"/>
                <w:bCs/>
                <w:sz w:val="24"/>
                <w:szCs w:val="24"/>
              </w:rPr>
              <w:t xml:space="preserve"> was wide circulate for 30 days</w:t>
            </w:r>
            <w:r w:rsidR="00237C76">
              <w:rPr>
                <w:rFonts w:ascii="Times New Roman" w:hAnsi="Times New Roman" w:cs="Times New Roman"/>
                <w:bCs/>
                <w:sz w:val="24"/>
                <w:szCs w:val="24"/>
              </w:rPr>
              <w:t xml:space="preserve">, </w:t>
            </w:r>
            <w:r w:rsidR="00BB3262">
              <w:rPr>
                <w:rFonts w:ascii="Times New Roman" w:hAnsi="Times New Roman" w:cs="Times New Roman"/>
                <w:bCs/>
                <w:sz w:val="24"/>
                <w:szCs w:val="24"/>
              </w:rPr>
              <w:t>no comments</w:t>
            </w:r>
            <w:r w:rsidR="00237C76">
              <w:rPr>
                <w:rFonts w:ascii="Times New Roman" w:hAnsi="Times New Roman" w:cs="Times New Roman"/>
                <w:bCs/>
                <w:sz w:val="24"/>
                <w:szCs w:val="24"/>
              </w:rPr>
              <w:t xml:space="preserve"> received</w:t>
            </w:r>
            <w:r w:rsidR="00263BF8">
              <w:rPr>
                <w:rFonts w:ascii="Times New Roman" w:hAnsi="Times New Roman" w:cs="Times New Roman"/>
                <w:bCs/>
                <w:sz w:val="24"/>
                <w:szCs w:val="24"/>
              </w:rPr>
              <w:t xml:space="preserve">. </w:t>
            </w:r>
          </w:p>
          <w:p w14:paraId="37591940" w14:textId="77777777" w:rsidR="00914926" w:rsidRPr="00B07B02" w:rsidRDefault="00914926" w:rsidP="00B07B02">
            <w:pPr>
              <w:jc w:val="center"/>
              <w:rPr>
                <w:rFonts w:ascii="Times New Roman" w:hAnsi="Times New Roman" w:cs="Times New Roman"/>
                <w:bCs/>
                <w:sz w:val="24"/>
                <w:szCs w:val="24"/>
              </w:rPr>
            </w:pPr>
          </w:p>
        </w:tc>
      </w:tr>
      <w:tr w:rsidR="0025507F" w:rsidRPr="00B07B02" w14:paraId="34F84D83" w14:textId="77777777" w:rsidTr="00786537">
        <w:tc>
          <w:tcPr>
            <w:tcW w:w="567" w:type="dxa"/>
          </w:tcPr>
          <w:p w14:paraId="2B97A452" w14:textId="77777777" w:rsidR="0025507F" w:rsidRPr="00B07B02" w:rsidRDefault="0025507F" w:rsidP="0025507F">
            <w:pPr>
              <w:numPr>
                <w:ilvl w:val="0"/>
                <w:numId w:val="20"/>
              </w:numPr>
              <w:spacing w:after="0" w:line="240" w:lineRule="auto"/>
              <w:ind w:left="397"/>
              <w:jc w:val="both"/>
              <w:rPr>
                <w:rFonts w:ascii="Times New Roman" w:hAnsi="Times New Roman" w:cs="Times New Roman"/>
                <w:bCs/>
                <w:sz w:val="24"/>
                <w:szCs w:val="24"/>
              </w:rPr>
            </w:pPr>
          </w:p>
        </w:tc>
        <w:tc>
          <w:tcPr>
            <w:tcW w:w="850" w:type="dxa"/>
          </w:tcPr>
          <w:p w14:paraId="7387A857" w14:textId="77777777" w:rsidR="0025507F" w:rsidRPr="00B07B02" w:rsidRDefault="0025507F" w:rsidP="0025507F">
            <w:pPr>
              <w:jc w:val="both"/>
              <w:rPr>
                <w:rFonts w:ascii="Times New Roman" w:hAnsi="Times New Roman" w:cs="Times New Roman"/>
                <w:bCs/>
                <w:sz w:val="24"/>
                <w:szCs w:val="24"/>
              </w:rPr>
            </w:pPr>
            <w:r w:rsidRPr="00B07B02">
              <w:rPr>
                <w:rFonts w:ascii="Times New Roman" w:hAnsi="Times New Roman" w:cs="Times New Roman"/>
                <w:bCs/>
                <w:sz w:val="24"/>
                <w:szCs w:val="24"/>
              </w:rPr>
              <w:t>Item no. 6.1</w:t>
            </w:r>
          </w:p>
        </w:tc>
        <w:tc>
          <w:tcPr>
            <w:tcW w:w="2410" w:type="dxa"/>
          </w:tcPr>
          <w:p w14:paraId="3652078B" w14:textId="77777777" w:rsidR="0025507F" w:rsidRPr="00B07B02" w:rsidRDefault="0025507F" w:rsidP="0025507F">
            <w:pPr>
              <w:rPr>
                <w:rFonts w:ascii="Times New Roman" w:hAnsi="Times New Roman" w:cs="Times New Roman"/>
                <w:sz w:val="24"/>
                <w:szCs w:val="24"/>
              </w:rPr>
            </w:pPr>
            <w:r w:rsidRPr="00B07B02">
              <w:rPr>
                <w:rFonts w:ascii="Times New Roman" w:hAnsi="Times New Roman" w:cs="Times New Roman"/>
                <w:sz w:val="24"/>
                <w:szCs w:val="24"/>
              </w:rPr>
              <w:t>1) The Committee noted the information.</w:t>
            </w:r>
          </w:p>
          <w:p w14:paraId="03F83598" w14:textId="77777777" w:rsidR="0025507F" w:rsidRPr="00B07B02" w:rsidRDefault="0025507F" w:rsidP="0025507F">
            <w:pPr>
              <w:rPr>
                <w:rFonts w:ascii="Times New Roman" w:hAnsi="Times New Roman" w:cs="Times New Roman"/>
                <w:sz w:val="24"/>
                <w:szCs w:val="24"/>
              </w:rPr>
            </w:pPr>
          </w:p>
          <w:p w14:paraId="642CB061" w14:textId="77777777" w:rsidR="0025507F" w:rsidRPr="00B07B02" w:rsidRDefault="0025507F" w:rsidP="0025507F">
            <w:pPr>
              <w:rPr>
                <w:rFonts w:ascii="Times New Roman" w:hAnsi="Times New Roman" w:cs="Times New Roman"/>
                <w:sz w:val="24"/>
                <w:szCs w:val="24"/>
              </w:rPr>
            </w:pPr>
          </w:p>
          <w:p w14:paraId="217760DE" w14:textId="77777777" w:rsidR="0025507F" w:rsidRPr="00B07B02" w:rsidRDefault="0025507F" w:rsidP="0025507F">
            <w:pPr>
              <w:rPr>
                <w:rFonts w:ascii="Times New Roman" w:hAnsi="Times New Roman" w:cs="Times New Roman"/>
                <w:sz w:val="24"/>
                <w:szCs w:val="24"/>
              </w:rPr>
            </w:pPr>
          </w:p>
          <w:p w14:paraId="7BCBE023" w14:textId="77777777" w:rsidR="0025507F" w:rsidRPr="00B07B02" w:rsidRDefault="0025507F" w:rsidP="0025507F">
            <w:pPr>
              <w:rPr>
                <w:rFonts w:ascii="Times New Roman" w:hAnsi="Times New Roman" w:cs="Times New Roman"/>
                <w:sz w:val="24"/>
                <w:szCs w:val="24"/>
              </w:rPr>
            </w:pPr>
          </w:p>
          <w:p w14:paraId="5762A775" w14:textId="77777777" w:rsidR="0025507F" w:rsidRPr="00B07B02" w:rsidRDefault="0025507F" w:rsidP="0025507F">
            <w:pPr>
              <w:rPr>
                <w:rFonts w:ascii="Times New Roman" w:hAnsi="Times New Roman" w:cs="Times New Roman"/>
                <w:sz w:val="24"/>
                <w:szCs w:val="24"/>
              </w:rPr>
            </w:pPr>
          </w:p>
          <w:p w14:paraId="7EBF205F" w14:textId="77777777" w:rsidR="0025507F" w:rsidRDefault="0025507F" w:rsidP="0025507F">
            <w:pPr>
              <w:rPr>
                <w:rFonts w:ascii="Times New Roman" w:hAnsi="Times New Roman" w:cs="Times New Roman"/>
                <w:sz w:val="24"/>
                <w:szCs w:val="24"/>
              </w:rPr>
            </w:pPr>
          </w:p>
          <w:p w14:paraId="0549D9CC" w14:textId="77777777" w:rsidR="00F75F8E" w:rsidRPr="00B07B02" w:rsidRDefault="00F75F8E" w:rsidP="0025507F">
            <w:pPr>
              <w:rPr>
                <w:rFonts w:ascii="Times New Roman" w:hAnsi="Times New Roman" w:cs="Times New Roman"/>
                <w:sz w:val="24"/>
                <w:szCs w:val="24"/>
              </w:rPr>
            </w:pPr>
          </w:p>
          <w:p w14:paraId="7D350F31" w14:textId="77777777" w:rsidR="0025507F" w:rsidRDefault="0025507F" w:rsidP="00F75F8E">
            <w:pPr>
              <w:rPr>
                <w:rFonts w:ascii="Times New Roman" w:hAnsi="Times New Roman" w:cs="Times New Roman"/>
                <w:sz w:val="24"/>
                <w:szCs w:val="24"/>
              </w:rPr>
            </w:pPr>
            <w:r w:rsidRPr="00B07B02">
              <w:rPr>
                <w:rFonts w:ascii="Times New Roman" w:hAnsi="Times New Roman" w:cs="Times New Roman"/>
                <w:sz w:val="24"/>
                <w:szCs w:val="24"/>
              </w:rPr>
              <w:t>2) C</w:t>
            </w:r>
            <w:r w:rsidR="00F75F8E">
              <w:rPr>
                <w:rFonts w:ascii="Times New Roman" w:hAnsi="Times New Roman" w:cs="Times New Roman"/>
                <w:sz w:val="24"/>
                <w:szCs w:val="24"/>
              </w:rPr>
              <w:t>ommittee noted the information.</w:t>
            </w:r>
          </w:p>
          <w:p w14:paraId="7794D1D2" w14:textId="77777777" w:rsidR="00F75F8E" w:rsidRPr="00B07B02" w:rsidRDefault="00F75F8E" w:rsidP="00F75F8E">
            <w:pPr>
              <w:rPr>
                <w:rFonts w:ascii="Times New Roman" w:hAnsi="Times New Roman" w:cs="Times New Roman"/>
                <w:sz w:val="24"/>
                <w:szCs w:val="24"/>
              </w:rPr>
            </w:pPr>
          </w:p>
          <w:p w14:paraId="23424B45" w14:textId="77777777" w:rsidR="0025507F" w:rsidRPr="00B07B02" w:rsidRDefault="0025507F" w:rsidP="0025507F">
            <w:pPr>
              <w:rPr>
                <w:rFonts w:ascii="Times New Roman" w:hAnsi="Times New Roman" w:cs="Times New Roman"/>
                <w:sz w:val="24"/>
                <w:szCs w:val="24"/>
              </w:rPr>
            </w:pPr>
            <w:r w:rsidRPr="00B07B02">
              <w:rPr>
                <w:rFonts w:ascii="Times New Roman" w:hAnsi="Times New Roman" w:cs="Times New Roman"/>
                <w:sz w:val="24"/>
                <w:szCs w:val="24"/>
              </w:rPr>
              <w:t xml:space="preserve">3) The Committee noted the information and decided that this standard may be allocated to Shri Utkarsh </w:t>
            </w:r>
            <w:proofErr w:type="spellStart"/>
            <w:r w:rsidRPr="00B07B02">
              <w:rPr>
                <w:rFonts w:ascii="Times New Roman" w:hAnsi="Times New Roman" w:cs="Times New Roman"/>
                <w:sz w:val="24"/>
                <w:szCs w:val="24"/>
              </w:rPr>
              <w:t>Chhaya</w:t>
            </w:r>
            <w:proofErr w:type="spellEnd"/>
            <w:r w:rsidRPr="00B07B02">
              <w:rPr>
                <w:rFonts w:ascii="Times New Roman" w:hAnsi="Times New Roman" w:cs="Times New Roman"/>
                <w:sz w:val="24"/>
                <w:szCs w:val="24"/>
              </w:rPr>
              <w:t xml:space="preserve">, Shri Yogesh </w:t>
            </w:r>
            <w:proofErr w:type="spellStart"/>
            <w:r w:rsidRPr="00B07B02">
              <w:rPr>
                <w:rFonts w:ascii="Times New Roman" w:hAnsi="Times New Roman" w:cs="Times New Roman"/>
                <w:sz w:val="24"/>
                <w:szCs w:val="24"/>
              </w:rPr>
              <w:t>Mistri</w:t>
            </w:r>
            <w:proofErr w:type="spellEnd"/>
            <w:r w:rsidRPr="00B07B02">
              <w:rPr>
                <w:rFonts w:ascii="Times New Roman" w:hAnsi="Times New Roman" w:cs="Times New Roman"/>
                <w:sz w:val="24"/>
                <w:szCs w:val="24"/>
              </w:rPr>
              <w:t xml:space="preserve"> and representatives fro</w:t>
            </w:r>
            <w:r w:rsidR="00F75F8E">
              <w:rPr>
                <w:rFonts w:ascii="Times New Roman" w:hAnsi="Times New Roman" w:cs="Times New Roman"/>
                <w:sz w:val="24"/>
                <w:szCs w:val="24"/>
              </w:rPr>
              <w:t xml:space="preserve">m Roto Pumps and </w:t>
            </w:r>
            <w:proofErr w:type="spellStart"/>
            <w:r w:rsidR="00F75F8E">
              <w:rPr>
                <w:rFonts w:ascii="Times New Roman" w:hAnsi="Times New Roman" w:cs="Times New Roman"/>
                <w:sz w:val="24"/>
                <w:szCs w:val="24"/>
              </w:rPr>
              <w:t>Tushaco</w:t>
            </w:r>
            <w:proofErr w:type="spellEnd"/>
            <w:r w:rsidR="00F75F8E">
              <w:rPr>
                <w:rFonts w:ascii="Times New Roman" w:hAnsi="Times New Roman" w:cs="Times New Roman"/>
                <w:sz w:val="24"/>
                <w:szCs w:val="24"/>
              </w:rPr>
              <w:t xml:space="preserve"> Pumps.</w:t>
            </w:r>
          </w:p>
          <w:p w14:paraId="414E51C9" w14:textId="77777777" w:rsidR="0025507F" w:rsidRPr="00B07B02" w:rsidRDefault="0025507F" w:rsidP="0025507F">
            <w:pPr>
              <w:rPr>
                <w:rFonts w:ascii="Times New Roman" w:hAnsi="Times New Roman" w:cs="Times New Roman"/>
                <w:sz w:val="24"/>
                <w:szCs w:val="24"/>
              </w:rPr>
            </w:pPr>
            <w:r w:rsidRPr="00B07B02">
              <w:rPr>
                <w:rFonts w:ascii="Times New Roman" w:hAnsi="Times New Roman" w:cs="Times New Roman"/>
                <w:sz w:val="24"/>
                <w:szCs w:val="24"/>
              </w:rPr>
              <w:t xml:space="preserve">Committee decided that a letter may be written to Roto Pumps and </w:t>
            </w:r>
            <w:proofErr w:type="spellStart"/>
            <w:r w:rsidRPr="00B07B02">
              <w:rPr>
                <w:rFonts w:ascii="Times New Roman" w:hAnsi="Times New Roman" w:cs="Times New Roman"/>
                <w:sz w:val="24"/>
                <w:szCs w:val="24"/>
              </w:rPr>
              <w:t>Tushaco</w:t>
            </w:r>
            <w:proofErr w:type="spellEnd"/>
            <w:r w:rsidRPr="00B07B02">
              <w:rPr>
                <w:rFonts w:ascii="Times New Roman" w:hAnsi="Times New Roman" w:cs="Times New Roman"/>
                <w:sz w:val="24"/>
                <w:szCs w:val="24"/>
              </w:rPr>
              <w:t xml:space="preserve"> Pumps requesting them to provide their nominations for MED 20 and its </w:t>
            </w:r>
            <w:r w:rsidRPr="00B07B02">
              <w:rPr>
                <w:rFonts w:ascii="Times New Roman" w:hAnsi="Times New Roman" w:cs="Times New Roman"/>
                <w:sz w:val="24"/>
                <w:szCs w:val="24"/>
              </w:rPr>
              <w:lastRenderedPageBreak/>
              <w:t>subcommittees.</w:t>
            </w:r>
          </w:p>
          <w:p w14:paraId="74A45CF0" w14:textId="77777777" w:rsidR="0025507F" w:rsidRPr="00B07B02" w:rsidRDefault="0025507F" w:rsidP="0025507F">
            <w:pPr>
              <w:rPr>
                <w:rFonts w:ascii="Times New Roman" w:hAnsi="Times New Roman" w:cs="Times New Roman"/>
                <w:sz w:val="24"/>
                <w:szCs w:val="24"/>
              </w:rPr>
            </w:pPr>
          </w:p>
          <w:p w14:paraId="608E69FB" w14:textId="77777777" w:rsidR="0025507F" w:rsidRPr="00B07B02" w:rsidRDefault="0025507F" w:rsidP="0025507F">
            <w:pPr>
              <w:jc w:val="both"/>
              <w:rPr>
                <w:rFonts w:ascii="Times New Roman" w:hAnsi="Times New Roman" w:cs="Times New Roman"/>
                <w:bCs/>
                <w:sz w:val="24"/>
                <w:szCs w:val="24"/>
              </w:rPr>
            </w:pPr>
            <w:r w:rsidRPr="00B07B02">
              <w:rPr>
                <w:rFonts w:ascii="Times New Roman" w:hAnsi="Times New Roman" w:cs="Times New Roman"/>
                <w:sz w:val="24"/>
                <w:szCs w:val="24"/>
              </w:rPr>
              <w:t>4) The Committee noted the information</w:t>
            </w:r>
            <w:r w:rsidRPr="00B07B02">
              <w:rPr>
                <w:rFonts w:ascii="Times New Roman" w:hAnsi="Times New Roman" w:cs="Times New Roman"/>
                <w:bCs/>
                <w:sz w:val="24"/>
                <w:szCs w:val="24"/>
              </w:rPr>
              <w:t xml:space="preserve"> and decided that after publication of the standards a </w:t>
            </w:r>
            <w:proofErr w:type="spellStart"/>
            <w:r w:rsidRPr="00B07B02">
              <w:rPr>
                <w:rFonts w:ascii="Times New Roman" w:hAnsi="Times New Roman" w:cs="Times New Roman"/>
                <w:bCs/>
                <w:sz w:val="24"/>
                <w:szCs w:val="24"/>
              </w:rPr>
              <w:t>complementary</w:t>
            </w:r>
            <w:proofErr w:type="spellEnd"/>
            <w:r w:rsidRPr="00B07B02">
              <w:rPr>
                <w:rFonts w:ascii="Times New Roman" w:hAnsi="Times New Roman" w:cs="Times New Roman"/>
                <w:bCs/>
                <w:sz w:val="24"/>
                <w:szCs w:val="24"/>
              </w:rPr>
              <w:t xml:space="preserve"> copy may be shared with all the Committee members.</w:t>
            </w:r>
          </w:p>
          <w:p w14:paraId="5284B9B2" w14:textId="77777777" w:rsidR="0025507F" w:rsidRPr="00B07B02" w:rsidRDefault="0025507F" w:rsidP="0025507F">
            <w:pPr>
              <w:rPr>
                <w:rFonts w:ascii="Times New Roman" w:hAnsi="Times New Roman" w:cs="Times New Roman"/>
                <w:sz w:val="24"/>
                <w:szCs w:val="24"/>
              </w:rPr>
            </w:pPr>
          </w:p>
        </w:tc>
        <w:tc>
          <w:tcPr>
            <w:tcW w:w="2552" w:type="dxa"/>
          </w:tcPr>
          <w:p w14:paraId="48D4B0A3" w14:textId="77777777" w:rsidR="0025507F" w:rsidRPr="00B07B02" w:rsidRDefault="0025507F" w:rsidP="0025507F">
            <w:pPr>
              <w:rPr>
                <w:rFonts w:ascii="Times New Roman" w:hAnsi="Times New Roman" w:cs="Times New Roman"/>
                <w:bCs/>
                <w:sz w:val="24"/>
                <w:szCs w:val="24"/>
              </w:rPr>
            </w:pPr>
            <w:r w:rsidRPr="00B07B02">
              <w:rPr>
                <w:rFonts w:ascii="Times New Roman" w:hAnsi="Times New Roman" w:cs="Times New Roman"/>
                <w:bCs/>
                <w:sz w:val="24"/>
                <w:szCs w:val="24"/>
              </w:rPr>
              <w:lastRenderedPageBreak/>
              <w:t xml:space="preserve">3) </w:t>
            </w:r>
            <w:r w:rsidRPr="00B07B02">
              <w:rPr>
                <w:rFonts w:ascii="Times New Roman" w:hAnsi="Times New Roman" w:cs="Times New Roman"/>
                <w:sz w:val="24"/>
                <w:szCs w:val="24"/>
              </w:rPr>
              <w:t xml:space="preserve">An invitation letter to Roto Pumps and </w:t>
            </w:r>
            <w:proofErr w:type="spellStart"/>
            <w:r w:rsidRPr="00B07B02">
              <w:rPr>
                <w:rFonts w:ascii="Times New Roman" w:hAnsi="Times New Roman" w:cs="Times New Roman"/>
                <w:sz w:val="24"/>
                <w:szCs w:val="24"/>
              </w:rPr>
              <w:t>Tushaco</w:t>
            </w:r>
            <w:proofErr w:type="spellEnd"/>
            <w:r w:rsidRPr="00B07B02">
              <w:rPr>
                <w:rFonts w:ascii="Times New Roman" w:hAnsi="Times New Roman" w:cs="Times New Roman"/>
                <w:sz w:val="24"/>
                <w:szCs w:val="24"/>
              </w:rPr>
              <w:t xml:space="preserve"> Pumps (</w:t>
            </w:r>
            <w:proofErr w:type="spellStart"/>
            <w:r w:rsidRPr="006312D5">
              <w:rPr>
                <w:rFonts w:ascii="Times New Roman" w:hAnsi="Times New Roman" w:cs="Times New Roman"/>
                <w:sz w:val="24"/>
                <w:szCs w:val="24"/>
              </w:rPr>
              <w:t>Circor</w:t>
            </w:r>
            <w:proofErr w:type="spellEnd"/>
            <w:r w:rsidRPr="00B07B02">
              <w:rPr>
                <w:rFonts w:ascii="Times New Roman" w:hAnsi="Times New Roman" w:cs="Times New Roman"/>
                <w:sz w:val="24"/>
                <w:szCs w:val="24"/>
              </w:rPr>
              <w:t>) requesting them to become the Committee members and provide their nominations for MED 20 and its subcommittees</w:t>
            </w:r>
            <w:r w:rsidRPr="00B07B02">
              <w:rPr>
                <w:rFonts w:ascii="Times New Roman" w:hAnsi="Times New Roman" w:cs="Times New Roman"/>
                <w:bCs/>
                <w:sz w:val="24"/>
                <w:szCs w:val="24"/>
              </w:rPr>
              <w:t xml:space="preserve"> has been sent, their response is awaited.</w:t>
            </w:r>
          </w:p>
          <w:p w14:paraId="2289484A" w14:textId="77777777" w:rsidR="0025507F" w:rsidRPr="00B07B02" w:rsidRDefault="0025507F" w:rsidP="0025507F">
            <w:pPr>
              <w:rPr>
                <w:rFonts w:ascii="Times New Roman" w:hAnsi="Times New Roman" w:cs="Times New Roman"/>
                <w:bCs/>
                <w:sz w:val="24"/>
                <w:szCs w:val="24"/>
              </w:rPr>
            </w:pPr>
          </w:p>
        </w:tc>
        <w:tc>
          <w:tcPr>
            <w:tcW w:w="2410" w:type="dxa"/>
          </w:tcPr>
          <w:p w14:paraId="07A70804" w14:textId="77777777" w:rsidR="0025507F" w:rsidRPr="00B07B02" w:rsidRDefault="0025507F" w:rsidP="0025507F">
            <w:pPr>
              <w:jc w:val="both"/>
              <w:rPr>
                <w:rFonts w:ascii="Times New Roman" w:hAnsi="Times New Roman" w:cs="Times New Roman"/>
                <w:bCs/>
                <w:sz w:val="24"/>
                <w:szCs w:val="24"/>
              </w:rPr>
            </w:pPr>
            <w:r w:rsidRPr="00B07B02">
              <w:rPr>
                <w:rFonts w:ascii="Times New Roman" w:hAnsi="Times New Roman" w:cs="Times New Roman"/>
                <w:bCs/>
                <w:sz w:val="24"/>
                <w:szCs w:val="24"/>
              </w:rPr>
              <w:t>Due to paucity of time, the Committee decided to discuss this agenda point in the next Committee meeting.</w:t>
            </w:r>
          </w:p>
        </w:tc>
        <w:tc>
          <w:tcPr>
            <w:tcW w:w="2410" w:type="dxa"/>
          </w:tcPr>
          <w:p w14:paraId="2DEB3FB8" w14:textId="1D6616CC" w:rsidR="0025507F" w:rsidRPr="00B07B02" w:rsidRDefault="00D45636" w:rsidP="0025507F">
            <w:pPr>
              <w:rPr>
                <w:rFonts w:ascii="Times New Roman" w:hAnsi="Times New Roman" w:cs="Times New Roman"/>
                <w:bCs/>
                <w:sz w:val="24"/>
                <w:szCs w:val="24"/>
              </w:rPr>
            </w:pPr>
            <w:r>
              <w:rPr>
                <w:rFonts w:ascii="Times New Roman" w:hAnsi="Times New Roman" w:cs="Times New Roman"/>
                <w:bCs/>
                <w:sz w:val="24"/>
                <w:szCs w:val="24"/>
              </w:rPr>
              <w:t>No response received till date.</w:t>
            </w:r>
          </w:p>
        </w:tc>
      </w:tr>
    </w:tbl>
    <w:p w14:paraId="34C261FF" w14:textId="77777777" w:rsidR="00303E83" w:rsidRPr="00303E83" w:rsidRDefault="00303E83" w:rsidP="00303E83">
      <w:pPr>
        <w:spacing w:after="0"/>
        <w:jc w:val="both"/>
        <w:rPr>
          <w:rFonts w:ascii="Times New Roman" w:eastAsia="Times New Roman" w:hAnsi="Times New Roman" w:cs="Times New Roman"/>
          <w:bCs/>
          <w:sz w:val="24"/>
          <w:szCs w:val="24"/>
        </w:rPr>
      </w:pPr>
    </w:p>
    <w:p w14:paraId="20365173" w14:textId="77777777" w:rsidR="00303E83" w:rsidRDefault="00A46420">
      <w:pPr>
        <w:spacing w:after="0"/>
        <w:jc w:val="both"/>
        <w:rPr>
          <w:rFonts w:ascii="Times New Roman" w:eastAsia="Times New Roman" w:hAnsi="Times New Roman" w:cs="Times New Roman"/>
          <w:bCs/>
          <w:sz w:val="24"/>
          <w:szCs w:val="24"/>
        </w:rPr>
      </w:pPr>
      <w:r w:rsidRPr="00A46420">
        <w:rPr>
          <w:rFonts w:ascii="Times New Roman" w:eastAsia="Times New Roman" w:hAnsi="Times New Roman" w:cs="Times New Roman"/>
          <w:bCs/>
          <w:sz w:val="24"/>
          <w:szCs w:val="24"/>
        </w:rPr>
        <w:t xml:space="preserve">* The Item number refers to the proceedings of the last meeting of MED </w:t>
      </w:r>
      <w:proofErr w:type="gramStart"/>
      <w:r w:rsidRPr="00A46420">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 xml:space="preserve"> </w:t>
      </w:r>
      <w:r w:rsidRPr="00A46420">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A46420">
        <w:rPr>
          <w:rFonts w:ascii="Times New Roman" w:eastAsia="Times New Roman" w:hAnsi="Times New Roman" w:cs="Times New Roman"/>
          <w:bCs/>
          <w:sz w:val="24"/>
          <w:szCs w:val="24"/>
        </w:rPr>
        <w:t>5.</w:t>
      </w:r>
    </w:p>
    <w:p w14:paraId="5EDF6C23" w14:textId="77777777" w:rsidR="00786537" w:rsidRDefault="00786537">
      <w:pPr>
        <w:spacing w:after="0"/>
        <w:jc w:val="both"/>
        <w:rPr>
          <w:rFonts w:ascii="Times New Roman" w:eastAsia="Times New Roman" w:hAnsi="Times New Roman" w:cs="Times New Roman"/>
          <w:bCs/>
          <w:sz w:val="24"/>
          <w:szCs w:val="24"/>
        </w:rPr>
      </w:pPr>
    </w:p>
    <w:p w14:paraId="3C445FDE" w14:textId="77777777" w:rsidR="00786537" w:rsidRDefault="00786537">
      <w:pPr>
        <w:spacing w:after="0"/>
        <w:jc w:val="both"/>
        <w:rPr>
          <w:rFonts w:ascii="Times New Roman" w:eastAsia="Times New Roman" w:hAnsi="Times New Roman" w:cs="Times New Roman"/>
          <w:bCs/>
          <w:sz w:val="24"/>
          <w:szCs w:val="24"/>
        </w:rPr>
      </w:pPr>
    </w:p>
    <w:p w14:paraId="261EA9BB" w14:textId="465FF1FE" w:rsidR="00A46420" w:rsidRPr="00A46420" w:rsidRDefault="00FD6672" w:rsidP="00A46420">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4</w:t>
      </w:r>
      <w:r w:rsidR="00A46420" w:rsidRPr="00A46420">
        <w:rPr>
          <w:rFonts w:ascii="Times New Roman" w:eastAsia="Times New Roman" w:hAnsi="Times New Roman" w:cs="Times New Roman"/>
          <w:b/>
          <w:sz w:val="24"/>
          <w:szCs w:val="24"/>
        </w:rPr>
        <w:t>.</w:t>
      </w:r>
      <w:r w:rsidR="00D45636">
        <w:rPr>
          <w:rFonts w:ascii="Times New Roman" w:eastAsia="Times New Roman" w:hAnsi="Times New Roman" w:cs="Times New Roman"/>
          <w:b/>
          <w:sz w:val="24"/>
          <w:szCs w:val="24"/>
        </w:rPr>
        <w:t>3</w:t>
      </w:r>
      <w:r w:rsidR="00A46420" w:rsidRPr="00A46420">
        <w:rPr>
          <w:rFonts w:ascii="Times New Roman" w:eastAsia="Times New Roman" w:hAnsi="Times New Roman" w:cs="Times New Roman"/>
          <w:bCs/>
          <w:sz w:val="24"/>
          <w:szCs w:val="24"/>
        </w:rPr>
        <w:t xml:space="preserve"> The summary of action taken on the minutes of the </w:t>
      </w:r>
      <w:r w:rsidR="00A46420" w:rsidRPr="009E1C7A">
        <w:rPr>
          <w:rFonts w:ascii="Times New Roman" w:eastAsia="Times New Roman" w:hAnsi="Times New Roman" w:cs="Times New Roman"/>
          <w:bCs/>
          <w:sz w:val="24"/>
          <w:szCs w:val="24"/>
        </w:rPr>
        <w:t>1</w:t>
      </w:r>
      <w:r w:rsidR="00E3248F">
        <w:rPr>
          <w:rFonts w:ascii="Times New Roman" w:eastAsia="Times New Roman" w:hAnsi="Times New Roman" w:cs="Times New Roman"/>
          <w:bCs/>
          <w:sz w:val="24"/>
          <w:szCs w:val="24"/>
        </w:rPr>
        <w:t>6</w:t>
      </w:r>
      <w:r w:rsidR="001C7A51" w:rsidRPr="009E1C7A">
        <w:rPr>
          <w:rFonts w:ascii="Times New Roman" w:eastAsia="Times New Roman" w:hAnsi="Times New Roman" w:cs="Times New Roman"/>
          <w:bCs/>
          <w:sz w:val="24"/>
          <w:szCs w:val="24"/>
          <w:vertAlign w:val="superscript"/>
        </w:rPr>
        <w:t>th</w:t>
      </w:r>
      <w:r w:rsidR="001C7A51" w:rsidRPr="009E1C7A">
        <w:rPr>
          <w:rFonts w:ascii="Times New Roman" w:eastAsia="Times New Roman" w:hAnsi="Times New Roman" w:cs="Times New Roman"/>
          <w:bCs/>
          <w:sz w:val="24"/>
          <w:szCs w:val="24"/>
        </w:rPr>
        <w:t xml:space="preserve"> Meeting</w:t>
      </w:r>
      <w:r w:rsidR="00A46420" w:rsidRPr="00A46420">
        <w:rPr>
          <w:rFonts w:ascii="Times New Roman" w:eastAsia="Times New Roman" w:hAnsi="Times New Roman" w:cs="Times New Roman"/>
          <w:bCs/>
          <w:sz w:val="24"/>
          <w:szCs w:val="24"/>
        </w:rPr>
        <w:t xml:space="preserve"> of Utility and Industrial Application Pumps Sub Committee, MED </w:t>
      </w:r>
      <w:proofErr w:type="gramStart"/>
      <w:r w:rsidR="00A46420" w:rsidRPr="00A46420">
        <w:rPr>
          <w:rFonts w:ascii="Times New Roman" w:eastAsia="Times New Roman" w:hAnsi="Times New Roman" w:cs="Times New Roman"/>
          <w:bCs/>
          <w:sz w:val="24"/>
          <w:szCs w:val="24"/>
        </w:rPr>
        <w:t>20</w:t>
      </w:r>
      <w:r w:rsidR="00A46420">
        <w:rPr>
          <w:rFonts w:ascii="Times New Roman" w:eastAsia="Times New Roman" w:hAnsi="Times New Roman" w:cs="Times New Roman"/>
          <w:bCs/>
          <w:sz w:val="24"/>
          <w:szCs w:val="24"/>
        </w:rPr>
        <w:t xml:space="preserve"> </w:t>
      </w:r>
      <w:r w:rsidR="00A46420" w:rsidRPr="00A46420">
        <w:rPr>
          <w:rFonts w:ascii="Times New Roman" w:eastAsia="Times New Roman" w:hAnsi="Times New Roman" w:cs="Times New Roman"/>
          <w:bCs/>
          <w:sz w:val="24"/>
          <w:szCs w:val="24"/>
        </w:rPr>
        <w:t>:</w:t>
      </w:r>
      <w:proofErr w:type="gramEnd"/>
      <w:r w:rsidR="00A46420">
        <w:rPr>
          <w:rFonts w:ascii="Times New Roman" w:eastAsia="Times New Roman" w:hAnsi="Times New Roman" w:cs="Times New Roman"/>
          <w:bCs/>
          <w:sz w:val="24"/>
          <w:szCs w:val="24"/>
        </w:rPr>
        <w:t xml:space="preserve"> </w:t>
      </w:r>
      <w:r w:rsidR="00A46420" w:rsidRPr="00A46420">
        <w:rPr>
          <w:rFonts w:ascii="Times New Roman" w:eastAsia="Times New Roman" w:hAnsi="Times New Roman" w:cs="Times New Roman"/>
          <w:bCs/>
          <w:sz w:val="24"/>
          <w:szCs w:val="24"/>
        </w:rPr>
        <w:t>6 and decisions taken are given below:</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902"/>
        <w:gridCol w:w="2410"/>
        <w:gridCol w:w="2410"/>
        <w:gridCol w:w="2409"/>
        <w:gridCol w:w="2552"/>
      </w:tblGrid>
      <w:tr w:rsidR="00943C43" w:rsidRPr="00A46420" w14:paraId="63EA9945" w14:textId="77777777" w:rsidTr="00A46420">
        <w:trPr>
          <w:tblHeader/>
        </w:trPr>
        <w:tc>
          <w:tcPr>
            <w:tcW w:w="516" w:type="dxa"/>
          </w:tcPr>
          <w:p w14:paraId="01623BDC" w14:textId="77777777" w:rsidR="00943C43" w:rsidRPr="00A46420" w:rsidRDefault="00943C43" w:rsidP="00943C43">
            <w:pPr>
              <w:jc w:val="center"/>
              <w:rPr>
                <w:rFonts w:ascii="Times New Roman" w:hAnsi="Times New Roman" w:cs="Times New Roman"/>
                <w:b/>
                <w:sz w:val="24"/>
                <w:szCs w:val="24"/>
              </w:rPr>
            </w:pPr>
            <w:r w:rsidRPr="00A46420">
              <w:rPr>
                <w:rFonts w:ascii="Times New Roman" w:hAnsi="Times New Roman" w:cs="Times New Roman"/>
                <w:b/>
                <w:sz w:val="24"/>
                <w:szCs w:val="24"/>
              </w:rPr>
              <w:t>S No</w:t>
            </w:r>
          </w:p>
        </w:tc>
        <w:tc>
          <w:tcPr>
            <w:tcW w:w="902" w:type="dxa"/>
          </w:tcPr>
          <w:p w14:paraId="309F20FE" w14:textId="77777777" w:rsidR="00943C43" w:rsidRPr="00A46420" w:rsidRDefault="00943C43" w:rsidP="00943C43">
            <w:pPr>
              <w:jc w:val="center"/>
              <w:rPr>
                <w:rFonts w:ascii="Times New Roman" w:hAnsi="Times New Roman" w:cs="Times New Roman"/>
                <w:b/>
                <w:sz w:val="24"/>
                <w:szCs w:val="24"/>
              </w:rPr>
            </w:pPr>
            <w:r w:rsidRPr="00A46420">
              <w:rPr>
                <w:rFonts w:ascii="Times New Roman" w:hAnsi="Times New Roman" w:cs="Times New Roman"/>
                <w:b/>
                <w:sz w:val="24"/>
                <w:szCs w:val="24"/>
              </w:rPr>
              <w:t>*</w:t>
            </w:r>
            <w:proofErr w:type="gramStart"/>
            <w:r w:rsidRPr="00A46420">
              <w:rPr>
                <w:rFonts w:ascii="Times New Roman" w:hAnsi="Times New Roman" w:cs="Times New Roman"/>
                <w:b/>
                <w:sz w:val="24"/>
                <w:szCs w:val="24"/>
              </w:rPr>
              <w:t>Item  No.</w:t>
            </w:r>
            <w:proofErr w:type="gramEnd"/>
          </w:p>
        </w:tc>
        <w:tc>
          <w:tcPr>
            <w:tcW w:w="2410" w:type="dxa"/>
          </w:tcPr>
          <w:p w14:paraId="63C18158" w14:textId="77777777" w:rsidR="00943C43" w:rsidRPr="00495D36" w:rsidRDefault="00943C43" w:rsidP="00943C43">
            <w:pPr>
              <w:jc w:val="center"/>
              <w:rPr>
                <w:rFonts w:ascii="Times New Roman" w:hAnsi="Times New Roman" w:cs="Times New Roman"/>
                <w:b/>
                <w:sz w:val="24"/>
                <w:szCs w:val="24"/>
              </w:rPr>
            </w:pPr>
            <w:r w:rsidRPr="00495D36">
              <w:rPr>
                <w:rFonts w:ascii="Times New Roman" w:hAnsi="Times New Roman" w:cs="Times New Roman"/>
                <w:b/>
                <w:sz w:val="24"/>
                <w:szCs w:val="24"/>
              </w:rPr>
              <w:t>Decision taken during 15</w:t>
            </w:r>
            <w:r w:rsidRPr="00495D36">
              <w:rPr>
                <w:rFonts w:ascii="Times New Roman" w:hAnsi="Times New Roman" w:cs="Times New Roman"/>
                <w:b/>
                <w:sz w:val="24"/>
                <w:szCs w:val="24"/>
                <w:vertAlign w:val="superscript"/>
              </w:rPr>
              <w:t>th</w:t>
            </w:r>
            <w:r w:rsidRPr="00495D36">
              <w:rPr>
                <w:rFonts w:ascii="Times New Roman" w:hAnsi="Times New Roman" w:cs="Times New Roman"/>
                <w:b/>
                <w:sz w:val="24"/>
                <w:szCs w:val="24"/>
              </w:rPr>
              <w:t xml:space="preserve"> Meeting</w:t>
            </w:r>
          </w:p>
        </w:tc>
        <w:tc>
          <w:tcPr>
            <w:tcW w:w="2410" w:type="dxa"/>
          </w:tcPr>
          <w:p w14:paraId="118C06D8" w14:textId="77777777" w:rsidR="00943C43" w:rsidRPr="00495D36" w:rsidRDefault="00943C43" w:rsidP="00943C43">
            <w:pPr>
              <w:jc w:val="center"/>
              <w:rPr>
                <w:rFonts w:ascii="Times New Roman" w:hAnsi="Times New Roman" w:cs="Times New Roman"/>
                <w:b/>
                <w:sz w:val="24"/>
                <w:szCs w:val="24"/>
              </w:rPr>
            </w:pPr>
            <w:r w:rsidRPr="00495D36">
              <w:rPr>
                <w:rFonts w:ascii="Times New Roman" w:hAnsi="Times New Roman" w:cs="Times New Roman"/>
                <w:b/>
                <w:sz w:val="24"/>
                <w:szCs w:val="24"/>
              </w:rPr>
              <w:t>Action Taken on Minutes of 15</w:t>
            </w:r>
            <w:r w:rsidRPr="00495D36">
              <w:rPr>
                <w:rFonts w:ascii="Times New Roman" w:hAnsi="Times New Roman" w:cs="Times New Roman"/>
                <w:b/>
                <w:sz w:val="24"/>
                <w:szCs w:val="24"/>
                <w:vertAlign w:val="superscript"/>
              </w:rPr>
              <w:t>th</w:t>
            </w:r>
            <w:r w:rsidRPr="00495D36">
              <w:rPr>
                <w:rFonts w:ascii="Times New Roman" w:hAnsi="Times New Roman" w:cs="Times New Roman"/>
                <w:b/>
                <w:sz w:val="24"/>
                <w:szCs w:val="24"/>
              </w:rPr>
              <w:t xml:space="preserve"> Meeting</w:t>
            </w:r>
          </w:p>
        </w:tc>
        <w:tc>
          <w:tcPr>
            <w:tcW w:w="2409" w:type="dxa"/>
          </w:tcPr>
          <w:p w14:paraId="43EF3D9F" w14:textId="77777777" w:rsidR="00943C43" w:rsidRPr="00495D36" w:rsidRDefault="00943C43" w:rsidP="00943C43">
            <w:pPr>
              <w:jc w:val="center"/>
              <w:rPr>
                <w:rFonts w:ascii="Times New Roman" w:hAnsi="Times New Roman" w:cs="Times New Roman"/>
                <w:b/>
                <w:sz w:val="24"/>
                <w:szCs w:val="24"/>
              </w:rPr>
            </w:pPr>
            <w:r w:rsidRPr="00495D36">
              <w:rPr>
                <w:rFonts w:ascii="Times New Roman" w:hAnsi="Times New Roman" w:cs="Times New Roman"/>
                <w:b/>
                <w:sz w:val="24"/>
                <w:szCs w:val="24"/>
              </w:rPr>
              <w:t>Decision taken during 16</w:t>
            </w:r>
            <w:r w:rsidRPr="00495D36">
              <w:rPr>
                <w:rFonts w:ascii="Times New Roman" w:hAnsi="Times New Roman" w:cs="Times New Roman"/>
                <w:b/>
                <w:sz w:val="24"/>
                <w:szCs w:val="24"/>
                <w:vertAlign w:val="superscript"/>
              </w:rPr>
              <w:t>th</w:t>
            </w:r>
            <w:r w:rsidRPr="00495D36">
              <w:rPr>
                <w:rFonts w:ascii="Times New Roman" w:hAnsi="Times New Roman" w:cs="Times New Roman"/>
                <w:b/>
                <w:sz w:val="24"/>
                <w:szCs w:val="24"/>
              </w:rPr>
              <w:t xml:space="preserve"> Meeting</w:t>
            </w:r>
          </w:p>
        </w:tc>
        <w:tc>
          <w:tcPr>
            <w:tcW w:w="2552" w:type="dxa"/>
          </w:tcPr>
          <w:p w14:paraId="4C1BDC98" w14:textId="77777777" w:rsidR="00943C43" w:rsidRPr="00495D36" w:rsidRDefault="00943C43" w:rsidP="00943C43">
            <w:pPr>
              <w:jc w:val="center"/>
              <w:rPr>
                <w:rFonts w:ascii="Times New Roman" w:hAnsi="Times New Roman" w:cs="Times New Roman"/>
                <w:b/>
                <w:sz w:val="24"/>
                <w:szCs w:val="24"/>
              </w:rPr>
            </w:pPr>
            <w:r w:rsidRPr="00495D36">
              <w:rPr>
                <w:rFonts w:ascii="Times New Roman" w:hAnsi="Times New Roman" w:cs="Times New Roman"/>
                <w:b/>
                <w:sz w:val="24"/>
                <w:szCs w:val="24"/>
              </w:rPr>
              <w:t>Action Taken on Minutes of 16</w:t>
            </w:r>
            <w:r w:rsidRPr="00495D36">
              <w:rPr>
                <w:rFonts w:ascii="Times New Roman" w:hAnsi="Times New Roman" w:cs="Times New Roman"/>
                <w:b/>
                <w:sz w:val="24"/>
                <w:szCs w:val="24"/>
                <w:vertAlign w:val="superscript"/>
              </w:rPr>
              <w:t>th</w:t>
            </w:r>
            <w:r w:rsidRPr="00495D36">
              <w:rPr>
                <w:rFonts w:ascii="Times New Roman" w:hAnsi="Times New Roman" w:cs="Times New Roman"/>
                <w:b/>
                <w:sz w:val="24"/>
                <w:szCs w:val="24"/>
              </w:rPr>
              <w:t xml:space="preserve"> Meeting</w:t>
            </w:r>
          </w:p>
        </w:tc>
      </w:tr>
      <w:tr w:rsidR="00FD4DF4" w:rsidRPr="00FD4DF4" w14:paraId="48EBD00B" w14:textId="77777777" w:rsidTr="00A46420">
        <w:trPr>
          <w:trHeight w:val="656"/>
        </w:trPr>
        <w:tc>
          <w:tcPr>
            <w:tcW w:w="516" w:type="dxa"/>
          </w:tcPr>
          <w:p w14:paraId="3A06D50B" w14:textId="77777777" w:rsidR="00FD4DF4" w:rsidRPr="00FD4DF4" w:rsidRDefault="00FD4DF4" w:rsidP="00FD4DF4">
            <w:pPr>
              <w:numPr>
                <w:ilvl w:val="0"/>
                <w:numId w:val="21"/>
              </w:numPr>
              <w:spacing w:after="0" w:line="240" w:lineRule="auto"/>
              <w:jc w:val="both"/>
              <w:rPr>
                <w:rFonts w:ascii="Times New Roman" w:hAnsi="Times New Roman" w:cs="Times New Roman"/>
                <w:b/>
                <w:sz w:val="24"/>
                <w:szCs w:val="24"/>
              </w:rPr>
            </w:pPr>
          </w:p>
        </w:tc>
        <w:tc>
          <w:tcPr>
            <w:tcW w:w="902" w:type="dxa"/>
          </w:tcPr>
          <w:p w14:paraId="3327CCD5" w14:textId="77777777" w:rsidR="00FD4DF4" w:rsidRPr="00FD4DF4" w:rsidRDefault="00FD4DF4" w:rsidP="00FD4DF4">
            <w:pPr>
              <w:jc w:val="both"/>
              <w:rPr>
                <w:rFonts w:ascii="Times New Roman" w:hAnsi="Times New Roman" w:cs="Times New Roman"/>
                <w:b/>
                <w:sz w:val="24"/>
                <w:szCs w:val="24"/>
                <w:highlight w:val="yellow"/>
              </w:rPr>
            </w:pPr>
            <w:r w:rsidRPr="00FD4DF4">
              <w:rPr>
                <w:rFonts w:ascii="Times New Roman" w:hAnsi="Times New Roman" w:cs="Times New Roman"/>
                <w:b/>
                <w:sz w:val="24"/>
                <w:szCs w:val="24"/>
              </w:rPr>
              <w:t>Item 2.3, S No 4</w:t>
            </w:r>
          </w:p>
        </w:tc>
        <w:tc>
          <w:tcPr>
            <w:tcW w:w="2410" w:type="dxa"/>
          </w:tcPr>
          <w:p w14:paraId="18E9C5F2" w14:textId="77777777" w:rsidR="00FD4DF4" w:rsidRPr="00FD4DF4" w:rsidRDefault="00FD4DF4" w:rsidP="00FD4DF4">
            <w:pPr>
              <w:jc w:val="both"/>
              <w:rPr>
                <w:rFonts w:ascii="Times New Roman" w:hAnsi="Times New Roman" w:cs="Times New Roman"/>
                <w:bCs/>
                <w:sz w:val="24"/>
                <w:szCs w:val="24"/>
              </w:rPr>
            </w:pPr>
            <w:r w:rsidRPr="00FD4DF4">
              <w:rPr>
                <w:rFonts w:ascii="Times New Roman" w:hAnsi="Times New Roman" w:cs="Times New Roman"/>
                <w:bCs/>
                <w:sz w:val="24"/>
                <w:szCs w:val="24"/>
              </w:rPr>
              <w:t xml:space="preserve">Convener MED 20:6 informed that the requirements of horizontal split case pumps are have been covered in IS 5120. Committee noted the information and decided that Shri KV Karthik, SIEMA may go through the revision draft of IS 5120 to check the requirements of horizontal split case pumps covered under revision draft of IS 5120, and provide his </w:t>
            </w:r>
            <w:r w:rsidRPr="00FD4DF4">
              <w:rPr>
                <w:rFonts w:ascii="Times New Roman" w:hAnsi="Times New Roman" w:cs="Times New Roman"/>
                <w:bCs/>
                <w:sz w:val="24"/>
                <w:szCs w:val="24"/>
              </w:rPr>
              <w:lastRenderedPageBreak/>
              <w:t>comments/suggestions.</w:t>
            </w:r>
          </w:p>
          <w:p w14:paraId="5B5BA217" w14:textId="77777777" w:rsidR="00FD4DF4" w:rsidRPr="00FD4DF4" w:rsidRDefault="00FD4DF4" w:rsidP="00FD4DF4">
            <w:pPr>
              <w:jc w:val="both"/>
              <w:rPr>
                <w:rFonts w:ascii="Times New Roman" w:hAnsi="Times New Roman" w:cs="Times New Roman"/>
                <w:bCs/>
                <w:sz w:val="24"/>
                <w:szCs w:val="24"/>
              </w:rPr>
            </w:pPr>
          </w:p>
          <w:p w14:paraId="656629A4" w14:textId="77777777" w:rsidR="00FD4DF4" w:rsidRPr="00FD4DF4" w:rsidRDefault="00FD4DF4" w:rsidP="00FD4DF4">
            <w:pPr>
              <w:jc w:val="both"/>
              <w:rPr>
                <w:rFonts w:ascii="Times New Roman" w:hAnsi="Times New Roman" w:cs="Times New Roman"/>
                <w:bCs/>
                <w:sz w:val="24"/>
                <w:szCs w:val="24"/>
              </w:rPr>
            </w:pPr>
            <w:r w:rsidRPr="00FD4DF4">
              <w:rPr>
                <w:rFonts w:ascii="Times New Roman" w:hAnsi="Times New Roman" w:cs="Times New Roman"/>
                <w:bCs/>
                <w:sz w:val="24"/>
                <w:szCs w:val="24"/>
              </w:rPr>
              <w:t>If no technical comment received the above draft may be circulated as wide circulation for the period of 30 days.</w:t>
            </w:r>
          </w:p>
        </w:tc>
        <w:tc>
          <w:tcPr>
            <w:tcW w:w="2410" w:type="dxa"/>
          </w:tcPr>
          <w:p w14:paraId="1B5857E4" w14:textId="77777777" w:rsidR="00FD4DF4" w:rsidRPr="00FD4DF4" w:rsidRDefault="00FD4DF4" w:rsidP="00FD4DF4">
            <w:pPr>
              <w:jc w:val="both"/>
              <w:rPr>
                <w:rFonts w:ascii="Times New Roman" w:hAnsi="Times New Roman" w:cs="Times New Roman"/>
                <w:bCs/>
                <w:sz w:val="24"/>
                <w:szCs w:val="24"/>
              </w:rPr>
            </w:pPr>
            <w:r w:rsidRPr="00FD4DF4">
              <w:rPr>
                <w:rFonts w:ascii="Times New Roman" w:hAnsi="Times New Roman" w:cs="Times New Roman"/>
                <w:bCs/>
                <w:sz w:val="24"/>
                <w:szCs w:val="24"/>
              </w:rPr>
              <w:lastRenderedPageBreak/>
              <w:t>The draft revision of IS 5120 was circulated to Shri KV Karthik dated 3 April 2023 for comments.</w:t>
            </w:r>
          </w:p>
          <w:p w14:paraId="27307B1B" w14:textId="77777777" w:rsidR="00FD4DF4" w:rsidRPr="00FD4DF4" w:rsidRDefault="00FD4DF4" w:rsidP="00FD4DF4">
            <w:pPr>
              <w:jc w:val="both"/>
              <w:rPr>
                <w:rFonts w:ascii="Times New Roman" w:hAnsi="Times New Roman" w:cs="Times New Roman"/>
                <w:bCs/>
                <w:sz w:val="24"/>
                <w:szCs w:val="24"/>
              </w:rPr>
            </w:pPr>
            <w:r w:rsidRPr="00FD4DF4">
              <w:rPr>
                <w:rFonts w:ascii="Times New Roman" w:hAnsi="Times New Roman" w:cs="Times New Roman"/>
                <w:bCs/>
                <w:sz w:val="24"/>
                <w:szCs w:val="24"/>
              </w:rPr>
              <w:t>Comments are awaited.</w:t>
            </w:r>
          </w:p>
        </w:tc>
        <w:tc>
          <w:tcPr>
            <w:tcW w:w="2409" w:type="dxa"/>
          </w:tcPr>
          <w:p w14:paraId="423E4E7E" w14:textId="535D0754" w:rsidR="00FD4DF4" w:rsidRPr="00FD4DF4" w:rsidRDefault="00FD4DF4" w:rsidP="00FD4DF4">
            <w:pPr>
              <w:jc w:val="both"/>
              <w:rPr>
                <w:rFonts w:ascii="Times New Roman" w:hAnsi="Times New Roman" w:cs="Times New Roman"/>
                <w:bCs/>
                <w:sz w:val="24"/>
                <w:szCs w:val="24"/>
              </w:rPr>
            </w:pPr>
            <w:r w:rsidRPr="006312D5">
              <w:rPr>
                <w:rFonts w:ascii="Times New Roman" w:hAnsi="Times New Roman" w:cs="Times New Roman"/>
                <w:bCs/>
                <w:sz w:val="24"/>
                <w:szCs w:val="24"/>
              </w:rPr>
              <w:t>Based on earlier 22</w:t>
            </w:r>
            <w:r w:rsidRPr="006312D5">
              <w:rPr>
                <w:rFonts w:ascii="Times New Roman" w:hAnsi="Times New Roman" w:cs="Times New Roman"/>
                <w:bCs/>
                <w:sz w:val="24"/>
                <w:szCs w:val="24"/>
                <w:vertAlign w:val="superscript"/>
              </w:rPr>
              <w:t>nd</w:t>
            </w:r>
            <w:r w:rsidRPr="006312D5">
              <w:rPr>
                <w:rFonts w:ascii="Times New Roman" w:hAnsi="Times New Roman" w:cs="Times New Roman"/>
                <w:bCs/>
                <w:sz w:val="24"/>
                <w:szCs w:val="24"/>
              </w:rPr>
              <w:t xml:space="preserve"> meeting, Shri KV Karthik, SIEMA may go through the revision draft of IS 5120 to check the requirements of horizontal split case pumps covered under revision draft of IS 5120, and provide his comments/suggestions</w:t>
            </w:r>
          </w:p>
          <w:p w14:paraId="6B560EFD" w14:textId="77777777" w:rsidR="00FD4DF4" w:rsidRPr="00FD4DF4" w:rsidRDefault="00FD4DF4" w:rsidP="00FD4DF4">
            <w:pPr>
              <w:jc w:val="both"/>
              <w:rPr>
                <w:rFonts w:ascii="Times New Roman" w:hAnsi="Times New Roman" w:cs="Times New Roman"/>
                <w:bCs/>
                <w:strike/>
                <w:sz w:val="24"/>
                <w:szCs w:val="24"/>
                <w:highlight w:val="yellow"/>
              </w:rPr>
            </w:pPr>
          </w:p>
        </w:tc>
        <w:tc>
          <w:tcPr>
            <w:tcW w:w="2552" w:type="dxa"/>
          </w:tcPr>
          <w:p w14:paraId="0EBB63EF" w14:textId="77777777" w:rsidR="0076381E" w:rsidRDefault="0076381E" w:rsidP="0076381E">
            <w:pPr>
              <w:rPr>
                <w:rFonts w:ascii="Times New Roman" w:eastAsia="Times New Roman" w:hAnsi="Times New Roman" w:cs="Times New Roman"/>
                <w:sz w:val="24"/>
                <w:szCs w:val="24"/>
              </w:rPr>
            </w:pPr>
            <w:r>
              <w:rPr>
                <w:rFonts w:ascii="Times New Roman" w:eastAsia="Times New Roman" w:hAnsi="Times New Roman" w:cs="Times New Roman"/>
                <w:sz w:val="24"/>
                <w:szCs w:val="24"/>
              </w:rPr>
              <w:t>No comments received. Committee may consider and decide.</w:t>
            </w:r>
          </w:p>
          <w:p w14:paraId="5F89EA3B" w14:textId="77777777" w:rsidR="00FD4DF4" w:rsidRPr="00FD4DF4" w:rsidRDefault="00FD4DF4" w:rsidP="00FD4DF4">
            <w:pPr>
              <w:jc w:val="both"/>
              <w:rPr>
                <w:rFonts w:ascii="Times New Roman" w:hAnsi="Times New Roman" w:cs="Times New Roman"/>
                <w:bCs/>
                <w:sz w:val="24"/>
                <w:szCs w:val="24"/>
              </w:rPr>
            </w:pPr>
          </w:p>
        </w:tc>
      </w:tr>
    </w:tbl>
    <w:p w14:paraId="19992471" w14:textId="77777777" w:rsidR="00A46420" w:rsidRPr="00A46420" w:rsidRDefault="00266A14">
      <w:pPr>
        <w:spacing w:after="0"/>
        <w:jc w:val="both"/>
        <w:rPr>
          <w:rFonts w:ascii="Times New Roman" w:eastAsia="Times New Roman" w:hAnsi="Times New Roman" w:cs="Times New Roman"/>
          <w:bCs/>
          <w:sz w:val="24"/>
          <w:szCs w:val="24"/>
        </w:rPr>
      </w:pPr>
      <w:r w:rsidRPr="00266A14">
        <w:rPr>
          <w:rFonts w:ascii="Times New Roman" w:eastAsia="Times New Roman" w:hAnsi="Times New Roman" w:cs="Times New Roman"/>
          <w:bCs/>
          <w:sz w:val="24"/>
          <w:szCs w:val="24"/>
        </w:rPr>
        <w:t xml:space="preserve">* The Item number refers to the proceedings of the last meeting of MED </w:t>
      </w:r>
      <w:proofErr w:type="gramStart"/>
      <w:r w:rsidRPr="00266A14">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 xml:space="preserve"> </w:t>
      </w:r>
      <w:r w:rsidRPr="00266A14">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266A14">
        <w:rPr>
          <w:rFonts w:ascii="Times New Roman" w:eastAsia="Times New Roman" w:hAnsi="Times New Roman" w:cs="Times New Roman"/>
          <w:bCs/>
          <w:sz w:val="24"/>
          <w:szCs w:val="24"/>
        </w:rPr>
        <w:t>6.</w:t>
      </w:r>
    </w:p>
    <w:p w14:paraId="2317D2DA" w14:textId="77777777" w:rsidR="00786537" w:rsidRDefault="00786537" w:rsidP="00266A14">
      <w:pPr>
        <w:spacing w:after="0" w:line="240" w:lineRule="auto"/>
        <w:jc w:val="both"/>
        <w:rPr>
          <w:rFonts w:ascii="Times New Roman" w:eastAsia="Times New Roman" w:hAnsi="Times New Roman" w:cs="Times New Roman"/>
          <w:b/>
          <w:sz w:val="24"/>
          <w:szCs w:val="24"/>
          <w:u w:val="single"/>
        </w:rPr>
      </w:pPr>
    </w:p>
    <w:p w14:paraId="6400B9D4" w14:textId="77777777" w:rsidR="00A81280" w:rsidRPr="00227911" w:rsidRDefault="00B873DE"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ITEM 5</w:t>
      </w:r>
      <w:r w:rsidR="006610DB" w:rsidRPr="00227911">
        <w:rPr>
          <w:rFonts w:ascii="Times New Roman" w:eastAsia="Times New Roman" w:hAnsi="Times New Roman" w:cs="Times New Roman"/>
          <w:b/>
          <w:sz w:val="24"/>
          <w:szCs w:val="24"/>
        </w:rPr>
        <w:t xml:space="preserve"> SCOPE AND COMPOSITION OF COMMITTEE </w:t>
      </w:r>
    </w:p>
    <w:p w14:paraId="0AE5E28B" w14:textId="77777777" w:rsidR="00A81280" w:rsidRPr="00227911" w:rsidRDefault="00A81280" w:rsidP="00266A14">
      <w:pPr>
        <w:spacing w:after="0" w:line="240" w:lineRule="auto"/>
        <w:jc w:val="both"/>
        <w:rPr>
          <w:rFonts w:ascii="Times New Roman" w:eastAsia="Times New Roman" w:hAnsi="Times New Roman" w:cs="Times New Roman"/>
          <w:sz w:val="24"/>
          <w:szCs w:val="24"/>
        </w:rPr>
      </w:pPr>
    </w:p>
    <w:p w14:paraId="3030B0E2" w14:textId="77777777" w:rsidR="00A81280" w:rsidRPr="00227911" w:rsidRDefault="00144607" w:rsidP="00266A14">
      <w:pPr>
        <w:keepLines/>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b/>
          <w:sz w:val="24"/>
          <w:szCs w:val="24"/>
        </w:rPr>
        <w:t>.1 Scope</w:t>
      </w:r>
    </w:p>
    <w:p w14:paraId="56FEA564" w14:textId="77777777" w:rsidR="00266A14" w:rsidRPr="00227911" w:rsidRDefault="00266A14" w:rsidP="00266A14">
      <w:pPr>
        <w:keepLines/>
        <w:spacing w:after="0" w:line="240" w:lineRule="auto"/>
        <w:jc w:val="both"/>
        <w:rPr>
          <w:rFonts w:ascii="Times New Roman" w:eastAsia="Times New Roman" w:hAnsi="Times New Roman" w:cs="Times New Roman"/>
          <w:b/>
          <w:sz w:val="24"/>
          <w:szCs w:val="24"/>
        </w:rPr>
      </w:pPr>
    </w:p>
    <w:p w14:paraId="021BDEA0" w14:textId="77777777" w:rsidR="00266A14" w:rsidRPr="00227911" w:rsidRDefault="00266A14" w:rsidP="00266A14">
      <w:pPr>
        <w:pStyle w:val="ListParagraph"/>
        <w:numPr>
          <w:ilvl w:val="0"/>
          <w:numId w:val="22"/>
        </w:numPr>
        <w:spacing w:after="0" w:line="240" w:lineRule="auto"/>
        <w:jc w:val="both"/>
        <w:rPr>
          <w:rFonts w:ascii="Times New Roman" w:hAnsi="Times New Roman" w:cs="Times New Roman"/>
          <w:sz w:val="24"/>
          <w:szCs w:val="24"/>
        </w:rPr>
      </w:pPr>
      <w:r w:rsidRPr="00227911">
        <w:rPr>
          <w:rFonts w:ascii="Times New Roman" w:hAnsi="Times New Roman" w:cs="Times New Roman"/>
          <w:sz w:val="24"/>
          <w:szCs w:val="24"/>
        </w:rPr>
        <w:t xml:space="preserve">Formulation of standards on components, equipment, methods of tests and code of practices for different type of pumps, excluding handpumps. </w:t>
      </w:r>
    </w:p>
    <w:p w14:paraId="023845D1" w14:textId="77777777" w:rsidR="00266A14" w:rsidRPr="00227911" w:rsidRDefault="00266A14" w:rsidP="00266A14">
      <w:pPr>
        <w:pStyle w:val="ListParagraph"/>
        <w:numPr>
          <w:ilvl w:val="0"/>
          <w:numId w:val="22"/>
        </w:numPr>
        <w:spacing w:after="0" w:line="240" w:lineRule="auto"/>
        <w:jc w:val="both"/>
        <w:rPr>
          <w:rFonts w:ascii="Times New Roman" w:hAnsi="Times New Roman" w:cs="Times New Roman"/>
          <w:sz w:val="24"/>
          <w:szCs w:val="24"/>
        </w:rPr>
      </w:pPr>
      <w:r w:rsidRPr="00227911">
        <w:rPr>
          <w:rFonts w:ascii="Times New Roman" w:hAnsi="Times New Roman" w:cs="Times New Roman"/>
          <w:sz w:val="24"/>
          <w:szCs w:val="24"/>
        </w:rPr>
        <w:t>Co-ordination of work with ISO/TC 115 Pumps.</w:t>
      </w:r>
    </w:p>
    <w:p w14:paraId="43DB246A" w14:textId="77777777" w:rsidR="00A81280" w:rsidRPr="00227911" w:rsidRDefault="00A81280" w:rsidP="00266A14">
      <w:pPr>
        <w:spacing w:after="0" w:line="240" w:lineRule="auto"/>
        <w:jc w:val="both"/>
        <w:rPr>
          <w:rFonts w:ascii="Times New Roman" w:eastAsia="Times New Roman" w:hAnsi="Times New Roman" w:cs="Times New Roman"/>
          <w:b/>
          <w:sz w:val="24"/>
          <w:szCs w:val="24"/>
        </w:rPr>
      </w:pPr>
    </w:p>
    <w:p w14:paraId="4910DDE7" w14:textId="77777777" w:rsidR="00A81280" w:rsidRPr="00227911" w:rsidRDefault="006610DB"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i/>
          <w:sz w:val="24"/>
          <w:szCs w:val="24"/>
        </w:rPr>
        <w:t>The Committee may propose any addition/deletion/modification required in the scope.</w:t>
      </w:r>
    </w:p>
    <w:p w14:paraId="271DD297" w14:textId="77777777" w:rsidR="00A81280" w:rsidRPr="00227911" w:rsidRDefault="00A81280">
      <w:pPr>
        <w:spacing w:after="0"/>
        <w:jc w:val="both"/>
        <w:rPr>
          <w:rFonts w:ascii="Times New Roman" w:eastAsia="Times New Roman" w:hAnsi="Times New Roman" w:cs="Times New Roman"/>
          <w:b/>
          <w:sz w:val="24"/>
          <w:szCs w:val="24"/>
        </w:rPr>
      </w:pPr>
    </w:p>
    <w:p w14:paraId="3E24C55F" w14:textId="77777777" w:rsidR="00A81280" w:rsidRPr="00227911" w:rsidRDefault="0064766D">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b/>
          <w:sz w:val="24"/>
          <w:szCs w:val="24"/>
        </w:rPr>
        <w:t>.2 Composition of Committee</w:t>
      </w:r>
    </w:p>
    <w:p w14:paraId="23B4912D" w14:textId="77777777" w:rsidR="00A81280" w:rsidRPr="00227911" w:rsidRDefault="00A81280">
      <w:pPr>
        <w:spacing w:after="0" w:line="240" w:lineRule="auto"/>
        <w:jc w:val="both"/>
        <w:rPr>
          <w:rFonts w:ascii="Times New Roman" w:eastAsia="Times New Roman" w:hAnsi="Times New Roman" w:cs="Times New Roman"/>
          <w:b/>
          <w:sz w:val="24"/>
          <w:szCs w:val="24"/>
        </w:rPr>
      </w:pPr>
    </w:p>
    <w:p w14:paraId="61321FA5" w14:textId="77777777" w:rsidR="00266A14" w:rsidRPr="00227911" w:rsidRDefault="0064766D" w:rsidP="00266A14">
      <w:pPr>
        <w:spacing w:after="0"/>
        <w:jc w:val="both"/>
        <w:rPr>
          <w:rFonts w:ascii="Times New Roman" w:eastAsia="Times New Roman" w:hAnsi="Times New Roman" w:cs="Times New Roman"/>
          <w:bCs/>
          <w:sz w:val="24"/>
          <w:szCs w:val="24"/>
        </w:rPr>
      </w:pPr>
      <w:r w:rsidRPr="00227911">
        <w:rPr>
          <w:rFonts w:ascii="Times New Roman" w:eastAsia="Times New Roman" w:hAnsi="Times New Roman" w:cs="Times New Roman"/>
          <w:b/>
          <w:sz w:val="24"/>
          <w:szCs w:val="24"/>
        </w:rPr>
        <w:t>5</w:t>
      </w:r>
      <w:r w:rsidR="00266A14" w:rsidRPr="00227911">
        <w:rPr>
          <w:rFonts w:ascii="Times New Roman" w:eastAsia="Times New Roman" w:hAnsi="Times New Roman" w:cs="Times New Roman"/>
          <w:b/>
          <w:sz w:val="24"/>
          <w:szCs w:val="24"/>
        </w:rPr>
        <w:t xml:space="preserve">.2.1 </w:t>
      </w:r>
      <w:r w:rsidR="00266A14" w:rsidRPr="00227911">
        <w:rPr>
          <w:rFonts w:ascii="Times New Roman" w:eastAsia="Times New Roman" w:hAnsi="Times New Roman" w:cs="Times New Roman"/>
          <w:bCs/>
          <w:sz w:val="24"/>
          <w:szCs w:val="24"/>
        </w:rPr>
        <w:t xml:space="preserve">The present composition of Pumps Sectional Committee MED 20 is given at </w:t>
      </w:r>
      <w:r w:rsidR="00266A14" w:rsidRPr="00227911">
        <w:rPr>
          <w:rFonts w:ascii="Times New Roman" w:eastAsia="Times New Roman" w:hAnsi="Times New Roman" w:cs="Times New Roman"/>
          <w:b/>
          <w:sz w:val="24"/>
          <w:szCs w:val="24"/>
        </w:rPr>
        <w:t>Annex-1A</w:t>
      </w:r>
      <w:r w:rsidR="00266A14" w:rsidRPr="00227911">
        <w:rPr>
          <w:rFonts w:ascii="Times New Roman" w:eastAsia="Times New Roman" w:hAnsi="Times New Roman" w:cs="Times New Roman"/>
          <w:bCs/>
          <w:sz w:val="24"/>
          <w:szCs w:val="24"/>
        </w:rPr>
        <w:t>. The list shows the attendance of the members in the last three consecutive meetings along with category wise distribution.</w:t>
      </w:r>
    </w:p>
    <w:p w14:paraId="5AF4F4E6" w14:textId="77777777" w:rsidR="00266A14" w:rsidRPr="00227911" w:rsidRDefault="00266A14" w:rsidP="00266A14">
      <w:pPr>
        <w:spacing w:after="0"/>
        <w:jc w:val="both"/>
        <w:rPr>
          <w:rFonts w:ascii="Times New Roman" w:eastAsia="Times New Roman" w:hAnsi="Times New Roman" w:cs="Times New Roman"/>
          <w:b/>
          <w:sz w:val="24"/>
          <w:szCs w:val="24"/>
        </w:rPr>
      </w:pPr>
    </w:p>
    <w:p w14:paraId="02641458" w14:textId="77777777" w:rsidR="00266A14" w:rsidRPr="00227911" w:rsidRDefault="00266A14"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 xml:space="preserve"> </w:t>
      </w:r>
      <w:r w:rsidRPr="00227911">
        <w:rPr>
          <w:rFonts w:ascii="Times New Roman" w:eastAsia="Times New Roman" w:hAnsi="Times New Roman" w:cs="Times New Roman"/>
          <w:i/>
          <w:sz w:val="24"/>
          <w:szCs w:val="24"/>
        </w:rPr>
        <w:t>The committee may note and suggest any addition/deletion/modification in the composition.</w:t>
      </w:r>
    </w:p>
    <w:p w14:paraId="546D1FF3" w14:textId="77777777" w:rsidR="00266A14" w:rsidRPr="00227911" w:rsidRDefault="00266A14" w:rsidP="00266A14">
      <w:pPr>
        <w:spacing w:after="0"/>
        <w:jc w:val="both"/>
        <w:rPr>
          <w:rFonts w:ascii="Times New Roman" w:eastAsia="Times New Roman" w:hAnsi="Times New Roman" w:cs="Times New Roman"/>
          <w:b/>
          <w:sz w:val="24"/>
          <w:szCs w:val="24"/>
        </w:rPr>
      </w:pPr>
    </w:p>
    <w:p w14:paraId="796F9F05" w14:textId="77777777" w:rsidR="00266A14" w:rsidRPr="00227911" w:rsidRDefault="00766BF8" w:rsidP="00266A14">
      <w:pPr>
        <w:spacing w:after="0"/>
        <w:jc w:val="both"/>
        <w:rPr>
          <w:rFonts w:ascii="Times New Roman" w:eastAsia="Times New Roman" w:hAnsi="Times New Roman" w:cs="Times New Roman"/>
          <w:bCs/>
          <w:sz w:val="24"/>
          <w:szCs w:val="24"/>
        </w:rPr>
      </w:pPr>
      <w:r w:rsidRPr="00227911">
        <w:rPr>
          <w:rFonts w:ascii="Times New Roman" w:eastAsia="Times New Roman" w:hAnsi="Times New Roman" w:cs="Times New Roman"/>
          <w:b/>
          <w:sz w:val="24"/>
          <w:szCs w:val="24"/>
        </w:rPr>
        <w:t>5</w:t>
      </w:r>
      <w:r w:rsidR="00266A14" w:rsidRPr="00227911">
        <w:rPr>
          <w:rFonts w:ascii="Times New Roman" w:eastAsia="Times New Roman" w:hAnsi="Times New Roman" w:cs="Times New Roman"/>
          <w:b/>
          <w:sz w:val="24"/>
          <w:szCs w:val="24"/>
        </w:rPr>
        <w:t xml:space="preserve">.2.2 </w:t>
      </w:r>
      <w:r w:rsidR="00266A14" w:rsidRPr="00227911">
        <w:rPr>
          <w:rFonts w:ascii="Times New Roman" w:eastAsia="Times New Roman" w:hAnsi="Times New Roman" w:cs="Times New Roman"/>
          <w:bCs/>
          <w:sz w:val="24"/>
          <w:szCs w:val="24"/>
        </w:rPr>
        <w:t xml:space="preserve">The present composition of Agriculture and Domestic Pumps Sub Committee, MED 20:5 is given at </w:t>
      </w:r>
      <w:r w:rsidR="00266A14" w:rsidRPr="00227911">
        <w:rPr>
          <w:rFonts w:ascii="Times New Roman" w:eastAsia="Times New Roman" w:hAnsi="Times New Roman" w:cs="Times New Roman"/>
          <w:b/>
          <w:sz w:val="24"/>
          <w:szCs w:val="24"/>
        </w:rPr>
        <w:t>Annex-1B</w:t>
      </w:r>
      <w:r w:rsidR="00266A14" w:rsidRPr="00227911">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14:paraId="4A346951" w14:textId="77777777" w:rsidR="00266A14" w:rsidRPr="00227911" w:rsidRDefault="00266A14" w:rsidP="00266A14">
      <w:pPr>
        <w:spacing w:after="0"/>
        <w:jc w:val="both"/>
        <w:rPr>
          <w:rFonts w:ascii="Times New Roman" w:eastAsia="Times New Roman" w:hAnsi="Times New Roman" w:cs="Times New Roman"/>
          <w:b/>
          <w:sz w:val="24"/>
          <w:szCs w:val="24"/>
        </w:rPr>
      </w:pPr>
    </w:p>
    <w:p w14:paraId="57B934D9" w14:textId="77777777" w:rsidR="00266A14" w:rsidRPr="00227911" w:rsidRDefault="00266A14"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i/>
          <w:sz w:val="24"/>
          <w:szCs w:val="24"/>
        </w:rPr>
        <w:t>The committee may note and suggest any addition/deletion/modification in the composition.</w:t>
      </w:r>
    </w:p>
    <w:p w14:paraId="772D3C4D" w14:textId="77777777" w:rsidR="00266A14" w:rsidRPr="00227911" w:rsidRDefault="00266A14" w:rsidP="00266A14">
      <w:pPr>
        <w:spacing w:after="0"/>
        <w:jc w:val="both"/>
        <w:rPr>
          <w:rFonts w:ascii="Times New Roman" w:eastAsia="Times New Roman" w:hAnsi="Times New Roman" w:cs="Times New Roman"/>
          <w:b/>
          <w:sz w:val="24"/>
          <w:szCs w:val="24"/>
        </w:rPr>
      </w:pPr>
    </w:p>
    <w:p w14:paraId="1D6F3D27" w14:textId="77777777" w:rsidR="00266A14" w:rsidRPr="00227911" w:rsidRDefault="0072495A" w:rsidP="00266A14">
      <w:pPr>
        <w:spacing w:after="0"/>
        <w:jc w:val="both"/>
        <w:rPr>
          <w:rFonts w:ascii="Times New Roman" w:eastAsia="Times New Roman" w:hAnsi="Times New Roman" w:cs="Times New Roman"/>
          <w:bCs/>
          <w:sz w:val="24"/>
          <w:szCs w:val="24"/>
        </w:rPr>
      </w:pPr>
      <w:r w:rsidRPr="00227911">
        <w:rPr>
          <w:rFonts w:ascii="Times New Roman" w:eastAsia="Times New Roman" w:hAnsi="Times New Roman" w:cs="Times New Roman"/>
          <w:b/>
          <w:sz w:val="24"/>
          <w:szCs w:val="24"/>
        </w:rPr>
        <w:t>5</w:t>
      </w:r>
      <w:r w:rsidR="00266A14" w:rsidRPr="00227911">
        <w:rPr>
          <w:rFonts w:ascii="Times New Roman" w:eastAsia="Times New Roman" w:hAnsi="Times New Roman" w:cs="Times New Roman"/>
          <w:b/>
          <w:sz w:val="24"/>
          <w:szCs w:val="24"/>
        </w:rPr>
        <w:t xml:space="preserve">.2.3 </w:t>
      </w:r>
      <w:r w:rsidR="00266A14" w:rsidRPr="00227911">
        <w:rPr>
          <w:rFonts w:ascii="Times New Roman" w:eastAsia="Times New Roman" w:hAnsi="Times New Roman" w:cs="Times New Roman"/>
          <w:bCs/>
          <w:sz w:val="24"/>
          <w:szCs w:val="24"/>
        </w:rPr>
        <w:t xml:space="preserve">The present composition of Utility and Industrial Application Pumps Sub Committee, MED 20:6 is given at </w:t>
      </w:r>
      <w:r w:rsidR="00266A14" w:rsidRPr="00227911">
        <w:rPr>
          <w:rFonts w:ascii="Times New Roman" w:eastAsia="Times New Roman" w:hAnsi="Times New Roman" w:cs="Times New Roman"/>
          <w:b/>
          <w:sz w:val="24"/>
          <w:szCs w:val="24"/>
        </w:rPr>
        <w:t>Annex-1C</w:t>
      </w:r>
      <w:r w:rsidR="00266A14" w:rsidRPr="00227911">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14:paraId="4F89B94A" w14:textId="77777777" w:rsidR="00266A14" w:rsidRPr="00227911" w:rsidRDefault="00266A14" w:rsidP="00266A14">
      <w:pPr>
        <w:spacing w:after="0"/>
        <w:jc w:val="both"/>
        <w:rPr>
          <w:rFonts w:ascii="Times New Roman" w:eastAsia="Times New Roman" w:hAnsi="Times New Roman" w:cs="Times New Roman"/>
          <w:b/>
          <w:sz w:val="24"/>
          <w:szCs w:val="24"/>
        </w:rPr>
      </w:pPr>
    </w:p>
    <w:p w14:paraId="71962798" w14:textId="77777777" w:rsidR="00266A14" w:rsidRPr="00227911" w:rsidRDefault="00266A14"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i/>
          <w:sz w:val="24"/>
          <w:szCs w:val="24"/>
        </w:rPr>
        <w:t>The committee may note and suggest any addition/deletion/modification in the composition.</w:t>
      </w:r>
    </w:p>
    <w:p w14:paraId="2879D8A6" w14:textId="77777777" w:rsidR="00266A14" w:rsidRPr="00227911" w:rsidRDefault="00266A14" w:rsidP="00266A14">
      <w:pPr>
        <w:spacing w:after="0"/>
        <w:jc w:val="both"/>
        <w:rPr>
          <w:rFonts w:ascii="Times New Roman" w:eastAsia="Times New Roman" w:hAnsi="Times New Roman" w:cs="Times New Roman"/>
          <w:b/>
          <w:sz w:val="24"/>
          <w:szCs w:val="24"/>
        </w:rPr>
      </w:pPr>
    </w:p>
    <w:p w14:paraId="65791778" w14:textId="77777777" w:rsidR="00266A14" w:rsidRPr="00227911" w:rsidRDefault="002A1F24" w:rsidP="00266A14">
      <w:pPr>
        <w:spacing w:after="0"/>
        <w:jc w:val="both"/>
        <w:rPr>
          <w:rFonts w:ascii="Times New Roman" w:eastAsia="Times New Roman" w:hAnsi="Times New Roman" w:cs="Times New Roman"/>
          <w:bCs/>
          <w:sz w:val="24"/>
          <w:szCs w:val="24"/>
        </w:rPr>
      </w:pPr>
      <w:r w:rsidRPr="00227911">
        <w:rPr>
          <w:rFonts w:ascii="Times New Roman" w:eastAsia="Times New Roman" w:hAnsi="Times New Roman" w:cs="Times New Roman"/>
          <w:b/>
          <w:sz w:val="24"/>
          <w:szCs w:val="24"/>
        </w:rPr>
        <w:lastRenderedPageBreak/>
        <w:t>5</w:t>
      </w:r>
      <w:r w:rsidR="00266A14" w:rsidRPr="00227911">
        <w:rPr>
          <w:rFonts w:ascii="Times New Roman" w:eastAsia="Times New Roman" w:hAnsi="Times New Roman" w:cs="Times New Roman"/>
          <w:b/>
          <w:sz w:val="24"/>
          <w:szCs w:val="24"/>
        </w:rPr>
        <w:t xml:space="preserve">.2.4 </w:t>
      </w:r>
      <w:r w:rsidR="00266A14" w:rsidRPr="00227911">
        <w:rPr>
          <w:rFonts w:ascii="Times New Roman" w:eastAsia="Times New Roman" w:hAnsi="Times New Roman" w:cs="Times New Roman"/>
          <w:bCs/>
          <w:sz w:val="24"/>
          <w:szCs w:val="24"/>
        </w:rPr>
        <w:t xml:space="preserve">The present composition of Solar Photovoltaic Water Pumping System Sub Committee, MED 20:7 is given at </w:t>
      </w:r>
      <w:r w:rsidR="00266A14" w:rsidRPr="00227911">
        <w:rPr>
          <w:rFonts w:ascii="Times New Roman" w:eastAsia="Times New Roman" w:hAnsi="Times New Roman" w:cs="Times New Roman"/>
          <w:b/>
          <w:sz w:val="24"/>
          <w:szCs w:val="24"/>
        </w:rPr>
        <w:t>Annex-1D</w:t>
      </w:r>
      <w:r w:rsidR="00266A14" w:rsidRPr="00227911">
        <w:rPr>
          <w:rFonts w:ascii="Times New Roman" w:eastAsia="Times New Roman" w:hAnsi="Times New Roman" w:cs="Times New Roman"/>
          <w:bCs/>
          <w:sz w:val="24"/>
          <w:szCs w:val="24"/>
        </w:rPr>
        <w:t xml:space="preserve">. The list shows the attendance of the members in the last three consecutive meetings along with category wise distribution. </w:t>
      </w:r>
    </w:p>
    <w:p w14:paraId="71863527" w14:textId="77777777" w:rsidR="00266A14" w:rsidRPr="00227911" w:rsidRDefault="00266A14" w:rsidP="00266A14">
      <w:pPr>
        <w:spacing w:after="0"/>
        <w:jc w:val="both"/>
        <w:rPr>
          <w:rFonts w:ascii="Times New Roman" w:eastAsia="Times New Roman" w:hAnsi="Times New Roman" w:cs="Times New Roman"/>
          <w:bCs/>
          <w:sz w:val="24"/>
          <w:szCs w:val="24"/>
        </w:rPr>
      </w:pPr>
    </w:p>
    <w:p w14:paraId="44B1FBD9" w14:textId="77777777" w:rsidR="00266A14" w:rsidRPr="00227911" w:rsidRDefault="00266A14" w:rsidP="00266A14">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i/>
          <w:sz w:val="24"/>
          <w:szCs w:val="24"/>
        </w:rPr>
        <w:t>The committee may note and suggest any addition/deletion/modification in the composition.</w:t>
      </w:r>
    </w:p>
    <w:p w14:paraId="7B179636" w14:textId="77777777" w:rsidR="00266A14" w:rsidRPr="00227911" w:rsidRDefault="00266A14" w:rsidP="00266A14">
      <w:pPr>
        <w:spacing w:after="0"/>
        <w:jc w:val="both"/>
        <w:rPr>
          <w:rFonts w:ascii="Times New Roman" w:eastAsia="Times New Roman" w:hAnsi="Times New Roman" w:cs="Times New Roman"/>
          <w:b/>
          <w:sz w:val="24"/>
          <w:szCs w:val="24"/>
        </w:rPr>
      </w:pPr>
    </w:p>
    <w:p w14:paraId="52EA826A" w14:textId="77777777" w:rsidR="00266A14" w:rsidRPr="00227911" w:rsidRDefault="00303B90" w:rsidP="00266A14">
      <w:pPr>
        <w:spacing w:after="0"/>
        <w:jc w:val="both"/>
        <w:rPr>
          <w:rFonts w:ascii="Times New Roman" w:eastAsia="Times New Roman" w:hAnsi="Times New Roman" w:cs="Times New Roman"/>
          <w:bCs/>
          <w:sz w:val="24"/>
          <w:szCs w:val="24"/>
        </w:rPr>
      </w:pPr>
      <w:r w:rsidRPr="00227911">
        <w:rPr>
          <w:rFonts w:ascii="Times New Roman" w:eastAsia="Times New Roman" w:hAnsi="Times New Roman" w:cs="Times New Roman"/>
          <w:b/>
          <w:sz w:val="24"/>
          <w:szCs w:val="24"/>
        </w:rPr>
        <w:t>5</w:t>
      </w:r>
      <w:r w:rsidR="00266A14" w:rsidRPr="00227911">
        <w:rPr>
          <w:rFonts w:ascii="Times New Roman" w:eastAsia="Times New Roman" w:hAnsi="Times New Roman" w:cs="Times New Roman"/>
          <w:b/>
          <w:sz w:val="24"/>
          <w:szCs w:val="24"/>
        </w:rPr>
        <w:t xml:space="preserve">.3 </w:t>
      </w:r>
      <w:r w:rsidR="00266A14" w:rsidRPr="00227911">
        <w:rPr>
          <w:rFonts w:ascii="Times New Roman" w:eastAsia="Times New Roman" w:hAnsi="Times New Roman" w:cs="Times New Roman"/>
          <w:bCs/>
          <w:sz w:val="24"/>
          <w:szCs w:val="24"/>
        </w:rPr>
        <w:t>Request for co-option in the Committee.</w:t>
      </w:r>
    </w:p>
    <w:p w14:paraId="0999EC76" w14:textId="77777777" w:rsidR="00266A14" w:rsidRPr="00227911" w:rsidRDefault="00266A14" w:rsidP="00266A14">
      <w:pPr>
        <w:spacing w:after="0"/>
        <w:jc w:val="both"/>
        <w:rPr>
          <w:rFonts w:ascii="Times New Roman" w:eastAsia="Times New Roman" w:hAnsi="Times New Roman" w:cs="Times New Roman"/>
          <w:b/>
          <w:sz w:val="24"/>
          <w:szCs w:val="24"/>
        </w:rPr>
      </w:pPr>
    </w:p>
    <w:p w14:paraId="7DBBAB1E" w14:textId="77777777" w:rsidR="00FB3142" w:rsidRDefault="00FB3142" w:rsidP="00FB3142">
      <w:pPr>
        <w:jc w:val="both"/>
        <w:rPr>
          <w:rFonts w:ascii="Times New Roman" w:hAnsi="Times New Roman" w:cs="Times New Roman"/>
          <w:bCs/>
          <w:sz w:val="24"/>
          <w:szCs w:val="24"/>
        </w:rPr>
      </w:pPr>
      <w:r w:rsidRPr="00E61B8B">
        <w:rPr>
          <w:rFonts w:ascii="Times New Roman" w:hAnsi="Times New Roman" w:cs="Times New Roman"/>
          <w:bCs/>
          <w:sz w:val="24"/>
          <w:szCs w:val="24"/>
        </w:rPr>
        <w:t>WPIL has been removed from the committee</w:t>
      </w:r>
      <w:r>
        <w:rPr>
          <w:rFonts w:ascii="Times New Roman" w:hAnsi="Times New Roman" w:cs="Times New Roman"/>
          <w:bCs/>
          <w:sz w:val="24"/>
          <w:szCs w:val="24"/>
        </w:rPr>
        <w:t xml:space="preserve"> as per the direction of DG BIS</w:t>
      </w:r>
      <w:r w:rsidRPr="00E61B8B">
        <w:rPr>
          <w:rFonts w:ascii="Times New Roman" w:hAnsi="Times New Roman" w:cs="Times New Roman"/>
          <w:bCs/>
          <w:sz w:val="24"/>
          <w:szCs w:val="24"/>
        </w:rPr>
        <w:t xml:space="preserve"> d</w:t>
      </w:r>
      <w:r>
        <w:rPr>
          <w:rFonts w:ascii="Times New Roman" w:hAnsi="Times New Roman" w:cs="Times New Roman"/>
          <w:bCs/>
          <w:sz w:val="24"/>
          <w:szCs w:val="24"/>
        </w:rPr>
        <w:t>ue to lack of attendance, but WPIL has</w:t>
      </w:r>
      <w:r w:rsidRPr="00E61B8B">
        <w:rPr>
          <w:rFonts w:ascii="Times New Roman" w:hAnsi="Times New Roman" w:cs="Times New Roman"/>
          <w:bCs/>
          <w:sz w:val="24"/>
          <w:szCs w:val="24"/>
        </w:rPr>
        <w:t xml:space="preserve"> sent </w:t>
      </w:r>
      <w:r>
        <w:rPr>
          <w:rFonts w:ascii="Times New Roman" w:hAnsi="Times New Roman" w:cs="Times New Roman"/>
          <w:bCs/>
          <w:sz w:val="24"/>
          <w:szCs w:val="24"/>
        </w:rPr>
        <w:t xml:space="preserve">revised </w:t>
      </w:r>
      <w:r w:rsidRPr="00E61B8B">
        <w:rPr>
          <w:rFonts w:ascii="Times New Roman" w:hAnsi="Times New Roman" w:cs="Times New Roman"/>
          <w:bCs/>
          <w:sz w:val="24"/>
          <w:szCs w:val="24"/>
        </w:rPr>
        <w:t xml:space="preserve">nomination </w:t>
      </w:r>
      <w:r>
        <w:rPr>
          <w:rFonts w:ascii="Times New Roman" w:hAnsi="Times New Roman" w:cs="Times New Roman"/>
          <w:bCs/>
          <w:sz w:val="24"/>
          <w:szCs w:val="24"/>
        </w:rPr>
        <w:t xml:space="preserve">as given below </w:t>
      </w:r>
      <w:r w:rsidRPr="00E61B8B">
        <w:rPr>
          <w:rFonts w:ascii="Times New Roman" w:hAnsi="Times New Roman" w:cs="Times New Roman"/>
          <w:bCs/>
          <w:sz w:val="24"/>
          <w:szCs w:val="24"/>
        </w:rPr>
        <w:t>and wants to become a member of the committee</w:t>
      </w:r>
      <w:r>
        <w:rPr>
          <w:rFonts w:ascii="Times New Roman" w:hAnsi="Times New Roman" w:cs="Times New Roman"/>
          <w:bCs/>
          <w:sz w:val="24"/>
          <w:szCs w:val="24"/>
        </w:rPr>
        <w:t xml:space="preserve"> again. </w:t>
      </w:r>
    </w:p>
    <w:p w14:paraId="4DD80F85" w14:textId="23A09975" w:rsidR="00266A14" w:rsidRDefault="00A2137D" w:rsidP="00FB3142">
      <w:pPr>
        <w:spacing w:after="0"/>
        <w:jc w:val="center"/>
        <w:rPr>
          <w:rFonts w:ascii="Times New Roman" w:hAnsi="Times New Roman" w:cs="Times New Roman"/>
          <w:bCs/>
          <w:noProof/>
          <w:sz w:val="24"/>
          <w:szCs w:val="24"/>
        </w:rPr>
      </w:pPr>
      <w:r w:rsidRPr="00A2137D">
        <w:rPr>
          <w:rFonts w:ascii="Times New Roman" w:hAnsi="Times New Roman" w:cs="Times New Roman"/>
          <w:bCs/>
          <w:noProof/>
          <w:sz w:val="24"/>
          <w:szCs w:val="24"/>
        </w:rPr>
        <w:object w:dxaOrig="1541" w:dyaOrig="1000" w14:anchorId="6039DB15">
          <v:shape id="_x0000_i1025" type="#_x0000_t75" alt="" style="width:76.8pt;height:50.4pt;mso-width-percent:0;mso-height-percent:0;mso-width-percent:0;mso-height-percent:0" o:ole="">
            <v:imagedata r:id="rId21" o:title=""/>
          </v:shape>
          <o:OLEObject Type="Embed" ProgID="AcroExch.Document.11" ShapeID="_x0000_i1025" DrawAspect="Icon" ObjectID="_1767259970" r:id="rId22"/>
        </w:object>
      </w:r>
    </w:p>
    <w:p w14:paraId="6F73DCAE" w14:textId="77777777" w:rsidR="00FB3142" w:rsidRPr="00227911" w:rsidRDefault="00FB3142" w:rsidP="00FB3142">
      <w:pPr>
        <w:spacing w:after="0"/>
        <w:jc w:val="both"/>
        <w:rPr>
          <w:rFonts w:ascii="Times New Roman" w:eastAsia="Times New Roman" w:hAnsi="Times New Roman" w:cs="Times New Roman"/>
          <w:b/>
          <w:sz w:val="24"/>
          <w:szCs w:val="24"/>
        </w:rPr>
      </w:pPr>
    </w:p>
    <w:p w14:paraId="74D84BA3" w14:textId="77777777" w:rsidR="00A81280" w:rsidRPr="00227911" w:rsidRDefault="006610DB">
      <w:pPr>
        <w:spacing w:after="0" w:line="240" w:lineRule="auto"/>
        <w:jc w:val="both"/>
        <w:rPr>
          <w:rFonts w:ascii="Times New Roman" w:eastAsia="Times New Roman" w:hAnsi="Times New Roman" w:cs="Times New Roman"/>
          <w:i/>
          <w:sz w:val="24"/>
          <w:szCs w:val="24"/>
        </w:rPr>
      </w:pPr>
      <w:r w:rsidRPr="00227911">
        <w:rPr>
          <w:rFonts w:ascii="Times New Roman" w:eastAsia="Times New Roman" w:hAnsi="Times New Roman" w:cs="Times New Roman"/>
          <w:i/>
          <w:sz w:val="24"/>
          <w:szCs w:val="24"/>
        </w:rPr>
        <w:t>The Committee may please decide.</w:t>
      </w:r>
    </w:p>
    <w:p w14:paraId="28DAA2C1" w14:textId="77777777" w:rsidR="00A81280" w:rsidRPr="00227911" w:rsidRDefault="00A81280">
      <w:pPr>
        <w:spacing w:after="0"/>
        <w:jc w:val="both"/>
        <w:rPr>
          <w:rFonts w:ascii="Times New Roman" w:eastAsia="Times New Roman" w:hAnsi="Times New Roman" w:cs="Times New Roman"/>
          <w:b/>
          <w:sz w:val="24"/>
          <w:szCs w:val="24"/>
        </w:rPr>
      </w:pPr>
    </w:p>
    <w:p w14:paraId="66A28739" w14:textId="77777777" w:rsidR="00A81280" w:rsidRPr="00227911" w:rsidRDefault="00207076">
      <w:pPr>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b/>
          <w:sz w:val="24"/>
          <w:szCs w:val="24"/>
        </w:rPr>
        <w:t>.</w:t>
      </w:r>
      <w:r w:rsidR="00266A14" w:rsidRPr="00227911">
        <w:rPr>
          <w:rFonts w:ascii="Times New Roman" w:eastAsia="Times New Roman" w:hAnsi="Times New Roman" w:cs="Times New Roman"/>
          <w:b/>
          <w:sz w:val="24"/>
          <w:szCs w:val="24"/>
        </w:rPr>
        <w:t>4</w:t>
      </w:r>
      <w:r w:rsidR="006610DB" w:rsidRPr="00227911">
        <w:rPr>
          <w:rFonts w:ascii="Times New Roman" w:eastAsia="Times New Roman" w:hAnsi="Times New Roman" w:cs="Times New Roman"/>
          <w:sz w:val="24"/>
          <w:szCs w:val="24"/>
        </w:rPr>
        <w:t xml:space="preserve"> The following directions have been received from the Competent Authority of the Bureau for reviewing the composition of the Sectional Committee:</w:t>
      </w:r>
    </w:p>
    <w:p w14:paraId="042A8FFE" w14:textId="77777777" w:rsidR="00A81280" w:rsidRPr="00227911" w:rsidRDefault="00A81280">
      <w:pPr>
        <w:spacing w:after="0"/>
        <w:jc w:val="both"/>
        <w:rPr>
          <w:rFonts w:ascii="Times New Roman" w:eastAsia="Times New Roman" w:hAnsi="Times New Roman" w:cs="Times New Roman"/>
          <w:sz w:val="24"/>
          <w:szCs w:val="24"/>
        </w:rPr>
      </w:pPr>
    </w:p>
    <w:p w14:paraId="6FE2C788" w14:textId="1F748EE3"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Major Government purchasing </w:t>
      </w:r>
      <w:r w:rsidRPr="00227911">
        <w:rPr>
          <w:rFonts w:ascii="Times New Roman" w:eastAsia="Times New Roman" w:hAnsi="Times New Roman" w:cs="Times New Roman"/>
          <w:sz w:val="24"/>
          <w:szCs w:val="24"/>
        </w:rPr>
        <w:t>organi</w:t>
      </w:r>
      <w:r w:rsidR="009F69C8">
        <w:rPr>
          <w:rFonts w:ascii="Times New Roman" w:eastAsia="Times New Roman" w:hAnsi="Times New Roman" w:cs="Times New Roman"/>
          <w:sz w:val="24"/>
          <w:szCs w:val="24"/>
        </w:rPr>
        <w:t>z</w:t>
      </w:r>
      <w:r w:rsidRPr="00227911">
        <w:rPr>
          <w:rFonts w:ascii="Times New Roman" w:eastAsia="Times New Roman" w:hAnsi="Times New Roman" w:cs="Times New Roman"/>
          <w:sz w:val="24"/>
          <w:szCs w:val="24"/>
        </w:rPr>
        <w:t>ations</w:t>
      </w:r>
      <w:r w:rsidRPr="00227911">
        <w:rPr>
          <w:rFonts w:ascii="Times New Roman" w:eastAsia="Times New Roman" w:hAnsi="Times New Roman" w:cs="Times New Roman"/>
          <w:color w:val="000000"/>
          <w:sz w:val="24"/>
          <w:szCs w:val="24"/>
        </w:rPr>
        <w:t xml:space="preserve"> like DGS&amp;D, RDSO, CPWD, Defense etc. are to be given representation in the committees wherever applicable.</w:t>
      </w:r>
    </w:p>
    <w:p w14:paraId="6A0D9873" w14:textId="77777777"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Examine the justification and need for continuation of a member in an individual capacity who is continuing for more than six years in a sectional committee.</w:t>
      </w:r>
    </w:p>
    <w:p w14:paraId="269E7122" w14:textId="77777777"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New members are to be co-opted who are expected to contribute </w:t>
      </w:r>
      <w:r w:rsidRPr="00227911">
        <w:rPr>
          <w:rFonts w:ascii="Times New Roman" w:eastAsia="Times New Roman" w:hAnsi="Times New Roman" w:cs="Times New Roman"/>
          <w:sz w:val="24"/>
          <w:szCs w:val="24"/>
        </w:rPr>
        <w:t>to emerging</w:t>
      </w:r>
      <w:r w:rsidRPr="00227911">
        <w:rPr>
          <w:rFonts w:ascii="Times New Roman" w:eastAsia="Times New Roman" w:hAnsi="Times New Roman" w:cs="Times New Roman"/>
          <w:color w:val="000000"/>
          <w:sz w:val="24"/>
          <w:szCs w:val="24"/>
        </w:rPr>
        <w:t xml:space="preserve"> new technology.</w:t>
      </w:r>
    </w:p>
    <w:p w14:paraId="2766FAC6" w14:textId="77777777"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In </w:t>
      </w:r>
      <w:r w:rsidRPr="00227911">
        <w:rPr>
          <w:rFonts w:ascii="Times New Roman" w:eastAsia="Times New Roman" w:hAnsi="Times New Roman" w:cs="Times New Roman"/>
          <w:sz w:val="24"/>
          <w:szCs w:val="24"/>
        </w:rPr>
        <w:t>case a representative</w:t>
      </w:r>
      <w:r w:rsidRPr="00227911">
        <w:rPr>
          <w:rFonts w:ascii="Times New Roman" w:eastAsia="Times New Roman" w:hAnsi="Times New Roman" w:cs="Times New Roman"/>
          <w:color w:val="000000"/>
          <w:sz w:val="24"/>
          <w:szCs w:val="24"/>
        </w:rPr>
        <w:t xml:space="preserve"> of the concerned </w:t>
      </w:r>
      <w:proofErr w:type="spellStart"/>
      <w:r w:rsidRPr="00227911">
        <w:rPr>
          <w:rFonts w:ascii="Times New Roman" w:eastAsia="Times New Roman" w:hAnsi="Times New Roman" w:cs="Times New Roman"/>
          <w:sz w:val="24"/>
          <w:szCs w:val="24"/>
        </w:rPr>
        <w:t>organisation</w:t>
      </w:r>
      <w:proofErr w:type="spellEnd"/>
      <w:r w:rsidRPr="00227911">
        <w:rPr>
          <w:rFonts w:ascii="Times New Roman" w:eastAsia="Times New Roman" w:hAnsi="Times New Roman" w:cs="Times New Roman"/>
          <w:color w:val="000000"/>
          <w:sz w:val="24"/>
          <w:szCs w:val="24"/>
        </w:rPr>
        <w:t xml:space="preserve"> is not attending the meeting regularly or not continuing even by </w:t>
      </w:r>
      <w:r w:rsidRPr="00227911">
        <w:rPr>
          <w:rFonts w:ascii="Times New Roman" w:eastAsia="Times New Roman" w:hAnsi="Times New Roman" w:cs="Times New Roman"/>
          <w:sz w:val="24"/>
          <w:szCs w:val="24"/>
        </w:rPr>
        <w:t>correspondence</w:t>
      </w:r>
      <w:r w:rsidRPr="00227911">
        <w:rPr>
          <w:rFonts w:ascii="Times New Roman" w:eastAsia="Times New Roman" w:hAnsi="Times New Roman" w:cs="Times New Roman"/>
          <w:color w:val="000000"/>
          <w:sz w:val="24"/>
          <w:szCs w:val="24"/>
        </w:rPr>
        <w:t xml:space="preserve">, the </w:t>
      </w:r>
      <w:proofErr w:type="spellStart"/>
      <w:r w:rsidRPr="00227911">
        <w:rPr>
          <w:rFonts w:ascii="Times New Roman" w:eastAsia="Times New Roman" w:hAnsi="Times New Roman" w:cs="Times New Roman"/>
          <w:sz w:val="24"/>
          <w:szCs w:val="24"/>
        </w:rPr>
        <w:t>organisation</w:t>
      </w:r>
      <w:proofErr w:type="spellEnd"/>
      <w:r w:rsidRPr="00227911">
        <w:rPr>
          <w:rFonts w:ascii="Times New Roman" w:eastAsia="Times New Roman" w:hAnsi="Times New Roman" w:cs="Times New Roman"/>
          <w:color w:val="000000"/>
          <w:sz w:val="24"/>
          <w:szCs w:val="24"/>
        </w:rPr>
        <w:t xml:space="preserve"> may be informed for substituting their member.</w:t>
      </w:r>
    </w:p>
    <w:p w14:paraId="34AF341B" w14:textId="77777777"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Members who are represented in individual capacity, the continuation of their membership is to be considered on the basis of their past attendance and contribution.</w:t>
      </w:r>
    </w:p>
    <w:p w14:paraId="406EAFCC" w14:textId="77777777" w:rsidR="00A81280" w:rsidRPr="00227911" w:rsidRDefault="006610DB">
      <w:pPr>
        <w:numPr>
          <w:ilvl w:val="0"/>
          <w:numId w:val="12"/>
        </w:num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Efforts should be made to include </w:t>
      </w:r>
      <w:r w:rsidRPr="00227911">
        <w:rPr>
          <w:rFonts w:ascii="Times New Roman" w:eastAsia="Times New Roman" w:hAnsi="Times New Roman" w:cs="Times New Roman"/>
          <w:sz w:val="24"/>
          <w:szCs w:val="24"/>
        </w:rPr>
        <w:t>representatives</w:t>
      </w:r>
      <w:r w:rsidRPr="00227911">
        <w:rPr>
          <w:rFonts w:ascii="Times New Roman" w:eastAsia="Times New Roman" w:hAnsi="Times New Roman" w:cs="Times New Roman"/>
          <w:color w:val="000000"/>
          <w:sz w:val="24"/>
          <w:szCs w:val="24"/>
        </w:rPr>
        <w:t xml:space="preserve"> of different product segments as per the scope of the committee.</w:t>
      </w:r>
    </w:p>
    <w:p w14:paraId="715B0397" w14:textId="77777777" w:rsidR="00A81280" w:rsidRPr="00227911" w:rsidRDefault="00A81280">
      <w:pPr>
        <w:spacing w:after="0"/>
        <w:jc w:val="both"/>
        <w:rPr>
          <w:rFonts w:ascii="Times New Roman" w:eastAsia="Times New Roman" w:hAnsi="Times New Roman" w:cs="Times New Roman"/>
          <w:b/>
          <w:sz w:val="24"/>
          <w:szCs w:val="24"/>
        </w:rPr>
      </w:pPr>
    </w:p>
    <w:p w14:paraId="4BA5B9EE" w14:textId="77777777" w:rsidR="00A81280" w:rsidRPr="00227911" w:rsidRDefault="006610DB">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2FDAC5E4" w14:textId="77777777" w:rsidR="00A81280" w:rsidRPr="00227911" w:rsidRDefault="00A81280">
      <w:pPr>
        <w:spacing w:after="0"/>
        <w:jc w:val="both"/>
        <w:rPr>
          <w:rFonts w:ascii="Times New Roman" w:eastAsia="Times New Roman" w:hAnsi="Times New Roman" w:cs="Times New Roman"/>
          <w:b/>
          <w:sz w:val="24"/>
          <w:szCs w:val="24"/>
        </w:rPr>
      </w:pPr>
    </w:p>
    <w:p w14:paraId="76E67AEA" w14:textId="77777777" w:rsidR="00A81280" w:rsidRPr="00227911" w:rsidRDefault="00D644B5">
      <w:pPr>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b/>
          <w:sz w:val="24"/>
          <w:szCs w:val="24"/>
        </w:rPr>
        <w:t>.</w:t>
      </w:r>
      <w:r w:rsidR="00266A14"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sz w:val="24"/>
          <w:szCs w:val="24"/>
        </w:rPr>
        <w:t xml:space="preserve"> The desire of the Ministry of Consumer Affairs, Food &amp; Public Distribution, Govt. of India, which is the Controlling Ministry of the Bureau that the composition of Sectional Committees be reviewed to replace the persons who are continuing for longer periods, to co-opt the members/</w:t>
      </w:r>
      <w:proofErr w:type="spellStart"/>
      <w:r w:rsidR="006610DB" w:rsidRPr="00227911">
        <w:rPr>
          <w:rFonts w:ascii="Times New Roman" w:eastAsia="Times New Roman" w:hAnsi="Times New Roman" w:cs="Times New Roman"/>
          <w:sz w:val="24"/>
          <w:szCs w:val="24"/>
        </w:rPr>
        <w:t>organisations</w:t>
      </w:r>
      <w:proofErr w:type="spellEnd"/>
      <w:r w:rsidR="006610DB" w:rsidRPr="00227911">
        <w:rPr>
          <w:rFonts w:ascii="Times New Roman" w:eastAsia="Times New Roman" w:hAnsi="Times New Roman" w:cs="Times New Roman"/>
          <w:sz w:val="24"/>
          <w:szCs w:val="24"/>
        </w:rPr>
        <w:t xml:space="preserve"> which are capable of contributing in emerging new technologies and new areas of work and strength</w:t>
      </w:r>
      <w:r w:rsidR="006610DB" w:rsidRPr="00227911">
        <w:rPr>
          <w:rFonts w:ascii="Times New Roman" w:eastAsia="Times New Roman" w:hAnsi="Times New Roman" w:cs="Times New Roman"/>
          <w:b/>
          <w:sz w:val="24"/>
          <w:szCs w:val="24"/>
        </w:rPr>
        <w:t xml:space="preserve"> </w:t>
      </w:r>
      <w:r w:rsidR="006610DB" w:rsidRPr="00227911">
        <w:rPr>
          <w:rFonts w:ascii="Times New Roman" w:eastAsia="Times New Roman" w:hAnsi="Times New Roman" w:cs="Times New Roman"/>
          <w:sz w:val="24"/>
          <w:szCs w:val="24"/>
        </w:rPr>
        <w:t>of the manufacturers should be restricted to 1/3 of the total strength of the Technical Committees.</w:t>
      </w:r>
    </w:p>
    <w:p w14:paraId="030660F7" w14:textId="77777777" w:rsidR="00A81280" w:rsidRPr="00227911" w:rsidRDefault="006610DB">
      <w:pPr>
        <w:spacing w:after="0" w:line="240" w:lineRule="auto"/>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         </w:t>
      </w:r>
    </w:p>
    <w:p w14:paraId="26C2A43F" w14:textId="77777777" w:rsidR="00A81280" w:rsidRPr="00227911" w:rsidRDefault="006610DB">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1423C76E" w14:textId="77777777" w:rsidR="00266A14" w:rsidRPr="00227911" w:rsidRDefault="00266A14">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3BA67677" w14:textId="77777777" w:rsidR="00266A14" w:rsidRPr="00227911" w:rsidRDefault="00726CB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227911">
        <w:rPr>
          <w:rFonts w:ascii="Times New Roman" w:eastAsia="Times New Roman" w:hAnsi="Times New Roman" w:cs="Times New Roman"/>
          <w:b/>
          <w:bCs/>
          <w:iCs/>
          <w:color w:val="000000"/>
          <w:sz w:val="24"/>
          <w:szCs w:val="24"/>
        </w:rPr>
        <w:lastRenderedPageBreak/>
        <w:t>5</w:t>
      </w:r>
      <w:r w:rsidR="00266A14" w:rsidRPr="00227911">
        <w:rPr>
          <w:rFonts w:ascii="Times New Roman" w:eastAsia="Times New Roman" w:hAnsi="Times New Roman" w:cs="Times New Roman"/>
          <w:b/>
          <w:bCs/>
          <w:iCs/>
          <w:color w:val="000000"/>
          <w:sz w:val="24"/>
          <w:szCs w:val="24"/>
        </w:rPr>
        <w:t>.6</w:t>
      </w:r>
      <w:r w:rsidR="00266A14" w:rsidRPr="00227911">
        <w:rPr>
          <w:rFonts w:ascii="Times New Roman" w:eastAsia="Times New Roman" w:hAnsi="Times New Roman" w:cs="Times New Roman"/>
          <w:iCs/>
          <w:color w:val="000000"/>
          <w:sz w:val="24"/>
          <w:szCs w:val="24"/>
        </w:rPr>
        <w:t xml:space="preserve"> </w:t>
      </w:r>
      <w:r w:rsidR="00266A14" w:rsidRPr="00227911">
        <w:rPr>
          <w:rFonts w:ascii="Times New Roman" w:eastAsia="Times New Roman" w:hAnsi="Times New Roman" w:cs="Times New Roman"/>
          <w:sz w:val="24"/>
          <w:szCs w:val="24"/>
        </w:rPr>
        <w:t>As per the decision taken by the Controlling Ministry, the composition of all sectional committees is to be reviewed periodically after a period of three years and efforts are to be made to keep the strength of committee optimum. New members may be co-opted where necessary.  It is desired to have functionally efficient, vibrant and participative technical committees. The Committee may deliberate about the continuance of those members who are neither attending the meeting, nor contributing to the work of the committee by way of sending comments. Nomination of such members may be recommended for withdrawal to Mechanical Engineering Division Council (MEDC).</w:t>
      </w:r>
    </w:p>
    <w:p w14:paraId="7C1B9336" w14:textId="77777777" w:rsidR="00266A14" w:rsidRPr="00227911" w:rsidRDefault="00266A14">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8EB729B" w14:textId="77777777" w:rsidR="00266A14" w:rsidRPr="00227911" w:rsidRDefault="00266A14"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227911">
        <w:rPr>
          <w:rFonts w:ascii="Times New Roman" w:eastAsia="Times New Roman" w:hAnsi="Times New Roman" w:cs="Times New Roman"/>
          <w:i/>
          <w:color w:val="000000"/>
          <w:sz w:val="24"/>
          <w:szCs w:val="24"/>
        </w:rPr>
        <w:t>The committee may please note.</w:t>
      </w:r>
    </w:p>
    <w:p w14:paraId="0B98850B" w14:textId="77777777" w:rsidR="0043062C" w:rsidRPr="00227911" w:rsidRDefault="0043062C"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p>
    <w:p w14:paraId="7534BD93" w14:textId="77777777" w:rsidR="0043062C" w:rsidRPr="00227911" w:rsidRDefault="00DE00C3"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227911">
        <w:rPr>
          <w:rFonts w:ascii="Times New Roman" w:eastAsia="Times New Roman" w:hAnsi="Times New Roman" w:cs="Times New Roman"/>
          <w:b/>
          <w:bCs/>
          <w:iCs/>
          <w:color w:val="000000"/>
          <w:sz w:val="24"/>
          <w:szCs w:val="24"/>
        </w:rPr>
        <w:t>5</w:t>
      </w:r>
      <w:r w:rsidR="0043062C" w:rsidRPr="00227911">
        <w:rPr>
          <w:rFonts w:ascii="Times New Roman" w:eastAsia="Times New Roman" w:hAnsi="Times New Roman" w:cs="Times New Roman"/>
          <w:b/>
          <w:bCs/>
          <w:iCs/>
          <w:color w:val="000000"/>
          <w:sz w:val="24"/>
          <w:szCs w:val="24"/>
        </w:rPr>
        <w:t>.7</w:t>
      </w:r>
      <w:r w:rsidR="0043062C" w:rsidRPr="00227911">
        <w:rPr>
          <w:rFonts w:ascii="Times New Roman" w:eastAsia="Times New Roman" w:hAnsi="Times New Roman" w:cs="Times New Roman"/>
          <w:iCs/>
          <w:color w:val="000000"/>
          <w:sz w:val="24"/>
          <w:szCs w:val="24"/>
        </w:rPr>
        <w:t xml:space="preserve"> Search Committee</w:t>
      </w:r>
    </w:p>
    <w:p w14:paraId="0359B4A8" w14:textId="77777777" w:rsidR="007852E3" w:rsidRPr="00227911" w:rsidRDefault="007852E3" w:rsidP="009C2738">
      <w:pPr>
        <w:pBdr>
          <w:top w:val="nil"/>
          <w:left w:val="nil"/>
          <w:bottom w:val="nil"/>
          <w:right w:val="nil"/>
          <w:between w:val="nil"/>
        </w:pBdr>
        <w:spacing w:after="0" w:line="240" w:lineRule="auto"/>
        <w:jc w:val="both"/>
        <w:rPr>
          <w:rFonts w:ascii="Times New Roman" w:eastAsia="Times New Roman" w:hAnsi="Times New Roman" w:cs="Times New Roman"/>
          <w:iCs/>
          <w:color w:val="000000"/>
          <w:sz w:val="24"/>
          <w:szCs w:val="24"/>
        </w:rPr>
      </w:pPr>
    </w:p>
    <w:p w14:paraId="23743513" w14:textId="77777777" w:rsidR="00AB7BE8" w:rsidRPr="00227911" w:rsidRDefault="00AB7BE8" w:rsidP="00266A14">
      <w:pPr>
        <w:pBdr>
          <w:top w:val="nil"/>
          <w:left w:val="nil"/>
          <w:bottom w:val="nil"/>
          <w:right w:val="nil"/>
          <w:between w:val="nil"/>
        </w:pBdr>
        <w:spacing w:after="0" w:line="276" w:lineRule="auto"/>
        <w:jc w:val="both"/>
        <w:rPr>
          <w:rFonts w:ascii="Times New Roman" w:eastAsia="Times New Roman" w:hAnsi="Times New Roman" w:cs="Times New Roman"/>
          <w:iCs/>
          <w:color w:val="000000"/>
          <w:sz w:val="24"/>
          <w:szCs w:val="24"/>
        </w:rPr>
      </w:pPr>
      <w:r w:rsidRPr="00227911">
        <w:rPr>
          <w:rFonts w:ascii="Times New Roman" w:eastAsia="Times New Roman" w:hAnsi="Times New Roman" w:cs="Times New Roman"/>
          <w:iCs/>
          <w:color w:val="000000"/>
          <w:sz w:val="24"/>
          <w:szCs w:val="24"/>
        </w:rPr>
        <w:t xml:space="preserve">As directed by the competent authority a Search Committee may be formed </w:t>
      </w:r>
      <w:r w:rsidR="006D5E7B" w:rsidRPr="00227911">
        <w:rPr>
          <w:rFonts w:ascii="Times New Roman" w:eastAsia="Times New Roman" w:hAnsi="Times New Roman" w:cs="Times New Roman"/>
          <w:iCs/>
          <w:color w:val="000000"/>
          <w:sz w:val="24"/>
          <w:szCs w:val="24"/>
        </w:rPr>
        <w:t xml:space="preserve">that will review the composition of the Committee for active participation of the members and </w:t>
      </w:r>
      <w:r w:rsidRPr="00227911">
        <w:rPr>
          <w:rFonts w:ascii="Times New Roman" w:eastAsia="Times New Roman" w:hAnsi="Times New Roman" w:cs="Times New Roman"/>
          <w:iCs/>
          <w:color w:val="000000"/>
          <w:sz w:val="24"/>
          <w:szCs w:val="24"/>
        </w:rPr>
        <w:t>infuse fresh blood in the Committee</w:t>
      </w:r>
      <w:r w:rsidR="006D5E7B" w:rsidRPr="00227911">
        <w:rPr>
          <w:rFonts w:ascii="Times New Roman" w:eastAsia="Times New Roman" w:hAnsi="Times New Roman" w:cs="Times New Roman"/>
          <w:iCs/>
          <w:color w:val="000000"/>
          <w:sz w:val="24"/>
          <w:szCs w:val="24"/>
        </w:rPr>
        <w:t>.</w:t>
      </w:r>
    </w:p>
    <w:p w14:paraId="53D51E6B" w14:textId="77777777" w:rsidR="006F3431" w:rsidRPr="00227911" w:rsidRDefault="006F3431">
      <w:pPr>
        <w:spacing w:after="0"/>
        <w:ind w:right="30"/>
        <w:jc w:val="both"/>
        <w:rPr>
          <w:rFonts w:ascii="Times New Roman" w:eastAsia="Times New Roman" w:hAnsi="Times New Roman" w:cs="Times New Roman"/>
          <w:iCs/>
          <w:sz w:val="24"/>
          <w:szCs w:val="24"/>
        </w:rPr>
      </w:pPr>
    </w:p>
    <w:p w14:paraId="31FCD945" w14:textId="70BD5D1F" w:rsidR="00A81280" w:rsidRPr="00227911" w:rsidRDefault="006610DB">
      <w:pPr>
        <w:spacing w:after="0"/>
        <w:ind w:right="-45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66118">
        <w:rPr>
          <w:rFonts w:ascii="Times New Roman" w:eastAsia="Times New Roman" w:hAnsi="Times New Roman" w:cs="Times New Roman"/>
          <w:b/>
          <w:sz w:val="24"/>
          <w:szCs w:val="24"/>
          <w:u w:val="single"/>
        </w:rPr>
        <w:t>6</w:t>
      </w:r>
      <w:r w:rsidRPr="00227911">
        <w:rPr>
          <w:rFonts w:ascii="Times New Roman" w:eastAsia="Times New Roman" w:hAnsi="Times New Roman" w:cs="Times New Roman"/>
          <w:b/>
          <w:sz w:val="24"/>
          <w:szCs w:val="24"/>
          <w:u w:val="single"/>
        </w:rPr>
        <w:t xml:space="preserve"> </w:t>
      </w:r>
      <w:r w:rsidRPr="00227911">
        <w:rPr>
          <w:rFonts w:ascii="Times New Roman" w:eastAsia="Times New Roman" w:hAnsi="Times New Roman" w:cs="Times New Roman"/>
          <w:b/>
          <w:sz w:val="24"/>
          <w:szCs w:val="24"/>
        </w:rPr>
        <w:t xml:space="preserve">COMMENTS ON PUBLISHED STANDARDS </w:t>
      </w:r>
    </w:p>
    <w:p w14:paraId="4C280335" w14:textId="77777777" w:rsidR="00A81280" w:rsidRPr="00227911" w:rsidRDefault="00A81280">
      <w:pPr>
        <w:spacing w:after="0"/>
        <w:ind w:right="-450"/>
        <w:jc w:val="both"/>
        <w:rPr>
          <w:rFonts w:ascii="Times New Roman" w:eastAsia="Times New Roman" w:hAnsi="Times New Roman" w:cs="Times New Roman"/>
          <w:b/>
          <w:sz w:val="24"/>
          <w:szCs w:val="24"/>
        </w:rPr>
      </w:pPr>
    </w:p>
    <w:p w14:paraId="360FEB9C" w14:textId="454E121D" w:rsidR="006F3431" w:rsidRPr="00227911" w:rsidRDefault="00766118" w:rsidP="00FD1682">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6610DB" w:rsidRPr="00227911">
        <w:rPr>
          <w:rFonts w:ascii="Times New Roman" w:eastAsia="Times New Roman" w:hAnsi="Times New Roman" w:cs="Times New Roman"/>
          <w:b/>
          <w:sz w:val="24"/>
          <w:szCs w:val="24"/>
        </w:rPr>
        <w:t xml:space="preserve">.1 </w:t>
      </w:r>
      <w:r w:rsidR="00400E45" w:rsidRPr="00227911">
        <w:rPr>
          <w:rFonts w:ascii="Times New Roman" w:eastAsia="Times New Roman" w:hAnsi="Times New Roman" w:cs="Times New Roman"/>
          <w:bCs/>
          <w:sz w:val="24"/>
          <w:szCs w:val="24"/>
        </w:rPr>
        <w:t>No comments received.</w:t>
      </w:r>
    </w:p>
    <w:p w14:paraId="1BCE93F8" w14:textId="77777777" w:rsidR="00A81280" w:rsidRPr="00227911" w:rsidRDefault="00A81280">
      <w:pPr>
        <w:spacing w:after="0"/>
        <w:ind w:right="-450"/>
        <w:jc w:val="both"/>
        <w:rPr>
          <w:rFonts w:ascii="Times New Roman" w:eastAsia="Times New Roman" w:hAnsi="Times New Roman" w:cs="Times New Roman"/>
          <w:b/>
          <w:sz w:val="24"/>
          <w:szCs w:val="24"/>
        </w:rPr>
      </w:pPr>
      <w:bookmarkStart w:id="2" w:name="_heading=h.gjdgxs" w:colFirst="0" w:colLast="0"/>
      <w:bookmarkEnd w:id="2"/>
    </w:p>
    <w:p w14:paraId="5F0F51D5" w14:textId="7A3416D8" w:rsidR="00A81280" w:rsidRPr="00227911" w:rsidRDefault="006610DB">
      <w:pPr>
        <w:spacing w:after="0" w:line="240" w:lineRule="auto"/>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66118">
        <w:rPr>
          <w:rFonts w:ascii="Times New Roman" w:eastAsia="Times New Roman" w:hAnsi="Times New Roman" w:cs="Times New Roman"/>
          <w:b/>
          <w:sz w:val="24"/>
          <w:szCs w:val="24"/>
          <w:u w:val="single"/>
        </w:rPr>
        <w:t>7</w:t>
      </w:r>
      <w:r w:rsidRPr="00227911">
        <w:rPr>
          <w:rFonts w:ascii="Times New Roman" w:eastAsia="Times New Roman" w:hAnsi="Times New Roman" w:cs="Times New Roman"/>
          <w:b/>
          <w:sz w:val="24"/>
          <w:szCs w:val="24"/>
        </w:rPr>
        <w:t xml:space="preserve"> SELECTION OF SUBJECTS/NEW SUBJECTS</w:t>
      </w:r>
    </w:p>
    <w:p w14:paraId="69C32FD1" w14:textId="77777777" w:rsidR="00A81280" w:rsidRPr="00227911" w:rsidRDefault="00A81280">
      <w:pPr>
        <w:spacing w:after="0" w:line="240" w:lineRule="auto"/>
        <w:jc w:val="both"/>
        <w:rPr>
          <w:rFonts w:ascii="Times New Roman" w:eastAsia="Times New Roman" w:hAnsi="Times New Roman" w:cs="Times New Roman"/>
          <w:b/>
          <w:sz w:val="24"/>
          <w:szCs w:val="24"/>
        </w:rPr>
      </w:pPr>
    </w:p>
    <w:p w14:paraId="000E6429" w14:textId="1C87E80E" w:rsidR="00A81280" w:rsidRPr="00227911" w:rsidRDefault="006610DB">
      <w:pPr>
        <w:spacing w:after="0" w:line="240" w:lineRule="auto"/>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As per the latest policy and guidelines, before any new subject is taken up for formulation of National Standard the following issues are to be examined by BIS.</w:t>
      </w:r>
    </w:p>
    <w:p w14:paraId="43251657" w14:textId="77777777" w:rsidR="00A81280" w:rsidRPr="00227911" w:rsidRDefault="00A81280">
      <w:pPr>
        <w:spacing w:after="0" w:line="240" w:lineRule="auto"/>
        <w:jc w:val="both"/>
        <w:rPr>
          <w:rFonts w:ascii="Times New Roman" w:eastAsia="Times New Roman" w:hAnsi="Times New Roman" w:cs="Times New Roman"/>
          <w:sz w:val="24"/>
          <w:szCs w:val="24"/>
        </w:rPr>
      </w:pPr>
    </w:p>
    <w:p w14:paraId="00D6F036" w14:textId="77777777" w:rsidR="00A81280" w:rsidRPr="00227911"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Whether the subject is financed by the proposer;</w:t>
      </w:r>
    </w:p>
    <w:p w14:paraId="50C9F83F" w14:textId="77777777" w:rsidR="00A81280" w:rsidRPr="00227911"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Sale ability of the standard;</w:t>
      </w:r>
    </w:p>
    <w:p w14:paraId="6F455E4E" w14:textId="77777777" w:rsidR="00A81280" w:rsidRPr="00227911"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Standards shall be user friendly;</w:t>
      </w:r>
      <w:r w:rsidRPr="00227911">
        <w:rPr>
          <w:rFonts w:ascii="Times New Roman" w:eastAsia="Times New Roman" w:hAnsi="Times New Roman" w:cs="Times New Roman"/>
          <w:b/>
          <w:color w:val="000000"/>
          <w:sz w:val="24"/>
          <w:szCs w:val="24"/>
        </w:rPr>
        <w:t xml:space="preserve"> </w:t>
      </w:r>
      <w:r w:rsidRPr="00227911">
        <w:rPr>
          <w:rFonts w:ascii="Times New Roman" w:eastAsia="Times New Roman" w:hAnsi="Times New Roman" w:cs="Times New Roman"/>
          <w:color w:val="000000"/>
          <w:sz w:val="24"/>
          <w:szCs w:val="24"/>
        </w:rPr>
        <w:t>and</w:t>
      </w:r>
    </w:p>
    <w:p w14:paraId="533FBE56" w14:textId="77777777" w:rsidR="00A81280" w:rsidRPr="00227911" w:rsidRDefault="006610DB">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Social needs with regards to safety, health and environment.</w:t>
      </w:r>
    </w:p>
    <w:p w14:paraId="4F75C794" w14:textId="77777777" w:rsidR="00A81280" w:rsidRPr="00227911" w:rsidRDefault="00A81280">
      <w:pPr>
        <w:spacing w:after="0" w:line="240" w:lineRule="auto"/>
        <w:jc w:val="both"/>
        <w:rPr>
          <w:rFonts w:ascii="Times New Roman" w:eastAsia="Times New Roman" w:hAnsi="Times New Roman" w:cs="Times New Roman"/>
          <w:sz w:val="24"/>
          <w:szCs w:val="24"/>
        </w:rPr>
      </w:pPr>
    </w:p>
    <w:p w14:paraId="7476468A" w14:textId="77DB9D91" w:rsidR="00A81280" w:rsidRPr="00227911" w:rsidRDefault="006610DB">
      <w:pPr>
        <w:spacing w:after="0" w:line="240" w:lineRule="auto"/>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Only after assessing the above aspects </w:t>
      </w:r>
      <w:proofErr w:type="gramStart"/>
      <w:r w:rsidRPr="00227911">
        <w:rPr>
          <w:rFonts w:ascii="Times New Roman" w:eastAsia="Times New Roman" w:hAnsi="Times New Roman" w:cs="Times New Roman"/>
          <w:sz w:val="24"/>
          <w:szCs w:val="24"/>
        </w:rPr>
        <w:t>will</w:t>
      </w:r>
      <w:proofErr w:type="gramEnd"/>
      <w:r w:rsidRPr="00227911">
        <w:rPr>
          <w:rFonts w:ascii="Times New Roman" w:eastAsia="Times New Roman" w:hAnsi="Times New Roman" w:cs="Times New Roman"/>
          <w:sz w:val="24"/>
          <w:szCs w:val="24"/>
        </w:rPr>
        <w:t xml:space="preserve"> it be possible for BIS to consider the formulation of the Indian standard.  The proposal should essentially be taken in the </w:t>
      </w:r>
      <w:r w:rsidR="006F3431" w:rsidRPr="00227911">
        <w:rPr>
          <w:rFonts w:ascii="Times New Roman" w:eastAsia="Times New Roman" w:hAnsi="Times New Roman" w:cs="Times New Roman"/>
          <w:b/>
          <w:sz w:val="24"/>
          <w:szCs w:val="24"/>
        </w:rPr>
        <w:t>Prescribed P</w:t>
      </w:r>
      <w:r w:rsidRPr="00227911">
        <w:rPr>
          <w:rFonts w:ascii="Times New Roman" w:eastAsia="Times New Roman" w:hAnsi="Times New Roman" w:cs="Times New Roman"/>
          <w:b/>
          <w:sz w:val="24"/>
          <w:szCs w:val="24"/>
        </w:rPr>
        <w:t>erforma</w:t>
      </w:r>
      <w:r w:rsidRPr="00227911">
        <w:rPr>
          <w:rFonts w:ascii="Times New Roman" w:eastAsia="Times New Roman" w:hAnsi="Times New Roman" w:cs="Times New Roman"/>
          <w:sz w:val="24"/>
          <w:szCs w:val="24"/>
        </w:rPr>
        <w:t xml:space="preserve">, as a preliminary work item as given in </w:t>
      </w:r>
      <w:r w:rsidRPr="00227911">
        <w:rPr>
          <w:rFonts w:ascii="Times New Roman" w:eastAsia="Times New Roman" w:hAnsi="Times New Roman" w:cs="Times New Roman"/>
          <w:b/>
          <w:sz w:val="24"/>
          <w:szCs w:val="24"/>
        </w:rPr>
        <w:t>Annex</w:t>
      </w:r>
      <w:r w:rsidR="00794480">
        <w:rPr>
          <w:rFonts w:ascii="Times New Roman" w:eastAsia="Times New Roman" w:hAnsi="Times New Roman" w:cs="Times New Roman"/>
          <w:b/>
          <w:sz w:val="24"/>
          <w:szCs w:val="24"/>
        </w:rPr>
        <w:t xml:space="preserve"> </w:t>
      </w:r>
      <w:r w:rsidR="006F3431" w:rsidRPr="00227911">
        <w:rPr>
          <w:rFonts w:ascii="Times New Roman" w:eastAsia="Times New Roman" w:hAnsi="Times New Roman" w:cs="Times New Roman"/>
          <w:b/>
          <w:sz w:val="24"/>
          <w:szCs w:val="24"/>
        </w:rPr>
        <w:t>2</w:t>
      </w:r>
      <w:r w:rsidRPr="00227911">
        <w:rPr>
          <w:rFonts w:ascii="Times New Roman" w:eastAsia="Times New Roman" w:hAnsi="Times New Roman" w:cs="Times New Roman"/>
          <w:sz w:val="24"/>
          <w:szCs w:val="24"/>
        </w:rPr>
        <w:t>. When members propose in the Technical Committee (TC) meeting, they have to fill-in the Performa beforehand which is then considered by the TC.</w:t>
      </w:r>
    </w:p>
    <w:p w14:paraId="787D0ACC" w14:textId="77777777" w:rsidR="00A81280" w:rsidRPr="00227911" w:rsidRDefault="00A81280">
      <w:pPr>
        <w:spacing w:after="0" w:line="240" w:lineRule="auto"/>
        <w:jc w:val="both"/>
        <w:rPr>
          <w:rFonts w:ascii="Times New Roman" w:eastAsia="Times New Roman" w:hAnsi="Times New Roman" w:cs="Times New Roman"/>
          <w:sz w:val="24"/>
          <w:szCs w:val="24"/>
        </w:rPr>
      </w:pPr>
    </w:p>
    <w:p w14:paraId="70143F40" w14:textId="77777777" w:rsidR="00A81280" w:rsidRPr="00227911" w:rsidRDefault="006610DB">
      <w:pPr>
        <w:tabs>
          <w:tab w:val="left" w:pos="540"/>
        </w:tabs>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 and suggest new subjects for standards formulation.</w:t>
      </w:r>
    </w:p>
    <w:p w14:paraId="53CB5FED" w14:textId="77777777" w:rsidR="00A81280" w:rsidRPr="00227911" w:rsidRDefault="00A8128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14:paraId="3C2BF3AB" w14:textId="4B58B934" w:rsidR="00A81280" w:rsidRPr="00227911" w:rsidRDefault="006610DB">
      <w:pPr>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66118">
        <w:rPr>
          <w:rFonts w:ascii="Times New Roman" w:eastAsia="Times New Roman" w:hAnsi="Times New Roman" w:cs="Times New Roman"/>
          <w:b/>
          <w:sz w:val="24"/>
          <w:szCs w:val="24"/>
          <w:u w:val="single"/>
        </w:rPr>
        <w:t>8</w:t>
      </w:r>
      <w:r w:rsidRPr="00227911">
        <w:rPr>
          <w:rFonts w:ascii="Times New Roman" w:eastAsia="Times New Roman" w:hAnsi="Times New Roman" w:cs="Times New Roman"/>
          <w:b/>
          <w:sz w:val="24"/>
          <w:szCs w:val="24"/>
        </w:rPr>
        <w:t xml:space="preserve"> INTERNATIONAL ACTIVITIES</w:t>
      </w:r>
    </w:p>
    <w:p w14:paraId="7D2FC886" w14:textId="77777777" w:rsidR="00A81280" w:rsidRPr="00227911" w:rsidRDefault="00A81280">
      <w:pPr>
        <w:spacing w:after="0"/>
        <w:jc w:val="both"/>
        <w:rPr>
          <w:rFonts w:ascii="Times New Roman" w:eastAsia="Times New Roman" w:hAnsi="Times New Roman" w:cs="Times New Roman"/>
          <w:sz w:val="24"/>
          <w:szCs w:val="24"/>
        </w:rPr>
      </w:pPr>
    </w:p>
    <w:p w14:paraId="2D2CC1FB" w14:textId="270D3735" w:rsidR="00897E7C" w:rsidRPr="00227911" w:rsidRDefault="00766118"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w:t>
      </w:r>
      <w:r w:rsidR="00897E7C" w:rsidRPr="00227911">
        <w:rPr>
          <w:rFonts w:ascii="Times New Roman" w:eastAsia="Times New Roman" w:hAnsi="Times New Roman" w:cs="Times New Roman"/>
          <w:b/>
          <w:color w:val="000000"/>
          <w:sz w:val="24"/>
          <w:szCs w:val="24"/>
        </w:rPr>
        <w:t xml:space="preserve">.1 </w:t>
      </w:r>
      <w:r w:rsidR="00897E7C" w:rsidRPr="00227911">
        <w:rPr>
          <w:rFonts w:ascii="Times New Roman" w:eastAsia="Times New Roman" w:hAnsi="Times New Roman" w:cs="Times New Roman"/>
          <w:color w:val="000000"/>
          <w:sz w:val="24"/>
          <w:szCs w:val="24"/>
        </w:rPr>
        <w:t xml:space="preserve">BIS, as a founding member of International Organization for Standardization (ISO), actively participates in standardization activities at international level including participation in its policy making bodies like Development Committee (DEVCO), Committee on Conformation Assessment (CASCO) and Committee on Consumer Policy (COPALCO). In the current global economic scenario, standardization has become necessary as emerging of concept like Technical Barriers to Trade </w:t>
      </w:r>
      <w:proofErr w:type="gramStart"/>
      <w:r w:rsidR="00897E7C" w:rsidRPr="00227911">
        <w:rPr>
          <w:rFonts w:ascii="Times New Roman" w:eastAsia="Times New Roman" w:hAnsi="Times New Roman" w:cs="Times New Roman"/>
          <w:color w:val="000000"/>
          <w:sz w:val="24"/>
          <w:szCs w:val="24"/>
        </w:rPr>
        <w:t>Agreement(</w:t>
      </w:r>
      <w:proofErr w:type="gramEnd"/>
      <w:r w:rsidR="00897E7C" w:rsidRPr="00227911">
        <w:rPr>
          <w:rFonts w:ascii="Times New Roman" w:eastAsia="Times New Roman" w:hAnsi="Times New Roman" w:cs="Times New Roman"/>
          <w:color w:val="000000"/>
          <w:sz w:val="24"/>
          <w:szCs w:val="24"/>
        </w:rPr>
        <w:t xml:space="preserve">TBT), issued by WTO, which tries to </w:t>
      </w:r>
      <w:r w:rsidR="00897E7C" w:rsidRPr="00227911">
        <w:rPr>
          <w:rFonts w:ascii="Times New Roman" w:eastAsia="Times New Roman" w:hAnsi="Times New Roman" w:cs="Times New Roman"/>
          <w:color w:val="000000"/>
          <w:sz w:val="24"/>
          <w:szCs w:val="24"/>
        </w:rPr>
        <w:lastRenderedPageBreak/>
        <w:t xml:space="preserve">ensure that regulations, standards, conformity assessment procedures do not create unnecessary obstacles to trade internationally. Over </w:t>
      </w:r>
      <w:r w:rsidR="00897E7C" w:rsidRPr="00227911">
        <w:rPr>
          <w:rFonts w:ascii="Times New Roman" w:eastAsia="Times New Roman" w:hAnsi="Times New Roman" w:cs="Times New Roman"/>
          <w:b/>
          <w:color w:val="000000"/>
          <w:sz w:val="24"/>
          <w:szCs w:val="24"/>
        </w:rPr>
        <w:t>203</w:t>
      </w:r>
      <w:r w:rsidR="00897E7C" w:rsidRPr="00227911">
        <w:rPr>
          <w:rFonts w:ascii="Times New Roman" w:eastAsia="Times New Roman" w:hAnsi="Times New Roman" w:cs="Times New Roman"/>
          <w:color w:val="000000"/>
          <w:sz w:val="24"/>
          <w:szCs w:val="24"/>
        </w:rPr>
        <w:t xml:space="preserve"> ISO technical committees are engaged in the formulation of international standards with the consensus of all member countries. </w:t>
      </w:r>
    </w:p>
    <w:p w14:paraId="291A730E"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14:paraId="76BCB4C0"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406F33B1"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14:paraId="051EF694" w14:textId="7300662A" w:rsidR="00897E7C" w:rsidRPr="00227911" w:rsidRDefault="00766118"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w:t>
      </w:r>
      <w:r w:rsidR="00897E7C" w:rsidRPr="00227911">
        <w:rPr>
          <w:rFonts w:ascii="Times New Roman" w:eastAsia="Times New Roman" w:hAnsi="Times New Roman" w:cs="Times New Roman"/>
          <w:b/>
          <w:bCs/>
          <w:color w:val="000000"/>
          <w:sz w:val="24"/>
          <w:szCs w:val="24"/>
        </w:rPr>
        <w:t>.2</w:t>
      </w:r>
      <w:r w:rsidR="00897E7C" w:rsidRPr="00227911">
        <w:rPr>
          <w:rFonts w:ascii="Times New Roman" w:eastAsia="Times New Roman" w:hAnsi="Times New Roman" w:cs="Times New Roman"/>
          <w:bCs/>
          <w:color w:val="000000"/>
          <w:sz w:val="24"/>
          <w:szCs w:val="24"/>
        </w:rPr>
        <w:t xml:space="preserve"> India is ‘P’ member of </w:t>
      </w:r>
      <w:r w:rsidR="000D255D" w:rsidRPr="00227911">
        <w:rPr>
          <w:rFonts w:ascii="Times New Roman" w:eastAsia="Times New Roman" w:hAnsi="Times New Roman" w:cs="Times New Roman"/>
          <w:bCs/>
          <w:color w:val="000000"/>
          <w:sz w:val="24"/>
          <w:szCs w:val="24"/>
        </w:rPr>
        <w:t>ISO/TC 115</w:t>
      </w:r>
      <w:r w:rsidR="00D63F9D" w:rsidRPr="00227911">
        <w:rPr>
          <w:rFonts w:ascii="Times New Roman" w:eastAsia="Times New Roman" w:hAnsi="Times New Roman" w:cs="Times New Roman"/>
          <w:bCs/>
          <w:color w:val="000000"/>
          <w:sz w:val="24"/>
          <w:szCs w:val="24"/>
        </w:rPr>
        <w:t xml:space="preserve"> – Pumps</w:t>
      </w:r>
      <w:r w:rsidR="00897E7C" w:rsidRPr="00227911">
        <w:rPr>
          <w:rFonts w:ascii="Times New Roman" w:eastAsia="Times New Roman" w:hAnsi="Times New Roman" w:cs="Times New Roman"/>
          <w:b/>
          <w:color w:val="000000"/>
          <w:sz w:val="24"/>
          <w:szCs w:val="24"/>
        </w:rPr>
        <w:t xml:space="preserve">. </w:t>
      </w:r>
      <w:r w:rsidR="00897E7C" w:rsidRPr="00227911">
        <w:rPr>
          <w:rFonts w:ascii="Times New Roman" w:eastAsia="Times New Roman" w:hAnsi="Times New Roman" w:cs="Times New Roman"/>
          <w:color w:val="000000"/>
          <w:sz w:val="24"/>
          <w:szCs w:val="24"/>
        </w:rPr>
        <w:t xml:space="preserve">Being P member, it is obligatory for India to vote on all the documents. The comments from the members are compiled and sent to the Chairman for approval for voting. All the members and the Chairman are requested to take prompt action on the circulated documents for voting as voting is time bound. </w:t>
      </w:r>
    </w:p>
    <w:p w14:paraId="0FE6471D"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14:paraId="1042D19F"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r w:rsidRPr="00227911">
        <w:rPr>
          <w:rFonts w:ascii="Times New Roman" w:eastAsia="Times New Roman" w:hAnsi="Times New Roman" w:cs="Times New Roman"/>
          <w:b/>
          <w:color w:val="000000"/>
          <w:sz w:val="24"/>
          <w:szCs w:val="24"/>
        </w:rPr>
        <w:t>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Currently, following ballots (where India is ‘P’ member) are under circulation:</w:t>
      </w:r>
    </w:p>
    <w:p w14:paraId="6E706912"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14:paraId="697BCD19"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4D783822"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14:paraId="180E5A74" w14:textId="477D6DB0" w:rsidR="00897E7C" w:rsidRPr="00227911" w:rsidRDefault="00766118" w:rsidP="000267EF">
      <w:pPr>
        <w:pBdr>
          <w:top w:val="nil"/>
          <w:left w:val="nil"/>
          <w:bottom w:val="nil"/>
          <w:right w:val="nil"/>
          <w:between w:val="nil"/>
        </w:pBdr>
        <w:spacing w:after="0" w:line="20" w:lineRule="atLeast"/>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8</w:t>
      </w:r>
      <w:r w:rsidR="00897E7C" w:rsidRPr="00227911">
        <w:rPr>
          <w:rFonts w:ascii="Times New Roman" w:eastAsia="Times New Roman" w:hAnsi="Times New Roman" w:cs="Times New Roman"/>
          <w:b/>
          <w:color w:val="000000"/>
          <w:sz w:val="24"/>
          <w:szCs w:val="24"/>
        </w:rPr>
        <w:t>.3</w:t>
      </w:r>
      <w:r w:rsidR="00897E7C" w:rsidRPr="00227911">
        <w:rPr>
          <w:rFonts w:ascii="Times New Roman" w:eastAsia="Times New Roman" w:hAnsi="Times New Roman" w:cs="Times New Roman"/>
          <w:color w:val="000000"/>
          <w:sz w:val="24"/>
          <w:szCs w:val="24"/>
        </w:rPr>
        <w:t xml:space="preserve"> </w:t>
      </w:r>
      <w:r w:rsidR="00897E7C" w:rsidRPr="00227911">
        <w:rPr>
          <w:rFonts w:ascii="Times New Roman" w:hAnsi="Times New Roman" w:cs="Times New Roman"/>
          <w:color w:val="000000"/>
          <w:sz w:val="24"/>
          <w:szCs w:val="24"/>
        </w:rPr>
        <w:t xml:space="preserve">India has established itself as a significant manufacturing hub and has a considerable stake in international trade. To ensure our active involvement in trade-related norms set by different countries, it is essential for us to participate in the </w:t>
      </w:r>
      <w:proofErr w:type="spellStart"/>
      <w:r w:rsidR="00897E7C" w:rsidRPr="00227911">
        <w:rPr>
          <w:rFonts w:ascii="Times New Roman" w:hAnsi="Times New Roman" w:cs="Times New Roman"/>
          <w:color w:val="000000"/>
          <w:sz w:val="24"/>
          <w:szCs w:val="24"/>
        </w:rPr>
        <w:t>standardisation</w:t>
      </w:r>
      <w:proofErr w:type="spellEnd"/>
      <w:r w:rsidR="00897E7C" w:rsidRPr="00227911">
        <w:rPr>
          <w:rFonts w:ascii="Times New Roman" w:hAnsi="Times New Roman" w:cs="Times New Roman"/>
          <w:color w:val="000000"/>
          <w:sz w:val="24"/>
          <w:szCs w:val="24"/>
        </w:rPr>
        <w:t xml:space="preserve"> process of ISO and provide input for the betterment of our industries. </w:t>
      </w:r>
      <w:proofErr w:type="spellStart"/>
      <w:r w:rsidR="00897E7C" w:rsidRPr="00227911">
        <w:rPr>
          <w:rFonts w:ascii="Times New Roman" w:hAnsi="Times New Roman" w:cs="Times New Roman"/>
          <w:color w:val="000000"/>
          <w:sz w:val="24"/>
          <w:szCs w:val="24"/>
        </w:rPr>
        <w:t>Standardisation</w:t>
      </w:r>
      <w:proofErr w:type="spellEnd"/>
      <w:r w:rsidR="00897E7C" w:rsidRPr="00227911">
        <w:rPr>
          <w:rFonts w:ascii="Times New Roman" w:hAnsi="Times New Roman" w:cs="Times New Roman"/>
          <w:color w:val="000000"/>
          <w:sz w:val="24"/>
          <w:szCs w:val="24"/>
        </w:rPr>
        <w:t xml:space="preserve"> is the key to influence these norms, and a </w:t>
      </w:r>
      <w:r w:rsidR="00897E7C" w:rsidRPr="00227911">
        <w:rPr>
          <w:rFonts w:ascii="Times New Roman" w:hAnsi="Times New Roman" w:cs="Times New Roman"/>
          <w:b/>
          <w:bCs/>
          <w:color w:val="000000"/>
          <w:sz w:val="24"/>
          <w:szCs w:val="24"/>
        </w:rPr>
        <w:t>closer examination of new work item proposals</w:t>
      </w:r>
      <w:r w:rsidR="00897E7C" w:rsidRPr="00227911">
        <w:rPr>
          <w:rFonts w:ascii="Times New Roman" w:hAnsi="Times New Roman" w:cs="Times New Roman"/>
          <w:color w:val="000000"/>
          <w:sz w:val="24"/>
          <w:szCs w:val="24"/>
        </w:rPr>
        <w:t xml:space="preserve"> received from ISO is necessary for us to </w:t>
      </w:r>
      <w:proofErr w:type="spellStart"/>
      <w:r w:rsidR="00897E7C" w:rsidRPr="00227911">
        <w:rPr>
          <w:rFonts w:ascii="Times New Roman" w:hAnsi="Times New Roman" w:cs="Times New Roman"/>
          <w:color w:val="000000"/>
          <w:sz w:val="24"/>
          <w:szCs w:val="24"/>
        </w:rPr>
        <w:t>standardise</w:t>
      </w:r>
      <w:proofErr w:type="spellEnd"/>
      <w:r w:rsidR="00897E7C" w:rsidRPr="00227911">
        <w:rPr>
          <w:rFonts w:ascii="Times New Roman" w:hAnsi="Times New Roman" w:cs="Times New Roman"/>
          <w:color w:val="000000"/>
          <w:sz w:val="24"/>
          <w:szCs w:val="24"/>
        </w:rPr>
        <w:t xml:space="preserve"> products at the international level. This activity will benefit Indian manufacturers at all levels to keep up with or enter into international level trade, ultimately improving their competitiveness in the global market. Currently no NWIPs ballot received from ISO, however NWIPs already under development. Details of this work item is given below:</w:t>
      </w:r>
    </w:p>
    <w:p w14:paraId="79B0CF68" w14:textId="77777777" w:rsidR="000267EF" w:rsidRPr="00227911" w:rsidRDefault="000267EF" w:rsidP="000267EF">
      <w:pPr>
        <w:pBdr>
          <w:top w:val="nil"/>
          <w:left w:val="nil"/>
          <w:bottom w:val="nil"/>
          <w:right w:val="nil"/>
          <w:between w:val="nil"/>
        </w:pBdr>
        <w:spacing w:after="0" w:line="20" w:lineRule="atLeast"/>
        <w:jc w:val="both"/>
        <w:rPr>
          <w:rFonts w:ascii="Times New Roman" w:hAnsi="Times New Roman" w:cs="Times New Roman"/>
          <w:color w:val="000000"/>
          <w:sz w:val="24"/>
          <w:szCs w:val="24"/>
        </w:rPr>
      </w:pPr>
    </w:p>
    <w:p w14:paraId="0F11BCA0"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367DF28F" w14:textId="77777777" w:rsidR="00897E7C" w:rsidRPr="00227911" w:rsidRDefault="00897E7C" w:rsidP="00897E7C">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p>
    <w:p w14:paraId="18CF26C7" w14:textId="66B934E8" w:rsidR="00897E7C" w:rsidRPr="00227911" w:rsidRDefault="00766118" w:rsidP="00897E7C">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w:t>
      </w:r>
      <w:r w:rsidR="00897E7C" w:rsidRPr="00227911">
        <w:rPr>
          <w:rFonts w:ascii="Times New Roman" w:eastAsia="Times New Roman" w:hAnsi="Times New Roman" w:cs="Times New Roman"/>
          <w:b/>
          <w:color w:val="000000"/>
          <w:sz w:val="24"/>
          <w:szCs w:val="24"/>
        </w:rPr>
        <w:t xml:space="preserve">.4 </w:t>
      </w:r>
      <w:r w:rsidR="00897E7C" w:rsidRPr="00227911">
        <w:rPr>
          <w:rFonts w:ascii="Times New Roman" w:eastAsia="Times New Roman" w:hAnsi="Times New Roman" w:cs="Times New Roman"/>
          <w:color w:val="000000"/>
          <w:sz w:val="24"/>
          <w:szCs w:val="24"/>
        </w:rPr>
        <w:t xml:space="preserve">List of International Standards formulated by </w:t>
      </w:r>
      <w:r w:rsidR="003B09E7" w:rsidRPr="00227911">
        <w:rPr>
          <w:rFonts w:ascii="Times New Roman" w:eastAsia="Times New Roman" w:hAnsi="Times New Roman" w:cs="Times New Roman"/>
          <w:color w:val="000000"/>
          <w:sz w:val="24"/>
          <w:szCs w:val="24"/>
        </w:rPr>
        <w:t xml:space="preserve">ISO/TC 115 &amp; its SC’s </w:t>
      </w:r>
      <w:r w:rsidR="003B09E7" w:rsidRPr="00227911">
        <w:rPr>
          <w:rFonts w:ascii="Times New Roman" w:hAnsi="Times New Roman" w:cs="Times New Roman"/>
          <w:bCs/>
          <w:sz w:val="24"/>
          <w:szCs w:val="24"/>
        </w:rPr>
        <w:t>ISO/TC 115/SC 1, ISO/TC 115/SC 2 and ISO/TC 115/SC 3</w:t>
      </w:r>
      <w:r w:rsidR="00897E7C" w:rsidRPr="00227911">
        <w:rPr>
          <w:rFonts w:ascii="Times New Roman" w:eastAsia="Times New Roman" w:hAnsi="Times New Roman" w:cs="Times New Roman"/>
          <w:bCs/>
          <w:color w:val="000000"/>
          <w:sz w:val="24"/>
          <w:szCs w:val="24"/>
        </w:rPr>
        <w:t xml:space="preserve"> </w:t>
      </w:r>
      <w:r w:rsidR="00897E7C" w:rsidRPr="00227911">
        <w:rPr>
          <w:rFonts w:ascii="Times New Roman" w:eastAsia="Times New Roman" w:hAnsi="Times New Roman" w:cs="Times New Roman"/>
          <w:color w:val="000000"/>
          <w:sz w:val="24"/>
          <w:szCs w:val="24"/>
        </w:rPr>
        <w:t>can be accessed with following links respectively:</w:t>
      </w:r>
    </w:p>
    <w:p w14:paraId="5E0F5710" w14:textId="77777777" w:rsidR="00897E7C" w:rsidRPr="00227911" w:rsidRDefault="00897E7C" w:rsidP="006C76C9">
      <w:pPr>
        <w:spacing w:after="0"/>
        <w:jc w:val="both"/>
        <w:rPr>
          <w:rFonts w:ascii="Times New Roman" w:eastAsia="Times New Roman" w:hAnsi="Times New Roman" w:cs="Times New Roman"/>
          <w:b/>
          <w:sz w:val="24"/>
          <w:szCs w:val="24"/>
        </w:rPr>
      </w:pPr>
    </w:p>
    <w:p w14:paraId="0D8BF88D" w14:textId="77777777" w:rsidR="00BE7C03" w:rsidRPr="00227911" w:rsidRDefault="00000000" w:rsidP="006C76C9">
      <w:pPr>
        <w:spacing w:after="0"/>
        <w:jc w:val="both"/>
        <w:rPr>
          <w:rFonts w:ascii="Times New Roman" w:eastAsia="Times New Roman" w:hAnsi="Times New Roman" w:cs="Times New Roman"/>
          <w:b/>
          <w:sz w:val="24"/>
          <w:szCs w:val="24"/>
        </w:rPr>
      </w:pPr>
      <w:hyperlink r:id="rId23" w:history="1">
        <w:r w:rsidR="00BE7C03" w:rsidRPr="00227911">
          <w:rPr>
            <w:rStyle w:val="Hyperlink"/>
            <w:rFonts w:ascii="Times New Roman" w:eastAsia="Times New Roman" w:hAnsi="Times New Roman" w:cs="Times New Roman"/>
            <w:b/>
            <w:sz w:val="24"/>
            <w:szCs w:val="24"/>
          </w:rPr>
          <w:t>https://www.iso.org/committee/51766.html</w:t>
        </w:r>
      </w:hyperlink>
    </w:p>
    <w:p w14:paraId="4DCAF6BD" w14:textId="77777777" w:rsidR="00BE7C03" w:rsidRPr="00227911" w:rsidRDefault="00BE7C03" w:rsidP="006C76C9">
      <w:pPr>
        <w:spacing w:after="0"/>
        <w:jc w:val="both"/>
        <w:rPr>
          <w:rFonts w:ascii="Times New Roman" w:eastAsia="Times New Roman" w:hAnsi="Times New Roman" w:cs="Times New Roman"/>
          <w:b/>
          <w:sz w:val="24"/>
          <w:szCs w:val="24"/>
        </w:rPr>
      </w:pPr>
    </w:p>
    <w:p w14:paraId="7E688F5E" w14:textId="77777777" w:rsidR="00BE7C03" w:rsidRPr="00227911" w:rsidRDefault="00000000" w:rsidP="006C76C9">
      <w:pPr>
        <w:spacing w:after="0"/>
        <w:jc w:val="both"/>
        <w:rPr>
          <w:rFonts w:ascii="Times New Roman" w:eastAsia="Times New Roman" w:hAnsi="Times New Roman" w:cs="Times New Roman"/>
          <w:b/>
          <w:sz w:val="24"/>
          <w:szCs w:val="24"/>
        </w:rPr>
      </w:pPr>
      <w:hyperlink r:id="rId24" w:history="1">
        <w:r w:rsidR="00BE7C03" w:rsidRPr="00227911">
          <w:rPr>
            <w:rStyle w:val="Hyperlink"/>
            <w:rFonts w:ascii="Times New Roman" w:eastAsia="Times New Roman" w:hAnsi="Times New Roman" w:cs="Times New Roman"/>
            <w:b/>
            <w:sz w:val="24"/>
            <w:szCs w:val="24"/>
          </w:rPr>
          <w:t>https://www.iso.org/committee/51776.html</w:t>
        </w:r>
      </w:hyperlink>
    </w:p>
    <w:p w14:paraId="0C50F9C5" w14:textId="77777777" w:rsidR="00BE7C03" w:rsidRPr="00227911" w:rsidRDefault="00BE7C03" w:rsidP="006C76C9">
      <w:pPr>
        <w:spacing w:after="0"/>
        <w:jc w:val="both"/>
        <w:rPr>
          <w:rFonts w:ascii="Times New Roman" w:eastAsia="Times New Roman" w:hAnsi="Times New Roman" w:cs="Times New Roman"/>
          <w:b/>
          <w:sz w:val="24"/>
          <w:szCs w:val="24"/>
        </w:rPr>
      </w:pPr>
    </w:p>
    <w:p w14:paraId="198AAE58" w14:textId="77777777" w:rsidR="00BE7C03" w:rsidRPr="00227911" w:rsidRDefault="00000000" w:rsidP="006C76C9">
      <w:pPr>
        <w:spacing w:after="0"/>
        <w:jc w:val="both"/>
        <w:rPr>
          <w:rFonts w:ascii="Times New Roman" w:eastAsia="Times New Roman" w:hAnsi="Times New Roman" w:cs="Times New Roman"/>
          <w:b/>
          <w:sz w:val="24"/>
          <w:szCs w:val="24"/>
        </w:rPr>
      </w:pPr>
      <w:hyperlink r:id="rId25" w:history="1">
        <w:r w:rsidR="00BE7C03" w:rsidRPr="00227911">
          <w:rPr>
            <w:rStyle w:val="Hyperlink"/>
            <w:rFonts w:ascii="Times New Roman" w:eastAsia="Times New Roman" w:hAnsi="Times New Roman" w:cs="Times New Roman"/>
            <w:b/>
            <w:sz w:val="24"/>
            <w:szCs w:val="24"/>
          </w:rPr>
          <w:t>https://www.iso.org/committee/51790.html</w:t>
        </w:r>
      </w:hyperlink>
    </w:p>
    <w:p w14:paraId="784F2D26" w14:textId="77777777" w:rsidR="00BE7C03" w:rsidRPr="00227911" w:rsidRDefault="00BE7C03" w:rsidP="006C76C9">
      <w:pPr>
        <w:spacing w:after="0"/>
        <w:jc w:val="both"/>
        <w:rPr>
          <w:rFonts w:ascii="Times New Roman" w:eastAsia="Times New Roman" w:hAnsi="Times New Roman" w:cs="Times New Roman"/>
          <w:b/>
          <w:sz w:val="24"/>
          <w:szCs w:val="24"/>
        </w:rPr>
      </w:pPr>
    </w:p>
    <w:p w14:paraId="1083FA14" w14:textId="77777777" w:rsidR="00BE7C03" w:rsidRPr="00227911" w:rsidRDefault="00000000" w:rsidP="006C76C9">
      <w:pPr>
        <w:spacing w:after="0"/>
        <w:jc w:val="both"/>
        <w:rPr>
          <w:rFonts w:ascii="Times New Roman" w:eastAsia="Times New Roman" w:hAnsi="Times New Roman" w:cs="Times New Roman"/>
          <w:b/>
          <w:sz w:val="24"/>
          <w:szCs w:val="24"/>
        </w:rPr>
      </w:pPr>
      <w:hyperlink r:id="rId26" w:history="1">
        <w:r w:rsidR="00BE7C03" w:rsidRPr="00227911">
          <w:rPr>
            <w:rStyle w:val="Hyperlink"/>
            <w:rFonts w:ascii="Times New Roman" w:eastAsia="Times New Roman" w:hAnsi="Times New Roman" w:cs="Times New Roman"/>
            <w:b/>
            <w:sz w:val="24"/>
            <w:szCs w:val="24"/>
          </w:rPr>
          <w:t>https://www.iso.org/committee/51796.html</w:t>
        </w:r>
      </w:hyperlink>
    </w:p>
    <w:p w14:paraId="321D7AB4" w14:textId="77777777" w:rsidR="00BE7C03" w:rsidRPr="00227911" w:rsidRDefault="00BE7C03" w:rsidP="006C76C9">
      <w:pPr>
        <w:spacing w:after="0"/>
        <w:jc w:val="both"/>
        <w:rPr>
          <w:rFonts w:ascii="Times New Roman" w:eastAsia="Times New Roman" w:hAnsi="Times New Roman" w:cs="Times New Roman"/>
          <w:b/>
          <w:sz w:val="24"/>
          <w:szCs w:val="24"/>
        </w:rPr>
      </w:pPr>
    </w:p>
    <w:p w14:paraId="2FF91007" w14:textId="77777777" w:rsidR="00BE7C03" w:rsidRPr="00227911" w:rsidRDefault="00BE7C03" w:rsidP="00BE7C03">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00E89EB5" w14:textId="77777777" w:rsidR="00897E7C" w:rsidRPr="00227911" w:rsidRDefault="00897E7C" w:rsidP="006C76C9">
      <w:pPr>
        <w:spacing w:after="0"/>
        <w:jc w:val="both"/>
        <w:rPr>
          <w:rFonts w:ascii="Times New Roman" w:eastAsia="Times New Roman" w:hAnsi="Times New Roman" w:cs="Times New Roman"/>
          <w:b/>
          <w:sz w:val="24"/>
          <w:szCs w:val="24"/>
        </w:rPr>
      </w:pPr>
    </w:p>
    <w:p w14:paraId="771D4823" w14:textId="710938F0" w:rsidR="006C76C9" w:rsidRPr="00227911" w:rsidRDefault="00794480" w:rsidP="006C76C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8</w:t>
      </w:r>
      <w:r w:rsidR="009209B0" w:rsidRPr="00227911">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sz w:val="24"/>
          <w:szCs w:val="24"/>
        </w:rPr>
        <w:t xml:space="preserve"> </w:t>
      </w:r>
      <w:r w:rsidR="006C76C9" w:rsidRPr="00227911">
        <w:rPr>
          <w:rFonts w:ascii="Times New Roman" w:eastAsia="Times New Roman" w:hAnsi="Times New Roman" w:cs="Times New Roman"/>
          <w:sz w:val="24"/>
          <w:szCs w:val="24"/>
        </w:rPr>
        <w:t xml:space="preserve">India is 'P' (Participating Member) in ISO/TC 115 – Pumps. The list of ISO Standards published by ISO/TC 115 and its Subcommittees are given at </w:t>
      </w:r>
      <w:r w:rsidR="00405E77" w:rsidRPr="00227911">
        <w:rPr>
          <w:rFonts w:ascii="Times New Roman" w:eastAsia="Times New Roman" w:hAnsi="Times New Roman" w:cs="Times New Roman"/>
          <w:b/>
          <w:bCs/>
          <w:sz w:val="24"/>
          <w:szCs w:val="24"/>
        </w:rPr>
        <w:t xml:space="preserve">Annex </w:t>
      </w:r>
      <w:r w:rsidR="006C76C9" w:rsidRPr="00227911">
        <w:rPr>
          <w:rFonts w:ascii="Times New Roman" w:eastAsia="Times New Roman" w:hAnsi="Times New Roman" w:cs="Times New Roman"/>
          <w:b/>
          <w:bCs/>
          <w:sz w:val="24"/>
          <w:szCs w:val="24"/>
        </w:rPr>
        <w:t>3</w:t>
      </w:r>
      <w:r w:rsidR="006C76C9" w:rsidRPr="00227911">
        <w:rPr>
          <w:rFonts w:ascii="Times New Roman" w:eastAsia="Times New Roman" w:hAnsi="Times New Roman" w:cs="Times New Roman"/>
          <w:sz w:val="24"/>
          <w:szCs w:val="24"/>
        </w:rPr>
        <w:t xml:space="preserve">. The committee may review ISO Standards published and identify the Standards for possible adoption as Indian Standards or inputs can be taken for revising the existing Indian Standards. </w:t>
      </w:r>
    </w:p>
    <w:p w14:paraId="3965645F" w14:textId="77777777" w:rsidR="006C76C9" w:rsidRPr="00227911" w:rsidRDefault="006C76C9" w:rsidP="006C76C9">
      <w:pPr>
        <w:spacing w:after="0"/>
        <w:jc w:val="both"/>
        <w:rPr>
          <w:rFonts w:ascii="Times New Roman" w:eastAsia="Times New Roman" w:hAnsi="Times New Roman" w:cs="Times New Roman"/>
          <w:sz w:val="24"/>
          <w:szCs w:val="24"/>
        </w:rPr>
      </w:pPr>
    </w:p>
    <w:p w14:paraId="01C866E8" w14:textId="64B7E7BA" w:rsidR="00A81280" w:rsidRPr="00227911" w:rsidRDefault="00794480" w:rsidP="006C76C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sidR="00BE13A9" w:rsidRPr="00227911">
        <w:rPr>
          <w:rFonts w:ascii="Times New Roman" w:eastAsia="Times New Roman" w:hAnsi="Times New Roman" w:cs="Times New Roman"/>
          <w:b/>
          <w:bCs/>
          <w:sz w:val="24"/>
          <w:szCs w:val="24"/>
        </w:rPr>
        <w:t>.6</w:t>
      </w:r>
      <w:r w:rsidR="006C76C9" w:rsidRPr="00227911">
        <w:rPr>
          <w:rFonts w:ascii="Times New Roman" w:eastAsia="Times New Roman" w:hAnsi="Times New Roman" w:cs="Times New Roman"/>
          <w:sz w:val="24"/>
          <w:szCs w:val="24"/>
        </w:rPr>
        <w:t xml:space="preserve"> The present membership status of BIS on the Pump Committee/Subcommittees is given below:</w:t>
      </w:r>
    </w:p>
    <w:p w14:paraId="00209652" w14:textId="77777777" w:rsidR="006C76C9" w:rsidRPr="00227911" w:rsidRDefault="006C76C9" w:rsidP="006C76C9">
      <w:pPr>
        <w:spacing w:after="0"/>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111"/>
        <w:gridCol w:w="3049"/>
      </w:tblGrid>
      <w:tr w:rsidR="006C76C9" w:rsidRPr="00227911" w14:paraId="090DF758" w14:textId="77777777" w:rsidTr="006C76C9">
        <w:tc>
          <w:tcPr>
            <w:tcW w:w="3192" w:type="dxa"/>
          </w:tcPr>
          <w:p w14:paraId="7D337891" w14:textId="77777777" w:rsidR="006C76C9" w:rsidRPr="00227911" w:rsidRDefault="006C76C9" w:rsidP="00AC0249">
            <w:pPr>
              <w:jc w:val="both"/>
              <w:rPr>
                <w:rFonts w:ascii="Times New Roman" w:hAnsi="Times New Roman" w:cs="Times New Roman"/>
                <w:b/>
                <w:sz w:val="24"/>
                <w:szCs w:val="24"/>
              </w:rPr>
            </w:pPr>
            <w:r w:rsidRPr="00227911">
              <w:rPr>
                <w:rFonts w:ascii="Times New Roman" w:hAnsi="Times New Roman" w:cs="Times New Roman"/>
                <w:b/>
                <w:sz w:val="24"/>
                <w:szCs w:val="24"/>
              </w:rPr>
              <w:t xml:space="preserve">ISO/TC 115    </w:t>
            </w:r>
          </w:p>
        </w:tc>
        <w:tc>
          <w:tcPr>
            <w:tcW w:w="3192" w:type="dxa"/>
          </w:tcPr>
          <w:p w14:paraId="3AA54D07" w14:textId="77777777" w:rsidR="006C76C9" w:rsidRPr="00227911" w:rsidRDefault="006C76C9" w:rsidP="00AC0249">
            <w:pPr>
              <w:jc w:val="both"/>
              <w:rPr>
                <w:rFonts w:ascii="Times New Roman" w:hAnsi="Times New Roman" w:cs="Times New Roman"/>
                <w:b/>
                <w:sz w:val="24"/>
                <w:szCs w:val="24"/>
              </w:rPr>
            </w:pPr>
            <w:r w:rsidRPr="00227911">
              <w:rPr>
                <w:rFonts w:ascii="Times New Roman" w:hAnsi="Times New Roman" w:cs="Times New Roman"/>
                <w:b/>
                <w:sz w:val="24"/>
                <w:szCs w:val="24"/>
              </w:rPr>
              <w:t>Pumps</w:t>
            </w:r>
          </w:p>
        </w:tc>
        <w:tc>
          <w:tcPr>
            <w:tcW w:w="3192" w:type="dxa"/>
          </w:tcPr>
          <w:p w14:paraId="7288E6DF" w14:textId="77777777" w:rsidR="006C76C9" w:rsidRPr="00227911" w:rsidRDefault="006C76C9" w:rsidP="00786537">
            <w:pPr>
              <w:jc w:val="center"/>
              <w:rPr>
                <w:rFonts w:ascii="Times New Roman" w:hAnsi="Times New Roman" w:cs="Times New Roman"/>
                <w:b/>
                <w:sz w:val="24"/>
                <w:szCs w:val="24"/>
              </w:rPr>
            </w:pPr>
            <w:r w:rsidRPr="00227911">
              <w:rPr>
                <w:rFonts w:ascii="Times New Roman" w:hAnsi="Times New Roman" w:cs="Times New Roman"/>
                <w:b/>
                <w:sz w:val="24"/>
                <w:szCs w:val="24"/>
              </w:rPr>
              <w:t>P</w:t>
            </w:r>
          </w:p>
        </w:tc>
      </w:tr>
      <w:tr w:rsidR="006C76C9" w:rsidRPr="00227911" w14:paraId="68ACDD60" w14:textId="77777777" w:rsidTr="006C76C9">
        <w:tc>
          <w:tcPr>
            <w:tcW w:w="3192" w:type="dxa"/>
          </w:tcPr>
          <w:p w14:paraId="77D6A7E2"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ISO/TC 115/SC 1</w:t>
            </w:r>
          </w:p>
        </w:tc>
        <w:tc>
          <w:tcPr>
            <w:tcW w:w="3192" w:type="dxa"/>
          </w:tcPr>
          <w:p w14:paraId="00F37CCC"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 xml:space="preserve">Dimensions and Technical Specifications of pumps </w:t>
            </w:r>
          </w:p>
        </w:tc>
        <w:tc>
          <w:tcPr>
            <w:tcW w:w="3192" w:type="dxa"/>
          </w:tcPr>
          <w:p w14:paraId="18073C9C" w14:textId="77777777" w:rsidR="006C76C9" w:rsidRPr="00227911" w:rsidRDefault="006C76C9" w:rsidP="00786537">
            <w:pPr>
              <w:jc w:val="center"/>
              <w:rPr>
                <w:rFonts w:ascii="Times New Roman" w:hAnsi="Times New Roman" w:cs="Times New Roman"/>
                <w:b/>
                <w:sz w:val="24"/>
                <w:szCs w:val="24"/>
              </w:rPr>
            </w:pPr>
            <w:r w:rsidRPr="00227911">
              <w:rPr>
                <w:rFonts w:ascii="Times New Roman" w:hAnsi="Times New Roman" w:cs="Times New Roman"/>
                <w:b/>
                <w:sz w:val="24"/>
                <w:szCs w:val="24"/>
              </w:rPr>
              <w:t>P</w:t>
            </w:r>
          </w:p>
        </w:tc>
      </w:tr>
      <w:tr w:rsidR="006C76C9" w:rsidRPr="00227911" w14:paraId="478CC323" w14:textId="77777777" w:rsidTr="006C76C9">
        <w:tc>
          <w:tcPr>
            <w:tcW w:w="3192" w:type="dxa"/>
          </w:tcPr>
          <w:p w14:paraId="4AB593C3"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ISO/TC 115/SC 2</w:t>
            </w:r>
          </w:p>
        </w:tc>
        <w:tc>
          <w:tcPr>
            <w:tcW w:w="3192" w:type="dxa"/>
          </w:tcPr>
          <w:p w14:paraId="32F286F1"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 xml:space="preserve"> Methods of Measurement and Testing     </w:t>
            </w:r>
          </w:p>
        </w:tc>
        <w:tc>
          <w:tcPr>
            <w:tcW w:w="3192" w:type="dxa"/>
          </w:tcPr>
          <w:p w14:paraId="1D2FA2FF" w14:textId="77777777" w:rsidR="006C76C9" w:rsidRPr="00227911" w:rsidRDefault="006C76C9" w:rsidP="00786537">
            <w:pPr>
              <w:jc w:val="center"/>
              <w:rPr>
                <w:rFonts w:ascii="Times New Roman" w:hAnsi="Times New Roman" w:cs="Times New Roman"/>
                <w:b/>
                <w:sz w:val="24"/>
                <w:szCs w:val="24"/>
              </w:rPr>
            </w:pPr>
            <w:r w:rsidRPr="00227911">
              <w:rPr>
                <w:rFonts w:ascii="Times New Roman" w:hAnsi="Times New Roman" w:cs="Times New Roman"/>
                <w:b/>
                <w:sz w:val="24"/>
                <w:szCs w:val="24"/>
              </w:rPr>
              <w:t>P</w:t>
            </w:r>
          </w:p>
        </w:tc>
      </w:tr>
      <w:tr w:rsidR="006C76C9" w:rsidRPr="00227911" w14:paraId="211D2594" w14:textId="77777777" w:rsidTr="006C76C9">
        <w:tc>
          <w:tcPr>
            <w:tcW w:w="3192" w:type="dxa"/>
          </w:tcPr>
          <w:p w14:paraId="7E26FFE2"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ISO/TC 115/SC 3</w:t>
            </w:r>
          </w:p>
        </w:tc>
        <w:tc>
          <w:tcPr>
            <w:tcW w:w="3192" w:type="dxa"/>
          </w:tcPr>
          <w:p w14:paraId="39339011" w14:textId="77777777" w:rsidR="006C76C9" w:rsidRPr="00227911" w:rsidRDefault="006C76C9" w:rsidP="00AC0249">
            <w:pPr>
              <w:jc w:val="both"/>
              <w:rPr>
                <w:rFonts w:ascii="Times New Roman" w:hAnsi="Times New Roman" w:cs="Times New Roman"/>
                <w:bCs/>
                <w:sz w:val="24"/>
                <w:szCs w:val="24"/>
              </w:rPr>
            </w:pPr>
            <w:r w:rsidRPr="00227911">
              <w:rPr>
                <w:rFonts w:ascii="Times New Roman" w:hAnsi="Times New Roman" w:cs="Times New Roman"/>
                <w:bCs/>
                <w:sz w:val="24"/>
                <w:szCs w:val="24"/>
              </w:rPr>
              <w:t xml:space="preserve"> Installation and Special Application</w:t>
            </w:r>
          </w:p>
        </w:tc>
        <w:tc>
          <w:tcPr>
            <w:tcW w:w="3192" w:type="dxa"/>
          </w:tcPr>
          <w:p w14:paraId="0A2AA589" w14:textId="77777777" w:rsidR="006C76C9" w:rsidRPr="00227911" w:rsidRDefault="006C76C9" w:rsidP="00786537">
            <w:pPr>
              <w:jc w:val="center"/>
              <w:rPr>
                <w:rFonts w:ascii="Times New Roman" w:hAnsi="Times New Roman" w:cs="Times New Roman"/>
                <w:b/>
                <w:sz w:val="24"/>
                <w:szCs w:val="24"/>
              </w:rPr>
            </w:pPr>
            <w:r w:rsidRPr="00227911">
              <w:rPr>
                <w:rFonts w:ascii="Times New Roman" w:hAnsi="Times New Roman" w:cs="Times New Roman"/>
                <w:b/>
                <w:sz w:val="24"/>
                <w:szCs w:val="24"/>
              </w:rPr>
              <w:t>P</w:t>
            </w:r>
          </w:p>
        </w:tc>
      </w:tr>
    </w:tbl>
    <w:p w14:paraId="76376A11" w14:textId="77777777" w:rsidR="006F3431" w:rsidRPr="00227911" w:rsidRDefault="006F3431">
      <w:pPr>
        <w:spacing w:after="0"/>
        <w:jc w:val="both"/>
        <w:rPr>
          <w:rFonts w:ascii="Times New Roman" w:eastAsia="Times New Roman" w:hAnsi="Times New Roman" w:cs="Times New Roman"/>
          <w:sz w:val="24"/>
          <w:szCs w:val="24"/>
        </w:rPr>
      </w:pPr>
    </w:p>
    <w:p w14:paraId="46ECFD12" w14:textId="77777777" w:rsidR="00A81280" w:rsidRPr="00227911" w:rsidRDefault="006610DB">
      <w:pPr>
        <w:pBdr>
          <w:top w:val="nil"/>
          <w:left w:val="nil"/>
          <w:bottom w:val="nil"/>
          <w:right w:val="nil"/>
          <w:between w:val="nil"/>
        </w:pBdr>
        <w:spacing w:after="0" w:line="240" w:lineRule="auto"/>
        <w:ind w:right="-180"/>
        <w:jc w:val="both"/>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0CB56ECA" w14:textId="77777777" w:rsidR="00A81280" w:rsidRPr="00227911" w:rsidRDefault="00A81280">
      <w:pPr>
        <w:pBdr>
          <w:top w:val="nil"/>
          <w:left w:val="nil"/>
          <w:bottom w:val="nil"/>
          <w:right w:val="nil"/>
          <w:between w:val="nil"/>
        </w:pBdr>
        <w:spacing w:after="0" w:line="240" w:lineRule="auto"/>
        <w:ind w:right="-180"/>
        <w:jc w:val="both"/>
        <w:rPr>
          <w:rFonts w:ascii="Times New Roman" w:eastAsia="Times New Roman" w:hAnsi="Times New Roman" w:cs="Times New Roman"/>
          <w:i/>
          <w:sz w:val="24"/>
          <w:szCs w:val="24"/>
        </w:rPr>
      </w:pPr>
    </w:p>
    <w:p w14:paraId="2767E74B" w14:textId="0B64AAA2" w:rsidR="00A81280" w:rsidRPr="00227911" w:rsidRDefault="006610DB">
      <w:pPr>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94480">
        <w:rPr>
          <w:rFonts w:ascii="Times New Roman" w:eastAsia="Times New Roman" w:hAnsi="Times New Roman" w:cs="Times New Roman"/>
          <w:b/>
          <w:sz w:val="24"/>
          <w:szCs w:val="24"/>
          <w:u w:val="single"/>
        </w:rPr>
        <w:t>9</w:t>
      </w:r>
      <w:r w:rsidRPr="00227911">
        <w:rPr>
          <w:rFonts w:ascii="Times New Roman" w:eastAsia="Times New Roman" w:hAnsi="Times New Roman" w:cs="Times New Roman"/>
          <w:b/>
          <w:sz w:val="24"/>
          <w:szCs w:val="24"/>
        </w:rPr>
        <w:t xml:space="preserve"> PROGRAMME OF WORK</w:t>
      </w:r>
    </w:p>
    <w:p w14:paraId="5820ECA8" w14:textId="77777777" w:rsidR="00A81280" w:rsidRPr="00227911" w:rsidRDefault="00A81280">
      <w:pPr>
        <w:spacing w:after="0"/>
        <w:jc w:val="both"/>
        <w:rPr>
          <w:rFonts w:ascii="Times New Roman" w:eastAsia="Times New Roman" w:hAnsi="Times New Roman" w:cs="Times New Roman"/>
          <w:sz w:val="24"/>
          <w:szCs w:val="24"/>
        </w:rPr>
      </w:pPr>
    </w:p>
    <w:p w14:paraId="0223BCA8" w14:textId="07E85607" w:rsidR="00A81280" w:rsidRPr="00227911" w:rsidRDefault="0079448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sidR="006610DB" w:rsidRPr="00227911">
        <w:rPr>
          <w:rFonts w:ascii="Times New Roman" w:eastAsia="Times New Roman" w:hAnsi="Times New Roman" w:cs="Times New Roman"/>
          <w:b/>
          <w:sz w:val="24"/>
          <w:szCs w:val="24"/>
        </w:rPr>
        <w:t>.1</w:t>
      </w:r>
      <w:r w:rsidR="00A94292" w:rsidRPr="00227911">
        <w:rPr>
          <w:rFonts w:ascii="Times New Roman" w:eastAsia="Times New Roman" w:hAnsi="Times New Roman" w:cs="Times New Roman"/>
          <w:sz w:val="24"/>
          <w:szCs w:val="24"/>
        </w:rPr>
        <w:t xml:space="preserve"> The present program</w:t>
      </w:r>
      <w:r w:rsidR="006610DB" w:rsidRPr="00227911">
        <w:rPr>
          <w:rFonts w:ascii="Times New Roman" w:eastAsia="Times New Roman" w:hAnsi="Times New Roman" w:cs="Times New Roman"/>
          <w:sz w:val="24"/>
          <w:szCs w:val="24"/>
        </w:rPr>
        <w:t xml:space="preserve"> of work of the </w:t>
      </w:r>
      <w:r w:rsidR="006F3431" w:rsidRPr="00227911">
        <w:rPr>
          <w:rFonts w:ascii="Times New Roman" w:eastAsia="Times New Roman" w:hAnsi="Times New Roman" w:cs="Times New Roman"/>
          <w:sz w:val="24"/>
          <w:szCs w:val="24"/>
        </w:rPr>
        <w:t>Pumps Sectional Committee,</w:t>
      </w:r>
      <w:r w:rsidR="00273E64" w:rsidRPr="00227911">
        <w:rPr>
          <w:rFonts w:ascii="Times New Roman" w:eastAsia="Times New Roman" w:hAnsi="Times New Roman" w:cs="Times New Roman"/>
          <w:sz w:val="24"/>
          <w:szCs w:val="24"/>
        </w:rPr>
        <w:t xml:space="preserve"> </w:t>
      </w:r>
      <w:r w:rsidR="006F3431" w:rsidRPr="00227911">
        <w:rPr>
          <w:rFonts w:ascii="Times New Roman" w:eastAsia="Times New Roman" w:hAnsi="Times New Roman" w:cs="Times New Roman"/>
          <w:sz w:val="24"/>
          <w:szCs w:val="24"/>
        </w:rPr>
        <w:t>MED 20 can be accessed through the link below. The committee has formulated 50 Indian Standards.</w:t>
      </w:r>
    </w:p>
    <w:p w14:paraId="3009216B" w14:textId="77777777" w:rsidR="00844DA5" w:rsidRPr="00227911" w:rsidRDefault="00844DA5">
      <w:pPr>
        <w:spacing w:after="0"/>
        <w:jc w:val="both"/>
        <w:rPr>
          <w:rFonts w:ascii="Times New Roman" w:eastAsia="Times New Roman" w:hAnsi="Times New Roman" w:cs="Times New Roman"/>
          <w:sz w:val="24"/>
          <w:szCs w:val="24"/>
        </w:rPr>
      </w:pPr>
    </w:p>
    <w:p w14:paraId="6953DC0A" w14:textId="77777777" w:rsidR="00196C9D" w:rsidRPr="00227911" w:rsidRDefault="00000000">
      <w:pPr>
        <w:spacing w:after="0"/>
        <w:jc w:val="both"/>
        <w:rPr>
          <w:rFonts w:ascii="Times New Roman" w:eastAsia="Times New Roman" w:hAnsi="Times New Roman" w:cs="Times New Roman"/>
          <w:sz w:val="24"/>
          <w:szCs w:val="24"/>
        </w:rPr>
      </w:pPr>
      <w:hyperlink r:id="rId27" w:history="1">
        <w:r w:rsidR="0043656B" w:rsidRPr="00227911">
          <w:rPr>
            <w:rStyle w:val="Hyperlink"/>
            <w:rFonts w:ascii="Times New Roman" w:eastAsia="Times New Roman" w:hAnsi="Times New Roman" w:cs="Times New Roman"/>
            <w:sz w:val="24"/>
            <w:szCs w:val="24"/>
          </w:rPr>
          <w:t>https://www.services.bis.gov.in/php/BIS_2.0/bisconnect/pow_new</w:t>
        </w:r>
      </w:hyperlink>
    </w:p>
    <w:p w14:paraId="512D5821" w14:textId="77777777" w:rsidR="0043656B" w:rsidRPr="00227911" w:rsidRDefault="0043656B">
      <w:pPr>
        <w:spacing w:after="0"/>
        <w:jc w:val="both"/>
        <w:rPr>
          <w:rFonts w:ascii="Times New Roman" w:eastAsia="Times New Roman" w:hAnsi="Times New Roman" w:cs="Times New Roman"/>
          <w:i/>
          <w:sz w:val="24"/>
          <w:szCs w:val="24"/>
        </w:rPr>
      </w:pPr>
    </w:p>
    <w:p w14:paraId="539AC46D" w14:textId="77777777" w:rsidR="00A81280" w:rsidRPr="00227911" w:rsidRDefault="006610DB">
      <w:pPr>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i/>
          <w:sz w:val="24"/>
          <w:szCs w:val="24"/>
        </w:rPr>
        <w:t>The committee may please note.</w:t>
      </w:r>
    </w:p>
    <w:p w14:paraId="736E6CA6" w14:textId="77777777" w:rsidR="00A81280" w:rsidRPr="00227911" w:rsidRDefault="00A81280">
      <w:pPr>
        <w:spacing w:after="0"/>
        <w:jc w:val="both"/>
        <w:rPr>
          <w:rFonts w:ascii="Times New Roman" w:eastAsia="Times New Roman" w:hAnsi="Times New Roman" w:cs="Times New Roman"/>
          <w:sz w:val="24"/>
          <w:szCs w:val="24"/>
        </w:rPr>
      </w:pPr>
    </w:p>
    <w:p w14:paraId="6E4B2173" w14:textId="470DA1CE" w:rsidR="00A81280" w:rsidRPr="00227911" w:rsidRDefault="0079448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r w:rsidR="006F3431" w:rsidRPr="00227911">
        <w:rPr>
          <w:rFonts w:ascii="Times New Roman" w:eastAsia="Times New Roman" w:hAnsi="Times New Roman" w:cs="Times New Roman"/>
          <w:b/>
          <w:bCs/>
          <w:sz w:val="24"/>
          <w:szCs w:val="24"/>
        </w:rPr>
        <w:t>.2</w:t>
      </w:r>
      <w:r w:rsidR="006F3431" w:rsidRPr="00227911">
        <w:rPr>
          <w:rFonts w:ascii="Times New Roman" w:eastAsia="Times New Roman" w:hAnsi="Times New Roman" w:cs="Times New Roman"/>
          <w:sz w:val="24"/>
          <w:szCs w:val="24"/>
        </w:rPr>
        <w:t xml:space="preserve"> Status of Standards under BIS Product Certification Scheme.</w:t>
      </w:r>
    </w:p>
    <w:p w14:paraId="534F3070" w14:textId="77777777" w:rsidR="006F3431" w:rsidRPr="00227911" w:rsidRDefault="006F3431">
      <w:pPr>
        <w:spacing w:after="0"/>
        <w:jc w:val="both"/>
        <w:rPr>
          <w:rFonts w:ascii="Times New Roman" w:eastAsia="Times New Roman" w:hAnsi="Times New Roman" w:cs="Times New Roman"/>
          <w:sz w:val="24"/>
          <w:szCs w:val="24"/>
        </w:rPr>
      </w:pPr>
    </w:p>
    <w:p w14:paraId="200215AD" w14:textId="77777777" w:rsidR="006F3431" w:rsidRPr="00227911" w:rsidRDefault="006F3431">
      <w:pPr>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The following Standards formulated by MED 20 are under BIS Product Certification Scheme:</w:t>
      </w:r>
    </w:p>
    <w:p w14:paraId="0B065149" w14:textId="77777777" w:rsidR="006F3431" w:rsidRPr="00227911" w:rsidRDefault="006F3431">
      <w:pPr>
        <w:spacing w:after="0"/>
        <w:jc w:val="both"/>
        <w:rPr>
          <w:rFonts w:ascii="Times New Roman" w:eastAsia="Times New Roman" w:hAnsi="Times New Roman" w:cs="Times New Roman"/>
          <w:sz w:val="24"/>
          <w:szCs w:val="24"/>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967"/>
        <w:gridCol w:w="6804"/>
        <w:gridCol w:w="1418"/>
      </w:tblGrid>
      <w:tr w:rsidR="006F3431" w:rsidRPr="00227911" w14:paraId="609F0DEA" w14:textId="77777777" w:rsidTr="006F3431">
        <w:trPr>
          <w:trHeight w:val="650"/>
        </w:trPr>
        <w:tc>
          <w:tcPr>
            <w:tcW w:w="727" w:type="dxa"/>
          </w:tcPr>
          <w:p w14:paraId="0C692348" w14:textId="77777777" w:rsidR="006F3431" w:rsidRPr="00227911" w:rsidRDefault="006F3431" w:rsidP="006F3431">
            <w:pPr>
              <w:spacing w:after="0"/>
              <w:jc w:val="center"/>
              <w:rPr>
                <w:rFonts w:ascii="Times New Roman" w:hAnsi="Times New Roman" w:cs="Times New Roman"/>
                <w:b/>
                <w:sz w:val="24"/>
                <w:szCs w:val="24"/>
              </w:rPr>
            </w:pPr>
            <w:r w:rsidRPr="00227911">
              <w:rPr>
                <w:rFonts w:ascii="Times New Roman" w:hAnsi="Times New Roman" w:cs="Times New Roman"/>
                <w:b/>
                <w:sz w:val="24"/>
                <w:szCs w:val="24"/>
              </w:rPr>
              <w:t>S. No.</w:t>
            </w:r>
          </w:p>
        </w:tc>
        <w:tc>
          <w:tcPr>
            <w:tcW w:w="1967" w:type="dxa"/>
          </w:tcPr>
          <w:p w14:paraId="387B38C1" w14:textId="77777777" w:rsidR="006F3431" w:rsidRPr="00227911" w:rsidRDefault="006F3431" w:rsidP="006F3431">
            <w:pPr>
              <w:spacing w:after="0"/>
              <w:jc w:val="center"/>
              <w:rPr>
                <w:rFonts w:ascii="Times New Roman" w:hAnsi="Times New Roman" w:cs="Times New Roman"/>
                <w:b/>
                <w:sz w:val="24"/>
                <w:szCs w:val="24"/>
              </w:rPr>
            </w:pPr>
            <w:r w:rsidRPr="00227911">
              <w:rPr>
                <w:rFonts w:ascii="Times New Roman" w:hAnsi="Times New Roman" w:cs="Times New Roman"/>
                <w:b/>
                <w:sz w:val="24"/>
                <w:szCs w:val="24"/>
              </w:rPr>
              <w:t>IS No.</w:t>
            </w:r>
          </w:p>
        </w:tc>
        <w:tc>
          <w:tcPr>
            <w:tcW w:w="6804" w:type="dxa"/>
          </w:tcPr>
          <w:p w14:paraId="6A3D1569" w14:textId="77777777" w:rsidR="006F3431" w:rsidRPr="00227911" w:rsidRDefault="006F3431" w:rsidP="006F3431">
            <w:pPr>
              <w:spacing w:after="0"/>
              <w:jc w:val="center"/>
              <w:rPr>
                <w:rFonts w:ascii="Times New Roman" w:hAnsi="Times New Roman" w:cs="Times New Roman"/>
                <w:b/>
                <w:sz w:val="24"/>
                <w:szCs w:val="24"/>
              </w:rPr>
            </w:pPr>
            <w:r w:rsidRPr="00227911">
              <w:rPr>
                <w:rFonts w:ascii="Times New Roman" w:hAnsi="Times New Roman" w:cs="Times New Roman"/>
                <w:b/>
                <w:sz w:val="24"/>
                <w:szCs w:val="24"/>
              </w:rPr>
              <w:t>Title</w:t>
            </w:r>
          </w:p>
        </w:tc>
        <w:tc>
          <w:tcPr>
            <w:tcW w:w="1418" w:type="dxa"/>
          </w:tcPr>
          <w:p w14:paraId="446B3A0E" w14:textId="77777777" w:rsidR="006F3431" w:rsidRPr="00227911" w:rsidRDefault="006F3431" w:rsidP="006F3431">
            <w:pPr>
              <w:spacing w:after="0"/>
              <w:jc w:val="center"/>
              <w:rPr>
                <w:rFonts w:ascii="Times New Roman" w:hAnsi="Times New Roman" w:cs="Times New Roman"/>
                <w:b/>
                <w:sz w:val="24"/>
                <w:szCs w:val="24"/>
              </w:rPr>
            </w:pPr>
            <w:r w:rsidRPr="00227911">
              <w:rPr>
                <w:rFonts w:ascii="Times New Roman" w:hAnsi="Times New Roman" w:cs="Times New Roman"/>
                <w:b/>
                <w:sz w:val="24"/>
                <w:szCs w:val="24"/>
              </w:rPr>
              <w:t>No. of BIS Licenses</w:t>
            </w:r>
          </w:p>
        </w:tc>
      </w:tr>
      <w:tr w:rsidR="006F3431" w:rsidRPr="00227911" w14:paraId="6C3625EC" w14:textId="77777777" w:rsidTr="006F3431">
        <w:trPr>
          <w:trHeight w:val="497"/>
        </w:trPr>
        <w:tc>
          <w:tcPr>
            <w:tcW w:w="727" w:type="dxa"/>
          </w:tcPr>
          <w:p w14:paraId="50E5BA40"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182706D7"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6595 (Pt 1</w:t>
            </w:r>
            <w:proofErr w:type="gramStart"/>
            <w:r w:rsidRPr="00227911">
              <w:rPr>
                <w:rFonts w:ascii="Times New Roman" w:hAnsi="Times New Roman" w:cs="Times New Roman"/>
                <w:sz w:val="24"/>
                <w:szCs w:val="24"/>
              </w:rPr>
              <w:t>) :</w:t>
            </w:r>
            <w:proofErr w:type="gramEnd"/>
            <w:r w:rsidRPr="00227911">
              <w:rPr>
                <w:rFonts w:ascii="Times New Roman" w:hAnsi="Times New Roman" w:cs="Times New Roman"/>
                <w:sz w:val="24"/>
                <w:szCs w:val="24"/>
              </w:rPr>
              <w:t xml:space="preserve"> 2018</w:t>
            </w:r>
          </w:p>
        </w:tc>
        <w:tc>
          <w:tcPr>
            <w:tcW w:w="6804" w:type="dxa"/>
          </w:tcPr>
          <w:p w14:paraId="2C3E1490" w14:textId="77777777" w:rsidR="006F3431" w:rsidRPr="00227911" w:rsidRDefault="006F3431" w:rsidP="006F3431">
            <w:pPr>
              <w:spacing w:after="0"/>
              <w:jc w:val="both"/>
              <w:rPr>
                <w:rFonts w:ascii="Times New Roman" w:hAnsi="Times New Roman" w:cs="Times New Roman"/>
                <w:b/>
                <w:sz w:val="24"/>
                <w:szCs w:val="24"/>
              </w:rPr>
            </w:pPr>
            <w:r w:rsidRPr="00227911">
              <w:rPr>
                <w:rFonts w:ascii="Times New Roman" w:hAnsi="Times New Roman" w:cs="Times New Roman"/>
                <w:sz w:val="24"/>
                <w:szCs w:val="24"/>
              </w:rPr>
              <w:t xml:space="preserve">Horizontal centrifugal pumps for clear, cold water: </w:t>
            </w:r>
            <w:r w:rsidRPr="00227911">
              <w:rPr>
                <w:rFonts w:ascii="Times New Roman" w:hAnsi="Times New Roman" w:cs="Times New Roman"/>
                <w:bCs/>
                <w:sz w:val="24"/>
                <w:szCs w:val="24"/>
              </w:rPr>
              <w:t>Part 1 Agricultural and rural water supply purposes</w:t>
            </w:r>
          </w:p>
        </w:tc>
        <w:tc>
          <w:tcPr>
            <w:tcW w:w="1418" w:type="dxa"/>
          </w:tcPr>
          <w:p w14:paraId="64A7A377" w14:textId="77777777" w:rsidR="006F3431" w:rsidRPr="00227911" w:rsidRDefault="004A2BDB"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19</w:t>
            </w:r>
          </w:p>
          <w:p w14:paraId="0E36ED31" w14:textId="77777777" w:rsidR="006F3431" w:rsidRPr="00227911" w:rsidRDefault="006F3431" w:rsidP="006F3431">
            <w:pPr>
              <w:spacing w:after="0"/>
              <w:jc w:val="center"/>
              <w:rPr>
                <w:rFonts w:ascii="Times New Roman" w:hAnsi="Times New Roman" w:cs="Times New Roman"/>
                <w:sz w:val="24"/>
                <w:szCs w:val="24"/>
              </w:rPr>
            </w:pPr>
          </w:p>
        </w:tc>
      </w:tr>
      <w:tr w:rsidR="006F3431" w:rsidRPr="00227911" w14:paraId="2471D892" w14:textId="77777777" w:rsidTr="006F3431">
        <w:trPr>
          <w:trHeight w:val="497"/>
        </w:trPr>
        <w:tc>
          <w:tcPr>
            <w:tcW w:w="727" w:type="dxa"/>
          </w:tcPr>
          <w:p w14:paraId="7459C69E"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33258D37"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6595 (Pt 2</w:t>
            </w:r>
            <w:proofErr w:type="gramStart"/>
            <w:r w:rsidRPr="00227911">
              <w:rPr>
                <w:rFonts w:ascii="Times New Roman" w:hAnsi="Times New Roman" w:cs="Times New Roman"/>
                <w:sz w:val="24"/>
                <w:szCs w:val="24"/>
              </w:rPr>
              <w:t>) :</w:t>
            </w:r>
            <w:proofErr w:type="gramEnd"/>
            <w:r w:rsidRPr="00227911">
              <w:rPr>
                <w:rFonts w:ascii="Times New Roman" w:hAnsi="Times New Roman" w:cs="Times New Roman"/>
                <w:sz w:val="24"/>
                <w:szCs w:val="24"/>
              </w:rPr>
              <w:t xml:space="preserve"> 1993</w:t>
            </w:r>
          </w:p>
        </w:tc>
        <w:tc>
          <w:tcPr>
            <w:tcW w:w="6804" w:type="dxa"/>
          </w:tcPr>
          <w:p w14:paraId="42A74D86"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bCs/>
                <w:sz w:val="24"/>
                <w:szCs w:val="24"/>
              </w:rPr>
              <w:t xml:space="preserve">Horizontal centrifugal pumps for clear, cold water: Part 2 General purpose (other than agricultural and rural water </w:t>
            </w:r>
            <w:proofErr w:type="gramStart"/>
            <w:r w:rsidRPr="00227911">
              <w:rPr>
                <w:rFonts w:ascii="Times New Roman" w:hAnsi="Times New Roman" w:cs="Times New Roman"/>
                <w:bCs/>
                <w:sz w:val="24"/>
                <w:szCs w:val="24"/>
              </w:rPr>
              <w:t>supply)  -</w:t>
            </w:r>
            <w:proofErr w:type="gramEnd"/>
            <w:r w:rsidRPr="00227911">
              <w:rPr>
                <w:rFonts w:ascii="Times New Roman" w:hAnsi="Times New Roman" w:cs="Times New Roman"/>
                <w:bCs/>
                <w:sz w:val="24"/>
                <w:szCs w:val="24"/>
              </w:rPr>
              <w:t xml:space="preserve"> Specification  </w:t>
            </w:r>
          </w:p>
        </w:tc>
        <w:tc>
          <w:tcPr>
            <w:tcW w:w="1418" w:type="dxa"/>
          </w:tcPr>
          <w:p w14:paraId="2755DFA7" w14:textId="77777777" w:rsidR="006F3431" w:rsidRPr="00227911" w:rsidRDefault="006F3431"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1</w:t>
            </w:r>
          </w:p>
        </w:tc>
      </w:tr>
      <w:tr w:rsidR="006F3431" w:rsidRPr="00227911" w14:paraId="17E8E405" w14:textId="77777777" w:rsidTr="006F3431">
        <w:trPr>
          <w:trHeight w:val="221"/>
        </w:trPr>
        <w:tc>
          <w:tcPr>
            <w:tcW w:w="727" w:type="dxa"/>
          </w:tcPr>
          <w:p w14:paraId="3E8E16C8"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6C0CC3E8"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8034:2018</w:t>
            </w:r>
          </w:p>
        </w:tc>
        <w:tc>
          <w:tcPr>
            <w:tcW w:w="6804" w:type="dxa"/>
          </w:tcPr>
          <w:p w14:paraId="40C47F89"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 xml:space="preserve">Submersible </w:t>
            </w:r>
            <w:proofErr w:type="spellStart"/>
            <w:r w:rsidRPr="00227911">
              <w:rPr>
                <w:rFonts w:ascii="Times New Roman" w:hAnsi="Times New Roman" w:cs="Times New Roman"/>
                <w:sz w:val="24"/>
                <w:szCs w:val="24"/>
              </w:rPr>
              <w:t>pumpsets</w:t>
            </w:r>
            <w:proofErr w:type="spellEnd"/>
          </w:p>
        </w:tc>
        <w:tc>
          <w:tcPr>
            <w:tcW w:w="1418" w:type="dxa"/>
          </w:tcPr>
          <w:p w14:paraId="4D5D85F5" w14:textId="77777777" w:rsidR="006F3431" w:rsidRPr="00227911" w:rsidRDefault="004F605B"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498</w:t>
            </w:r>
          </w:p>
        </w:tc>
      </w:tr>
      <w:tr w:rsidR="006F3431" w:rsidRPr="00227911" w14:paraId="12353E43" w14:textId="77777777" w:rsidTr="006F3431">
        <w:trPr>
          <w:trHeight w:val="211"/>
        </w:trPr>
        <w:tc>
          <w:tcPr>
            <w:tcW w:w="727" w:type="dxa"/>
          </w:tcPr>
          <w:p w14:paraId="5C804964"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408C564C"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8418:1999</w:t>
            </w:r>
          </w:p>
        </w:tc>
        <w:tc>
          <w:tcPr>
            <w:tcW w:w="6804" w:type="dxa"/>
          </w:tcPr>
          <w:p w14:paraId="62D77AB3"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 xml:space="preserve">Horizontal Centrifugal self-priming pumps                                </w:t>
            </w:r>
          </w:p>
        </w:tc>
        <w:tc>
          <w:tcPr>
            <w:tcW w:w="1418" w:type="dxa"/>
          </w:tcPr>
          <w:p w14:paraId="7F8AFDBD" w14:textId="77777777" w:rsidR="006F3431" w:rsidRPr="00227911" w:rsidRDefault="006F3431"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2</w:t>
            </w:r>
          </w:p>
        </w:tc>
      </w:tr>
      <w:tr w:rsidR="006F3431" w:rsidRPr="00227911" w14:paraId="3139E0FB" w14:textId="77777777" w:rsidTr="006F3431">
        <w:trPr>
          <w:trHeight w:val="219"/>
        </w:trPr>
        <w:tc>
          <w:tcPr>
            <w:tcW w:w="727" w:type="dxa"/>
          </w:tcPr>
          <w:p w14:paraId="1FA25AE5"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3285D2C4"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8472:2019</w:t>
            </w:r>
          </w:p>
        </w:tc>
        <w:tc>
          <w:tcPr>
            <w:tcW w:w="6804" w:type="dxa"/>
          </w:tcPr>
          <w:p w14:paraId="52F37F4B"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 xml:space="preserve">Regenerative pumps for clear cold water </w:t>
            </w:r>
            <w:r w:rsidRPr="00227911">
              <w:rPr>
                <w:rFonts w:ascii="Times New Roman" w:hAnsi="Times New Roman" w:cs="Times New Roman"/>
                <w:sz w:val="24"/>
                <w:szCs w:val="24"/>
              </w:rPr>
              <w:tab/>
              <w:t xml:space="preserve">                         </w:t>
            </w:r>
          </w:p>
        </w:tc>
        <w:tc>
          <w:tcPr>
            <w:tcW w:w="1418" w:type="dxa"/>
          </w:tcPr>
          <w:p w14:paraId="62675522" w14:textId="77777777" w:rsidR="006F3431" w:rsidRPr="00227911" w:rsidRDefault="00104724"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100</w:t>
            </w:r>
          </w:p>
        </w:tc>
      </w:tr>
      <w:tr w:rsidR="006F3431" w:rsidRPr="00227911" w14:paraId="6CCA8C27" w14:textId="77777777" w:rsidTr="006F3431">
        <w:trPr>
          <w:trHeight w:val="470"/>
        </w:trPr>
        <w:tc>
          <w:tcPr>
            <w:tcW w:w="727" w:type="dxa"/>
          </w:tcPr>
          <w:p w14:paraId="1478B8AE"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7651A73A"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9079:2018</w:t>
            </w:r>
          </w:p>
        </w:tc>
        <w:tc>
          <w:tcPr>
            <w:tcW w:w="6804" w:type="dxa"/>
          </w:tcPr>
          <w:p w14:paraId="358948DE"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Electric moonset pumps for clear, cold water for Agricultural and water supply purposes</w:t>
            </w:r>
            <w:r w:rsidRPr="00227911">
              <w:rPr>
                <w:rFonts w:ascii="Times New Roman" w:hAnsi="Times New Roman" w:cs="Times New Roman"/>
                <w:sz w:val="24"/>
                <w:szCs w:val="24"/>
              </w:rPr>
              <w:tab/>
              <w:t xml:space="preserve">   </w:t>
            </w:r>
          </w:p>
        </w:tc>
        <w:tc>
          <w:tcPr>
            <w:tcW w:w="1418" w:type="dxa"/>
          </w:tcPr>
          <w:p w14:paraId="6EBD3C98" w14:textId="77777777" w:rsidR="006F3431" w:rsidRPr="00227911" w:rsidRDefault="00F66FF1"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8</w:t>
            </w:r>
            <w:r w:rsidR="0014597A" w:rsidRPr="00227911">
              <w:rPr>
                <w:rFonts w:ascii="Times New Roman" w:hAnsi="Times New Roman" w:cs="Times New Roman"/>
                <w:sz w:val="24"/>
                <w:szCs w:val="24"/>
              </w:rPr>
              <w:t>2</w:t>
            </w:r>
          </w:p>
        </w:tc>
      </w:tr>
      <w:tr w:rsidR="006F3431" w:rsidRPr="00227911" w14:paraId="0D1EB645" w14:textId="77777777" w:rsidTr="006F3431">
        <w:trPr>
          <w:trHeight w:val="470"/>
        </w:trPr>
        <w:tc>
          <w:tcPr>
            <w:tcW w:w="727" w:type="dxa"/>
          </w:tcPr>
          <w:p w14:paraId="316F9474"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209EE95B" w14:textId="77777777" w:rsidR="006F3431" w:rsidRPr="00227911" w:rsidRDefault="001D6042"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10805:2022</w:t>
            </w:r>
          </w:p>
        </w:tc>
        <w:tc>
          <w:tcPr>
            <w:tcW w:w="6804" w:type="dxa"/>
          </w:tcPr>
          <w:p w14:paraId="0B6AF8EA" w14:textId="77777777" w:rsidR="006F3431" w:rsidRPr="00227911" w:rsidRDefault="00C31C74"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Foot-Valves, Reflux Valves or Non</w:t>
            </w:r>
            <w:r w:rsidR="006A62C4" w:rsidRPr="00227911">
              <w:rPr>
                <w:rFonts w:ascii="Times New Roman" w:hAnsi="Times New Roman" w:cs="Times New Roman"/>
                <w:sz w:val="24"/>
                <w:szCs w:val="24"/>
              </w:rPr>
              <w:t xml:space="preserve"> </w:t>
            </w:r>
            <w:r w:rsidRPr="00227911">
              <w:rPr>
                <w:rFonts w:ascii="Times New Roman" w:hAnsi="Times New Roman" w:cs="Times New Roman"/>
                <w:sz w:val="24"/>
                <w:szCs w:val="24"/>
              </w:rPr>
              <w:t xml:space="preserve">Return Valves and Bore Valves to be Used in Suction Lines of </w:t>
            </w:r>
            <w:r w:rsidR="00AE7D84" w:rsidRPr="00227911">
              <w:rPr>
                <w:rFonts w:ascii="Times New Roman" w:hAnsi="Times New Roman" w:cs="Times New Roman"/>
                <w:sz w:val="24"/>
                <w:szCs w:val="24"/>
              </w:rPr>
              <w:t xml:space="preserve">Agricultural Pumping </w:t>
            </w:r>
            <w:proofErr w:type="gramStart"/>
            <w:r w:rsidR="00AE7D84" w:rsidRPr="00227911">
              <w:rPr>
                <w:rFonts w:ascii="Times New Roman" w:hAnsi="Times New Roman" w:cs="Times New Roman"/>
                <w:sz w:val="24"/>
                <w:szCs w:val="24"/>
              </w:rPr>
              <w:t xml:space="preserve">Systems </w:t>
            </w:r>
            <w:r w:rsidRPr="00227911">
              <w:rPr>
                <w:rFonts w:ascii="Times New Roman" w:hAnsi="Times New Roman" w:cs="Times New Roman"/>
                <w:sz w:val="24"/>
                <w:szCs w:val="24"/>
              </w:rPr>
              <w:t xml:space="preserve"> </w:t>
            </w:r>
            <w:r w:rsidR="00AE7D84" w:rsidRPr="00227911">
              <w:rPr>
                <w:rFonts w:ascii="Times New Roman" w:hAnsi="Times New Roman" w:cs="Times New Roman"/>
                <w:sz w:val="24"/>
                <w:szCs w:val="24"/>
              </w:rPr>
              <w:t>—</w:t>
            </w:r>
            <w:proofErr w:type="gramEnd"/>
            <w:r w:rsidR="00F4122E" w:rsidRPr="00227911">
              <w:rPr>
                <w:rFonts w:ascii="Times New Roman" w:hAnsi="Times New Roman" w:cs="Times New Roman"/>
                <w:sz w:val="24"/>
                <w:szCs w:val="24"/>
              </w:rPr>
              <w:t>Specification (Second Revision</w:t>
            </w:r>
            <w:r w:rsidRPr="00227911">
              <w:rPr>
                <w:rFonts w:ascii="Times New Roman" w:hAnsi="Times New Roman" w:cs="Times New Roman"/>
                <w:sz w:val="24"/>
                <w:szCs w:val="24"/>
              </w:rPr>
              <w:t>)</w:t>
            </w:r>
            <w:r w:rsidR="006F3431" w:rsidRPr="00227911">
              <w:rPr>
                <w:rFonts w:ascii="Times New Roman" w:hAnsi="Times New Roman" w:cs="Times New Roman"/>
                <w:sz w:val="24"/>
                <w:szCs w:val="24"/>
              </w:rPr>
              <w:tab/>
            </w:r>
          </w:p>
        </w:tc>
        <w:tc>
          <w:tcPr>
            <w:tcW w:w="1418" w:type="dxa"/>
          </w:tcPr>
          <w:p w14:paraId="21DBECF8" w14:textId="77777777" w:rsidR="006F3431" w:rsidRPr="00227911" w:rsidRDefault="004801D0"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9</w:t>
            </w:r>
          </w:p>
        </w:tc>
      </w:tr>
      <w:tr w:rsidR="006F3431" w:rsidRPr="00227911" w14:paraId="3FB17256" w14:textId="77777777" w:rsidTr="006F3431">
        <w:trPr>
          <w:trHeight w:val="219"/>
        </w:trPr>
        <w:tc>
          <w:tcPr>
            <w:tcW w:w="727" w:type="dxa"/>
          </w:tcPr>
          <w:p w14:paraId="6E43362D"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238256A2"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11501:1986</w:t>
            </w:r>
          </w:p>
        </w:tc>
        <w:tc>
          <w:tcPr>
            <w:tcW w:w="6804" w:type="dxa"/>
          </w:tcPr>
          <w:p w14:paraId="5A42491C"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 xml:space="preserve">Engine </w:t>
            </w:r>
            <w:proofErr w:type="spellStart"/>
            <w:r w:rsidRPr="00227911">
              <w:rPr>
                <w:rFonts w:ascii="Times New Roman" w:hAnsi="Times New Roman" w:cs="Times New Roman"/>
                <w:sz w:val="24"/>
                <w:szCs w:val="24"/>
              </w:rPr>
              <w:t>monoset</w:t>
            </w:r>
            <w:proofErr w:type="spellEnd"/>
            <w:r w:rsidRPr="00227911">
              <w:rPr>
                <w:rFonts w:ascii="Times New Roman" w:hAnsi="Times New Roman" w:cs="Times New Roman"/>
                <w:sz w:val="24"/>
                <w:szCs w:val="24"/>
              </w:rPr>
              <w:t xml:space="preserve"> pumps for clear, cold, fresh water for </w:t>
            </w:r>
            <w:r w:rsidRPr="00227911">
              <w:rPr>
                <w:rFonts w:ascii="Times New Roman" w:hAnsi="Times New Roman" w:cs="Times New Roman"/>
                <w:sz w:val="24"/>
                <w:szCs w:val="24"/>
                <w:lang w:val="fr-FR"/>
              </w:rPr>
              <w:t xml:space="preserve">agriculture </w:t>
            </w:r>
            <w:proofErr w:type="spellStart"/>
            <w:r w:rsidRPr="00227911">
              <w:rPr>
                <w:rFonts w:ascii="Times New Roman" w:hAnsi="Times New Roman" w:cs="Times New Roman"/>
                <w:sz w:val="24"/>
                <w:szCs w:val="24"/>
                <w:lang w:val="fr-FR"/>
              </w:rPr>
              <w:t>purposes</w:t>
            </w:r>
            <w:proofErr w:type="spellEnd"/>
            <w:r w:rsidRPr="00227911">
              <w:rPr>
                <w:rFonts w:ascii="Times New Roman" w:hAnsi="Times New Roman" w:cs="Times New Roman"/>
                <w:sz w:val="24"/>
                <w:szCs w:val="24"/>
                <w:lang w:val="fr-FR"/>
              </w:rPr>
              <w:t xml:space="preserve">    </w:t>
            </w:r>
          </w:p>
        </w:tc>
        <w:tc>
          <w:tcPr>
            <w:tcW w:w="1418" w:type="dxa"/>
          </w:tcPr>
          <w:p w14:paraId="3BFBA338" w14:textId="77777777" w:rsidR="006F3431" w:rsidRPr="00227911" w:rsidRDefault="00594505"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0</w:t>
            </w:r>
          </w:p>
        </w:tc>
      </w:tr>
      <w:tr w:rsidR="006F3431" w:rsidRPr="00227911" w14:paraId="7C780711" w14:textId="77777777" w:rsidTr="006F3431">
        <w:trPr>
          <w:trHeight w:val="271"/>
        </w:trPr>
        <w:tc>
          <w:tcPr>
            <w:tcW w:w="727" w:type="dxa"/>
          </w:tcPr>
          <w:p w14:paraId="157C22AA"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564A89EE" w14:textId="77777777" w:rsidR="006F3431" w:rsidRPr="00227911" w:rsidRDefault="006F3431" w:rsidP="006F3431">
            <w:pPr>
              <w:spacing w:after="0"/>
              <w:jc w:val="both"/>
              <w:rPr>
                <w:rFonts w:ascii="Times New Roman" w:hAnsi="Times New Roman" w:cs="Times New Roman"/>
                <w:sz w:val="24"/>
                <w:szCs w:val="24"/>
                <w:lang w:val="fr-FR"/>
              </w:rPr>
            </w:pPr>
            <w:proofErr w:type="gramStart"/>
            <w:r w:rsidRPr="00227911">
              <w:rPr>
                <w:rFonts w:ascii="Times New Roman" w:hAnsi="Times New Roman" w:cs="Times New Roman"/>
                <w:sz w:val="24"/>
                <w:szCs w:val="24"/>
                <w:lang w:val="fr-FR"/>
              </w:rPr>
              <w:t>12225:</w:t>
            </w:r>
            <w:proofErr w:type="gramEnd"/>
            <w:r w:rsidRPr="00227911">
              <w:rPr>
                <w:rFonts w:ascii="Times New Roman" w:hAnsi="Times New Roman" w:cs="Times New Roman"/>
                <w:sz w:val="24"/>
                <w:szCs w:val="24"/>
                <w:lang w:val="fr-FR"/>
              </w:rPr>
              <w:t>1997</w:t>
            </w:r>
          </w:p>
        </w:tc>
        <w:tc>
          <w:tcPr>
            <w:tcW w:w="6804" w:type="dxa"/>
          </w:tcPr>
          <w:p w14:paraId="049A55D1" w14:textId="77777777" w:rsidR="006F3431" w:rsidRPr="00227911" w:rsidRDefault="006F3431" w:rsidP="006F3431">
            <w:pPr>
              <w:spacing w:after="0"/>
              <w:jc w:val="both"/>
              <w:rPr>
                <w:rFonts w:ascii="Times New Roman" w:hAnsi="Times New Roman" w:cs="Times New Roman"/>
                <w:sz w:val="24"/>
                <w:szCs w:val="24"/>
              </w:rPr>
            </w:pPr>
            <w:proofErr w:type="spellStart"/>
            <w:r w:rsidRPr="00227911">
              <w:rPr>
                <w:rFonts w:ascii="Times New Roman" w:hAnsi="Times New Roman" w:cs="Times New Roman"/>
                <w:sz w:val="24"/>
                <w:szCs w:val="24"/>
                <w:lang w:val="fr-FR"/>
              </w:rPr>
              <w:t>Centrifugal</w:t>
            </w:r>
            <w:proofErr w:type="spellEnd"/>
            <w:r w:rsidRPr="00227911">
              <w:rPr>
                <w:rFonts w:ascii="Times New Roman" w:hAnsi="Times New Roman" w:cs="Times New Roman"/>
                <w:sz w:val="24"/>
                <w:szCs w:val="24"/>
                <w:lang w:val="fr-FR"/>
              </w:rPr>
              <w:t xml:space="preserve"> Jet </w:t>
            </w:r>
            <w:proofErr w:type="spellStart"/>
            <w:r w:rsidRPr="00227911">
              <w:rPr>
                <w:rFonts w:ascii="Times New Roman" w:hAnsi="Times New Roman" w:cs="Times New Roman"/>
                <w:sz w:val="24"/>
                <w:szCs w:val="24"/>
                <w:lang w:val="fr-FR"/>
              </w:rPr>
              <w:t>pump</w:t>
            </w:r>
            <w:proofErr w:type="spellEnd"/>
            <w:r w:rsidRPr="00227911">
              <w:rPr>
                <w:rFonts w:ascii="Times New Roman" w:hAnsi="Times New Roman" w:cs="Times New Roman"/>
                <w:sz w:val="24"/>
                <w:szCs w:val="24"/>
                <w:lang w:val="fr-FR"/>
              </w:rPr>
              <w:tab/>
            </w:r>
          </w:p>
        </w:tc>
        <w:tc>
          <w:tcPr>
            <w:tcW w:w="1418" w:type="dxa"/>
          </w:tcPr>
          <w:p w14:paraId="2FDAEB0C" w14:textId="77777777" w:rsidR="006F3431" w:rsidRPr="00227911" w:rsidRDefault="00F5755D"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11</w:t>
            </w:r>
          </w:p>
        </w:tc>
      </w:tr>
      <w:tr w:rsidR="006F3431" w:rsidRPr="00227911" w14:paraId="4D3D1215" w14:textId="77777777" w:rsidTr="006F3431">
        <w:trPr>
          <w:trHeight w:val="275"/>
        </w:trPr>
        <w:tc>
          <w:tcPr>
            <w:tcW w:w="727" w:type="dxa"/>
          </w:tcPr>
          <w:p w14:paraId="23B423F8"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50D4A042"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14220:2018</w:t>
            </w:r>
          </w:p>
        </w:tc>
        <w:tc>
          <w:tcPr>
            <w:tcW w:w="6804" w:type="dxa"/>
          </w:tcPr>
          <w:p w14:paraId="0814E28A" w14:textId="77777777" w:rsidR="006F3431" w:rsidRPr="00227911" w:rsidRDefault="006F3431" w:rsidP="006F3431">
            <w:pPr>
              <w:spacing w:after="0"/>
              <w:jc w:val="both"/>
              <w:rPr>
                <w:rFonts w:ascii="Times New Roman" w:hAnsi="Times New Roman" w:cs="Times New Roman"/>
                <w:sz w:val="24"/>
                <w:szCs w:val="24"/>
              </w:rPr>
            </w:pPr>
            <w:proofErr w:type="spellStart"/>
            <w:r w:rsidRPr="00227911">
              <w:rPr>
                <w:rFonts w:ascii="Times New Roman" w:hAnsi="Times New Roman" w:cs="Times New Roman"/>
                <w:sz w:val="24"/>
                <w:szCs w:val="24"/>
              </w:rPr>
              <w:t>Openwell</w:t>
            </w:r>
            <w:proofErr w:type="spellEnd"/>
            <w:r w:rsidRPr="00227911">
              <w:rPr>
                <w:rFonts w:ascii="Times New Roman" w:hAnsi="Times New Roman" w:cs="Times New Roman"/>
                <w:sz w:val="24"/>
                <w:szCs w:val="24"/>
              </w:rPr>
              <w:t xml:space="preserve"> submersible </w:t>
            </w:r>
            <w:proofErr w:type="spellStart"/>
            <w:r w:rsidRPr="00227911">
              <w:rPr>
                <w:rFonts w:ascii="Times New Roman" w:hAnsi="Times New Roman" w:cs="Times New Roman"/>
                <w:sz w:val="24"/>
                <w:szCs w:val="24"/>
              </w:rPr>
              <w:t>pumpsets</w:t>
            </w:r>
            <w:proofErr w:type="spellEnd"/>
            <w:r w:rsidRPr="00227911">
              <w:rPr>
                <w:rFonts w:ascii="Times New Roman" w:hAnsi="Times New Roman" w:cs="Times New Roman"/>
                <w:sz w:val="24"/>
                <w:szCs w:val="24"/>
              </w:rPr>
              <w:tab/>
            </w:r>
            <w:r w:rsidRPr="00227911">
              <w:rPr>
                <w:rFonts w:ascii="Times New Roman" w:hAnsi="Times New Roman" w:cs="Times New Roman"/>
                <w:sz w:val="24"/>
                <w:szCs w:val="24"/>
              </w:rPr>
              <w:tab/>
              <w:t xml:space="preserve">                          </w:t>
            </w:r>
          </w:p>
        </w:tc>
        <w:tc>
          <w:tcPr>
            <w:tcW w:w="1418" w:type="dxa"/>
          </w:tcPr>
          <w:p w14:paraId="24438474" w14:textId="77777777" w:rsidR="006F3431" w:rsidRPr="00227911" w:rsidRDefault="00A8385C"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25</w:t>
            </w:r>
            <w:r w:rsidR="00EF3BA7" w:rsidRPr="00227911">
              <w:rPr>
                <w:rFonts w:ascii="Times New Roman" w:hAnsi="Times New Roman" w:cs="Times New Roman"/>
                <w:sz w:val="24"/>
                <w:szCs w:val="24"/>
              </w:rPr>
              <w:t>1</w:t>
            </w:r>
          </w:p>
        </w:tc>
      </w:tr>
      <w:tr w:rsidR="006F3431" w:rsidRPr="00227911" w14:paraId="4E784C93" w14:textId="77777777" w:rsidTr="006F3431">
        <w:trPr>
          <w:trHeight w:val="275"/>
        </w:trPr>
        <w:tc>
          <w:tcPr>
            <w:tcW w:w="727" w:type="dxa"/>
          </w:tcPr>
          <w:p w14:paraId="3AEB9575" w14:textId="77777777" w:rsidR="006F3431" w:rsidRPr="00227911" w:rsidRDefault="006F3431" w:rsidP="006F3431">
            <w:pPr>
              <w:pStyle w:val="ListParagraph"/>
              <w:numPr>
                <w:ilvl w:val="0"/>
                <w:numId w:val="24"/>
              </w:numPr>
              <w:spacing w:after="0" w:line="240" w:lineRule="auto"/>
              <w:jc w:val="both"/>
              <w:rPr>
                <w:rFonts w:ascii="Times New Roman" w:hAnsi="Times New Roman" w:cs="Times New Roman"/>
                <w:sz w:val="24"/>
                <w:szCs w:val="24"/>
              </w:rPr>
            </w:pPr>
          </w:p>
        </w:tc>
        <w:tc>
          <w:tcPr>
            <w:tcW w:w="1967" w:type="dxa"/>
          </w:tcPr>
          <w:p w14:paraId="7AD17D92" w14:textId="77777777" w:rsidR="006F3431" w:rsidRPr="00227911" w:rsidRDefault="006F3431"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IS 17018 (Part 1)</w:t>
            </w:r>
            <w:r w:rsidR="0031364C" w:rsidRPr="00227911">
              <w:rPr>
                <w:rFonts w:ascii="Times New Roman" w:hAnsi="Times New Roman" w:cs="Times New Roman"/>
                <w:sz w:val="24"/>
                <w:szCs w:val="24"/>
              </w:rPr>
              <w:t xml:space="preserve"> 2022</w:t>
            </w:r>
          </w:p>
        </w:tc>
        <w:tc>
          <w:tcPr>
            <w:tcW w:w="6804" w:type="dxa"/>
          </w:tcPr>
          <w:p w14:paraId="51CB4299" w14:textId="77777777" w:rsidR="006F3431" w:rsidRPr="00227911" w:rsidRDefault="003A7D99" w:rsidP="006F3431">
            <w:pPr>
              <w:spacing w:after="0"/>
              <w:jc w:val="both"/>
              <w:rPr>
                <w:rFonts w:ascii="Times New Roman" w:hAnsi="Times New Roman" w:cs="Times New Roman"/>
                <w:sz w:val="24"/>
                <w:szCs w:val="24"/>
              </w:rPr>
            </w:pPr>
            <w:r w:rsidRPr="00227911">
              <w:rPr>
                <w:rFonts w:ascii="Times New Roman" w:hAnsi="Times New Roman" w:cs="Times New Roman"/>
                <w:sz w:val="24"/>
                <w:szCs w:val="24"/>
              </w:rPr>
              <w:t xml:space="preserve">Solar Photovoltaic Water Pumping Systems Part 1 Centrifugal Pumps Specification </w:t>
            </w:r>
          </w:p>
        </w:tc>
        <w:tc>
          <w:tcPr>
            <w:tcW w:w="1418" w:type="dxa"/>
          </w:tcPr>
          <w:p w14:paraId="7DC6CB75" w14:textId="77777777" w:rsidR="006F3431" w:rsidRPr="00227911" w:rsidRDefault="00226869" w:rsidP="006F3431">
            <w:pPr>
              <w:spacing w:after="0"/>
              <w:jc w:val="center"/>
              <w:rPr>
                <w:rFonts w:ascii="Times New Roman" w:hAnsi="Times New Roman" w:cs="Times New Roman"/>
                <w:sz w:val="24"/>
                <w:szCs w:val="24"/>
              </w:rPr>
            </w:pPr>
            <w:r w:rsidRPr="00227911">
              <w:rPr>
                <w:rFonts w:ascii="Times New Roman" w:hAnsi="Times New Roman" w:cs="Times New Roman"/>
                <w:sz w:val="24"/>
                <w:szCs w:val="24"/>
              </w:rPr>
              <w:t>1</w:t>
            </w:r>
          </w:p>
        </w:tc>
      </w:tr>
    </w:tbl>
    <w:p w14:paraId="781E9404" w14:textId="77777777" w:rsidR="006F3431" w:rsidRPr="00227911" w:rsidRDefault="006F3431" w:rsidP="006F3431">
      <w:pPr>
        <w:spacing w:after="0"/>
        <w:jc w:val="both"/>
        <w:rPr>
          <w:rFonts w:ascii="Times New Roman" w:eastAsia="Times New Roman" w:hAnsi="Times New Roman" w:cs="Times New Roman"/>
          <w:sz w:val="24"/>
          <w:szCs w:val="24"/>
        </w:rPr>
      </w:pPr>
    </w:p>
    <w:p w14:paraId="48215DE1" w14:textId="77777777" w:rsidR="00A81280" w:rsidRPr="00227911" w:rsidRDefault="006610DB">
      <w:pPr>
        <w:spacing w:after="0"/>
        <w:jc w:val="both"/>
        <w:rPr>
          <w:rFonts w:ascii="Times New Roman" w:eastAsia="Times New Roman" w:hAnsi="Times New Roman" w:cs="Times New Roman"/>
          <w:i/>
          <w:sz w:val="24"/>
          <w:szCs w:val="24"/>
        </w:rPr>
      </w:pPr>
      <w:r w:rsidRPr="00227911">
        <w:rPr>
          <w:rFonts w:ascii="Times New Roman" w:eastAsia="Times New Roman" w:hAnsi="Times New Roman" w:cs="Times New Roman"/>
          <w:i/>
          <w:sz w:val="24"/>
          <w:szCs w:val="24"/>
        </w:rPr>
        <w:t>The committee may please note.</w:t>
      </w:r>
    </w:p>
    <w:p w14:paraId="431B6751"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0D575B75" w14:textId="3EB7F9C4" w:rsidR="00556E06" w:rsidRPr="00227911" w:rsidRDefault="00307D1E"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227911">
        <w:rPr>
          <w:rFonts w:ascii="Times New Roman" w:eastAsia="Times New Roman" w:hAnsi="Times New Roman" w:cs="Times New Roman"/>
          <w:b/>
          <w:color w:val="000000" w:themeColor="text1"/>
          <w:sz w:val="24"/>
          <w:szCs w:val="24"/>
        </w:rPr>
        <w:t>ITEM 1</w:t>
      </w:r>
      <w:r w:rsidR="00794480">
        <w:rPr>
          <w:rFonts w:ascii="Times New Roman" w:eastAsia="Times New Roman" w:hAnsi="Times New Roman" w:cs="Times New Roman"/>
          <w:b/>
          <w:color w:val="000000" w:themeColor="text1"/>
          <w:sz w:val="24"/>
          <w:szCs w:val="24"/>
        </w:rPr>
        <w:t>0</w:t>
      </w:r>
      <w:r w:rsidR="00556E06" w:rsidRPr="00227911">
        <w:rPr>
          <w:rFonts w:ascii="Times New Roman" w:eastAsia="Times New Roman" w:hAnsi="Times New Roman" w:cs="Times New Roman"/>
          <w:b/>
          <w:color w:val="000000" w:themeColor="text1"/>
          <w:sz w:val="24"/>
          <w:szCs w:val="24"/>
        </w:rPr>
        <w:t xml:space="preserve"> LETTER OF APPRECIATION TO COMMITTEE MEMBERS</w:t>
      </w:r>
    </w:p>
    <w:p w14:paraId="6B5C407D"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4D22E2F6"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Objective: To recognize significant contribution of members of technical committees in developing standard(s) that can be considered to be a major development in the subject area and in national/international standardization.</w:t>
      </w:r>
    </w:p>
    <w:p w14:paraId="4E69D241"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4CB3EE1D"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Any individual can be nominated in his/her capacity as a member of a Committee/Subcommittee/panel including their Chairperson/Convenor.  Candidates may be nominated by fellow members, by the Chairperson/Convenor or Member Secretary of the relevant technical committee in the prescribed form.</w:t>
      </w:r>
    </w:p>
    <w:p w14:paraId="2DC2BAF5"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228B1C7A"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The person nominating shall consider those individuals who have made significant contribution in an important recent standardization project. The following aspects shall be considered while recommending for letter of appreciation:</w:t>
      </w:r>
    </w:p>
    <w:p w14:paraId="4DD03522"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479337C3"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a) Leadership in initiating a project.</w:t>
      </w:r>
    </w:p>
    <w:p w14:paraId="75CF0895"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 xml:space="preserve">b) </w:t>
      </w:r>
      <w:proofErr w:type="gramStart"/>
      <w:r w:rsidRPr="00227911">
        <w:rPr>
          <w:rFonts w:ascii="Times New Roman" w:eastAsia="Times New Roman" w:hAnsi="Times New Roman" w:cs="Times New Roman"/>
          <w:color w:val="000000" w:themeColor="text1"/>
          <w:sz w:val="24"/>
          <w:szCs w:val="24"/>
        </w:rPr>
        <w:t>Technical</w:t>
      </w:r>
      <w:proofErr w:type="gramEnd"/>
      <w:r w:rsidRPr="00227911">
        <w:rPr>
          <w:rFonts w:ascii="Times New Roman" w:eastAsia="Times New Roman" w:hAnsi="Times New Roman" w:cs="Times New Roman"/>
          <w:color w:val="000000" w:themeColor="text1"/>
          <w:sz w:val="24"/>
          <w:szCs w:val="24"/>
        </w:rPr>
        <w:t xml:space="preserve"> inputs provided on standard(s) developed including during preparation of the draft standard.</w:t>
      </w:r>
    </w:p>
    <w:p w14:paraId="228926AE"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c) Draft document(s) developed (new Indian Standards/revision of existing Indian Standards).</w:t>
      </w:r>
    </w:p>
    <w:p w14:paraId="029D9FEE"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 xml:space="preserve">d) </w:t>
      </w:r>
      <w:proofErr w:type="gramStart"/>
      <w:r w:rsidRPr="00227911">
        <w:rPr>
          <w:rFonts w:ascii="Times New Roman" w:eastAsia="Times New Roman" w:hAnsi="Times New Roman" w:cs="Times New Roman"/>
          <w:color w:val="000000" w:themeColor="text1"/>
          <w:sz w:val="24"/>
          <w:szCs w:val="24"/>
        </w:rPr>
        <w:t>Technical</w:t>
      </w:r>
      <w:proofErr w:type="gramEnd"/>
      <w:r w:rsidRPr="00227911">
        <w:rPr>
          <w:rFonts w:ascii="Times New Roman" w:eastAsia="Times New Roman" w:hAnsi="Times New Roman" w:cs="Times New Roman"/>
          <w:color w:val="000000" w:themeColor="text1"/>
          <w:sz w:val="24"/>
          <w:szCs w:val="24"/>
        </w:rPr>
        <w:t xml:space="preserve"> comments/inputs provided on ISO/IEC documents/deliverables or major contributions made in developing International Standards.</w:t>
      </w:r>
    </w:p>
    <w:p w14:paraId="740D2235"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e) Exceptional contributions in leading standardization projects at national/international level.</w:t>
      </w:r>
    </w:p>
    <w:p w14:paraId="36E646AA"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f) Initiatives taken/contributions in standards promotion work through workshops, conferences, seminars and trainings.</w:t>
      </w:r>
    </w:p>
    <w:p w14:paraId="3B31B875"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7D7E2C07"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The Committee may please note.</w:t>
      </w:r>
    </w:p>
    <w:p w14:paraId="6C6C0C57"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082252EE" w14:textId="13796C52" w:rsidR="00556E06" w:rsidRPr="00227911" w:rsidRDefault="004F5F58"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227911">
        <w:rPr>
          <w:rFonts w:ascii="Times New Roman" w:eastAsia="Times New Roman" w:hAnsi="Times New Roman" w:cs="Times New Roman"/>
          <w:b/>
          <w:color w:val="000000" w:themeColor="text1"/>
          <w:sz w:val="24"/>
          <w:szCs w:val="24"/>
        </w:rPr>
        <w:t>Item 1</w:t>
      </w:r>
      <w:r w:rsidR="00794480">
        <w:rPr>
          <w:rFonts w:ascii="Times New Roman" w:eastAsia="Times New Roman" w:hAnsi="Times New Roman" w:cs="Times New Roman"/>
          <w:b/>
          <w:color w:val="000000" w:themeColor="text1"/>
          <w:sz w:val="24"/>
          <w:szCs w:val="24"/>
        </w:rPr>
        <w:t>1</w:t>
      </w:r>
      <w:r w:rsidR="00556E06" w:rsidRPr="00227911">
        <w:rPr>
          <w:rFonts w:ascii="Times New Roman" w:eastAsia="Times New Roman" w:hAnsi="Times New Roman" w:cs="Times New Roman"/>
          <w:b/>
          <w:color w:val="000000" w:themeColor="text1"/>
          <w:sz w:val="24"/>
          <w:szCs w:val="24"/>
        </w:rPr>
        <w:t xml:space="preserve"> NATIONAL AND INTERNATIONAL LEVEL EVENTS TO BE PARTICIPATED IN</w:t>
      </w:r>
    </w:p>
    <w:p w14:paraId="27D4288A"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1123F2D4"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 xml:space="preserve">BIS has envisaged </w:t>
      </w:r>
      <w:r w:rsidRPr="00227911">
        <w:rPr>
          <w:rFonts w:ascii="Times New Roman" w:eastAsia="Times New Roman" w:hAnsi="Times New Roman" w:cs="Times New Roman"/>
          <w:b/>
          <w:bCs/>
          <w:color w:val="000000" w:themeColor="text1"/>
          <w:sz w:val="24"/>
          <w:szCs w:val="24"/>
        </w:rPr>
        <w:t xml:space="preserve">participation in events </w:t>
      </w:r>
      <w:proofErr w:type="spellStart"/>
      <w:r w:rsidRPr="00227911">
        <w:rPr>
          <w:rFonts w:ascii="Times New Roman" w:eastAsia="Times New Roman" w:hAnsi="Times New Roman" w:cs="Times New Roman"/>
          <w:b/>
          <w:bCs/>
          <w:color w:val="000000" w:themeColor="text1"/>
          <w:sz w:val="24"/>
          <w:szCs w:val="24"/>
        </w:rPr>
        <w:t>organised</w:t>
      </w:r>
      <w:proofErr w:type="spellEnd"/>
      <w:r w:rsidRPr="00227911">
        <w:rPr>
          <w:rFonts w:ascii="Times New Roman" w:eastAsia="Times New Roman" w:hAnsi="Times New Roman" w:cs="Times New Roman"/>
          <w:b/>
          <w:bCs/>
          <w:color w:val="000000" w:themeColor="text1"/>
          <w:sz w:val="24"/>
          <w:szCs w:val="24"/>
        </w:rPr>
        <w:t xml:space="preserve"> at national and international level</w:t>
      </w:r>
      <w:r w:rsidRPr="00227911">
        <w:rPr>
          <w:rFonts w:ascii="Times New Roman" w:eastAsia="Times New Roman" w:hAnsi="Times New Roman" w:cs="Times New Roman"/>
          <w:color w:val="000000" w:themeColor="text1"/>
          <w:sz w:val="24"/>
          <w:szCs w:val="24"/>
        </w:rPr>
        <w:t xml:space="preserve"> as these events showcases the latest trends in the field of </w:t>
      </w:r>
      <w:proofErr w:type="spellStart"/>
      <w:r w:rsidRPr="00227911">
        <w:rPr>
          <w:rFonts w:ascii="Times New Roman" w:eastAsia="Times New Roman" w:hAnsi="Times New Roman" w:cs="Times New Roman"/>
          <w:color w:val="000000" w:themeColor="text1"/>
          <w:sz w:val="24"/>
          <w:szCs w:val="24"/>
        </w:rPr>
        <w:t>standardisation</w:t>
      </w:r>
      <w:proofErr w:type="spellEnd"/>
      <w:r w:rsidRPr="00227911">
        <w:rPr>
          <w:rFonts w:ascii="Times New Roman" w:eastAsia="Times New Roman" w:hAnsi="Times New Roman" w:cs="Times New Roman"/>
          <w:color w:val="000000" w:themeColor="text1"/>
          <w:sz w:val="24"/>
          <w:szCs w:val="24"/>
        </w:rPr>
        <w:t xml:space="preserve"> and technological advancements. Considering the importance of these events committee</w:t>
      </w:r>
      <w:r w:rsidR="009B5548" w:rsidRPr="00227911">
        <w:rPr>
          <w:rFonts w:ascii="Times New Roman" w:eastAsia="Times New Roman" w:hAnsi="Times New Roman" w:cs="Times New Roman"/>
          <w:color w:val="000000" w:themeColor="text1"/>
          <w:sz w:val="24"/>
          <w:szCs w:val="24"/>
        </w:rPr>
        <w:t xml:space="preserve"> members</w:t>
      </w:r>
      <w:r w:rsidRPr="00227911">
        <w:rPr>
          <w:rFonts w:ascii="Times New Roman" w:eastAsia="Times New Roman" w:hAnsi="Times New Roman" w:cs="Times New Roman"/>
          <w:color w:val="000000" w:themeColor="text1"/>
          <w:sz w:val="24"/>
          <w:szCs w:val="24"/>
        </w:rPr>
        <w:t xml:space="preserve"> may please suggest such event</w:t>
      </w:r>
      <w:r w:rsidR="009B5548" w:rsidRPr="00227911">
        <w:rPr>
          <w:rFonts w:ascii="Times New Roman" w:eastAsia="Times New Roman" w:hAnsi="Times New Roman" w:cs="Times New Roman"/>
          <w:color w:val="000000" w:themeColor="text1"/>
          <w:sz w:val="24"/>
          <w:szCs w:val="24"/>
        </w:rPr>
        <w:t>s</w:t>
      </w:r>
      <w:r w:rsidRPr="00227911">
        <w:rPr>
          <w:rFonts w:ascii="Times New Roman" w:eastAsia="Times New Roman" w:hAnsi="Times New Roman" w:cs="Times New Roman"/>
          <w:color w:val="000000" w:themeColor="text1"/>
          <w:sz w:val="24"/>
          <w:szCs w:val="24"/>
        </w:rPr>
        <w:t xml:space="preserve"> where participation of BIS</w:t>
      </w:r>
      <w:r w:rsidR="009B5548" w:rsidRPr="00227911">
        <w:rPr>
          <w:rFonts w:ascii="Times New Roman" w:eastAsia="Times New Roman" w:hAnsi="Times New Roman" w:cs="Times New Roman"/>
          <w:color w:val="000000" w:themeColor="text1"/>
          <w:sz w:val="24"/>
          <w:szCs w:val="24"/>
        </w:rPr>
        <w:t xml:space="preserve"> and other members</w:t>
      </w:r>
      <w:r w:rsidRPr="00227911">
        <w:rPr>
          <w:rFonts w:ascii="Times New Roman" w:eastAsia="Times New Roman" w:hAnsi="Times New Roman" w:cs="Times New Roman"/>
          <w:color w:val="000000" w:themeColor="text1"/>
          <w:sz w:val="24"/>
          <w:szCs w:val="24"/>
        </w:rPr>
        <w:t xml:space="preserve"> can benefit development of national standards.</w:t>
      </w:r>
    </w:p>
    <w:p w14:paraId="2B276770"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21B804E9" w14:textId="2E5CF9C3" w:rsidR="00556E06" w:rsidRPr="00227911" w:rsidRDefault="00C93C2E"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227911">
        <w:rPr>
          <w:rFonts w:ascii="Times New Roman" w:eastAsia="Times New Roman" w:hAnsi="Times New Roman" w:cs="Times New Roman"/>
          <w:b/>
          <w:color w:val="000000" w:themeColor="text1"/>
          <w:sz w:val="24"/>
          <w:szCs w:val="24"/>
        </w:rPr>
        <w:t>Item 1</w:t>
      </w:r>
      <w:r w:rsidR="00794480">
        <w:rPr>
          <w:rFonts w:ascii="Times New Roman" w:eastAsia="Times New Roman" w:hAnsi="Times New Roman" w:cs="Times New Roman"/>
          <w:b/>
          <w:color w:val="000000" w:themeColor="text1"/>
          <w:sz w:val="24"/>
          <w:szCs w:val="24"/>
        </w:rPr>
        <w:t>2</w:t>
      </w:r>
      <w:r w:rsidR="00556E06" w:rsidRPr="00227911">
        <w:rPr>
          <w:rFonts w:ascii="Times New Roman" w:eastAsia="Times New Roman" w:hAnsi="Times New Roman" w:cs="Times New Roman"/>
          <w:b/>
          <w:color w:val="000000" w:themeColor="text1"/>
          <w:sz w:val="24"/>
          <w:szCs w:val="24"/>
        </w:rPr>
        <w:t xml:space="preserve"> SCIENTIFIC JOURNALS AND PERIODICALS TO BE SUBSCRIBED</w:t>
      </w:r>
    </w:p>
    <w:p w14:paraId="2BA13497"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626B4571"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 xml:space="preserve">BIS has taken a new initiative to subscribe to scientific journal and periodicals relevant to committee work. It is also envisaged that relevant articles from these journal and periodicals </w:t>
      </w:r>
      <w:r w:rsidRPr="00227911">
        <w:rPr>
          <w:rFonts w:ascii="Times New Roman" w:eastAsia="Times New Roman" w:hAnsi="Times New Roman" w:cs="Times New Roman"/>
          <w:color w:val="000000" w:themeColor="text1"/>
          <w:sz w:val="24"/>
          <w:szCs w:val="24"/>
        </w:rPr>
        <w:lastRenderedPageBreak/>
        <w:t>are shared with members of sectional committee.</w:t>
      </w:r>
    </w:p>
    <w:p w14:paraId="4853EFEB"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5727EB7A"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Committee members may please suggest important journals and magazines that may benefit this committee.</w:t>
      </w:r>
    </w:p>
    <w:p w14:paraId="318190BF"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529AB8AA" w14:textId="066C385E" w:rsidR="00556E06" w:rsidRPr="00227911" w:rsidRDefault="00D86FA7"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227911">
        <w:rPr>
          <w:rFonts w:ascii="Times New Roman" w:eastAsia="Times New Roman" w:hAnsi="Times New Roman" w:cs="Times New Roman"/>
          <w:b/>
          <w:color w:val="000000" w:themeColor="text1"/>
          <w:sz w:val="24"/>
          <w:szCs w:val="24"/>
        </w:rPr>
        <w:t>Item 1</w:t>
      </w:r>
      <w:r w:rsidR="00794480">
        <w:rPr>
          <w:rFonts w:ascii="Times New Roman" w:eastAsia="Times New Roman" w:hAnsi="Times New Roman" w:cs="Times New Roman"/>
          <w:b/>
          <w:color w:val="000000" w:themeColor="text1"/>
          <w:sz w:val="24"/>
          <w:szCs w:val="24"/>
        </w:rPr>
        <w:t>3</w:t>
      </w:r>
      <w:r w:rsidR="00556E06" w:rsidRPr="00227911">
        <w:rPr>
          <w:rFonts w:ascii="Times New Roman" w:eastAsia="Times New Roman" w:hAnsi="Times New Roman" w:cs="Times New Roman"/>
          <w:b/>
          <w:color w:val="000000" w:themeColor="text1"/>
          <w:sz w:val="24"/>
          <w:szCs w:val="24"/>
        </w:rPr>
        <w:t xml:space="preserve"> CREATION OF POOL OF EXPERTS</w:t>
      </w:r>
    </w:p>
    <w:p w14:paraId="14AB4453"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0968F394"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1A553CED"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530F0080" w14:textId="23C9C289" w:rsidR="00556E06" w:rsidRPr="00227911" w:rsidRDefault="00852FEB" w:rsidP="00556E06">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227911">
        <w:rPr>
          <w:rFonts w:ascii="Times New Roman" w:eastAsia="Times New Roman" w:hAnsi="Times New Roman" w:cs="Times New Roman"/>
          <w:b/>
          <w:color w:val="000000" w:themeColor="text1"/>
          <w:sz w:val="24"/>
          <w:szCs w:val="24"/>
        </w:rPr>
        <w:t>Item 1</w:t>
      </w:r>
      <w:r w:rsidR="00794480">
        <w:rPr>
          <w:rFonts w:ascii="Times New Roman" w:eastAsia="Times New Roman" w:hAnsi="Times New Roman" w:cs="Times New Roman"/>
          <w:b/>
          <w:color w:val="000000" w:themeColor="text1"/>
          <w:sz w:val="24"/>
          <w:szCs w:val="24"/>
        </w:rPr>
        <w:t>4</w:t>
      </w:r>
      <w:r w:rsidR="00556E06" w:rsidRPr="00227911">
        <w:rPr>
          <w:rFonts w:ascii="Times New Roman" w:eastAsia="Times New Roman" w:hAnsi="Times New Roman" w:cs="Times New Roman"/>
          <w:b/>
          <w:color w:val="000000" w:themeColor="text1"/>
          <w:sz w:val="24"/>
          <w:szCs w:val="24"/>
        </w:rPr>
        <w:t xml:space="preserve"> RESEARCH PROJECT TO BE TAKEN UP FOR INCLUSION OF EMPIRICAL DATA AND INSIGHTS</w:t>
      </w:r>
    </w:p>
    <w:p w14:paraId="01931561"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14:paraId="02A7ECC7" w14:textId="77777777" w:rsidR="00556E06" w:rsidRPr="00227911" w:rsidRDefault="00556E06" w:rsidP="00556E06">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227911">
        <w:rPr>
          <w:rFonts w:ascii="Times New Roman" w:eastAsia="Times New Roman" w:hAnsi="Times New Roman" w:cs="Times New Roman"/>
          <w:color w:val="000000" w:themeColor="text1"/>
          <w:sz w:val="24"/>
          <w:szCs w:val="24"/>
        </w:rPr>
        <w:t>BIS has recognized the importance of including research to generate empirical data in its standardization process for the development of Indian standards. Decision making without evidence can be challenging, and it may result in dropping some crucial projects related to standard-making. In this regard, empirical data can help the committee to make informed decisions on such issues. By incorporating research-based empirical data, the standardization process can become more evidence-based, accurate, and effective, ultimately leading to the development of better and more relevant Indian standards. This type of project may be granted to experts in the relevant field. The committee may deliberate on this topic and identify standards that require empirical data for their development or revision</w:t>
      </w:r>
    </w:p>
    <w:p w14:paraId="7F334D28" w14:textId="77777777" w:rsidR="00556E06" w:rsidRPr="00227911" w:rsidRDefault="00556E06">
      <w:pPr>
        <w:tabs>
          <w:tab w:val="left" w:pos="540"/>
        </w:tabs>
        <w:spacing w:after="0"/>
        <w:jc w:val="both"/>
        <w:rPr>
          <w:rFonts w:ascii="Times New Roman" w:eastAsia="Times New Roman" w:hAnsi="Times New Roman" w:cs="Times New Roman"/>
          <w:b/>
          <w:sz w:val="24"/>
          <w:szCs w:val="24"/>
          <w:u w:val="single"/>
        </w:rPr>
      </w:pPr>
    </w:p>
    <w:p w14:paraId="6E23EC14" w14:textId="32A796E1" w:rsidR="00A81280" w:rsidRPr="00227911" w:rsidRDefault="006610DB">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ITEM 1</w:t>
      </w:r>
      <w:r w:rsidR="00794480">
        <w:rPr>
          <w:rFonts w:ascii="Times New Roman" w:eastAsia="Times New Roman" w:hAnsi="Times New Roman" w:cs="Times New Roman"/>
          <w:b/>
          <w:sz w:val="24"/>
          <w:szCs w:val="24"/>
        </w:rPr>
        <w:t>5</w:t>
      </w:r>
      <w:r w:rsidRPr="00227911">
        <w:rPr>
          <w:rFonts w:ascii="Times New Roman" w:eastAsia="Times New Roman" w:hAnsi="Times New Roman" w:cs="Times New Roman"/>
          <w:b/>
          <w:sz w:val="24"/>
          <w:szCs w:val="24"/>
        </w:rPr>
        <w:t xml:space="preserve"> RECENT INITIATIVES IN THE STANDARD DEVELOPMENT PROCESS OF BIS </w:t>
      </w:r>
    </w:p>
    <w:p w14:paraId="7324A609"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6002A153"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 </w:t>
      </w:r>
    </w:p>
    <w:p w14:paraId="5FF3E94F"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 </w:t>
      </w:r>
    </w:p>
    <w:p w14:paraId="2B4A54B7" w14:textId="49C611F7" w:rsidR="00A81280" w:rsidRPr="00227911" w:rsidRDefault="006610DB">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1</w:t>
      </w:r>
      <w:r w:rsidR="00794480">
        <w:rPr>
          <w:rFonts w:ascii="Times New Roman" w:eastAsia="Times New Roman" w:hAnsi="Times New Roman" w:cs="Times New Roman"/>
          <w:b/>
          <w:sz w:val="24"/>
          <w:szCs w:val="24"/>
        </w:rPr>
        <w:t>5</w:t>
      </w:r>
      <w:r w:rsidRPr="00227911">
        <w:rPr>
          <w:rFonts w:ascii="Times New Roman" w:eastAsia="Times New Roman" w:hAnsi="Times New Roman" w:cs="Times New Roman"/>
          <w:b/>
          <w:sz w:val="24"/>
          <w:szCs w:val="24"/>
        </w:rPr>
        <w:t xml:space="preserve">.1 Green Initiative by BIS </w:t>
      </w:r>
    </w:p>
    <w:p w14:paraId="5DA0C23A"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7B480B6D"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As part of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w:t>
      </w:r>
      <w:proofErr w:type="spellStart"/>
      <w:r w:rsidRPr="00227911">
        <w:rPr>
          <w:rFonts w:ascii="Times New Roman" w:eastAsia="Times New Roman" w:hAnsi="Times New Roman" w:cs="Times New Roman"/>
          <w:sz w:val="24"/>
          <w:szCs w:val="24"/>
        </w:rPr>
        <w:t>Programme</w:t>
      </w:r>
      <w:proofErr w:type="spellEnd"/>
      <w:r w:rsidRPr="00227911">
        <w:rPr>
          <w:rFonts w:ascii="Times New Roman" w:eastAsia="Times New Roman" w:hAnsi="Times New Roman" w:cs="Times New Roman"/>
          <w:sz w:val="24"/>
          <w:szCs w:val="24"/>
        </w:rPr>
        <w:t xml:space="preserve"> of work, Composition of sectional committees, Draft standards in circulation, etc. are also available on </w:t>
      </w:r>
      <w:r w:rsidRPr="00227911">
        <w:rPr>
          <w:rFonts w:ascii="Times New Roman" w:eastAsia="Times New Roman" w:hAnsi="Times New Roman" w:cs="Times New Roman"/>
          <w:color w:val="00B0F0"/>
          <w:sz w:val="24"/>
          <w:szCs w:val="24"/>
          <w:u w:val="single"/>
        </w:rPr>
        <w:t>www.bis.gov.in</w:t>
      </w:r>
      <w:r w:rsidRPr="00227911">
        <w:rPr>
          <w:rFonts w:ascii="Times New Roman" w:eastAsia="Times New Roman" w:hAnsi="Times New Roman" w:cs="Times New Roman"/>
          <w:sz w:val="24"/>
          <w:szCs w:val="24"/>
        </w:rPr>
        <w:t xml:space="preserve">. Further, formats for comments on drafts and also proposals for new work items are available on the BIS website. </w:t>
      </w:r>
      <w:r w:rsidRPr="00227911">
        <w:rPr>
          <w:rFonts w:ascii="Times New Roman" w:eastAsia="Times New Roman" w:hAnsi="Times New Roman" w:cs="Times New Roman"/>
          <w:sz w:val="24"/>
          <w:szCs w:val="24"/>
        </w:rPr>
        <w:lastRenderedPageBreak/>
        <w:t xml:space="preserve">Members are encouraged to visit BIS website on a periodical basis to be acquainted with the latest status in standards development process. </w:t>
      </w:r>
    </w:p>
    <w:p w14:paraId="15EB451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7DC56960" w14:textId="77777777" w:rsidR="00A81280" w:rsidRPr="00227911" w:rsidRDefault="006610DB">
      <w:pPr>
        <w:pBdr>
          <w:top w:val="nil"/>
          <w:left w:val="nil"/>
          <w:bottom w:val="nil"/>
          <w:right w:val="nil"/>
          <w:between w:val="nil"/>
        </w:pBdr>
        <w:tabs>
          <w:tab w:val="left" w:pos="540"/>
        </w:tabs>
        <w:spacing w:after="0" w:line="276" w:lineRule="auto"/>
        <w:jc w:val="both"/>
        <w:rPr>
          <w:rFonts w:ascii="Times New Roman" w:eastAsia="Times New Roman" w:hAnsi="Times New Roman" w:cs="Times New Roman"/>
          <w:i/>
          <w:color w:val="000000"/>
          <w:sz w:val="24"/>
          <w:szCs w:val="24"/>
        </w:rPr>
      </w:pPr>
      <w:r w:rsidRPr="00227911">
        <w:rPr>
          <w:rFonts w:ascii="Times New Roman" w:eastAsia="Times New Roman" w:hAnsi="Times New Roman" w:cs="Times New Roman"/>
          <w:i/>
          <w:color w:val="000000"/>
          <w:sz w:val="24"/>
          <w:szCs w:val="24"/>
        </w:rPr>
        <w:t>The committee may please note.</w:t>
      </w:r>
    </w:p>
    <w:p w14:paraId="19687DAA"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58A9AAEA" w14:textId="38ED76E9" w:rsidR="00A81280" w:rsidRPr="00227911" w:rsidRDefault="002B0C02">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1</w:t>
      </w:r>
      <w:r w:rsidR="00794480">
        <w:rPr>
          <w:rFonts w:ascii="Times New Roman" w:eastAsia="Times New Roman" w:hAnsi="Times New Roman" w:cs="Times New Roman"/>
          <w:b/>
          <w:sz w:val="24"/>
          <w:szCs w:val="24"/>
        </w:rPr>
        <w:t>5</w:t>
      </w:r>
      <w:r w:rsidR="006610DB" w:rsidRPr="00227911">
        <w:rPr>
          <w:rFonts w:ascii="Times New Roman" w:eastAsia="Times New Roman" w:hAnsi="Times New Roman" w:cs="Times New Roman"/>
          <w:b/>
          <w:sz w:val="24"/>
          <w:szCs w:val="24"/>
        </w:rPr>
        <w:t xml:space="preserve">.2 Interaction with SDO </w:t>
      </w:r>
    </w:p>
    <w:p w14:paraId="000EA9C7"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D93F7CE"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 </w:t>
      </w:r>
    </w:p>
    <w:p w14:paraId="409682BD" w14:textId="77777777" w:rsidR="00A81280" w:rsidRPr="00227911" w:rsidRDefault="00A81280">
      <w:pPr>
        <w:pBdr>
          <w:top w:val="nil"/>
          <w:left w:val="nil"/>
          <w:bottom w:val="nil"/>
          <w:right w:val="nil"/>
          <w:between w:val="nil"/>
        </w:pBdr>
        <w:tabs>
          <w:tab w:val="left" w:pos="540"/>
        </w:tabs>
        <w:spacing w:after="0" w:line="276" w:lineRule="auto"/>
        <w:jc w:val="both"/>
        <w:rPr>
          <w:rFonts w:ascii="Times New Roman" w:eastAsia="Times New Roman" w:hAnsi="Times New Roman" w:cs="Times New Roman"/>
          <w:sz w:val="24"/>
          <w:szCs w:val="24"/>
        </w:rPr>
      </w:pPr>
    </w:p>
    <w:p w14:paraId="69225929" w14:textId="77777777" w:rsidR="00A81280" w:rsidRPr="00227911" w:rsidRDefault="006610DB">
      <w:pPr>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i/>
          <w:sz w:val="24"/>
          <w:szCs w:val="24"/>
        </w:rPr>
        <w:t>The committee may please note.</w:t>
      </w:r>
    </w:p>
    <w:p w14:paraId="65C3653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140DE6D7" w14:textId="1E102D02" w:rsidR="00A81280" w:rsidRPr="00227911" w:rsidRDefault="006610DB">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ITEM 1</w:t>
      </w:r>
      <w:r w:rsidR="00794480">
        <w:rPr>
          <w:rFonts w:ascii="Times New Roman" w:eastAsia="Times New Roman" w:hAnsi="Times New Roman" w:cs="Times New Roman"/>
          <w:b/>
          <w:sz w:val="24"/>
          <w:szCs w:val="24"/>
          <w:u w:val="single"/>
        </w:rPr>
        <w:t>6</w:t>
      </w:r>
      <w:r w:rsidRPr="00227911">
        <w:rPr>
          <w:rFonts w:ascii="Times New Roman" w:eastAsia="Times New Roman" w:hAnsi="Times New Roman" w:cs="Times New Roman"/>
          <w:b/>
          <w:sz w:val="24"/>
          <w:szCs w:val="24"/>
        </w:rPr>
        <w:t xml:space="preserve"> GUIDELINES FOR MEMBERS OF TECHNICAL COMMITTEES</w:t>
      </w:r>
    </w:p>
    <w:p w14:paraId="745D780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0D1BD84" w14:textId="7CD684C1"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b/>
          <w:sz w:val="24"/>
          <w:szCs w:val="24"/>
        </w:rPr>
        <w:t>1</w:t>
      </w:r>
      <w:r w:rsidR="00794480">
        <w:rPr>
          <w:rFonts w:ascii="Times New Roman" w:eastAsia="Times New Roman" w:hAnsi="Times New Roman" w:cs="Times New Roman"/>
          <w:b/>
          <w:sz w:val="24"/>
          <w:szCs w:val="24"/>
        </w:rPr>
        <w:t>6</w:t>
      </w:r>
      <w:r w:rsidRPr="00227911">
        <w:rPr>
          <w:rFonts w:ascii="Times New Roman" w:eastAsia="Times New Roman" w:hAnsi="Times New Roman" w:cs="Times New Roman"/>
          <w:b/>
          <w:sz w:val="24"/>
          <w:szCs w:val="24"/>
        </w:rPr>
        <w:t>.1</w:t>
      </w:r>
      <w:r w:rsidRPr="00227911">
        <w:rPr>
          <w:rFonts w:ascii="Times New Roman" w:eastAsia="Times New Roman" w:hAnsi="Times New Roman" w:cs="Times New Roman"/>
          <w:sz w:val="24"/>
          <w:szCs w:val="24"/>
        </w:rPr>
        <w:t xml:space="preserve"> The Committee may please note the following Guidelines provided by Competent Authority of BIS for implementation:</w:t>
      </w:r>
    </w:p>
    <w:p w14:paraId="4960543C"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0F8C4F20" w14:textId="77777777" w:rsidR="00A81280" w:rsidRPr="00227911"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Identification and involvement of talent available in the country related to the subject dealt by the committee and methodology to involve them in the proceedings of the Committee,</w:t>
      </w:r>
    </w:p>
    <w:p w14:paraId="14C4437D" w14:textId="77777777" w:rsidR="00A81280" w:rsidRPr="00227911"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Status of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color w:val="000000"/>
          <w:sz w:val="24"/>
          <w:szCs w:val="24"/>
        </w:rPr>
        <w:t xml:space="preserve"> in the areas dealt by the committee at international level and suggestions for improving participation in the related committees of ISO/IEC, and</w:t>
      </w:r>
    </w:p>
    <w:p w14:paraId="485DC31D" w14:textId="77777777" w:rsidR="00A81280" w:rsidRPr="00227911" w:rsidRDefault="006610DB">
      <w:pPr>
        <w:numPr>
          <w:ilvl w:val="0"/>
          <w:numId w:val="16"/>
        </w:numPr>
        <w:pBdr>
          <w:top w:val="nil"/>
          <w:left w:val="nil"/>
          <w:bottom w:val="nil"/>
          <w:right w:val="nil"/>
          <w:between w:val="nil"/>
        </w:pBdr>
        <w:tabs>
          <w:tab w:val="left" w:pos="540"/>
        </w:tabs>
        <w:spacing w:after="0" w:line="276" w:lineRule="auto"/>
        <w:ind w:left="567"/>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Future plans and strategies to be adopted by the committee during the next 05 years aiming at contribution in related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color w:val="000000"/>
          <w:sz w:val="24"/>
          <w:szCs w:val="24"/>
        </w:rPr>
        <w:t xml:space="preserve"> activity at national and international level.</w:t>
      </w:r>
    </w:p>
    <w:p w14:paraId="50130BEC" w14:textId="77777777" w:rsidR="00A81280" w:rsidRPr="00227911" w:rsidRDefault="00A81280">
      <w:pPr>
        <w:pBdr>
          <w:top w:val="nil"/>
          <w:left w:val="nil"/>
          <w:bottom w:val="nil"/>
          <w:right w:val="nil"/>
          <w:between w:val="nil"/>
        </w:pBdr>
        <w:tabs>
          <w:tab w:val="left" w:pos="540"/>
        </w:tabs>
        <w:spacing w:after="0" w:line="240" w:lineRule="auto"/>
        <w:jc w:val="both"/>
        <w:rPr>
          <w:rFonts w:ascii="Times New Roman" w:eastAsia="Times New Roman" w:hAnsi="Times New Roman" w:cs="Times New Roman"/>
          <w:sz w:val="24"/>
          <w:szCs w:val="24"/>
        </w:rPr>
      </w:pPr>
    </w:p>
    <w:p w14:paraId="05BD3527" w14:textId="77777777" w:rsidR="00A81280" w:rsidRPr="00227911" w:rsidRDefault="006610DB">
      <w:pPr>
        <w:spacing w:after="0" w:line="240" w:lineRule="auto"/>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46ACD988"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7022115E" w14:textId="14487DA3" w:rsidR="00A81280" w:rsidRPr="00227911" w:rsidRDefault="00644F19">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9E5A77" w:rsidRPr="00227911">
        <w:rPr>
          <w:rFonts w:ascii="Times New Roman" w:eastAsia="Times New Roman" w:hAnsi="Times New Roman" w:cs="Times New Roman"/>
          <w:b/>
          <w:sz w:val="24"/>
          <w:szCs w:val="24"/>
          <w:u w:val="single"/>
        </w:rPr>
        <w:t>1</w:t>
      </w:r>
      <w:r w:rsidR="00794480">
        <w:rPr>
          <w:rFonts w:ascii="Times New Roman" w:eastAsia="Times New Roman" w:hAnsi="Times New Roman" w:cs="Times New Roman"/>
          <w:b/>
          <w:sz w:val="24"/>
          <w:szCs w:val="24"/>
          <w:u w:val="single"/>
        </w:rPr>
        <w:t>7</w:t>
      </w:r>
      <w:r w:rsidR="006610DB" w:rsidRPr="00227911">
        <w:rPr>
          <w:rFonts w:ascii="Times New Roman" w:eastAsia="Times New Roman" w:hAnsi="Times New Roman" w:cs="Times New Roman"/>
          <w:b/>
          <w:sz w:val="24"/>
          <w:szCs w:val="24"/>
        </w:rPr>
        <w:t xml:space="preserve"> NEW INITIATIVES IN STANDARDIZATION</w:t>
      </w:r>
    </w:p>
    <w:p w14:paraId="6601309E"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56B305C6" w14:textId="77777777" w:rsidR="00A81280" w:rsidRPr="00227911"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b/>
          <w:color w:val="000000"/>
          <w:sz w:val="24"/>
          <w:szCs w:val="24"/>
        </w:rPr>
        <w:t>DOWNLOADING OF INDIAN STANDARDS (FREE OF COST)</w:t>
      </w:r>
    </w:p>
    <w:p w14:paraId="2CF157BF"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1BFF38F"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w:t>
      </w:r>
      <w:proofErr w:type="spellStart"/>
      <w:r w:rsidRPr="00227911">
        <w:rPr>
          <w:rFonts w:ascii="Times New Roman" w:eastAsia="Times New Roman" w:hAnsi="Times New Roman" w:cs="Times New Roman"/>
          <w:sz w:val="24"/>
          <w:szCs w:val="24"/>
        </w:rPr>
        <w:t>organisations</w:t>
      </w:r>
      <w:proofErr w:type="spellEnd"/>
      <w:r w:rsidRPr="00227911">
        <w:rPr>
          <w:rFonts w:ascii="Times New Roman" w:eastAsia="Times New Roman" w:hAnsi="Times New Roman" w:cs="Times New Roman"/>
          <w:sz w:val="24"/>
          <w:szCs w:val="24"/>
        </w:rPr>
        <w:t xml:space="preserve"> (SDOs) and all other Indian Standards intended to be used for commercial purposes may be continued to be made available for a price as per existing guidelines.</w:t>
      </w:r>
    </w:p>
    <w:p w14:paraId="7BEF7F20"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2DECE816" w14:textId="77777777" w:rsidR="00A81280" w:rsidRPr="00227911" w:rsidRDefault="006610DB">
      <w:pPr>
        <w:spacing w:after="0"/>
        <w:jc w:val="both"/>
        <w:rPr>
          <w:rFonts w:ascii="Times New Roman" w:eastAsia="Times New Roman" w:hAnsi="Times New Roman" w:cs="Times New Roman"/>
          <w:i/>
          <w:sz w:val="24"/>
          <w:szCs w:val="24"/>
        </w:rPr>
      </w:pPr>
      <w:r w:rsidRPr="00227911">
        <w:rPr>
          <w:rFonts w:ascii="Times New Roman" w:eastAsia="Times New Roman" w:hAnsi="Times New Roman" w:cs="Times New Roman"/>
          <w:i/>
          <w:sz w:val="24"/>
          <w:szCs w:val="24"/>
        </w:rPr>
        <w:t>The committee may please note.</w:t>
      </w:r>
    </w:p>
    <w:p w14:paraId="74905866" w14:textId="77777777" w:rsidR="00A81280" w:rsidRPr="00227911" w:rsidRDefault="00A81280">
      <w:pPr>
        <w:spacing w:after="0"/>
        <w:jc w:val="both"/>
        <w:rPr>
          <w:rFonts w:ascii="Times New Roman" w:eastAsia="Times New Roman" w:hAnsi="Times New Roman" w:cs="Times New Roman"/>
          <w:i/>
          <w:sz w:val="24"/>
          <w:szCs w:val="24"/>
        </w:rPr>
      </w:pPr>
    </w:p>
    <w:p w14:paraId="609C3B09" w14:textId="77777777" w:rsidR="00A81280" w:rsidRPr="00227911"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b/>
          <w:color w:val="000000"/>
          <w:sz w:val="24"/>
          <w:szCs w:val="24"/>
        </w:rPr>
        <w:t>NATIONAL INSTITUTE FOR TRAINING IN STANDARDIZATION (NITS)</w:t>
      </w:r>
    </w:p>
    <w:p w14:paraId="6491BD6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61B2EC5"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lastRenderedPageBreak/>
        <w:t>The training schedule of the training offered by National Institute for Training in Standardization (NITS</w:t>
      </w:r>
      <w:proofErr w:type="gramStart"/>
      <w:r w:rsidRPr="00227911">
        <w:rPr>
          <w:rFonts w:ascii="Times New Roman" w:eastAsia="Times New Roman" w:hAnsi="Times New Roman" w:cs="Times New Roman"/>
          <w:sz w:val="24"/>
          <w:szCs w:val="24"/>
        </w:rPr>
        <w:t>),</w:t>
      </w:r>
      <w:proofErr w:type="gramEnd"/>
      <w:r w:rsidRPr="00227911">
        <w:rPr>
          <w:rFonts w:ascii="Times New Roman" w:eastAsia="Times New Roman" w:hAnsi="Times New Roman" w:cs="Times New Roman"/>
          <w:sz w:val="24"/>
          <w:szCs w:val="24"/>
        </w:rPr>
        <w:t xml:space="preserve"> NOIDA is available on BIS website www.bis.gov.in.</w:t>
      </w:r>
    </w:p>
    <w:p w14:paraId="1BDE1110"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31414FF5"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31A525DF"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27AABADF" w14:textId="77777777" w:rsidR="00A81280" w:rsidRPr="00227911"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b/>
          <w:color w:val="000000"/>
          <w:sz w:val="24"/>
          <w:szCs w:val="24"/>
        </w:rPr>
        <w:t>BIS ACTIVITIES ON SOCIAL MEDIA</w:t>
      </w:r>
    </w:p>
    <w:p w14:paraId="5BCFD533"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F32FDB6"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BIS is now active on </w:t>
      </w:r>
      <w:proofErr w:type="gramStart"/>
      <w:r w:rsidRPr="00227911">
        <w:rPr>
          <w:rFonts w:ascii="Times New Roman" w:eastAsia="Times New Roman" w:hAnsi="Times New Roman" w:cs="Times New Roman"/>
          <w:sz w:val="24"/>
          <w:szCs w:val="24"/>
        </w:rPr>
        <w:t>Social Media</w:t>
      </w:r>
      <w:proofErr w:type="gramEnd"/>
      <w:r w:rsidRPr="00227911">
        <w:rPr>
          <w:rFonts w:ascii="Times New Roman" w:eastAsia="Times New Roman" w:hAnsi="Times New Roman" w:cs="Times New Roman"/>
          <w:sz w:val="24"/>
          <w:szCs w:val="24"/>
        </w:rPr>
        <w:t>. The links have been provided on the BIS website.</w:t>
      </w:r>
    </w:p>
    <w:p w14:paraId="723C167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0635D967"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5AE1EA8E"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27F034E3" w14:textId="77777777" w:rsidR="00A81280" w:rsidRPr="00227911"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b/>
          <w:color w:val="000000"/>
          <w:sz w:val="24"/>
          <w:szCs w:val="24"/>
        </w:rPr>
        <w:t xml:space="preserve">ONE NATION ONE STANDARD </w:t>
      </w:r>
    </w:p>
    <w:p w14:paraId="4529A023" w14:textId="77777777" w:rsidR="00A81280" w:rsidRPr="00227911" w:rsidRDefault="00A81280">
      <w:pPr>
        <w:tabs>
          <w:tab w:val="left" w:pos="540"/>
        </w:tabs>
        <w:spacing w:after="0"/>
        <w:jc w:val="both"/>
        <w:rPr>
          <w:rFonts w:ascii="Times New Roman" w:eastAsia="Times New Roman" w:hAnsi="Times New Roman" w:cs="Times New Roman"/>
          <w:b/>
          <w:sz w:val="24"/>
          <w:szCs w:val="24"/>
        </w:rPr>
      </w:pPr>
    </w:p>
    <w:p w14:paraId="68F136FA"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Bureau of Indian Standards (BIS), the National Standards Body of India, has developed more than 20000 Indian Standards across 15 sectors covering various aspects of the economy. There are several other government entities in sectors such as railways, </w:t>
      </w:r>
      <w:proofErr w:type="spellStart"/>
      <w:r w:rsidRPr="00227911">
        <w:rPr>
          <w:rFonts w:ascii="Times New Roman" w:eastAsia="Times New Roman" w:hAnsi="Times New Roman" w:cs="Times New Roman"/>
          <w:sz w:val="24"/>
          <w:szCs w:val="24"/>
        </w:rPr>
        <w:t>defence</w:t>
      </w:r>
      <w:proofErr w:type="spellEnd"/>
      <w:r w:rsidRPr="00227911">
        <w:rPr>
          <w:rFonts w:ascii="Times New Roman" w:eastAsia="Times New Roman" w:hAnsi="Times New Roman" w:cs="Times New Roman"/>
          <w:sz w:val="24"/>
          <w:szCs w:val="24"/>
        </w:rPr>
        <w:t xml:space="preserve">, space,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w:t>
      </w:r>
      <w:proofErr w:type="gramStart"/>
      <w:r w:rsidRPr="00227911">
        <w:rPr>
          <w:rFonts w:ascii="Times New Roman" w:eastAsia="Times New Roman" w:hAnsi="Times New Roman" w:cs="Times New Roman"/>
          <w:sz w:val="24"/>
          <w:szCs w:val="24"/>
        </w:rPr>
        <w:t>certification</w:t>
      </w:r>
      <w:proofErr w:type="gramEnd"/>
      <w:r w:rsidRPr="00227911">
        <w:rPr>
          <w:rFonts w:ascii="Times New Roman" w:eastAsia="Times New Roman" w:hAnsi="Times New Roman" w:cs="Times New Roman"/>
          <w:sz w:val="24"/>
          <w:szCs w:val="24"/>
        </w:rPr>
        <w:t xml:space="preserve"> as mandated by different Ministries/regulators. This leads to confusion among industry, consumers and purchase </w:t>
      </w:r>
      <w:proofErr w:type="spellStart"/>
      <w:r w:rsidRPr="00227911">
        <w:rPr>
          <w:rFonts w:ascii="Times New Roman" w:eastAsia="Times New Roman" w:hAnsi="Times New Roman" w:cs="Times New Roman"/>
          <w:sz w:val="24"/>
          <w:szCs w:val="24"/>
        </w:rPr>
        <w:t>organisations</w:t>
      </w:r>
      <w:proofErr w:type="spellEnd"/>
      <w:r w:rsidRPr="00227911">
        <w:rPr>
          <w:rFonts w:ascii="Times New Roman" w:eastAsia="Times New Roman" w:hAnsi="Times New Roman" w:cs="Times New Roman"/>
          <w:sz w:val="24"/>
          <w:szCs w:val="24"/>
        </w:rPr>
        <w:t xml:space="preserve"> as to which standards should be followed and adds to the cost of certification. Such situations are not desirable and are in contradiction to ease of doing business. It also defeats the very purpose of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sz w:val="24"/>
          <w:szCs w:val="24"/>
        </w:rPr>
        <w:t xml:space="preserve">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"One Nation One Standard", with BIS, the National Standards Body, functioning as the umbrella </w:t>
      </w:r>
      <w:proofErr w:type="spellStart"/>
      <w:r w:rsidRPr="00227911">
        <w:rPr>
          <w:rFonts w:ascii="Times New Roman" w:eastAsia="Times New Roman" w:hAnsi="Times New Roman" w:cs="Times New Roman"/>
          <w:sz w:val="24"/>
          <w:szCs w:val="24"/>
        </w:rPr>
        <w:t>organisation</w:t>
      </w:r>
      <w:proofErr w:type="spellEnd"/>
      <w:r w:rsidRPr="00227911">
        <w:rPr>
          <w:rFonts w:ascii="Times New Roman" w:eastAsia="Times New Roman" w:hAnsi="Times New Roman" w:cs="Times New Roman"/>
          <w:sz w:val="24"/>
          <w:szCs w:val="24"/>
        </w:rPr>
        <w:t xml:space="preserve"> steering India's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sz w:val="24"/>
          <w:szCs w:val="24"/>
        </w:rPr>
        <w:t xml:space="preserve"> efforts. As mandated by the BIS Act, 2016, BIS would be recognizing and synergizing the efforts of SDOs to develop standards as per good practices and six principles of international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sz w:val="24"/>
          <w:szCs w:val="24"/>
        </w:rPr>
        <w:t xml:space="preserve"> outlined by WTO and by recognizing these standards formulated by SDOs/Regulators as Indian Standards. BIS has prepared a draft scheme for recognition of SDOs, which was circulated among the SDOs for their comments. Comments received are being examined for necessary modifications in the scheme, if any. In this regard, two consultative meetings of SDOs were held on 09 August 2019 and 02 December 2019. </w:t>
      </w:r>
    </w:p>
    <w:p w14:paraId="08D713FA"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3E261AAA"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56D9B21D"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 </w:t>
      </w:r>
    </w:p>
    <w:p w14:paraId="7892F1E0" w14:textId="77777777" w:rsidR="00A81280" w:rsidRPr="00227911" w:rsidRDefault="006610DB">
      <w:pPr>
        <w:numPr>
          <w:ilvl w:val="0"/>
          <w:numId w:val="17"/>
        </w:numPr>
        <w:pBdr>
          <w:top w:val="nil"/>
          <w:left w:val="nil"/>
          <w:bottom w:val="nil"/>
          <w:right w:val="nil"/>
          <w:between w:val="nil"/>
        </w:pBdr>
        <w:tabs>
          <w:tab w:val="left" w:pos="540"/>
        </w:tabs>
        <w:spacing w:after="0" w:line="276" w:lineRule="auto"/>
        <w:ind w:left="426"/>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b/>
          <w:color w:val="000000"/>
          <w:sz w:val="24"/>
          <w:szCs w:val="24"/>
        </w:rPr>
        <w:t>MEMORANDUM OF UNDERSTANDING WITH EMINENT INSTITUTES</w:t>
      </w:r>
    </w:p>
    <w:p w14:paraId="38561B6E"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5A672AF1"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lastRenderedPageBreak/>
        <w:t xml:space="preserve">Bureau of Indian Standards (BIS), has signed Memorandum of Understanding (MoU) with the following institutes of eminence for collaboration in the field of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sz w:val="24"/>
          <w:szCs w:val="24"/>
        </w:rPr>
        <w:t xml:space="preserve"> and conformity assessment:</w:t>
      </w:r>
    </w:p>
    <w:p w14:paraId="42E7538A"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3F7CB5DE"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Indian Institute of Technology, Delhi</w:t>
      </w:r>
    </w:p>
    <w:p w14:paraId="2E59CC3B"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Indian Institute of Technology, Bombay</w:t>
      </w:r>
    </w:p>
    <w:p w14:paraId="45FCD152"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Indian Institute of Technology, Kanpur</w:t>
      </w:r>
    </w:p>
    <w:p w14:paraId="0EF7011F"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Indian Institute of Technology, Madras</w:t>
      </w:r>
    </w:p>
    <w:p w14:paraId="34F2BCEE"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Harcourt Butler Technical University, Kanpur</w:t>
      </w:r>
    </w:p>
    <w:p w14:paraId="5F46D8EA"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 xml:space="preserve">Northern India Textile Research Association, Ghaziabad </w:t>
      </w:r>
    </w:p>
    <w:p w14:paraId="3BFC7CC6" w14:textId="77777777" w:rsidR="00A81280" w:rsidRPr="00227911" w:rsidRDefault="006610DB" w:rsidP="00786537">
      <w:pPr>
        <w:pStyle w:val="ListParagraph"/>
        <w:numPr>
          <w:ilvl w:val="0"/>
          <w:numId w:val="27"/>
        </w:numPr>
        <w:pBdr>
          <w:top w:val="nil"/>
          <w:left w:val="nil"/>
          <w:bottom w:val="nil"/>
          <w:right w:val="nil"/>
          <w:between w:val="nil"/>
        </w:pBdr>
        <w:tabs>
          <w:tab w:val="left" w:pos="540"/>
        </w:tabs>
        <w:spacing w:after="0"/>
        <w:jc w:val="both"/>
        <w:rPr>
          <w:rFonts w:ascii="Times New Roman" w:hAnsi="Times New Roman" w:cs="Times New Roman"/>
          <w:color w:val="000000"/>
          <w:sz w:val="24"/>
          <w:szCs w:val="24"/>
        </w:rPr>
      </w:pPr>
      <w:r w:rsidRPr="00227911">
        <w:rPr>
          <w:rFonts w:ascii="Times New Roman" w:hAnsi="Times New Roman" w:cs="Times New Roman"/>
          <w:color w:val="000000"/>
          <w:sz w:val="24"/>
          <w:szCs w:val="24"/>
        </w:rPr>
        <w:t>Indian Institute of Technology, Roorkee</w:t>
      </w:r>
    </w:p>
    <w:p w14:paraId="604B83C1"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4C0A7C6C"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495417FF" w14:textId="77777777" w:rsidR="00A81280" w:rsidRPr="00227911" w:rsidRDefault="00A81280">
      <w:pPr>
        <w:spacing w:after="0" w:line="240" w:lineRule="auto"/>
        <w:ind w:right="-180"/>
        <w:jc w:val="both"/>
        <w:rPr>
          <w:rFonts w:ascii="Times New Roman" w:eastAsia="Times New Roman" w:hAnsi="Times New Roman" w:cs="Times New Roman"/>
          <w:b/>
          <w:sz w:val="24"/>
          <w:szCs w:val="24"/>
        </w:rPr>
      </w:pPr>
    </w:p>
    <w:p w14:paraId="3A296688" w14:textId="0C4C8456" w:rsidR="00A81280" w:rsidRPr="00227911" w:rsidRDefault="00460F74">
      <w:pPr>
        <w:spacing w:after="0" w:line="240" w:lineRule="auto"/>
        <w:ind w:right="-18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94480">
        <w:rPr>
          <w:rFonts w:ascii="Times New Roman" w:eastAsia="Times New Roman" w:hAnsi="Times New Roman" w:cs="Times New Roman"/>
          <w:b/>
          <w:sz w:val="24"/>
          <w:szCs w:val="24"/>
          <w:u w:val="single"/>
        </w:rPr>
        <w:t>18</w:t>
      </w:r>
      <w:r w:rsidR="006610DB" w:rsidRPr="00227911">
        <w:rPr>
          <w:rFonts w:ascii="Times New Roman" w:eastAsia="Times New Roman" w:hAnsi="Times New Roman" w:cs="Times New Roman"/>
          <w:b/>
          <w:sz w:val="24"/>
          <w:szCs w:val="24"/>
        </w:rPr>
        <w:t xml:space="preserve"> UNECE GENDER RESPONSIVE STANDARDS DECLARATION</w:t>
      </w:r>
    </w:p>
    <w:p w14:paraId="614F4187"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3891B4E1" w14:textId="77777777" w:rsidR="00A81280" w:rsidRPr="00227911" w:rsidRDefault="006610DB">
      <w:pPr>
        <w:spacing w:after="0" w:line="240" w:lineRule="auto"/>
        <w:ind w:right="-18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14:paraId="48D4F79A"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2D2B9CF2" w14:textId="77777777" w:rsidR="00A81280" w:rsidRPr="00227911"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Strengthening the use of standards and technical regulations as powerful tools to attain SDG 5 (Achieve Gender Equality and Empower all Women and Girls); </w:t>
      </w:r>
    </w:p>
    <w:p w14:paraId="7D30CD1F" w14:textId="77777777" w:rsidR="00A81280" w:rsidRPr="00227911"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Integrating a gender lens in the development of both standards and technical regulations; and </w:t>
      </w:r>
    </w:p>
    <w:p w14:paraId="543A1CF7" w14:textId="77777777" w:rsidR="00A81280" w:rsidRPr="00227911"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Elaborating gender indicators and criteria that could be used in standards development.</w:t>
      </w:r>
    </w:p>
    <w:p w14:paraId="54760F90" w14:textId="77777777" w:rsidR="00A81280" w:rsidRPr="00227911" w:rsidRDefault="006610DB">
      <w:pPr>
        <w:numPr>
          <w:ilvl w:val="0"/>
          <w:numId w:val="13"/>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In line with these objectives, BIS aims to work towards:</w:t>
      </w:r>
    </w:p>
    <w:p w14:paraId="503FED5D"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3F81F1C3" w14:textId="77777777" w:rsidR="00A81280" w:rsidRPr="00227911"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227911">
        <w:rPr>
          <w:rFonts w:ascii="Times New Roman" w:hAnsi="Times New Roman" w:cs="Times New Roman"/>
          <w:sz w:val="24"/>
          <w:szCs w:val="24"/>
        </w:rPr>
        <w:t>Gender responsive standards;</w:t>
      </w:r>
    </w:p>
    <w:p w14:paraId="77248BAC" w14:textId="77777777" w:rsidR="00A81280" w:rsidRPr="00227911"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227911">
        <w:rPr>
          <w:rFonts w:ascii="Times New Roman" w:hAnsi="Times New Roman" w:cs="Times New Roman"/>
          <w:sz w:val="24"/>
          <w:szCs w:val="24"/>
        </w:rPr>
        <w:t>Gender balance at all levels in all Committees including leadership positions;</w:t>
      </w:r>
      <w:r w:rsidR="00786537" w:rsidRPr="00227911">
        <w:rPr>
          <w:rFonts w:ascii="Times New Roman" w:hAnsi="Times New Roman" w:cs="Times New Roman"/>
          <w:sz w:val="24"/>
          <w:szCs w:val="24"/>
        </w:rPr>
        <w:t xml:space="preserve"> and</w:t>
      </w:r>
    </w:p>
    <w:p w14:paraId="500F2A6A" w14:textId="77777777" w:rsidR="00A81280" w:rsidRPr="00227911" w:rsidRDefault="006610DB" w:rsidP="00786537">
      <w:pPr>
        <w:pStyle w:val="ListParagraph"/>
        <w:numPr>
          <w:ilvl w:val="0"/>
          <w:numId w:val="29"/>
        </w:numPr>
        <w:spacing w:after="0" w:line="240" w:lineRule="auto"/>
        <w:ind w:right="-180"/>
        <w:jc w:val="both"/>
        <w:rPr>
          <w:rFonts w:ascii="Times New Roman" w:hAnsi="Times New Roman" w:cs="Times New Roman"/>
          <w:sz w:val="24"/>
          <w:szCs w:val="24"/>
        </w:rPr>
      </w:pPr>
      <w:r w:rsidRPr="00227911">
        <w:rPr>
          <w:rFonts w:ascii="Times New Roman" w:hAnsi="Times New Roman" w:cs="Times New Roman"/>
          <w:sz w:val="24"/>
          <w:szCs w:val="24"/>
        </w:rPr>
        <w:t>Enhanced expertise to create</w:t>
      </w:r>
      <w:r w:rsidR="00786537" w:rsidRPr="00227911">
        <w:rPr>
          <w:rFonts w:ascii="Times New Roman" w:hAnsi="Times New Roman" w:cs="Times New Roman"/>
          <w:sz w:val="24"/>
          <w:szCs w:val="24"/>
        </w:rPr>
        <w:t xml:space="preserve"> and deliver gender inclusivity.</w:t>
      </w:r>
    </w:p>
    <w:p w14:paraId="70DAF1C2"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1A7983BC" w14:textId="77777777" w:rsidR="00A81280" w:rsidRPr="00227911" w:rsidRDefault="006610DB">
      <w:pPr>
        <w:spacing w:after="0" w:line="240" w:lineRule="auto"/>
        <w:ind w:right="-18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The Committees are requested to work in tandem with these aims to create a gender balance environment in all walks of life through standards.</w:t>
      </w:r>
    </w:p>
    <w:p w14:paraId="42BF781F"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46701946"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55866E5E" w14:textId="77777777" w:rsidR="00A81280" w:rsidRPr="00227911" w:rsidRDefault="00A812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144E11F" w14:textId="0D0D186C" w:rsidR="00A81280" w:rsidRPr="00227911" w:rsidRDefault="00DD10E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b/>
          <w:color w:val="000000"/>
          <w:sz w:val="24"/>
          <w:szCs w:val="24"/>
          <w:u w:val="single"/>
        </w:rPr>
        <w:t xml:space="preserve">ITEM </w:t>
      </w:r>
      <w:r w:rsidR="00794480">
        <w:rPr>
          <w:rFonts w:ascii="Times New Roman" w:eastAsia="Times New Roman" w:hAnsi="Times New Roman" w:cs="Times New Roman"/>
          <w:b/>
          <w:color w:val="000000"/>
          <w:sz w:val="24"/>
          <w:szCs w:val="24"/>
          <w:u w:val="single"/>
        </w:rPr>
        <w:t>19</w:t>
      </w:r>
      <w:r w:rsidR="006610DB" w:rsidRPr="00227911">
        <w:rPr>
          <w:rFonts w:ascii="Times New Roman" w:eastAsia="Times New Roman" w:hAnsi="Times New Roman" w:cs="Times New Roman"/>
          <w:b/>
          <w:color w:val="000000"/>
          <w:sz w:val="24"/>
          <w:szCs w:val="24"/>
        </w:rPr>
        <w:t xml:space="preserve"> </w:t>
      </w:r>
      <w:r w:rsidR="006610DB" w:rsidRPr="00227911">
        <w:rPr>
          <w:rFonts w:ascii="Times New Roman" w:eastAsia="Times New Roman" w:hAnsi="Times New Roman" w:cs="Times New Roman"/>
          <w:b/>
          <w:sz w:val="24"/>
          <w:szCs w:val="24"/>
        </w:rPr>
        <w:t>SUSTAINABILITY</w:t>
      </w:r>
      <w:r w:rsidR="006610DB" w:rsidRPr="00227911">
        <w:rPr>
          <w:rFonts w:ascii="Times New Roman" w:eastAsia="Times New Roman" w:hAnsi="Times New Roman" w:cs="Times New Roman"/>
          <w:b/>
          <w:color w:val="000000"/>
          <w:sz w:val="24"/>
          <w:szCs w:val="24"/>
        </w:rPr>
        <w:t xml:space="preserve"> PERSPECTIVE IN INDIAN STANDARDS</w:t>
      </w:r>
    </w:p>
    <w:p w14:paraId="6A7D14FC"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5B9B06A0" w14:textId="77777777" w:rsidR="00A81280" w:rsidRPr="00227911" w:rsidRDefault="006610DB">
      <w:pPr>
        <w:numPr>
          <w:ilvl w:val="0"/>
          <w:numId w:val="11"/>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w:t>
      </w:r>
      <w:r w:rsidRPr="00227911">
        <w:rPr>
          <w:rFonts w:ascii="Times New Roman" w:eastAsia="Times New Roman" w:hAnsi="Times New Roman" w:cs="Times New Roman"/>
          <w:sz w:val="24"/>
          <w:szCs w:val="24"/>
        </w:rPr>
        <w:t>alternative</w:t>
      </w:r>
      <w:r w:rsidRPr="00227911">
        <w:rPr>
          <w:rFonts w:ascii="Times New Roman" w:eastAsia="Times New Roman" w:hAnsi="Times New Roman" w:cs="Times New Roman"/>
          <w:color w:val="000000"/>
          <w:sz w:val="24"/>
          <w:szCs w:val="24"/>
        </w:rPr>
        <w:t xml:space="preserve"> fuel technologies and renewable energy use, reducing embodied energy and improving thermal performance in buildings through building design and construction, </w:t>
      </w:r>
      <w:proofErr w:type="spellStart"/>
      <w:r w:rsidRPr="00227911">
        <w:rPr>
          <w:rFonts w:ascii="Times New Roman" w:eastAsia="Times New Roman" w:hAnsi="Times New Roman" w:cs="Times New Roman"/>
          <w:color w:val="000000"/>
          <w:sz w:val="24"/>
          <w:szCs w:val="24"/>
        </w:rPr>
        <w:t>etc</w:t>
      </w:r>
      <w:proofErr w:type="spellEnd"/>
      <w:r w:rsidRPr="00227911">
        <w:rPr>
          <w:rFonts w:ascii="Times New Roman" w:eastAsia="Times New Roman" w:hAnsi="Times New Roman" w:cs="Times New Roman"/>
          <w:color w:val="000000"/>
          <w:sz w:val="24"/>
          <w:szCs w:val="24"/>
        </w:rPr>
        <w:t xml:space="preserve"> would be some of the approaches/considerations in standards development.</w:t>
      </w:r>
    </w:p>
    <w:p w14:paraId="655A045C" w14:textId="77777777" w:rsidR="00A81280" w:rsidRPr="00227911" w:rsidRDefault="00A81280">
      <w:pPr>
        <w:spacing w:after="0" w:line="240" w:lineRule="auto"/>
        <w:ind w:left="426" w:right="-180"/>
        <w:jc w:val="both"/>
        <w:rPr>
          <w:rFonts w:ascii="Times New Roman" w:eastAsia="Times New Roman" w:hAnsi="Times New Roman" w:cs="Times New Roman"/>
          <w:sz w:val="24"/>
          <w:szCs w:val="24"/>
        </w:rPr>
      </w:pPr>
    </w:p>
    <w:p w14:paraId="49662E43" w14:textId="77777777" w:rsidR="00A81280" w:rsidRPr="00227911" w:rsidRDefault="006610DB">
      <w:pPr>
        <w:numPr>
          <w:ilvl w:val="0"/>
          <w:numId w:val="11"/>
        </w:numPr>
        <w:pBdr>
          <w:top w:val="nil"/>
          <w:left w:val="nil"/>
          <w:bottom w:val="nil"/>
          <w:right w:val="nil"/>
          <w:between w:val="nil"/>
        </w:pBdr>
        <w:spacing w:after="0" w:line="240" w:lineRule="auto"/>
        <w:ind w:left="426" w:right="-180"/>
        <w:jc w:val="both"/>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 xml:space="preserve">A framework that can provide guidance to the technical committees on how sustainability issues are to be addressed in Indian Standards would be developed. Some of the UN SDGs that are considered to be important from </w:t>
      </w:r>
      <w:proofErr w:type="spellStart"/>
      <w:r w:rsidRPr="00227911">
        <w:rPr>
          <w:rFonts w:ascii="Times New Roman" w:eastAsia="Times New Roman" w:hAnsi="Times New Roman" w:cs="Times New Roman"/>
          <w:sz w:val="24"/>
          <w:szCs w:val="24"/>
        </w:rPr>
        <w:t>standardisation</w:t>
      </w:r>
      <w:proofErr w:type="spellEnd"/>
      <w:r w:rsidRPr="00227911">
        <w:rPr>
          <w:rFonts w:ascii="Times New Roman" w:eastAsia="Times New Roman" w:hAnsi="Times New Roman" w:cs="Times New Roman"/>
          <w:color w:val="000000"/>
          <w:sz w:val="24"/>
          <w:szCs w:val="24"/>
        </w:rPr>
        <w:t xml:space="preserve">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14:paraId="7009AF4E" w14:textId="77777777" w:rsidR="00A81280" w:rsidRPr="00227911" w:rsidRDefault="00A81280">
      <w:pPr>
        <w:spacing w:after="0" w:line="240" w:lineRule="auto"/>
        <w:ind w:right="-180"/>
        <w:jc w:val="both"/>
        <w:rPr>
          <w:rFonts w:ascii="Times New Roman" w:eastAsia="Times New Roman" w:hAnsi="Times New Roman" w:cs="Times New Roman"/>
          <w:sz w:val="24"/>
          <w:szCs w:val="24"/>
        </w:rPr>
      </w:pPr>
    </w:p>
    <w:p w14:paraId="3E9743EA"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4C153628" w14:textId="77777777" w:rsidR="00A81280" w:rsidRPr="00227911" w:rsidRDefault="00A81280">
      <w:pPr>
        <w:tabs>
          <w:tab w:val="left" w:pos="540"/>
        </w:tabs>
        <w:spacing w:after="0"/>
        <w:jc w:val="both"/>
        <w:rPr>
          <w:rFonts w:ascii="Times New Roman" w:eastAsia="Times New Roman" w:hAnsi="Times New Roman" w:cs="Times New Roman"/>
          <w:b/>
          <w:sz w:val="24"/>
          <w:szCs w:val="24"/>
          <w:u w:val="single"/>
        </w:rPr>
      </w:pPr>
    </w:p>
    <w:p w14:paraId="64CB87AD" w14:textId="5029016A" w:rsidR="00A81280" w:rsidRPr="00227911" w:rsidRDefault="000B1542">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794480">
        <w:rPr>
          <w:rFonts w:ascii="Times New Roman" w:eastAsia="Times New Roman" w:hAnsi="Times New Roman" w:cs="Times New Roman"/>
          <w:b/>
          <w:sz w:val="24"/>
          <w:szCs w:val="24"/>
          <w:u w:val="single"/>
        </w:rPr>
        <w:t>20</w:t>
      </w:r>
      <w:r w:rsidR="006610DB" w:rsidRPr="00227911">
        <w:rPr>
          <w:rFonts w:ascii="Times New Roman" w:eastAsia="Times New Roman" w:hAnsi="Times New Roman" w:cs="Times New Roman"/>
          <w:b/>
          <w:sz w:val="24"/>
          <w:szCs w:val="24"/>
        </w:rPr>
        <w:t xml:space="preserve"> ACCESSIBILITY </w:t>
      </w:r>
    </w:p>
    <w:p w14:paraId="6F20EE4F" w14:textId="77777777" w:rsidR="00A81280" w:rsidRPr="00227911" w:rsidRDefault="00A81280">
      <w:pPr>
        <w:tabs>
          <w:tab w:val="left" w:pos="540"/>
        </w:tabs>
        <w:spacing w:after="0"/>
        <w:jc w:val="both"/>
        <w:rPr>
          <w:rFonts w:ascii="Times New Roman" w:eastAsia="Times New Roman" w:hAnsi="Times New Roman" w:cs="Times New Roman"/>
          <w:b/>
          <w:sz w:val="24"/>
          <w:szCs w:val="24"/>
        </w:rPr>
      </w:pPr>
    </w:p>
    <w:p w14:paraId="5D632D35" w14:textId="77777777" w:rsidR="00A81280" w:rsidRPr="00227911" w:rsidRDefault="006610DB">
      <w:pPr>
        <w:tabs>
          <w:tab w:val="left" w:pos="540"/>
        </w:tabs>
        <w:spacing w:after="0"/>
        <w:jc w:val="both"/>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A request was received from the Department of Empowerment of Persons with Disabilities, Government of India to include additional requirements in the relevant Indian standards that will help/assist the specially-abled person under the Accessible India Campaign (AIC).</w:t>
      </w:r>
    </w:p>
    <w:p w14:paraId="40CA224C" w14:textId="77777777" w:rsidR="00A81280" w:rsidRPr="00227911" w:rsidRDefault="00A81280">
      <w:pPr>
        <w:tabs>
          <w:tab w:val="left" w:pos="540"/>
        </w:tabs>
        <w:spacing w:after="0"/>
        <w:jc w:val="both"/>
        <w:rPr>
          <w:rFonts w:ascii="Times New Roman" w:eastAsia="Times New Roman" w:hAnsi="Times New Roman" w:cs="Times New Roman"/>
          <w:sz w:val="24"/>
          <w:szCs w:val="24"/>
        </w:rPr>
      </w:pPr>
    </w:p>
    <w:p w14:paraId="2592817F" w14:textId="77777777" w:rsidR="00A81280" w:rsidRPr="00227911" w:rsidRDefault="006610DB">
      <w:pPr>
        <w:spacing w:after="0"/>
        <w:jc w:val="both"/>
        <w:rPr>
          <w:rFonts w:ascii="Times New Roman" w:eastAsia="Times New Roman" w:hAnsi="Times New Roman" w:cs="Times New Roman"/>
          <w:b/>
          <w:color w:val="000000"/>
          <w:sz w:val="24"/>
          <w:szCs w:val="24"/>
        </w:rPr>
      </w:pPr>
      <w:r w:rsidRPr="00227911">
        <w:rPr>
          <w:rFonts w:ascii="Times New Roman" w:eastAsia="Times New Roman" w:hAnsi="Times New Roman" w:cs="Times New Roman"/>
          <w:i/>
          <w:sz w:val="24"/>
          <w:szCs w:val="24"/>
        </w:rPr>
        <w:t>The committee may please note.</w:t>
      </w:r>
    </w:p>
    <w:p w14:paraId="007EAE59" w14:textId="77777777" w:rsidR="00A81280" w:rsidRPr="00227911" w:rsidRDefault="00A81280">
      <w:pPr>
        <w:tabs>
          <w:tab w:val="left" w:pos="540"/>
        </w:tabs>
        <w:spacing w:after="0"/>
        <w:jc w:val="both"/>
        <w:rPr>
          <w:rFonts w:ascii="Times New Roman" w:eastAsia="Times New Roman" w:hAnsi="Times New Roman" w:cs="Times New Roman"/>
          <w:b/>
          <w:sz w:val="24"/>
          <w:szCs w:val="24"/>
          <w:u w:val="single"/>
        </w:rPr>
      </w:pPr>
    </w:p>
    <w:p w14:paraId="16F32B35" w14:textId="2C250B3B" w:rsidR="00A81280" w:rsidRPr="00227911" w:rsidRDefault="00791643">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ITEM 2</w:t>
      </w:r>
      <w:r w:rsidR="00794480">
        <w:rPr>
          <w:rFonts w:ascii="Times New Roman" w:eastAsia="Times New Roman" w:hAnsi="Times New Roman" w:cs="Times New Roman"/>
          <w:b/>
          <w:sz w:val="24"/>
          <w:szCs w:val="24"/>
          <w:u w:val="single"/>
        </w:rPr>
        <w:t>1</w:t>
      </w:r>
      <w:r w:rsidR="006610DB" w:rsidRPr="00227911">
        <w:rPr>
          <w:rFonts w:ascii="Times New Roman" w:eastAsia="Times New Roman" w:hAnsi="Times New Roman" w:cs="Times New Roman"/>
          <w:b/>
          <w:sz w:val="24"/>
          <w:szCs w:val="24"/>
        </w:rPr>
        <w:t xml:space="preserve"> DATE AND PLACE FOR THE NEXT MEETING</w:t>
      </w:r>
    </w:p>
    <w:p w14:paraId="09CD3D71" w14:textId="77777777" w:rsidR="00A81280" w:rsidRPr="00227911" w:rsidRDefault="00A81280">
      <w:pPr>
        <w:tabs>
          <w:tab w:val="left" w:pos="540"/>
        </w:tabs>
        <w:spacing w:after="0"/>
        <w:jc w:val="both"/>
        <w:rPr>
          <w:rFonts w:ascii="Times New Roman" w:eastAsia="Times New Roman" w:hAnsi="Times New Roman" w:cs="Times New Roman"/>
          <w:b/>
          <w:sz w:val="24"/>
          <w:szCs w:val="24"/>
        </w:rPr>
      </w:pPr>
    </w:p>
    <w:p w14:paraId="21BAC4F9" w14:textId="77777777" w:rsidR="00A81280" w:rsidRPr="00227911" w:rsidRDefault="006610DB">
      <w:pPr>
        <w:tabs>
          <w:tab w:val="left" w:pos="540"/>
        </w:tabs>
        <w:spacing w:after="0"/>
        <w:jc w:val="both"/>
        <w:rPr>
          <w:rFonts w:ascii="Times New Roman" w:eastAsia="Times New Roman" w:hAnsi="Times New Roman" w:cs="Times New Roman"/>
          <w:i/>
          <w:sz w:val="24"/>
          <w:szCs w:val="24"/>
        </w:rPr>
      </w:pPr>
      <w:r w:rsidRPr="00227911">
        <w:rPr>
          <w:rFonts w:ascii="Times New Roman" w:eastAsia="Times New Roman" w:hAnsi="Times New Roman" w:cs="Times New Roman"/>
          <w:i/>
          <w:sz w:val="24"/>
          <w:szCs w:val="24"/>
        </w:rPr>
        <w:t>The Committee may please decide the date and place for the next meeting.</w:t>
      </w:r>
    </w:p>
    <w:p w14:paraId="15234709" w14:textId="77777777" w:rsidR="00A81280" w:rsidRPr="00227911" w:rsidRDefault="00A81280">
      <w:pPr>
        <w:tabs>
          <w:tab w:val="left" w:pos="540"/>
        </w:tabs>
        <w:spacing w:after="0"/>
        <w:jc w:val="both"/>
        <w:rPr>
          <w:rFonts w:ascii="Times New Roman" w:eastAsia="Times New Roman" w:hAnsi="Times New Roman" w:cs="Times New Roman"/>
          <w:b/>
          <w:sz w:val="24"/>
          <w:szCs w:val="24"/>
        </w:rPr>
      </w:pPr>
    </w:p>
    <w:p w14:paraId="0568D371" w14:textId="6053CC08" w:rsidR="00A81280" w:rsidRPr="00227911" w:rsidRDefault="006610DB">
      <w:pPr>
        <w:tabs>
          <w:tab w:val="left" w:pos="540"/>
        </w:tabs>
        <w:spacing w:after="0"/>
        <w:jc w:val="both"/>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u w:val="single"/>
        </w:rPr>
        <w:t xml:space="preserve">ITEM </w:t>
      </w:r>
      <w:r w:rsidR="00E36A4A" w:rsidRPr="00227911">
        <w:rPr>
          <w:rFonts w:ascii="Times New Roman" w:eastAsia="Times New Roman" w:hAnsi="Times New Roman" w:cs="Times New Roman"/>
          <w:b/>
          <w:sz w:val="24"/>
          <w:szCs w:val="24"/>
          <w:u w:val="single"/>
        </w:rPr>
        <w:t>2</w:t>
      </w:r>
      <w:r w:rsidR="00794480">
        <w:rPr>
          <w:rFonts w:ascii="Times New Roman" w:eastAsia="Times New Roman" w:hAnsi="Times New Roman" w:cs="Times New Roman"/>
          <w:b/>
          <w:sz w:val="24"/>
          <w:szCs w:val="24"/>
          <w:u w:val="single"/>
        </w:rPr>
        <w:t>2</w:t>
      </w:r>
      <w:r w:rsidRPr="00227911">
        <w:rPr>
          <w:rFonts w:ascii="Times New Roman" w:eastAsia="Times New Roman" w:hAnsi="Times New Roman" w:cs="Times New Roman"/>
          <w:b/>
          <w:sz w:val="24"/>
          <w:szCs w:val="24"/>
        </w:rPr>
        <w:t xml:space="preserve"> ANY OTHER BUSINESS</w:t>
      </w:r>
    </w:p>
    <w:p w14:paraId="2184437F" w14:textId="77777777" w:rsidR="006D4D8A" w:rsidRPr="00227911" w:rsidRDefault="006D4D8A">
      <w:pPr>
        <w:tabs>
          <w:tab w:val="left" w:pos="540"/>
        </w:tabs>
        <w:spacing w:after="0"/>
        <w:jc w:val="both"/>
        <w:rPr>
          <w:rFonts w:ascii="Times New Roman" w:eastAsia="Times New Roman" w:hAnsi="Times New Roman" w:cs="Times New Roman"/>
          <w:sz w:val="24"/>
          <w:szCs w:val="24"/>
        </w:rPr>
      </w:pPr>
    </w:p>
    <w:p w14:paraId="6A1E2C20" w14:textId="77777777" w:rsidR="00A81280" w:rsidRPr="00227911" w:rsidRDefault="006610DB">
      <w:pPr>
        <w:spacing w:after="0"/>
        <w:jc w:val="both"/>
        <w:rPr>
          <w:rFonts w:ascii="Times New Roman" w:eastAsia="Times New Roman" w:hAnsi="Times New Roman" w:cs="Times New Roman"/>
          <w:b/>
          <w:sz w:val="24"/>
          <w:szCs w:val="24"/>
          <w:u w:val="single"/>
        </w:rPr>
      </w:pPr>
      <w:r w:rsidRPr="00227911">
        <w:rPr>
          <w:rFonts w:ascii="Times New Roman" w:eastAsia="Times New Roman" w:hAnsi="Times New Roman" w:cs="Times New Roman"/>
          <w:i/>
          <w:sz w:val="24"/>
          <w:szCs w:val="24"/>
        </w:rPr>
        <w:t>The committee may please decide.</w:t>
      </w:r>
    </w:p>
    <w:p w14:paraId="228FA6AC" w14:textId="77777777" w:rsidR="00A81280" w:rsidRPr="00227911" w:rsidRDefault="00A81280">
      <w:pPr>
        <w:spacing w:after="0"/>
        <w:ind w:right="-180"/>
        <w:jc w:val="center"/>
        <w:rPr>
          <w:rFonts w:ascii="Times New Roman" w:eastAsia="Times New Roman" w:hAnsi="Times New Roman" w:cs="Times New Roman"/>
          <w:b/>
          <w:sz w:val="24"/>
          <w:szCs w:val="24"/>
          <w:u w:val="single"/>
        </w:rPr>
      </w:pPr>
    </w:p>
    <w:p w14:paraId="7BF9EAF3" w14:textId="77777777" w:rsidR="00952538" w:rsidRDefault="00952538" w:rsidP="00227911">
      <w:pPr>
        <w:widowControl w:val="0"/>
        <w:tabs>
          <w:tab w:val="left" w:pos="-2340"/>
        </w:tabs>
        <w:spacing w:after="0"/>
        <w:rPr>
          <w:rFonts w:ascii="Times New Roman" w:eastAsia="Times New Roman" w:hAnsi="Times New Roman" w:cs="Times New Roman"/>
          <w:b/>
          <w:sz w:val="24"/>
          <w:szCs w:val="24"/>
          <w:u w:val="single"/>
        </w:rPr>
      </w:pPr>
    </w:p>
    <w:p w14:paraId="3DB75DA5" w14:textId="77777777" w:rsidR="002C04A1" w:rsidRDefault="002C04A1" w:rsidP="00227911">
      <w:pPr>
        <w:widowControl w:val="0"/>
        <w:tabs>
          <w:tab w:val="left" w:pos="-2340"/>
        </w:tabs>
        <w:spacing w:after="0"/>
        <w:rPr>
          <w:rFonts w:ascii="Times New Roman" w:eastAsia="Times New Roman" w:hAnsi="Times New Roman" w:cs="Times New Roman"/>
          <w:b/>
          <w:sz w:val="24"/>
          <w:szCs w:val="24"/>
          <w:u w:val="single"/>
        </w:rPr>
      </w:pPr>
    </w:p>
    <w:p w14:paraId="3E90560A" w14:textId="77777777" w:rsidR="00227911" w:rsidRPr="00227911" w:rsidRDefault="00227911" w:rsidP="00227911">
      <w:pPr>
        <w:widowControl w:val="0"/>
        <w:tabs>
          <w:tab w:val="left" w:pos="-2340"/>
        </w:tabs>
        <w:spacing w:after="0"/>
        <w:rPr>
          <w:rFonts w:ascii="Times New Roman" w:eastAsia="Times New Roman" w:hAnsi="Times New Roman" w:cs="Times New Roman"/>
          <w:b/>
          <w:sz w:val="24"/>
          <w:szCs w:val="24"/>
          <w:u w:val="single"/>
        </w:rPr>
      </w:pPr>
    </w:p>
    <w:p w14:paraId="424181F8" w14:textId="77777777" w:rsidR="00EF0F85" w:rsidRDefault="00EF0F85" w:rsidP="00AC0249">
      <w:pPr>
        <w:widowControl w:val="0"/>
        <w:tabs>
          <w:tab w:val="left" w:pos="-2340"/>
        </w:tabs>
        <w:spacing w:after="0"/>
        <w:jc w:val="center"/>
        <w:rPr>
          <w:rFonts w:ascii="Times New Roman" w:eastAsia="Times New Roman" w:hAnsi="Times New Roman" w:cs="Times New Roman"/>
          <w:b/>
          <w:sz w:val="24"/>
          <w:szCs w:val="24"/>
          <w:u w:val="single"/>
        </w:rPr>
        <w:sectPr w:rsidR="00EF0F85" w:rsidSect="00C109BE">
          <w:headerReference w:type="default" r:id="rId28"/>
          <w:footerReference w:type="default" r:id="rId29"/>
          <w:pgSz w:w="11907" w:h="16839"/>
          <w:pgMar w:top="1440" w:right="1440" w:bottom="1440" w:left="1440" w:header="567" w:footer="280" w:gutter="0"/>
          <w:pgNumType w:start="1"/>
          <w:cols w:space="720"/>
          <w:docGrid w:linePitch="299"/>
        </w:sectPr>
      </w:pPr>
    </w:p>
    <w:p w14:paraId="6623D3BE" w14:textId="77777777" w:rsidR="00AC0249" w:rsidRPr="00227911" w:rsidRDefault="00AC0249" w:rsidP="00794480">
      <w:pPr>
        <w:widowControl w:val="0"/>
        <w:tabs>
          <w:tab w:val="left" w:pos="-2340"/>
        </w:tabs>
        <w:spacing w:after="0"/>
        <w:jc w:val="center"/>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lastRenderedPageBreak/>
        <w:t>Annex 1A</w:t>
      </w:r>
    </w:p>
    <w:p w14:paraId="077F1943" w14:textId="77777777" w:rsidR="00AC0249" w:rsidRPr="00227911" w:rsidRDefault="00AC0249" w:rsidP="00794480">
      <w:pPr>
        <w:widowControl w:val="0"/>
        <w:tabs>
          <w:tab w:val="left" w:pos="-2340"/>
        </w:tabs>
        <w:spacing w:after="0"/>
        <w:jc w:val="center"/>
        <w:rPr>
          <w:rFonts w:ascii="Times New Roman" w:eastAsia="Times New Roman" w:hAnsi="Times New Roman" w:cs="Times New Roman"/>
          <w:b/>
          <w:sz w:val="16"/>
          <w:szCs w:val="24"/>
          <w:u w:val="single"/>
        </w:rPr>
      </w:pPr>
    </w:p>
    <w:p w14:paraId="31F8CEC5" w14:textId="77777777" w:rsidR="00AC0249" w:rsidRPr="00227911" w:rsidRDefault="00AC0249" w:rsidP="00794480">
      <w:pPr>
        <w:widowControl w:val="0"/>
        <w:tabs>
          <w:tab w:val="left" w:pos="-2340"/>
        </w:tabs>
        <w:spacing w:after="0"/>
        <w:jc w:val="center"/>
        <w:rPr>
          <w:rFonts w:ascii="Times New Roman" w:eastAsia="Times New Roman" w:hAnsi="Times New Roman" w:cs="Times New Roman"/>
          <w:bCs/>
          <w:sz w:val="24"/>
          <w:szCs w:val="24"/>
        </w:rPr>
      </w:pPr>
      <w:r w:rsidRPr="00227911">
        <w:rPr>
          <w:rFonts w:ascii="Times New Roman" w:eastAsia="Times New Roman" w:hAnsi="Times New Roman" w:cs="Times New Roman"/>
          <w:bCs/>
          <w:sz w:val="24"/>
          <w:szCs w:val="24"/>
        </w:rPr>
        <w:t>(</w:t>
      </w:r>
      <w:r w:rsidRPr="00227911">
        <w:rPr>
          <w:rFonts w:ascii="Times New Roman" w:eastAsia="Times New Roman" w:hAnsi="Times New Roman" w:cs="Times New Roman"/>
          <w:bCs/>
          <w:i/>
          <w:iCs/>
          <w:sz w:val="24"/>
          <w:szCs w:val="24"/>
        </w:rPr>
        <w:t>Refer Item</w:t>
      </w:r>
      <w:r w:rsidR="00D63101" w:rsidRPr="00227911">
        <w:rPr>
          <w:rFonts w:ascii="Times New Roman" w:eastAsia="Times New Roman" w:hAnsi="Times New Roman" w:cs="Times New Roman"/>
          <w:bCs/>
          <w:sz w:val="24"/>
          <w:szCs w:val="24"/>
        </w:rPr>
        <w:t xml:space="preserve"> 5</w:t>
      </w:r>
      <w:r w:rsidR="00FF0EDA" w:rsidRPr="00227911">
        <w:rPr>
          <w:rFonts w:ascii="Times New Roman" w:eastAsia="Times New Roman" w:hAnsi="Times New Roman" w:cs="Times New Roman"/>
          <w:bCs/>
          <w:sz w:val="24"/>
          <w:szCs w:val="24"/>
        </w:rPr>
        <w:t>.2.1</w:t>
      </w:r>
      <w:r w:rsidRPr="00227911">
        <w:rPr>
          <w:rFonts w:ascii="Times New Roman" w:eastAsia="Times New Roman" w:hAnsi="Times New Roman" w:cs="Times New Roman"/>
          <w:bCs/>
          <w:sz w:val="24"/>
          <w:szCs w:val="24"/>
        </w:rPr>
        <w:t>)</w:t>
      </w:r>
    </w:p>
    <w:p w14:paraId="31213495" w14:textId="77777777" w:rsidR="00AC0249" w:rsidRPr="00227911" w:rsidRDefault="00AC0249" w:rsidP="00794480">
      <w:pPr>
        <w:widowControl w:val="0"/>
        <w:tabs>
          <w:tab w:val="left" w:pos="-2340"/>
        </w:tabs>
        <w:spacing w:after="0"/>
        <w:jc w:val="center"/>
        <w:rPr>
          <w:rFonts w:ascii="Times New Roman" w:eastAsia="Times New Roman" w:hAnsi="Times New Roman" w:cs="Times New Roman"/>
          <w:b/>
          <w:sz w:val="16"/>
          <w:szCs w:val="24"/>
        </w:rPr>
      </w:pPr>
    </w:p>
    <w:p w14:paraId="61EB09E0" w14:textId="77777777" w:rsidR="00A81280" w:rsidRPr="00227911" w:rsidRDefault="00AC0249" w:rsidP="00794480">
      <w:pPr>
        <w:widowControl w:val="0"/>
        <w:tabs>
          <w:tab w:val="left" w:pos="-2340"/>
        </w:tabs>
        <w:spacing w:after="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COMPOSITION OF PUMPS SECTIONAL COMMITTEE, MED 20</w:t>
      </w:r>
    </w:p>
    <w:p w14:paraId="10E6B6BC" w14:textId="77777777" w:rsidR="00AC0249" w:rsidRPr="00227911" w:rsidRDefault="00AC0249" w:rsidP="00794480">
      <w:pPr>
        <w:widowControl w:val="0"/>
        <w:tabs>
          <w:tab w:val="left" w:pos="-2340"/>
        </w:tabs>
        <w:spacing w:after="0"/>
        <w:jc w:val="center"/>
        <w:rPr>
          <w:rFonts w:ascii="Times New Roman" w:eastAsia="Times New Roman" w:hAnsi="Times New Roman" w:cs="Times New Roman"/>
          <w:b/>
          <w:sz w:val="24"/>
          <w:szCs w:val="24"/>
        </w:rPr>
      </w:pPr>
    </w:p>
    <w:tbl>
      <w:tblPr>
        <w:tblStyle w:val="ab"/>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977"/>
        <w:gridCol w:w="2976"/>
      </w:tblGrid>
      <w:tr w:rsidR="00AC0249" w:rsidRPr="00227911" w14:paraId="48997DC7" w14:textId="77777777">
        <w:trPr>
          <w:jc w:val="center"/>
        </w:trPr>
        <w:tc>
          <w:tcPr>
            <w:tcW w:w="2093" w:type="dxa"/>
            <w:tcMar>
              <w:top w:w="0" w:type="dxa"/>
              <w:left w:w="0" w:type="dxa"/>
              <w:bottom w:w="0" w:type="dxa"/>
              <w:right w:w="0" w:type="dxa"/>
            </w:tcMar>
          </w:tcPr>
          <w:p w14:paraId="7DFD1466" w14:textId="77777777" w:rsidR="00AC0249" w:rsidRPr="00227911" w:rsidRDefault="00AC0249"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No. of Meeting</w:t>
            </w:r>
          </w:p>
        </w:tc>
        <w:tc>
          <w:tcPr>
            <w:tcW w:w="2977" w:type="dxa"/>
            <w:tcMar>
              <w:top w:w="0" w:type="dxa"/>
              <w:left w:w="0" w:type="dxa"/>
              <w:bottom w:w="0" w:type="dxa"/>
              <w:right w:w="0" w:type="dxa"/>
            </w:tcMar>
          </w:tcPr>
          <w:p w14:paraId="71047F8B" w14:textId="77777777" w:rsidR="00AC0249" w:rsidRPr="00227911" w:rsidRDefault="00AC0249"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Date</w:t>
            </w:r>
          </w:p>
        </w:tc>
        <w:tc>
          <w:tcPr>
            <w:tcW w:w="2976" w:type="dxa"/>
            <w:tcMar>
              <w:top w:w="0" w:type="dxa"/>
              <w:left w:w="0" w:type="dxa"/>
              <w:bottom w:w="0" w:type="dxa"/>
              <w:right w:w="0" w:type="dxa"/>
            </w:tcMar>
          </w:tcPr>
          <w:p w14:paraId="549DE650" w14:textId="77777777" w:rsidR="00AC0249" w:rsidRPr="00227911" w:rsidRDefault="00AC0249"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Place</w:t>
            </w:r>
          </w:p>
        </w:tc>
      </w:tr>
      <w:tr w:rsidR="00BB3B40" w:rsidRPr="00227911" w14:paraId="6E1FEECB" w14:textId="77777777">
        <w:trPr>
          <w:jc w:val="center"/>
        </w:trPr>
        <w:tc>
          <w:tcPr>
            <w:tcW w:w="2093" w:type="dxa"/>
            <w:tcMar>
              <w:top w:w="0" w:type="dxa"/>
              <w:left w:w="0" w:type="dxa"/>
              <w:bottom w:w="0" w:type="dxa"/>
              <w:right w:w="0" w:type="dxa"/>
            </w:tcMar>
          </w:tcPr>
          <w:p w14:paraId="437B18A7" w14:textId="18AF30CC" w:rsidR="00BB3B40" w:rsidRPr="00227911" w:rsidRDefault="00BB3B40"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24</w:t>
            </w:r>
            <w:r w:rsidRPr="00227911">
              <w:rPr>
                <w:rFonts w:ascii="Times New Roman" w:hAnsi="Times New Roman" w:cs="Times New Roman"/>
                <w:bCs/>
                <w:sz w:val="24"/>
                <w:szCs w:val="24"/>
                <w:vertAlign w:val="superscript"/>
              </w:rPr>
              <w:t>th</w:t>
            </w:r>
          </w:p>
        </w:tc>
        <w:tc>
          <w:tcPr>
            <w:tcW w:w="2977" w:type="dxa"/>
            <w:tcMar>
              <w:top w:w="0" w:type="dxa"/>
              <w:left w:w="0" w:type="dxa"/>
              <w:bottom w:w="0" w:type="dxa"/>
              <w:right w:w="0" w:type="dxa"/>
            </w:tcMar>
          </w:tcPr>
          <w:p w14:paraId="646DA4F1" w14:textId="77777777" w:rsidR="00BB3B40" w:rsidRPr="00227911" w:rsidRDefault="0010781C"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8</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November </w:t>
            </w:r>
            <w:r w:rsidR="00F47F2A" w:rsidRPr="00227911">
              <w:rPr>
                <w:rFonts w:ascii="Times New Roman" w:hAnsi="Times New Roman" w:cs="Times New Roman"/>
                <w:bCs/>
                <w:sz w:val="24"/>
                <w:szCs w:val="24"/>
              </w:rPr>
              <w:t>2023</w:t>
            </w:r>
          </w:p>
        </w:tc>
        <w:tc>
          <w:tcPr>
            <w:tcW w:w="2976" w:type="dxa"/>
            <w:tcMar>
              <w:top w:w="0" w:type="dxa"/>
              <w:left w:w="0" w:type="dxa"/>
              <w:bottom w:w="0" w:type="dxa"/>
              <w:right w:w="0" w:type="dxa"/>
            </w:tcMar>
          </w:tcPr>
          <w:p w14:paraId="5D5DAF6E" w14:textId="77777777" w:rsidR="00BB3B40" w:rsidRPr="00227911" w:rsidRDefault="004F10B5"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 xml:space="preserve">Hybrid </w:t>
            </w:r>
            <w:proofErr w:type="gramStart"/>
            <w:r w:rsidRPr="00227911">
              <w:rPr>
                <w:rFonts w:ascii="Times New Roman" w:hAnsi="Times New Roman" w:cs="Times New Roman"/>
                <w:bCs/>
                <w:sz w:val="24"/>
                <w:szCs w:val="24"/>
              </w:rPr>
              <w:t>Meeting(</w:t>
            </w:r>
            <w:proofErr w:type="gramEnd"/>
            <w:r w:rsidRPr="00227911">
              <w:rPr>
                <w:rFonts w:ascii="Times New Roman" w:hAnsi="Times New Roman" w:cs="Times New Roman"/>
                <w:bCs/>
                <w:sz w:val="24"/>
                <w:szCs w:val="24"/>
              </w:rPr>
              <w:t>Bureau of Indian Standards , New Delhi, Delhi, India)</w:t>
            </w:r>
          </w:p>
        </w:tc>
      </w:tr>
      <w:tr w:rsidR="00E657DA" w:rsidRPr="00227911" w14:paraId="296F2695" w14:textId="77777777">
        <w:trPr>
          <w:jc w:val="center"/>
        </w:trPr>
        <w:tc>
          <w:tcPr>
            <w:tcW w:w="2093" w:type="dxa"/>
            <w:tcMar>
              <w:top w:w="0" w:type="dxa"/>
              <w:left w:w="0" w:type="dxa"/>
              <w:bottom w:w="0" w:type="dxa"/>
              <w:right w:w="0" w:type="dxa"/>
            </w:tcMar>
          </w:tcPr>
          <w:p w14:paraId="5A18C7CC" w14:textId="13EFB9A2" w:rsidR="00E657DA" w:rsidRPr="00227911" w:rsidRDefault="00E657DA"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23</w:t>
            </w:r>
            <w:r w:rsidRPr="00227911">
              <w:rPr>
                <w:rFonts w:ascii="Times New Roman" w:hAnsi="Times New Roman" w:cs="Times New Roman"/>
                <w:bCs/>
                <w:sz w:val="24"/>
                <w:szCs w:val="24"/>
                <w:vertAlign w:val="superscript"/>
              </w:rPr>
              <w:t>rd</w:t>
            </w:r>
          </w:p>
        </w:tc>
        <w:tc>
          <w:tcPr>
            <w:tcW w:w="2977" w:type="dxa"/>
            <w:tcMar>
              <w:top w:w="0" w:type="dxa"/>
              <w:left w:w="0" w:type="dxa"/>
              <w:bottom w:w="0" w:type="dxa"/>
              <w:right w:w="0" w:type="dxa"/>
            </w:tcMar>
          </w:tcPr>
          <w:p w14:paraId="03B5C617" w14:textId="77777777" w:rsidR="00E657DA" w:rsidRPr="00227911" w:rsidRDefault="008D2AB4"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9</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August 2023</w:t>
            </w:r>
          </w:p>
        </w:tc>
        <w:tc>
          <w:tcPr>
            <w:tcW w:w="2976" w:type="dxa"/>
            <w:tcMar>
              <w:top w:w="0" w:type="dxa"/>
              <w:left w:w="0" w:type="dxa"/>
              <w:bottom w:w="0" w:type="dxa"/>
              <w:right w:w="0" w:type="dxa"/>
            </w:tcMar>
          </w:tcPr>
          <w:p w14:paraId="6F7CFFD3" w14:textId="77777777" w:rsidR="00E657DA" w:rsidRPr="00227911" w:rsidRDefault="007645A8"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Virtual Meeting (</w:t>
            </w:r>
            <w:proofErr w:type="spellStart"/>
            <w:r w:rsidRPr="00227911">
              <w:rPr>
                <w:rFonts w:ascii="Times New Roman" w:hAnsi="Times New Roman" w:cs="Times New Roman"/>
                <w:bCs/>
                <w:sz w:val="24"/>
                <w:szCs w:val="24"/>
              </w:rPr>
              <w:t>webex</w:t>
            </w:r>
            <w:proofErr w:type="spellEnd"/>
            <w:r w:rsidR="002A1299" w:rsidRPr="00227911">
              <w:rPr>
                <w:rFonts w:ascii="Times New Roman" w:hAnsi="Times New Roman" w:cs="Times New Roman"/>
                <w:bCs/>
                <w:sz w:val="24"/>
                <w:szCs w:val="24"/>
              </w:rPr>
              <w:t>)</w:t>
            </w:r>
          </w:p>
        </w:tc>
      </w:tr>
      <w:tr w:rsidR="00A81280" w:rsidRPr="00227911" w14:paraId="7F224560" w14:textId="77777777">
        <w:trPr>
          <w:jc w:val="center"/>
        </w:trPr>
        <w:tc>
          <w:tcPr>
            <w:tcW w:w="2093" w:type="dxa"/>
            <w:tcMar>
              <w:top w:w="0" w:type="dxa"/>
              <w:left w:w="0" w:type="dxa"/>
              <w:bottom w:w="0" w:type="dxa"/>
              <w:right w:w="0" w:type="dxa"/>
            </w:tcMar>
          </w:tcPr>
          <w:p w14:paraId="2827EF62" w14:textId="6EB1462E" w:rsidR="00A81280" w:rsidRPr="00227911" w:rsidRDefault="00050C69"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22</w:t>
            </w:r>
            <w:r w:rsidRPr="00227911">
              <w:rPr>
                <w:rFonts w:ascii="Times New Roman" w:eastAsia="Times New Roman" w:hAnsi="Times New Roman" w:cs="Times New Roman"/>
                <w:color w:val="000000"/>
                <w:sz w:val="24"/>
                <w:szCs w:val="24"/>
                <w:vertAlign w:val="superscript"/>
              </w:rPr>
              <w:t>nd</w:t>
            </w:r>
          </w:p>
        </w:tc>
        <w:tc>
          <w:tcPr>
            <w:tcW w:w="2977" w:type="dxa"/>
            <w:tcMar>
              <w:top w:w="0" w:type="dxa"/>
              <w:left w:w="0" w:type="dxa"/>
              <w:bottom w:w="0" w:type="dxa"/>
              <w:right w:w="0" w:type="dxa"/>
            </w:tcMar>
          </w:tcPr>
          <w:p w14:paraId="1F17407F" w14:textId="77777777" w:rsidR="00A81280" w:rsidRPr="00227911" w:rsidRDefault="005D17E6"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11</w:t>
            </w:r>
            <w:r w:rsidRPr="00227911">
              <w:rPr>
                <w:rFonts w:ascii="Times New Roman" w:eastAsia="Times New Roman" w:hAnsi="Times New Roman" w:cs="Times New Roman"/>
                <w:color w:val="000000"/>
                <w:sz w:val="24"/>
                <w:szCs w:val="24"/>
                <w:vertAlign w:val="superscript"/>
              </w:rPr>
              <w:t>th</w:t>
            </w:r>
            <w:r w:rsidRPr="00227911">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14:paraId="5A11FCF6" w14:textId="77777777" w:rsidR="00A81280" w:rsidRPr="00227911" w:rsidRDefault="00D971C0" w:rsidP="00794480">
            <w:pPr>
              <w:jc w:val="center"/>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Central Water and Power Research Station (CWPRS), Pune in physical mode</w:t>
            </w:r>
          </w:p>
        </w:tc>
      </w:tr>
    </w:tbl>
    <w:p w14:paraId="60CC762C" w14:textId="77777777" w:rsidR="00A81280" w:rsidRPr="00227911" w:rsidRDefault="00A81280" w:rsidP="00794480">
      <w:pPr>
        <w:spacing w:after="0"/>
        <w:ind w:right="-180"/>
        <w:jc w:val="center"/>
        <w:rPr>
          <w:rFonts w:ascii="Times New Roman" w:eastAsia="Times New Roman" w:hAnsi="Times New Roman" w:cs="Times New Roman"/>
          <w:b/>
          <w:sz w:val="24"/>
          <w:szCs w:val="24"/>
          <w:u w:val="single"/>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2693"/>
        <w:gridCol w:w="851"/>
        <w:gridCol w:w="3044"/>
        <w:gridCol w:w="708"/>
        <w:gridCol w:w="709"/>
        <w:gridCol w:w="567"/>
        <w:gridCol w:w="992"/>
      </w:tblGrid>
      <w:tr w:rsidR="00794480" w:rsidRPr="00227911" w14:paraId="48076BB0" w14:textId="77777777" w:rsidTr="00794480">
        <w:trPr>
          <w:jc w:val="center"/>
        </w:trPr>
        <w:tc>
          <w:tcPr>
            <w:tcW w:w="649" w:type="dxa"/>
          </w:tcPr>
          <w:p w14:paraId="1EDE7165" w14:textId="77777777" w:rsidR="00794480" w:rsidRPr="00EE3838" w:rsidRDefault="00794480" w:rsidP="00794480">
            <w:pPr>
              <w:spacing w:after="0"/>
              <w:jc w:val="center"/>
              <w:rPr>
                <w:rFonts w:ascii="Times New Roman" w:hAnsi="Times New Roman" w:cs="Times New Roman"/>
                <w:b/>
                <w:bCs/>
                <w:color w:val="000000"/>
              </w:rPr>
            </w:pPr>
            <w:proofErr w:type="spellStart"/>
            <w:r w:rsidRPr="00EE3838">
              <w:rPr>
                <w:rFonts w:ascii="Times New Roman" w:hAnsi="Times New Roman" w:cs="Times New Roman"/>
                <w:b/>
                <w:bCs/>
                <w:color w:val="000000"/>
              </w:rPr>
              <w:t>Sl</w:t>
            </w:r>
            <w:proofErr w:type="spellEnd"/>
            <w:r w:rsidRPr="00EE3838">
              <w:rPr>
                <w:rFonts w:ascii="Times New Roman" w:hAnsi="Times New Roman" w:cs="Times New Roman"/>
                <w:b/>
                <w:bCs/>
                <w:color w:val="000000"/>
              </w:rPr>
              <w:t xml:space="preserve"> No.</w:t>
            </w:r>
          </w:p>
        </w:tc>
        <w:tc>
          <w:tcPr>
            <w:tcW w:w="2693" w:type="dxa"/>
          </w:tcPr>
          <w:p w14:paraId="56B0E963" w14:textId="77777777" w:rsidR="00794480" w:rsidRPr="00EE3838" w:rsidRDefault="00794480" w:rsidP="00794480">
            <w:pPr>
              <w:spacing w:after="0"/>
              <w:jc w:val="center"/>
              <w:rPr>
                <w:rFonts w:ascii="Times New Roman" w:hAnsi="Times New Roman" w:cs="Times New Roman"/>
                <w:b/>
                <w:bCs/>
                <w:color w:val="000000"/>
              </w:rPr>
            </w:pPr>
            <w:proofErr w:type="spellStart"/>
            <w:r w:rsidRPr="00EE3838">
              <w:rPr>
                <w:rFonts w:ascii="Times New Roman" w:hAnsi="Times New Roman" w:cs="Times New Roman"/>
                <w:b/>
                <w:bCs/>
                <w:color w:val="000000"/>
              </w:rPr>
              <w:t>Organisation</w:t>
            </w:r>
            <w:proofErr w:type="spellEnd"/>
            <w:r w:rsidRPr="00EE3838">
              <w:rPr>
                <w:rFonts w:ascii="Times New Roman" w:hAnsi="Times New Roman" w:cs="Times New Roman"/>
                <w:b/>
                <w:bCs/>
                <w:color w:val="000000"/>
              </w:rPr>
              <w:t xml:space="preserve"> Represented</w:t>
            </w:r>
          </w:p>
        </w:tc>
        <w:tc>
          <w:tcPr>
            <w:tcW w:w="851" w:type="dxa"/>
          </w:tcPr>
          <w:p w14:paraId="5BF64F8F" w14:textId="77777777"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CAT.</w:t>
            </w:r>
          </w:p>
        </w:tc>
        <w:tc>
          <w:tcPr>
            <w:tcW w:w="3044" w:type="dxa"/>
          </w:tcPr>
          <w:p w14:paraId="1356FD90" w14:textId="77777777"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PRINCIPAL MEMBER/ALTERNATE MEMBER</w:t>
            </w:r>
          </w:p>
        </w:tc>
        <w:tc>
          <w:tcPr>
            <w:tcW w:w="708" w:type="dxa"/>
          </w:tcPr>
          <w:p w14:paraId="0B4A4446" w14:textId="21DE33BF"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22</w:t>
            </w:r>
            <w:r w:rsidRPr="00EE3838">
              <w:rPr>
                <w:rFonts w:ascii="Times New Roman" w:hAnsi="Times New Roman" w:cs="Times New Roman"/>
                <w:b/>
                <w:bCs/>
                <w:color w:val="000000"/>
                <w:vertAlign w:val="superscript"/>
              </w:rPr>
              <w:t>nd</w:t>
            </w:r>
          </w:p>
        </w:tc>
        <w:tc>
          <w:tcPr>
            <w:tcW w:w="709" w:type="dxa"/>
          </w:tcPr>
          <w:p w14:paraId="3B29E56E" w14:textId="6473E28D"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23</w:t>
            </w:r>
            <w:r w:rsidRPr="00EE3838">
              <w:rPr>
                <w:rFonts w:ascii="Times New Roman" w:hAnsi="Times New Roman" w:cs="Times New Roman"/>
                <w:b/>
                <w:bCs/>
                <w:color w:val="000000"/>
                <w:vertAlign w:val="superscript"/>
              </w:rPr>
              <w:t>rd</w:t>
            </w:r>
          </w:p>
        </w:tc>
        <w:tc>
          <w:tcPr>
            <w:tcW w:w="567" w:type="dxa"/>
          </w:tcPr>
          <w:p w14:paraId="5153890C" w14:textId="4CC735F4"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24</w:t>
            </w:r>
            <w:r w:rsidRPr="00EE3838">
              <w:rPr>
                <w:rFonts w:ascii="Times New Roman" w:hAnsi="Times New Roman" w:cs="Times New Roman"/>
                <w:b/>
                <w:bCs/>
                <w:color w:val="000000"/>
                <w:vertAlign w:val="superscript"/>
              </w:rPr>
              <w:t>th</w:t>
            </w:r>
          </w:p>
        </w:tc>
        <w:tc>
          <w:tcPr>
            <w:tcW w:w="992" w:type="dxa"/>
          </w:tcPr>
          <w:p w14:paraId="0CBD7445" w14:textId="77777777" w:rsidR="00794480" w:rsidRPr="00EE3838" w:rsidRDefault="00794480" w:rsidP="00794480">
            <w:pPr>
              <w:spacing w:after="0"/>
              <w:jc w:val="center"/>
              <w:rPr>
                <w:rFonts w:ascii="Times New Roman" w:hAnsi="Times New Roman" w:cs="Times New Roman"/>
                <w:b/>
                <w:bCs/>
                <w:color w:val="000000"/>
              </w:rPr>
            </w:pPr>
            <w:r w:rsidRPr="00EE3838">
              <w:rPr>
                <w:rFonts w:ascii="Times New Roman" w:hAnsi="Times New Roman" w:cs="Times New Roman"/>
                <w:b/>
                <w:bCs/>
                <w:color w:val="000000"/>
              </w:rPr>
              <w:t>TOTAL</w:t>
            </w:r>
          </w:p>
        </w:tc>
      </w:tr>
      <w:tr w:rsidR="00794480" w:rsidRPr="00227911" w14:paraId="48C1105E" w14:textId="77777777" w:rsidTr="00794480">
        <w:trPr>
          <w:jc w:val="center"/>
        </w:trPr>
        <w:tc>
          <w:tcPr>
            <w:tcW w:w="649" w:type="dxa"/>
          </w:tcPr>
          <w:p w14:paraId="5FBB1421"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b/>
                <w:bCs/>
                <w:color w:val="000000"/>
                <w:szCs w:val="22"/>
              </w:rPr>
            </w:pPr>
          </w:p>
        </w:tc>
        <w:tc>
          <w:tcPr>
            <w:tcW w:w="2693" w:type="dxa"/>
          </w:tcPr>
          <w:p w14:paraId="270023F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In Personal Capacity</w:t>
            </w:r>
          </w:p>
        </w:tc>
        <w:tc>
          <w:tcPr>
            <w:tcW w:w="851" w:type="dxa"/>
          </w:tcPr>
          <w:p w14:paraId="4B7146E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G</w:t>
            </w:r>
          </w:p>
        </w:tc>
        <w:tc>
          <w:tcPr>
            <w:tcW w:w="3044" w:type="dxa"/>
          </w:tcPr>
          <w:p w14:paraId="53B9C2E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A. K. </w:t>
            </w:r>
            <w:proofErr w:type="spellStart"/>
            <w:r w:rsidRPr="00EE3838">
              <w:rPr>
                <w:rFonts w:ascii="Times New Roman" w:hAnsi="Times New Roman" w:cs="Times New Roman"/>
                <w:color w:val="000000"/>
              </w:rPr>
              <w:t>Nijhawan</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Chairman</w:t>
            </w:r>
            <w:r w:rsidRPr="00EE3838">
              <w:rPr>
                <w:rFonts w:ascii="Times New Roman" w:hAnsi="Times New Roman" w:cs="Times New Roman"/>
                <w:color w:val="000000"/>
              </w:rPr>
              <w:t>)</w:t>
            </w:r>
          </w:p>
        </w:tc>
        <w:tc>
          <w:tcPr>
            <w:tcW w:w="708" w:type="dxa"/>
          </w:tcPr>
          <w:p w14:paraId="1877714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3941D509"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2D969A1B"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05A2BD8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7BE0E9C1" w14:textId="77777777" w:rsidTr="00794480">
        <w:trPr>
          <w:jc w:val="center"/>
        </w:trPr>
        <w:tc>
          <w:tcPr>
            <w:tcW w:w="649" w:type="dxa"/>
          </w:tcPr>
          <w:p w14:paraId="319DCB14"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0D848B72" w14:textId="77777777" w:rsidR="00794480" w:rsidRPr="00EE3838" w:rsidRDefault="00794480" w:rsidP="00794480">
            <w:pPr>
              <w:spacing w:after="0"/>
              <w:jc w:val="center"/>
              <w:rPr>
                <w:rFonts w:ascii="Times New Roman" w:hAnsi="Times New Roman" w:cs="Times New Roman"/>
                <w:color w:val="000000"/>
              </w:rPr>
            </w:pPr>
            <w:proofErr w:type="spellStart"/>
            <w:r w:rsidRPr="00EE3838">
              <w:rPr>
                <w:rFonts w:ascii="Times New Roman" w:hAnsi="Times New Roman" w:cs="Times New Roman"/>
                <w:color w:val="000000"/>
              </w:rPr>
              <w:t>Aquasub</w:t>
            </w:r>
            <w:proofErr w:type="spellEnd"/>
            <w:r w:rsidRPr="00EE3838">
              <w:rPr>
                <w:rFonts w:ascii="Times New Roman" w:hAnsi="Times New Roman" w:cs="Times New Roman"/>
                <w:color w:val="000000"/>
              </w:rPr>
              <w:t xml:space="preserve"> Engineering, Coimbatore</w:t>
            </w:r>
          </w:p>
        </w:tc>
        <w:tc>
          <w:tcPr>
            <w:tcW w:w="851" w:type="dxa"/>
          </w:tcPr>
          <w:p w14:paraId="30E64B5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0DE5018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C. Murugesan</w:t>
            </w:r>
          </w:p>
          <w:p w14:paraId="257959DD" w14:textId="116DBFB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P. Ramesh (</w:t>
            </w:r>
            <w:r w:rsidRPr="00EE3838">
              <w:rPr>
                <w:rFonts w:ascii="Times New Roman" w:hAnsi="Times New Roman" w:cs="Times New Roman"/>
                <w:i/>
                <w:color w:val="000000"/>
              </w:rPr>
              <w:t>Alt</w:t>
            </w:r>
            <w:r w:rsidRPr="00EE3838">
              <w:rPr>
                <w:rFonts w:ascii="Times New Roman" w:hAnsi="Times New Roman" w:cs="Times New Roman"/>
                <w:color w:val="000000"/>
              </w:rPr>
              <w:t>)</w:t>
            </w:r>
          </w:p>
          <w:p w14:paraId="3B792C6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G. Prasath (</w:t>
            </w:r>
            <w:r w:rsidRPr="00EE3838">
              <w:rPr>
                <w:rFonts w:ascii="Times New Roman" w:hAnsi="Times New Roman" w:cs="Times New Roman"/>
                <w:i/>
                <w:color w:val="000000"/>
              </w:rPr>
              <w:t>Young Professional</w:t>
            </w:r>
            <w:r w:rsidRPr="00EE3838">
              <w:rPr>
                <w:rFonts w:ascii="Times New Roman" w:hAnsi="Times New Roman" w:cs="Times New Roman"/>
                <w:color w:val="000000"/>
              </w:rPr>
              <w:t>)</w:t>
            </w:r>
          </w:p>
          <w:p w14:paraId="32A86ED0" w14:textId="77777777" w:rsidR="00794480" w:rsidRPr="00EE3838" w:rsidRDefault="00794480" w:rsidP="00794480">
            <w:pPr>
              <w:spacing w:after="0"/>
              <w:jc w:val="center"/>
              <w:rPr>
                <w:rFonts w:ascii="Times New Roman" w:hAnsi="Times New Roman" w:cs="Times New Roman"/>
                <w:color w:val="000000"/>
              </w:rPr>
            </w:pPr>
          </w:p>
        </w:tc>
        <w:tc>
          <w:tcPr>
            <w:tcW w:w="708" w:type="dxa"/>
          </w:tcPr>
          <w:p w14:paraId="02AFF8C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33E7D49E"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5FD4819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767BBC8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718FD776" w14:textId="77777777" w:rsidTr="00794480">
        <w:trPr>
          <w:jc w:val="center"/>
        </w:trPr>
        <w:tc>
          <w:tcPr>
            <w:tcW w:w="649" w:type="dxa"/>
          </w:tcPr>
          <w:p w14:paraId="7E74901D"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8C9A43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Best Engineers Pumps Pvt. Limited, Coimbatore</w:t>
            </w:r>
          </w:p>
        </w:tc>
        <w:tc>
          <w:tcPr>
            <w:tcW w:w="851" w:type="dxa"/>
          </w:tcPr>
          <w:p w14:paraId="4AAEB42B"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2B42A0B3"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Mrs. C. G. </w:t>
            </w:r>
            <w:proofErr w:type="spellStart"/>
            <w:r w:rsidRPr="00EE3838">
              <w:rPr>
                <w:rFonts w:ascii="Times New Roman" w:hAnsi="Times New Roman" w:cs="Times New Roman"/>
                <w:color w:val="000000"/>
              </w:rPr>
              <w:t>Sripriya</w:t>
            </w:r>
            <w:proofErr w:type="spellEnd"/>
          </w:p>
          <w:p w14:paraId="361BCD04" w14:textId="3A607C70"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Mr. T. Parthiban (</w:t>
            </w:r>
            <w:r w:rsidRPr="00EE3838">
              <w:rPr>
                <w:rFonts w:ascii="Times New Roman" w:hAnsi="Times New Roman" w:cs="Times New Roman"/>
                <w:i/>
                <w:color w:val="000000"/>
              </w:rPr>
              <w:t>Alt</w:t>
            </w:r>
            <w:r w:rsidRPr="00EE3838">
              <w:rPr>
                <w:rFonts w:ascii="Times New Roman" w:hAnsi="Times New Roman" w:cs="Times New Roman"/>
                <w:color w:val="000000"/>
              </w:rPr>
              <w:t>)</w:t>
            </w:r>
          </w:p>
          <w:p w14:paraId="6394F20F" w14:textId="77777777" w:rsidR="00794480" w:rsidRPr="00EE3838" w:rsidRDefault="00794480" w:rsidP="00794480">
            <w:pPr>
              <w:spacing w:after="0"/>
              <w:jc w:val="center"/>
              <w:rPr>
                <w:rFonts w:ascii="Times New Roman" w:hAnsi="Times New Roman" w:cs="Times New Roman"/>
                <w:color w:val="000000"/>
              </w:rPr>
            </w:pPr>
          </w:p>
        </w:tc>
        <w:tc>
          <w:tcPr>
            <w:tcW w:w="708" w:type="dxa"/>
          </w:tcPr>
          <w:p w14:paraId="641720F5"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66584C57"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647590A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0D3C2C5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7CEA872E" w14:textId="77777777" w:rsidTr="00794480">
        <w:trPr>
          <w:jc w:val="center"/>
        </w:trPr>
        <w:tc>
          <w:tcPr>
            <w:tcW w:w="649" w:type="dxa"/>
          </w:tcPr>
          <w:p w14:paraId="3649B7A3"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4516C61A" w14:textId="77777777" w:rsidR="00794480" w:rsidRPr="00EE3838" w:rsidRDefault="00794480" w:rsidP="00794480">
            <w:pPr>
              <w:spacing w:after="0"/>
              <w:jc w:val="center"/>
              <w:rPr>
                <w:rFonts w:ascii="Times New Roman" w:hAnsi="Times New Roman" w:cs="Times New Roman"/>
                <w:color w:val="000000"/>
              </w:rPr>
            </w:pPr>
            <w:hyperlink r:id="rId30" w:history="1">
              <w:r w:rsidRPr="00EE3838">
                <w:rPr>
                  <w:rStyle w:val="Hyperlink"/>
                  <w:rFonts w:ascii="Times New Roman" w:hAnsi="Times New Roman" w:cs="Times New Roman"/>
                  <w:color w:val="000000"/>
                  <w:u w:val="none"/>
                </w:rPr>
                <w:t>Bharat Heavy Electrical Limited, New Delhi</w:t>
              </w:r>
            </w:hyperlink>
          </w:p>
        </w:tc>
        <w:tc>
          <w:tcPr>
            <w:tcW w:w="851" w:type="dxa"/>
          </w:tcPr>
          <w:p w14:paraId="15BA9DC7"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G</w:t>
            </w:r>
          </w:p>
        </w:tc>
        <w:tc>
          <w:tcPr>
            <w:tcW w:w="3044" w:type="dxa"/>
          </w:tcPr>
          <w:p w14:paraId="334395F7"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Anuj Jain</w:t>
            </w:r>
          </w:p>
          <w:p w14:paraId="42DCE0D3"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Hardeep Singh Dogra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2EA9CC0E"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430600E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585DE3F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24FEE467"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0475D447" w14:textId="77777777" w:rsidTr="00794480">
        <w:trPr>
          <w:jc w:val="center"/>
        </w:trPr>
        <w:tc>
          <w:tcPr>
            <w:tcW w:w="649" w:type="dxa"/>
          </w:tcPr>
          <w:p w14:paraId="4C50F2E9"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883B095"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Bharat Petroleum Corporation Ltd., Mumbai</w:t>
            </w:r>
          </w:p>
        </w:tc>
        <w:tc>
          <w:tcPr>
            <w:tcW w:w="851" w:type="dxa"/>
          </w:tcPr>
          <w:p w14:paraId="4F1A1919"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w:t>
            </w:r>
          </w:p>
        </w:tc>
        <w:tc>
          <w:tcPr>
            <w:tcW w:w="3044" w:type="dxa"/>
          </w:tcPr>
          <w:p w14:paraId="3741AD2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D. P. </w:t>
            </w:r>
            <w:proofErr w:type="spellStart"/>
            <w:r w:rsidRPr="00EE3838">
              <w:rPr>
                <w:rFonts w:ascii="Times New Roman" w:hAnsi="Times New Roman" w:cs="Times New Roman"/>
                <w:color w:val="000000"/>
              </w:rPr>
              <w:t>Chandramore</w:t>
            </w:r>
            <w:proofErr w:type="spellEnd"/>
          </w:p>
          <w:p w14:paraId="6D9D49B2" w14:textId="2292ADEE"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Santosh N. Kale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4621344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02DEDF4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B27B68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7D93155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1D3BACA9" w14:textId="77777777" w:rsidTr="00794480">
        <w:trPr>
          <w:jc w:val="center"/>
        </w:trPr>
        <w:tc>
          <w:tcPr>
            <w:tcW w:w="649" w:type="dxa"/>
          </w:tcPr>
          <w:p w14:paraId="375D6B14"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5E1BC7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Bureau of Energy Efficiency, New Delhi</w:t>
            </w:r>
          </w:p>
        </w:tc>
        <w:tc>
          <w:tcPr>
            <w:tcW w:w="851" w:type="dxa"/>
          </w:tcPr>
          <w:p w14:paraId="10076DF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G</w:t>
            </w:r>
          </w:p>
        </w:tc>
        <w:tc>
          <w:tcPr>
            <w:tcW w:w="3044" w:type="dxa"/>
          </w:tcPr>
          <w:p w14:paraId="081306BC" w14:textId="77777777" w:rsidR="00794480" w:rsidRPr="00EE3838" w:rsidRDefault="00794480" w:rsidP="00794480">
            <w:pPr>
              <w:spacing w:after="0"/>
              <w:jc w:val="center"/>
              <w:rPr>
                <w:rFonts w:ascii="Times New Roman" w:hAnsi="Times New Roman" w:cs="Times New Roman"/>
                <w:color w:val="000000"/>
              </w:rPr>
            </w:pPr>
            <w:proofErr w:type="spellStart"/>
            <w:r w:rsidRPr="00EE3838">
              <w:rPr>
                <w:rFonts w:ascii="Times New Roman" w:hAnsi="Times New Roman" w:cs="Times New Roman"/>
                <w:color w:val="000000"/>
              </w:rPr>
              <w:t>Ms</w:t>
            </w:r>
            <w:proofErr w:type="spellEnd"/>
            <w:r w:rsidRPr="00EE3838">
              <w:rPr>
                <w:rFonts w:ascii="Times New Roman" w:hAnsi="Times New Roman" w:cs="Times New Roman"/>
                <w:color w:val="000000"/>
              </w:rPr>
              <w:t xml:space="preserve"> P. </w:t>
            </w:r>
            <w:proofErr w:type="spellStart"/>
            <w:r w:rsidRPr="00EE3838">
              <w:rPr>
                <w:rFonts w:ascii="Times New Roman" w:hAnsi="Times New Roman" w:cs="Times New Roman"/>
                <w:color w:val="000000"/>
              </w:rPr>
              <w:t>Samal</w:t>
            </w:r>
            <w:proofErr w:type="spellEnd"/>
          </w:p>
          <w:p w14:paraId="5CF617E3"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w:t>
            </w:r>
            <w:proofErr w:type="spellStart"/>
            <w:r w:rsidRPr="00EE3838">
              <w:rPr>
                <w:rFonts w:ascii="Times New Roman" w:hAnsi="Times New Roman" w:cs="Times New Roman"/>
                <w:color w:val="000000"/>
              </w:rPr>
              <w:t>Mukhe</w:t>
            </w:r>
            <w:proofErr w:type="spellEnd"/>
            <w:r w:rsidRPr="00EE3838">
              <w:rPr>
                <w:rFonts w:ascii="Times New Roman" w:hAnsi="Times New Roman" w:cs="Times New Roman"/>
                <w:color w:val="000000"/>
              </w:rPr>
              <w:t xml:space="preserve"> K Sai </w:t>
            </w:r>
            <w:proofErr w:type="spellStart"/>
            <w:r w:rsidRPr="00EE3838">
              <w:rPr>
                <w:rFonts w:ascii="Times New Roman" w:hAnsi="Times New Roman" w:cs="Times New Roman"/>
                <w:color w:val="000000"/>
              </w:rPr>
              <w:t>Satvik</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 I</w:t>
            </w:r>
            <w:r w:rsidRPr="00EE3838">
              <w:rPr>
                <w:rFonts w:ascii="Times New Roman" w:hAnsi="Times New Roman" w:cs="Times New Roman"/>
                <w:color w:val="000000"/>
              </w:rPr>
              <w:t>)</w:t>
            </w:r>
          </w:p>
          <w:p w14:paraId="67FF452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Kamran Shaikh (</w:t>
            </w:r>
            <w:r w:rsidRPr="00EE3838">
              <w:rPr>
                <w:rFonts w:ascii="Times New Roman" w:hAnsi="Times New Roman" w:cs="Times New Roman"/>
                <w:i/>
                <w:color w:val="000000"/>
              </w:rPr>
              <w:t>Alt II</w:t>
            </w:r>
            <w:r w:rsidRPr="00EE3838">
              <w:rPr>
                <w:rFonts w:ascii="Times New Roman" w:hAnsi="Times New Roman" w:cs="Times New Roman"/>
                <w:color w:val="000000"/>
              </w:rPr>
              <w:t>)</w:t>
            </w:r>
          </w:p>
          <w:p w14:paraId="470C6293" w14:textId="77777777" w:rsidR="00794480" w:rsidRPr="00EE3838" w:rsidRDefault="00794480" w:rsidP="00794480">
            <w:pPr>
              <w:spacing w:after="0"/>
              <w:jc w:val="center"/>
              <w:rPr>
                <w:rFonts w:ascii="Times New Roman" w:hAnsi="Times New Roman" w:cs="Times New Roman"/>
                <w:color w:val="000000"/>
              </w:rPr>
            </w:pPr>
          </w:p>
        </w:tc>
        <w:tc>
          <w:tcPr>
            <w:tcW w:w="708" w:type="dxa"/>
          </w:tcPr>
          <w:p w14:paraId="412E7BD7"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2F51CA29"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6FC565AD"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02DA9570"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1/3</w:t>
            </w:r>
          </w:p>
        </w:tc>
      </w:tr>
      <w:tr w:rsidR="00794480" w:rsidRPr="00227911" w14:paraId="4F6240B8" w14:textId="77777777" w:rsidTr="00794480">
        <w:trPr>
          <w:jc w:val="center"/>
        </w:trPr>
        <w:tc>
          <w:tcPr>
            <w:tcW w:w="649" w:type="dxa"/>
          </w:tcPr>
          <w:p w14:paraId="155B898B"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73B84B2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Central Water &amp; Power Research Station, Pune</w:t>
            </w:r>
          </w:p>
        </w:tc>
        <w:tc>
          <w:tcPr>
            <w:tcW w:w="851" w:type="dxa"/>
          </w:tcPr>
          <w:p w14:paraId="0028C13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R&amp;D</w:t>
            </w:r>
          </w:p>
        </w:tc>
        <w:tc>
          <w:tcPr>
            <w:tcW w:w="3044" w:type="dxa"/>
          </w:tcPr>
          <w:p w14:paraId="3689E401" w14:textId="702743BF"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Abdul </w:t>
            </w:r>
            <w:proofErr w:type="spellStart"/>
            <w:r w:rsidRPr="00EE3838">
              <w:rPr>
                <w:rFonts w:ascii="Times New Roman" w:hAnsi="Times New Roman" w:cs="Times New Roman"/>
                <w:color w:val="000000"/>
              </w:rPr>
              <w:t>Rahiman</w:t>
            </w:r>
            <w:proofErr w:type="spellEnd"/>
          </w:p>
        </w:tc>
        <w:tc>
          <w:tcPr>
            <w:tcW w:w="708" w:type="dxa"/>
          </w:tcPr>
          <w:p w14:paraId="62FCBF99"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154F328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1A51B4F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4B9743D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1606889A" w14:textId="77777777" w:rsidTr="00794480">
        <w:trPr>
          <w:jc w:val="center"/>
        </w:trPr>
        <w:tc>
          <w:tcPr>
            <w:tcW w:w="649" w:type="dxa"/>
          </w:tcPr>
          <w:p w14:paraId="0759C4E3"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9E2FD7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Chief Quality Assurance Establishment, Ministry of Defense, New Delhi</w:t>
            </w:r>
          </w:p>
        </w:tc>
        <w:tc>
          <w:tcPr>
            <w:tcW w:w="851" w:type="dxa"/>
          </w:tcPr>
          <w:p w14:paraId="3422EFF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G</w:t>
            </w:r>
          </w:p>
          <w:p w14:paraId="3B5C8483" w14:textId="77777777" w:rsidR="00794480" w:rsidRPr="00EE3838" w:rsidRDefault="00794480" w:rsidP="00794480">
            <w:pPr>
              <w:jc w:val="center"/>
              <w:rPr>
                <w:rFonts w:ascii="Times New Roman" w:hAnsi="Times New Roman" w:cs="Times New Roman"/>
              </w:rPr>
            </w:pPr>
          </w:p>
        </w:tc>
        <w:tc>
          <w:tcPr>
            <w:tcW w:w="3044" w:type="dxa"/>
          </w:tcPr>
          <w:p w14:paraId="67546EC1"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G. </w:t>
            </w:r>
            <w:proofErr w:type="spellStart"/>
            <w:r w:rsidRPr="00EE3838">
              <w:rPr>
                <w:rFonts w:ascii="Times New Roman" w:hAnsi="Times New Roman" w:cs="Times New Roman"/>
                <w:color w:val="000000"/>
              </w:rPr>
              <w:t>Arvindam</w:t>
            </w:r>
            <w:proofErr w:type="spellEnd"/>
          </w:p>
        </w:tc>
        <w:tc>
          <w:tcPr>
            <w:tcW w:w="708" w:type="dxa"/>
          </w:tcPr>
          <w:p w14:paraId="2D29C1C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35FC873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567" w:type="dxa"/>
          </w:tcPr>
          <w:p w14:paraId="33DC86E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2E30F72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0/3</w:t>
            </w:r>
          </w:p>
        </w:tc>
      </w:tr>
      <w:tr w:rsidR="00794480" w:rsidRPr="00227911" w14:paraId="7F90ACB0" w14:textId="77777777" w:rsidTr="00794480">
        <w:trPr>
          <w:jc w:val="center"/>
        </w:trPr>
        <w:tc>
          <w:tcPr>
            <w:tcW w:w="649" w:type="dxa"/>
          </w:tcPr>
          <w:p w14:paraId="13B32F20"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C23946C" w14:textId="2D5EF0BF"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Crompton Greaves Consumer Electricals Limited, Ahmednagar</w:t>
            </w:r>
          </w:p>
        </w:tc>
        <w:tc>
          <w:tcPr>
            <w:tcW w:w="851" w:type="dxa"/>
          </w:tcPr>
          <w:p w14:paraId="5C01DD1B"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4E8C47E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Pravin </w:t>
            </w:r>
            <w:proofErr w:type="spellStart"/>
            <w:r w:rsidRPr="00EE3838">
              <w:rPr>
                <w:rFonts w:ascii="Times New Roman" w:hAnsi="Times New Roman" w:cs="Times New Roman"/>
                <w:color w:val="000000"/>
              </w:rPr>
              <w:t>Garje</w:t>
            </w:r>
            <w:proofErr w:type="spellEnd"/>
          </w:p>
          <w:p w14:paraId="76AF1C6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Parvin </w:t>
            </w:r>
            <w:proofErr w:type="spellStart"/>
            <w:r w:rsidRPr="00EE3838">
              <w:rPr>
                <w:rFonts w:ascii="Times New Roman" w:hAnsi="Times New Roman" w:cs="Times New Roman"/>
                <w:color w:val="000000"/>
              </w:rPr>
              <w:t>Murdekar</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w:t>
            </w:r>
          </w:p>
          <w:p w14:paraId="36E1205D" w14:textId="2E469AB1"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Rohit </w:t>
            </w:r>
            <w:proofErr w:type="spellStart"/>
            <w:r w:rsidRPr="00EE3838">
              <w:rPr>
                <w:rFonts w:ascii="Times New Roman" w:hAnsi="Times New Roman" w:cs="Times New Roman"/>
                <w:color w:val="000000"/>
              </w:rPr>
              <w:t>Kanase</w:t>
            </w:r>
            <w:proofErr w:type="spellEnd"/>
            <w:r w:rsidRPr="00EE3838">
              <w:rPr>
                <w:rFonts w:ascii="Times New Roman" w:hAnsi="Times New Roman" w:cs="Times New Roman"/>
                <w:color w:val="000000"/>
              </w:rPr>
              <w:t xml:space="preserve"> (</w:t>
            </w:r>
            <w:proofErr w:type="spellStart"/>
            <w:r w:rsidRPr="00EE3838">
              <w:rPr>
                <w:rFonts w:ascii="Times New Roman" w:hAnsi="Times New Roman" w:cs="Times New Roman"/>
                <w:i/>
                <w:color w:val="000000"/>
              </w:rPr>
              <w:t>Yp</w:t>
            </w:r>
            <w:proofErr w:type="spellEnd"/>
            <w:r w:rsidRPr="00EE3838">
              <w:rPr>
                <w:rFonts w:ascii="Times New Roman" w:hAnsi="Times New Roman" w:cs="Times New Roman"/>
                <w:color w:val="000000"/>
              </w:rPr>
              <w:t>)</w:t>
            </w:r>
          </w:p>
        </w:tc>
        <w:tc>
          <w:tcPr>
            <w:tcW w:w="708" w:type="dxa"/>
          </w:tcPr>
          <w:p w14:paraId="75A3692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1906B19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0D7202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47F96A82"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1/3</w:t>
            </w:r>
          </w:p>
        </w:tc>
      </w:tr>
      <w:tr w:rsidR="00794480" w:rsidRPr="00227911" w14:paraId="05EB9580" w14:textId="77777777" w:rsidTr="00794480">
        <w:trPr>
          <w:jc w:val="center"/>
        </w:trPr>
        <w:tc>
          <w:tcPr>
            <w:tcW w:w="649" w:type="dxa"/>
          </w:tcPr>
          <w:p w14:paraId="6C3DD7F1"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B922A12" w14:textId="77777777" w:rsidR="00794480" w:rsidRPr="00EE3838" w:rsidRDefault="00794480" w:rsidP="00794480">
            <w:pPr>
              <w:spacing w:after="0"/>
              <w:jc w:val="center"/>
              <w:rPr>
                <w:rFonts w:ascii="Times New Roman" w:hAnsi="Times New Roman" w:cs="Times New Roman"/>
                <w:color w:val="000000"/>
              </w:rPr>
            </w:pPr>
            <w:hyperlink r:id="rId31" w:history="1">
              <w:r w:rsidRPr="00EE3838">
                <w:rPr>
                  <w:rStyle w:val="Hyperlink"/>
                  <w:rFonts w:ascii="Times New Roman" w:hAnsi="Times New Roman" w:cs="Times New Roman"/>
                  <w:color w:val="000000"/>
                  <w:u w:val="none"/>
                </w:rPr>
                <w:t xml:space="preserve">Directorate General of Quality Assurance, Ministry of </w:t>
              </w:r>
              <w:proofErr w:type="spellStart"/>
              <w:r w:rsidRPr="00EE3838">
                <w:rPr>
                  <w:rStyle w:val="Hyperlink"/>
                  <w:rFonts w:ascii="Times New Roman" w:hAnsi="Times New Roman" w:cs="Times New Roman"/>
                  <w:color w:val="000000"/>
                  <w:u w:val="none"/>
                </w:rPr>
                <w:t>Defence</w:t>
              </w:r>
              <w:proofErr w:type="spellEnd"/>
              <w:r w:rsidRPr="00EE3838">
                <w:rPr>
                  <w:rStyle w:val="Hyperlink"/>
                  <w:rFonts w:ascii="Times New Roman" w:hAnsi="Times New Roman" w:cs="Times New Roman"/>
                  <w:color w:val="000000"/>
                  <w:u w:val="none"/>
                </w:rPr>
                <w:t>, New Delhi</w:t>
              </w:r>
            </w:hyperlink>
          </w:p>
        </w:tc>
        <w:tc>
          <w:tcPr>
            <w:tcW w:w="851" w:type="dxa"/>
          </w:tcPr>
          <w:p w14:paraId="5164AF35"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G</w:t>
            </w:r>
          </w:p>
        </w:tc>
        <w:tc>
          <w:tcPr>
            <w:tcW w:w="3044" w:type="dxa"/>
          </w:tcPr>
          <w:p w14:paraId="1EA266B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w:t>
            </w:r>
            <w:proofErr w:type="spellStart"/>
            <w:r w:rsidRPr="00EE3838">
              <w:rPr>
                <w:rFonts w:ascii="Times New Roman" w:hAnsi="Times New Roman" w:cs="Times New Roman"/>
                <w:color w:val="000000"/>
              </w:rPr>
              <w:t>Lalajee</w:t>
            </w:r>
            <w:proofErr w:type="spellEnd"/>
            <w:r w:rsidRPr="00EE3838">
              <w:rPr>
                <w:rFonts w:ascii="Times New Roman" w:hAnsi="Times New Roman" w:cs="Times New Roman"/>
                <w:color w:val="000000"/>
              </w:rPr>
              <w:t xml:space="preserve"> </w:t>
            </w:r>
            <w:proofErr w:type="spellStart"/>
            <w:r w:rsidRPr="00EE3838">
              <w:rPr>
                <w:rFonts w:ascii="Times New Roman" w:hAnsi="Times New Roman" w:cs="Times New Roman"/>
                <w:color w:val="000000"/>
              </w:rPr>
              <w:t>Dongre</w:t>
            </w:r>
            <w:proofErr w:type="spellEnd"/>
          </w:p>
          <w:p w14:paraId="574B218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R.V. Jain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7851B72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71EBD962"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567" w:type="dxa"/>
          </w:tcPr>
          <w:p w14:paraId="7FFF87C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09099F6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0/3</w:t>
            </w:r>
          </w:p>
        </w:tc>
      </w:tr>
      <w:tr w:rsidR="00794480" w:rsidRPr="00227911" w14:paraId="778F1FF5" w14:textId="77777777" w:rsidTr="00794480">
        <w:trPr>
          <w:jc w:val="center"/>
        </w:trPr>
        <w:tc>
          <w:tcPr>
            <w:tcW w:w="649" w:type="dxa"/>
          </w:tcPr>
          <w:p w14:paraId="39D2FDBB"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6E5CCB8B"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Electrical Research &amp; Development Association </w:t>
            </w:r>
            <w:r w:rsidRPr="00EE3838">
              <w:rPr>
                <w:rFonts w:ascii="Times New Roman" w:hAnsi="Times New Roman" w:cs="Times New Roman"/>
                <w:color w:val="000000"/>
              </w:rPr>
              <w:lastRenderedPageBreak/>
              <w:t xml:space="preserve">(ERDA), </w:t>
            </w:r>
            <w:proofErr w:type="spellStart"/>
            <w:r w:rsidRPr="00EE3838">
              <w:rPr>
                <w:rFonts w:ascii="Times New Roman" w:hAnsi="Times New Roman" w:cs="Times New Roman"/>
                <w:color w:val="000000"/>
              </w:rPr>
              <w:t>Vadodra</w:t>
            </w:r>
            <w:proofErr w:type="spellEnd"/>
            <w:r w:rsidRPr="00EE3838">
              <w:rPr>
                <w:rFonts w:ascii="Times New Roman" w:hAnsi="Times New Roman" w:cs="Times New Roman"/>
                <w:color w:val="000000"/>
              </w:rPr>
              <w:t>, Gujrat</w:t>
            </w:r>
          </w:p>
          <w:p w14:paraId="78F980D0" w14:textId="77777777" w:rsidR="00794480" w:rsidRPr="00EE3838" w:rsidRDefault="00794480" w:rsidP="00794480">
            <w:pPr>
              <w:spacing w:after="0"/>
              <w:jc w:val="center"/>
              <w:rPr>
                <w:rFonts w:ascii="Times New Roman" w:hAnsi="Times New Roman" w:cs="Times New Roman"/>
                <w:color w:val="000000"/>
              </w:rPr>
            </w:pPr>
          </w:p>
        </w:tc>
        <w:tc>
          <w:tcPr>
            <w:tcW w:w="851" w:type="dxa"/>
          </w:tcPr>
          <w:p w14:paraId="16CFAC5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lastRenderedPageBreak/>
              <w:t>R&amp;D</w:t>
            </w:r>
          </w:p>
        </w:tc>
        <w:tc>
          <w:tcPr>
            <w:tcW w:w="3044" w:type="dxa"/>
          </w:tcPr>
          <w:p w14:paraId="38144EEB"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Ravi Prakash Singh</w:t>
            </w:r>
          </w:p>
          <w:p w14:paraId="7E244CC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Jitendra </w:t>
            </w:r>
            <w:proofErr w:type="spellStart"/>
            <w:r w:rsidRPr="00EE3838">
              <w:rPr>
                <w:rFonts w:ascii="Times New Roman" w:hAnsi="Times New Roman" w:cs="Times New Roman"/>
                <w:color w:val="000000"/>
              </w:rPr>
              <w:t>Tahilwani</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51A1A1F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40CE70F2"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4ACFB7F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1DD0BC6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1D8C8C92" w14:textId="77777777" w:rsidTr="00794480">
        <w:trPr>
          <w:jc w:val="center"/>
        </w:trPr>
        <w:tc>
          <w:tcPr>
            <w:tcW w:w="649" w:type="dxa"/>
          </w:tcPr>
          <w:p w14:paraId="48C9FEC7"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083FED0A" w14:textId="65A940D4"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Engineers India </w:t>
            </w:r>
            <w:proofErr w:type="gramStart"/>
            <w:r w:rsidRPr="00EE3838">
              <w:rPr>
                <w:rFonts w:ascii="Times New Roman" w:hAnsi="Times New Roman" w:cs="Times New Roman"/>
                <w:color w:val="000000"/>
              </w:rPr>
              <w:t xml:space="preserve">Ltd,   </w:t>
            </w:r>
            <w:proofErr w:type="gramEnd"/>
            <w:r w:rsidRPr="00EE3838">
              <w:rPr>
                <w:rFonts w:ascii="Times New Roman" w:hAnsi="Times New Roman" w:cs="Times New Roman"/>
                <w:color w:val="000000"/>
              </w:rPr>
              <w:t xml:space="preserve">                               New Delhi</w:t>
            </w:r>
          </w:p>
        </w:tc>
        <w:tc>
          <w:tcPr>
            <w:tcW w:w="851" w:type="dxa"/>
          </w:tcPr>
          <w:p w14:paraId="17755CD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L</w:t>
            </w:r>
          </w:p>
        </w:tc>
        <w:tc>
          <w:tcPr>
            <w:tcW w:w="3044" w:type="dxa"/>
          </w:tcPr>
          <w:p w14:paraId="0C76A30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Abhay Kumar</w:t>
            </w:r>
          </w:p>
          <w:p w14:paraId="3E58387A" w14:textId="77777777" w:rsidR="00794480" w:rsidRPr="00EE3838" w:rsidRDefault="00794480" w:rsidP="00794480">
            <w:pPr>
              <w:spacing w:after="0"/>
              <w:jc w:val="center"/>
              <w:rPr>
                <w:rFonts w:ascii="Times New Roman" w:hAnsi="Times New Roman" w:cs="Times New Roman"/>
                <w:color w:val="000000"/>
              </w:rPr>
            </w:pPr>
            <w:proofErr w:type="spellStart"/>
            <w:r w:rsidRPr="00EE3838">
              <w:rPr>
                <w:rFonts w:ascii="Times New Roman" w:hAnsi="Times New Roman" w:cs="Times New Roman"/>
                <w:color w:val="000000"/>
              </w:rPr>
              <w:t>Ms</w:t>
            </w:r>
            <w:proofErr w:type="spellEnd"/>
            <w:r w:rsidRPr="00EE3838">
              <w:rPr>
                <w:rFonts w:ascii="Times New Roman" w:hAnsi="Times New Roman" w:cs="Times New Roman"/>
                <w:color w:val="000000"/>
              </w:rPr>
              <w:t xml:space="preserve"> Rima Singh (</w:t>
            </w:r>
            <w:r w:rsidRPr="00EE3838">
              <w:rPr>
                <w:rFonts w:ascii="Times New Roman" w:hAnsi="Times New Roman" w:cs="Times New Roman"/>
                <w:i/>
                <w:color w:val="000000"/>
              </w:rPr>
              <w:t>Alt I</w:t>
            </w:r>
            <w:r w:rsidRPr="00EE3838">
              <w:rPr>
                <w:rFonts w:ascii="Times New Roman" w:hAnsi="Times New Roman" w:cs="Times New Roman"/>
                <w:color w:val="000000"/>
              </w:rPr>
              <w:t>)</w:t>
            </w:r>
          </w:p>
          <w:p w14:paraId="597B755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Mahesh Gupta (</w:t>
            </w:r>
            <w:r w:rsidRPr="00EE3838">
              <w:rPr>
                <w:rFonts w:ascii="Times New Roman" w:hAnsi="Times New Roman" w:cs="Times New Roman"/>
                <w:i/>
                <w:color w:val="000000"/>
              </w:rPr>
              <w:t>Alt II</w:t>
            </w:r>
            <w:r w:rsidRPr="00EE3838">
              <w:rPr>
                <w:rFonts w:ascii="Times New Roman" w:hAnsi="Times New Roman" w:cs="Times New Roman"/>
                <w:color w:val="000000"/>
              </w:rPr>
              <w:t>)</w:t>
            </w:r>
          </w:p>
        </w:tc>
        <w:tc>
          <w:tcPr>
            <w:tcW w:w="708" w:type="dxa"/>
          </w:tcPr>
          <w:p w14:paraId="705250D7"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20F4431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55BD997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65B6916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72F7776E" w14:textId="77777777" w:rsidTr="00794480">
        <w:trPr>
          <w:jc w:val="center"/>
        </w:trPr>
        <w:tc>
          <w:tcPr>
            <w:tcW w:w="649" w:type="dxa"/>
          </w:tcPr>
          <w:p w14:paraId="33F97610"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0433000F"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Gail India </w:t>
            </w:r>
            <w:proofErr w:type="gramStart"/>
            <w:r w:rsidRPr="00EE3838">
              <w:rPr>
                <w:rFonts w:ascii="Times New Roman" w:hAnsi="Times New Roman" w:cs="Times New Roman"/>
                <w:color w:val="000000"/>
              </w:rPr>
              <w:t>Ltd,  New</w:t>
            </w:r>
            <w:proofErr w:type="gramEnd"/>
            <w:r w:rsidRPr="00EE3838">
              <w:rPr>
                <w:rFonts w:ascii="Times New Roman" w:hAnsi="Times New Roman" w:cs="Times New Roman"/>
                <w:color w:val="000000"/>
              </w:rPr>
              <w:t xml:space="preserve"> Delhi</w:t>
            </w:r>
          </w:p>
        </w:tc>
        <w:tc>
          <w:tcPr>
            <w:tcW w:w="851" w:type="dxa"/>
          </w:tcPr>
          <w:p w14:paraId="3395F46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w:t>
            </w:r>
          </w:p>
        </w:tc>
        <w:tc>
          <w:tcPr>
            <w:tcW w:w="3044" w:type="dxa"/>
          </w:tcPr>
          <w:p w14:paraId="1ACEBD30"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Rakesh Kumar Singh</w:t>
            </w:r>
          </w:p>
          <w:p w14:paraId="083C87C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Shashi Ranjan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1531664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232DD09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2FA7208C"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3998547B"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0D6A5861" w14:textId="77777777" w:rsidTr="00794480">
        <w:trPr>
          <w:jc w:val="center"/>
        </w:trPr>
        <w:tc>
          <w:tcPr>
            <w:tcW w:w="649" w:type="dxa"/>
          </w:tcPr>
          <w:p w14:paraId="1AADA3E9"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275D92B" w14:textId="77777777" w:rsidR="00794480" w:rsidRPr="00EE3838" w:rsidRDefault="00794480" w:rsidP="00794480">
            <w:pPr>
              <w:spacing w:after="0"/>
              <w:jc w:val="center"/>
              <w:rPr>
                <w:rFonts w:ascii="Times New Roman" w:hAnsi="Times New Roman" w:cs="Times New Roman"/>
                <w:color w:val="000000"/>
              </w:rPr>
            </w:pPr>
            <w:hyperlink r:id="rId32" w:history="1">
              <w:r w:rsidRPr="00EE3838">
                <w:rPr>
                  <w:rStyle w:val="Hyperlink"/>
                  <w:rFonts w:ascii="Times New Roman" w:hAnsi="Times New Roman" w:cs="Times New Roman"/>
                  <w:color w:val="000000"/>
                  <w:u w:val="none"/>
                </w:rPr>
                <w:t>Grundfos Pumps India Private Limited, Chennai</w:t>
              </w:r>
            </w:hyperlink>
          </w:p>
        </w:tc>
        <w:tc>
          <w:tcPr>
            <w:tcW w:w="851" w:type="dxa"/>
          </w:tcPr>
          <w:p w14:paraId="4E1910F3"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32AC1B50"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Bibek </w:t>
            </w:r>
            <w:proofErr w:type="spellStart"/>
            <w:r w:rsidRPr="00EE3838">
              <w:rPr>
                <w:rFonts w:ascii="Times New Roman" w:hAnsi="Times New Roman" w:cs="Times New Roman"/>
                <w:color w:val="000000"/>
              </w:rPr>
              <w:t>Saha</w:t>
            </w:r>
            <w:proofErr w:type="spellEnd"/>
          </w:p>
          <w:p w14:paraId="0FA08829"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shd w:val="clear" w:color="auto" w:fill="FDFDFD"/>
              </w:rPr>
              <w:t xml:space="preserve">Shri Sanjeev Choudhary </w:t>
            </w:r>
            <w:r w:rsidRPr="00EE3838">
              <w:rPr>
                <w:rFonts w:ascii="Times New Roman" w:hAnsi="Times New Roman" w:cs="Times New Roman"/>
                <w:color w:val="000000"/>
              </w:rPr>
              <w:t>(</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1C9433E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7C9923A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19F9909E"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162DB3E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1DB99D2E" w14:textId="77777777" w:rsidTr="00794480">
        <w:trPr>
          <w:jc w:val="center"/>
        </w:trPr>
        <w:tc>
          <w:tcPr>
            <w:tcW w:w="649" w:type="dxa"/>
          </w:tcPr>
          <w:p w14:paraId="43CD3829"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32F05C3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Havells India</w:t>
            </w:r>
          </w:p>
          <w:p w14:paraId="4A0E1287"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Ltd., Noida</w:t>
            </w:r>
          </w:p>
        </w:tc>
        <w:tc>
          <w:tcPr>
            <w:tcW w:w="851" w:type="dxa"/>
          </w:tcPr>
          <w:p w14:paraId="18E9A481"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5658AC13" w14:textId="2928FEA0"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Anil Sukumar </w:t>
            </w:r>
            <w:proofErr w:type="spellStart"/>
            <w:r w:rsidRPr="00EE3838">
              <w:rPr>
                <w:rFonts w:ascii="Times New Roman" w:hAnsi="Times New Roman" w:cs="Times New Roman"/>
                <w:color w:val="000000"/>
              </w:rPr>
              <w:t>Akole</w:t>
            </w:r>
            <w:proofErr w:type="spellEnd"/>
          </w:p>
        </w:tc>
        <w:tc>
          <w:tcPr>
            <w:tcW w:w="708" w:type="dxa"/>
          </w:tcPr>
          <w:p w14:paraId="22CE2C1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5A7F653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645B0BE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13E39E3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548E433A" w14:textId="77777777" w:rsidTr="00794480">
        <w:trPr>
          <w:jc w:val="center"/>
        </w:trPr>
        <w:tc>
          <w:tcPr>
            <w:tcW w:w="649" w:type="dxa"/>
          </w:tcPr>
          <w:p w14:paraId="74CFB364"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F2200A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Hindustan Petroleum </w:t>
            </w:r>
            <w:proofErr w:type="gramStart"/>
            <w:r w:rsidRPr="00EE3838">
              <w:rPr>
                <w:rFonts w:ascii="Times New Roman" w:hAnsi="Times New Roman" w:cs="Times New Roman"/>
                <w:color w:val="000000"/>
              </w:rPr>
              <w:t>Corporation  Ltd.</w:t>
            </w:r>
            <w:proofErr w:type="gramEnd"/>
            <w:r w:rsidRPr="00EE3838">
              <w:rPr>
                <w:rFonts w:ascii="Times New Roman" w:hAnsi="Times New Roman" w:cs="Times New Roman"/>
                <w:color w:val="000000"/>
              </w:rPr>
              <w:t>,  Mumbai</w:t>
            </w:r>
          </w:p>
        </w:tc>
        <w:tc>
          <w:tcPr>
            <w:tcW w:w="851" w:type="dxa"/>
          </w:tcPr>
          <w:p w14:paraId="36810F11"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C</w:t>
            </w:r>
          </w:p>
        </w:tc>
        <w:tc>
          <w:tcPr>
            <w:tcW w:w="3044" w:type="dxa"/>
          </w:tcPr>
          <w:p w14:paraId="102BE2AF" w14:textId="77777777" w:rsidR="00794480" w:rsidRPr="00EE3838" w:rsidRDefault="00794480" w:rsidP="00794480">
            <w:pPr>
              <w:spacing w:after="0"/>
              <w:jc w:val="center"/>
              <w:rPr>
                <w:rFonts w:ascii="Times New Roman" w:hAnsi="Times New Roman" w:cs="Times New Roman"/>
                <w:color w:val="212529"/>
              </w:rPr>
            </w:pPr>
            <w:r w:rsidRPr="00EE3838">
              <w:rPr>
                <w:rFonts w:ascii="Times New Roman" w:hAnsi="Times New Roman" w:cs="Times New Roman"/>
                <w:color w:val="000000"/>
              </w:rPr>
              <w:t xml:space="preserve">Shri </w:t>
            </w:r>
            <w:r w:rsidRPr="00EE3838">
              <w:rPr>
                <w:rFonts w:ascii="Times New Roman" w:hAnsi="Times New Roman" w:cs="Times New Roman"/>
                <w:color w:val="212529"/>
              </w:rPr>
              <w:t>Sourabh Sharma</w:t>
            </w:r>
          </w:p>
          <w:p w14:paraId="7EA40F70" w14:textId="77777777" w:rsidR="00794480" w:rsidRPr="00EE3838" w:rsidRDefault="00794480" w:rsidP="00794480">
            <w:pPr>
              <w:spacing w:after="0"/>
              <w:jc w:val="center"/>
              <w:rPr>
                <w:rFonts w:ascii="Times New Roman" w:hAnsi="Times New Roman" w:cs="Times New Roman"/>
                <w:color w:val="212529"/>
              </w:rPr>
            </w:pPr>
            <w:r w:rsidRPr="00EE3838">
              <w:rPr>
                <w:rFonts w:ascii="Times New Roman" w:hAnsi="Times New Roman" w:cs="Times New Roman"/>
                <w:color w:val="212529"/>
              </w:rPr>
              <w:t xml:space="preserve">Shri Akash Raj </w:t>
            </w:r>
            <w:r w:rsidRPr="00EE3838">
              <w:rPr>
                <w:rFonts w:ascii="Times New Roman" w:hAnsi="Times New Roman" w:cs="Times New Roman"/>
                <w:color w:val="000000"/>
              </w:rPr>
              <w:t>(</w:t>
            </w:r>
            <w:r w:rsidRPr="00EE3838">
              <w:rPr>
                <w:rFonts w:ascii="Times New Roman" w:hAnsi="Times New Roman" w:cs="Times New Roman"/>
                <w:i/>
                <w:color w:val="000000"/>
              </w:rPr>
              <w:t>Alt</w:t>
            </w:r>
            <w:r w:rsidRPr="00EE3838">
              <w:rPr>
                <w:rFonts w:ascii="Times New Roman" w:hAnsi="Times New Roman" w:cs="Times New Roman"/>
                <w:color w:val="000000"/>
              </w:rPr>
              <w:t>)</w:t>
            </w:r>
          </w:p>
          <w:p w14:paraId="76F140E8" w14:textId="77777777" w:rsidR="00794480" w:rsidRPr="00EE3838" w:rsidRDefault="00794480" w:rsidP="00794480">
            <w:pPr>
              <w:spacing w:after="0"/>
              <w:jc w:val="center"/>
              <w:rPr>
                <w:rFonts w:ascii="Times New Roman" w:hAnsi="Times New Roman" w:cs="Times New Roman"/>
                <w:color w:val="000000"/>
              </w:rPr>
            </w:pPr>
          </w:p>
        </w:tc>
        <w:tc>
          <w:tcPr>
            <w:tcW w:w="708" w:type="dxa"/>
          </w:tcPr>
          <w:p w14:paraId="205402D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51FD9DA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0995648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433DB77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6426E300" w14:textId="77777777" w:rsidTr="00794480">
        <w:trPr>
          <w:jc w:val="center"/>
        </w:trPr>
        <w:tc>
          <w:tcPr>
            <w:tcW w:w="649" w:type="dxa"/>
          </w:tcPr>
          <w:p w14:paraId="70B5F7DC"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0FF2B36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Indian Pump </w:t>
            </w:r>
            <w:proofErr w:type="spellStart"/>
            <w:r w:rsidRPr="00EE3838">
              <w:rPr>
                <w:rFonts w:ascii="Times New Roman" w:hAnsi="Times New Roman" w:cs="Times New Roman"/>
                <w:color w:val="000000"/>
              </w:rPr>
              <w:t>Mfrs</w:t>
            </w:r>
            <w:proofErr w:type="spellEnd"/>
            <w:r w:rsidRPr="00EE3838">
              <w:rPr>
                <w:rFonts w:ascii="Times New Roman" w:hAnsi="Times New Roman" w:cs="Times New Roman"/>
                <w:color w:val="000000"/>
              </w:rPr>
              <w:t xml:space="preserve"> Association</w:t>
            </w:r>
          </w:p>
        </w:tc>
        <w:tc>
          <w:tcPr>
            <w:tcW w:w="851" w:type="dxa"/>
          </w:tcPr>
          <w:p w14:paraId="6CDA23D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079E5870"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Milind </w:t>
            </w:r>
            <w:proofErr w:type="spellStart"/>
            <w:r w:rsidRPr="00EE3838">
              <w:rPr>
                <w:rFonts w:ascii="Times New Roman" w:hAnsi="Times New Roman" w:cs="Times New Roman"/>
                <w:color w:val="000000"/>
              </w:rPr>
              <w:t>Alwekar</w:t>
            </w:r>
            <w:proofErr w:type="spellEnd"/>
          </w:p>
          <w:p w14:paraId="60B365E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212529"/>
              </w:rPr>
              <w:t xml:space="preserve">Shri Yogesh </w:t>
            </w:r>
            <w:proofErr w:type="spellStart"/>
            <w:proofErr w:type="gramStart"/>
            <w:r w:rsidRPr="00EE3838">
              <w:rPr>
                <w:rFonts w:ascii="Times New Roman" w:hAnsi="Times New Roman" w:cs="Times New Roman"/>
                <w:color w:val="212529"/>
              </w:rPr>
              <w:t>Mistri</w:t>
            </w:r>
            <w:proofErr w:type="spellEnd"/>
            <w:r w:rsidRPr="00EE3838">
              <w:rPr>
                <w:rFonts w:ascii="Times New Roman" w:hAnsi="Times New Roman" w:cs="Times New Roman"/>
                <w:color w:val="212529"/>
              </w:rPr>
              <w:t xml:space="preserve">  </w:t>
            </w:r>
            <w:r w:rsidRPr="00EE3838">
              <w:rPr>
                <w:rFonts w:ascii="Times New Roman" w:hAnsi="Times New Roman" w:cs="Times New Roman"/>
                <w:color w:val="000000"/>
              </w:rPr>
              <w:t>(</w:t>
            </w:r>
            <w:proofErr w:type="gramEnd"/>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5D5A198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64912C9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069C9E5"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657332E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4DB26A4C" w14:textId="77777777" w:rsidTr="00794480">
        <w:trPr>
          <w:jc w:val="center"/>
        </w:trPr>
        <w:tc>
          <w:tcPr>
            <w:tcW w:w="649" w:type="dxa"/>
          </w:tcPr>
          <w:p w14:paraId="42DF5376"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0C91B541"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International Copper Association India, Mumbai</w:t>
            </w:r>
          </w:p>
        </w:tc>
        <w:tc>
          <w:tcPr>
            <w:tcW w:w="851" w:type="dxa"/>
          </w:tcPr>
          <w:p w14:paraId="4CE33ADB"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L</w:t>
            </w:r>
          </w:p>
        </w:tc>
        <w:tc>
          <w:tcPr>
            <w:tcW w:w="3044" w:type="dxa"/>
          </w:tcPr>
          <w:p w14:paraId="4455BEE5"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K N Hemanth Kumar</w:t>
            </w:r>
          </w:p>
        </w:tc>
        <w:tc>
          <w:tcPr>
            <w:tcW w:w="708" w:type="dxa"/>
          </w:tcPr>
          <w:p w14:paraId="2889412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3494D5C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4CD9E2A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5DD8CC5A"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4427255F" w14:textId="77777777" w:rsidTr="00794480">
        <w:trPr>
          <w:jc w:val="center"/>
        </w:trPr>
        <w:tc>
          <w:tcPr>
            <w:tcW w:w="649" w:type="dxa"/>
          </w:tcPr>
          <w:p w14:paraId="50A4B33C"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97CE587"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Kirloskar Brothers </w:t>
            </w:r>
            <w:proofErr w:type="gramStart"/>
            <w:r w:rsidRPr="00EE3838">
              <w:rPr>
                <w:rFonts w:ascii="Times New Roman" w:hAnsi="Times New Roman" w:cs="Times New Roman"/>
                <w:color w:val="000000"/>
              </w:rPr>
              <w:t>Limited,  Pune</w:t>
            </w:r>
            <w:proofErr w:type="gramEnd"/>
          </w:p>
        </w:tc>
        <w:tc>
          <w:tcPr>
            <w:tcW w:w="851" w:type="dxa"/>
          </w:tcPr>
          <w:p w14:paraId="277E58F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3528BFC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R.S. </w:t>
            </w:r>
            <w:proofErr w:type="spellStart"/>
            <w:r w:rsidRPr="00EE3838">
              <w:rPr>
                <w:rFonts w:ascii="Times New Roman" w:hAnsi="Times New Roman" w:cs="Times New Roman"/>
                <w:color w:val="000000"/>
              </w:rPr>
              <w:t>Birajdar</w:t>
            </w:r>
            <w:proofErr w:type="spellEnd"/>
          </w:p>
          <w:p w14:paraId="7752BF6F"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w:t>
            </w:r>
            <w:proofErr w:type="spellStart"/>
            <w:r w:rsidRPr="00EE3838">
              <w:rPr>
                <w:rFonts w:ascii="Times New Roman" w:hAnsi="Times New Roman" w:cs="Times New Roman"/>
                <w:color w:val="000000"/>
              </w:rPr>
              <w:t>Shri</w:t>
            </w:r>
            <w:proofErr w:type="spellEnd"/>
            <w:r w:rsidRPr="00EE3838">
              <w:rPr>
                <w:rFonts w:ascii="Times New Roman" w:hAnsi="Times New Roman" w:cs="Times New Roman"/>
                <w:color w:val="000000"/>
              </w:rPr>
              <w:t xml:space="preserve"> Sudhir Mali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3C870CB8"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23FFD16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2810243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0E4B4C99"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31513DCB" w14:textId="77777777" w:rsidTr="00794480">
        <w:trPr>
          <w:jc w:val="center"/>
        </w:trPr>
        <w:tc>
          <w:tcPr>
            <w:tcW w:w="649" w:type="dxa"/>
          </w:tcPr>
          <w:p w14:paraId="2CD1943D"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7F30C31F"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KSB Pumps </w:t>
            </w:r>
            <w:proofErr w:type="gramStart"/>
            <w:r w:rsidRPr="00EE3838">
              <w:rPr>
                <w:rFonts w:ascii="Times New Roman" w:hAnsi="Times New Roman" w:cs="Times New Roman"/>
                <w:color w:val="000000"/>
              </w:rPr>
              <w:t>Limited,  Pune</w:t>
            </w:r>
            <w:proofErr w:type="gramEnd"/>
          </w:p>
        </w:tc>
        <w:tc>
          <w:tcPr>
            <w:tcW w:w="851" w:type="dxa"/>
          </w:tcPr>
          <w:p w14:paraId="0CBA69B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6677134F"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Rajesh B </w:t>
            </w:r>
            <w:proofErr w:type="spellStart"/>
            <w:r w:rsidRPr="00EE3838">
              <w:rPr>
                <w:rFonts w:ascii="Times New Roman" w:hAnsi="Times New Roman" w:cs="Times New Roman"/>
                <w:color w:val="000000"/>
              </w:rPr>
              <w:t>Gote</w:t>
            </w:r>
            <w:proofErr w:type="spellEnd"/>
          </w:p>
          <w:p w14:paraId="012C988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Dattatray </w:t>
            </w:r>
            <w:proofErr w:type="spellStart"/>
            <w:r w:rsidRPr="00EE3838">
              <w:rPr>
                <w:rFonts w:ascii="Times New Roman" w:hAnsi="Times New Roman" w:cs="Times New Roman"/>
                <w:color w:val="000000"/>
              </w:rPr>
              <w:t>Katkar</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26E3B92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0941CAC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C0E1F6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04D8B850"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50F265DF" w14:textId="77777777" w:rsidTr="00794480">
        <w:trPr>
          <w:jc w:val="center"/>
        </w:trPr>
        <w:tc>
          <w:tcPr>
            <w:tcW w:w="649" w:type="dxa"/>
          </w:tcPr>
          <w:p w14:paraId="14BC51D1"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79B73D4"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Mecon </w:t>
            </w:r>
            <w:proofErr w:type="gramStart"/>
            <w:r w:rsidRPr="00EE3838">
              <w:rPr>
                <w:rFonts w:ascii="Times New Roman" w:hAnsi="Times New Roman" w:cs="Times New Roman"/>
                <w:color w:val="000000"/>
              </w:rPr>
              <w:t>Limited,  Ranchi</w:t>
            </w:r>
            <w:proofErr w:type="gramEnd"/>
          </w:p>
        </w:tc>
        <w:tc>
          <w:tcPr>
            <w:tcW w:w="851" w:type="dxa"/>
          </w:tcPr>
          <w:p w14:paraId="41B748A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L</w:t>
            </w:r>
          </w:p>
        </w:tc>
        <w:tc>
          <w:tcPr>
            <w:tcW w:w="3044" w:type="dxa"/>
          </w:tcPr>
          <w:p w14:paraId="2F6A46AB" w14:textId="77777777" w:rsidR="00794480" w:rsidRPr="00EE3838" w:rsidRDefault="00794480" w:rsidP="00794480">
            <w:pPr>
              <w:tabs>
                <w:tab w:val="right" w:pos="2760"/>
              </w:tabs>
              <w:spacing w:after="0"/>
              <w:jc w:val="center"/>
              <w:rPr>
                <w:rFonts w:ascii="Times New Roman" w:hAnsi="Times New Roman" w:cs="Times New Roman"/>
                <w:color w:val="000000"/>
              </w:rPr>
            </w:pPr>
            <w:r w:rsidRPr="00EE3838">
              <w:rPr>
                <w:rFonts w:ascii="Times New Roman" w:hAnsi="Times New Roman" w:cs="Times New Roman"/>
                <w:color w:val="000000"/>
              </w:rPr>
              <w:t>MD Aziz Ahmad</w:t>
            </w:r>
          </w:p>
          <w:p w14:paraId="1B25E378" w14:textId="24BD1266" w:rsidR="00794480" w:rsidRPr="00EE3838" w:rsidRDefault="00794480" w:rsidP="00794480">
            <w:pPr>
              <w:tabs>
                <w:tab w:val="right" w:pos="2760"/>
              </w:tabs>
              <w:spacing w:after="0"/>
              <w:jc w:val="center"/>
              <w:rPr>
                <w:rFonts w:ascii="Times New Roman" w:hAnsi="Times New Roman" w:cs="Times New Roman"/>
                <w:color w:val="000000"/>
              </w:rPr>
            </w:pPr>
            <w:r w:rsidRPr="00EE3838">
              <w:rPr>
                <w:rFonts w:ascii="Times New Roman" w:hAnsi="Times New Roman" w:cs="Times New Roman"/>
                <w:color w:val="000000"/>
              </w:rPr>
              <w:t>Shri Sandeep Kumar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179421C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28E1799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6D02273D"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06A82E66"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1/3</w:t>
            </w:r>
          </w:p>
        </w:tc>
      </w:tr>
      <w:tr w:rsidR="00794480" w:rsidRPr="00227911" w14:paraId="26490F73" w14:textId="77777777" w:rsidTr="00794480">
        <w:trPr>
          <w:jc w:val="center"/>
        </w:trPr>
        <w:tc>
          <w:tcPr>
            <w:tcW w:w="649" w:type="dxa"/>
          </w:tcPr>
          <w:p w14:paraId="7E3B0116"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38A5AA78"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National Bank for Agri &amp; Rural Development, Mumbai</w:t>
            </w:r>
          </w:p>
        </w:tc>
        <w:tc>
          <w:tcPr>
            <w:tcW w:w="851" w:type="dxa"/>
          </w:tcPr>
          <w:p w14:paraId="468992A3"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O</w:t>
            </w:r>
          </w:p>
        </w:tc>
        <w:tc>
          <w:tcPr>
            <w:tcW w:w="3044" w:type="dxa"/>
          </w:tcPr>
          <w:p w14:paraId="26CB574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D. </w:t>
            </w:r>
            <w:proofErr w:type="spellStart"/>
            <w:r w:rsidRPr="00EE3838">
              <w:rPr>
                <w:rFonts w:ascii="Times New Roman" w:hAnsi="Times New Roman" w:cs="Times New Roman"/>
                <w:color w:val="000000"/>
              </w:rPr>
              <w:t>Elangovan</w:t>
            </w:r>
            <w:proofErr w:type="spellEnd"/>
          </w:p>
          <w:p w14:paraId="61DFED0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A. K. Sinha (</w:t>
            </w:r>
            <w:r w:rsidRPr="00EE3838">
              <w:rPr>
                <w:rFonts w:ascii="Times New Roman" w:hAnsi="Times New Roman" w:cs="Times New Roman"/>
                <w:i/>
                <w:color w:val="000000"/>
              </w:rPr>
              <w:t>Alt I</w:t>
            </w:r>
            <w:r w:rsidRPr="00EE3838">
              <w:rPr>
                <w:rFonts w:ascii="Times New Roman" w:hAnsi="Times New Roman" w:cs="Times New Roman"/>
                <w:color w:val="000000"/>
              </w:rPr>
              <w:t>)</w:t>
            </w:r>
          </w:p>
          <w:p w14:paraId="6694DBC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w:t>
            </w:r>
            <w:proofErr w:type="spellStart"/>
            <w:r w:rsidRPr="00EE3838">
              <w:rPr>
                <w:rFonts w:ascii="Times New Roman" w:hAnsi="Times New Roman" w:cs="Times New Roman"/>
                <w:color w:val="000000"/>
              </w:rPr>
              <w:t>Sukanta</w:t>
            </w:r>
            <w:proofErr w:type="spellEnd"/>
            <w:r w:rsidRPr="00EE3838">
              <w:rPr>
                <w:rFonts w:ascii="Times New Roman" w:hAnsi="Times New Roman" w:cs="Times New Roman"/>
                <w:color w:val="000000"/>
              </w:rPr>
              <w:t xml:space="preserve"> K. Sahoo (</w:t>
            </w:r>
            <w:r w:rsidRPr="00EE3838">
              <w:rPr>
                <w:rFonts w:ascii="Times New Roman" w:hAnsi="Times New Roman" w:cs="Times New Roman"/>
                <w:i/>
                <w:color w:val="000000"/>
              </w:rPr>
              <w:t>Alt II</w:t>
            </w:r>
            <w:r w:rsidRPr="00EE3838">
              <w:rPr>
                <w:rFonts w:ascii="Times New Roman" w:hAnsi="Times New Roman" w:cs="Times New Roman"/>
                <w:color w:val="000000"/>
              </w:rPr>
              <w:t>)</w:t>
            </w:r>
          </w:p>
        </w:tc>
        <w:tc>
          <w:tcPr>
            <w:tcW w:w="708" w:type="dxa"/>
          </w:tcPr>
          <w:p w14:paraId="77C0C1B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38D3F0C1"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5C7F83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53899F6F"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259BBF43" w14:textId="77777777" w:rsidTr="00794480">
        <w:trPr>
          <w:jc w:val="center"/>
        </w:trPr>
        <w:tc>
          <w:tcPr>
            <w:tcW w:w="649" w:type="dxa"/>
          </w:tcPr>
          <w:p w14:paraId="5BE283F8"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BEDAF17" w14:textId="04779778"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Punjab Agriculture University, Ludhiana</w:t>
            </w:r>
          </w:p>
        </w:tc>
        <w:tc>
          <w:tcPr>
            <w:tcW w:w="851" w:type="dxa"/>
          </w:tcPr>
          <w:p w14:paraId="0862D1B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R&amp;D</w:t>
            </w:r>
          </w:p>
        </w:tc>
        <w:tc>
          <w:tcPr>
            <w:tcW w:w="3044" w:type="dxa"/>
          </w:tcPr>
          <w:p w14:paraId="5213EA1D" w14:textId="7AFA83D9"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Dr (Prof.) Sunil Garg</w:t>
            </w:r>
          </w:p>
          <w:p w14:paraId="610940D0"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Sanjay </w:t>
            </w:r>
            <w:proofErr w:type="spellStart"/>
            <w:r w:rsidRPr="00EE3838">
              <w:rPr>
                <w:rFonts w:ascii="Times New Roman" w:hAnsi="Times New Roman" w:cs="Times New Roman"/>
                <w:color w:val="000000"/>
              </w:rPr>
              <w:t>Satpute</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3B08431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47023619"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AE24323"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15365854" w14:textId="77777777" w:rsidR="00794480" w:rsidRPr="00EE3838"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40C87BAB" w14:textId="77777777" w:rsidTr="00794480">
        <w:trPr>
          <w:jc w:val="center"/>
        </w:trPr>
        <w:tc>
          <w:tcPr>
            <w:tcW w:w="649" w:type="dxa"/>
          </w:tcPr>
          <w:p w14:paraId="63053A84"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AA2B73D"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Rajkot </w:t>
            </w:r>
            <w:proofErr w:type="spellStart"/>
            <w:r w:rsidRPr="00EE3838">
              <w:rPr>
                <w:rFonts w:ascii="Times New Roman" w:hAnsi="Times New Roman" w:cs="Times New Roman"/>
                <w:color w:val="000000"/>
              </w:rPr>
              <w:t>Engg</w:t>
            </w:r>
            <w:proofErr w:type="spellEnd"/>
            <w:r w:rsidRPr="00EE3838">
              <w:rPr>
                <w:rFonts w:ascii="Times New Roman" w:hAnsi="Times New Roman" w:cs="Times New Roman"/>
                <w:color w:val="000000"/>
              </w:rPr>
              <w:t xml:space="preserve"> Association, Rajkot</w:t>
            </w:r>
          </w:p>
        </w:tc>
        <w:tc>
          <w:tcPr>
            <w:tcW w:w="851" w:type="dxa"/>
          </w:tcPr>
          <w:p w14:paraId="2F5C7E78"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0A6C9D3C"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Sunny R. </w:t>
            </w:r>
            <w:proofErr w:type="spellStart"/>
            <w:r w:rsidRPr="00EE3838">
              <w:rPr>
                <w:rFonts w:ascii="Times New Roman" w:hAnsi="Times New Roman" w:cs="Times New Roman"/>
                <w:color w:val="000000"/>
              </w:rPr>
              <w:t>Marvania</w:t>
            </w:r>
            <w:proofErr w:type="spellEnd"/>
            <w:r w:rsidRPr="00EE3838">
              <w:rPr>
                <w:rFonts w:ascii="Times New Roman" w:hAnsi="Times New Roman" w:cs="Times New Roman"/>
                <w:color w:val="000000"/>
              </w:rPr>
              <w:t xml:space="preserve"> Shri Vinod </w:t>
            </w:r>
            <w:proofErr w:type="spellStart"/>
            <w:r w:rsidRPr="00EE3838">
              <w:rPr>
                <w:rFonts w:ascii="Times New Roman" w:hAnsi="Times New Roman" w:cs="Times New Roman"/>
                <w:color w:val="000000"/>
              </w:rPr>
              <w:t>Asodariya</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 xml:space="preserve"> </w:t>
            </w:r>
            <w:r w:rsidRPr="00EE3838">
              <w:rPr>
                <w:rFonts w:ascii="Times New Roman" w:hAnsi="Times New Roman" w:cs="Times New Roman"/>
                <w:i/>
                <w:color w:val="000000"/>
              </w:rPr>
              <w:t>I</w:t>
            </w:r>
            <w:r w:rsidRPr="00EE3838">
              <w:rPr>
                <w:rFonts w:ascii="Times New Roman" w:hAnsi="Times New Roman" w:cs="Times New Roman"/>
                <w:color w:val="000000"/>
              </w:rPr>
              <w:t>)</w:t>
            </w:r>
          </w:p>
        </w:tc>
        <w:tc>
          <w:tcPr>
            <w:tcW w:w="708" w:type="dxa"/>
          </w:tcPr>
          <w:p w14:paraId="03D8BFE5"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2D467767"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035F81A3"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01FD0E2E"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250DC582" w14:textId="77777777" w:rsidTr="00794480">
        <w:trPr>
          <w:jc w:val="center"/>
        </w:trPr>
        <w:tc>
          <w:tcPr>
            <w:tcW w:w="649" w:type="dxa"/>
          </w:tcPr>
          <w:p w14:paraId="663D30AD"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548149B8" w14:textId="77777777" w:rsidR="00794480" w:rsidRPr="00EE3838" w:rsidRDefault="00794480" w:rsidP="00794480">
            <w:pPr>
              <w:spacing w:after="0"/>
              <w:jc w:val="center"/>
              <w:rPr>
                <w:rFonts w:ascii="Times New Roman" w:hAnsi="Times New Roman" w:cs="Times New Roman"/>
                <w:color w:val="000000"/>
              </w:rPr>
            </w:pPr>
            <w:hyperlink r:id="rId33" w:history="1">
              <w:r w:rsidRPr="00EE3838">
                <w:rPr>
                  <w:rStyle w:val="Hyperlink"/>
                  <w:rFonts w:ascii="Times New Roman" w:hAnsi="Times New Roman" w:cs="Times New Roman"/>
                  <w:color w:val="000000"/>
                  <w:u w:val="none"/>
                </w:rPr>
                <w:t>Scientific and Industrial Testing and Research Centre, Coimbatore</w:t>
              </w:r>
            </w:hyperlink>
          </w:p>
        </w:tc>
        <w:tc>
          <w:tcPr>
            <w:tcW w:w="851" w:type="dxa"/>
          </w:tcPr>
          <w:p w14:paraId="7EF5EEC2"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R&amp;D</w:t>
            </w:r>
          </w:p>
        </w:tc>
        <w:tc>
          <w:tcPr>
            <w:tcW w:w="3044" w:type="dxa"/>
          </w:tcPr>
          <w:p w14:paraId="3BD57D4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Ma </w:t>
            </w:r>
            <w:proofErr w:type="spellStart"/>
            <w:r w:rsidRPr="00EE3838">
              <w:rPr>
                <w:rFonts w:ascii="Times New Roman" w:hAnsi="Times New Roman" w:cs="Times New Roman"/>
                <w:color w:val="000000"/>
              </w:rPr>
              <w:t>Sendilkumar</w:t>
            </w:r>
            <w:proofErr w:type="spellEnd"/>
          </w:p>
          <w:p w14:paraId="0834609E"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Dr. K </w:t>
            </w:r>
            <w:proofErr w:type="spellStart"/>
            <w:r w:rsidRPr="00EE3838">
              <w:rPr>
                <w:rFonts w:ascii="Times New Roman" w:hAnsi="Times New Roman" w:cs="Times New Roman"/>
                <w:color w:val="000000"/>
              </w:rPr>
              <w:t>Ulaganathan</w:t>
            </w:r>
            <w:proofErr w:type="spellEnd"/>
            <w:r w:rsidRPr="00EE3838">
              <w:rPr>
                <w:rFonts w:ascii="Times New Roman" w:hAnsi="Times New Roman" w:cs="Times New Roman"/>
                <w:color w:val="000000"/>
              </w:rPr>
              <w:t xml:space="preserve"> (</w:t>
            </w:r>
            <w:r w:rsidRPr="00EE3838">
              <w:rPr>
                <w:rFonts w:ascii="Times New Roman" w:hAnsi="Times New Roman" w:cs="Times New Roman"/>
                <w:i/>
                <w:color w:val="000000"/>
              </w:rPr>
              <w:t>Alt</w:t>
            </w:r>
            <w:r w:rsidRPr="00EE3838">
              <w:rPr>
                <w:rFonts w:ascii="Times New Roman" w:hAnsi="Times New Roman" w:cs="Times New Roman"/>
                <w:color w:val="000000"/>
              </w:rPr>
              <w:t>)</w:t>
            </w:r>
          </w:p>
          <w:p w14:paraId="5C6B53FB" w14:textId="77777777" w:rsidR="00794480" w:rsidRPr="00EE3838" w:rsidRDefault="00794480" w:rsidP="00794480">
            <w:pPr>
              <w:spacing w:after="0"/>
              <w:jc w:val="center"/>
              <w:rPr>
                <w:rFonts w:ascii="Times New Roman" w:hAnsi="Times New Roman" w:cs="Times New Roman"/>
                <w:color w:val="000000"/>
              </w:rPr>
            </w:pPr>
          </w:p>
        </w:tc>
        <w:tc>
          <w:tcPr>
            <w:tcW w:w="708" w:type="dxa"/>
          </w:tcPr>
          <w:p w14:paraId="1C81A212"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343356DE"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309863AF"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6134ECAA"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3/3</w:t>
            </w:r>
          </w:p>
        </w:tc>
      </w:tr>
      <w:tr w:rsidR="00794480" w:rsidRPr="00227911" w14:paraId="7B7A0DB0" w14:textId="77777777" w:rsidTr="00794480">
        <w:trPr>
          <w:jc w:val="center"/>
        </w:trPr>
        <w:tc>
          <w:tcPr>
            <w:tcW w:w="649" w:type="dxa"/>
          </w:tcPr>
          <w:p w14:paraId="1C5EDF2D"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7EA477BE" w14:textId="77777777" w:rsidR="00794480" w:rsidRPr="00EE3838" w:rsidRDefault="00794480" w:rsidP="00794480">
            <w:pPr>
              <w:spacing w:after="0"/>
              <w:jc w:val="center"/>
              <w:rPr>
                <w:rFonts w:ascii="Times New Roman" w:hAnsi="Times New Roman" w:cs="Times New Roman"/>
                <w:color w:val="000000"/>
              </w:rPr>
            </w:pPr>
            <w:hyperlink r:id="rId34" w:history="1">
              <w:r w:rsidRPr="00EE3838">
                <w:rPr>
                  <w:rStyle w:val="Hyperlink"/>
                  <w:rFonts w:ascii="Times New Roman" w:hAnsi="Times New Roman" w:cs="Times New Roman"/>
                  <w:color w:val="000000"/>
                  <w:u w:val="none"/>
                </w:rPr>
                <w:t>Southern India Engineering Manufacturers Association, Coimbatore</w:t>
              </w:r>
            </w:hyperlink>
          </w:p>
        </w:tc>
        <w:tc>
          <w:tcPr>
            <w:tcW w:w="851" w:type="dxa"/>
          </w:tcPr>
          <w:p w14:paraId="0692AF49"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L</w:t>
            </w:r>
          </w:p>
        </w:tc>
        <w:tc>
          <w:tcPr>
            <w:tcW w:w="3044" w:type="dxa"/>
          </w:tcPr>
          <w:p w14:paraId="445B2F5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K.V. Karthik</w:t>
            </w:r>
          </w:p>
          <w:p w14:paraId="7934737F"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D. Vignesh (</w:t>
            </w:r>
            <w:r w:rsidRPr="00EE3838">
              <w:rPr>
                <w:rFonts w:ascii="Times New Roman" w:hAnsi="Times New Roman" w:cs="Times New Roman"/>
                <w:i/>
                <w:color w:val="000000"/>
              </w:rPr>
              <w:t>Alt</w:t>
            </w:r>
            <w:r w:rsidRPr="00EE3838">
              <w:rPr>
                <w:rFonts w:ascii="Times New Roman" w:hAnsi="Times New Roman" w:cs="Times New Roman"/>
                <w:color w:val="000000"/>
              </w:rPr>
              <w:t>)</w:t>
            </w:r>
          </w:p>
        </w:tc>
        <w:tc>
          <w:tcPr>
            <w:tcW w:w="708" w:type="dxa"/>
          </w:tcPr>
          <w:p w14:paraId="6C3FCD3D"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66B191F9"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4539DE31"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580DC462"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3/3</w:t>
            </w:r>
          </w:p>
          <w:p w14:paraId="2333C17D" w14:textId="77777777" w:rsidR="00794480" w:rsidRPr="00EE3838" w:rsidRDefault="00794480" w:rsidP="00794480">
            <w:pPr>
              <w:jc w:val="center"/>
              <w:rPr>
                <w:rFonts w:ascii="Times New Roman" w:hAnsi="Times New Roman" w:cs="Times New Roman"/>
                <w:color w:val="000000"/>
              </w:rPr>
            </w:pPr>
          </w:p>
        </w:tc>
      </w:tr>
      <w:tr w:rsidR="00794480" w:rsidRPr="00227911" w14:paraId="651CD5ED" w14:textId="77777777" w:rsidTr="00794480">
        <w:trPr>
          <w:jc w:val="center"/>
        </w:trPr>
        <w:tc>
          <w:tcPr>
            <w:tcW w:w="649" w:type="dxa"/>
          </w:tcPr>
          <w:p w14:paraId="146C21C2"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1357DCE1" w14:textId="77777777" w:rsidR="00794480" w:rsidRPr="00EE3838" w:rsidRDefault="00794480" w:rsidP="00794480">
            <w:pPr>
              <w:spacing w:after="0"/>
              <w:jc w:val="center"/>
              <w:rPr>
                <w:rFonts w:ascii="Times New Roman" w:hAnsi="Times New Roman" w:cs="Times New Roman"/>
                <w:color w:val="000000"/>
              </w:rPr>
            </w:pPr>
            <w:proofErr w:type="spellStart"/>
            <w:r w:rsidRPr="00EE3838">
              <w:rPr>
                <w:rFonts w:ascii="Times New Roman" w:hAnsi="Times New Roman" w:cs="Times New Roman"/>
                <w:color w:val="000000"/>
              </w:rPr>
              <w:t>Wilo</w:t>
            </w:r>
            <w:proofErr w:type="spellEnd"/>
            <w:r w:rsidRPr="00EE3838">
              <w:rPr>
                <w:rFonts w:ascii="Times New Roman" w:hAnsi="Times New Roman" w:cs="Times New Roman"/>
                <w:color w:val="000000"/>
              </w:rPr>
              <w:t xml:space="preserve"> Mather and Platt Pumps Ltd, Pune</w:t>
            </w:r>
          </w:p>
        </w:tc>
        <w:tc>
          <w:tcPr>
            <w:tcW w:w="851" w:type="dxa"/>
          </w:tcPr>
          <w:p w14:paraId="2CC16F91"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w:t>
            </w:r>
          </w:p>
        </w:tc>
        <w:tc>
          <w:tcPr>
            <w:tcW w:w="3044" w:type="dxa"/>
          </w:tcPr>
          <w:p w14:paraId="13E1E0A0"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Shri Kishor A. </w:t>
            </w:r>
            <w:proofErr w:type="spellStart"/>
            <w:r w:rsidRPr="00EE3838">
              <w:rPr>
                <w:rFonts w:ascii="Times New Roman" w:hAnsi="Times New Roman" w:cs="Times New Roman"/>
                <w:color w:val="000000"/>
              </w:rPr>
              <w:t>Dumbre</w:t>
            </w:r>
            <w:proofErr w:type="spellEnd"/>
          </w:p>
        </w:tc>
        <w:tc>
          <w:tcPr>
            <w:tcW w:w="708" w:type="dxa"/>
          </w:tcPr>
          <w:p w14:paraId="5B731086"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684DB992"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08D50E87"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709B0783"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2/3</w:t>
            </w:r>
          </w:p>
        </w:tc>
      </w:tr>
      <w:tr w:rsidR="00794480" w:rsidRPr="00227911" w14:paraId="368E4CBD" w14:textId="77777777" w:rsidTr="00794480">
        <w:trPr>
          <w:jc w:val="center"/>
        </w:trPr>
        <w:tc>
          <w:tcPr>
            <w:tcW w:w="649" w:type="dxa"/>
          </w:tcPr>
          <w:p w14:paraId="1E47C250"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41F6290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In </w:t>
            </w:r>
            <w:proofErr w:type="spellStart"/>
            <w:r w:rsidRPr="00EE3838">
              <w:rPr>
                <w:rFonts w:ascii="Times New Roman" w:hAnsi="Times New Roman" w:cs="Times New Roman"/>
                <w:color w:val="000000"/>
              </w:rPr>
              <w:t>Pesonal</w:t>
            </w:r>
            <w:proofErr w:type="spellEnd"/>
            <w:r w:rsidRPr="00EE3838">
              <w:rPr>
                <w:rFonts w:ascii="Times New Roman" w:hAnsi="Times New Roman" w:cs="Times New Roman"/>
                <w:color w:val="000000"/>
              </w:rPr>
              <w:t xml:space="preserve"> Capacity, Mumbai</w:t>
            </w:r>
          </w:p>
        </w:tc>
        <w:tc>
          <w:tcPr>
            <w:tcW w:w="851" w:type="dxa"/>
          </w:tcPr>
          <w:p w14:paraId="1B914465"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O</w:t>
            </w:r>
          </w:p>
        </w:tc>
        <w:tc>
          <w:tcPr>
            <w:tcW w:w="3044" w:type="dxa"/>
          </w:tcPr>
          <w:p w14:paraId="2EF98F6A"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Shri S. L. Abhyankar</w:t>
            </w:r>
          </w:p>
        </w:tc>
        <w:tc>
          <w:tcPr>
            <w:tcW w:w="708" w:type="dxa"/>
          </w:tcPr>
          <w:p w14:paraId="36FF9C3E"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709" w:type="dxa"/>
          </w:tcPr>
          <w:p w14:paraId="0719BBFC"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014D74A3"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N</w:t>
            </w:r>
          </w:p>
        </w:tc>
        <w:tc>
          <w:tcPr>
            <w:tcW w:w="992" w:type="dxa"/>
          </w:tcPr>
          <w:p w14:paraId="13804CA3"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1/3</w:t>
            </w:r>
          </w:p>
        </w:tc>
      </w:tr>
      <w:tr w:rsidR="00794480" w:rsidRPr="00227911" w14:paraId="2B915A6C" w14:textId="77777777" w:rsidTr="00794480">
        <w:trPr>
          <w:jc w:val="center"/>
        </w:trPr>
        <w:tc>
          <w:tcPr>
            <w:tcW w:w="649" w:type="dxa"/>
          </w:tcPr>
          <w:p w14:paraId="0C22B579" w14:textId="77777777" w:rsidR="00794480" w:rsidRPr="00EE3838" w:rsidRDefault="00794480" w:rsidP="00794480">
            <w:pPr>
              <w:pStyle w:val="ListParagraph"/>
              <w:widowControl w:val="0"/>
              <w:numPr>
                <w:ilvl w:val="0"/>
                <w:numId w:val="32"/>
              </w:numPr>
              <w:tabs>
                <w:tab w:val="left" w:pos="90"/>
              </w:tabs>
              <w:autoSpaceDE w:val="0"/>
              <w:autoSpaceDN w:val="0"/>
              <w:adjustRightInd w:val="0"/>
              <w:spacing w:after="0" w:line="240" w:lineRule="auto"/>
              <w:jc w:val="center"/>
              <w:rPr>
                <w:rFonts w:ascii="Times New Roman" w:hAnsi="Times New Roman" w:cs="Times New Roman"/>
                <w:color w:val="000000"/>
                <w:szCs w:val="22"/>
              </w:rPr>
            </w:pPr>
          </w:p>
        </w:tc>
        <w:tc>
          <w:tcPr>
            <w:tcW w:w="2693" w:type="dxa"/>
          </w:tcPr>
          <w:p w14:paraId="2A988906"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 xml:space="preserve">In </w:t>
            </w:r>
            <w:proofErr w:type="spellStart"/>
            <w:r w:rsidRPr="00EE3838">
              <w:rPr>
                <w:rFonts w:ascii="Times New Roman" w:hAnsi="Times New Roman" w:cs="Times New Roman"/>
                <w:color w:val="000000"/>
              </w:rPr>
              <w:t>Pesonal</w:t>
            </w:r>
            <w:proofErr w:type="spellEnd"/>
            <w:r w:rsidRPr="00EE3838">
              <w:rPr>
                <w:rFonts w:ascii="Times New Roman" w:hAnsi="Times New Roman" w:cs="Times New Roman"/>
                <w:color w:val="000000"/>
              </w:rPr>
              <w:t xml:space="preserve"> Capacity,</w:t>
            </w:r>
          </w:p>
        </w:tc>
        <w:tc>
          <w:tcPr>
            <w:tcW w:w="851" w:type="dxa"/>
          </w:tcPr>
          <w:p w14:paraId="38CD6925"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O</w:t>
            </w:r>
          </w:p>
        </w:tc>
        <w:tc>
          <w:tcPr>
            <w:tcW w:w="3044" w:type="dxa"/>
          </w:tcPr>
          <w:p w14:paraId="3B479299" w14:textId="77777777" w:rsidR="00794480" w:rsidRPr="00EE3838" w:rsidRDefault="00794480" w:rsidP="00794480">
            <w:pPr>
              <w:spacing w:after="0"/>
              <w:jc w:val="center"/>
              <w:rPr>
                <w:rFonts w:ascii="Times New Roman" w:hAnsi="Times New Roman" w:cs="Times New Roman"/>
                <w:color w:val="000000"/>
              </w:rPr>
            </w:pPr>
            <w:r w:rsidRPr="00EE3838">
              <w:rPr>
                <w:rFonts w:ascii="Times New Roman" w:hAnsi="Times New Roman" w:cs="Times New Roman"/>
                <w:color w:val="000000"/>
              </w:rPr>
              <w:t>Mr. Shri A. K. Jain</w:t>
            </w:r>
          </w:p>
        </w:tc>
        <w:tc>
          <w:tcPr>
            <w:tcW w:w="708" w:type="dxa"/>
          </w:tcPr>
          <w:p w14:paraId="43CFCF79"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709" w:type="dxa"/>
          </w:tcPr>
          <w:p w14:paraId="16573146" w14:textId="77777777" w:rsidR="00794480" w:rsidRPr="00EE3838" w:rsidRDefault="00794480" w:rsidP="00794480">
            <w:pPr>
              <w:widowControl w:val="0"/>
              <w:tabs>
                <w:tab w:val="left" w:pos="3329"/>
                <w:tab w:val="center" w:pos="5398"/>
              </w:tabs>
              <w:autoSpaceDE w:val="0"/>
              <w:autoSpaceDN w:val="0"/>
              <w:adjustRightInd w:val="0"/>
              <w:jc w:val="center"/>
              <w:rPr>
                <w:rFonts w:ascii="Times New Roman" w:hAnsi="Times New Roman" w:cs="Times New Roman"/>
                <w:color w:val="000000"/>
              </w:rPr>
            </w:pPr>
            <w:r w:rsidRPr="00EE3838">
              <w:rPr>
                <w:rFonts w:ascii="Times New Roman" w:hAnsi="Times New Roman" w:cs="Times New Roman"/>
                <w:color w:val="000000"/>
              </w:rPr>
              <w:t>Y</w:t>
            </w:r>
          </w:p>
        </w:tc>
        <w:tc>
          <w:tcPr>
            <w:tcW w:w="567" w:type="dxa"/>
          </w:tcPr>
          <w:p w14:paraId="2A09F584"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Y</w:t>
            </w:r>
          </w:p>
        </w:tc>
        <w:tc>
          <w:tcPr>
            <w:tcW w:w="992" w:type="dxa"/>
          </w:tcPr>
          <w:p w14:paraId="5B1C8D70" w14:textId="77777777" w:rsidR="00794480" w:rsidRPr="00EE3838" w:rsidRDefault="00794480" w:rsidP="00794480">
            <w:pPr>
              <w:jc w:val="center"/>
              <w:rPr>
                <w:rFonts w:ascii="Times New Roman" w:hAnsi="Times New Roman" w:cs="Times New Roman"/>
                <w:color w:val="000000"/>
              </w:rPr>
            </w:pPr>
            <w:r w:rsidRPr="00EE3838">
              <w:rPr>
                <w:rFonts w:ascii="Times New Roman" w:hAnsi="Times New Roman" w:cs="Times New Roman"/>
                <w:color w:val="000000"/>
              </w:rPr>
              <w:t>3/3</w:t>
            </w:r>
          </w:p>
        </w:tc>
      </w:tr>
    </w:tbl>
    <w:p w14:paraId="0246B7C8" w14:textId="77777777" w:rsidR="00AC0249" w:rsidRPr="00791B47" w:rsidRDefault="00AC0249" w:rsidP="00794480">
      <w:pPr>
        <w:spacing w:after="0"/>
        <w:ind w:right="-180"/>
        <w:jc w:val="center"/>
        <w:rPr>
          <w:rFonts w:ascii="Times New Roman" w:eastAsia="Times New Roman" w:hAnsi="Times New Roman" w:cs="Times New Roman"/>
          <w:bCs/>
        </w:rPr>
      </w:pPr>
    </w:p>
    <w:p w14:paraId="6E051F43" w14:textId="77777777" w:rsidR="00A82D96" w:rsidRPr="00791B47" w:rsidRDefault="00A82D96" w:rsidP="00794480">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Manufacturer M,</w:t>
      </w:r>
      <w:r w:rsidR="00674794" w:rsidRPr="00791B47">
        <w:rPr>
          <w:rFonts w:ascii="Times New Roman" w:eastAsia="Times New Roman" w:hAnsi="Times New Roman" w:cs="Times New Roman"/>
          <w:b/>
        </w:rPr>
        <w:t xml:space="preserve"> </w:t>
      </w:r>
      <w:r w:rsidR="009E3F48" w:rsidRPr="00791B47">
        <w:rPr>
          <w:rFonts w:ascii="Times New Roman" w:eastAsia="Times New Roman" w:hAnsi="Times New Roman" w:cs="Times New Roman"/>
          <w:b/>
        </w:rPr>
        <w:t>T</w:t>
      </w:r>
      <w:r w:rsidR="00B92F93" w:rsidRPr="00791B47">
        <w:rPr>
          <w:rFonts w:ascii="Times New Roman" w:eastAsia="Times New Roman" w:hAnsi="Times New Roman" w:cs="Times New Roman"/>
          <w:b/>
        </w:rPr>
        <w:t>en</w:t>
      </w:r>
      <w:r w:rsidR="009E3F48" w:rsidRPr="00791B47">
        <w:rPr>
          <w:rFonts w:ascii="Times New Roman" w:eastAsia="Times New Roman" w:hAnsi="Times New Roman" w:cs="Times New Roman"/>
          <w:b/>
        </w:rPr>
        <w:t xml:space="preserve"> </w:t>
      </w:r>
      <w:r w:rsidR="00694431" w:rsidRPr="00791B47">
        <w:rPr>
          <w:rFonts w:ascii="Times New Roman" w:eastAsia="Times New Roman" w:hAnsi="Times New Roman" w:cs="Times New Roman"/>
          <w:b/>
        </w:rPr>
        <w:t>(10</w:t>
      </w:r>
      <w:r w:rsidR="009E3F48" w:rsidRPr="00791B47">
        <w:rPr>
          <w:rFonts w:ascii="Times New Roman" w:eastAsia="Times New Roman" w:hAnsi="Times New Roman" w:cs="Times New Roman"/>
          <w:b/>
        </w:rPr>
        <w:t>)</w:t>
      </w:r>
    </w:p>
    <w:p w14:paraId="558D429B" w14:textId="77777777" w:rsidR="00A82D96" w:rsidRPr="00791B47" w:rsidRDefault="00556196" w:rsidP="00794480">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Consumer C, Three</w:t>
      </w:r>
      <w:r w:rsidR="00B92F93" w:rsidRPr="00791B47">
        <w:rPr>
          <w:rFonts w:ascii="Times New Roman" w:eastAsia="Times New Roman" w:hAnsi="Times New Roman" w:cs="Times New Roman"/>
          <w:b/>
        </w:rPr>
        <w:t xml:space="preserve"> (3</w:t>
      </w:r>
      <w:r w:rsidR="00A82D96" w:rsidRPr="00791B47">
        <w:rPr>
          <w:rFonts w:ascii="Times New Roman" w:eastAsia="Times New Roman" w:hAnsi="Times New Roman" w:cs="Times New Roman"/>
          <w:b/>
        </w:rPr>
        <w:t>)</w:t>
      </w:r>
    </w:p>
    <w:p w14:paraId="2741090E" w14:textId="77777777" w:rsidR="00A82D96" w:rsidRPr="00791B47" w:rsidRDefault="00A82D96" w:rsidP="00794480">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G</w:t>
      </w:r>
      <w:r w:rsidR="00342C42" w:rsidRPr="00791B47">
        <w:rPr>
          <w:rFonts w:ascii="Times New Roman" w:eastAsia="Times New Roman" w:hAnsi="Times New Roman" w:cs="Times New Roman"/>
          <w:b/>
        </w:rPr>
        <w:t>overnment &amp; Regulatory G, Five (5</w:t>
      </w:r>
      <w:r w:rsidRPr="00791B47">
        <w:rPr>
          <w:rFonts w:ascii="Times New Roman" w:eastAsia="Times New Roman" w:hAnsi="Times New Roman" w:cs="Times New Roman"/>
          <w:b/>
        </w:rPr>
        <w:t>)</w:t>
      </w:r>
    </w:p>
    <w:p w14:paraId="05052246" w14:textId="77777777" w:rsidR="00A82D96" w:rsidRPr="00791B47" w:rsidRDefault="00A82D96" w:rsidP="00794480">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R&amp;D and Tec</w:t>
      </w:r>
      <w:r w:rsidR="00EB7A2A" w:rsidRPr="00791B47">
        <w:rPr>
          <w:rFonts w:ascii="Times New Roman" w:eastAsia="Times New Roman" w:hAnsi="Times New Roman" w:cs="Times New Roman"/>
          <w:b/>
        </w:rPr>
        <w:t>hnical Institution, R&amp;D, Four</w:t>
      </w:r>
      <w:r w:rsidR="00450739" w:rsidRPr="00791B47">
        <w:rPr>
          <w:rFonts w:ascii="Times New Roman" w:eastAsia="Times New Roman" w:hAnsi="Times New Roman" w:cs="Times New Roman"/>
          <w:b/>
        </w:rPr>
        <w:t xml:space="preserve"> (4</w:t>
      </w:r>
      <w:r w:rsidRPr="00791B47">
        <w:rPr>
          <w:rFonts w:ascii="Times New Roman" w:eastAsia="Times New Roman" w:hAnsi="Times New Roman" w:cs="Times New Roman"/>
          <w:b/>
        </w:rPr>
        <w:t>)</w:t>
      </w:r>
    </w:p>
    <w:p w14:paraId="31009625" w14:textId="77777777" w:rsidR="00A82D96" w:rsidRPr="00791B47" w:rsidRDefault="00A82D96" w:rsidP="00794480">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Consultants L, Four (4)</w:t>
      </w:r>
    </w:p>
    <w:p w14:paraId="24C84C80" w14:textId="3CADE83F" w:rsidR="009C3EC3" w:rsidRDefault="009738ED" w:rsidP="00A64FEA">
      <w:pPr>
        <w:spacing w:after="0"/>
        <w:ind w:right="-180"/>
        <w:rPr>
          <w:rFonts w:ascii="Times New Roman" w:eastAsia="Times New Roman" w:hAnsi="Times New Roman" w:cs="Times New Roman"/>
          <w:b/>
        </w:rPr>
      </w:pPr>
      <w:r w:rsidRPr="00791B47">
        <w:rPr>
          <w:rFonts w:ascii="Times New Roman" w:eastAsia="Times New Roman" w:hAnsi="Times New Roman" w:cs="Times New Roman"/>
          <w:b/>
        </w:rPr>
        <w:t>Others O, Three, (3</w:t>
      </w:r>
      <w:r w:rsidR="00A82D96" w:rsidRPr="00791B47">
        <w:rPr>
          <w:rFonts w:ascii="Times New Roman" w:eastAsia="Times New Roman" w:hAnsi="Times New Roman" w:cs="Times New Roman"/>
          <w:b/>
        </w:rPr>
        <w:t>)</w:t>
      </w:r>
    </w:p>
    <w:p w14:paraId="61BA7F1F" w14:textId="77777777" w:rsidR="00A64FEA" w:rsidRPr="00A64FEA" w:rsidRDefault="00A64FEA" w:rsidP="00A64FEA">
      <w:pPr>
        <w:spacing w:after="0"/>
        <w:ind w:right="-180"/>
        <w:rPr>
          <w:rFonts w:ascii="Times New Roman" w:eastAsia="Times New Roman" w:hAnsi="Times New Roman" w:cs="Times New Roman"/>
          <w:b/>
        </w:rPr>
      </w:pPr>
    </w:p>
    <w:p w14:paraId="332B9727" w14:textId="77777777" w:rsidR="00A82D96" w:rsidRPr="00227911" w:rsidRDefault="00A82D96" w:rsidP="00794480">
      <w:pPr>
        <w:spacing w:after="0"/>
        <w:ind w:right="-180"/>
        <w:jc w:val="center"/>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Annex 1B</w:t>
      </w:r>
    </w:p>
    <w:p w14:paraId="2A52860A" w14:textId="77777777" w:rsidR="00A82D96" w:rsidRPr="00227911" w:rsidRDefault="00A82D96" w:rsidP="00794480">
      <w:pPr>
        <w:spacing w:after="0"/>
        <w:ind w:right="-180"/>
        <w:jc w:val="center"/>
        <w:rPr>
          <w:rFonts w:ascii="Times New Roman" w:eastAsia="Times New Roman" w:hAnsi="Times New Roman" w:cs="Times New Roman"/>
          <w:bCs/>
          <w:sz w:val="24"/>
          <w:szCs w:val="24"/>
        </w:rPr>
      </w:pPr>
      <w:r w:rsidRPr="00227911">
        <w:rPr>
          <w:rFonts w:ascii="Times New Roman" w:eastAsia="Times New Roman" w:hAnsi="Times New Roman" w:cs="Times New Roman"/>
          <w:bCs/>
          <w:sz w:val="24"/>
          <w:szCs w:val="24"/>
        </w:rPr>
        <w:t>(</w:t>
      </w:r>
      <w:r w:rsidRPr="00227911">
        <w:rPr>
          <w:rFonts w:ascii="Times New Roman" w:eastAsia="Times New Roman" w:hAnsi="Times New Roman" w:cs="Times New Roman"/>
          <w:bCs/>
          <w:i/>
          <w:iCs/>
          <w:sz w:val="24"/>
          <w:szCs w:val="24"/>
        </w:rPr>
        <w:t>Refer Item</w:t>
      </w:r>
      <w:r w:rsidR="00490A4E" w:rsidRPr="00227911">
        <w:rPr>
          <w:rFonts w:ascii="Times New Roman" w:eastAsia="Times New Roman" w:hAnsi="Times New Roman" w:cs="Times New Roman"/>
          <w:bCs/>
          <w:sz w:val="24"/>
          <w:szCs w:val="24"/>
        </w:rPr>
        <w:t xml:space="preserve"> 5</w:t>
      </w:r>
      <w:r w:rsidR="00FF0EDA" w:rsidRPr="00227911">
        <w:rPr>
          <w:rFonts w:ascii="Times New Roman" w:eastAsia="Times New Roman" w:hAnsi="Times New Roman" w:cs="Times New Roman"/>
          <w:bCs/>
          <w:sz w:val="24"/>
          <w:szCs w:val="24"/>
        </w:rPr>
        <w:t>.2.2</w:t>
      </w:r>
      <w:r w:rsidRPr="00227911">
        <w:rPr>
          <w:rFonts w:ascii="Times New Roman" w:eastAsia="Times New Roman" w:hAnsi="Times New Roman" w:cs="Times New Roman"/>
          <w:bCs/>
          <w:sz w:val="24"/>
          <w:szCs w:val="24"/>
        </w:rPr>
        <w:t>)</w:t>
      </w:r>
    </w:p>
    <w:p w14:paraId="3AED036D"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31A9459D" w14:textId="77A110F1" w:rsidR="00A82D96" w:rsidRPr="00227911" w:rsidRDefault="00A82D96" w:rsidP="00794480">
      <w:pPr>
        <w:spacing w:after="0"/>
        <w:ind w:right="-18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COMPOSITION OF AGRICULTURAL AND DOMESTIC</w:t>
      </w:r>
    </w:p>
    <w:p w14:paraId="45E069C8" w14:textId="77777777" w:rsidR="00A82D96" w:rsidRPr="00227911" w:rsidRDefault="00A82D96" w:rsidP="00794480">
      <w:pPr>
        <w:spacing w:after="0"/>
        <w:ind w:right="-18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PUMPS SUBCOMMITTEE 20:5</w:t>
      </w:r>
    </w:p>
    <w:p w14:paraId="4D46FE03"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tbl>
      <w:tblPr>
        <w:tblStyle w:val="ab"/>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977"/>
        <w:gridCol w:w="2976"/>
      </w:tblGrid>
      <w:tr w:rsidR="00A82D96" w:rsidRPr="00227911" w14:paraId="1CE1A77D" w14:textId="77777777" w:rsidTr="005571C3">
        <w:trPr>
          <w:jc w:val="center"/>
        </w:trPr>
        <w:tc>
          <w:tcPr>
            <w:tcW w:w="2093" w:type="dxa"/>
            <w:tcMar>
              <w:top w:w="0" w:type="dxa"/>
              <w:left w:w="0" w:type="dxa"/>
              <w:bottom w:w="0" w:type="dxa"/>
              <w:right w:w="0" w:type="dxa"/>
            </w:tcMar>
          </w:tcPr>
          <w:p w14:paraId="378BA98F"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No. of Meeting</w:t>
            </w:r>
          </w:p>
        </w:tc>
        <w:tc>
          <w:tcPr>
            <w:tcW w:w="2977" w:type="dxa"/>
            <w:tcMar>
              <w:top w:w="0" w:type="dxa"/>
              <w:left w:w="0" w:type="dxa"/>
              <w:bottom w:w="0" w:type="dxa"/>
              <w:right w:w="0" w:type="dxa"/>
            </w:tcMar>
          </w:tcPr>
          <w:p w14:paraId="03F49F15"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Date</w:t>
            </w:r>
          </w:p>
        </w:tc>
        <w:tc>
          <w:tcPr>
            <w:tcW w:w="2976" w:type="dxa"/>
            <w:tcMar>
              <w:top w:w="0" w:type="dxa"/>
              <w:left w:w="0" w:type="dxa"/>
              <w:bottom w:w="0" w:type="dxa"/>
              <w:right w:w="0" w:type="dxa"/>
            </w:tcMar>
          </w:tcPr>
          <w:p w14:paraId="5A878AB8"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Place</w:t>
            </w:r>
          </w:p>
        </w:tc>
      </w:tr>
      <w:tr w:rsidR="0064679C" w:rsidRPr="00227911" w14:paraId="1C38ABC9" w14:textId="77777777" w:rsidTr="005571C3">
        <w:trPr>
          <w:jc w:val="center"/>
        </w:trPr>
        <w:tc>
          <w:tcPr>
            <w:tcW w:w="2093" w:type="dxa"/>
            <w:tcMar>
              <w:top w:w="0" w:type="dxa"/>
              <w:left w:w="0" w:type="dxa"/>
              <w:bottom w:w="0" w:type="dxa"/>
              <w:right w:w="0" w:type="dxa"/>
            </w:tcMar>
          </w:tcPr>
          <w:p w14:paraId="17E31671" w14:textId="7913EA27" w:rsidR="0064679C" w:rsidRPr="00227911" w:rsidRDefault="0064679C"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17</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7DE0B115" w14:textId="77777777" w:rsidR="0064679C" w:rsidRPr="00227911" w:rsidRDefault="0064679C"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8</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November 2023</w:t>
            </w:r>
          </w:p>
        </w:tc>
        <w:tc>
          <w:tcPr>
            <w:tcW w:w="2976" w:type="dxa"/>
            <w:tcMar>
              <w:top w:w="0" w:type="dxa"/>
              <w:left w:w="0" w:type="dxa"/>
              <w:bottom w:w="0" w:type="dxa"/>
              <w:right w:w="0" w:type="dxa"/>
            </w:tcMar>
          </w:tcPr>
          <w:p w14:paraId="2FF67023" w14:textId="77777777" w:rsidR="0064679C" w:rsidRPr="00227911" w:rsidRDefault="0064679C"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 xml:space="preserve">Hybrid </w:t>
            </w:r>
            <w:proofErr w:type="gramStart"/>
            <w:r w:rsidRPr="00227911">
              <w:rPr>
                <w:rFonts w:ascii="Times New Roman" w:hAnsi="Times New Roman" w:cs="Times New Roman"/>
                <w:bCs/>
                <w:sz w:val="24"/>
                <w:szCs w:val="24"/>
              </w:rPr>
              <w:t>Meeting(</w:t>
            </w:r>
            <w:proofErr w:type="gramEnd"/>
            <w:r w:rsidRPr="00227911">
              <w:rPr>
                <w:rFonts w:ascii="Times New Roman" w:hAnsi="Times New Roman" w:cs="Times New Roman"/>
                <w:bCs/>
                <w:sz w:val="24"/>
                <w:szCs w:val="24"/>
              </w:rPr>
              <w:t>Bureau of Indian Standards , New Delhi, Delhi, India)</w:t>
            </w:r>
          </w:p>
        </w:tc>
      </w:tr>
      <w:tr w:rsidR="0064679C" w:rsidRPr="00227911" w14:paraId="3ADE1EEF" w14:textId="77777777" w:rsidTr="005571C3">
        <w:trPr>
          <w:jc w:val="center"/>
        </w:trPr>
        <w:tc>
          <w:tcPr>
            <w:tcW w:w="2093" w:type="dxa"/>
            <w:tcMar>
              <w:top w:w="0" w:type="dxa"/>
              <w:left w:w="0" w:type="dxa"/>
              <w:bottom w:w="0" w:type="dxa"/>
              <w:right w:w="0" w:type="dxa"/>
            </w:tcMar>
          </w:tcPr>
          <w:p w14:paraId="4522F2EB" w14:textId="0C0ADD12" w:rsidR="0064679C" w:rsidRPr="00227911" w:rsidRDefault="0064679C"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16</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68CE0459" w14:textId="77777777" w:rsidR="0064679C" w:rsidRPr="00227911" w:rsidRDefault="0064679C"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9</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August 2023</w:t>
            </w:r>
          </w:p>
        </w:tc>
        <w:tc>
          <w:tcPr>
            <w:tcW w:w="2976" w:type="dxa"/>
            <w:tcMar>
              <w:top w:w="0" w:type="dxa"/>
              <w:left w:w="0" w:type="dxa"/>
              <w:bottom w:w="0" w:type="dxa"/>
              <w:right w:w="0" w:type="dxa"/>
            </w:tcMar>
          </w:tcPr>
          <w:p w14:paraId="4289C883" w14:textId="77777777" w:rsidR="0064679C" w:rsidRPr="00227911" w:rsidRDefault="0064679C"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Virtual Meeting (</w:t>
            </w:r>
            <w:proofErr w:type="spellStart"/>
            <w:r w:rsidRPr="00227911">
              <w:rPr>
                <w:rFonts w:ascii="Times New Roman" w:hAnsi="Times New Roman" w:cs="Times New Roman"/>
                <w:bCs/>
                <w:sz w:val="24"/>
                <w:szCs w:val="24"/>
              </w:rPr>
              <w:t>webex</w:t>
            </w:r>
            <w:proofErr w:type="spellEnd"/>
            <w:r w:rsidRPr="00227911">
              <w:rPr>
                <w:rFonts w:ascii="Times New Roman" w:hAnsi="Times New Roman" w:cs="Times New Roman"/>
                <w:bCs/>
                <w:sz w:val="24"/>
                <w:szCs w:val="24"/>
              </w:rPr>
              <w:t>)</w:t>
            </w:r>
          </w:p>
        </w:tc>
      </w:tr>
      <w:tr w:rsidR="0064679C" w:rsidRPr="00227911" w14:paraId="7700E33B" w14:textId="77777777" w:rsidTr="005571C3">
        <w:trPr>
          <w:jc w:val="center"/>
        </w:trPr>
        <w:tc>
          <w:tcPr>
            <w:tcW w:w="2093" w:type="dxa"/>
            <w:tcMar>
              <w:top w:w="0" w:type="dxa"/>
              <w:left w:w="0" w:type="dxa"/>
              <w:bottom w:w="0" w:type="dxa"/>
              <w:right w:w="0" w:type="dxa"/>
            </w:tcMar>
          </w:tcPr>
          <w:p w14:paraId="76558C64" w14:textId="17CFBB9B" w:rsidR="0064679C" w:rsidRPr="00227911" w:rsidRDefault="0064679C"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15</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4AF7C2CD" w14:textId="77777777" w:rsidR="0064679C" w:rsidRPr="00227911" w:rsidRDefault="0064679C"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11</w:t>
            </w:r>
            <w:r w:rsidRPr="00227911">
              <w:rPr>
                <w:rFonts w:ascii="Times New Roman" w:eastAsia="Times New Roman" w:hAnsi="Times New Roman" w:cs="Times New Roman"/>
                <w:color w:val="000000"/>
                <w:sz w:val="24"/>
                <w:szCs w:val="24"/>
                <w:vertAlign w:val="superscript"/>
              </w:rPr>
              <w:t>th</w:t>
            </w:r>
            <w:r w:rsidRPr="00227911">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14:paraId="1DF910A9" w14:textId="77777777" w:rsidR="0064679C" w:rsidRPr="00227911" w:rsidRDefault="0064679C" w:rsidP="00794480">
            <w:pPr>
              <w:jc w:val="center"/>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Central Water and Power Research Station (CWPRS), Pune in physical mode</w:t>
            </w:r>
          </w:p>
        </w:tc>
      </w:tr>
    </w:tbl>
    <w:p w14:paraId="781A4557"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tbl>
      <w:tblPr>
        <w:tblW w:w="10348"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851"/>
        <w:gridCol w:w="2835"/>
        <w:gridCol w:w="709"/>
        <w:gridCol w:w="708"/>
        <w:gridCol w:w="709"/>
        <w:gridCol w:w="992"/>
      </w:tblGrid>
      <w:tr w:rsidR="00794480" w:rsidRPr="0055739B" w14:paraId="1946DC0D" w14:textId="77777777" w:rsidTr="00794480">
        <w:tc>
          <w:tcPr>
            <w:tcW w:w="709" w:type="dxa"/>
            <w:tcBorders>
              <w:top w:val="single" w:sz="4" w:space="0" w:color="000000"/>
              <w:left w:val="single" w:sz="4" w:space="0" w:color="000000"/>
              <w:bottom w:val="single" w:sz="4" w:space="0" w:color="000000"/>
              <w:right w:val="single" w:sz="4" w:space="0" w:color="000000"/>
            </w:tcBorders>
            <w:hideMark/>
          </w:tcPr>
          <w:p w14:paraId="22E32500"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proofErr w:type="spellStart"/>
            <w:r w:rsidRPr="0055739B">
              <w:rPr>
                <w:rFonts w:ascii="Times New Roman" w:hAnsi="Times New Roman" w:cs="Times New Roman"/>
                <w:b/>
                <w:bCs/>
                <w:color w:val="000000"/>
              </w:rPr>
              <w:t>Sl</w:t>
            </w:r>
            <w:proofErr w:type="spellEnd"/>
          </w:p>
          <w:p w14:paraId="7F0F375B"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No.</w:t>
            </w:r>
          </w:p>
        </w:tc>
        <w:tc>
          <w:tcPr>
            <w:tcW w:w="2835" w:type="dxa"/>
            <w:tcBorders>
              <w:top w:val="single" w:sz="4" w:space="0" w:color="000000"/>
              <w:left w:val="single" w:sz="4" w:space="0" w:color="000000"/>
              <w:bottom w:val="single" w:sz="4" w:space="0" w:color="000000"/>
              <w:right w:val="single" w:sz="4" w:space="0" w:color="000000"/>
            </w:tcBorders>
            <w:hideMark/>
          </w:tcPr>
          <w:p w14:paraId="05CB8D68"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proofErr w:type="gramStart"/>
            <w:r w:rsidRPr="0055739B">
              <w:rPr>
                <w:rFonts w:ascii="Times New Roman" w:hAnsi="Times New Roman" w:cs="Times New Roman"/>
                <w:b/>
                <w:bCs/>
                <w:color w:val="000000"/>
              </w:rPr>
              <w:t>ORGANIZATION  NAME</w:t>
            </w:r>
            <w:proofErr w:type="gramEnd"/>
          </w:p>
        </w:tc>
        <w:tc>
          <w:tcPr>
            <w:tcW w:w="851" w:type="dxa"/>
            <w:tcBorders>
              <w:top w:val="single" w:sz="4" w:space="0" w:color="000000"/>
              <w:left w:val="single" w:sz="4" w:space="0" w:color="000000"/>
              <w:bottom w:val="single" w:sz="4" w:space="0" w:color="000000"/>
              <w:right w:val="single" w:sz="4" w:space="0" w:color="000000"/>
            </w:tcBorders>
            <w:hideMark/>
          </w:tcPr>
          <w:p w14:paraId="6CFC7F1C"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CAT</w:t>
            </w:r>
          </w:p>
        </w:tc>
        <w:tc>
          <w:tcPr>
            <w:tcW w:w="2835" w:type="dxa"/>
            <w:tcBorders>
              <w:top w:val="single" w:sz="4" w:space="0" w:color="000000"/>
              <w:left w:val="single" w:sz="4" w:space="0" w:color="000000"/>
              <w:bottom w:val="single" w:sz="4" w:space="0" w:color="000000"/>
              <w:right w:val="single" w:sz="4" w:space="0" w:color="000000"/>
            </w:tcBorders>
            <w:hideMark/>
          </w:tcPr>
          <w:p w14:paraId="2DA53515"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PRINCIPAL/ALTERNATE MEMBERS</w:t>
            </w:r>
          </w:p>
        </w:tc>
        <w:tc>
          <w:tcPr>
            <w:tcW w:w="709" w:type="dxa"/>
            <w:tcBorders>
              <w:top w:val="single" w:sz="4" w:space="0" w:color="000000"/>
              <w:left w:val="single" w:sz="4" w:space="0" w:color="000000"/>
              <w:bottom w:val="single" w:sz="4" w:space="0" w:color="000000"/>
              <w:right w:val="single" w:sz="4" w:space="0" w:color="000000"/>
            </w:tcBorders>
          </w:tcPr>
          <w:p w14:paraId="35F22D4A"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15</w:t>
            </w:r>
            <w:r w:rsidRPr="0055739B">
              <w:rPr>
                <w:rFonts w:ascii="Times New Roman" w:hAnsi="Times New Roman" w:cs="Times New Roman"/>
                <w:b/>
                <w:bCs/>
                <w:color w:val="000000"/>
                <w:vertAlign w:val="superscript"/>
              </w:rPr>
              <w:t>th</w:t>
            </w:r>
          </w:p>
        </w:tc>
        <w:tc>
          <w:tcPr>
            <w:tcW w:w="708" w:type="dxa"/>
            <w:tcBorders>
              <w:top w:val="single" w:sz="4" w:space="0" w:color="000000"/>
              <w:left w:val="single" w:sz="4" w:space="0" w:color="000000"/>
              <w:bottom w:val="single" w:sz="4" w:space="0" w:color="000000"/>
              <w:right w:val="single" w:sz="4" w:space="0" w:color="000000"/>
            </w:tcBorders>
          </w:tcPr>
          <w:p w14:paraId="26C02E60"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16</w:t>
            </w:r>
            <w:r w:rsidRPr="0055739B">
              <w:rPr>
                <w:rFonts w:ascii="Times New Roman" w:hAnsi="Times New Roman" w:cs="Times New Roman"/>
                <w:b/>
                <w:bCs/>
                <w:color w:val="000000"/>
                <w:vertAlign w:val="superscript"/>
              </w:rPr>
              <w:t>th</w:t>
            </w:r>
          </w:p>
        </w:tc>
        <w:tc>
          <w:tcPr>
            <w:tcW w:w="709" w:type="dxa"/>
            <w:tcBorders>
              <w:top w:val="single" w:sz="4" w:space="0" w:color="000000"/>
              <w:left w:val="single" w:sz="4" w:space="0" w:color="000000"/>
              <w:bottom w:val="single" w:sz="4" w:space="0" w:color="000000"/>
              <w:right w:val="single" w:sz="4" w:space="0" w:color="000000"/>
            </w:tcBorders>
          </w:tcPr>
          <w:p w14:paraId="35BFDF15" w14:textId="175CE86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17</w:t>
            </w:r>
            <w:r w:rsidRPr="0055739B">
              <w:rPr>
                <w:rFonts w:ascii="Times New Roman" w:hAnsi="Times New Roman" w:cs="Times New Roman"/>
                <w:b/>
                <w:bCs/>
                <w:color w:val="000000"/>
                <w:vertAlign w:val="superscript"/>
              </w:rPr>
              <w:t>th</w:t>
            </w:r>
          </w:p>
        </w:tc>
        <w:tc>
          <w:tcPr>
            <w:tcW w:w="992" w:type="dxa"/>
            <w:tcBorders>
              <w:top w:val="single" w:sz="4" w:space="0" w:color="000000"/>
              <w:left w:val="single" w:sz="4" w:space="0" w:color="000000"/>
              <w:bottom w:val="single" w:sz="4" w:space="0" w:color="000000"/>
              <w:right w:val="single" w:sz="4" w:space="0" w:color="000000"/>
            </w:tcBorders>
            <w:hideMark/>
          </w:tcPr>
          <w:p w14:paraId="1CDE0A0A" w14:textId="77777777" w:rsidR="00794480" w:rsidRPr="0055739B"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b/>
                <w:bCs/>
                <w:color w:val="000000"/>
              </w:rPr>
            </w:pPr>
            <w:r w:rsidRPr="0055739B">
              <w:rPr>
                <w:rFonts w:ascii="Times New Roman" w:hAnsi="Times New Roman" w:cs="Times New Roman"/>
                <w:b/>
                <w:bCs/>
                <w:color w:val="000000"/>
              </w:rPr>
              <w:t>TOTAL</w:t>
            </w:r>
          </w:p>
        </w:tc>
      </w:tr>
      <w:tr w:rsidR="00794480" w:rsidRPr="0055739B" w14:paraId="7EE22DFE"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4E74AC6C"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6D0792EF" w14:textId="77777777" w:rsidR="00794480" w:rsidRPr="0055739B" w:rsidRDefault="00794480" w:rsidP="00794480">
            <w:pPr>
              <w:spacing w:after="0" w:line="20" w:lineRule="atLeast"/>
              <w:jc w:val="center"/>
              <w:rPr>
                <w:rFonts w:ascii="Times New Roman" w:hAnsi="Times New Roman" w:cs="Times New Roman"/>
                <w:color w:val="000000"/>
              </w:rPr>
            </w:pPr>
            <w:hyperlink r:id="rId35" w:history="1">
              <w:r w:rsidRPr="0055739B">
                <w:rPr>
                  <w:rStyle w:val="Hyperlink"/>
                  <w:rFonts w:ascii="Times New Roman" w:hAnsi="Times New Roman" w:cs="Times New Roman"/>
                  <w:color w:val="000000"/>
                  <w:u w:val="none"/>
                </w:rPr>
                <w:t>Southern India Engineering Manufacturers' Association, Coimbatore</w:t>
              </w:r>
            </w:hyperlink>
          </w:p>
        </w:tc>
        <w:tc>
          <w:tcPr>
            <w:tcW w:w="851" w:type="dxa"/>
            <w:tcBorders>
              <w:top w:val="single" w:sz="4" w:space="0" w:color="000000"/>
              <w:left w:val="single" w:sz="4" w:space="0" w:color="000000"/>
              <w:bottom w:val="single" w:sz="4" w:space="0" w:color="000000"/>
              <w:right w:val="single" w:sz="4" w:space="0" w:color="000000"/>
            </w:tcBorders>
            <w:hideMark/>
          </w:tcPr>
          <w:p w14:paraId="569CC3A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O</w:t>
            </w:r>
          </w:p>
        </w:tc>
        <w:tc>
          <w:tcPr>
            <w:tcW w:w="2835" w:type="dxa"/>
            <w:tcBorders>
              <w:top w:val="single" w:sz="4" w:space="0" w:color="000000"/>
              <w:left w:val="single" w:sz="4" w:space="0" w:color="000000"/>
              <w:bottom w:val="single" w:sz="4" w:space="0" w:color="000000"/>
              <w:right w:val="single" w:sz="4" w:space="0" w:color="000000"/>
            </w:tcBorders>
            <w:hideMark/>
          </w:tcPr>
          <w:p w14:paraId="570A95A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G. Rajendran     </w:t>
            </w:r>
            <w:proofErr w:type="gramStart"/>
            <w:r w:rsidRPr="0055739B">
              <w:rPr>
                <w:rFonts w:ascii="Times New Roman" w:hAnsi="Times New Roman" w:cs="Times New Roman"/>
                <w:color w:val="000000"/>
              </w:rPr>
              <w:t xml:space="preserve">   (</w:t>
            </w:r>
            <w:proofErr w:type="gramEnd"/>
            <w:r w:rsidRPr="0055739B">
              <w:rPr>
                <w:rFonts w:ascii="Times New Roman" w:hAnsi="Times New Roman" w:cs="Times New Roman"/>
                <w:i/>
                <w:iCs/>
                <w:color w:val="000000"/>
              </w:rPr>
              <w:t>Convener</w:t>
            </w:r>
            <w:r w:rsidRPr="0055739B">
              <w:rPr>
                <w:rFonts w:ascii="Times New Roman" w:hAnsi="Times New Roman" w:cs="Times New Roman"/>
                <w:color w:val="000000"/>
              </w:rPr>
              <w:t>)</w:t>
            </w:r>
          </w:p>
        </w:tc>
        <w:tc>
          <w:tcPr>
            <w:tcW w:w="709" w:type="dxa"/>
            <w:tcBorders>
              <w:top w:val="single" w:sz="4" w:space="0" w:color="000000"/>
              <w:left w:val="single" w:sz="4" w:space="0" w:color="000000"/>
              <w:bottom w:val="single" w:sz="4" w:space="0" w:color="000000"/>
              <w:right w:val="single" w:sz="4" w:space="0" w:color="000000"/>
            </w:tcBorders>
          </w:tcPr>
          <w:p w14:paraId="4C1B825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5664A55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9" w:type="dxa"/>
            <w:tcBorders>
              <w:top w:val="single" w:sz="4" w:space="0" w:color="000000"/>
              <w:left w:val="single" w:sz="4" w:space="0" w:color="000000"/>
              <w:bottom w:val="single" w:sz="4" w:space="0" w:color="000000"/>
              <w:right w:val="single" w:sz="4" w:space="0" w:color="000000"/>
            </w:tcBorders>
          </w:tcPr>
          <w:p w14:paraId="6E28C57C"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hideMark/>
          </w:tcPr>
          <w:p w14:paraId="2D2D2B0C"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1/3</w:t>
            </w:r>
          </w:p>
        </w:tc>
      </w:tr>
      <w:tr w:rsidR="00794480" w:rsidRPr="0055739B" w14:paraId="2D12D0EB" w14:textId="77777777" w:rsidTr="00794480">
        <w:trPr>
          <w:trHeight w:val="627"/>
        </w:trPr>
        <w:tc>
          <w:tcPr>
            <w:tcW w:w="709" w:type="dxa"/>
            <w:tcBorders>
              <w:top w:val="single" w:sz="4" w:space="0" w:color="000000"/>
              <w:left w:val="single" w:sz="4" w:space="0" w:color="000000"/>
              <w:bottom w:val="single" w:sz="4" w:space="0" w:color="000000"/>
              <w:right w:val="single" w:sz="4" w:space="0" w:color="000000"/>
            </w:tcBorders>
            <w:vAlign w:val="center"/>
          </w:tcPr>
          <w:p w14:paraId="460B71B8"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401670D7" w14:textId="77777777" w:rsidR="00794480" w:rsidRPr="0055739B" w:rsidRDefault="00794480" w:rsidP="00794480">
            <w:pPr>
              <w:spacing w:after="0" w:line="20" w:lineRule="atLeast"/>
              <w:jc w:val="center"/>
              <w:rPr>
                <w:rFonts w:ascii="Times New Roman" w:hAnsi="Times New Roman" w:cs="Times New Roman"/>
                <w:color w:val="000000"/>
              </w:rPr>
            </w:pPr>
            <w:proofErr w:type="spellStart"/>
            <w:r w:rsidRPr="0055739B">
              <w:rPr>
                <w:rFonts w:ascii="Times New Roman" w:hAnsi="Times New Roman" w:cs="Times New Roman"/>
                <w:color w:val="000000"/>
              </w:rPr>
              <w:t>Agrofab</w:t>
            </w:r>
            <w:proofErr w:type="spellEnd"/>
            <w:r w:rsidRPr="0055739B">
              <w:rPr>
                <w:rFonts w:ascii="Times New Roman" w:hAnsi="Times New Roman" w:cs="Times New Roman"/>
                <w:color w:val="000000"/>
              </w:rPr>
              <w:t>, Jaipur</w:t>
            </w:r>
          </w:p>
        </w:tc>
        <w:tc>
          <w:tcPr>
            <w:tcW w:w="851" w:type="dxa"/>
            <w:tcBorders>
              <w:top w:val="single" w:sz="4" w:space="0" w:color="000000"/>
              <w:left w:val="single" w:sz="4" w:space="0" w:color="000000"/>
              <w:bottom w:val="single" w:sz="4" w:space="0" w:color="000000"/>
              <w:right w:val="single" w:sz="4" w:space="0" w:color="000000"/>
            </w:tcBorders>
            <w:hideMark/>
          </w:tcPr>
          <w:p w14:paraId="37F3CF8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1F6C7B2E"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Alok Gupta</w:t>
            </w:r>
          </w:p>
          <w:p w14:paraId="1FBE5C1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Siddharth Gupta (</w:t>
            </w:r>
            <w:r w:rsidRPr="0055739B">
              <w:rPr>
                <w:rFonts w:ascii="Times New Roman" w:hAnsi="Times New Roman" w:cs="Times New Roman"/>
                <w:i/>
                <w:color w:val="000000"/>
              </w:rPr>
              <w:t>Alt</w:t>
            </w:r>
            <w:r w:rsidRPr="0055739B">
              <w:rPr>
                <w:rFonts w:ascii="Times New Roman" w:hAnsi="Times New Roman" w:cs="Times New Roman"/>
                <w:color w:val="000000"/>
              </w:rPr>
              <w:t>)</w:t>
            </w:r>
          </w:p>
        </w:tc>
        <w:tc>
          <w:tcPr>
            <w:tcW w:w="709" w:type="dxa"/>
            <w:tcBorders>
              <w:top w:val="single" w:sz="4" w:space="0" w:color="000000"/>
              <w:left w:val="single" w:sz="4" w:space="0" w:color="000000"/>
              <w:bottom w:val="single" w:sz="4" w:space="0" w:color="000000"/>
              <w:right w:val="single" w:sz="4" w:space="0" w:color="000000"/>
            </w:tcBorders>
          </w:tcPr>
          <w:p w14:paraId="64DFCA07"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7856490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213D881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509B74E9"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4CBF6655"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45E59A2B"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14583273" w14:textId="77777777" w:rsidR="00794480" w:rsidRPr="0055739B" w:rsidRDefault="00794480" w:rsidP="00794480">
            <w:pPr>
              <w:spacing w:after="0" w:line="20" w:lineRule="atLeast"/>
              <w:jc w:val="center"/>
              <w:rPr>
                <w:rFonts w:ascii="Times New Roman" w:hAnsi="Times New Roman" w:cs="Times New Roman"/>
                <w:color w:val="000000"/>
              </w:rPr>
            </w:pPr>
            <w:proofErr w:type="spellStart"/>
            <w:r w:rsidRPr="0055739B">
              <w:rPr>
                <w:rFonts w:ascii="Times New Roman" w:hAnsi="Times New Roman" w:cs="Times New Roman"/>
                <w:color w:val="000000"/>
              </w:rPr>
              <w:t>Aquasub</w:t>
            </w:r>
            <w:proofErr w:type="spellEnd"/>
            <w:r w:rsidRPr="0055739B">
              <w:rPr>
                <w:rFonts w:ascii="Times New Roman" w:hAnsi="Times New Roman" w:cs="Times New Roman"/>
                <w:color w:val="000000"/>
              </w:rPr>
              <w:t xml:space="preserve"> Engineering, Coimbatore</w:t>
            </w:r>
          </w:p>
        </w:tc>
        <w:tc>
          <w:tcPr>
            <w:tcW w:w="851" w:type="dxa"/>
            <w:tcBorders>
              <w:top w:val="single" w:sz="4" w:space="0" w:color="000000"/>
              <w:left w:val="single" w:sz="4" w:space="0" w:color="000000"/>
              <w:bottom w:val="single" w:sz="4" w:space="0" w:color="000000"/>
              <w:right w:val="single" w:sz="4" w:space="0" w:color="000000"/>
            </w:tcBorders>
            <w:hideMark/>
          </w:tcPr>
          <w:p w14:paraId="16941C8E"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4B181E9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Dr C. </w:t>
            </w:r>
            <w:proofErr w:type="spellStart"/>
            <w:r w:rsidRPr="0055739B">
              <w:rPr>
                <w:rFonts w:ascii="Times New Roman" w:hAnsi="Times New Roman" w:cs="Times New Roman"/>
                <w:color w:val="000000"/>
              </w:rPr>
              <w:t>Murugesasn</w:t>
            </w:r>
            <w:proofErr w:type="spellEnd"/>
          </w:p>
          <w:p w14:paraId="775A911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Shri G. Prasath (</w:t>
            </w:r>
            <w:r w:rsidRPr="0055739B">
              <w:rPr>
                <w:rFonts w:ascii="Times New Roman" w:hAnsi="Times New Roman" w:cs="Times New Roman"/>
                <w:i/>
                <w:color w:val="000000"/>
              </w:rPr>
              <w:t>Young Professional</w:t>
            </w:r>
            <w:r w:rsidRPr="0055739B">
              <w:rPr>
                <w:rFonts w:ascii="Times New Roman" w:hAnsi="Times New Roman" w:cs="Times New Roman"/>
                <w:color w:val="000000"/>
              </w:rPr>
              <w:t>)</w:t>
            </w:r>
          </w:p>
          <w:p w14:paraId="687D4ACA"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P. Ramesh (</w:t>
            </w:r>
            <w:r w:rsidRPr="0055739B">
              <w:rPr>
                <w:rFonts w:ascii="Times New Roman" w:hAnsi="Times New Roman" w:cs="Times New Roman"/>
                <w:i/>
                <w:color w:val="000000"/>
              </w:rPr>
              <w:t>Alt</w:t>
            </w:r>
            <w:r w:rsidRPr="0055739B">
              <w:rPr>
                <w:rFonts w:ascii="Times New Roman" w:hAnsi="Times New Roman" w:cs="Times New Roman"/>
                <w:color w:val="000000"/>
              </w:rPr>
              <w:t>)</w:t>
            </w:r>
          </w:p>
        </w:tc>
        <w:tc>
          <w:tcPr>
            <w:tcW w:w="709" w:type="dxa"/>
            <w:tcBorders>
              <w:top w:val="single" w:sz="4" w:space="0" w:color="000000"/>
              <w:left w:val="single" w:sz="4" w:space="0" w:color="000000"/>
              <w:bottom w:val="single" w:sz="4" w:space="0" w:color="000000"/>
              <w:right w:val="single" w:sz="4" w:space="0" w:color="000000"/>
            </w:tcBorders>
          </w:tcPr>
          <w:p w14:paraId="29AB1800"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23C4921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4724566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5813075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301D6064"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65C5A5C4"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6A7536B4"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Best Engineers Pumps Pvt Ltd., Coimbatore</w:t>
            </w:r>
          </w:p>
        </w:tc>
        <w:tc>
          <w:tcPr>
            <w:tcW w:w="851" w:type="dxa"/>
            <w:tcBorders>
              <w:top w:val="single" w:sz="4" w:space="0" w:color="000000"/>
              <w:left w:val="single" w:sz="4" w:space="0" w:color="000000"/>
              <w:bottom w:val="single" w:sz="4" w:space="0" w:color="000000"/>
              <w:right w:val="single" w:sz="4" w:space="0" w:color="000000"/>
            </w:tcBorders>
            <w:hideMark/>
          </w:tcPr>
          <w:p w14:paraId="2DC083D0"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4D8D960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S </w:t>
            </w:r>
            <w:proofErr w:type="spellStart"/>
            <w:r w:rsidRPr="0055739B">
              <w:rPr>
                <w:rFonts w:ascii="Times New Roman" w:hAnsi="Times New Roman" w:cs="Times New Roman"/>
                <w:color w:val="000000"/>
              </w:rPr>
              <w:t>Thangapandi</w:t>
            </w:r>
            <w:proofErr w:type="spellEnd"/>
          </w:p>
          <w:p w14:paraId="4BC19815"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C. G. </w:t>
            </w:r>
            <w:proofErr w:type="spellStart"/>
            <w:r w:rsidRPr="0055739B">
              <w:rPr>
                <w:rFonts w:ascii="Times New Roman" w:hAnsi="Times New Roman" w:cs="Times New Roman"/>
                <w:color w:val="000000"/>
              </w:rPr>
              <w:t>Sripriya</w:t>
            </w:r>
            <w:proofErr w:type="spellEnd"/>
            <w:r w:rsidRPr="0055739B">
              <w:rPr>
                <w:rFonts w:ascii="Times New Roman" w:hAnsi="Times New Roman" w:cs="Times New Roman"/>
                <w:color w:val="000000"/>
              </w:rPr>
              <w:t xml:space="preserve"> (Alt)</w:t>
            </w:r>
          </w:p>
        </w:tc>
        <w:tc>
          <w:tcPr>
            <w:tcW w:w="709" w:type="dxa"/>
            <w:tcBorders>
              <w:top w:val="single" w:sz="4" w:space="0" w:color="000000"/>
              <w:left w:val="single" w:sz="4" w:space="0" w:color="000000"/>
              <w:bottom w:val="single" w:sz="4" w:space="0" w:color="000000"/>
              <w:right w:val="single" w:sz="4" w:space="0" w:color="000000"/>
            </w:tcBorders>
          </w:tcPr>
          <w:p w14:paraId="5CF43C0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20B0206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9" w:type="dxa"/>
            <w:tcBorders>
              <w:top w:val="single" w:sz="4" w:space="0" w:color="000000"/>
              <w:left w:val="single" w:sz="4" w:space="0" w:color="000000"/>
              <w:bottom w:val="single" w:sz="4" w:space="0" w:color="000000"/>
              <w:right w:val="single" w:sz="4" w:space="0" w:color="000000"/>
            </w:tcBorders>
          </w:tcPr>
          <w:p w14:paraId="1FD6ED6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tcPr>
          <w:p w14:paraId="135F2D5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284294C8"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7207BC62"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tcPr>
          <w:p w14:paraId="2DD2F68F"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CSIR-Central Mechanical Engineering Research Institute, Durgapur</w:t>
            </w:r>
          </w:p>
        </w:tc>
        <w:tc>
          <w:tcPr>
            <w:tcW w:w="851" w:type="dxa"/>
            <w:tcBorders>
              <w:top w:val="single" w:sz="4" w:space="0" w:color="000000"/>
              <w:left w:val="single" w:sz="4" w:space="0" w:color="000000"/>
              <w:bottom w:val="single" w:sz="4" w:space="0" w:color="000000"/>
              <w:right w:val="single" w:sz="4" w:space="0" w:color="000000"/>
            </w:tcBorders>
          </w:tcPr>
          <w:p w14:paraId="1149A8A4"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R&amp;D</w:t>
            </w:r>
          </w:p>
        </w:tc>
        <w:tc>
          <w:tcPr>
            <w:tcW w:w="2835" w:type="dxa"/>
            <w:tcBorders>
              <w:top w:val="single" w:sz="4" w:space="0" w:color="000000"/>
              <w:left w:val="single" w:sz="4" w:space="0" w:color="000000"/>
              <w:bottom w:val="single" w:sz="4" w:space="0" w:color="000000"/>
              <w:right w:val="single" w:sz="4" w:space="0" w:color="000000"/>
            </w:tcBorders>
          </w:tcPr>
          <w:p w14:paraId="51D74324"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Subrata Kumar Mandal</w:t>
            </w:r>
          </w:p>
          <w:p w14:paraId="4A37925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Ashok Kumar Prasad (Alt)</w:t>
            </w:r>
          </w:p>
        </w:tc>
        <w:tc>
          <w:tcPr>
            <w:tcW w:w="709" w:type="dxa"/>
            <w:tcBorders>
              <w:top w:val="single" w:sz="4" w:space="0" w:color="000000"/>
              <w:left w:val="single" w:sz="4" w:space="0" w:color="000000"/>
              <w:bottom w:val="single" w:sz="4" w:space="0" w:color="000000"/>
              <w:right w:val="single" w:sz="4" w:space="0" w:color="000000"/>
            </w:tcBorders>
          </w:tcPr>
          <w:p w14:paraId="50F53040"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6948E6A2"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2CC4B77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tcPr>
          <w:p w14:paraId="11BEDED8"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1/3</w:t>
            </w:r>
          </w:p>
        </w:tc>
      </w:tr>
      <w:tr w:rsidR="00794480" w:rsidRPr="0055739B" w14:paraId="00BD7298" w14:textId="77777777" w:rsidTr="00794480">
        <w:trPr>
          <w:trHeight w:val="701"/>
        </w:trPr>
        <w:tc>
          <w:tcPr>
            <w:tcW w:w="709" w:type="dxa"/>
            <w:tcBorders>
              <w:top w:val="single" w:sz="4" w:space="0" w:color="000000"/>
              <w:left w:val="single" w:sz="4" w:space="0" w:color="000000"/>
              <w:bottom w:val="single" w:sz="4" w:space="0" w:color="000000"/>
              <w:right w:val="single" w:sz="4" w:space="0" w:color="000000"/>
            </w:tcBorders>
            <w:vAlign w:val="center"/>
          </w:tcPr>
          <w:p w14:paraId="1D529260"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3C63EED"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Central Equip &amp; Stores Procurement, Lucknow</w:t>
            </w:r>
          </w:p>
        </w:tc>
        <w:tc>
          <w:tcPr>
            <w:tcW w:w="851" w:type="dxa"/>
            <w:tcBorders>
              <w:top w:val="single" w:sz="4" w:space="0" w:color="000000"/>
              <w:left w:val="single" w:sz="4" w:space="0" w:color="000000"/>
              <w:bottom w:val="single" w:sz="4" w:space="0" w:color="000000"/>
              <w:right w:val="single" w:sz="4" w:space="0" w:color="000000"/>
            </w:tcBorders>
            <w:hideMark/>
          </w:tcPr>
          <w:p w14:paraId="6768B99A"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G</w:t>
            </w:r>
          </w:p>
        </w:tc>
        <w:tc>
          <w:tcPr>
            <w:tcW w:w="2835" w:type="dxa"/>
            <w:tcBorders>
              <w:top w:val="single" w:sz="4" w:space="0" w:color="000000"/>
              <w:left w:val="single" w:sz="4" w:space="0" w:color="000000"/>
              <w:bottom w:val="single" w:sz="4" w:space="0" w:color="000000"/>
              <w:right w:val="single" w:sz="4" w:space="0" w:color="000000"/>
            </w:tcBorders>
            <w:hideMark/>
          </w:tcPr>
          <w:p w14:paraId="37A528EE"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Arun Kumar</w:t>
            </w:r>
          </w:p>
          <w:p w14:paraId="5620001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M. P. Kandoi (Alt)</w:t>
            </w:r>
          </w:p>
        </w:tc>
        <w:tc>
          <w:tcPr>
            <w:tcW w:w="709" w:type="dxa"/>
            <w:tcBorders>
              <w:top w:val="single" w:sz="4" w:space="0" w:color="000000"/>
              <w:left w:val="single" w:sz="4" w:space="0" w:color="000000"/>
              <w:bottom w:val="single" w:sz="4" w:space="0" w:color="000000"/>
              <w:right w:val="single" w:sz="4" w:space="0" w:color="000000"/>
            </w:tcBorders>
          </w:tcPr>
          <w:p w14:paraId="24B02CB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15B0A228"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9" w:type="dxa"/>
            <w:tcBorders>
              <w:top w:val="single" w:sz="4" w:space="0" w:color="000000"/>
              <w:left w:val="single" w:sz="4" w:space="0" w:color="000000"/>
              <w:bottom w:val="single" w:sz="4" w:space="0" w:color="000000"/>
              <w:right w:val="single" w:sz="4" w:space="0" w:color="000000"/>
            </w:tcBorders>
          </w:tcPr>
          <w:p w14:paraId="3449900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hideMark/>
          </w:tcPr>
          <w:p w14:paraId="0528336B"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0/3</w:t>
            </w:r>
          </w:p>
        </w:tc>
      </w:tr>
      <w:tr w:rsidR="00794480" w:rsidRPr="0055739B" w14:paraId="10471A8A"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7EE1D841"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393227CE"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Central Ground Water Board, Nagpur</w:t>
            </w:r>
          </w:p>
        </w:tc>
        <w:tc>
          <w:tcPr>
            <w:tcW w:w="851" w:type="dxa"/>
            <w:tcBorders>
              <w:top w:val="single" w:sz="4" w:space="0" w:color="000000"/>
              <w:left w:val="single" w:sz="4" w:space="0" w:color="000000"/>
              <w:bottom w:val="single" w:sz="4" w:space="0" w:color="000000"/>
              <w:right w:val="single" w:sz="4" w:space="0" w:color="000000"/>
            </w:tcBorders>
            <w:hideMark/>
          </w:tcPr>
          <w:p w14:paraId="542DE85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G</w:t>
            </w:r>
          </w:p>
        </w:tc>
        <w:tc>
          <w:tcPr>
            <w:tcW w:w="2835" w:type="dxa"/>
            <w:tcBorders>
              <w:top w:val="single" w:sz="4" w:space="0" w:color="000000"/>
              <w:left w:val="single" w:sz="4" w:space="0" w:color="000000"/>
              <w:bottom w:val="single" w:sz="4" w:space="0" w:color="000000"/>
              <w:right w:val="single" w:sz="4" w:space="0" w:color="000000"/>
            </w:tcBorders>
            <w:hideMark/>
          </w:tcPr>
          <w:p w14:paraId="00366D81"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G.D. Ojha</w:t>
            </w:r>
          </w:p>
          <w:p w14:paraId="4313ADED"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Ashis</w:t>
            </w:r>
            <w:proofErr w:type="spellEnd"/>
            <w:r w:rsidRPr="0055739B">
              <w:rPr>
                <w:rFonts w:ascii="Times New Roman" w:hAnsi="Times New Roman" w:cs="Times New Roman"/>
                <w:color w:val="000000"/>
              </w:rPr>
              <w:t xml:space="preserve"> Chakraborty (Alt)</w:t>
            </w:r>
          </w:p>
        </w:tc>
        <w:tc>
          <w:tcPr>
            <w:tcW w:w="709" w:type="dxa"/>
            <w:tcBorders>
              <w:top w:val="single" w:sz="4" w:space="0" w:color="000000"/>
              <w:left w:val="single" w:sz="4" w:space="0" w:color="000000"/>
              <w:bottom w:val="single" w:sz="4" w:space="0" w:color="000000"/>
              <w:right w:val="single" w:sz="4" w:space="0" w:color="000000"/>
            </w:tcBorders>
          </w:tcPr>
          <w:p w14:paraId="6504428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6F7A013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9" w:type="dxa"/>
            <w:tcBorders>
              <w:top w:val="single" w:sz="4" w:space="0" w:color="000000"/>
              <w:left w:val="single" w:sz="4" w:space="0" w:color="000000"/>
              <w:bottom w:val="single" w:sz="4" w:space="0" w:color="000000"/>
              <w:right w:val="single" w:sz="4" w:space="0" w:color="000000"/>
            </w:tcBorders>
          </w:tcPr>
          <w:p w14:paraId="368CE389"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hideMark/>
          </w:tcPr>
          <w:p w14:paraId="5601C8B9"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0/3</w:t>
            </w:r>
          </w:p>
        </w:tc>
      </w:tr>
      <w:tr w:rsidR="00794480" w:rsidRPr="0055739B" w14:paraId="699473BD" w14:textId="77777777" w:rsidTr="00794480">
        <w:tc>
          <w:tcPr>
            <w:tcW w:w="709" w:type="dxa"/>
            <w:tcBorders>
              <w:top w:val="single" w:sz="4" w:space="0" w:color="000000"/>
              <w:left w:val="single" w:sz="4" w:space="0" w:color="000000"/>
              <w:bottom w:val="single" w:sz="4" w:space="0" w:color="000000"/>
              <w:right w:val="single" w:sz="4" w:space="0" w:color="000000"/>
            </w:tcBorders>
          </w:tcPr>
          <w:p w14:paraId="12D1EBAA"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1A4A8FD5"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Crompton Greaves Consumer Electricals Limited, Ahmednagar</w:t>
            </w:r>
          </w:p>
        </w:tc>
        <w:tc>
          <w:tcPr>
            <w:tcW w:w="851" w:type="dxa"/>
            <w:tcBorders>
              <w:top w:val="single" w:sz="4" w:space="0" w:color="000000"/>
              <w:left w:val="single" w:sz="4" w:space="0" w:color="000000"/>
              <w:bottom w:val="single" w:sz="4" w:space="0" w:color="000000"/>
              <w:right w:val="single" w:sz="4" w:space="0" w:color="000000"/>
            </w:tcBorders>
            <w:hideMark/>
          </w:tcPr>
          <w:p w14:paraId="397CA54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7DDCCEB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Pravin </w:t>
            </w:r>
            <w:proofErr w:type="spellStart"/>
            <w:r w:rsidRPr="0055739B">
              <w:rPr>
                <w:rFonts w:ascii="Times New Roman" w:hAnsi="Times New Roman" w:cs="Times New Roman"/>
                <w:color w:val="000000"/>
              </w:rPr>
              <w:t>Garje</w:t>
            </w:r>
            <w:proofErr w:type="spellEnd"/>
          </w:p>
          <w:p w14:paraId="1AF3E28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ParvinMurdekar</w:t>
            </w:r>
            <w:proofErr w:type="spellEnd"/>
            <w:r w:rsidRPr="0055739B">
              <w:rPr>
                <w:rFonts w:ascii="Times New Roman" w:hAnsi="Times New Roman" w:cs="Times New Roman"/>
                <w:color w:val="000000"/>
              </w:rPr>
              <w:t xml:space="preserve"> (Alt)</w:t>
            </w:r>
          </w:p>
          <w:p w14:paraId="1945516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Prashant </w:t>
            </w:r>
            <w:proofErr w:type="spellStart"/>
            <w:r w:rsidRPr="0055739B">
              <w:rPr>
                <w:rFonts w:ascii="Times New Roman" w:hAnsi="Times New Roman" w:cs="Times New Roman"/>
                <w:color w:val="000000"/>
              </w:rPr>
              <w:t>Mahale</w:t>
            </w:r>
            <w:proofErr w:type="spellEnd"/>
            <w:r w:rsidRPr="0055739B">
              <w:rPr>
                <w:rFonts w:ascii="Times New Roman" w:hAnsi="Times New Roman" w:cs="Times New Roman"/>
                <w:color w:val="000000"/>
              </w:rPr>
              <w:t xml:space="preserve"> (YP)</w:t>
            </w:r>
          </w:p>
        </w:tc>
        <w:tc>
          <w:tcPr>
            <w:tcW w:w="709" w:type="dxa"/>
            <w:tcBorders>
              <w:top w:val="single" w:sz="4" w:space="0" w:color="000000"/>
              <w:left w:val="single" w:sz="4" w:space="0" w:color="000000"/>
              <w:bottom w:val="single" w:sz="4" w:space="0" w:color="000000"/>
              <w:right w:val="single" w:sz="4" w:space="0" w:color="000000"/>
            </w:tcBorders>
          </w:tcPr>
          <w:p w14:paraId="13506410"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0E1B8186"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50449EA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tcPr>
          <w:p w14:paraId="7386AC7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1/3</w:t>
            </w:r>
          </w:p>
        </w:tc>
      </w:tr>
      <w:tr w:rsidR="00794480" w:rsidRPr="0055739B" w14:paraId="5E6D19CD" w14:textId="77777777" w:rsidTr="00794480">
        <w:tc>
          <w:tcPr>
            <w:tcW w:w="709" w:type="dxa"/>
            <w:tcBorders>
              <w:top w:val="single" w:sz="4" w:space="0" w:color="000000"/>
              <w:left w:val="single" w:sz="4" w:space="0" w:color="000000"/>
              <w:bottom w:val="single" w:sz="4" w:space="0" w:color="000000"/>
              <w:right w:val="single" w:sz="4" w:space="0" w:color="000000"/>
            </w:tcBorders>
          </w:tcPr>
          <w:p w14:paraId="7F290B3F"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tcPr>
          <w:p w14:paraId="64A17E2C"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Electrical Research and Development Association, Vadodara</w:t>
            </w:r>
          </w:p>
        </w:tc>
        <w:tc>
          <w:tcPr>
            <w:tcW w:w="851" w:type="dxa"/>
            <w:tcBorders>
              <w:top w:val="single" w:sz="4" w:space="0" w:color="000000"/>
              <w:left w:val="single" w:sz="4" w:space="0" w:color="000000"/>
              <w:bottom w:val="single" w:sz="4" w:space="0" w:color="000000"/>
              <w:right w:val="single" w:sz="4" w:space="0" w:color="000000"/>
            </w:tcBorders>
          </w:tcPr>
          <w:p w14:paraId="22725BC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R&amp;D</w:t>
            </w:r>
          </w:p>
        </w:tc>
        <w:tc>
          <w:tcPr>
            <w:tcW w:w="2835" w:type="dxa"/>
            <w:tcBorders>
              <w:top w:val="single" w:sz="4" w:space="0" w:color="000000"/>
              <w:left w:val="single" w:sz="4" w:space="0" w:color="000000"/>
              <w:bottom w:val="single" w:sz="4" w:space="0" w:color="000000"/>
              <w:right w:val="single" w:sz="4" w:space="0" w:color="000000"/>
            </w:tcBorders>
          </w:tcPr>
          <w:p w14:paraId="18382D40"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Ravi Singh</w:t>
            </w:r>
          </w:p>
        </w:tc>
        <w:tc>
          <w:tcPr>
            <w:tcW w:w="709" w:type="dxa"/>
            <w:tcBorders>
              <w:top w:val="single" w:sz="4" w:space="0" w:color="000000"/>
              <w:left w:val="single" w:sz="4" w:space="0" w:color="000000"/>
              <w:bottom w:val="single" w:sz="4" w:space="0" w:color="000000"/>
              <w:right w:val="single" w:sz="4" w:space="0" w:color="000000"/>
            </w:tcBorders>
          </w:tcPr>
          <w:p w14:paraId="3E2CB40F" w14:textId="77777777" w:rsidR="00794480" w:rsidRPr="0055739B"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54048C0C" w14:textId="77777777" w:rsidR="00794480" w:rsidRPr="0055739B"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4D7D981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tcPr>
          <w:p w14:paraId="66400A6F"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29022520" w14:textId="77777777" w:rsidTr="00794480">
        <w:tc>
          <w:tcPr>
            <w:tcW w:w="709" w:type="dxa"/>
            <w:tcBorders>
              <w:top w:val="single" w:sz="4" w:space="0" w:color="000000"/>
              <w:left w:val="single" w:sz="4" w:space="0" w:color="000000"/>
              <w:bottom w:val="single" w:sz="4" w:space="0" w:color="000000"/>
              <w:right w:val="single" w:sz="4" w:space="0" w:color="000000"/>
            </w:tcBorders>
          </w:tcPr>
          <w:p w14:paraId="1A83C715"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tcPr>
          <w:p w14:paraId="4C7942E6" w14:textId="77777777" w:rsidR="00794480" w:rsidRPr="0055739B" w:rsidRDefault="00794480" w:rsidP="00794480">
            <w:pPr>
              <w:spacing w:after="0" w:line="20" w:lineRule="atLeast"/>
              <w:jc w:val="center"/>
              <w:rPr>
                <w:rFonts w:ascii="Times New Roman" w:hAnsi="Times New Roman" w:cs="Times New Roman"/>
                <w:color w:val="000000"/>
              </w:rPr>
            </w:pPr>
            <w:hyperlink r:id="rId36" w:history="1">
              <w:r w:rsidRPr="0055739B">
                <w:rPr>
                  <w:rStyle w:val="Hyperlink"/>
                  <w:rFonts w:ascii="Times New Roman" w:hAnsi="Times New Roman" w:cs="Times New Roman"/>
                  <w:color w:val="000000"/>
                  <w:u w:val="none"/>
                </w:rPr>
                <w:t>Havells India Limited, Noida</w:t>
              </w:r>
            </w:hyperlink>
          </w:p>
        </w:tc>
        <w:tc>
          <w:tcPr>
            <w:tcW w:w="851" w:type="dxa"/>
            <w:tcBorders>
              <w:top w:val="single" w:sz="4" w:space="0" w:color="000000"/>
              <w:left w:val="single" w:sz="4" w:space="0" w:color="000000"/>
              <w:bottom w:val="single" w:sz="4" w:space="0" w:color="000000"/>
              <w:right w:val="single" w:sz="4" w:space="0" w:color="000000"/>
            </w:tcBorders>
          </w:tcPr>
          <w:p w14:paraId="63085C5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52CAD62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Anil </w:t>
            </w:r>
            <w:proofErr w:type="spellStart"/>
            <w:r w:rsidRPr="0055739B">
              <w:rPr>
                <w:rFonts w:ascii="Times New Roman" w:hAnsi="Times New Roman" w:cs="Times New Roman"/>
                <w:color w:val="000000"/>
              </w:rPr>
              <w:t>SukumarAkole</w:t>
            </w:r>
            <w:proofErr w:type="spellEnd"/>
          </w:p>
          <w:p w14:paraId="4A85CB77"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Manish Kumar Vimal (Alt)</w:t>
            </w:r>
          </w:p>
        </w:tc>
        <w:tc>
          <w:tcPr>
            <w:tcW w:w="709" w:type="dxa"/>
            <w:tcBorders>
              <w:top w:val="single" w:sz="4" w:space="0" w:color="000000"/>
              <w:left w:val="single" w:sz="4" w:space="0" w:color="000000"/>
              <w:bottom w:val="single" w:sz="4" w:space="0" w:color="000000"/>
              <w:right w:val="single" w:sz="4" w:space="0" w:color="000000"/>
            </w:tcBorders>
          </w:tcPr>
          <w:p w14:paraId="09DB6A67"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418DA08C"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7154FE5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tcPr>
          <w:p w14:paraId="64AF180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31554FEC"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2570A53"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7033F9DA"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In </w:t>
            </w:r>
            <w:proofErr w:type="spellStart"/>
            <w:r w:rsidRPr="0055739B">
              <w:rPr>
                <w:rFonts w:ascii="Times New Roman" w:hAnsi="Times New Roman" w:cs="Times New Roman"/>
                <w:color w:val="000000"/>
              </w:rPr>
              <w:t>Pesonal</w:t>
            </w:r>
            <w:proofErr w:type="spellEnd"/>
            <w:r w:rsidRPr="0055739B">
              <w:rPr>
                <w:rFonts w:ascii="Times New Roman" w:hAnsi="Times New Roman" w:cs="Times New Roman"/>
                <w:color w:val="000000"/>
              </w:rPr>
              <w:t xml:space="preserve"> Capacity, Mumbai</w:t>
            </w:r>
          </w:p>
        </w:tc>
        <w:tc>
          <w:tcPr>
            <w:tcW w:w="851" w:type="dxa"/>
            <w:tcBorders>
              <w:top w:val="single" w:sz="4" w:space="0" w:color="000000"/>
              <w:left w:val="single" w:sz="4" w:space="0" w:color="000000"/>
              <w:bottom w:val="single" w:sz="4" w:space="0" w:color="000000"/>
              <w:right w:val="single" w:sz="4" w:space="0" w:color="000000"/>
            </w:tcBorders>
            <w:hideMark/>
          </w:tcPr>
          <w:p w14:paraId="1505090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O</w:t>
            </w:r>
          </w:p>
        </w:tc>
        <w:tc>
          <w:tcPr>
            <w:tcW w:w="2835" w:type="dxa"/>
            <w:tcBorders>
              <w:top w:val="single" w:sz="4" w:space="0" w:color="000000"/>
              <w:left w:val="single" w:sz="4" w:space="0" w:color="000000"/>
              <w:bottom w:val="single" w:sz="4" w:space="0" w:color="000000"/>
              <w:right w:val="single" w:sz="4" w:space="0" w:color="000000"/>
            </w:tcBorders>
            <w:hideMark/>
          </w:tcPr>
          <w:p w14:paraId="7D37E32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S. </w:t>
            </w:r>
            <w:proofErr w:type="spellStart"/>
            <w:proofErr w:type="gramStart"/>
            <w:r w:rsidRPr="0055739B">
              <w:rPr>
                <w:rFonts w:ascii="Times New Roman" w:hAnsi="Times New Roman" w:cs="Times New Roman"/>
                <w:color w:val="000000"/>
              </w:rPr>
              <w:t>L.Abhyankar</w:t>
            </w:r>
            <w:proofErr w:type="spellEnd"/>
            <w:proofErr w:type="gramEnd"/>
          </w:p>
        </w:tc>
        <w:tc>
          <w:tcPr>
            <w:tcW w:w="709" w:type="dxa"/>
            <w:tcBorders>
              <w:top w:val="single" w:sz="4" w:space="0" w:color="000000"/>
              <w:left w:val="single" w:sz="4" w:space="0" w:color="000000"/>
              <w:bottom w:val="single" w:sz="4" w:space="0" w:color="000000"/>
              <w:right w:val="single" w:sz="4" w:space="0" w:color="000000"/>
            </w:tcBorders>
          </w:tcPr>
          <w:p w14:paraId="64121CF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25ED3839"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1892A10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hideMark/>
          </w:tcPr>
          <w:p w14:paraId="4C3927F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1/3</w:t>
            </w:r>
          </w:p>
        </w:tc>
      </w:tr>
      <w:tr w:rsidR="00794480" w:rsidRPr="0055739B" w14:paraId="14A17A82"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30E7D093"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483967F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Indian pump Manufacturers Association, Ahmadabad</w:t>
            </w:r>
          </w:p>
        </w:tc>
        <w:tc>
          <w:tcPr>
            <w:tcW w:w="851" w:type="dxa"/>
            <w:tcBorders>
              <w:top w:val="single" w:sz="4" w:space="0" w:color="000000"/>
              <w:left w:val="single" w:sz="4" w:space="0" w:color="000000"/>
              <w:bottom w:val="single" w:sz="4" w:space="0" w:color="000000"/>
              <w:right w:val="single" w:sz="4" w:space="0" w:color="000000"/>
            </w:tcBorders>
            <w:hideMark/>
          </w:tcPr>
          <w:p w14:paraId="5D55B93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3CAFF21D"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Yogesh </w:t>
            </w:r>
            <w:proofErr w:type="spellStart"/>
            <w:r w:rsidRPr="0055739B">
              <w:rPr>
                <w:rFonts w:ascii="Times New Roman" w:hAnsi="Times New Roman" w:cs="Times New Roman"/>
                <w:color w:val="000000"/>
              </w:rPr>
              <w:t>Mistri</w:t>
            </w:r>
            <w:proofErr w:type="spellEnd"/>
          </w:p>
          <w:p w14:paraId="44E808A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Utkarsh A </w:t>
            </w:r>
            <w:proofErr w:type="spellStart"/>
            <w:proofErr w:type="gramStart"/>
            <w:r w:rsidRPr="0055739B">
              <w:rPr>
                <w:rFonts w:ascii="Times New Roman" w:hAnsi="Times New Roman" w:cs="Times New Roman"/>
                <w:color w:val="000000"/>
              </w:rPr>
              <w:t>Chhaya</w:t>
            </w:r>
            <w:proofErr w:type="spellEnd"/>
            <w:r w:rsidRPr="0055739B">
              <w:rPr>
                <w:rFonts w:ascii="Times New Roman" w:hAnsi="Times New Roman" w:cs="Times New Roman"/>
                <w:color w:val="000000"/>
              </w:rPr>
              <w:t xml:space="preserve">  (</w:t>
            </w:r>
            <w:proofErr w:type="gramEnd"/>
            <w:r w:rsidRPr="0055739B">
              <w:rPr>
                <w:rFonts w:ascii="Times New Roman" w:hAnsi="Times New Roman" w:cs="Times New Roman"/>
                <w:i/>
                <w:color w:val="000000"/>
              </w:rPr>
              <w:t>Alt I</w:t>
            </w:r>
            <w:r w:rsidRPr="0055739B">
              <w:rPr>
                <w:rFonts w:ascii="Times New Roman" w:hAnsi="Times New Roman" w:cs="Times New Roman"/>
                <w:color w:val="000000"/>
              </w:rPr>
              <w:t>)</w:t>
            </w:r>
          </w:p>
          <w:p w14:paraId="14A16290"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Prabhudas</w:t>
            </w:r>
            <w:proofErr w:type="spellEnd"/>
            <w:r w:rsidRPr="0055739B">
              <w:rPr>
                <w:rFonts w:ascii="Times New Roman" w:hAnsi="Times New Roman" w:cs="Times New Roman"/>
                <w:color w:val="000000"/>
              </w:rPr>
              <w:t xml:space="preserve"> Patel (</w:t>
            </w:r>
            <w:r w:rsidRPr="0055739B">
              <w:rPr>
                <w:rFonts w:ascii="Times New Roman" w:hAnsi="Times New Roman" w:cs="Times New Roman"/>
                <w:i/>
                <w:color w:val="000000"/>
              </w:rPr>
              <w:t>Alt II</w:t>
            </w:r>
            <w:r w:rsidRPr="0055739B">
              <w:rPr>
                <w:rFonts w:ascii="Times New Roman" w:hAnsi="Times New Roman" w:cs="Times New Roman"/>
                <w:color w:val="000000"/>
              </w:rPr>
              <w:t>)</w:t>
            </w:r>
          </w:p>
        </w:tc>
        <w:tc>
          <w:tcPr>
            <w:tcW w:w="709" w:type="dxa"/>
            <w:tcBorders>
              <w:top w:val="single" w:sz="4" w:space="0" w:color="000000"/>
              <w:left w:val="single" w:sz="4" w:space="0" w:color="000000"/>
              <w:bottom w:val="single" w:sz="4" w:space="0" w:color="000000"/>
              <w:right w:val="single" w:sz="4" w:space="0" w:color="000000"/>
            </w:tcBorders>
          </w:tcPr>
          <w:p w14:paraId="0E4EEB02"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049A6427"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3200D707"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tcPr>
          <w:p w14:paraId="6545FD7C"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7E44AA42" w14:textId="77777777" w:rsidTr="00794480">
        <w:tc>
          <w:tcPr>
            <w:tcW w:w="709" w:type="dxa"/>
            <w:tcBorders>
              <w:top w:val="single" w:sz="4" w:space="0" w:color="000000"/>
              <w:left w:val="single" w:sz="4" w:space="0" w:color="000000"/>
              <w:bottom w:val="single" w:sz="4" w:space="0" w:color="000000"/>
              <w:right w:val="single" w:sz="4" w:space="0" w:color="000000"/>
            </w:tcBorders>
          </w:tcPr>
          <w:p w14:paraId="11E587F9"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tcPr>
          <w:p w14:paraId="2D9E1E85"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KSB Pumps Ltd., Pune</w:t>
            </w:r>
          </w:p>
        </w:tc>
        <w:tc>
          <w:tcPr>
            <w:tcW w:w="851" w:type="dxa"/>
            <w:tcBorders>
              <w:top w:val="single" w:sz="4" w:space="0" w:color="000000"/>
              <w:left w:val="single" w:sz="4" w:space="0" w:color="000000"/>
              <w:bottom w:val="single" w:sz="4" w:space="0" w:color="000000"/>
              <w:right w:val="single" w:sz="4" w:space="0" w:color="000000"/>
            </w:tcBorders>
          </w:tcPr>
          <w:p w14:paraId="26059D99"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tcPr>
          <w:p w14:paraId="407BC2C9"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Shri</w:t>
            </w:r>
            <w:proofErr w:type="spellEnd"/>
            <w:r w:rsidRPr="0055739B">
              <w:rPr>
                <w:rFonts w:ascii="Times New Roman" w:hAnsi="Times New Roman" w:cs="Times New Roman"/>
                <w:color w:val="000000"/>
              </w:rPr>
              <w:t xml:space="preserve"> Rajesh B </w:t>
            </w:r>
            <w:proofErr w:type="spellStart"/>
            <w:r w:rsidRPr="0055739B">
              <w:rPr>
                <w:rFonts w:ascii="Times New Roman" w:hAnsi="Times New Roman" w:cs="Times New Roman"/>
                <w:color w:val="000000"/>
              </w:rPr>
              <w:t>Gote</w:t>
            </w:r>
            <w:proofErr w:type="spellEnd"/>
          </w:p>
          <w:p w14:paraId="66EC6871"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Shri</w:t>
            </w:r>
            <w:proofErr w:type="spellEnd"/>
            <w:r w:rsidRPr="0055739B">
              <w:rPr>
                <w:rFonts w:ascii="Times New Roman" w:hAnsi="Times New Roman" w:cs="Times New Roman"/>
                <w:color w:val="000000"/>
              </w:rPr>
              <w:t xml:space="preserve"> Dattatray </w:t>
            </w:r>
            <w:proofErr w:type="spellStart"/>
            <w:r w:rsidRPr="0055739B">
              <w:rPr>
                <w:rFonts w:ascii="Times New Roman" w:hAnsi="Times New Roman" w:cs="Times New Roman"/>
                <w:color w:val="000000"/>
              </w:rPr>
              <w:t>Katkar</w:t>
            </w:r>
            <w:proofErr w:type="spellEnd"/>
            <w:r w:rsidRPr="0055739B">
              <w:rPr>
                <w:rFonts w:ascii="Times New Roman" w:hAnsi="Times New Roman" w:cs="Times New Roman"/>
                <w:color w:val="000000"/>
              </w:rPr>
              <w:t xml:space="preserve"> (Alt)</w:t>
            </w:r>
          </w:p>
        </w:tc>
        <w:tc>
          <w:tcPr>
            <w:tcW w:w="709" w:type="dxa"/>
            <w:tcBorders>
              <w:top w:val="single" w:sz="4" w:space="0" w:color="000000"/>
              <w:left w:val="single" w:sz="4" w:space="0" w:color="000000"/>
              <w:bottom w:val="single" w:sz="4" w:space="0" w:color="000000"/>
              <w:right w:val="single" w:sz="4" w:space="0" w:color="000000"/>
            </w:tcBorders>
          </w:tcPr>
          <w:p w14:paraId="166FA59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542FA8C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436BCDB6"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tcPr>
          <w:p w14:paraId="19BFA80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2969755A" w14:textId="77777777" w:rsidTr="00794480">
        <w:tc>
          <w:tcPr>
            <w:tcW w:w="709" w:type="dxa"/>
            <w:tcBorders>
              <w:top w:val="single" w:sz="4" w:space="0" w:color="000000"/>
              <w:left w:val="single" w:sz="4" w:space="0" w:color="000000"/>
              <w:bottom w:val="single" w:sz="4" w:space="0" w:color="000000"/>
              <w:right w:val="single" w:sz="4" w:space="0" w:color="000000"/>
            </w:tcBorders>
          </w:tcPr>
          <w:p w14:paraId="2B449925"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1B3DAF7"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Kalsi Metal Works, Jalandhar</w:t>
            </w:r>
          </w:p>
        </w:tc>
        <w:tc>
          <w:tcPr>
            <w:tcW w:w="851" w:type="dxa"/>
            <w:tcBorders>
              <w:top w:val="single" w:sz="4" w:space="0" w:color="000000"/>
              <w:left w:val="single" w:sz="4" w:space="0" w:color="000000"/>
              <w:bottom w:val="single" w:sz="4" w:space="0" w:color="000000"/>
              <w:right w:val="single" w:sz="4" w:space="0" w:color="000000"/>
            </w:tcBorders>
            <w:hideMark/>
          </w:tcPr>
          <w:p w14:paraId="6BE3E3E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20AA511D"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Barinder</w:t>
            </w:r>
            <w:proofErr w:type="spellEnd"/>
            <w:r w:rsidRPr="0055739B">
              <w:rPr>
                <w:rFonts w:ascii="Times New Roman" w:hAnsi="Times New Roman" w:cs="Times New Roman"/>
                <w:color w:val="000000"/>
              </w:rPr>
              <w:t xml:space="preserve"> Kalsi</w:t>
            </w:r>
          </w:p>
          <w:p w14:paraId="40F68141"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Puneet Kalsi</w:t>
            </w:r>
          </w:p>
          <w:p w14:paraId="4BC96B89" w14:textId="624C68A5"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K.R. Kohli (Alt)</w:t>
            </w:r>
          </w:p>
        </w:tc>
        <w:tc>
          <w:tcPr>
            <w:tcW w:w="709" w:type="dxa"/>
            <w:tcBorders>
              <w:top w:val="single" w:sz="4" w:space="0" w:color="000000"/>
              <w:left w:val="single" w:sz="4" w:space="0" w:color="000000"/>
              <w:bottom w:val="single" w:sz="4" w:space="0" w:color="000000"/>
              <w:right w:val="single" w:sz="4" w:space="0" w:color="000000"/>
            </w:tcBorders>
          </w:tcPr>
          <w:p w14:paraId="092F473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75CB66F6"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1739D9B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2162F09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3C0ABEED"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4DC7C6AD"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41DB18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Kirloskar Brothers Ltd., Pune</w:t>
            </w:r>
          </w:p>
        </w:tc>
        <w:tc>
          <w:tcPr>
            <w:tcW w:w="851" w:type="dxa"/>
            <w:tcBorders>
              <w:top w:val="single" w:sz="4" w:space="0" w:color="000000"/>
              <w:left w:val="single" w:sz="4" w:space="0" w:color="000000"/>
              <w:bottom w:val="single" w:sz="4" w:space="0" w:color="000000"/>
              <w:right w:val="single" w:sz="4" w:space="0" w:color="000000"/>
            </w:tcBorders>
            <w:hideMark/>
          </w:tcPr>
          <w:p w14:paraId="0230DB0C"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274FFBA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Ravindra </w:t>
            </w:r>
            <w:proofErr w:type="spellStart"/>
            <w:r w:rsidRPr="0055739B">
              <w:rPr>
                <w:rFonts w:ascii="Times New Roman" w:hAnsi="Times New Roman" w:cs="Times New Roman"/>
                <w:color w:val="000000"/>
              </w:rPr>
              <w:t>Birajdar</w:t>
            </w:r>
            <w:proofErr w:type="spellEnd"/>
          </w:p>
          <w:p w14:paraId="42761A8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Sudhir Mali (Alt)</w:t>
            </w:r>
          </w:p>
        </w:tc>
        <w:tc>
          <w:tcPr>
            <w:tcW w:w="709" w:type="dxa"/>
            <w:tcBorders>
              <w:top w:val="single" w:sz="4" w:space="0" w:color="000000"/>
              <w:left w:val="single" w:sz="4" w:space="0" w:color="000000"/>
              <w:bottom w:val="single" w:sz="4" w:space="0" w:color="000000"/>
              <w:right w:val="single" w:sz="4" w:space="0" w:color="000000"/>
            </w:tcBorders>
          </w:tcPr>
          <w:p w14:paraId="47E463E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1FD8FA2C"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6202236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07141F5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4959FDB0"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034B4C30"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7AB688DA"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North India Pump Manufacturers Association, Jalandhar</w:t>
            </w:r>
          </w:p>
        </w:tc>
        <w:tc>
          <w:tcPr>
            <w:tcW w:w="851" w:type="dxa"/>
            <w:tcBorders>
              <w:top w:val="single" w:sz="4" w:space="0" w:color="000000"/>
              <w:left w:val="single" w:sz="4" w:space="0" w:color="000000"/>
              <w:bottom w:val="single" w:sz="4" w:space="0" w:color="000000"/>
              <w:right w:val="single" w:sz="4" w:space="0" w:color="000000"/>
            </w:tcBorders>
            <w:hideMark/>
          </w:tcPr>
          <w:p w14:paraId="47AD14F9"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560A75F0" w14:textId="285768BF" w:rsidR="00794480" w:rsidRPr="0055739B" w:rsidRDefault="00794480" w:rsidP="00794480">
            <w:pPr>
              <w:tabs>
                <w:tab w:val="right" w:pos="3073"/>
              </w:tabs>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C L Garg</w:t>
            </w:r>
          </w:p>
          <w:p w14:paraId="6A5B5E1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Jatin</w:t>
            </w:r>
            <w:proofErr w:type="spellEnd"/>
            <w:r w:rsidRPr="0055739B">
              <w:rPr>
                <w:rFonts w:ascii="Times New Roman" w:hAnsi="Times New Roman" w:cs="Times New Roman"/>
                <w:color w:val="000000"/>
              </w:rPr>
              <w:t xml:space="preserve"> Kalsi (Alt.)</w:t>
            </w:r>
          </w:p>
        </w:tc>
        <w:tc>
          <w:tcPr>
            <w:tcW w:w="709" w:type="dxa"/>
            <w:tcBorders>
              <w:top w:val="single" w:sz="4" w:space="0" w:color="000000"/>
              <w:left w:val="single" w:sz="4" w:space="0" w:color="000000"/>
              <w:bottom w:val="single" w:sz="4" w:space="0" w:color="000000"/>
              <w:right w:val="single" w:sz="4" w:space="0" w:color="000000"/>
            </w:tcBorders>
          </w:tcPr>
          <w:p w14:paraId="4E35736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7398B7C4"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9" w:type="dxa"/>
            <w:tcBorders>
              <w:top w:val="single" w:sz="4" w:space="0" w:color="000000"/>
              <w:left w:val="single" w:sz="4" w:space="0" w:color="000000"/>
              <w:bottom w:val="single" w:sz="4" w:space="0" w:color="000000"/>
              <w:right w:val="single" w:sz="4" w:space="0" w:color="000000"/>
            </w:tcBorders>
          </w:tcPr>
          <w:p w14:paraId="44CEBE62"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hideMark/>
          </w:tcPr>
          <w:p w14:paraId="4A6A89E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0/3</w:t>
            </w:r>
          </w:p>
        </w:tc>
      </w:tr>
      <w:tr w:rsidR="00794480" w:rsidRPr="0055739B" w14:paraId="53694C07" w14:textId="77777777" w:rsidTr="00794480">
        <w:trPr>
          <w:trHeight w:val="645"/>
        </w:trPr>
        <w:tc>
          <w:tcPr>
            <w:tcW w:w="709" w:type="dxa"/>
            <w:tcBorders>
              <w:top w:val="single" w:sz="4" w:space="0" w:color="000000"/>
              <w:left w:val="single" w:sz="4" w:space="0" w:color="000000"/>
              <w:bottom w:val="single" w:sz="4" w:space="0" w:color="000000"/>
              <w:right w:val="single" w:sz="4" w:space="0" w:color="000000"/>
            </w:tcBorders>
          </w:tcPr>
          <w:p w14:paraId="1C6621E1"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152E7F85"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Punjab Agricultural University, Ludhiana</w:t>
            </w:r>
          </w:p>
        </w:tc>
        <w:tc>
          <w:tcPr>
            <w:tcW w:w="851" w:type="dxa"/>
            <w:tcBorders>
              <w:top w:val="single" w:sz="4" w:space="0" w:color="000000"/>
              <w:left w:val="single" w:sz="4" w:space="0" w:color="000000"/>
              <w:bottom w:val="single" w:sz="4" w:space="0" w:color="000000"/>
              <w:right w:val="single" w:sz="4" w:space="0" w:color="000000"/>
            </w:tcBorders>
            <w:hideMark/>
          </w:tcPr>
          <w:p w14:paraId="33DECF6F"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R&amp;D</w:t>
            </w:r>
          </w:p>
        </w:tc>
        <w:tc>
          <w:tcPr>
            <w:tcW w:w="2835" w:type="dxa"/>
            <w:tcBorders>
              <w:top w:val="single" w:sz="4" w:space="0" w:color="000000"/>
              <w:left w:val="single" w:sz="4" w:space="0" w:color="000000"/>
              <w:bottom w:val="single" w:sz="4" w:space="0" w:color="000000"/>
              <w:right w:val="single" w:sz="4" w:space="0" w:color="000000"/>
            </w:tcBorders>
            <w:hideMark/>
          </w:tcPr>
          <w:p w14:paraId="05C89F0F"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Dr Sunil Garg (Alt)</w:t>
            </w:r>
          </w:p>
        </w:tc>
        <w:tc>
          <w:tcPr>
            <w:tcW w:w="709" w:type="dxa"/>
            <w:tcBorders>
              <w:top w:val="single" w:sz="4" w:space="0" w:color="000000"/>
              <w:left w:val="single" w:sz="4" w:space="0" w:color="000000"/>
              <w:bottom w:val="single" w:sz="4" w:space="0" w:color="000000"/>
              <w:right w:val="single" w:sz="4" w:space="0" w:color="000000"/>
            </w:tcBorders>
          </w:tcPr>
          <w:p w14:paraId="7C8AABBB"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6EEB285B"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4E781BD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70D055B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77152FC4" w14:textId="77777777" w:rsidTr="00794480">
        <w:trPr>
          <w:trHeight w:val="559"/>
        </w:trPr>
        <w:tc>
          <w:tcPr>
            <w:tcW w:w="709" w:type="dxa"/>
            <w:tcBorders>
              <w:top w:val="single" w:sz="4" w:space="0" w:color="000000"/>
              <w:left w:val="single" w:sz="4" w:space="0" w:color="000000"/>
              <w:bottom w:val="single" w:sz="4" w:space="0" w:color="000000"/>
              <w:right w:val="single" w:sz="4" w:space="0" w:color="000000"/>
            </w:tcBorders>
            <w:vAlign w:val="center"/>
          </w:tcPr>
          <w:p w14:paraId="09969797"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714236AC"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Rajkot </w:t>
            </w:r>
            <w:proofErr w:type="spellStart"/>
            <w:r w:rsidRPr="0055739B">
              <w:rPr>
                <w:rFonts w:ascii="Times New Roman" w:hAnsi="Times New Roman" w:cs="Times New Roman"/>
                <w:color w:val="000000"/>
              </w:rPr>
              <w:t>Engg</w:t>
            </w:r>
            <w:proofErr w:type="spellEnd"/>
            <w:r w:rsidRPr="0055739B">
              <w:rPr>
                <w:rFonts w:ascii="Times New Roman" w:hAnsi="Times New Roman" w:cs="Times New Roman"/>
                <w:color w:val="000000"/>
              </w:rPr>
              <w:t xml:space="preserve"> Association, Rajkot</w:t>
            </w:r>
          </w:p>
        </w:tc>
        <w:tc>
          <w:tcPr>
            <w:tcW w:w="851" w:type="dxa"/>
            <w:tcBorders>
              <w:top w:val="single" w:sz="4" w:space="0" w:color="000000"/>
              <w:left w:val="single" w:sz="4" w:space="0" w:color="000000"/>
              <w:bottom w:val="single" w:sz="4" w:space="0" w:color="000000"/>
              <w:right w:val="single" w:sz="4" w:space="0" w:color="000000"/>
            </w:tcBorders>
            <w:hideMark/>
          </w:tcPr>
          <w:p w14:paraId="143854E1"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501D00E5"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Sunny R. </w:t>
            </w:r>
            <w:proofErr w:type="spellStart"/>
            <w:r w:rsidRPr="0055739B">
              <w:rPr>
                <w:rFonts w:ascii="Times New Roman" w:hAnsi="Times New Roman" w:cs="Times New Roman"/>
                <w:color w:val="000000"/>
              </w:rPr>
              <w:t>Marvania</w:t>
            </w:r>
            <w:proofErr w:type="spellEnd"/>
          </w:p>
          <w:p w14:paraId="03B84423"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Vinod </w:t>
            </w:r>
            <w:proofErr w:type="spellStart"/>
            <w:r w:rsidRPr="0055739B">
              <w:rPr>
                <w:rFonts w:ascii="Times New Roman" w:hAnsi="Times New Roman" w:cs="Times New Roman"/>
                <w:color w:val="000000"/>
              </w:rPr>
              <w:t>Asodariya</w:t>
            </w:r>
            <w:proofErr w:type="spellEnd"/>
            <w:r w:rsidRPr="0055739B">
              <w:rPr>
                <w:rFonts w:ascii="Times New Roman" w:hAnsi="Times New Roman" w:cs="Times New Roman"/>
                <w:color w:val="000000"/>
              </w:rPr>
              <w:t xml:space="preserve"> (</w:t>
            </w:r>
            <w:r w:rsidRPr="0055739B">
              <w:rPr>
                <w:rFonts w:ascii="Times New Roman" w:hAnsi="Times New Roman" w:cs="Times New Roman"/>
                <w:i/>
                <w:color w:val="000000"/>
              </w:rPr>
              <w:t>Alt</w:t>
            </w:r>
            <w:r w:rsidRPr="0055739B">
              <w:rPr>
                <w:rFonts w:ascii="Times New Roman" w:hAnsi="Times New Roman" w:cs="Times New Roman"/>
                <w:color w:val="000000"/>
              </w:rPr>
              <w:t>)</w:t>
            </w:r>
          </w:p>
        </w:tc>
        <w:tc>
          <w:tcPr>
            <w:tcW w:w="709" w:type="dxa"/>
            <w:tcBorders>
              <w:top w:val="single" w:sz="4" w:space="0" w:color="000000"/>
              <w:left w:val="single" w:sz="4" w:space="0" w:color="000000"/>
              <w:bottom w:val="single" w:sz="4" w:space="0" w:color="000000"/>
              <w:right w:val="single" w:sz="4" w:space="0" w:color="000000"/>
            </w:tcBorders>
          </w:tcPr>
          <w:p w14:paraId="4F1A984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4A4FCF87"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72D946A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14797CD8"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450A0F3D"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02D6764E"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78854ACD"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Roxon Industries (Regd.), Amritsar</w:t>
            </w:r>
          </w:p>
        </w:tc>
        <w:tc>
          <w:tcPr>
            <w:tcW w:w="851" w:type="dxa"/>
            <w:tcBorders>
              <w:top w:val="single" w:sz="4" w:space="0" w:color="000000"/>
              <w:left w:val="single" w:sz="4" w:space="0" w:color="000000"/>
              <w:bottom w:val="single" w:sz="4" w:space="0" w:color="000000"/>
              <w:right w:val="single" w:sz="4" w:space="0" w:color="000000"/>
            </w:tcBorders>
            <w:hideMark/>
          </w:tcPr>
          <w:p w14:paraId="2C938AB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hideMark/>
          </w:tcPr>
          <w:p w14:paraId="333D82FF"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Kirpal</w:t>
            </w:r>
            <w:proofErr w:type="spellEnd"/>
            <w:r w:rsidRPr="0055739B">
              <w:rPr>
                <w:rFonts w:ascii="Times New Roman" w:hAnsi="Times New Roman" w:cs="Times New Roman"/>
                <w:color w:val="000000"/>
              </w:rPr>
              <w:t xml:space="preserve"> Singh</w:t>
            </w:r>
          </w:p>
        </w:tc>
        <w:tc>
          <w:tcPr>
            <w:tcW w:w="709" w:type="dxa"/>
            <w:tcBorders>
              <w:top w:val="single" w:sz="4" w:space="0" w:color="000000"/>
              <w:left w:val="single" w:sz="4" w:space="0" w:color="000000"/>
              <w:bottom w:val="single" w:sz="4" w:space="0" w:color="000000"/>
              <w:right w:val="single" w:sz="4" w:space="0" w:color="000000"/>
            </w:tcBorders>
          </w:tcPr>
          <w:p w14:paraId="59D7356B"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30294056"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3995DD6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455AF70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4FDB96C6"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2DF782C2"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B602006" w14:textId="77777777" w:rsidR="00794480" w:rsidRPr="0055739B" w:rsidRDefault="00794480" w:rsidP="00794480">
            <w:pPr>
              <w:spacing w:after="0" w:line="20" w:lineRule="atLeast"/>
              <w:jc w:val="center"/>
              <w:rPr>
                <w:rFonts w:ascii="Times New Roman" w:hAnsi="Times New Roman" w:cs="Times New Roman"/>
                <w:color w:val="000000"/>
              </w:rPr>
            </w:pPr>
            <w:hyperlink r:id="rId37" w:history="1">
              <w:r w:rsidRPr="0055739B">
                <w:rPr>
                  <w:rStyle w:val="Hyperlink"/>
                  <w:rFonts w:ascii="Times New Roman" w:hAnsi="Times New Roman" w:cs="Times New Roman"/>
                  <w:color w:val="000000"/>
                  <w:u w:val="none"/>
                </w:rPr>
                <w:t xml:space="preserve">Scientific And Industrial Testing </w:t>
              </w:r>
              <w:proofErr w:type="gramStart"/>
              <w:r w:rsidRPr="0055739B">
                <w:rPr>
                  <w:rStyle w:val="Hyperlink"/>
                  <w:rFonts w:ascii="Times New Roman" w:hAnsi="Times New Roman" w:cs="Times New Roman"/>
                  <w:color w:val="000000"/>
                  <w:u w:val="none"/>
                </w:rPr>
                <w:t>And</w:t>
              </w:r>
              <w:proofErr w:type="gramEnd"/>
              <w:r w:rsidRPr="0055739B">
                <w:rPr>
                  <w:rStyle w:val="Hyperlink"/>
                  <w:rFonts w:ascii="Times New Roman" w:hAnsi="Times New Roman" w:cs="Times New Roman"/>
                  <w:color w:val="000000"/>
                  <w:u w:val="none"/>
                </w:rPr>
                <w:t xml:space="preserve"> Research Centre, Coimbatore</w:t>
              </w:r>
            </w:hyperlink>
          </w:p>
        </w:tc>
        <w:tc>
          <w:tcPr>
            <w:tcW w:w="851" w:type="dxa"/>
            <w:tcBorders>
              <w:top w:val="single" w:sz="4" w:space="0" w:color="000000"/>
              <w:left w:val="single" w:sz="4" w:space="0" w:color="000000"/>
              <w:bottom w:val="single" w:sz="4" w:space="0" w:color="000000"/>
              <w:right w:val="single" w:sz="4" w:space="0" w:color="000000"/>
            </w:tcBorders>
            <w:hideMark/>
          </w:tcPr>
          <w:p w14:paraId="01B94DF7"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R&amp;D</w:t>
            </w:r>
          </w:p>
        </w:tc>
        <w:tc>
          <w:tcPr>
            <w:tcW w:w="2835" w:type="dxa"/>
            <w:tcBorders>
              <w:top w:val="single" w:sz="4" w:space="0" w:color="000000"/>
              <w:left w:val="single" w:sz="4" w:space="0" w:color="000000"/>
              <w:bottom w:val="single" w:sz="4" w:space="0" w:color="000000"/>
              <w:right w:val="single" w:sz="4" w:space="0" w:color="000000"/>
            </w:tcBorders>
            <w:hideMark/>
          </w:tcPr>
          <w:p w14:paraId="3CF0B0A8"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Kirpal</w:t>
            </w:r>
            <w:proofErr w:type="spellEnd"/>
            <w:r w:rsidRPr="0055739B">
              <w:rPr>
                <w:rFonts w:ascii="Times New Roman" w:hAnsi="Times New Roman" w:cs="Times New Roman"/>
                <w:color w:val="000000"/>
              </w:rPr>
              <w:t xml:space="preserve"> Singh</w:t>
            </w:r>
          </w:p>
          <w:p w14:paraId="78B5F226"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Dr. K </w:t>
            </w:r>
            <w:proofErr w:type="spellStart"/>
            <w:r w:rsidRPr="0055739B">
              <w:rPr>
                <w:rFonts w:ascii="Times New Roman" w:hAnsi="Times New Roman" w:cs="Times New Roman"/>
                <w:color w:val="000000"/>
              </w:rPr>
              <w:t>Ulaganathan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771799D5"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5F756E26"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370F85B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992" w:type="dxa"/>
            <w:tcBorders>
              <w:top w:val="single" w:sz="4" w:space="0" w:color="000000"/>
              <w:left w:val="single" w:sz="4" w:space="0" w:color="000000"/>
              <w:bottom w:val="single" w:sz="4" w:space="0" w:color="000000"/>
              <w:right w:val="single" w:sz="4" w:space="0" w:color="000000"/>
            </w:tcBorders>
            <w:hideMark/>
          </w:tcPr>
          <w:p w14:paraId="6988A1A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3/3</w:t>
            </w:r>
          </w:p>
        </w:tc>
      </w:tr>
      <w:tr w:rsidR="00794480" w:rsidRPr="0055739B" w14:paraId="2BAD8652"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3633F755"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tcPr>
          <w:p w14:paraId="02A443B6" w14:textId="77777777" w:rsidR="00794480" w:rsidRPr="0055739B" w:rsidRDefault="00794480" w:rsidP="00794480">
            <w:pPr>
              <w:spacing w:after="0" w:line="20" w:lineRule="atLeast"/>
              <w:jc w:val="center"/>
              <w:rPr>
                <w:rFonts w:ascii="Times New Roman" w:hAnsi="Times New Roman" w:cs="Times New Roman"/>
              </w:rPr>
            </w:pPr>
            <w:r w:rsidRPr="0055739B">
              <w:rPr>
                <w:rFonts w:ascii="Times New Roman" w:hAnsi="Times New Roman" w:cs="Times New Roman"/>
              </w:rPr>
              <w:t>The Southern India Engineering Manufacturers' Association, Coimbatore</w:t>
            </w:r>
          </w:p>
        </w:tc>
        <w:tc>
          <w:tcPr>
            <w:tcW w:w="851" w:type="dxa"/>
            <w:tcBorders>
              <w:top w:val="single" w:sz="4" w:space="0" w:color="000000"/>
              <w:left w:val="single" w:sz="4" w:space="0" w:color="000000"/>
              <w:bottom w:val="single" w:sz="4" w:space="0" w:color="000000"/>
              <w:right w:val="single" w:sz="4" w:space="0" w:color="000000"/>
            </w:tcBorders>
          </w:tcPr>
          <w:p w14:paraId="72C649B2"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M</w:t>
            </w:r>
          </w:p>
        </w:tc>
        <w:tc>
          <w:tcPr>
            <w:tcW w:w="2835" w:type="dxa"/>
            <w:tcBorders>
              <w:top w:val="single" w:sz="4" w:space="0" w:color="000000"/>
              <w:left w:val="single" w:sz="4" w:space="0" w:color="000000"/>
              <w:bottom w:val="single" w:sz="4" w:space="0" w:color="000000"/>
              <w:right w:val="single" w:sz="4" w:space="0" w:color="000000"/>
            </w:tcBorders>
          </w:tcPr>
          <w:p w14:paraId="3C0634CB"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 xml:space="preserve">Shri </w:t>
            </w:r>
            <w:proofErr w:type="spellStart"/>
            <w:r w:rsidRPr="0055739B">
              <w:rPr>
                <w:rFonts w:ascii="Times New Roman" w:hAnsi="Times New Roman" w:cs="Times New Roman"/>
                <w:color w:val="000000"/>
              </w:rPr>
              <w:t>Mithun</w:t>
            </w:r>
            <w:proofErr w:type="spellEnd"/>
            <w:r w:rsidRPr="0055739B">
              <w:rPr>
                <w:rFonts w:ascii="Times New Roman" w:hAnsi="Times New Roman" w:cs="Times New Roman"/>
                <w:color w:val="000000"/>
              </w:rPr>
              <w:t xml:space="preserve"> Ramdas</w:t>
            </w:r>
          </w:p>
        </w:tc>
        <w:tc>
          <w:tcPr>
            <w:tcW w:w="709" w:type="dxa"/>
            <w:tcBorders>
              <w:top w:val="single" w:sz="4" w:space="0" w:color="000000"/>
              <w:left w:val="single" w:sz="4" w:space="0" w:color="000000"/>
              <w:bottom w:val="single" w:sz="4" w:space="0" w:color="000000"/>
              <w:right w:val="single" w:sz="4" w:space="0" w:color="000000"/>
            </w:tcBorders>
          </w:tcPr>
          <w:p w14:paraId="55241534" w14:textId="77777777" w:rsidR="00794480" w:rsidRPr="0055739B"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55739B">
              <w:rPr>
                <w:rFonts w:ascii="Times New Roman" w:hAnsi="Times New Roman" w:cs="Times New Roman"/>
                <w:color w:val="000000"/>
              </w:rPr>
              <w:t>Y</w:t>
            </w:r>
          </w:p>
        </w:tc>
        <w:tc>
          <w:tcPr>
            <w:tcW w:w="708" w:type="dxa"/>
            <w:tcBorders>
              <w:top w:val="single" w:sz="4" w:space="0" w:color="000000"/>
              <w:left w:val="single" w:sz="4" w:space="0" w:color="000000"/>
              <w:bottom w:val="single" w:sz="4" w:space="0" w:color="000000"/>
              <w:right w:val="single" w:sz="4" w:space="0" w:color="000000"/>
            </w:tcBorders>
          </w:tcPr>
          <w:p w14:paraId="644E5457" w14:textId="77777777" w:rsidR="00794480" w:rsidRPr="0055739B" w:rsidRDefault="00794480" w:rsidP="00794480">
            <w:pPr>
              <w:widowControl w:val="0"/>
              <w:tabs>
                <w:tab w:val="left" w:pos="90"/>
              </w:tabs>
              <w:autoSpaceDE w:val="0"/>
              <w:autoSpaceDN w:val="0"/>
              <w:adjustRightInd w:val="0"/>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2C066F63"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tcPr>
          <w:p w14:paraId="0DEC0461"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r w:rsidR="00794480" w:rsidRPr="0055739B" w14:paraId="3A61F98C" w14:textId="77777777" w:rsidTr="00794480">
        <w:tc>
          <w:tcPr>
            <w:tcW w:w="709" w:type="dxa"/>
            <w:tcBorders>
              <w:top w:val="single" w:sz="4" w:space="0" w:color="000000"/>
              <w:left w:val="single" w:sz="4" w:space="0" w:color="000000"/>
              <w:bottom w:val="single" w:sz="4" w:space="0" w:color="000000"/>
              <w:right w:val="single" w:sz="4" w:space="0" w:color="000000"/>
            </w:tcBorders>
            <w:vAlign w:val="center"/>
          </w:tcPr>
          <w:p w14:paraId="3B06CDE2" w14:textId="77777777" w:rsidR="00794480" w:rsidRPr="0055739B" w:rsidRDefault="00794480" w:rsidP="00794480">
            <w:pPr>
              <w:pStyle w:val="ListParagraph"/>
              <w:numPr>
                <w:ilvl w:val="0"/>
                <w:numId w:val="34"/>
              </w:numPr>
              <w:spacing w:after="0" w:line="20" w:lineRule="atLeast"/>
              <w:jc w:val="center"/>
              <w:rPr>
                <w:rFonts w:ascii="Times New Roman" w:hAnsi="Times New Roman" w:cs="Times New Roman"/>
                <w:color w:val="000000"/>
                <w:szCs w:val="22"/>
              </w:rPr>
            </w:pPr>
          </w:p>
        </w:tc>
        <w:tc>
          <w:tcPr>
            <w:tcW w:w="2835" w:type="dxa"/>
            <w:tcBorders>
              <w:top w:val="single" w:sz="4" w:space="0" w:color="000000"/>
              <w:left w:val="single" w:sz="4" w:space="0" w:color="000000"/>
              <w:bottom w:val="single" w:sz="4" w:space="0" w:color="000000"/>
              <w:right w:val="single" w:sz="4" w:space="0" w:color="000000"/>
            </w:tcBorders>
            <w:hideMark/>
          </w:tcPr>
          <w:p w14:paraId="0F1525A1"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UL India Pvt Ltd, Whitefield, Bangalore</w:t>
            </w:r>
          </w:p>
        </w:tc>
        <w:tc>
          <w:tcPr>
            <w:tcW w:w="851" w:type="dxa"/>
            <w:tcBorders>
              <w:top w:val="single" w:sz="4" w:space="0" w:color="000000"/>
              <w:left w:val="single" w:sz="4" w:space="0" w:color="000000"/>
              <w:bottom w:val="single" w:sz="4" w:space="0" w:color="000000"/>
              <w:right w:val="single" w:sz="4" w:space="0" w:color="000000"/>
            </w:tcBorders>
            <w:hideMark/>
          </w:tcPr>
          <w:p w14:paraId="395152C0"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R&amp;D</w:t>
            </w:r>
          </w:p>
        </w:tc>
        <w:tc>
          <w:tcPr>
            <w:tcW w:w="2835" w:type="dxa"/>
            <w:tcBorders>
              <w:top w:val="single" w:sz="4" w:space="0" w:color="000000"/>
              <w:left w:val="single" w:sz="4" w:space="0" w:color="000000"/>
              <w:bottom w:val="single" w:sz="4" w:space="0" w:color="000000"/>
              <w:right w:val="single" w:sz="4" w:space="0" w:color="000000"/>
            </w:tcBorders>
            <w:hideMark/>
          </w:tcPr>
          <w:p w14:paraId="7FE0719A" w14:textId="77777777" w:rsidR="00794480" w:rsidRPr="0055739B" w:rsidRDefault="00794480" w:rsidP="00794480">
            <w:pPr>
              <w:spacing w:after="0" w:line="20" w:lineRule="atLeast"/>
              <w:jc w:val="center"/>
              <w:rPr>
                <w:rFonts w:ascii="Times New Roman" w:hAnsi="Times New Roman" w:cs="Times New Roman"/>
                <w:color w:val="000000"/>
              </w:rPr>
            </w:pPr>
            <w:r w:rsidRPr="0055739B">
              <w:rPr>
                <w:rFonts w:ascii="Times New Roman" w:hAnsi="Times New Roman" w:cs="Times New Roman"/>
                <w:color w:val="000000"/>
              </w:rPr>
              <w:t>Shri Manjunath V</w:t>
            </w:r>
          </w:p>
          <w:p w14:paraId="607329B0" w14:textId="77777777" w:rsidR="00794480" w:rsidRPr="0055739B" w:rsidRDefault="00794480" w:rsidP="00794480">
            <w:pPr>
              <w:spacing w:after="0" w:line="20" w:lineRule="atLeast"/>
              <w:jc w:val="center"/>
              <w:rPr>
                <w:rFonts w:ascii="Times New Roman"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tcPr>
          <w:p w14:paraId="3D1331CF"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708" w:type="dxa"/>
            <w:tcBorders>
              <w:top w:val="single" w:sz="4" w:space="0" w:color="000000"/>
              <w:left w:val="single" w:sz="4" w:space="0" w:color="000000"/>
              <w:bottom w:val="single" w:sz="4" w:space="0" w:color="000000"/>
              <w:right w:val="single" w:sz="4" w:space="0" w:color="000000"/>
            </w:tcBorders>
          </w:tcPr>
          <w:p w14:paraId="246AA91E"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Y</w:t>
            </w:r>
          </w:p>
        </w:tc>
        <w:tc>
          <w:tcPr>
            <w:tcW w:w="709" w:type="dxa"/>
            <w:tcBorders>
              <w:top w:val="single" w:sz="4" w:space="0" w:color="000000"/>
              <w:left w:val="single" w:sz="4" w:space="0" w:color="000000"/>
              <w:bottom w:val="single" w:sz="4" w:space="0" w:color="000000"/>
              <w:right w:val="single" w:sz="4" w:space="0" w:color="000000"/>
            </w:tcBorders>
          </w:tcPr>
          <w:p w14:paraId="2AE6B25A"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N</w:t>
            </w:r>
          </w:p>
        </w:tc>
        <w:tc>
          <w:tcPr>
            <w:tcW w:w="992" w:type="dxa"/>
            <w:tcBorders>
              <w:top w:val="single" w:sz="4" w:space="0" w:color="000000"/>
              <w:left w:val="single" w:sz="4" w:space="0" w:color="000000"/>
              <w:bottom w:val="single" w:sz="4" w:space="0" w:color="000000"/>
              <w:right w:val="single" w:sz="4" w:space="0" w:color="000000"/>
            </w:tcBorders>
          </w:tcPr>
          <w:p w14:paraId="6F54E0FD" w14:textId="77777777" w:rsidR="00794480" w:rsidRPr="0055739B" w:rsidRDefault="00794480" w:rsidP="00794480">
            <w:pPr>
              <w:jc w:val="center"/>
              <w:rPr>
                <w:rFonts w:ascii="Times New Roman" w:hAnsi="Times New Roman" w:cs="Times New Roman"/>
                <w:color w:val="000000"/>
              </w:rPr>
            </w:pPr>
            <w:r w:rsidRPr="0055739B">
              <w:rPr>
                <w:rFonts w:ascii="Times New Roman" w:hAnsi="Times New Roman" w:cs="Times New Roman"/>
                <w:color w:val="000000"/>
              </w:rPr>
              <w:t>2/3</w:t>
            </w:r>
          </w:p>
        </w:tc>
      </w:tr>
    </w:tbl>
    <w:p w14:paraId="5BAF40C8"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6D551916"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74B0586D"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2C3D3BF8"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44326200"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5BE669B9"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3172C23D"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1A926472"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7D242B6C"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6FA2CF68"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53FBCEAD"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7E34B376"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46D5B64B" w14:textId="77777777" w:rsidR="00A82D96" w:rsidRDefault="00A82D96" w:rsidP="00794480">
      <w:pPr>
        <w:spacing w:after="0"/>
        <w:ind w:right="-180"/>
        <w:jc w:val="center"/>
        <w:rPr>
          <w:rFonts w:ascii="Times New Roman" w:eastAsia="Times New Roman" w:hAnsi="Times New Roman" w:cs="Times New Roman"/>
          <w:b/>
          <w:sz w:val="24"/>
          <w:szCs w:val="24"/>
        </w:rPr>
      </w:pPr>
    </w:p>
    <w:p w14:paraId="36AD0327" w14:textId="77777777" w:rsidR="00A64FEA" w:rsidRDefault="00A64FEA" w:rsidP="00794480">
      <w:pPr>
        <w:spacing w:after="0"/>
        <w:ind w:right="-180"/>
        <w:jc w:val="center"/>
        <w:rPr>
          <w:rFonts w:ascii="Times New Roman" w:eastAsia="Times New Roman" w:hAnsi="Times New Roman" w:cs="Times New Roman"/>
          <w:b/>
          <w:sz w:val="24"/>
          <w:szCs w:val="24"/>
        </w:rPr>
      </w:pPr>
    </w:p>
    <w:p w14:paraId="19CB8C02" w14:textId="77777777" w:rsidR="00A64FEA" w:rsidRDefault="00A64FEA" w:rsidP="00794480">
      <w:pPr>
        <w:spacing w:after="0"/>
        <w:ind w:right="-180"/>
        <w:jc w:val="center"/>
        <w:rPr>
          <w:rFonts w:ascii="Times New Roman" w:eastAsia="Times New Roman" w:hAnsi="Times New Roman" w:cs="Times New Roman"/>
          <w:b/>
          <w:sz w:val="24"/>
          <w:szCs w:val="24"/>
        </w:rPr>
      </w:pPr>
    </w:p>
    <w:p w14:paraId="5C1C58F8" w14:textId="77777777" w:rsidR="00A64FEA" w:rsidRDefault="00A64FEA" w:rsidP="00794480">
      <w:pPr>
        <w:spacing w:after="0"/>
        <w:ind w:right="-180"/>
        <w:jc w:val="center"/>
        <w:rPr>
          <w:rFonts w:ascii="Times New Roman" w:eastAsia="Times New Roman" w:hAnsi="Times New Roman" w:cs="Times New Roman"/>
          <w:b/>
          <w:sz w:val="24"/>
          <w:szCs w:val="24"/>
        </w:rPr>
      </w:pPr>
    </w:p>
    <w:p w14:paraId="52A7733C" w14:textId="77777777" w:rsidR="00A64FEA" w:rsidRDefault="00A64FEA" w:rsidP="00794480">
      <w:pPr>
        <w:spacing w:after="0"/>
        <w:ind w:right="-180"/>
        <w:jc w:val="center"/>
        <w:rPr>
          <w:rFonts w:ascii="Times New Roman" w:eastAsia="Times New Roman" w:hAnsi="Times New Roman" w:cs="Times New Roman"/>
          <w:b/>
          <w:sz w:val="24"/>
          <w:szCs w:val="24"/>
        </w:rPr>
      </w:pPr>
    </w:p>
    <w:p w14:paraId="01842EB8" w14:textId="77777777" w:rsidR="00A64FEA" w:rsidRDefault="00A64FEA" w:rsidP="00794480">
      <w:pPr>
        <w:spacing w:after="0"/>
        <w:ind w:right="-180"/>
        <w:jc w:val="center"/>
        <w:rPr>
          <w:rFonts w:ascii="Times New Roman" w:eastAsia="Times New Roman" w:hAnsi="Times New Roman" w:cs="Times New Roman"/>
          <w:b/>
          <w:sz w:val="24"/>
          <w:szCs w:val="24"/>
        </w:rPr>
      </w:pPr>
    </w:p>
    <w:p w14:paraId="0CBCDD61" w14:textId="77777777" w:rsidR="00A64FEA" w:rsidRDefault="00A64FEA" w:rsidP="00794480">
      <w:pPr>
        <w:spacing w:after="0"/>
        <w:ind w:right="-180"/>
        <w:jc w:val="center"/>
        <w:rPr>
          <w:rFonts w:ascii="Times New Roman" w:eastAsia="Times New Roman" w:hAnsi="Times New Roman" w:cs="Times New Roman"/>
          <w:b/>
          <w:sz w:val="24"/>
          <w:szCs w:val="24"/>
        </w:rPr>
      </w:pPr>
    </w:p>
    <w:p w14:paraId="50E0753B" w14:textId="77777777" w:rsidR="00A64FEA" w:rsidRDefault="00A64FEA" w:rsidP="00794480">
      <w:pPr>
        <w:spacing w:after="0"/>
        <w:ind w:right="-180"/>
        <w:jc w:val="center"/>
        <w:rPr>
          <w:rFonts w:ascii="Times New Roman" w:eastAsia="Times New Roman" w:hAnsi="Times New Roman" w:cs="Times New Roman"/>
          <w:b/>
          <w:sz w:val="24"/>
          <w:szCs w:val="24"/>
        </w:rPr>
      </w:pPr>
    </w:p>
    <w:p w14:paraId="2C1216A5" w14:textId="77777777" w:rsidR="00A64FEA" w:rsidRPr="00227911" w:rsidRDefault="00A64FEA" w:rsidP="00794480">
      <w:pPr>
        <w:spacing w:after="0"/>
        <w:ind w:right="-180"/>
        <w:jc w:val="center"/>
        <w:rPr>
          <w:rFonts w:ascii="Times New Roman" w:eastAsia="Times New Roman" w:hAnsi="Times New Roman" w:cs="Times New Roman"/>
          <w:b/>
          <w:sz w:val="24"/>
          <w:szCs w:val="24"/>
        </w:rPr>
      </w:pPr>
    </w:p>
    <w:p w14:paraId="0FBF41D4"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374D08AE" w14:textId="77777777" w:rsidR="00497431" w:rsidRDefault="00497431" w:rsidP="00794480">
      <w:pPr>
        <w:spacing w:after="0"/>
        <w:ind w:right="-180"/>
        <w:jc w:val="center"/>
        <w:rPr>
          <w:rFonts w:ascii="Times New Roman" w:eastAsia="Times New Roman" w:hAnsi="Times New Roman" w:cs="Times New Roman"/>
          <w:b/>
          <w:sz w:val="24"/>
          <w:szCs w:val="24"/>
        </w:rPr>
      </w:pPr>
    </w:p>
    <w:p w14:paraId="2152CA90" w14:textId="77777777" w:rsidR="004E4246" w:rsidRPr="00227911" w:rsidRDefault="004E4246" w:rsidP="00794480">
      <w:pPr>
        <w:spacing w:after="0"/>
        <w:ind w:right="-180"/>
        <w:jc w:val="center"/>
        <w:rPr>
          <w:rFonts w:ascii="Times New Roman" w:eastAsia="Times New Roman" w:hAnsi="Times New Roman" w:cs="Times New Roman"/>
          <w:b/>
          <w:sz w:val="24"/>
          <w:szCs w:val="24"/>
        </w:rPr>
      </w:pPr>
    </w:p>
    <w:p w14:paraId="0031B781" w14:textId="77777777" w:rsidR="00A82D96" w:rsidRPr="00227911" w:rsidRDefault="00A82D96" w:rsidP="00794480">
      <w:pPr>
        <w:spacing w:after="0"/>
        <w:ind w:right="-180"/>
        <w:jc w:val="center"/>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lastRenderedPageBreak/>
        <w:t>Annex 1C</w:t>
      </w:r>
    </w:p>
    <w:p w14:paraId="0E598464"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1B38B079" w14:textId="77777777" w:rsidR="00A82D96" w:rsidRPr="00227911" w:rsidRDefault="00A82D96" w:rsidP="00794480">
      <w:pPr>
        <w:spacing w:after="0"/>
        <w:ind w:right="-180"/>
        <w:jc w:val="center"/>
        <w:rPr>
          <w:rFonts w:ascii="Times New Roman" w:eastAsia="Times New Roman" w:hAnsi="Times New Roman" w:cs="Times New Roman"/>
          <w:bCs/>
          <w:sz w:val="24"/>
          <w:szCs w:val="24"/>
        </w:rPr>
      </w:pPr>
      <w:r w:rsidRPr="00227911">
        <w:rPr>
          <w:rFonts w:ascii="Times New Roman" w:eastAsia="Times New Roman" w:hAnsi="Times New Roman" w:cs="Times New Roman"/>
          <w:bCs/>
          <w:sz w:val="24"/>
          <w:szCs w:val="24"/>
        </w:rPr>
        <w:t>(</w:t>
      </w:r>
      <w:r w:rsidRPr="00227911">
        <w:rPr>
          <w:rFonts w:ascii="Times New Roman" w:eastAsia="Times New Roman" w:hAnsi="Times New Roman" w:cs="Times New Roman"/>
          <w:bCs/>
          <w:i/>
          <w:iCs/>
          <w:sz w:val="24"/>
          <w:szCs w:val="24"/>
        </w:rPr>
        <w:t>Refer Item</w:t>
      </w:r>
      <w:r w:rsidR="00E44945" w:rsidRPr="00227911">
        <w:rPr>
          <w:rFonts w:ascii="Times New Roman" w:eastAsia="Times New Roman" w:hAnsi="Times New Roman" w:cs="Times New Roman"/>
          <w:bCs/>
          <w:sz w:val="24"/>
          <w:szCs w:val="24"/>
        </w:rPr>
        <w:t xml:space="preserve"> 5</w:t>
      </w:r>
      <w:r w:rsidR="00FF0EDA" w:rsidRPr="00227911">
        <w:rPr>
          <w:rFonts w:ascii="Times New Roman" w:eastAsia="Times New Roman" w:hAnsi="Times New Roman" w:cs="Times New Roman"/>
          <w:bCs/>
          <w:sz w:val="24"/>
          <w:szCs w:val="24"/>
        </w:rPr>
        <w:t>.2.3</w:t>
      </w:r>
      <w:r w:rsidRPr="00227911">
        <w:rPr>
          <w:rFonts w:ascii="Times New Roman" w:eastAsia="Times New Roman" w:hAnsi="Times New Roman" w:cs="Times New Roman"/>
          <w:bCs/>
          <w:sz w:val="24"/>
          <w:szCs w:val="24"/>
        </w:rPr>
        <w:t>)</w:t>
      </w:r>
    </w:p>
    <w:p w14:paraId="68D6C004"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1191565D" w14:textId="77777777" w:rsidR="00A82D96" w:rsidRPr="00227911" w:rsidRDefault="00A82D96" w:rsidP="00794480">
      <w:pPr>
        <w:spacing w:after="0"/>
        <w:ind w:right="-18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 xml:space="preserve">COMPOSITION OF UTILITY AND INDUSTRIAL APPLICATION PUMPS SUBCOMMITTEE </w:t>
      </w:r>
      <w:proofErr w:type="gramStart"/>
      <w:r w:rsidRPr="00227911">
        <w:rPr>
          <w:rFonts w:ascii="Times New Roman" w:eastAsia="Times New Roman" w:hAnsi="Times New Roman" w:cs="Times New Roman"/>
          <w:b/>
          <w:sz w:val="24"/>
          <w:szCs w:val="24"/>
        </w:rPr>
        <w:t>20 :</w:t>
      </w:r>
      <w:proofErr w:type="gramEnd"/>
      <w:r w:rsidRPr="00227911">
        <w:rPr>
          <w:rFonts w:ascii="Times New Roman" w:eastAsia="Times New Roman" w:hAnsi="Times New Roman" w:cs="Times New Roman"/>
          <w:b/>
          <w:sz w:val="24"/>
          <w:szCs w:val="24"/>
        </w:rPr>
        <w:t xml:space="preserve"> 6</w:t>
      </w:r>
    </w:p>
    <w:p w14:paraId="0FAAD966"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tbl>
      <w:tblPr>
        <w:tblStyle w:val="ab"/>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977"/>
        <w:gridCol w:w="2976"/>
      </w:tblGrid>
      <w:tr w:rsidR="00A82D96" w:rsidRPr="00227911" w14:paraId="055FD5BB" w14:textId="77777777" w:rsidTr="00794480">
        <w:tc>
          <w:tcPr>
            <w:tcW w:w="2093" w:type="dxa"/>
            <w:tcMar>
              <w:top w:w="0" w:type="dxa"/>
              <w:left w:w="0" w:type="dxa"/>
              <w:bottom w:w="0" w:type="dxa"/>
              <w:right w:w="0" w:type="dxa"/>
            </w:tcMar>
          </w:tcPr>
          <w:p w14:paraId="2862C698"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No. of Meeting</w:t>
            </w:r>
          </w:p>
        </w:tc>
        <w:tc>
          <w:tcPr>
            <w:tcW w:w="2977" w:type="dxa"/>
            <w:tcMar>
              <w:top w:w="0" w:type="dxa"/>
              <w:left w:w="0" w:type="dxa"/>
              <w:bottom w:w="0" w:type="dxa"/>
              <w:right w:w="0" w:type="dxa"/>
            </w:tcMar>
          </w:tcPr>
          <w:p w14:paraId="706972F5"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Date</w:t>
            </w:r>
          </w:p>
        </w:tc>
        <w:tc>
          <w:tcPr>
            <w:tcW w:w="2976" w:type="dxa"/>
            <w:tcMar>
              <w:top w:w="0" w:type="dxa"/>
              <w:left w:w="0" w:type="dxa"/>
              <w:bottom w:w="0" w:type="dxa"/>
              <w:right w:w="0" w:type="dxa"/>
            </w:tcMar>
          </w:tcPr>
          <w:p w14:paraId="186C149F" w14:textId="77777777" w:rsidR="00A82D96" w:rsidRPr="00227911" w:rsidRDefault="00A82D96" w:rsidP="00794480">
            <w:pPr>
              <w:jc w:val="center"/>
              <w:rPr>
                <w:rFonts w:ascii="Times New Roman" w:hAnsi="Times New Roman" w:cs="Times New Roman"/>
                <w:b/>
                <w:bCs/>
                <w:sz w:val="24"/>
                <w:szCs w:val="24"/>
              </w:rPr>
            </w:pPr>
            <w:r w:rsidRPr="00227911">
              <w:rPr>
                <w:rFonts w:ascii="Times New Roman" w:hAnsi="Times New Roman" w:cs="Times New Roman"/>
                <w:b/>
                <w:bCs/>
                <w:sz w:val="24"/>
                <w:szCs w:val="24"/>
              </w:rPr>
              <w:t>Place</w:t>
            </w:r>
          </w:p>
        </w:tc>
      </w:tr>
      <w:tr w:rsidR="0084025F" w:rsidRPr="00227911" w14:paraId="6C648E28" w14:textId="77777777" w:rsidTr="00794480">
        <w:tc>
          <w:tcPr>
            <w:tcW w:w="2093" w:type="dxa"/>
            <w:tcMar>
              <w:top w:w="0" w:type="dxa"/>
              <w:left w:w="0" w:type="dxa"/>
              <w:bottom w:w="0" w:type="dxa"/>
              <w:right w:w="0" w:type="dxa"/>
            </w:tcMar>
          </w:tcPr>
          <w:p w14:paraId="489722BA" w14:textId="3C5A22F5" w:rsidR="0084025F" w:rsidRPr="00227911" w:rsidRDefault="0084025F"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17</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691C1176" w14:textId="77777777" w:rsidR="0084025F" w:rsidRPr="00227911" w:rsidRDefault="0084025F"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8</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November 2023</w:t>
            </w:r>
          </w:p>
        </w:tc>
        <w:tc>
          <w:tcPr>
            <w:tcW w:w="2976" w:type="dxa"/>
            <w:tcMar>
              <w:top w:w="0" w:type="dxa"/>
              <w:left w:w="0" w:type="dxa"/>
              <w:bottom w:w="0" w:type="dxa"/>
              <w:right w:w="0" w:type="dxa"/>
            </w:tcMar>
          </w:tcPr>
          <w:p w14:paraId="74D6B82D" w14:textId="77777777" w:rsidR="0084025F" w:rsidRPr="00227911" w:rsidRDefault="0084025F"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 xml:space="preserve">Hybrid </w:t>
            </w:r>
            <w:proofErr w:type="gramStart"/>
            <w:r w:rsidRPr="00227911">
              <w:rPr>
                <w:rFonts w:ascii="Times New Roman" w:hAnsi="Times New Roman" w:cs="Times New Roman"/>
                <w:bCs/>
                <w:sz w:val="24"/>
                <w:szCs w:val="24"/>
              </w:rPr>
              <w:t>Meeting(</w:t>
            </w:r>
            <w:proofErr w:type="gramEnd"/>
            <w:r w:rsidRPr="00227911">
              <w:rPr>
                <w:rFonts w:ascii="Times New Roman" w:hAnsi="Times New Roman" w:cs="Times New Roman"/>
                <w:bCs/>
                <w:sz w:val="24"/>
                <w:szCs w:val="24"/>
              </w:rPr>
              <w:t>Bureau of Indian Standards , New Delhi, Delhi, India)</w:t>
            </w:r>
          </w:p>
        </w:tc>
      </w:tr>
      <w:tr w:rsidR="0084025F" w:rsidRPr="00227911" w14:paraId="725A7393" w14:textId="77777777" w:rsidTr="00794480">
        <w:tc>
          <w:tcPr>
            <w:tcW w:w="2093" w:type="dxa"/>
            <w:tcMar>
              <w:top w:w="0" w:type="dxa"/>
              <w:left w:w="0" w:type="dxa"/>
              <w:bottom w:w="0" w:type="dxa"/>
              <w:right w:w="0" w:type="dxa"/>
            </w:tcMar>
          </w:tcPr>
          <w:p w14:paraId="68AE7F74" w14:textId="68FBD3FD" w:rsidR="0084025F" w:rsidRPr="00227911" w:rsidRDefault="0084025F"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16</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095C66C7" w14:textId="77777777" w:rsidR="0084025F" w:rsidRPr="00227911" w:rsidRDefault="0084025F"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9</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August 2023</w:t>
            </w:r>
          </w:p>
        </w:tc>
        <w:tc>
          <w:tcPr>
            <w:tcW w:w="2976" w:type="dxa"/>
            <w:tcMar>
              <w:top w:w="0" w:type="dxa"/>
              <w:left w:w="0" w:type="dxa"/>
              <w:bottom w:w="0" w:type="dxa"/>
              <w:right w:w="0" w:type="dxa"/>
            </w:tcMar>
          </w:tcPr>
          <w:p w14:paraId="38DF8768" w14:textId="77777777" w:rsidR="0084025F" w:rsidRPr="00227911" w:rsidRDefault="0084025F" w:rsidP="00794480">
            <w:pPr>
              <w:jc w:val="center"/>
              <w:rPr>
                <w:rFonts w:ascii="Times New Roman" w:hAnsi="Times New Roman" w:cs="Times New Roman"/>
                <w:bCs/>
                <w:sz w:val="24"/>
                <w:szCs w:val="24"/>
              </w:rPr>
            </w:pPr>
            <w:r w:rsidRPr="00227911">
              <w:rPr>
                <w:rFonts w:ascii="Times New Roman" w:hAnsi="Times New Roman" w:cs="Times New Roman"/>
                <w:bCs/>
                <w:sz w:val="24"/>
                <w:szCs w:val="24"/>
              </w:rPr>
              <w:t>Virtual Meeting (</w:t>
            </w:r>
            <w:proofErr w:type="spellStart"/>
            <w:r w:rsidRPr="00227911">
              <w:rPr>
                <w:rFonts w:ascii="Times New Roman" w:hAnsi="Times New Roman" w:cs="Times New Roman"/>
                <w:bCs/>
                <w:sz w:val="24"/>
                <w:szCs w:val="24"/>
              </w:rPr>
              <w:t>webex</w:t>
            </w:r>
            <w:proofErr w:type="spellEnd"/>
            <w:r w:rsidRPr="00227911">
              <w:rPr>
                <w:rFonts w:ascii="Times New Roman" w:hAnsi="Times New Roman" w:cs="Times New Roman"/>
                <w:bCs/>
                <w:sz w:val="24"/>
                <w:szCs w:val="24"/>
              </w:rPr>
              <w:t>)</w:t>
            </w:r>
          </w:p>
        </w:tc>
      </w:tr>
      <w:tr w:rsidR="0084025F" w:rsidRPr="00227911" w14:paraId="7FD94ED1" w14:textId="77777777" w:rsidTr="00794480">
        <w:tc>
          <w:tcPr>
            <w:tcW w:w="2093" w:type="dxa"/>
            <w:tcMar>
              <w:top w:w="0" w:type="dxa"/>
              <w:left w:w="0" w:type="dxa"/>
              <w:bottom w:w="0" w:type="dxa"/>
              <w:right w:w="0" w:type="dxa"/>
            </w:tcMar>
          </w:tcPr>
          <w:p w14:paraId="1310C398" w14:textId="20007996" w:rsidR="0084025F" w:rsidRPr="00227911" w:rsidRDefault="0084025F"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15</w:t>
            </w:r>
            <w:r w:rsidRPr="00227911">
              <w:rPr>
                <w:rFonts w:ascii="Times New Roman" w:eastAsia="Times New Roman" w:hAnsi="Times New Roman" w:cs="Times New Roman"/>
                <w:color w:val="000000"/>
                <w:sz w:val="24"/>
                <w:szCs w:val="24"/>
                <w:vertAlign w:val="superscript"/>
              </w:rPr>
              <w:t>th</w:t>
            </w:r>
          </w:p>
        </w:tc>
        <w:tc>
          <w:tcPr>
            <w:tcW w:w="2977" w:type="dxa"/>
            <w:tcMar>
              <w:top w:w="0" w:type="dxa"/>
              <w:left w:w="0" w:type="dxa"/>
              <w:bottom w:w="0" w:type="dxa"/>
              <w:right w:w="0" w:type="dxa"/>
            </w:tcMar>
          </w:tcPr>
          <w:p w14:paraId="052C54FF" w14:textId="77777777" w:rsidR="0084025F" w:rsidRPr="00227911" w:rsidRDefault="0084025F" w:rsidP="00794480">
            <w:pPr>
              <w:widowControl w:val="0"/>
              <w:tabs>
                <w:tab w:val="left" w:pos="-2340"/>
              </w:tabs>
              <w:jc w:val="center"/>
              <w:rPr>
                <w:rFonts w:ascii="Times New Roman" w:eastAsia="Times New Roman" w:hAnsi="Times New Roman" w:cs="Times New Roman"/>
                <w:color w:val="000000"/>
                <w:sz w:val="24"/>
                <w:szCs w:val="24"/>
              </w:rPr>
            </w:pPr>
            <w:r w:rsidRPr="00227911">
              <w:rPr>
                <w:rFonts w:ascii="Times New Roman" w:eastAsia="Times New Roman" w:hAnsi="Times New Roman" w:cs="Times New Roman"/>
                <w:color w:val="000000"/>
                <w:sz w:val="24"/>
                <w:szCs w:val="24"/>
              </w:rPr>
              <w:t>11</w:t>
            </w:r>
            <w:r w:rsidRPr="00227911">
              <w:rPr>
                <w:rFonts w:ascii="Times New Roman" w:eastAsia="Times New Roman" w:hAnsi="Times New Roman" w:cs="Times New Roman"/>
                <w:color w:val="000000"/>
                <w:sz w:val="24"/>
                <w:szCs w:val="24"/>
                <w:vertAlign w:val="superscript"/>
              </w:rPr>
              <w:t>th</w:t>
            </w:r>
            <w:r w:rsidRPr="00227911">
              <w:rPr>
                <w:rFonts w:ascii="Times New Roman" w:eastAsia="Times New Roman" w:hAnsi="Times New Roman" w:cs="Times New Roman"/>
                <w:color w:val="000000"/>
                <w:sz w:val="24"/>
                <w:szCs w:val="24"/>
              </w:rPr>
              <w:t xml:space="preserve"> January 2023</w:t>
            </w:r>
          </w:p>
        </w:tc>
        <w:tc>
          <w:tcPr>
            <w:tcW w:w="2976" w:type="dxa"/>
            <w:tcMar>
              <w:top w:w="0" w:type="dxa"/>
              <w:left w:w="0" w:type="dxa"/>
              <w:bottom w:w="0" w:type="dxa"/>
              <w:right w:w="0" w:type="dxa"/>
            </w:tcMar>
          </w:tcPr>
          <w:p w14:paraId="10C565A6" w14:textId="77777777" w:rsidR="0084025F" w:rsidRPr="00227911" w:rsidRDefault="0084025F" w:rsidP="00794480">
            <w:pPr>
              <w:jc w:val="center"/>
              <w:rPr>
                <w:rFonts w:ascii="Times New Roman" w:eastAsia="Times New Roman" w:hAnsi="Times New Roman" w:cs="Times New Roman"/>
                <w:sz w:val="24"/>
                <w:szCs w:val="24"/>
              </w:rPr>
            </w:pPr>
            <w:r w:rsidRPr="00227911">
              <w:rPr>
                <w:rFonts w:ascii="Times New Roman" w:eastAsia="Times New Roman" w:hAnsi="Times New Roman" w:cs="Times New Roman"/>
                <w:sz w:val="24"/>
                <w:szCs w:val="24"/>
              </w:rPr>
              <w:t>Central Water and Power Research Station (CWPRS), Pune in physical mode</w:t>
            </w:r>
          </w:p>
        </w:tc>
      </w:tr>
    </w:tbl>
    <w:p w14:paraId="4EB1ACFF"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tbl>
      <w:tblPr>
        <w:tblW w:w="1020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709"/>
        <w:gridCol w:w="3119"/>
        <w:gridCol w:w="708"/>
        <w:gridCol w:w="851"/>
        <w:gridCol w:w="850"/>
        <w:gridCol w:w="993"/>
      </w:tblGrid>
      <w:tr w:rsidR="00794480" w:rsidRPr="00A85029" w14:paraId="1557489E" w14:textId="77777777" w:rsidTr="00794480">
        <w:tc>
          <w:tcPr>
            <w:tcW w:w="709" w:type="dxa"/>
            <w:tcBorders>
              <w:top w:val="single" w:sz="4" w:space="0" w:color="000000"/>
              <w:left w:val="single" w:sz="4" w:space="0" w:color="000000"/>
              <w:bottom w:val="single" w:sz="4" w:space="0" w:color="000000"/>
              <w:right w:val="single" w:sz="4" w:space="0" w:color="000000"/>
            </w:tcBorders>
            <w:hideMark/>
          </w:tcPr>
          <w:p w14:paraId="1146A342" w14:textId="77777777" w:rsidR="00794480" w:rsidRPr="00A85029" w:rsidRDefault="00794480" w:rsidP="00794480">
            <w:pPr>
              <w:spacing w:after="0" w:line="20" w:lineRule="atLeast"/>
              <w:jc w:val="center"/>
              <w:rPr>
                <w:rFonts w:ascii="Times New Roman" w:hAnsi="Times New Roman" w:cs="Times New Roman"/>
                <w:b/>
                <w:bCs/>
                <w:color w:val="000000"/>
              </w:rPr>
            </w:pPr>
            <w:proofErr w:type="spellStart"/>
            <w:r w:rsidRPr="00A85029">
              <w:rPr>
                <w:rFonts w:ascii="Times New Roman" w:hAnsi="Times New Roman" w:cs="Times New Roman"/>
                <w:b/>
                <w:bCs/>
                <w:color w:val="000000"/>
              </w:rPr>
              <w:t>Sl</w:t>
            </w:r>
            <w:proofErr w:type="spellEnd"/>
          </w:p>
          <w:p w14:paraId="5DF1CEAD"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No.</w:t>
            </w:r>
          </w:p>
        </w:tc>
        <w:tc>
          <w:tcPr>
            <w:tcW w:w="2268" w:type="dxa"/>
            <w:tcBorders>
              <w:top w:val="single" w:sz="4" w:space="0" w:color="000000"/>
              <w:left w:val="single" w:sz="4" w:space="0" w:color="000000"/>
              <w:bottom w:val="single" w:sz="4" w:space="0" w:color="000000"/>
              <w:right w:val="single" w:sz="4" w:space="0" w:color="000000"/>
            </w:tcBorders>
            <w:hideMark/>
          </w:tcPr>
          <w:p w14:paraId="2092A96D" w14:textId="77777777" w:rsidR="00794480" w:rsidRPr="00A85029" w:rsidRDefault="00794480" w:rsidP="00794480">
            <w:pPr>
              <w:spacing w:after="0" w:line="20" w:lineRule="atLeast"/>
              <w:jc w:val="center"/>
              <w:rPr>
                <w:rFonts w:ascii="Times New Roman" w:hAnsi="Times New Roman" w:cs="Times New Roman"/>
                <w:b/>
                <w:bCs/>
                <w:color w:val="000000"/>
              </w:rPr>
            </w:pPr>
            <w:proofErr w:type="gramStart"/>
            <w:r w:rsidRPr="00A85029">
              <w:rPr>
                <w:rFonts w:ascii="Times New Roman" w:hAnsi="Times New Roman" w:cs="Times New Roman"/>
                <w:b/>
                <w:bCs/>
                <w:color w:val="000000"/>
              </w:rPr>
              <w:t>ORGANIZATION  NAME</w:t>
            </w:r>
            <w:proofErr w:type="gramEnd"/>
          </w:p>
        </w:tc>
        <w:tc>
          <w:tcPr>
            <w:tcW w:w="709" w:type="dxa"/>
            <w:tcBorders>
              <w:top w:val="single" w:sz="4" w:space="0" w:color="000000"/>
              <w:left w:val="single" w:sz="4" w:space="0" w:color="000000"/>
              <w:bottom w:val="single" w:sz="4" w:space="0" w:color="000000"/>
              <w:right w:val="single" w:sz="4" w:space="0" w:color="000000"/>
            </w:tcBorders>
            <w:hideMark/>
          </w:tcPr>
          <w:p w14:paraId="357A87A0"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CAT</w:t>
            </w:r>
          </w:p>
        </w:tc>
        <w:tc>
          <w:tcPr>
            <w:tcW w:w="3119" w:type="dxa"/>
            <w:tcBorders>
              <w:top w:val="single" w:sz="4" w:space="0" w:color="000000"/>
              <w:left w:val="single" w:sz="4" w:space="0" w:color="000000"/>
              <w:bottom w:val="single" w:sz="4" w:space="0" w:color="000000"/>
              <w:right w:val="single" w:sz="4" w:space="0" w:color="000000"/>
            </w:tcBorders>
            <w:hideMark/>
          </w:tcPr>
          <w:p w14:paraId="38B1D47A"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PRINCIPAL/ALTERNATE MEMBERS</w:t>
            </w:r>
          </w:p>
        </w:tc>
        <w:tc>
          <w:tcPr>
            <w:tcW w:w="708" w:type="dxa"/>
            <w:tcBorders>
              <w:top w:val="single" w:sz="4" w:space="0" w:color="000000"/>
              <w:left w:val="single" w:sz="4" w:space="0" w:color="000000"/>
              <w:bottom w:val="single" w:sz="4" w:space="0" w:color="000000"/>
              <w:right w:val="single" w:sz="4" w:space="0" w:color="000000"/>
            </w:tcBorders>
          </w:tcPr>
          <w:p w14:paraId="19310D83"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15</w:t>
            </w:r>
            <w:r w:rsidRPr="00A85029">
              <w:rPr>
                <w:rFonts w:ascii="Times New Roman" w:hAnsi="Times New Roman" w:cs="Times New Roman"/>
                <w:b/>
                <w:bCs/>
                <w:color w:val="000000"/>
                <w:vertAlign w:val="superscript"/>
              </w:rPr>
              <w:t>th</w:t>
            </w:r>
          </w:p>
        </w:tc>
        <w:tc>
          <w:tcPr>
            <w:tcW w:w="851" w:type="dxa"/>
            <w:tcBorders>
              <w:top w:val="single" w:sz="4" w:space="0" w:color="000000"/>
              <w:left w:val="single" w:sz="4" w:space="0" w:color="000000"/>
              <w:bottom w:val="single" w:sz="4" w:space="0" w:color="000000"/>
              <w:right w:val="single" w:sz="4" w:space="0" w:color="000000"/>
            </w:tcBorders>
          </w:tcPr>
          <w:p w14:paraId="09E00F1E"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16</w:t>
            </w:r>
            <w:r w:rsidRPr="00A85029">
              <w:rPr>
                <w:rFonts w:ascii="Times New Roman" w:hAnsi="Times New Roman" w:cs="Times New Roman"/>
                <w:b/>
                <w:bCs/>
                <w:color w:val="000000"/>
                <w:vertAlign w:val="superscript"/>
              </w:rPr>
              <w:t>th</w:t>
            </w:r>
          </w:p>
        </w:tc>
        <w:tc>
          <w:tcPr>
            <w:tcW w:w="850" w:type="dxa"/>
            <w:tcBorders>
              <w:top w:val="single" w:sz="4" w:space="0" w:color="000000"/>
              <w:left w:val="single" w:sz="4" w:space="0" w:color="000000"/>
              <w:bottom w:val="single" w:sz="4" w:space="0" w:color="000000"/>
              <w:right w:val="single" w:sz="4" w:space="0" w:color="000000"/>
            </w:tcBorders>
          </w:tcPr>
          <w:p w14:paraId="73B0B209" w14:textId="4D453FD1"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17</w:t>
            </w:r>
            <w:r w:rsidRPr="00A85029">
              <w:rPr>
                <w:rFonts w:ascii="Times New Roman" w:hAnsi="Times New Roman" w:cs="Times New Roman"/>
                <w:b/>
                <w:bCs/>
                <w:color w:val="000000"/>
                <w:vertAlign w:val="superscript"/>
              </w:rPr>
              <w:t>th</w:t>
            </w:r>
          </w:p>
        </w:tc>
        <w:tc>
          <w:tcPr>
            <w:tcW w:w="993" w:type="dxa"/>
            <w:tcBorders>
              <w:top w:val="single" w:sz="4" w:space="0" w:color="000000"/>
              <w:left w:val="single" w:sz="4" w:space="0" w:color="000000"/>
              <w:bottom w:val="single" w:sz="4" w:space="0" w:color="000000"/>
              <w:right w:val="single" w:sz="4" w:space="0" w:color="000000"/>
            </w:tcBorders>
            <w:hideMark/>
          </w:tcPr>
          <w:p w14:paraId="5CAAEFB0" w14:textId="77777777" w:rsidR="00794480" w:rsidRPr="00A85029" w:rsidRDefault="00794480" w:rsidP="00794480">
            <w:pPr>
              <w:spacing w:after="0" w:line="20" w:lineRule="atLeast"/>
              <w:jc w:val="center"/>
              <w:rPr>
                <w:rFonts w:ascii="Times New Roman" w:hAnsi="Times New Roman" w:cs="Times New Roman"/>
                <w:b/>
                <w:bCs/>
                <w:color w:val="000000"/>
              </w:rPr>
            </w:pPr>
            <w:r w:rsidRPr="00A85029">
              <w:rPr>
                <w:rFonts w:ascii="Times New Roman" w:hAnsi="Times New Roman" w:cs="Times New Roman"/>
                <w:b/>
                <w:bCs/>
                <w:color w:val="000000"/>
              </w:rPr>
              <w:t>TOTAL</w:t>
            </w:r>
          </w:p>
        </w:tc>
      </w:tr>
      <w:tr w:rsidR="00794480" w:rsidRPr="00A85029" w14:paraId="4230049F"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0898953"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47660A45" w14:textId="77777777" w:rsidR="00794480" w:rsidRPr="00A85029" w:rsidRDefault="00794480" w:rsidP="00794480">
            <w:pPr>
              <w:spacing w:after="0" w:line="20" w:lineRule="atLeast"/>
              <w:jc w:val="center"/>
              <w:rPr>
                <w:rFonts w:ascii="Times New Roman" w:hAnsi="Times New Roman" w:cs="Times New Roman"/>
                <w:color w:val="000000"/>
              </w:rPr>
            </w:pPr>
            <w:hyperlink r:id="rId38" w:history="1">
              <w:r w:rsidRPr="00A85029">
                <w:rPr>
                  <w:rStyle w:val="Hyperlink"/>
                  <w:rFonts w:ascii="Times New Roman" w:hAnsi="Times New Roman" w:cs="Times New Roman"/>
                  <w:color w:val="000000"/>
                  <w:u w:val="none"/>
                </w:rPr>
                <w:t>Kirloskar Brothers Limited, Pune</w:t>
              </w:r>
            </w:hyperlink>
          </w:p>
        </w:tc>
        <w:tc>
          <w:tcPr>
            <w:tcW w:w="709" w:type="dxa"/>
            <w:tcBorders>
              <w:top w:val="single" w:sz="4" w:space="0" w:color="000000"/>
              <w:left w:val="single" w:sz="4" w:space="0" w:color="000000"/>
              <w:bottom w:val="single" w:sz="4" w:space="0" w:color="000000"/>
              <w:right w:val="single" w:sz="4" w:space="0" w:color="000000"/>
            </w:tcBorders>
            <w:hideMark/>
          </w:tcPr>
          <w:p w14:paraId="30A4E018"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O</w:t>
            </w:r>
          </w:p>
        </w:tc>
        <w:tc>
          <w:tcPr>
            <w:tcW w:w="3119" w:type="dxa"/>
            <w:tcBorders>
              <w:top w:val="single" w:sz="4" w:space="0" w:color="000000"/>
              <w:left w:val="single" w:sz="4" w:space="0" w:color="000000"/>
              <w:bottom w:val="single" w:sz="4" w:space="0" w:color="000000"/>
              <w:right w:val="single" w:sz="4" w:space="0" w:color="000000"/>
            </w:tcBorders>
            <w:hideMark/>
          </w:tcPr>
          <w:p w14:paraId="4035C931"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R </w:t>
            </w:r>
            <w:proofErr w:type="spellStart"/>
            <w:r w:rsidRPr="00A85029">
              <w:rPr>
                <w:rFonts w:ascii="Times New Roman" w:hAnsi="Times New Roman" w:cs="Times New Roman"/>
                <w:color w:val="000000"/>
              </w:rPr>
              <w:t>Birajdar</w:t>
            </w:r>
            <w:proofErr w:type="spellEnd"/>
          </w:p>
          <w:p w14:paraId="6A7439C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w:t>
            </w:r>
            <w:r w:rsidRPr="00A85029">
              <w:rPr>
                <w:rFonts w:ascii="Times New Roman" w:hAnsi="Times New Roman" w:cs="Times New Roman"/>
                <w:i/>
                <w:iCs/>
                <w:color w:val="000000"/>
              </w:rPr>
              <w:t>Convener</w:t>
            </w:r>
            <w:r w:rsidRPr="00A85029">
              <w:rPr>
                <w:rFonts w:ascii="Times New Roman" w:hAnsi="Times New Roman" w:cs="Times New Roman"/>
                <w:color w:val="000000"/>
              </w:rPr>
              <w:t>)</w:t>
            </w:r>
          </w:p>
        </w:tc>
        <w:tc>
          <w:tcPr>
            <w:tcW w:w="708" w:type="dxa"/>
            <w:tcBorders>
              <w:top w:val="single" w:sz="4" w:space="0" w:color="000000"/>
              <w:left w:val="single" w:sz="4" w:space="0" w:color="000000"/>
              <w:bottom w:val="single" w:sz="4" w:space="0" w:color="000000"/>
              <w:right w:val="single" w:sz="4" w:space="0" w:color="000000"/>
            </w:tcBorders>
          </w:tcPr>
          <w:p w14:paraId="07D9BDD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4753E70C"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78D39551"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68143C16"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2/3</w:t>
            </w:r>
          </w:p>
        </w:tc>
      </w:tr>
      <w:tr w:rsidR="00794480" w:rsidRPr="00A85029" w14:paraId="5823135A" w14:textId="77777777" w:rsidTr="00794480">
        <w:tc>
          <w:tcPr>
            <w:tcW w:w="709" w:type="dxa"/>
            <w:tcBorders>
              <w:top w:val="single" w:sz="4" w:space="0" w:color="000000"/>
              <w:left w:val="single" w:sz="4" w:space="0" w:color="000000"/>
              <w:bottom w:val="single" w:sz="4" w:space="0" w:color="000000"/>
              <w:right w:val="single" w:sz="4" w:space="0" w:color="000000"/>
            </w:tcBorders>
          </w:tcPr>
          <w:p w14:paraId="472E0D85"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4CC98547"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Best Engineers Pumps Pvt Ltd, Coimbatore</w:t>
            </w:r>
          </w:p>
        </w:tc>
        <w:tc>
          <w:tcPr>
            <w:tcW w:w="709" w:type="dxa"/>
            <w:tcBorders>
              <w:top w:val="single" w:sz="4" w:space="0" w:color="000000"/>
              <w:left w:val="single" w:sz="4" w:space="0" w:color="000000"/>
              <w:bottom w:val="single" w:sz="4" w:space="0" w:color="000000"/>
              <w:right w:val="single" w:sz="4" w:space="0" w:color="000000"/>
            </w:tcBorders>
            <w:hideMark/>
          </w:tcPr>
          <w:p w14:paraId="6A0AC617"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3A5E3D44"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S </w:t>
            </w:r>
            <w:proofErr w:type="spellStart"/>
            <w:r w:rsidRPr="00A85029">
              <w:rPr>
                <w:rFonts w:ascii="Times New Roman" w:hAnsi="Times New Roman" w:cs="Times New Roman"/>
                <w:color w:val="000000"/>
              </w:rPr>
              <w:t>Thangapandi</w:t>
            </w:r>
            <w:proofErr w:type="spellEnd"/>
          </w:p>
          <w:p w14:paraId="4C613C88"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C. G. </w:t>
            </w:r>
            <w:proofErr w:type="spellStart"/>
            <w:r w:rsidRPr="00A85029">
              <w:rPr>
                <w:rFonts w:ascii="Times New Roman" w:hAnsi="Times New Roman" w:cs="Times New Roman"/>
                <w:color w:val="000000"/>
              </w:rPr>
              <w:t>Sripriya</w:t>
            </w:r>
            <w:proofErr w:type="spellEnd"/>
            <w:r w:rsidRPr="00A85029">
              <w:rPr>
                <w:rFonts w:ascii="Times New Roman" w:hAnsi="Times New Roman" w:cs="Times New Roman"/>
                <w:color w:val="000000"/>
              </w:rPr>
              <w:t xml:space="preserve"> (Alt)</w:t>
            </w:r>
          </w:p>
        </w:tc>
        <w:tc>
          <w:tcPr>
            <w:tcW w:w="708" w:type="dxa"/>
            <w:tcBorders>
              <w:top w:val="single" w:sz="4" w:space="0" w:color="000000"/>
              <w:left w:val="single" w:sz="4" w:space="0" w:color="000000"/>
              <w:bottom w:val="single" w:sz="4" w:space="0" w:color="000000"/>
              <w:right w:val="single" w:sz="4" w:space="0" w:color="000000"/>
            </w:tcBorders>
          </w:tcPr>
          <w:p w14:paraId="495C1DA6"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6DEA46E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4FAE6DA5"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71B14474"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3/3</w:t>
            </w:r>
          </w:p>
        </w:tc>
      </w:tr>
      <w:tr w:rsidR="00794480" w:rsidRPr="00A85029" w14:paraId="1546D5DD"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4AA5B94"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26882E95"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Crompton Greaves Consumer Electricals Limited, Ahmednagar</w:t>
            </w:r>
          </w:p>
        </w:tc>
        <w:tc>
          <w:tcPr>
            <w:tcW w:w="709" w:type="dxa"/>
            <w:tcBorders>
              <w:top w:val="single" w:sz="4" w:space="0" w:color="000000"/>
              <w:left w:val="single" w:sz="4" w:space="0" w:color="000000"/>
              <w:bottom w:val="single" w:sz="4" w:space="0" w:color="000000"/>
              <w:right w:val="single" w:sz="4" w:space="0" w:color="000000"/>
            </w:tcBorders>
            <w:hideMark/>
          </w:tcPr>
          <w:p w14:paraId="516FE098"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4C08189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Pravin </w:t>
            </w:r>
            <w:proofErr w:type="spellStart"/>
            <w:r w:rsidRPr="00A85029">
              <w:rPr>
                <w:rFonts w:ascii="Times New Roman" w:hAnsi="Times New Roman" w:cs="Times New Roman"/>
                <w:color w:val="000000"/>
              </w:rPr>
              <w:t>Garje</w:t>
            </w:r>
            <w:proofErr w:type="spellEnd"/>
          </w:p>
          <w:p w14:paraId="6DA40583" w14:textId="77777777" w:rsidR="00794480" w:rsidRPr="00A85029" w:rsidRDefault="00794480" w:rsidP="00794480">
            <w:pPr>
              <w:spacing w:after="0" w:line="20" w:lineRule="atLeast"/>
              <w:jc w:val="center"/>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right w:val="single" w:sz="4" w:space="0" w:color="000000"/>
            </w:tcBorders>
          </w:tcPr>
          <w:p w14:paraId="4874565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322058A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1DF53EAE"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64726E67"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257B8D1C"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9873648"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333A4E6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Engineers India </w:t>
            </w:r>
            <w:proofErr w:type="gramStart"/>
            <w:r w:rsidRPr="00A85029">
              <w:rPr>
                <w:rFonts w:ascii="Times New Roman" w:hAnsi="Times New Roman" w:cs="Times New Roman"/>
                <w:color w:val="000000"/>
              </w:rPr>
              <w:t xml:space="preserve">Limited,   </w:t>
            </w:r>
            <w:proofErr w:type="gramEnd"/>
            <w:r w:rsidRPr="00A85029">
              <w:rPr>
                <w:rFonts w:ascii="Times New Roman" w:hAnsi="Times New Roman" w:cs="Times New Roman"/>
                <w:color w:val="000000"/>
              </w:rPr>
              <w:t xml:space="preserve">    New Delhi</w:t>
            </w:r>
          </w:p>
        </w:tc>
        <w:tc>
          <w:tcPr>
            <w:tcW w:w="709" w:type="dxa"/>
            <w:tcBorders>
              <w:top w:val="single" w:sz="4" w:space="0" w:color="000000"/>
              <w:left w:val="single" w:sz="4" w:space="0" w:color="000000"/>
              <w:bottom w:val="single" w:sz="4" w:space="0" w:color="000000"/>
              <w:right w:val="single" w:sz="4" w:space="0" w:color="000000"/>
            </w:tcBorders>
            <w:hideMark/>
          </w:tcPr>
          <w:p w14:paraId="5EDFCFD7"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G</w:t>
            </w:r>
          </w:p>
        </w:tc>
        <w:tc>
          <w:tcPr>
            <w:tcW w:w="3119" w:type="dxa"/>
            <w:tcBorders>
              <w:top w:val="single" w:sz="4" w:space="0" w:color="000000"/>
              <w:left w:val="single" w:sz="4" w:space="0" w:color="000000"/>
              <w:bottom w:val="single" w:sz="4" w:space="0" w:color="000000"/>
              <w:right w:val="single" w:sz="4" w:space="0" w:color="000000"/>
            </w:tcBorders>
            <w:hideMark/>
          </w:tcPr>
          <w:p w14:paraId="4B354AF0"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Abhay Kumar</w:t>
            </w:r>
          </w:p>
          <w:p w14:paraId="5688BF3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Mahesh Gupta (Alt)</w:t>
            </w:r>
          </w:p>
        </w:tc>
        <w:tc>
          <w:tcPr>
            <w:tcW w:w="708" w:type="dxa"/>
            <w:tcBorders>
              <w:top w:val="single" w:sz="4" w:space="0" w:color="000000"/>
              <w:left w:val="single" w:sz="4" w:space="0" w:color="000000"/>
              <w:bottom w:val="single" w:sz="4" w:space="0" w:color="000000"/>
              <w:right w:val="single" w:sz="4" w:space="0" w:color="000000"/>
            </w:tcBorders>
          </w:tcPr>
          <w:p w14:paraId="571D702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1F63B48D"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4F1243C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0ABF6990"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1/3</w:t>
            </w:r>
          </w:p>
        </w:tc>
      </w:tr>
      <w:tr w:rsidR="00794480" w:rsidRPr="00A85029" w14:paraId="0AD61325" w14:textId="77777777" w:rsidTr="00794480">
        <w:tc>
          <w:tcPr>
            <w:tcW w:w="709" w:type="dxa"/>
            <w:tcBorders>
              <w:top w:val="single" w:sz="4" w:space="0" w:color="000000"/>
              <w:left w:val="single" w:sz="4" w:space="0" w:color="000000"/>
              <w:bottom w:val="single" w:sz="4" w:space="0" w:color="000000"/>
              <w:right w:val="single" w:sz="4" w:space="0" w:color="000000"/>
            </w:tcBorders>
          </w:tcPr>
          <w:p w14:paraId="0FE12073"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4AA694DF" w14:textId="77777777" w:rsidR="00794480" w:rsidRPr="00A85029" w:rsidRDefault="00794480" w:rsidP="00794480">
            <w:pPr>
              <w:spacing w:after="0" w:line="20" w:lineRule="atLeast"/>
              <w:jc w:val="center"/>
              <w:rPr>
                <w:rFonts w:ascii="Times New Roman" w:hAnsi="Times New Roman" w:cs="Times New Roman"/>
                <w:color w:val="000000"/>
              </w:rPr>
            </w:pPr>
            <w:proofErr w:type="spellStart"/>
            <w:r w:rsidRPr="00A85029">
              <w:rPr>
                <w:rFonts w:ascii="Times New Roman" w:hAnsi="Times New Roman" w:cs="Times New Roman"/>
                <w:color w:val="000000"/>
              </w:rPr>
              <w:t>Flowmore</w:t>
            </w:r>
            <w:proofErr w:type="spellEnd"/>
            <w:r w:rsidRPr="00A85029">
              <w:rPr>
                <w:rFonts w:ascii="Times New Roman" w:hAnsi="Times New Roman" w:cs="Times New Roman"/>
                <w:color w:val="000000"/>
              </w:rPr>
              <w:t xml:space="preserve"> Limited, Gurgaon</w:t>
            </w:r>
          </w:p>
        </w:tc>
        <w:tc>
          <w:tcPr>
            <w:tcW w:w="709" w:type="dxa"/>
            <w:tcBorders>
              <w:top w:val="single" w:sz="4" w:space="0" w:color="000000"/>
              <w:left w:val="single" w:sz="4" w:space="0" w:color="000000"/>
              <w:bottom w:val="single" w:sz="4" w:space="0" w:color="000000"/>
              <w:right w:val="single" w:sz="4" w:space="0" w:color="000000"/>
            </w:tcBorders>
            <w:hideMark/>
          </w:tcPr>
          <w:p w14:paraId="73AA1895"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5F7E09B5" w14:textId="74AE03F9" w:rsidR="00794480" w:rsidRPr="00A85029"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 I. C. Jain</w:t>
            </w:r>
          </w:p>
          <w:p w14:paraId="01474F15" w14:textId="77777777" w:rsidR="00794480" w:rsidRPr="00A85029" w:rsidRDefault="00794480" w:rsidP="00794480">
            <w:pPr>
              <w:spacing w:after="0" w:line="20" w:lineRule="atLeast"/>
              <w:jc w:val="center"/>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right w:val="single" w:sz="4" w:space="0" w:color="000000"/>
            </w:tcBorders>
          </w:tcPr>
          <w:p w14:paraId="27B18271" w14:textId="77777777" w:rsidR="00794480" w:rsidRPr="00A85029" w:rsidRDefault="00794480" w:rsidP="00794480">
            <w:pPr>
              <w:widowControl w:val="0"/>
              <w:tabs>
                <w:tab w:val="left" w:pos="3329"/>
                <w:tab w:val="center" w:pos="5398"/>
              </w:tabs>
              <w:autoSpaceDE w:val="0"/>
              <w:autoSpaceDN w:val="0"/>
              <w:adjustRightInd w:val="0"/>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5FE5EA2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12552CA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689FE22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1/3</w:t>
            </w:r>
          </w:p>
        </w:tc>
      </w:tr>
      <w:tr w:rsidR="00794480" w:rsidRPr="00A85029" w14:paraId="24E11998"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1A91E33"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5FF8675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Hindustan </w:t>
            </w:r>
            <w:proofErr w:type="gramStart"/>
            <w:r w:rsidRPr="00A85029">
              <w:rPr>
                <w:rFonts w:ascii="Times New Roman" w:hAnsi="Times New Roman" w:cs="Times New Roman"/>
                <w:color w:val="000000"/>
              </w:rPr>
              <w:t>Petroleum  Corporation</w:t>
            </w:r>
            <w:proofErr w:type="gramEnd"/>
            <w:r w:rsidRPr="00A85029">
              <w:rPr>
                <w:rFonts w:ascii="Times New Roman" w:hAnsi="Times New Roman" w:cs="Times New Roman"/>
                <w:color w:val="000000"/>
              </w:rPr>
              <w:t xml:space="preserve"> Ltd, Mumbai</w:t>
            </w:r>
          </w:p>
        </w:tc>
        <w:tc>
          <w:tcPr>
            <w:tcW w:w="709" w:type="dxa"/>
            <w:tcBorders>
              <w:top w:val="single" w:sz="4" w:space="0" w:color="000000"/>
              <w:left w:val="single" w:sz="4" w:space="0" w:color="000000"/>
              <w:bottom w:val="single" w:sz="4" w:space="0" w:color="000000"/>
              <w:right w:val="single" w:sz="4" w:space="0" w:color="000000"/>
            </w:tcBorders>
            <w:hideMark/>
          </w:tcPr>
          <w:p w14:paraId="57A236A5"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C</w:t>
            </w:r>
          </w:p>
        </w:tc>
        <w:tc>
          <w:tcPr>
            <w:tcW w:w="3119" w:type="dxa"/>
            <w:tcBorders>
              <w:top w:val="single" w:sz="4" w:space="0" w:color="000000"/>
              <w:left w:val="single" w:sz="4" w:space="0" w:color="000000"/>
              <w:bottom w:val="single" w:sz="4" w:space="0" w:color="000000"/>
              <w:right w:val="single" w:sz="4" w:space="0" w:color="000000"/>
            </w:tcBorders>
            <w:hideMark/>
          </w:tcPr>
          <w:p w14:paraId="05174C4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Sourabh Sharma</w:t>
            </w:r>
          </w:p>
          <w:p w14:paraId="69D7298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Akash Raj (Alt)</w:t>
            </w:r>
          </w:p>
        </w:tc>
        <w:tc>
          <w:tcPr>
            <w:tcW w:w="708" w:type="dxa"/>
            <w:tcBorders>
              <w:top w:val="single" w:sz="4" w:space="0" w:color="000000"/>
              <w:left w:val="single" w:sz="4" w:space="0" w:color="000000"/>
              <w:bottom w:val="single" w:sz="4" w:space="0" w:color="000000"/>
              <w:right w:val="single" w:sz="4" w:space="0" w:color="000000"/>
            </w:tcBorders>
          </w:tcPr>
          <w:p w14:paraId="7E61B83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05E45C4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24B53B9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57BC700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2/3</w:t>
            </w:r>
          </w:p>
        </w:tc>
      </w:tr>
      <w:tr w:rsidR="00794480" w:rsidRPr="00A85029" w14:paraId="6881D8FB" w14:textId="77777777" w:rsidTr="00794480">
        <w:tc>
          <w:tcPr>
            <w:tcW w:w="709" w:type="dxa"/>
            <w:tcBorders>
              <w:top w:val="single" w:sz="4" w:space="0" w:color="000000"/>
              <w:left w:val="single" w:sz="4" w:space="0" w:color="000000"/>
              <w:bottom w:val="single" w:sz="4" w:space="0" w:color="000000"/>
              <w:right w:val="single" w:sz="4" w:space="0" w:color="000000"/>
            </w:tcBorders>
          </w:tcPr>
          <w:p w14:paraId="6A9F97A2" w14:textId="77777777" w:rsidR="00794480" w:rsidRPr="00A85029" w:rsidRDefault="00794480" w:rsidP="00794480">
            <w:pPr>
              <w:pStyle w:val="ListParagraph"/>
              <w:numPr>
                <w:ilvl w:val="0"/>
                <w:numId w:val="36"/>
              </w:numPr>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078923A2"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In Personal Capacity, Mumbai</w:t>
            </w:r>
          </w:p>
        </w:tc>
        <w:tc>
          <w:tcPr>
            <w:tcW w:w="709" w:type="dxa"/>
            <w:tcBorders>
              <w:top w:val="single" w:sz="4" w:space="0" w:color="000000"/>
              <w:left w:val="single" w:sz="4" w:space="0" w:color="000000"/>
              <w:bottom w:val="single" w:sz="4" w:space="0" w:color="000000"/>
              <w:right w:val="single" w:sz="4" w:space="0" w:color="000000"/>
            </w:tcBorders>
            <w:hideMark/>
          </w:tcPr>
          <w:p w14:paraId="3328A20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O</w:t>
            </w:r>
          </w:p>
        </w:tc>
        <w:tc>
          <w:tcPr>
            <w:tcW w:w="3119" w:type="dxa"/>
            <w:tcBorders>
              <w:top w:val="single" w:sz="4" w:space="0" w:color="000000"/>
              <w:left w:val="single" w:sz="4" w:space="0" w:color="000000"/>
              <w:bottom w:val="single" w:sz="4" w:space="0" w:color="000000"/>
              <w:right w:val="single" w:sz="4" w:space="0" w:color="000000"/>
            </w:tcBorders>
            <w:hideMark/>
          </w:tcPr>
          <w:p w14:paraId="38DD4F92"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S.L. Abhyankar</w:t>
            </w:r>
          </w:p>
        </w:tc>
        <w:tc>
          <w:tcPr>
            <w:tcW w:w="708" w:type="dxa"/>
            <w:tcBorders>
              <w:top w:val="single" w:sz="4" w:space="0" w:color="000000"/>
              <w:left w:val="single" w:sz="4" w:space="0" w:color="000000"/>
              <w:bottom w:val="single" w:sz="4" w:space="0" w:color="000000"/>
              <w:right w:val="single" w:sz="4" w:space="0" w:color="000000"/>
            </w:tcBorders>
          </w:tcPr>
          <w:p w14:paraId="1D426A2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17EE68E1"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303A4101"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45DC7ED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1/3</w:t>
            </w:r>
          </w:p>
        </w:tc>
      </w:tr>
      <w:tr w:rsidR="00794480" w:rsidRPr="00A85029" w14:paraId="3BBD1F56" w14:textId="77777777" w:rsidTr="00794480">
        <w:trPr>
          <w:trHeight w:val="792"/>
        </w:trPr>
        <w:tc>
          <w:tcPr>
            <w:tcW w:w="709" w:type="dxa"/>
            <w:tcBorders>
              <w:top w:val="single" w:sz="4" w:space="0" w:color="000000"/>
              <w:left w:val="single" w:sz="4" w:space="0" w:color="000000"/>
              <w:bottom w:val="single" w:sz="4" w:space="0" w:color="000000"/>
              <w:right w:val="single" w:sz="4" w:space="0" w:color="000000"/>
            </w:tcBorders>
          </w:tcPr>
          <w:p w14:paraId="586E0B7F"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10BBD9B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Indian pump Manufacturers Association, Ahmadabad</w:t>
            </w:r>
          </w:p>
        </w:tc>
        <w:tc>
          <w:tcPr>
            <w:tcW w:w="709" w:type="dxa"/>
            <w:tcBorders>
              <w:top w:val="single" w:sz="4" w:space="0" w:color="000000"/>
              <w:left w:val="single" w:sz="4" w:space="0" w:color="000000"/>
              <w:bottom w:val="single" w:sz="4" w:space="0" w:color="000000"/>
              <w:right w:val="single" w:sz="4" w:space="0" w:color="000000"/>
            </w:tcBorders>
            <w:hideMark/>
          </w:tcPr>
          <w:p w14:paraId="119BD50A"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2248A3C5"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w:t>
            </w:r>
            <w:proofErr w:type="spellStart"/>
            <w:r w:rsidRPr="00A85029">
              <w:rPr>
                <w:rFonts w:ascii="Times New Roman" w:hAnsi="Times New Roman" w:cs="Times New Roman"/>
                <w:color w:val="000000"/>
              </w:rPr>
              <w:t>Shri</w:t>
            </w:r>
            <w:proofErr w:type="spellEnd"/>
            <w:r w:rsidRPr="00A85029">
              <w:rPr>
                <w:rFonts w:ascii="Times New Roman" w:hAnsi="Times New Roman" w:cs="Times New Roman"/>
                <w:color w:val="000000"/>
              </w:rPr>
              <w:t xml:space="preserve"> Milind </w:t>
            </w:r>
            <w:proofErr w:type="spellStart"/>
            <w:r w:rsidRPr="00A85029">
              <w:rPr>
                <w:rFonts w:ascii="Times New Roman" w:hAnsi="Times New Roman" w:cs="Times New Roman"/>
                <w:color w:val="000000"/>
              </w:rPr>
              <w:t>Alwekar</w:t>
            </w:r>
            <w:proofErr w:type="spellEnd"/>
          </w:p>
        </w:tc>
        <w:tc>
          <w:tcPr>
            <w:tcW w:w="708" w:type="dxa"/>
            <w:tcBorders>
              <w:top w:val="single" w:sz="4" w:space="0" w:color="000000"/>
              <w:left w:val="single" w:sz="4" w:space="0" w:color="000000"/>
              <w:bottom w:val="single" w:sz="4" w:space="0" w:color="000000"/>
              <w:right w:val="single" w:sz="4" w:space="0" w:color="000000"/>
            </w:tcBorders>
          </w:tcPr>
          <w:p w14:paraId="57BF8CD0"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6A89F601"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49AF7A86"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6BFC51AD"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1/3</w:t>
            </w:r>
          </w:p>
        </w:tc>
      </w:tr>
      <w:tr w:rsidR="00794480" w:rsidRPr="00A85029" w14:paraId="1F0DD62C" w14:textId="77777777" w:rsidTr="00794480">
        <w:trPr>
          <w:trHeight w:val="712"/>
        </w:trPr>
        <w:tc>
          <w:tcPr>
            <w:tcW w:w="709" w:type="dxa"/>
            <w:tcBorders>
              <w:top w:val="single" w:sz="4" w:space="0" w:color="000000"/>
              <w:left w:val="single" w:sz="4" w:space="0" w:color="000000"/>
              <w:bottom w:val="single" w:sz="4" w:space="0" w:color="000000"/>
              <w:right w:val="single" w:sz="4" w:space="0" w:color="000000"/>
            </w:tcBorders>
          </w:tcPr>
          <w:p w14:paraId="61680480"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tcPr>
          <w:p w14:paraId="6E818FA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KSB Pumps Limited, Pune</w:t>
            </w:r>
          </w:p>
        </w:tc>
        <w:tc>
          <w:tcPr>
            <w:tcW w:w="709" w:type="dxa"/>
            <w:tcBorders>
              <w:top w:val="single" w:sz="4" w:space="0" w:color="000000"/>
              <w:left w:val="single" w:sz="4" w:space="0" w:color="000000"/>
              <w:bottom w:val="single" w:sz="4" w:space="0" w:color="000000"/>
              <w:right w:val="single" w:sz="4" w:space="0" w:color="000000"/>
            </w:tcBorders>
          </w:tcPr>
          <w:p w14:paraId="7B7185E8"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tcPr>
          <w:p w14:paraId="4D2B1FF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Rajesh B </w:t>
            </w:r>
            <w:proofErr w:type="spellStart"/>
            <w:r w:rsidRPr="00A85029">
              <w:rPr>
                <w:rFonts w:ascii="Times New Roman" w:hAnsi="Times New Roman" w:cs="Times New Roman"/>
                <w:color w:val="000000"/>
              </w:rPr>
              <w:t>Gote</w:t>
            </w:r>
            <w:proofErr w:type="spellEnd"/>
          </w:p>
          <w:p w14:paraId="0A7675B1"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Dattatray </w:t>
            </w:r>
            <w:proofErr w:type="spellStart"/>
            <w:r w:rsidRPr="00A85029">
              <w:rPr>
                <w:rFonts w:ascii="Times New Roman" w:hAnsi="Times New Roman" w:cs="Times New Roman"/>
                <w:color w:val="000000"/>
              </w:rPr>
              <w:t>Katkar</w:t>
            </w:r>
            <w:proofErr w:type="spellEnd"/>
            <w:r w:rsidRPr="00A85029">
              <w:rPr>
                <w:rFonts w:ascii="Times New Roman" w:hAnsi="Times New Roman" w:cs="Times New Roman"/>
                <w:color w:val="000000"/>
              </w:rPr>
              <w:t xml:space="preserve"> (Alt)</w:t>
            </w:r>
          </w:p>
        </w:tc>
        <w:tc>
          <w:tcPr>
            <w:tcW w:w="708" w:type="dxa"/>
            <w:tcBorders>
              <w:top w:val="single" w:sz="4" w:space="0" w:color="000000"/>
              <w:left w:val="single" w:sz="4" w:space="0" w:color="000000"/>
              <w:bottom w:val="single" w:sz="4" w:space="0" w:color="000000"/>
              <w:right w:val="single" w:sz="4" w:space="0" w:color="000000"/>
            </w:tcBorders>
          </w:tcPr>
          <w:p w14:paraId="7D8DBFC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4203CD4D"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26E7D4D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tcPr>
          <w:p w14:paraId="26DE36F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3/3</w:t>
            </w:r>
          </w:p>
        </w:tc>
      </w:tr>
      <w:tr w:rsidR="00794480" w:rsidRPr="00A85029" w14:paraId="746B93B7" w14:textId="77777777" w:rsidTr="00794480">
        <w:tc>
          <w:tcPr>
            <w:tcW w:w="709" w:type="dxa"/>
            <w:tcBorders>
              <w:top w:val="single" w:sz="4" w:space="0" w:color="000000"/>
              <w:left w:val="single" w:sz="4" w:space="0" w:color="000000"/>
              <w:bottom w:val="single" w:sz="4" w:space="0" w:color="000000"/>
              <w:right w:val="single" w:sz="4" w:space="0" w:color="000000"/>
            </w:tcBorders>
          </w:tcPr>
          <w:p w14:paraId="70DE1765"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13346D7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Kirloskar Brothers Limited, Pune</w:t>
            </w:r>
          </w:p>
        </w:tc>
        <w:tc>
          <w:tcPr>
            <w:tcW w:w="709" w:type="dxa"/>
            <w:tcBorders>
              <w:top w:val="single" w:sz="4" w:space="0" w:color="000000"/>
              <w:left w:val="single" w:sz="4" w:space="0" w:color="000000"/>
              <w:bottom w:val="single" w:sz="4" w:space="0" w:color="000000"/>
              <w:right w:val="single" w:sz="4" w:space="0" w:color="000000"/>
            </w:tcBorders>
            <w:hideMark/>
          </w:tcPr>
          <w:p w14:paraId="5D59082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3B9BE09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212529"/>
                <w:shd w:val="clear" w:color="auto" w:fill="FFFFFF"/>
              </w:rPr>
              <w:t xml:space="preserve">Shri </w:t>
            </w:r>
            <w:proofErr w:type="spellStart"/>
            <w:r w:rsidRPr="00A85029">
              <w:rPr>
                <w:rFonts w:ascii="Times New Roman" w:hAnsi="Times New Roman" w:cs="Times New Roman"/>
                <w:color w:val="212529"/>
                <w:shd w:val="clear" w:color="auto" w:fill="FFFFFF"/>
              </w:rPr>
              <w:t>Chidambar</w:t>
            </w:r>
            <w:proofErr w:type="spellEnd"/>
            <w:r w:rsidRPr="00A85029">
              <w:rPr>
                <w:rFonts w:ascii="Times New Roman" w:hAnsi="Times New Roman" w:cs="Times New Roman"/>
                <w:color w:val="212529"/>
                <w:shd w:val="clear" w:color="auto" w:fill="FFFFFF"/>
              </w:rPr>
              <w:t xml:space="preserve"> Deshpande</w:t>
            </w:r>
          </w:p>
        </w:tc>
        <w:tc>
          <w:tcPr>
            <w:tcW w:w="708" w:type="dxa"/>
            <w:tcBorders>
              <w:top w:val="single" w:sz="4" w:space="0" w:color="000000"/>
              <w:left w:val="single" w:sz="4" w:space="0" w:color="000000"/>
              <w:bottom w:val="single" w:sz="4" w:space="0" w:color="000000"/>
              <w:right w:val="single" w:sz="4" w:space="0" w:color="000000"/>
            </w:tcBorders>
          </w:tcPr>
          <w:p w14:paraId="6604FCA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685DFBD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7893717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rPr>
            </w:pPr>
            <w:r w:rsidRPr="00A85029">
              <w:rPr>
                <w:rFonts w:ascii="Times New Roman" w:hAnsi="Times New Roman" w:cs="Times New Roman"/>
              </w:rPr>
              <w:t>Y</w:t>
            </w:r>
          </w:p>
        </w:tc>
        <w:tc>
          <w:tcPr>
            <w:tcW w:w="993" w:type="dxa"/>
            <w:tcBorders>
              <w:top w:val="single" w:sz="4" w:space="0" w:color="000000"/>
              <w:left w:val="single" w:sz="4" w:space="0" w:color="000000"/>
              <w:bottom w:val="single" w:sz="4" w:space="0" w:color="000000"/>
              <w:right w:val="single" w:sz="4" w:space="0" w:color="000000"/>
            </w:tcBorders>
            <w:hideMark/>
          </w:tcPr>
          <w:p w14:paraId="4B7601C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rPr>
            </w:pPr>
            <w:r w:rsidRPr="00A85029">
              <w:rPr>
                <w:rFonts w:ascii="Times New Roman" w:hAnsi="Times New Roman" w:cs="Times New Roman"/>
              </w:rPr>
              <w:t>3/3</w:t>
            </w:r>
          </w:p>
        </w:tc>
      </w:tr>
      <w:tr w:rsidR="00794480" w:rsidRPr="00A85029" w14:paraId="13A9738F"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E0ED960"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tcPr>
          <w:p w14:paraId="7AB6287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Mecon Ltd. Ranchi</w:t>
            </w:r>
          </w:p>
        </w:tc>
        <w:tc>
          <w:tcPr>
            <w:tcW w:w="709" w:type="dxa"/>
            <w:tcBorders>
              <w:top w:val="single" w:sz="4" w:space="0" w:color="000000"/>
              <w:left w:val="single" w:sz="4" w:space="0" w:color="000000"/>
              <w:bottom w:val="single" w:sz="4" w:space="0" w:color="000000"/>
              <w:right w:val="single" w:sz="4" w:space="0" w:color="000000"/>
            </w:tcBorders>
          </w:tcPr>
          <w:p w14:paraId="393C43D7"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G</w:t>
            </w:r>
          </w:p>
        </w:tc>
        <w:tc>
          <w:tcPr>
            <w:tcW w:w="3119" w:type="dxa"/>
            <w:tcBorders>
              <w:top w:val="single" w:sz="4" w:space="0" w:color="000000"/>
              <w:left w:val="single" w:sz="4" w:space="0" w:color="000000"/>
              <w:bottom w:val="single" w:sz="4" w:space="0" w:color="000000"/>
              <w:right w:val="single" w:sz="4" w:space="0" w:color="000000"/>
            </w:tcBorders>
          </w:tcPr>
          <w:p w14:paraId="58034F51" w14:textId="52DB597F"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Md. Aziz Ahmad</w:t>
            </w:r>
          </w:p>
          <w:p w14:paraId="1206C9D2" w14:textId="44054882"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Sandeep Kumar (Alt)</w:t>
            </w:r>
          </w:p>
        </w:tc>
        <w:tc>
          <w:tcPr>
            <w:tcW w:w="708" w:type="dxa"/>
            <w:tcBorders>
              <w:top w:val="single" w:sz="4" w:space="0" w:color="000000"/>
              <w:left w:val="single" w:sz="4" w:space="0" w:color="000000"/>
              <w:bottom w:val="single" w:sz="4" w:space="0" w:color="000000"/>
              <w:right w:val="single" w:sz="4" w:space="0" w:color="000000"/>
            </w:tcBorders>
          </w:tcPr>
          <w:p w14:paraId="29792647"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27BE32F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46B6A21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tcPr>
          <w:p w14:paraId="6774730A"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1/3</w:t>
            </w:r>
          </w:p>
        </w:tc>
      </w:tr>
      <w:tr w:rsidR="00794480" w:rsidRPr="00A85029" w14:paraId="329FF9A3" w14:textId="77777777" w:rsidTr="00794480">
        <w:tc>
          <w:tcPr>
            <w:tcW w:w="709" w:type="dxa"/>
            <w:tcBorders>
              <w:top w:val="single" w:sz="4" w:space="0" w:color="000000"/>
              <w:left w:val="single" w:sz="4" w:space="0" w:color="000000"/>
              <w:bottom w:val="single" w:sz="4" w:space="0" w:color="000000"/>
              <w:right w:val="single" w:sz="4" w:space="0" w:color="000000"/>
            </w:tcBorders>
          </w:tcPr>
          <w:p w14:paraId="66C2F5C3"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605B183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Mechanical </w:t>
            </w:r>
            <w:proofErr w:type="spellStart"/>
            <w:r w:rsidRPr="00A85029">
              <w:rPr>
                <w:rFonts w:ascii="Times New Roman" w:hAnsi="Times New Roman" w:cs="Times New Roman"/>
                <w:color w:val="000000"/>
              </w:rPr>
              <w:t>Engg</w:t>
            </w:r>
            <w:proofErr w:type="spellEnd"/>
            <w:r w:rsidRPr="00A85029">
              <w:rPr>
                <w:rFonts w:ascii="Times New Roman" w:hAnsi="Times New Roman" w:cs="Times New Roman"/>
                <w:color w:val="000000"/>
              </w:rPr>
              <w:t xml:space="preserve">.  Res &amp; </w:t>
            </w:r>
            <w:proofErr w:type="spellStart"/>
            <w:r w:rsidRPr="00A85029">
              <w:rPr>
                <w:rFonts w:ascii="Times New Roman" w:hAnsi="Times New Roman" w:cs="Times New Roman"/>
                <w:color w:val="000000"/>
              </w:rPr>
              <w:t>Devp</w:t>
            </w:r>
            <w:proofErr w:type="spellEnd"/>
            <w:r w:rsidRPr="00A85029">
              <w:rPr>
                <w:rFonts w:ascii="Times New Roman" w:hAnsi="Times New Roman" w:cs="Times New Roman"/>
                <w:color w:val="000000"/>
              </w:rPr>
              <w:t xml:space="preserve">. </w:t>
            </w:r>
            <w:proofErr w:type="spellStart"/>
            <w:r w:rsidRPr="00A85029">
              <w:rPr>
                <w:rFonts w:ascii="Times New Roman" w:hAnsi="Times New Roman" w:cs="Times New Roman"/>
                <w:color w:val="000000"/>
              </w:rPr>
              <w:t>Organisation</w:t>
            </w:r>
            <w:proofErr w:type="spellEnd"/>
            <w:r w:rsidRPr="00A85029">
              <w:rPr>
                <w:rFonts w:ascii="Times New Roman" w:hAnsi="Times New Roman" w:cs="Times New Roman"/>
                <w:color w:val="000000"/>
              </w:rPr>
              <w:t>, Ludhiana</w:t>
            </w:r>
          </w:p>
        </w:tc>
        <w:tc>
          <w:tcPr>
            <w:tcW w:w="709" w:type="dxa"/>
            <w:tcBorders>
              <w:top w:val="single" w:sz="4" w:space="0" w:color="000000"/>
              <w:left w:val="single" w:sz="4" w:space="0" w:color="000000"/>
              <w:bottom w:val="single" w:sz="4" w:space="0" w:color="000000"/>
              <w:right w:val="single" w:sz="4" w:space="0" w:color="000000"/>
            </w:tcBorders>
            <w:hideMark/>
          </w:tcPr>
          <w:p w14:paraId="21BE23F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R&amp;D</w:t>
            </w:r>
          </w:p>
        </w:tc>
        <w:tc>
          <w:tcPr>
            <w:tcW w:w="3119" w:type="dxa"/>
            <w:tcBorders>
              <w:top w:val="single" w:sz="4" w:space="0" w:color="000000"/>
              <w:left w:val="single" w:sz="4" w:space="0" w:color="000000"/>
              <w:bottom w:val="single" w:sz="4" w:space="0" w:color="000000"/>
              <w:right w:val="single" w:sz="4" w:space="0" w:color="000000"/>
            </w:tcBorders>
            <w:hideMark/>
          </w:tcPr>
          <w:p w14:paraId="1677B1D3" w14:textId="19BB883C"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Rakesh Nigam</w:t>
            </w:r>
          </w:p>
          <w:p w14:paraId="08EDAA5F" w14:textId="4A661394"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S.K. Mandal (Alt)</w:t>
            </w:r>
          </w:p>
        </w:tc>
        <w:tc>
          <w:tcPr>
            <w:tcW w:w="708" w:type="dxa"/>
            <w:tcBorders>
              <w:top w:val="single" w:sz="4" w:space="0" w:color="000000"/>
              <w:left w:val="single" w:sz="4" w:space="0" w:color="000000"/>
              <w:bottom w:val="single" w:sz="4" w:space="0" w:color="000000"/>
              <w:right w:val="single" w:sz="4" w:space="0" w:color="000000"/>
            </w:tcBorders>
          </w:tcPr>
          <w:p w14:paraId="20ADB34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42C2E66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4A0D1DA9"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7437B0FC"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7921259E" w14:textId="77777777" w:rsidTr="00794480">
        <w:tc>
          <w:tcPr>
            <w:tcW w:w="709" w:type="dxa"/>
            <w:tcBorders>
              <w:top w:val="single" w:sz="4" w:space="0" w:color="000000"/>
              <w:left w:val="single" w:sz="4" w:space="0" w:color="000000"/>
              <w:bottom w:val="single" w:sz="4" w:space="0" w:color="000000"/>
              <w:right w:val="single" w:sz="4" w:space="0" w:color="000000"/>
            </w:tcBorders>
          </w:tcPr>
          <w:p w14:paraId="3E38BC94"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21A755D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North India Pump Manufacturers </w:t>
            </w:r>
            <w:r w:rsidRPr="00A85029">
              <w:rPr>
                <w:rFonts w:ascii="Times New Roman" w:hAnsi="Times New Roman" w:cs="Times New Roman"/>
                <w:color w:val="000000"/>
              </w:rPr>
              <w:lastRenderedPageBreak/>
              <w:t>Association Jallandhar</w:t>
            </w:r>
          </w:p>
        </w:tc>
        <w:tc>
          <w:tcPr>
            <w:tcW w:w="709" w:type="dxa"/>
            <w:tcBorders>
              <w:top w:val="single" w:sz="4" w:space="0" w:color="000000"/>
              <w:left w:val="single" w:sz="4" w:space="0" w:color="000000"/>
              <w:bottom w:val="single" w:sz="4" w:space="0" w:color="000000"/>
              <w:right w:val="single" w:sz="4" w:space="0" w:color="000000"/>
            </w:tcBorders>
            <w:hideMark/>
          </w:tcPr>
          <w:p w14:paraId="2B956F1A"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lastRenderedPageBreak/>
              <w:t>M</w:t>
            </w:r>
          </w:p>
        </w:tc>
        <w:tc>
          <w:tcPr>
            <w:tcW w:w="3119" w:type="dxa"/>
            <w:tcBorders>
              <w:top w:val="single" w:sz="4" w:space="0" w:color="000000"/>
              <w:left w:val="single" w:sz="4" w:space="0" w:color="000000"/>
              <w:bottom w:val="single" w:sz="4" w:space="0" w:color="000000"/>
              <w:right w:val="single" w:sz="4" w:space="0" w:color="000000"/>
            </w:tcBorders>
            <w:hideMark/>
          </w:tcPr>
          <w:p w14:paraId="1ED4094C" w14:textId="4909EDEE"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C.L. Garg</w:t>
            </w:r>
          </w:p>
          <w:p w14:paraId="47755BB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w:t>
            </w:r>
            <w:proofErr w:type="spellStart"/>
            <w:r w:rsidRPr="00A85029">
              <w:rPr>
                <w:rFonts w:ascii="Times New Roman" w:hAnsi="Times New Roman" w:cs="Times New Roman"/>
                <w:color w:val="000000"/>
              </w:rPr>
              <w:t>Jatins</w:t>
            </w:r>
            <w:proofErr w:type="spellEnd"/>
            <w:r w:rsidRPr="00A85029">
              <w:rPr>
                <w:rFonts w:ascii="Times New Roman" w:hAnsi="Times New Roman" w:cs="Times New Roman"/>
                <w:color w:val="000000"/>
              </w:rPr>
              <w:t xml:space="preserve"> Kalsi (Alt)</w:t>
            </w:r>
          </w:p>
        </w:tc>
        <w:tc>
          <w:tcPr>
            <w:tcW w:w="708" w:type="dxa"/>
            <w:tcBorders>
              <w:top w:val="single" w:sz="4" w:space="0" w:color="000000"/>
              <w:left w:val="single" w:sz="4" w:space="0" w:color="000000"/>
              <w:bottom w:val="single" w:sz="4" w:space="0" w:color="000000"/>
              <w:right w:val="single" w:sz="4" w:space="0" w:color="000000"/>
            </w:tcBorders>
          </w:tcPr>
          <w:p w14:paraId="7C4C2A4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110006B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490DA704"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2BCD21D1"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771D631E" w14:textId="77777777" w:rsidTr="00794480">
        <w:tc>
          <w:tcPr>
            <w:tcW w:w="709" w:type="dxa"/>
            <w:tcBorders>
              <w:top w:val="single" w:sz="4" w:space="0" w:color="000000"/>
              <w:left w:val="single" w:sz="4" w:space="0" w:color="000000"/>
              <w:bottom w:val="single" w:sz="4" w:space="0" w:color="000000"/>
              <w:right w:val="single" w:sz="4" w:space="0" w:color="000000"/>
            </w:tcBorders>
          </w:tcPr>
          <w:p w14:paraId="07AD2499"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1861C15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Projects &amp; Development India Ltd, Vadodara</w:t>
            </w:r>
          </w:p>
        </w:tc>
        <w:tc>
          <w:tcPr>
            <w:tcW w:w="709" w:type="dxa"/>
            <w:tcBorders>
              <w:top w:val="single" w:sz="4" w:space="0" w:color="000000"/>
              <w:left w:val="single" w:sz="4" w:space="0" w:color="000000"/>
              <w:bottom w:val="single" w:sz="4" w:space="0" w:color="000000"/>
              <w:right w:val="single" w:sz="4" w:space="0" w:color="000000"/>
            </w:tcBorders>
            <w:hideMark/>
          </w:tcPr>
          <w:p w14:paraId="79433CE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C</w:t>
            </w:r>
          </w:p>
        </w:tc>
        <w:tc>
          <w:tcPr>
            <w:tcW w:w="3119" w:type="dxa"/>
            <w:tcBorders>
              <w:top w:val="single" w:sz="4" w:space="0" w:color="000000"/>
              <w:left w:val="single" w:sz="4" w:space="0" w:color="000000"/>
              <w:bottom w:val="single" w:sz="4" w:space="0" w:color="000000"/>
              <w:right w:val="single" w:sz="4" w:space="0" w:color="000000"/>
            </w:tcBorders>
            <w:hideMark/>
          </w:tcPr>
          <w:p w14:paraId="23849EB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G.P. </w:t>
            </w:r>
            <w:proofErr w:type="spellStart"/>
            <w:r w:rsidRPr="00A85029">
              <w:rPr>
                <w:rFonts w:ascii="Times New Roman" w:hAnsi="Times New Roman" w:cs="Times New Roman"/>
                <w:color w:val="000000"/>
              </w:rPr>
              <w:t>Dabi</w:t>
            </w:r>
            <w:proofErr w:type="spellEnd"/>
          </w:p>
          <w:p w14:paraId="31C9DE39" w14:textId="1CF9A326"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R.C. Sharma (</w:t>
            </w:r>
            <w:r w:rsidRPr="00A85029">
              <w:rPr>
                <w:rFonts w:ascii="Times New Roman" w:hAnsi="Times New Roman" w:cs="Times New Roman"/>
                <w:i/>
                <w:color w:val="000000"/>
              </w:rPr>
              <w:t>Alt</w:t>
            </w:r>
            <w:r w:rsidRPr="00A85029">
              <w:rPr>
                <w:rFonts w:ascii="Times New Roman" w:hAnsi="Times New Roman" w:cs="Times New Roman"/>
                <w:color w:val="000000"/>
              </w:rPr>
              <w:t>)</w:t>
            </w:r>
          </w:p>
        </w:tc>
        <w:tc>
          <w:tcPr>
            <w:tcW w:w="708" w:type="dxa"/>
            <w:tcBorders>
              <w:top w:val="single" w:sz="4" w:space="0" w:color="000000"/>
              <w:left w:val="single" w:sz="4" w:space="0" w:color="000000"/>
              <w:bottom w:val="single" w:sz="4" w:space="0" w:color="000000"/>
              <w:right w:val="single" w:sz="4" w:space="0" w:color="000000"/>
            </w:tcBorders>
          </w:tcPr>
          <w:p w14:paraId="285F0155"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5FC2DE70"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51DC503E"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0BFF4766"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5A93CB6E" w14:textId="77777777" w:rsidTr="00794480">
        <w:tc>
          <w:tcPr>
            <w:tcW w:w="709" w:type="dxa"/>
            <w:tcBorders>
              <w:top w:val="single" w:sz="4" w:space="0" w:color="000000"/>
              <w:left w:val="single" w:sz="4" w:space="0" w:color="000000"/>
              <w:bottom w:val="single" w:sz="4" w:space="0" w:color="000000"/>
              <w:right w:val="single" w:sz="4" w:space="0" w:color="000000"/>
            </w:tcBorders>
          </w:tcPr>
          <w:p w14:paraId="3D707CEB"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1F75295A" w14:textId="2FF49A8F"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Roxon Industries (Regd.), Amritsar</w:t>
            </w:r>
          </w:p>
        </w:tc>
        <w:tc>
          <w:tcPr>
            <w:tcW w:w="709" w:type="dxa"/>
            <w:tcBorders>
              <w:top w:val="single" w:sz="4" w:space="0" w:color="000000"/>
              <w:left w:val="single" w:sz="4" w:space="0" w:color="000000"/>
              <w:bottom w:val="single" w:sz="4" w:space="0" w:color="000000"/>
              <w:right w:val="single" w:sz="4" w:space="0" w:color="000000"/>
            </w:tcBorders>
            <w:hideMark/>
          </w:tcPr>
          <w:p w14:paraId="6CC01D5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21325C90"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w:t>
            </w:r>
            <w:proofErr w:type="spellStart"/>
            <w:r w:rsidRPr="00A85029">
              <w:rPr>
                <w:rFonts w:ascii="Times New Roman" w:hAnsi="Times New Roman" w:cs="Times New Roman"/>
                <w:color w:val="000000"/>
              </w:rPr>
              <w:t>Kirpal</w:t>
            </w:r>
            <w:proofErr w:type="spellEnd"/>
            <w:r w:rsidRPr="00A85029">
              <w:rPr>
                <w:rFonts w:ascii="Times New Roman" w:hAnsi="Times New Roman" w:cs="Times New Roman"/>
                <w:color w:val="000000"/>
              </w:rPr>
              <w:t xml:space="preserve"> Singh</w:t>
            </w:r>
          </w:p>
        </w:tc>
        <w:tc>
          <w:tcPr>
            <w:tcW w:w="708" w:type="dxa"/>
            <w:tcBorders>
              <w:top w:val="single" w:sz="4" w:space="0" w:color="000000"/>
              <w:left w:val="single" w:sz="4" w:space="0" w:color="000000"/>
              <w:bottom w:val="single" w:sz="4" w:space="0" w:color="000000"/>
              <w:right w:val="single" w:sz="4" w:space="0" w:color="000000"/>
            </w:tcBorders>
          </w:tcPr>
          <w:p w14:paraId="2415BE94"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713D0B6E"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4DEC68B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017AABD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2/3</w:t>
            </w:r>
          </w:p>
        </w:tc>
      </w:tr>
      <w:tr w:rsidR="00794480" w:rsidRPr="00A85029" w14:paraId="4CB6BC66" w14:textId="77777777" w:rsidTr="00794480">
        <w:tc>
          <w:tcPr>
            <w:tcW w:w="709" w:type="dxa"/>
            <w:tcBorders>
              <w:top w:val="single" w:sz="4" w:space="0" w:color="000000"/>
              <w:left w:val="single" w:sz="4" w:space="0" w:color="000000"/>
              <w:bottom w:val="single" w:sz="4" w:space="0" w:color="000000"/>
              <w:right w:val="single" w:sz="4" w:space="0" w:color="000000"/>
            </w:tcBorders>
          </w:tcPr>
          <w:p w14:paraId="72F028E1"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025D2B7D" w14:textId="77777777" w:rsidR="00794480" w:rsidRPr="00A85029" w:rsidRDefault="00794480" w:rsidP="00794480">
            <w:pPr>
              <w:spacing w:after="0" w:line="20" w:lineRule="atLeast"/>
              <w:jc w:val="center"/>
              <w:rPr>
                <w:rFonts w:ascii="Times New Roman" w:hAnsi="Times New Roman" w:cs="Times New Roman"/>
                <w:color w:val="000000"/>
              </w:rPr>
            </w:pPr>
            <w:hyperlink r:id="rId39" w:history="1">
              <w:r w:rsidRPr="00A85029">
                <w:rPr>
                  <w:rStyle w:val="Hyperlink"/>
                  <w:rFonts w:ascii="Times New Roman" w:hAnsi="Times New Roman" w:cs="Times New Roman"/>
                  <w:color w:val="000000"/>
                  <w:u w:val="none"/>
                </w:rPr>
                <w:t xml:space="preserve">Scientific And Industrial Testing </w:t>
              </w:r>
              <w:proofErr w:type="gramStart"/>
              <w:r w:rsidRPr="00A85029">
                <w:rPr>
                  <w:rStyle w:val="Hyperlink"/>
                  <w:rFonts w:ascii="Times New Roman" w:hAnsi="Times New Roman" w:cs="Times New Roman"/>
                  <w:color w:val="000000"/>
                  <w:u w:val="none"/>
                </w:rPr>
                <w:t>And</w:t>
              </w:r>
              <w:proofErr w:type="gramEnd"/>
              <w:r w:rsidRPr="00A85029">
                <w:rPr>
                  <w:rStyle w:val="Hyperlink"/>
                  <w:rFonts w:ascii="Times New Roman" w:hAnsi="Times New Roman" w:cs="Times New Roman"/>
                  <w:color w:val="000000"/>
                  <w:u w:val="none"/>
                </w:rPr>
                <w:t xml:space="preserve"> Research Centre, Coimbatore</w:t>
              </w:r>
            </w:hyperlink>
          </w:p>
        </w:tc>
        <w:tc>
          <w:tcPr>
            <w:tcW w:w="709" w:type="dxa"/>
            <w:tcBorders>
              <w:top w:val="single" w:sz="4" w:space="0" w:color="000000"/>
              <w:left w:val="single" w:sz="4" w:space="0" w:color="000000"/>
              <w:bottom w:val="single" w:sz="4" w:space="0" w:color="000000"/>
              <w:right w:val="single" w:sz="4" w:space="0" w:color="000000"/>
            </w:tcBorders>
            <w:hideMark/>
          </w:tcPr>
          <w:p w14:paraId="4B5A1587"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R&amp;D</w:t>
            </w:r>
          </w:p>
        </w:tc>
        <w:tc>
          <w:tcPr>
            <w:tcW w:w="3119" w:type="dxa"/>
            <w:tcBorders>
              <w:top w:val="single" w:sz="4" w:space="0" w:color="000000"/>
              <w:left w:val="single" w:sz="4" w:space="0" w:color="000000"/>
              <w:bottom w:val="single" w:sz="4" w:space="0" w:color="000000"/>
              <w:right w:val="single" w:sz="4" w:space="0" w:color="000000"/>
            </w:tcBorders>
            <w:hideMark/>
          </w:tcPr>
          <w:p w14:paraId="59F8C1F2"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R Karthikeyan</w:t>
            </w:r>
          </w:p>
          <w:p w14:paraId="373552F5" w14:textId="55DA2ACD"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A.M. Selvaraj (</w:t>
            </w:r>
            <w:r w:rsidRPr="00A85029">
              <w:rPr>
                <w:rFonts w:ascii="Times New Roman" w:hAnsi="Times New Roman" w:cs="Times New Roman"/>
                <w:i/>
                <w:color w:val="000000"/>
              </w:rPr>
              <w:t>Alt</w:t>
            </w:r>
            <w:r w:rsidRPr="00A85029">
              <w:rPr>
                <w:rFonts w:ascii="Times New Roman" w:hAnsi="Times New Roman" w:cs="Times New Roman"/>
                <w:color w:val="000000"/>
              </w:rPr>
              <w:t>)</w:t>
            </w:r>
          </w:p>
          <w:p w14:paraId="13BC4604" w14:textId="77777777" w:rsidR="00794480" w:rsidRPr="00A85029" w:rsidRDefault="00794480" w:rsidP="00794480">
            <w:pPr>
              <w:spacing w:after="0" w:line="20" w:lineRule="atLeast"/>
              <w:jc w:val="center"/>
              <w:rPr>
                <w:rFonts w:ascii="Times New Roman" w:hAnsi="Times New Roman" w:cs="Times New Roman"/>
                <w:color w:val="000000"/>
              </w:rPr>
            </w:pPr>
          </w:p>
        </w:tc>
        <w:tc>
          <w:tcPr>
            <w:tcW w:w="708" w:type="dxa"/>
            <w:tcBorders>
              <w:top w:val="single" w:sz="4" w:space="0" w:color="000000"/>
              <w:left w:val="single" w:sz="4" w:space="0" w:color="000000"/>
              <w:bottom w:val="single" w:sz="4" w:space="0" w:color="000000"/>
              <w:right w:val="single" w:sz="4" w:space="0" w:color="000000"/>
            </w:tcBorders>
          </w:tcPr>
          <w:p w14:paraId="38D6C61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227A5ADE"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4AFCA97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59FD8076"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3/3</w:t>
            </w:r>
          </w:p>
        </w:tc>
      </w:tr>
      <w:tr w:rsidR="00794480" w:rsidRPr="00A85029" w14:paraId="31383337" w14:textId="77777777" w:rsidTr="00794480">
        <w:tc>
          <w:tcPr>
            <w:tcW w:w="709" w:type="dxa"/>
            <w:tcBorders>
              <w:top w:val="single" w:sz="4" w:space="0" w:color="000000"/>
              <w:left w:val="single" w:sz="4" w:space="0" w:color="000000"/>
              <w:bottom w:val="single" w:sz="4" w:space="0" w:color="000000"/>
              <w:right w:val="single" w:sz="4" w:space="0" w:color="000000"/>
            </w:tcBorders>
          </w:tcPr>
          <w:p w14:paraId="19668094"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tcPr>
          <w:p w14:paraId="0C5F7A59"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Southern India </w:t>
            </w:r>
            <w:proofErr w:type="spellStart"/>
            <w:r w:rsidRPr="00A85029">
              <w:rPr>
                <w:rFonts w:ascii="Times New Roman" w:hAnsi="Times New Roman" w:cs="Times New Roman"/>
                <w:color w:val="000000"/>
              </w:rPr>
              <w:t>EnggMfrs</w:t>
            </w:r>
            <w:proofErr w:type="spellEnd"/>
            <w:r w:rsidRPr="00A85029">
              <w:rPr>
                <w:rFonts w:ascii="Times New Roman" w:hAnsi="Times New Roman" w:cs="Times New Roman"/>
                <w:color w:val="000000"/>
              </w:rPr>
              <w:t xml:space="preserve"> Association, Coimbatore</w:t>
            </w:r>
          </w:p>
        </w:tc>
        <w:tc>
          <w:tcPr>
            <w:tcW w:w="709" w:type="dxa"/>
            <w:tcBorders>
              <w:top w:val="single" w:sz="4" w:space="0" w:color="000000"/>
              <w:left w:val="single" w:sz="4" w:space="0" w:color="000000"/>
              <w:bottom w:val="single" w:sz="4" w:space="0" w:color="000000"/>
              <w:right w:val="single" w:sz="4" w:space="0" w:color="000000"/>
            </w:tcBorders>
          </w:tcPr>
          <w:p w14:paraId="45E54DD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tcPr>
          <w:p w14:paraId="08E93DEE"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K.V. Kartik</w:t>
            </w:r>
          </w:p>
          <w:p w14:paraId="76F985BC"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A Prabhakaran (Alt.)</w:t>
            </w:r>
          </w:p>
        </w:tc>
        <w:tc>
          <w:tcPr>
            <w:tcW w:w="708" w:type="dxa"/>
            <w:tcBorders>
              <w:top w:val="single" w:sz="4" w:space="0" w:color="000000"/>
              <w:left w:val="single" w:sz="4" w:space="0" w:color="000000"/>
              <w:bottom w:val="single" w:sz="4" w:space="0" w:color="000000"/>
              <w:right w:val="single" w:sz="4" w:space="0" w:color="000000"/>
            </w:tcBorders>
          </w:tcPr>
          <w:p w14:paraId="5D8C78ED"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1" w:type="dxa"/>
            <w:tcBorders>
              <w:top w:val="single" w:sz="4" w:space="0" w:color="000000"/>
              <w:left w:val="single" w:sz="4" w:space="0" w:color="000000"/>
              <w:bottom w:val="single" w:sz="4" w:space="0" w:color="000000"/>
              <w:right w:val="single" w:sz="4" w:space="0" w:color="000000"/>
            </w:tcBorders>
          </w:tcPr>
          <w:p w14:paraId="7108110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5D835B0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tcPr>
          <w:p w14:paraId="134892BC"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3/3</w:t>
            </w:r>
          </w:p>
        </w:tc>
      </w:tr>
      <w:tr w:rsidR="00794480" w:rsidRPr="00A85029" w14:paraId="50A53593" w14:textId="77777777" w:rsidTr="00794480">
        <w:tc>
          <w:tcPr>
            <w:tcW w:w="709" w:type="dxa"/>
            <w:tcBorders>
              <w:top w:val="single" w:sz="4" w:space="0" w:color="000000"/>
              <w:left w:val="single" w:sz="4" w:space="0" w:color="000000"/>
              <w:bottom w:val="single" w:sz="4" w:space="0" w:color="000000"/>
              <w:right w:val="single" w:sz="4" w:space="0" w:color="000000"/>
            </w:tcBorders>
          </w:tcPr>
          <w:p w14:paraId="54118053"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3E74C499" w14:textId="2DA8E5EC"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Tata Consulting Engineers,</w:t>
            </w:r>
          </w:p>
          <w:p w14:paraId="20A6F042"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Bangalore</w:t>
            </w:r>
          </w:p>
        </w:tc>
        <w:tc>
          <w:tcPr>
            <w:tcW w:w="709" w:type="dxa"/>
            <w:tcBorders>
              <w:top w:val="single" w:sz="4" w:space="0" w:color="000000"/>
              <w:left w:val="single" w:sz="4" w:space="0" w:color="000000"/>
              <w:bottom w:val="single" w:sz="4" w:space="0" w:color="000000"/>
              <w:right w:val="single" w:sz="4" w:space="0" w:color="000000"/>
            </w:tcBorders>
            <w:hideMark/>
          </w:tcPr>
          <w:p w14:paraId="3F5BE32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C</w:t>
            </w:r>
          </w:p>
        </w:tc>
        <w:tc>
          <w:tcPr>
            <w:tcW w:w="3119" w:type="dxa"/>
            <w:tcBorders>
              <w:top w:val="single" w:sz="4" w:space="0" w:color="000000"/>
              <w:left w:val="single" w:sz="4" w:space="0" w:color="000000"/>
              <w:bottom w:val="single" w:sz="4" w:space="0" w:color="000000"/>
              <w:right w:val="single" w:sz="4" w:space="0" w:color="000000"/>
            </w:tcBorders>
            <w:hideMark/>
          </w:tcPr>
          <w:p w14:paraId="43270EF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S V Kamesh</w:t>
            </w:r>
          </w:p>
          <w:p w14:paraId="4C75D67F" w14:textId="43895458"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R </w:t>
            </w:r>
            <w:proofErr w:type="spellStart"/>
            <w:r w:rsidRPr="00A85029">
              <w:rPr>
                <w:rFonts w:ascii="Times New Roman" w:hAnsi="Times New Roman" w:cs="Times New Roman"/>
                <w:color w:val="000000"/>
              </w:rPr>
              <w:t>Madhavan</w:t>
            </w:r>
            <w:proofErr w:type="spellEnd"/>
            <w:r w:rsidRPr="00A85029">
              <w:rPr>
                <w:rFonts w:ascii="Times New Roman" w:hAnsi="Times New Roman" w:cs="Times New Roman"/>
                <w:color w:val="000000"/>
              </w:rPr>
              <w:t xml:space="preserve"> (Alt)</w:t>
            </w:r>
          </w:p>
        </w:tc>
        <w:tc>
          <w:tcPr>
            <w:tcW w:w="708" w:type="dxa"/>
            <w:tcBorders>
              <w:top w:val="single" w:sz="4" w:space="0" w:color="000000"/>
              <w:left w:val="single" w:sz="4" w:space="0" w:color="000000"/>
              <w:bottom w:val="single" w:sz="4" w:space="0" w:color="000000"/>
              <w:right w:val="single" w:sz="4" w:space="0" w:color="000000"/>
            </w:tcBorders>
          </w:tcPr>
          <w:p w14:paraId="5FB2ABE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647916ED"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14717EC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61197BB9"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5B115FE5" w14:textId="77777777" w:rsidTr="00794480">
        <w:tc>
          <w:tcPr>
            <w:tcW w:w="709" w:type="dxa"/>
            <w:tcBorders>
              <w:top w:val="single" w:sz="4" w:space="0" w:color="000000"/>
              <w:left w:val="single" w:sz="4" w:space="0" w:color="000000"/>
              <w:bottom w:val="single" w:sz="4" w:space="0" w:color="000000"/>
              <w:right w:val="single" w:sz="4" w:space="0" w:color="000000"/>
            </w:tcBorders>
          </w:tcPr>
          <w:p w14:paraId="6D052037"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tcPr>
          <w:p w14:paraId="78B1D9AF"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Thyssenkrupp Industrial Solutions (India) Private Limited, Mumbai</w:t>
            </w:r>
          </w:p>
        </w:tc>
        <w:tc>
          <w:tcPr>
            <w:tcW w:w="709" w:type="dxa"/>
            <w:tcBorders>
              <w:top w:val="single" w:sz="4" w:space="0" w:color="000000"/>
              <w:left w:val="single" w:sz="4" w:space="0" w:color="000000"/>
              <w:bottom w:val="single" w:sz="4" w:space="0" w:color="000000"/>
              <w:right w:val="single" w:sz="4" w:space="0" w:color="000000"/>
            </w:tcBorders>
          </w:tcPr>
          <w:p w14:paraId="59F90A94"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tcPr>
          <w:p w14:paraId="4217C148"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w:t>
            </w:r>
            <w:proofErr w:type="spellStart"/>
            <w:r w:rsidRPr="00A85029">
              <w:rPr>
                <w:rFonts w:ascii="Times New Roman" w:hAnsi="Times New Roman" w:cs="Times New Roman"/>
                <w:color w:val="000000"/>
              </w:rPr>
              <w:t>Suhas</w:t>
            </w:r>
            <w:proofErr w:type="spellEnd"/>
            <w:r w:rsidRPr="00A85029">
              <w:rPr>
                <w:rFonts w:ascii="Times New Roman" w:hAnsi="Times New Roman" w:cs="Times New Roman"/>
                <w:color w:val="000000"/>
              </w:rPr>
              <w:t xml:space="preserve"> </w:t>
            </w:r>
            <w:proofErr w:type="spellStart"/>
            <w:r w:rsidRPr="00A85029">
              <w:rPr>
                <w:rFonts w:ascii="Times New Roman" w:hAnsi="Times New Roman" w:cs="Times New Roman"/>
                <w:color w:val="000000"/>
              </w:rPr>
              <w:t>Shrirao</w:t>
            </w:r>
            <w:proofErr w:type="spellEnd"/>
          </w:p>
          <w:p w14:paraId="245EC81E" w14:textId="067583FF"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Rajesh </w:t>
            </w:r>
            <w:proofErr w:type="spellStart"/>
            <w:r w:rsidRPr="00A85029">
              <w:rPr>
                <w:rFonts w:ascii="Times New Roman" w:hAnsi="Times New Roman" w:cs="Times New Roman"/>
                <w:color w:val="000000"/>
              </w:rPr>
              <w:t>Shekatkar</w:t>
            </w:r>
            <w:proofErr w:type="spellEnd"/>
            <w:r w:rsidRPr="00A85029">
              <w:rPr>
                <w:rFonts w:ascii="Times New Roman" w:hAnsi="Times New Roman" w:cs="Times New Roman"/>
                <w:color w:val="000000"/>
              </w:rPr>
              <w:t xml:space="preserve"> (Alt)</w:t>
            </w:r>
          </w:p>
        </w:tc>
        <w:tc>
          <w:tcPr>
            <w:tcW w:w="708" w:type="dxa"/>
            <w:tcBorders>
              <w:top w:val="single" w:sz="4" w:space="0" w:color="000000"/>
              <w:left w:val="single" w:sz="4" w:space="0" w:color="000000"/>
              <w:bottom w:val="single" w:sz="4" w:space="0" w:color="000000"/>
              <w:right w:val="single" w:sz="4" w:space="0" w:color="000000"/>
            </w:tcBorders>
          </w:tcPr>
          <w:p w14:paraId="632FDC05"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3E18A3B4"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524CFBD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tcPr>
          <w:p w14:paraId="6E6663E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6D557E7F" w14:textId="77777777" w:rsidTr="00794480">
        <w:tc>
          <w:tcPr>
            <w:tcW w:w="709" w:type="dxa"/>
            <w:tcBorders>
              <w:top w:val="single" w:sz="4" w:space="0" w:color="000000"/>
              <w:left w:val="single" w:sz="4" w:space="0" w:color="000000"/>
              <w:bottom w:val="single" w:sz="4" w:space="0" w:color="000000"/>
              <w:right w:val="single" w:sz="4" w:space="0" w:color="000000"/>
            </w:tcBorders>
          </w:tcPr>
          <w:p w14:paraId="4498BEE4"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32DFFD7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UL India Pvt Ltd, Whitefield, Bangalore</w:t>
            </w:r>
          </w:p>
        </w:tc>
        <w:tc>
          <w:tcPr>
            <w:tcW w:w="709" w:type="dxa"/>
            <w:tcBorders>
              <w:top w:val="single" w:sz="4" w:space="0" w:color="000000"/>
              <w:left w:val="single" w:sz="4" w:space="0" w:color="000000"/>
              <w:bottom w:val="single" w:sz="4" w:space="0" w:color="000000"/>
              <w:right w:val="single" w:sz="4" w:space="0" w:color="000000"/>
            </w:tcBorders>
            <w:hideMark/>
          </w:tcPr>
          <w:p w14:paraId="560C2A8E"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R&amp;D</w:t>
            </w:r>
          </w:p>
        </w:tc>
        <w:tc>
          <w:tcPr>
            <w:tcW w:w="3119" w:type="dxa"/>
            <w:tcBorders>
              <w:top w:val="single" w:sz="4" w:space="0" w:color="000000"/>
              <w:left w:val="single" w:sz="4" w:space="0" w:color="000000"/>
              <w:bottom w:val="single" w:sz="4" w:space="0" w:color="000000"/>
              <w:right w:val="single" w:sz="4" w:space="0" w:color="000000"/>
            </w:tcBorders>
            <w:hideMark/>
          </w:tcPr>
          <w:p w14:paraId="2BC95F61"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Shri V. Manjunath</w:t>
            </w:r>
          </w:p>
          <w:p w14:paraId="675CE540"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Satish </w:t>
            </w:r>
            <w:proofErr w:type="gramStart"/>
            <w:r w:rsidRPr="00A85029">
              <w:rPr>
                <w:rFonts w:ascii="Times New Roman" w:hAnsi="Times New Roman" w:cs="Times New Roman"/>
                <w:color w:val="000000"/>
              </w:rPr>
              <w:t>Kumar  (</w:t>
            </w:r>
            <w:proofErr w:type="gramEnd"/>
            <w:r w:rsidRPr="00A85029">
              <w:rPr>
                <w:rFonts w:ascii="Times New Roman" w:hAnsi="Times New Roman" w:cs="Times New Roman"/>
                <w:color w:val="000000"/>
              </w:rPr>
              <w:t>Alt)</w:t>
            </w:r>
          </w:p>
        </w:tc>
        <w:tc>
          <w:tcPr>
            <w:tcW w:w="708" w:type="dxa"/>
            <w:tcBorders>
              <w:top w:val="single" w:sz="4" w:space="0" w:color="000000"/>
              <w:left w:val="single" w:sz="4" w:space="0" w:color="000000"/>
              <w:bottom w:val="single" w:sz="4" w:space="0" w:color="000000"/>
              <w:right w:val="single" w:sz="4" w:space="0" w:color="000000"/>
            </w:tcBorders>
          </w:tcPr>
          <w:p w14:paraId="71D3C05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638769C7"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850" w:type="dxa"/>
            <w:tcBorders>
              <w:top w:val="single" w:sz="4" w:space="0" w:color="000000"/>
              <w:left w:val="single" w:sz="4" w:space="0" w:color="000000"/>
              <w:bottom w:val="single" w:sz="4" w:space="0" w:color="000000"/>
              <w:right w:val="single" w:sz="4" w:space="0" w:color="000000"/>
            </w:tcBorders>
          </w:tcPr>
          <w:p w14:paraId="5CF1E7C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Y</w:t>
            </w:r>
          </w:p>
        </w:tc>
        <w:tc>
          <w:tcPr>
            <w:tcW w:w="993" w:type="dxa"/>
            <w:tcBorders>
              <w:top w:val="single" w:sz="4" w:space="0" w:color="000000"/>
              <w:left w:val="single" w:sz="4" w:space="0" w:color="000000"/>
              <w:bottom w:val="single" w:sz="4" w:space="0" w:color="000000"/>
              <w:right w:val="single" w:sz="4" w:space="0" w:color="000000"/>
            </w:tcBorders>
            <w:hideMark/>
          </w:tcPr>
          <w:p w14:paraId="4754EFF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2/3</w:t>
            </w:r>
          </w:p>
        </w:tc>
      </w:tr>
      <w:tr w:rsidR="00794480" w:rsidRPr="00A85029" w14:paraId="12712716" w14:textId="77777777" w:rsidTr="00794480">
        <w:tc>
          <w:tcPr>
            <w:tcW w:w="709" w:type="dxa"/>
            <w:tcBorders>
              <w:top w:val="single" w:sz="4" w:space="0" w:color="000000"/>
              <w:left w:val="single" w:sz="4" w:space="0" w:color="000000"/>
              <w:bottom w:val="single" w:sz="4" w:space="0" w:color="000000"/>
              <w:right w:val="single" w:sz="4" w:space="0" w:color="000000"/>
            </w:tcBorders>
          </w:tcPr>
          <w:p w14:paraId="03E2CAE5"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2E8E774D"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WPIL Ltd, Ghaziabad</w:t>
            </w:r>
          </w:p>
        </w:tc>
        <w:tc>
          <w:tcPr>
            <w:tcW w:w="709" w:type="dxa"/>
            <w:tcBorders>
              <w:top w:val="single" w:sz="4" w:space="0" w:color="000000"/>
              <w:left w:val="single" w:sz="4" w:space="0" w:color="000000"/>
              <w:bottom w:val="single" w:sz="4" w:space="0" w:color="000000"/>
              <w:right w:val="single" w:sz="4" w:space="0" w:color="000000"/>
            </w:tcBorders>
            <w:hideMark/>
          </w:tcPr>
          <w:p w14:paraId="2A83A316"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C</w:t>
            </w:r>
          </w:p>
        </w:tc>
        <w:tc>
          <w:tcPr>
            <w:tcW w:w="3119" w:type="dxa"/>
            <w:tcBorders>
              <w:top w:val="single" w:sz="4" w:space="0" w:color="000000"/>
              <w:left w:val="single" w:sz="4" w:space="0" w:color="000000"/>
              <w:bottom w:val="single" w:sz="4" w:space="0" w:color="000000"/>
              <w:right w:val="single" w:sz="4" w:space="0" w:color="000000"/>
            </w:tcBorders>
            <w:hideMark/>
          </w:tcPr>
          <w:p w14:paraId="17143BDE"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B.C. </w:t>
            </w:r>
            <w:proofErr w:type="spellStart"/>
            <w:r w:rsidRPr="00A85029">
              <w:rPr>
                <w:rFonts w:ascii="Times New Roman" w:hAnsi="Times New Roman" w:cs="Times New Roman"/>
                <w:color w:val="000000"/>
              </w:rPr>
              <w:t>Bhaoyal</w:t>
            </w:r>
            <w:proofErr w:type="spellEnd"/>
          </w:p>
          <w:p w14:paraId="7E4961F3" w14:textId="655580D0"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B.P. </w:t>
            </w:r>
            <w:proofErr w:type="spellStart"/>
            <w:r w:rsidRPr="00A85029">
              <w:rPr>
                <w:rFonts w:ascii="Times New Roman" w:hAnsi="Times New Roman" w:cs="Times New Roman"/>
                <w:color w:val="000000"/>
              </w:rPr>
              <w:t>Khare</w:t>
            </w:r>
            <w:proofErr w:type="spellEnd"/>
            <w:proofErr w:type="gramStart"/>
            <w:r w:rsidRPr="00A85029">
              <w:rPr>
                <w:rFonts w:ascii="Times New Roman" w:hAnsi="Times New Roman" w:cs="Times New Roman"/>
                <w:color w:val="000000"/>
              </w:rPr>
              <w:t xml:space="preserve">   (</w:t>
            </w:r>
            <w:proofErr w:type="gramEnd"/>
            <w:r w:rsidRPr="00A85029">
              <w:rPr>
                <w:rFonts w:ascii="Times New Roman" w:hAnsi="Times New Roman" w:cs="Times New Roman"/>
                <w:color w:val="000000"/>
              </w:rPr>
              <w:t>Alt)</w:t>
            </w:r>
          </w:p>
        </w:tc>
        <w:tc>
          <w:tcPr>
            <w:tcW w:w="708" w:type="dxa"/>
            <w:tcBorders>
              <w:top w:val="single" w:sz="4" w:space="0" w:color="000000"/>
              <w:left w:val="single" w:sz="4" w:space="0" w:color="000000"/>
              <w:bottom w:val="single" w:sz="4" w:space="0" w:color="000000"/>
              <w:right w:val="single" w:sz="4" w:space="0" w:color="000000"/>
            </w:tcBorders>
          </w:tcPr>
          <w:p w14:paraId="603FB138"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067E9A9F"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41FE811B"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5BABBD40"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r w:rsidR="00794480" w:rsidRPr="00A85029" w14:paraId="34A7061F" w14:textId="77777777" w:rsidTr="00794480">
        <w:tc>
          <w:tcPr>
            <w:tcW w:w="709" w:type="dxa"/>
            <w:tcBorders>
              <w:top w:val="single" w:sz="4" w:space="0" w:color="000000"/>
              <w:left w:val="single" w:sz="4" w:space="0" w:color="000000"/>
              <w:bottom w:val="single" w:sz="4" w:space="0" w:color="000000"/>
              <w:right w:val="single" w:sz="4" w:space="0" w:color="000000"/>
            </w:tcBorders>
          </w:tcPr>
          <w:p w14:paraId="19F52A3F" w14:textId="77777777" w:rsidR="00794480" w:rsidRPr="00A85029" w:rsidRDefault="00794480" w:rsidP="00794480">
            <w:pPr>
              <w:pStyle w:val="ListParagraph"/>
              <w:widowControl w:val="0"/>
              <w:numPr>
                <w:ilvl w:val="0"/>
                <w:numId w:val="36"/>
              </w:numPr>
              <w:tabs>
                <w:tab w:val="left" w:pos="3329"/>
                <w:tab w:val="center" w:pos="5398"/>
              </w:tabs>
              <w:autoSpaceDE w:val="0"/>
              <w:autoSpaceDN w:val="0"/>
              <w:adjustRightInd w:val="0"/>
              <w:spacing w:after="0" w:line="20" w:lineRule="atLeast"/>
              <w:ind w:left="0" w:firstLine="0"/>
              <w:jc w:val="center"/>
              <w:rPr>
                <w:rFonts w:ascii="Times New Roman" w:hAnsi="Times New Roman" w:cs="Times New Roman"/>
                <w:color w:val="000000"/>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6D626FA7" w14:textId="77777777" w:rsidR="00794480" w:rsidRPr="00A85029" w:rsidRDefault="00794480" w:rsidP="00794480">
            <w:pPr>
              <w:spacing w:after="0" w:line="20" w:lineRule="atLeast"/>
              <w:jc w:val="center"/>
              <w:rPr>
                <w:rFonts w:ascii="Times New Roman" w:hAnsi="Times New Roman" w:cs="Times New Roman"/>
                <w:color w:val="000000"/>
              </w:rPr>
            </w:pPr>
            <w:proofErr w:type="spellStart"/>
            <w:r w:rsidRPr="00A85029">
              <w:rPr>
                <w:rFonts w:ascii="Times New Roman" w:hAnsi="Times New Roman" w:cs="Times New Roman"/>
                <w:color w:val="000000"/>
              </w:rPr>
              <w:t>Wilo</w:t>
            </w:r>
            <w:proofErr w:type="spellEnd"/>
            <w:r w:rsidRPr="00A85029">
              <w:rPr>
                <w:rFonts w:ascii="Times New Roman" w:hAnsi="Times New Roman" w:cs="Times New Roman"/>
                <w:color w:val="000000"/>
              </w:rPr>
              <w:t xml:space="preserve"> Mather And Platt Pumps Ltd; Pune</w:t>
            </w:r>
          </w:p>
        </w:tc>
        <w:tc>
          <w:tcPr>
            <w:tcW w:w="709" w:type="dxa"/>
            <w:tcBorders>
              <w:top w:val="single" w:sz="4" w:space="0" w:color="000000"/>
              <w:left w:val="single" w:sz="4" w:space="0" w:color="000000"/>
              <w:bottom w:val="single" w:sz="4" w:space="0" w:color="000000"/>
              <w:right w:val="single" w:sz="4" w:space="0" w:color="000000"/>
            </w:tcBorders>
            <w:hideMark/>
          </w:tcPr>
          <w:p w14:paraId="74623F6B"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M</w:t>
            </w:r>
          </w:p>
        </w:tc>
        <w:tc>
          <w:tcPr>
            <w:tcW w:w="3119" w:type="dxa"/>
            <w:tcBorders>
              <w:top w:val="single" w:sz="4" w:space="0" w:color="000000"/>
              <w:left w:val="single" w:sz="4" w:space="0" w:color="000000"/>
              <w:bottom w:val="single" w:sz="4" w:space="0" w:color="000000"/>
              <w:right w:val="single" w:sz="4" w:space="0" w:color="000000"/>
            </w:tcBorders>
            <w:hideMark/>
          </w:tcPr>
          <w:p w14:paraId="7827DF55" w14:textId="77777777" w:rsidR="00794480" w:rsidRPr="00A85029" w:rsidRDefault="00794480" w:rsidP="00794480">
            <w:pPr>
              <w:spacing w:after="0" w:line="20" w:lineRule="atLeast"/>
              <w:jc w:val="center"/>
              <w:rPr>
                <w:rFonts w:ascii="Times New Roman" w:hAnsi="Times New Roman" w:cs="Times New Roman"/>
                <w:color w:val="000000"/>
              </w:rPr>
            </w:pPr>
            <w:r w:rsidRPr="00A85029">
              <w:rPr>
                <w:rFonts w:ascii="Times New Roman" w:hAnsi="Times New Roman" w:cs="Times New Roman"/>
                <w:color w:val="000000"/>
              </w:rPr>
              <w:t xml:space="preserve">Shri Manoj </w:t>
            </w:r>
            <w:proofErr w:type="spellStart"/>
            <w:r w:rsidRPr="00A85029">
              <w:rPr>
                <w:rFonts w:ascii="Times New Roman" w:hAnsi="Times New Roman" w:cs="Times New Roman"/>
                <w:color w:val="000000"/>
              </w:rPr>
              <w:t>Bafna</w:t>
            </w:r>
            <w:proofErr w:type="spellEnd"/>
          </w:p>
        </w:tc>
        <w:tc>
          <w:tcPr>
            <w:tcW w:w="708" w:type="dxa"/>
            <w:tcBorders>
              <w:top w:val="single" w:sz="4" w:space="0" w:color="000000"/>
              <w:left w:val="single" w:sz="4" w:space="0" w:color="000000"/>
              <w:bottom w:val="single" w:sz="4" w:space="0" w:color="000000"/>
              <w:right w:val="single" w:sz="4" w:space="0" w:color="000000"/>
            </w:tcBorders>
          </w:tcPr>
          <w:p w14:paraId="2CAFBCA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1" w:type="dxa"/>
            <w:tcBorders>
              <w:top w:val="single" w:sz="4" w:space="0" w:color="000000"/>
              <w:left w:val="single" w:sz="4" w:space="0" w:color="000000"/>
              <w:bottom w:val="single" w:sz="4" w:space="0" w:color="000000"/>
              <w:right w:val="single" w:sz="4" w:space="0" w:color="000000"/>
            </w:tcBorders>
          </w:tcPr>
          <w:p w14:paraId="6CE47D52"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850" w:type="dxa"/>
            <w:tcBorders>
              <w:top w:val="single" w:sz="4" w:space="0" w:color="000000"/>
              <w:left w:val="single" w:sz="4" w:space="0" w:color="000000"/>
              <w:bottom w:val="single" w:sz="4" w:space="0" w:color="000000"/>
              <w:right w:val="single" w:sz="4" w:space="0" w:color="000000"/>
            </w:tcBorders>
          </w:tcPr>
          <w:p w14:paraId="14A8B744"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N</w:t>
            </w:r>
          </w:p>
        </w:tc>
        <w:tc>
          <w:tcPr>
            <w:tcW w:w="993" w:type="dxa"/>
            <w:tcBorders>
              <w:top w:val="single" w:sz="4" w:space="0" w:color="000000"/>
              <w:left w:val="single" w:sz="4" w:space="0" w:color="000000"/>
              <w:bottom w:val="single" w:sz="4" w:space="0" w:color="000000"/>
              <w:right w:val="single" w:sz="4" w:space="0" w:color="000000"/>
            </w:tcBorders>
            <w:hideMark/>
          </w:tcPr>
          <w:p w14:paraId="278B6493" w14:textId="77777777" w:rsidR="00794480" w:rsidRPr="00A85029" w:rsidRDefault="00794480" w:rsidP="00794480">
            <w:pPr>
              <w:widowControl w:val="0"/>
              <w:tabs>
                <w:tab w:val="left" w:pos="3329"/>
                <w:tab w:val="center" w:pos="5398"/>
              </w:tabs>
              <w:autoSpaceDE w:val="0"/>
              <w:autoSpaceDN w:val="0"/>
              <w:adjustRightInd w:val="0"/>
              <w:spacing w:line="360" w:lineRule="auto"/>
              <w:jc w:val="center"/>
              <w:rPr>
                <w:rFonts w:ascii="Times New Roman" w:hAnsi="Times New Roman" w:cs="Times New Roman"/>
                <w:color w:val="000000"/>
              </w:rPr>
            </w:pPr>
            <w:r w:rsidRPr="00A85029">
              <w:rPr>
                <w:rFonts w:ascii="Times New Roman" w:hAnsi="Times New Roman" w:cs="Times New Roman"/>
                <w:color w:val="000000"/>
              </w:rPr>
              <w:t>0/3</w:t>
            </w:r>
          </w:p>
        </w:tc>
      </w:tr>
    </w:tbl>
    <w:p w14:paraId="06A2961A" w14:textId="77777777" w:rsidR="00A82D96" w:rsidRPr="00227911" w:rsidRDefault="00A82D96" w:rsidP="00794480">
      <w:pPr>
        <w:spacing w:after="0"/>
        <w:ind w:right="-180"/>
        <w:jc w:val="center"/>
        <w:rPr>
          <w:rFonts w:ascii="Times New Roman" w:eastAsia="Times New Roman" w:hAnsi="Times New Roman" w:cs="Times New Roman"/>
          <w:b/>
          <w:sz w:val="24"/>
          <w:szCs w:val="24"/>
        </w:rPr>
      </w:pPr>
    </w:p>
    <w:p w14:paraId="266517D2" w14:textId="77777777" w:rsidR="0033295A" w:rsidRPr="00227911" w:rsidRDefault="0033295A" w:rsidP="00794480">
      <w:pPr>
        <w:spacing w:after="0"/>
        <w:ind w:right="-180"/>
        <w:jc w:val="center"/>
        <w:rPr>
          <w:rFonts w:ascii="Times New Roman" w:eastAsia="Times New Roman" w:hAnsi="Times New Roman" w:cs="Times New Roman"/>
          <w:b/>
          <w:sz w:val="24"/>
          <w:szCs w:val="24"/>
        </w:rPr>
      </w:pPr>
    </w:p>
    <w:p w14:paraId="0F4FABDC" w14:textId="77777777" w:rsidR="0033295A" w:rsidRPr="00227911" w:rsidRDefault="0033295A" w:rsidP="00794480">
      <w:pPr>
        <w:spacing w:after="0"/>
        <w:ind w:right="-180"/>
        <w:jc w:val="center"/>
        <w:rPr>
          <w:rFonts w:ascii="Times New Roman" w:eastAsia="Times New Roman" w:hAnsi="Times New Roman" w:cs="Times New Roman"/>
          <w:b/>
          <w:sz w:val="24"/>
          <w:szCs w:val="24"/>
        </w:rPr>
      </w:pPr>
    </w:p>
    <w:p w14:paraId="7E80BEDB"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2C26D0A5"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681F11CC" w14:textId="77777777" w:rsidR="0033295A" w:rsidRPr="00227911" w:rsidRDefault="0033295A" w:rsidP="00A65BE3">
      <w:pPr>
        <w:spacing w:after="0"/>
        <w:ind w:right="-180"/>
        <w:jc w:val="right"/>
        <w:rPr>
          <w:rFonts w:ascii="Times New Roman" w:eastAsia="Times New Roman" w:hAnsi="Times New Roman" w:cs="Times New Roman"/>
          <w:b/>
          <w:sz w:val="24"/>
          <w:szCs w:val="24"/>
        </w:rPr>
      </w:pPr>
    </w:p>
    <w:p w14:paraId="0AFAA05F"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4BE70725"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7909FDD7"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0F5C146C"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5A883BB0"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3766C194"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7C1D2128"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048DE5EF"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52BAB29A"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5F62A14C" w14:textId="77777777" w:rsidR="0033295A" w:rsidRPr="00227911" w:rsidRDefault="0033295A" w:rsidP="007408DD">
      <w:pPr>
        <w:spacing w:after="0"/>
        <w:ind w:right="-180"/>
        <w:rPr>
          <w:rFonts w:ascii="Times New Roman" w:eastAsia="Times New Roman" w:hAnsi="Times New Roman" w:cs="Times New Roman"/>
          <w:b/>
          <w:sz w:val="24"/>
          <w:szCs w:val="24"/>
        </w:rPr>
      </w:pPr>
    </w:p>
    <w:p w14:paraId="65D2DB44" w14:textId="77777777" w:rsidR="00A926B9" w:rsidRDefault="00A926B9" w:rsidP="00A926B9">
      <w:pPr>
        <w:spacing w:after="0" w:line="240" w:lineRule="auto"/>
        <w:ind w:right="-180"/>
        <w:rPr>
          <w:rFonts w:ascii="Times New Roman" w:eastAsia="Times New Roman" w:hAnsi="Times New Roman" w:cs="Times New Roman"/>
          <w:b/>
          <w:sz w:val="24"/>
          <w:szCs w:val="24"/>
          <w:u w:val="single"/>
        </w:rPr>
        <w:sectPr w:rsidR="00A926B9" w:rsidSect="00794480">
          <w:pgSz w:w="11907" w:h="16839"/>
          <w:pgMar w:top="1440" w:right="1440" w:bottom="1440" w:left="1440" w:header="567" w:footer="278" w:gutter="0"/>
          <w:pgNumType w:start="1"/>
          <w:cols w:space="720"/>
          <w:docGrid w:linePitch="299"/>
        </w:sectPr>
      </w:pPr>
    </w:p>
    <w:p w14:paraId="6532A6CD" w14:textId="77777777" w:rsidR="0033295A" w:rsidRPr="00227911" w:rsidRDefault="0033295A" w:rsidP="00A926B9">
      <w:pPr>
        <w:spacing w:after="0" w:line="240" w:lineRule="auto"/>
        <w:ind w:right="-180"/>
        <w:jc w:val="center"/>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lastRenderedPageBreak/>
        <w:t>Annex 1D</w:t>
      </w:r>
    </w:p>
    <w:p w14:paraId="63360447" w14:textId="77777777" w:rsidR="0033295A" w:rsidRPr="00227911" w:rsidRDefault="0033295A" w:rsidP="00680E0E">
      <w:pPr>
        <w:spacing w:after="0" w:line="240" w:lineRule="auto"/>
        <w:ind w:right="-180"/>
        <w:jc w:val="center"/>
        <w:rPr>
          <w:rFonts w:ascii="Times New Roman" w:eastAsia="Times New Roman" w:hAnsi="Times New Roman" w:cs="Times New Roman"/>
          <w:b/>
          <w:sz w:val="24"/>
          <w:szCs w:val="24"/>
        </w:rPr>
      </w:pPr>
    </w:p>
    <w:p w14:paraId="2A4EF0A9" w14:textId="77777777" w:rsidR="0033295A" w:rsidRPr="00227911" w:rsidRDefault="0033295A" w:rsidP="00680E0E">
      <w:pPr>
        <w:spacing w:after="0" w:line="240" w:lineRule="auto"/>
        <w:ind w:right="-180"/>
        <w:jc w:val="center"/>
        <w:rPr>
          <w:rFonts w:ascii="Times New Roman" w:eastAsia="Times New Roman" w:hAnsi="Times New Roman" w:cs="Times New Roman"/>
          <w:bCs/>
          <w:sz w:val="24"/>
          <w:szCs w:val="24"/>
        </w:rPr>
      </w:pPr>
      <w:r w:rsidRPr="00227911">
        <w:rPr>
          <w:rFonts w:ascii="Times New Roman" w:eastAsia="Times New Roman" w:hAnsi="Times New Roman" w:cs="Times New Roman"/>
          <w:bCs/>
          <w:sz w:val="24"/>
          <w:szCs w:val="24"/>
        </w:rPr>
        <w:t>(</w:t>
      </w:r>
      <w:r w:rsidRPr="00227911">
        <w:rPr>
          <w:rFonts w:ascii="Times New Roman" w:eastAsia="Times New Roman" w:hAnsi="Times New Roman" w:cs="Times New Roman"/>
          <w:bCs/>
          <w:i/>
          <w:iCs/>
          <w:sz w:val="24"/>
          <w:szCs w:val="24"/>
        </w:rPr>
        <w:t>Refer Item</w:t>
      </w:r>
      <w:r w:rsidR="004C3B46" w:rsidRPr="00227911">
        <w:rPr>
          <w:rFonts w:ascii="Times New Roman" w:eastAsia="Times New Roman" w:hAnsi="Times New Roman" w:cs="Times New Roman"/>
          <w:bCs/>
          <w:sz w:val="24"/>
          <w:szCs w:val="24"/>
        </w:rPr>
        <w:t xml:space="preserve"> 5</w:t>
      </w:r>
      <w:r w:rsidR="00FF0EDA" w:rsidRPr="00227911">
        <w:rPr>
          <w:rFonts w:ascii="Times New Roman" w:eastAsia="Times New Roman" w:hAnsi="Times New Roman" w:cs="Times New Roman"/>
          <w:bCs/>
          <w:sz w:val="24"/>
          <w:szCs w:val="24"/>
        </w:rPr>
        <w:t>.2.4</w:t>
      </w:r>
      <w:r w:rsidRPr="00227911">
        <w:rPr>
          <w:rFonts w:ascii="Times New Roman" w:eastAsia="Times New Roman" w:hAnsi="Times New Roman" w:cs="Times New Roman"/>
          <w:bCs/>
          <w:sz w:val="24"/>
          <w:szCs w:val="24"/>
        </w:rPr>
        <w:t>)</w:t>
      </w:r>
    </w:p>
    <w:p w14:paraId="31734735" w14:textId="77777777" w:rsidR="0033295A" w:rsidRPr="00227911" w:rsidRDefault="0033295A" w:rsidP="00680E0E">
      <w:pPr>
        <w:spacing w:after="0" w:line="240" w:lineRule="auto"/>
        <w:ind w:right="-180"/>
        <w:jc w:val="center"/>
        <w:rPr>
          <w:rFonts w:ascii="Times New Roman" w:eastAsia="Times New Roman" w:hAnsi="Times New Roman" w:cs="Times New Roman"/>
          <w:b/>
          <w:sz w:val="24"/>
          <w:szCs w:val="24"/>
        </w:rPr>
      </w:pPr>
    </w:p>
    <w:p w14:paraId="2E7F7E7E" w14:textId="77777777" w:rsidR="0033295A" w:rsidRPr="00227911" w:rsidRDefault="0033295A" w:rsidP="00680E0E">
      <w:pPr>
        <w:spacing w:after="0" w:line="240" w:lineRule="auto"/>
        <w:ind w:right="-18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 xml:space="preserve">COMPOSITION OF SOLAR PHOTO VOLTAIC WATER PUMPING SYSTEMS SUBCOMMITTEE, MED </w:t>
      </w:r>
      <w:proofErr w:type="gramStart"/>
      <w:r w:rsidRPr="00227911">
        <w:rPr>
          <w:rFonts w:ascii="Times New Roman" w:eastAsia="Times New Roman" w:hAnsi="Times New Roman" w:cs="Times New Roman"/>
          <w:b/>
          <w:sz w:val="24"/>
          <w:szCs w:val="24"/>
        </w:rPr>
        <w:t>20 :</w:t>
      </w:r>
      <w:proofErr w:type="gramEnd"/>
      <w:r w:rsidRPr="00227911">
        <w:rPr>
          <w:rFonts w:ascii="Times New Roman" w:eastAsia="Times New Roman" w:hAnsi="Times New Roman" w:cs="Times New Roman"/>
          <w:b/>
          <w:sz w:val="24"/>
          <w:szCs w:val="24"/>
        </w:rPr>
        <w:t xml:space="preserve"> 7</w:t>
      </w:r>
    </w:p>
    <w:p w14:paraId="6C247120" w14:textId="77777777" w:rsidR="00C261B2" w:rsidRPr="00227911" w:rsidRDefault="00C261B2" w:rsidP="0033295A">
      <w:pPr>
        <w:spacing w:after="0"/>
        <w:ind w:right="-180"/>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986"/>
        <w:gridCol w:w="2126"/>
      </w:tblGrid>
      <w:tr w:rsidR="00C261B2" w:rsidRPr="00227911" w14:paraId="222F35B2" w14:textId="77777777" w:rsidTr="005C22B2">
        <w:trPr>
          <w:jc w:val="center"/>
        </w:trPr>
        <w:tc>
          <w:tcPr>
            <w:tcW w:w="1842" w:type="dxa"/>
          </w:tcPr>
          <w:p w14:paraId="4D14D229" w14:textId="77777777" w:rsidR="00C261B2" w:rsidRPr="00227911" w:rsidRDefault="00C261B2" w:rsidP="00670457">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No. of Meeting</w:t>
            </w:r>
          </w:p>
        </w:tc>
        <w:tc>
          <w:tcPr>
            <w:tcW w:w="1986" w:type="dxa"/>
          </w:tcPr>
          <w:p w14:paraId="32CF3A33" w14:textId="77777777" w:rsidR="00C261B2" w:rsidRPr="00227911" w:rsidRDefault="00C261B2" w:rsidP="00670457">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Date</w:t>
            </w:r>
          </w:p>
        </w:tc>
        <w:tc>
          <w:tcPr>
            <w:tcW w:w="2126" w:type="dxa"/>
          </w:tcPr>
          <w:p w14:paraId="52F87F0F" w14:textId="77777777" w:rsidR="00C261B2" w:rsidRPr="00227911" w:rsidRDefault="00C261B2" w:rsidP="00670457">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Place</w:t>
            </w:r>
          </w:p>
        </w:tc>
      </w:tr>
      <w:tr w:rsidR="000B4EA7" w:rsidRPr="00227911" w14:paraId="611C44A3" w14:textId="77777777" w:rsidTr="005C22B2">
        <w:trPr>
          <w:jc w:val="center"/>
        </w:trPr>
        <w:tc>
          <w:tcPr>
            <w:tcW w:w="1842" w:type="dxa"/>
          </w:tcPr>
          <w:p w14:paraId="082BBFF0" w14:textId="77777777" w:rsidR="000B4EA7" w:rsidRPr="00227911" w:rsidRDefault="000B4EA7"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6</w:t>
            </w:r>
            <w:r w:rsidRPr="00227911">
              <w:rPr>
                <w:rFonts w:ascii="Times New Roman" w:hAnsi="Times New Roman" w:cs="Times New Roman"/>
                <w:bCs/>
                <w:sz w:val="24"/>
                <w:szCs w:val="24"/>
                <w:vertAlign w:val="superscript"/>
              </w:rPr>
              <w:t>th</w:t>
            </w:r>
          </w:p>
        </w:tc>
        <w:tc>
          <w:tcPr>
            <w:tcW w:w="1986" w:type="dxa"/>
          </w:tcPr>
          <w:p w14:paraId="116F1E9A" w14:textId="77777777" w:rsidR="000B4EA7" w:rsidRPr="00227911" w:rsidRDefault="000B4EA7"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20 04 2022</w:t>
            </w:r>
          </w:p>
        </w:tc>
        <w:tc>
          <w:tcPr>
            <w:tcW w:w="2126" w:type="dxa"/>
          </w:tcPr>
          <w:p w14:paraId="6EF5A733" w14:textId="77777777" w:rsidR="000B4EA7" w:rsidRPr="00227911" w:rsidRDefault="009E7C59"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Webex</w:t>
            </w:r>
          </w:p>
        </w:tc>
      </w:tr>
      <w:tr w:rsidR="000B4EA7" w:rsidRPr="00227911" w14:paraId="57B570F5" w14:textId="77777777" w:rsidTr="005C22B2">
        <w:trPr>
          <w:jc w:val="center"/>
        </w:trPr>
        <w:tc>
          <w:tcPr>
            <w:tcW w:w="1842" w:type="dxa"/>
          </w:tcPr>
          <w:p w14:paraId="14821DD3" w14:textId="77777777" w:rsidR="000B4EA7" w:rsidRPr="00227911" w:rsidRDefault="000B4EA7"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7</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w:t>
            </w:r>
          </w:p>
        </w:tc>
        <w:tc>
          <w:tcPr>
            <w:tcW w:w="1986" w:type="dxa"/>
          </w:tcPr>
          <w:p w14:paraId="5EBEDDC0" w14:textId="77777777" w:rsidR="000B4EA7" w:rsidRPr="00227911" w:rsidRDefault="000B4EA7"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03 11 2022</w:t>
            </w:r>
          </w:p>
        </w:tc>
        <w:tc>
          <w:tcPr>
            <w:tcW w:w="2126" w:type="dxa"/>
          </w:tcPr>
          <w:p w14:paraId="5B4DEE22" w14:textId="77777777" w:rsidR="000B4EA7" w:rsidRPr="00227911" w:rsidRDefault="009E7C59"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Webex</w:t>
            </w:r>
          </w:p>
        </w:tc>
      </w:tr>
      <w:tr w:rsidR="00C261B2" w:rsidRPr="00227911" w14:paraId="767C83DF" w14:textId="77777777" w:rsidTr="005C22B2">
        <w:trPr>
          <w:jc w:val="center"/>
        </w:trPr>
        <w:tc>
          <w:tcPr>
            <w:tcW w:w="1842" w:type="dxa"/>
          </w:tcPr>
          <w:p w14:paraId="66BB4257" w14:textId="77777777" w:rsidR="00C261B2" w:rsidRPr="00227911" w:rsidRDefault="000B4EA7"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8</w:t>
            </w:r>
            <w:r w:rsidRPr="00227911">
              <w:rPr>
                <w:rFonts w:ascii="Times New Roman" w:hAnsi="Times New Roman" w:cs="Times New Roman"/>
                <w:bCs/>
                <w:sz w:val="24"/>
                <w:szCs w:val="24"/>
                <w:vertAlign w:val="superscript"/>
              </w:rPr>
              <w:t>th</w:t>
            </w:r>
            <w:r w:rsidRPr="00227911">
              <w:rPr>
                <w:rFonts w:ascii="Times New Roman" w:hAnsi="Times New Roman" w:cs="Times New Roman"/>
                <w:bCs/>
                <w:sz w:val="24"/>
                <w:szCs w:val="24"/>
              </w:rPr>
              <w:t xml:space="preserve"> </w:t>
            </w:r>
          </w:p>
        </w:tc>
        <w:tc>
          <w:tcPr>
            <w:tcW w:w="1986" w:type="dxa"/>
          </w:tcPr>
          <w:p w14:paraId="38ECED8E" w14:textId="77777777" w:rsidR="00C261B2" w:rsidRPr="00227911" w:rsidRDefault="007D3F8B"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21 06 2023</w:t>
            </w:r>
          </w:p>
        </w:tc>
        <w:tc>
          <w:tcPr>
            <w:tcW w:w="2126" w:type="dxa"/>
          </w:tcPr>
          <w:p w14:paraId="74623447" w14:textId="77777777" w:rsidR="00C261B2" w:rsidRPr="00227911" w:rsidRDefault="009E7C59" w:rsidP="00670457">
            <w:pPr>
              <w:spacing w:after="0"/>
              <w:jc w:val="center"/>
              <w:rPr>
                <w:rFonts w:ascii="Times New Roman" w:hAnsi="Times New Roman" w:cs="Times New Roman"/>
                <w:bCs/>
                <w:sz w:val="24"/>
                <w:szCs w:val="24"/>
              </w:rPr>
            </w:pPr>
            <w:r w:rsidRPr="00227911">
              <w:rPr>
                <w:rFonts w:ascii="Times New Roman" w:hAnsi="Times New Roman" w:cs="Times New Roman"/>
                <w:bCs/>
                <w:sz w:val="24"/>
                <w:szCs w:val="24"/>
              </w:rPr>
              <w:t>Webex</w:t>
            </w:r>
          </w:p>
        </w:tc>
      </w:tr>
    </w:tbl>
    <w:p w14:paraId="21DBFA6C"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tbl>
      <w:tblPr>
        <w:tblW w:w="56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2720"/>
        <w:gridCol w:w="789"/>
        <w:gridCol w:w="2705"/>
        <w:gridCol w:w="797"/>
        <w:gridCol w:w="848"/>
        <w:gridCol w:w="852"/>
        <w:gridCol w:w="1133"/>
      </w:tblGrid>
      <w:tr w:rsidR="009371B2" w:rsidRPr="00227911" w14:paraId="5F8DC5D5" w14:textId="77777777" w:rsidTr="00657AAC">
        <w:trPr>
          <w:trHeight w:val="1315"/>
          <w:jc w:val="center"/>
        </w:trPr>
        <w:tc>
          <w:tcPr>
            <w:tcW w:w="308" w:type="pct"/>
          </w:tcPr>
          <w:p w14:paraId="0F22D72E" w14:textId="77777777" w:rsidR="009371B2" w:rsidRPr="00227911" w:rsidRDefault="009371B2" w:rsidP="00E1543F">
            <w:pPr>
              <w:spacing w:after="0"/>
              <w:jc w:val="center"/>
              <w:rPr>
                <w:rFonts w:ascii="Times New Roman" w:hAnsi="Times New Roman" w:cs="Times New Roman"/>
                <w:b/>
                <w:bCs/>
                <w:sz w:val="24"/>
                <w:szCs w:val="24"/>
              </w:rPr>
            </w:pPr>
            <w:proofErr w:type="spellStart"/>
            <w:proofErr w:type="gramStart"/>
            <w:r w:rsidRPr="00227911">
              <w:rPr>
                <w:rFonts w:ascii="Times New Roman" w:hAnsi="Times New Roman" w:cs="Times New Roman"/>
                <w:b/>
                <w:bCs/>
                <w:sz w:val="24"/>
                <w:szCs w:val="24"/>
              </w:rPr>
              <w:t>Sl</w:t>
            </w:r>
            <w:proofErr w:type="spellEnd"/>
            <w:r w:rsidRPr="00227911">
              <w:rPr>
                <w:rFonts w:ascii="Times New Roman" w:hAnsi="Times New Roman" w:cs="Times New Roman"/>
                <w:b/>
                <w:bCs/>
                <w:sz w:val="24"/>
                <w:szCs w:val="24"/>
              </w:rPr>
              <w:t xml:space="preserve">  No.</w:t>
            </w:r>
            <w:proofErr w:type="gramEnd"/>
          </w:p>
        </w:tc>
        <w:tc>
          <w:tcPr>
            <w:tcW w:w="1296" w:type="pct"/>
          </w:tcPr>
          <w:p w14:paraId="46A5C04D"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ORGANISATION REPRESENTED</w:t>
            </w:r>
          </w:p>
        </w:tc>
        <w:tc>
          <w:tcPr>
            <w:tcW w:w="376" w:type="pct"/>
          </w:tcPr>
          <w:p w14:paraId="5FCF137A"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CAT.</w:t>
            </w:r>
          </w:p>
        </w:tc>
        <w:tc>
          <w:tcPr>
            <w:tcW w:w="1289" w:type="pct"/>
          </w:tcPr>
          <w:p w14:paraId="262B106E"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PRINCIPAL MEMBER / ALTERNATE MEMBER</w:t>
            </w:r>
          </w:p>
        </w:tc>
        <w:tc>
          <w:tcPr>
            <w:tcW w:w="380" w:type="pct"/>
          </w:tcPr>
          <w:p w14:paraId="5D220F05"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6</w:t>
            </w:r>
            <w:r w:rsidRPr="00227911">
              <w:rPr>
                <w:rFonts w:ascii="Times New Roman" w:hAnsi="Times New Roman" w:cs="Times New Roman"/>
                <w:b/>
                <w:bCs/>
                <w:sz w:val="24"/>
                <w:szCs w:val="24"/>
                <w:vertAlign w:val="superscript"/>
              </w:rPr>
              <w:t>th</w:t>
            </w:r>
          </w:p>
        </w:tc>
        <w:tc>
          <w:tcPr>
            <w:tcW w:w="404" w:type="pct"/>
          </w:tcPr>
          <w:p w14:paraId="7EA72275"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7</w:t>
            </w:r>
            <w:r w:rsidRPr="00227911">
              <w:rPr>
                <w:rFonts w:ascii="Times New Roman" w:hAnsi="Times New Roman" w:cs="Times New Roman"/>
                <w:b/>
                <w:bCs/>
                <w:sz w:val="24"/>
                <w:szCs w:val="24"/>
                <w:vertAlign w:val="superscript"/>
              </w:rPr>
              <w:t xml:space="preserve">th </w:t>
            </w:r>
          </w:p>
        </w:tc>
        <w:tc>
          <w:tcPr>
            <w:tcW w:w="406" w:type="pct"/>
          </w:tcPr>
          <w:p w14:paraId="6CE1D511"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8</w:t>
            </w:r>
            <w:r w:rsidRPr="00227911">
              <w:rPr>
                <w:rFonts w:ascii="Times New Roman" w:hAnsi="Times New Roman" w:cs="Times New Roman"/>
                <w:b/>
                <w:bCs/>
                <w:sz w:val="24"/>
                <w:szCs w:val="24"/>
                <w:vertAlign w:val="superscript"/>
              </w:rPr>
              <w:t xml:space="preserve">th </w:t>
            </w:r>
          </w:p>
        </w:tc>
        <w:tc>
          <w:tcPr>
            <w:tcW w:w="540" w:type="pct"/>
          </w:tcPr>
          <w:p w14:paraId="2EB7E30A" w14:textId="77777777" w:rsidR="009371B2" w:rsidRPr="00227911" w:rsidRDefault="009371B2" w:rsidP="00E1543F">
            <w:pPr>
              <w:spacing w:after="0"/>
              <w:jc w:val="center"/>
              <w:rPr>
                <w:rFonts w:ascii="Times New Roman" w:hAnsi="Times New Roman" w:cs="Times New Roman"/>
                <w:b/>
                <w:bCs/>
                <w:sz w:val="24"/>
                <w:szCs w:val="24"/>
              </w:rPr>
            </w:pPr>
            <w:r w:rsidRPr="00227911">
              <w:rPr>
                <w:rFonts w:ascii="Times New Roman" w:hAnsi="Times New Roman" w:cs="Times New Roman"/>
                <w:b/>
                <w:bCs/>
                <w:sz w:val="24"/>
                <w:szCs w:val="24"/>
              </w:rPr>
              <w:t>TOTAL</w:t>
            </w:r>
          </w:p>
        </w:tc>
      </w:tr>
      <w:tr w:rsidR="009371B2" w:rsidRPr="00227911" w14:paraId="672C8C53" w14:textId="77777777" w:rsidTr="00657AAC">
        <w:trPr>
          <w:jc w:val="center"/>
        </w:trPr>
        <w:tc>
          <w:tcPr>
            <w:tcW w:w="308" w:type="pct"/>
          </w:tcPr>
          <w:p w14:paraId="5CEB55FE"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4B4ED467"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Ministry Of New &amp; Renewable Energy (</w:t>
            </w:r>
            <w:proofErr w:type="spellStart"/>
            <w:r w:rsidRPr="00227911">
              <w:rPr>
                <w:rFonts w:ascii="Times New Roman" w:hAnsi="Times New Roman" w:cs="Times New Roman"/>
                <w:sz w:val="24"/>
                <w:szCs w:val="24"/>
              </w:rPr>
              <w:t>Mnre</w:t>
            </w:r>
            <w:proofErr w:type="spellEnd"/>
            <w:r w:rsidRPr="00227911">
              <w:rPr>
                <w:rFonts w:ascii="Times New Roman" w:hAnsi="Times New Roman" w:cs="Times New Roman"/>
                <w:sz w:val="24"/>
                <w:szCs w:val="24"/>
              </w:rPr>
              <w:t xml:space="preserve">), Govt. Of India </w:t>
            </w:r>
          </w:p>
        </w:tc>
        <w:tc>
          <w:tcPr>
            <w:tcW w:w="376" w:type="pct"/>
          </w:tcPr>
          <w:p w14:paraId="2A37592C"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G</w:t>
            </w:r>
          </w:p>
        </w:tc>
        <w:tc>
          <w:tcPr>
            <w:tcW w:w="1289" w:type="pct"/>
          </w:tcPr>
          <w:p w14:paraId="2864BA16"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J. K. </w:t>
            </w:r>
            <w:proofErr w:type="spellStart"/>
            <w:r w:rsidRPr="00227911">
              <w:rPr>
                <w:rFonts w:ascii="Times New Roman" w:hAnsi="Times New Roman" w:cs="Times New Roman"/>
                <w:sz w:val="24"/>
                <w:szCs w:val="24"/>
              </w:rPr>
              <w:t>Jethani</w:t>
            </w:r>
            <w:proofErr w:type="spellEnd"/>
            <w:r w:rsidRPr="00227911">
              <w:rPr>
                <w:rFonts w:ascii="Times New Roman" w:hAnsi="Times New Roman" w:cs="Times New Roman"/>
                <w:sz w:val="24"/>
                <w:szCs w:val="24"/>
              </w:rPr>
              <w:t>, (</w:t>
            </w:r>
            <w:r w:rsidRPr="00227911">
              <w:rPr>
                <w:rFonts w:ascii="Times New Roman" w:hAnsi="Times New Roman" w:cs="Times New Roman"/>
                <w:i/>
                <w:iCs/>
                <w:sz w:val="24"/>
                <w:szCs w:val="24"/>
              </w:rPr>
              <w:t>Convener)</w:t>
            </w:r>
          </w:p>
        </w:tc>
        <w:tc>
          <w:tcPr>
            <w:tcW w:w="380" w:type="pct"/>
          </w:tcPr>
          <w:p w14:paraId="3B43B44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2F691E2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6EB5B340"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4BAA813B" w14:textId="77777777" w:rsidR="009371B2" w:rsidRPr="00227911" w:rsidRDefault="00B92428" w:rsidP="00E1543F">
            <w:pPr>
              <w:spacing w:after="0"/>
              <w:rPr>
                <w:rFonts w:ascii="Times New Roman" w:hAnsi="Times New Roman" w:cs="Times New Roman"/>
                <w:sz w:val="24"/>
                <w:szCs w:val="24"/>
              </w:rPr>
            </w:pPr>
            <w:r w:rsidRPr="00227911">
              <w:rPr>
                <w:rFonts w:ascii="Times New Roman" w:hAnsi="Times New Roman" w:cs="Times New Roman"/>
                <w:sz w:val="24"/>
                <w:szCs w:val="24"/>
              </w:rPr>
              <w:t>3</w:t>
            </w:r>
            <w:r w:rsidR="00C93CF9" w:rsidRPr="00227911">
              <w:rPr>
                <w:rFonts w:ascii="Times New Roman" w:hAnsi="Times New Roman" w:cs="Times New Roman"/>
                <w:sz w:val="24"/>
                <w:szCs w:val="24"/>
              </w:rPr>
              <w:t>/3</w:t>
            </w:r>
          </w:p>
        </w:tc>
      </w:tr>
      <w:tr w:rsidR="009371B2" w:rsidRPr="00227911" w14:paraId="50C17338" w14:textId="77777777" w:rsidTr="00657AAC">
        <w:trPr>
          <w:jc w:val="center"/>
        </w:trPr>
        <w:tc>
          <w:tcPr>
            <w:tcW w:w="308" w:type="pct"/>
          </w:tcPr>
          <w:p w14:paraId="33102877"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0DED2EAE"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Agricultural Engineering Department, Chennai</w:t>
            </w:r>
          </w:p>
          <w:p w14:paraId="5F248DB2" w14:textId="77777777" w:rsidR="009371B2" w:rsidRPr="00227911" w:rsidRDefault="009371B2" w:rsidP="00E1543F">
            <w:pPr>
              <w:spacing w:after="0"/>
              <w:rPr>
                <w:rFonts w:ascii="Times New Roman" w:hAnsi="Times New Roman" w:cs="Times New Roman"/>
                <w:sz w:val="24"/>
                <w:szCs w:val="24"/>
              </w:rPr>
            </w:pPr>
          </w:p>
        </w:tc>
        <w:tc>
          <w:tcPr>
            <w:tcW w:w="376" w:type="pct"/>
          </w:tcPr>
          <w:p w14:paraId="185CC04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C</w:t>
            </w:r>
          </w:p>
        </w:tc>
        <w:tc>
          <w:tcPr>
            <w:tcW w:w="1289" w:type="pct"/>
          </w:tcPr>
          <w:p w14:paraId="3948483E"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Dr. R. Murugesan</w:t>
            </w:r>
          </w:p>
          <w:p w14:paraId="25084911"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Ms</w:t>
            </w:r>
            <w:proofErr w:type="spellEnd"/>
            <w:r w:rsidR="00767DBD" w:rsidRPr="00227911">
              <w:rPr>
                <w:rFonts w:ascii="Times New Roman" w:hAnsi="Times New Roman" w:cs="Times New Roman"/>
                <w:sz w:val="24"/>
                <w:szCs w:val="24"/>
              </w:rPr>
              <w:t xml:space="preserve"> </w:t>
            </w:r>
            <w:proofErr w:type="spellStart"/>
            <w:r w:rsidRPr="00227911">
              <w:rPr>
                <w:rFonts w:ascii="Times New Roman" w:hAnsi="Times New Roman" w:cs="Times New Roman"/>
                <w:sz w:val="24"/>
                <w:szCs w:val="24"/>
              </w:rPr>
              <w:t>ShanthiSundar</w:t>
            </w:r>
            <w:proofErr w:type="spellEnd"/>
            <w:r w:rsidRPr="00227911">
              <w:rPr>
                <w:rFonts w:ascii="Times New Roman" w:hAnsi="Times New Roman" w:cs="Times New Roman"/>
                <w:sz w:val="24"/>
                <w:szCs w:val="24"/>
              </w:rPr>
              <w:t xml:space="preserve"> </w:t>
            </w:r>
            <w:proofErr w:type="gramStart"/>
            <w:r w:rsidRPr="00227911">
              <w:rPr>
                <w:rFonts w:ascii="Times New Roman" w:hAnsi="Times New Roman" w:cs="Times New Roman"/>
                <w:sz w:val="24"/>
                <w:szCs w:val="24"/>
              </w:rPr>
              <w:t>Ram  (</w:t>
            </w:r>
            <w:proofErr w:type="gramEnd"/>
            <w:r w:rsidRPr="00227911">
              <w:rPr>
                <w:rFonts w:ascii="Times New Roman" w:hAnsi="Times New Roman" w:cs="Times New Roman"/>
                <w:sz w:val="24"/>
                <w:szCs w:val="24"/>
              </w:rPr>
              <w:t>Alt)</w:t>
            </w:r>
          </w:p>
        </w:tc>
        <w:tc>
          <w:tcPr>
            <w:tcW w:w="380" w:type="pct"/>
          </w:tcPr>
          <w:p w14:paraId="49E7E32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6001F7B4"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4688987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014F0D64" w14:textId="77777777" w:rsidR="009371B2" w:rsidRPr="00227911" w:rsidRDefault="00FF1982"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44315655" w14:textId="77777777" w:rsidTr="00657AAC">
        <w:trPr>
          <w:trHeight w:val="888"/>
          <w:jc w:val="center"/>
        </w:trPr>
        <w:tc>
          <w:tcPr>
            <w:tcW w:w="308" w:type="pct"/>
          </w:tcPr>
          <w:p w14:paraId="286E0689"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1FFD76E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Electrical Research and Development Association </w:t>
            </w:r>
          </w:p>
          <w:p w14:paraId="59C69005"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(ERDA), Vadodara</w:t>
            </w:r>
          </w:p>
        </w:tc>
        <w:tc>
          <w:tcPr>
            <w:tcW w:w="376" w:type="pct"/>
          </w:tcPr>
          <w:p w14:paraId="318FFA7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R&amp;D</w:t>
            </w:r>
          </w:p>
        </w:tc>
        <w:tc>
          <w:tcPr>
            <w:tcW w:w="1289" w:type="pct"/>
          </w:tcPr>
          <w:p w14:paraId="7B8786BB"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Ravi Prakash Singh </w:t>
            </w:r>
          </w:p>
          <w:p w14:paraId="1948B14B"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Vinod </w:t>
            </w:r>
            <w:proofErr w:type="gramStart"/>
            <w:r w:rsidRPr="00227911">
              <w:rPr>
                <w:rFonts w:ascii="Times New Roman" w:hAnsi="Times New Roman" w:cs="Times New Roman"/>
                <w:sz w:val="24"/>
                <w:szCs w:val="24"/>
              </w:rPr>
              <w:t>Gupta  (</w:t>
            </w:r>
            <w:proofErr w:type="gramEnd"/>
            <w:r w:rsidRPr="00227911">
              <w:rPr>
                <w:rFonts w:ascii="Times New Roman" w:hAnsi="Times New Roman" w:cs="Times New Roman"/>
                <w:sz w:val="24"/>
                <w:szCs w:val="24"/>
              </w:rPr>
              <w:t xml:space="preserve">Alt) </w:t>
            </w:r>
          </w:p>
        </w:tc>
        <w:tc>
          <w:tcPr>
            <w:tcW w:w="380" w:type="pct"/>
          </w:tcPr>
          <w:p w14:paraId="14C6396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1393FB6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2F1F9A78"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6A75CC73" w14:textId="77777777" w:rsidR="009371B2" w:rsidRPr="00227911" w:rsidRDefault="002B62BD"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5898BFC6" w14:textId="77777777" w:rsidTr="00657AAC">
        <w:trPr>
          <w:trHeight w:val="368"/>
          <w:jc w:val="center"/>
        </w:trPr>
        <w:tc>
          <w:tcPr>
            <w:tcW w:w="308" w:type="pct"/>
          </w:tcPr>
          <w:p w14:paraId="33C9CCB4"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5FBED65A"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Flowmore</w:t>
            </w:r>
            <w:proofErr w:type="spellEnd"/>
            <w:r w:rsidRPr="00227911">
              <w:rPr>
                <w:rFonts w:ascii="Times New Roman" w:hAnsi="Times New Roman" w:cs="Times New Roman"/>
                <w:sz w:val="24"/>
                <w:szCs w:val="24"/>
              </w:rPr>
              <w:t xml:space="preserve"> Limited, Gurugram, Haryana</w:t>
            </w:r>
          </w:p>
        </w:tc>
        <w:tc>
          <w:tcPr>
            <w:tcW w:w="376" w:type="pct"/>
          </w:tcPr>
          <w:p w14:paraId="3732270B"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1A109D8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 I C Jain</w:t>
            </w:r>
          </w:p>
        </w:tc>
        <w:tc>
          <w:tcPr>
            <w:tcW w:w="380" w:type="pct"/>
          </w:tcPr>
          <w:p w14:paraId="0A76FC70"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11BF0C5D"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6949FDA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569621BA" w14:textId="77777777" w:rsidR="009371B2" w:rsidRPr="00227911" w:rsidRDefault="005376C6"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28DFE5A7" w14:textId="77777777" w:rsidTr="00657AAC">
        <w:trPr>
          <w:trHeight w:val="440"/>
          <w:jc w:val="center"/>
        </w:trPr>
        <w:tc>
          <w:tcPr>
            <w:tcW w:w="308" w:type="pct"/>
          </w:tcPr>
          <w:p w14:paraId="7701FBA6"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221FFEA6"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Department of Electrical Engineering, IIT, Delhi</w:t>
            </w:r>
          </w:p>
        </w:tc>
        <w:tc>
          <w:tcPr>
            <w:tcW w:w="376" w:type="pct"/>
          </w:tcPr>
          <w:p w14:paraId="4078FCF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R&amp;D</w:t>
            </w:r>
          </w:p>
        </w:tc>
        <w:tc>
          <w:tcPr>
            <w:tcW w:w="1289" w:type="pct"/>
          </w:tcPr>
          <w:p w14:paraId="7C8EA28B"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Prof. Amit Kumar Jain</w:t>
            </w:r>
          </w:p>
        </w:tc>
        <w:tc>
          <w:tcPr>
            <w:tcW w:w="380" w:type="pct"/>
          </w:tcPr>
          <w:p w14:paraId="06FE9B85"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4" w:type="pct"/>
          </w:tcPr>
          <w:p w14:paraId="70A0FBE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6" w:type="pct"/>
          </w:tcPr>
          <w:p w14:paraId="6AEBDA4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540" w:type="pct"/>
          </w:tcPr>
          <w:p w14:paraId="7521B313" w14:textId="77777777" w:rsidR="009371B2" w:rsidRPr="00227911" w:rsidRDefault="00F70C77" w:rsidP="00E1543F">
            <w:pPr>
              <w:spacing w:after="0"/>
              <w:rPr>
                <w:rFonts w:ascii="Times New Roman" w:hAnsi="Times New Roman" w:cs="Times New Roman"/>
                <w:sz w:val="24"/>
                <w:szCs w:val="24"/>
              </w:rPr>
            </w:pPr>
            <w:r w:rsidRPr="00227911">
              <w:rPr>
                <w:rFonts w:ascii="Times New Roman" w:hAnsi="Times New Roman" w:cs="Times New Roman"/>
                <w:sz w:val="24"/>
                <w:szCs w:val="24"/>
              </w:rPr>
              <w:t>0/3</w:t>
            </w:r>
          </w:p>
        </w:tc>
      </w:tr>
      <w:tr w:rsidR="009371B2" w:rsidRPr="00227911" w14:paraId="77EB5DD6" w14:textId="77777777" w:rsidTr="00657AAC">
        <w:trPr>
          <w:trHeight w:val="888"/>
          <w:jc w:val="center"/>
        </w:trPr>
        <w:tc>
          <w:tcPr>
            <w:tcW w:w="308" w:type="pct"/>
          </w:tcPr>
          <w:p w14:paraId="3079F3FD"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5191ECDA"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Grundfos Pumps India Private Limited, Gurugram</w:t>
            </w:r>
          </w:p>
        </w:tc>
        <w:tc>
          <w:tcPr>
            <w:tcW w:w="376" w:type="pct"/>
          </w:tcPr>
          <w:p w14:paraId="66384D05"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18EFB34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w:t>
            </w:r>
            <w:r w:rsidR="00555745" w:rsidRPr="00227911">
              <w:rPr>
                <w:rFonts w:ascii="Times New Roman" w:hAnsi="Times New Roman" w:cs="Times New Roman"/>
                <w:sz w:val="24"/>
                <w:szCs w:val="24"/>
              </w:rPr>
              <w:t xml:space="preserve"> </w:t>
            </w:r>
            <w:r w:rsidRPr="00227911">
              <w:rPr>
                <w:rFonts w:ascii="Times New Roman" w:hAnsi="Times New Roman" w:cs="Times New Roman"/>
                <w:sz w:val="24"/>
                <w:szCs w:val="24"/>
              </w:rPr>
              <w:t>Bibek</w:t>
            </w:r>
            <w:r w:rsidR="00555745" w:rsidRPr="00227911">
              <w:rPr>
                <w:rFonts w:ascii="Times New Roman" w:hAnsi="Times New Roman" w:cs="Times New Roman"/>
                <w:sz w:val="24"/>
                <w:szCs w:val="24"/>
              </w:rPr>
              <w:t xml:space="preserve"> </w:t>
            </w:r>
            <w:proofErr w:type="spellStart"/>
            <w:r w:rsidRPr="00227911">
              <w:rPr>
                <w:rFonts w:ascii="Times New Roman" w:hAnsi="Times New Roman" w:cs="Times New Roman"/>
                <w:sz w:val="24"/>
                <w:szCs w:val="24"/>
              </w:rPr>
              <w:t>Saha</w:t>
            </w:r>
            <w:proofErr w:type="spellEnd"/>
          </w:p>
          <w:p w14:paraId="3EBC707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w:t>
            </w:r>
            <w:r w:rsidR="00555745" w:rsidRPr="00227911">
              <w:rPr>
                <w:rFonts w:ascii="Times New Roman" w:hAnsi="Times New Roman" w:cs="Times New Roman"/>
                <w:sz w:val="24"/>
                <w:szCs w:val="24"/>
              </w:rPr>
              <w:t xml:space="preserve"> </w:t>
            </w:r>
            <w:r w:rsidRPr="00227911">
              <w:rPr>
                <w:rFonts w:ascii="Times New Roman" w:hAnsi="Times New Roman" w:cs="Times New Roman"/>
                <w:sz w:val="24"/>
                <w:szCs w:val="24"/>
              </w:rPr>
              <w:t>Rangarajan</w:t>
            </w:r>
            <w:r w:rsidR="00555745" w:rsidRPr="00227911">
              <w:rPr>
                <w:rFonts w:ascii="Times New Roman" w:hAnsi="Times New Roman" w:cs="Times New Roman"/>
                <w:sz w:val="24"/>
                <w:szCs w:val="24"/>
              </w:rPr>
              <w:t xml:space="preserve"> </w:t>
            </w:r>
            <w:r w:rsidRPr="00227911">
              <w:rPr>
                <w:rFonts w:ascii="Times New Roman" w:hAnsi="Times New Roman" w:cs="Times New Roman"/>
                <w:sz w:val="24"/>
                <w:szCs w:val="24"/>
              </w:rPr>
              <w:t>(</w:t>
            </w:r>
            <w:proofErr w:type="gramStart"/>
            <w:r w:rsidRPr="00227911">
              <w:rPr>
                <w:rFonts w:ascii="Times New Roman" w:hAnsi="Times New Roman" w:cs="Times New Roman"/>
                <w:sz w:val="24"/>
                <w:szCs w:val="24"/>
              </w:rPr>
              <w:t xml:space="preserve">Alt) </w:t>
            </w:r>
            <w:r w:rsidR="00555745" w:rsidRPr="00227911">
              <w:rPr>
                <w:rFonts w:ascii="Times New Roman" w:hAnsi="Times New Roman" w:cs="Times New Roman"/>
                <w:sz w:val="24"/>
                <w:szCs w:val="24"/>
              </w:rPr>
              <w:t xml:space="preserve">  </w:t>
            </w:r>
            <w:proofErr w:type="gramEnd"/>
            <w:r w:rsidR="00555745" w:rsidRPr="00227911">
              <w:rPr>
                <w:rFonts w:ascii="Times New Roman" w:hAnsi="Times New Roman" w:cs="Times New Roman"/>
                <w:sz w:val="24"/>
                <w:szCs w:val="24"/>
              </w:rPr>
              <w:t xml:space="preserve"> Shri </w:t>
            </w:r>
            <w:r w:rsidRPr="00227911">
              <w:rPr>
                <w:rFonts w:ascii="Times New Roman" w:hAnsi="Times New Roman" w:cs="Times New Roman"/>
                <w:sz w:val="24"/>
                <w:szCs w:val="24"/>
              </w:rPr>
              <w:t>Ramaswamy(Alt)</w:t>
            </w:r>
          </w:p>
        </w:tc>
        <w:tc>
          <w:tcPr>
            <w:tcW w:w="380" w:type="pct"/>
          </w:tcPr>
          <w:p w14:paraId="5E32A938"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5892A115"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0C3A975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3ECDCAD7" w14:textId="77777777" w:rsidR="009371B2" w:rsidRPr="00227911" w:rsidRDefault="00976E72"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4D25E414" w14:textId="77777777" w:rsidTr="00657AAC">
        <w:trPr>
          <w:jc w:val="center"/>
        </w:trPr>
        <w:tc>
          <w:tcPr>
            <w:tcW w:w="308" w:type="pct"/>
          </w:tcPr>
          <w:p w14:paraId="1B7BE2BD"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AB63A35"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Indian Pump </w:t>
            </w:r>
            <w:proofErr w:type="gramStart"/>
            <w:r w:rsidRPr="00227911">
              <w:rPr>
                <w:rFonts w:ascii="Times New Roman" w:hAnsi="Times New Roman" w:cs="Times New Roman"/>
                <w:sz w:val="24"/>
                <w:szCs w:val="24"/>
              </w:rPr>
              <w:t>Manufacturers  Association</w:t>
            </w:r>
            <w:proofErr w:type="gramEnd"/>
            <w:r w:rsidRPr="00227911">
              <w:rPr>
                <w:rFonts w:ascii="Times New Roman" w:hAnsi="Times New Roman" w:cs="Times New Roman"/>
                <w:sz w:val="24"/>
                <w:szCs w:val="24"/>
              </w:rPr>
              <w:t xml:space="preserve"> (IPMA) , Ahmedabad</w:t>
            </w:r>
          </w:p>
        </w:tc>
        <w:tc>
          <w:tcPr>
            <w:tcW w:w="376" w:type="pct"/>
          </w:tcPr>
          <w:p w14:paraId="3BE4036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3562914E"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Yogesh </w:t>
            </w:r>
            <w:proofErr w:type="spellStart"/>
            <w:r w:rsidRPr="00227911">
              <w:rPr>
                <w:rFonts w:ascii="Times New Roman" w:hAnsi="Times New Roman" w:cs="Times New Roman"/>
                <w:sz w:val="24"/>
                <w:szCs w:val="24"/>
              </w:rPr>
              <w:t>Mistri</w:t>
            </w:r>
            <w:proofErr w:type="spellEnd"/>
          </w:p>
          <w:p w14:paraId="216D3AD9"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ShriUtkarshA.Chhaya</w:t>
            </w:r>
            <w:proofErr w:type="spellEnd"/>
            <w:r w:rsidRPr="00227911">
              <w:rPr>
                <w:rFonts w:ascii="Times New Roman" w:hAnsi="Times New Roman" w:cs="Times New Roman"/>
                <w:sz w:val="24"/>
                <w:szCs w:val="24"/>
              </w:rPr>
              <w:t>(Alt)</w:t>
            </w:r>
          </w:p>
        </w:tc>
        <w:tc>
          <w:tcPr>
            <w:tcW w:w="380" w:type="pct"/>
          </w:tcPr>
          <w:p w14:paraId="767764AE"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5D5E5CD9"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081CD16B"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549AAE84" w14:textId="77777777" w:rsidR="009371B2" w:rsidRPr="00227911" w:rsidRDefault="00161301"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476B831B" w14:textId="77777777" w:rsidTr="00657AAC">
        <w:trPr>
          <w:jc w:val="center"/>
        </w:trPr>
        <w:tc>
          <w:tcPr>
            <w:tcW w:w="308" w:type="pct"/>
          </w:tcPr>
          <w:p w14:paraId="41ABC335"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56CB054"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Jain Irrigation Systems Ltd., Jalgaon</w:t>
            </w:r>
          </w:p>
        </w:tc>
        <w:tc>
          <w:tcPr>
            <w:tcW w:w="376" w:type="pct"/>
          </w:tcPr>
          <w:p w14:paraId="65B56BD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7BF620F1"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Sanjeev </w:t>
            </w:r>
            <w:proofErr w:type="spellStart"/>
            <w:r w:rsidRPr="00227911">
              <w:rPr>
                <w:rFonts w:ascii="Times New Roman" w:hAnsi="Times New Roman" w:cs="Times New Roman"/>
                <w:sz w:val="24"/>
                <w:szCs w:val="24"/>
              </w:rPr>
              <w:t>Phadnis</w:t>
            </w:r>
            <w:proofErr w:type="spellEnd"/>
          </w:p>
          <w:p w14:paraId="2C5AAC99" w14:textId="77777777" w:rsidR="009371B2" w:rsidRPr="00227911" w:rsidRDefault="009371B2" w:rsidP="00E1543F">
            <w:pPr>
              <w:spacing w:after="0"/>
              <w:rPr>
                <w:rFonts w:ascii="Times New Roman" w:hAnsi="Times New Roman" w:cs="Times New Roman"/>
                <w:sz w:val="24"/>
                <w:szCs w:val="24"/>
              </w:rPr>
            </w:pPr>
            <w:proofErr w:type="spellStart"/>
            <w:proofErr w:type="gramStart"/>
            <w:r w:rsidRPr="00227911">
              <w:rPr>
                <w:rFonts w:ascii="Times New Roman" w:hAnsi="Times New Roman" w:cs="Times New Roman"/>
                <w:sz w:val="24"/>
                <w:szCs w:val="24"/>
              </w:rPr>
              <w:t>ShriPradipBhosale</w:t>
            </w:r>
            <w:proofErr w:type="spellEnd"/>
            <w:r w:rsidRPr="00227911">
              <w:rPr>
                <w:rFonts w:ascii="Times New Roman" w:hAnsi="Times New Roman" w:cs="Times New Roman"/>
                <w:sz w:val="24"/>
                <w:szCs w:val="24"/>
              </w:rPr>
              <w:t>(</w:t>
            </w:r>
            <w:proofErr w:type="gramEnd"/>
            <w:r w:rsidRPr="00227911">
              <w:rPr>
                <w:rFonts w:ascii="Times New Roman" w:hAnsi="Times New Roman" w:cs="Times New Roman"/>
                <w:sz w:val="24"/>
                <w:szCs w:val="24"/>
              </w:rPr>
              <w:t>Alt)</w:t>
            </w:r>
          </w:p>
        </w:tc>
        <w:tc>
          <w:tcPr>
            <w:tcW w:w="380" w:type="pct"/>
          </w:tcPr>
          <w:p w14:paraId="2D9C246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5A2D4D7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1700F9F0"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1B8138C4" w14:textId="77777777" w:rsidR="009371B2" w:rsidRPr="00227911" w:rsidRDefault="007D422D"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6F72EF" w:rsidRPr="00227911" w14:paraId="276E3AC5" w14:textId="77777777" w:rsidTr="00657AAC">
        <w:trPr>
          <w:jc w:val="center"/>
        </w:trPr>
        <w:tc>
          <w:tcPr>
            <w:tcW w:w="308" w:type="pct"/>
          </w:tcPr>
          <w:p w14:paraId="02917CBA" w14:textId="77777777" w:rsidR="006F72EF" w:rsidRPr="00227911" w:rsidRDefault="006F72EF"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226A9DD9" w14:textId="77777777" w:rsidR="006F72EF" w:rsidRPr="00227911" w:rsidRDefault="006F72EF" w:rsidP="00E1543F">
            <w:pPr>
              <w:spacing w:after="0"/>
              <w:rPr>
                <w:rFonts w:ascii="Times New Roman" w:hAnsi="Times New Roman" w:cs="Times New Roman"/>
                <w:sz w:val="24"/>
                <w:szCs w:val="24"/>
              </w:rPr>
            </w:pPr>
            <w:r w:rsidRPr="00227911">
              <w:rPr>
                <w:rFonts w:ascii="Segoe UI" w:hAnsi="Segoe UI" w:cs="Segoe UI"/>
              </w:rPr>
              <w:t>KSB Pumps Limited, Pune</w:t>
            </w:r>
          </w:p>
        </w:tc>
        <w:tc>
          <w:tcPr>
            <w:tcW w:w="376" w:type="pct"/>
          </w:tcPr>
          <w:p w14:paraId="6F36631A" w14:textId="77777777" w:rsidR="006F72EF" w:rsidRPr="00227911" w:rsidRDefault="00791F90"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1484C20D" w14:textId="77777777" w:rsidR="006F72EF" w:rsidRPr="00227911" w:rsidRDefault="00791F90" w:rsidP="00E1543F">
            <w:pPr>
              <w:spacing w:after="0"/>
              <w:rPr>
                <w:rFonts w:ascii="Times New Roman" w:hAnsi="Times New Roman" w:cs="Times New Roman"/>
                <w:sz w:val="24"/>
                <w:szCs w:val="24"/>
              </w:rPr>
            </w:pPr>
            <w:r w:rsidRPr="00227911">
              <w:rPr>
                <w:rFonts w:ascii="Segoe UI" w:hAnsi="Segoe UI" w:cs="Segoe UI"/>
                <w:color w:val="212529"/>
              </w:rPr>
              <w:t> </w:t>
            </w:r>
            <w:r w:rsidR="00F41AD2" w:rsidRPr="00227911">
              <w:rPr>
                <w:rFonts w:ascii="Segoe UI" w:hAnsi="Segoe UI" w:cs="Segoe UI"/>
                <w:color w:val="212529"/>
              </w:rPr>
              <w:t xml:space="preserve">Shri </w:t>
            </w:r>
            <w:r w:rsidRPr="00227911">
              <w:rPr>
                <w:rFonts w:ascii="Segoe UI" w:hAnsi="Segoe UI" w:cs="Segoe UI"/>
                <w:color w:val="212529"/>
              </w:rPr>
              <w:t>Sunil Bapat</w:t>
            </w:r>
          </w:p>
        </w:tc>
        <w:tc>
          <w:tcPr>
            <w:tcW w:w="380" w:type="pct"/>
          </w:tcPr>
          <w:p w14:paraId="44152BE3" w14:textId="77777777" w:rsidR="006F72EF" w:rsidRPr="00227911" w:rsidRDefault="0068148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NA</w:t>
            </w:r>
          </w:p>
        </w:tc>
        <w:tc>
          <w:tcPr>
            <w:tcW w:w="404" w:type="pct"/>
          </w:tcPr>
          <w:p w14:paraId="7B418205" w14:textId="77777777" w:rsidR="006F72EF" w:rsidRPr="00227911" w:rsidRDefault="0068148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NA</w:t>
            </w:r>
          </w:p>
        </w:tc>
        <w:tc>
          <w:tcPr>
            <w:tcW w:w="406" w:type="pct"/>
          </w:tcPr>
          <w:p w14:paraId="1B2602DD" w14:textId="77777777" w:rsidR="006F72EF" w:rsidRPr="00227911" w:rsidRDefault="0068148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1C48944E" w14:textId="77777777" w:rsidR="006F72EF" w:rsidRPr="00227911" w:rsidRDefault="0098521D" w:rsidP="00E1543F">
            <w:pPr>
              <w:spacing w:after="0"/>
              <w:rPr>
                <w:rFonts w:ascii="Times New Roman" w:hAnsi="Times New Roman" w:cs="Times New Roman"/>
                <w:sz w:val="24"/>
                <w:szCs w:val="24"/>
              </w:rPr>
            </w:pPr>
            <w:r w:rsidRPr="00227911">
              <w:rPr>
                <w:rFonts w:ascii="Times New Roman" w:hAnsi="Times New Roman" w:cs="Times New Roman"/>
                <w:sz w:val="24"/>
                <w:szCs w:val="24"/>
              </w:rPr>
              <w:t>1/1</w:t>
            </w:r>
          </w:p>
        </w:tc>
      </w:tr>
      <w:tr w:rsidR="009371B2" w:rsidRPr="00227911" w14:paraId="29DB05B4" w14:textId="77777777" w:rsidTr="00657AAC">
        <w:trPr>
          <w:jc w:val="center"/>
        </w:trPr>
        <w:tc>
          <w:tcPr>
            <w:tcW w:w="308" w:type="pct"/>
          </w:tcPr>
          <w:p w14:paraId="4AD16784"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5E7D0586"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Kinetica</w:t>
            </w:r>
            <w:proofErr w:type="spellEnd"/>
            <w:r w:rsidRPr="00227911">
              <w:rPr>
                <w:rFonts w:ascii="Times New Roman" w:hAnsi="Times New Roman" w:cs="Times New Roman"/>
                <w:sz w:val="24"/>
                <w:szCs w:val="24"/>
              </w:rPr>
              <w:t xml:space="preserve"> Solar Pvt. Ltd., Jaipur</w:t>
            </w:r>
          </w:p>
        </w:tc>
        <w:tc>
          <w:tcPr>
            <w:tcW w:w="376" w:type="pct"/>
          </w:tcPr>
          <w:p w14:paraId="7D49C5F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123C57DF"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ShriNimeshSheth</w:t>
            </w:r>
            <w:proofErr w:type="spellEnd"/>
          </w:p>
          <w:p w14:paraId="3003AFE6"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ShriMihir</w:t>
            </w:r>
            <w:proofErr w:type="spellEnd"/>
            <w:r w:rsidRPr="00227911">
              <w:rPr>
                <w:rFonts w:ascii="Times New Roman" w:hAnsi="Times New Roman" w:cs="Times New Roman"/>
                <w:sz w:val="24"/>
                <w:szCs w:val="24"/>
              </w:rPr>
              <w:t xml:space="preserve"> Patel (Alt)</w:t>
            </w:r>
          </w:p>
        </w:tc>
        <w:tc>
          <w:tcPr>
            <w:tcW w:w="380" w:type="pct"/>
          </w:tcPr>
          <w:p w14:paraId="187FD2A3"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4" w:type="pct"/>
          </w:tcPr>
          <w:p w14:paraId="7AC08703"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6" w:type="pct"/>
          </w:tcPr>
          <w:p w14:paraId="47086916" w14:textId="77777777" w:rsidR="009371B2" w:rsidRPr="00227911" w:rsidRDefault="000C42BC"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28B45985" w14:textId="77777777" w:rsidR="009371B2" w:rsidRPr="00227911" w:rsidRDefault="002D61C3" w:rsidP="00E1543F">
            <w:pPr>
              <w:spacing w:after="0"/>
              <w:rPr>
                <w:rFonts w:ascii="Times New Roman" w:hAnsi="Times New Roman" w:cs="Times New Roman"/>
                <w:sz w:val="24"/>
                <w:szCs w:val="24"/>
              </w:rPr>
            </w:pPr>
            <w:r w:rsidRPr="00227911">
              <w:rPr>
                <w:rFonts w:ascii="Times New Roman" w:hAnsi="Times New Roman" w:cs="Times New Roman"/>
                <w:sz w:val="24"/>
                <w:szCs w:val="24"/>
              </w:rPr>
              <w:t>1/3</w:t>
            </w:r>
          </w:p>
        </w:tc>
      </w:tr>
      <w:tr w:rsidR="00141A68" w:rsidRPr="00227911" w14:paraId="7E276551" w14:textId="77777777" w:rsidTr="00657AAC">
        <w:trPr>
          <w:jc w:val="center"/>
        </w:trPr>
        <w:tc>
          <w:tcPr>
            <w:tcW w:w="308" w:type="pct"/>
          </w:tcPr>
          <w:p w14:paraId="5276A1AE" w14:textId="77777777" w:rsidR="00141A68" w:rsidRPr="00227911" w:rsidRDefault="00141A68"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2C258181" w14:textId="77777777" w:rsidR="00141A68" w:rsidRPr="00227911" w:rsidRDefault="00141A68" w:rsidP="00E1543F">
            <w:pPr>
              <w:spacing w:after="0"/>
              <w:rPr>
                <w:rFonts w:ascii="Times New Roman" w:hAnsi="Times New Roman" w:cs="Times New Roman"/>
                <w:sz w:val="24"/>
                <w:szCs w:val="24"/>
              </w:rPr>
            </w:pPr>
            <w:r w:rsidRPr="00227911">
              <w:rPr>
                <w:rFonts w:ascii="Times New Roman" w:hAnsi="Times New Roman" w:cs="Times New Roman"/>
                <w:sz w:val="24"/>
                <w:szCs w:val="24"/>
                <w:shd w:val="clear" w:color="auto" w:fill="FFFFFF"/>
              </w:rPr>
              <w:t xml:space="preserve">La </w:t>
            </w:r>
            <w:proofErr w:type="spellStart"/>
            <w:r w:rsidRPr="00227911">
              <w:rPr>
                <w:rFonts w:ascii="Times New Roman" w:hAnsi="Times New Roman" w:cs="Times New Roman"/>
                <w:sz w:val="24"/>
                <w:szCs w:val="24"/>
                <w:shd w:val="clear" w:color="auto" w:fill="FFFFFF"/>
              </w:rPr>
              <w:t>Gajjar</w:t>
            </w:r>
            <w:proofErr w:type="spellEnd"/>
            <w:r w:rsidRPr="00227911">
              <w:rPr>
                <w:rFonts w:ascii="Times New Roman" w:hAnsi="Times New Roman" w:cs="Times New Roman"/>
                <w:sz w:val="24"/>
                <w:szCs w:val="24"/>
                <w:shd w:val="clear" w:color="auto" w:fill="FFFFFF"/>
              </w:rPr>
              <w:t xml:space="preserve"> Machinery Private Limited, Ahmedabad</w:t>
            </w:r>
          </w:p>
        </w:tc>
        <w:tc>
          <w:tcPr>
            <w:tcW w:w="376" w:type="pct"/>
          </w:tcPr>
          <w:p w14:paraId="35E5FDEB" w14:textId="77777777" w:rsidR="00141A68" w:rsidRPr="00227911" w:rsidRDefault="00141A6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534AE1DC" w14:textId="77777777" w:rsidR="00141A68" w:rsidRPr="00227911" w:rsidRDefault="00141A68" w:rsidP="00E1543F">
            <w:pPr>
              <w:spacing w:after="0"/>
              <w:rPr>
                <w:rFonts w:ascii="Times New Roman" w:hAnsi="Times New Roman" w:cs="Times New Roman"/>
                <w:color w:val="212529"/>
                <w:sz w:val="24"/>
                <w:szCs w:val="24"/>
                <w:shd w:val="clear" w:color="auto" w:fill="FFFFFF"/>
              </w:rPr>
            </w:pPr>
            <w:r w:rsidRPr="00227911">
              <w:rPr>
                <w:rFonts w:ascii="Times New Roman" w:hAnsi="Times New Roman" w:cs="Times New Roman"/>
                <w:color w:val="212529"/>
                <w:sz w:val="24"/>
                <w:szCs w:val="24"/>
                <w:shd w:val="clear" w:color="auto" w:fill="FFFFFF"/>
              </w:rPr>
              <w:t xml:space="preserve">Shri Vipul Kumar </w:t>
            </w:r>
            <w:proofErr w:type="spellStart"/>
            <w:r w:rsidRPr="00227911">
              <w:rPr>
                <w:rFonts w:ascii="Times New Roman" w:hAnsi="Times New Roman" w:cs="Times New Roman"/>
                <w:color w:val="212529"/>
                <w:sz w:val="24"/>
                <w:szCs w:val="24"/>
                <w:shd w:val="clear" w:color="auto" w:fill="FFFFFF"/>
              </w:rPr>
              <w:t>Hargovandas</w:t>
            </w:r>
            <w:proofErr w:type="spellEnd"/>
          </w:p>
          <w:p w14:paraId="7AC78551" w14:textId="77777777" w:rsidR="00141A68" w:rsidRPr="00227911" w:rsidRDefault="00141A68" w:rsidP="00E1543F">
            <w:pPr>
              <w:spacing w:after="0"/>
              <w:rPr>
                <w:rFonts w:ascii="Times New Roman" w:hAnsi="Times New Roman" w:cs="Times New Roman"/>
                <w:sz w:val="24"/>
                <w:szCs w:val="24"/>
              </w:rPr>
            </w:pPr>
            <w:proofErr w:type="spellStart"/>
            <w:r w:rsidRPr="00227911">
              <w:rPr>
                <w:rFonts w:ascii="Times New Roman" w:hAnsi="Times New Roman" w:cs="Times New Roman"/>
                <w:color w:val="212529"/>
                <w:sz w:val="24"/>
                <w:szCs w:val="24"/>
              </w:rPr>
              <w:t>Ms</w:t>
            </w:r>
            <w:proofErr w:type="spellEnd"/>
            <w:r w:rsidRPr="00227911">
              <w:rPr>
                <w:rFonts w:ascii="Times New Roman" w:hAnsi="Times New Roman" w:cs="Times New Roman"/>
                <w:color w:val="212529"/>
                <w:sz w:val="24"/>
                <w:szCs w:val="24"/>
              </w:rPr>
              <w:t xml:space="preserve"> Kavita </w:t>
            </w:r>
            <w:proofErr w:type="spellStart"/>
            <w:r w:rsidRPr="00227911">
              <w:rPr>
                <w:rFonts w:ascii="Times New Roman" w:hAnsi="Times New Roman" w:cs="Times New Roman"/>
                <w:color w:val="212529"/>
                <w:sz w:val="24"/>
                <w:szCs w:val="24"/>
              </w:rPr>
              <w:t>Shahu</w:t>
            </w:r>
            <w:proofErr w:type="spellEnd"/>
          </w:p>
        </w:tc>
        <w:tc>
          <w:tcPr>
            <w:tcW w:w="380" w:type="pct"/>
          </w:tcPr>
          <w:p w14:paraId="535270CE" w14:textId="77777777" w:rsidR="00141A68" w:rsidRPr="00227911" w:rsidRDefault="00141A6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NA</w:t>
            </w:r>
          </w:p>
        </w:tc>
        <w:tc>
          <w:tcPr>
            <w:tcW w:w="404" w:type="pct"/>
          </w:tcPr>
          <w:p w14:paraId="1CBE7CC2" w14:textId="77777777" w:rsidR="00141A68" w:rsidRPr="00227911" w:rsidRDefault="00141A6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NA</w:t>
            </w:r>
          </w:p>
        </w:tc>
        <w:tc>
          <w:tcPr>
            <w:tcW w:w="406" w:type="pct"/>
          </w:tcPr>
          <w:p w14:paraId="52C4E3DC" w14:textId="77777777" w:rsidR="00141A68" w:rsidRPr="00227911" w:rsidRDefault="00141A68"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66665067" w14:textId="77777777" w:rsidR="00141A68" w:rsidRPr="00227911" w:rsidRDefault="00141A68" w:rsidP="00E1543F">
            <w:pPr>
              <w:spacing w:after="0"/>
              <w:rPr>
                <w:rFonts w:ascii="Times New Roman" w:hAnsi="Times New Roman" w:cs="Times New Roman"/>
                <w:sz w:val="24"/>
                <w:szCs w:val="24"/>
              </w:rPr>
            </w:pPr>
            <w:r w:rsidRPr="00227911">
              <w:rPr>
                <w:rFonts w:ascii="Times New Roman" w:hAnsi="Times New Roman" w:cs="Times New Roman"/>
                <w:sz w:val="24"/>
                <w:szCs w:val="24"/>
              </w:rPr>
              <w:t>1/1</w:t>
            </w:r>
          </w:p>
        </w:tc>
      </w:tr>
      <w:tr w:rsidR="009371B2" w:rsidRPr="00227911" w14:paraId="184EB086" w14:textId="77777777" w:rsidTr="00657AAC">
        <w:trPr>
          <w:jc w:val="center"/>
        </w:trPr>
        <w:tc>
          <w:tcPr>
            <w:tcW w:w="308" w:type="pct"/>
          </w:tcPr>
          <w:p w14:paraId="4866D5D4"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2C25F42B"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National </w:t>
            </w:r>
            <w:proofErr w:type="gramStart"/>
            <w:r w:rsidRPr="00227911">
              <w:rPr>
                <w:rFonts w:ascii="Times New Roman" w:hAnsi="Times New Roman" w:cs="Times New Roman"/>
                <w:sz w:val="24"/>
                <w:szCs w:val="24"/>
              </w:rPr>
              <w:t>Institute  of</w:t>
            </w:r>
            <w:proofErr w:type="gramEnd"/>
            <w:r w:rsidRPr="00227911">
              <w:rPr>
                <w:rFonts w:ascii="Times New Roman" w:hAnsi="Times New Roman" w:cs="Times New Roman"/>
                <w:sz w:val="24"/>
                <w:szCs w:val="24"/>
              </w:rPr>
              <w:t xml:space="preserve"> Solar Energy (NISE), </w:t>
            </w:r>
            <w:proofErr w:type="spellStart"/>
            <w:r w:rsidRPr="00227911">
              <w:rPr>
                <w:rFonts w:ascii="Times New Roman" w:hAnsi="Times New Roman" w:cs="Times New Roman"/>
                <w:sz w:val="24"/>
                <w:szCs w:val="24"/>
              </w:rPr>
              <w:lastRenderedPageBreak/>
              <w:t>Gwalpahari</w:t>
            </w:r>
            <w:proofErr w:type="spellEnd"/>
            <w:r w:rsidRPr="00227911">
              <w:rPr>
                <w:rFonts w:ascii="Times New Roman" w:hAnsi="Times New Roman" w:cs="Times New Roman"/>
                <w:sz w:val="24"/>
                <w:szCs w:val="24"/>
              </w:rPr>
              <w:t>, Gurugram</w:t>
            </w:r>
          </w:p>
        </w:tc>
        <w:tc>
          <w:tcPr>
            <w:tcW w:w="376" w:type="pct"/>
          </w:tcPr>
          <w:p w14:paraId="4714DA68"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lastRenderedPageBreak/>
              <w:t>R&amp;D</w:t>
            </w:r>
          </w:p>
        </w:tc>
        <w:tc>
          <w:tcPr>
            <w:tcW w:w="1289" w:type="pct"/>
          </w:tcPr>
          <w:p w14:paraId="060B97E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Er. Sanjay Kumar</w:t>
            </w:r>
          </w:p>
          <w:p w14:paraId="05CE734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Ms. </w:t>
            </w:r>
            <w:proofErr w:type="spellStart"/>
            <w:r w:rsidRPr="00227911">
              <w:rPr>
                <w:rFonts w:ascii="Times New Roman" w:hAnsi="Times New Roman" w:cs="Times New Roman"/>
                <w:sz w:val="24"/>
                <w:szCs w:val="24"/>
              </w:rPr>
              <w:t>RichaParmar</w:t>
            </w:r>
            <w:proofErr w:type="spellEnd"/>
          </w:p>
          <w:p w14:paraId="5C280FED"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lastRenderedPageBreak/>
              <w:t>Shri Gopal Kumar (Alt)</w:t>
            </w:r>
          </w:p>
        </w:tc>
        <w:tc>
          <w:tcPr>
            <w:tcW w:w="380" w:type="pct"/>
          </w:tcPr>
          <w:p w14:paraId="07F7E15A"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lastRenderedPageBreak/>
              <w:t>Y</w:t>
            </w:r>
          </w:p>
        </w:tc>
        <w:tc>
          <w:tcPr>
            <w:tcW w:w="404" w:type="pct"/>
          </w:tcPr>
          <w:p w14:paraId="4B8CDC89"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75F55F5D" w14:textId="77777777" w:rsidR="009371B2" w:rsidRPr="00227911" w:rsidRDefault="00D44515"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540" w:type="pct"/>
          </w:tcPr>
          <w:p w14:paraId="61586CB1" w14:textId="77777777" w:rsidR="009371B2" w:rsidRPr="00227911" w:rsidRDefault="00D44515" w:rsidP="00E1543F">
            <w:pPr>
              <w:spacing w:after="0"/>
              <w:rPr>
                <w:rFonts w:ascii="Times New Roman" w:hAnsi="Times New Roman" w:cs="Times New Roman"/>
                <w:sz w:val="24"/>
                <w:szCs w:val="24"/>
              </w:rPr>
            </w:pPr>
            <w:r w:rsidRPr="00227911">
              <w:rPr>
                <w:rFonts w:ascii="Times New Roman" w:hAnsi="Times New Roman" w:cs="Times New Roman"/>
                <w:sz w:val="24"/>
                <w:szCs w:val="24"/>
              </w:rPr>
              <w:t>2/3</w:t>
            </w:r>
          </w:p>
        </w:tc>
      </w:tr>
      <w:tr w:rsidR="009371B2" w:rsidRPr="00227911" w14:paraId="0B061347" w14:textId="77777777" w:rsidTr="00657AAC">
        <w:trPr>
          <w:jc w:val="center"/>
        </w:trPr>
        <w:tc>
          <w:tcPr>
            <w:tcW w:w="308" w:type="pct"/>
          </w:tcPr>
          <w:p w14:paraId="1DD6BF93"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52803B66"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North India Pump Manufacturers Association, (NIPMA) Ludhiana</w:t>
            </w:r>
          </w:p>
        </w:tc>
        <w:tc>
          <w:tcPr>
            <w:tcW w:w="376" w:type="pct"/>
          </w:tcPr>
          <w:p w14:paraId="1C739F75"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1AB91875"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C.L. Garg  </w:t>
            </w:r>
          </w:p>
          <w:p w14:paraId="49EC08E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w:t>
            </w:r>
            <w:r w:rsidR="00D2624E" w:rsidRPr="00227911">
              <w:rPr>
                <w:rFonts w:ascii="Times New Roman" w:hAnsi="Times New Roman" w:cs="Times New Roman"/>
                <w:sz w:val="24"/>
                <w:szCs w:val="24"/>
              </w:rPr>
              <w:t xml:space="preserve"> </w:t>
            </w:r>
            <w:r w:rsidRPr="00227911">
              <w:rPr>
                <w:rFonts w:ascii="Times New Roman" w:hAnsi="Times New Roman" w:cs="Times New Roman"/>
                <w:sz w:val="24"/>
                <w:szCs w:val="24"/>
              </w:rPr>
              <w:t xml:space="preserve">Puneet </w:t>
            </w:r>
            <w:proofErr w:type="gramStart"/>
            <w:r w:rsidRPr="00227911">
              <w:rPr>
                <w:rFonts w:ascii="Times New Roman" w:hAnsi="Times New Roman" w:cs="Times New Roman"/>
                <w:sz w:val="24"/>
                <w:szCs w:val="24"/>
              </w:rPr>
              <w:t>Kalsi  (</w:t>
            </w:r>
            <w:proofErr w:type="gramEnd"/>
            <w:r w:rsidRPr="00227911">
              <w:rPr>
                <w:rFonts w:ascii="Times New Roman" w:hAnsi="Times New Roman" w:cs="Times New Roman"/>
                <w:sz w:val="24"/>
                <w:szCs w:val="24"/>
              </w:rPr>
              <w:t>Alt)</w:t>
            </w:r>
          </w:p>
        </w:tc>
        <w:tc>
          <w:tcPr>
            <w:tcW w:w="380" w:type="pct"/>
          </w:tcPr>
          <w:p w14:paraId="7F1DB1C5"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3139D37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12718014" w14:textId="77777777" w:rsidR="009371B2" w:rsidRPr="00227911" w:rsidRDefault="008176D5"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540" w:type="pct"/>
          </w:tcPr>
          <w:p w14:paraId="274B3391" w14:textId="77777777" w:rsidR="009371B2" w:rsidRPr="00227911" w:rsidRDefault="008176D5" w:rsidP="00E1543F">
            <w:pPr>
              <w:spacing w:after="0"/>
              <w:rPr>
                <w:rFonts w:ascii="Times New Roman" w:hAnsi="Times New Roman" w:cs="Times New Roman"/>
                <w:sz w:val="24"/>
                <w:szCs w:val="24"/>
              </w:rPr>
            </w:pPr>
            <w:r w:rsidRPr="00227911">
              <w:rPr>
                <w:rFonts w:ascii="Times New Roman" w:hAnsi="Times New Roman" w:cs="Times New Roman"/>
                <w:sz w:val="24"/>
                <w:szCs w:val="24"/>
              </w:rPr>
              <w:t>2/3</w:t>
            </w:r>
          </w:p>
        </w:tc>
      </w:tr>
      <w:tr w:rsidR="009371B2" w:rsidRPr="00227911" w14:paraId="000F47ED" w14:textId="77777777" w:rsidTr="00657AAC">
        <w:trPr>
          <w:jc w:val="center"/>
        </w:trPr>
        <w:tc>
          <w:tcPr>
            <w:tcW w:w="308" w:type="pct"/>
          </w:tcPr>
          <w:p w14:paraId="031E36DB"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392B1B8B"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Punjab Agricultural University </w:t>
            </w:r>
          </w:p>
          <w:p w14:paraId="45CC6EE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Ludhiana</w:t>
            </w:r>
          </w:p>
        </w:tc>
        <w:tc>
          <w:tcPr>
            <w:tcW w:w="376" w:type="pct"/>
          </w:tcPr>
          <w:p w14:paraId="4EC66DE0"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R&amp;D</w:t>
            </w:r>
          </w:p>
        </w:tc>
        <w:tc>
          <w:tcPr>
            <w:tcW w:w="1289" w:type="pct"/>
          </w:tcPr>
          <w:p w14:paraId="2D7216CC"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Professor Rakesh Sharda</w:t>
            </w:r>
          </w:p>
          <w:p w14:paraId="0CE16395"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ShriRajan</w:t>
            </w:r>
            <w:proofErr w:type="spellEnd"/>
            <w:r w:rsidRPr="00227911">
              <w:rPr>
                <w:rFonts w:ascii="Times New Roman" w:hAnsi="Times New Roman" w:cs="Times New Roman"/>
                <w:sz w:val="24"/>
                <w:szCs w:val="24"/>
              </w:rPr>
              <w:t xml:space="preserve"> Aggarwal (Alt)</w:t>
            </w:r>
          </w:p>
        </w:tc>
        <w:tc>
          <w:tcPr>
            <w:tcW w:w="380" w:type="pct"/>
          </w:tcPr>
          <w:p w14:paraId="3DB60BF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0BF4FAF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504C841C"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227510B9" w14:textId="77777777" w:rsidR="009371B2" w:rsidRPr="00227911" w:rsidRDefault="000D211F"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4FA0628A" w14:textId="77777777" w:rsidTr="00657AAC">
        <w:trPr>
          <w:jc w:val="center"/>
        </w:trPr>
        <w:tc>
          <w:tcPr>
            <w:tcW w:w="308" w:type="pct"/>
          </w:tcPr>
          <w:p w14:paraId="654703D8"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06B70E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Rajkot </w:t>
            </w:r>
            <w:proofErr w:type="gramStart"/>
            <w:r w:rsidRPr="00227911">
              <w:rPr>
                <w:rFonts w:ascii="Times New Roman" w:hAnsi="Times New Roman" w:cs="Times New Roman"/>
                <w:sz w:val="24"/>
                <w:szCs w:val="24"/>
              </w:rPr>
              <w:t>Engineering  Association</w:t>
            </w:r>
            <w:proofErr w:type="gramEnd"/>
            <w:r w:rsidRPr="00227911">
              <w:rPr>
                <w:rFonts w:ascii="Times New Roman" w:hAnsi="Times New Roman" w:cs="Times New Roman"/>
                <w:sz w:val="24"/>
                <w:szCs w:val="24"/>
              </w:rPr>
              <w:t xml:space="preserve"> ,  Rajkot</w:t>
            </w:r>
          </w:p>
        </w:tc>
        <w:tc>
          <w:tcPr>
            <w:tcW w:w="376" w:type="pct"/>
          </w:tcPr>
          <w:p w14:paraId="64D62F1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07D89C62"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ShriAnandSavaliya</w:t>
            </w:r>
            <w:proofErr w:type="spellEnd"/>
          </w:p>
          <w:p w14:paraId="1BF42316"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Vinod </w:t>
            </w:r>
            <w:proofErr w:type="spellStart"/>
            <w:proofErr w:type="gramStart"/>
            <w:r w:rsidRPr="00227911">
              <w:rPr>
                <w:rFonts w:ascii="Times New Roman" w:hAnsi="Times New Roman" w:cs="Times New Roman"/>
                <w:sz w:val="24"/>
                <w:szCs w:val="24"/>
              </w:rPr>
              <w:t>Asodariya</w:t>
            </w:r>
            <w:proofErr w:type="spellEnd"/>
            <w:r w:rsidRPr="00227911">
              <w:rPr>
                <w:rFonts w:ascii="Times New Roman" w:hAnsi="Times New Roman" w:cs="Times New Roman"/>
                <w:sz w:val="24"/>
                <w:szCs w:val="24"/>
              </w:rPr>
              <w:t>(</w:t>
            </w:r>
            <w:proofErr w:type="gramEnd"/>
            <w:r w:rsidRPr="00227911">
              <w:rPr>
                <w:rFonts w:ascii="Times New Roman" w:hAnsi="Times New Roman" w:cs="Times New Roman"/>
                <w:sz w:val="24"/>
                <w:szCs w:val="24"/>
              </w:rPr>
              <w:t xml:space="preserve">Alt) </w:t>
            </w:r>
          </w:p>
        </w:tc>
        <w:tc>
          <w:tcPr>
            <w:tcW w:w="380" w:type="pct"/>
          </w:tcPr>
          <w:p w14:paraId="7FF2C16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1EF29863"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6" w:type="pct"/>
          </w:tcPr>
          <w:p w14:paraId="5BCCCD21" w14:textId="77777777" w:rsidR="009371B2" w:rsidRPr="00227911" w:rsidRDefault="003704E5"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5AE6498C" w14:textId="77777777" w:rsidR="009371B2" w:rsidRPr="00227911" w:rsidRDefault="003704E5" w:rsidP="00E1543F">
            <w:pPr>
              <w:spacing w:after="0"/>
              <w:rPr>
                <w:rFonts w:ascii="Times New Roman" w:hAnsi="Times New Roman" w:cs="Times New Roman"/>
                <w:sz w:val="24"/>
                <w:szCs w:val="24"/>
              </w:rPr>
            </w:pPr>
            <w:r w:rsidRPr="00227911">
              <w:rPr>
                <w:rFonts w:ascii="Times New Roman" w:hAnsi="Times New Roman" w:cs="Times New Roman"/>
                <w:sz w:val="24"/>
                <w:szCs w:val="24"/>
              </w:rPr>
              <w:t>2/3</w:t>
            </w:r>
          </w:p>
        </w:tc>
      </w:tr>
      <w:tr w:rsidR="009371B2" w:rsidRPr="00227911" w14:paraId="3492388D" w14:textId="77777777" w:rsidTr="00657AAC">
        <w:trPr>
          <w:jc w:val="center"/>
        </w:trPr>
        <w:tc>
          <w:tcPr>
            <w:tcW w:w="308" w:type="pct"/>
          </w:tcPr>
          <w:p w14:paraId="56F12A70"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CF5F083"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Rotomag</w:t>
            </w:r>
            <w:proofErr w:type="spellEnd"/>
            <w:r w:rsidRPr="00227911">
              <w:rPr>
                <w:rFonts w:ascii="Times New Roman" w:hAnsi="Times New Roman" w:cs="Times New Roman"/>
                <w:sz w:val="24"/>
                <w:szCs w:val="24"/>
              </w:rPr>
              <w:t xml:space="preserve"> Motors &amp; Controls Pvt. Ltd.</w:t>
            </w:r>
            <w:r w:rsidR="00295595" w:rsidRPr="00227911">
              <w:rPr>
                <w:rFonts w:ascii="Times New Roman" w:hAnsi="Times New Roman" w:cs="Times New Roman"/>
                <w:sz w:val="24"/>
                <w:szCs w:val="24"/>
              </w:rPr>
              <w:t>, Gujarat</w:t>
            </w:r>
          </w:p>
          <w:p w14:paraId="0218CC07" w14:textId="77777777" w:rsidR="009371B2" w:rsidRPr="00227911" w:rsidRDefault="009371B2" w:rsidP="00E1543F">
            <w:pPr>
              <w:spacing w:after="0"/>
              <w:rPr>
                <w:rFonts w:ascii="Times New Roman" w:hAnsi="Times New Roman" w:cs="Times New Roman"/>
                <w:sz w:val="24"/>
                <w:szCs w:val="24"/>
              </w:rPr>
            </w:pPr>
          </w:p>
        </w:tc>
        <w:tc>
          <w:tcPr>
            <w:tcW w:w="376" w:type="pct"/>
          </w:tcPr>
          <w:p w14:paraId="0C57D46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207B4AAF"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ShriUmeshBalani</w:t>
            </w:r>
            <w:proofErr w:type="spellEnd"/>
          </w:p>
          <w:p w14:paraId="34ECE3F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Sanjay </w:t>
            </w:r>
            <w:proofErr w:type="spellStart"/>
            <w:proofErr w:type="gramStart"/>
            <w:r w:rsidRPr="00227911">
              <w:rPr>
                <w:rFonts w:ascii="Times New Roman" w:hAnsi="Times New Roman" w:cs="Times New Roman"/>
                <w:sz w:val="24"/>
                <w:szCs w:val="24"/>
              </w:rPr>
              <w:t>Mahagaokar</w:t>
            </w:r>
            <w:proofErr w:type="spellEnd"/>
            <w:r w:rsidRPr="00227911">
              <w:rPr>
                <w:rFonts w:ascii="Times New Roman" w:hAnsi="Times New Roman" w:cs="Times New Roman"/>
                <w:sz w:val="24"/>
                <w:szCs w:val="24"/>
              </w:rPr>
              <w:t>(</w:t>
            </w:r>
            <w:proofErr w:type="gramEnd"/>
            <w:r w:rsidRPr="00227911">
              <w:rPr>
                <w:rFonts w:ascii="Times New Roman" w:hAnsi="Times New Roman" w:cs="Times New Roman"/>
                <w:sz w:val="24"/>
                <w:szCs w:val="24"/>
              </w:rPr>
              <w:t>Alt)</w:t>
            </w:r>
          </w:p>
        </w:tc>
        <w:tc>
          <w:tcPr>
            <w:tcW w:w="380" w:type="pct"/>
          </w:tcPr>
          <w:p w14:paraId="7EF1975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1547AD54"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79D11A99"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65F64A6E" w14:textId="77777777" w:rsidR="009371B2" w:rsidRPr="00227911" w:rsidRDefault="00CF37C6"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6BEAFFFB" w14:textId="77777777" w:rsidTr="00657AAC">
        <w:trPr>
          <w:jc w:val="center"/>
        </w:trPr>
        <w:tc>
          <w:tcPr>
            <w:tcW w:w="308" w:type="pct"/>
          </w:tcPr>
          <w:p w14:paraId="689043D9"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0187D8BE"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Scientific and Industrial Testing and Research Centre (SITARC), Coimbatore</w:t>
            </w:r>
          </w:p>
        </w:tc>
        <w:tc>
          <w:tcPr>
            <w:tcW w:w="376" w:type="pct"/>
          </w:tcPr>
          <w:p w14:paraId="53929CA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R&amp;D</w:t>
            </w:r>
          </w:p>
        </w:tc>
        <w:tc>
          <w:tcPr>
            <w:tcW w:w="1289" w:type="pct"/>
          </w:tcPr>
          <w:p w14:paraId="3A8FC1C1"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 A.M. Selvaraj</w:t>
            </w:r>
          </w:p>
        </w:tc>
        <w:tc>
          <w:tcPr>
            <w:tcW w:w="380" w:type="pct"/>
          </w:tcPr>
          <w:p w14:paraId="3808D25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4579590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5B590EB9"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0296BD5B" w14:textId="77777777" w:rsidR="009371B2" w:rsidRPr="00227911" w:rsidRDefault="00820A42"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66783967" w14:textId="77777777" w:rsidTr="00657AAC">
        <w:trPr>
          <w:trHeight w:val="639"/>
          <w:jc w:val="center"/>
        </w:trPr>
        <w:tc>
          <w:tcPr>
            <w:tcW w:w="308" w:type="pct"/>
          </w:tcPr>
          <w:p w14:paraId="316B3BAB"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9DCE6B6"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Shakti Pumps (India) Ltd., Pithampur, (Indore)</w:t>
            </w:r>
          </w:p>
        </w:tc>
        <w:tc>
          <w:tcPr>
            <w:tcW w:w="376" w:type="pct"/>
          </w:tcPr>
          <w:p w14:paraId="2A8BBAEC"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4D8EAB4D"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 Dinesh Patidar</w:t>
            </w:r>
          </w:p>
          <w:p w14:paraId="754E925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Amit </w:t>
            </w:r>
            <w:proofErr w:type="gramStart"/>
            <w:r w:rsidRPr="00227911">
              <w:rPr>
                <w:rFonts w:ascii="Times New Roman" w:hAnsi="Times New Roman" w:cs="Times New Roman"/>
                <w:sz w:val="24"/>
                <w:szCs w:val="24"/>
              </w:rPr>
              <w:t>Mukherjee  (</w:t>
            </w:r>
            <w:proofErr w:type="gramEnd"/>
            <w:r w:rsidRPr="00227911">
              <w:rPr>
                <w:rFonts w:ascii="Times New Roman" w:hAnsi="Times New Roman" w:cs="Times New Roman"/>
                <w:sz w:val="24"/>
                <w:szCs w:val="24"/>
              </w:rPr>
              <w:t xml:space="preserve">Alt) </w:t>
            </w:r>
          </w:p>
        </w:tc>
        <w:tc>
          <w:tcPr>
            <w:tcW w:w="380" w:type="pct"/>
          </w:tcPr>
          <w:p w14:paraId="62503C7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3B2C71A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33100382"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086359C9" w14:textId="77777777" w:rsidR="009371B2" w:rsidRPr="00227911" w:rsidRDefault="00F46FC4"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7FEBE7E7" w14:textId="77777777" w:rsidTr="00657AAC">
        <w:trPr>
          <w:trHeight w:val="848"/>
          <w:jc w:val="center"/>
        </w:trPr>
        <w:tc>
          <w:tcPr>
            <w:tcW w:w="308" w:type="pct"/>
          </w:tcPr>
          <w:p w14:paraId="2D3F05E7"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65D22E75"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The Southern India Engineering Manufacturers Association, (SIEMA) Coimbatore</w:t>
            </w:r>
          </w:p>
        </w:tc>
        <w:tc>
          <w:tcPr>
            <w:tcW w:w="376" w:type="pct"/>
          </w:tcPr>
          <w:p w14:paraId="4B4D198B"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67D9B79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Shri K.V. Karthik</w:t>
            </w:r>
          </w:p>
          <w:p w14:paraId="26644038"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P </w:t>
            </w:r>
            <w:r w:rsidR="00C0512B" w:rsidRPr="00227911">
              <w:rPr>
                <w:rFonts w:ascii="Times New Roman" w:hAnsi="Times New Roman" w:cs="Times New Roman"/>
                <w:sz w:val="24"/>
                <w:szCs w:val="24"/>
              </w:rPr>
              <w:t>Ramesh (</w:t>
            </w:r>
            <w:r w:rsidRPr="00227911">
              <w:rPr>
                <w:rFonts w:ascii="Times New Roman" w:hAnsi="Times New Roman" w:cs="Times New Roman"/>
                <w:sz w:val="24"/>
                <w:szCs w:val="24"/>
              </w:rPr>
              <w:t xml:space="preserve">Alt) </w:t>
            </w:r>
          </w:p>
          <w:p w14:paraId="6F007890" w14:textId="77777777" w:rsidR="009371B2" w:rsidRPr="00227911" w:rsidRDefault="009371B2" w:rsidP="00E1543F">
            <w:pPr>
              <w:spacing w:after="0"/>
              <w:rPr>
                <w:rFonts w:ascii="Times New Roman" w:hAnsi="Times New Roman" w:cs="Times New Roman"/>
                <w:sz w:val="24"/>
                <w:szCs w:val="24"/>
              </w:rPr>
            </w:pPr>
          </w:p>
        </w:tc>
        <w:tc>
          <w:tcPr>
            <w:tcW w:w="380" w:type="pct"/>
          </w:tcPr>
          <w:p w14:paraId="001E0C73"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1BD04D0E"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2128CB2F"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35079BAC" w14:textId="77777777" w:rsidR="009371B2" w:rsidRPr="00227911" w:rsidRDefault="00F46FC4"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265DB712" w14:textId="77777777" w:rsidTr="00657AAC">
        <w:trPr>
          <w:jc w:val="center"/>
        </w:trPr>
        <w:tc>
          <w:tcPr>
            <w:tcW w:w="308" w:type="pct"/>
          </w:tcPr>
          <w:p w14:paraId="182C81A1"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7E75C8F0"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bCs/>
                <w:sz w:val="24"/>
                <w:szCs w:val="24"/>
              </w:rPr>
              <w:t>Tata Power Solar Systems Limited, Noida</w:t>
            </w:r>
          </w:p>
        </w:tc>
        <w:tc>
          <w:tcPr>
            <w:tcW w:w="376" w:type="pct"/>
          </w:tcPr>
          <w:p w14:paraId="07AA9C0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373036D2"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 xml:space="preserve">Shri Ramakrishna </w:t>
            </w:r>
            <w:proofErr w:type="spellStart"/>
            <w:r w:rsidRPr="00227911">
              <w:rPr>
                <w:rFonts w:ascii="Times New Roman" w:hAnsi="Times New Roman" w:cs="Times New Roman"/>
                <w:sz w:val="24"/>
                <w:szCs w:val="24"/>
              </w:rPr>
              <w:t>Sataluri</w:t>
            </w:r>
            <w:proofErr w:type="spellEnd"/>
          </w:p>
          <w:p w14:paraId="4FB3E94F"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ShriArpit</w:t>
            </w:r>
            <w:proofErr w:type="spellEnd"/>
            <w:r w:rsidRPr="00227911">
              <w:rPr>
                <w:rFonts w:ascii="Times New Roman" w:hAnsi="Times New Roman" w:cs="Times New Roman"/>
                <w:sz w:val="24"/>
                <w:szCs w:val="24"/>
              </w:rPr>
              <w:t xml:space="preserve"> Srivastava (Alt) </w:t>
            </w:r>
          </w:p>
        </w:tc>
        <w:tc>
          <w:tcPr>
            <w:tcW w:w="380" w:type="pct"/>
          </w:tcPr>
          <w:p w14:paraId="440A5F6E"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4" w:type="pct"/>
          </w:tcPr>
          <w:p w14:paraId="5CFBCFBB"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6" w:type="pct"/>
          </w:tcPr>
          <w:p w14:paraId="435D31CB"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540" w:type="pct"/>
          </w:tcPr>
          <w:p w14:paraId="694C120F" w14:textId="77777777" w:rsidR="009371B2" w:rsidRPr="00227911" w:rsidRDefault="00547888" w:rsidP="00E1543F">
            <w:pPr>
              <w:spacing w:after="0"/>
              <w:rPr>
                <w:rFonts w:ascii="Times New Roman" w:hAnsi="Times New Roman" w:cs="Times New Roman"/>
                <w:sz w:val="24"/>
                <w:szCs w:val="24"/>
              </w:rPr>
            </w:pPr>
            <w:r w:rsidRPr="00227911">
              <w:rPr>
                <w:rFonts w:ascii="Times New Roman" w:hAnsi="Times New Roman" w:cs="Times New Roman"/>
                <w:sz w:val="24"/>
                <w:szCs w:val="24"/>
              </w:rPr>
              <w:t>0/3</w:t>
            </w:r>
          </w:p>
        </w:tc>
      </w:tr>
      <w:tr w:rsidR="009371B2" w:rsidRPr="00227911" w14:paraId="139ED01B" w14:textId="77777777" w:rsidTr="00657AAC">
        <w:trPr>
          <w:jc w:val="center"/>
        </w:trPr>
        <w:tc>
          <w:tcPr>
            <w:tcW w:w="308" w:type="pct"/>
          </w:tcPr>
          <w:p w14:paraId="7444FD69"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15BA971D"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Vyoda</w:t>
            </w:r>
            <w:proofErr w:type="spellEnd"/>
            <w:r w:rsidRPr="00227911">
              <w:rPr>
                <w:rFonts w:ascii="Times New Roman" w:hAnsi="Times New Roman" w:cs="Times New Roman"/>
                <w:sz w:val="24"/>
                <w:szCs w:val="24"/>
              </w:rPr>
              <w:t xml:space="preserve"> Private Limited, Mysuru</w:t>
            </w:r>
          </w:p>
        </w:tc>
        <w:tc>
          <w:tcPr>
            <w:tcW w:w="376" w:type="pct"/>
          </w:tcPr>
          <w:p w14:paraId="3243F1A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M</w:t>
            </w:r>
          </w:p>
        </w:tc>
        <w:tc>
          <w:tcPr>
            <w:tcW w:w="1289" w:type="pct"/>
          </w:tcPr>
          <w:p w14:paraId="739A5D65"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ShriPadmakarPratapure</w:t>
            </w:r>
            <w:proofErr w:type="spellEnd"/>
          </w:p>
          <w:p w14:paraId="03FDE1B5"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ShriAvinash</w:t>
            </w:r>
            <w:proofErr w:type="spellEnd"/>
            <w:r w:rsidRPr="00227911">
              <w:rPr>
                <w:rFonts w:ascii="Times New Roman" w:hAnsi="Times New Roman" w:cs="Times New Roman"/>
                <w:sz w:val="24"/>
                <w:szCs w:val="24"/>
              </w:rPr>
              <w:t xml:space="preserve"> </w:t>
            </w:r>
            <w:proofErr w:type="gramStart"/>
            <w:r w:rsidRPr="00227911">
              <w:rPr>
                <w:rFonts w:ascii="Times New Roman" w:hAnsi="Times New Roman" w:cs="Times New Roman"/>
                <w:sz w:val="24"/>
                <w:szCs w:val="24"/>
              </w:rPr>
              <w:t>Kumar  (</w:t>
            </w:r>
            <w:proofErr w:type="gramEnd"/>
            <w:r w:rsidRPr="00227911">
              <w:rPr>
                <w:rFonts w:ascii="Times New Roman" w:hAnsi="Times New Roman" w:cs="Times New Roman"/>
                <w:sz w:val="24"/>
                <w:szCs w:val="24"/>
              </w:rPr>
              <w:t xml:space="preserve">Alt) </w:t>
            </w:r>
          </w:p>
        </w:tc>
        <w:tc>
          <w:tcPr>
            <w:tcW w:w="380" w:type="pct"/>
          </w:tcPr>
          <w:p w14:paraId="3DC89387"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4" w:type="pct"/>
          </w:tcPr>
          <w:p w14:paraId="52D0736A"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406" w:type="pct"/>
          </w:tcPr>
          <w:p w14:paraId="21E88D64"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Y</w:t>
            </w:r>
          </w:p>
        </w:tc>
        <w:tc>
          <w:tcPr>
            <w:tcW w:w="540" w:type="pct"/>
          </w:tcPr>
          <w:p w14:paraId="7184EDAC" w14:textId="77777777" w:rsidR="009371B2" w:rsidRPr="00227911" w:rsidRDefault="00F81BBB" w:rsidP="00E1543F">
            <w:pPr>
              <w:spacing w:after="0"/>
              <w:rPr>
                <w:rFonts w:ascii="Times New Roman" w:hAnsi="Times New Roman" w:cs="Times New Roman"/>
                <w:sz w:val="24"/>
                <w:szCs w:val="24"/>
              </w:rPr>
            </w:pPr>
            <w:r w:rsidRPr="00227911">
              <w:rPr>
                <w:rFonts w:ascii="Times New Roman" w:hAnsi="Times New Roman" w:cs="Times New Roman"/>
                <w:sz w:val="24"/>
                <w:szCs w:val="24"/>
              </w:rPr>
              <w:t>3/3</w:t>
            </w:r>
          </w:p>
        </w:tc>
      </w:tr>
      <w:tr w:rsidR="009371B2" w:rsidRPr="00227911" w14:paraId="212520BB" w14:textId="77777777" w:rsidTr="00657AAC">
        <w:trPr>
          <w:jc w:val="center"/>
        </w:trPr>
        <w:tc>
          <w:tcPr>
            <w:tcW w:w="308" w:type="pct"/>
          </w:tcPr>
          <w:p w14:paraId="4EA24F95" w14:textId="77777777" w:rsidR="009371B2" w:rsidRPr="00227911" w:rsidRDefault="009371B2" w:rsidP="00E1543F">
            <w:pPr>
              <w:pStyle w:val="ListParagraph"/>
              <w:numPr>
                <w:ilvl w:val="0"/>
                <w:numId w:val="38"/>
              </w:numPr>
              <w:spacing w:after="0" w:line="240" w:lineRule="auto"/>
              <w:rPr>
                <w:rFonts w:ascii="Times New Roman" w:hAnsi="Times New Roman" w:cs="Times New Roman"/>
                <w:sz w:val="24"/>
                <w:szCs w:val="24"/>
              </w:rPr>
            </w:pPr>
          </w:p>
        </w:tc>
        <w:tc>
          <w:tcPr>
            <w:tcW w:w="1296" w:type="pct"/>
          </w:tcPr>
          <w:p w14:paraId="43D3F4AD" w14:textId="77777777" w:rsidR="009371B2" w:rsidRPr="00227911" w:rsidRDefault="009371B2" w:rsidP="00E1543F">
            <w:pPr>
              <w:spacing w:after="0"/>
              <w:rPr>
                <w:rFonts w:ascii="Times New Roman" w:hAnsi="Times New Roman" w:cs="Times New Roman"/>
                <w:sz w:val="24"/>
                <w:szCs w:val="24"/>
              </w:rPr>
            </w:pPr>
            <w:proofErr w:type="spellStart"/>
            <w:r w:rsidRPr="00227911">
              <w:rPr>
                <w:rFonts w:ascii="Times New Roman" w:hAnsi="Times New Roman" w:cs="Times New Roman"/>
                <w:sz w:val="24"/>
                <w:szCs w:val="24"/>
              </w:rPr>
              <w:t>Maxop</w:t>
            </w:r>
            <w:proofErr w:type="spellEnd"/>
            <w:r w:rsidRPr="00227911">
              <w:rPr>
                <w:rFonts w:ascii="Times New Roman" w:hAnsi="Times New Roman" w:cs="Times New Roman"/>
                <w:sz w:val="24"/>
                <w:szCs w:val="24"/>
              </w:rPr>
              <w:t xml:space="preserve"> Research &amp; Testing Institute Pvt. Ltd., N Delhi</w:t>
            </w:r>
          </w:p>
        </w:tc>
        <w:tc>
          <w:tcPr>
            <w:tcW w:w="376" w:type="pct"/>
          </w:tcPr>
          <w:p w14:paraId="355E59C1"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O</w:t>
            </w:r>
          </w:p>
        </w:tc>
        <w:tc>
          <w:tcPr>
            <w:tcW w:w="1289" w:type="pct"/>
          </w:tcPr>
          <w:p w14:paraId="7FA610D5" w14:textId="77777777" w:rsidR="009371B2" w:rsidRPr="00227911" w:rsidRDefault="009371B2" w:rsidP="00E1543F">
            <w:pPr>
              <w:spacing w:after="0"/>
              <w:rPr>
                <w:rFonts w:ascii="Times New Roman" w:hAnsi="Times New Roman" w:cs="Times New Roman"/>
                <w:sz w:val="24"/>
                <w:szCs w:val="24"/>
              </w:rPr>
            </w:pPr>
            <w:r w:rsidRPr="00227911">
              <w:rPr>
                <w:rFonts w:ascii="Times New Roman" w:hAnsi="Times New Roman" w:cs="Times New Roman"/>
                <w:sz w:val="24"/>
                <w:szCs w:val="24"/>
              </w:rPr>
              <w:t>Dr O S Sastry</w:t>
            </w:r>
          </w:p>
        </w:tc>
        <w:tc>
          <w:tcPr>
            <w:tcW w:w="380" w:type="pct"/>
          </w:tcPr>
          <w:p w14:paraId="20E0C5C6"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4" w:type="pct"/>
          </w:tcPr>
          <w:p w14:paraId="6A100349"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406" w:type="pct"/>
          </w:tcPr>
          <w:p w14:paraId="035AF6DE" w14:textId="77777777" w:rsidR="009371B2" w:rsidRPr="00227911" w:rsidRDefault="009371B2" w:rsidP="00E1543F">
            <w:pPr>
              <w:spacing w:after="0"/>
              <w:jc w:val="center"/>
              <w:rPr>
                <w:rFonts w:ascii="Times New Roman" w:hAnsi="Times New Roman" w:cs="Times New Roman"/>
                <w:sz w:val="24"/>
                <w:szCs w:val="24"/>
              </w:rPr>
            </w:pPr>
            <w:r w:rsidRPr="00227911">
              <w:rPr>
                <w:rFonts w:ascii="Times New Roman" w:hAnsi="Times New Roman" w:cs="Times New Roman"/>
                <w:sz w:val="24"/>
                <w:szCs w:val="24"/>
              </w:rPr>
              <w:t>N</w:t>
            </w:r>
          </w:p>
        </w:tc>
        <w:tc>
          <w:tcPr>
            <w:tcW w:w="540" w:type="pct"/>
          </w:tcPr>
          <w:p w14:paraId="53BD52FA" w14:textId="77777777" w:rsidR="009371B2" w:rsidRPr="00227911" w:rsidRDefault="00FF5CD6" w:rsidP="00E1543F">
            <w:pPr>
              <w:spacing w:after="0"/>
              <w:rPr>
                <w:rFonts w:ascii="Times New Roman" w:hAnsi="Times New Roman" w:cs="Times New Roman"/>
                <w:sz w:val="24"/>
                <w:szCs w:val="24"/>
              </w:rPr>
            </w:pPr>
            <w:r w:rsidRPr="00227911">
              <w:rPr>
                <w:rFonts w:ascii="Times New Roman" w:hAnsi="Times New Roman" w:cs="Times New Roman"/>
                <w:sz w:val="24"/>
                <w:szCs w:val="24"/>
              </w:rPr>
              <w:t>0/3</w:t>
            </w:r>
          </w:p>
        </w:tc>
      </w:tr>
    </w:tbl>
    <w:p w14:paraId="28656C98" w14:textId="77777777" w:rsidR="00EF0F85" w:rsidRDefault="00EF0F85" w:rsidP="004149E4">
      <w:pPr>
        <w:spacing w:after="0"/>
        <w:ind w:right="-180"/>
        <w:rPr>
          <w:rFonts w:ascii="Times New Roman" w:eastAsia="Times New Roman" w:hAnsi="Times New Roman" w:cs="Times New Roman"/>
          <w:b/>
          <w:sz w:val="24"/>
          <w:szCs w:val="24"/>
        </w:rPr>
        <w:sectPr w:rsidR="00EF0F85" w:rsidSect="00A926B9">
          <w:pgSz w:w="11907" w:h="16839"/>
          <w:pgMar w:top="1440" w:right="1440" w:bottom="1440" w:left="1440" w:header="567" w:footer="278" w:gutter="0"/>
          <w:pgNumType w:start="1"/>
          <w:cols w:space="720"/>
          <w:docGrid w:linePitch="299"/>
        </w:sectPr>
      </w:pPr>
    </w:p>
    <w:p w14:paraId="5603C1B5" w14:textId="77777777" w:rsidR="00EE4521" w:rsidRPr="00227911" w:rsidRDefault="00EE4521" w:rsidP="008F0FB4">
      <w:pPr>
        <w:widowControl w:val="0"/>
        <w:tabs>
          <w:tab w:val="center" w:pos="5520"/>
        </w:tabs>
        <w:autoSpaceDE w:val="0"/>
        <w:autoSpaceDN w:val="0"/>
        <w:adjustRightInd w:val="0"/>
        <w:jc w:val="center"/>
        <w:rPr>
          <w:rFonts w:ascii="Times New Roman" w:hAnsi="Times New Roman" w:cs="Times New Roman"/>
          <w:b/>
        </w:rPr>
      </w:pPr>
      <w:r w:rsidRPr="00227911">
        <w:rPr>
          <w:rFonts w:ascii="Times New Roman" w:hAnsi="Times New Roman" w:cs="Times New Roman"/>
          <w:b/>
        </w:rPr>
        <w:lastRenderedPageBreak/>
        <w:t>Annex 2</w:t>
      </w:r>
    </w:p>
    <w:p w14:paraId="692B2953" w14:textId="77777777" w:rsidR="00EE4521" w:rsidRPr="00227911" w:rsidRDefault="00EE4521" w:rsidP="00C109BE">
      <w:pPr>
        <w:widowControl w:val="0"/>
        <w:tabs>
          <w:tab w:val="center" w:pos="5520"/>
        </w:tabs>
        <w:autoSpaceDE w:val="0"/>
        <w:autoSpaceDN w:val="0"/>
        <w:adjustRightInd w:val="0"/>
        <w:jc w:val="center"/>
        <w:rPr>
          <w:rFonts w:ascii="Times New Roman" w:hAnsi="Times New Roman" w:cs="Times New Roman"/>
          <w:b/>
        </w:rPr>
      </w:pPr>
      <w:r w:rsidRPr="00227911">
        <w:rPr>
          <w:rFonts w:ascii="Times New Roman" w:hAnsi="Times New Roman" w:cs="Times New Roman"/>
          <w:i/>
          <w:iCs/>
        </w:rPr>
        <w:t>(Refer Item</w:t>
      </w:r>
      <w:r w:rsidRPr="00227911">
        <w:rPr>
          <w:rFonts w:ascii="Times New Roman" w:hAnsi="Times New Roman" w:cs="Times New Roman"/>
          <w:b/>
          <w:bCs/>
          <w:i/>
          <w:iCs/>
        </w:rPr>
        <w:t xml:space="preserve"> 7</w:t>
      </w:r>
      <w:r w:rsidRPr="00227911">
        <w:rPr>
          <w:rFonts w:ascii="Times New Roman" w:hAnsi="Times New Roman" w:cs="Times New Roman"/>
          <w:i/>
          <w:iCs/>
        </w:rPr>
        <w:t>)</w:t>
      </w:r>
    </w:p>
    <w:p w14:paraId="37DD368F" w14:textId="77777777" w:rsidR="00EE4521" w:rsidRPr="00227911" w:rsidRDefault="00EE4521" w:rsidP="00C109BE">
      <w:pPr>
        <w:ind w:right="-36"/>
        <w:jc w:val="center"/>
        <w:rPr>
          <w:rFonts w:ascii="Times New Roman" w:hAnsi="Times New Roman" w:cs="Times New Roman"/>
          <w:b/>
          <w:bCs/>
        </w:rPr>
      </w:pPr>
      <w:r w:rsidRPr="00227911">
        <w:rPr>
          <w:rFonts w:ascii="Times New Roman" w:hAnsi="Times New Roman" w:cs="Times New Roman"/>
          <w:b/>
          <w:bCs/>
        </w:rPr>
        <w:t>PROFORMA FOR PROPOSING NEW SUBJECTS FOR NATIONAL STANDARDIZATION</w:t>
      </w:r>
    </w:p>
    <w:p w14:paraId="3C82EAE2" w14:textId="77777777" w:rsidR="00EE4521" w:rsidRPr="00227911" w:rsidRDefault="00EE4521" w:rsidP="00EE4521">
      <w:pPr>
        <w:numPr>
          <w:ilvl w:val="0"/>
          <w:numId w:val="40"/>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Proposer</w:t>
      </w:r>
    </w:p>
    <w:p w14:paraId="0579BF44" w14:textId="77777777" w:rsidR="00EE4521" w:rsidRPr="00227911" w:rsidRDefault="00EE4521" w:rsidP="00EE4521">
      <w:pPr>
        <w:tabs>
          <w:tab w:val="left" w:pos="426"/>
        </w:tabs>
        <w:jc w:val="both"/>
        <w:rPr>
          <w:rFonts w:ascii="Times New Roman" w:hAnsi="Times New Roman" w:cs="Times New Roman"/>
          <w:sz w:val="20"/>
          <w:szCs w:val="20"/>
        </w:rPr>
      </w:pPr>
      <w:r w:rsidRPr="00227911">
        <w:rPr>
          <w:rFonts w:ascii="Times New Roman" w:hAnsi="Times New Roman" w:cs="Times New Roman"/>
          <w:sz w:val="20"/>
          <w:szCs w:val="20"/>
        </w:rPr>
        <w:tab/>
        <w:t>(Name &amp; Address)</w:t>
      </w:r>
    </w:p>
    <w:p w14:paraId="2AAB3B0B" w14:textId="77777777" w:rsidR="00EE4521" w:rsidRPr="00227911" w:rsidRDefault="00EE4521" w:rsidP="00EE4521">
      <w:pPr>
        <w:numPr>
          <w:ilvl w:val="0"/>
          <w:numId w:val="40"/>
        </w:numPr>
        <w:spacing w:after="0" w:line="240" w:lineRule="auto"/>
        <w:ind w:left="0" w:right="-1440" w:firstLine="0"/>
        <w:jc w:val="both"/>
        <w:rPr>
          <w:rFonts w:ascii="Times New Roman" w:hAnsi="Times New Roman" w:cs="Times New Roman"/>
          <w:sz w:val="20"/>
          <w:szCs w:val="20"/>
        </w:rPr>
      </w:pPr>
      <w:r w:rsidRPr="00227911">
        <w:rPr>
          <w:rFonts w:ascii="Times New Roman" w:hAnsi="Times New Roman" w:cs="Times New Roman"/>
          <w:sz w:val="20"/>
          <w:szCs w:val="20"/>
        </w:rPr>
        <w:t>Title ..................................................................................................................................</w:t>
      </w:r>
    </w:p>
    <w:p w14:paraId="0604D656" w14:textId="77777777" w:rsidR="00EE4521" w:rsidRPr="00227911" w:rsidRDefault="00EE4521" w:rsidP="00EE4521">
      <w:pPr>
        <w:tabs>
          <w:tab w:val="left" w:pos="426"/>
        </w:tabs>
        <w:jc w:val="both"/>
        <w:rPr>
          <w:rFonts w:ascii="Times New Roman" w:hAnsi="Times New Roman" w:cs="Times New Roman"/>
          <w:sz w:val="20"/>
          <w:szCs w:val="20"/>
        </w:rPr>
      </w:pPr>
      <w:r w:rsidRPr="00227911">
        <w:rPr>
          <w:rFonts w:ascii="Times New Roman" w:hAnsi="Times New Roman" w:cs="Times New Roman"/>
          <w:sz w:val="20"/>
          <w:szCs w:val="20"/>
        </w:rPr>
        <w:tab/>
        <w:t xml:space="preserve">(Indicate whether the standard required is for product specification/methods of test/code of practice and </w:t>
      </w:r>
      <w:r w:rsidRPr="00227911">
        <w:rPr>
          <w:rFonts w:ascii="Times New Roman" w:hAnsi="Times New Roman" w:cs="Times New Roman"/>
          <w:sz w:val="20"/>
          <w:szCs w:val="20"/>
        </w:rPr>
        <w:tab/>
        <w:t>define the subject in brief.)</w:t>
      </w:r>
    </w:p>
    <w:p w14:paraId="029F63B5" w14:textId="77777777" w:rsidR="00EE4521" w:rsidRPr="00227911" w:rsidRDefault="00EE4521" w:rsidP="00EE4521">
      <w:pPr>
        <w:jc w:val="both"/>
        <w:rPr>
          <w:rFonts w:ascii="Times New Roman" w:hAnsi="Times New Roman" w:cs="Times New Roman"/>
          <w:sz w:val="20"/>
          <w:szCs w:val="20"/>
        </w:rPr>
      </w:pPr>
      <w:r w:rsidRPr="00227911">
        <w:rPr>
          <w:rFonts w:ascii="Times New Roman" w:hAnsi="Times New Roman" w:cs="Times New Roman"/>
          <w:sz w:val="20"/>
          <w:szCs w:val="20"/>
        </w:rPr>
        <w:t>3    Scope ................................................................................................................................</w:t>
      </w:r>
    </w:p>
    <w:p w14:paraId="37C0CEA7" w14:textId="77777777" w:rsidR="00EE4521" w:rsidRPr="00227911" w:rsidRDefault="00EE4521" w:rsidP="00EE4521">
      <w:pPr>
        <w:jc w:val="both"/>
        <w:rPr>
          <w:rFonts w:ascii="Times New Roman" w:hAnsi="Times New Roman" w:cs="Times New Roman"/>
          <w:sz w:val="20"/>
          <w:szCs w:val="20"/>
        </w:rPr>
      </w:pPr>
      <w:r w:rsidRPr="00227911">
        <w:rPr>
          <w:rFonts w:ascii="Times New Roman" w:hAnsi="Times New Roman" w:cs="Times New Roman"/>
          <w:sz w:val="20"/>
          <w:szCs w:val="20"/>
        </w:rPr>
        <w:t xml:space="preserve">      (Define the limits to be considered)</w:t>
      </w:r>
    </w:p>
    <w:p w14:paraId="7AC4A379"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4</w:t>
      </w:r>
      <w:r w:rsidRPr="00227911">
        <w:rPr>
          <w:rFonts w:ascii="Times New Roman" w:hAnsi="Times New Roman" w:cs="Times New Roman"/>
          <w:sz w:val="20"/>
          <w:szCs w:val="20"/>
        </w:rPr>
        <w:tab/>
        <w:t xml:space="preserve"> Purpose and justification ...................................................................................................</w:t>
      </w:r>
    </w:p>
    <w:p w14:paraId="64C062C0"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5</w:t>
      </w:r>
      <w:r w:rsidRPr="00227911">
        <w:rPr>
          <w:rFonts w:ascii="Times New Roman" w:hAnsi="Times New Roman" w:cs="Times New Roman"/>
          <w:sz w:val="20"/>
          <w:szCs w:val="20"/>
        </w:rPr>
        <w:tab/>
        <w:t xml:space="preserve"> Likely users of standard and their inputs .....................................................................................</w:t>
      </w:r>
    </w:p>
    <w:p w14:paraId="43993B16" w14:textId="77777777" w:rsidR="00EE4521" w:rsidRPr="00227911" w:rsidRDefault="00EE4521" w:rsidP="00EE4521">
      <w:pPr>
        <w:numPr>
          <w:ilvl w:val="0"/>
          <w:numId w:val="41"/>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 xml:space="preserve">Any related standard/series of standard/system standard required to make this subject standard </w:t>
      </w:r>
      <w:r w:rsidRPr="00227911">
        <w:rPr>
          <w:rFonts w:ascii="Times New Roman" w:hAnsi="Times New Roman" w:cs="Times New Roman"/>
          <w:sz w:val="20"/>
          <w:szCs w:val="20"/>
        </w:rPr>
        <w:tab/>
        <w:t>complete...............................................................................................................</w:t>
      </w:r>
    </w:p>
    <w:p w14:paraId="687CA4F0" w14:textId="77777777" w:rsidR="00EE4521" w:rsidRPr="00227911" w:rsidRDefault="00EE4521" w:rsidP="00EE4521">
      <w:pPr>
        <w:numPr>
          <w:ilvl w:val="0"/>
          <w:numId w:val="41"/>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 xml:space="preserve">When the final Standard would be required (any time </w:t>
      </w:r>
      <w:r w:rsidR="00C109BE" w:rsidRPr="00227911">
        <w:rPr>
          <w:rFonts w:ascii="Times New Roman" w:hAnsi="Times New Roman" w:cs="Times New Roman"/>
          <w:sz w:val="20"/>
          <w:szCs w:val="20"/>
        </w:rPr>
        <w:t>limit) ............................................</w:t>
      </w:r>
    </w:p>
    <w:p w14:paraId="10D08540"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8</w:t>
      </w:r>
      <w:r w:rsidRPr="00227911">
        <w:rPr>
          <w:rFonts w:ascii="Times New Roman" w:hAnsi="Times New Roman" w:cs="Times New Roman"/>
          <w:sz w:val="20"/>
          <w:szCs w:val="20"/>
        </w:rPr>
        <w:tab/>
        <w:t xml:space="preserve"> Any specific bottlenecks without this Standard................................................................</w:t>
      </w:r>
    </w:p>
    <w:p w14:paraId="2A94979B"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9</w:t>
      </w:r>
      <w:r w:rsidRPr="00227911">
        <w:rPr>
          <w:rFonts w:ascii="Times New Roman" w:hAnsi="Times New Roman" w:cs="Times New Roman"/>
          <w:sz w:val="20"/>
          <w:szCs w:val="20"/>
        </w:rPr>
        <w:tab/>
        <w:t xml:space="preserve"> Bearing with Government legislation regulation, etc.....................................................................</w:t>
      </w:r>
    </w:p>
    <w:p w14:paraId="2188E75B"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10</w:t>
      </w:r>
      <w:r w:rsidRPr="00227911">
        <w:rPr>
          <w:rFonts w:ascii="Times New Roman" w:hAnsi="Times New Roman" w:cs="Times New Roman"/>
          <w:sz w:val="20"/>
          <w:szCs w:val="20"/>
        </w:rPr>
        <w:tab/>
        <w:t xml:space="preserve"> Name and address of manufacturers, implementing industries, purchasing organization/component </w:t>
      </w:r>
      <w:r w:rsidRPr="00227911">
        <w:rPr>
          <w:rFonts w:ascii="Times New Roman" w:hAnsi="Times New Roman" w:cs="Times New Roman"/>
          <w:sz w:val="20"/>
          <w:szCs w:val="20"/>
        </w:rPr>
        <w:tab/>
        <w:t>supplier/raw material supplier...................................................</w:t>
      </w:r>
    </w:p>
    <w:p w14:paraId="1C2063EE"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ab/>
        <w:t>(Approx. production figure and approx. value of overseas trade, if available)</w:t>
      </w:r>
    </w:p>
    <w:p w14:paraId="21A65B15" w14:textId="77777777" w:rsidR="00EE4521" w:rsidRPr="00227911" w:rsidRDefault="00EE4521" w:rsidP="00EE4521">
      <w:pPr>
        <w:numPr>
          <w:ilvl w:val="0"/>
          <w:numId w:val="42"/>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Availability of test facilities...............................................................................................</w:t>
      </w:r>
    </w:p>
    <w:p w14:paraId="06010242" w14:textId="77777777" w:rsidR="00EE4521" w:rsidRPr="00227911" w:rsidRDefault="00EE4521" w:rsidP="00EE4521">
      <w:pPr>
        <w:numPr>
          <w:ilvl w:val="0"/>
          <w:numId w:val="42"/>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 xml:space="preserve">Whether related to variety reduction, export, health, safety consumer production, mass consumption, energy   </w:t>
      </w:r>
      <w:r w:rsidRPr="00227911">
        <w:rPr>
          <w:rFonts w:ascii="Times New Roman" w:hAnsi="Times New Roman" w:cs="Times New Roman"/>
          <w:sz w:val="20"/>
          <w:szCs w:val="20"/>
        </w:rPr>
        <w:tab/>
        <w:t xml:space="preserve">conservation, technology transfer, technology up-gradation, protection of environment &amp; other national </w:t>
      </w:r>
      <w:r w:rsidRPr="00227911">
        <w:rPr>
          <w:rFonts w:ascii="Times New Roman" w:hAnsi="Times New Roman" w:cs="Times New Roman"/>
          <w:sz w:val="20"/>
          <w:szCs w:val="20"/>
        </w:rPr>
        <w:tab/>
        <w:t>priorities</w:t>
      </w:r>
    </w:p>
    <w:p w14:paraId="6FC05858"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13</w:t>
      </w:r>
      <w:r w:rsidRPr="00227911">
        <w:rPr>
          <w:rFonts w:ascii="Times New Roman" w:hAnsi="Times New Roman" w:cs="Times New Roman"/>
          <w:sz w:val="20"/>
          <w:szCs w:val="20"/>
        </w:rPr>
        <w:tab/>
        <w:t xml:space="preserve"> Relevant supportive documents/standards........................................................................</w:t>
      </w:r>
    </w:p>
    <w:p w14:paraId="410A14EA"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14</w:t>
      </w:r>
      <w:r w:rsidRPr="00227911">
        <w:rPr>
          <w:rFonts w:ascii="Times New Roman" w:hAnsi="Times New Roman" w:cs="Times New Roman"/>
          <w:sz w:val="20"/>
          <w:szCs w:val="20"/>
        </w:rPr>
        <w:tab/>
        <w:t xml:space="preserve"> R&amp;D work done in India...................................................................................................</w:t>
      </w:r>
    </w:p>
    <w:p w14:paraId="3AD132E5"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15</w:t>
      </w:r>
      <w:r w:rsidRPr="00227911">
        <w:rPr>
          <w:rFonts w:ascii="Times New Roman" w:hAnsi="Times New Roman" w:cs="Times New Roman"/>
          <w:sz w:val="20"/>
          <w:szCs w:val="20"/>
        </w:rPr>
        <w:tab/>
        <w:t>Status of the industry in the country...................................................................................</w:t>
      </w:r>
    </w:p>
    <w:p w14:paraId="069A4586"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16</w:t>
      </w:r>
      <w:r w:rsidRPr="00227911">
        <w:rPr>
          <w:rFonts w:ascii="Times New Roman" w:hAnsi="Times New Roman" w:cs="Times New Roman"/>
          <w:sz w:val="20"/>
          <w:szCs w:val="20"/>
        </w:rPr>
        <w:tab/>
        <w:t xml:space="preserve">Any foreign collaboration (give </w:t>
      </w:r>
      <w:r w:rsidR="00EB4D9D" w:rsidRPr="00227911">
        <w:rPr>
          <w:rFonts w:ascii="Times New Roman" w:hAnsi="Times New Roman" w:cs="Times New Roman"/>
          <w:sz w:val="20"/>
          <w:szCs w:val="20"/>
        </w:rPr>
        <w:t>details) ............................................................................</w:t>
      </w:r>
      <w:r w:rsidRPr="00227911">
        <w:rPr>
          <w:rFonts w:ascii="Times New Roman" w:hAnsi="Times New Roman" w:cs="Times New Roman"/>
          <w:sz w:val="20"/>
          <w:szCs w:val="20"/>
        </w:rPr>
        <w:t xml:space="preserve"> </w:t>
      </w:r>
    </w:p>
    <w:p w14:paraId="6769E059"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17</w:t>
      </w:r>
      <w:r w:rsidRPr="00227911">
        <w:rPr>
          <w:rFonts w:ascii="Times New Roman" w:hAnsi="Times New Roman" w:cs="Times New Roman"/>
          <w:sz w:val="20"/>
          <w:szCs w:val="20"/>
        </w:rPr>
        <w:tab/>
        <w:t>Liaison with any Organization(s).......................................................................................</w:t>
      </w:r>
    </w:p>
    <w:p w14:paraId="63D098C9" w14:textId="77777777" w:rsidR="00EE4521" w:rsidRPr="00227911" w:rsidRDefault="00EE4521" w:rsidP="00EE4521">
      <w:pPr>
        <w:numPr>
          <w:ilvl w:val="0"/>
          <w:numId w:val="43"/>
        </w:numPr>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Preparatory work:</w:t>
      </w:r>
    </w:p>
    <w:p w14:paraId="54824AC8" w14:textId="77777777" w:rsidR="00EE4521" w:rsidRPr="00227911"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Whether draft attached.................................................................................................</w:t>
      </w:r>
    </w:p>
    <w:p w14:paraId="257BCCD9" w14:textId="77777777" w:rsidR="00EE4521" w:rsidRPr="00227911"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Whether outline attached and draft can be prepared....................................................</w:t>
      </w:r>
    </w:p>
    <w:p w14:paraId="196E73C8" w14:textId="77777777" w:rsidR="00EE4521" w:rsidRPr="00227911" w:rsidRDefault="00EE4521" w:rsidP="00EE4521">
      <w:pPr>
        <w:numPr>
          <w:ilvl w:val="0"/>
          <w:numId w:val="44"/>
        </w:numPr>
        <w:tabs>
          <w:tab w:val="left" w:pos="284"/>
        </w:tabs>
        <w:spacing w:after="0" w:line="240" w:lineRule="auto"/>
        <w:ind w:left="0" w:firstLine="0"/>
        <w:jc w:val="both"/>
        <w:rPr>
          <w:rFonts w:ascii="Times New Roman" w:hAnsi="Times New Roman" w:cs="Times New Roman"/>
          <w:sz w:val="20"/>
          <w:szCs w:val="20"/>
        </w:rPr>
      </w:pPr>
      <w:r w:rsidRPr="00227911">
        <w:rPr>
          <w:rFonts w:ascii="Times New Roman" w:hAnsi="Times New Roman" w:cs="Times New Roman"/>
          <w:sz w:val="20"/>
          <w:szCs w:val="20"/>
        </w:rPr>
        <w:t>No draft possible, if so, why? .....................................................................................</w:t>
      </w:r>
    </w:p>
    <w:p w14:paraId="3D5C760E" w14:textId="77777777" w:rsidR="00EE4521" w:rsidRPr="00227911" w:rsidRDefault="00EE4521" w:rsidP="00EE4521">
      <w:pPr>
        <w:tabs>
          <w:tab w:val="left" w:pos="284"/>
        </w:tabs>
        <w:jc w:val="both"/>
        <w:rPr>
          <w:rFonts w:ascii="Times New Roman" w:hAnsi="Times New Roman" w:cs="Times New Roman"/>
          <w:sz w:val="20"/>
          <w:szCs w:val="20"/>
        </w:rPr>
      </w:pPr>
      <w:r w:rsidRPr="00227911">
        <w:rPr>
          <w:rFonts w:ascii="Times New Roman" w:hAnsi="Times New Roman" w:cs="Times New Roman"/>
          <w:sz w:val="20"/>
          <w:szCs w:val="20"/>
        </w:rPr>
        <w:t>19</w:t>
      </w:r>
      <w:r w:rsidRPr="00227911">
        <w:rPr>
          <w:rFonts w:ascii="Times New Roman" w:hAnsi="Times New Roman" w:cs="Times New Roman"/>
          <w:sz w:val="20"/>
          <w:szCs w:val="20"/>
        </w:rPr>
        <w:tab/>
        <w:t xml:space="preserve">Whether this project can be funded by your organization or can it be sponsored by industry/associations/ </w:t>
      </w:r>
      <w:r w:rsidRPr="00227911">
        <w:rPr>
          <w:rFonts w:ascii="Times New Roman" w:hAnsi="Times New Roman" w:cs="Times New Roman"/>
          <w:sz w:val="20"/>
          <w:szCs w:val="20"/>
        </w:rPr>
        <w:tab/>
        <w:t>professional bodies/ministry? If yes, to what extent?....................</w:t>
      </w:r>
    </w:p>
    <w:p w14:paraId="1F29CBFB" w14:textId="77777777" w:rsidR="00EE4521" w:rsidRPr="00227911" w:rsidRDefault="00EE4521" w:rsidP="00AB68B9">
      <w:pPr>
        <w:tabs>
          <w:tab w:val="left" w:pos="284"/>
        </w:tabs>
        <w:spacing w:after="0"/>
        <w:jc w:val="both"/>
        <w:rPr>
          <w:rFonts w:ascii="Times New Roman" w:hAnsi="Times New Roman" w:cs="Times New Roman"/>
          <w:sz w:val="20"/>
          <w:szCs w:val="20"/>
        </w:rPr>
      </w:pPr>
      <w:r w:rsidRPr="00227911">
        <w:rPr>
          <w:rFonts w:ascii="Times New Roman" w:hAnsi="Times New Roman" w:cs="Times New Roman"/>
          <w:sz w:val="20"/>
          <w:szCs w:val="20"/>
        </w:rPr>
        <w:t>20</w:t>
      </w:r>
      <w:r w:rsidRPr="00227911">
        <w:rPr>
          <w:rFonts w:ascii="Times New Roman" w:hAnsi="Times New Roman" w:cs="Times New Roman"/>
          <w:sz w:val="20"/>
          <w:szCs w:val="20"/>
        </w:rPr>
        <w:tab/>
        <w:t xml:space="preserve">Whether your </w:t>
      </w:r>
      <w:proofErr w:type="gramStart"/>
      <w:r w:rsidRPr="00227911">
        <w:rPr>
          <w:rFonts w:ascii="Times New Roman" w:hAnsi="Times New Roman" w:cs="Times New Roman"/>
          <w:sz w:val="20"/>
          <w:szCs w:val="20"/>
        </w:rPr>
        <w:t>Organization</w:t>
      </w:r>
      <w:proofErr w:type="gramEnd"/>
      <w:r w:rsidRPr="00227911">
        <w:rPr>
          <w:rFonts w:ascii="Times New Roman" w:hAnsi="Times New Roman" w:cs="Times New Roman"/>
          <w:sz w:val="20"/>
          <w:szCs w:val="20"/>
        </w:rPr>
        <w:t xml:space="preserve"> would be interested to opt for BIS Standard Mark once the standard is </w:t>
      </w:r>
      <w:r w:rsidRPr="00227911">
        <w:rPr>
          <w:rFonts w:ascii="Times New Roman" w:hAnsi="Times New Roman" w:cs="Times New Roman"/>
          <w:sz w:val="20"/>
          <w:szCs w:val="20"/>
        </w:rPr>
        <w:tab/>
        <w:t>published?.......................................................................................................</w:t>
      </w:r>
    </w:p>
    <w:p w14:paraId="21832E4F" w14:textId="77777777" w:rsidR="00C109BE" w:rsidRPr="00227911" w:rsidRDefault="00C109BE" w:rsidP="00C109BE">
      <w:pPr>
        <w:tabs>
          <w:tab w:val="left" w:pos="284"/>
        </w:tabs>
        <w:jc w:val="both"/>
        <w:rPr>
          <w:rFonts w:ascii="Times New Roman" w:hAnsi="Times New Roman" w:cs="Times New Roman"/>
          <w:sz w:val="20"/>
          <w:szCs w:val="20"/>
        </w:rPr>
      </w:pPr>
    </w:p>
    <w:p w14:paraId="4094432C" w14:textId="77777777" w:rsidR="00EE4521" w:rsidRPr="00227911" w:rsidRDefault="00EE4521" w:rsidP="00C109BE">
      <w:pPr>
        <w:ind w:right="-486"/>
        <w:jc w:val="both"/>
        <w:rPr>
          <w:rFonts w:ascii="Times New Roman" w:hAnsi="Times New Roman" w:cs="Times New Roman"/>
          <w:sz w:val="20"/>
          <w:szCs w:val="20"/>
        </w:rPr>
      </w:pPr>
      <w:r w:rsidRPr="00227911">
        <w:rPr>
          <w:rFonts w:ascii="Times New Roman" w:hAnsi="Times New Roman" w:cs="Times New Roman"/>
          <w:sz w:val="20"/>
          <w:szCs w:val="20"/>
        </w:rPr>
        <w:t>Date.....................</w:t>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r>
      <w:r w:rsidRPr="00227911">
        <w:rPr>
          <w:rFonts w:ascii="Times New Roman" w:hAnsi="Times New Roman" w:cs="Times New Roman"/>
          <w:sz w:val="20"/>
          <w:szCs w:val="20"/>
        </w:rPr>
        <w:tab/>
        <w:t xml:space="preserve">      Signature</w:t>
      </w:r>
    </w:p>
    <w:p w14:paraId="12E1CAD9" w14:textId="77777777" w:rsidR="00EE4521" w:rsidRPr="00227911" w:rsidRDefault="00EE4521" w:rsidP="004149E4">
      <w:pPr>
        <w:spacing w:after="0"/>
        <w:rPr>
          <w:rFonts w:ascii="Times New Roman" w:hAnsi="Times New Roman" w:cs="Times New Roman"/>
          <w:iCs/>
          <w:sz w:val="20"/>
          <w:szCs w:val="20"/>
        </w:rPr>
      </w:pPr>
      <w:r w:rsidRPr="00227911">
        <w:rPr>
          <w:rFonts w:ascii="Times New Roman" w:hAnsi="Times New Roman" w:cs="Times New Roman"/>
          <w:iCs/>
          <w:sz w:val="20"/>
          <w:szCs w:val="20"/>
        </w:rPr>
        <w:t>NOTES</w:t>
      </w:r>
    </w:p>
    <w:p w14:paraId="7B2FB4D4" w14:textId="77777777" w:rsidR="00EE4521" w:rsidRPr="00227911" w:rsidRDefault="00EE4521" w:rsidP="004149E4">
      <w:pPr>
        <w:tabs>
          <w:tab w:val="left" w:pos="284"/>
        </w:tabs>
        <w:spacing w:after="0"/>
        <w:jc w:val="both"/>
        <w:rPr>
          <w:rFonts w:ascii="Times New Roman" w:hAnsi="Times New Roman" w:cs="Times New Roman"/>
          <w:iCs/>
          <w:sz w:val="16"/>
          <w:szCs w:val="16"/>
        </w:rPr>
      </w:pPr>
      <w:r w:rsidRPr="00227911">
        <w:rPr>
          <w:rFonts w:ascii="Times New Roman" w:hAnsi="Times New Roman" w:cs="Times New Roman"/>
          <w:iCs/>
          <w:sz w:val="16"/>
          <w:szCs w:val="16"/>
        </w:rPr>
        <w:t xml:space="preserve">1.  It is desirable that the information is provided by the proposer for all items of the proforma; in any case </w:t>
      </w:r>
      <w:r w:rsidRPr="00227911">
        <w:rPr>
          <w:rFonts w:ascii="Times New Roman" w:hAnsi="Times New Roman" w:cs="Times New Roman"/>
          <w:iCs/>
          <w:sz w:val="16"/>
          <w:szCs w:val="16"/>
        </w:rPr>
        <w:tab/>
        <w:t>information against item 1 to 5 must be provided.</w:t>
      </w:r>
    </w:p>
    <w:p w14:paraId="70392C96" w14:textId="77777777" w:rsidR="00EE4521" w:rsidRPr="00227911" w:rsidRDefault="00EE4521" w:rsidP="004149E4">
      <w:pPr>
        <w:tabs>
          <w:tab w:val="left" w:pos="284"/>
        </w:tabs>
        <w:spacing w:after="0"/>
        <w:jc w:val="both"/>
        <w:rPr>
          <w:rFonts w:ascii="Times New Roman" w:hAnsi="Times New Roman" w:cs="Times New Roman"/>
          <w:iCs/>
          <w:sz w:val="16"/>
          <w:szCs w:val="16"/>
        </w:rPr>
      </w:pPr>
      <w:r w:rsidRPr="00227911">
        <w:rPr>
          <w:rFonts w:ascii="Times New Roman" w:hAnsi="Times New Roman" w:cs="Times New Roman"/>
          <w:iCs/>
          <w:sz w:val="16"/>
          <w:szCs w:val="16"/>
        </w:rPr>
        <w:t>2.</w:t>
      </w:r>
      <w:r w:rsidRPr="00227911">
        <w:rPr>
          <w:rFonts w:ascii="Times New Roman" w:hAnsi="Times New Roman" w:cs="Times New Roman"/>
          <w:iCs/>
          <w:sz w:val="16"/>
          <w:szCs w:val="16"/>
        </w:rPr>
        <w:tab/>
        <w:t>Write `NA' wherever not applicable.</w:t>
      </w:r>
    </w:p>
    <w:p w14:paraId="5C707532" w14:textId="77777777" w:rsidR="00565393" w:rsidRPr="00227911" w:rsidRDefault="00EE4521" w:rsidP="00AB68B9">
      <w:pPr>
        <w:tabs>
          <w:tab w:val="left" w:pos="284"/>
        </w:tabs>
        <w:spacing w:after="0"/>
        <w:jc w:val="both"/>
        <w:rPr>
          <w:rFonts w:ascii="Times New Roman" w:hAnsi="Times New Roman" w:cs="Times New Roman"/>
          <w:iCs/>
          <w:sz w:val="16"/>
          <w:szCs w:val="16"/>
        </w:rPr>
      </w:pPr>
      <w:r w:rsidRPr="00227911">
        <w:rPr>
          <w:rFonts w:ascii="Times New Roman" w:hAnsi="Times New Roman" w:cs="Times New Roman"/>
          <w:iCs/>
          <w:sz w:val="16"/>
          <w:szCs w:val="16"/>
        </w:rPr>
        <w:t>3.</w:t>
      </w:r>
      <w:r w:rsidRPr="00227911">
        <w:rPr>
          <w:rFonts w:ascii="Times New Roman" w:hAnsi="Times New Roman" w:cs="Times New Roman"/>
          <w:iCs/>
          <w:sz w:val="16"/>
          <w:szCs w:val="16"/>
        </w:rPr>
        <w:tab/>
        <w:t>Add separate sheet to elaborate.</w:t>
      </w:r>
    </w:p>
    <w:p w14:paraId="614CDEFF" w14:textId="77777777" w:rsidR="0033295A" w:rsidRPr="00227911" w:rsidRDefault="0033295A" w:rsidP="0026784D">
      <w:pPr>
        <w:spacing w:after="0"/>
        <w:ind w:right="-180"/>
        <w:jc w:val="center"/>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lastRenderedPageBreak/>
        <w:t xml:space="preserve">Annex </w:t>
      </w:r>
      <w:r w:rsidR="00405E77" w:rsidRPr="00227911">
        <w:rPr>
          <w:rFonts w:ascii="Times New Roman" w:eastAsia="Times New Roman" w:hAnsi="Times New Roman" w:cs="Times New Roman"/>
          <w:b/>
          <w:sz w:val="24"/>
          <w:szCs w:val="24"/>
          <w:u w:val="single"/>
        </w:rPr>
        <w:t>3</w:t>
      </w:r>
    </w:p>
    <w:p w14:paraId="5D13C2B0" w14:textId="6A3CAB8D" w:rsidR="0033295A" w:rsidRPr="00227911" w:rsidRDefault="0033295A" w:rsidP="0033295A">
      <w:pPr>
        <w:spacing w:after="0"/>
        <w:ind w:right="-180"/>
        <w:jc w:val="center"/>
        <w:rPr>
          <w:rFonts w:ascii="Times New Roman" w:eastAsia="Times New Roman" w:hAnsi="Times New Roman" w:cs="Times New Roman"/>
          <w:bCs/>
          <w:sz w:val="24"/>
          <w:szCs w:val="24"/>
        </w:rPr>
      </w:pPr>
      <w:r w:rsidRPr="00227911">
        <w:rPr>
          <w:rFonts w:ascii="Times New Roman" w:eastAsia="Times New Roman" w:hAnsi="Times New Roman" w:cs="Times New Roman"/>
          <w:bCs/>
          <w:sz w:val="24"/>
          <w:szCs w:val="24"/>
        </w:rPr>
        <w:t>(</w:t>
      </w:r>
      <w:r w:rsidRPr="00227911">
        <w:rPr>
          <w:rFonts w:ascii="Times New Roman" w:eastAsia="Times New Roman" w:hAnsi="Times New Roman" w:cs="Times New Roman"/>
          <w:bCs/>
          <w:i/>
          <w:iCs/>
          <w:sz w:val="24"/>
          <w:szCs w:val="24"/>
        </w:rPr>
        <w:t>Refer Item</w:t>
      </w:r>
      <w:r w:rsidR="003433AD" w:rsidRPr="00227911">
        <w:rPr>
          <w:rFonts w:ascii="Times New Roman" w:eastAsia="Times New Roman" w:hAnsi="Times New Roman" w:cs="Times New Roman"/>
          <w:bCs/>
          <w:sz w:val="24"/>
          <w:szCs w:val="24"/>
        </w:rPr>
        <w:t xml:space="preserve"> </w:t>
      </w:r>
      <w:r w:rsidR="00794480">
        <w:rPr>
          <w:rFonts w:ascii="Times New Roman" w:eastAsia="Times New Roman" w:hAnsi="Times New Roman" w:cs="Times New Roman"/>
          <w:bCs/>
          <w:sz w:val="24"/>
          <w:szCs w:val="24"/>
        </w:rPr>
        <w:t>8</w:t>
      </w:r>
      <w:r w:rsidR="003433AD" w:rsidRPr="00227911">
        <w:rPr>
          <w:rFonts w:ascii="Times New Roman" w:eastAsia="Times New Roman" w:hAnsi="Times New Roman" w:cs="Times New Roman"/>
          <w:bCs/>
          <w:sz w:val="24"/>
          <w:szCs w:val="24"/>
        </w:rPr>
        <w:t>.5</w:t>
      </w:r>
      <w:r w:rsidRPr="00227911">
        <w:rPr>
          <w:rFonts w:ascii="Times New Roman" w:eastAsia="Times New Roman" w:hAnsi="Times New Roman" w:cs="Times New Roman"/>
          <w:bCs/>
          <w:sz w:val="24"/>
          <w:szCs w:val="24"/>
        </w:rPr>
        <w:t>)</w:t>
      </w:r>
    </w:p>
    <w:p w14:paraId="5A20C2E9"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35E250D8" w14:textId="77777777" w:rsidR="0033295A" w:rsidRPr="00227911" w:rsidRDefault="0033295A" w:rsidP="0033295A">
      <w:pPr>
        <w:spacing w:after="0"/>
        <w:ind w:right="-180"/>
        <w:jc w:val="center"/>
        <w:rPr>
          <w:rFonts w:ascii="Times New Roman" w:eastAsia="Times New Roman" w:hAnsi="Times New Roman" w:cs="Times New Roman"/>
          <w:b/>
          <w:sz w:val="24"/>
          <w:szCs w:val="24"/>
        </w:rPr>
      </w:pPr>
      <w:r w:rsidRPr="00227911">
        <w:rPr>
          <w:rFonts w:ascii="Times New Roman" w:eastAsia="Times New Roman" w:hAnsi="Times New Roman" w:cs="Times New Roman"/>
          <w:b/>
          <w:sz w:val="24"/>
          <w:szCs w:val="24"/>
        </w:rPr>
        <w:t>Standards and projects under the direct responsibility of ISO/TC 115 Secretariat and its SC’s/WG’s</w:t>
      </w:r>
    </w:p>
    <w:p w14:paraId="46442D09" w14:textId="77777777" w:rsidR="0033295A" w:rsidRPr="00227911" w:rsidRDefault="0033295A" w:rsidP="0033295A">
      <w:pPr>
        <w:spacing w:after="0"/>
        <w:ind w:right="-180"/>
        <w:jc w:val="center"/>
        <w:rPr>
          <w:rFonts w:ascii="Times New Roman" w:eastAsia="Times New Roman" w:hAnsi="Times New Roman" w:cs="Times New Roman"/>
          <w:b/>
          <w:sz w:val="24"/>
          <w:szCs w:val="24"/>
        </w:rPr>
      </w:pPr>
    </w:p>
    <w:p w14:paraId="40807F72" w14:textId="77777777" w:rsidR="0033295A" w:rsidRPr="00227911" w:rsidRDefault="0033295A" w:rsidP="0033295A">
      <w:pPr>
        <w:spacing w:after="0"/>
        <w:ind w:right="-180"/>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 xml:space="preserve">ISO/TC </w:t>
      </w:r>
      <w:proofErr w:type="gramStart"/>
      <w:r w:rsidRPr="00227911">
        <w:rPr>
          <w:rFonts w:ascii="Times New Roman" w:eastAsia="Times New Roman" w:hAnsi="Times New Roman" w:cs="Times New Roman"/>
          <w:b/>
          <w:sz w:val="24"/>
          <w:szCs w:val="24"/>
          <w:u w:val="single"/>
        </w:rPr>
        <w:t>115  -</w:t>
      </w:r>
      <w:proofErr w:type="gramEnd"/>
      <w:r w:rsidRPr="00227911">
        <w:rPr>
          <w:rFonts w:ascii="Times New Roman" w:eastAsia="Times New Roman" w:hAnsi="Times New Roman" w:cs="Times New Roman"/>
          <w:b/>
          <w:sz w:val="24"/>
          <w:szCs w:val="24"/>
          <w:u w:val="single"/>
        </w:rPr>
        <w:t xml:space="preserve"> Pumps</w:t>
      </w:r>
    </w:p>
    <w:p w14:paraId="1CA615B4" w14:textId="77777777" w:rsidR="0033295A" w:rsidRPr="00227911" w:rsidRDefault="0033295A" w:rsidP="0033295A">
      <w:pPr>
        <w:spacing w:after="0"/>
        <w:ind w:right="-180"/>
        <w:rPr>
          <w:rFonts w:ascii="Times New Roman" w:eastAsia="Times New Roman" w:hAnsi="Times New Roman" w:cs="Times New Roman"/>
          <w:b/>
          <w:sz w:val="24"/>
          <w:szCs w:val="24"/>
          <w:u w:val="single"/>
        </w:rPr>
      </w:pPr>
    </w:p>
    <w:tbl>
      <w:tblPr>
        <w:tblW w:w="9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9931"/>
      </w:tblGrid>
      <w:tr w:rsidR="0033295A" w:rsidRPr="00227911" w14:paraId="23D8E5E2" w14:textId="77777777" w:rsidTr="0033295A">
        <w:tc>
          <w:tcPr>
            <w:tcW w:w="9931" w:type="dxa"/>
            <w:shd w:val="clear" w:color="auto" w:fill="FFFFFF"/>
            <w:tcMar>
              <w:top w:w="60" w:type="dxa"/>
              <w:left w:w="150" w:type="dxa"/>
              <w:bottom w:w="60" w:type="dxa"/>
              <w:right w:w="150" w:type="dxa"/>
            </w:tcMar>
            <w:hideMark/>
          </w:tcPr>
          <w:p w14:paraId="2A9B5356" w14:textId="77777777" w:rsidR="0033295A" w:rsidRPr="00227911" w:rsidRDefault="00000000" w:rsidP="00543F6D">
            <w:pPr>
              <w:spacing w:after="0" w:line="20" w:lineRule="atLeast"/>
              <w:rPr>
                <w:rFonts w:ascii="Times New Roman" w:hAnsi="Times New Roman" w:cs="Times New Roman"/>
                <w:sz w:val="24"/>
                <w:szCs w:val="24"/>
              </w:rPr>
            </w:pPr>
            <w:hyperlink r:id="rId40" w:history="1">
              <w:r w:rsidR="0033295A" w:rsidRPr="00227911">
                <w:rPr>
                  <w:rFonts w:ascii="Times New Roman" w:hAnsi="Times New Roman" w:cs="Times New Roman"/>
                  <w:sz w:val="24"/>
                  <w:szCs w:val="24"/>
                  <w:u w:val="single"/>
                  <w:bdr w:val="none" w:sz="0" w:space="0" w:color="auto" w:frame="1"/>
                </w:rPr>
                <w:t>ISO 3661:1977</w:t>
              </w:r>
            </w:hyperlink>
            <w:r w:rsidR="0033295A" w:rsidRPr="00227911">
              <w:rPr>
                <w:rFonts w:ascii="Times New Roman" w:hAnsi="Times New Roman" w:cs="Times New Roman"/>
                <w:sz w:val="24"/>
                <w:szCs w:val="24"/>
              </w:rPr>
              <w:br/>
              <w:t>End-suction centrifugal pumps – Base plate and installation dimensions</w:t>
            </w:r>
          </w:p>
        </w:tc>
      </w:tr>
      <w:tr w:rsidR="0033295A" w:rsidRPr="00227911" w14:paraId="06C80FBE" w14:textId="77777777" w:rsidTr="0033295A">
        <w:tc>
          <w:tcPr>
            <w:tcW w:w="9931" w:type="dxa"/>
            <w:shd w:val="clear" w:color="auto" w:fill="F7F7F7"/>
            <w:tcMar>
              <w:top w:w="60" w:type="dxa"/>
              <w:left w:w="150" w:type="dxa"/>
              <w:bottom w:w="60" w:type="dxa"/>
              <w:right w:w="150" w:type="dxa"/>
            </w:tcMar>
            <w:hideMark/>
          </w:tcPr>
          <w:p w14:paraId="52F7C832" w14:textId="77777777" w:rsidR="0033295A" w:rsidRPr="00227911" w:rsidRDefault="00000000" w:rsidP="00543F6D">
            <w:pPr>
              <w:spacing w:after="0" w:line="20" w:lineRule="atLeast"/>
              <w:rPr>
                <w:rFonts w:ascii="Times New Roman" w:hAnsi="Times New Roman" w:cs="Times New Roman"/>
                <w:sz w:val="24"/>
                <w:szCs w:val="24"/>
              </w:rPr>
            </w:pPr>
            <w:hyperlink r:id="rId41" w:history="1">
              <w:r w:rsidR="0033295A" w:rsidRPr="00227911">
                <w:rPr>
                  <w:rFonts w:ascii="Times New Roman" w:hAnsi="Times New Roman" w:cs="Times New Roman"/>
                  <w:sz w:val="24"/>
                  <w:szCs w:val="24"/>
                  <w:u w:val="single"/>
                  <w:bdr w:val="none" w:sz="0" w:space="0" w:color="auto" w:frame="1"/>
                </w:rPr>
                <w:t>ISO/ASME DIS 14414</w:t>
              </w:r>
            </w:hyperlink>
            <w:r w:rsidR="0033295A" w:rsidRPr="00227911">
              <w:rPr>
                <w:rFonts w:ascii="Times New Roman" w:hAnsi="Times New Roman" w:cs="Times New Roman"/>
                <w:sz w:val="24"/>
                <w:szCs w:val="24"/>
                <w:u w:val="single"/>
              </w:rPr>
              <w:t>:2019</w:t>
            </w:r>
            <w:r w:rsidR="0033295A" w:rsidRPr="00227911">
              <w:rPr>
                <w:rFonts w:ascii="Times New Roman" w:hAnsi="Times New Roman" w:cs="Times New Roman"/>
                <w:sz w:val="24"/>
                <w:szCs w:val="24"/>
              </w:rPr>
              <w:br/>
              <w:t>Pump system energy assessment</w:t>
            </w:r>
          </w:p>
        </w:tc>
      </w:tr>
      <w:tr w:rsidR="0033295A" w:rsidRPr="00227911" w14:paraId="4C5F27B3" w14:textId="77777777" w:rsidTr="0033295A">
        <w:tc>
          <w:tcPr>
            <w:tcW w:w="9931" w:type="dxa"/>
            <w:shd w:val="clear" w:color="auto" w:fill="FFFFFF"/>
            <w:tcMar>
              <w:top w:w="60" w:type="dxa"/>
              <w:left w:w="150" w:type="dxa"/>
              <w:bottom w:w="60" w:type="dxa"/>
              <w:right w:w="150" w:type="dxa"/>
            </w:tcMar>
            <w:hideMark/>
          </w:tcPr>
          <w:p w14:paraId="44109CE0" w14:textId="77777777" w:rsidR="0033295A" w:rsidRPr="00227911" w:rsidRDefault="00000000" w:rsidP="00543F6D">
            <w:pPr>
              <w:spacing w:after="0" w:line="20" w:lineRule="atLeast"/>
              <w:rPr>
                <w:rFonts w:ascii="Times New Roman" w:hAnsi="Times New Roman" w:cs="Times New Roman"/>
                <w:sz w:val="24"/>
                <w:szCs w:val="24"/>
              </w:rPr>
            </w:pPr>
            <w:hyperlink r:id="rId42" w:history="1">
              <w:r w:rsidR="0033295A" w:rsidRPr="00227911">
                <w:rPr>
                  <w:rFonts w:ascii="Times New Roman" w:hAnsi="Times New Roman" w:cs="Times New Roman"/>
                  <w:sz w:val="24"/>
                  <w:szCs w:val="24"/>
                  <w:u w:val="single"/>
                  <w:bdr w:val="none" w:sz="0" w:space="0" w:color="auto" w:frame="1"/>
                </w:rPr>
                <w:t>ISO 17769-</w:t>
              </w:r>
              <w:proofErr w:type="gramStart"/>
              <w:r w:rsidR="0033295A" w:rsidRPr="00227911">
                <w:rPr>
                  <w:rFonts w:ascii="Times New Roman" w:hAnsi="Times New Roman" w:cs="Times New Roman"/>
                  <w:sz w:val="24"/>
                  <w:szCs w:val="24"/>
                  <w:u w:val="single"/>
                  <w:bdr w:val="none" w:sz="0" w:space="0" w:color="auto" w:frame="1"/>
                </w:rPr>
                <w:t>1 :</w:t>
              </w:r>
              <w:proofErr w:type="gramEnd"/>
              <w:r w:rsidR="0033295A" w:rsidRPr="00227911">
                <w:rPr>
                  <w:rFonts w:ascii="Times New Roman" w:hAnsi="Times New Roman" w:cs="Times New Roman"/>
                  <w:sz w:val="24"/>
                  <w:szCs w:val="24"/>
                  <w:u w:val="single"/>
                  <w:bdr w:val="none" w:sz="0" w:space="0" w:color="auto" w:frame="1"/>
                </w:rPr>
                <w:t xml:space="preserve"> 2012</w:t>
              </w:r>
            </w:hyperlink>
            <w:r w:rsidR="0033295A" w:rsidRPr="00227911">
              <w:rPr>
                <w:rFonts w:ascii="Times New Roman" w:hAnsi="Times New Roman" w:cs="Times New Roman"/>
                <w:sz w:val="24"/>
                <w:szCs w:val="24"/>
              </w:rPr>
              <w:br/>
              <w:t>Liquid pumps and installation — General terms, definitions, quantities, letter symbols and units — Part 1: Liquid pumps</w:t>
            </w:r>
          </w:p>
        </w:tc>
      </w:tr>
      <w:tr w:rsidR="0033295A" w:rsidRPr="00227911" w14:paraId="2A2D6201" w14:textId="77777777" w:rsidTr="0033295A">
        <w:tc>
          <w:tcPr>
            <w:tcW w:w="9931" w:type="dxa"/>
            <w:shd w:val="clear" w:color="auto" w:fill="F7F7F7"/>
            <w:tcMar>
              <w:top w:w="60" w:type="dxa"/>
              <w:left w:w="150" w:type="dxa"/>
              <w:bottom w:w="60" w:type="dxa"/>
              <w:right w:w="150" w:type="dxa"/>
            </w:tcMar>
            <w:hideMark/>
          </w:tcPr>
          <w:p w14:paraId="7982CE33" w14:textId="77777777" w:rsidR="0033295A" w:rsidRPr="00227911" w:rsidRDefault="00000000" w:rsidP="00543F6D">
            <w:pPr>
              <w:spacing w:after="0" w:line="20" w:lineRule="atLeast"/>
              <w:rPr>
                <w:rFonts w:ascii="Times New Roman" w:hAnsi="Times New Roman" w:cs="Times New Roman"/>
                <w:sz w:val="24"/>
                <w:szCs w:val="24"/>
              </w:rPr>
            </w:pPr>
            <w:hyperlink r:id="rId43" w:history="1">
              <w:r w:rsidR="0033295A" w:rsidRPr="00227911">
                <w:rPr>
                  <w:rFonts w:ascii="Times New Roman" w:hAnsi="Times New Roman" w:cs="Times New Roman"/>
                  <w:sz w:val="24"/>
                  <w:szCs w:val="24"/>
                  <w:u w:val="single"/>
                  <w:bdr w:val="none" w:sz="0" w:space="0" w:color="auto" w:frame="1"/>
                </w:rPr>
                <w:t>ISO 17769-</w:t>
              </w:r>
              <w:proofErr w:type="gramStart"/>
              <w:r w:rsidR="0033295A" w:rsidRPr="00227911">
                <w:rPr>
                  <w:rFonts w:ascii="Times New Roman" w:hAnsi="Times New Roman" w:cs="Times New Roman"/>
                  <w:sz w:val="24"/>
                  <w:szCs w:val="24"/>
                  <w:u w:val="single"/>
                  <w:bdr w:val="none" w:sz="0" w:space="0" w:color="auto" w:frame="1"/>
                </w:rPr>
                <w:t>2 :</w:t>
              </w:r>
              <w:proofErr w:type="gramEnd"/>
              <w:r w:rsidR="0033295A" w:rsidRPr="00227911">
                <w:rPr>
                  <w:rFonts w:ascii="Times New Roman" w:hAnsi="Times New Roman" w:cs="Times New Roman"/>
                  <w:sz w:val="24"/>
                  <w:szCs w:val="24"/>
                  <w:u w:val="single"/>
                  <w:bdr w:val="none" w:sz="0" w:space="0" w:color="auto" w:frame="1"/>
                </w:rPr>
                <w:t xml:space="preserve"> 2012</w:t>
              </w:r>
            </w:hyperlink>
            <w:r w:rsidR="0033295A" w:rsidRPr="00227911">
              <w:rPr>
                <w:rFonts w:ascii="Times New Roman" w:hAnsi="Times New Roman" w:cs="Times New Roman"/>
                <w:sz w:val="24"/>
                <w:szCs w:val="24"/>
              </w:rPr>
              <w:br/>
              <w:t>Liquid pumps and installation —  General terms, definitions, quantities, letter symbols and units — Part 2: Pumping system</w:t>
            </w:r>
          </w:p>
        </w:tc>
      </w:tr>
      <w:tr w:rsidR="0033295A" w:rsidRPr="00227911" w14:paraId="4AFAC03B" w14:textId="77777777" w:rsidTr="0033295A">
        <w:tc>
          <w:tcPr>
            <w:tcW w:w="9931" w:type="dxa"/>
            <w:shd w:val="clear" w:color="auto" w:fill="FFFFFF"/>
            <w:tcMar>
              <w:top w:w="60" w:type="dxa"/>
              <w:left w:w="150" w:type="dxa"/>
              <w:bottom w:w="60" w:type="dxa"/>
              <w:right w:w="150" w:type="dxa"/>
            </w:tcMar>
            <w:hideMark/>
          </w:tcPr>
          <w:p w14:paraId="2A15945C" w14:textId="77777777" w:rsidR="0033295A" w:rsidRPr="00227911" w:rsidRDefault="0033295A" w:rsidP="00543F6D">
            <w:pPr>
              <w:spacing w:after="0" w:line="20" w:lineRule="atLeast"/>
              <w:rPr>
                <w:rFonts w:ascii="Times New Roman" w:hAnsi="Times New Roman" w:cs="Times New Roman"/>
                <w:sz w:val="24"/>
                <w:szCs w:val="24"/>
              </w:rPr>
            </w:pPr>
            <w:r w:rsidRPr="00227911">
              <w:rPr>
                <w:rFonts w:ascii="Times New Roman" w:hAnsi="Times New Roman" w:cs="Times New Roman"/>
                <w:sz w:val="24"/>
                <w:szCs w:val="24"/>
                <w:u w:val="single"/>
                <w:bdr w:val="none" w:sz="0" w:space="0" w:color="auto" w:frame="1"/>
              </w:rPr>
              <w:t xml:space="preserve">ISO </w:t>
            </w:r>
            <w:proofErr w:type="gramStart"/>
            <w:r w:rsidRPr="00227911">
              <w:rPr>
                <w:rFonts w:ascii="Times New Roman" w:hAnsi="Times New Roman" w:cs="Times New Roman"/>
                <w:sz w:val="24"/>
                <w:szCs w:val="24"/>
                <w:u w:val="single"/>
                <w:bdr w:val="none" w:sz="0" w:space="0" w:color="auto" w:frame="1"/>
              </w:rPr>
              <w:t>20361 :</w:t>
            </w:r>
            <w:proofErr w:type="gramEnd"/>
            <w:r w:rsidRPr="00227911">
              <w:rPr>
                <w:rFonts w:ascii="Times New Roman" w:hAnsi="Times New Roman" w:cs="Times New Roman"/>
                <w:sz w:val="24"/>
                <w:szCs w:val="24"/>
                <w:u w:val="single"/>
                <w:bdr w:val="none" w:sz="0" w:space="0" w:color="auto" w:frame="1"/>
              </w:rPr>
              <w:t xml:space="preserve"> 2019</w:t>
            </w:r>
            <w:r w:rsidRPr="00227911">
              <w:rPr>
                <w:rFonts w:ascii="Times New Roman" w:hAnsi="Times New Roman" w:cs="Times New Roman"/>
                <w:sz w:val="24"/>
                <w:szCs w:val="24"/>
              </w:rPr>
              <w:br/>
              <w:t>Liquid pumps and pump units —  Noise test code —  Grades 2 and 3 of accuracy</w:t>
            </w:r>
          </w:p>
          <w:p w14:paraId="18E958A7" w14:textId="77777777" w:rsidR="0033295A" w:rsidRPr="00227911" w:rsidRDefault="0033295A" w:rsidP="00543F6D">
            <w:pPr>
              <w:spacing w:after="0" w:line="20" w:lineRule="atLeast"/>
              <w:rPr>
                <w:rFonts w:ascii="Times New Roman" w:hAnsi="Times New Roman" w:cs="Times New Roman"/>
                <w:sz w:val="24"/>
                <w:szCs w:val="24"/>
              </w:rPr>
            </w:pPr>
          </w:p>
        </w:tc>
      </w:tr>
    </w:tbl>
    <w:p w14:paraId="10AD6ECE" w14:textId="77777777" w:rsidR="0033295A" w:rsidRPr="00227911" w:rsidRDefault="0033295A" w:rsidP="00543F6D">
      <w:pPr>
        <w:spacing w:after="0" w:line="20" w:lineRule="atLeast"/>
        <w:rPr>
          <w:rFonts w:ascii="Times New Roman" w:eastAsia="Times New Roman" w:hAnsi="Times New Roman" w:cs="Times New Roman"/>
          <w:b/>
          <w:sz w:val="24"/>
          <w:szCs w:val="24"/>
          <w:u w:val="single"/>
        </w:rPr>
      </w:pPr>
    </w:p>
    <w:p w14:paraId="6880805E"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 xml:space="preserve">ISO/TC 115/SC </w:t>
      </w:r>
      <w:proofErr w:type="gramStart"/>
      <w:r w:rsidRPr="00227911">
        <w:rPr>
          <w:rFonts w:ascii="Times New Roman" w:eastAsia="Times New Roman" w:hAnsi="Times New Roman" w:cs="Times New Roman"/>
          <w:b/>
          <w:sz w:val="24"/>
          <w:szCs w:val="24"/>
          <w:u w:val="single"/>
        </w:rPr>
        <w:t>1  -</w:t>
      </w:r>
      <w:proofErr w:type="gramEnd"/>
      <w:r w:rsidRPr="00227911">
        <w:rPr>
          <w:rFonts w:ascii="Times New Roman" w:eastAsia="Times New Roman" w:hAnsi="Times New Roman" w:cs="Times New Roman"/>
          <w:b/>
          <w:sz w:val="24"/>
          <w:szCs w:val="24"/>
          <w:u w:val="single"/>
        </w:rPr>
        <w:t xml:space="preserve"> Dimensions and technical specifications of pumps</w:t>
      </w:r>
    </w:p>
    <w:p w14:paraId="24C98472"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tbl>
      <w:tblPr>
        <w:tblW w:w="99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Pr>
      <w:tblGrid>
        <w:gridCol w:w="9931"/>
      </w:tblGrid>
      <w:tr w:rsidR="00FF0EDA" w:rsidRPr="00227911" w14:paraId="07852FAC" w14:textId="77777777" w:rsidTr="00FF0EDA">
        <w:tc>
          <w:tcPr>
            <w:tcW w:w="9931" w:type="dxa"/>
            <w:shd w:val="clear" w:color="auto" w:fill="FFFFFF" w:themeFill="background1"/>
            <w:tcMar>
              <w:top w:w="60" w:type="dxa"/>
              <w:left w:w="150" w:type="dxa"/>
              <w:bottom w:w="60" w:type="dxa"/>
              <w:right w:w="150" w:type="dxa"/>
            </w:tcMar>
            <w:hideMark/>
          </w:tcPr>
          <w:p w14:paraId="61EACB46" w14:textId="77777777" w:rsidR="00FF0EDA" w:rsidRPr="00227911" w:rsidRDefault="00000000" w:rsidP="00543F6D">
            <w:pPr>
              <w:spacing w:after="0" w:line="20" w:lineRule="atLeast"/>
              <w:rPr>
                <w:rFonts w:ascii="Times New Roman" w:hAnsi="Times New Roman" w:cs="Times New Roman"/>
                <w:sz w:val="24"/>
                <w:szCs w:val="24"/>
              </w:rPr>
            </w:pPr>
            <w:hyperlink r:id="rId44" w:history="1">
              <w:r w:rsidR="00FF0EDA" w:rsidRPr="00227911">
                <w:rPr>
                  <w:rFonts w:ascii="Times New Roman" w:hAnsi="Times New Roman" w:cs="Times New Roman"/>
                  <w:sz w:val="24"/>
                  <w:szCs w:val="24"/>
                  <w:u w:val="single"/>
                  <w:bdr w:val="none" w:sz="0" w:space="0" w:color="auto" w:frame="1"/>
                </w:rPr>
                <w:t>ISO 2858:1975</w:t>
              </w:r>
            </w:hyperlink>
            <w:r w:rsidR="00FF0EDA" w:rsidRPr="00227911">
              <w:rPr>
                <w:rFonts w:ascii="Times New Roman" w:hAnsi="Times New Roman" w:cs="Times New Roman"/>
                <w:sz w:val="24"/>
                <w:szCs w:val="24"/>
              </w:rPr>
              <w:br/>
              <w:t xml:space="preserve">End-suction centrifugal pumps (rating 16 bar) -- Designation, nominal duty </w:t>
            </w:r>
            <w:proofErr w:type="gramStart"/>
            <w:r w:rsidR="00FF0EDA" w:rsidRPr="00227911">
              <w:rPr>
                <w:rFonts w:ascii="Times New Roman" w:hAnsi="Times New Roman" w:cs="Times New Roman"/>
                <w:sz w:val="24"/>
                <w:szCs w:val="24"/>
              </w:rPr>
              <w:t>point</w:t>
            </w:r>
            <w:proofErr w:type="gramEnd"/>
            <w:r w:rsidR="00FF0EDA" w:rsidRPr="00227911">
              <w:rPr>
                <w:rFonts w:ascii="Times New Roman" w:hAnsi="Times New Roman" w:cs="Times New Roman"/>
                <w:sz w:val="24"/>
                <w:szCs w:val="24"/>
              </w:rPr>
              <w:t xml:space="preserve"> and dimensions</w:t>
            </w:r>
          </w:p>
        </w:tc>
      </w:tr>
      <w:tr w:rsidR="00FF0EDA" w:rsidRPr="00227911" w14:paraId="7C7D32FB" w14:textId="77777777" w:rsidTr="00FF0EDA">
        <w:tc>
          <w:tcPr>
            <w:tcW w:w="9931" w:type="dxa"/>
            <w:shd w:val="clear" w:color="auto" w:fill="FFFFFF" w:themeFill="background1"/>
            <w:tcMar>
              <w:top w:w="60" w:type="dxa"/>
              <w:left w:w="150" w:type="dxa"/>
              <w:bottom w:w="60" w:type="dxa"/>
              <w:right w:w="150" w:type="dxa"/>
            </w:tcMar>
            <w:hideMark/>
          </w:tcPr>
          <w:p w14:paraId="1B829AE6" w14:textId="77777777" w:rsidR="00FF0EDA" w:rsidRPr="00227911" w:rsidRDefault="00000000" w:rsidP="00543F6D">
            <w:pPr>
              <w:spacing w:after="0" w:line="20" w:lineRule="atLeast"/>
              <w:rPr>
                <w:rFonts w:ascii="Times New Roman" w:hAnsi="Times New Roman" w:cs="Times New Roman"/>
                <w:sz w:val="24"/>
                <w:szCs w:val="24"/>
              </w:rPr>
            </w:pPr>
            <w:hyperlink r:id="rId45" w:history="1">
              <w:r w:rsidR="00FF0EDA" w:rsidRPr="00227911">
                <w:rPr>
                  <w:rFonts w:ascii="Times New Roman" w:hAnsi="Times New Roman" w:cs="Times New Roman"/>
                  <w:sz w:val="24"/>
                  <w:szCs w:val="24"/>
                  <w:u w:val="single"/>
                  <w:bdr w:val="none" w:sz="0" w:space="0" w:color="auto" w:frame="1"/>
                </w:rPr>
                <w:t>ISO 3069:2000</w:t>
              </w:r>
            </w:hyperlink>
            <w:r w:rsidR="00FF0EDA" w:rsidRPr="00227911">
              <w:rPr>
                <w:rFonts w:ascii="Times New Roman" w:hAnsi="Times New Roman" w:cs="Times New Roman"/>
                <w:sz w:val="24"/>
                <w:szCs w:val="24"/>
              </w:rPr>
              <w:br/>
              <w:t>End-suction centrifugal pumps -- Dimensions of cavities for mechanical seals and for soft packing</w:t>
            </w:r>
          </w:p>
        </w:tc>
      </w:tr>
      <w:tr w:rsidR="00FF0EDA" w:rsidRPr="00227911" w14:paraId="7A0E7231" w14:textId="77777777" w:rsidTr="00FF0EDA">
        <w:tc>
          <w:tcPr>
            <w:tcW w:w="9931" w:type="dxa"/>
            <w:shd w:val="clear" w:color="auto" w:fill="FFFFFF" w:themeFill="background1"/>
            <w:tcMar>
              <w:top w:w="60" w:type="dxa"/>
              <w:left w:w="150" w:type="dxa"/>
              <w:bottom w:w="60" w:type="dxa"/>
              <w:right w:w="150" w:type="dxa"/>
            </w:tcMar>
            <w:hideMark/>
          </w:tcPr>
          <w:p w14:paraId="6A19C7AF" w14:textId="77777777" w:rsidR="00FF0EDA" w:rsidRPr="00227911" w:rsidRDefault="00000000" w:rsidP="00543F6D">
            <w:pPr>
              <w:spacing w:after="0" w:line="20" w:lineRule="atLeast"/>
              <w:rPr>
                <w:rFonts w:ascii="Times New Roman" w:hAnsi="Times New Roman" w:cs="Times New Roman"/>
                <w:sz w:val="24"/>
                <w:szCs w:val="24"/>
              </w:rPr>
            </w:pPr>
            <w:hyperlink r:id="rId46" w:history="1">
              <w:r w:rsidR="00FF0EDA" w:rsidRPr="00227911">
                <w:rPr>
                  <w:rFonts w:ascii="Times New Roman" w:hAnsi="Times New Roman" w:cs="Times New Roman"/>
                  <w:sz w:val="24"/>
                  <w:szCs w:val="24"/>
                  <w:u w:val="single"/>
                  <w:bdr w:val="none" w:sz="0" w:space="0" w:color="auto" w:frame="1"/>
                </w:rPr>
                <w:t>ISO 5199:2002</w:t>
              </w:r>
            </w:hyperlink>
            <w:r w:rsidR="00FF0EDA" w:rsidRPr="00227911">
              <w:rPr>
                <w:rFonts w:ascii="Times New Roman" w:hAnsi="Times New Roman" w:cs="Times New Roman"/>
                <w:sz w:val="24"/>
                <w:szCs w:val="24"/>
              </w:rPr>
              <w:br/>
              <w:t>Technical specifications for centrifugal pumps -- Class II</w:t>
            </w:r>
          </w:p>
        </w:tc>
      </w:tr>
      <w:tr w:rsidR="00FF0EDA" w:rsidRPr="00227911" w14:paraId="0284233D" w14:textId="77777777" w:rsidTr="00FF0EDA">
        <w:tc>
          <w:tcPr>
            <w:tcW w:w="9931" w:type="dxa"/>
            <w:shd w:val="clear" w:color="auto" w:fill="FFFFFF" w:themeFill="background1"/>
            <w:tcMar>
              <w:top w:w="60" w:type="dxa"/>
              <w:left w:w="150" w:type="dxa"/>
              <w:bottom w:w="60" w:type="dxa"/>
              <w:right w:w="150" w:type="dxa"/>
            </w:tcMar>
            <w:hideMark/>
          </w:tcPr>
          <w:p w14:paraId="173FB80A" w14:textId="77777777" w:rsidR="00FF0EDA" w:rsidRPr="00227911" w:rsidRDefault="00000000" w:rsidP="00543F6D">
            <w:pPr>
              <w:spacing w:after="0" w:line="20" w:lineRule="atLeast"/>
              <w:rPr>
                <w:rFonts w:ascii="Times New Roman" w:hAnsi="Times New Roman" w:cs="Times New Roman"/>
                <w:sz w:val="24"/>
                <w:szCs w:val="24"/>
              </w:rPr>
            </w:pPr>
            <w:hyperlink r:id="rId47" w:history="1">
              <w:r w:rsidR="00FF0EDA" w:rsidRPr="00227911">
                <w:rPr>
                  <w:rFonts w:ascii="Times New Roman" w:hAnsi="Times New Roman" w:cs="Times New Roman"/>
                  <w:sz w:val="24"/>
                  <w:szCs w:val="24"/>
                  <w:u w:val="single"/>
                  <w:bdr w:val="none" w:sz="0" w:space="0" w:color="auto" w:frame="1"/>
                </w:rPr>
                <w:t>ISO 9905:1994</w:t>
              </w:r>
            </w:hyperlink>
            <w:r w:rsidR="00FF0EDA" w:rsidRPr="00227911">
              <w:rPr>
                <w:rFonts w:ascii="Times New Roman" w:hAnsi="Times New Roman" w:cs="Times New Roman"/>
                <w:sz w:val="24"/>
                <w:szCs w:val="24"/>
              </w:rPr>
              <w:br/>
              <w:t>Technical specifications for centrifugal pumps -- Class I</w:t>
            </w:r>
          </w:p>
        </w:tc>
      </w:tr>
      <w:tr w:rsidR="00FF0EDA" w:rsidRPr="00227911" w14:paraId="562A22A7" w14:textId="77777777" w:rsidTr="00FF0EDA">
        <w:tc>
          <w:tcPr>
            <w:tcW w:w="9931" w:type="dxa"/>
            <w:shd w:val="clear" w:color="auto" w:fill="FFFFFF" w:themeFill="background1"/>
            <w:tcMar>
              <w:top w:w="60" w:type="dxa"/>
              <w:left w:w="150" w:type="dxa"/>
              <w:bottom w:w="60" w:type="dxa"/>
              <w:right w:w="150" w:type="dxa"/>
            </w:tcMar>
            <w:hideMark/>
          </w:tcPr>
          <w:p w14:paraId="22489934" w14:textId="77777777" w:rsidR="00FF0EDA" w:rsidRPr="00227911" w:rsidRDefault="00000000" w:rsidP="00543F6D">
            <w:pPr>
              <w:spacing w:after="0" w:line="20" w:lineRule="atLeast"/>
              <w:rPr>
                <w:rFonts w:ascii="Times New Roman" w:hAnsi="Times New Roman" w:cs="Times New Roman"/>
                <w:sz w:val="24"/>
                <w:szCs w:val="24"/>
              </w:rPr>
            </w:pPr>
            <w:hyperlink r:id="rId48" w:history="1">
              <w:r w:rsidR="00FF0EDA" w:rsidRPr="00227911">
                <w:rPr>
                  <w:rFonts w:ascii="Times New Roman" w:hAnsi="Times New Roman" w:cs="Times New Roman"/>
                  <w:sz w:val="24"/>
                  <w:szCs w:val="24"/>
                  <w:u w:val="single"/>
                  <w:bdr w:val="none" w:sz="0" w:space="0" w:color="auto" w:frame="1"/>
                </w:rPr>
                <w:t>ISO 9905:1994/Cor 1:2005</w:t>
              </w:r>
            </w:hyperlink>
          </w:p>
        </w:tc>
      </w:tr>
      <w:tr w:rsidR="00FF0EDA" w:rsidRPr="00227911" w14:paraId="39DB01AC" w14:textId="77777777" w:rsidTr="00FF0EDA">
        <w:tc>
          <w:tcPr>
            <w:tcW w:w="9931" w:type="dxa"/>
            <w:shd w:val="clear" w:color="auto" w:fill="FFFFFF" w:themeFill="background1"/>
            <w:tcMar>
              <w:top w:w="60" w:type="dxa"/>
              <w:left w:w="150" w:type="dxa"/>
              <w:bottom w:w="60" w:type="dxa"/>
              <w:right w:w="150" w:type="dxa"/>
            </w:tcMar>
            <w:hideMark/>
          </w:tcPr>
          <w:p w14:paraId="29804B71" w14:textId="77777777" w:rsidR="00FF0EDA" w:rsidRPr="00227911" w:rsidRDefault="00000000" w:rsidP="00543F6D">
            <w:pPr>
              <w:spacing w:after="0" w:line="20" w:lineRule="atLeast"/>
              <w:rPr>
                <w:rFonts w:ascii="Times New Roman" w:hAnsi="Times New Roman" w:cs="Times New Roman"/>
                <w:sz w:val="24"/>
                <w:szCs w:val="24"/>
              </w:rPr>
            </w:pPr>
            <w:hyperlink r:id="rId49" w:history="1">
              <w:r w:rsidR="00FF0EDA" w:rsidRPr="00227911">
                <w:rPr>
                  <w:rFonts w:ascii="Times New Roman" w:hAnsi="Times New Roman" w:cs="Times New Roman"/>
                  <w:sz w:val="24"/>
                  <w:szCs w:val="24"/>
                  <w:u w:val="single"/>
                  <w:bdr w:val="none" w:sz="0" w:space="0" w:color="auto" w:frame="1"/>
                </w:rPr>
                <w:t>ISO 9905:1994/</w:t>
              </w:r>
              <w:proofErr w:type="spellStart"/>
              <w:r w:rsidR="00FF0EDA" w:rsidRPr="00227911">
                <w:rPr>
                  <w:rFonts w:ascii="Times New Roman" w:hAnsi="Times New Roman" w:cs="Times New Roman"/>
                  <w:sz w:val="24"/>
                  <w:szCs w:val="24"/>
                  <w:u w:val="single"/>
                  <w:bdr w:val="none" w:sz="0" w:space="0" w:color="auto" w:frame="1"/>
                </w:rPr>
                <w:t>Amd</w:t>
              </w:r>
              <w:proofErr w:type="spellEnd"/>
              <w:r w:rsidR="00FF0EDA" w:rsidRPr="00227911">
                <w:rPr>
                  <w:rFonts w:ascii="Times New Roman" w:hAnsi="Times New Roman" w:cs="Times New Roman"/>
                  <w:sz w:val="24"/>
                  <w:szCs w:val="24"/>
                  <w:u w:val="single"/>
                  <w:bdr w:val="none" w:sz="0" w:space="0" w:color="auto" w:frame="1"/>
                </w:rPr>
                <w:t xml:space="preserve"> 1:2011</w:t>
              </w:r>
            </w:hyperlink>
          </w:p>
        </w:tc>
      </w:tr>
      <w:tr w:rsidR="00FF0EDA" w:rsidRPr="00227911" w14:paraId="0DE8BDF8" w14:textId="77777777" w:rsidTr="00FF0EDA">
        <w:tc>
          <w:tcPr>
            <w:tcW w:w="9931" w:type="dxa"/>
            <w:shd w:val="clear" w:color="auto" w:fill="FFFFFF" w:themeFill="background1"/>
            <w:tcMar>
              <w:top w:w="60" w:type="dxa"/>
              <w:left w:w="150" w:type="dxa"/>
              <w:bottom w:w="60" w:type="dxa"/>
              <w:right w:w="150" w:type="dxa"/>
            </w:tcMar>
            <w:hideMark/>
          </w:tcPr>
          <w:p w14:paraId="21DBF23C" w14:textId="77777777" w:rsidR="00FF0EDA" w:rsidRPr="00227911" w:rsidRDefault="00000000" w:rsidP="00543F6D">
            <w:pPr>
              <w:spacing w:after="0" w:line="20" w:lineRule="atLeast"/>
              <w:rPr>
                <w:rFonts w:ascii="Times New Roman" w:hAnsi="Times New Roman" w:cs="Times New Roman"/>
                <w:sz w:val="24"/>
                <w:szCs w:val="24"/>
              </w:rPr>
            </w:pPr>
            <w:hyperlink r:id="rId50" w:history="1">
              <w:r w:rsidR="00FF0EDA" w:rsidRPr="00227911">
                <w:rPr>
                  <w:rFonts w:ascii="Times New Roman" w:hAnsi="Times New Roman" w:cs="Times New Roman"/>
                  <w:sz w:val="24"/>
                  <w:szCs w:val="24"/>
                  <w:u w:val="single"/>
                  <w:bdr w:val="none" w:sz="0" w:space="0" w:color="auto" w:frame="1"/>
                </w:rPr>
                <w:t>ISO 9908:1993</w:t>
              </w:r>
            </w:hyperlink>
            <w:r w:rsidR="00FF0EDA" w:rsidRPr="00227911">
              <w:rPr>
                <w:rFonts w:ascii="Times New Roman" w:hAnsi="Times New Roman" w:cs="Times New Roman"/>
                <w:sz w:val="24"/>
                <w:szCs w:val="24"/>
              </w:rPr>
              <w:br/>
              <w:t>Technical specifications for centrifugal pumps -- Class III</w:t>
            </w:r>
          </w:p>
        </w:tc>
      </w:tr>
      <w:tr w:rsidR="00FF0EDA" w:rsidRPr="00227911" w14:paraId="24ACA837" w14:textId="77777777" w:rsidTr="00FF0EDA">
        <w:tc>
          <w:tcPr>
            <w:tcW w:w="9931" w:type="dxa"/>
            <w:shd w:val="clear" w:color="auto" w:fill="FFFFFF" w:themeFill="background1"/>
            <w:tcMar>
              <w:top w:w="60" w:type="dxa"/>
              <w:left w:w="150" w:type="dxa"/>
              <w:bottom w:w="60" w:type="dxa"/>
              <w:right w:w="150" w:type="dxa"/>
            </w:tcMar>
            <w:hideMark/>
          </w:tcPr>
          <w:p w14:paraId="34CC823A" w14:textId="77777777" w:rsidR="00FF0EDA" w:rsidRPr="00227911" w:rsidRDefault="00000000" w:rsidP="00543F6D">
            <w:pPr>
              <w:spacing w:after="0" w:line="20" w:lineRule="atLeast"/>
              <w:rPr>
                <w:rFonts w:ascii="Times New Roman" w:hAnsi="Times New Roman" w:cs="Times New Roman"/>
                <w:sz w:val="24"/>
                <w:szCs w:val="24"/>
              </w:rPr>
            </w:pPr>
            <w:hyperlink r:id="rId51" w:history="1">
              <w:r w:rsidR="00FF0EDA" w:rsidRPr="00227911">
                <w:rPr>
                  <w:rFonts w:ascii="Times New Roman" w:hAnsi="Times New Roman" w:cs="Times New Roman"/>
                  <w:sz w:val="24"/>
                  <w:szCs w:val="24"/>
                  <w:u w:val="single"/>
                  <w:bdr w:val="none" w:sz="0" w:space="0" w:color="auto" w:frame="1"/>
                </w:rPr>
                <w:t>ISO 9908:1993/</w:t>
              </w:r>
              <w:proofErr w:type="spellStart"/>
              <w:r w:rsidR="00FF0EDA" w:rsidRPr="00227911">
                <w:rPr>
                  <w:rFonts w:ascii="Times New Roman" w:hAnsi="Times New Roman" w:cs="Times New Roman"/>
                  <w:sz w:val="24"/>
                  <w:szCs w:val="24"/>
                  <w:u w:val="single"/>
                  <w:bdr w:val="none" w:sz="0" w:space="0" w:color="auto" w:frame="1"/>
                </w:rPr>
                <w:t>Amd</w:t>
              </w:r>
              <w:proofErr w:type="spellEnd"/>
              <w:r w:rsidR="00FF0EDA" w:rsidRPr="00227911">
                <w:rPr>
                  <w:rFonts w:ascii="Times New Roman" w:hAnsi="Times New Roman" w:cs="Times New Roman"/>
                  <w:sz w:val="24"/>
                  <w:szCs w:val="24"/>
                  <w:u w:val="single"/>
                  <w:bdr w:val="none" w:sz="0" w:space="0" w:color="auto" w:frame="1"/>
                </w:rPr>
                <w:t xml:space="preserve"> 1:2011</w:t>
              </w:r>
            </w:hyperlink>
          </w:p>
        </w:tc>
      </w:tr>
      <w:tr w:rsidR="00FF0EDA" w:rsidRPr="00227911" w14:paraId="2A59C0B1" w14:textId="77777777" w:rsidTr="00FF0EDA">
        <w:tc>
          <w:tcPr>
            <w:tcW w:w="9931" w:type="dxa"/>
            <w:shd w:val="clear" w:color="auto" w:fill="FFFFFF" w:themeFill="background1"/>
            <w:tcMar>
              <w:top w:w="60" w:type="dxa"/>
              <w:left w:w="150" w:type="dxa"/>
              <w:bottom w:w="60" w:type="dxa"/>
              <w:right w:w="150" w:type="dxa"/>
            </w:tcMar>
            <w:hideMark/>
          </w:tcPr>
          <w:p w14:paraId="0EBE01DA" w14:textId="77777777" w:rsidR="00FF0EDA" w:rsidRPr="00227911" w:rsidRDefault="00000000" w:rsidP="00543F6D">
            <w:pPr>
              <w:spacing w:after="0" w:line="20" w:lineRule="atLeast"/>
              <w:rPr>
                <w:rFonts w:ascii="Times New Roman" w:hAnsi="Times New Roman" w:cs="Times New Roman"/>
                <w:sz w:val="24"/>
                <w:szCs w:val="24"/>
              </w:rPr>
            </w:pPr>
            <w:hyperlink r:id="rId52" w:history="1">
              <w:r w:rsidR="00FF0EDA" w:rsidRPr="00227911">
                <w:rPr>
                  <w:rFonts w:ascii="Times New Roman" w:hAnsi="Times New Roman" w:cs="Times New Roman"/>
                  <w:sz w:val="24"/>
                  <w:szCs w:val="24"/>
                  <w:u w:val="single"/>
                  <w:bdr w:val="none" w:sz="0" w:space="0" w:color="auto" w:frame="1"/>
                </w:rPr>
                <w:t>ISO 14847:1999</w:t>
              </w:r>
            </w:hyperlink>
            <w:r w:rsidR="00FF0EDA" w:rsidRPr="00227911">
              <w:rPr>
                <w:rFonts w:ascii="Times New Roman" w:hAnsi="Times New Roman" w:cs="Times New Roman"/>
                <w:sz w:val="24"/>
                <w:szCs w:val="24"/>
              </w:rPr>
              <w:br/>
              <w:t>Rotary positive displacement pumps -- Technical requirements</w:t>
            </w:r>
          </w:p>
        </w:tc>
      </w:tr>
      <w:tr w:rsidR="00FF0EDA" w:rsidRPr="00227911" w14:paraId="13989999" w14:textId="77777777" w:rsidTr="00FF0EDA">
        <w:tc>
          <w:tcPr>
            <w:tcW w:w="9931" w:type="dxa"/>
            <w:shd w:val="clear" w:color="auto" w:fill="FFFFFF" w:themeFill="background1"/>
            <w:tcMar>
              <w:top w:w="60" w:type="dxa"/>
              <w:left w:w="150" w:type="dxa"/>
              <w:bottom w:w="60" w:type="dxa"/>
              <w:right w:w="150" w:type="dxa"/>
            </w:tcMar>
            <w:hideMark/>
          </w:tcPr>
          <w:p w14:paraId="50421E7E" w14:textId="77777777" w:rsidR="00FF0EDA" w:rsidRPr="00227911" w:rsidRDefault="00000000" w:rsidP="00543F6D">
            <w:pPr>
              <w:spacing w:after="0" w:line="20" w:lineRule="atLeast"/>
              <w:rPr>
                <w:rFonts w:ascii="Times New Roman" w:hAnsi="Times New Roman" w:cs="Times New Roman"/>
                <w:sz w:val="24"/>
                <w:szCs w:val="24"/>
              </w:rPr>
            </w:pPr>
            <w:hyperlink r:id="rId53" w:history="1">
              <w:r w:rsidR="00FF0EDA" w:rsidRPr="00227911">
                <w:rPr>
                  <w:rFonts w:ascii="Times New Roman" w:hAnsi="Times New Roman" w:cs="Times New Roman"/>
                  <w:sz w:val="24"/>
                  <w:szCs w:val="24"/>
                  <w:u w:val="single"/>
                  <w:bdr w:val="none" w:sz="0" w:space="0" w:color="auto" w:frame="1"/>
                </w:rPr>
                <w:t>ISO 15783:2002</w:t>
              </w:r>
            </w:hyperlink>
            <w:r w:rsidR="00FF0EDA" w:rsidRPr="00227911">
              <w:rPr>
                <w:rFonts w:ascii="Times New Roman" w:hAnsi="Times New Roman" w:cs="Times New Roman"/>
                <w:sz w:val="24"/>
                <w:szCs w:val="24"/>
              </w:rPr>
              <w:br/>
              <w:t>Seal-less rotodynamic pumps -- Class II -- Specification</w:t>
            </w:r>
          </w:p>
        </w:tc>
      </w:tr>
      <w:tr w:rsidR="00FF0EDA" w:rsidRPr="00227911" w14:paraId="75B117D7" w14:textId="77777777" w:rsidTr="00FF0EDA">
        <w:tc>
          <w:tcPr>
            <w:tcW w:w="9931" w:type="dxa"/>
            <w:shd w:val="clear" w:color="auto" w:fill="FFFFFF" w:themeFill="background1"/>
            <w:tcMar>
              <w:top w:w="60" w:type="dxa"/>
              <w:left w:w="150" w:type="dxa"/>
              <w:bottom w:w="60" w:type="dxa"/>
              <w:right w:w="150" w:type="dxa"/>
            </w:tcMar>
            <w:hideMark/>
          </w:tcPr>
          <w:p w14:paraId="6049438B" w14:textId="77777777" w:rsidR="00FF0EDA" w:rsidRPr="00227911" w:rsidRDefault="00000000" w:rsidP="00543F6D">
            <w:pPr>
              <w:spacing w:after="0" w:line="20" w:lineRule="atLeast"/>
              <w:rPr>
                <w:rFonts w:ascii="Times New Roman" w:hAnsi="Times New Roman" w:cs="Times New Roman"/>
                <w:sz w:val="24"/>
                <w:szCs w:val="24"/>
              </w:rPr>
            </w:pPr>
            <w:hyperlink r:id="rId54" w:history="1">
              <w:r w:rsidR="00FF0EDA" w:rsidRPr="00227911">
                <w:rPr>
                  <w:rFonts w:ascii="Times New Roman" w:hAnsi="Times New Roman" w:cs="Times New Roman"/>
                  <w:sz w:val="24"/>
                  <w:szCs w:val="24"/>
                  <w:u w:val="single"/>
                  <w:bdr w:val="none" w:sz="0" w:space="0" w:color="auto" w:frame="1"/>
                </w:rPr>
                <w:t>ISO 15783:2002/</w:t>
              </w:r>
              <w:proofErr w:type="spellStart"/>
              <w:r w:rsidR="00FF0EDA" w:rsidRPr="00227911">
                <w:rPr>
                  <w:rFonts w:ascii="Times New Roman" w:hAnsi="Times New Roman" w:cs="Times New Roman"/>
                  <w:sz w:val="24"/>
                  <w:szCs w:val="24"/>
                  <w:u w:val="single"/>
                  <w:bdr w:val="none" w:sz="0" w:space="0" w:color="auto" w:frame="1"/>
                </w:rPr>
                <w:t>Amd</w:t>
              </w:r>
              <w:proofErr w:type="spellEnd"/>
              <w:r w:rsidR="00FF0EDA" w:rsidRPr="00227911">
                <w:rPr>
                  <w:rFonts w:ascii="Times New Roman" w:hAnsi="Times New Roman" w:cs="Times New Roman"/>
                  <w:sz w:val="24"/>
                  <w:szCs w:val="24"/>
                  <w:u w:val="single"/>
                  <w:bdr w:val="none" w:sz="0" w:space="0" w:color="auto" w:frame="1"/>
                </w:rPr>
                <w:t xml:space="preserve"> 1:2008</w:t>
              </w:r>
            </w:hyperlink>
          </w:p>
        </w:tc>
      </w:tr>
      <w:tr w:rsidR="00FF0EDA" w:rsidRPr="00227911" w14:paraId="7DDC6676" w14:textId="77777777" w:rsidTr="00FF0EDA">
        <w:tc>
          <w:tcPr>
            <w:tcW w:w="9931" w:type="dxa"/>
            <w:shd w:val="clear" w:color="auto" w:fill="FFFFFF" w:themeFill="background1"/>
            <w:tcMar>
              <w:top w:w="60" w:type="dxa"/>
              <w:left w:w="150" w:type="dxa"/>
              <w:bottom w:w="60" w:type="dxa"/>
              <w:right w:w="150" w:type="dxa"/>
            </w:tcMar>
            <w:hideMark/>
          </w:tcPr>
          <w:p w14:paraId="25EC85F9" w14:textId="77777777" w:rsidR="00FF0EDA" w:rsidRPr="00227911" w:rsidRDefault="00000000" w:rsidP="00543F6D">
            <w:pPr>
              <w:spacing w:after="0" w:line="20" w:lineRule="atLeast"/>
              <w:rPr>
                <w:rFonts w:ascii="Times New Roman" w:hAnsi="Times New Roman" w:cs="Times New Roman"/>
                <w:sz w:val="24"/>
                <w:szCs w:val="24"/>
              </w:rPr>
            </w:pPr>
            <w:hyperlink r:id="rId55" w:history="1">
              <w:r w:rsidR="00FF0EDA" w:rsidRPr="00227911">
                <w:rPr>
                  <w:rFonts w:ascii="Times New Roman" w:hAnsi="Times New Roman" w:cs="Times New Roman"/>
                  <w:sz w:val="24"/>
                  <w:szCs w:val="24"/>
                </w:rPr>
                <w:t>ISO 16330:2003</w:t>
              </w:r>
            </w:hyperlink>
            <w:r w:rsidR="00FF0EDA" w:rsidRPr="00227911">
              <w:rPr>
                <w:rFonts w:ascii="Times New Roman" w:hAnsi="Times New Roman" w:cs="Times New Roman"/>
                <w:sz w:val="24"/>
                <w:szCs w:val="24"/>
              </w:rPr>
              <w:br/>
              <w:t>Reciprocating positive displacement pumps and pump units -- Technical requirements</w:t>
            </w:r>
          </w:p>
        </w:tc>
      </w:tr>
      <w:tr w:rsidR="00FF0EDA" w:rsidRPr="00227911" w14:paraId="283579F1" w14:textId="77777777" w:rsidTr="00FF0EDA">
        <w:tc>
          <w:tcPr>
            <w:tcW w:w="9931" w:type="dxa"/>
            <w:shd w:val="clear" w:color="auto" w:fill="FFFFFF" w:themeFill="background1"/>
            <w:tcMar>
              <w:top w:w="60" w:type="dxa"/>
              <w:left w:w="150" w:type="dxa"/>
              <w:bottom w:w="60" w:type="dxa"/>
              <w:right w:w="150" w:type="dxa"/>
            </w:tcMar>
            <w:hideMark/>
          </w:tcPr>
          <w:p w14:paraId="0B53C83D" w14:textId="77777777" w:rsidR="00FF0EDA" w:rsidRPr="00227911" w:rsidRDefault="00FF0EDA" w:rsidP="00543F6D">
            <w:pPr>
              <w:spacing w:after="0" w:line="20" w:lineRule="atLeast"/>
              <w:rPr>
                <w:rFonts w:ascii="Times New Roman" w:hAnsi="Times New Roman" w:cs="Times New Roman"/>
                <w:sz w:val="24"/>
                <w:szCs w:val="24"/>
              </w:rPr>
            </w:pPr>
          </w:p>
        </w:tc>
      </w:tr>
    </w:tbl>
    <w:p w14:paraId="2693EBB8"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p w14:paraId="13C6AB2B"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 xml:space="preserve">ISO/TC 115/SC </w:t>
      </w:r>
      <w:proofErr w:type="gramStart"/>
      <w:r w:rsidRPr="00227911">
        <w:rPr>
          <w:rFonts w:ascii="Times New Roman" w:eastAsia="Times New Roman" w:hAnsi="Times New Roman" w:cs="Times New Roman"/>
          <w:b/>
          <w:sz w:val="24"/>
          <w:szCs w:val="24"/>
          <w:u w:val="single"/>
        </w:rPr>
        <w:t>2  -</w:t>
      </w:r>
      <w:proofErr w:type="gramEnd"/>
      <w:r w:rsidRPr="00227911">
        <w:rPr>
          <w:rFonts w:ascii="Times New Roman" w:eastAsia="Times New Roman" w:hAnsi="Times New Roman" w:cs="Times New Roman"/>
          <w:b/>
          <w:sz w:val="24"/>
          <w:szCs w:val="24"/>
          <w:u w:val="single"/>
        </w:rPr>
        <w:t xml:space="preserve"> Methods of measurement and testing</w:t>
      </w:r>
    </w:p>
    <w:p w14:paraId="47A14260"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tbl>
      <w:tblPr>
        <w:tblW w:w="99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9948"/>
      </w:tblGrid>
      <w:tr w:rsidR="00FF0EDA" w:rsidRPr="00227911" w14:paraId="060CF605" w14:textId="77777777" w:rsidTr="00FF0EDA">
        <w:tc>
          <w:tcPr>
            <w:tcW w:w="9948" w:type="dxa"/>
            <w:shd w:val="clear" w:color="auto" w:fill="FFFFFF"/>
            <w:tcMar>
              <w:top w:w="67" w:type="dxa"/>
              <w:left w:w="167" w:type="dxa"/>
              <w:bottom w:w="67" w:type="dxa"/>
              <w:right w:w="167" w:type="dxa"/>
            </w:tcMar>
            <w:hideMark/>
          </w:tcPr>
          <w:p w14:paraId="107C27BB" w14:textId="77777777" w:rsidR="00FF0EDA" w:rsidRPr="00227911" w:rsidRDefault="00000000" w:rsidP="00543F6D">
            <w:pPr>
              <w:spacing w:after="0" w:line="20" w:lineRule="atLeast"/>
              <w:rPr>
                <w:rFonts w:ascii="Times New Roman" w:hAnsi="Times New Roman" w:cs="Times New Roman"/>
                <w:sz w:val="24"/>
                <w:szCs w:val="24"/>
              </w:rPr>
            </w:pPr>
            <w:hyperlink r:id="rId56" w:history="1">
              <w:r w:rsidR="00FF0EDA" w:rsidRPr="00227911">
                <w:rPr>
                  <w:rFonts w:ascii="Times New Roman" w:hAnsi="Times New Roman" w:cs="Times New Roman"/>
                  <w:sz w:val="24"/>
                  <w:szCs w:val="24"/>
                  <w:u w:val="single"/>
                  <w:bdr w:val="none" w:sz="0" w:space="0" w:color="auto" w:frame="1"/>
                </w:rPr>
                <w:t>ISO 5198:1987</w:t>
              </w:r>
            </w:hyperlink>
            <w:r w:rsidR="00FF0EDA" w:rsidRPr="00227911">
              <w:rPr>
                <w:rFonts w:ascii="Times New Roman" w:hAnsi="Times New Roman" w:cs="Times New Roman"/>
                <w:sz w:val="24"/>
                <w:szCs w:val="24"/>
              </w:rPr>
              <w:br/>
              <w:t>Centrifugal, mixed flow and axial pumps -- Code for hydraulic performance tests -- Precision grade</w:t>
            </w:r>
          </w:p>
        </w:tc>
      </w:tr>
      <w:tr w:rsidR="00FF0EDA" w:rsidRPr="00227911" w14:paraId="4C8F9C9F" w14:textId="77777777" w:rsidTr="00FF0EDA">
        <w:trPr>
          <w:trHeight w:val="720"/>
        </w:trPr>
        <w:tc>
          <w:tcPr>
            <w:tcW w:w="9948" w:type="dxa"/>
            <w:shd w:val="clear" w:color="auto" w:fill="F7F7F7"/>
            <w:tcMar>
              <w:top w:w="67" w:type="dxa"/>
              <w:left w:w="167" w:type="dxa"/>
              <w:bottom w:w="67" w:type="dxa"/>
              <w:right w:w="167" w:type="dxa"/>
            </w:tcMar>
            <w:hideMark/>
          </w:tcPr>
          <w:p w14:paraId="3A46E36D" w14:textId="77777777" w:rsidR="00FF0EDA" w:rsidRPr="00227911" w:rsidRDefault="00000000" w:rsidP="00543F6D">
            <w:pPr>
              <w:spacing w:after="0" w:line="20" w:lineRule="atLeast"/>
              <w:rPr>
                <w:rFonts w:ascii="Times New Roman" w:hAnsi="Times New Roman" w:cs="Times New Roman"/>
                <w:sz w:val="24"/>
                <w:szCs w:val="24"/>
              </w:rPr>
            </w:pPr>
            <w:hyperlink r:id="rId57" w:history="1">
              <w:r w:rsidR="00FF0EDA" w:rsidRPr="00227911">
                <w:rPr>
                  <w:rFonts w:ascii="Times New Roman" w:hAnsi="Times New Roman" w:cs="Times New Roman"/>
                  <w:sz w:val="24"/>
                  <w:szCs w:val="24"/>
                  <w:u w:val="single"/>
                  <w:bdr w:val="none" w:sz="0" w:space="0" w:color="auto" w:frame="1"/>
                </w:rPr>
                <w:t>ISO 9906:2012</w:t>
              </w:r>
            </w:hyperlink>
            <w:r w:rsidR="00FF0EDA" w:rsidRPr="00227911">
              <w:rPr>
                <w:rFonts w:ascii="Times New Roman" w:hAnsi="Times New Roman" w:cs="Times New Roman"/>
                <w:sz w:val="24"/>
                <w:szCs w:val="24"/>
              </w:rPr>
              <w:br/>
              <w:t>Rotodynamic pumps -- Hydraulic performance acceptance tests -- Grades 1, 2 and 3</w:t>
            </w:r>
          </w:p>
        </w:tc>
      </w:tr>
      <w:tr w:rsidR="00FF0EDA" w:rsidRPr="00227911" w14:paraId="4D45F13A" w14:textId="77777777" w:rsidTr="00FF0EDA">
        <w:trPr>
          <w:trHeight w:val="585"/>
        </w:trPr>
        <w:tc>
          <w:tcPr>
            <w:tcW w:w="9948" w:type="dxa"/>
            <w:shd w:val="clear" w:color="auto" w:fill="F7F7F7"/>
            <w:tcMar>
              <w:top w:w="67" w:type="dxa"/>
              <w:left w:w="167" w:type="dxa"/>
              <w:bottom w:w="67" w:type="dxa"/>
              <w:right w:w="167" w:type="dxa"/>
            </w:tcMar>
            <w:hideMark/>
          </w:tcPr>
          <w:p w14:paraId="3C78594D" w14:textId="77777777" w:rsidR="00FF0EDA" w:rsidRPr="00227911" w:rsidRDefault="00FF0EDA" w:rsidP="00543F6D">
            <w:pPr>
              <w:spacing w:after="0" w:line="20" w:lineRule="atLeast"/>
              <w:rPr>
                <w:rFonts w:ascii="Times New Roman" w:hAnsi="Times New Roman" w:cs="Times New Roman"/>
                <w:sz w:val="24"/>
                <w:szCs w:val="24"/>
                <w:u w:val="single"/>
              </w:rPr>
            </w:pPr>
            <w:r w:rsidRPr="00227911">
              <w:rPr>
                <w:rFonts w:ascii="Times New Roman" w:hAnsi="Times New Roman" w:cs="Times New Roman"/>
                <w:sz w:val="24"/>
                <w:szCs w:val="24"/>
                <w:u w:val="single"/>
              </w:rPr>
              <w:t>ISO/TR 19688 :2019</w:t>
            </w:r>
          </w:p>
          <w:p w14:paraId="7006BB22" w14:textId="77777777" w:rsidR="00FF0EDA" w:rsidRPr="00227911" w:rsidRDefault="00FF0EDA" w:rsidP="00543F6D">
            <w:pPr>
              <w:spacing w:after="0" w:line="20" w:lineRule="atLeast"/>
              <w:rPr>
                <w:rFonts w:ascii="Times New Roman" w:hAnsi="Times New Roman" w:cs="Times New Roman"/>
                <w:sz w:val="24"/>
                <w:szCs w:val="24"/>
              </w:rPr>
            </w:pPr>
            <w:proofErr w:type="spellStart"/>
            <w:r w:rsidRPr="00227911">
              <w:rPr>
                <w:rFonts w:ascii="Times New Roman" w:hAnsi="Times New Roman" w:cs="Times New Roman"/>
                <w:sz w:val="24"/>
                <w:szCs w:val="24"/>
              </w:rPr>
              <w:t>Rotodymanic</w:t>
            </w:r>
            <w:proofErr w:type="spellEnd"/>
            <w:r w:rsidRPr="00227911">
              <w:rPr>
                <w:rFonts w:ascii="Times New Roman" w:hAnsi="Times New Roman" w:cs="Times New Roman"/>
                <w:sz w:val="24"/>
                <w:szCs w:val="24"/>
              </w:rPr>
              <w:t xml:space="preserve"> pumps -- Hydraulic performance acceptance test using model pump</w:t>
            </w:r>
          </w:p>
        </w:tc>
      </w:tr>
      <w:tr w:rsidR="00FF0EDA" w:rsidRPr="00227911" w14:paraId="4061EDD2" w14:textId="77777777" w:rsidTr="00FF0EDA">
        <w:tc>
          <w:tcPr>
            <w:tcW w:w="9948" w:type="dxa"/>
            <w:shd w:val="clear" w:color="auto" w:fill="FFFFFF"/>
            <w:tcMar>
              <w:top w:w="67" w:type="dxa"/>
              <w:left w:w="167" w:type="dxa"/>
              <w:bottom w:w="67" w:type="dxa"/>
              <w:right w:w="167" w:type="dxa"/>
            </w:tcMar>
            <w:hideMark/>
          </w:tcPr>
          <w:p w14:paraId="0F440AE0" w14:textId="77777777" w:rsidR="00FF0EDA" w:rsidRPr="00227911" w:rsidRDefault="00000000" w:rsidP="00543F6D">
            <w:pPr>
              <w:spacing w:after="0" w:line="20" w:lineRule="atLeast"/>
              <w:rPr>
                <w:rFonts w:ascii="Times New Roman" w:hAnsi="Times New Roman" w:cs="Times New Roman"/>
                <w:sz w:val="24"/>
                <w:szCs w:val="24"/>
              </w:rPr>
            </w:pPr>
            <w:hyperlink r:id="rId58" w:history="1">
              <w:r w:rsidR="00FF0EDA" w:rsidRPr="00227911">
                <w:rPr>
                  <w:rFonts w:ascii="Times New Roman" w:hAnsi="Times New Roman" w:cs="Times New Roman"/>
                  <w:sz w:val="24"/>
                  <w:szCs w:val="24"/>
                  <w:u w:val="single"/>
                  <w:bdr w:val="none" w:sz="0" w:space="0" w:color="auto" w:frame="1"/>
                </w:rPr>
                <w:t>ISO 21630:2007</w:t>
              </w:r>
            </w:hyperlink>
            <w:r w:rsidR="00FF0EDA" w:rsidRPr="00227911">
              <w:rPr>
                <w:rFonts w:ascii="Times New Roman" w:hAnsi="Times New Roman" w:cs="Times New Roman"/>
                <w:sz w:val="24"/>
                <w:szCs w:val="24"/>
              </w:rPr>
              <w:br/>
              <w:t>Pumps -- Testing -- Submersible mixers for wastewater and similar applications</w:t>
            </w:r>
          </w:p>
        </w:tc>
      </w:tr>
    </w:tbl>
    <w:p w14:paraId="07ED5ED8"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p w14:paraId="385C37DF"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 xml:space="preserve">ISO/TC 115/SC </w:t>
      </w:r>
      <w:proofErr w:type="gramStart"/>
      <w:r w:rsidRPr="00227911">
        <w:rPr>
          <w:rFonts w:ascii="Times New Roman" w:eastAsia="Times New Roman" w:hAnsi="Times New Roman" w:cs="Times New Roman"/>
          <w:b/>
          <w:sz w:val="24"/>
          <w:szCs w:val="24"/>
          <w:u w:val="single"/>
        </w:rPr>
        <w:t>3  -</w:t>
      </w:r>
      <w:proofErr w:type="gramEnd"/>
      <w:r w:rsidRPr="00227911">
        <w:rPr>
          <w:rFonts w:ascii="Times New Roman" w:eastAsia="Times New Roman" w:hAnsi="Times New Roman" w:cs="Times New Roman"/>
          <w:b/>
          <w:sz w:val="24"/>
          <w:szCs w:val="24"/>
          <w:u w:val="single"/>
        </w:rPr>
        <w:t xml:space="preserve"> Installation and special application</w:t>
      </w:r>
    </w:p>
    <w:p w14:paraId="44D830B7"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tbl>
      <w:tblPr>
        <w:tblW w:w="9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9931"/>
      </w:tblGrid>
      <w:tr w:rsidR="00FF0EDA" w:rsidRPr="00227911" w14:paraId="6CD9131F" w14:textId="77777777" w:rsidTr="00FF0EDA">
        <w:tc>
          <w:tcPr>
            <w:tcW w:w="9931" w:type="dxa"/>
            <w:shd w:val="clear" w:color="auto" w:fill="FFFFFF"/>
            <w:tcMar>
              <w:top w:w="60" w:type="dxa"/>
              <w:left w:w="150" w:type="dxa"/>
              <w:bottom w:w="60" w:type="dxa"/>
              <w:right w:w="150" w:type="dxa"/>
            </w:tcMar>
            <w:hideMark/>
          </w:tcPr>
          <w:p w14:paraId="34D1B9FE" w14:textId="77777777" w:rsidR="00FF0EDA" w:rsidRPr="00227911" w:rsidRDefault="00000000" w:rsidP="00543F6D">
            <w:pPr>
              <w:spacing w:after="0" w:line="20" w:lineRule="atLeast"/>
              <w:rPr>
                <w:rFonts w:ascii="Times New Roman" w:hAnsi="Times New Roman" w:cs="Times New Roman"/>
                <w:sz w:val="24"/>
                <w:szCs w:val="24"/>
              </w:rPr>
            </w:pPr>
            <w:hyperlink r:id="rId59" w:history="1">
              <w:r w:rsidR="00FF0EDA" w:rsidRPr="00227911">
                <w:rPr>
                  <w:rFonts w:ascii="Times New Roman" w:hAnsi="Times New Roman" w:cs="Times New Roman"/>
                  <w:sz w:val="24"/>
                  <w:szCs w:val="24"/>
                  <w:u w:val="single"/>
                  <w:bdr w:val="none" w:sz="0" w:space="0" w:color="auto" w:frame="1"/>
                </w:rPr>
                <w:t>ISO 13709:2009</w:t>
              </w:r>
            </w:hyperlink>
            <w:r w:rsidR="00FF0EDA" w:rsidRPr="00227911">
              <w:rPr>
                <w:rFonts w:ascii="Times New Roman" w:hAnsi="Times New Roman" w:cs="Times New Roman"/>
                <w:sz w:val="24"/>
                <w:szCs w:val="24"/>
              </w:rPr>
              <w:br/>
              <w:t>Centrifugal pumps for petroleum, petrochemical and natural gas industries</w:t>
            </w:r>
          </w:p>
        </w:tc>
      </w:tr>
      <w:tr w:rsidR="00FF0EDA" w:rsidRPr="00227911" w14:paraId="73E73522" w14:textId="77777777" w:rsidTr="00FF0EDA">
        <w:tc>
          <w:tcPr>
            <w:tcW w:w="9931" w:type="dxa"/>
            <w:shd w:val="clear" w:color="auto" w:fill="FFFFFF"/>
            <w:tcMar>
              <w:top w:w="60" w:type="dxa"/>
              <w:left w:w="150" w:type="dxa"/>
              <w:bottom w:w="60" w:type="dxa"/>
              <w:right w:w="150" w:type="dxa"/>
            </w:tcMar>
            <w:hideMark/>
          </w:tcPr>
          <w:p w14:paraId="5EBF81E6" w14:textId="77777777" w:rsidR="00FF0EDA" w:rsidRPr="00227911" w:rsidRDefault="00000000" w:rsidP="00543F6D">
            <w:pPr>
              <w:spacing w:after="0" w:line="20" w:lineRule="atLeast"/>
              <w:rPr>
                <w:rFonts w:ascii="Times New Roman" w:hAnsi="Times New Roman" w:cs="Times New Roman"/>
                <w:sz w:val="24"/>
                <w:szCs w:val="24"/>
              </w:rPr>
            </w:pPr>
            <w:hyperlink r:id="rId60" w:history="1">
              <w:r w:rsidR="00FF0EDA" w:rsidRPr="00227911">
                <w:rPr>
                  <w:rFonts w:ascii="Times New Roman" w:hAnsi="Times New Roman" w:cs="Times New Roman"/>
                  <w:sz w:val="24"/>
                  <w:szCs w:val="24"/>
                  <w:u w:val="single"/>
                  <w:bdr w:val="none" w:sz="0" w:space="0" w:color="auto" w:frame="1"/>
                </w:rPr>
                <w:t>ISO 13710:2004</w:t>
              </w:r>
            </w:hyperlink>
            <w:r w:rsidR="00FF0EDA" w:rsidRPr="00227911">
              <w:rPr>
                <w:rFonts w:ascii="Times New Roman" w:hAnsi="Times New Roman" w:cs="Times New Roman"/>
                <w:sz w:val="24"/>
                <w:szCs w:val="24"/>
              </w:rPr>
              <w:br/>
              <w:t>Petroleum, petrochemical and natural gas industries -- Reciprocating positive displacement pumps</w:t>
            </w:r>
          </w:p>
        </w:tc>
      </w:tr>
      <w:tr w:rsidR="00FF0EDA" w:rsidRPr="00227911" w14:paraId="5EB4C555" w14:textId="77777777" w:rsidTr="00FF0EDA">
        <w:tc>
          <w:tcPr>
            <w:tcW w:w="9931" w:type="dxa"/>
            <w:shd w:val="clear" w:color="auto" w:fill="FFFFFF"/>
            <w:tcMar>
              <w:top w:w="60" w:type="dxa"/>
              <w:left w:w="150" w:type="dxa"/>
              <w:bottom w:w="60" w:type="dxa"/>
              <w:right w:w="150" w:type="dxa"/>
            </w:tcMar>
            <w:hideMark/>
          </w:tcPr>
          <w:p w14:paraId="07EE5EBA" w14:textId="77777777" w:rsidR="00FF0EDA" w:rsidRPr="00227911" w:rsidRDefault="00000000" w:rsidP="00543F6D">
            <w:pPr>
              <w:spacing w:after="0" w:line="20" w:lineRule="atLeast"/>
              <w:rPr>
                <w:rFonts w:ascii="Times New Roman" w:hAnsi="Times New Roman" w:cs="Times New Roman"/>
                <w:sz w:val="24"/>
                <w:szCs w:val="24"/>
              </w:rPr>
            </w:pPr>
            <w:hyperlink r:id="rId61" w:history="1">
              <w:r w:rsidR="00FF0EDA" w:rsidRPr="00227911">
                <w:rPr>
                  <w:rFonts w:ascii="Times New Roman" w:hAnsi="Times New Roman" w:cs="Times New Roman"/>
                  <w:sz w:val="24"/>
                  <w:szCs w:val="24"/>
                  <w:u w:val="single"/>
                  <w:bdr w:val="none" w:sz="0" w:space="0" w:color="auto" w:frame="1"/>
                </w:rPr>
                <w:t>ISO 21049:2004</w:t>
              </w:r>
            </w:hyperlink>
            <w:r w:rsidR="00FF0EDA" w:rsidRPr="00227911">
              <w:rPr>
                <w:rFonts w:ascii="Times New Roman" w:hAnsi="Times New Roman" w:cs="Times New Roman"/>
                <w:sz w:val="24"/>
                <w:szCs w:val="24"/>
              </w:rPr>
              <w:br/>
              <w:t>Pumps -- Shaft sealing systems for centrifugal and rotary pumps</w:t>
            </w:r>
          </w:p>
        </w:tc>
      </w:tr>
    </w:tbl>
    <w:p w14:paraId="58033DD2"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p w14:paraId="0F67895E"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r w:rsidRPr="00227911">
        <w:rPr>
          <w:rFonts w:ascii="Times New Roman" w:eastAsia="Times New Roman" w:hAnsi="Times New Roman" w:cs="Times New Roman"/>
          <w:b/>
          <w:sz w:val="24"/>
          <w:szCs w:val="24"/>
          <w:u w:val="single"/>
        </w:rPr>
        <w:t>WORKING GROUPS (WG’s) of ISO/TC 115</w:t>
      </w:r>
    </w:p>
    <w:p w14:paraId="120D9A17" w14:textId="77777777" w:rsidR="00FF0EDA" w:rsidRPr="00227911" w:rsidRDefault="00FF0EDA" w:rsidP="00543F6D">
      <w:pPr>
        <w:spacing w:after="0" w:line="20" w:lineRule="atLeast"/>
        <w:rPr>
          <w:rFonts w:ascii="Times New Roman" w:eastAsia="Times New Roman" w:hAnsi="Times New Roman" w:cs="Times New Roman"/>
          <w:b/>
          <w:sz w:val="24"/>
          <w:szCs w:val="24"/>
          <w:u w:val="single"/>
        </w:rPr>
      </w:pPr>
    </w:p>
    <w:tbl>
      <w:tblPr>
        <w:tblW w:w="9936"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061"/>
        <w:gridCol w:w="6875"/>
      </w:tblGrid>
      <w:tr w:rsidR="00FF0EDA" w:rsidRPr="00227911" w14:paraId="4E59F3BF" w14:textId="77777777" w:rsidTr="00FF0EDA">
        <w:trPr>
          <w:tblCellSpacing w:w="15" w:type="dxa"/>
        </w:trPr>
        <w:tc>
          <w:tcPr>
            <w:tcW w:w="0" w:type="auto"/>
            <w:shd w:val="clear" w:color="auto" w:fill="F9F9F9"/>
            <w:tcMar>
              <w:top w:w="120" w:type="dxa"/>
              <w:left w:w="120" w:type="dxa"/>
              <w:bottom w:w="120" w:type="dxa"/>
              <w:right w:w="120" w:type="dxa"/>
            </w:tcMar>
            <w:hideMark/>
          </w:tcPr>
          <w:p w14:paraId="2EDD2E03"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ISO/TC 115/WG 7 </w:t>
            </w:r>
          </w:p>
        </w:tc>
        <w:tc>
          <w:tcPr>
            <w:tcW w:w="6830" w:type="dxa"/>
            <w:shd w:val="clear" w:color="auto" w:fill="F9F9F9"/>
            <w:tcMar>
              <w:top w:w="120" w:type="dxa"/>
              <w:left w:w="120" w:type="dxa"/>
              <w:bottom w:w="120" w:type="dxa"/>
              <w:right w:w="120" w:type="dxa"/>
            </w:tcMar>
            <w:hideMark/>
          </w:tcPr>
          <w:p w14:paraId="763AF1C4"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Pumping system energy assessment</w:t>
            </w:r>
          </w:p>
        </w:tc>
      </w:tr>
      <w:tr w:rsidR="00FF0EDA" w:rsidRPr="00227911" w14:paraId="09D53766" w14:textId="77777777" w:rsidTr="00FF0EDA">
        <w:trPr>
          <w:tblCellSpacing w:w="15" w:type="dxa"/>
        </w:trPr>
        <w:tc>
          <w:tcPr>
            <w:tcW w:w="0" w:type="auto"/>
            <w:shd w:val="clear" w:color="auto" w:fill="F9F9F9"/>
            <w:tcMar>
              <w:top w:w="120" w:type="dxa"/>
              <w:left w:w="120" w:type="dxa"/>
              <w:bottom w:w="120" w:type="dxa"/>
              <w:right w:w="120" w:type="dxa"/>
            </w:tcMar>
            <w:hideMark/>
          </w:tcPr>
          <w:p w14:paraId="6BE8D6DA"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ISO/TC 115/SC 2/WG 2 </w:t>
            </w:r>
          </w:p>
        </w:tc>
        <w:tc>
          <w:tcPr>
            <w:tcW w:w="6830" w:type="dxa"/>
            <w:shd w:val="clear" w:color="auto" w:fill="F9F9F9"/>
            <w:tcMar>
              <w:top w:w="120" w:type="dxa"/>
              <w:left w:w="120" w:type="dxa"/>
              <w:bottom w:w="120" w:type="dxa"/>
              <w:right w:w="120" w:type="dxa"/>
            </w:tcMar>
            <w:hideMark/>
          </w:tcPr>
          <w:p w14:paraId="5E875BAF"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Rotodynamic pumps test codes</w:t>
            </w:r>
          </w:p>
        </w:tc>
      </w:tr>
      <w:tr w:rsidR="00FF0EDA" w:rsidRPr="00227911" w14:paraId="7B0F7071" w14:textId="77777777" w:rsidTr="00FF0EDA">
        <w:trPr>
          <w:tblCellSpacing w:w="15" w:type="dxa"/>
        </w:trPr>
        <w:tc>
          <w:tcPr>
            <w:tcW w:w="0" w:type="auto"/>
            <w:shd w:val="clear" w:color="auto" w:fill="F9F9F9"/>
            <w:tcMar>
              <w:top w:w="120" w:type="dxa"/>
              <w:left w:w="120" w:type="dxa"/>
              <w:bottom w:w="120" w:type="dxa"/>
              <w:right w:w="120" w:type="dxa"/>
            </w:tcMar>
            <w:hideMark/>
          </w:tcPr>
          <w:p w14:paraId="53BAE9F8"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ISO/TC 115/SC 2/WG 4 </w:t>
            </w:r>
          </w:p>
        </w:tc>
        <w:tc>
          <w:tcPr>
            <w:tcW w:w="6830" w:type="dxa"/>
            <w:shd w:val="clear" w:color="auto" w:fill="F9F9F9"/>
            <w:tcMar>
              <w:top w:w="120" w:type="dxa"/>
              <w:left w:w="120" w:type="dxa"/>
              <w:bottom w:w="120" w:type="dxa"/>
              <w:right w:w="120" w:type="dxa"/>
            </w:tcMar>
            <w:hideMark/>
          </w:tcPr>
          <w:p w14:paraId="44AEA57C"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Rotodynamic pumps - Hydraulic performance acceptance tests using a model pump</w:t>
            </w:r>
          </w:p>
        </w:tc>
      </w:tr>
      <w:tr w:rsidR="00FF0EDA" w:rsidRPr="00227911" w14:paraId="45608FB7" w14:textId="77777777" w:rsidTr="00FF0EDA">
        <w:trPr>
          <w:tblCellSpacing w:w="15" w:type="dxa"/>
        </w:trPr>
        <w:tc>
          <w:tcPr>
            <w:tcW w:w="0" w:type="auto"/>
            <w:shd w:val="clear" w:color="auto" w:fill="F9F9F9"/>
            <w:tcMar>
              <w:top w:w="120" w:type="dxa"/>
              <w:left w:w="120" w:type="dxa"/>
              <w:bottom w:w="120" w:type="dxa"/>
              <w:right w:w="120" w:type="dxa"/>
            </w:tcMar>
            <w:hideMark/>
          </w:tcPr>
          <w:p w14:paraId="1A599C8F"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ISO/TC 115/SC 3/WG 2</w:t>
            </w:r>
          </w:p>
        </w:tc>
        <w:tc>
          <w:tcPr>
            <w:tcW w:w="6830" w:type="dxa"/>
            <w:shd w:val="clear" w:color="auto" w:fill="F9F9F9"/>
            <w:tcMar>
              <w:top w:w="120" w:type="dxa"/>
              <w:left w:w="120" w:type="dxa"/>
              <w:bottom w:w="120" w:type="dxa"/>
              <w:right w:w="120" w:type="dxa"/>
            </w:tcMar>
            <w:hideMark/>
          </w:tcPr>
          <w:p w14:paraId="7AD7D703"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Joint ISO/TC 115/SC 3 - ISO/TC 67/SC 6 WG : Positive displacement pumps for petroleum and natural gas industries</w:t>
            </w:r>
          </w:p>
        </w:tc>
      </w:tr>
      <w:tr w:rsidR="00FF0EDA" w:rsidRPr="00FF0EDA" w14:paraId="2AB58EEB" w14:textId="77777777" w:rsidTr="00FF0EDA">
        <w:trPr>
          <w:tblCellSpacing w:w="15" w:type="dxa"/>
        </w:trPr>
        <w:tc>
          <w:tcPr>
            <w:tcW w:w="0" w:type="auto"/>
            <w:shd w:val="clear" w:color="auto" w:fill="F9F9F9"/>
            <w:tcMar>
              <w:top w:w="120" w:type="dxa"/>
              <w:left w:w="120" w:type="dxa"/>
              <w:bottom w:w="120" w:type="dxa"/>
              <w:right w:w="120" w:type="dxa"/>
            </w:tcMar>
            <w:hideMark/>
          </w:tcPr>
          <w:p w14:paraId="24764276" w14:textId="77777777" w:rsidR="00FF0EDA" w:rsidRPr="00227911"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ISO/TC 115/SC 3/WG 6</w:t>
            </w:r>
          </w:p>
        </w:tc>
        <w:tc>
          <w:tcPr>
            <w:tcW w:w="6830" w:type="dxa"/>
            <w:shd w:val="clear" w:color="auto" w:fill="F9F9F9"/>
            <w:tcMar>
              <w:top w:w="120" w:type="dxa"/>
              <w:left w:w="120" w:type="dxa"/>
              <w:bottom w:w="120" w:type="dxa"/>
              <w:right w:w="120" w:type="dxa"/>
            </w:tcMar>
            <w:hideMark/>
          </w:tcPr>
          <w:p w14:paraId="67E080AE" w14:textId="77777777" w:rsidR="00FF0EDA" w:rsidRPr="00FF0EDA" w:rsidRDefault="00FF0EDA" w:rsidP="00543F6D">
            <w:pPr>
              <w:spacing w:after="0" w:line="20" w:lineRule="atLeast"/>
              <w:rPr>
                <w:rFonts w:ascii="Times New Roman" w:hAnsi="Times New Roman" w:cs="Times New Roman"/>
                <w:sz w:val="24"/>
                <w:szCs w:val="24"/>
                <w:lang w:val="en-IN"/>
              </w:rPr>
            </w:pPr>
            <w:r w:rsidRPr="00227911">
              <w:rPr>
                <w:rFonts w:ascii="Times New Roman" w:hAnsi="Times New Roman" w:cs="Times New Roman"/>
                <w:sz w:val="24"/>
                <w:szCs w:val="24"/>
                <w:lang w:val="en-IN"/>
              </w:rPr>
              <w:t>Joint ISO/TC 115/SC 3 - ISO/TC 67/SC 6 WG: Shaft sealing systems for centrifugal and rotary pumps</w:t>
            </w:r>
          </w:p>
        </w:tc>
      </w:tr>
    </w:tbl>
    <w:p w14:paraId="1238A2F1" w14:textId="77777777" w:rsidR="00FF0EDA" w:rsidRPr="0033295A" w:rsidRDefault="00FF0EDA" w:rsidP="00543F6D">
      <w:pPr>
        <w:spacing w:after="0"/>
        <w:ind w:right="-180"/>
        <w:rPr>
          <w:rFonts w:ascii="Times New Roman" w:eastAsia="Times New Roman" w:hAnsi="Times New Roman" w:cs="Times New Roman"/>
          <w:b/>
          <w:sz w:val="24"/>
          <w:szCs w:val="24"/>
          <w:u w:val="single"/>
        </w:rPr>
      </w:pPr>
    </w:p>
    <w:sectPr w:rsidR="00FF0EDA" w:rsidRPr="0033295A" w:rsidSect="00C109BE">
      <w:pgSz w:w="11907" w:h="16839"/>
      <w:pgMar w:top="1440" w:right="1440" w:bottom="1440" w:left="1440" w:header="567" w:footer="2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F42ED" w14:textId="77777777" w:rsidR="00A2137D" w:rsidRDefault="00A2137D" w:rsidP="00A81280">
      <w:pPr>
        <w:spacing w:after="0" w:line="240" w:lineRule="auto"/>
      </w:pPr>
      <w:r>
        <w:separator/>
      </w:r>
    </w:p>
  </w:endnote>
  <w:endnote w:type="continuationSeparator" w:id="0">
    <w:p w14:paraId="1575385A" w14:textId="77777777" w:rsidR="00A2137D" w:rsidRDefault="00A2137D" w:rsidP="00A8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aloo">
    <w:altName w:val="Times New Roman"/>
    <w:panose1 w:val="03080502040302020200"/>
    <w:charset w:val="4D"/>
    <w:family w:val="script"/>
    <w:pitch w:val="variable"/>
    <w:sig w:usb0="A040007F" w:usb1="4000207B"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20FE" w14:textId="77777777" w:rsidR="007408DD" w:rsidRDefault="007408D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87718">
      <w:rPr>
        <w:rFonts w:ascii="Times New Roman" w:eastAsia="Times New Roman" w:hAnsi="Times New Roman" w:cs="Times New Roman"/>
        <w:noProof/>
        <w:color w:val="000000"/>
        <w:sz w:val="24"/>
        <w:szCs w:val="24"/>
      </w:rPr>
      <w:t>10</w:t>
    </w:r>
    <w:r>
      <w:rPr>
        <w:rFonts w:ascii="Times New Roman" w:eastAsia="Times New Roman" w:hAnsi="Times New Roman" w:cs="Times New Roman"/>
        <w:color w:val="000000"/>
        <w:sz w:val="24"/>
        <w:szCs w:val="24"/>
      </w:rPr>
      <w:fldChar w:fldCharType="end"/>
    </w:r>
  </w:p>
  <w:p w14:paraId="70BE6AB7" w14:textId="77777777" w:rsidR="007408DD" w:rsidRDefault="007408DD">
    <w:pPr>
      <w:pBdr>
        <w:top w:val="nil"/>
        <w:left w:val="nil"/>
        <w:bottom w:val="nil"/>
        <w:right w:val="nil"/>
        <w:between w:val="nil"/>
      </w:pBdr>
      <w:tabs>
        <w:tab w:val="center" w:pos="4680"/>
        <w:tab w:val="right" w:pos="9360"/>
        <w:tab w:val="left" w:pos="523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DF8D" w14:textId="77777777" w:rsidR="00A2137D" w:rsidRDefault="00A2137D" w:rsidP="00A81280">
      <w:pPr>
        <w:spacing w:after="0" w:line="240" w:lineRule="auto"/>
      </w:pPr>
      <w:r>
        <w:separator/>
      </w:r>
    </w:p>
  </w:footnote>
  <w:footnote w:type="continuationSeparator" w:id="0">
    <w:p w14:paraId="72F8DCD6" w14:textId="77777777" w:rsidR="00A2137D" w:rsidRDefault="00A2137D" w:rsidP="00A81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C83F" w14:textId="77777777" w:rsidR="007408DD" w:rsidRDefault="007408DD">
    <w:pPr>
      <w:spacing w:after="0" w:line="240" w:lineRule="auto"/>
      <w:jc w:val="right"/>
    </w:pPr>
    <w:r>
      <w:rPr>
        <w:rFonts w:ascii="Times New Roman" w:eastAsia="Times New Roman" w:hAnsi="Times New Roman" w:cs="Times New Roman"/>
        <w:sz w:val="20"/>
        <w:szCs w:val="20"/>
      </w:rPr>
      <w:t>Agenda |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 xml:space="preserve">Meeting | MED 20 | Page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787718">
      <w:rPr>
        <w:rFonts w:ascii="Times New Roman" w:eastAsia="Times New Roman" w:hAnsi="Times New Roman" w:cs="Times New Roman"/>
        <w:noProof/>
        <w:sz w:val="20"/>
        <w:szCs w:val="20"/>
      </w:rPr>
      <w:t>10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of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NUMPAGES</w:instrText>
    </w:r>
    <w:r>
      <w:rPr>
        <w:rFonts w:ascii="Times New Roman" w:eastAsia="Times New Roman" w:hAnsi="Times New Roman" w:cs="Times New Roman"/>
        <w:sz w:val="20"/>
        <w:szCs w:val="20"/>
      </w:rPr>
      <w:fldChar w:fldCharType="separate"/>
    </w:r>
    <w:r w:rsidR="00787718">
      <w:rPr>
        <w:rFonts w:ascii="Times New Roman" w:eastAsia="Times New Roman" w:hAnsi="Times New Roman" w:cs="Times New Roman"/>
        <w:noProof/>
        <w:sz w:val="20"/>
        <w:szCs w:val="20"/>
      </w:rPr>
      <w:t>46</w:t>
    </w:r>
    <w:r>
      <w:rPr>
        <w:rFonts w:ascii="Times New Roman" w:eastAsia="Times New Roman" w:hAnsi="Times New Roman" w:cs="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6EB"/>
    <w:multiLevelType w:val="hybridMultilevel"/>
    <w:tmpl w:val="0FD23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87716"/>
    <w:multiLevelType w:val="hybridMultilevel"/>
    <w:tmpl w:val="95EAE1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814AC6"/>
    <w:multiLevelType w:val="multilevel"/>
    <w:tmpl w:val="A2A64784"/>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85D0553"/>
    <w:multiLevelType w:val="hybridMultilevel"/>
    <w:tmpl w:val="04D496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EA2C25"/>
    <w:multiLevelType w:val="multilevel"/>
    <w:tmpl w:val="924CD48A"/>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09F35A18"/>
    <w:multiLevelType w:val="multilevel"/>
    <w:tmpl w:val="316435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BE39A1"/>
    <w:multiLevelType w:val="hybridMultilevel"/>
    <w:tmpl w:val="44A83AF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653C4"/>
    <w:multiLevelType w:val="multilevel"/>
    <w:tmpl w:val="BA68A8E6"/>
    <w:lvl w:ilvl="0">
      <w:start w:val="1"/>
      <w:numFmt w:val="decimal"/>
      <w:lvlText w:val="%1."/>
      <w:lvlJc w:val="left"/>
      <w:pPr>
        <w:ind w:left="360" w:hanging="360"/>
      </w:pPr>
      <w:rPr>
        <w:b/>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8" w15:restartNumberingAfterBreak="0">
    <w:nsid w:val="0F0433CF"/>
    <w:multiLevelType w:val="singleLevel"/>
    <w:tmpl w:val="8B002788"/>
    <w:lvl w:ilvl="0">
      <w:start w:val="18"/>
      <w:numFmt w:val="decimal"/>
      <w:lvlText w:val="%1"/>
      <w:lvlJc w:val="left"/>
      <w:pPr>
        <w:tabs>
          <w:tab w:val="num" w:pos="360"/>
        </w:tabs>
        <w:ind w:left="360" w:hanging="360"/>
      </w:pPr>
      <w:rPr>
        <w:rFonts w:hint="default"/>
      </w:rPr>
    </w:lvl>
  </w:abstractNum>
  <w:abstractNum w:abstractNumId="9" w15:restartNumberingAfterBreak="0">
    <w:nsid w:val="159B027A"/>
    <w:multiLevelType w:val="hybridMultilevel"/>
    <w:tmpl w:val="44946C90"/>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26126"/>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82A3244"/>
    <w:multiLevelType w:val="multilevel"/>
    <w:tmpl w:val="2D1CF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FF084D"/>
    <w:multiLevelType w:val="multilevel"/>
    <w:tmpl w:val="224C3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1B76A1"/>
    <w:multiLevelType w:val="hybridMultilevel"/>
    <w:tmpl w:val="7FFEA83E"/>
    <w:lvl w:ilvl="0" w:tplc="BD56295A">
      <w:start w:val="1"/>
      <w:numFmt w:val="decimal"/>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B07A30"/>
    <w:multiLevelType w:val="hybridMultilevel"/>
    <w:tmpl w:val="D6CCD59E"/>
    <w:lvl w:ilvl="0" w:tplc="C430151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0994919"/>
    <w:multiLevelType w:val="multilevel"/>
    <w:tmpl w:val="2ACC511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289F1062"/>
    <w:multiLevelType w:val="multilevel"/>
    <w:tmpl w:val="48009D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306D7FEF"/>
    <w:multiLevelType w:val="hybridMultilevel"/>
    <w:tmpl w:val="8FECEA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AD7B4F"/>
    <w:multiLevelType w:val="hybridMultilevel"/>
    <w:tmpl w:val="BAA84F4E"/>
    <w:lvl w:ilvl="0" w:tplc="04090011">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2A7D81"/>
    <w:multiLevelType w:val="multilevel"/>
    <w:tmpl w:val="FEBAAAC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270BDD"/>
    <w:multiLevelType w:val="hybridMultilevel"/>
    <w:tmpl w:val="96746E64"/>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D5875"/>
    <w:multiLevelType w:val="hybridMultilevel"/>
    <w:tmpl w:val="A4A02F60"/>
    <w:lvl w:ilvl="0" w:tplc="1C3EEC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62E373A"/>
    <w:multiLevelType w:val="hybridMultilevel"/>
    <w:tmpl w:val="E26CEF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3A0FF8"/>
    <w:multiLevelType w:val="multilevel"/>
    <w:tmpl w:val="A55E89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B45B31"/>
    <w:multiLevelType w:val="hybridMultilevel"/>
    <w:tmpl w:val="9FEC926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804416E"/>
    <w:multiLevelType w:val="multilevel"/>
    <w:tmpl w:val="BF909782"/>
    <w:lvl w:ilvl="0">
      <w:start w:val="1"/>
      <w:numFmt w:val="low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7C648F"/>
    <w:multiLevelType w:val="hybridMultilevel"/>
    <w:tmpl w:val="0616F6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2053D0"/>
    <w:multiLevelType w:val="singleLevel"/>
    <w:tmpl w:val="48820E30"/>
    <w:lvl w:ilvl="0">
      <w:start w:val="6"/>
      <w:numFmt w:val="decimal"/>
      <w:lvlText w:val="%1"/>
      <w:lvlJc w:val="left"/>
      <w:pPr>
        <w:tabs>
          <w:tab w:val="num" w:pos="360"/>
        </w:tabs>
        <w:ind w:left="360" w:hanging="360"/>
      </w:pPr>
      <w:rPr>
        <w:rFonts w:hint="default"/>
      </w:rPr>
    </w:lvl>
  </w:abstractNum>
  <w:abstractNum w:abstractNumId="28" w15:restartNumberingAfterBreak="0">
    <w:nsid w:val="495F0E11"/>
    <w:multiLevelType w:val="multilevel"/>
    <w:tmpl w:val="BB8EDE94"/>
    <w:lvl w:ilvl="0">
      <w:start w:val="1"/>
      <w:numFmt w:val="lowerLetter"/>
      <w:lvlText w:val="%1)"/>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4F715587"/>
    <w:multiLevelType w:val="hybridMultilevel"/>
    <w:tmpl w:val="C0E6F240"/>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0186A57"/>
    <w:multiLevelType w:val="hybridMultilevel"/>
    <w:tmpl w:val="9FEC926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27159B"/>
    <w:multiLevelType w:val="multilevel"/>
    <w:tmpl w:val="22547B52"/>
    <w:lvl w:ilvl="0">
      <w:start w:val="1"/>
      <w:numFmt w:val="lowerLetter"/>
      <w:lvlText w:val="%1)"/>
      <w:lvlJc w:val="left"/>
      <w:pPr>
        <w:ind w:left="0" w:firstLine="30"/>
      </w:pPr>
      <w:rPr>
        <w:rFonts w:ascii="Noto Sans" w:eastAsia="Noto Sans" w:hAnsi="Noto Sans" w:cs="Noto San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5471320D"/>
    <w:multiLevelType w:val="hybridMultilevel"/>
    <w:tmpl w:val="C0FCF8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511B2"/>
    <w:multiLevelType w:val="hybridMultilevel"/>
    <w:tmpl w:val="239C9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4DF31BA"/>
    <w:multiLevelType w:val="singleLevel"/>
    <w:tmpl w:val="F0CC8AE0"/>
    <w:lvl w:ilvl="0">
      <w:start w:val="11"/>
      <w:numFmt w:val="decimal"/>
      <w:lvlText w:val="%1"/>
      <w:lvlJc w:val="left"/>
      <w:pPr>
        <w:tabs>
          <w:tab w:val="num" w:pos="360"/>
        </w:tabs>
        <w:ind w:left="360" w:hanging="360"/>
      </w:pPr>
      <w:rPr>
        <w:rFonts w:hint="default"/>
      </w:rPr>
    </w:lvl>
  </w:abstractNum>
  <w:abstractNum w:abstractNumId="35" w15:restartNumberingAfterBreak="0">
    <w:nsid w:val="55A8468F"/>
    <w:multiLevelType w:val="hybridMultilevel"/>
    <w:tmpl w:val="0A5E3D4A"/>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6" w15:restartNumberingAfterBreak="0">
    <w:nsid w:val="5869772E"/>
    <w:multiLevelType w:val="hybridMultilevel"/>
    <w:tmpl w:val="D02A573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8C2A13"/>
    <w:multiLevelType w:val="multilevel"/>
    <w:tmpl w:val="9D3CA8FA"/>
    <w:lvl w:ilvl="0">
      <w:start w:val="1"/>
      <w:numFmt w:val="lowerRoman"/>
      <w:lvlText w:val="%1)"/>
      <w:lvlJc w:val="righ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5DB0628C"/>
    <w:multiLevelType w:val="hybridMultilevel"/>
    <w:tmpl w:val="9F02A4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61E84171"/>
    <w:multiLevelType w:val="multilevel"/>
    <w:tmpl w:val="998C0F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31753D"/>
    <w:multiLevelType w:val="singleLevel"/>
    <w:tmpl w:val="FC90A29A"/>
    <w:lvl w:ilvl="0">
      <w:start w:val="1"/>
      <w:numFmt w:val="lowerLetter"/>
      <w:lvlText w:val="%1)"/>
      <w:lvlJc w:val="left"/>
      <w:pPr>
        <w:tabs>
          <w:tab w:val="num" w:pos="720"/>
        </w:tabs>
        <w:ind w:left="720" w:hanging="360"/>
      </w:pPr>
      <w:rPr>
        <w:rFonts w:hint="default"/>
      </w:rPr>
    </w:lvl>
  </w:abstractNum>
  <w:abstractNum w:abstractNumId="41" w15:restartNumberingAfterBreak="0">
    <w:nsid w:val="71360578"/>
    <w:multiLevelType w:val="hybridMultilevel"/>
    <w:tmpl w:val="03F8B032"/>
    <w:lvl w:ilvl="0" w:tplc="0409000F">
      <w:start w:val="1"/>
      <w:numFmt w:val="decimal"/>
      <w:lvlText w:val="%1."/>
      <w:lvlJc w:val="left"/>
      <w:pPr>
        <w:ind w:left="610" w:hanging="360"/>
      </w:p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42" w15:restartNumberingAfterBreak="0">
    <w:nsid w:val="73A14767"/>
    <w:multiLevelType w:val="hybridMultilevel"/>
    <w:tmpl w:val="0BEEF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AA0FF6"/>
    <w:multiLevelType w:val="hybridMultilevel"/>
    <w:tmpl w:val="1F3A7278"/>
    <w:lvl w:ilvl="0" w:tplc="F982B150">
      <w:start w:val="1"/>
      <w:numFmt w:val="decimal"/>
      <w:lvlText w:val="%1)"/>
      <w:lvlJc w:val="left"/>
      <w:pPr>
        <w:ind w:left="36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6B7170E"/>
    <w:multiLevelType w:val="multilevel"/>
    <w:tmpl w:val="75D6139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EF3635"/>
    <w:multiLevelType w:val="multilevel"/>
    <w:tmpl w:val="B19AD61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262D08"/>
    <w:multiLevelType w:val="hybridMultilevel"/>
    <w:tmpl w:val="78B43848"/>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47" w15:restartNumberingAfterBreak="0">
    <w:nsid w:val="7B5E0D93"/>
    <w:multiLevelType w:val="multilevel"/>
    <w:tmpl w:val="D58C192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6493808">
    <w:abstractNumId w:val="31"/>
  </w:num>
  <w:num w:numId="2" w16cid:durableId="1954557306">
    <w:abstractNumId w:val="23"/>
  </w:num>
  <w:num w:numId="3" w16cid:durableId="2093231853">
    <w:abstractNumId w:val="37"/>
  </w:num>
  <w:num w:numId="4" w16cid:durableId="1038627899">
    <w:abstractNumId w:val="2"/>
  </w:num>
  <w:num w:numId="5" w16cid:durableId="911889386">
    <w:abstractNumId w:val="4"/>
  </w:num>
  <w:num w:numId="6" w16cid:durableId="2032756606">
    <w:abstractNumId w:val="11"/>
  </w:num>
  <w:num w:numId="7" w16cid:durableId="1585258105">
    <w:abstractNumId w:val="39"/>
  </w:num>
  <w:num w:numId="8" w16cid:durableId="1568878330">
    <w:abstractNumId w:val="15"/>
  </w:num>
  <w:num w:numId="9" w16cid:durableId="269552304">
    <w:abstractNumId w:val="16"/>
  </w:num>
  <w:num w:numId="10" w16cid:durableId="122122525">
    <w:abstractNumId w:val="5"/>
  </w:num>
  <w:num w:numId="11" w16cid:durableId="794368850">
    <w:abstractNumId w:val="47"/>
  </w:num>
  <w:num w:numId="12" w16cid:durableId="224069188">
    <w:abstractNumId w:val="12"/>
  </w:num>
  <w:num w:numId="13" w16cid:durableId="1691642991">
    <w:abstractNumId w:val="19"/>
  </w:num>
  <w:num w:numId="14" w16cid:durableId="1924140696">
    <w:abstractNumId w:val="28"/>
  </w:num>
  <w:num w:numId="15" w16cid:durableId="453838316">
    <w:abstractNumId w:val="25"/>
  </w:num>
  <w:num w:numId="16" w16cid:durableId="1678265255">
    <w:abstractNumId w:val="45"/>
  </w:num>
  <w:num w:numId="17" w16cid:durableId="995954202">
    <w:abstractNumId w:val="44"/>
  </w:num>
  <w:num w:numId="18" w16cid:durableId="40061922">
    <w:abstractNumId w:val="26"/>
  </w:num>
  <w:num w:numId="19" w16cid:durableId="1589000387">
    <w:abstractNumId w:val="14"/>
  </w:num>
  <w:num w:numId="20" w16cid:durableId="520824598">
    <w:abstractNumId w:val="13"/>
  </w:num>
  <w:num w:numId="21" w16cid:durableId="23412377">
    <w:abstractNumId w:val="7"/>
  </w:num>
  <w:num w:numId="22" w16cid:durableId="1905946209">
    <w:abstractNumId w:val="17"/>
  </w:num>
  <w:num w:numId="23" w16cid:durableId="1025978491">
    <w:abstractNumId w:val="35"/>
  </w:num>
  <w:num w:numId="24" w16cid:durableId="1765031867">
    <w:abstractNumId w:val="22"/>
  </w:num>
  <w:num w:numId="25" w16cid:durableId="1041250162">
    <w:abstractNumId w:val="1"/>
  </w:num>
  <w:num w:numId="26" w16cid:durableId="556091675">
    <w:abstractNumId w:val="6"/>
  </w:num>
  <w:num w:numId="27" w16cid:durableId="106510029">
    <w:abstractNumId w:val="0"/>
  </w:num>
  <w:num w:numId="28" w16cid:durableId="357005316">
    <w:abstractNumId w:val="38"/>
  </w:num>
  <w:num w:numId="29" w16cid:durableId="719786395">
    <w:abstractNumId w:val="33"/>
  </w:num>
  <w:num w:numId="30" w16cid:durableId="182668334">
    <w:abstractNumId w:val="21"/>
  </w:num>
  <w:num w:numId="31" w16cid:durableId="1814061772">
    <w:abstractNumId w:val="3"/>
  </w:num>
  <w:num w:numId="32" w16cid:durableId="1700734781">
    <w:abstractNumId w:val="43"/>
  </w:num>
  <w:num w:numId="33" w16cid:durableId="1195969159">
    <w:abstractNumId w:val="41"/>
  </w:num>
  <w:num w:numId="34" w16cid:durableId="1965425893">
    <w:abstractNumId w:val="36"/>
  </w:num>
  <w:num w:numId="35" w16cid:durableId="1450973966">
    <w:abstractNumId w:val="42"/>
  </w:num>
  <w:num w:numId="36" w16cid:durableId="1524440106">
    <w:abstractNumId w:val="18"/>
  </w:num>
  <w:num w:numId="37" w16cid:durableId="1605577795">
    <w:abstractNumId w:val="46"/>
  </w:num>
  <w:num w:numId="38" w16cid:durableId="1920870880">
    <w:abstractNumId w:val="32"/>
  </w:num>
  <w:num w:numId="39" w16cid:durableId="872307899">
    <w:abstractNumId w:val="20"/>
  </w:num>
  <w:num w:numId="40" w16cid:durableId="1830556364">
    <w:abstractNumId w:val="10"/>
  </w:num>
  <w:num w:numId="41" w16cid:durableId="1353190308">
    <w:abstractNumId w:val="27"/>
  </w:num>
  <w:num w:numId="42" w16cid:durableId="1476333322">
    <w:abstractNumId w:val="34"/>
  </w:num>
  <w:num w:numId="43" w16cid:durableId="650906436">
    <w:abstractNumId w:val="8"/>
  </w:num>
  <w:num w:numId="44" w16cid:durableId="1838423930">
    <w:abstractNumId w:val="40"/>
  </w:num>
  <w:num w:numId="45" w16cid:durableId="1436901287">
    <w:abstractNumId w:val="30"/>
  </w:num>
  <w:num w:numId="46" w16cid:durableId="165439298">
    <w:abstractNumId w:val="24"/>
  </w:num>
  <w:num w:numId="47" w16cid:durableId="1443572066">
    <w:abstractNumId w:val="29"/>
  </w:num>
  <w:num w:numId="48" w16cid:durableId="3812538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1280"/>
    <w:rsid w:val="00000641"/>
    <w:rsid w:val="00000D5C"/>
    <w:rsid w:val="000030E9"/>
    <w:rsid w:val="00003526"/>
    <w:rsid w:val="00004235"/>
    <w:rsid w:val="0000468D"/>
    <w:rsid w:val="00004CEE"/>
    <w:rsid w:val="000052D9"/>
    <w:rsid w:val="000055E6"/>
    <w:rsid w:val="00006A2A"/>
    <w:rsid w:val="00006CB6"/>
    <w:rsid w:val="000078BB"/>
    <w:rsid w:val="00007CD5"/>
    <w:rsid w:val="00010BC8"/>
    <w:rsid w:val="00010D3C"/>
    <w:rsid w:val="00010F62"/>
    <w:rsid w:val="000111FB"/>
    <w:rsid w:val="00012620"/>
    <w:rsid w:val="00012AEE"/>
    <w:rsid w:val="00014805"/>
    <w:rsid w:val="000157BD"/>
    <w:rsid w:val="00015BB8"/>
    <w:rsid w:val="00016DA5"/>
    <w:rsid w:val="00020905"/>
    <w:rsid w:val="00021B6C"/>
    <w:rsid w:val="000261C3"/>
    <w:rsid w:val="000267EF"/>
    <w:rsid w:val="0002718C"/>
    <w:rsid w:val="000304F5"/>
    <w:rsid w:val="00031080"/>
    <w:rsid w:val="0003141C"/>
    <w:rsid w:val="00032929"/>
    <w:rsid w:val="0003614D"/>
    <w:rsid w:val="000408D1"/>
    <w:rsid w:val="00040D54"/>
    <w:rsid w:val="00040FD3"/>
    <w:rsid w:val="00044A7D"/>
    <w:rsid w:val="000457E6"/>
    <w:rsid w:val="00045980"/>
    <w:rsid w:val="0004611B"/>
    <w:rsid w:val="0004668A"/>
    <w:rsid w:val="00046DD5"/>
    <w:rsid w:val="00050C69"/>
    <w:rsid w:val="00051F37"/>
    <w:rsid w:val="00054026"/>
    <w:rsid w:val="000560CC"/>
    <w:rsid w:val="000561F1"/>
    <w:rsid w:val="00060450"/>
    <w:rsid w:val="000624B3"/>
    <w:rsid w:val="000651C2"/>
    <w:rsid w:val="00066DBA"/>
    <w:rsid w:val="00070C19"/>
    <w:rsid w:val="0007215C"/>
    <w:rsid w:val="000723F3"/>
    <w:rsid w:val="00072859"/>
    <w:rsid w:val="00074EF0"/>
    <w:rsid w:val="000757DA"/>
    <w:rsid w:val="000848AC"/>
    <w:rsid w:val="0008514E"/>
    <w:rsid w:val="00085FB2"/>
    <w:rsid w:val="00087399"/>
    <w:rsid w:val="0009088A"/>
    <w:rsid w:val="00091C3B"/>
    <w:rsid w:val="00092CF0"/>
    <w:rsid w:val="000933EB"/>
    <w:rsid w:val="00096C21"/>
    <w:rsid w:val="000A06FA"/>
    <w:rsid w:val="000A1759"/>
    <w:rsid w:val="000A1B43"/>
    <w:rsid w:val="000A3071"/>
    <w:rsid w:val="000A344D"/>
    <w:rsid w:val="000A3CC2"/>
    <w:rsid w:val="000A4084"/>
    <w:rsid w:val="000A426D"/>
    <w:rsid w:val="000A4971"/>
    <w:rsid w:val="000A4D98"/>
    <w:rsid w:val="000A6403"/>
    <w:rsid w:val="000A7B7A"/>
    <w:rsid w:val="000B018B"/>
    <w:rsid w:val="000B05CD"/>
    <w:rsid w:val="000B0BFF"/>
    <w:rsid w:val="000B1542"/>
    <w:rsid w:val="000B3858"/>
    <w:rsid w:val="000B3C4C"/>
    <w:rsid w:val="000B3EE9"/>
    <w:rsid w:val="000B475E"/>
    <w:rsid w:val="000B4CBA"/>
    <w:rsid w:val="000B4EA7"/>
    <w:rsid w:val="000B6AD1"/>
    <w:rsid w:val="000B77DB"/>
    <w:rsid w:val="000B7E9A"/>
    <w:rsid w:val="000C157F"/>
    <w:rsid w:val="000C2D90"/>
    <w:rsid w:val="000C3E5F"/>
    <w:rsid w:val="000C42BC"/>
    <w:rsid w:val="000C4C1E"/>
    <w:rsid w:val="000C5944"/>
    <w:rsid w:val="000D13CD"/>
    <w:rsid w:val="000D211F"/>
    <w:rsid w:val="000D255D"/>
    <w:rsid w:val="000D2840"/>
    <w:rsid w:val="000D3999"/>
    <w:rsid w:val="000D545B"/>
    <w:rsid w:val="000D5592"/>
    <w:rsid w:val="000D5E67"/>
    <w:rsid w:val="000D6EB2"/>
    <w:rsid w:val="000E1973"/>
    <w:rsid w:val="000E2113"/>
    <w:rsid w:val="000E432F"/>
    <w:rsid w:val="000E4715"/>
    <w:rsid w:val="000E5C97"/>
    <w:rsid w:val="000E79A8"/>
    <w:rsid w:val="000E7E37"/>
    <w:rsid w:val="000F01A0"/>
    <w:rsid w:val="000F12D1"/>
    <w:rsid w:val="000F1CE1"/>
    <w:rsid w:val="000F4063"/>
    <w:rsid w:val="000F46A1"/>
    <w:rsid w:val="000F526E"/>
    <w:rsid w:val="000F66F9"/>
    <w:rsid w:val="00100782"/>
    <w:rsid w:val="00101F07"/>
    <w:rsid w:val="00104545"/>
    <w:rsid w:val="00104724"/>
    <w:rsid w:val="0010521C"/>
    <w:rsid w:val="00105B4A"/>
    <w:rsid w:val="0010781C"/>
    <w:rsid w:val="0011255E"/>
    <w:rsid w:val="001129C4"/>
    <w:rsid w:val="00113176"/>
    <w:rsid w:val="001136E6"/>
    <w:rsid w:val="00115142"/>
    <w:rsid w:val="00116B85"/>
    <w:rsid w:val="00120865"/>
    <w:rsid w:val="001231A4"/>
    <w:rsid w:val="0012409C"/>
    <w:rsid w:val="00125D42"/>
    <w:rsid w:val="001269A0"/>
    <w:rsid w:val="00126B46"/>
    <w:rsid w:val="00127450"/>
    <w:rsid w:val="00127C8A"/>
    <w:rsid w:val="00130F40"/>
    <w:rsid w:val="001310DA"/>
    <w:rsid w:val="00131A3D"/>
    <w:rsid w:val="00132A61"/>
    <w:rsid w:val="0013542E"/>
    <w:rsid w:val="0013597C"/>
    <w:rsid w:val="00137361"/>
    <w:rsid w:val="00140FF3"/>
    <w:rsid w:val="0014147E"/>
    <w:rsid w:val="001416CD"/>
    <w:rsid w:val="00141A68"/>
    <w:rsid w:val="001425F1"/>
    <w:rsid w:val="00142BC9"/>
    <w:rsid w:val="00143314"/>
    <w:rsid w:val="00144607"/>
    <w:rsid w:val="0014597A"/>
    <w:rsid w:val="00147516"/>
    <w:rsid w:val="001476EA"/>
    <w:rsid w:val="00150887"/>
    <w:rsid w:val="00151950"/>
    <w:rsid w:val="00151DFE"/>
    <w:rsid w:val="00151E16"/>
    <w:rsid w:val="00156830"/>
    <w:rsid w:val="001611E4"/>
    <w:rsid w:val="00161301"/>
    <w:rsid w:val="00161371"/>
    <w:rsid w:val="001623AD"/>
    <w:rsid w:val="00162F4A"/>
    <w:rsid w:val="00165688"/>
    <w:rsid w:val="00165F08"/>
    <w:rsid w:val="00165F9E"/>
    <w:rsid w:val="001711E2"/>
    <w:rsid w:val="0017120F"/>
    <w:rsid w:val="00172613"/>
    <w:rsid w:val="00172917"/>
    <w:rsid w:val="00173BC6"/>
    <w:rsid w:val="00173FC6"/>
    <w:rsid w:val="0017467C"/>
    <w:rsid w:val="00175BB9"/>
    <w:rsid w:val="00176E4E"/>
    <w:rsid w:val="00181C32"/>
    <w:rsid w:val="00181F8F"/>
    <w:rsid w:val="00184408"/>
    <w:rsid w:val="0018446F"/>
    <w:rsid w:val="001862F7"/>
    <w:rsid w:val="00186983"/>
    <w:rsid w:val="00186A86"/>
    <w:rsid w:val="00187DDF"/>
    <w:rsid w:val="001910B7"/>
    <w:rsid w:val="00192036"/>
    <w:rsid w:val="0019227D"/>
    <w:rsid w:val="00194933"/>
    <w:rsid w:val="00195DED"/>
    <w:rsid w:val="00196505"/>
    <w:rsid w:val="00196C9D"/>
    <w:rsid w:val="001A0610"/>
    <w:rsid w:val="001A0A87"/>
    <w:rsid w:val="001A223F"/>
    <w:rsid w:val="001A27C7"/>
    <w:rsid w:val="001A3161"/>
    <w:rsid w:val="001A4901"/>
    <w:rsid w:val="001A57DC"/>
    <w:rsid w:val="001A63F7"/>
    <w:rsid w:val="001A64D2"/>
    <w:rsid w:val="001A718B"/>
    <w:rsid w:val="001B0660"/>
    <w:rsid w:val="001B0BB2"/>
    <w:rsid w:val="001B2258"/>
    <w:rsid w:val="001B26D5"/>
    <w:rsid w:val="001B3833"/>
    <w:rsid w:val="001B3D3D"/>
    <w:rsid w:val="001B46AD"/>
    <w:rsid w:val="001B487A"/>
    <w:rsid w:val="001B55DF"/>
    <w:rsid w:val="001B6510"/>
    <w:rsid w:val="001B7314"/>
    <w:rsid w:val="001C0558"/>
    <w:rsid w:val="001C0726"/>
    <w:rsid w:val="001C1B77"/>
    <w:rsid w:val="001C6AF8"/>
    <w:rsid w:val="001C7233"/>
    <w:rsid w:val="001C75C7"/>
    <w:rsid w:val="001C763B"/>
    <w:rsid w:val="001C7A51"/>
    <w:rsid w:val="001D06E3"/>
    <w:rsid w:val="001D2AC6"/>
    <w:rsid w:val="001D2ECA"/>
    <w:rsid w:val="001D338C"/>
    <w:rsid w:val="001D5518"/>
    <w:rsid w:val="001D6042"/>
    <w:rsid w:val="001D6D47"/>
    <w:rsid w:val="001D77F2"/>
    <w:rsid w:val="001E08EC"/>
    <w:rsid w:val="001E096C"/>
    <w:rsid w:val="001E14A3"/>
    <w:rsid w:val="001E1F16"/>
    <w:rsid w:val="001E323F"/>
    <w:rsid w:val="001E33D1"/>
    <w:rsid w:val="001E561C"/>
    <w:rsid w:val="001F0D78"/>
    <w:rsid w:val="001F1ED1"/>
    <w:rsid w:val="001F522F"/>
    <w:rsid w:val="001F54BB"/>
    <w:rsid w:val="001F54D2"/>
    <w:rsid w:val="001F5DCE"/>
    <w:rsid w:val="001F6B3D"/>
    <w:rsid w:val="001F6D54"/>
    <w:rsid w:val="001F6FEF"/>
    <w:rsid w:val="00201B1F"/>
    <w:rsid w:val="00204906"/>
    <w:rsid w:val="002056B1"/>
    <w:rsid w:val="0020649C"/>
    <w:rsid w:val="00207076"/>
    <w:rsid w:val="00207BEC"/>
    <w:rsid w:val="00207EE5"/>
    <w:rsid w:val="00210F9F"/>
    <w:rsid w:val="002112E8"/>
    <w:rsid w:val="0021171E"/>
    <w:rsid w:val="002124E2"/>
    <w:rsid w:val="002129AA"/>
    <w:rsid w:val="00214373"/>
    <w:rsid w:val="002155B8"/>
    <w:rsid w:val="00216BDC"/>
    <w:rsid w:val="002174F1"/>
    <w:rsid w:val="002179ED"/>
    <w:rsid w:val="00221DEB"/>
    <w:rsid w:val="00221F2A"/>
    <w:rsid w:val="00223C79"/>
    <w:rsid w:val="00223EBA"/>
    <w:rsid w:val="00224765"/>
    <w:rsid w:val="00226869"/>
    <w:rsid w:val="00227911"/>
    <w:rsid w:val="00234ED3"/>
    <w:rsid w:val="00237C76"/>
    <w:rsid w:val="0024141F"/>
    <w:rsid w:val="002533F0"/>
    <w:rsid w:val="00254461"/>
    <w:rsid w:val="00254FDF"/>
    <w:rsid w:val="0025507F"/>
    <w:rsid w:val="00255E95"/>
    <w:rsid w:val="002603C0"/>
    <w:rsid w:val="00263BF8"/>
    <w:rsid w:val="002656DA"/>
    <w:rsid w:val="00266A14"/>
    <w:rsid w:val="00266EC7"/>
    <w:rsid w:val="00266FFD"/>
    <w:rsid w:val="0026784D"/>
    <w:rsid w:val="00270E16"/>
    <w:rsid w:val="00271A39"/>
    <w:rsid w:val="00272FB1"/>
    <w:rsid w:val="00273320"/>
    <w:rsid w:val="00273414"/>
    <w:rsid w:val="00273E64"/>
    <w:rsid w:val="00274152"/>
    <w:rsid w:val="00275224"/>
    <w:rsid w:val="00275730"/>
    <w:rsid w:val="002814AB"/>
    <w:rsid w:val="0028198B"/>
    <w:rsid w:val="002837F5"/>
    <w:rsid w:val="00283C9E"/>
    <w:rsid w:val="00286CFC"/>
    <w:rsid w:val="00286F14"/>
    <w:rsid w:val="00287B08"/>
    <w:rsid w:val="00290FAD"/>
    <w:rsid w:val="00291232"/>
    <w:rsid w:val="00292470"/>
    <w:rsid w:val="002929D1"/>
    <w:rsid w:val="00293115"/>
    <w:rsid w:val="00293218"/>
    <w:rsid w:val="002934B9"/>
    <w:rsid w:val="0029390C"/>
    <w:rsid w:val="00295595"/>
    <w:rsid w:val="00295DD6"/>
    <w:rsid w:val="0029782E"/>
    <w:rsid w:val="00297C1D"/>
    <w:rsid w:val="002A01EE"/>
    <w:rsid w:val="002A1299"/>
    <w:rsid w:val="002A1F24"/>
    <w:rsid w:val="002A250C"/>
    <w:rsid w:val="002A31E7"/>
    <w:rsid w:val="002A32AD"/>
    <w:rsid w:val="002A4955"/>
    <w:rsid w:val="002A685B"/>
    <w:rsid w:val="002A706C"/>
    <w:rsid w:val="002B0BFD"/>
    <w:rsid w:val="002B0C02"/>
    <w:rsid w:val="002B0EEB"/>
    <w:rsid w:val="002B1696"/>
    <w:rsid w:val="002B3744"/>
    <w:rsid w:val="002B379C"/>
    <w:rsid w:val="002B54D7"/>
    <w:rsid w:val="002B5994"/>
    <w:rsid w:val="002B59C9"/>
    <w:rsid w:val="002B62BD"/>
    <w:rsid w:val="002B79CB"/>
    <w:rsid w:val="002B7E09"/>
    <w:rsid w:val="002C04A1"/>
    <w:rsid w:val="002C05D2"/>
    <w:rsid w:val="002C14DF"/>
    <w:rsid w:val="002C25D3"/>
    <w:rsid w:val="002C2D62"/>
    <w:rsid w:val="002C349D"/>
    <w:rsid w:val="002C35F8"/>
    <w:rsid w:val="002C4159"/>
    <w:rsid w:val="002C5300"/>
    <w:rsid w:val="002D09F0"/>
    <w:rsid w:val="002D1044"/>
    <w:rsid w:val="002D155D"/>
    <w:rsid w:val="002D3189"/>
    <w:rsid w:val="002D36C1"/>
    <w:rsid w:val="002D4258"/>
    <w:rsid w:val="002D5D71"/>
    <w:rsid w:val="002D5E4C"/>
    <w:rsid w:val="002D61C3"/>
    <w:rsid w:val="002D6B6F"/>
    <w:rsid w:val="002E0409"/>
    <w:rsid w:val="002E5382"/>
    <w:rsid w:val="002E6380"/>
    <w:rsid w:val="002E7CEC"/>
    <w:rsid w:val="002F07AB"/>
    <w:rsid w:val="002F28A7"/>
    <w:rsid w:val="002F4E9E"/>
    <w:rsid w:val="00300B29"/>
    <w:rsid w:val="00301828"/>
    <w:rsid w:val="00302DCD"/>
    <w:rsid w:val="00303B90"/>
    <w:rsid w:val="00303E83"/>
    <w:rsid w:val="003051DA"/>
    <w:rsid w:val="00307D1E"/>
    <w:rsid w:val="003102E0"/>
    <w:rsid w:val="003112BD"/>
    <w:rsid w:val="0031247E"/>
    <w:rsid w:val="00313576"/>
    <w:rsid w:val="0031364C"/>
    <w:rsid w:val="00313993"/>
    <w:rsid w:val="00313A10"/>
    <w:rsid w:val="00316F22"/>
    <w:rsid w:val="003220FC"/>
    <w:rsid w:val="003223D4"/>
    <w:rsid w:val="00323A17"/>
    <w:rsid w:val="00323EC6"/>
    <w:rsid w:val="003247BD"/>
    <w:rsid w:val="003252A9"/>
    <w:rsid w:val="0033239A"/>
    <w:rsid w:val="0033248B"/>
    <w:rsid w:val="0033295A"/>
    <w:rsid w:val="00334D4F"/>
    <w:rsid w:val="00335060"/>
    <w:rsid w:val="00335648"/>
    <w:rsid w:val="00340379"/>
    <w:rsid w:val="0034174C"/>
    <w:rsid w:val="00341B6C"/>
    <w:rsid w:val="00342576"/>
    <w:rsid w:val="00342C42"/>
    <w:rsid w:val="00342C7A"/>
    <w:rsid w:val="003433AD"/>
    <w:rsid w:val="00343F8A"/>
    <w:rsid w:val="00344271"/>
    <w:rsid w:val="00345388"/>
    <w:rsid w:val="00345D56"/>
    <w:rsid w:val="003460F2"/>
    <w:rsid w:val="0034651A"/>
    <w:rsid w:val="003530AF"/>
    <w:rsid w:val="003540D5"/>
    <w:rsid w:val="003561E0"/>
    <w:rsid w:val="0035643D"/>
    <w:rsid w:val="00356453"/>
    <w:rsid w:val="00357BE2"/>
    <w:rsid w:val="00357E10"/>
    <w:rsid w:val="00364A59"/>
    <w:rsid w:val="00366302"/>
    <w:rsid w:val="00367EF0"/>
    <w:rsid w:val="003704E5"/>
    <w:rsid w:val="00370B4A"/>
    <w:rsid w:val="00371FD6"/>
    <w:rsid w:val="00372595"/>
    <w:rsid w:val="00372852"/>
    <w:rsid w:val="0037319D"/>
    <w:rsid w:val="00374686"/>
    <w:rsid w:val="003760D7"/>
    <w:rsid w:val="003772D8"/>
    <w:rsid w:val="0038148C"/>
    <w:rsid w:val="00381B63"/>
    <w:rsid w:val="00382154"/>
    <w:rsid w:val="003825BC"/>
    <w:rsid w:val="0038274C"/>
    <w:rsid w:val="00382A39"/>
    <w:rsid w:val="00382D39"/>
    <w:rsid w:val="00383D59"/>
    <w:rsid w:val="00384FEB"/>
    <w:rsid w:val="00385C3A"/>
    <w:rsid w:val="003875CD"/>
    <w:rsid w:val="0038775D"/>
    <w:rsid w:val="003919D3"/>
    <w:rsid w:val="00394035"/>
    <w:rsid w:val="00394211"/>
    <w:rsid w:val="003945BA"/>
    <w:rsid w:val="0039577F"/>
    <w:rsid w:val="00396651"/>
    <w:rsid w:val="003978D8"/>
    <w:rsid w:val="003A0890"/>
    <w:rsid w:val="003A0DBA"/>
    <w:rsid w:val="003A198F"/>
    <w:rsid w:val="003A2392"/>
    <w:rsid w:val="003A4FBD"/>
    <w:rsid w:val="003A5CB6"/>
    <w:rsid w:val="003A7D99"/>
    <w:rsid w:val="003B0485"/>
    <w:rsid w:val="003B09E7"/>
    <w:rsid w:val="003B185D"/>
    <w:rsid w:val="003B1B93"/>
    <w:rsid w:val="003B22C5"/>
    <w:rsid w:val="003B2581"/>
    <w:rsid w:val="003B2FB1"/>
    <w:rsid w:val="003B6F1A"/>
    <w:rsid w:val="003B72DA"/>
    <w:rsid w:val="003B79E9"/>
    <w:rsid w:val="003C06B7"/>
    <w:rsid w:val="003C1B79"/>
    <w:rsid w:val="003C2C90"/>
    <w:rsid w:val="003C34F7"/>
    <w:rsid w:val="003C399E"/>
    <w:rsid w:val="003C39C1"/>
    <w:rsid w:val="003C640E"/>
    <w:rsid w:val="003D02CB"/>
    <w:rsid w:val="003D0C2A"/>
    <w:rsid w:val="003D10D5"/>
    <w:rsid w:val="003D11FF"/>
    <w:rsid w:val="003D4101"/>
    <w:rsid w:val="003D54B5"/>
    <w:rsid w:val="003D61FB"/>
    <w:rsid w:val="003D7B22"/>
    <w:rsid w:val="003E18CD"/>
    <w:rsid w:val="003E23F0"/>
    <w:rsid w:val="003E328D"/>
    <w:rsid w:val="003E56B2"/>
    <w:rsid w:val="003F2A11"/>
    <w:rsid w:val="003F7B8E"/>
    <w:rsid w:val="00400E45"/>
    <w:rsid w:val="00404296"/>
    <w:rsid w:val="004047C3"/>
    <w:rsid w:val="00404BDB"/>
    <w:rsid w:val="0040556D"/>
    <w:rsid w:val="00405E77"/>
    <w:rsid w:val="00410B26"/>
    <w:rsid w:val="00410CC6"/>
    <w:rsid w:val="00412736"/>
    <w:rsid w:val="004149E4"/>
    <w:rsid w:val="00414A22"/>
    <w:rsid w:val="0041568C"/>
    <w:rsid w:val="00417332"/>
    <w:rsid w:val="0042059D"/>
    <w:rsid w:val="00420DBE"/>
    <w:rsid w:val="00424211"/>
    <w:rsid w:val="00424935"/>
    <w:rsid w:val="004260DB"/>
    <w:rsid w:val="00426905"/>
    <w:rsid w:val="00426C93"/>
    <w:rsid w:val="004302C9"/>
    <w:rsid w:val="0043062C"/>
    <w:rsid w:val="004326C9"/>
    <w:rsid w:val="004337C3"/>
    <w:rsid w:val="0043656B"/>
    <w:rsid w:val="00437C2E"/>
    <w:rsid w:val="00440980"/>
    <w:rsid w:val="00441426"/>
    <w:rsid w:val="004435C6"/>
    <w:rsid w:val="00445482"/>
    <w:rsid w:val="004455AE"/>
    <w:rsid w:val="0044589B"/>
    <w:rsid w:val="00445E33"/>
    <w:rsid w:val="004471F2"/>
    <w:rsid w:val="00447A9B"/>
    <w:rsid w:val="00450486"/>
    <w:rsid w:val="00450739"/>
    <w:rsid w:val="00450D4B"/>
    <w:rsid w:val="00451989"/>
    <w:rsid w:val="00452320"/>
    <w:rsid w:val="00452E0E"/>
    <w:rsid w:val="00454430"/>
    <w:rsid w:val="004553EA"/>
    <w:rsid w:val="00456079"/>
    <w:rsid w:val="004566C5"/>
    <w:rsid w:val="00457F9B"/>
    <w:rsid w:val="00460F74"/>
    <w:rsid w:val="004614DB"/>
    <w:rsid w:val="00464299"/>
    <w:rsid w:val="0046435D"/>
    <w:rsid w:val="004651E9"/>
    <w:rsid w:val="004664D4"/>
    <w:rsid w:val="0046677E"/>
    <w:rsid w:val="0046716B"/>
    <w:rsid w:val="00471943"/>
    <w:rsid w:val="00472672"/>
    <w:rsid w:val="00472F11"/>
    <w:rsid w:val="00480041"/>
    <w:rsid w:val="004801D0"/>
    <w:rsid w:val="004811DB"/>
    <w:rsid w:val="00481536"/>
    <w:rsid w:val="00482016"/>
    <w:rsid w:val="0048264A"/>
    <w:rsid w:val="004832E7"/>
    <w:rsid w:val="004879FE"/>
    <w:rsid w:val="00487B5F"/>
    <w:rsid w:val="00490624"/>
    <w:rsid w:val="0049076A"/>
    <w:rsid w:val="004909AA"/>
    <w:rsid w:val="00490A4E"/>
    <w:rsid w:val="0049109E"/>
    <w:rsid w:val="00491C4F"/>
    <w:rsid w:val="00491C93"/>
    <w:rsid w:val="004928C6"/>
    <w:rsid w:val="004937BD"/>
    <w:rsid w:val="00495D36"/>
    <w:rsid w:val="00496372"/>
    <w:rsid w:val="00496E3D"/>
    <w:rsid w:val="004971D4"/>
    <w:rsid w:val="00497431"/>
    <w:rsid w:val="0049790B"/>
    <w:rsid w:val="00497E65"/>
    <w:rsid w:val="004A29F9"/>
    <w:rsid w:val="004A2BDB"/>
    <w:rsid w:val="004A3FDA"/>
    <w:rsid w:val="004A4B2F"/>
    <w:rsid w:val="004A6896"/>
    <w:rsid w:val="004A7469"/>
    <w:rsid w:val="004A7970"/>
    <w:rsid w:val="004A7C86"/>
    <w:rsid w:val="004B05B7"/>
    <w:rsid w:val="004B0840"/>
    <w:rsid w:val="004B176F"/>
    <w:rsid w:val="004B2176"/>
    <w:rsid w:val="004B4496"/>
    <w:rsid w:val="004B4C89"/>
    <w:rsid w:val="004B646B"/>
    <w:rsid w:val="004B6C00"/>
    <w:rsid w:val="004B79A3"/>
    <w:rsid w:val="004C113E"/>
    <w:rsid w:val="004C188B"/>
    <w:rsid w:val="004C240D"/>
    <w:rsid w:val="004C2B9F"/>
    <w:rsid w:val="004C3B46"/>
    <w:rsid w:val="004C415C"/>
    <w:rsid w:val="004C7811"/>
    <w:rsid w:val="004D0DC6"/>
    <w:rsid w:val="004D0E1A"/>
    <w:rsid w:val="004D162A"/>
    <w:rsid w:val="004D48A8"/>
    <w:rsid w:val="004D59B8"/>
    <w:rsid w:val="004D68AA"/>
    <w:rsid w:val="004E2304"/>
    <w:rsid w:val="004E28B4"/>
    <w:rsid w:val="004E30FF"/>
    <w:rsid w:val="004E37AC"/>
    <w:rsid w:val="004E4246"/>
    <w:rsid w:val="004E4AF4"/>
    <w:rsid w:val="004E53F0"/>
    <w:rsid w:val="004E61EA"/>
    <w:rsid w:val="004E7544"/>
    <w:rsid w:val="004E7D7E"/>
    <w:rsid w:val="004F09D6"/>
    <w:rsid w:val="004F0D56"/>
    <w:rsid w:val="004F0D86"/>
    <w:rsid w:val="004F10B5"/>
    <w:rsid w:val="004F2373"/>
    <w:rsid w:val="004F2BB3"/>
    <w:rsid w:val="004F305E"/>
    <w:rsid w:val="004F51FF"/>
    <w:rsid w:val="004F5DA8"/>
    <w:rsid w:val="004F5F58"/>
    <w:rsid w:val="004F605B"/>
    <w:rsid w:val="005009D1"/>
    <w:rsid w:val="00500D97"/>
    <w:rsid w:val="005011A0"/>
    <w:rsid w:val="00502539"/>
    <w:rsid w:val="005034EA"/>
    <w:rsid w:val="005037ED"/>
    <w:rsid w:val="005047A2"/>
    <w:rsid w:val="00504914"/>
    <w:rsid w:val="00505795"/>
    <w:rsid w:val="00505B7E"/>
    <w:rsid w:val="005072F4"/>
    <w:rsid w:val="0051042F"/>
    <w:rsid w:val="00510854"/>
    <w:rsid w:val="00510B1C"/>
    <w:rsid w:val="00511718"/>
    <w:rsid w:val="00511A46"/>
    <w:rsid w:val="00514242"/>
    <w:rsid w:val="00514345"/>
    <w:rsid w:val="00515988"/>
    <w:rsid w:val="00521B30"/>
    <w:rsid w:val="00523132"/>
    <w:rsid w:val="0052436C"/>
    <w:rsid w:val="0052516C"/>
    <w:rsid w:val="005275FB"/>
    <w:rsid w:val="0052779B"/>
    <w:rsid w:val="00531D78"/>
    <w:rsid w:val="00531FBA"/>
    <w:rsid w:val="005329EA"/>
    <w:rsid w:val="00532C4F"/>
    <w:rsid w:val="00534BB8"/>
    <w:rsid w:val="00536256"/>
    <w:rsid w:val="005376C6"/>
    <w:rsid w:val="005400C9"/>
    <w:rsid w:val="00542667"/>
    <w:rsid w:val="00543A05"/>
    <w:rsid w:val="00543F6D"/>
    <w:rsid w:val="00547888"/>
    <w:rsid w:val="00547BEF"/>
    <w:rsid w:val="00547DB6"/>
    <w:rsid w:val="00547DE9"/>
    <w:rsid w:val="00550353"/>
    <w:rsid w:val="005533DD"/>
    <w:rsid w:val="00553F35"/>
    <w:rsid w:val="005550A6"/>
    <w:rsid w:val="00555745"/>
    <w:rsid w:val="00556196"/>
    <w:rsid w:val="00556E06"/>
    <w:rsid w:val="005571C3"/>
    <w:rsid w:val="0055739B"/>
    <w:rsid w:val="00560661"/>
    <w:rsid w:val="00562A68"/>
    <w:rsid w:val="00565393"/>
    <w:rsid w:val="005674B2"/>
    <w:rsid w:val="00571690"/>
    <w:rsid w:val="00571FAA"/>
    <w:rsid w:val="0057386A"/>
    <w:rsid w:val="00575129"/>
    <w:rsid w:val="005755EC"/>
    <w:rsid w:val="00577B67"/>
    <w:rsid w:val="00580291"/>
    <w:rsid w:val="005808E8"/>
    <w:rsid w:val="00581616"/>
    <w:rsid w:val="00584612"/>
    <w:rsid w:val="00584F16"/>
    <w:rsid w:val="00586425"/>
    <w:rsid w:val="005908CE"/>
    <w:rsid w:val="005927E9"/>
    <w:rsid w:val="00593308"/>
    <w:rsid w:val="00593BB3"/>
    <w:rsid w:val="00594505"/>
    <w:rsid w:val="00594E74"/>
    <w:rsid w:val="005977A8"/>
    <w:rsid w:val="005A1082"/>
    <w:rsid w:val="005A155D"/>
    <w:rsid w:val="005A2019"/>
    <w:rsid w:val="005A4D00"/>
    <w:rsid w:val="005A4D20"/>
    <w:rsid w:val="005A5B1F"/>
    <w:rsid w:val="005A5C1C"/>
    <w:rsid w:val="005B0195"/>
    <w:rsid w:val="005B1DC3"/>
    <w:rsid w:val="005B2600"/>
    <w:rsid w:val="005B31BB"/>
    <w:rsid w:val="005B3CE7"/>
    <w:rsid w:val="005B3EF8"/>
    <w:rsid w:val="005C18E7"/>
    <w:rsid w:val="005C1EF5"/>
    <w:rsid w:val="005C22B2"/>
    <w:rsid w:val="005C2CB2"/>
    <w:rsid w:val="005C2F0F"/>
    <w:rsid w:val="005C3C50"/>
    <w:rsid w:val="005C5661"/>
    <w:rsid w:val="005C5CFC"/>
    <w:rsid w:val="005C7B84"/>
    <w:rsid w:val="005C7E7E"/>
    <w:rsid w:val="005D02DB"/>
    <w:rsid w:val="005D09E0"/>
    <w:rsid w:val="005D0F2F"/>
    <w:rsid w:val="005D13F7"/>
    <w:rsid w:val="005D17E6"/>
    <w:rsid w:val="005D1807"/>
    <w:rsid w:val="005D1905"/>
    <w:rsid w:val="005D3BF9"/>
    <w:rsid w:val="005D5A2F"/>
    <w:rsid w:val="005D5E30"/>
    <w:rsid w:val="005E1DBB"/>
    <w:rsid w:val="005E2E36"/>
    <w:rsid w:val="005E453A"/>
    <w:rsid w:val="005E4701"/>
    <w:rsid w:val="005E4DF0"/>
    <w:rsid w:val="005E4E45"/>
    <w:rsid w:val="005E58E0"/>
    <w:rsid w:val="005E5DA7"/>
    <w:rsid w:val="005E6122"/>
    <w:rsid w:val="005E632A"/>
    <w:rsid w:val="005E63AB"/>
    <w:rsid w:val="005F0366"/>
    <w:rsid w:val="005F27CA"/>
    <w:rsid w:val="005F42CF"/>
    <w:rsid w:val="005F7FD3"/>
    <w:rsid w:val="006020DA"/>
    <w:rsid w:val="00602AFA"/>
    <w:rsid w:val="006041AA"/>
    <w:rsid w:val="00604264"/>
    <w:rsid w:val="00604513"/>
    <w:rsid w:val="00605CD3"/>
    <w:rsid w:val="0060610A"/>
    <w:rsid w:val="00607C93"/>
    <w:rsid w:val="0061130B"/>
    <w:rsid w:val="0061416B"/>
    <w:rsid w:val="0061448F"/>
    <w:rsid w:val="00617725"/>
    <w:rsid w:val="00620721"/>
    <w:rsid w:val="00621B5D"/>
    <w:rsid w:val="00622B42"/>
    <w:rsid w:val="006240E6"/>
    <w:rsid w:val="00624652"/>
    <w:rsid w:val="00624FF1"/>
    <w:rsid w:val="00625B77"/>
    <w:rsid w:val="00626EB2"/>
    <w:rsid w:val="006274A9"/>
    <w:rsid w:val="006305EC"/>
    <w:rsid w:val="0063107A"/>
    <w:rsid w:val="006312D5"/>
    <w:rsid w:val="00631843"/>
    <w:rsid w:val="00632166"/>
    <w:rsid w:val="0063329A"/>
    <w:rsid w:val="006356E8"/>
    <w:rsid w:val="00636AC3"/>
    <w:rsid w:val="00636D3C"/>
    <w:rsid w:val="006422EC"/>
    <w:rsid w:val="00643092"/>
    <w:rsid w:val="006436DD"/>
    <w:rsid w:val="00644F19"/>
    <w:rsid w:val="0064534C"/>
    <w:rsid w:val="00645F23"/>
    <w:rsid w:val="00646250"/>
    <w:rsid w:val="0064679C"/>
    <w:rsid w:val="0064766D"/>
    <w:rsid w:val="00647A96"/>
    <w:rsid w:val="006505A6"/>
    <w:rsid w:val="00652CB0"/>
    <w:rsid w:val="00652D4E"/>
    <w:rsid w:val="00656710"/>
    <w:rsid w:val="0065748C"/>
    <w:rsid w:val="00657A97"/>
    <w:rsid w:val="00657AAC"/>
    <w:rsid w:val="0066104A"/>
    <w:rsid w:val="006610DB"/>
    <w:rsid w:val="00661EA8"/>
    <w:rsid w:val="006627E7"/>
    <w:rsid w:val="006631FB"/>
    <w:rsid w:val="00664977"/>
    <w:rsid w:val="00664C5E"/>
    <w:rsid w:val="0066643D"/>
    <w:rsid w:val="00667B18"/>
    <w:rsid w:val="00670457"/>
    <w:rsid w:val="00670D57"/>
    <w:rsid w:val="00672610"/>
    <w:rsid w:val="00673619"/>
    <w:rsid w:val="00674578"/>
    <w:rsid w:val="00674794"/>
    <w:rsid w:val="00680E0E"/>
    <w:rsid w:val="00681488"/>
    <w:rsid w:val="00682078"/>
    <w:rsid w:val="00683B5E"/>
    <w:rsid w:val="00683CDF"/>
    <w:rsid w:val="0068511E"/>
    <w:rsid w:val="00685ABF"/>
    <w:rsid w:val="00685C25"/>
    <w:rsid w:val="00685D54"/>
    <w:rsid w:val="00686B31"/>
    <w:rsid w:val="00686D34"/>
    <w:rsid w:val="00687AC2"/>
    <w:rsid w:val="00692476"/>
    <w:rsid w:val="0069287B"/>
    <w:rsid w:val="00694431"/>
    <w:rsid w:val="0069519F"/>
    <w:rsid w:val="006957CB"/>
    <w:rsid w:val="006971E4"/>
    <w:rsid w:val="006A0032"/>
    <w:rsid w:val="006A07F5"/>
    <w:rsid w:val="006A1306"/>
    <w:rsid w:val="006A3C73"/>
    <w:rsid w:val="006A3CE6"/>
    <w:rsid w:val="006A44F2"/>
    <w:rsid w:val="006A46D4"/>
    <w:rsid w:val="006A48A6"/>
    <w:rsid w:val="006A553A"/>
    <w:rsid w:val="006A62C4"/>
    <w:rsid w:val="006A649D"/>
    <w:rsid w:val="006A77E3"/>
    <w:rsid w:val="006B1718"/>
    <w:rsid w:val="006B3265"/>
    <w:rsid w:val="006B33EC"/>
    <w:rsid w:val="006B3837"/>
    <w:rsid w:val="006B4B39"/>
    <w:rsid w:val="006B5668"/>
    <w:rsid w:val="006B5E96"/>
    <w:rsid w:val="006B5F7E"/>
    <w:rsid w:val="006B6E8F"/>
    <w:rsid w:val="006C6C34"/>
    <w:rsid w:val="006C71E6"/>
    <w:rsid w:val="006C76C9"/>
    <w:rsid w:val="006D17F9"/>
    <w:rsid w:val="006D2961"/>
    <w:rsid w:val="006D3971"/>
    <w:rsid w:val="006D41C4"/>
    <w:rsid w:val="006D46F5"/>
    <w:rsid w:val="006D48DC"/>
    <w:rsid w:val="006D4D8A"/>
    <w:rsid w:val="006D5E6F"/>
    <w:rsid w:val="006D5E7B"/>
    <w:rsid w:val="006D72BC"/>
    <w:rsid w:val="006E6633"/>
    <w:rsid w:val="006F03F3"/>
    <w:rsid w:val="006F3431"/>
    <w:rsid w:val="006F37E1"/>
    <w:rsid w:val="006F6CB5"/>
    <w:rsid w:val="006F72EF"/>
    <w:rsid w:val="0070022D"/>
    <w:rsid w:val="00701FBB"/>
    <w:rsid w:val="0070303B"/>
    <w:rsid w:val="0070478F"/>
    <w:rsid w:val="0070625F"/>
    <w:rsid w:val="007063C4"/>
    <w:rsid w:val="00711C96"/>
    <w:rsid w:val="007120B5"/>
    <w:rsid w:val="00715FA1"/>
    <w:rsid w:val="00716088"/>
    <w:rsid w:val="007163B4"/>
    <w:rsid w:val="007175EB"/>
    <w:rsid w:val="0072495A"/>
    <w:rsid w:val="007253CB"/>
    <w:rsid w:val="00726687"/>
    <w:rsid w:val="00726CB3"/>
    <w:rsid w:val="007277C3"/>
    <w:rsid w:val="00727A27"/>
    <w:rsid w:val="007304DA"/>
    <w:rsid w:val="007328DA"/>
    <w:rsid w:val="00733283"/>
    <w:rsid w:val="00733965"/>
    <w:rsid w:val="00733CB3"/>
    <w:rsid w:val="0073570B"/>
    <w:rsid w:val="00737775"/>
    <w:rsid w:val="00737A4E"/>
    <w:rsid w:val="0074084E"/>
    <w:rsid w:val="007408DD"/>
    <w:rsid w:val="00740A04"/>
    <w:rsid w:val="00740D76"/>
    <w:rsid w:val="007414D7"/>
    <w:rsid w:val="00741D02"/>
    <w:rsid w:val="00741F90"/>
    <w:rsid w:val="00742C07"/>
    <w:rsid w:val="00742D64"/>
    <w:rsid w:val="00743642"/>
    <w:rsid w:val="00750C4D"/>
    <w:rsid w:val="007524A8"/>
    <w:rsid w:val="00753AA5"/>
    <w:rsid w:val="0075607C"/>
    <w:rsid w:val="007607D2"/>
    <w:rsid w:val="00762075"/>
    <w:rsid w:val="0076381E"/>
    <w:rsid w:val="007645A8"/>
    <w:rsid w:val="00764B0A"/>
    <w:rsid w:val="007659CA"/>
    <w:rsid w:val="00766089"/>
    <w:rsid w:val="00766118"/>
    <w:rsid w:val="007668F2"/>
    <w:rsid w:val="00766BF8"/>
    <w:rsid w:val="00766F6D"/>
    <w:rsid w:val="00767DBD"/>
    <w:rsid w:val="00773184"/>
    <w:rsid w:val="00774054"/>
    <w:rsid w:val="00775B7B"/>
    <w:rsid w:val="00775F96"/>
    <w:rsid w:val="00776403"/>
    <w:rsid w:val="0077658A"/>
    <w:rsid w:val="0077684F"/>
    <w:rsid w:val="00780342"/>
    <w:rsid w:val="0078237D"/>
    <w:rsid w:val="007852E3"/>
    <w:rsid w:val="00785A02"/>
    <w:rsid w:val="00785EFC"/>
    <w:rsid w:val="00786537"/>
    <w:rsid w:val="0078696D"/>
    <w:rsid w:val="00786E72"/>
    <w:rsid w:val="00787348"/>
    <w:rsid w:val="00787718"/>
    <w:rsid w:val="00787D50"/>
    <w:rsid w:val="0079071A"/>
    <w:rsid w:val="00790AFC"/>
    <w:rsid w:val="00791643"/>
    <w:rsid w:val="00791B47"/>
    <w:rsid w:val="00791F90"/>
    <w:rsid w:val="00793A90"/>
    <w:rsid w:val="00793DDA"/>
    <w:rsid w:val="00794480"/>
    <w:rsid w:val="00795648"/>
    <w:rsid w:val="007968FE"/>
    <w:rsid w:val="007A0387"/>
    <w:rsid w:val="007A0583"/>
    <w:rsid w:val="007A29AE"/>
    <w:rsid w:val="007A57A8"/>
    <w:rsid w:val="007A5DE5"/>
    <w:rsid w:val="007B0165"/>
    <w:rsid w:val="007B022D"/>
    <w:rsid w:val="007B0CD5"/>
    <w:rsid w:val="007B31B2"/>
    <w:rsid w:val="007B39D3"/>
    <w:rsid w:val="007B3BAC"/>
    <w:rsid w:val="007B4FB4"/>
    <w:rsid w:val="007B6A6B"/>
    <w:rsid w:val="007B6D3C"/>
    <w:rsid w:val="007B6D66"/>
    <w:rsid w:val="007C3B57"/>
    <w:rsid w:val="007D1104"/>
    <w:rsid w:val="007D1B08"/>
    <w:rsid w:val="007D2C55"/>
    <w:rsid w:val="007D2E91"/>
    <w:rsid w:val="007D355A"/>
    <w:rsid w:val="007D3F8B"/>
    <w:rsid w:val="007D4215"/>
    <w:rsid w:val="007D422D"/>
    <w:rsid w:val="007D47F1"/>
    <w:rsid w:val="007D493E"/>
    <w:rsid w:val="007D4B03"/>
    <w:rsid w:val="007E081E"/>
    <w:rsid w:val="007E1BD2"/>
    <w:rsid w:val="007E51DD"/>
    <w:rsid w:val="007E5E55"/>
    <w:rsid w:val="007E66C1"/>
    <w:rsid w:val="007E6BA0"/>
    <w:rsid w:val="007E71D3"/>
    <w:rsid w:val="007F1CDF"/>
    <w:rsid w:val="007F29FD"/>
    <w:rsid w:val="007F3763"/>
    <w:rsid w:val="007F66CA"/>
    <w:rsid w:val="007F7C45"/>
    <w:rsid w:val="008021CF"/>
    <w:rsid w:val="008025F3"/>
    <w:rsid w:val="008050AF"/>
    <w:rsid w:val="00805542"/>
    <w:rsid w:val="00805EE5"/>
    <w:rsid w:val="00807C21"/>
    <w:rsid w:val="008105BB"/>
    <w:rsid w:val="0081205D"/>
    <w:rsid w:val="00812A06"/>
    <w:rsid w:val="00812F5A"/>
    <w:rsid w:val="00814E69"/>
    <w:rsid w:val="00816606"/>
    <w:rsid w:val="00816863"/>
    <w:rsid w:val="00816DD5"/>
    <w:rsid w:val="00816E3D"/>
    <w:rsid w:val="0081728D"/>
    <w:rsid w:val="008176D5"/>
    <w:rsid w:val="008204F2"/>
    <w:rsid w:val="00820A42"/>
    <w:rsid w:val="00820FF1"/>
    <w:rsid w:val="00822556"/>
    <w:rsid w:val="00822AEB"/>
    <w:rsid w:val="00822E70"/>
    <w:rsid w:val="00822F7D"/>
    <w:rsid w:val="008230C1"/>
    <w:rsid w:val="008260C9"/>
    <w:rsid w:val="00827035"/>
    <w:rsid w:val="00827CB3"/>
    <w:rsid w:val="00831141"/>
    <w:rsid w:val="00832443"/>
    <w:rsid w:val="008324CA"/>
    <w:rsid w:val="00834A1D"/>
    <w:rsid w:val="00835678"/>
    <w:rsid w:val="0083695C"/>
    <w:rsid w:val="0084025F"/>
    <w:rsid w:val="008420E6"/>
    <w:rsid w:val="008443E2"/>
    <w:rsid w:val="00844906"/>
    <w:rsid w:val="00844DA5"/>
    <w:rsid w:val="008467F4"/>
    <w:rsid w:val="00852FEB"/>
    <w:rsid w:val="00853B56"/>
    <w:rsid w:val="008541EC"/>
    <w:rsid w:val="00854235"/>
    <w:rsid w:val="00856895"/>
    <w:rsid w:val="00856B38"/>
    <w:rsid w:val="00857220"/>
    <w:rsid w:val="00857266"/>
    <w:rsid w:val="00857918"/>
    <w:rsid w:val="00860416"/>
    <w:rsid w:val="00860678"/>
    <w:rsid w:val="00860794"/>
    <w:rsid w:val="00860AE1"/>
    <w:rsid w:val="008617F0"/>
    <w:rsid w:val="008623D4"/>
    <w:rsid w:val="00865B58"/>
    <w:rsid w:val="00866427"/>
    <w:rsid w:val="00866C68"/>
    <w:rsid w:val="00867310"/>
    <w:rsid w:val="00867619"/>
    <w:rsid w:val="0087045F"/>
    <w:rsid w:val="0087063B"/>
    <w:rsid w:val="00870BA4"/>
    <w:rsid w:val="00870C61"/>
    <w:rsid w:val="00870D5B"/>
    <w:rsid w:val="00871109"/>
    <w:rsid w:val="00871390"/>
    <w:rsid w:val="00871F2E"/>
    <w:rsid w:val="00872970"/>
    <w:rsid w:val="008748DE"/>
    <w:rsid w:val="00875A3C"/>
    <w:rsid w:val="00875E82"/>
    <w:rsid w:val="00881B28"/>
    <w:rsid w:val="00881C31"/>
    <w:rsid w:val="00882C5B"/>
    <w:rsid w:val="00882E0A"/>
    <w:rsid w:val="008839B1"/>
    <w:rsid w:val="0088654F"/>
    <w:rsid w:val="00892D54"/>
    <w:rsid w:val="00895922"/>
    <w:rsid w:val="00895EA0"/>
    <w:rsid w:val="00897E7C"/>
    <w:rsid w:val="008A07FE"/>
    <w:rsid w:val="008A152E"/>
    <w:rsid w:val="008A3CB5"/>
    <w:rsid w:val="008A58DC"/>
    <w:rsid w:val="008A5E4A"/>
    <w:rsid w:val="008A60CA"/>
    <w:rsid w:val="008A6B5D"/>
    <w:rsid w:val="008B2CF1"/>
    <w:rsid w:val="008B3D14"/>
    <w:rsid w:val="008B477C"/>
    <w:rsid w:val="008B49F1"/>
    <w:rsid w:val="008B4D6E"/>
    <w:rsid w:val="008B68ED"/>
    <w:rsid w:val="008B6AB6"/>
    <w:rsid w:val="008C20B8"/>
    <w:rsid w:val="008C2BF8"/>
    <w:rsid w:val="008C61CE"/>
    <w:rsid w:val="008D1A93"/>
    <w:rsid w:val="008D2AB4"/>
    <w:rsid w:val="008D54AC"/>
    <w:rsid w:val="008D54CE"/>
    <w:rsid w:val="008D57EF"/>
    <w:rsid w:val="008D7F6C"/>
    <w:rsid w:val="008E30FA"/>
    <w:rsid w:val="008E3100"/>
    <w:rsid w:val="008E3515"/>
    <w:rsid w:val="008E3D77"/>
    <w:rsid w:val="008E4547"/>
    <w:rsid w:val="008E615D"/>
    <w:rsid w:val="008E6E85"/>
    <w:rsid w:val="008E7883"/>
    <w:rsid w:val="008F0361"/>
    <w:rsid w:val="008F037D"/>
    <w:rsid w:val="008F0FB4"/>
    <w:rsid w:val="008F1D3D"/>
    <w:rsid w:val="008F4253"/>
    <w:rsid w:val="008F57D2"/>
    <w:rsid w:val="008F6697"/>
    <w:rsid w:val="008F67A3"/>
    <w:rsid w:val="008F7DFB"/>
    <w:rsid w:val="00901914"/>
    <w:rsid w:val="009044DE"/>
    <w:rsid w:val="00905599"/>
    <w:rsid w:val="00905A57"/>
    <w:rsid w:val="00905F3D"/>
    <w:rsid w:val="0090720E"/>
    <w:rsid w:val="009105D2"/>
    <w:rsid w:val="00910884"/>
    <w:rsid w:val="00910C8B"/>
    <w:rsid w:val="009121B8"/>
    <w:rsid w:val="009126D9"/>
    <w:rsid w:val="00913634"/>
    <w:rsid w:val="009136C6"/>
    <w:rsid w:val="00914580"/>
    <w:rsid w:val="00914926"/>
    <w:rsid w:val="0091686A"/>
    <w:rsid w:val="0092003F"/>
    <w:rsid w:val="009200E0"/>
    <w:rsid w:val="009209B0"/>
    <w:rsid w:val="00921184"/>
    <w:rsid w:val="00921198"/>
    <w:rsid w:val="009229AE"/>
    <w:rsid w:val="00922DC1"/>
    <w:rsid w:val="00922E80"/>
    <w:rsid w:val="00923B6F"/>
    <w:rsid w:val="00923C57"/>
    <w:rsid w:val="009248D2"/>
    <w:rsid w:val="00927C66"/>
    <w:rsid w:val="0093064E"/>
    <w:rsid w:val="00930B77"/>
    <w:rsid w:val="00934158"/>
    <w:rsid w:val="0093427C"/>
    <w:rsid w:val="00934CF1"/>
    <w:rsid w:val="0093521B"/>
    <w:rsid w:val="0093597D"/>
    <w:rsid w:val="00936406"/>
    <w:rsid w:val="009368E2"/>
    <w:rsid w:val="009371B2"/>
    <w:rsid w:val="00942AD0"/>
    <w:rsid w:val="009436F3"/>
    <w:rsid w:val="00943B25"/>
    <w:rsid w:val="00943C43"/>
    <w:rsid w:val="00945BD9"/>
    <w:rsid w:val="00945E77"/>
    <w:rsid w:val="009463FC"/>
    <w:rsid w:val="00950BAC"/>
    <w:rsid w:val="0095160E"/>
    <w:rsid w:val="00952538"/>
    <w:rsid w:val="00952A17"/>
    <w:rsid w:val="0096096F"/>
    <w:rsid w:val="009611C6"/>
    <w:rsid w:val="009619E0"/>
    <w:rsid w:val="009626E9"/>
    <w:rsid w:val="00963FBC"/>
    <w:rsid w:val="00964545"/>
    <w:rsid w:val="00964CF2"/>
    <w:rsid w:val="0096787E"/>
    <w:rsid w:val="00970490"/>
    <w:rsid w:val="00970A9F"/>
    <w:rsid w:val="00971552"/>
    <w:rsid w:val="009738ED"/>
    <w:rsid w:val="00974253"/>
    <w:rsid w:val="00975409"/>
    <w:rsid w:val="00975BAE"/>
    <w:rsid w:val="00976078"/>
    <w:rsid w:val="00976D2F"/>
    <w:rsid w:val="00976E72"/>
    <w:rsid w:val="00976F83"/>
    <w:rsid w:val="0097784C"/>
    <w:rsid w:val="00982712"/>
    <w:rsid w:val="0098521D"/>
    <w:rsid w:val="0098705D"/>
    <w:rsid w:val="00990C77"/>
    <w:rsid w:val="0099310A"/>
    <w:rsid w:val="00994316"/>
    <w:rsid w:val="009945B7"/>
    <w:rsid w:val="00994881"/>
    <w:rsid w:val="009963EE"/>
    <w:rsid w:val="00997016"/>
    <w:rsid w:val="00997789"/>
    <w:rsid w:val="00997E06"/>
    <w:rsid w:val="009A25E5"/>
    <w:rsid w:val="009A47CA"/>
    <w:rsid w:val="009A56BE"/>
    <w:rsid w:val="009A5782"/>
    <w:rsid w:val="009A6BE3"/>
    <w:rsid w:val="009B233B"/>
    <w:rsid w:val="009B2677"/>
    <w:rsid w:val="009B5548"/>
    <w:rsid w:val="009B6430"/>
    <w:rsid w:val="009B6611"/>
    <w:rsid w:val="009B7448"/>
    <w:rsid w:val="009B74ED"/>
    <w:rsid w:val="009B7733"/>
    <w:rsid w:val="009C1552"/>
    <w:rsid w:val="009C2738"/>
    <w:rsid w:val="009C2A6F"/>
    <w:rsid w:val="009C353D"/>
    <w:rsid w:val="009C38CE"/>
    <w:rsid w:val="009C3EC3"/>
    <w:rsid w:val="009C56CC"/>
    <w:rsid w:val="009C72C6"/>
    <w:rsid w:val="009C7A43"/>
    <w:rsid w:val="009D0180"/>
    <w:rsid w:val="009D1135"/>
    <w:rsid w:val="009D230B"/>
    <w:rsid w:val="009D2B39"/>
    <w:rsid w:val="009D2E60"/>
    <w:rsid w:val="009D3569"/>
    <w:rsid w:val="009D5DDE"/>
    <w:rsid w:val="009D7935"/>
    <w:rsid w:val="009D795F"/>
    <w:rsid w:val="009E197D"/>
    <w:rsid w:val="009E1C7A"/>
    <w:rsid w:val="009E2820"/>
    <w:rsid w:val="009E2DC4"/>
    <w:rsid w:val="009E2F53"/>
    <w:rsid w:val="009E32D6"/>
    <w:rsid w:val="009E3F48"/>
    <w:rsid w:val="009E4632"/>
    <w:rsid w:val="009E50BF"/>
    <w:rsid w:val="009E574E"/>
    <w:rsid w:val="009E5A77"/>
    <w:rsid w:val="009E5B1F"/>
    <w:rsid w:val="009E5DA5"/>
    <w:rsid w:val="009E7C59"/>
    <w:rsid w:val="009F0786"/>
    <w:rsid w:val="009F0EB1"/>
    <w:rsid w:val="009F116E"/>
    <w:rsid w:val="009F23A9"/>
    <w:rsid w:val="009F24B5"/>
    <w:rsid w:val="009F3860"/>
    <w:rsid w:val="009F4550"/>
    <w:rsid w:val="009F69C8"/>
    <w:rsid w:val="009F7B1C"/>
    <w:rsid w:val="00A00861"/>
    <w:rsid w:val="00A00AAC"/>
    <w:rsid w:val="00A01A03"/>
    <w:rsid w:val="00A02E02"/>
    <w:rsid w:val="00A03EA0"/>
    <w:rsid w:val="00A05729"/>
    <w:rsid w:val="00A05C6A"/>
    <w:rsid w:val="00A05D46"/>
    <w:rsid w:val="00A05FFC"/>
    <w:rsid w:val="00A07229"/>
    <w:rsid w:val="00A079EB"/>
    <w:rsid w:val="00A1049A"/>
    <w:rsid w:val="00A10C47"/>
    <w:rsid w:val="00A113EE"/>
    <w:rsid w:val="00A11487"/>
    <w:rsid w:val="00A14804"/>
    <w:rsid w:val="00A154B1"/>
    <w:rsid w:val="00A15ACD"/>
    <w:rsid w:val="00A16CCD"/>
    <w:rsid w:val="00A172EA"/>
    <w:rsid w:val="00A17891"/>
    <w:rsid w:val="00A2137D"/>
    <w:rsid w:val="00A21F03"/>
    <w:rsid w:val="00A22C67"/>
    <w:rsid w:val="00A259ED"/>
    <w:rsid w:val="00A25CEA"/>
    <w:rsid w:val="00A2664B"/>
    <w:rsid w:val="00A3453C"/>
    <w:rsid w:val="00A34D81"/>
    <w:rsid w:val="00A35F65"/>
    <w:rsid w:val="00A36897"/>
    <w:rsid w:val="00A403BB"/>
    <w:rsid w:val="00A40687"/>
    <w:rsid w:val="00A4210A"/>
    <w:rsid w:val="00A42E21"/>
    <w:rsid w:val="00A42F21"/>
    <w:rsid w:val="00A442D9"/>
    <w:rsid w:val="00A46420"/>
    <w:rsid w:val="00A4676D"/>
    <w:rsid w:val="00A520C6"/>
    <w:rsid w:val="00A5262E"/>
    <w:rsid w:val="00A5575F"/>
    <w:rsid w:val="00A60C81"/>
    <w:rsid w:val="00A626E9"/>
    <w:rsid w:val="00A6293C"/>
    <w:rsid w:val="00A63B02"/>
    <w:rsid w:val="00A64803"/>
    <w:rsid w:val="00A64E5D"/>
    <w:rsid w:val="00A64FEA"/>
    <w:rsid w:val="00A65BE3"/>
    <w:rsid w:val="00A65C67"/>
    <w:rsid w:val="00A65E49"/>
    <w:rsid w:val="00A65E6B"/>
    <w:rsid w:val="00A663D2"/>
    <w:rsid w:val="00A67D08"/>
    <w:rsid w:val="00A701AF"/>
    <w:rsid w:val="00A7138D"/>
    <w:rsid w:val="00A716CB"/>
    <w:rsid w:val="00A716E8"/>
    <w:rsid w:val="00A72353"/>
    <w:rsid w:val="00A728B9"/>
    <w:rsid w:val="00A7404E"/>
    <w:rsid w:val="00A74479"/>
    <w:rsid w:val="00A74846"/>
    <w:rsid w:val="00A802D2"/>
    <w:rsid w:val="00A81280"/>
    <w:rsid w:val="00A81BB3"/>
    <w:rsid w:val="00A82D96"/>
    <w:rsid w:val="00A82E16"/>
    <w:rsid w:val="00A8385C"/>
    <w:rsid w:val="00A8480A"/>
    <w:rsid w:val="00A84974"/>
    <w:rsid w:val="00A849E5"/>
    <w:rsid w:val="00A84DCA"/>
    <w:rsid w:val="00A85029"/>
    <w:rsid w:val="00A858B4"/>
    <w:rsid w:val="00A861FC"/>
    <w:rsid w:val="00A864EE"/>
    <w:rsid w:val="00A87EF2"/>
    <w:rsid w:val="00A92209"/>
    <w:rsid w:val="00A926B9"/>
    <w:rsid w:val="00A92A8A"/>
    <w:rsid w:val="00A936B7"/>
    <w:rsid w:val="00A93F3F"/>
    <w:rsid w:val="00A94292"/>
    <w:rsid w:val="00A94829"/>
    <w:rsid w:val="00A95424"/>
    <w:rsid w:val="00A957BD"/>
    <w:rsid w:val="00A96131"/>
    <w:rsid w:val="00A9742E"/>
    <w:rsid w:val="00A978DB"/>
    <w:rsid w:val="00AA0427"/>
    <w:rsid w:val="00AA1347"/>
    <w:rsid w:val="00AA1A63"/>
    <w:rsid w:val="00AA1C20"/>
    <w:rsid w:val="00AA1F15"/>
    <w:rsid w:val="00AA202E"/>
    <w:rsid w:val="00AA4B95"/>
    <w:rsid w:val="00AA5804"/>
    <w:rsid w:val="00AA6B1A"/>
    <w:rsid w:val="00AB0569"/>
    <w:rsid w:val="00AB23E2"/>
    <w:rsid w:val="00AB3320"/>
    <w:rsid w:val="00AB4FF9"/>
    <w:rsid w:val="00AB5056"/>
    <w:rsid w:val="00AB5144"/>
    <w:rsid w:val="00AB5FEB"/>
    <w:rsid w:val="00AB68B9"/>
    <w:rsid w:val="00AB7BE8"/>
    <w:rsid w:val="00AC0249"/>
    <w:rsid w:val="00AC02A8"/>
    <w:rsid w:val="00AC1007"/>
    <w:rsid w:val="00AC180C"/>
    <w:rsid w:val="00AC1AD0"/>
    <w:rsid w:val="00AC38DC"/>
    <w:rsid w:val="00AC4E82"/>
    <w:rsid w:val="00AC5313"/>
    <w:rsid w:val="00AC685E"/>
    <w:rsid w:val="00AD1794"/>
    <w:rsid w:val="00AD2078"/>
    <w:rsid w:val="00AD26F7"/>
    <w:rsid w:val="00AD281B"/>
    <w:rsid w:val="00AD311F"/>
    <w:rsid w:val="00AD338B"/>
    <w:rsid w:val="00AD4CAE"/>
    <w:rsid w:val="00AD4F45"/>
    <w:rsid w:val="00AD5FA4"/>
    <w:rsid w:val="00AD7D87"/>
    <w:rsid w:val="00AE2762"/>
    <w:rsid w:val="00AE2A9F"/>
    <w:rsid w:val="00AE45B8"/>
    <w:rsid w:val="00AE4D81"/>
    <w:rsid w:val="00AE6A8B"/>
    <w:rsid w:val="00AE6D3B"/>
    <w:rsid w:val="00AE7403"/>
    <w:rsid w:val="00AE7D84"/>
    <w:rsid w:val="00AE7E5C"/>
    <w:rsid w:val="00AF0558"/>
    <w:rsid w:val="00AF21AA"/>
    <w:rsid w:val="00AF227C"/>
    <w:rsid w:val="00AF4792"/>
    <w:rsid w:val="00AF487E"/>
    <w:rsid w:val="00AF590E"/>
    <w:rsid w:val="00AF70EE"/>
    <w:rsid w:val="00AF7AB2"/>
    <w:rsid w:val="00B01B6B"/>
    <w:rsid w:val="00B0261C"/>
    <w:rsid w:val="00B03E81"/>
    <w:rsid w:val="00B04AAD"/>
    <w:rsid w:val="00B07B02"/>
    <w:rsid w:val="00B11C36"/>
    <w:rsid w:val="00B1407F"/>
    <w:rsid w:val="00B14487"/>
    <w:rsid w:val="00B15144"/>
    <w:rsid w:val="00B15B91"/>
    <w:rsid w:val="00B1641C"/>
    <w:rsid w:val="00B17C29"/>
    <w:rsid w:val="00B222C3"/>
    <w:rsid w:val="00B22AEC"/>
    <w:rsid w:val="00B22E7C"/>
    <w:rsid w:val="00B230C3"/>
    <w:rsid w:val="00B23973"/>
    <w:rsid w:val="00B24CAF"/>
    <w:rsid w:val="00B26E78"/>
    <w:rsid w:val="00B327B1"/>
    <w:rsid w:val="00B33D31"/>
    <w:rsid w:val="00B35EA6"/>
    <w:rsid w:val="00B36A98"/>
    <w:rsid w:val="00B36DAC"/>
    <w:rsid w:val="00B37AF9"/>
    <w:rsid w:val="00B42041"/>
    <w:rsid w:val="00B42C92"/>
    <w:rsid w:val="00B42D1A"/>
    <w:rsid w:val="00B45A80"/>
    <w:rsid w:val="00B45D4B"/>
    <w:rsid w:val="00B461D8"/>
    <w:rsid w:val="00B46989"/>
    <w:rsid w:val="00B5014A"/>
    <w:rsid w:val="00B51146"/>
    <w:rsid w:val="00B517F6"/>
    <w:rsid w:val="00B51B21"/>
    <w:rsid w:val="00B52480"/>
    <w:rsid w:val="00B5490B"/>
    <w:rsid w:val="00B549F9"/>
    <w:rsid w:val="00B551C7"/>
    <w:rsid w:val="00B60215"/>
    <w:rsid w:val="00B6374C"/>
    <w:rsid w:val="00B637AD"/>
    <w:rsid w:val="00B639DC"/>
    <w:rsid w:val="00B63D54"/>
    <w:rsid w:val="00B6765F"/>
    <w:rsid w:val="00B676D1"/>
    <w:rsid w:val="00B70351"/>
    <w:rsid w:val="00B7175A"/>
    <w:rsid w:val="00B72641"/>
    <w:rsid w:val="00B761D3"/>
    <w:rsid w:val="00B8003B"/>
    <w:rsid w:val="00B809AB"/>
    <w:rsid w:val="00B80C65"/>
    <w:rsid w:val="00B80E92"/>
    <w:rsid w:val="00B81EB5"/>
    <w:rsid w:val="00B82346"/>
    <w:rsid w:val="00B82470"/>
    <w:rsid w:val="00B842F8"/>
    <w:rsid w:val="00B85B2F"/>
    <w:rsid w:val="00B85C57"/>
    <w:rsid w:val="00B86293"/>
    <w:rsid w:val="00B8720A"/>
    <w:rsid w:val="00B873DE"/>
    <w:rsid w:val="00B9186A"/>
    <w:rsid w:val="00B92428"/>
    <w:rsid w:val="00B926EF"/>
    <w:rsid w:val="00B9284F"/>
    <w:rsid w:val="00B92F93"/>
    <w:rsid w:val="00B930A2"/>
    <w:rsid w:val="00B93D0B"/>
    <w:rsid w:val="00B94F63"/>
    <w:rsid w:val="00B953FC"/>
    <w:rsid w:val="00BA166E"/>
    <w:rsid w:val="00BA192A"/>
    <w:rsid w:val="00BA1F00"/>
    <w:rsid w:val="00BA20E5"/>
    <w:rsid w:val="00BA2532"/>
    <w:rsid w:val="00BA4029"/>
    <w:rsid w:val="00BA670A"/>
    <w:rsid w:val="00BA7829"/>
    <w:rsid w:val="00BB01A3"/>
    <w:rsid w:val="00BB1CEE"/>
    <w:rsid w:val="00BB1E30"/>
    <w:rsid w:val="00BB1F19"/>
    <w:rsid w:val="00BB3262"/>
    <w:rsid w:val="00BB3B40"/>
    <w:rsid w:val="00BB407F"/>
    <w:rsid w:val="00BB622F"/>
    <w:rsid w:val="00BB68F2"/>
    <w:rsid w:val="00BB6AEA"/>
    <w:rsid w:val="00BC0576"/>
    <w:rsid w:val="00BC09F5"/>
    <w:rsid w:val="00BC1127"/>
    <w:rsid w:val="00BC2721"/>
    <w:rsid w:val="00BC2DFE"/>
    <w:rsid w:val="00BC3C3D"/>
    <w:rsid w:val="00BC54F7"/>
    <w:rsid w:val="00BC69C5"/>
    <w:rsid w:val="00BC75F7"/>
    <w:rsid w:val="00BC762B"/>
    <w:rsid w:val="00BC7DDD"/>
    <w:rsid w:val="00BD0C80"/>
    <w:rsid w:val="00BD119B"/>
    <w:rsid w:val="00BD4B1C"/>
    <w:rsid w:val="00BD4DA0"/>
    <w:rsid w:val="00BD4DE2"/>
    <w:rsid w:val="00BD6608"/>
    <w:rsid w:val="00BD7402"/>
    <w:rsid w:val="00BE0607"/>
    <w:rsid w:val="00BE0986"/>
    <w:rsid w:val="00BE12CB"/>
    <w:rsid w:val="00BE13A9"/>
    <w:rsid w:val="00BE1749"/>
    <w:rsid w:val="00BE1D07"/>
    <w:rsid w:val="00BE21AA"/>
    <w:rsid w:val="00BE2FE8"/>
    <w:rsid w:val="00BE4569"/>
    <w:rsid w:val="00BE4744"/>
    <w:rsid w:val="00BE572C"/>
    <w:rsid w:val="00BE6B03"/>
    <w:rsid w:val="00BE73A9"/>
    <w:rsid w:val="00BE7C03"/>
    <w:rsid w:val="00BF074A"/>
    <w:rsid w:val="00BF0F6E"/>
    <w:rsid w:val="00BF3EE3"/>
    <w:rsid w:val="00BF45AE"/>
    <w:rsid w:val="00BF74E1"/>
    <w:rsid w:val="00C0053A"/>
    <w:rsid w:val="00C00C52"/>
    <w:rsid w:val="00C01211"/>
    <w:rsid w:val="00C01B06"/>
    <w:rsid w:val="00C032B9"/>
    <w:rsid w:val="00C040C0"/>
    <w:rsid w:val="00C04C11"/>
    <w:rsid w:val="00C04F52"/>
    <w:rsid w:val="00C050C7"/>
    <w:rsid w:val="00C0512B"/>
    <w:rsid w:val="00C05934"/>
    <w:rsid w:val="00C0724A"/>
    <w:rsid w:val="00C0765C"/>
    <w:rsid w:val="00C07699"/>
    <w:rsid w:val="00C07A0B"/>
    <w:rsid w:val="00C109BE"/>
    <w:rsid w:val="00C10E0D"/>
    <w:rsid w:val="00C115E5"/>
    <w:rsid w:val="00C1218C"/>
    <w:rsid w:val="00C129DE"/>
    <w:rsid w:val="00C12F18"/>
    <w:rsid w:val="00C135C3"/>
    <w:rsid w:val="00C153CC"/>
    <w:rsid w:val="00C1592E"/>
    <w:rsid w:val="00C160EF"/>
    <w:rsid w:val="00C16B5C"/>
    <w:rsid w:val="00C16E53"/>
    <w:rsid w:val="00C21898"/>
    <w:rsid w:val="00C2381C"/>
    <w:rsid w:val="00C23911"/>
    <w:rsid w:val="00C244C9"/>
    <w:rsid w:val="00C24DCD"/>
    <w:rsid w:val="00C261B2"/>
    <w:rsid w:val="00C304C4"/>
    <w:rsid w:val="00C30C39"/>
    <w:rsid w:val="00C30FEE"/>
    <w:rsid w:val="00C31C74"/>
    <w:rsid w:val="00C31F73"/>
    <w:rsid w:val="00C3228E"/>
    <w:rsid w:val="00C332D0"/>
    <w:rsid w:val="00C34000"/>
    <w:rsid w:val="00C344D0"/>
    <w:rsid w:val="00C3498D"/>
    <w:rsid w:val="00C34D33"/>
    <w:rsid w:val="00C354D2"/>
    <w:rsid w:val="00C362BA"/>
    <w:rsid w:val="00C376E4"/>
    <w:rsid w:val="00C37CB4"/>
    <w:rsid w:val="00C43855"/>
    <w:rsid w:val="00C44E61"/>
    <w:rsid w:val="00C51081"/>
    <w:rsid w:val="00C52A7F"/>
    <w:rsid w:val="00C52A96"/>
    <w:rsid w:val="00C54284"/>
    <w:rsid w:val="00C5552C"/>
    <w:rsid w:val="00C56DB5"/>
    <w:rsid w:val="00C57FF5"/>
    <w:rsid w:val="00C60224"/>
    <w:rsid w:val="00C61963"/>
    <w:rsid w:val="00C62082"/>
    <w:rsid w:val="00C64B2E"/>
    <w:rsid w:val="00C64FF3"/>
    <w:rsid w:val="00C664A7"/>
    <w:rsid w:val="00C6798E"/>
    <w:rsid w:val="00C67C6B"/>
    <w:rsid w:val="00C67CCE"/>
    <w:rsid w:val="00C70746"/>
    <w:rsid w:val="00C71936"/>
    <w:rsid w:val="00C720C9"/>
    <w:rsid w:val="00C72DEC"/>
    <w:rsid w:val="00C72E0B"/>
    <w:rsid w:val="00C74EBD"/>
    <w:rsid w:val="00C75E02"/>
    <w:rsid w:val="00C77676"/>
    <w:rsid w:val="00C80032"/>
    <w:rsid w:val="00C8037F"/>
    <w:rsid w:val="00C80392"/>
    <w:rsid w:val="00C80D7C"/>
    <w:rsid w:val="00C81CFA"/>
    <w:rsid w:val="00C82677"/>
    <w:rsid w:val="00C83423"/>
    <w:rsid w:val="00C83E2F"/>
    <w:rsid w:val="00C84506"/>
    <w:rsid w:val="00C87C0A"/>
    <w:rsid w:val="00C90067"/>
    <w:rsid w:val="00C90A66"/>
    <w:rsid w:val="00C90D21"/>
    <w:rsid w:val="00C92603"/>
    <w:rsid w:val="00C9303E"/>
    <w:rsid w:val="00C93C2E"/>
    <w:rsid w:val="00C93CF9"/>
    <w:rsid w:val="00C9449C"/>
    <w:rsid w:val="00C944BE"/>
    <w:rsid w:val="00C9453E"/>
    <w:rsid w:val="00C95119"/>
    <w:rsid w:val="00C96009"/>
    <w:rsid w:val="00C96136"/>
    <w:rsid w:val="00C96A16"/>
    <w:rsid w:val="00C97644"/>
    <w:rsid w:val="00CA0078"/>
    <w:rsid w:val="00CA25EB"/>
    <w:rsid w:val="00CA3640"/>
    <w:rsid w:val="00CA366A"/>
    <w:rsid w:val="00CA3A7D"/>
    <w:rsid w:val="00CA52D8"/>
    <w:rsid w:val="00CA700B"/>
    <w:rsid w:val="00CB25C2"/>
    <w:rsid w:val="00CB312B"/>
    <w:rsid w:val="00CB3480"/>
    <w:rsid w:val="00CB4387"/>
    <w:rsid w:val="00CB4B94"/>
    <w:rsid w:val="00CB4DBA"/>
    <w:rsid w:val="00CB5F84"/>
    <w:rsid w:val="00CB6D91"/>
    <w:rsid w:val="00CC1EAE"/>
    <w:rsid w:val="00CC4526"/>
    <w:rsid w:val="00CC4727"/>
    <w:rsid w:val="00CC48F6"/>
    <w:rsid w:val="00CC5C45"/>
    <w:rsid w:val="00CC70C1"/>
    <w:rsid w:val="00CC75B6"/>
    <w:rsid w:val="00CD34FF"/>
    <w:rsid w:val="00CD42D2"/>
    <w:rsid w:val="00CD544C"/>
    <w:rsid w:val="00CD55E5"/>
    <w:rsid w:val="00CD7472"/>
    <w:rsid w:val="00CE15E5"/>
    <w:rsid w:val="00CE1620"/>
    <w:rsid w:val="00CE1667"/>
    <w:rsid w:val="00CE24BC"/>
    <w:rsid w:val="00CE3879"/>
    <w:rsid w:val="00CE50AF"/>
    <w:rsid w:val="00CE79D7"/>
    <w:rsid w:val="00CF2DAC"/>
    <w:rsid w:val="00CF37C6"/>
    <w:rsid w:val="00CF3DF0"/>
    <w:rsid w:val="00CF44E3"/>
    <w:rsid w:val="00CF6599"/>
    <w:rsid w:val="00CF77EA"/>
    <w:rsid w:val="00D007C5"/>
    <w:rsid w:val="00D01C7F"/>
    <w:rsid w:val="00D0554A"/>
    <w:rsid w:val="00D05A0C"/>
    <w:rsid w:val="00D07285"/>
    <w:rsid w:val="00D10DF3"/>
    <w:rsid w:val="00D115DA"/>
    <w:rsid w:val="00D13159"/>
    <w:rsid w:val="00D145D4"/>
    <w:rsid w:val="00D14638"/>
    <w:rsid w:val="00D14D77"/>
    <w:rsid w:val="00D15473"/>
    <w:rsid w:val="00D16543"/>
    <w:rsid w:val="00D17385"/>
    <w:rsid w:val="00D204DF"/>
    <w:rsid w:val="00D2162D"/>
    <w:rsid w:val="00D21D47"/>
    <w:rsid w:val="00D232C0"/>
    <w:rsid w:val="00D25862"/>
    <w:rsid w:val="00D2624E"/>
    <w:rsid w:val="00D271C9"/>
    <w:rsid w:val="00D279A0"/>
    <w:rsid w:val="00D313C1"/>
    <w:rsid w:val="00D3162C"/>
    <w:rsid w:val="00D32711"/>
    <w:rsid w:val="00D330CB"/>
    <w:rsid w:val="00D3627C"/>
    <w:rsid w:val="00D40010"/>
    <w:rsid w:val="00D40268"/>
    <w:rsid w:val="00D425EE"/>
    <w:rsid w:val="00D44515"/>
    <w:rsid w:val="00D45636"/>
    <w:rsid w:val="00D45E93"/>
    <w:rsid w:val="00D46543"/>
    <w:rsid w:val="00D470BA"/>
    <w:rsid w:val="00D472DF"/>
    <w:rsid w:val="00D47601"/>
    <w:rsid w:val="00D47649"/>
    <w:rsid w:val="00D51C9E"/>
    <w:rsid w:val="00D51E2D"/>
    <w:rsid w:val="00D524E6"/>
    <w:rsid w:val="00D52FC0"/>
    <w:rsid w:val="00D60669"/>
    <w:rsid w:val="00D608AC"/>
    <w:rsid w:val="00D609F1"/>
    <w:rsid w:val="00D6118E"/>
    <w:rsid w:val="00D611B5"/>
    <w:rsid w:val="00D616BB"/>
    <w:rsid w:val="00D63101"/>
    <w:rsid w:val="00D63F9D"/>
    <w:rsid w:val="00D644B5"/>
    <w:rsid w:val="00D654C1"/>
    <w:rsid w:val="00D70381"/>
    <w:rsid w:val="00D70E71"/>
    <w:rsid w:val="00D7191A"/>
    <w:rsid w:val="00D71B52"/>
    <w:rsid w:val="00D723AA"/>
    <w:rsid w:val="00D747BC"/>
    <w:rsid w:val="00D74F08"/>
    <w:rsid w:val="00D75DF6"/>
    <w:rsid w:val="00D76784"/>
    <w:rsid w:val="00D76AAC"/>
    <w:rsid w:val="00D76C9A"/>
    <w:rsid w:val="00D77F9D"/>
    <w:rsid w:val="00D8079B"/>
    <w:rsid w:val="00D83C9C"/>
    <w:rsid w:val="00D8533E"/>
    <w:rsid w:val="00D86FA7"/>
    <w:rsid w:val="00D8759A"/>
    <w:rsid w:val="00D91204"/>
    <w:rsid w:val="00D92128"/>
    <w:rsid w:val="00D9249B"/>
    <w:rsid w:val="00D92BED"/>
    <w:rsid w:val="00D93FAC"/>
    <w:rsid w:val="00D96C0A"/>
    <w:rsid w:val="00D96C50"/>
    <w:rsid w:val="00D971C0"/>
    <w:rsid w:val="00DA056B"/>
    <w:rsid w:val="00DA1C54"/>
    <w:rsid w:val="00DA3EBA"/>
    <w:rsid w:val="00DA42EB"/>
    <w:rsid w:val="00DA6CF1"/>
    <w:rsid w:val="00DA7E5E"/>
    <w:rsid w:val="00DB1E9E"/>
    <w:rsid w:val="00DB2EDC"/>
    <w:rsid w:val="00DB4C41"/>
    <w:rsid w:val="00DB6F6E"/>
    <w:rsid w:val="00DB7B1B"/>
    <w:rsid w:val="00DC0102"/>
    <w:rsid w:val="00DC08FD"/>
    <w:rsid w:val="00DC09D3"/>
    <w:rsid w:val="00DC0D99"/>
    <w:rsid w:val="00DC1FB2"/>
    <w:rsid w:val="00DC258D"/>
    <w:rsid w:val="00DC25E3"/>
    <w:rsid w:val="00DC3C65"/>
    <w:rsid w:val="00DC3EF6"/>
    <w:rsid w:val="00DC5082"/>
    <w:rsid w:val="00DC6FDF"/>
    <w:rsid w:val="00DD0571"/>
    <w:rsid w:val="00DD10E0"/>
    <w:rsid w:val="00DD5890"/>
    <w:rsid w:val="00DD67DD"/>
    <w:rsid w:val="00DD71C3"/>
    <w:rsid w:val="00DD7DDD"/>
    <w:rsid w:val="00DE00C3"/>
    <w:rsid w:val="00DE20E2"/>
    <w:rsid w:val="00DE22D5"/>
    <w:rsid w:val="00DE2441"/>
    <w:rsid w:val="00DE2C5E"/>
    <w:rsid w:val="00DE2F91"/>
    <w:rsid w:val="00DE4FE9"/>
    <w:rsid w:val="00DE56C9"/>
    <w:rsid w:val="00DE6899"/>
    <w:rsid w:val="00DF1D75"/>
    <w:rsid w:val="00DF308D"/>
    <w:rsid w:val="00DF552D"/>
    <w:rsid w:val="00DF6FD7"/>
    <w:rsid w:val="00DF75C0"/>
    <w:rsid w:val="00DF7AD8"/>
    <w:rsid w:val="00E006A8"/>
    <w:rsid w:val="00E0173A"/>
    <w:rsid w:val="00E030AD"/>
    <w:rsid w:val="00E05FD3"/>
    <w:rsid w:val="00E0661A"/>
    <w:rsid w:val="00E06934"/>
    <w:rsid w:val="00E073D9"/>
    <w:rsid w:val="00E075B9"/>
    <w:rsid w:val="00E10868"/>
    <w:rsid w:val="00E11808"/>
    <w:rsid w:val="00E12990"/>
    <w:rsid w:val="00E1444D"/>
    <w:rsid w:val="00E1543F"/>
    <w:rsid w:val="00E1659C"/>
    <w:rsid w:val="00E21238"/>
    <w:rsid w:val="00E217D4"/>
    <w:rsid w:val="00E218A5"/>
    <w:rsid w:val="00E238AF"/>
    <w:rsid w:val="00E25931"/>
    <w:rsid w:val="00E2630E"/>
    <w:rsid w:val="00E2675D"/>
    <w:rsid w:val="00E2779A"/>
    <w:rsid w:val="00E27E29"/>
    <w:rsid w:val="00E3248F"/>
    <w:rsid w:val="00E3298E"/>
    <w:rsid w:val="00E33B87"/>
    <w:rsid w:val="00E34532"/>
    <w:rsid w:val="00E345A0"/>
    <w:rsid w:val="00E34A17"/>
    <w:rsid w:val="00E36A4A"/>
    <w:rsid w:val="00E40D72"/>
    <w:rsid w:val="00E41416"/>
    <w:rsid w:val="00E41780"/>
    <w:rsid w:val="00E4197F"/>
    <w:rsid w:val="00E42F90"/>
    <w:rsid w:val="00E43E51"/>
    <w:rsid w:val="00E44000"/>
    <w:rsid w:val="00E44945"/>
    <w:rsid w:val="00E4556F"/>
    <w:rsid w:val="00E463B2"/>
    <w:rsid w:val="00E46A63"/>
    <w:rsid w:val="00E4731C"/>
    <w:rsid w:val="00E47E6B"/>
    <w:rsid w:val="00E525B3"/>
    <w:rsid w:val="00E55F52"/>
    <w:rsid w:val="00E56650"/>
    <w:rsid w:val="00E57283"/>
    <w:rsid w:val="00E57D10"/>
    <w:rsid w:val="00E6081B"/>
    <w:rsid w:val="00E61851"/>
    <w:rsid w:val="00E61B8B"/>
    <w:rsid w:val="00E6288D"/>
    <w:rsid w:val="00E64CD6"/>
    <w:rsid w:val="00E657DA"/>
    <w:rsid w:val="00E65968"/>
    <w:rsid w:val="00E66FA7"/>
    <w:rsid w:val="00E6790E"/>
    <w:rsid w:val="00E709EE"/>
    <w:rsid w:val="00E70C68"/>
    <w:rsid w:val="00E71014"/>
    <w:rsid w:val="00E730EF"/>
    <w:rsid w:val="00E73A52"/>
    <w:rsid w:val="00E756BB"/>
    <w:rsid w:val="00E76052"/>
    <w:rsid w:val="00E816EC"/>
    <w:rsid w:val="00E8202D"/>
    <w:rsid w:val="00E8445A"/>
    <w:rsid w:val="00E84A22"/>
    <w:rsid w:val="00E8539B"/>
    <w:rsid w:val="00E86786"/>
    <w:rsid w:val="00E90536"/>
    <w:rsid w:val="00E9053E"/>
    <w:rsid w:val="00E9285B"/>
    <w:rsid w:val="00E92FE5"/>
    <w:rsid w:val="00E93510"/>
    <w:rsid w:val="00E93A00"/>
    <w:rsid w:val="00E945F3"/>
    <w:rsid w:val="00E96894"/>
    <w:rsid w:val="00E97EA2"/>
    <w:rsid w:val="00EA06E0"/>
    <w:rsid w:val="00EA25D4"/>
    <w:rsid w:val="00EA41C5"/>
    <w:rsid w:val="00EA426B"/>
    <w:rsid w:val="00EA5723"/>
    <w:rsid w:val="00EA5DC1"/>
    <w:rsid w:val="00EA64AA"/>
    <w:rsid w:val="00EA7C99"/>
    <w:rsid w:val="00EB100F"/>
    <w:rsid w:val="00EB1FFC"/>
    <w:rsid w:val="00EB266C"/>
    <w:rsid w:val="00EB40C4"/>
    <w:rsid w:val="00EB4292"/>
    <w:rsid w:val="00EB4D9D"/>
    <w:rsid w:val="00EB559A"/>
    <w:rsid w:val="00EB5A11"/>
    <w:rsid w:val="00EB5D4F"/>
    <w:rsid w:val="00EB6129"/>
    <w:rsid w:val="00EB7A2A"/>
    <w:rsid w:val="00EC178B"/>
    <w:rsid w:val="00EC197F"/>
    <w:rsid w:val="00EC1A5A"/>
    <w:rsid w:val="00EC1C3D"/>
    <w:rsid w:val="00EC2921"/>
    <w:rsid w:val="00EC2950"/>
    <w:rsid w:val="00EC2FAD"/>
    <w:rsid w:val="00EC308D"/>
    <w:rsid w:val="00EC3194"/>
    <w:rsid w:val="00EC4BA4"/>
    <w:rsid w:val="00EC5546"/>
    <w:rsid w:val="00EC7E2D"/>
    <w:rsid w:val="00ED090B"/>
    <w:rsid w:val="00ED1B15"/>
    <w:rsid w:val="00ED24E9"/>
    <w:rsid w:val="00ED2534"/>
    <w:rsid w:val="00ED284F"/>
    <w:rsid w:val="00ED3566"/>
    <w:rsid w:val="00ED466E"/>
    <w:rsid w:val="00ED4937"/>
    <w:rsid w:val="00ED4BD3"/>
    <w:rsid w:val="00ED5109"/>
    <w:rsid w:val="00ED55B3"/>
    <w:rsid w:val="00ED6B66"/>
    <w:rsid w:val="00EE02DA"/>
    <w:rsid w:val="00EE2863"/>
    <w:rsid w:val="00EE3681"/>
    <w:rsid w:val="00EE3838"/>
    <w:rsid w:val="00EE3A48"/>
    <w:rsid w:val="00EE440C"/>
    <w:rsid w:val="00EE4521"/>
    <w:rsid w:val="00EE4B4B"/>
    <w:rsid w:val="00EE5D97"/>
    <w:rsid w:val="00EE6999"/>
    <w:rsid w:val="00EF0773"/>
    <w:rsid w:val="00EF0F85"/>
    <w:rsid w:val="00EF1834"/>
    <w:rsid w:val="00EF1B8A"/>
    <w:rsid w:val="00EF1C3A"/>
    <w:rsid w:val="00EF3483"/>
    <w:rsid w:val="00EF3BA7"/>
    <w:rsid w:val="00EF45CC"/>
    <w:rsid w:val="00EF47C5"/>
    <w:rsid w:val="00EF4917"/>
    <w:rsid w:val="00EF52E8"/>
    <w:rsid w:val="00EF5B22"/>
    <w:rsid w:val="00EF6D57"/>
    <w:rsid w:val="00F0073E"/>
    <w:rsid w:val="00F00F6C"/>
    <w:rsid w:val="00F01079"/>
    <w:rsid w:val="00F016BE"/>
    <w:rsid w:val="00F02BB5"/>
    <w:rsid w:val="00F031E7"/>
    <w:rsid w:val="00F03FF5"/>
    <w:rsid w:val="00F04EF8"/>
    <w:rsid w:val="00F079F1"/>
    <w:rsid w:val="00F10F5C"/>
    <w:rsid w:val="00F11513"/>
    <w:rsid w:val="00F13D7B"/>
    <w:rsid w:val="00F13F62"/>
    <w:rsid w:val="00F14124"/>
    <w:rsid w:val="00F143BC"/>
    <w:rsid w:val="00F14A01"/>
    <w:rsid w:val="00F16BBE"/>
    <w:rsid w:val="00F16BD9"/>
    <w:rsid w:val="00F175B5"/>
    <w:rsid w:val="00F23C39"/>
    <w:rsid w:val="00F25595"/>
    <w:rsid w:val="00F2577C"/>
    <w:rsid w:val="00F26A42"/>
    <w:rsid w:val="00F27692"/>
    <w:rsid w:val="00F307F3"/>
    <w:rsid w:val="00F33905"/>
    <w:rsid w:val="00F33C68"/>
    <w:rsid w:val="00F33F98"/>
    <w:rsid w:val="00F34847"/>
    <w:rsid w:val="00F358EA"/>
    <w:rsid w:val="00F35924"/>
    <w:rsid w:val="00F37CB2"/>
    <w:rsid w:val="00F40CBF"/>
    <w:rsid w:val="00F4122E"/>
    <w:rsid w:val="00F41860"/>
    <w:rsid w:val="00F41AD2"/>
    <w:rsid w:val="00F43269"/>
    <w:rsid w:val="00F43618"/>
    <w:rsid w:val="00F43848"/>
    <w:rsid w:val="00F46DDB"/>
    <w:rsid w:val="00F46FC4"/>
    <w:rsid w:val="00F47710"/>
    <w:rsid w:val="00F47F2A"/>
    <w:rsid w:val="00F50D33"/>
    <w:rsid w:val="00F52894"/>
    <w:rsid w:val="00F54DC6"/>
    <w:rsid w:val="00F564DA"/>
    <w:rsid w:val="00F5755D"/>
    <w:rsid w:val="00F62731"/>
    <w:rsid w:val="00F62777"/>
    <w:rsid w:val="00F62882"/>
    <w:rsid w:val="00F62A54"/>
    <w:rsid w:val="00F65808"/>
    <w:rsid w:val="00F66FF1"/>
    <w:rsid w:val="00F675C5"/>
    <w:rsid w:val="00F67946"/>
    <w:rsid w:val="00F67AB9"/>
    <w:rsid w:val="00F704C3"/>
    <w:rsid w:val="00F70C77"/>
    <w:rsid w:val="00F70FF5"/>
    <w:rsid w:val="00F711DE"/>
    <w:rsid w:val="00F721CC"/>
    <w:rsid w:val="00F75A2D"/>
    <w:rsid w:val="00F75E5C"/>
    <w:rsid w:val="00F75F8E"/>
    <w:rsid w:val="00F76005"/>
    <w:rsid w:val="00F819F2"/>
    <w:rsid w:val="00F81AC3"/>
    <w:rsid w:val="00F81BBB"/>
    <w:rsid w:val="00F826B6"/>
    <w:rsid w:val="00F82A4A"/>
    <w:rsid w:val="00F83B6D"/>
    <w:rsid w:val="00F9016E"/>
    <w:rsid w:val="00F93DC1"/>
    <w:rsid w:val="00F94CF9"/>
    <w:rsid w:val="00F970E3"/>
    <w:rsid w:val="00F97296"/>
    <w:rsid w:val="00FA1C43"/>
    <w:rsid w:val="00FA237D"/>
    <w:rsid w:val="00FA255A"/>
    <w:rsid w:val="00FA3F1D"/>
    <w:rsid w:val="00FA509F"/>
    <w:rsid w:val="00FA72B9"/>
    <w:rsid w:val="00FB2E0A"/>
    <w:rsid w:val="00FB2FD9"/>
    <w:rsid w:val="00FB3060"/>
    <w:rsid w:val="00FB3142"/>
    <w:rsid w:val="00FB3172"/>
    <w:rsid w:val="00FB32ED"/>
    <w:rsid w:val="00FB4ED4"/>
    <w:rsid w:val="00FC06A3"/>
    <w:rsid w:val="00FC0C93"/>
    <w:rsid w:val="00FC126C"/>
    <w:rsid w:val="00FC1935"/>
    <w:rsid w:val="00FC2AFF"/>
    <w:rsid w:val="00FC3B6D"/>
    <w:rsid w:val="00FC421D"/>
    <w:rsid w:val="00FC5770"/>
    <w:rsid w:val="00FC73C2"/>
    <w:rsid w:val="00FD1089"/>
    <w:rsid w:val="00FD1682"/>
    <w:rsid w:val="00FD4DF4"/>
    <w:rsid w:val="00FD6672"/>
    <w:rsid w:val="00FD732F"/>
    <w:rsid w:val="00FE0D00"/>
    <w:rsid w:val="00FE1993"/>
    <w:rsid w:val="00FE48B2"/>
    <w:rsid w:val="00FE7F84"/>
    <w:rsid w:val="00FF098C"/>
    <w:rsid w:val="00FF0EDA"/>
    <w:rsid w:val="00FF1516"/>
    <w:rsid w:val="00FF1798"/>
    <w:rsid w:val="00FF1982"/>
    <w:rsid w:val="00FF5CD6"/>
    <w:rsid w:val="00FF73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AA5A7"/>
  <w15:docId w15:val="{8586D8B3-FDF1-49FE-B52E-2D8BF2C5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7B"/>
  </w:style>
  <w:style w:type="paragraph" w:styleId="Heading1">
    <w:name w:val="heading 1"/>
    <w:basedOn w:val="Normal2"/>
    <w:next w:val="Normal2"/>
    <w:rsid w:val="00A81280"/>
    <w:pPr>
      <w:keepNext/>
      <w:keepLines/>
      <w:spacing w:before="480" w:after="120"/>
      <w:outlineLvl w:val="0"/>
    </w:pPr>
    <w:rPr>
      <w:b/>
      <w:sz w:val="48"/>
      <w:szCs w:val="48"/>
    </w:rPr>
  </w:style>
  <w:style w:type="paragraph" w:styleId="Heading2">
    <w:name w:val="heading 2"/>
    <w:basedOn w:val="Normal2"/>
    <w:next w:val="Normal2"/>
    <w:rsid w:val="00A81280"/>
    <w:pPr>
      <w:keepNext/>
      <w:keepLines/>
      <w:spacing w:before="360" w:after="80"/>
      <w:outlineLvl w:val="1"/>
    </w:pPr>
    <w:rPr>
      <w:b/>
      <w:sz w:val="36"/>
      <w:szCs w:val="36"/>
    </w:rPr>
  </w:style>
  <w:style w:type="paragraph" w:styleId="Heading3">
    <w:name w:val="heading 3"/>
    <w:basedOn w:val="Normal2"/>
    <w:next w:val="Normal2"/>
    <w:rsid w:val="00A81280"/>
    <w:pPr>
      <w:keepNext/>
      <w:keepLines/>
      <w:spacing w:before="280" w:after="80"/>
      <w:outlineLvl w:val="2"/>
    </w:pPr>
    <w:rPr>
      <w:b/>
      <w:sz w:val="28"/>
      <w:szCs w:val="28"/>
    </w:rPr>
  </w:style>
  <w:style w:type="paragraph" w:styleId="Heading4">
    <w:name w:val="heading 4"/>
    <w:basedOn w:val="Normal"/>
    <w:link w:val="Heading4Char"/>
    <w:uiPriority w:val="9"/>
    <w:qFormat/>
    <w:rsid w:val="00977DB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2"/>
    <w:next w:val="Normal2"/>
    <w:rsid w:val="00A81280"/>
    <w:pPr>
      <w:keepNext/>
      <w:keepLines/>
      <w:spacing w:before="220" w:after="40"/>
      <w:outlineLvl w:val="4"/>
    </w:pPr>
    <w:rPr>
      <w:b/>
    </w:rPr>
  </w:style>
  <w:style w:type="paragraph" w:styleId="Heading6">
    <w:name w:val="heading 6"/>
    <w:basedOn w:val="Normal2"/>
    <w:next w:val="Normal2"/>
    <w:rsid w:val="00A8128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81280"/>
  </w:style>
  <w:style w:type="paragraph" w:styleId="Title">
    <w:name w:val="Title"/>
    <w:basedOn w:val="Normal"/>
    <w:next w:val="Normal"/>
    <w:link w:val="TitleChar"/>
    <w:uiPriority w:val="10"/>
    <w:qFormat/>
    <w:rsid w:val="00247A97"/>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Normal2">
    <w:name w:val="Normal2"/>
    <w:rsid w:val="00A81280"/>
  </w:style>
  <w:style w:type="paragraph" w:styleId="PlainText">
    <w:name w:val="Plain Text"/>
    <w:basedOn w:val="Normal"/>
    <w:link w:val="PlainTextChar"/>
    <w:rsid w:val="000B795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B795F"/>
    <w:rPr>
      <w:rFonts w:ascii="Courier New" w:eastAsia="Times New Roman" w:hAnsi="Courier New" w:cs="Times New Roman"/>
      <w:sz w:val="20"/>
      <w:szCs w:val="20"/>
    </w:rPr>
  </w:style>
  <w:style w:type="table" w:styleId="TableGrid">
    <w:name w:val="Table Grid"/>
    <w:basedOn w:val="TableNormal"/>
    <w:uiPriority w:val="59"/>
    <w:rsid w:val="00A23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237F9"/>
    <w:pPr>
      <w:spacing w:after="200" w:line="276" w:lineRule="auto"/>
      <w:ind w:left="720"/>
      <w:contextualSpacing/>
    </w:pPr>
    <w:rPr>
      <w:rFonts w:eastAsia="Times New Roman" w:cs="Mangal"/>
      <w:szCs w:val="20"/>
      <w:lang w:val="en-IN" w:eastAsia="en-IN"/>
    </w:rPr>
  </w:style>
  <w:style w:type="character" w:customStyle="1" w:styleId="TitleChar">
    <w:name w:val="Title Char"/>
    <w:basedOn w:val="DefaultParagraphFont"/>
    <w:link w:val="Title"/>
    <w:uiPriority w:val="10"/>
    <w:rsid w:val="00247A9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50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7A"/>
  </w:style>
  <w:style w:type="paragraph" w:styleId="Footer">
    <w:name w:val="footer"/>
    <w:basedOn w:val="Normal"/>
    <w:link w:val="FooterChar"/>
    <w:uiPriority w:val="99"/>
    <w:unhideWhenUsed/>
    <w:rsid w:val="00950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F7A"/>
  </w:style>
  <w:style w:type="character" w:styleId="Hyperlink">
    <w:name w:val="Hyperlink"/>
    <w:basedOn w:val="DefaultParagraphFont"/>
    <w:uiPriority w:val="99"/>
    <w:unhideWhenUsed/>
    <w:rsid w:val="006B6828"/>
    <w:rPr>
      <w:color w:val="0563C1" w:themeColor="hyperlink"/>
      <w:u w:val="single"/>
    </w:rPr>
  </w:style>
  <w:style w:type="character" w:customStyle="1" w:styleId="fontstyle01">
    <w:name w:val="fontstyle01"/>
    <w:basedOn w:val="DefaultParagraphFont"/>
    <w:rsid w:val="007C2BBF"/>
    <w:rPr>
      <w:rFonts w:ascii="Times New Roman" w:hAnsi="Times New Roman" w:cs="Times New Roman" w:hint="default"/>
      <w:b w:val="0"/>
      <w:bCs w:val="0"/>
      <w:i w:val="0"/>
      <w:iCs w:val="0"/>
      <w:color w:val="000000"/>
      <w:sz w:val="14"/>
      <w:szCs w:val="14"/>
    </w:rPr>
  </w:style>
  <w:style w:type="paragraph" w:styleId="NoSpacing">
    <w:name w:val="No Spacing"/>
    <w:uiPriority w:val="1"/>
    <w:qFormat/>
    <w:rsid w:val="00D46F83"/>
    <w:pPr>
      <w:spacing w:after="0" w:line="240" w:lineRule="auto"/>
    </w:pPr>
  </w:style>
  <w:style w:type="paragraph" w:customStyle="1" w:styleId="Textbodyindent">
    <w:name w:val="Text body indent"/>
    <w:basedOn w:val="Normal"/>
    <w:rsid w:val="00B205B8"/>
    <w:pPr>
      <w:suppressAutoHyphens/>
      <w:autoSpaceDN w:val="0"/>
      <w:spacing w:after="0" w:line="240" w:lineRule="auto"/>
      <w:ind w:left="1440" w:hanging="1440"/>
      <w:textAlignment w:val="baseline"/>
    </w:pPr>
    <w:rPr>
      <w:rFonts w:ascii="Times New Roman" w:eastAsia="Times New Roman" w:hAnsi="Times New Roman" w:cs="Times New Roman"/>
      <w:b/>
      <w:kern w:val="3"/>
      <w:sz w:val="28"/>
      <w:szCs w:val="20"/>
      <w:lang w:eastAsia="zh-CN"/>
    </w:rPr>
  </w:style>
  <w:style w:type="paragraph" w:customStyle="1" w:styleId="Standard">
    <w:name w:val="Standard"/>
    <w:rsid w:val="00DC481D"/>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Internetlink">
    <w:name w:val="Internet link"/>
    <w:rsid w:val="00DC481D"/>
    <w:rPr>
      <w:color w:val="0000FF"/>
      <w:u w:val="single"/>
    </w:rPr>
  </w:style>
  <w:style w:type="numbering" w:customStyle="1" w:styleId="WW8Num41">
    <w:name w:val="WW8Num41"/>
    <w:basedOn w:val="NoList"/>
    <w:rsid w:val="00DC481D"/>
  </w:style>
  <w:style w:type="character" w:styleId="CommentReference">
    <w:name w:val="annotation reference"/>
    <w:basedOn w:val="DefaultParagraphFont"/>
    <w:uiPriority w:val="99"/>
    <w:semiHidden/>
    <w:unhideWhenUsed/>
    <w:rsid w:val="006072A7"/>
    <w:rPr>
      <w:sz w:val="16"/>
      <w:szCs w:val="16"/>
    </w:rPr>
  </w:style>
  <w:style w:type="paragraph" w:styleId="CommentText">
    <w:name w:val="annotation text"/>
    <w:basedOn w:val="Normal"/>
    <w:link w:val="CommentTextChar"/>
    <w:uiPriority w:val="99"/>
    <w:semiHidden/>
    <w:unhideWhenUsed/>
    <w:rsid w:val="006072A7"/>
    <w:pPr>
      <w:spacing w:line="240" w:lineRule="auto"/>
    </w:pPr>
    <w:rPr>
      <w:sz w:val="20"/>
      <w:szCs w:val="20"/>
    </w:rPr>
  </w:style>
  <w:style w:type="character" w:customStyle="1" w:styleId="CommentTextChar">
    <w:name w:val="Comment Text Char"/>
    <w:basedOn w:val="DefaultParagraphFont"/>
    <w:link w:val="CommentText"/>
    <w:uiPriority w:val="99"/>
    <w:semiHidden/>
    <w:rsid w:val="006072A7"/>
    <w:rPr>
      <w:sz w:val="20"/>
      <w:szCs w:val="20"/>
    </w:rPr>
  </w:style>
  <w:style w:type="paragraph" w:styleId="CommentSubject">
    <w:name w:val="annotation subject"/>
    <w:basedOn w:val="CommentText"/>
    <w:next w:val="CommentText"/>
    <w:link w:val="CommentSubjectChar"/>
    <w:uiPriority w:val="99"/>
    <w:semiHidden/>
    <w:unhideWhenUsed/>
    <w:rsid w:val="006072A7"/>
    <w:rPr>
      <w:b/>
      <w:bCs/>
    </w:rPr>
  </w:style>
  <w:style w:type="character" w:customStyle="1" w:styleId="CommentSubjectChar">
    <w:name w:val="Comment Subject Char"/>
    <w:basedOn w:val="CommentTextChar"/>
    <w:link w:val="CommentSubject"/>
    <w:uiPriority w:val="99"/>
    <w:semiHidden/>
    <w:rsid w:val="006072A7"/>
    <w:rPr>
      <w:b/>
      <w:bCs/>
      <w:sz w:val="20"/>
      <w:szCs w:val="20"/>
    </w:rPr>
  </w:style>
  <w:style w:type="paragraph" w:styleId="BalloonText">
    <w:name w:val="Balloon Text"/>
    <w:basedOn w:val="Normal"/>
    <w:link w:val="BalloonTextChar"/>
    <w:uiPriority w:val="99"/>
    <w:semiHidden/>
    <w:unhideWhenUsed/>
    <w:rsid w:val="00607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2A7"/>
    <w:rPr>
      <w:rFonts w:ascii="Segoe UI" w:hAnsi="Segoe UI" w:cs="Segoe UI"/>
      <w:sz w:val="18"/>
      <w:szCs w:val="18"/>
    </w:rPr>
  </w:style>
  <w:style w:type="paragraph" w:customStyle="1" w:styleId="Default">
    <w:name w:val="Default"/>
    <w:rsid w:val="002C2C38"/>
    <w:pPr>
      <w:autoSpaceDE w:val="0"/>
      <w:autoSpaceDN w:val="0"/>
      <w:adjustRightInd w:val="0"/>
      <w:spacing w:after="0" w:line="240" w:lineRule="auto"/>
    </w:pPr>
    <w:rPr>
      <w:color w:val="000000"/>
      <w:sz w:val="24"/>
      <w:szCs w:val="24"/>
    </w:rPr>
  </w:style>
  <w:style w:type="paragraph" w:styleId="BodyTextIndent">
    <w:name w:val="Body Text Indent"/>
    <w:basedOn w:val="Normal"/>
    <w:link w:val="BodyTextIndentChar1"/>
    <w:uiPriority w:val="99"/>
    <w:unhideWhenUsed/>
    <w:rsid w:val="004F3855"/>
    <w:pPr>
      <w:widowControl w:val="0"/>
      <w:suppressAutoHyphens/>
      <w:autoSpaceDN w:val="0"/>
      <w:spacing w:after="120" w:line="240" w:lineRule="auto"/>
      <w:ind w:left="283"/>
      <w:textAlignment w:val="baseline"/>
    </w:pPr>
    <w:rPr>
      <w:rFonts w:ascii="Liberation Serif" w:eastAsia="SimSun" w:hAnsi="Liberation Serif" w:cs="Mangal"/>
      <w:kern w:val="3"/>
      <w:sz w:val="24"/>
      <w:szCs w:val="21"/>
      <w:lang w:val="en-IN" w:eastAsia="zh-CN"/>
    </w:rPr>
  </w:style>
  <w:style w:type="character" w:customStyle="1" w:styleId="BodyTextIndentChar">
    <w:name w:val="Body Text Indent Char"/>
    <w:basedOn w:val="DefaultParagraphFont"/>
    <w:uiPriority w:val="99"/>
    <w:rsid w:val="004F3855"/>
  </w:style>
  <w:style w:type="character" w:customStyle="1" w:styleId="BodyTextIndentChar1">
    <w:name w:val="Body Text Indent Char1"/>
    <w:link w:val="BodyTextIndent"/>
    <w:uiPriority w:val="99"/>
    <w:rsid w:val="004F3855"/>
    <w:rPr>
      <w:rFonts w:ascii="Liberation Serif" w:eastAsia="SimSun" w:hAnsi="Liberation Serif" w:cs="Mangal"/>
      <w:kern w:val="3"/>
      <w:sz w:val="24"/>
      <w:szCs w:val="21"/>
      <w:lang w:val="en-IN" w:eastAsia="zh-CN" w:bidi="hi-IN"/>
    </w:rPr>
  </w:style>
  <w:style w:type="character" w:styleId="Strong">
    <w:name w:val="Strong"/>
    <w:basedOn w:val="DefaultParagraphFont"/>
    <w:uiPriority w:val="22"/>
    <w:qFormat/>
    <w:rsid w:val="002B746A"/>
    <w:rPr>
      <w:b/>
      <w:bCs/>
    </w:rPr>
  </w:style>
  <w:style w:type="paragraph" w:customStyle="1" w:styleId="countryname">
    <w:name w:val="country_name"/>
    <w:basedOn w:val="Normal"/>
    <w:rsid w:val="00E028B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zmsearchresult">
    <w:name w:val="zmsearchresult"/>
    <w:basedOn w:val="DefaultParagraphFont"/>
    <w:rsid w:val="00DC6DA0"/>
  </w:style>
  <w:style w:type="character" w:customStyle="1" w:styleId="Heading4Char">
    <w:name w:val="Heading 4 Char"/>
    <w:basedOn w:val="DefaultParagraphFont"/>
    <w:link w:val="Heading4"/>
    <w:uiPriority w:val="9"/>
    <w:rsid w:val="00977DBE"/>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5B7507"/>
    <w:rPr>
      <w:color w:val="954F72" w:themeColor="followedHyperlink"/>
      <w:u w:val="single"/>
    </w:rPr>
  </w:style>
  <w:style w:type="paragraph" w:styleId="NormalWeb">
    <w:name w:val="Normal (Web)"/>
    <w:basedOn w:val="Normal"/>
    <w:uiPriority w:val="99"/>
    <w:unhideWhenUsed/>
    <w:rsid w:val="00CB1A6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363C12"/>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363C12"/>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363C12"/>
    <w:rPr>
      <w:rFonts w:ascii="Calibri" w:eastAsia="Times New Roman" w:hAnsi="Calibri" w:cs="Mangal"/>
      <w:szCs w:val="20"/>
      <w:lang w:val="en-IN" w:eastAsia="en-IN" w:bidi="hi-IN"/>
    </w:rPr>
  </w:style>
  <w:style w:type="paragraph" w:customStyle="1" w:styleId="TableParagraph">
    <w:name w:val="Table Paragraph"/>
    <w:basedOn w:val="Normal"/>
    <w:uiPriority w:val="1"/>
    <w:qFormat/>
    <w:rsid w:val="00363C12"/>
    <w:pPr>
      <w:widowControl w:val="0"/>
      <w:autoSpaceDE w:val="0"/>
      <w:autoSpaceDN w:val="0"/>
      <w:spacing w:before="49" w:after="0" w:line="240" w:lineRule="auto"/>
    </w:pPr>
    <w:rPr>
      <w:lang w:bidi="en-US"/>
    </w:rPr>
  </w:style>
  <w:style w:type="paragraph" w:styleId="Subtitle">
    <w:name w:val="Subtitle"/>
    <w:basedOn w:val="Normal"/>
    <w:next w:val="Normal"/>
    <w:rsid w:val="00A81280"/>
    <w:pPr>
      <w:keepNext/>
      <w:keepLines/>
      <w:spacing w:before="360" w:after="80"/>
    </w:pPr>
    <w:rPr>
      <w:rFonts w:ascii="Georgia" w:eastAsia="Georgia" w:hAnsi="Georgia" w:cs="Georgia"/>
      <w:i/>
      <w:color w:val="666666"/>
      <w:sz w:val="48"/>
      <w:szCs w:val="48"/>
    </w:rPr>
  </w:style>
  <w:style w:type="table" w:customStyle="1" w:styleId="a">
    <w:basedOn w:val="TableNormal"/>
    <w:rsid w:val="00A81280"/>
    <w:tblPr>
      <w:tblStyleRowBandSize w:val="1"/>
      <w:tblStyleColBandSize w:val="1"/>
      <w:tblCellMar>
        <w:left w:w="115" w:type="dxa"/>
        <w:right w:w="115" w:type="dxa"/>
      </w:tblCellMar>
    </w:tblPr>
  </w:style>
  <w:style w:type="table" w:customStyle="1" w:styleId="a0">
    <w:basedOn w:val="TableNormal"/>
    <w:rsid w:val="00A81280"/>
    <w:pPr>
      <w:spacing w:after="0" w:line="240" w:lineRule="auto"/>
    </w:pPr>
    <w:tblPr>
      <w:tblStyleRowBandSize w:val="1"/>
      <w:tblStyleColBandSize w:val="1"/>
    </w:tblPr>
  </w:style>
  <w:style w:type="table" w:customStyle="1" w:styleId="a1">
    <w:basedOn w:val="TableNormal"/>
    <w:rsid w:val="00A81280"/>
    <w:tblPr>
      <w:tblStyleRowBandSize w:val="1"/>
      <w:tblStyleColBandSize w:val="1"/>
      <w:tblCellMar>
        <w:top w:w="100" w:type="dxa"/>
        <w:left w:w="100" w:type="dxa"/>
        <w:bottom w:w="100" w:type="dxa"/>
        <w:right w:w="100" w:type="dxa"/>
      </w:tblCellMar>
    </w:tblPr>
  </w:style>
  <w:style w:type="table" w:customStyle="1" w:styleId="a2">
    <w:basedOn w:val="TableNormal"/>
    <w:rsid w:val="00A81280"/>
    <w:tblPr>
      <w:tblStyleRowBandSize w:val="1"/>
      <w:tblStyleColBandSize w:val="1"/>
      <w:tblCellMar>
        <w:top w:w="100" w:type="dxa"/>
        <w:left w:w="100" w:type="dxa"/>
        <w:bottom w:w="100" w:type="dxa"/>
        <w:right w:w="100" w:type="dxa"/>
      </w:tblCellMar>
    </w:tblPr>
  </w:style>
  <w:style w:type="table" w:customStyle="1" w:styleId="a3">
    <w:basedOn w:val="TableNormal"/>
    <w:rsid w:val="00A81280"/>
    <w:tblPr>
      <w:tblStyleRowBandSize w:val="1"/>
      <w:tblStyleColBandSize w:val="1"/>
      <w:tblCellMar>
        <w:top w:w="100" w:type="dxa"/>
        <w:left w:w="100" w:type="dxa"/>
        <w:bottom w:w="100" w:type="dxa"/>
        <w:right w:w="100" w:type="dxa"/>
      </w:tblCellMar>
    </w:tblPr>
  </w:style>
  <w:style w:type="table" w:customStyle="1" w:styleId="a4">
    <w:basedOn w:val="TableNormal"/>
    <w:rsid w:val="00A81280"/>
    <w:pPr>
      <w:spacing w:after="0" w:line="240" w:lineRule="auto"/>
    </w:pPr>
    <w:tblPr>
      <w:tblStyleRowBandSize w:val="1"/>
      <w:tblStyleColBandSize w:val="1"/>
    </w:tblPr>
  </w:style>
  <w:style w:type="table" w:customStyle="1" w:styleId="a5">
    <w:basedOn w:val="TableNormal"/>
    <w:rsid w:val="00A81280"/>
    <w:tblPr>
      <w:tblStyleRowBandSize w:val="1"/>
      <w:tblStyleColBandSize w:val="1"/>
      <w:tblCellMar>
        <w:top w:w="100" w:type="dxa"/>
        <w:left w:w="100" w:type="dxa"/>
        <w:bottom w:w="100" w:type="dxa"/>
        <w:right w:w="100" w:type="dxa"/>
      </w:tblCellMar>
    </w:tblPr>
  </w:style>
  <w:style w:type="table" w:customStyle="1" w:styleId="a6">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rsid w:val="00A81280"/>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Grid3">
    <w:name w:val="Table Grid3"/>
    <w:basedOn w:val="TableNormal"/>
    <w:next w:val="TableGrid"/>
    <w:uiPriority w:val="59"/>
    <w:rsid w:val="00897E7C"/>
    <w:pPr>
      <w:widowControl w:val="0"/>
      <w:autoSpaceDE w:val="0"/>
      <w:autoSpaceDN w:val="0"/>
      <w:adjustRightInd w:val="0"/>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efaultParagraphFont"/>
    <w:rsid w:val="0053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572">
      <w:bodyDiv w:val="1"/>
      <w:marLeft w:val="0"/>
      <w:marRight w:val="0"/>
      <w:marTop w:val="0"/>
      <w:marBottom w:val="0"/>
      <w:divBdr>
        <w:top w:val="none" w:sz="0" w:space="0" w:color="auto"/>
        <w:left w:val="none" w:sz="0" w:space="0" w:color="auto"/>
        <w:bottom w:val="none" w:sz="0" w:space="0" w:color="auto"/>
        <w:right w:val="none" w:sz="0" w:space="0" w:color="auto"/>
      </w:divBdr>
    </w:div>
    <w:div w:id="233004890">
      <w:bodyDiv w:val="1"/>
      <w:marLeft w:val="0"/>
      <w:marRight w:val="0"/>
      <w:marTop w:val="0"/>
      <w:marBottom w:val="0"/>
      <w:divBdr>
        <w:top w:val="none" w:sz="0" w:space="0" w:color="auto"/>
        <w:left w:val="none" w:sz="0" w:space="0" w:color="auto"/>
        <w:bottom w:val="none" w:sz="0" w:space="0" w:color="auto"/>
        <w:right w:val="none" w:sz="0" w:space="0" w:color="auto"/>
      </w:divBdr>
      <w:divsChild>
        <w:div w:id="632910473">
          <w:marLeft w:val="0"/>
          <w:marRight w:val="0"/>
          <w:marTop w:val="0"/>
          <w:marBottom w:val="0"/>
          <w:divBdr>
            <w:top w:val="none" w:sz="0" w:space="0" w:color="auto"/>
            <w:left w:val="none" w:sz="0" w:space="0" w:color="auto"/>
            <w:bottom w:val="none" w:sz="0" w:space="0" w:color="auto"/>
            <w:right w:val="none" w:sz="0" w:space="0" w:color="auto"/>
          </w:divBdr>
          <w:divsChild>
            <w:div w:id="467747328">
              <w:marLeft w:val="-113"/>
              <w:marRight w:val="-113"/>
              <w:marTop w:val="0"/>
              <w:marBottom w:val="0"/>
              <w:divBdr>
                <w:top w:val="none" w:sz="0" w:space="0" w:color="auto"/>
                <w:left w:val="none" w:sz="0" w:space="0" w:color="auto"/>
                <w:bottom w:val="none" w:sz="0" w:space="0" w:color="auto"/>
                <w:right w:val="none" w:sz="0" w:space="0" w:color="auto"/>
              </w:divBdr>
              <w:divsChild>
                <w:div w:id="9791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4450">
      <w:bodyDiv w:val="1"/>
      <w:marLeft w:val="0"/>
      <w:marRight w:val="0"/>
      <w:marTop w:val="0"/>
      <w:marBottom w:val="0"/>
      <w:divBdr>
        <w:top w:val="none" w:sz="0" w:space="0" w:color="auto"/>
        <w:left w:val="none" w:sz="0" w:space="0" w:color="auto"/>
        <w:bottom w:val="none" w:sz="0" w:space="0" w:color="auto"/>
        <w:right w:val="none" w:sz="0" w:space="0" w:color="auto"/>
      </w:divBdr>
    </w:div>
    <w:div w:id="393695833">
      <w:bodyDiv w:val="1"/>
      <w:marLeft w:val="0"/>
      <w:marRight w:val="0"/>
      <w:marTop w:val="0"/>
      <w:marBottom w:val="0"/>
      <w:divBdr>
        <w:top w:val="none" w:sz="0" w:space="0" w:color="auto"/>
        <w:left w:val="none" w:sz="0" w:space="0" w:color="auto"/>
        <w:bottom w:val="none" w:sz="0" w:space="0" w:color="auto"/>
        <w:right w:val="none" w:sz="0" w:space="0" w:color="auto"/>
      </w:divBdr>
      <w:divsChild>
        <w:div w:id="1890218850">
          <w:marLeft w:val="0"/>
          <w:marRight w:val="0"/>
          <w:marTop w:val="0"/>
          <w:marBottom w:val="0"/>
          <w:divBdr>
            <w:top w:val="none" w:sz="0" w:space="0" w:color="auto"/>
            <w:left w:val="none" w:sz="0" w:space="0" w:color="auto"/>
            <w:bottom w:val="none" w:sz="0" w:space="0" w:color="auto"/>
            <w:right w:val="none" w:sz="0" w:space="0" w:color="auto"/>
          </w:divBdr>
          <w:divsChild>
            <w:div w:id="1007756307">
              <w:marLeft w:val="-113"/>
              <w:marRight w:val="-113"/>
              <w:marTop w:val="0"/>
              <w:marBottom w:val="0"/>
              <w:divBdr>
                <w:top w:val="none" w:sz="0" w:space="0" w:color="auto"/>
                <w:left w:val="none" w:sz="0" w:space="0" w:color="auto"/>
                <w:bottom w:val="none" w:sz="0" w:space="0" w:color="auto"/>
                <w:right w:val="none" w:sz="0" w:space="0" w:color="auto"/>
              </w:divBdr>
              <w:divsChild>
                <w:div w:id="1199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2005">
      <w:bodyDiv w:val="1"/>
      <w:marLeft w:val="0"/>
      <w:marRight w:val="0"/>
      <w:marTop w:val="0"/>
      <w:marBottom w:val="0"/>
      <w:divBdr>
        <w:top w:val="none" w:sz="0" w:space="0" w:color="auto"/>
        <w:left w:val="none" w:sz="0" w:space="0" w:color="auto"/>
        <w:bottom w:val="none" w:sz="0" w:space="0" w:color="auto"/>
        <w:right w:val="none" w:sz="0" w:space="0" w:color="auto"/>
      </w:divBdr>
    </w:div>
    <w:div w:id="591357277">
      <w:bodyDiv w:val="1"/>
      <w:marLeft w:val="0"/>
      <w:marRight w:val="0"/>
      <w:marTop w:val="0"/>
      <w:marBottom w:val="0"/>
      <w:divBdr>
        <w:top w:val="none" w:sz="0" w:space="0" w:color="auto"/>
        <w:left w:val="none" w:sz="0" w:space="0" w:color="auto"/>
        <w:bottom w:val="none" w:sz="0" w:space="0" w:color="auto"/>
        <w:right w:val="none" w:sz="0" w:space="0" w:color="auto"/>
      </w:divBdr>
      <w:divsChild>
        <w:div w:id="1427506888">
          <w:marLeft w:val="0"/>
          <w:marRight w:val="0"/>
          <w:marTop w:val="0"/>
          <w:marBottom w:val="0"/>
          <w:divBdr>
            <w:top w:val="none" w:sz="0" w:space="0" w:color="auto"/>
            <w:left w:val="none" w:sz="0" w:space="0" w:color="auto"/>
            <w:bottom w:val="none" w:sz="0" w:space="0" w:color="auto"/>
            <w:right w:val="none" w:sz="0" w:space="0" w:color="auto"/>
          </w:divBdr>
          <w:divsChild>
            <w:div w:id="2029327337">
              <w:marLeft w:val="-113"/>
              <w:marRight w:val="-113"/>
              <w:marTop w:val="0"/>
              <w:marBottom w:val="0"/>
              <w:divBdr>
                <w:top w:val="none" w:sz="0" w:space="0" w:color="auto"/>
                <w:left w:val="none" w:sz="0" w:space="0" w:color="auto"/>
                <w:bottom w:val="none" w:sz="0" w:space="0" w:color="auto"/>
                <w:right w:val="none" w:sz="0" w:space="0" w:color="auto"/>
              </w:divBdr>
              <w:divsChild>
                <w:div w:id="901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3454">
      <w:bodyDiv w:val="1"/>
      <w:marLeft w:val="0"/>
      <w:marRight w:val="0"/>
      <w:marTop w:val="0"/>
      <w:marBottom w:val="0"/>
      <w:divBdr>
        <w:top w:val="none" w:sz="0" w:space="0" w:color="auto"/>
        <w:left w:val="none" w:sz="0" w:space="0" w:color="auto"/>
        <w:bottom w:val="none" w:sz="0" w:space="0" w:color="auto"/>
        <w:right w:val="none" w:sz="0" w:space="0" w:color="auto"/>
      </w:divBdr>
      <w:divsChild>
        <w:div w:id="74867496">
          <w:marLeft w:val="0"/>
          <w:marRight w:val="0"/>
          <w:marTop w:val="0"/>
          <w:marBottom w:val="0"/>
          <w:divBdr>
            <w:top w:val="none" w:sz="0" w:space="0" w:color="auto"/>
            <w:left w:val="none" w:sz="0" w:space="0" w:color="auto"/>
            <w:bottom w:val="none" w:sz="0" w:space="0" w:color="auto"/>
            <w:right w:val="none" w:sz="0" w:space="0" w:color="auto"/>
          </w:divBdr>
          <w:divsChild>
            <w:div w:id="1183586589">
              <w:marLeft w:val="-113"/>
              <w:marRight w:val="-113"/>
              <w:marTop w:val="0"/>
              <w:marBottom w:val="0"/>
              <w:divBdr>
                <w:top w:val="none" w:sz="0" w:space="0" w:color="auto"/>
                <w:left w:val="none" w:sz="0" w:space="0" w:color="auto"/>
                <w:bottom w:val="none" w:sz="0" w:space="0" w:color="auto"/>
                <w:right w:val="none" w:sz="0" w:space="0" w:color="auto"/>
              </w:divBdr>
              <w:divsChild>
                <w:div w:id="3062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8011">
      <w:bodyDiv w:val="1"/>
      <w:marLeft w:val="0"/>
      <w:marRight w:val="0"/>
      <w:marTop w:val="0"/>
      <w:marBottom w:val="0"/>
      <w:divBdr>
        <w:top w:val="none" w:sz="0" w:space="0" w:color="auto"/>
        <w:left w:val="none" w:sz="0" w:space="0" w:color="auto"/>
        <w:bottom w:val="none" w:sz="0" w:space="0" w:color="auto"/>
        <w:right w:val="none" w:sz="0" w:space="0" w:color="auto"/>
      </w:divBdr>
    </w:div>
    <w:div w:id="1004698958">
      <w:bodyDiv w:val="1"/>
      <w:marLeft w:val="0"/>
      <w:marRight w:val="0"/>
      <w:marTop w:val="0"/>
      <w:marBottom w:val="0"/>
      <w:divBdr>
        <w:top w:val="none" w:sz="0" w:space="0" w:color="auto"/>
        <w:left w:val="none" w:sz="0" w:space="0" w:color="auto"/>
        <w:bottom w:val="none" w:sz="0" w:space="0" w:color="auto"/>
        <w:right w:val="none" w:sz="0" w:space="0" w:color="auto"/>
      </w:divBdr>
      <w:divsChild>
        <w:div w:id="1044213642">
          <w:marLeft w:val="0"/>
          <w:marRight w:val="0"/>
          <w:marTop w:val="0"/>
          <w:marBottom w:val="0"/>
          <w:divBdr>
            <w:top w:val="none" w:sz="0" w:space="0" w:color="auto"/>
            <w:left w:val="none" w:sz="0" w:space="0" w:color="auto"/>
            <w:bottom w:val="none" w:sz="0" w:space="0" w:color="auto"/>
            <w:right w:val="none" w:sz="0" w:space="0" w:color="auto"/>
          </w:divBdr>
          <w:divsChild>
            <w:div w:id="492112041">
              <w:marLeft w:val="-113"/>
              <w:marRight w:val="-113"/>
              <w:marTop w:val="0"/>
              <w:marBottom w:val="0"/>
              <w:divBdr>
                <w:top w:val="none" w:sz="0" w:space="0" w:color="auto"/>
                <w:left w:val="none" w:sz="0" w:space="0" w:color="auto"/>
                <w:bottom w:val="none" w:sz="0" w:space="0" w:color="auto"/>
                <w:right w:val="none" w:sz="0" w:space="0" w:color="auto"/>
              </w:divBdr>
              <w:divsChild>
                <w:div w:id="14612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5377">
      <w:bodyDiv w:val="1"/>
      <w:marLeft w:val="0"/>
      <w:marRight w:val="0"/>
      <w:marTop w:val="0"/>
      <w:marBottom w:val="0"/>
      <w:divBdr>
        <w:top w:val="none" w:sz="0" w:space="0" w:color="auto"/>
        <w:left w:val="none" w:sz="0" w:space="0" w:color="auto"/>
        <w:bottom w:val="none" w:sz="0" w:space="0" w:color="auto"/>
        <w:right w:val="none" w:sz="0" w:space="0" w:color="auto"/>
      </w:divBdr>
      <w:divsChild>
        <w:div w:id="214316548">
          <w:marLeft w:val="0"/>
          <w:marRight w:val="0"/>
          <w:marTop w:val="0"/>
          <w:marBottom w:val="0"/>
          <w:divBdr>
            <w:top w:val="none" w:sz="0" w:space="0" w:color="auto"/>
            <w:left w:val="none" w:sz="0" w:space="0" w:color="auto"/>
            <w:bottom w:val="none" w:sz="0" w:space="0" w:color="auto"/>
            <w:right w:val="none" w:sz="0" w:space="0" w:color="auto"/>
          </w:divBdr>
          <w:divsChild>
            <w:div w:id="639385037">
              <w:marLeft w:val="-113"/>
              <w:marRight w:val="-113"/>
              <w:marTop w:val="0"/>
              <w:marBottom w:val="0"/>
              <w:divBdr>
                <w:top w:val="none" w:sz="0" w:space="0" w:color="auto"/>
                <w:left w:val="none" w:sz="0" w:space="0" w:color="auto"/>
                <w:bottom w:val="none" w:sz="0" w:space="0" w:color="auto"/>
                <w:right w:val="none" w:sz="0" w:space="0" w:color="auto"/>
              </w:divBdr>
              <w:divsChild>
                <w:div w:id="19658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31550">
      <w:bodyDiv w:val="1"/>
      <w:marLeft w:val="0"/>
      <w:marRight w:val="0"/>
      <w:marTop w:val="0"/>
      <w:marBottom w:val="0"/>
      <w:divBdr>
        <w:top w:val="none" w:sz="0" w:space="0" w:color="auto"/>
        <w:left w:val="none" w:sz="0" w:space="0" w:color="auto"/>
        <w:bottom w:val="none" w:sz="0" w:space="0" w:color="auto"/>
        <w:right w:val="none" w:sz="0" w:space="0" w:color="auto"/>
      </w:divBdr>
    </w:div>
    <w:div w:id="1318612807">
      <w:bodyDiv w:val="1"/>
      <w:marLeft w:val="0"/>
      <w:marRight w:val="0"/>
      <w:marTop w:val="0"/>
      <w:marBottom w:val="0"/>
      <w:divBdr>
        <w:top w:val="none" w:sz="0" w:space="0" w:color="auto"/>
        <w:left w:val="none" w:sz="0" w:space="0" w:color="auto"/>
        <w:bottom w:val="none" w:sz="0" w:space="0" w:color="auto"/>
        <w:right w:val="none" w:sz="0" w:space="0" w:color="auto"/>
      </w:divBdr>
      <w:divsChild>
        <w:div w:id="898708195">
          <w:marLeft w:val="0"/>
          <w:marRight w:val="0"/>
          <w:marTop w:val="0"/>
          <w:marBottom w:val="0"/>
          <w:divBdr>
            <w:top w:val="none" w:sz="0" w:space="0" w:color="auto"/>
            <w:left w:val="none" w:sz="0" w:space="0" w:color="auto"/>
            <w:bottom w:val="none" w:sz="0" w:space="0" w:color="auto"/>
            <w:right w:val="none" w:sz="0" w:space="0" w:color="auto"/>
          </w:divBdr>
          <w:divsChild>
            <w:div w:id="113864022">
              <w:marLeft w:val="-94"/>
              <w:marRight w:val="-94"/>
              <w:marTop w:val="0"/>
              <w:marBottom w:val="0"/>
              <w:divBdr>
                <w:top w:val="none" w:sz="0" w:space="0" w:color="auto"/>
                <w:left w:val="none" w:sz="0" w:space="0" w:color="auto"/>
                <w:bottom w:val="none" w:sz="0" w:space="0" w:color="auto"/>
                <w:right w:val="none" w:sz="0" w:space="0" w:color="auto"/>
              </w:divBdr>
              <w:divsChild>
                <w:div w:id="18772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2374">
      <w:bodyDiv w:val="1"/>
      <w:marLeft w:val="0"/>
      <w:marRight w:val="0"/>
      <w:marTop w:val="0"/>
      <w:marBottom w:val="0"/>
      <w:divBdr>
        <w:top w:val="none" w:sz="0" w:space="0" w:color="auto"/>
        <w:left w:val="none" w:sz="0" w:space="0" w:color="auto"/>
        <w:bottom w:val="none" w:sz="0" w:space="0" w:color="auto"/>
        <w:right w:val="none" w:sz="0" w:space="0" w:color="auto"/>
      </w:divBdr>
      <w:divsChild>
        <w:div w:id="979311143">
          <w:marLeft w:val="0"/>
          <w:marRight w:val="0"/>
          <w:marTop w:val="0"/>
          <w:marBottom w:val="0"/>
          <w:divBdr>
            <w:top w:val="none" w:sz="0" w:space="0" w:color="auto"/>
            <w:left w:val="none" w:sz="0" w:space="0" w:color="auto"/>
            <w:bottom w:val="none" w:sz="0" w:space="0" w:color="auto"/>
            <w:right w:val="none" w:sz="0" w:space="0" w:color="auto"/>
          </w:divBdr>
          <w:divsChild>
            <w:div w:id="1949390302">
              <w:marLeft w:val="-113"/>
              <w:marRight w:val="-113"/>
              <w:marTop w:val="0"/>
              <w:marBottom w:val="0"/>
              <w:divBdr>
                <w:top w:val="none" w:sz="0" w:space="0" w:color="auto"/>
                <w:left w:val="none" w:sz="0" w:space="0" w:color="auto"/>
                <w:bottom w:val="none" w:sz="0" w:space="0" w:color="auto"/>
                <w:right w:val="none" w:sz="0" w:space="0" w:color="auto"/>
              </w:divBdr>
              <w:divsChild>
                <w:div w:id="18574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0850">
      <w:bodyDiv w:val="1"/>
      <w:marLeft w:val="0"/>
      <w:marRight w:val="0"/>
      <w:marTop w:val="0"/>
      <w:marBottom w:val="0"/>
      <w:divBdr>
        <w:top w:val="none" w:sz="0" w:space="0" w:color="auto"/>
        <w:left w:val="none" w:sz="0" w:space="0" w:color="auto"/>
        <w:bottom w:val="none" w:sz="0" w:space="0" w:color="auto"/>
        <w:right w:val="none" w:sz="0" w:space="0" w:color="auto"/>
      </w:divBdr>
      <w:divsChild>
        <w:div w:id="2090074258">
          <w:marLeft w:val="0"/>
          <w:marRight w:val="0"/>
          <w:marTop w:val="0"/>
          <w:marBottom w:val="0"/>
          <w:divBdr>
            <w:top w:val="none" w:sz="0" w:space="0" w:color="auto"/>
            <w:left w:val="none" w:sz="0" w:space="0" w:color="auto"/>
            <w:bottom w:val="none" w:sz="0" w:space="0" w:color="auto"/>
            <w:right w:val="none" w:sz="0" w:space="0" w:color="auto"/>
          </w:divBdr>
          <w:divsChild>
            <w:div w:id="1020206742">
              <w:marLeft w:val="-113"/>
              <w:marRight w:val="-113"/>
              <w:marTop w:val="0"/>
              <w:marBottom w:val="0"/>
              <w:divBdr>
                <w:top w:val="none" w:sz="0" w:space="0" w:color="auto"/>
                <w:left w:val="none" w:sz="0" w:space="0" w:color="auto"/>
                <w:bottom w:val="none" w:sz="0" w:space="0" w:color="auto"/>
                <w:right w:val="none" w:sz="0" w:space="0" w:color="auto"/>
              </w:divBdr>
              <w:divsChild>
                <w:div w:id="10550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9722">
      <w:bodyDiv w:val="1"/>
      <w:marLeft w:val="0"/>
      <w:marRight w:val="0"/>
      <w:marTop w:val="0"/>
      <w:marBottom w:val="0"/>
      <w:divBdr>
        <w:top w:val="none" w:sz="0" w:space="0" w:color="auto"/>
        <w:left w:val="none" w:sz="0" w:space="0" w:color="auto"/>
        <w:bottom w:val="none" w:sz="0" w:space="0" w:color="auto"/>
        <w:right w:val="none" w:sz="0" w:space="0" w:color="auto"/>
      </w:divBdr>
      <w:divsChild>
        <w:div w:id="890188263">
          <w:marLeft w:val="0"/>
          <w:marRight w:val="0"/>
          <w:marTop w:val="0"/>
          <w:marBottom w:val="0"/>
          <w:divBdr>
            <w:top w:val="none" w:sz="0" w:space="0" w:color="auto"/>
            <w:left w:val="none" w:sz="0" w:space="0" w:color="auto"/>
            <w:bottom w:val="none" w:sz="0" w:space="0" w:color="auto"/>
            <w:right w:val="none" w:sz="0" w:space="0" w:color="auto"/>
          </w:divBdr>
          <w:divsChild>
            <w:div w:id="175508015">
              <w:marLeft w:val="-94"/>
              <w:marRight w:val="-94"/>
              <w:marTop w:val="0"/>
              <w:marBottom w:val="0"/>
              <w:divBdr>
                <w:top w:val="none" w:sz="0" w:space="0" w:color="auto"/>
                <w:left w:val="none" w:sz="0" w:space="0" w:color="auto"/>
                <w:bottom w:val="none" w:sz="0" w:space="0" w:color="auto"/>
                <w:right w:val="none" w:sz="0" w:space="0" w:color="auto"/>
              </w:divBdr>
              <w:divsChild>
                <w:div w:id="19985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2004_Document1.doc"/><Relationship Id="rId26" Type="http://schemas.openxmlformats.org/officeDocument/2006/relationships/hyperlink" Target="https://www.iso.org/committee/51796.html" TargetMode="External"/><Relationship Id="rId39" Type="http://schemas.openxmlformats.org/officeDocument/2006/relationships/hyperlink" Target="javascript:;" TargetMode="External"/><Relationship Id="rId21" Type="http://schemas.openxmlformats.org/officeDocument/2006/relationships/image" Target="media/image7.emf"/><Relationship Id="rId34" Type="http://schemas.openxmlformats.org/officeDocument/2006/relationships/hyperlink" Target="javascript:;" TargetMode="External"/><Relationship Id="rId42" Type="http://schemas.openxmlformats.org/officeDocument/2006/relationships/hyperlink" Target="http://www.iso.org/iso/home/store/catalogue_tc/catalogue_detail.htm?csnumber=55821" TargetMode="External"/><Relationship Id="rId47" Type="http://schemas.openxmlformats.org/officeDocument/2006/relationships/hyperlink" Target="http://www.iso.org/iso/home/store/catalogue_tc/catalogue_detail.htm?csnumber=17788" TargetMode="External"/><Relationship Id="rId50" Type="http://schemas.openxmlformats.org/officeDocument/2006/relationships/hyperlink" Target="http://www.iso.org/iso/home/store/catalogue_tc/catalogue_detail.htm?csnumber=17790" TargetMode="External"/><Relationship Id="rId55" Type="http://schemas.openxmlformats.org/officeDocument/2006/relationships/hyperlink" Target="http://www.iso.org/iso/home/store/catalogue_tc/catalogue_detail.htm?csnumber=32189"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footer" Target="footer1.xml"/><Relationship Id="rId11" Type="http://schemas.openxmlformats.org/officeDocument/2006/relationships/oleObject" Target="embeddings/Microsoft_Word_97-2004_Document.doc"/><Relationship Id="rId24" Type="http://schemas.openxmlformats.org/officeDocument/2006/relationships/hyperlink" Target="https://www.iso.org/committee/51776.html"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http://www.iso.org/iso/home/store/catalogue_tc/catalogue_detail.htm?csnumber=9112" TargetMode="External"/><Relationship Id="rId45" Type="http://schemas.openxmlformats.org/officeDocument/2006/relationships/hyperlink" Target="http://www.iso.org/iso/home/store/catalogue_tc/catalogue_detail.htm?csnumber=8184" TargetMode="External"/><Relationship Id="rId53" Type="http://schemas.openxmlformats.org/officeDocument/2006/relationships/hyperlink" Target="http://www.iso.org/iso/home/store/catalogue_tc/catalogue_detail.htm?csnumber=28987" TargetMode="External"/><Relationship Id="rId58" Type="http://schemas.openxmlformats.org/officeDocument/2006/relationships/hyperlink" Target="http://www.iso.org/iso/home/store/catalogue_tc/catalogue_detail.htm?csnumber=35953" TargetMode="External"/><Relationship Id="rId5" Type="http://schemas.openxmlformats.org/officeDocument/2006/relationships/settings" Target="settings.xml"/><Relationship Id="rId61" Type="http://schemas.openxmlformats.org/officeDocument/2006/relationships/hyperlink" Target="http://www.iso.org/iso/home/store/catalogue_tc/catalogue_detail.htm?csnumber=35625" TargetMode="Externa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hyperlink" Target="https://www.services.bis.gov.in/php/BIS_2.0/bisconnect/pow_new"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http://www.iso.org/iso/home/store/catalogue_tc/catalogue_detail.htm?csnumber=54108" TargetMode="External"/><Relationship Id="rId48" Type="http://schemas.openxmlformats.org/officeDocument/2006/relationships/hyperlink" Target="http://www.iso.org/iso/home/store/catalogue_tc/catalogue_detail.htm?csnumber=41990" TargetMode="External"/><Relationship Id="rId56" Type="http://schemas.openxmlformats.org/officeDocument/2006/relationships/hyperlink" Target="http://www.iso.org/iso/home/store/catalogue_tc/catalogue_detail.htm?csnumber=11203" TargetMode="External"/><Relationship Id="rId8" Type="http://schemas.openxmlformats.org/officeDocument/2006/relationships/endnotes" Target="endnotes.xml"/><Relationship Id="rId51" Type="http://schemas.openxmlformats.org/officeDocument/2006/relationships/hyperlink" Target="http://www.iso.org/iso/home/store/catalogue_tc/catalogue_detail.htm?csnumber=57328" TargetMode="External"/><Relationship Id="rId3" Type="http://schemas.openxmlformats.org/officeDocument/2006/relationships/numbering" Target="numbering.xml"/><Relationship Id="rId12" Type="http://schemas.openxmlformats.org/officeDocument/2006/relationships/hyperlink" Target="https://docs.google.com/spreadsheets/d/1SIWbHUoE2sJSZJXr6DwLT4WQIj43JTnMFp4vpdPstgQ/edit?usp=sharing" TargetMode="External"/><Relationship Id="rId17" Type="http://schemas.openxmlformats.org/officeDocument/2006/relationships/image" Target="media/image5.png"/><Relationship Id="rId25" Type="http://schemas.openxmlformats.org/officeDocument/2006/relationships/hyperlink" Target="https://www.iso.org/committee/51790.html"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http://www.iso.org/iso/home/store/catalogue_tc/catalogue_detail.htm?csnumber=31945" TargetMode="External"/><Relationship Id="rId59" Type="http://schemas.openxmlformats.org/officeDocument/2006/relationships/hyperlink" Target="http://www.iso.org/iso/home/store/catalogue_tc/catalogue_detail.htm?csnumber=41612" TargetMode="External"/><Relationship Id="rId20" Type="http://schemas.openxmlformats.org/officeDocument/2006/relationships/oleObject" Target="embeddings/oleObject3.bin"/><Relationship Id="rId41" Type="http://schemas.openxmlformats.org/officeDocument/2006/relationships/hyperlink" Target="http://www.iso.org/iso/home/store/catalogue_tc/catalogue_detail.htm?csnumber=54740" TargetMode="External"/><Relationship Id="rId54" Type="http://schemas.openxmlformats.org/officeDocument/2006/relationships/hyperlink" Target="http://www.iso.org/iso/home/store/catalogue_tc/catalogue_detail.htm?csnumber=4564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iso.org/committee/51766.html" TargetMode="External"/><Relationship Id="rId28" Type="http://schemas.openxmlformats.org/officeDocument/2006/relationships/header" Target="header1.xml"/><Relationship Id="rId36" Type="http://schemas.openxmlformats.org/officeDocument/2006/relationships/hyperlink" Target="javascript:;" TargetMode="External"/><Relationship Id="rId49" Type="http://schemas.openxmlformats.org/officeDocument/2006/relationships/hyperlink" Target="http://www.iso.org/iso/home/store/catalogue_tc/catalogue_detail.htm?csnumber=57327" TargetMode="External"/><Relationship Id="rId57" Type="http://schemas.openxmlformats.org/officeDocument/2006/relationships/hyperlink" Target="http://www.iso.org/iso/home/store/catalogue_tc/catalogue_detail.htm?csnumber=41202" TargetMode="External"/><Relationship Id="rId10" Type="http://schemas.openxmlformats.org/officeDocument/2006/relationships/image" Target="media/image2.emf"/><Relationship Id="rId31" Type="http://schemas.openxmlformats.org/officeDocument/2006/relationships/hyperlink" Target="javascript:;" TargetMode="External"/><Relationship Id="rId44" Type="http://schemas.openxmlformats.org/officeDocument/2006/relationships/hyperlink" Target="http://www.iso.org/iso/home/store/catalogue_tc/catalogue_detail.htm?csnumber=7862" TargetMode="External"/><Relationship Id="rId52" Type="http://schemas.openxmlformats.org/officeDocument/2006/relationships/hyperlink" Target="http://www.iso.org/iso/home/store/catalogue_tc/catalogue_detail.htm?csnumber=25745" TargetMode="External"/><Relationship Id="rId60" Type="http://schemas.openxmlformats.org/officeDocument/2006/relationships/hyperlink" Target="http://www.iso.org/iso/home/store/catalogue_tc/catalogue_detail.htm?csnumber=36129"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XSyeKnSg5cLXFP3bje4EpfNlRQ==">AMUW2mUQiyXGSBQ8i4nIc8LA3H+p3xVB1JELgw4XkXQoYPASj3bTxYQLxH63naF1hpjj4jUd775/Q0qxWIqRwhXiotO4ZEblTmFXKqEb6u7UQHknxBAhIcweNvZVOe46aEucFkatASBtQrmVgGm62u3mwlwV5it6HtC3dapWCrH+PAyLLZw0YL0=</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6148EC-367C-45C0-B4CC-CDFB7FC9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3762</TotalTime>
  <Pages>36</Pages>
  <Words>9186</Words>
  <Characters>52363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MED4</dc:creator>
  <cp:lastModifiedBy>Microsoft Office User</cp:lastModifiedBy>
  <cp:revision>2063</cp:revision>
  <dcterms:created xsi:type="dcterms:W3CDTF">2022-12-19T05:44:00Z</dcterms:created>
  <dcterms:modified xsi:type="dcterms:W3CDTF">2024-01-20T07:15:00Z</dcterms:modified>
</cp:coreProperties>
</file>